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FD8" w:rsidRPr="00ED5080" w:rsidRDefault="00171FD8" w:rsidP="00ED5080">
      <w:pPr>
        <w:spacing w:line="360" w:lineRule="auto"/>
        <w:ind w:firstLine="709"/>
        <w:jc w:val="center"/>
        <w:rPr>
          <w:sz w:val="28"/>
          <w:szCs w:val="28"/>
        </w:rPr>
      </w:pPr>
      <w:r w:rsidRPr="00ED5080">
        <w:rPr>
          <w:sz w:val="28"/>
          <w:szCs w:val="28"/>
        </w:rPr>
        <w:t>ФЕДЕРАЛЬНОЕ ГОСУДАРСТВЕННОЕ</w:t>
      </w:r>
    </w:p>
    <w:p w:rsidR="00171FD8" w:rsidRPr="00ED5080" w:rsidRDefault="00171FD8" w:rsidP="00ED5080">
      <w:pPr>
        <w:spacing w:line="360" w:lineRule="auto"/>
        <w:ind w:firstLine="709"/>
        <w:jc w:val="center"/>
        <w:rPr>
          <w:sz w:val="28"/>
          <w:szCs w:val="28"/>
        </w:rPr>
      </w:pPr>
      <w:r w:rsidRPr="00ED5080">
        <w:rPr>
          <w:sz w:val="28"/>
          <w:szCs w:val="28"/>
        </w:rPr>
        <w:t>ОБРАЗОВАТЕЛЬНОЕ УЧРЕЖДЕНИЕ</w:t>
      </w:r>
    </w:p>
    <w:p w:rsidR="00171FD8" w:rsidRPr="00ED5080" w:rsidRDefault="00171FD8" w:rsidP="00ED5080">
      <w:pPr>
        <w:spacing w:line="360" w:lineRule="auto"/>
        <w:ind w:firstLine="709"/>
        <w:jc w:val="center"/>
        <w:rPr>
          <w:sz w:val="28"/>
          <w:szCs w:val="28"/>
        </w:rPr>
      </w:pPr>
      <w:r w:rsidRPr="00ED5080">
        <w:rPr>
          <w:sz w:val="28"/>
          <w:szCs w:val="28"/>
        </w:rPr>
        <w:t>ВЫСШЕГО ПРОФЕССИОНАЛЬНОГО ОБРАЗОВАНИЯ</w:t>
      </w:r>
    </w:p>
    <w:p w:rsidR="00171FD8" w:rsidRPr="00ED5080" w:rsidRDefault="00171FD8" w:rsidP="00ED5080">
      <w:pPr>
        <w:spacing w:line="360" w:lineRule="auto"/>
        <w:ind w:firstLine="709"/>
        <w:jc w:val="center"/>
        <w:rPr>
          <w:sz w:val="28"/>
          <w:szCs w:val="28"/>
        </w:rPr>
      </w:pPr>
      <w:r w:rsidRPr="00ED5080">
        <w:rPr>
          <w:sz w:val="28"/>
          <w:szCs w:val="28"/>
        </w:rPr>
        <w:t>БУРЯТСКАЯ ГОСУДАРСТВЕННАЯ</w:t>
      </w:r>
    </w:p>
    <w:p w:rsidR="00171FD8" w:rsidRPr="00ED5080" w:rsidRDefault="00171FD8" w:rsidP="00ED5080">
      <w:pPr>
        <w:spacing w:line="360" w:lineRule="auto"/>
        <w:ind w:firstLine="709"/>
        <w:jc w:val="center"/>
        <w:rPr>
          <w:sz w:val="28"/>
          <w:szCs w:val="28"/>
        </w:rPr>
      </w:pPr>
      <w:r w:rsidRPr="00ED5080">
        <w:rPr>
          <w:sz w:val="28"/>
          <w:szCs w:val="28"/>
        </w:rPr>
        <w:t>СЕЛЬСКОХОЗЯЙСТВЕННАЯ АКАДЕМИЯ</w:t>
      </w:r>
    </w:p>
    <w:p w:rsidR="00171FD8" w:rsidRPr="00ED5080" w:rsidRDefault="00171FD8" w:rsidP="00ED5080">
      <w:pPr>
        <w:spacing w:line="360" w:lineRule="auto"/>
        <w:ind w:firstLine="709"/>
        <w:jc w:val="center"/>
        <w:rPr>
          <w:sz w:val="28"/>
          <w:szCs w:val="28"/>
        </w:rPr>
      </w:pPr>
      <w:r w:rsidRPr="00ED5080">
        <w:rPr>
          <w:sz w:val="28"/>
          <w:szCs w:val="28"/>
        </w:rPr>
        <w:t>имени В.Р, Филиппова</w:t>
      </w:r>
    </w:p>
    <w:p w:rsidR="00171FD8" w:rsidRPr="00ED5080" w:rsidRDefault="00171FD8" w:rsidP="00ED5080">
      <w:pPr>
        <w:spacing w:line="360" w:lineRule="auto"/>
        <w:ind w:firstLine="709"/>
        <w:jc w:val="center"/>
        <w:rPr>
          <w:sz w:val="28"/>
          <w:szCs w:val="28"/>
        </w:rPr>
      </w:pPr>
    </w:p>
    <w:p w:rsidR="00171FD8" w:rsidRPr="00ED5080" w:rsidRDefault="00171FD8" w:rsidP="00ED5080">
      <w:pPr>
        <w:spacing w:line="360" w:lineRule="auto"/>
        <w:ind w:firstLine="709"/>
        <w:jc w:val="center"/>
        <w:rPr>
          <w:sz w:val="28"/>
          <w:szCs w:val="28"/>
        </w:rPr>
      </w:pPr>
      <w:r w:rsidRPr="00ED5080">
        <w:rPr>
          <w:sz w:val="28"/>
          <w:szCs w:val="28"/>
        </w:rPr>
        <w:t>КАФЕДРА СТАТИСТИКИ И ЭКОНОМИЧЕСКОГО АНАЛИЗА</w:t>
      </w:r>
    </w:p>
    <w:p w:rsidR="00171FD8" w:rsidRPr="00ED5080" w:rsidRDefault="00171FD8" w:rsidP="00ED5080">
      <w:pPr>
        <w:spacing w:line="360" w:lineRule="auto"/>
        <w:ind w:firstLine="709"/>
        <w:jc w:val="both"/>
        <w:rPr>
          <w:sz w:val="28"/>
          <w:szCs w:val="28"/>
        </w:rPr>
      </w:pPr>
    </w:p>
    <w:p w:rsidR="00171FD8" w:rsidRPr="00ED5080" w:rsidRDefault="00171FD8" w:rsidP="00ED5080">
      <w:pPr>
        <w:spacing w:line="360" w:lineRule="auto"/>
        <w:ind w:firstLine="709"/>
        <w:jc w:val="both"/>
        <w:rPr>
          <w:sz w:val="28"/>
          <w:szCs w:val="28"/>
        </w:rPr>
      </w:pPr>
    </w:p>
    <w:p w:rsidR="00171FD8" w:rsidRPr="00ED5080" w:rsidRDefault="00171FD8" w:rsidP="00ED5080">
      <w:pPr>
        <w:spacing w:line="360" w:lineRule="auto"/>
        <w:ind w:firstLine="709"/>
        <w:jc w:val="both"/>
        <w:rPr>
          <w:sz w:val="28"/>
          <w:szCs w:val="28"/>
        </w:rPr>
      </w:pPr>
    </w:p>
    <w:p w:rsidR="00171FD8" w:rsidRPr="00ED5080" w:rsidRDefault="008902A7" w:rsidP="00ED5080">
      <w:pPr>
        <w:spacing w:line="360" w:lineRule="auto"/>
        <w:ind w:firstLine="709"/>
        <w:jc w:val="center"/>
        <w:rPr>
          <w:b/>
          <w:sz w:val="28"/>
          <w:szCs w:val="28"/>
        </w:rPr>
      </w:pPr>
      <w:r>
        <w:rPr>
          <w:b/>
          <w:sz w:val="28"/>
          <w:szCs w:val="28"/>
        </w:rPr>
        <w:t>К</w:t>
      </w:r>
      <w:r w:rsidR="00171FD8" w:rsidRPr="00ED5080">
        <w:rPr>
          <w:b/>
          <w:sz w:val="28"/>
          <w:szCs w:val="28"/>
        </w:rPr>
        <w:t>УРСОВОЙ</w:t>
      </w:r>
      <w:r w:rsidR="00ED5080" w:rsidRPr="00ED5080">
        <w:rPr>
          <w:b/>
          <w:sz w:val="28"/>
          <w:szCs w:val="28"/>
        </w:rPr>
        <w:t xml:space="preserve"> </w:t>
      </w:r>
      <w:r w:rsidR="00171FD8" w:rsidRPr="00ED5080">
        <w:rPr>
          <w:b/>
          <w:sz w:val="28"/>
          <w:szCs w:val="28"/>
        </w:rPr>
        <w:t>ПРОЕКТ</w:t>
      </w:r>
    </w:p>
    <w:p w:rsidR="00171FD8" w:rsidRPr="00ED5080" w:rsidRDefault="00171FD8" w:rsidP="00ED5080">
      <w:pPr>
        <w:spacing w:line="360" w:lineRule="auto"/>
        <w:ind w:firstLine="709"/>
        <w:jc w:val="center"/>
        <w:rPr>
          <w:b/>
          <w:sz w:val="28"/>
          <w:szCs w:val="28"/>
        </w:rPr>
      </w:pPr>
      <w:r w:rsidRPr="00ED5080">
        <w:rPr>
          <w:b/>
          <w:sz w:val="28"/>
          <w:szCs w:val="28"/>
        </w:rPr>
        <w:t>по дисциплине «Статистике»</w:t>
      </w:r>
    </w:p>
    <w:p w:rsidR="00171FD8" w:rsidRPr="00ED5080" w:rsidRDefault="00171FD8" w:rsidP="00ED5080">
      <w:pPr>
        <w:spacing w:line="360" w:lineRule="auto"/>
        <w:ind w:firstLine="709"/>
        <w:jc w:val="both"/>
        <w:rPr>
          <w:sz w:val="28"/>
          <w:szCs w:val="28"/>
        </w:rPr>
      </w:pPr>
    </w:p>
    <w:p w:rsidR="00171FD8" w:rsidRPr="00ED5080" w:rsidRDefault="00171FD8" w:rsidP="00ED5080">
      <w:pPr>
        <w:spacing w:line="360" w:lineRule="auto"/>
        <w:ind w:firstLine="709"/>
        <w:jc w:val="both"/>
        <w:rPr>
          <w:sz w:val="28"/>
          <w:szCs w:val="28"/>
        </w:rPr>
      </w:pPr>
      <w:r w:rsidRPr="00ED5080">
        <w:rPr>
          <w:sz w:val="28"/>
          <w:szCs w:val="28"/>
        </w:rPr>
        <w:t>на тему:</w:t>
      </w:r>
    </w:p>
    <w:p w:rsidR="00171FD8" w:rsidRPr="00ED5080" w:rsidRDefault="00171FD8" w:rsidP="00ED5080">
      <w:pPr>
        <w:spacing w:line="360" w:lineRule="auto"/>
        <w:ind w:firstLine="709"/>
        <w:jc w:val="both"/>
        <w:rPr>
          <w:sz w:val="28"/>
          <w:szCs w:val="28"/>
        </w:rPr>
      </w:pPr>
    </w:p>
    <w:p w:rsidR="00171FD8" w:rsidRPr="00ED5080" w:rsidRDefault="00171FD8" w:rsidP="00ED5080">
      <w:pPr>
        <w:spacing w:line="360" w:lineRule="auto"/>
        <w:ind w:firstLine="709"/>
        <w:jc w:val="both"/>
        <w:rPr>
          <w:sz w:val="28"/>
          <w:szCs w:val="28"/>
        </w:rPr>
      </w:pPr>
      <w:r w:rsidRPr="00ED5080">
        <w:rPr>
          <w:sz w:val="28"/>
          <w:szCs w:val="28"/>
        </w:rPr>
        <w:t>«___________________________________________________________»</w:t>
      </w:r>
    </w:p>
    <w:p w:rsidR="00171FD8" w:rsidRPr="00ED5080" w:rsidRDefault="00171FD8" w:rsidP="00ED5080">
      <w:pPr>
        <w:spacing w:line="360" w:lineRule="auto"/>
        <w:ind w:firstLine="709"/>
        <w:jc w:val="both"/>
        <w:rPr>
          <w:sz w:val="28"/>
          <w:szCs w:val="28"/>
        </w:rPr>
      </w:pPr>
      <w:r w:rsidRPr="00ED5080">
        <w:rPr>
          <w:sz w:val="28"/>
          <w:szCs w:val="28"/>
        </w:rPr>
        <w:t>на материалах_____________________________________</w:t>
      </w:r>
    </w:p>
    <w:p w:rsidR="00171FD8" w:rsidRPr="00ED5080" w:rsidRDefault="00171FD8" w:rsidP="00ED5080">
      <w:pPr>
        <w:spacing w:line="360" w:lineRule="auto"/>
        <w:ind w:firstLine="709"/>
        <w:jc w:val="both"/>
        <w:rPr>
          <w:sz w:val="28"/>
          <w:szCs w:val="28"/>
        </w:rPr>
      </w:pPr>
      <w:r w:rsidRPr="00ED5080">
        <w:rPr>
          <w:sz w:val="28"/>
          <w:szCs w:val="28"/>
        </w:rPr>
        <w:t>Выполнил(а): студент(ка)___________________группа______________</w:t>
      </w:r>
    </w:p>
    <w:p w:rsidR="00171FD8" w:rsidRPr="00ED5080" w:rsidRDefault="00171FD8" w:rsidP="00ED5080">
      <w:pPr>
        <w:spacing w:line="360" w:lineRule="auto"/>
        <w:ind w:firstLine="709"/>
        <w:jc w:val="both"/>
        <w:rPr>
          <w:sz w:val="28"/>
          <w:szCs w:val="28"/>
        </w:rPr>
      </w:pPr>
      <w:r w:rsidRPr="00ED5080">
        <w:rPr>
          <w:sz w:val="28"/>
          <w:szCs w:val="28"/>
        </w:rPr>
        <w:t>Ф.И.О_______________________________________________________</w:t>
      </w:r>
    </w:p>
    <w:p w:rsidR="00171FD8" w:rsidRPr="00ED5080" w:rsidRDefault="00171FD8" w:rsidP="00ED5080">
      <w:pPr>
        <w:spacing w:line="360" w:lineRule="auto"/>
        <w:ind w:firstLine="709"/>
        <w:jc w:val="both"/>
        <w:rPr>
          <w:sz w:val="28"/>
          <w:szCs w:val="28"/>
        </w:rPr>
      </w:pPr>
      <w:r w:rsidRPr="00ED5080">
        <w:rPr>
          <w:sz w:val="28"/>
          <w:szCs w:val="28"/>
        </w:rPr>
        <w:t>Проверил:____________________________________________________</w:t>
      </w:r>
    </w:p>
    <w:p w:rsidR="00171FD8" w:rsidRPr="00ED5080" w:rsidRDefault="00171FD8" w:rsidP="00ED5080">
      <w:pPr>
        <w:spacing w:line="360" w:lineRule="auto"/>
        <w:ind w:firstLine="709"/>
        <w:jc w:val="both"/>
        <w:rPr>
          <w:sz w:val="28"/>
          <w:szCs w:val="28"/>
        </w:rPr>
      </w:pPr>
      <w:r w:rsidRPr="00ED5080">
        <w:rPr>
          <w:sz w:val="28"/>
          <w:szCs w:val="28"/>
        </w:rPr>
        <w:t>(должность, ф.и.о. преподавателя)</w:t>
      </w:r>
    </w:p>
    <w:p w:rsidR="00171FD8" w:rsidRPr="00ED5080" w:rsidRDefault="00171FD8" w:rsidP="00ED5080">
      <w:pPr>
        <w:spacing w:line="360" w:lineRule="auto"/>
        <w:ind w:firstLine="709"/>
        <w:jc w:val="both"/>
        <w:rPr>
          <w:sz w:val="28"/>
          <w:szCs w:val="28"/>
        </w:rPr>
      </w:pPr>
      <w:r w:rsidRPr="00ED5080">
        <w:rPr>
          <w:sz w:val="28"/>
          <w:szCs w:val="28"/>
        </w:rPr>
        <w:t>Оценка______________________(подпись)________________________</w:t>
      </w:r>
    </w:p>
    <w:p w:rsidR="00171FD8" w:rsidRPr="00ED5080" w:rsidRDefault="00171FD8" w:rsidP="00ED5080">
      <w:pPr>
        <w:spacing w:line="360" w:lineRule="auto"/>
        <w:ind w:firstLine="709"/>
        <w:jc w:val="both"/>
        <w:rPr>
          <w:sz w:val="28"/>
          <w:szCs w:val="28"/>
        </w:rPr>
      </w:pPr>
    </w:p>
    <w:p w:rsidR="00171FD8" w:rsidRPr="00ED5080" w:rsidRDefault="00171FD8" w:rsidP="00ED5080">
      <w:pPr>
        <w:spacing w:line="360" w:lineRule="auto"/>
        <w:ind w:firstLine="709"/>
        <w:jc w:val="both"/>
        <w:rPr>
          <w:sz w:val="28"/>
          <w:szCs w:val="28"/>
        </w:rPr>
      </w:pPr>
    </w:p>
    <w:p w:rsidR="00171FD8" w:rsidRPr="00ED5080" w:rsidRDefault="00171FD8" w:rsidP="00ED5080">
      <w:pPr>
        <w:spacing w:line="360" w:lineRule="auto"/>
        <w:ind w:firstLine="709"/>
        <w:jc w:val="both"/>
        <w:rPr>
          <w:sz w:val="28"/>
          <w:szCs w:val="28"/>
        </w:rPr>
      </w:pPr>
    </w:p>
    <w:p w:rsidR="00ED5080" w:rsidRDefault="00171FD8" w:rsidP="00ED5080">
      <w:pPr>
        <w:spacing w:line="360" w:lineRule="auto"/>
        <w:ind w:firstLine="709"/>
        <w:jc w:val="center"/>
        <w:rPr>
          <w:sz w:val="28"/>
          <w:szCs w:val="28"/>
        </w:rPr>
      </w:pPr>
      <w:r w:rsidRPr="00ED5080">
        <w:rPr>
          <w:sz w:val="28"/>
          <w:szCs w:val="28"/>
        </w:rPr>
        <w:t>Улан-Удэ – 200__г.</w:t>
      </w:r>
    </w:p>
    <w:p w:rsidR="00F551F4" w:rsidRPr="00ED5080" w:rsidRDefault="00CE1020" w:rsidP="00ED5080">
      <w:pPr>
        <w:spacing w:line="360" w:lineRule="auto"/>
        <w:ind w:firstLine="709"/>
        <w:jc w:val="center"/>
        <w:rPr>
          <w:b/>
          <w:sz w:val="28"/>
          <w:szCs w:val="28"/>
        </w:rPr>
      </w:pPr>
      <w:r w:rsidRPr="00ED5080">
        <w:rPr>
          <w:sz w:val="28"/>
          <w:szCs w:val="28"/>
        </w:rPr>
        <w:br w:type="page"/>
      </w:r>
      <w:r w:rsidR="00F551F4" w:rsidRPr="00ED5080">
        <w:rPr>
          <w:b/>
          <w:sz w:val="28"/>
          <w:szCs w:val="28"/>
        </w:rPr>
        <w:lastRenderedPageBreak/>
        <w:t>Содержание:</w:t>
      </w:r>
    </w:p>
    <w:p w:rsidR="00ED5080" w:rsidRDefault="00ED5080" w:rsidP="00ED5080">
      <w:pPr>
        <w:spacing w:line="360" w:lineRule="auto"/>
        <w:ind w:firstLine="709"/>
        <w:jc w:val="both"/>
        <w:rPr>
          <w:sz w:val="28"/>
          <w:szCs w:val="28"/>
        </w:rPr>
      </w:pPr>
    </w:p>
    <w:p w:rsidR="00247004" w:rsidRPr="00ED5080" w:rsidRDefault="00F551F4" w:rsidP="00ED5080">
      <w:pPr>
        <w:spacing w:line="360" w:lineRule="auto"/>
        <w:jc w:val="both"/>
        <w:rPr>
          <w:sz w:val="28"/>
          <w:szCs w:val="28"/>
        </w:rPr>
      </w:pPr>
      <w:r w:rsidRPr="00ED5080">
        <w:rPr>
          <w:sz w:val="28"/>
          <w:szCs w:val="28"/>
        </w:rPr>
        <w:t>Введение</w:t>
      </w:r>
    </w:p>
    <w:p w:rsidR="00F551F4" w:rsidRPr="00ED5080" w:rsidRDefault="00F551F4" w:rsidP="00ED5080">
      <w:pPr>
        <w:spacing w:line="360" w:lineRule="auto"/>
        <w:jc w:val="both"/>
        <w:rPr>
          <w:sz w:val="28"/>
          <w:szCs w:val="28"/>
        </w:rPr>
      </w:pPr>
      <w:r w:rsidRPr="00ED5080">
        <w:rPr>
          <w:sz w:val="28"/>
          <w:szCs w:val="28"/>
        </w:rPr>
        <w:t>Глава 1</w:t>
      </w:r>
      <w:r w:rsidR="00ED5080">
        <w:rPr>
          <w:sz w:val="28"/>
          <w:szCs w:val="28"/>
        </w:rPr>
        <w:t xml:space="preserve"> </w:t>
      </w:r>
      <w:r w:rsidRPr="00ED5080">
        <w:rPr>
          <w:sz w:val="28"/>
          <w:szCs w:val="28"/>
        </w:rPr>
        <w:t>Теоретические основы экономико-статистического</w:t>
      </w:r>
      <w:r w:rsidR="00ED5080">
        <w:rPr>
          <w:sz w:val="28"/>
          <w:szCs w:val="28"/>
        </w:rPr>
        <w:t xml:space="preserve"> </w:t>
      </w:r>
      <w:r w:rsidRPr="00ED5080">
        <w:rPr>
          <w:sz w:val="28"/>
          <w:szCs w:val="28"/>
        </w:rPr>
        <w:t>анализа трудовых ресурсов</w:t>
      </w:r>
    </w:p>
    <w:p w:rsidR="00F551F4" w:rsidRPr="00ED5080" w:rsidRDefault="00F551F4" w:rsidP="00ED5080">
      <w:pPr>
        <w:numPr>
          <w:ilvl w:val="1"/>
          <w:numId w:val="1"/>
        </w:numPr>
        <w:spacing w:line="360" w:lineRule="auto"/>
        <w:ind w:left="0" w:firstLine="0"/>
        <w:jc w:val="both"/>
        <w:rPr>
          <w:sz w:val="28"/>
          <w:szCs w:val="28"/>
        </w:rPr>
      </w:pPr>
      <w:r w:rsidRPr="00ED5080">
        <w:rPr>
          <w:sz w:val="28"/>
          <w:szCs w:val="28"/>
        </w:rPr>
        <w:t>Понятие, классификация и оценка трудовых ресурсов</w:t>
      </w:r>
    </w:p>
    <w:p w:rsidR="00F551F4" w:rsidRPr="00ED5080" w:rsidRDefault="00F551F4" w:rsidP="00ED5080">
      <w:pPr>
        <w:numPr>
          <w:ilvl w:val="1"/>
          <w:numId w:val="1"/>
        </w:numPr>
        <w:spacing w:line="360" w:lineRule="auto"/>
        <w:ind w:left="0" w:firstLine="0"/>
        <w:jc w:val="both"/>
        <w:rPr>
          <w:sz w:val="28"/>
          <w:szCs w:val="28"/>
        </w:rPr>
      </w:pPr>
      <w:r w:rsidRPr="00ED5080">
        <w:rPr>
          <w:sz w:val="28"/>
          <w:szCs w:val="28"/>
        </w:rPr>
        <w:t xml:space="preserve">Методика проведения статистического </w:t>
      </w:r>
      <w:r w:rsidR="003E000D" w:rsidRPr="00ED5080">
        <w:rPr>
          <w:sz w:val="28"/>
          <w:szCs w:val="28"/>
        </w:rPr>
        <w:t>анализа трудовых ресурсов</w:t>
      </w:r>
    </w:p>
    <w:p w:rsidR="00F551F4" w:rsidRPr="00ED5080" w:rsidRDefault="00F551F4" w:rsidP="00ED5080">
      <w:pPr>
        <w:spacing w:line="360" w:lineRule="auto"/>
        <w:jc w:val="both"/>
        <w:rPr>
          <w:sz w:val="28"/>
          <w:szCs w:val="28"/>
        </w:rPr>
      </w:pPr>
      <w:r w:rsidRPr="00ED5080">
        <w:rPr>
          <w:sz w:val="28"/>
          <w:szCs w:val="28"/>
        </w:rPr>
        <w:t>Глава 2 Организационно-экономическая характеристика</w:t>
      </w:r>
      <w:r w:rsidR="00ED5080">
        <w:rPr>
          <w:sz w:val="28"/>
          <w:szCs w:val="28"/>
        </w:rPr>
        <w:t xml:space="preserve"> </w:t>
      </w:r>
      <w:r w:rsidR="0056793C" w:rsidRPr="00ED5080">
        <w:rPr>
          <w:sz w:val="28"/>
          <w:szCs w:val="28"/>
        </w:rPr>
        <w:t>Райпо</w:t>
      </w:r>
    </w:p>
    <w:p w:rsidR="00F551F4" w:rsidRPr="00ED5080" w:rsidRDefault="00F551F4" w:rsidP="00ED5080">
      <w:pPr>
        <w:spacing w:line="360" w:lineRule="auto"/>
        <w:jc w:val="both"/>
        <w:rPr>
          <w:sz w:val="28"/>
          <w:szCs w:val="28"/>
        </w:rPr>
      </w:pPr>
      <w:r w:rsidRPr="00ED5080">
        <w:rPr>
          <w:sz w:val="28"/>
          <w:szCs w:val="28"/>
        </w:rPr>
        <w:t>2.1 Организационная характеристика</w:t>
      </w:r>
    </w:p>
    <w:p w:rsidR="00F551F4" w:rsidRPr="00ED5080" w:rsidRDefault="00F551F4" w:rsidP="00ED5080">
      <w:pPr>
        <w:spacing w:line="360" w:lineRule="auto"/>
        <w:jc w:val="both"/>
        <w:rPr>
          <w:sz w:val="28"/>
          <w:szCs w:val="28"/>
        </w:rPr>
      </w:pPr>
      <w:r w:rsidRPr="00ED5080">
        <w:rPr>
          <w:sz w:val="28"/>
          <w:szCs w:val="28"/>
        </w:rPr>
        <w:t xml:space="preserve">2.2 </w:t>
      </w:r>
      <w:r w:rsidR="00C541AE" w:rsidRPr="00ED5080">
        <w:rPr>
          <w:sz w:val="28"/>
          <w:szCs w:val="28"/>
        </w:rPr>
        <w:t>Обеспеченность ресурсами и эффективность их использования</w:t>
      </w:r>
    </w:p>
    <w:p w:rsidR="00F551F4" w:rsidRPr="00ED5080" w:rsidRDefault="00F551F4" w:rsidP="00ED5080">
      <w:pPr>
        <w:spacing w:line="360" w:lineRule="auto"/>
        <w:jc w:val="both"/>
        <w:rPr>
          <w:sz w:val="28"/>
          <w:szCs w:val="28"/>
        </w:rPr>
      </w:pPr>
      <w:r w:rsidRPr="00ED5080">
        <w:rPr>
          <w:sz w:val="28"/>
          <w:szCs w:val="28"/>
        </w:rPr>
        <w:t>2.3</w:t>
      </w:r>
      <w:r w:rsidR="00C541AE" w:rsidRPr="00ED5080">
        <w:rPr>
          <w:sz w:val="28"/>
          <w:szCs w:val="28"/>
        </w:rPr>
        <w:t xml:space="preserve"> Финансовые результаты хозяйственной деятельности </w:t>
      </w:r>
      <w:r w:rsidR="0056793C" w:rsidRPr="00ED5080">
        <w:rPr>
          <w:sz w:val="28"/>
          <w:szCs w:val="28"/>
        </w:rPr>
        <w:t>райпо</w:t>
      </w:r>
    </w:p>
    <w:p w:rsidR="00F551F4" w:rsidRPr="00ED5080" w:rsidRDefault="00F551F4" w:rsidP="00ED5080">
      <w:pPr>
        <w:spacing w:line="360" w:lineRule="auto"/>
        <w:jc w:val="both"/>
        <w:rPr>
          <w:sz w:val="28"/>
          <w:szCs w:val="28"/>
        </w:rPr>
      </w:pPr>
      <w:r w:rsidRPr="00ED5080">
        <w:rPr>
          <w:sz w:val="28"/>
          <w:szCs w:val="28"/>
        </w:rPr>
        <w:t xml:space="preserve">Глава 3 Статистический анализ трудовых ресурсов </w:t>
      </w:r>
    </w:p>
    <w:p w:rsidR="00F551F4" w:rsidRPr="00ED5080" w:rsidRDefault="00F551F4" w:rsidP="00ED5080">
      <w:pPr>
        <w:spacing w:line="360" w:lineRule="auto"/>
        <w:jc w:val="both"/>
        <w:rPr>
          <w:sz w:val="28"/>
          <w:szCs w:val="28"/>
        </w:rPr>
      </w:pPr>
      <w:r w:rsidRPr="00ED5080">
        <w:rPr>
          <w:sz w:val="28"/>
          <w:szCs w:val="28"/>
        </w:rPr>
        <w:t>3.1</w:t>
      </w:r>
      <w:r w:rsidR="0039721E" w:rsidRPr="00ED5080">
        <w:rPr>
          <w:sz w:val="28"/>
          <w:szCs w:val="28"/>
        </w:rPr>
        <w:t xml:space="preserve"> Статистический анализ и использовани</w:t>
      </w:r>
      <w:r w:rsidR="00CE1020" w:rsidRPr="00ED5080">
        <w:rPr>
          <w:sz w:val="28"/>
          <w:szCs w:val="28"/>
        </w:rPr>
        <w:t>е</w:t>
      </w:r>
      <w:r w:rsidR="0039721E" w:rsidRPr="00ED5080">
        <w:rPr>
          <w:sz w:val="28"/>
          <w:szCs w:val="28"/>
        </w:rPr>
        <w:t xml:space="preserve"> трудовых ресурсов</w:t>
      </w:r>
    </w:p>
    <w:p w:rsidR="00F551F4" w:rsidRPr="00ED5080" w:rsidRDefault="00F551F4" w:rsidP="00ED5080">
      <w:pPr>
        <w:spacing w:line="360" w:lineRule="auto"/>
        <w:jc w:val="both"/>
        <w:rPr>
          <w:sz w:val="28"/>
          <w:szCs w:val="28"/>
        </w:rPr>
      </w:pPr>
      <w:r w:rsidRPr="00ED5080">
        <w:rPr>
          <w:sz w:val="28"/>
          <w:szCs w:val="28"/>
        </w:rPr>
        <w:t>3.2</w:t>
      </w:r>
      <w:r w:rsidR="0039721E" w:rsidRPr="00ED5080">
        <w:rPr>
          <w:sz w:val="28"/>
          <w:szCs w:val="28"/>
        </w:rPr>
        <w:t xml:space="preserve"> Статистическая оценка и прогнозирование состояния и использования трудовых ресурсов </w:t>
      </w:r>
    </w:p>
    <w:p w:rsidR="00F551F4" w:rsidRPr="00ED5080" w:rsidRDefault="0039721E" w:rsidP="00ED5080">
      <w:pPr>
        <w:spacing w:line="360" w:lineRule="auto"/>
        <w:jc w:val="both"/>
        <w:rPr>
          <w:sz w:val="28"/>
          <w:szCs w:val="28"/>
        </w:rPr>
      </w:pPr>
      <w:r w:rsidRPr="00ED5080">
        <w:rPr>
          <w:sz w:val="28"/>
          <w:szCs w:val="28"/>
        </w:rPr>
        <w:t>Выводы и предложения</w:t>
      </w:r>
    </w:p>
    <w:p w:rsidR="00F551F4" w:rsidRPr="00ED5080" w:rsidRDefault="00F551F4" w:rsidP="00ED5080">
      <w:pPr>
        <w:spacing w:line="360" w:lineRule="auto"/>
        <w:jc w:val="both"/>
        <w:rPr>
          <w:sz w:val="28"/>
          <w:szCs w:val="28"/>
        </w:rPr>
      </w:pPr>
      <w:r w:rsidRPr="00ED5080">
        <w:rPr>
          <w:sz w:val="28"/>
          <w:szCs w:val="28"/>
        </w:rPr>
        <w:t>Список используемой литературы</w:t>
      </w:r>
    </w:p>
    <w:p w:rsidR="00ED5080" w:rsidRDefault="0039721E" w:rsidP="00ED5080">
      <w:pPr>
        <w:spacing w:line="360" w:lineRule="auto"/>
        <w:jc w:val="both"/>
        <w:rPr>
          <w:sz w:val="28"/>
          <w:szCs w:val="28"/>
        </w:rPr>
      </w:pPr>
      <w:r w:rsidRPr="00ED5080">
        <w:rPr>
          <w:sz w:val="28"/>
          <w:szCs w:val="28"/>
        </w:rPr>
        <w:t>Приложения</w:t>
      </w:r>
    </w:p>
    <w:p w:rsidR="008C285F" w:rsidRPr="00ED5080" w:rsidRDefault="008C285F" w:rsidP="00ED5080">
      <w:pPr>
        <w:spacing w:line="360" w:lineRule="auto"/>
        <w:ind w:firstLine="709"/>
        <w:jc w:val="center"/>
        <w:rPr>
          <w:b/>
          <w:sz w:val="28"/>
          <w:szCs w:val="28"/>
        </w:rPr>
      </w:pPr>
      <w:r w:rsidRPr="00ED5080">
        <w:rPr>
          <w:sz w:val="28"/>
          <w:szCs w:val="28"/>
        </w:rPr>
        <w:br w:type="page"/>
      </w:r>
      <w:r w:rsidRPr="00ED5080">
        <w:rPr>
          <w:b/>
          <w:sz w:val="28"/>
          <w:szCs w:val="28"/>
        </w:rPr>
        <w:t>Введение</w:t>
      </w:r>
    </w:p>
    <w:p w:rsidR="00ED5080" w:rsidRDefault="00ED5080" w:rsidP="00ED5080">
      <w:pPr>
        <w:spacing w:line="360" w:lineRule="auto"/>
        <w:ind w:firstLine="709"/>
        <w:jc w:val="both"/>
        <w:rPr>
          <w:sz w:val="28"/>
          <w:szCs w:val="28"/>
        </w:rPr>
      </w:pPr>
    </w:p>
    <w:p w:rsidR="008C285F" w:rsidRPr="00ED5080" w:rsidRDefault="008C285F" w:rsidP="00ED5080">
      <w:pPr>
        <w:spacing w:line="360" w:lineRule="auto"/>
        <w:ind w:firstLine="709"/>
        <w:jc w:val="both"/>
        <w:rPr>
          <w:sz w:val="28"/>
          <w:szCs w:val="28"/>
        </w:rPr>
      </w:pPr>
      <w:r w:rsidRPr="00ED5080">
        <w:rPr>
          <w:sz w:val="28"/>
          <w:szCs w:val="28"/>
        </w:rPr>
        <w:t>Проводимая в стране экономическая реформа привела к существенному сокращению объемов производства сельскохозяйственной продукции, уменьшению количества рабочих мест и потребности в рабочей силе.</w:t>
      </w:r>
    </w:p>
    <w:p w:rsidR="008C285F" w:rsidRPr="00ED5080" w:rsidRDefault="008C285F" w:rsidP="00ED5080">
      <w:pPr>
        <w:spacing w:line="360" w:lineRule="auto"/>
        <w:ind w:firstLine="709"/>
        <w:jc w:val="both"/>
        <w:rPr>
          <w:sz w:val="28"/>
          <w:szCs w:val="28"/>
        </w:rPr>
      </w:pPr>
      <w:r w:rsidRPr="00ED5080">
        <w:rPr>
          <w:sz w:val="28"/>
          <w:szCs w:val="28"/>
        </w:rPr>
        <w:t xml:space="preserve">Обеспечение </w:t>
      </w:r>
      <w:r w:rsidR="0056793C" w:rsidRPr="00ED5080">
        <w:rPr>
          <w:sz w:val="28"/>
          <w:szCs w:val="28"/>
        </w:rPr>
        <w:t>предприятий и организаций</w:t>
      </w:r>
      <w:r w:rsidRPr="00ED5080">
        <w:rPr>
          <w:sz w:val="28"/>
          <w:szCs w:val="28"/>
        </w:rPr>
        <w:t xml:space="preserve"> необходимыми трудовыми ресурсами и их рациональное использование являются важными условиями интенсификации сельского хозяйства и увеличения производства сельскохозяйственной продукции.</w:t>
      </w:r>
    </w:p>
    <w:p w:rsidR="008C285F" w:rsidRPr="00ED5080" w:rsidRDefault="008C285F" w:rsidP="00ED5080">
      <w:pPr>
        <w:spacing w:line="360" w:lineRule="auto"/>
        <w:ind w:firstLine="709"/>
        <w:jc w:val="both"/>
        <w:rPr>
          <w:sz w:val="28"/>
          <w:szCs w:val="28"/>
        </w:rPr>
      </w:pPr>
      <w:r w:rsidRPr="00ED5080">
        <w:rPr>
          <w:sz w:val="28"/>
          <w:szCs w:val="28"/>
        </w:rPr>
        <w:t xml:space="preserve">Особое значение вопрос использования рабочей силы имеет в </w:t>
      </w:r>
      <w:r w:rsidR="0056793C" w:rsidRPr="00ED5080">
        <w:rPr>
          <w:sz w:val="28"/>
          <w:szCs w:val="28"/>
        </w:rPr>
        <w:t>торговле</w:t>
      </w:r>
      <w:r w:rsidRPr="00ED5080">
        <w:rPr>
          <w:sz w:val="28"/>
          <w:szCs w:val="28"/>
        </w:rPr>
        <w:t xml:space="preserve">, где надо обеспечить занятостью в общественном производстве не минимально необходимое число работников, а весь наличный состав трудоспособных членов </w:t>
      </w:r>
      <w:r w:rsidR="0056793C" w:rsidRPr="00ED5080">
        <w:rPr>
          <w:sz w:val="28"/>
          <w:szCs w:val="28"/>
        </w:rPr>
        <w:t>райпо</w:t>
      </w:r>
      <w:r w:rsidRPr="00ED5080">
        <w:rPr>
          <w:sz w:val="28"/>
          <w:szCs w:val="28"/>
        </w:rPr>
        <w:t>.</w:t>
      </w:r>
    </w:p>
    <w:p w:rsidR="008C285F" w:rsidRPr="00ED5080" w:rsidRDefault="008C285F" w:rsidP="00ED5080">
      <w:pPr>
        <w:spacing w:line="360" w:lineRule="auto"/>
        <w:ind w:firstLine="709"/>
        <w:jc w:val="both"/>
        <w:rPr>
          <w:sz w:val="28"/>
          <w:szCs w:val="28"/>
        </w:rPr>
      </w:pPr>
      <w:r w:rsidRPr="00ED5080">
        <w:rPr>
          <w:sz w:val="28"/>
          <w:szCs w:val="28"/>
        </w:rPr>
        <w:t>По мере интенсификации сельского хозяйства все больше работ выполняется механизмами, но и при комплексной механизации люди, осуществляющие производство материальных благ, являются главной производительной силой.</w:t>
      </w:r>
    </w:p>
    <w:p w:rsidR="008C285F" w:rsidRPr="00ED5080" w:rsidRDefault="008C285F" w:rsidP="00ED5080">
      <w:pPr>
        <w:spacing w:line="360" w:lineRule="auto"/>
        <w:ind w:firstLine="709"/>
        <w:jc w:val="both"/>
        <w:rPr>
          <w:sz w:val="28"/>
          <w:szCs w:val="28"/>
        </w:rPr>
      </w:pPr>
      <w:r w:rsidRPr="00ED5080">
        <w:rPr>
          <w:sz w:val="28"/>
          <w:szCs w:val="28"/>
        </w:rPr>
        <w:t>На сельскохозяйственных предприятиях потребности в рабочей силе резко возрастают в весенне-летний период. Особенно высока эта потребность в хозяйствах, занимающихся возделыванием сельского хозяйства культур с низким уровнем механизации работ.</w:t>
      </w:r>
    </w:p>
    <w:p w:rsidR="008C285F" w:rsidRPr="00ED5080" w:rsidRDefault="008C285F" w:rsidP="00ED5080">
      <w:pPr>
        <w:spacing w:line="360" w:lineRule="auto"/>
        <w:ind w:firstLine="709"/>
        <w:jc w:val="both"/>
        <w:rPr>
          <w:sz w:val="28"/>
          <w:szCs w:val="28"/>
        </w:rPr>
      </w:pPr>
      <w:r w:rsidRPr="00ED5080">
        <w:rPr>
          <w:sz w:val="28"/>
          <w:szCs w:val="28"/>
        </w:rPr>
        <w:t>А в осенне-зимний период наоборот большинство работников сельского хозяйства особенно отрасли растениеводства не обеспечены работой.</w:t>
      </w:r>
    </w:p>
    <w:p w:rsidR="008C285F" w:rsidRPr="00ED5080" w:rsidRDefault="008C285F" w:rsidP="00ED5080">
      <w:pPr>
        <w:spacing w:line="360" w:lineRule="auto"/>
        <w:ind w:firstLine="709"/>
        <w:jc w:val="both"/>
        <w:rPr>
          <w:sz w:val="28"/>
          <w:szCs w:val="28"/>
        </w:rPr>
      </w:pPr>
      <w:r w:rsidRPr="00ED5080">
        <w:rPr>
          <w:sz w:val="28"/>
          <w:szCs w:val="28"/>
        </w:rPr>
        <w:t>Основными задачами статистики трудовых ресурсов являются:</w:t>
      </w:r>
    </w:p>
    <w:p w:rsidR="008C285F" w:rsidRPr="00ED5080" w:rsidRDefault="008C285F" w:rsidP="00ED5080">
      <w:pPr>
        <w:spacing w:line="360" w:lineRule="auto"/>
        <w:ind w:firstLine="709"/>
        <w:jc w:val="both"/>
        <w:rPr>
          <w:sz w:val="28"/>
          <w:szCs w:val="28"/>
        </w:rPr>
      </w:pPr>
      <w:r w:rsidRPr="00ED5080">
        <w:rPr>
          <w:sz w:val="28"/>
          <w:szCs w:val="28"/>
        </w:rPr>
        <w:t xml:space="preserve">- собирание, разработка и анализ данных о численности, составе и движении рабочей силы в </w:t>
      </w:r>
      <w:r w:rsidR="0056793C" w:rsidRPr="00ED5080">
        <w:rPr>
          <w:sz w:val="28"/>
          <w:szCs w:val="28"/>
        </w:rPr>
        <w:t xml:space="preserve">райпо </w:t>
      </w:r>
      <w:r w:rsidRPr="00ED5080">
        <w:rPr>
          <w:sz w:val="28"/>
          <w:szCs w:val="28"/>
        </w:rPr>
        <w:t>и других сельского хозяйства предприятиях;</w:t>
      </w:r>
    </w:p>
    <w:p w:rsidR="008C285F" w:rsidRPr="00ED5080" w:rsidRDefault="008C285F" w:rsidP="00ED5080">
      <w:pPr>
        <w:spacing w:line="360" w:lineRule="auto"/>
        <w:ind w:firstLine="709"/>
        <w:jc w:val="both"/>
        <w:rPr>
          <w:sz w:val="28"/>
          <w:szCs w:val="28"/>
        </w:rPr>
      </w:pPr>
      <w:r w:rsidRPr="00ED5080">
        <w:rPr>
          <w:sz w:val="28"/>
          <w:szCs w:val="28"/>
        </w:rPr>
        <w:t>- изучение использования рабочей силы.</w:t>
      </w:r>
    </w:p>
    <w:p w:rsidR="008C285F" w:rsidRPr="00ED5080" w:rsidRDefault="008C285F" w:rsidP="00ED5080">
      <w:pPr>
        <w:spacing w:line="360" w:lineRule="auto"/>
        <w:ind w:firstLine="709"/>
        <w:jc w:val="both"/>
        <w:rPr>
          <w:sz w:val="28"/>
          <w:szCs w:val="28"/>
        </w:rPr>
      </w:pPr>
      <w:r w:rsidRPr="00ED5080">
        <w:rPr>
          <w:sz w:val="28"/>
          <w:szCs w:val="28"/>
        </w:rPr>
        <w:t>При анализе трудовых ресурсов решаются следующие задачи:</w:t>
      </w:r>
    </w:p>
    <w:p w:rsidR="008C285F" w:rsidRPr="00ED5080" w:rsidRDefault="001E6A72" w:rsidP="00ED5080">
      <w:pPr>
        <w:tabs>
          <w:tab w:val="left" w:pos="702"/>
          <w:tab w:val="left" w:pos="858"/>
        </w:tabs>
        <w:spacing w:line="360" w:lineRule="auto"/>
        <w:ind w:firstLine="709"/>
        <w:jc w:val="both"/>
        <w:rPr>
          <w:sz w:val="28"/>
          <w:szCs w:val="28"/>
        </w:rPr>
      </w:pPr>
      <w:r w:rsidRPr="00ED5080">
        <w:rPr>
          <w:sz w:val="28"/>
          <w:szCs w:val="28"/>
        </w:rPr>
        <w:t xml:space="preserve">1. </w:t>
      </w:r>
      <w:r w:rsidR="008C285F" w:rsidRPr="00ED5080">
        <w:rPr>
          <w:sz w:val="28"/>
          <w:szCs w:val="28"/>
        </w:rPr>
        <w:t>Как обеспечено предприятие рабочей силой в количественном и качественном соотношении</w:t>
      </w:r>
    </w:p>
    <w:p w:rsidR="008C285F" w:rsidRPr="00ED5080" w:rsidRDefault="001E6A72" w:rsidP="00ED5080">
      <w:pPr>
        <w:tabs>
          <w:tab w:val="left" w:pos="702"/>
          <w:tab w:val="left" w:pos="858"/>
        </w:tabs>
        <w:spacing w:line="360" w:lineRule="auto"/>
        <w:ind w:firstLine="709"/>
        <w:jc w:val="both"/>
        <w:rPr>
          <w:sz w:val="28"/>
          <w:szCs w:val="28"/>
        </w:rPr>
      </w:pPr>
      <w:r w:rsidRPr="00ED5080">
        <w:rPr>
          <w:sz w:val="28"/>
          <w:szCs w:val="28"/>
        </w:rPr>
        <w:t xml:space="preserve">2. </w:t>
      </w:r>
      <w:r w:rsidR="008C285F" w:rsidRPr="00ED5080">
        <w:rPr>
          <w:sz w:val="28"/>
          <w:szCs w:val="28"/>
        </w:rPr>
        <w:t>Обеспечение наибольшей рациональной занятости трудовых ресурсов</w:t>
      </w:r>
    </w:p>
    <w:p w:rsidR="008C285F" w:rsidRPr="00ED5080" w:rsidRDefault="001E6A72" w:rsidP="00ED5080">
      <w:pPr>
        <w:tabs>
          <w:tab w:val="left" w:pos="702"/>
          <w:tab w:val="left" w:pos="858"/>
        </w:tabs>
        <w:spacing w:line="360" w:lineRule="auto"/>
        <w:ind w:firstLine="709"/>
        <w:jc w:val="both"/>
        <w:rPr>
          <w:sz w:val="28"/>
          <w:szCs w:val="28"/>
        </w:rPr>
      </w:pPr>
      <w:r w:rsidRPr="00ED5080">
        <w:rPr>
          <w:sz w:val="28"/>
          <w:szCs w:val="28"/>
        </w:rPr>
        <w:t xml:space="preserve">3. </w:t>
      </w:r>
      <w:r w:rsidR="008C285F" w:rsidRPr="00ED5080">
        <w:rPr>
          <w:sz w:val="28"/>
          <w:szCs w:val="28"/>
        </w:rPr>
        <w:t>Повышение производительности труда</w:t>
      </w:r>
    </w:p>
    <w:p w:rsidR="008C285F" w:rsidRPr="00ED5080" w:rsidRDefault="001E6A72" w:rsidP="00ED5080">
      <w:pPr>
        <w:tabs>
          <w:tab w:val="left" w:pos="702"/>
          <w:tab w:val="left" w:pos="858"/>
        </w:tabs>
        <w:spacing w:line="360" w:lineRule="auto"/>
        <w:ind w:firstLine="709"/>
        <w:jc w:val="both"/>
        <w:rPr>
          <w:sz w:val="28"/>
          <w:szCs w:val="28"/>
        </w:rPr>
      </w:pPr>
      <w:r w:rsidRPr="00ED5080">
        <w:rPr>
          <w:sz w:val="28"/>
          <w:szCs w:val="28"/>
        </w:rPr>
        <w:t xml:space="preserve">4. </w:t>
      </w:r>
      <w:r w:rsidR="008C285F" w:rsidRPr="00ED5080">
        <w:rPr>
          <w:sz w:val="28"/>
          <w:szCs w:val="28"/>
        </w:rPr>
        <w:t>Осуществление необходимых мероприятий по более полному использованию фонда рабочего времени.</w:t>
      </w:r>
    </w:p>
    <w:p w:rsidR="008C285F" w:rsidRPr="00ED5080" w:rsidRDefault="008C285F" w:rsidP="00ED5080">
      <w:pPr>
        <w:spacing w:line="360" w:lineRule="auto"/>
        <w:ind w:firstLine="709"/>
        <w:jc w:val="both"/>
        <w:rPr>
          <w:sz w:val="28"/>
          <w:szCs w:val="28"/>
        </w:rPr>
      </w:pPr>
      <w:r w:rsidRPr="00ED5080">
        <w:rPr>
          <w:sz w:val="28"/>
          <w:szCs w:val="28"/>
        </w:rPr>
        <w:t>В производимых исследованиях я использовала: метод динамических рядов, корреляционный метод.</w:t>
      </w:r>
    </w:p>
    <w:p w:rsidR="008C285F" w:rsidRPr="00ED5080" w:rsidRDefault="008C285F" w:rsidP="00ED5080">
      <w:pPr>
        <w:spacing w:line="360" w:lineRule="auto"/>
        <w:ind w:firstLine="709"/>
        <w:jc w:val="both"/>
        <w:rPr>
          <w:sz w:val="28"/>
          <w:szCs w:val="28"/>
        </w:rPr>
      </w:pPr>
      <w:r w:rsidRPr="00ED5080">
        <w:rPr>
          <w:sz w:val="28"/>
          <w:szCs w:val="28"/>
        </w:rPr>
        <w:t>При написании курсовой работы мною были использованы следующие материалы: годовые отчёты за 200</w:t>
      </w:r>
      <w:r w:rsidR="00312056" w:rsidRPr="00ED5080">
        <w:rPr>
          <w:sz w:val="28"/>
          <w:szCs w:val="28"/>
        </w:rPr>
        <w:t>5</w:t>
      </w:r>
      <w:r w:rsidRPr="00ED5080">
        <w:rPr>
          <w:sz w:val="28"/>
          <w:szCs w:val="28"/>
        </w:rPr>
        <w:t>, 200</w:t>
      </w:r>
      <w:r w:rsidR="00312056" w:rsidRPr="00ED5080">
        <w:rPr>
          <w:sz w:val="28"/>
          <w:szCs w:val="28"/>
        </w:rPr>
        <w:t>6</w:t>
      </w:r>
      <w:r w:rsidRPr="00ED5080">
        <w:rPr>
          <w:sz w:val="28"/>
          <w:szCs w:val="28"/>
        </w:rPr>
        <w:t xml:space="preserve"> и 200</w:t>
      </w:r>
      <w:r w:rsidR="00312056" w:rsidRPr="00ED5080">
        <w:rPr>
          <w:sz w:val="28"/>
          <w:szCs w:val="28"/>
        </w:rPr>
        <w:t>7</w:t>
      </w:r>
      <w:r w:rsidRPr="00ED5080">
        <w:rPr>
          <w:sz w:val="28"/>
          <w:szCs w:val="28"/>
        </w:rPr>
        <w:t xml:space="preserve"> года</w:t>
      </w:r>
      <w:r w:rsidR="00312056" w:rsidRPr="00ED5080">
        <w:rPr>
          <w:sz w:val="28"/>
          <w:szCs w:val="28"/>
        </w:rPr>
        <w:t>.</w:t>
      </w:r>
    </w:p>
    <w:p w:rsidR="008C285F" w:rsidRPr="00ED5080" w:rsidRDefault="008C285F" w:rsidP="00ED5080">
      <w:pPr>
        <w:spacing w:line="360" w:lineRule="auto"/>
        <w:ind w:firstLine="709"/>
        <w:jc w:val="both"/>
        <w:rPr>
          <w:sz w:val="28"/>
          <w:szCs w:val="28"/>
        </w:rPr>
      </w:pPr>
      <w:r w:rsidRPr="00ED5080">
        <w:rPr>
          <w:sz w:val="28"/>
          <w:szCs w:val="28"/>
        </w:rPr>
        <w:t xml:space="preserve">Проведем экономико-статистический анализ использования трудовых ресурсов на примере </w:t>
      </w:r>
      <w:r w:rsidR="0056793C" w:rsidRPr="00ED5080">
        <w:rPr>
          <w:sz w:val="28"/>
          <w:szCs w:val="28"/>
        </w:rPr>
        <w:t>Райпо</w:t>
      </w:r>
      <w:r w:rsidRPr="00ED5080">
        <w:rPr>
          <w:sz w:val="28"/>
          <w:szCs w:val="28"/>
        </w:rPr>
        <w:t>, расположенного в Прибайкальском Районе.</w:t>
      </w:r>
    </w:p>
    <w:p w:rsidR="00312056" w:rsidRPr="00ED5080" w:rsidRDefault="00312056" w:rsidP="00ED5080">
      <w:pPr>
        <w:spacing w:line="360" w:lineRule="auto"/>
        <w:ind w:firstLine="709"/>
        <w:jc w:val="center"/>
        <w:rPr>
          <w:b/>
          <w:sz w:val="28"/>
          <w:szCs w:val="28"/>
        </w:rPr>
      </w:pPr>
      <w:r w:rsidRPr="00ED5080">
        <w:rPr>
          <w:sz w:val="28"/>
          <w:szCs w:val="28"/>
        </w:rPr>
        <w:br w:type="page"/>
      </w:r>
      <w:r w:rsidRPr="00ED5080">
        <w:rPr>
          <w:b/>
          <w:sz w:val="28"/>
          <w:szCs w:val="28"/>
        </w:rPr>
        <w:t>Глава 1</w:t>
      </w:r>
      <w:r w:rsidR="00ED5080" w:rsidRPr="00ED5080">
        <w:rPr>
          <w:b/>
          <w:sz w:val="28"/>
          <w:szCs w:val="28"/>
        </w:rPr>
        <w:t xml:space="preserve"> </w:t>
      </w:r>
      <w:r w:rsidRPr="00ED5080">
        <w:rPr>
          <w:b/>
          <w:sz w:val="28"/>
          <w:szCs w:val="28"/>
        </w:rPr>
        <w:t>Теоретические основы экономико-статистического анализа трудовых ресурсов</w:t>
      </w:r>
    </w:p>
    <w:p w:rsidR="00ED5080" w:rsidRPr="00ED5080" w:rsidRDefault="00ED5080" w:rsidP="00ED5080">
      <w:pPr>
        <w:spacing w:line="360" w:lineRule="auto"/>
        <w:ind w:firstLine="709"/>
        <w:jc w:val="center"/>
        <w:rPr>
          <w:b/>
          <w:sz w:val="28"/>
          <w:szCs w:val="28"/>
        </w:rPr>
      </w:pPr>
    </w:p>
    <w:p w:rsidR="00312056" w:rsidRPr="00ED5080" w:rsidRDefault="00312056" w:rsidP="00ED5080">
      <w:pPr>
        <w:numPr>
          <w:ilvl w:val="1"/>
          <w:numId w:val="2"/>
        </w:numPr>
        <w:spacing w:line="360" w:lineRule="auto"/>
        <w:ind w:left="0" w:firstLine="709"/>
        <w:jc w:val="center"/>
        <w:rPr>
          <w:b/>
          <w:sz w:val="28"/>
          <w:szCs w:val="28"/>
        </w:rPr>
      </w:pPr>
      <w:r w:rsidRPr="00ED5080">
        <w:rPr>
          <w:b/>
          <w:sz w:val="28"/>
          <w:szCs w:val="28"/>
        </w:rPr>
        <w:t>Понятие трудовых ресурсов</w:t>
      </w:r>
      <w:r w:rsidR="008315CC" w:rsidRPr="00ED5080">
        <w:rPr>
          <w:b/>
          <w:sz w:val="28"/>
          <w:szCs w:val="28"/>
        </w:rPr>
        <w:t xml:space="preserve"> предприятия</w:t>
      </w:r>
    </w:p>
    <w:p w:rsidR="00ED5080" w:rsidRDefault="00ED5080" w:rsidP="00ED5080">
      <w:pPr>
        <w:spacing w:line="360" w:lineRule="auto"/>
        <w:ind w:firstLine="709"/>
        <w:jc w:val="both"/>
        <w:rPr>
          <w:sz w:val="28"/>
          <w:szCs w:val="28"/>
        </w:rPr>
      </w:pPr>
    </w:p>
    <w:p w:rsidR="00395593" w:rsidRPr="00ED5080" w:rsidRDefault="00395593" w:rsidP="00ED5080">
      <w:pPr>
        <w:spacing w:line="360" w:lineRule="auto"/>
        <w:ind w:firstLine="709"/>
        <w:jc w:val="both"/>
        <w:rPr>
          <w:sz w:val="28"/>
          <w:szCs w:val="28"/>
        </w:rPr>
      </w:pPr>
      <w:r w:rsidRPr="00ED5080">
        <w:rPr>
          <w:sz w:val="28"/>
          <w:szCs w:val="28"/>
        </w:rPr>
        <w:t>К трудовым ресурсам</w:t>
      </w:r>
      <w:r w:rsidR="00ED5080">
        <w:rPr>
          <w:sz w:val="28"/>
          <w:szCs w:val="28"/>
        </w:rPr>
        <w:t xml:space="preserve"> </w:t>
      </w:r>
      <w:r w:rsidRPr="00ED5080">
        <w:rPr>
          <w:sz w:val="28"/>
          <w:szCs w:val="28"/>
        </w:rPr>
        <w:t>относится</w:t>
      </w:r>
      <w:r w:rsidR="00ED5080">
        <w:rPr>
          <w:sz w:val="28"/>
          <w:szCs w:val="28"/>
        </w:rPr>
        <w:t xml:space="preserve"> </w:t>
      </w:r>
      <w:r w:rsidRPr="00ED5080">
        <w:rPr>
          <w:sz w:val="28"/>
          <w:szCs w:val="28"/>
        </w:rPr>
        <w:t>та</w:t>
      </w:r>
      <w:r w:rsidR="00ED5080">
        <w:rPr>
          <w:sz w:val="28"/>
          <w:szCs w:val="28"/>
        </w:rPr>
        <w:t xml:space="preserve"> </w:t>
      </w:r>
      <w:r w:rsidRPr="00ED5080">
        <w:rPr>
          <w:sz w:val="28"/>
          <w:szCs w:val="28"/>
        </w:rPr>
        <w:t>часть</w:t>
      </w:r>
      <w:r w:rsidR="00ED5080">
        <w:rPr>
          <w:sz w:val="28"/>
          <w:szCs w:val="28"/>
        </w:rPr>
        <w:t xml:space="preserve"> </w:t>
      </w:r>
      <w:r w:rsidRPr="00ED5080">
        <w:rPr>
          <w:sz w:val="28"/>
          <w:szCs w:val="28"/>
        </w:rPr>
        <w:t>трудоспособного</w:t>
      </w:r>
      <w:r w:rsidR="00ED5080">
        <w:rPr>
          <w:sz w:val="28"/>
          <w:szCs w:val="28"/>
        </w:rPr>
        <w:t xml:space="preserve"> </w:t>
      </w:r>
      <w:r w:rsidRPr="00ED5080">
        <w:rPr>
          <w:sz w:val="28"/>
          <w:szCs w:val="28"/>
        </w:rPr>
        <w:t>населения, которая обладает</w:t>
      </w:r>
      <w:r w:rsidR="00ED5080">
        <w:rPr>
          <w:sz w:val="28"/>
          <w:szCs w:val="28"/>
        </w:rPr>
        <w:t xml:space="preserve"> </w:t>
      </w:r>
      <w:r w:rsidRPr="00ED5080">
        <w:rPr>
          <w:sz w:val="28"/>
          <w:szCs w:val="28"/>
        </w:rPr>
        <w:t>необходимыми</w:t>
      </w:r>
      <w:r w:rsidR="00ED5080">
        <w:rPr>
          <w:sz w:val="28"/>
          <w:szCs w:val="28"/>
        </w:rPr>
        <w:t xml:space="preserve"> </w:t>
      </w:r>
      <w:r w:rsidRPr="00ED5080">
        <w:rPr>
          <w:sz w:val="28"/>
          <w:szCs w:val="28"/>
        </w:rPr>
        <w:t>физическими</w:t>
      </w:r>
      <w:r w:rsidR="00ED5080">
        <w:rPr>
          <w:sz w:val="28"/>
          <w:szCs w:val="28"/>
        </w:rPr>
        <w:t xml:space="preserve"> </w:t>
      </w:r>
      <w:r w:rsidRPr="00ED5080">
        <w:rPr>
          <w:sz w:val="28"/>
          <w:szCs w:val="28"/>
        </w:rPr>
        <w:t>данными,</w:t>
      </w:r>
      <w:r w:rsidR="00ED5080">
        <w:rPr>
          <w:sz w:val="28"/>
          <w:szCs w:val="28"/>
        </w:rPr>
        <w:t xml:space="preserve"> </w:t>
      </w:r>
      <w:r w:rsidRPr="00ED5080">
        <w:rPr>
          <w:sz w:val="28"/>
          <w:szCs w:val="28"/>
        </w:rPr>
        <w:t>знаниями</w:t>
      </w:r>
      <w:r w:rsidR="00ED5080">
        <w:rPr>
          <w:sz w:val="28"/>
          <w:szCs w:val="28"/>
        </w:rPr>
        <w:t xml:space="preserve"> </w:t>
      </w:r>
      <w:r w:rsidRPr="00ED5080">
        <w:rPr>
          <w:sz w:val="28"/>
          <w:szCs w:val="28"/>
        </w:rPr>
        <w:t>и</w:t>
      </w:r>
      <w:r w:rsidR="00ED5080">
        <w:rPr>
          <w:sz w:val="28"/>
          <w:szCs w:val="28"/>
        </w:rPr>
        <w:t xml:space="preserve"> </w:t>
      </w:r>
      <w:r w:rsidRPr="00ED5080">
        <w:rPr>
          <w:sz w:val="28"/>
          <w:szCs w:val="28"/>
        </w:rPr>
        <w:t>навыками труда в соответствующей отрасли</w:t>
      </w:r>
      <w:r w:rsidR="008E6842" w:rsidRPr="00ED5080">
        <w:rPr>
          <w:rStyle w:val="af0"/>
          <w:sz w:val="28"/>
          <w:szCs w:val="28"/>
        </w:rPr>
        <w:footnoteReference w:id="1"/>
      </w:r>
      <w:r w:rsidRPr="00ED5080">
        <w:rPr>
          <w:sz w:val="28"/>
          <w:szCs w:val="28"/>
        </w:rPr>
        <w:t>.</w:t>
      </w:r>
    </w:p>
    <w:p w:rsidR="00395593" w:rsidRPr="00ED5080" w:rsidRDefault="00395593" w:rsidP="00ED5080">
      <w:pPr>
        <w:spacing w:line="360" w:lineRule="auto"/>
        <w:ind w:firstLine="709"/>
        <w:jc w:val="both"/>
        <w:rPr>
          <w:sz w:val="28"/>
          <w:szCs w:val="28"/>
        </w:rPr>
      </w:pPr>
      <w:r w:rsidRPr="00ED5080">
        <w:rPr>
          <w:sz w:val="28"/>
          <w:szCs w:val="28"/>
        </w:rPr>
        <w:t>Трудовые ресурсы включают в себя как занятое, так и</w:t>
      </w:r>
      <w:r w:rsidR="00ED5080">
        <w:rPr>
          <w:sz w:val="28"/>
          <w:szCs w:val="28"/>
        </w:rPr>
        <w:t xml:space="preserve"> </w:t>
      </w:r>
      <w:r w:rsidRPr="00ED5080">
        <w:rPr>
          <w:sz w:val="28"/>
          <w:szCs w:val="28"/>
        </w:rPr>
        <w:t>незанятое</w:t>
      </w:r>
      <w:r w:rsidR="00ED5080">
        <w:rPr>
          <w:sz w:val="28"/>
          <w:szCs w:val="28"/>
        </w:rPr>
        <w:t xml:space="preserve"> </w:t>
      </w:r>
      <w:r w:rsidRPr="00ED5080">
        <w:rPr>
          <w:sz w:val="28"/>
          <w:szCs w:val="28"/>
        </w:rPr>
        <w:t>в</w:t>
      </w:r>
      <w:r w:rsidR="00ED5080">
        <w:rPr>
          <w:sz w:val="28"/>
          <w:szCs w:val="28"/>
        </w:rPr>
        <w:t xml:space="preserve"> </w:t>
      </w:r>
      <w:r w:rsidRPr="00ED5080">
        <w:rPr>
          <w:sz w:val="28"/>
          <w:szCs w:val="28"/>
        </w:rPr>
        <w:t>экономике трудоспособное население. Трудоспособное население - это</w:t>
      </w:r>
      <w:r w:rsidR="00ED5080">
        <w:rPr>
          <w:sz w:val="28"/>
          <w:szCs w:val="28"/>
        </w:rPr>
        <w:t xml:space="preserve"> </w:t>
      </w:r>
      <w:r w:rsidRPr="00ED5080">
        <w:rPr>
          <w:sz w:val="28"/>
          <w:szCs w:val="28"/>
        </w:rPr>
        <w:t>совокупность</w:t>
      </w:r>
      <w:r w:rsidR="00ED5080">
        <w:rPr>
          <w:sz w:val="28"/>
          <w:szCs w:val="28"/>
        </w:rPr>
        <w:t xml:space="preserve"> </w:t>
      </w:r>
      <w:r w:rsidRPr="00ED5080">
        <w:rPr>
          <w:sz w:val="28"/>
          <w:szCs w:val="28"/>
        </w:rPr>
        <w:t>лиц, преимущественно в</w:t>
      </w:r>
      <w:r w:rsidR="00ED5080">
        <w:rPr>
          <w:sz w:val="28"/>
          <w:szCs w:val="28"/>
        </w:rPr>
        <w:t xml:space="preserve"> </w:t>
      </w:r>
      <w:r w:rsidRPr="00ED5080">
        <w:rPr>
          <w:sz w:val="28"/>
          <w:szCs w:val="28"/>
        </w:rPr>
        <w:t>рабочем</w:t>
      </w:r>
      <w:r w:rsidR="00ED5080">
        <w:rPr>
          <w:sz w:val="28"/>
          <w:szCs w:val="28"/>
        </w:rPr>
        <w:t xml:space="preserve"> </w:t>
      </w:r>
      <w:r w:rsidRPr="00ED5080">
        <w:rPr>
          <w:sz w:val="28"/>
          <w:szCs w:val="28"/>
        </w:rPr>
        <w:t>возрасте,</w:t>
      </w:r>
      <w:r w:rsidR="00ED5080">
        <w:rPr>
          <w:sz w:val="28"/>
          <w:szCs w:val="28"/>
        </w:rPr>
        <w:t xml:space="preserve"> </w:t>
      </w:r>
      <w:r w:rsidRPr="00ED5080">
        <w:rPr>
          <w:sz w:val="28"/>
          <w:szCs w:val="28"/>
        </w:rPr>
        <w:t>способных</w:t>
      </w:r>
      <w:r w:rsidR="00ED5080">
        <w:rPr>
          <w:sz w:val="28"/>
          <w:szCs w:val="28"/>
        </w:rPr>
        <w:t xml:space="preserve"> </w:t>
      </w:r>
      <w:r w:rsidRPr="00ED5080">
        <w:rPr>
          <w:sz w:val="28"/>
          <w:szCs w:val="28"/>
        </w:rPr>
        <w:t>по</w:t>
      </w:r>
      <w:r w:rsidR="00ED5080">
        <w:rPr>
          <w:sz w:val="28"/>
          <w:szCs w:val="28"/>
        </w:rPr>
        <w:t xml:space="preserve"> </w:t>
      </w:r>
      <w:r w:rsidRPr="00ED5080">
        <w:rPr>
          <w:sz w:val="28"/>
          <w:szCs w:val="28"/>
        </w:rPr>
        <w:t>своим</w:t>
      </w:r>
      <w:r w:rsidR="00ED5080">
        <w:rPr>
          <w:sz w:val="28"/>
          <w:szCs w:val="28"/>
        </w:rPr>
        <w:t xml:space="preserve"> </w:t>
      </w:r>
      <w:r w:rsidRPr="00ED5080">
        <w:rPr>
          <w:sz w:val="28"/>
          <w:szCs w:val="28"/>
        </w:rPr>
        <w:t>психофизическим данным к участию в производственном процессе. Численность трудовых</w:t>
      </w:r>
      <w:r w:rsidR="00ED5080">
        <w:rPr>
          <w:sz w:val="28"/>
          <w:szCs w:val="28"/>
        </w:rPr>
        <w:t xml:space="preserve"> </w:t>
      </w:r>
      <w:r w:rsidRPr="00ED5080">
        <w:rPr>
          <w:sz w:val="28"/>
          <w:szCs w:val="28"/>
        </w:rPr>
        <w:t>ресурсов охватывает</w:t>
      </w:r>
      <w:r w:rsidR="00ED5080">
        <w:rPr>
          <w:sz w:val="28"/>
          <w:szCs w:val="28"/>
        </w:rPr>
        <w:t xml:space="preserve"> </w:t>
      </w:r>
      <w:r w:rsidRPr="00ED5080">
        <w:rPr>
          <w:sz w:val="28"/>
          <w:szCs w:val="28"/>
        </w:rPr>
        <w:t>две</w:t>
      </w:r>
      <w:r w:rsidR="00ED5080">
        <w:rPr>
          <w:sz w:val="28"/>
          <w:szCs w:val="28"/>
        </w:rPr>
        <w:t xml:space="preserve"> </w:t>
      </w:r>
      <w:r w:rsidRPr="00ED5080">
        <w:rPr>
          <w:sz w:val="28"/>
          <w:szCs w:val="28"/>
        </w:rPr>
        <w:t>категории</w:t>
      </w:r>
      <w:r w:rsidR="00ED5080">
        <w:rPr>
          <w:sz w:val="28"/>
          <w:szCs w:val="28"/>
        </w:rPr>
        <w:t xml:space="preserve"> </w:t>
      </w:r>
      <w:r w:rsidRPr="00ED5080">
        <w:rPr>
          <w:sz w:val="28"/>
          <w:szCs w:val="28"/>
        </w:rPr>
        <w:t>лиц.</w:t>
      </w:r>
      <w:r w:rsidR="00ED5080">
        <w:rPr>
          <w:sz w:val="28"/>
          <w:szCs w:val="28"/>
        </w:rPr>
        <w:t xml:space="preserve"> </w:t>
      </w:r>
      <w:r w:rsidRPr="00ED5080">
        <w:rPr>
          <w:sz w:val="28"/>
          <w:szCs w:val="28"/>
        </w:rPr>
        <w:t>Первая</w:t>
      </w:r>
      <w:r w:rsidR="00ED5080">
        <w:rPr>
          <w:sz w:val="28"/>
          <w:szCs w:val="28"/>
        </w:rPr>
        <w:t xml:space="preserve"> </w:t>
      </w:r>
      <w:r w:rsidRPr="00ED5080">
        <w:rPr>
          <w:sz w:val="28"/>
          <w:szCs w:val="28"/>
        </w:rPr>
        <w:t>-</w:t>
      </w:r>
      <w:r w:rsidR="00ED5080">
        <w:rPr>
          <w:sz w:val="28"/>
          <w:szCs w:val="28"/>
        </w:rPr>
        <w:t xml:space="preserve"> </w:t>
      </w:r>
      <w:r w:rsidRPr="00ED5080">
        <w:rPr>
          <w:sz w:val="28"/>
          <w:szCs w:val="28"/>
        </w:rPr>
        <w:t>трудоспособное</w:t>
      </w:r>
      <w:r w:rsidR="00ED5080">
        <w:rPr>
          <w:sz w:val="28"/>
          <w:szCs w:val="28"/>
        </w:rPr>
        <w:t xml:space="preserve"> </w:t>
      </w:r>
      <w:r w:rsidRPr="00ED5080">
        <w:rPr>
          <w:sz w:val="28"/>
          <w:szCs w:val="28"/>
        </w:rPr>
        <w:t>население</w:t>
      </w:r>
      <w:r w:rsidR="00ED5080">
        <w:rPr>
          <w:sz w:val="28"/>
          <w:szCs w:val="28"/>
        </w:rPr>
        <w:t xml:space="preserve"> </w:t>
      </w:r>
      <w:r w:rsidRPr="00ED5080">
        <w:rPr>
          <w:sz w:val="28"/>
          <w:szCs w:val="28"/>
        </w:rPr>
        <w:t>в трудоспособном</w:t>
      </w:r>
      <w:r w:rsidR="00ED5080">
        <w:rPr>
          <w:sz w:val="28"/>
          <w:szCs w:val="28"/>
        </w:rPr>
        <w:t xml:space="preserve"> </w:t>
      </w:r>
      <w:r w:rsidRPr="00ED5080">
        <w:rPr>
          <w:sz w:val="28"/>
          <w:szCs w:val="28"/>
        </w:rPr>
        <w:t>возрасте.</w:t>
      </w:r>
      <w:r w:rsidR="00ED5080">
        <w:rPr>
          <w:sz w:val="28"/>
          <w:szCs w:val="28"/>
        </w:rPr>
        <w:t xml:space="preserve"> </w:t>
      </w:r>
      <w:r w:rsidRPr="00ED5080">
        <w:rPr>
          <w:sz w:val="28"/>
          <w:szCs w:val="28"/>
        </w:rPr>
        <w:t>Вторая</w:t>
      </w:r>
      <w:r w:rsidR="00ED5080">
        <w:rPr>
          <w:sz w:val="28"/>
          <w:szCs w:val="28"/>
        </w:rPr>
        <w:t xml:space="preserve"> </w:t>
      </w:r>
      <w:r w:rsidRPr="00ED5080">
        <w:rPr>
          <w:sz w:val="28"/>
          <w:szCs w:val="28"/>
        </w:rPr>
        <w:t>-</w:t>
      </w:r>
      <w:r w:rsidR="00ED5080">
        <w:rPr>
          <w:sz w:val="28"/>
          <w:szCs w:val="28"/>
        </w:rPr>
        <w:t xml:space="preserve"> </w:t>
      </w:r>
      <w:r w:rsidRPr="00ED5080">
        <w:rPr>
          <w:sz w:val="28"/>
          <w:szCs w:val="28"/>
        </w:rPr>
        <w:t>работающее</w:t>
      </w:r>
      <w:r w:rsidR="00ED5080">
        <w:rPr>
          <w:sz w:val="28"/>
          <w:szCs w:val="28"/>
        </w:rPr>
        <w:t xml:space="preserve"> </w:t>
      </w:r>
      <w:r w:rsidRPr="00ED5080">
        <w:rPr>
          <w:sz w:val="28"/>
          <w:szCs w:val="28"/>
        </w:rPr>
        <w:t>население</w:t>
      </w:r>
      <w:r w:rsidR="00ED5080">
        <w:rPr>
          <w:sz w:val="28"/>
          <w:szCs w:val="28"/>
        </w:rPr>
        <w:t xml:space="preserve"> </w:t>
      </w:r>
      <w:r w:rsidRPr="00ED5080">
        <w:rPr>
          <w:sz w:val="28"/>
          <w:szCs w:val="28"/>
        </w:rPr>
        <w:t>вне</w:t>
      </w:r>
      <w:r w:rsidR="00ED5080">
        <w:rPr>
          <w:sz w:val="28"/>
          <w:szCs w:val="28"/>
        </w:rPr>
        <w:t xml:space="preserve"> </w:t>
      </w:r>
      <w:r w:rsidRPr="00ED5080">
        <w:rPr>
          <w:sz w:val="28"/>
          <w:szCs w:val="28"/>
        </w:rPr>
        <w:t>пределов трудоспособного возраста.</w:t>
      </w:r>
      <w:r w:rsidR="00ED5080">
        <w:rPr>
          <w:sz w:val="28"/>
          <w:szCs w:val="28"/>
        </w:rPr>
        <w:t xml:space="preserve"> </w:t>
      </w:r>
      <w:r w:rsidRPr="00ED5080">
        <w:rPr>
          <w:sz w:val="28"/>
          <w:szCs w:val="28"/>
        </w:rPr>
        <w:t>Первая</w:t>
      </w:r>
      <w:r w:rsidR="00ED5080">
        <w:rPr>
          <w:sz w:val="28"/>
          <w:szCs w:val="28"/>
        </w:rPr>
        <w:t xml:space="preserve"> </w:t>
      </w:r>
      <w:r w:rsidRPr="00ED5080">
        <w:rPr>
          <w:sz w:val="28"/>
          <w:szCs w:val="28"/>
        </w:rPr>
        <w:t>категория</w:t>
      </w:r>
      <w:r w:rsidR="00ED5080">
        <w:rPr>
          <w:sz w:val="28"/>
          <w:szCs w:val="28"/>
        </w:rPr>
        <w:t xml:space="preserve"> </w:t>
      </w:r>
      <w:r w:rsidRPr="00ED5080">
        <w:rPr>
          <w:sz w:val="28"/>
          <w:szCs w:val="28"/>
        </w:rPr>
        <w:t>лиц</w:t>
      </w:r>
      <w:r w:rsidR="00ED5080">
        <w:rPr>
          <w:sz w:val="28"/>
          <w:szCs w:val="28"/>
        </w:rPr>
        <w:t xml:space="preserve"> </w:t>
      </w:r>
      <w:r w:rsidRPr="00ED5080">
        <w:rPr>
          <w:sz w:val="28"/>
          <w:szCs w:val="28"/>
        </w:rPr>
        <w:t>определяется</w:t>
      </w:r>
      <w:r w:rsidR="00ED5080">
        <w:rPr>
          <w:sz w:val="28"/>
          <w:szCs w:val="28"/>
        </w:rPr>
        <w:t xml:space="preserve"> </w:t>
      </w:r>
      <w:r w:rsidRPr="00ED5080">
        <w:rPr>
          <w:sz w:val="28"/>
          <w:szCs w:val="28"/>
        </w:rPr>
        <w:t>посредством вычитания из численности населения в</w:t>
      </w:r>
      <w:r w:rsidR="00ED5080">
        <w:rPr>
          <w:sz w:val="28"/>
          <w:szCs w:val="28"/>
        </w:rPr>
        <w:t xml:space="preserve"> </w:t>
      </w:r>
      <w:r w:rsidRPr="00ED5080">
        <w:rPr>
          <w:sz w:val="28"/>
          <w:szCs w:val="28"/>
        </w:rPr>
        <w:t>трудоспособном</w:t>
      </w:r>
      <w:r w:rsidR="00ED5080">
        <w:rPr>
          <w:sz w:val="28"/>
          <w:szCs w:val="28"/>
        </w:rPr>
        <w:t xml:space="preserve"> </w:t>
      </w:r>
      <w:r w:rsidRPr="00ED5080">
        <w:rPr>
          <w:sz w:val="28"/>
          <w:szCs w:val="28"/>
        </w:rPr>
        <w:t>возрасте</w:t>
      </w:r>
      <w:r w:rsidR="00ED5080">
        <w:rPr>
          <w:sz w:val="28"/>
          <w:szCs w:val="28"/>
        </w:rPr>
        <w:t xml:space="preserve"> </w:t>
      </w:r>
      <w:r w:rsidRPr="00ED5080">
        <w:rPr>
          <w:sz w:val="28"/>
          <w:szCs w:val="28"/>
        </w:rPr>
        <w:t>неработающих инвалидов 1 и 2 групп,</w:t>
      </w:r>
      <w:r w:rsidR="00ED5080">
        <w:rPr>
          <w:sz w:val="28"/>
          <w:szCs w:val="28"/>
        </w:rPr>
        <w:t xml:space="preserve"> </w:t>
      </w:r>
      <w:r w:rsidRPr="00ED5080">
        <w:rPr>
          <w:sz w:val="28"/>
          <w:szCs w:val="28"/>
        </w:rPr>
        <w:t>а</w:t>
      </w:r>
      <w:r w:rsidR="00ED5080">
        <w:rPr>
          <w:sz w:val="28"/>
          <w:szCs w:val="28"/>
        </w:rPr>
        <w:t xml:space="preserve"> </w:t>
      </w:r>
      <w:r w:rsidRPr="00ED5080">
        <w:rPr>
          <w:sz w:val="28"/>
          <w:szCs w:val="28"/>
        </w:rPr>
        <w:t>также</w:t>
      </w:r>
      <w:r w:rsidR="00ED5080">
        <w:rPr>
          <w:sz w:val="28"/>
          <w:szCs w:val="28"/>
        </w:rPr>
        <w:t xml:space="preserve"> </w:t>
      </w:r>
      <w:r w:rsidRPr="00ED5080">
        <w:rPr>
          <w:sz w:val="28"/>
          <w:szCs w:val="28"/>
        </w:rPr>
        <w:t>неработающих</w:t>
      </w:r>
      <w:r w:rsidR="00ED5080">
        <w:rPr>
          <w:sz w:val="28"/>
          <w:szCs w:val="28"/>
        </w:rPr>
        <w:t xml:space="preserve"> </w:t>
      </w:r>
      <w:r w:rsidRPr="00ED5080">
        <w:rPr>
          <w:sz w:val="28"/>
          <w:szCs w:val="28"/>
        </w:rPr>
        <w:t>лиц,</w:t>
      </w:r>
      <w:r w:rsidR="00ED5080">
        <w:rPr>
          <w:sz w:val="28"/>
          <w:szCs w:val="28"/>
        </w:rPr>
        <w:t xml:space="preserve"> </w:t>
      </w:r>
      <w:r w:rsidRPr="00ED5080">
        <w:rPr>
          <w:sz w:val="28"/>
          <w:szCs w:val="28"/>
        </w:rPr>
        <w:t>получивших</w:t>
      </w:r>
      <w:r w:rsidR="00ED5080">
        <w:rPr>
          <w:sz w:val="28"/>
          <w:szCs w:val="28"/>
        </w:rPr>
        <w:t xml:space="preserve"> </w:t>
      </w:r>
      <w:r w:rsidRPr="00ED5080">
        <w:rPr>
          <w:sz w:val="28"/>
          <w:szCs w:val="28"/>
        </w:rPr>
        <w:t>пенсию</w:t>
      </w:r>
      <w:r w:rsidR="00ED5080">
        <w:rPr>
          <w:sz w:val="28"/>
          <w:szCs w:val="28"/>
        </w:rPr>
        <w:t xml:space="preserve"> </w:t>
      </w:r>
      <w:r w:rsidRPr="00ED5080">
        <w:rPr>
          <w:sz w:val="28"/>
          <w:szCs w:val="28"/>
        </w:rPr>
        <w:t>на льготных</w:t>
      </w:r>
      <w:r w:rsidR="00ED5080">
        <w:rPr>
          <w:sz w:val="28"/>
          <w:szCs w:val="28"/>
        </w:rPr>
        <w:t xml:space="preserve"> </w:t>
      </w:r>
      <w:r w:rsidRPr="00ED5080">
        <w:rPr>
          <w:sz w:val="28"/>
          <w:szCs w:val="28"/>
        </w:rPr>
        <w:t>условиях.</w:t>
      </w:r>
      <w:r w:rsidR="00ED5080">
        <w:rPr>
          <w:sz w:val="28"/>
          <w:szCs w:val="28"/>
        </w:rPr>
        <w:t xml:space="preserve"> </w:t>
      </w:r>
      <w:r w:rsidRPr="00ED5080">
        <w:rPr>
          <w:sz w:val="28"/>
          <w:szCs w:val="28"/>
        </w:rPr>
        <w:t>Численность</w:t>
      </w:r>
      <w:r w:rsidR="00ED5080">
        <w:rPr>
          <w:sz w:val="28"/>
          <w:szCs w:val="28"/>
        </w:rPr>
        <w:t xml:space="preserve"> </w:t>
      </w:r>
      <w:r w:rsidRPr="00ED5080">
        <w:rPr>
          <w:sz w:val="28"/>
          <w:szCs w:val="28"/>
        </w:rPr>
        <w:t>второй</w:t>
      </w:r>
      <w:r w:rsidR="00ED5080">
        <w:rPr>
          <w:sz w:val="28"/>
          <w:szCs w:val="28"/>
        </w:rPr>
        <w:t xml:space="preserve"> </w:t>
      </w:r>
      <w:r w:rsidRPr="00ED5080">
        <w:rPr>
          <w:sz w:val="28"/>
          <w:szCs w:val="28"/>
        </w:rPr>
        <w:t>категории</w:t>
      </w:r>
      <w:r w:rsidR="00ED5080">
        <w:rPr>
          <w:sz w:val="28"/>
          <w:szCs w:val="28"/>
        </w:rPr>
        <w:t xml:space="preserve"> </w:t>
      </w:r>
      <w:r w:rsidRPr="00ED5080">
        <w:rPr>
          <w:sz w:val="28"/>
          <w:szCs w:val="28"/>
        </w:rPr>
        <w:t>населения</w:t>
      </w:r>
      <w:r w:rsidR="00ED5080">
        <w:rPr>
          <w:sz w:val="28"/>
          <w:szCs w:val="28"/>
        </w:rPr>
        <w:t xml:space="preserve"> </w:t>
      </w:r>
      <w:r w:rsidRPr="00ED5080">
        <w:rPr>
          <w:sz w:val="28"/>
          <w:szCs w:val="28"/>
        </w:rPr>
        <w:t>определяется численностью работающих подростков (до 16 лет) и работающих пенсионеров.</w:t>
      </w:r>
    </w:p>
    <w:p w:rsidR="00395593" w:rsidRPr="00ED5080" w:rsidRDefault="00395593" w:rsidP="00ED5080">
      <w:pPr>
        <w:spacing w:line="360" w:lineRule="auto"/>
        <w:ind w:firstLine="709"/>
        <w:jc w:val="both"/>
        <w:rPr>
          <w:sz w:val="28"/>
          <w:szCs w:val="28"/>
        </w:rPr>
      </w:pPr>
      <w:r w:rsidRPr="00ED5080">
        <w:rPr>
          <w:sz w:val="28"/>
          <w:szCs w:val="28"/>
        </w:rPr>
        <w:t>Различают трудовые ресурсы потенциальные и фактически</w:t>
      </w:r>
      <w:r w:rsidR="00ED5080">
        <w:rPr>
          <w:sz w:val="28"/>
          <w:szCs w:val="28"/>
        </w:rPr>
        <w:t xml:space="preserve"> </w:t>
      </w:r>
      <w:r w:rsidRPr="00ED5080">
        <w:rPr>
          <w:sz w:val="28"/>
          <w:szCs w:val="28"/>
        </w:rPr>
        <w:t>используемые. Последние характеризуют реальное функционирование трудового</w:t>
      </w:r>
      <w:r w:rsidR="00ED5080">
        <w:rPr>
          <w:sz w:val="28"/>
          <w:szCs w:val="28"/>
        </w:rPr>
        <w:t xml:space="preserve"> </w:t>
      </w:r>
      <w:r w:rsidRPr="00ED5080">
        <w:rPr>
          <w:sz w:val="28"/>
          <w:szCs w:val="28"/>
        </w:rPr>
        <w:t>потенциала трудоспособного населения. Трудовые ресурсы заняты в</w:t>
      </w:r>
      <w:r w:rsidR="00ED5080">
        <w:rPr>
          <w:sz w:val="28"/>
          <w:szCs w:val="28"/>
        </w:rPr>
        <w:t xml:space="preserve"> </w:t>
      </w:r>
      <w:r w:rsidRPr="00ED5080">
        <w:rPr>
          <w:sz w:val="28"/>
          <w:szCs w:val="28"/>
        </w:rPr>
        <w:t>различных</w:t>
      </w:r>
      <w:r w:rsidR="00ED5080">
        <w:rPr>
          <w:sz w:val="28"/>
          <w:szCs w:val="28"/>
        </w:rPr>
        <w:t xml:space="preserve"> </w:t>
      </w:r>
      <w:r w:rsidRPr="00ED5080">
        <w:rPr>
          <w:sz w:val="28"/>
          <w:szCs w:val="28"/>
        </w:rPr>
        <w:t>секторах</w:t>
      </w:r>
      <w:r w:rsidR="00ED5080">
        <w:rPr>
          <w:sz w:val="28"/>
          <w:szCs w:val="28"/>
        </w:rPr>
        <w:t xml:space="preserve"> </w:t>
      </w:r>
      <w:r w:rsidRPr="00ED5080">
        <w:rPr>
          <w:sz w:val="28"/>
          <w:szCs w:val="28"/>
        </w:rPr>
        <w:t>и отраслях народного хозяйства.</w:t>
      </w:r>
    </w:p>
    <w:p w:rsidR="00395593" w:rsidRPr="00ED5080" w:rsidRDefault="00395593" w:rsidP="00ED5080">
      <w:pPr>
        <w:spacing w:line="360" w:lineRule="auto"/>
        <w:ind w:firstLine="709"/>
        <w:jc w:val="both"/>
        <w:rPr>
          <w:sz w:val="28"/>
          <w:szCs w:val="28"/>
        </w:rPr>
      </w:pPr>
      <w:r w:rsidRPr="00ED5080">
        <w:rPr>
          <w:sz w:val="28"/>
          <w:szCs w:val="28"/>
        </w:rPr>
        <w:t>Трудовые ресурсы как экономическая категория выражают</w:t>
      </w:r>
      <w:r w:rsidR="00ED5080">
        <w:rPr>
          <w:sz w:val="28"/>
          <w:szCs w:val="28"/>
        </w:rPr>
        <w:t xml:space="preserve"> </w:t>
      </w:r>
      <w:r w:rsidRPr="00ED5080">
        <w:rPr>
          <w:sz w:val="28"/>
          <w:szCs w:val="28"/>
        </w:rPr>
        <w:t>экономические отношения, складывающиеся в обществе на определенном этапе</w:t>
      </w:r>
      <w:r w:rsidR="00ED5080">
        <w:rPr>
          <w:sz w:val="28"/>
          <w:szCs w:val="28"/>
        </w:rPr>
        <w:t xml:space="preserve"> </w:t>
      </w:r>
      <w:r w:rsidRPr="00ED5080">
        <w:rPr>
          <w:sz w:val="28"/>
          <w:szCs w:val="28"/>
        </w:rPr>
        <w:t>его</w:t>
      </w:r>
      <w:r w:rsidR="00ED5080">
        <w:rPr>
          <w:sz w:val="28"/>
          <w:szCs w:val="28"/>
        </w:rPr>
        <w:t xml:space="preserve"> </w:t>
      </w:r>
      <w:r w:rsidRPr="00ED5080">
        <w:rPr>
          <w:sz w:val="28"/>
          <w:szCs w:val="28"/>
        </w:rPr>
        <w:t>развития</w:t>
      </w:r>
      <w:r w:rsidR="00ED5080">
        <w:rPr>
          <w:sz w:val="28"/>
          <w:szCs w:val="28"/>
        </w:rPr>
        <w:t xml:space="preserve"> </w:t>
      </w:r>
      <w:r w:rsidRPr="00ED5080">
        <w:rPr>
          <w:sz w:val="28"/>
          <w:szCs w:val="28"/>
        </w:rPr>
        <w:t>в процессе</w:t>
      </w:r>
      <w:r w:rsidR="00ED5080">
        <w:rPr>
          <w:sz w:val="28"/>
          <w:szCs w:val="28"/>
        </w:rPr>
        <w:t xml:space="preserve"> </w:t>
      </w:r>
      <w:r w:rsidRPr="00ED5080">
        <w:rPr>
          <w:sz w:val="28"/>
          <w:szCs w:val="28"/>
        </w:rPr>
        <w:t>производства,</w:t>
      </w:r>
      <w:r w:rsidR="00ED5080">
        <w:rPr>
          <w:sz w:val="28"/>
          <w:szCs w:val="28"/>
        </w:rPr>
        <w:t xml:space="preserve"> </w:t>
      </w:r>
      <w:r w:rsidRPr="00ED5080">
        <w:rPr>
          <w:sz w:val="28"/>
          <w:szCs w:val="28"/>
        </w:rPr>
        <w:t>распределения,</w:t>
      </w:r>
      <w:r w:rsidR="00ED5080">
        <w:rPr>
          <w:sz w:val="28"/>
          <w:szCs w:val="28"/>
        </w:rPr>
        <w:t xml:space="preserve"> </w:t>
      </w:r>
      <w:r w:rsidRPr="00ED5080">
        <w:rPr>
          <w:sz w:val="28"/>
          <w:szCs w:val="28"/>
        </w:rPr>
        <w:t>перераспределения</w:t>
      </w:r>
      <w:r w:rsidR="00ED5080">
        <w:rPr>
          <w:sz w:val="28"/>
          <w:szCs w:val="28"/>
        </w:rPr>
        <w:t xml:space="preserve"> </w:t>
      </w:r>
      <w:r w:rsidRPr="00ED5080">
        <w:rPr>
          <w:sz w:val="28"/>
          <w:szCs w:val="28"/>
        </w:rPr>
        <w:t>и</w:t>
      </w:r>
      <w:r w:rsidR="00ED5080">
        <w:rPr>
          <w:sz w:val="28"/>
          <w:szCs w:val="28"/>
        </w:rPr>
        <w:t xml:space="preserve"> </w:t>
      </w:r>
      <w:r w:rsidRPr="00ED5080">
        <w:rPr>
          <w:sz w:val="28"/>
          <w:szCs w:val="28"/>
        </w:rPr>
        <w:t>использования трудоспособного населения в экономике страны.</w:t>
      </w:r>
    </w:p>
    <w:p w:rsidR="00395593" w:rsidRPr="00ED5080" w:rsidRDefault="00395593" w:rsidP="00ED5080">
      <w:pPr>
        <w:spacing w:line="360" w:lineRule="auto"/>
        <w:ind w:firstLine="709"/>
        <w:jc w:val="both"/>
        <w:rPr>
          <w:sz w:val="28"/>
          <w:szCs w:val="28"/>
        </w:rPr>
      </w:pPr>
      <w:r w:rsidRPr="00ED5080">
        <w:rPr>
          <w:sz w:val="28"/>
          <w:szCs w:val="28"/>
        </w:rPr>
        <w:t>Трудовые ресурсы обладают количественной и качественной определенностью. В совокупности</w:t>
      </w:r>
      <w:r w:rsidR="00ED5080">
        <w:rPr>
          <w:sz w:val="28"/>
          <w:szCs w:val="28"/>
        </w:rPr>
        <w:t xml:space="preserve"> </w:t>
      </w:r>
      <w:r w:rsidRPr="00ED5080">
        <w:rPr>
          <w:sz w:val="28"/>
          <w:szCs w:val="28"/>
        </w:rPr>
        <w:t>они</w:t>
      </w:r>
      <w:r w:rsidR="00ED5080">
        <w:rPr>
          <w:sz w:val="28"/>
          <w:szCs w:val="28"/>
        </w:rPr>
        <w:t xml:space="preserve"> </w:t>
      </w:r>
      <w:r w:rsidRPr="00ED5080">
        <w:rPr>
          <w:sz w:val="28"/>
          <w:szCs w:val="28"/>
        </w:rPr>
        <w:t>предопределяют</w:t>
      </w:r>
      <w:r w:rsidR="00ED5080">
        <w:rPr>
          <w:sz w:val="28"/>
          <w:szCs w:val="28"/>
        </w:rPr>
        <w:t xml:space="preserve"> </w:t>
      </w:r>
      <w:r w:rsidRPr="00ED5080">
        <w:rPr>
          <w:sz w:val="28"/>
          <w:szCs w:val="28"/>
        </w:rPr>
        <w:t>трудовой потенциал общества, который, в</w:t>
      </w:r>
      <w:r w:rsidR="00ED5080">
        <w:rPr>
          <w:sz w:val="28"/>
          <w:szCs w:val="28"/>
        </w:rPr>
        <w:t xml:space="preserve"> </w:t>
      </w:r>
      <w:r w:rsidRPr="00ED5080">
        <w:rPr>
          <w:sz w:val="28"/>
          <w:szCs w:val="28"/>
        </w:rPr>
        <w:t>свою</w:t>
      </w:r>
      <w:r w:rsidR="00ED5080">
        <w:rPr>
          <w:sz w:val="28"/>
          <w:szCs w:val="28"/>
        </w:rPr>
        <w:t xml:space="preserve"> </w:t>
      </w:r>
      <w:r w:rsidRPr="00ED5080">
        <w:rPr>
          <w:sz w:val="28"/>
          <w:szCs w:val="28"/>
        </w:rPr>
        <w:t>очередь,</w:t>
      </w:r>
      <w:r w:rsidR="00ED5080">
        <w:rPr>
          <w:sz w:val="28"/>
          <w:szCs w:val="28"/>
        </w:rPr>
        <w:t xml:space="preserve"> </w:t>
      </w:r>
      <w:r w:rsidRPr="00ED5080">
        <w:rPr>
          <w:sz w:val="28"/>
          <w:szCs w:val="28"/>
        </w:rPr>
        <w:t>имеет</w:t>
      </w:r>
      <w:r w:rsidR="00ED5080">
        <w:rPr>
          <w:sz w:val="28"/>
          <w:szCs w:val="28"/>
        </w:rPr>
        <w:t xml:space="preserve"> </w:t>
      </w:r>
      <w:r w:rsidRPr="00ED5080">
        <w:rPr>
          <w:sz w:val="28"/>
          <w:szCs w:val="28"/>
        </w:rPr>
        <w:t>количественный</w:t>
      </w:r>
      <w:r w:rsidR="00ED5080">
        <w:rPr>
          <w:sz w:val="28"/>
          <w:szCs w:val="28"/>
        </w:rPr>
        <w:t xml:space="preserve"> </w:t>
      </w:r>
      <w:r w:rsidRPr="00ED5080">
        <w:rPr>
          <w:sz w:val="28"/>
          <w:szCs w:val="28"/>
        </w:rPr>
        <w:t>и</w:t>
      </w:r>
      <w:r w:rsidR="00ED5080">
        <w:rPr>
          <w:sz w:val="28"/>
          <w:szCs w:val="28"/>
        </w:rPr>
        <w:t xml:space="preserve"> </w:t>
      </w:r>
      <w:r w:rsidRPr="00ED5080">
        <w:rPr>
          <w:sz w:val="28"/>
          <w:szCs w:val="28"/>
        </w:rPr>
        <w:t>качественный аспект.</w:t>
      </w:r>
    </w:p>
    <w:p w:rsidR="00395593" w:rsidRPr="00ED5080" w:rsidRDefault="00395593" w:rsidP="00ED5080">
      <w:pPr>
        <w:spacing w:line="360" w:lineRule="auto"/>
        <w:ind w:firstLine="709"/>
        <w:jc w:val="both"/>
        <w:rPr>
          <w:sz w:val="28"/>
          <w:szCs w:val="28"/>
        </w:rPr>
      </w:pPr>
      <w:r w:rsidRPr="00ED5080">
        <w:rPr>
          <w:sz w:val="28"/>
          <w:szCs w:val="28"/>
        </w:rPr>
        <w:t>Количественный аспект характеризуется следующими параметрами:</w:t>
      </w:r>
    </w:p>
    <w:p w:rsidR="00395593" w:rsidRPr="00ED5080" w:rsidRDefault="00395593" w:rsidP="00ED5080">
      <w:pPr>
        <w:spacing w:line="360" w:lineRule="auto"/>
        <w:ind w:firstLine="709"/>
        <w:jc w:val="both"/>
        <w:rPr>
          <w:sz w:val="28"/>
          <w:szCs w:val="28"/>
        </w:rPr>
      </w:pPr>
      <w:r w:rsidRPr="00ED5080">
        <w:rPr>
          <w:sz w:val="28"/>
          <w:szCs w:val="28"/>
        </w:rPr>
        <w:t>- общей численностью трудоспособного населения;</w:t>
      </w:r>
    </w:p>
    <w:p w:rsidR="00395593" w:rsidRPr="00ED5080" w:rsidRDefault="00395593" w:rsidP="00ED5080">
      <w:pPr>
        <w:spacing w:line="360" w:lineRule="auto"/>
        <w:ind w:firstLine="709"/>
        <w:jc w:val="both"/>
        <w:rPr>
          <w:sz w:val="28"/>
          <w:szCs w:val="28"/>
        </w:rPr>
      </w:pPr>
      <w:r w:rsidRPr="00ED5080">
        <w:rPr>
          <w:sz w:val="28"/>
          <w:szCs w:val="28"/>
        </w:rPr>
        <w:t>-</w:t>
      </w:r>
      <w:r w:rsidR="00ED5080">
        <w:rPr>
          <w:sz w:val="28"/>
          <w:szCs w:val="28"/>
        </w:rPr>
        <w:t xml:space="preserve"> </w:t>
      </w:r>
      <w:r w:rsidRPr="00ED5080">
        <w:rPr>
          <w:sz w:val="28"/>
          <w:szCs w:val="28"/>
        </w:rPr>
        <w:t>количеством рабочего времени, которое отрабатывает</w:t>
      </w:r>
      <w:r w:rsidR="00ED5080">
        <w:rPr>
          <w:sz w:val="28"/>
          <w:szCs w:val="28"/>
        </w:rPr>
        <w:t xml:space="preserve"> </w:t>
      </w:r>
      <w:r w:rsidRPr="00ED5080">
        <w:rPr>
          <w:sz w:val="28"/>
          <w:szCs w:val="28"/>
        </w:rPr>
        <w:t>работающее</w:t>
      </w:r>
      <w:r w:rsidR="00ED5080">
        <w:rPr>
          <w:sz w:val="28"/>
          <w:szCs w:val="28"/>
        </w:rPr>
        <w:t xml:space="preserve"> </w:t>
      </w:r>
      <w:r w:rsidRPr="00ED5080">
        <w:rPr>
          <w:sz w:val="28"/>
          <w:szCs w:val="28"/>
        </w:rPr>
        <w:t>население при сложившимся уровне производительности и интенсивности труда.</w:t>
      </w:r>
    </w:p>
    <w:p w:rsidR="00395593" w:rsidRPr="00ED5080" w:rsidRDefault="00395593" w:rsidP="00ED5080">
      <w:pPr>
        <w:spacing w:line="360" w:lineRule="auto"/>
        <w:ind w:firstLine="709"/>
        <w:jc w:val="both"/>
        <w:rPr>
          <w:sz w:val="28"/>
          <w:szCs w:val="28"/>
        </w:rPr>
      </w:pPr>
      <w:r w:rsidRPr="00ED5080">
        <w:rPr>
          <w:sz w:val="28"/>
          <w:szCs w:val="28"/>
        </w:rPr>
        <w:t>Качественный</w:t>
      </w:r>
      <w:r w:rsidR="00ED5080">
        <w:rPr>
          <w:sz w:val="28"/>
          <w:szCs w:val="28"/>
        </w:rPr>
        <w:t xml:space="preserve"> </w:t>
      </w:r>
      <w:r w:rsidRPr="00ED5080">
        <w:rPr>
          <w:sz w:val="28"/>
          <w:szCs w:val="28"/>
        </w:rPr>
        <w:t>аспект</w:t>
      </w:r>
      <w:r w:rsidR="00ED5080">
        <w:rPr>
          <w:sz w:val="28"/>
          <w:szCs w:val="28"/>
        </w:rPr>
        <w:t xml:space="preserve"> </w:t>
      </w:r>
      <w:r w:rsidRPr="00ED5080">
        <w:rPr>
          <w:sz w:val="28"/>
          <w:szCs w:val="28"/>
        </w:rPr>
        <w:t>трудового</w:t>
      </w:r>
      <w:r w:rsidR="00ED5080">
        <w:rPr>
          <w:sz w:val="28"/>
          <w:szCs w:val="28"/>
        </w:rPr>
        <w:t xml:space="preserve"> </w:t>
      </w:r>
      <w:r w:rsidRPr="00ED5080">
        <w:rPr>
          <w:sz w:val="28"/>
          <w:szCs w:val="28"/>
        </w:rPr>
        <w:t>потенциала</w:t>
      </w:r>
      <w:r w:rsidR="00ED5080">
        <w:rPr>
          <w:sz w:val="28"/>
          <w:szCs w:val="28"/>
        </w:rPr>
        <w:t xml:space="preserve"> </w:t>
      </w:r>
      <w:r w:rsidRPr="00ED5080">
        <w:rPr>
          <w:sz w:val="28"/>
          <w:szCs w:val="28"/>
        </w:rPr>
        <w:t>определяется</w:t>
      </w:r>
      <w:r w:rsidR="00ED5080">
        <w:rPr>
          <w:sz w:val="28"/>
          <w:szCs w:val="28"/>
        </w:rPr>
        <w:t xml:space="preserve"> </w:t>
      </w:r>
      <w:r w:rsidRPr="00ED5080">
        <w:rPr>
          <w:sz w:val="28"/>
          <w:szCs w:val="28"/>
        </w:rPr>
        <w:t>такими показателями:</w:t>
      </w:r>
    </w:p>
    <w:p w:rsidR="00395593" w:rsidRPr="00ED5080" w:rsidRDefault="00395593" w:rsidP="00ED5080">
      <w:pPr>
        <w:spacing w:line="360" w:lineRule="auto"/>
        <w:ind w:firstLine="709"/>
        <w:jc w:val="both"/>
        <w:rPr>
          <w:sz w:val="28"/>
          <w:szCs w:val="28"/>
        </w:rPr>
      </w:pPr>
      <w:r w:rsidRPr="00ED5080">
        <w:rPr>
          <w:sz w:val="28"/>
          <w:szCs w:val="28"/>
        </w:rPr>
        <w:t>- состоянием здоровья, физической дееспособностью трудоспособного населения;</w:t>
      </w:r>
    </w:p>
    <w:p w:rsidR="00395593" w:rsidRPr="00ED5080" w:rsidRDefault="00395593" w:rsidP="00ED5080">
      <w:pPr>
        <w:spacing w:line="360" w:lineRule="auto"/>
        <w:ind w:firstLine="709"/>
        <w:jc w:val="both"/>
        <w:rPr>
          <w:sz w:val="28"/>
          <w:szCs w:val="28"/>
        </w:rPr>
      </w:pPr>
      <w:r w:rsidRPr="00ED5080">
        <w:rPr>
          <w:sz w:val="28"/>
          <w:szCs w:val="28"/>
        </w:rPr>
        <w:t>- качеством</w:t>
      </w:r>
      <w:r w:rsidR="00ED5080">
        <w:rPr>
          <w:sz w:val="28"/>
          <w:szCs w:val="28"/>
        </w:rPr>
        <w:t xml:space="preserve"> </w:t>
      </w:r>
      <w:r w:rsidRPr="00ED5080">
        <w:rPr>
          <w:sz w:val="28"/>
          <w:szCs w:val="28"/>
        </w:rPr>
        <w:t>трудоспособного</w:t>
      </w:r>
      <w:r w:rsidR="00ED5080">
        <w:rPr>
          <w:sz w:val="28"/>
          <w:szCs w:val="28"/>
        </w:rPr>
        <w:t xml:space="preserve"> </w:t>
      </w:r>
      <w:r w:rsidRPr="00ED5080">
        <w:rPr>
          <w:sz w:val="28"/>
          <w:szCs w:val="28"/>
        </w:rPr>
        <w:t>населения</w:t>
      </w:r>
      <w:r w:rsidR="00ED5080">
        <w:rPr>
          <w:sz w:val="28"/>
          <w:szCs w:val="28"/>
        </w:rPr>
        <w:t xml:space="preserve"> </w:t>
      </w:r>
      <w:r w:rsidRPr="00ED5080">
        <w:rPr>
          <w:sz w:val="28"/>
          <w:szCs w:val="28"/>
        </w:rPr>
        <w:t>с</w:t>
      </w:r>
      <w:r w:rsidR="00ED5080">
        <w:rPr>
          <w:sz w:val="28"/>
          <w:szCs w:val="28"/>
        </w:rPr>
        <w:t xml:space="preserve"> </w:t>
      </w:r>
      <w:r w:rsidRPr="00ED5080">
        <w:rPr>
          <w:sz w:val="28"/>
          <w:szCs w:val="28"/>
        </w:rPr>
        <w:t>точки</w:t>
      </w:r>
      <w:r w:rsidR="00ED5080">
        <w:rPr>
          <w:sz w:val="28"/>
          <w:szCs w:val="28"/>
        </w:rPr>
        <w:t xml:space="preserve"> </w:t>
      </w:r>
      <w:r w:rsidRPr="00ED5080">
        <w:rPr>
          <w:sz w:val="28"/>
          <w:szCs w:val="28"/>
        </w:rPr>
        <w:t>зрения</w:t>
      </w:r>
      <w:r w:rsidR="00ED5080">
        <w:rPr>
          <w:sz w:val="28"/>
          <w:szCs w:val="28"/>
        </w:rPr>
        <w:t xml:space="preserve"> </w:t>
      </w:r>
      <w:r w:rsidRPr="00ED5080">
        <w:rPr>
          <w:sz w:val="28"/>
          <w:szCs w:val="28"/>
        </w:rPr>
        <w:t>уровня общеобразовательной и профессионально-квалификационной подготовки трудоспособного населения.</w:t>
      </w:r>
    </w:p>
    <w:p w:rsidR="00395593" w:rsidRPr="00ED5080" w:rsidRDefault="00395593" w:rsidP="00ED5080">
      <w:pPr>
        <w:spacing w:line="360" w:lineRule="auto"/>
        <w:ind w:firstLine="709"/>
        <w:jc w:val="both"/>
        <w:rPr>
          <w:sz w:val="28"/>
          <w:szCs w:val="28"/>
        </w:rPr>
      </w:pPr>
      <w:r w:rsidRPr="00ED5080">
        <w:rPr>
          <w:sz w:val="28"/>
          <w:szCs w:val="28"/>
        </w:rPr>
        <w:t>Количественный аспект трудового потенциала отражает его</w:t>
      </w:r>
      <w:r w:rsidR="00ED5080">
        <w:rPr>
          <w:sz w:val="28"/>
          <w:szCs w:val="28"/>
        </w:rPr>
        <w:t xml:space="preserve"> </w:t>
      </w:r>
      <w:r w:rsidRPr="00ED5080">
        <w:rPr>
          <w:sz w:val="28"/>
          <w:szCs w:val="28"/>
        </w:rPr>
        <w:t>экстенсивную составляющую, а качественный аспект - интенсивную составляющую.</w:t>
      </w:r>
    </w:p>
    <w:p w:rsidR="00395593" w:rsidRPr="00ED5080" w:rsidRDefault="00395593" w:rsidP="00ED5080">
      <w:pPr>
        <w:spacing w:line="360" w:lineRule="auto"/>
        <w:ind w:firstLine="709"/>
        <w:jc w:val="both"/>
        <w:rPr>
          <w:sz w:val="28"/>
        </w:rPr>
      </w:pPr>
      <w:r w:rsidRPr="00ED5080">
        <w:rPr>
          <w:sz w:val="28"/>
        </w:rPr>
        <w:t>Понятие «трудовые ресурсы» шире понятия «экономически активное население», так как трудовые ресурсы включают учащихся трудоспособного возраста, домохозяек и всех остальных граждан, которые, не являясь безработными, не заняты в хозяйстве страны.</w:t>
      </w:r>
    </w:p>
    <w:p w:rsidR="00395593" w:rsidRPr="00ED5080" w:rsidRDefault="00395593" w:rsidP="00ED5080">
      <w:pPr>
        <w:spacing w:line="360" w:lineRule="auto"/>
        <w:ind w:firstLine="709"/>
        <w:jc w:val="both"/>
        <w:rPr>
          <w:sz w:val="28"/>
        </w:rPr>
      </w:pPr>
      <w:r w:rsidRPr="00ED5080">
        <w:rPr>
          <w:sz w:val="28"/>
        </w:rPr>
        <w:t>Формирование трудовых ресурсов – это процесс их непрерывного</w:t>
      </w:r>
      <w:r w:rsidR="00ED5080">
        <w:rPr>
          <w:sz w:val="28"/>
        </w:rPr>
        <w:t xml:space="preserve"> </w:t>
      </w:r>
      <w:r w:rsidRPr="00ED5080">
        <w:rPr>
          <w:sz w:val="28"/>
        </w:rPr>
        <w:t>воспроизводства, возобновления их численности.</w:t>
      </w:r>
    </w:p>
    <w:p w:rsidR="00395593" w:rsidRPr="00ED5080" w:rsidRDefault="00395593" w:rsidP="00ED5080">
      <w:pPr>
        <w:spacing w:line="360" w:lineRule="auto"/>
        <w:ind w:firstLine="709"/>
        <w:jc w:val="both"/>
        <w:rPr>
          <w:sz w:val="28"/>
        </w:rPr>
      </w:pPr>
      <w:r w:rsidRPr="00ED5080">
        <w:rPr>
          <w:sz w:val="28"/>
        </w:rPr>
        <w:t>Использование трудовых ресурсов предполагает их распределения и эффективность применения их труда. Распределение происходит по видам занятости на занятых и незанятых, в свою очередь занятые распределяются по отраслям, по режимам труда, по территории страны, по полу, возрасту, уровню образования и здоровья, а также по</w:t>
      </w:r>
      <w:r w:rsidR="00ED5080">
        <w:rPr>
          <w:sz w:val="28"/>
        </w:rPr>
        <w:t xml:space="preserve"> </w:t>
      </w:r>
      <w:r w:rsidRPr="00ED5080">
        <w:rPr>
          <w:sz w:val="28"/>
        </w:rPr>
        <w:t>видам экономической деятельности:</w:t>
      </w:r>
    </w:p>
    <w:p w:rsidR="008A200F" w:rsidRDefault="00395593" w:rsidP="00ED5080">
      <w:pPr>
        <w:spacing w:line="360" w:lineRule="auto"/>
        <w:ind w:firstLine="709"/>
        <w:jc w:val="both"/>
        <w:rPr>
          <w:sz w:val="28"/>
        </w:rPr>
      </w:pPr>
      <w:r w:rsidRPr="00ED5080">
        <w:rPr>
          <w:sz w:val="28"/>
        </w:rPr>
        <w:t>- наемные работники;</w:t>
      </w:r>
      <w:r w:rsidR="008A200F" w:rsidRPr="00ED5080">
        <w:rPr>
          <w:sz w:val="28"/>
        </w:rPr>
        <w:t xml:space="preserve"> </w:t>
      </w:r>
      <w:r w:rsidRPr="00ED5080">
        <w:rPr>
          <w:sz w:val="28"/>
        </w:rPr>
        <w:t>- работодатели;</w:t>
      </w:r>
      <w:r w:rsidR="008A200F" w:rsidRPr="00ED5080">
        <w:rPr>
          <w:sz w:val="28"/>
        </w:rPr>
        <w:t xml:space="preserve"> </w:t>
      </w:r>
      <w:r w:rsidRPr="00ED5080">
        <w:rPr>
          <w:sz w:val="28"/>
        </w:rPr>
        <w:t>- лица, работающие за свой счет;</w:t>
      </w:r>
      <w:r w:rsidR="008A200F" w:rsidRPr="00ED5080">
        <w:rPr>
          <w:sz w:val="28"/>
        </w:rPr>
        <w:t xml:space="preserve"> </w:t>
      </w:r>
      <w:r w:rsidRPr="00ED5080">
        <w:rPr>
          <w:sz w:val="28"/>
        </w:rPr>
        <w:t>- члены производственных кооперативов;</w:t>
      </w:r>
      <w:r w:rsidR="008A200F" w:rsidRPr="00ED5080">
        <w:rPr>
          <w:sz w:val="28"/>
        </w:rPr>
        <w:t xml:space="preserve"> </w:t>
      </w:r>
      <w:r w:rsidRPr="00ED5080">
        <w:rPr>
          <w:sz w:val="28"/>
        </w:rPr>
        <w:t>- работники, не классифицируемые по статусу.</w:t>
      </w:r>
    </w:p>
    <w:p w:rsidR="00ED5080" w:rsidRPr="00ED5080" w:rsidRDefault="00ED5080" w:rsidP="00ED5080">
      <w:pPr>
        <w:spacing w:line="360" w:lineRule="auto"/>
        <w:ind w:firstLine="709"/>
        <w:jc w:val="both"/>
        <w:rPr>
          <w:sz w:val="28"/>
        </w:rPr>
      </w:pPr>
    </w:p>
    <w:p w:rsidR="00F551F4" w:rsidRPr="00ED5080" w:rsidRDefault="003E000D" w:rsidP="00ED5080">
      <w:pPr>
        <w:numPr>
          <w:ilvl w:val="1"/>
          <w:numId w:val="2"/>
        </w:numPr>
        <w:spacing w:line="360" w:lineRule="auto"/>
        <w:ind w:left="0" w:firstLine="709"/>
        <w:jc w:val="center"/>
        <w:rPr>
          <w:b/>
          <w:sz w:val="28"/>
          <w:szCs w:val="28"/>
        </w:rPr>
      </w:pPr>
      <w:r w:rsidRPr="00ED5080">
        <w:rPr>
          <w:b/>
          <w:sz w:val="28"/>
          <w:szCs w:val="28"/>
        </w:rPr>
        <w:t>Методика проведения статистического анализа трудовых ресурсов</w:t>
      </w:r>
    </w:p>
    <w:p w:rsidR="00ED5080" w:rsidRPr="00ED5080" w:rsidRDefault="00ED5080" w:rsidP="00ED5080">
      <w:pPr>
        <w:shd w:val="clear" w:color="auto" w:fill="FFFFFF"/>
        <w:spacing w:line="360" w:lineRule="auto"/>
        <w:ind w:firstLine="709"/>
        <w:jc w:val="center"/>
        <w:rPr>
          <w:b/>
          <w:sz w:val="28"/>
          <w:szCs w:val="28"/>
        </w:rPr>
      </w:pPr>
    </w:p>
    <w:p w:rsidR="003E000D" w:rsidRPr="00ED5080" w:rsidRDefault="003E000D" w:rsidP="00ED5080">
      <w:pPr>
        <w:shd w:val="clear" w:color="auto" w:fill="FFFFFF"/>
        <w:spacing w:line="360" w:lineRule="auto"/>
        <w:ind w:firstLine="709"/>
        <w:jc w:val="both"/>
        <w:rPr>
          <w:sz w:val="28"/>
          <w:szCs w:val="28"/>
        </w:rPr>
      </w:pPr>
      <w:r w:rsidRPr="00ED5080">
        <w:rPr>
          <w:sz w:val="28"/>
          <w:szCs w:val="28"/>
        </w:rPr>
        <w:t xml:space="preserve">В современных условиях особое значение имеет анализ </w:t>
      </w:r>
      <w:r w:rsidRPr="00ED5080">
        <w:rPr>
          <w:iCs/>
          <w:sz w:val="28"/>
          <w:szCs w:val="28"/>
        </w:rPr>
        <w:t xml:space="preserve">обеспеченности </w:t>
      </w:r>
      <w:r w:rsidRPr="00ED5080">
        <w:rPr>
          <w:sz w:val="28"/>
          <w:szCs w:val="28"/>
        </w:rPr>
        <w:t>предприятия к</w:t>
      </w:r>
      <w:r w:rsidRPr="00ED5080">
        <w:rPr>
          <w:iCs/>
          <w:sz w:val="28"/>
          <w:szCs w:val="28"/>
        </w:rPr>
        <w:t>адрами</w:t>
      </w:r>
      <w:r w:rsidRPr="00ED5080">
        <w:rPr>
          <w:sz w:val="28"/>
          <w:szCs w:val="28"/>
        </w:rPr>
        <w:t>, призванный не только оценивать степень</w:t>
      </w:r>
      <w:r w:rsidR="00ED5080">
        <w:rPr>
          <w:sz w:val="28"/>
          <w:szCs w:val="28"/>
        </w:rPr>
        <w:t xml:space="preserve"> </w:t>
      </w:r>
      <w:r w:rsidRPr="00ED5080">
        <w:rPr>
          <w:sz w:val="28"/>
          <w:szCs w:val="28"/>
        </w:rPr>
        <w:t>укомплектованности предприятия работниками соответствующей профессиональной и квалификационной подготовки, но и выявлять резервы сокращения потребности в рабочих кадрах за счет улучшения режима работы и условий труда, технического перевооружения и реконструкции производств и участков и др</w:t>
      </w:r>
      <w:r w:rsidR="008E6842" w:rsidRPr="00ED5080">
        <w:rPr>
          <w:rStyle w:val="af0"/>
          <w:sz w:val="28"/>
          <w:szCs w:val="28"/>
        </w:rPr>
        <w:footnoteReference w:id="2"/>
      </w:r>
      <w:r w:rsidRPr="00ED5080">
        <w:rPr>
          <w:sz w:val="28"/>
          <w:szCs w:val="28"/>
        </w:rPr>
        <w:t>.</w:t>
      </w:r>
    </w:p>
    <w:p w:rsidR="003E000D" w:rsidRPr="00ED5080" w:rsidRDefault="003E000D" w:rsidP="00ED5080">
      <w:pPr>
        <w:pStyle w:val="a5"/>
        <w:spacing w:line="360" w:lineRule="auto"/>
        <w:ind w:firstLine="709"/>
        <w:rPr>
          <w:sz w:val="28"/>
          <w:szCs w:val="28"/>
        </w:rPr>
      </w:pPr>
      <w:r w:rsidRPr="00ED5080">
        <w:rPr>
          <w:sz w:val="28"/>
          <w:szCs w:val="28"/>
        </w:rPr>
        <w:t>Достаточная обеспеченность предприятий нужными трудовыми ресурсами, их рациональное использование, высокий уровень производительности труда имеют большое значение для увеличения объемов продукции и повышения эффективности производства. В частности, от обеспеченности предприятия трудовыми ресурсами и эффективности их использования зависят объем и своевременность выполнения всех работ, эффективность использования оборудования, машин, механизмов, и как результат - объем производства продукции, ее себестоимость, прибыль и ряд других экономических показателей.</w:t>
      </w:r>
    </w:p>
    <w:p w:rsidR="003E000D" w:rsidRPr="00ED5080" w:rsidRDefault="003E000D" w:rsidP="00ED5080">
      <w:pPr>
        <w:spacing w:line="360" w:lineRule="auto"/>
        <w:ind w:firstLine="709"/>
        <w:jc w:val="both"/>
        <w:rPr>
          <w:sz w:val="28"/>
          <w:szCs w:val="28"/>
        </w:rPr>
      </w:pPr>
      <w:r w:rsidRPr="00ED5080">
        <w:rPr>
          <w:sz w:val="28"/>
          <w:szCs w:val="28"/>
        </w:rPr>
        <w:t>Основные задачи анализа:</w:t>
      </w:r>
    </w:p>
    <w:p w:rsidR="003E000D" w:rsidRPr="00ED5080" w:rsidRDefault="003E000D" w:rsidP="00ED5080">
      <w:pPr>
        <w:spacing w:line="360" w:lineRule="auto"/>
        <w:ind w:firstLine="709"/>
        <w:jc w:val="both"/>
        <w:rPr>
          <w:sz w:val="28"/>
          <w:szCs w:val="28"/>
        </w:rPr>
      </w:pPr>
      <w:r w:rsidRPr="00ED5080">
        <w:rPr>
          <w:rFonts w:cs="Arial"/>
          <w:sz w:val="28"/>
          <w:szCs w:val="28"/>
        </w:rPr>
        <w:t>▪</w:t>
      </w:r>
      <w:r w:rsidRPr="00ED5080">
        <w:rPr>
          <w:sz w:val="28"/>
          <w:szCs w:val="28"/>
        </w:rPr>
        <w:t xml:space="preserve"> изучение и оценка обеспеченности предприятия трудовыми ресурсами в целом, а также по категориям и профессиям;</w:t>
      </w:r>
    </w:p>
    <w:p w:rsidR="003E000D" w:rsidRPr="00ED5080" w:rsidRDefault="003E000D" w:rsidP="00ED5080">
      <w:pPr>
        <w:spacing w:line="360" w:lineRule="auto"/>
        <w:ind w:firstLine="709"/>
        <w:jc w:val="both"/>
        <w:rPr>
          <w:sz w:val="28"/>
          <w:szCs w:val="28"/>
        </w:rPr>
      </w:pPr>
      <w:r w:rsidRPr="00ED5080">
        <w:rPr>
          <w:rFonts w:cs="Arial"/>
          <w:sz w:val="28"/>
          <w:szCs w:val="28"/>
        </w:rPr>
        <w:t>▪</w:t>
      </w:r>
      <w:r w:rsidRPr="00ED5080">
        <w:rPr>
          <w:sz w:val="28"/>
          <w:szCs w:val="28"/>
        </w:rPr>
        <w:t xml:space="preserve"> определение и изучение показателей текучести трудовых ресурсов;</w:t>
      </w:r>
    </w:p>
    <w:p w:rsidR="003E000D" w:rsidRPr="00ED5080" w:rsidRDefault="003E000D" w:rsidP="00ED5080">
      <w:pPr>
        <w:spacing w:line="360" w:lineRule="auto"/>
        <w:ind w:firstLine="709"/>
        <w:jc w:val="both"/>
        <w:rPr>
          <w:sz w:val="28"/>
          <w:szCs w:val="28"/>
        </w:rPr>
      </w:pPr>
      <w:r w:rsidRPr="00ED5080">
        <w:rPr>
          <w:rFonts w:cs="Arial"/>
          <w:sz w:val="28"/>
          <w:szCs w:val="28"/>
        </w:rPr>
        <w:t>▪</w:t>
      </w:r>
      <w:r w:rsidR="00ED5080">
        <w:rPr>
          <w:sz w:val="28"/>
          <w:szCs w:val="28"/>
        </w:rPr>
        <w:t xml:space="preserve"> </w:t>
      </w:r>
      <w:r w:rsidRPr="00ED5080">
        <w:rPr>
          <w:sz w:val="28"/>
          <w:szCs w:val="28"/>
        </w:rPr>
        <w:t>анализ данных об использовании трудовых ресурсов.</w:t>
      </w:r>
    </w:p>
    <w:p w:rsidR="003E000D" w:rsidRPr="00ED5080" w:rsidRDefault="003E000D" w:rsidP="00ED5080">
      <w:pPr>
        <w:spacing w:line="360" w:lineRule="auto"/>
        <w:ind w:firstLine="709"/>
        <w:jc w:val="both"/>
        <w:rPr>
          <w:sz w:val="28"/>
          <w:szCs w:val="28"/>
        </w:rPr>
      </w:pPr>
      <w:r w:rsidRPr="00ED5080">
        <w:rPr>
          <w:sz w:val="28"/>
          <w:szCs w:val="28"/>
        </w:rPr>
        <w:t>Обеспеченность трудовыми ресурсами определяется сравнением фактического их наличия по категориям и профессиям с плановой потребностью. Результаты расчетов показывают среднюю обеспеченность предприятия трудовыми ресурсами.</w:t>
      </w:r>
    </w:p>
    <w:p w:rsidR="003E000D" w:rsidRPr="00ED5080" w:rsidRDefault="003E000D" w:rsidP="00ED5080">
      <w:pPr>
        <w:spacing w:line="360" w:lineRule="auto"/>
        <w:ind w:firstLine="709"/>
        <w:jc w:val="both"/>
        <w:rPr>
          <w:sz w:val="28"/>
          <w:szCs w:val="28"/>
        </w:rPr>
      </w:pPr>
      <w:r w:rsidRPr="00ED5080">
        <w:rPr>
          <w:sz w:val="28"/>
          <w:szCs w:val="28"/>
        </w:rPr>
        <w:t>Абсолютное отклонение от плана численности работающих оценивают сопоставлением фактической среднесписочной численности различных категорий промышленно-производственного персонала с плановой в среднегодовом исчислении, рассчитывают недобор (превышение) численности</w:t>
      </w:r>
      <w:r w:rsidR="00ED5080">
        <w:rPr>
          <w:sz w:val="28"/>
          <w:szCs w:val="28"/>
        </w:rPr>
        <w:t xml:space="preserve"> </w:t>
      </w:r>
      <w:r w:rsidRPr="00ED5080">
        <w:rPr>
          <w:sz w:val="28"/>
          <w:szCs w:val="28"/>
        </w:rPr>
        <w:t>в абсолютном выражении и в процентах.</w:t>
      </w:r>
    </w:p>
    <w:p w:rsidR="003E000D" w:rsidRPr="00ED5080" w:rsidRDefault="003E000D" w:rsidP="00ED5080">
      <w:pPr>
        <w:spacing w:line="360" w:lineRule="auto"/>
        <w:ind w:firstLine="709"/>
        <w:jc w:val="both"/>
        <w:rPr>
          <w:sz w:val="28"/>
          <w:szCs w:val="28"/>
        </w:rPr>
      </w:pPr>
      <w:r w:rsidRPr="00ED5080">
        <w:rPr>
          <w:sz w:val="28"/>
          <w:szCs w:val="28"/>
        </w:rPr>
        <w:t>С помощью абсолютных отклонений численности работающих оценивают излишек или недостаток кадров, необходимых для</w:t>
      </w:r>
      <w:r w:rsidR="00ED5080">
        <w:rPr>
          <w:sz w:val="28"/>
          <w:szCs w:val="28"/>
        </w:rPr>
        <w:t xml:space="preserve"> </w:t>
      </w:r>
      <w:r w:rsidRPr="00ED5080">
        <w:rPr>
          <w:sz w:val="28"/>
          <w:szCs w:val="28"/>
        </w:rPr>
        <w:t>выполнения планового производства.</w:t>
      </w:r>
    </w:p>
    <w:p w:rsidR="003E000D" w:rsidRPr="00ED5080" w:rsidRDefault="003E000D" w:rsidP="00ED5080">
      <w:pPr>
        <w:shd w:val="clear" w:color="auto" w:fill="FFFFFF"/>
        <w:spacing w:line="360" w:lineRule="auto"/>
        <w:ind w:firstLine="709"/>
        <w:jc w:val="both"/>
        <w:rPr>
          <w:sz w:val="28"/>
          <w:szCs w:val="28"/>
        </w:rPr>
      </w:pPr>
      <w:r w:rsidRPr="00ED5080">
        <w:rPr>
          <w:sz w:val="28"/>
          <w:szCs w:val="28"/>
        </w:rPr>
        <w:t>В</w:t>
      </w:r>
      <w:r w:rsidR="00ED5080">
        <w:rPr>
          <w:sz w:val="28"/>
          <w:szCs w:val="28"/>
        </w:rPr>
        <w:t xml:space="preserve"> </w:t>
      </w:r>
      <w:r w:rsidRPr="00ED5080">
        <w:rPr>
          <w:sz w:val="28"/>
          <w:szCs w:val="28"/>
        </w:rPr>
        <w:t xml:space="preserve">процессе анализа необходимо изучить </w:t>
      </w:r>
      <w:r w:rsidRPr="00ED5080">
        <w:rPr>
          <w:iCs/>
          <w:sz w:val="28"/>
          <w:szCs w:val="28"/>
        </w:rPr>
        <w:t>изменение состава</w:t>
      </w:r>
      <w:r w:rsidR="00ED5080">
        <w:rPr>
          <w:iCs/>
          <w:sz w:val="28"/>
          <w:szCs w:val="28"/>
        </w:rPr>
        <w:t xml:space="preserve"> </w:t>
      </w:r>
      <w:r w:rsidRPr="00ED5080">
        <w:rPr>
          <w:iCs/>
          <w:sz w:val="28"/>
          <w:szCs w:val="28"/>
        </w:rPr>
        <w:t>и структуры персонала.</w:t>
      </w:r>
      <w:r w:rsidRPr="00ED5080">
        <w:rPr>
          <w:sz w:val="28"/>
          <w:szCs w:val="28"/>
        </w:rPr>
        <w:t xml:space="preserve"> На современном этапе развития науки и техники все более высокие требования предъявляются к производственным кадрам, управляющим производством, всеми его процессами, формами и видами производственной и хозяйственной деятельности. Особые требования предъявляются к рабочим кадрам, уровню их квалификационной и образовательной подготовки, обеспечивающей решение сложных задач по управлению</w:t>
      </w:r>
      <w:r w:rsidR="00ED5080">
        <w:rPr>
          <w:sz w:val="28"/>
          <w:szCs w:val="28"/>
        </w:rPr>
        <w:t xml:space="preserve"> </w:t>
      </w:r>
      <w:r w:rsidRPr="00ED5080">
        <w:rPr>
          <w:sz w:val="28"/>
          <w:szCs w:val="28"/>
        </w:rPr>
        <w:t>и обслуживанию производственных фондов. Следует анализировать и качественный состав трудовых ресурсов по возрасту, полу, образованию, стажу работы, квалификации.</w:t>
      </w:r>
    </w:p>
    <w:p w:rsidR="003E000D" w:rsidRPr="00ED5080" w:rsidRDefault="003E000D" w:rsidP="00ED5080">
      <w:pPr>
        <w:shd w:val="clear" w:color="auto" w:fill="FFFFFF"/>
        <w:spacing w:line="360" w:lineRule="auto"/>
        <w:ind w:firstLine="709"/>
        <w:jc w:val="both"/>
        <w:rPr>
          <w:sz w:val="28"/>
          <w:szCs w:val="28"/>
        </w:rPr>
      </w:pPr>
      <w:r w:rsidRPr="00ED5080">
        <w:rPr>
          <w:sz w:val="28"/>
          <w:szCs w:val="28"/>
        </w:rPr>
        <w:t>Состав кадров всегда находится</w:t>
      </w:r>
      <w:r w:rsidR="00ED5080">
        <w:rPr>
          <w:sz w:val="28"/>
          <w:szCs w:val="28"/>
        </w:rPr>
        <w:t xml:space="preserve"> </w:t>
      </w:r>
      <w:r w:rsidRPr="00ED5080">
        <w:rPr>
          <w:sz w:val="28"/>
          <w:szCs w:val="28"/>
        </w:rPr>
        <w:t>в</w:t>
      </w:r>
      <w:r w:rsidR="00ED5080">
        <w:rPr>
          <w:sz w:val="28"/>
          <w:szCs w:val="28"/>
        </w:rPr>
        <w:t xml:space="preserve"> </w:t>
      </w:r>
      <w:r w:rsidRPr="00ED5080">
        <w:rPr>
          <w:sz w:val="28"/>
          <w:szCs w:val="28"/>
        </w:rPr>
        <w:t>движении.</w:t>
      </w:r>
      <w:r w:rsidR="00ED5080">
        <w:rPr>
          <w:sz w:val="28"/>
          <w:szCs w:val="28"/>
        </w:rPr>
        <w:t xml:space="preserve"> </w:t>
      </w:r>
      <w:r w:rsidRPr="00ED5080">
        <w:rPr>
          <w:sz w:val="28"/>
          <w:szCs w:val="28"/>
        </w:rPr>
        <w:t>Оно</w:t>
      </w:r>
      <w:r w:rsidR="00ED5080">
        <w:rPr>
          <w:sz w:val="28"/>
          <w:szCs w:val="28"/>
        </w:rPr>
        <w:t xml:space="preserve"> </w:t>
      </w:r>
      <w:r w:rsidRPr="00ED5080">
        <w:rPr>
          <w:sz w:val="28"/>
          <w:szCs w:val="28"/>
        </w:rPr>
        <w:t>определяется</w:t>
      </w:r>
      <w:r w:rsidR="00ED5080">
        <w:rPr>
          <w:sz w:val="28"/>
          <w:szCs w:val="28"/>
        </w:rPr>
        <w:t xml:space="preserve"> </w:t>
      </w:r>
      <w:r w:rsidRPr="00ED5080">
        <w:rPr>
          <w:sz w:val="28"/>
          <w:szCs w:val="28"/>
        </w:rPr>
        <w:t>приемом,</w:t>
      </w:r>
      <w:r w:rsidR="00ED5080">
        <w:rPr>
          <w:sz w:val="28"/>
          <w:szCs w:val="28"/>
        </w:rPr>
        <w:t xml:space="preserve"> </w:t>
      </w:r>
      <w:r w:rsidRPr="00ED5080">
        <w:rPr>
          <w:sz w:val="28"/>
          <w:szCs w:val="28"/>
        </w:rPr>
        <w:t>увольнением и внутренним перемещением работников. Процесс движения кадров и</w:t>
      </w:r>
      <w:r w:rsidR="00ED5080">
        <w:rPr>
          <w:sz w:val="28"/>
          <w:szCs w:val="28"/>
        </w:rPr>
        <w:t xml:space="preserve"> </w:t>
      </w:r>
      <w:r w:rsidRPr="00ED5080">
        <w:rPr>
          <w:sz w:val="28"/>
          <w:szCs w:val="28"/>
        </w:rPr>
        <w:t>соответствующее</w:t>
      </w:r>
      <w:r w:rsidR="00ED5080">
        <w:rPr>
          <w:sz w:val="28"/>
          <w:szCs w:val="28"/>
        </w:rPr>
        <w:t xml:space="preserve"> </w:t>
      </w:r>
      <w:r w:rsidRPr="00ED5080">
        <w:rPr>
          <w:sz w:val="28"/>
          <w:szCs w:val="28"/>
        </w:rPr>
        <w:t>ему</w:t>
      </w:r>
      <w:r w:rsidR="00ED5080">
        <w:rPr>
          <w:sz w:val="28"/>
          <w:szCs w:val="28"/>
        </w:rPr>
        <w:t xml:space="preserve"> </w:t>
      </w:r>
      <w:r w:rsidRPr="00ED5080">
        <w:rPr>
          <w:sz w:val="28"/>
          <w:szCs w:val="28"/>
        </w:rPr>
        <w:t>изменение</w:t>
      </w:r>
      <w:r w:rsidR="00ED5080">
        <w:rPr>
          <w:sz w:val="28"/>
          <w:szCs w:val="28"/>
        </w:rPr>
        <w:t xml:space="preserve"> </w:t>
      </w:r>
      <w:r w:rsidRPr="00ED5080">
        <w:rPr>
          <w:sz w:val="28"/>
          <w:szCs w:val="28"/>
        </w:rPr>
        <w:t>численности называется оборотом рабочей силы. Он включает прием и выбытие рабочих. Поэтому наиболее ответственный этап в анализе обеспеченности предприятия рабочей силой — изучение ее движения. Анализ движения численного состава работников предприятия должен дополнить анализ персонала в целом, чтобы выявить основные тенденции его развития как фактора производства. При анализе движения рабочих кадров сначала определяют показатели интенсивности</w:t>
      </w:r>
      <w:r w:rsidR="00ED5080">
        <w:rPr>
          <w:sz w:val="28"/>
          <w:szCs w:val="28"/>
        </w:rPr>
        <w:t xml:space="preserve"> </w:t>
      </w:r>
      <w:r w:rsidRPr="00ED5080">
        <w:rPr>
          <w:sz w:val="28"/>
          <w:szCs w:val="28"/>
        </w:rPr>
        <w:t>коэффициенты</w:t>
      </w:r>
      <w:r w:rsidR="00ED5080">
        <w:rPr>
          <w:sz w:val="28"/>
          <w:szCs w:val="28"/>
        </w:rPr>
        <w:t xml:space="preserve"> </w:t>
      </w:r>
      <w:r w:rsidRPr="00ED5080">
        <w:rPr>
          <w:sz w:val="28"/>
          <w:szCs w:val="28"/>
        </w:rPr>
        <w:t>оборота</w:t>
      </w:r>
      <w:r w:rsidR="00ED5080">
        <w:rPr>
          <w:sz w:val="28"/>
          <w:szCs w:val="28"/>
        </w:rPr>
        <w:t xml:space="preserve"> </w:t>
      </w:r>
      <w:r w:rsidRPr="00ED5080">
        <w:rPr>
          <w:sz w:val="28"/>
          <w:szCs w:val="28"/>
        </w:rPr>
        <w:t>по приему</w:t>
      </w:r>
      <w:r w:rsidR="00ED5080">
        <w:rPr>
          <w:sz w:val="28"/>
          <w:szCs w:val="28"/>
        </w:rPr>
        <w:t xml:space="preserve"> </w:t>
      </w:r>
      <w:r w:rsidRPr="00ED5080">
        <w:rPr>
          <w:sz w:val="28"/>
          <w:szCs w:val="28"/>
        </w:rPr>
        <w:t>(Кпр), по выбытию (Кв)</w:t>
      </w:r>
      <w:r w:rsidR="00ED5080">
        <w:rPr>
          <w:sz w:val="28"/>
          <w:szCs w:val="28"/>
        </w:rPr>
        <w:t xml:space="preserve"> </w:t>
      </w:r>
      <w:r w:rsidRPr="00ED5080">
        <w:rPr>
          <w:sz w:val="28"/>
          <w:szCs w:val="28"/>
        </w:rPr>
        <w:t>и по общему обороту</w:t>
      </w:r>
      <w:r w:rsidR="00ED5080">
        <w:rPr>
          <w:sz w:val="28"/>
          <w:szCs w:val="28"/>
        </w:rPr>
        <w:t xml:space="preserve"> </w:t>
      </w:r>
      <w:r w:rsidRPr="00ED5080">
        <w:rPr>
          <w:sz w:val="28"/>
          <w:szCs w:val="28"/>
        </w:rPr>
        <w:t>(Копв) . Они могут быть опре</w:t>
      </w:r>
      <w:r w:rsidRPr="00ED5080">
        <w:rPr>
          <w:sz w:val="28"/>
          <w:szCs w:val="28"/>
        </w:rPr>
        <w:softHyphen/>
        <w:t>делены по формулам:</w:t>
      </w:r>
    </w:p>
    <w:p w:rsidR="003E000D" w:rsidRPr="00ED5080" w:rsidRDefault="00A77231" w:rsidP="00ED5080">
      <w:pPr>
        <w:shd w:val="clear" w:color="auto" w:fill="FFFFFF"/>
        <w:spacing w:line="360" w:lineRule="auto"/>
        <w:ind w:firstLine="709"/>
        <w:jc w:val="both"/>
        <w:rPr>
          <w:sz w:val="28"/>
          <w:szCs w:val="28"/>
        </w:rPr>
      </w:pPr>
      <w:r>
        <w:rPr>
          <w:noProof/>
        </w:rPr>
        <w:pict>
          <v:group id="_x0000_s1026" style="position:absolute;left:0;text-align:left;margin-left:22.95pt;margin-top:20.05pt;width:324pt;height:45pt;z-index:251654656" coordorigin="2061,15174" coordsize="6480,900" o:allowincell="f">
            <v:rect id="_x0000_s1027" style="position:absolute;left:2601;top:15174;width:5940;height:900" strokecolor="white" strokeweight="0">
              <v:textbox style="mso-next-textbox:#_x0000_s1027">
                <w:txbxContent>
                  <w:p w:rsidR="00ED5080" w:rsidRDefault="00ED5080" w:rsidP="003E000D">
                    <w:pPr>
                      <w:jc w:val="center"/>
                      <w:rPr>
                        <w:sz w:val="28"/>
                        <w:szCs w:val="28"/>
                        <w:u w:val="single"/>
                      </w:rPr>
                    </w:pPr>
                    <w:r>
                      <w:rPr>
                        <w:sz w:val="28"/>
                        <w:szCs w:val="28"/>
                        <w:u w:val="single"/>
                      </w:rPr>
                      <w:t>количество принятых на работу</w:t>
                    </w:r>
                  </w:p>
                  <w:p w:rsidR="00ED5080" w:rsidRDefault="00ED5080" w:rsidP="003E000D">
                    <w:pPr>
                      <w:jc w:val="center"/>
                      <w:rPr>
                        <w:sz w:val="28"/>
                        <w:szCs w:val="28"/>
                      </w:rPr>
                    </w:pPr>
                    <w:r>
                      <w:rPr>
                        <w:sz w:val="28"/>
                        <w:szCs w:val="28"/>
                      </w:rPr>
                      <w:t>среднесписочная численность</w:t>
                    </w:r>
                  </w:p>
                </w:txbxContent>
              </v:textbox>
            </v:rect>
            <v:rect id="_x0000_s1028" style="position:absolute;left:2061;top:15354;width:1080;height:720" strokecolor="white">
              <v:textbox style="mso-next-textbox:#_x0000_s1028">
                <w:txbxContent>
                  <w:p w:rsidR="00ED5080" w:rsidRDefault="00ED5080" w:rsidP="003E000D">
                    <w:pPr>
                      <w:rPr>
                        <w:i/>
                        <w:iCs/>
                        <w:sz w:val="28"/>
                        <w:szCs w:val="28"/>
                      </w:rPr>
                    </w:pPr>
                    <w:r>
                      <w:rPr>
                        <w:i/>
                        <w:iCs/>
                        <w:sz w:val="28"/>
                        <w:szCs w:val="28"/>
                      </w:rPr>
                      <w:t>К</w:t>
                    </w:r>
                    <w:r>
                      <w:rPr>
                        <w:i/>
                        <w:iCs/>
                        <w:sz w:val="28"/>
                        <w:szCs w:val="28"/>
                        <w:vertAlign w:val="subscript"/>
                      </w:rPr>
                      <w:t xml:space="preserve">ПР </w:t>
                    </w:r>
                    <w:r>
                      <w:rPr>
                        <w:i/>
                        <w:iCs/>
                        <w:sz w:val="28"/>
                        <w:szCs w:val="28"/>
                      </w:rPr>
                      <w:t>=</w:t>
                    </w:r>
                  </w:p>
                </w:txbxContent>
              </v:textbox>
            </v:rect>
          </v:group>
        </w:pict>
      </w:r>
      <w:r w:rsidR="003E000D" w:rsidRPr="00ED5080">
        <w:rPr>
          <w:sz w:val="28"/>
          <w:szCs w:val="28"/>
        </w:rPr>
        <w:t>Коэффициент оборота по приему рабочих (Кпр)</w:t>
      </w:r>
    </w:p>
    <w:p w:rsidR="003E000D" w:rsidRPr="00ED5080" w:rsidRDefault="00194067" w:rsidP="00ED5080">
      <w:pPr>
        <w:shd w:val="clear" w:color="auto" w:fill="FFFFFF"/>
        <w:tabs>
          <w:tab w:val="left" w:pos="8865"/>
        </w:tabs>
        <w:spacing w:line="360" w:lineRule="auto"/>
        <w:ind w:firstLine="709"/>
        <w:jc w:val="both"/>
        <w:rPr>
          <w:sz w:val="28"/>
          <w:szCs w:val="28"/>
        </w:rPr>
      </w:pPr>
      <w:r w:rsidRPr="00ED5080">
        <w:rPr>
          <w:sz w:val="28"/>
          <w:szCs w:val="28"/>
          <w:lang w:val="en-US"/>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7.25pt" o:ole="" fillcolor="window">
            <v:imagedata r:id="rId7" o:title=""/>
          </v:shape>
          <o:OLEObject Type="Embed" ProgID="Equation.3" ShapeID="_x0000_i1025" DrawAspect="Content" ObjectID="_1469711733" r:id="rId8"/>
        </w:object>
      </w:r>
    </w:p>
    <w:p w:rsidR="003E000D" w:rsidRPr="00ED5080" w:rsidRDefault="003E000D" w:rsidP="00ED5080">
      <w:pPr>
        <w:shd w:val="clear" w:color="auto" w:fill="FFFFFF"/>
        <w:tabs>
          <w:tab w:val="left" w:pos="8865"/>
        </w:tabs>
        <w:spacing w:line="360" w:lineRule="auto"/>
        <w:ind w:firstLine="709"/>
        <w:jc w:val="both"/>
        <w:rPr>
          <w:sz w:val="28"/>
          <w:szCs w:val="28"/>
        </w:rPr>
      </w:pPr>
      <w:r w:rsidRPr="00ED5080">
        <w:rPr>
          <w:sz w:val="28"/>
          <w:szCs w:val="28"/>
        </w:rPr>
        <w:t xml:space="preserve"> (1.1)</w:t>
      </w:r>
    </w:p>
    <w:p w:rsidR="003E000D" w:rsidRPr="00ED5080" w:rsidRDefault="00A77231" w:rsidP="00ED5080">
      <w:pPr>
        <w:shd w:val="clear" w:color="auto" w:fill="FFFFFF"/>
        <w:spacing w:line="360" w:lineRule="auto"/>
        <w:ind w:firstLine="709"/>
        <w:jc w:val="both"/>
        <w:rPr>
          <w:sz w:val="28"/>
          <w:szCs w:val="28"/>
        </w:rPr>
      </w:pPr>
      <w:r>
        <w:rPr>
          <w:noProof/>
        </w:rPr>
        <w:pict>
          <v:group id="_x0000_s1029" style="position:absolute;left:0;text-align:left;margin-left:36pt;margin-top:45pt;width:324.8pt;height:45pt;z-index:251656704" coordorigin="3141,4374" coordsize="6748,900">
            <v:rect id="_x0000_s1030" style="position:absolute;left:3861;top:4374;width:6028;height:900" strokecolor="white" strokeweight="0">
              <v:textbox style="mso-next-textbox:#_x0000_s1030">
                <w:txbxContent>
                  <w:p w:rsidR="00ED5080" w:rsidRDefault="00ED5080" w:rsidP="003E000D">
                    <w:pPr>
                      <w:jc w:val="center"/>
                      <w:rPr>
                        <w:sz w:val="28"/>
                        <w:szCs w:val="28"/>
                        <w:u w:val="single"/>
                      </w:rPr>
                    </w:pPr>
                    <w:r>
                      <w:rPr>
                        <w:sz w:val="28"/>
                        <w:szCs w:val="28"/>
                        <w:u w:val="single"/>
                      </w:rPr>
                      <w:t>количество уволившихся работников</w:t>
                    </w:r>
                  </w:p>
                  <w:p w:rsidR="00ED5080" w:rsidRDefault="00ED5080" w:rsidP="003E000D">
                    <w:pPr>
                      <w:jc w:val="center"/>
                      <w:rPr>
                        <w:sz w:val="28"/>
                        <w:szCs w:val="28"/>
                      </w:rPr>
                    </w:pPr>
                    <w:r>
                      <w:rPr>
                        <w:sz w:val="28"/>
                        <w:szCs w:val="28"/>
                      </w:rPr>
                      <w:t>среднесписочная численность</w:t>
                    </w:r>
                  </w:p>
                </w:txbxContent>
              </v:textbox>
            </v:rect>
            <v:rect id="_x0000_s1031" style="position:absolute;left:3141;top:4536;width:900;height:720" strokecolor="white">
              <v:textbox style="mso-next-textbox:#_x0000_s1031">
                <w:txbxContent>
                  <w:p w:rsidR="00ED5080" w:rsidRDefault="00ED5080" w:rsidP="003E000D">
                    <w:r>
                      <w:rPr>
                        <w:i/>
                        <w:iCs/>
                        <w:sz w:val="28"/>
                        <w:szCs w:val="28"/>
                      </w:rPr>
                      <w:t>К</w:t>
                    </w:r>
                    <w:r>
                      <w:rPr>
                        <w:i/>
                        <w:iCs/>
                        <w:sz w:val="28"/>
                        <w:szCs w:val="28"/>
                        <w:vertAlign w:val="subscript"/>
                      </w:rPr>
                      <w:t xml:space="preserve">В </w:t>
                    </w:r>
                    <w:r>
                      <w:rPr>
                        <w:sz w:val="28"/>
                        <w:szCs w:val="28"/>
                        <w:vertAlign w:val="subscript"/>
                        <w:lang w:val="en-US"/>
                      </w:rPr>
                      <w:t>=</w:t>
                    </w:r>
                  </w:p>
                </w:txbxContent>
              </v:textbox>
            </v:rect>
          </v:group>
        </w:pict>
      </w:r>
      <w:r w:rsidR="003E000D" w:rsidRPr="00ED5080">
        <w:rPr>
          <w:sz w:val="28"/>
          <w:szCs w:val="28"/>
        </w:rPr>
        <w:t>Коэффициент оборота по выбытию (Кв),</w:t>
      </w:r>
      <w:r w:rsidR="00ED5080">
        <w:rPr>
          <w:sz w:val="28"/>
          <w:szCs w:val="28"/>
        </w:rPr>
        <w:t xml:space="preserve"> </w:t>
      </w:r>
      <w:r w:rsidR="003E000D" w:rsidRPr="00ED5080">
        <w:rPr>
          <w:sz w:val="28"/>
          <w:szCs w:val="28"/>
        </w:rPr>
        <w:t>[</w:t>
      </w:r>
      <w:r w:rsidR="00ED5080">
        <w:rPr>
          <w:sz w:val="28"/>
          <w:szCs w:val="28"/>
        </w:rPr>
        <w:t xml:space="preserve"> </w:t>
      </w:r>
      <w:r w:rsidR="003E000D" w:rsidRPr="00ED5080">
        <w:rPr>
          <w:sz w:val="28"/>
          <w:szCs w:val="28"/>
        </w:rPr>
        <w:t>,с.117]</w:t>
      </w:r>
    </w:p>
    <w:p w:rsidR="003E000D" w:rsidRPr="00ED5080" w:rsidRDefault="003E000D" w:rsidP="00ED5080">
      <w:pPr>
        <w:shd w:val="clear" w:color="auto" w:fill="FFFFFF"/>
        <w:tabs>
          <w:tab w:val="left" w:pos="7960"/>
        </w:tabs>
        <w:spacing w:line="360" w:lineRule="auto"/>
        <w:ind w:firstLine="709"/>
        <w:jc w:val="both"/>
        <w:rPr>
          <w:sz w:val="28"/>
          <w:szCs w:val="28"/>
        </w:rPr>
      </w:pPr>
      <w:r w:rsidRPr="00ED5080">
        <w:rPr>
          <w:sz w:val="28"/>
          <w:szCs w:val="28"/>
        </w:rPr>
        <w:tab/>
      </w:r>
      <w:r w:rsidRPr="00ED5080">
        <w:rPr>
          <w:sz w:val="28"/>
          <w:szCs w:val="28"/>
        </w:rPr>
        <w:tab/>
        <w:t>(1.2)</w:t>
      </w:r>
    </w:p>
    <w:p w:rsidR="003E000D" w:rsidRPr="00ED5080" w:rsidRDefault="003E000D" w:rsidP="00ED5080">
      <w:pPr>
        <w:shd w:val="clear" w:color="auto" w:fill="FFFFFF"/>
        <w:tabs>
          <w:tab w:val="left" w:pos="8865"/>
        </w:tabs>
        <w:spacing w:line="360" w:lineRule="auto"/>
        <w:ind w:firstLine="709"/>
        <w:jc w:val="both"/>
        <w:rPr>
          <w:sz w:val="28"/>
          <w:szCs w:val="28"/>
        </w:rPr>
      </w:pPr>
    </w:p>
    <w:p w:rsidR="003E000D" w:rsidRPr="00ED5080" w:rsidRDefault="00ED5080" w:rsidP="00ED5080">
      <w:pPr>
        <w:shd w:val="clear" w:color="auto" w:fill="FFFFFF"/>
        <w:spacing w:line="360" w:lineRule="auto"/>
        <w:ind w:firstLine="709"/>
        <w:jc w:val="both"/>
        <w:rPr>
          <w:sz w:val="28"/>
          <w:szCs w:val="28"/>
        </w:rPr>
      </w:pPr>
      <w:r>
        <w:rPr>
          <w:sz w:val="28"/>
          <w:szCs w:val="28"/>
        </w:rPr>
        <w:t xml:space="preserve"> </w:t>
      </w:r>
      <w:r w:rsidR="003E000D" w:rsidRPr="00ED5080">
        <w:rPr>
          <w:sz w:val="28"/>
          <w:szCs w:val="28"/>
        </w:rPr>
        <w:t>Коэффициент по общему обороту</w:t>
      </w:r>
      <w:r>
        <w:rPr>
          <w:sz w:val="28"/>
          <w:szCs w:val="28"/>
        </w:rPr>
        <w:t xml:space="preserve"> </w:t>
      </w:r>
      <w:r w:rsidR="003E000D" w:rsidRPr="00ED5080">
        <w:rPr>
          <w:sz w:val="28"/>
          <w:szCs w:val="28"/>
        </w:rPr>
        <w:t>(Копв),</w:t>
      </w:r>
      <w:r>
        <w:rPr>
          <w:sz w:val="28"/>
          <w:szCs w:val="28"/>
        </w:rPr>
        <w:t xml:space="preserve"> </w:t>
      </w:r>
      <w:r w:rsidR="003E000D" w:rsidRPr="00ED5080">
        <w:rPr>
          <w:sz w:val="28"/>
          <w:szCs w:val="28"/>
        </w:rPr>
        <w:t>[погос,с.409]:</w:t>
      </w:r>
    </w:p>
    <w:p w:rsidR="003E000D" w:rsidRPr="00ED5080" w:rsidRDefault="00A77231" w:rsidP="00ED5080">
      <w:pPr>
        <w:shd w:val="clear" w:color="auto" w:fill="FFFFFF"/>
        <w:spacing w:line="360" w:lineRule="auto"/>
        <w:ind w:firstLine="709"/>
        <w:jc w:val="both"/>
        <w:rPr>
          <w:sz w:val="28"/>
          <w:szCs w:val="28"/>
        </w:rPr>
      </w:pPr>
      <w:r>
        <w:rPr>
          <w:noProof/>
        </w:rPr>
        <w:pict>
          <v:group id="_x0000_s1032" style="position:absolute;left:0;text-align:left;margin-left:36pt;margin-top:5.25pt;width:342.8pt;height:63pt;z-index:251657728" coordorigin="3141,4374" coordsize="6748,900">
            <v:rect id="_x0000_s1033" style="position:absolute;left:3861;top:4374;width:6028;height:900" strokecolor="white" strokeweight="0">
              <v:textbox style="mso-next-textbox:#_x0000_s1033">
                <w:txbxContent>
                  <w:p w:rsidR="00ED5080" w:rsidRDefault="00ED5080" w:rsidP="003E000D">
                    <w:pPr>
                      <w:jc w:val="center"/>
                      <w:rPr>
                        <w:sz w:val="28"/>
                        <w:szCs w:val="28"/>
                      </w:rPr>
                    </w:pPr>
                    <w:r>
                      <w:rPr>
                        <w:sz w:val="28"/>
                        <w:szCs w:val="28"/>
                      </w:rPr>
                      <w:t>количество принятых на работу +</w:t>
                    </w:r>
                  </w:p>
                  <w:p w:rsidR="00ED5080" w:rsidRDefault="00ED5080" w:rsidP="003E000D">
                    <w:pPr>
                      <w:jc w:val="center"/>
                      <w:rPr>
                        <w:sz w:val="28"/>
                        <w:szCs w:val="28"/>
                        <w:u w:val="single"/>
                      </w:rPr>
                    </w:pPr>
                    <w:r>
                      <w:rPr>
                        <w:sz w:val="28"/>
                        <w:szCs w:val="28"/>
                        <w:u w:val="single"/>
                      </w:rPr>
                      <w:t>количество уволившихся работников</w:t>
                    </w:r>
                  </w:p>
                  <w:p w:rsidR="00ED5080" w:rsidRDefault="00ED5080" w:rsidP="003E000D">
                    <w:pPr>
                      <w:jc w:val="center"/>
                      <w:rPr>
                        <w:sz w:val="28"/>
                        <w:szCs w:val="28"/>
                      </w:rPr>
                    </w:pPr>
                    <w:r>
                      <w:rPr>
                        <w:sz w:val="28"/>
                        <w:szCs w:val="28"/>
                      </w:rPr>
                      <w:t>среднесписочная численность</w:t>
                    </w:r>
                  </w:p>
                </w:txbxContent>
              </v:textbox>
            </v:rect>
            <v:rect id="_x0000_s1034" style="position:absolute;left:3141;top:4536;width:900;height:720" strokecolor="white">
              <v:textbox style="mso-next-textbox:#_x0000_s1034">
                <w:txbxContent>
                  <w:p w:rsidR="00ED5080" w:rsidRDefault="00ED5080" w:rsidP="003E000D">
                    <w:pPr>
                      <w:rPr>
                        <w:i/>
                        <w:iCs/>
                        <w:sz w:val="28"/>
                        <w:szCs w:val="28"/>
                      </w:rPr>
                    </w:pPr>
                  </w:p>
                  <w:p w:rsidR="00ED5080" w:rsidRDefault="00ED5080" w:rsidP="003E000D">
                    <w:pPr>
                      <w:rPr>
                        <w:sz w:val="22"/>
                        <w:szCs w:val="22"/>
                      </w:rPr>
                    </w:pPr>
                    <w:r>
                      <w:rPr>
                        <w:i/>
                        <w:iCs/>
                        <w:sz w:val="28"/>
                        <w:szCs w:val="28"/>
                      </w:rPr>
                      <w:t>К</w:t>
                    </w:r>
                    <w:r>
                      <w:rPr>
                        <w:i/>
                        <w:iCs/>
                        <w:sz w:val="22"/>
                        <w:szCs w:val="22"/>
                      </w:rPr>
                      <w:t>опв</w:t>
                    </w:r>
                    <w:r>
                      <w:rPr>
                        <w:sz w:val="22"/>
                        <w:szCs w:val="22"/>
                        <w:vertAlign w:val="subscript"/>
                        <w:lang w:val="en-US"/>
                      </w:rPr>
                      <w:t>=</w:t>
                    </w:r>
                  </w:p>
                </w:txbxContent>
              </v:textbox>
            </v:rect>
          </v:group>
        </w:pict>
      </w:r>
    </w:p>
    <w:p w:rsidR="003E000D" w:rsidRPr="00ED5080" w:rsidRDefault="003E000D" w:rsidP="00ED5080">
      <w:pPr>
        <w:shd w:val="clear" w:color="auto" w:fill="FFFFFF"/>
        <w:tabs>
          <w:tab w:val="left" w:pos="8000"/>
        </w:tabs>
        <w:spacing w:line="360" w:lineRule="auto"/>
        <w:ind w:firstLine="709"/>
        <w:jc w:val="both"/>
        <w:rPr>
          <w:sz w:val="28"/>
          <w:szCs w:val="28"/>
        </w:rPr>
      </w:pPr>
      <w:r w:rsidRPr="00ED5080">
        <w:rPr>
          <w:sz w:val="28"/>
          <w:szCs w:val="28"/>
        </w:rPr>
        <w:tab/>
      </w:r>
      <w:r w:rsidR="00ED5080">
        <w:rPr>
          <w:sz w:val="28"/>
          <w:szCs w:val="28"/>
        </w:rPr>
        <w:t xml:space="preserve"> </w:t>
      </w:r>
      <w:r w:rsidRPr="00ED5080">
        <w:rPr>
          <w:sz w:val="28"/>
          <w:szCs w:val="28"/>
        </w:rPr>
        <w:t>(1.3)</w:t>
      </w:r>
    </w:p>
    <w:p w:rsidR="003E000D" w:rsidRPr="00ED5080" w:rsidRDefault="003E000D" w:rsidP="00ED5080">
      <w:pPr>
        <w:shd w:val="clear" w:color="auto" w:fill="FFFFFF"/>
        <w:tabs>
          <w:tab w:val="right" w:pos="9579"/>
        </w:tabs>
        <w:spacing w:line="360" w:lineRule="auto"/>
        <w:ind w:firstLine="709"/>
        <w:jc w:val="both"/>
        <w:rPr>
          <w:sz w:val="28"/>
          <w:szCs w:val="28"/>
        </w:rPr>
      </w:pPr>
    </w:p>
    <w:p w:rsidR="003E000D" w:rsidRPr="00ED5080" w:rsidRDefault="003E000D" w:rsidP="00ED5080">
      <w:pPr>
        <w:shd w:val="clear" w:color="auto" w:fill="FFFFFF"/>
        <w:tabs>
          <w:tab w:val="right" w:pos="9579"/>
        </w:tabs>
        <w:spacing w:line="360" w:lineRule="auto"/>
        <w:ind w:firstLine="709"/>
        <w:jc w:val="both"/>
        <w:rPr>
          <w:sz w:val="28"/>
          <w:szCs w:val="28"/>
        </w:rPr>
      </w:pPr>
      <w:r w:rsidRPr="00ED5080">
        <w:rPr>
          <w:sz w:val="28"/>
          <w:szCs w:val="28"/>
        </w:rPr>
        <w:t>Сопоставлением соответствующих коэффициентов отчетного и базисного периодов</w:t>
      </w:r>
      <w:r w:rsidR="00ED5080">
        <w:rPr>
          <w:sz w:val="28"/>
          <w:szCs w:val="28"/>
        </w:rPr>
        <w:t xml:space="preserve"> </w:t>
      </w:r>
      <w:r w:rsidRPr="00ED5080">
        <w:rPr>
          <w:sz w:val="28"/>
          <w:szCs w:val="28"/>
        </w:rPr>
        <w:t>изучают оборот рабочей силы. Однако, анализ этих показателей не дает полного представления о работе коллектива предприятия по созданию постоянства кадров. Необходимо детальное изучение причин ухода рабочих с предприятия с целью разработки мероприятий</w:t>
      </w:r>
      <w:r w:rsidR="00ED5080">
        <w:rPr>
          <w:sz w:val="28"/>
          <w:szCs w:val="28"/>
        </w:rPr>
        <w:t xml:space="preserve"> </w:t>
      </w:r>
      <w:r w:rsidRPr="00ED5080">
        <w:rPr>
          <w:sz w:val="28"/>
          <w:szCs w:val="28"/>
        </w:rPr>
        <w:t>по предотвращению их убыли.</w:t>
      </w:r>
    </w:p>
    <w:p w:rsidR="003E000D" w:rsidRPr="00ED5080" w:rsidRDefault="003E000D" w:rsidP="00ED5080">
      <w:pPr>
        <w:shd w:val="clear" w:color="auto" w:fill="FFFFFF"/>
        <w:tabs>
          <w:tab w:val="right" w:pos="9579"/>
        </w:tabs>
        <w:spacing w:line="360" w:lineRule="auto"/>
        <w:ind w:firstLine="709"/>
        <w:jc w:val="both"/>
        <w:rPr>
          <w:sz w:val="28"/>
          <w:szCs w:val="28"/>
        </w:rPr>
      </w:pPr>
      <w:r w:rsidRPr="00ED5080">
        <w:rPr>
          <w:sz w:val="28"/>
          <w:szCs w:val="28"/>
        </w:rPr>
        <w:t>Под убылью понимается количество рабочих, оставивших работу на предприятии в течение определенного отрезка времени. Причины-убыли многообразны и для анализа их можно объединить в три группы. К первой группе относятся такие причины, устранить которые предприятие не может. Это естественная убыль (уход на пенсию, по старости, инвалидности, смерть); призыв в Армию, переход на учебу, переезд на предприятия и стройки Восточных и Северных районов страны и др. случаи, разрешенные</w:t>
      </w:r>
      <w:r w:rsidR="00ED5080">
        <w:rPr>
          <w:sz w:val="28"/>
          <w:szCs w:val="28"/>
        </w:rPr>
        <w:t xml:space="preserve"> </w:t>
      </w:r>
      <w:r w:rsidRPr="00ED5080">
        <w:rPr>
          <w:sz w:val="28"/>
          <w:szCs w:val="28"/>
        </w:rPr>
        <w:t xml:space="preserve">законом. </w:t>
      </w:r>
    </w:p>
    <w:p w:rsidR="003E000D" w:rsidRPr="00ED5080" w:rsidRDefault="003E000D" w:rsidP="00ED5080">
      <w:pPr>
        <w:shd w:val="clear" w:color="auto" w:fill="FFFFFF"/>
        <w:tabs>
          <w:tab w:val="right" w:pos="9579"/>
        </w:tabs>
        <w:spacing w:line="360" w:lineRule="auto"/>
        <w:ind w:firstLine="709"/>
        <w:jc w:val="both"/>
        <w:rPr>
          <w:sz w:val="28"/>
          <w:szCs w:val="28"/>
        </w:rPr>
      </w:pPr>
      <w:r w:rsidRPr="00ED5080">
        <w:rPr>
          <w:sz w:val="28"/>
          <w:szCs w:val="28"/>
        </w:rPr>
        <w:t>Ко второй группе относятся причины: увольнение рабочих вследствие сокращения объема работ, частичной ликвидации предприятия; истечение срока трудового</w:t>
      </w:r>
      <w:r w:rsidR="00ED5080">
        <w:rPr>
          <w:sz w:val="28"/>
          <w:szCs w:val="28"/>
        </w:rPr>
        <w:t xml:space="preserve"> </w:t>
      </w:r>
      <w:r w:rsidRPr="00ED5080">
        <w:rPr>
          <w:sz w:val="28"/>
          <w:szCs w:val="28"/>
        </w:rPr>
        <w:t xml:space="preserve">договора; окончание </w:t>
      </w:r>
      <w:r w:rsidR="00395593" w:rsidRPr="00ED5080">
        <w:rPr>
          <w:sz w:val="28"/>
          <w:szCs w:val="28"/>
        </w:rPr>
        <w:t>работ,</w:t>
      </w:r>
      <w:r w:rsidRPr="00ED5080">
        <w:rPr>
          <w:sz w:val="28"/>
          <w:szCs w:val="28"/>
        </w:rPr>
        <w:t xml:space="preserve"> для выполнения которых был нанят рабочий и т. п.</w:t>
      </w:r>
    </w:p>
    <w:p w:rsidR="003E000D" w:rsidRPr="00ED5080" w:rsidRDefault="003E000D" w:rsidP="00ED5080">
      <w:pPr>
        <w:shd w:val="clear" w:color="auto" w:fill="FFFFFF"/>
        <w:tabs>
          <w:tab w:val="right" w:pos="9579"/>
        </w:tabs>
        <w:spacing w:line="360" w:lineRule="auto"/>
        <w:ind w:firstLine="709"/>
        <w:jc w:val="both"/>
        <w:rPr>
          <w:sz w:val="28"/>
          <w:szCs w:val="28"/>
        </w:rPr>
      </w:pPr>
      <w:r w:rsidRPr="00ED5080">
        <w:rPr>
          <w:sz w:val="28"/>
          <w:szCs w:val="28"/>
        </w:rPr>
        <w:t>В</w:t>
      </w:r>
      <w:r w:rsidR="00ED5080">
        <w:rPr>
          <w:sz w:val="28"/>
          <w:szCs w:val="28"/>
        </w:rPr>
        <w:t xml:space="preserve"> </w:t>
      </w:r>
      <w:r w:rsidRPr="00ED5080">
        <w:rPr>
          <w:sz w:val="28"/>
          <w:szCs w:val="28"/>
        </w:rPr>
        <w:t>третью</w:t>
      </w:r>
      <w:r w:rsidR="00ED5080">
        <w:rPr>
          <w:sz w:val="28"/>
          <w:szCs w:val="28"/>
        </w:rPr>
        <w:t xml:space="preserve"> </w:t>
      </w:r>
      <w:r w:rsidRPr="00ED5080">
        <w:rPr>
          <w:sz w:val="28"/>
          <w:szCs w:val="28"/>
        </w:rPr>
        <w:t>группу включаются причины ухода</w:t>
      </w:r>
      <w:r w:rsidR="00ED5080">
        <w:rPr>
          <w:sz w:val="28"/>
          <w:szCs w:val="28"/>
        </w:rPr>
        <w:t xml:space="preserve"> </w:t>
      </w:r>
      <w:r w:rsidRPr="00ED5080">
        <w:rPr>
          <w:sz w:val="28"/>
          <w:szCs w:val="28"/>
        </w:rPr>
        <w:t>рабочих, с</w:t>
      </w:r>
      <w:r w:rsidRPr="00ED5080">
        <w:rPr>
          <w:iCs/>
          <w:sz w:val="28"/>
          <w:szCs w:val="28"/>
        </w:rPr>
        <w:t xml:space="preserve"> </w:t>
      </w:r>
      <w:r w:rsidRPr="00ED5080">
        <w:rPr>
          <w:sz w:val="28"/>
          <w:szCs w:val="28"/>
        </w:rPr>
        <w:t>которыми предприятие должно бороться, а именно: выбытие по личному желанию, по семейным обстоятельствам, не предусмотренным законом, увольнение за прогул и другие нарушения трудовой дисциплины. Количество рабочих, увольняющихся по причинам, отнесенным к третьей группе, характеризует текучесть рабочей силы.</w:t>
      </w:r>
    </w:p>
    <w:p w:rsidR="003E000D" w:rsidRPr="00ED5080" w:rsidRDefault="003E000D" w:rsidP="00ED5080">
      <w:pPr>
        <w:shd w:val="clear" w:color="auto" w:fill="FFFFFF"/>
        <w:spacing w:line="360" w:lineRule="auto"/>
        <w:ind w:firstLine="709"/>
        <w:jc w:val="both"/>
        <w:rPr>
          <w:sz w:val="28"/>
          <w:szCs w:val="28"/>
        </w:rPr>
      </w:pPr>
      <w:r w:rsidRPr="00ED5080">
        <w:rPr>
          <w:sz w:val="28"/>
          <w:szCs w:val="28"/>
        </w:rPr>
        <w:t>Показателем текучести рабочей</w:t>
      </w:r>
      <w:r w:rsidR="00ED5080">
        <w:rPr>
          <w:sz w:val="28"/>
          <w:szCs w:val="28"/>
        </w:rPr>
        <w:t xml:space="preserve"> </w:t>
      </w:r>
      <w:r w:rsidRPr="00ED5080">
        <w:rPr>
          <w:sz w:val="28"/>
          <w:szCs w:val="28"/>
        </w:rPr>
        <w:t xml:space="preserve">силы </w:t>
      </w:r>
      <w:r w:rsidRPr="00ED5080">
        <w:rPr>
          <w:sz w:val="28"/>
          <w:szCs w:val="28"/>
        </w:rPr>
        <w:tab/>
        <w:t>является коэффициент (К</w:t>
      </w:r>
      <w:r w:rsidRPr="00ED5080">
        <w:rPr>
          <w:sz w:val="28"/>
          <w:szCs w:val="28"/>
          <w:vertAlign w:val="subscript"/>
        </w:rPr>
        <w:t>тк</w:t>
      </w:r>
      <w:r w:rsidRPr="00ED5080">
        <w:rPr>
          <w:sz w:val="28"/>
          <w:szCs w:val="28"/>
        </w:rPr>
        <w:t>), который определяют как отношение выбывших по указанным в</w:t>
      </w:r>
      <w:r w:rsidR="00ED5080">
        <w:rPr>
          <w:sz w:val="28"/>
          <w:szCs w:val="28"/>
        </w:rPr>
        <w:t xml:space="preserve"> </w:t>
      </w:r>
      <w:r w:rsidRPr="00ED5080">
        <w:rPr>
          <w:sz w:val="28"/>
          <w:szCs w:val="28"/>
        </w:rPr>
        <w:t>третьей группе</w:t>
      </w:r>
      <w:r w:rsidR="00ED5080">
        <w:rPr>
          <w:sz w:val="28"/>
          <w:szCs w:val="28"/>
        </w:rPr>
        <w:t xml:space="preserve"> </w:t>
      </w:r>
      <w:r w:rsidRPr="00ED5080">
        <w:rPr>
          <w:sz w:val="28"/>
          <w:szCs w:val="28"/>
        </w:rPr>
        <w:t>причинам</w:t>
      </w:r>
      <w:r w:rsidR="00ED5080">
        <w:rPr>
          <w:sz w:val="28"/>
          <w:szCs w:val="28"/>
        </w:rPr>
        <w:t xml:space="preserve"> </w:t>
      </w:r>
      <w:r w:rsidRPr="00ED5080">
        <w:rPr>
          <w:sz w:val="28"/>
          <w:szCs w:val="28"/>
        </w:rPr>
        <w:t>к среднесписочной численности рабочих</w:t>
      </w:r>
      <w:r w:rsidR="00395593" w:rsidRPr="00ED5080">
        <w:rPr>
          <w:sz w:val="28"/>
          <w:szCs w:val="28"/>
        </w:rPr>
        <w:t>.</w:t>
      </w:r>
    </w:p>
    <w:p w:rsidR="003E000D" w:rsidRPr="00ED5080" w:rsidRDefault="00A77231" w:rsidP="00ED5080">
      <w:pPr>
        <w:shd w:val="clear" w:color="auto" w:fill="FFFFFF"/>
        <w:tabs>
          <w:tab w:val="left" w:pos="8865"/>
        </w:tabs>
        <w:spacing w:line="360" w:lineRule="auto"/>
        <w:ind w:firstLine="709"/>
        <w:jc w:val="both"/>
        <w:rPr>
          <w:sz w:val="28"/>
          <w:szCs w:val="28"/>
        </w:rPr>
      </w:pPr>
      <w:r>
        <w:rPr>
          <w:noProof/>
        </w:rPr>
        <w:pict>
          <v:group id="_x0000_s1035" style="position:absolute;left:0;text-align:left;margin-left:-14.4pt;margin-top:2.9pt;width:399.35pt;height:58.45pt;z-index:251655680" coordorigin="981,7434" coordsize="7987,1148" o:allowincell="f">
            <v:rect id="_x0000_s1036" style="position:absolute;left:1341;top:7434;width:7627;height:1148" strokecolor="white" strokeweight="0">
              <v:textbox style="mso-next-textbox:#_x0000_s1036">
                <w:txbxContent>
                  <w:p w:rsidR="00ED5080" w:rsidRDefault="00ED5080" w:rsidP="003E000D">
                    <w:pPr>
                      <w:jc w:val="center"/>
                    </w:pPr>
                    <w:r>
                      <w:t xml:space="preserve">количество уволившихся по собственному </w:t>
                    </w:r>
                  </w:p>
                  <w:p w:rsidR="00ED5080" w:rsidRDefault="00ED5080" w:rsidP="003E000D">
                    <w:pPr>
                      <w:jc w:val="center"/>
                      <w:rPr>
                        <w:u w:val="single"/>
                      </w:rPr>
                    </w:pPr>
                    <w:r>
                      <w:rPr>
                        <w:u w:val="single"/>
                      </w:rPr>
                      <w:t>желанию или за нарушение трудовой дисциплины</w:t>
                    </w:r>
                  </w:p>
                  <w:p w:rsidR="00ED5080" w:rsidRDefault="00ED5080" w:rsidP="003E000D">
                    <w:pPr>
                      <w:jc w:val="center"/>
                    </w:pPr>
                    <w:r>
                      <w:t>среднесписочная численность</w:t>
                    </w:r>
                  </w:p>
                </w:txbxContent>
              </v:textbox>
            </v:rect>
            <v:rect id="_x0000_s1037" style="position:absolute;left:981;top:7762;width:1040;height:656" strokecolor="white">
              <v:textbox style="mso-next-textbox:#_x0000_s1037">
                <w:txbxContent>
                  <w:p w:rsidR="00ED5080" w:rsidRDefault="00ED5080" w:rsidP="003E000D">
                    <w:pPr>
                      <w:rPr>
                        <w:i/>
                        <w:iCs/>
                        <w:sz w:val="28"/>
                        <w:szCs w:val="28"/>
                      </w:rPr>
                    </w:pPr>
                    <w:r>
                      <w:rPr>
                        <w:i/>
                        <w:iCs/>
                        <w:sz w:val="28"/>
                        <w:szCs w:val="28"/>
                      </w:rPr>
                      <w:t>К</w:t>
                    </w:r>
                    <w:r>
                      <w:rPr>
                        <w:i/>
                        <w:iCs/>
                        <w:sz w:val="28"/>
                        <w:szCs w:val="28"/>
                        <w:vertAlign w:val="subscript"/>
                      </w:rPr>
                      <w:t xml:space="preserve">ТК </w:t>
                    </w:r>
                    <w:r>
                      <w:rPr>
                        <w:i/>
                        <w:iCs/>
                        <w:sz w:val="28"/>
                        <w:szCs w:val="28"/>
                      </w:rPr>
                      <w:t>=</w:t>
                    </w:r>
                  </w:p>
                </w:txbxContent>
              </v:textbox>
            </v:rect>
          </v:group>
        </w:pict>
      </w:r>
    </w:p>
    <w:p w:rsidR="003E000D" w:rsidRPr="00ED5080" w:rsidRDefault="003E000D" w:rsidP="00ED5080">
      <w:pPr>
        <w:shd w:val="clear" w:color="auto" w:fill="FFFFFF"/>
        <w:spacing w:line="360" w:lineRule="auto"/>
        <w:ind w:firstLine="709"/>
        <w:jc w:val="both"/>
        <w:rPr>
          <w:sz w:val="28"/>
          <w:szCs w:val="28"/>
        </w:rPr>
      </w:pPr>
      <w:r w:rsidRPr="00ED5080">
        <w:rPr>
          <w:sz w:val="28"/>
          <w:szCs w:val="28"/>
        </w:rPr>
        <w:t>(1.4)</w:t>
      </w:r>
    </w:p>
    <w:p w:rsidR="003E000D" w:rsidRPr="00ED5080" w:rsidRDefault="003E000D" w:rsidP="00ED5080">
      <w:pPr>
        <w:shd w:val="clear" w:color="auto" w:fill="FFFFFF"/>
        <w:spacing w:line="360" w:lineRule="auto"/>
        <w:ind w:firstLine="709"/>
        <w:jc w:val="both"/>
        <w:rPr>
          <w:sz w:val="28"/>
          <w:szCs w:val="28"/>
        </w:rPr>
      </w:pPr>
    </w:p>
    <w:p w:rsidR="003E000D" w:rsidRPr="00ED5080" w:rsidRDefault="003E000D" w:rsidP="00ED5080">
      <w:pPr>
        <w:spacing w:line="360" w:lineRule="auto"/>
        <w:ind w:firstLine="709"/>
        <w:jc w:val="both"/>
        <w:rPr>
          <w:sz w:val="28"/>
          <w:szCs w:val="28"/>
        </w:rPr>
      </w:pPr>
      <w:r w:rsidRPr="00ED5080">
        <w:rPr>
          <w:sz w:val="28"/>
          <w:szCs w:val="28"/>
        </w:rPr>
        <w:t>Текучесть кадров мешает правильной организации труда, повышению квалификации рабочих, снижает трудовую дисциплину.</w:t>
      </w:r>
    </w:p>
    <w:p w:rsidR="003E000D" w:rsidRPr="00ED5080" w:rsidRDefault="003E000D" w:rsidP="00ED5080">
      <w:pPr>
        <w:spacing w:line="360" w:lineRule="auto"/>
        <w:ind w:firstLine="709"/>
        <w:jc w:val="both"/>
        <w:rPr>
          <w:sz w:val="28"/>
          <w:szCs w:val="28"/>
        </w:rPr>
      </w:pPr>
      <w:r w:rsidRPr="00ED5080">
        <w:rPr>
          <w:sz w:val="28"/>
          <w:szCs w:val="28"/>
        </w:rPr>
        <w:t>Высокая текучесть кадров является отрицательным показателем работы предприятия и часто является следствием плохой работы хозяйственных руководителей, общественных</w:t>
      </w:r>
      <w:r w:rsidR="00ED5080">
        <w:rPr>
          <w:sz w:val="28"/>
          <w:szCs w:val="28"/>
        </w:rPr>
        <w:t xml:space="preserve"> </w:t>
      </w:r>
      <w:r w:rsidRPr="00ED5080">
        <w:rPr>
          <w:sz w:val="28"/>
          <w:szCs w:val="28"/>
        </w:rPr>
        <w:t>партийных организаций по улучшению условий труда и быта трудящихся. Причинами ухода чаще всего являются: слабая работа по улучшению условий труда, недостатки в организации оплаты труда рабочих, нормировании труда, отсутствие</w:t>
      </w:r>
      <w:r w:rsidR="00ED5080">
        <w:rPr>
          <w:sz w:val="28"/>
          <w:szCs w:val="28"/>
        </w:rPr>
        <w:t xml:space="preserve"> </w:t>
      </w:r>
      <w:r w:rsidRPr="00ED5080">
        <w:rPr>
          <w:sz w:val="28"/>
          <w:szCs w:val="28"/>
        </w:rPr>
        <w:t>жилья, детских</w:t>
      </w:r>
      <w:r w:rsidR="00ED5080">
        <w:rPr>
          <w:sz w:val="28"/>
          <w:szCs w:val="28"/>
        </w:rPr>
        <w:t xml:space="preserve"> </w:t>
      </w:r>
      <w:r w:rsidRPr="00ED5080">
        <w:rPr>
          <w:sz w:val="28"/>
          <w:szCs w:val="28"/>
        </w:rPr>
        <w:t>учреждений и т.п., т.е.</w:t>
      </w:r>
      <w:r w:rsidR="00ED5080">
        <w:rPr>
          <w:sz w:val="28"/>
          <w:szCs w:val="28"/>
        </w:rPr>
        <w:t xml:space="preserve"> </w:t>
      </w:r>
      <w:r w:rsidRPr="00ED5080">
        <w:rPr>
          <w:sz w:val="28"/>
          <w:szCs w:val="28"/>
        </w:rPr>
        <w:t>такие</w:t>
      </w:r>
      <w:r w:rsidR="00ED5080">
        <w:rPr>
          <w:sz w:val="28"/>
          <w:szCs w:val="28"/>
        </w:rPr>
        <w:t xml:space="preserve"> </w:t>
      </w:r>
      <w:r w:rsidRPr="00ED5080">
        <w:rPr>
          <w:sz w:val="28"/>
          <w:szCs w:val="28"/>
        </w:rPr>
        <w:t>причины,</w:t>
      </w:r>
      <w:r w:rsidR="00ED5080">
        <w:rPr>
          <w:sz w:val="28"/>
          <w:szCs w:val="28"/>
        </w:rPr>
        <w:t xml:space="preserve"> </w:t>
      </w:r>
      <w:r w:rsidRPr="00ED5080">
        <w:rPr>
          <w:sz w:val="28"/>
          <w:szCs w:val="28"/>
        </w:rPr>
        <w:t>устранить которые может само предприятие.</w:t>
      </w:r>
    </w:p>
    <w:p w:rsidR="003E000D" w:rsidRPr="00ED5080" w:rsidRDefault="003E000D" w:rsidP="00ED5080">
      <w:pPr>
        <w:spacing w:line="360" w:lineRule="auto"/>
        <w:ind w:firstLine="709"/>
        <w:jc w:val="both"/>
        <w:rPr>
          <w:sz w:val="28"/>
          <w:szCs w:val="28"/>
        </w:rPr>
      </w:pPr>
      <w:r w:rsidRPr="00ED5080">
        <w:rPr>
          <w:sz w:val="28"/>
          <w:szCs w:val="28"/>
        </w:rPr>
        <w:t>В практике</w:t>
      </w:r>
      <w:r w:rsidR="00ED5080">
        <w:rPr>
          <w:sz w:val="28"/>
          <w:szCs w:val="28"/>
        </w:rPr>
        <w:t xml:space="preserve"> </w:t>
      </w:r>
      <w:r w:rsidRPr="00ED5080">
        <w:rPr>
          <w:sz w:val="28"/>
          <w:szCs w:val="28"/>
        </w:rPr>
        <w:t>анализа</w:t>
      </w:r>
      <w:r w:rsidR="00ED5080">
        <w:rPr>
          <w:sz w:val="28"/>
          <w:szCs w:val="28"/>
        </w:rPr>
        <w:t xml:space="preserve"> </w:t>
      </w:r>
      <w:r w:rsidRPr="00ED5080">
        <w:rPr>
          <w:sz w:val="28"/>
          <w:szCs w:val="28"/>
        </w:rPr>
        <w:t>и планирования</w:t>
      </w:r>
      <w:r w:rsidR="00ED5080">
        <w:rPr>
          <w:sz w:val="28"/>
          <w:szCs w:val="28"/>
        </w:rPr>
        <w:t xml:space="preserve"> </w:t>
      </w:r>
      <w:r w:rsidRPr="00ED5080">
        <w:rPr>
          <w:sz w:val="28"/>
          <w:szCs w:val="28"/>
        </w:rPr>
        <w:t>часто</w:t>
      </w:r>
      <w:r w:rsidR="00ED5080">
        <w:rPr>
          <w:sz w:val="28"/>
          <w:szCs w:val="28"/>
        </w:rPr>
        <w:t xml:space="preserve"> </w:t>
      </w:r>
      <w:r w:rsidRPr="00ED5080">
        <w:rPr>
          <w:sz w:val="28"/>
          <w:szCs w:val="28"/>
        </w:rPr>
        <w:t>приходится</w:t>
      </w:r>
      <w:r w:rsidR="00ED5080">
        <w:rPr>
          <w:sz w:val="28"/>
          <w:szCs w:val="28"/>
        </w:rPr>
        <w:t xml:space="preserve"> </w:t>
      </w:r>
      <w:r w:rsidRPr="00ED5080">
        <w:rPr>
          <w:sz w:val="28"/>
          <w:szCs w:val="28"/>
        </w:rPr>
        <w:t>сталкиваться с</w:t>
      </w:r>
      <w:r w:rsidR="00ED5080">
        <w:rPr>
          <w:sz w:val="28"/>
          <w:szCs w:val="28"/>
        </w:rPr>
        <w:t xml:space="preserve"> </w:t>
      </w:r>
      <w:r w:rsidRPr="00ED5080">
        <w:rPr>
          <w:sz w:val="28"/>
          <w:szCs w:val="28"/>
        </w:rPr>
        <w:t>необходимостью получения количественной оценки влияния движения кадров, и особенно их текучести, на показатель про</w:t>
      </w:r>
      <w:r w:rsidRPr="00ED5080">
        <w:rPr>
          <w:sz w:val="28"/>
          <w:szCs w:val="28"/>
        </w:rPr>
        <w:softHyphen/>
        <w:t>изводительности труда.</w:t>
      </w:r>
      <w:r w:rsidRPr="00ED5080">
        <w:rPr>
          <w:sz w:val="28"/>
          <w:szCs w:val="28"/>
        </w:rPr>
        <w:tab/>
      </w:r>
    </w:p>
    <w:p w:rsidR="003E000D" w:rsidRPr="00ED5080" w:rsidRDefault="007C7B18" w:rsidP="00ED5080">
      <w:pPr>
        <w:spacing w:line="360" w:lineRule="auto"/>
        <w:ind w:firstLine="709"/>
        <w:jc w:val="both"/>
        <w:rPr>
          <w:sz w:val="28"/>
          <w:szCs w:val="28"/>
        </w:rPr>
      </w:pPr>
      <w:r w:rsidRPr="00ED5080">
        <w:rPr>
          <w:sz w:val="28"/>
          <w:szCs w:val="28"/>
        </w:rPr>
        <w:t>П</w:t>
      </w:r>
      <w:r w:rsidR="003E000D" w:rsidRPr="00ED5080">
        <w:rPr>
          <w:sz w:val="28"/>
          <w:szCs w:val="28"/>
        </w:rPr>
        <w:t>отери рабочего времени</w:t>
      </w:r>
      <w:r w:rsidRPr="00ED5080">
        <w:rPr>
          <w:sz w:val="28"/>
          <w:szCs w:val="28"/>
        </w:rPr>
        <w:t>,</w:t>
      </w:r>
      <w:r w:rsidR="003E000D" w:rsidRPr="00ED5080">
        <w:rPr>
          <w:sz w:val="28"/>
          <w:szCs w:val="28"/>
        </w:rPr>
        <w:t xml:space="preserve"> не всегда приводят к уменьшению объема производства продукции, так как они могут быть компенсированы повышением интенсивности труда работников. Поэтому при анализе использования трудовых ресурсов большое внимание уделяется</w:t>
      </w:r>
      <w:r w:rsidR="00ED5080">
        <w:rPr>
          <w:sz w:val="28"/>
          <w:szCs w:val="28"/>
        </w:rPr>
        <w:t xml:space="preserve"> </w:t>
      </w:r>
      <w:r w:rsidR="003E000D" w:rsidRPr="00ED5080">
        <w:rPr>
          <w:sz w:val="28"/>
          <w:szCs w:val="28"/>
        </w:rPr>
        <w:t>изучению показателей производительности труда.</w:t>
      </w:r>
    </w:p>
    <w:p w:rsidR="003E000D" w:rsidRPr="00ED5080" w:rsidRDefault="003E000D" w:rsidP="00ED5080">
      <w:pPr>
        <w:spacing w:line="360" w:lineRule="auto"/>
        <w:ind w:firstLine="709"/>
        <w:jc w:val="both"/>
        <w:rPr>
          <w:sz w:val="28"/>
          <w:szCs w:val="28"/>
        </w:rPr>
      </w:pPr>
      <w:r w:rsidRPr="00ED5080">
        <w:rPr>
          <w:sz w:val="28"/>
          <w:szCs w:val="28"/>
        </w:rPr>
        <w:t>Одной из причин неполного использования трудовых ресурсов в сельском хозяйстве является сезонность сельскохозяйственного про</w:t>
      </w:r>
      <w:r w:rsidRPr="00ED5080">
        <w:rPr>
          <w:sz w:val="28"/>
          <w:szCs w:val="28"/>
        </w:rPr>
        <w:softHyphen/>
        <w:t>изводства. Поэтому в процессе анализа нужно установить, как используются трудовые ресурсы на протяжении года.</w:t>
      </w:r>
    </w:p>
    <w:p w:rsidR="00020AFE" w:rsidRPr="00ED5080" w:rsidRDefault="007C7B18" w:rsidP="00ED5080">
      <w:pPr>
        <w:spacing w:line="360" w:lineRule="auto"/>
        <w:ind w:firstLine="709"/>
        <w:jc w:val="center"/>
        <w:rPr>
          <w:b/>
          <w:sz w:val="28"/>
          <w:szCs w:val="28"/>
        </w:rPr>
      </w:pPr>
      <w:r w:rsidRPr="00ED5080">
        <w:rPr>
          <w:sz w:val="28"/>
          <w:szCs w:val="28"/>
        </w:rPr>
        <w:br w:type="page"/>
      </w:r>
      <w:r w:rsidR="00020AFE" w:rsidRPr="00ED5080">
        <w:rPr>
          <w:b/>
          <w:sz w:val="28"/>
          <w:szCs w:val="28"/>
        </w:rPr>
        <w:t xml:space="preserve">Глава 2 Организационно-экономическая характеристика </w:t>
      </w:r>
      <w:r w:rsidR="0056793C" w:rsidRPr="00ED5080">
        <w:rPr>
          <w:b/>
          <w:sz w:val="28"/>
          <w:szCs w:val="28"/>
        </w:rPr>
        <w:t>Райпо</w:t>
      </w:r>
    </w:p>
    <w:p w:rsidR="00ED5080" w:rsidRPr="00ED5080" w:rsidRDefault="00ED5080" w:rsidP="00ED5080">
      <w:pPr>
        <w:spacing w:line="360" w:lineRule="auto"/>
        <w:ind w:firstLine="709"/>
        <w:jc w:val="center"/>
        <w:rPr>
          <w:b/>
          <w:sz w:val="28"/>
          <w:szCs w:val="28"/>
        </w:rPr>
      </w:pPr>
    </w:p>
    <w:p w:rsidR="00C541AE" w:rsidRPr="00ED5080" w:rsidRDefault="00C541AE" w:rsidP="00ED5080">
      <w:pPr>
        <w:spacing w:line="360" w:lineRule="auto"/>
        <w:ind w:firstLine="709"/>
        <w:jc w:val="center"/>
        <w:rPr>
          <w:b/>
          <w:sz w:val="28"/>
          <w:szCs w:val="28"/>
        </w:rPr>
      </w:pPr>
      <w:r w:rsidRPr="00ED5080">
        <w:rPr>
          <w:b/>
          <w:sz w:val="28"/>
          <w:szCs w:val="28"/>
        </w:rPr>
        <w:t>2.1 Организационная структура</w:t>
      </w:r>
    </w:p>
    <w:p w:rsidR="00ED5080" w:rsidRPr="00ED5080" w:rsidRDefault="00ED5080" w:rsidP="00ED5080">
      <w:pPr>
        <w:spacing w:line="360" w:lineRule="auto"/>
        <w:ind w:firstLine="709"/>
        <w:jc w:val="center"/>
        <w:rPr>
          <w:b/>
          <w:sz w:val="28"/>
          <w:szCs w:val="28"/>
        </w:rPr>
      </w:pPr>
    </w:p>
    <w:p w:rsidR="006F4E3C" w:rsidRPr="00ED5080" w:rsidRDefault="0056793C" w:rsidP="00ED5080">
      <w:pPr>
        <w:spacing w:line="360" w:lineRule="auto"/>
        <w:ind w:firstLine="709"/>
        <w:jc w:val="both"/>
        <w:rPr>
          <w:sz w:val="28"/>
          <w:szCs w:val="28"/>
        </w:rPr>
      </w:pPr>
      <w:r w:rsidRPr="00ED5080">
        <w:rPr>
          <w:sz w:val="28"/>
          <w:szCs w:val="28"/>
        </w:rPr>
        <w:t>Райпо</w:t>
      </w:r>
      <w:r w:rsidR="006F4E3C" w:rsidRPr="00ED5080">
        <w:rPr>
          <w:sz w:val="28"/>
          <w:szCs w:val="28"/>
        </w:rPr>
        <w:t xml:space="preserve"> расположен</w:t>
      </w:r>
      <w:r w:rsidRPr="00ED5080">
        <w:rPr>
          <w:sz w:val="28"/>
          <w:szCs w:val="28"/>
        </w:rPr>
        <w:t>о</w:t>
      </w:r>
      <w:r w:rsidR="006F4E3C" w:rsidRPr="00ED5080">
        <w:rPr>
          <w:sz w:val="28"/>
          <w:szCs w:val="28"/>
        </w:rPr>
        <w:t xml:space="preserve"> в Прибайкальском районе, в республике Бурятия, в 30км от г.Улан-Удэ. </w:t>
      </w:r>
      <w:r w:rsidRPr="00ED5080">
        <w:rPr>
          <w:sz w:val="28"/>
          <w:szCs w:val="28"/>
        </w:rPr>
        <w:t>Райпо</w:t>
      </w:r>
      <w:r w:rsidR="006F4E3C" w:rsidRPr="00ED5080">
        <w:rPr>
          <w:sz w:val="28"/>
          <w:szCs w:val="28"/>
        </w:rPr>
        <w:t xml:space="preserve"> был</w:t>
      </w:r>
      <w:r w:rsidRPr="00ED5080">
        <w:rPr>
          <w:sz w:val="28"/>
          <w:szCs w:val="28"/>
        </w:rPr>
        <w:t>о</w:t>
      </w:r>
      <w:r w:rsidR="006F4E3C" w:rsidRPr="00ED5080">
        <w:rPr>
          <w:sz w:val="28"/>
          <w:szCs w:val="28"/>
        </w:rPr>
        <w:t xml:space="preserve"> организован в 1930г. </w:t>
      </w:r>
    </w:p>
    <w:p w:rsidR="006F4E3C" w:rsidRPr="00ED5080" w:rsidRDefault="006F4E3C" w:rsidP="00ED5080">
      <w:pPr>
        <w:spacing w:line="360" w:lineRule="auto"/>
        <w:ind w:firstLine="709"/>
        <w:jc w:val="both"/>
        <w:rPr>
          <w:sz w:val="28"/>
          <w:szCs w:val="28"/>
        </w:rPr>
      </w:pPr>
      <w:r w:rsidRPr="00ED5080">
        <w:rPr>
          <w:sz w:val="28"/>
          <w:szCs w:val="28"/>
        </w:rPr>
        <w:t>Климат характеризуется умеренно теплой зимой и сравнительно жарким летом. Среднегодовая и среднемесячная температура воздуха колеблется в значительных пределах: -5 – 25</w:t>
      </w:r>
      <w:r w:rsidRPr="00ED5080">
        <w:rPr>
          <w:sz w:val="28"/>
          <w:szCs w:val="28"/>
          <w:vertAlign w:val="superscript"/>
        </w:rPr>
        <w:t xml:space="preserve">о </w:t>
      </w:r>
      <w:r w:rsidRPr="00ED5080">
        <w:rPr>
          <w:sz w:val="28"/>
          <w:szCs w:val="28"/>
          <w:lang w:val="en-US"/>
        </w:rPr>
        <w:t>C</w:t>
      </w:r>
      <w:r w:rsidRPr="00ED5080">
        <w:rPr>
          <w:sz w:val="28"/>
          <w:szCs w:val="28"/>
        </w:rPr>
        <w:t xml:space="preserve"> зимой и +20 + 30</w:t>
      </w:r>
      <w:r w:rsidRPr="00ED5080">
        <w:rPr>
          <w:sz w:val="28"/>
          <w:szCs w:val="28"/>
          <w:vertAlign w:val="superscript"/>
        </w:rPr>
        <w:t>о</w:t>
      </w:r>
      <w:r w:rsidRPr="00ED5080">
        <w:rPr>
          <w:sz w:val="28"/>
          <w:szCs w:val="28"/>
          <w:lang w:val="en-US"/>
        </w:rPr>
        <w:t>C</w:t>
      </w:r>
      <w:r w:rsidRPr="00ED5080">
        <w:rPr>
          <w:sz w:val="28"/>
          <w:szCs w:val="28"/>
        </w:rPr>
        <w:t xml:space="preserve"> летом.</w:t>
      </w:r>
    </w:p>
    <w:p w:rsidR="006F4E3C" w:rsidRPr="00ED5080" w:rsidRDefault="006F4E3C" w:rsidP="00ED5080">
      <w:pPr>
        <w:spacing w:line="360" w:lineRule="auto"/>
        <w:ind w:firstLine="709"/>
        <w:jc w:val="both"/>
        <w:rPr>
          <w:sz w:val="28"/>
          <w:szCs w:val="28"/>
        </w:rPr>
      </w:pPr>
      <w:r w:rsidRPr="00ED5080">
        <w:rPr>
          <w:sz w:val="28"/>
          <w:szCs w:val="28"/>
        </w:rPr>
        <w:t>Ниже приводится таблица, данные которой подтверждают вышеизложенную характеристику.</w:t>
      </w:r>
    </w:p>
    <w:p w:rsidR="00F30AF5" w:rsidRDefault="00F30AF5" w:rsidP="00ED5080">
      <w:pPr>
        <w:spacing w:line="360" w:lineRule="auto"/>
        <w:ind w:firstLine="709"/>
        <w:jc w:val="both"/>
        <w:rPr>
          <w:sz w:val="28"/>
          <w:szCs w:val="28"/>
        </w:rPr>
      </w:pPr>
    </w:p>
    <w:p w:rsidR="006F4E3C" w:rsidRPr="00ED5080" w:rsidRDefault="006F4E3C" w:rsidP="00ED5080">
      <w:pPr>
        <w:spacing w:line="360" w:lineRule="auto"/>
        <w:ind w:firstLine="709"/>
        <w:jc w:val="both"/>
        <w:rPr>
          <w:sz w:val="28"/>
          <w:szCs w:val="28"/>
        </w:rPr>
      </w:pPr>
      <w:r w:rsidRPr="00ED5080">
        <w:rPr>
          <w:sz w:val="28"/>
          <w:szCs w:val="28"/>
        </w:rPr>
        <w:t xml:space="preserve">Таблица </w:t>
      </w:r>
      <w:r w:rsidR="00AF494E" w:rsidRPr="00ED5080">
        <w:rPr>
          <w:sz w:val="28"/>
          <w:szCs w:val="28"/>
        </w:rPr>
        <w:t>1</w:t>
      </w:r>
      <w:r w:rsidRPr="00ED5080">
        <w:rPr>
          <w:sz w:val="28"/>
          <w:szCs w:val="28"/>
        </w:rPr>
        <w:t xml:space="preserve"> </w:t>
      </w:r>
    </w:p>
    <w:p w:rsidR="006F4E3C" w:rsidRDefault="006F4E3C" w:rsidP="00ED5080">
      <w:pPr>
        <w:spacing w:line="360" w:lineRule="auto"/>
        <w:ind w:firstLine="709"/>
        <w:jc w:val="both"/>
        <w:rPr>
          <w:sz w:val="28"/>
          <w:szCs w:val="28"/>
        </w:rPr>
      </w:pPr>
      <w:r w:rsidRPr="00ED5080">
        <w:rPr>
          <w:sz w:val="28"/>
          <w:szCs w:val="28"/>
        </w:rPr>
        <w:t>Среднегодовая и среднемесячная температура воздуха.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0"/>
        <w:gridCol w:w="612"/>
        <w:gridCol w:w="564"/>
        <w:gridCol w:w="564"/>
        <w:gridCol w:w="564"/>
        <w:gridCol w:w="602"/>
        <w:gridCol w:w="602"/>
        <w:gridCol w:w="602"/>
        <w:gridCol w:w="602"/>
        <w:gridCol w:w="602"/>
        <w:gridCol w:w="564"/>
        <w:gridCol w:w="612"/>
        <w:gridCol w:w="596"/>
        <w:gridCol w:w="724"/>
      </w:tblGrid>
      <w:tr w:rsidR="006F4E3C" w:rsidRPr="0003317A" w:rsidTr="0003317A">
        <w:tc>
          <w:tcPr>
            <w:tcW w:w="1760" w:type="dxa"/>
            <w:vMerge w:val="restart"/>
            <w:shd w:val="clear" w:color="auto" w:fill="auto"/>
          </w:tcPr>
          <w:p w:rsidR="006F4E3C" w:rsidRPr="0003317A" w:rsidRDefault="006F4E3C" w:rsidP="0003317A">
            <w:pPr>
              <w:spacing w:line="360" w:lineRule="auto"/>
              <w:jc w:val="both"/>
              <w:rPr>
                <w:sz w:val="20"/>
                <w:szCs w:val="20"/>
              </w:rPr>
            </w:pPr>
            <w:r w:rsidRPr="0003317A">
              <w:rPr>
                <w:sz w:val="20"/>
                <w:szCs w:val="20"/>
              </w:rPr>
              <w:t>Наз-ние ближ-ей метеостанции</w:t>
            </w:r>
          </w:p>
        </w:tc>
        <w:tc>
          <w:tcPr>
            <w:tcW w:w="7086" w:type="dxa"/>
            <w:gridSpan w:val="12"/>
            <w:shd w:val="clear" w:color="auto" w:fill="auto"/>
          </w:tcPr>
          <w:p w:rsidR="006F4E3C" w:rsidRPr="0003317A" w:rsidRDefault="006F4E3C" w:rsidP="0003317A">
            <w:pPr>
              <w:spacing w:line="360" w:lineRule="auto"/>
              <w:jc w:val="both"/>
              <w:rPr>
                <w:sz w:val="20"/>
                <w:szCs w:val="20"/>
              </w:rPr>
            </w:pPr>
            <w:r w:rsidRPr="0003317A">
              <w:rPr>
                <w:sz w:val="20"/>
                <w:szCs w:val="20"/>
              </w:rPr>
              <w:t>Месяцы</w:t>
            </w:r>
          </w:p>
        </w:tc>
        <w:tc>
          <w:tcPr>
            <w:tcW w:w="724" w:type="dxa"/>
            <w:vMerge w:val="restart"/>
            <w:shd w:val="clear" w:color="auto" w:fill="auto"/>
          </w:tcPr>
          <w:p w:rsidR="006F4E3C" w:rsidRPr="0003317A" w:rsidRDefault="006F4E3C" w:rsidP="0003317A">
            <w:pPr>
              <w:spacing w:line="360" w:lineRule="auto"/>
              <w:jc w:val="both"/>
              <w:rPr>
                <w:sz w:val="20"/>
                <w:szCs w:val="20"/>
              </w:rPr>
            </w:pPr>
            <w:r w:rsidRPr="0003317A">
              <w:rPr>
                <w:sz w:val="20"/>
                <w:szCs w:val="20"/>
              </w:rPr>
              <w:t>Сред. темп.</w:t>
            </w:r>
          </w:p>
        </w:tc>
      </w:tr>
      <w:tr w:rsidR="006F4E3C" w:rsidRPr="0003317A" w:rsidTr="0003317A">
        <w:tc>
          <w:tcPr>
            <w:tcW w:w="1760" w:type="dxa"/>
            <w:vMerge/>
            <w:shd w:val="clear" w:color="auto" w:fill="auto"/>
          </w:tcPr>
          <w:p w:rsidR="006F4E3C" w:rsidRPr="0003317A" w:rsidRDefault="006F4E3C" w:rsidP="0003317A">
            <w:pPr>
              <w:spacing w:line="360" w:lineRule="auto"/>
              <w:jc w:val="both"/>
              <w:rPr>
                <w:sz w:val="20"/>
                <w:szCs w:val="20"/>
              </w:rPr>
            </w:pPr>
          </w:p>
        </w:tc>
        <w:tc>
          <w:tcPr>
            <w:tcW w:w="612" w:type="dxa"/>
            <w:shd w:val="clear" w:color="auto" w:fill="auto"/>
          </w:tcPr>
          <w:p w:rsidR="006F4E3C" w:rsidRPr="0003317A" w:rsidRDefault="006F4E3C" w:rsidP="0003317A">
            <w:pPr>
              <w:spacing w:line="360" w:lineRule="auto"/>
              <w:jc w:val="both"/>
              <w:rPr>
                <w:sz w:val="20"/>
                <w:szCs w:val="20"/>
              </w:rPr>
            </w:pPr>
            <w:r w:rsidRPr="0003317A">
              <w:rPr>
                <w:sz w:val="20"/>
                <w:szCs w:val="20"/>
              </w:rPr>
              <w:t>1</w:t>
            </w:r>
          </w:p>
        </w:tc>
        <w:tc>
          <w:tcPr>
            <w:tcW w:w="564" w:type="dxa"/>
            <w:shd w:val="clear" w:color="auto" w:fill="auto"/>
          </w:tcPr>
          <w:p w:rsidR="006F4E3C" w:rsidRPr="0003317A" w:rsidRDefault="006F4E3C" w:rsidP="0003317A">
            <w:pPr>
              <w:spacing w:line="360" w:lineRule="auto"/>
              <w:jc w:val="both"/>
              <w:rPr>
                <w:sz w:val="20"/>
                <w:szCs w:val="20"/>
              </w:rPr>
            </w:pPr>
            <w:r w:rsidRPr="0003317A">
              <w:rPr>
                <w:sz w:val="20"/>
                <w:szCs w:val="20"/>
              </w:rPr>
              <w:t>2</w:t>
            </w:r>
          </w:p>
        </w:tc>
        <w:tc>
          <w:tcPr>
            <w:tcW w:w="564" w:type="dxa"/>
            <w:shd w:val="clear" w:color="auto" w:fill="auto"/>
          </w:tcPr>
          <w:p w:rsidR="006F4E3C" w:rsidRPr="0003317A" w:rsidRDefault="006F4E3C" w:rsidP="0003317A">
            <w:pPr>
              <w:spacing w:line="360" w:lineRule="auto"/>
              <w:jc w:val="both"/>
              <w:rPr>
                <w:sz w:val="20"/>
                <w:szCs w:val="20"/>
              </w:rPr>
            </w:pPr>
            <w:r w:rsidRPr="0003317A">
              <w:rPr>
                <w:sz w:val="20"/>
                <w:szCs w:val="20"/>
              </w:rPr>
              <w:t>3</w:t>
            </w:r>
          </w:p>
        </w:tc>
        <w:tc>
          <w:tcPr>
            <w:tcW w:w="564" w:type="dxa"/>
            <w:shd w:val="clear" w:color="auto" w:fill="auto"/>
          </w:tcPr>
          <w:p w:rsidR="006F4E3C" w:rsidRPr="0003317A" w:rsidRDefault="006F4E3C" w:rsidP="0003317A">
            <w:pPr>
              <w:spacing w:line="360" w:lineRule="auto"/>
              <w:jc w:val="both"/>
              <w:rPr>
                <w:sz w:val="20"/>
                <w:szCs w:val="20"/>
              </w:rPr>
            </w:pPr>
            <w:r w:rsidRPr="0003317A">
              <w:rPr>
                <w:sz w:val="20"/>
                <w:szCs w:val="20"/>
              </w:rPr>
              <w:t>4</w:t>
            </w:r>
          </w:p>
        </w:tc>
        <w:tc>
          <w:tcPr>
            <w:tcW w:w="602" w:type="dxa"/>
            <w:shd w:val="clear" w:color="auto" w:fill="auto"/>
          </w:tcPr>
          <w:p w:rsidR="006F4E3C" w:rsidRPr="0003317A" w:rsidRDefault="006F4E3C" w:rsidP="0003317A">
            <w:pPr>
              <w:spacing w:line="360" w:lineRule="auto"/>
              <w:jc w:val="both"/>
              <w:rPr>
                <w:sz w:val="20"/>
                <w:szCs w:val="20"/>
              </w:rPr>
            </w:pPr>
            <w:r w:rsidRPr="0003317A">
              <w:rPr>
                <w:sz w:val="20"/>
                <w:szCs w:val="20"/>
              </w:rPr>
              <w:t>5</w:t>
            </w:r>
          </w:p>
        </w:tc>
        <w:tc>
          <w:tcPr>
            <w:tcW w:w="602" w:type="dxa"/>
            <w:shd w:val="clear" w:color="auto" w:fill="auto"/>
          </w:tcPr>
          <w:p w:rsidR="006F4E3C" w:rsidRPr="0003317A" w:rsidRDefault="006F4E3C" w:rsidP="0003317A">
            <w:pPr>
              <w:spacing w:line="360" w:lineRule="auto"/>
              <w:jc w:val="both"/>
              <w:rPr>
                <w:sz w:val="20"/>
                <w:szCs w:val="20"/>
              </w:rPr>
            </w:pPr>
            <w:r w:rsidRPr="0003317A">
              <w:rPr>
                <w:sz w:val="20"/>
                <w:szCs w:val="20"/>
              </w:rPr>
              <w:t>6</w:t>
            </w:r>
          </w:p>
        </w:tc>
        <w:tc>
          <w:tcPr>
            <w:tcW w:w="602" w:type="dxa"/>
            <w:shd w:val="clear" w:color="auto" w:fill="auto"/>
          </w:tcPr>
          <w:p w:rsidR="006F4E3C" w:rsidRPr="0003317A" w:rsidRDefault="006F4E3C" w:rsidP="0003317A">
            <w:pPr>
              <w:spacing w:line="360" w:lineRule="auto"/>
              <w:jc w:val="both"/>
              <w:rPr>
                <w:sz w:val="20"/>
                <w:szCs w:val="20"/>
              </w:rPr>
            </w:pPr>
            <w:r w:rsidRPr="0003317A">
              <w:rPr>
                <w:sz w:val="20"/>
                <w:szCs w:val="20"/>
              </w:rPr>
              <w:t>7</w:t>
            </w:r>
          </w:p>
        </w:tc>
        <w:tc>
          <w:tcPr>
            <w:tcW w:w="602" w:type="dxa"/>
            <w:shd w:val="clear" w:color="auto" w:fill="auto"/>
          </w:tcPr>
          <w:p w:rsidR="006F4E3C" w:rsidRPr="0003317A" w:rsidRDefault="006F4E3C" w:rsidP="0003317A">
            <w:pPr>
              <w:spacing w:line="360" w:lineRule="auto"/>
              <w:jc w:val="both"/>
              <w:rPr>
                <w:sz w:val="20"/>
                <w:szCs w:val="20"/>
              </w:rPr>
            </w:pPr>
            <w:r w:rsidRPr="0003317A">
              <w:rPr>
                <w:sz w:val="20"/>
                <w:szCs w:val="20"/>
              </w:rPr>
              <w:t>8</w:t>
            </w:r>
          </w:p>
        </w:tc>
        <w:tc>
          <w:tcPr>
            <w:tcW w:w="602" w:type="dxa"/>
            <w:shd w:val="clear" w:color="auto" w:fill="auto"/>
          </w:tcPr>
          <w:p w:rsidR="006F4E3C" w:rsidRPr="0003317A" w:rsidRDefault="006F4E3C" w:rsidP="0003317A">
            <w:pPr>
              <w:spacing w:line="360" w:lineRule="auto"/>
              <w:jc w:val="both"/>
              <w:rPr>
                <w:sz w:val="20"/>
                <w:szCs w:val="20"/>
              </w:rPr>
            </w:pPr>
            <w:r w:rsidRPr="0003317A">
              <w:rPr>
                <w:sz w:val="20"/>
                <w:szCs w:val="20"/>
              </w:rPr>
              <w:t>9</w:t>
            </w:r>
          </w:p>
        </w:tc>
        <w:tc>
          <w:tcPr>
            <w:tcW w:w="564" w:type="dxa"/>
            <w:shd w:val="clear" w:color="auto" w:fill="auto"/>
          </w:tcPr>
          <w:p w:rsidR="006F4E3C" w:rsidRPr="0003317A" w:rsidRDefault="006F4E3C" w:rsidP="0003317A">
            <w:pPr>
              <w:spacing w:line="360" w:lineRule="auto"/>
              <w:jc w:val="both"/>
              <w:rPr>
                <w:sz w:val="20"/>
                <w:szCs w:val="20"/>
              </w:rPr>
            </w:pPr>
            <w:r w:rsidRPr="0003317A">
              <w:rPr>
                <w:sz w:val="20"/>
                <w:szCs w:val="20"/>
              </w:rPr>
              <w:t>10</w:t>
            </w:r>
          </w:p>
        </w:tc>
        <w:tc>
          <w:tcPr>
            <w:tcW w:w="612" w:type="dxa"/>
            <w:shd w:val="clear" w:color="auto" w:fill="auto"/>
          </w:tcPr>
          <w:p w:rsidR="006F4E3C" w:rsidRPr="0003317A" w:rsidRDefault="006F4E3C" w:rsidP="0003317A">
            <w:pPr>
              <w:spacing w:line="360" w:lineRule="auto"/>
              <w:jc w:val="both"/>
              <w:rPr>
                <w:sz w:val="20"/>
                <w:szCs w:val="20"/>
              </w:rPr>
            </w:pPr>
            <w:r w:rsidRPr="0003317A">
              <w:rPr>
                <w:sz w:val="20"/>
                <w:szCs w:val="20"/>
              </w:rPr>
              <w:t>11</w:t>
            </w:r>
          </w:p>
        </w:tc>
        <w:tc>
          <w:tcPr>
            <w:tcW w:w="596" w:type="dxa"/>
            <w:shd w:val="clear" w:color="auto" w:fill="auto"/>
          </w:tcPr>
          <w:p w:rsidR="006F4E3C" w:rsidRPr="0003317A" w:rsidRDefault="006F4E3C" w:rsidP="0003317A">
            <w:pPr>
              <w:spacing w:line="360" w:lineRule="auto"/>
              <w:jc w:val="both"/>
              <w:rPr>
                <w:sz w:val="20"/>
                <w:szCs w:val="20"/>
              </w:rPr>
            </w:pPr>
            <w:r w:rsidRPr="0003317A">
              <w:rPr>
                <w:sz w:val="20"/>
                <w:szCs w:val="20"/>
              </w:rPr>
              <w:t>12</w:t>
            </w:r>
          </w:p>
        </w:tc>
        <w:tc>
          <w:tcPr>
            <w:tcW w:w="724" w:type="dxa"/>
            <w:vMerge/>
            <w:shd w:val="clear" w:color="auto" w:fill="auto"/>
          </w:tcPr>
          <w:p w:rsidR="006F4E3C" w:rsidRPr="0003317A" w:rsidRDefault="006F4E3C" w:rsidP="0003317A">
            <w:pPr>
              <w:spacing w:line="360" w:lineRule="auto"/>
              <w:jc w:val="both"/>
              <w:rPr>
                <w:sz w:val="20"/>
                <w:szCs w:val="20"/>
              </w:rPr>
            </w:pPr>
          </w:p>
        </w:tc>
      </w:tr>
      <w:tr w:rsidR="006F4E3C" w:rsidRPr="0003317A" w:rsidTr="0003317A">
        <w:tc>
          <w:tcPr>
            <w:tcW w:w="1760" w:type="dxa"/>
            <w:shd w:val="clear" w:color="auto" w:fill="auto"/>
          </w:tcPr>
          <w:p w:rsidR="006F4E3C" w:rsidRPr="0003317A" w:rsidRDefault="006F4E3C" w:rsidP="0003317A">
            <w:pPr>
              <w:spacing w:line="360" w:lineRule="auto"/>
              <w:jc w:val="both"/>
              <w:rPr>
                <w:sz w:val="20"/>
                <w:szCs w:val="20"/>
              </w:rPr>
            </w:pPr>
            <w:r w:rsidRPr="0003317A">
              <w:rPr>
                <w:sz w:val="20"/>
                <w:szCs w:val="20"/>
              </w:rPr>
              <w:t>Центральная</w:t>
            </w:r>
          </w:p>
        </w:tc>
        <w:tc>
          <w:tcPr>
            <w:tcW w:w="612" w:type="dxa"/>
            <w:shd w:val="clear" w:color="auto" w:fill="auto"/>
          </w:tcPr>
          <w:p w:rsidR="006F4E3C" w:rsidRPr="0003317A" w:rsidRDefault="006F4E3C" w:rsidP="0003317A">
            <w:pPr>
              <w:spacing w:line="360" w:lineRule="auto"/>
              <w:jc w:val="both"/>
              <w:rPr>
                <w:sz w:val="20"/>
                <w:szCs w:val="20"/>
              </w:rPr>
            </w:pPr>
            <w:r w:rsidRPr="0003317A">
              <w:rPr>
                <w:sz w:val="20"/>
                <w:szCs w:val="20"/>
              </w:rPr>
              <w:t>-5,3</w:t>
            </w:r>
          </w:p>
        </w:tc>
        <w:tc>
          <w:tcPr>
            <w:tcW w:w="564" w:type="dxa"/>
            <w:shd w:val="clear" w:color="auto" w:fill="auto"/>
          </w:tcPr>
          <w:p w:rsidR="006F4E3C" w:rsidRPr="0003317A" w:rsidRDefault="006F4E3C" w:rsidP="0003317A">
            <w:pPr>
              <w:spacing w:line="360" w:lineRule="auto"/>
              <w:jc w:val="both"/>
              <w:rPr>
                <w:sz w:val="20"/>
                <w:szCs w:val="20"/>
              </w:rPr>
            </w:pPr>
            <w:r w:rsidRPr="0003317A">
              <w:rPr>
                <w:sz w:val="20"/>
                <w:szCs w:val="20"/>
              </w:rPr>
              <w:t>-4,3</w:t>
            </w:r>
          </w:p>
        </w:tc>
        <w:tc>
          <w:tcPr>
            <w:tcW w:w="564" w:type="dxa"/>
            <w:shd w:val="clear" w:color="auto" w:fill="auto"/>
          </w:tcPr>
          <w:p w:rsidR="006F4E3C" w:rsidRPr="0003317A" w:rsidRDefault="006F4E3C" w:rsidP="0003317A">
            <w:pPr>
              <w:spacing w:line="360" w:lineRule="auto"/>
              <w:jc w:val="both"/>
              <w:rPr>
                <w:sz w:val="20"/>
                <w:szCs w:val="20"/>
              </w:rPr>
            </w:pPr>
            <w:r w:rsidRPr="0003317A">
              <w:rPr>
                <w:sz w:val="20"/>
                <w:szCs w:val="20"/>
              </w:rPr>
              <w:t>-1,4</w:t>
            </w:r>
          </w:p>
        </w:tc>
        <w:tc>
          <w:tcPr>
            <w:tcW w:w="564" w:type="dxa"/>
            <w:shd w:val="clear" w:color="auto" w:fill="auto"/>
          </w:tcPr>
          <w:p w:rsidR="006F4E3C" w:rsidRPr="0003317A" w:rsidRDefault="006F4E3C" w:rsidP="0003317A">
            <w:pPr>
              <w:spacing w:line="360" w:lineRule="auto"/>
              <w:jc w:val="both"/>
              <w:rPr>
                <w:sz w:val="20"/>
                <w:szCs w:val="20"/>
              </w:rPr>
            </w:pPr>
            <w:r w:rsidRPr="0003317A">
              <w:rPr>
                <w:sz w:val="20"/>
                <w:szCs w:val="20"/>
              </w:rPr>
              <w:t>7,9</w:t>
            </w:r>
          </w:p>
        </w:tc>
        <w:tc>
          <w:tcPr>
            <w:tcW w:w="602" w:type="dxa"/>
            <w:shd w:val="clear" w:color="auto" w:fill="auto"/>
          </w:tcPr>
          <w:p w:rsidR="006F4E3C" w:rsidRPr="0003317A" w:rsidRDefault="006F4E3C" w:rsidP="0003317A">
            <w:pPr>
              <w:spacing w:line="360" w:lineRule="auto"/>
              <w:jc w:val="both"/>
              <w:rPr>
                <w:sz w:val="20"/>
                <w:szCs w:val="20"/>
              </w:rPr>
            </w:pPr>
            <w:r w:rsidRPr="0003317A">
              <w:rPr>
                <w:sz w:val="20"/>
                <w:szCs w:val="20"/>
              </w:rPr>
              <w:t>14,1</w:t>
            </w:r>
          </w:p>
        </w:tc>
        <w:tc>
          <w:tcPr>
            <w:tcW w:w="602" w:type="dxa"/>
            <w:shd w:val="clear" w:color="auto" w:fill="auto"/>
          </w:tcPr>
          <w:p w:rsidR="006F4E3C" w:rsidRPr="0003317A" w:rsidRDefault="006F4E3C" w:rsidP="0003317A">
            <w:pPr>
              <w:spacing w:line="360" w:lineRule="auto"/>
              <w:jc w:val="both"/>
              <w:rPr>
                <w:sz w:val="20"/>
                <w:szCs w:val="20"/>
              </w:rPr>
            </w:pPr>
            <w:r w:rsidRPr="0003317A">
              <w:rPr>
                <w:sz w:val="20"/>
                <w:szCs w:val="20"/>
              </w:rPr>
              <w:t>17,6</w:t>
            </w:r>
          </w:p>
        </w:tc>
        <w:tc>
          <w:tcPr>
            <w:tcW w:w="602" w:type="dxa"/>
            <w:shd w:val="clear" w:color="auto" w:fill="auto"/>
          </w:tcPr>
          <w:p w:rsidR="006F4E3C" w:rsidRPr="0003317A" w:rsidRDefault="006F4E3C" w:rsidP="0003317A">
            <w:pPr>
              <w:spacing w:line="360" w:lineRule="auto"/>
              <w:jc w:val="both"/>
              <w:rPr>
                <w:sz w:val="20"/>
                <w:szCs w:val="20"/>
              </w:rPr>
            </w:pPr>
            <w:r w:rsidRPr="0003317A">
              <w:rPr>
                <w:sz w:val="20"/>
                <w:szCs w:val="20"/>
              </w:rPr>
              <w:t>20,1</w:t>
            </w:r>
          </w:p>
        </w:tc>
        <w:tc>
          <w:tcPr>
            <w:tcW w:w="602" w:type="dxa"/>
            <w:shd w:val="clear" w:color="auto" w:fill="auto"/>
          </w:tcPr>
          <w:p w:rsidR="006F4E3C" w:rsidRPr="0003317A" w:rsidRDefault="006F4E3C" w:rsidP="0003317A">
            <w:pPr>
              <w:spacing w:line="360" w:lineRule="auto"/>
              <w:jc w:val="both"/>
              <w:rPr>
                <w:sz w:val="20"/>
                <w:szCs w:val="20"/>
              </w:rPr>
            </w:pPr>
            <w:r w:rsidRPr="0003317A">
              <w:rPr>
                <w:sz w:val="20"/>
                <w:szCs w:val="20"/>
              </w:rPr>
              <w:t>19,6</w:t>
            </w:r>
          </w:p>
        </w:tc>
        <w:tc>
          <w:tcPr>
            <w:tcW w:w="602" w:type="dxa"/>
            <w:shd w:val="clear" w:color="auto" w:fill="auto"/>
          </w:tcPr>
          <w:p w:rsidR="006F4E3C" w:rsidRPr="0003317A" w:rsidRDefault="006F4E3C" w:rsidP="0003317A">
            <w:pPr>
              <w:spacing w:line="360" w:lineRule="auto"/>
              <w:jc w:val="both"/>
              <w:rPr>
                <w:sz w:val="20"/>
                <w:szCs w:val="20"/>
              </w:rPr>
            </w:pPr>
            <w:r w:rsidRPr="0003317A">
              <w:rPr>
                <w:sz w:val="20"/>
                <w:szCs w:val="20"/>
              </w:rPr>
              <w:t>14,6</w:t>
            </w:r>
          </w:p>
        </w:tc>
        <w:tc>
          <w:tcPr>
            <w:tcW w:w="564" w:type="dxa"/>
            <w:shd w:val="clear" w:color="auto" w:fill="auto"/>
          </w:tcPr>
          <w:p w:rsidR="006F4E3C" w:rsidRPr="0003317A" w:rsidRDefault="006F4E3C" w:rsidP="0003317A">
            <w:pPr>
              <w:spacing w:line="360" w:lineRule="auto"/>
              <w:jc w:val="both"/>
              <w:rPr>
                <w:sz w:val="20"/>
                <w:szCs w:val="20"/>
              </w:rPr>
            </w:pPr>
            <w:r w:rsidRPr="0003317A">
              <w:rPr>
                <w:sz w:val="20"/>
                <w:szCs w:val="20"/>
              </w:rPr>
              <w:t>8,9</w:t>
            </w:r>
          </w:p>
        </w:tc>
        <w:tc>
          <w:tcPr>
            <w:tcW w:w="612" w:type="dxa"/>
            <w:shd w:val="clear" w:color="auto" w:fill="auto"/>
          </w:tcPr>
          <w:p w:rsidR="006F4E3C" w:rsidRPr="0003317A" w:rsidRDefault="006F4E3C" w:rsidP="0003317A">
            <w:pPr>
              <w:spacing w:line="360" w:lineRule="auto"/>
              <w:jc w:val="both"/>
              <w:rPr>
                <w:sz w:val="20"/>
                <w:szCs w:val="20"/>
              </w:rPr>
            </w:pPr>
            <w:r w:rsidRPr="0003317A">
              <w:rPr>
                <w:sz w:val="20"/>
                <w:szCs w:val="20"/>
              </w:rPr>
              <w:t>2,9</w:t>
            </w:r>
          </w:p>
        </w:tc>
        <w:tc>
          <w:tcPr>
            <w:tcW w:w="596" w:type="dxa"/>
            <w:shd w:val="clear" w:color="auto" w:fill="auto"/>
          </w:tcPr>
          <w:p w:rsidR="006F4E3C" w:rsidRPr="0003317A" w:rsidRDefault="006F4E3C" w:rsidP="0003317A">
            <w:pPr>
              <w:spacing w:line="360" w:lineRule="auto"/>
              <w:jc w:val="both"/>
              <w:rPr>
                <w:sz w:val="20"/>
                <w:szCs w:val="20"/>
              </w:rPr>
            </w:pPr>
            <w:r w:rsidRPr="0003317A">
              <w:rPr>
                <w:sz w:val="20"/>
                <w:szCs w:val="20"/>
              </w:rPr>
              <w:t>-2,8</w:t>
            </w:r>
          </w:p>
        </w:tc>
        <w:tc>
          <w:tcPr>
            <w:tcW w:w="724" w:type="dxa"/>
            <w:shd w:val="clear" w:color="auto" w:fill="auto"/>
          </w:tcPr>
          <w:p w:rsidR="006F4E3C" w:rsidRPr="0003317A" w:rsidRDefault="006F4E3C" w:rsidP="0003317A">
            <w:pPr>
              <w:spacing w:line="360" w:lineRule="auto"/>
              <w:jc w:val="both"/>
              <w:rPr>
                <w:sz w:val="20"/>
                <w:szCs w:val="20"/>
              </w:rPr>
            </w:pPr>
            <w:r w:rsidRPr="0003317A">
              <w:rPr>
                <w:sz w:val="20"/>
                <w:szCs w:val="20"/>
              </w:rPr>
              <w:t>7,9</w:t>
            </w:r>
          </w:p>
        </w:tc>
      </w:tr>
    </w:tbl>
    <w:p w:rsidR="006F4E3C" w:rsidRPr="00ED5080" w:rsidRDefault="006F4E3C" w:rsidP="00ED5080">
      <w:pPr>
        <w:spacing w:line="360" w:lineRule="auto"/>
        <w:ind w:firstLine="709"/>
        <w:jc w:val="both"/>
        <w:rPr>
          <w:sz w:val="28"/>
          <w:szCs w:val="28"/>
        </w:rPr>
      </w:pPr>
    </w:p>
    <w:p w:rsidR="006F4E3C" w:rsidRPr="00ED5080" w:rsidRDefault="006F4E3C" w:rsidP="00ED5080">
      <w:pPr>
        <w:spacing w:line="360" w:lineRule="auto"/>
        <w:ind w:firstLine="709"/>
        <w:jc w:val="both"/>
        <w:rPr>
          <w:sz w:val="28"/>
          <w:szCs w:val="28"/>
        </w:rPr>
      </w:pPr>
      <w:r w:rsidRPr="00ED5080">
        <w:rPr>
          <w:sz w:val="28"/>
          <w:szCs w:val="28"/>
        </w:rPr>
        <w:t>Из таблицы видно, что минимальная температура воздуха бывает в январе -5,3</w:t>
      </w:r>
      <w:r w:rsidRPr="00ED5080">
        <w:rPr>
          <w:sz w:val="28"/>
          <w:szCs w:val="28"/>
          <w:vertAlign w:val="superscript"/>
        </w:rPr>
        <w:t>о</w:t>
      </w:r>
      <w:r w:rsidRPr="00ED5080">
        <w:rPr>
          <w:sz w:val="28"/>
          <w:szCs w:val="28"/>
          <w:lang w:val="en-US"/>
        </w:rPr>
        <w:t>C</w:t>
      </w:r>
      <w:r w:rsidRPr="00ED5080">
        <w:rPr>
          <w:sz w:val="28"/>
          <w:szCs w:val="28"/>
        </w:rPr>
        <w:t>, а максимальная в июле составляет +20,1</w:t>
      </w:r>
      <w:r w:rsidRPr="00ED5080">
        <w:rPr>
          <w:sz w:val="28"/>
          <w:szCs w:val="28"/>
          <w:vertAlign w:val="superscript"/>
        </w:rPr>
        <w:t>о</w:t>
      </w:r>
      <w:r w:rsidRPr="00ED5080">
        <w:rPr>
          <w:sz w:val="28"/>
          <w:szCs w:val="28"/>
          <w:lang w:val="en-US"/>
        </w:rPr>
        <w:t>C</w:t>
      </w:r>
      <w:r w:rsidRPr="00ED5080">
        <w:rPr>
          <w:sz w:val="28"/>
          <w:szCs w:val="28"/>
        </w:rPr>
        <w:t xml:space="preserve">. Среднегодовая температура плюсовая +7,9 </w:t>
      </w:r>
      <w:r w:rsidRPr="00ED5080">
        <w:rPr>
          <w:sz w:val="28"/>
          <w:szCs w:val="28"/>
          <w:vertAlign w:val="superscript"/>
        </w:rPr>
        <w:t>о</w:t>
      </w:r>
      <w:r w:rsidRPr="00ED5080">
        <w:rPr>
          <w:sz w:val="28"/>
          <w:szCs w:val="28"/>
          <w:lang w:val="en-US"/>
        </w:rPr>
        <w:t>C</w:t>
      </w:r>
      <w:r w:rsidRPr="00ED5080">
        <w:rPr>
          <w:sz w:val="28"/>
          <w:szCs w:val="28"/>
        </w:rPr>
        <w:t xml:space="preserve">, что характеризует условия зимы как теплые. Суммарная температура воздуха за теплый период (апрель - октябрь) составляет 3000 – 3200 </w:t>
      </w:r>
      <w:r w:rsidRPr="00ED5080">
        <w:rPr>
          <w:sz w:val="28"/>
          <w:szCs w:val="28"/>
          <w:vertAlign w:val="superscript"/>
        </w:rPr>
        <w:t>о</w:t>
      </w:r>
      <w:r w:rsidRPr="00ED5080">
        <w:rPr>
          <w:sz w:val="28"/>
          <w:szCs w:val="28"/>
          <w:lang w:val="en-US"/>
        </w:rPr>
        <w:t>C</w:t>
      </w:r>
      <w:r w:rsidRPr="00ED5080">
        <w:rPr>
          <w:sz w:val="28"/>
          <w:szCs w:val="28"/>
        </w:rPr>
        <w:t>, что благоприятствует возделыванию основных сельскохозяйственных культур.</w:t>
      </w:r>
    </w:p>
    <w:p w:rsidR="006F4E3C" w:rsidRPr="00ED5080" w:rsidRDefault="006F4E3C" w:rsidP="00ED5080">
      <w:pPr>
        <w:spacing w:line="360" w:lineRule="auto"/>
        <w:ind w:firstLine="709"/>
        <w:jc w:val="both"/>
        <w:rPr>
          <w:sz w:val="28"/>
          <w:szCs w:val="28"/>
        </w:rPr>
      </w:pPr>
      <w:r w:rsidRPr="00ED5080">
        <w:rPr>
          <w:sz w:val="28"/>
          <w:szCs w:val="28"/>
        </w:rPr>
        <w:t>Рост и развитие сельскохозяйственных культур в значительной мере зависит от количества выпадаемых осадков, особенно в летнее время, и их распределения по месяцам в период интенсивного роста растений.</w:t>
      </w:r>
    </w:p>
    <w:p w:rsidR="008A200F" w:rsidRPr="00ED5080" w:rsidRDefault="006F4E3C" w:rsidP="00ED5080">
      <w:pPr>
        <w:spacing w:line="360" w:lineRule="auto"/>
        <w:ind w:firstLine="709"/>
        <w:jc w:val="both"/>
        <w:rPr>
          <w:sz w:val="28"/>
          <w:szCs w:val="28"/>
        </w:rPr>
      </w:pPr>
      <w:r w:rsidRPr="00ED5080">
        <w:rPr>
          <w:sz w:val="28"/>
          <w:szCs w:val="28"/>
        </w:rPr>
        <w:t>Поэтому рассмотрим следующую таблицу распределения осадков по месяцам.</w:t>
      </w:r>
    </w:p>
    <w:p w:rsidR="006F4E3C" w:rsidRPr="00ED5080" w:rsidRDefault="008A200F" w:rsidP="00ED5080">
      <w:pPr>
        <w:spacing w:line="360" w:lineRule="auto"/>
        <w:ind w:firstLine="709"/>
        <w:jc w:val="both"/>
        <w:rPr>
          <w:sz w:val="28"/>
          <w:szCs w:val="28"/>
        </w:rPr>
      </w:pPr>
      <w:r w:rsidRPr="00ED5080">
        <w:rPr>
          <w:sz w:val="28"/>
          <w:szCs w:val="28"/>
        </w:rPr>
        <w:br w:type="page"/>
      </w:r>
      <w:r w:rsidR="006F4E3C" w:rsidRPr="00ED5080">
        <w:rPr>
          <w:sz w:val="28"/>
          <w:szCs w:val="28"/>
        </w:rPr>
        <w:t xml:space="preserve">Таблица </w:t>
      </w:r>
      <w:r w:rsidR="00AF494E" w:rsidRPr="00ED5080">
        <w:rPr>
          <w:sz w:val="28"/>
          <w:szCs w:val="28"/>
        </w:rPr>
        <w:t>2</w:t>
      </w:r>
    </w:p>
    <w:p w:rsidR="006F4E3C" w:rsidRDefault="006F4E3C" w:rsidP="00ED5080">
      <w:pPr>
        <w:spacing w:line="360" w:lineRule="auto"/>
        <w:ind w:firstLine="709"/>
        <w:jc w:val="both"/>
        <w:rPr>
          <w:sz w:val="28"/>
          <w:szCs w:val="28"/>
        </w:rPr>
      </w:pPr>
      <w:r w:rsidRPr="00ED5080">
        <w:rPr>
          <w:sz w:val="28"/>
          <w:szCs w:val="28"/>
        </w:rPr>
        <w:t>Среднемесячное и среднегодовое количество осадков.</w:t>
      </w: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9"/>
        <w:gridCol w:w="518"/>
        <w:gridCol w:w="518"/>
        <w:gridCol w:w="518"/>
        <w:gridCol w:w="444"/>
        <w:gridCol w:w="592"/>
        <w:gridCol w:w="592"/>
        <w:gridCol w:w="592"/>
        <w:gridCol w:w="592"/>
        <w:gridCol w:w="592"/>
        <w:gridCol w:w="444"/>
        <w:gridCol w:w="444"/>
        <w:gridCol w:w="520"/>
        <w:gridCol w:w="548"/>
        <w:gridCol w:w="548"/>
        <w:gridCol w:w="549"/>
      </w:tblGrid>
      <w:tr w:rsidR="006F4E3C" w:rsidRPr="0003317A" w:rsidTr="0003317A">
        <w:trPr>
          <w:trHeight w:val="429"/>
        </w:trPr>
        <w:tc>
          <w:tcPr>
            <w:tcW w:w="1879" w:type="dxa"/>
            <w:vMerge w:val="restart"/>
            <w:shd w:val="clear" w:color="auto" w:fill="auto"/>
          </w:tcPr>
          <w:p w:rsidR="006F4E3C" w:rsidRPr="0003317A" w:rsidRDefault="006F4E3C" w:rsidP="0003317A">
            <w:pPr>
              <w:spacing w:line="360" w:lineRule="auto"/>
              <w:jc w:val="both"/>
              <w:rPr>
                <w:sz w:val="20"/>
                <w:szCs w:val="20"/>
              </w:rPr>
            </w:pPr>
            <w:r w:rsidRPr="0003317A">
              <w:rPr>
                <w:sz w:val="20"/>
                <w:szCs w:val="20"/>
              </w:rPr>
              <w:t>Наз-ние ближ-ей метеостанции</w:t>
            </w:r>
          </w:p>
        </w:tc>
        <w:tc>
          <w:tcPr>
            <w:tcW w:w="6366" w:type="dxa"/>
            <w:gridSpan w:val="12"/>
            <w:shd w:val="clear" w:color="auto" w:fill="auto"/>
          </w:tcPr>
          <w:p w:rsidR="006F4E3C" w:rsidRPr="0003317A" w:rsidRDefault="006F4E3C" w:rsidP="0003317A">
            <w:pPr>
              <w:spacing w:line="360" w:lineRule="auto"/>
              <w:jc w:val="both"/>
              <w:rPr>
                <w:sz w:val="20"/>
                <w:szCs w:val="20"/>
              </w:rPr>
            </w:pPr>
            <w:r w:rsidRPr="0003317A">
              <w:rPr>
                <w:sz w:val="20"/>
                <w:szCs w:val="20"/>
              </w:rPr>
              <w:t>Месяцы</w:t>
            </w:r>
          </w:p>
        </w:tc>
        <w:tc>
          <w:tcPr>
            <w:tcW w:w="548" w:type="dxa"/>
            <w:vMerge w:val="restart"/>
            <w:shd w:val="clear" w:color="auto" w:fill="auto"/>
          </w:tcPr>
          <w:p w:rsidR="006F4E3C" w:rsidRPr="0003317A" w:rsidRDefault="006F4E3C" w:rsidP="0003317A">
            <w:pPr>
              <w:spacing w:line="360" w:lineRule="auto"/>
              <w:jc w:val="both"/>
              <w:rPr>
                <w:sz w:val="20"/>
                <w:szCs w:val="20"/>
              </w:rPr>
            </w:pPr>
            <w:r w:rsidRPr="0003317A">
              <w:rPr>
                <w:sz w:val="20"/>
                <w:szCs w:val="20"/>
              </w:rPr>
              <w:t>Хол</w:t>
            </w:r>
          </w:p>
        </w:tc>
        <w:tc>
          <w:tcPr>
            <w:tcW w:w="548" w:type="dxa"/>
            <w:vMerge w:val="restart"/>
            <w:shd w:val="clear" w:color="auto" w:fill="auto"/>
          </w:tcPr>
          <w:p w:rsidR="006F4E3C" w:rsidRPr="0003317A" w:rsidRDefault="006F4E3C" w:rsidP="0003317A">
            <w:pPr>
              <w:spacing w:line="360" w:lineRule="auto"/>
              <w:jc w:val="both"/>
              <w:rPr>
                <w:sz w:val="20"/>
                <w:szCs w:val="20"/>
              </w:rPr>
            </w:pPr>
            <w:r w:rsidRPr="0003317A">
              <w:rPr>
                <w:sz w:val="20"/>
                <w:szCs w:val="20"/>
              </w:rPr>
              <w:t>Тепл.</w:t>
            </w:r>
          </w:p>
        </w:tc>
        <w:tc>
          <w:tcPr>
            <w:tcW w:w="549" w:type="dxa"/>
            <w:vMerge w:val="restart"/>
            <w:shd w:val="clear" w:color="auto" w:fill="auto"/>
          </w:tcPr>
          <w:p w:rsidR="006F4E3C" w:rsidRPr="0003317A" w:rsidRDefault="006F4E3C" w:rsidP="0003317A">
            <w:pPr>
              <w:spacing w:line="360" w:lineRule="auto"/>
              <w:jc w:val="both"/>
              <w:rPr>
                <w:sz w:val="20"/>
                <w:szCs w:val="20"/>
              </w:rPr>
            </w:pPr>
            <w:r w:rsidRPr="0003317A">
              <w:rPr>
                <w:sz w:val="20"/>
                <w:szCs w:val="20"/>
              </w:rPr>
              <w:t>За год</w:t>
            </w:r>
          </w:p>
        </w:tc>
      </w:tr>
      <w:tr w:rsidR="006F4E3C" w:rsidRPr="0003317A" w:rsidTr="0003317A">
        <w:trPr>
          <w:trHeight w:val="193"/>
        </w:trPr>
        <w:tc>
          <w:tcPr>
            <w:tcW w:w="1879" w:type="dxa"/>
            <w:vMerge/>
            <w:shd w:val="clear" w:color="auto" w:fill="auto"/>
          </w:tcPr>
          <w:p w:rsidR="006F4E3C" w:rsidRPr="0003317A" w:rsidRDefault="006F4E3C" w:rsidP="0003317A">
            <w:pPr>
              <w:spacing w:line="360" w:lineRule="auto"/>
              <w:jc w:val="both"/>
              <w:rPr>
                <w:sz w:val="20"/>
                <w:szCs w:val="20"/>
              </w:rPr>
            </w:pPr>
          </w:p>
        </w:tc>
        <w:tc>
          <w:tcPr>
            <w:tcW w:w="518" w:type="dxa"/>
            <w:shd w:val="clear" w:color="auto" w:fill="auto"/>
          </w:tcPr>
          <w:p w:rsidR="006F4E3C" w:rsidRPr="0003317A" w:rsidRDefault="006F4E3C" w:rsidP="0003317A">
            <w:pPr>
              <w:spacing w:line="360" w:lineRule="auto"/>
              <w:jc w:val="both"/>
              <w:rPr>
                <w:sz w:val="20"/>
                <w:szCs w:val="20"/>
              </w:rPr>
            </w:pPr>
            <w:r w:rsidRPr="0003317A">
              <w:rPr>
                <w:sz w:val="20"/>
                <w:szCs w:val="20"/>
              </w:rPr>
              <w:t>1</w:t>
            </w:r>
          </w:p>
        </w:tc>
        <w:tc>
          <w:tcPr>
            <w:tcW w:w="518" w:type="dxa"/>
            <w:shd w:val="clear" w:color="auto" w:fill="auto"/>
          </w:tcPr>
          <w:p w:rsidR="006F4E3C" w:rsidRPr="0003317A" w:rsidRDefault="006F4E3C" w:rsidP="0003317A">
            <w:pPr>
              <w:spacing w:line="360" w:lineRule="auto"/>
              <w:jc w:val="both"/>
              <w:rPr>
                <w:sz w:val="20"/>
                <w:szCs w:val="20"/>
              </w:rPr>
            </w:pPr>
            <w:r w:rsidRPr="0003317A">
              <w:rPr>
                <w:sz w:val="20"/>
                <w:szCs w:val="20"/>
              </w:rPr>
              <w:t>2</w:t>
            </w:r>
          </w:p>
        </w:tc>
        <w:tc>
          <w:tcPr>
            <w:tcW w:w="518" w:type="dxa"/>
            <w:shd w:val="clear" w:color="auto" w:fill="auto"/>
          </w:tcPr>
          <w:p w:rsidR="006F4E3C" w:rsidRPr="0003317A" w:rsidRDefault="006F4E3C" w:rsidP="0003317A">
            <w:pPr>
              <w:spacing w:line="360" w:lineRule="auto"/>
              <w:jc w:val="both"/>
              <w:rPr>
                <w:sz w:val="20"/>
                <w:szCs w:val="20"/>
              </w:rPr>
            </w:pPr>
            <w:r w:rsidRPr="0003317A">
              <w:rPr>
                <w:sz w:val="20"/>
                <w:szCs w:val="20"/>
              </w:rPr>
              <w:t>3</w:t>
            </w:r>
          </w:p>
        </w:tc>
        <w:tc>
          <w:tcPr>
            <w:tcW w:w="444" w:type="dxa"/>
            <w:shd w:val="clear" w:color="auto" w:fill="auto"/>
          </w:tcPr>
          <w:p w:rsidR="006F4E3C" w:rsidRPr="0003317A" w:rsidRDefault="006F4E3C" w:rsidP="0003317A">
            <w:pPr>
              <w:spacing w:line="360" w:lineRule="auto"/>
              <w:jc w:val="both"/>
              <w:rPr>
                <w:sz w:val="20"/>
                <w:szCs w:val="20"/>
              </w:rPr>
            </w:pPr>
            <w:r w:rsidRPr="0003317A">
              <w:rPr>
                <w:sz w:val="20"/>
                <w:szCs w:val="20"/>
              </w:rPr>
              <w:t>4</w:t>
            </w:r>
          </w:p>
        </w:tc>
        <w:tc>
          <w:tcPr>
            <w:tcW w:w="592" w:type="dxa"/>
            <w:shd w:val="clear" w:color="auto" w:fill="auto"/>
          </w:tcPr>
          <w:p w:rsidR="006F4E3C" w:rsidRPr="0003317A" w:rsidRDefault="006F4E3C" w:rsidP="0003317A">
            <w:pPr>
              <w:spacing w:line="360" w:lineRule="auto"/>
              <w:jc w:val="both"/>
              <w:rPr>
                <w:sz w:val="20"/>
                <w:szCs w:val="20"/>
              </w:rPr>
            </w:pPr>
            <w:r w:rsidRPr="0003317A">
              <w:rPr>
                <w:sz w:val="20"/>
                <w:szCs w:val="20"/>
              </w:rPr>
              <w:t>5</w:t>
            </w:r>
          </w:p>
        </w:tc>
        <w:tc>
          <w:tcPr>
            <w:tcW w:w="592" w:type="dxa"/>
            <w:shd w:val="clear" w:color="auto" w:fill="auto"/>
          </w:tcPr>
          <w:p w:rsidR="006F4E3C" w:rsidRPr="0003317A" w:rsidRDefault="006F4E3C" w:rsidP="0003317A">
            <w:pPr>
              <w:spacing w:line="360" w:lineRule="auto"/>
              <w:jc w:val="both"/>
              <w:rPr>
                <w:sz w:val="20"/>
                <w:szCs w:val="20"/>
              </w:rPr>
            </w:pPr>
            <w:r w:rsidRPr="0003317A">
              <w:rPr>
                <w:sz w:val="20"/>
                <w:szCs w:val="20"/>
              </w:rPr>
              <w:t>6</w:t>
            </w:r>
          </w:p>
        </w:tc>
        <w:tc>
          <w:tcPr>
            <w:tcW w:w="592" w:type="dxa"/>
            <w:shd w:val="clear" w:color="auto" w:fill="auto"/>
          </w:tcPr>
          <w:p w:rsidR="006F4E3C" w:rsidRPr="0003317A" w:rsidRDefault="006F4E3C" w:rsidP="0003317A">
            <w:pPr>
              <w:spacing w:line="360" w:lineRule="auto"/>
              <w:jc w:val="both"/>
              <w:rPr>
                <w:sz w:val="20"/>
                <w:szCs w:val="20"/>
              </w:rPr>
            </w:pPr>
            <w:r w:rsidRPr="0003317A">
              <w:rPr>
                <w:sz w:val="20"/>
                <w:szCs w:val="20"/>
              </w:rPr>
              <w:t>7</w:t>
            </w:r>
          </w:p>
        </w:tc>
        <w:tc>
          <w:tcPr>
            <w:tcW w:w="592" w:type="dxa"/>
            <w:shd w:val="clear" w:color="auto" w:fill="auto"/>
          </w:tcPr>
          <w:p w:rsidR="006F4E3C" w:rsidRPr="0003317A" w:rsidRDefault="006F4E3C" w:rsidP="0003317A">
            <w:pPr>
              <w:spacing w:line="360" w:lineRule="auto"/>
              <w:jc w:val="both"/>
              <w:rPr>
                <w:sz w:val="20"/>
                <w:szCs w:val="20"/>
              </w:rPr>
            </w:pPr>
            <w:r w:rsidRPr="0003317A">
              <w:rPr>
                <w:sz w:val="20"/>
                <w:szCs w:val="20"/>
              </w:rPr>
              <w:t>8</w:t>
            </w:r>
          </w:p>
        </w:tc>
        <w:tc>
          <w:tcPr>
            <w:tcW w:w="592" w:type="dxa"/>
            <w:shd w:val="clear" w:color="auto" w:fill="auto"/>
          </w:tcPr>
          <w:p w:rsidR="006F4E3C" w:rsidRPr="0003317A" w:rsidRDefault="006F4E3C" w:rsidP="0003317A">
            <w:pPr>
              <w:spacing w:line="360" w:lineRule="auto"/>
              <w:jc w:val="both"/>
              <w:rPr>
                <w:sz w:val="20"/>
                <w:szCs w:val="20"/>
              </w:rPr>
            </w:pPr>
            <w:r w:rsidRPr="0003317A">
              <w:rPr>
                <w:sz w:val="20"/>
                <w:szCs w:val="20"/>
              </w:rPr>
              <w:t>9</w:t>
            </w:r>
          </w:p>
        </w:tc>
        <w:tc>
          <w:tcPr>
            <w:tcW w:w="444" w:type="dxa"/>
            <w:shd w:val="clear" w:color="auto" w:fill="auto"/>
          </w:tcPr>
          <w:p w:rsidR="006F4E3C" w:rsidRPr="0003317A" w:rsidRDefault="006F4E3C" w:rsidP="0003317A">
            <w:pPr>
              <w:spacing w:line="360" w:lineRule="auto"/>
              <w:jc w:val="both"/>
              <w:rPr>
                <w:sz w:val="20"/>
                <w:szCs w:val="20"/>
              </w:rPr>
            </w:pPr>
            <w:r w:rsidRPr="0003317A">
              <w:rPr>
                <w:sz w:val="20"/>
                <w:szCs w:val="20"/>
              </w:rPr>
              <w:t>10</w:t>
            </w:r>
          </w:p>
        </w:tc>
        <w:tc>
          <w:tcPr>
            <w:tcW w:w="444" w:type="dxa"/>
            <w:shd w:val="clear" w:color="auto" w:fill="auto"/>
          </w:tcPr>
          <w:p w:rsidR="006F4E3C" w:rsidRPr="0003317A" w:rsidRDefault="006F4E3C" w:rsidP="0003317A">
            <w:pPr>
              <w:spacing w:line="360" w:lineRule="auto"/>
              <w:jc w:val="both"/>
              <w:rPr>
                <w:sz w:val="20"/>
                <w:szCs w:val="20"/>
              </w:rPr>
            </w:pPr>
            <w:r w:rsidRPr="0003317A">
              <w:rPr>
                <w:sz w:val="20"/>
                <w:szCs w:val="20"/>
              </w:rPr>
              <w:t>11</w:t>
            </w:r>
          </w:p>
        </w:tc>
        <w:tc>
          <w:tcPr>
            <w:tcW w:w="520" w:type="dxa"/>
            <w:shd w:val="clear" w:color="auto" w:fill="auto"/>
          </w:tcPr>
          <w:p w:rsidR="006F4E3C" w:rsidRPr="0003317A" w:rsidRDefault="006F4E3C" w:rsidP="0003317A">
            <w:pPr>
              <w:spacing w:line="360" w:lineRule="auto"/>
              <w:jc w:val="both"/>
              <w:rPr>
                <w:sz w:val="20"/>
                <w:szCs w:val="20"/>
              </w:rPr>
            </w:pPr>
            <w:r w:rsidRPr="0003317A">
              <w:rPr>
                <w:sz w:val="20"/>
                <w:szCs w:val="20"/>
              </w:rPr>
              <w:t>12</w:t>
            </w:r>
          </w:p>
        </w:tc>
        <w:tc>
          <w:tcPr>
            <w:tcW w:w="548" w:type="dxa"/>
            <w:vMerge/>
            <w:shd w:val="clear" w:color="auto" w:fill="auto"/>
          </w:tcPr>
          <w:p w:rsidR="006F4E3C" w:rsidRPr="0003317A" w:rsidRDefault="006F4E3C" w:rsidP="0003317A">
            <w:pPr>
              <w:spacing w:line="360" w:lineRule="auto"/>
              <w:jc w:val="both"/>
              <w:rPr>
                <w:sz w:val="20"/>
                <w:szCs w:val="20"/>
              </w:rPr>
            </w:pPr>
          </w:p>
        </w:tc>
        <w:tc>
          <w:tcPr>
            <w:tcW w:w="548" w:type="dxa"/>
            <w:vMerge/>
            <w:shd w:val="clear" w:color="auto" w:fill="auto"/>
          </w:tcPr>
          <w:p w:rsidR="006F4E3C" w:rsidRPr="0003317A" w:rsidRDefault="006F4E3C" w:rsidP="0003317A">
            <w:pPr>
              <w:spacing w:line="360" w:lineRule="auto"/>
              <w:jc w:val="both"/>
              <w:rPr>
                <w:sz w:val="20"/>
                <w:szCs w:val="20"/>
              </w:rPr>
            </w:pPr>
          </w:p>
        </w:tc>
        <w:tc>
          <w:tcPr>
            <w:tcW w:w="549" w:type="dxa"/>
            <w:vMerge/>
            <w:shd w:val="clear" w:color="auto" w:fill="auto"/>
          </w:tcPr>
          <w:p w:rsidR="006F4E3C" w:rsidRPr="0003317A" w:rsidRDefault="006F4E3C" w:rsidP="0003317A">
            <w:pPr>
              <w:spacing w:line="360" w:lineRule="auto"/>
              <w:jc w:val="both"/>
              <w:rPr>
                <w:sz w:val="20"/>
                <w:szCs w:val="20"/>
              </w:rPr>
            </w:pPr>
          </w:p>
        </w:tc>
      </w:tr>
      <w:tr w:rsidR="006F4E3C" w:rsidRPr="0003317A" w:rsidTr="0003317A">
        <w:trPr>
          <w:trHeight w:val="456"/>
        </w:trPr>
        <w:tc>
          <w:tcPr>
            <w:tcW w:w="1879" w:type="dxa"/>
            <w:shd w:val="clear" w:color="auto" w:fill="auto"/>
          </w:tcPr>
          <w:p w:rsidR="006F4E3C" w:rsidRPr="0003317A" w:rsidRDefault="006F4E3C" w:rsidP="0003317A">
            <w:pPr>
              <w:spacing w:line="360" w:lineRule="auto"/>
              <w:jc w:val="both"/>
              <w:rPr>
                <w:sz w:val="20"/>
                <w:szCs w:val="20"/>
              </w:rPr>
            </w:pPr>
            <w:r w:rsidRPr="0003317A">
              <w:rPr>
                <w:sz w:val="20"/>
                <w:szCs w:val="20"/>
              </w:rPr>
              <w:t>Центральная</w:t>
            </w:r>
          </w:p>
        </w:tc>
        <w:tc>
          <w:tcPr>
            <w:tcW w:w="518" w:type="dxa"/>
            <w:shd w:val="clear" w:color="auto" w:fill="auto"/>
          </w:tcPr>
          <w:p w:rsidR="006F4E3C" w:rsidRPr="0003317A" w:rsidRDefault="006F4E3C" w:rsidP="0003317A">
            <w:pPr>
              <w:spacing w:line="360" w:lineRule="auto"/>
              <w:jc w:val="both"/>
              <w:rPr>
                <w:sz w:val="20"/>
                <w:szCs w:val="20"/>
              </w:rPr>
            </w:pPr>
            <w:r w:rsidRPr="0003317A">
              <w:rPr>
                <w:sz w:val="20"/>
                <w:szCs w:val="20"/>
              </w:rPr>
              <w:t>16</w:t>
            </w:r>
          </w:p>
        </w:tc>
        <w:tc>
          <w:tcPr>
            <w:tcW w:w="518" w:type="dxa"/>
            <w:shd w:val="clear" w:color="auto" w:fill="auto"/>
          </w:tcPr>
          <w:p w:rsidR="006F4E3C" w:rsidRPr="0003317A" w:rsidRDefault="006F4E3C" w:rsidP="0003317A">
            <w:pPr>
              <w:spacing w:line="360" w:lineRule="auto"/>
              <w:jc w:val="both"/>
              <w:rPr>
                <w:sz w:val="20"/>
                <w:szCs w:val="20"/>
              </w:rPr>
            </w:pPr>
            <w:r w:rsidRPr="0003317A">
              <w:rPr>
                <w:sz w:val="20"/>
                <w:szCs w:val="20"/>
              </w:rPr>
              <w:t>17</w:t>
            </w:r>
          </w:p>
        </w:tc>
        <w:tc>
          <w:tcPr>
            <w:tcW w:w="518" w:type="dxa"/>
            <w:shd w:val="clear" w:color="auto" w:fill="auto"/>
          </w:tcPr>
          <w:p w:rsidR="006F4E3C" w:rsidRPr="0003317A" w:rsidRDefault="006F4E3C" w:rsidP="0003317A">
            <w:pPr>
              <w:spacing w:line="360" w:lineRule="auto"/>
              <w:jc w:val="both"/>
              <w:rPr>
                <w:sz w:val="20"/>
                <w:szCs w:val="20"/>
              </w:rPr>
            </w:pPr>
            <w:r w:rsidRPr="0003317A">
              <w:rPr>
                <w:sz w:val="20"/>
                <w:szCs w:val="20"/>
              </w:rPr>
              <w:t>25</w:t>
            </w:r>
          </w:p>
        </w:tc>
        <w:tc>
          <w:tcPr>
            <w:tcW w:w="444" w:type="dxa"/>
            <w:shd w:val="clear" w:color="auto" w:fill="auto"/>
          </w:tcPr>
          <w:p w:rsidR="006F4E3C" w:rsidRPr="0003317A" w:rsidRDefault="006F4E3C" w:rsidP="0003317A">
            <w:pPr>
              <w:spacing w:line="360" w:lineRule="auto"/>
              <w:jc w:val="both"/>
              <w:rPr>
                <w:sz w:val="20"/>
                <w:szCs w:val="20"/>
              </w:rPr>
            </w:pPr>
            <w:r w:rsidRPr="0003317A">
              <w:rPr>
                <w:sz w:val="20"/>
                <w:szCs w:val="20"/>
              </w:rPr>
              <w:t>55</w:t>
            </w:r>
          </w:p>
        </w:tc>
        <w:tc>
          <w:tcPr>
            <w:tcW w:w="592" w:type="dxa"/>
            <w:shd w:val="clear" w:color="auto" w:fill="auto"/>
          </w:tcPr>
          <w:p w:rsidR="006F4E3C" w:rsidRPr="0003317A" w:rsidRDefault="006F4E3C" w:rsidP="0003317A">
            <w:pPr>
              <w:spacing w:line="360" w:lineRule="auto"/>
              <w:jc w:val="both"/>
              <w:rPr>
                <w:sz w:val="20"/>
                <w:szCs w:val="20"/>
              </w:rPr>
            </w:pPr>
            <w:r w:rsidRPr="0003317A">
              <w:rPr>
                <w:sz w:val="20"/>
                <w:szCs w:val="20"/>
              </w:rPr>
              <w:t>102</w:t>
            </w:r>
          </w:p>
        </w:tc>
        <w:tc>
          <w:tcPr>
            <w:tcW w:w="592" w:type="dxa"/>
            <w:shd w:val="clear" w:color="auto" w:fill="auto"/>
          </w:tcPr>
          <w:p w:rsidR="006F4E3C" w:rsidRPr="0003317A" w:rsidRDefault="006F4E3C" w:rsidP="0003317A">
            <w:pPr>
              <w:spacing w:line="360" w:lineRule="auto"/>
              <w:jc w:val="both"/>
              <w:rPr>
                <w:sz w:val="20"/>
                <w:szCs w:val="20"/>
              </w:rPr>
            </w:pPr>
            <w:r w:rsidRPr="0003317A">
              <w:rPr>
                <w:sz w:val="20"/>
                <w:szCs w:val="20"/>
              </w:rPr>
              <w:t>126</w:t>
            </w:r>
          </w:p>
        </w:tc>
        <w:tc>
          <w:tcPr>
            <w:tcW w:w="592" w:type="dxa"/>
            <w:shd w:val="clear" w:color="auto" w:fill="auto"/>
          </w:tcPr>
          <w:p w:rsidR="006F4E3C" w:rsidRPr="0003317A" w:rsidRDefault="006F4E3C" w:rsidP="0003317A">
            <w:pPr>
              <w:spacing w:line="360" w:lineRule="auto"/>
              <w:jc w:val="both"/>
              <w:rPr>
                <w:sz w:val="20"/>
                <w:szCs w:val="20"/>
              </w:rPr>
            </w:pPr>
            <w:r w:rsidRPr="0003317A">
              <w:rPr>
                <w:sz w:val="20"/>
                <w:szCs w:val="20"/>
              </w:rPr>
              <w:t>95</w:t>
            </w:r>
          </w:p>
        </w:tc>
        <w:tc>
          <w:tcPr>
            <w:tcW w:w="592" w:type="dxa"/>
            <w:shd w:val="clear" w:color="auto" w:fill="auto"/>
          </w:tcPr>
          <w:p w:rsidR="006F4E3C" w:rsidRPr="0003317A" w:rsidRDefault="006F4E3C" w:rsidP="0003317A">
            <w:pPr>
              <w:spacing w:line="360" w:lineRule="auto"/>
              <w:jc w:val="both"/>
              <w:rPr>
                <w:sz w:val="20"/>
                <w:szCs w:val="20"/>
              </w:rPr>
            </w:pPr>
            <w:r w:rsidRPr="0003317A">
              <w:rPr>
                <w:sz w:val="20"/>
                <w:szCs w:val="20"/>
              </w:rPr>
              <w:t>66</w:t>
            </w:r>
          </w:p>
        </w:tc>
        <w:tc>
          <w:tcPr>
            <w:tcW w:w="592" w:type="dxa"/>
            <w:shd w:val="clear" w:color="auto" w:fill="auto"/>
          </w:tcPr>
          <w:p w:rsidR="006F4E3C" w:rsidRPr="0003317A" w:rsidRDefault="006F4E3C" w:rsidP="0003317A">
            <w:pPr>
              <w:spacing w:line="360" w:lineRule="auto"/>
              <w:jc w:val="both"/>
              <w:rPr>
                <w:sz w:val="20"/>
                <w:szCs w:val="20"/>
              </w:rPr>
            </w:pPr>
            <w:r w:rsidRPr="0003317A">
              <w:rPr>
                <w:sz w:val="20"/>
                <w:szCs w:val="20"/>
              </w:rPr>
              <w:t>57</w:t>
            </w:r>
          </w:p>
        </w:tc>
        <w:tc>
          <w:tcPr>
            <w:tcW w:w="444" w:type="dxa"/>
            <w:shd w:val="clear" w:color="auto" w:fill="auto"/>
          </w:tcPr>
          <w:p w:rsidR="006F4E3C" w:rsidRPr="0003317A" w:rsidRDefault="006F4E3C" w:rsidP="0003317A">
            <w:pPr>
              <w:spacing w:line="360" w:lineRule="auto"/>
              <w:jc w:val="both"/>
              <w:rPr>
                <w:sz w:val="20"/>
                <w:szCs w:val="20"/>
              </w:rPr>
            </w:pPr>
            <w:r w:rsidRPr="0003317A">
              <w:rPr>
                <w:sz w:val="20"/>
                <w:szCs w:val="20"/>
              </w:rPr>
              <w:t>35</w:t>
            </w:r>
          </w:p>
        </w:tc>
        <w:tc>
          <w:tcPr>
            <w:tcW w:w="444" w:type="dxa"/>
            <w:shd w:val="clear" w:color="auto" w:fill="auto"/>
          </w:tcPr>
          <w:p w:rsidR="006F4E3C" w:rsidRPr="0003317A" w:rsidRDefault="006F4E3C" w:rsidP="0003317A">
            <w:pPr>
              <w:spacing w:line="360" w:lineRule="auto"/>
              <w:jc w:val="both"/>
              <w:rPr>
                <w:sz w:val="20"/>
                <w:szCs w:val="20"/>
              </w:rPr>
            </w:pPr>
            <w:r w:rsidRPr="0003317A">
              <w:rPr>
                <w:sz w:val="20"/>
                <w:szCs w:val="20"/>
              </w:rPr>
              <w:t>27</w:t>
            </w:r>
          </w:p>
        </w:tc>
        <w:tc>
          <w:tcPr>
            <w:tcW w:w="520" w:type="dxa"/>
            <w:shd w:val="clear" w:color="auto" w:fill="auto"/>
          </w:tcPr>
          <w:p w:rsidR="006F4E3C" w:rsidRPr="0003317A" w:rsidRDefault="006F4E3C" w:rsidP="0003317A">
            <w:pPr>
              <w:spacing w:line="360" w:lineRule="auto"/>
              <w:jc w:val="both"/>
              <w:rPr>
                <w:sz w:val="20"/>
                <w:szCs w:val="20"/>
              </w:rPr>
            </w:pPr>
            <w:r w:rsidRPr="0003317A">
              <w:rPr>
                <w:sz w:val="20"/>
                <w:szCs w:val="20"/>
              </w:rPr>
              <w:t>17</w:t>
            </w:r>
          </w:p>
        </w:tc>
        <w:tc>
          <w:tcPr>
            <w:tcW w:w="548" w:type="dxa"/>
            <w:shd w:val="clear" w:color="auto" w:fill="auto"/>
          </w:tcPr>
          <w:p w:rsidR="006F4E3C" w:rsidRPr="0003317A" w:rsidRDefault="006F4E3C" w:rsidP="0003317A">
            <w:pPr>
              <w:spacing w:line="360" w:lineRule="auto"/>
              <w:jc w:val="both"/>
              <w:rPr>
                <w:sz w:val="20"/>
                <w:szCs w:val="20"/>
              </w:rPr>
            </w:pPr>
            <w:r w:rsidRPr="0003317A">
              <w:rPr>
                <w:sz w:val="20"/>
                <w:szCs w:val="20"/>
              </w:rPr>
              <w:t>102</w:t>
            </w:r>
          </w:p>
        </w:tc>
        <w:tc>
          <w:tcPr>
            <w:tcW w:w="548" w:type="dxa"/>
            <w:shd w:val="clear" w:color="auto" w:fill="auto"/>
          </w:tcPr>
          <w:p w:rsidR="006F4E3C" w:rsidRPr="0003317A" w:rsidRDefault="006F4E3C" w:rsidP="0003317A">
            <w:pPr>
              <w:spacing w:line="360" w:lineRule="auto"/>
              <w:jc w:val="both"/>
              <w:rPr>
                <w:sz w:val="20"/>
                <w:szCs w:val="20"/>
              </w:rPr>
            </w:pPr>
            <w:r w:rsidRPr="0003317A">
              <w:rPr>
                <w:sz w:val="20"/>
                <w:szCs w:val="20"/>
              </w:rPr>
              <w:t>536</w:t>
            </w:r>
          </w:p>
        </w:tc>
        <w:tc>
          <w:tcPr>
            <w:tcW w:w="549" w:type="dxa"/>
            <w:shd w:val="clear" w:color="auto" w:fill="auto"/>
          </w:tcPr>
          <w:p w:rsidR="006F4E3C" w:rsidRPr="0003317A" w:rsidRDefault="006F4E3C" w:rsidP="0003317A">
            <w:pPr>
              <w:spacing w:line="360" w:lineRule="auto"/>
              <w:jc w:val="both"/>
              <w:rPr>
                <w:sz w:val="20"/>
                <w:szCs w:val="20"/>
              </w:rPr>
            </w:pPr>
            <w:r w:rsidRPr="0003317A">
              <w:rPr>
                <w:sz w:val="20"/>
                <w:szCs w:val="20"/>
              </w:rPr>
              <w:t>638</w:t>
            </w:r>
          </w:p>
        </w:tc>
      </w:tr>
    </w:tbl>
    <w:p w:rsidR="006F4E3C" w:rsidRPr="00ED5080" w:rsidRDefault="006F4E3C" w:rsidP="00ED5080">
      <w:pPr>
        <w:spacing w:line="360" w:lineRule="auto"/>
        <w:ind w:firstLine="709"/>
        <w:jc w:val="both"/>
        <w:rPr>
          <w:sz w:val="28"/>
          <w:szCs w:val="28"/>
        </w:rPr>
      </w:pPr>
    </w:p>
    <w:p w:rsidR="006F4E3C" w:rsidRPr="00ED5080" w:rsidRDefault="006F4E3C" w:rsidP="00ED5080">
      <w:pPr>
        <w:spacing w:line="360" w:lineRule="auto"/>
        <w:ind w:firstLine="709"/>
        <w:jc w:val="both"/>
        <w:rPr>
          <w:sz w:val="28"/>
          <w:szCs w:val="28"/>
        </w:rPr>
      </w:pPr>
      <w:r w:rsidRPr="00ED5080">
        <w:rPr>
          <w:sz w:val="28"/>
          <w:szCs w:val="28"/>
        </w:rPr>
        <w:t>По степени увлажненности район относится к зоне сухой степи и характеризуется недостаточным увлажнением.</w:t>
      </w:r>
    </w:p>
    <w:p w:rsidR="006F4E3C" w:rsidRPr="00ED5080" w:rsidRDefault="006F4E3C" w:rsidP="00ED5080">
      <w:pPr>
        <w:spacing w:line="360" w:lineRule="auto"/>
        <w:ind w:firstLine="709"/>
        <w:jc w:val="both"/>
        <w:rPr>
          <w:sz w:val="28"/>
          <w:szCs w:val="28"/>
        </w:rPr>
      </w:pPr>
      <w:r w:rsidRPr="00ED5080">
        <w:rPr>
          <w:sz w:val="28"/>
          <w:szCs w:val="28"/>
        </w:rPr>
        <w:t>Снежный покров небольшой: 15-</w:t>
      </w:r>
      <w:smartTag w:uri="urn:schemas-microsoft-com:office:smarttags" w:element="metricconverter">
        <w:smartTagPr>
          <w:attr w:name="ProductID" w:val="20 см"/>
        </w:smartTagPr>
        <w:r w:rsidRPr="00ED5080">
          <w:rPr>
            <w:sz w:val="28"/>
            <w:szCs w:val="28"/>
          </w:rPr>
          <w:t>20 см</w:t>
        </w:r>
      </w:smartTag>
      <w:r w:rsidRPr="00ED5080">
        <w:rPr>
          <w:sz w:val="28"/>
          <w:szCs w:val="28"/>
        </w:rPr>
        <w:t xml:space="preserve"> и является непостоянным, так как бывают частые оттепели.</w:t>
      </w:r>
    </w:p>
    <w:p w:rsidR="006F4E3C" w:rsidRPr="00ED5080" w:rsidRDefault="006F4E3C" w:rsidP="00ED5080">
      <w:pPr>
        <w:spacing w:line="360" w:lineRule="auto"/>
        <w:ind w:firstLine="709"/>
        <w:jc w:val="both"/>
        <w:rPr>
          <w:sz w:val="28"/>
          <w:szCs w:val="28"/>
        </w:rPr>
      </w:pPr>
      <w:r w:rsidRPr="00ED5080">
        <w:rPr>
          <w:sz w:val="28"/>
          <w:szCs w:val="28"/>
        </w:rPr>
        <w:t>Весна наступает в середине марта – месяца и является периодом начала весеннее - полевых работ.</w:t>
      </w:r>
    </w:p>
    <w:p w:rsidR="00ED5080" w:rsidRDefault="00ED5080" w:rsidP="00ED5080">
      <w:pPr>
        <w:spacing w:line="360" w:lineRule="auto"/>
        <w:ind w:firstLine="709"/>
        <w:jc w:val="both"/>
        <w:rPr>
          <w:sz w:val="28"/>
          <w:szCs w:val="28"/>
        </w:rPr>
      </w:pPr>
    </w:p>
    <w:p w:rsidR="00020AFE" w:rsidRPr="00ED5080" w:rsidRDefault="00145362" w:rsidP="00ED5080">
      <w:pPr>
        <w:spacing w:line="360" w:lineRule="auto"/>
        <w:ind w:firstLine="709"/>
        <w:jc w:val="center"/>
        <w:rPr>
          <w:b/>
          <w:sz w:val="28"/>
          <w:szCs w:val="28"/>
        </w:rPr>
      </w:pPr>
      <w:r w:rsidRPr="00ED5080">
        <w:rPr>
          <w:b/>
          <w:sz w:val="28"/>
          <w:szCs w:val="28"/>
        </w:rPr>
        <w:t>2.2 Обеспеченность ресурсами и эффективность их использования</w:t>
      </w:r>
    </w:p>
    <w:p w:rsidR="00ED5080" w:rsidRDefault="00ED5080" w:rsidP="00ED5080">
      <w:pPr>
        <w:spacing w:line="360" w:lineRule="auto"/>
        <w:ind w:firstLine="709"/>
        <w:jc w:val="both"/>
        <w:rPr>
          <w:sz w:val="28"/>
          <w:szCs w:val="28"/>
        </w:rPr>
      </w:pPr>
    </w:p>
    <w:p w:rsidR="00EA32B3" w:rsidRPr="00ED5080" w:rsidRDefault="00EA32B3" w:rsidP="00ED5080">
      <w:pPr>
        <w:spacing w:line="360" w:lineRule="auto"/>
        <w:ind w:firstLine="709"/>
        <w:jc w:val="both"/>
        <w:rPr>
          <w:sz w:val="28"/>
          <w:szCs w:val="28"/>
        </w:rPr>
      </w:pPr>
      <w:r w:rsidRPr="00ED5080">
        <w:rPr>
          <w:sz w:val="28"/>
          <w:szCs w:val="28"/>
        </w:rPr>
        <w:t xml:space="preserve">Таблица </w:t>
      </w:r>
      <w:r w:rsidR="00AF494E" w:rsidRPr="00ED5080">
        <w:rPr>
          <w:sz w:val="28"/>
          <w:szCs w:val="28"/>
        </w:rPr>
        <w:t>3</w:t>
      </w:r>
      <w:r w:rsidRPr="00ED5080">
        <w:rPr>
          <w:sz w:val="28"/>
          <w:szCs w:val="28"/>
        </w:rPr>
        <w:t xml:space="preserve"> </w:t>
      </w:r>
    </w:p>
    <w:p w:rsidR="00EA32B3" w:rsidRDefault="00EA32B3" w:rsidP="00ED5080">
      <w:pPr>
        <w:spacing w:line="360" w:lineRule="auto"/>
        <w:ind w:firstLine="709"/>
        <w:jc w:val="both"/>
        <w:rPr>
          <w:sz w:val="28"/>
          <w:szCs w:val="28"/>
        </w:rPr>
      </w:pPr>
      <w:r w:rsidRPr="00ED5080">
        <w:rPr>
          <w:sz w:val="28"/>
          <w:szCs w:val="28"/>
        </w:rPr>
        <w:t>Состав и структура земельного фонда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9"/>
        <w:gridCol w:w="618"/>
        <w:gridCol w:w="642"/>
        <w:gridCol w:w="1054"/>
        <w:gridCol w:w="697"/>
        <w:gridCol w:w="668"/>
        <w:gridCol w:w="1054"/>
        <w:gridCol w:w="645"/>
        <w:gridCol w:w="642"/>
        <w:gridCol w:w="1054"/>
        <w:gridCol w:w="727"/>
      </w:tblGrid>
      <w:tr w:rsidR="00EA32B3" w:rsidRPr="0003317A" w:rsidTr="0003317A">
        <w:tc>
          <w:tcPr>
            <w:tcW w:w="1769" w:type="dxa"/>
            <w:vMerge w:val="restart"/>
            <w:shd w:val="clear" w:color="auto" w:fill="auto"/>
          </w:tcPr>
          <w:p w:rsidR="00EA32B3" w:rsidRPr="0003317A" w:rsidRDefault="00EA32B3" w:rsidP="0003317A">
            <w:pPr>
              <w:spacing w:line="360" w:lineRule="auto"/>
              <w:jc w:val="both"/>
              <w:rPr>
                <w:sz w:val="20"/>
                <w:szCs w:val="20"/>
              </w:rPr>
            </w:pPr>
            <w:r w:rsidRPr="0003317A">
              <w:rPr>
                <w:sz w:val="20"/>
                <w:szCs w:val="20"/>
              </w:rPr>
              <w:t>Вид земельных угодий</w:t>
            </w:r>
          </w:p>
        </w:tc>
        <w:tc>
          <w:tcPr>
            <w:tcW w:w="2314" w:type="dxa"/>
            <w:gridSpan w:val="3"/>
            <w:shd w:val="clear" w:color="auto" w:fill="auto"/>
          </w:tcPr>
          <w:p w:rsidR="00EA32B3" w:rsidRPr="0003317A" w:rsidRDefault="00EA32B3" w:rsidP="0003317A">
            <w:pPr>
              <w:spacing w:line="360" w:lineRule="auto"/>
              <w:jc w:val="both"/>
              <w:rPr>
                <w:sz w:val="20"/>
                <w:szCs w:val="20"/>
              </w:rPr>
            </w:pPr>
            <w:r w:rsidRPr="0003317A">
              <w:rPr>
                <w:sz w:val="20"/>
                <w:szCs w:val="20"/>
              </w:rPr>
              <w:t>200</w:t>
            </w:r>
            <w:r w:rsidR="008A200F" w:rsidRPr="0003317A">
              <w:rPr>
                <w:sz w:val="20"/>
                <w:szCs w:val="20"/>
              </w:rPr>
              <w:t>5</w:t>
            </w:r>
          </w:p>
        </w:tc>
        <w:tc>
          <w:tcPr>
            <w:tcW w:w="2419" w:type="dxa"/>
            <w:gridSpan w:val="3"/>
            <w:shd w:val="clear" w:color="auto" w:fill="auto"/>
          </w:tcPr>
          <w:p w:rsidR="00EA32B3" w:rsidRPr="0003317A" w:rsidRDefault="00EA32B3" w:rsidP="0003317A">
            <w:pPr>
              <w:spacing w:line="360" w:lineRule="auto"/>
              <w:jc w:val="both"/>
              <w:rPr>
                <w:sz w:val="20"/>
                <w:szCs w:val="20"/>
              </w:rPr>
            </w:pPr>
            <w:r w:rsidRPr="0003317A">
              <w:rPr>
                <w:sz w:val="20"/>
                <w:szCs w:val="20"/>
              </w:rPr>
              <w:t>200</w:t>
            </w:r>
            <w:r w:rsidR="008A200F" w:rsidRPr="0003317A">
              <w:rPr>
                <w:sz w:val="20"/>
                <w:szCs w:val="20"/>
              </w:rPr>
              <w:t>6</w:t>
            </w:r>
          </w:p>
        </w:tc>
        <w:tc>
          <w:tcPr>
            <w:tcW w:w="2341" w:type="dxa"/>
            <w:gridSpan w:val="3"/>
            <w:shd w:val="clear" w:color="auto" w:fill="auto"/>
          </w:tcPr>
          <w:p w:rsidR="00EA32B3" w:rsidRPr="0003317A" w:rsidRDefault="00EA32B3" w:rsidP="0003317A">
            <w:pPr>
              <w:spacing w:line="360" w:lineRule="auto"/>
              <w:jc w:val="both"/>
              <w:rPr>
                <w:sz w:val="20"/>
                <w:szCs w:val="20"/>
              </w:rPr>
            </w:pPr>
            <w:r w:rsidRPr="0003317A">
              <w:rPr>
                <w:sz w:val="20"/>
                <w:szCs w:val="20"/>
              </w:rPr>
              <w:t>200</w:t>
            </w:r>
            <w:r w:rsidR="008A200F" w:rsidRPr="0003317A">
              <w:rPr>
                <w:sz w:val="20"/>
                <w:szCs w:val="20"/>
              </w:rPr>
              <w:t>7</w:t>
            </w:r>
          </w:p>
        </w:tc>
        <w:tc>
          <w:tcPr>
            <w:tcW w:w="727" w:type="dxa"/>
            <w:vMerge w:val="restart"/>
            <w:shd w:val="clear" w:color="auto" w:fill="auto"/>
          </w:tcPr>
          <w:p w:rsidR="00EA32B3" w:rsidRPr="0003317A" w:rsidRDefault="00EA32B3" w:rsidP="0003317A">
            <w:pPr>
              <w:spacing w:line="360" w:lineRule="auto"/>
              <w:jc w:val="both"/>
              <w:rPr>
                <w:sz w:val="20"/>
                <w:szCs w:val="20"/>
              </w:rPr>
            </w:pPr>
            <w:r w:rsidRPr="0003317A">
              <w:rPr>
                <w:sz w:val="20"/>
                <w:szCs w:val="20"/>
              </w:rPr>
              <w:t>200</w:t>
            </w:r>
            <w:r w:rsidR="008A200F" w:rsidRPr="0003317A">
              <w:rPr>
                <w:sz w:val="20"/>
                <w:szCs w:val="20"/>
              </w:rPr>
              <w:t>7</w:t>
            </w:r>
            <w:r w:rsidRPr="0003317A">
              <w:rPr>
                <w:sz w:val="20"/>
                <w:szCs w:val="20"/>
              </w:rPr>
              <w:t xml:space="preserve"> в % к 200</w:t>
            </w:r>
            <w:r w:rsidR="008A200F" w:rsidRPr="0003317A">
              <w:rPr>
                <w:sz w:val="20"/>
                <w:szCs w:val="20"/>
              </w:rPr>
              <w:t>5</w:t>
            </w:r>
            <w:r w:rsidRPr="0003317A">
              <w:rPr>
                <w:sz w:val="20"/>
                <w:szCs w:val="20"/>
              </w:rPr>
              <w:t xml:space="preserve"> </w:t>
            </w:r>
          </w:p>
        </w:tc>
      </w:tr>
      <w:tr w:rsidR="00EA32B3" w:rsidRPr="0003317A" w:rsidTr="0003317A">
        <w:tc>
          <w:tcPr>
            <w:tcW w:w="1769" w:type="dxa"/>
            <w:vMerge/>
            <w:shd w:val="clear" w:color="auto" w:fill="auto"/>
          </w:tcPr>
          <w:p w:rsidR="00EA32B3" w:rsidRPr="0003317A" w:rsidRDefault="00EA32B3" w:rsidP="0003317A">
            <w:pPr>
              <w:spacing w:line="360" w:lineRule="auto"/>
              <w:jc w:val="both"/>
              <w:rPr>
                <w:sz w:val="20"/>
                <w:szCs w:val="20"/>
              </w:rPr>
            </w:pPr>
          </w:p>
        </w:tc>
        <w:tc>
          <w:tcPr>
            <w:tcW w:w="618" w:type="dxa"/>
            <w:shd w:val="clear" w:color="auto" w:fill="auto"/>
          </w:tcPr>
          <w:p w:rsidR="00EA32B3" w:rsidRPr="0003317A" w:rsidRDefault="00EA32B3" w:rsidP="0003317A">
            <w:pPr>
              <w:spacing w:line="360" w:lineRule="auto"/>
              <w:jc w:val="both"/>
              <w:rPr>
                <w:sz w:val="20"/>
                <w:szCs w:val="20"/>
              </w:rPr>
            </w:pPr>
            <w:r w:rsidRPr="0003317A">
              <w:rPr>
                <w:sz w:val="20"/>
                <w:szCs w:val="20"/>
              </w:rPr>
              <w:t>га</w:t>
            </w:r>
          </w:p>
        </w:tc>
        <w:tc>
          <w:tcPr>
            <w:tcW w:w="642" w:type="dxa"/>
            <w:shd w:val="clear" w:color="auto" w:fill="auto"/>
          </w:tcPr>
          <w:p w:rsidR="00EA32B3" w:rsidRPr="0003317A" w:rsidRDefault="00EA32B3" w:rsidP="0003317A">
            <w:pPr>
              <w:spacing w:line="360" w:lineRule="auto"/>
              <w:jc w:val="both"/>
              <w:rPr>
                <w:sz w:val="20"/>
                <w:szCs w:val="20"/>
                <w:lang w:val="en-US"/>
              </w:rPr>
            </w:pPr>
            <w:r w:rsidRPr="0003317A">
              <w:rPr>
                <w:sz w:val="20"/>
                <w:szCs w:val="20"/>
              </w:rPr>
              <w:t xml:space="preserve">% к общ </w:t>
            </w:r>
            <w:r w:rsidRPr="0003317A">
              <w:rPr>
                <w:sz w:val="20"/>
                <w:szCs w:val="20"/>
                <w:lang w:val="en-US"/>
              </w:rPr>
              <w:t>S</w:t>
            </w:r>
          </w:p>
        </w:tc>
        <w:tc>
          <w:tcPr>
            <w:tcW w:w="1054" w:type="dxa"/>
            <w:shd w:val="clear" w:color="auto" w:fill="auto"/>
          </w:tcPr>
          <w:p w:rsidR="00EA32B3" w:rsidRPr="0003317A" w:rsidRDefault="00EA32B3" w:rsidP="0003317A">
            <w:pPr>
              <w:spacing w:line="360" w:lineRule="auto"/>
              <w:jc w:val="both"/>
              <w:rPr>
                <w:sz w:val="20"/>
                <w:szCs w:val="20"/>
              </w:rPr>
            </w:pPr>
            <w:r w:rsidRPr="0003317A">
              <w:rPr>
                <w:sz w:val="20"/>
                <w:szCs w:val="20"/>
                <w:lang w:val="en-US"/>
              </w:rPr>
              <w:t xml:space="preserve">% </w:t>
            </w:r>
            <w:r w:rsidRPr="0003317A">
              <w:rPr>
                <w:sz w:val="20"/>
                <w:szCs w:val="20"/>
              </w:rPr>
              <w:t>к сельского хозяйства уг.</w:t>
            </w:r>
          </w:p>
        </w:tc>
        <w:tc>
          <w:tcPr>
            <w:tcW w:w="697" w:type="dxa"/>
            <w:shd w:val="clear" w:color="auto" w:fill="auto"/>
          </w:tcPr>
          <w:p w:rsidR="00EA32B3" w:rsidRPr="0003317A" w:rsidRDefault="00EA32B3" w:rsidP="0003317A">
            <w:pPr>
              <w:spacing w:line="360" w:lineRule="auto"/>
              <w:jc w:val="both"/>
              <w:rPr>
                <w:sz w:val="20"/>
                <w:szCs w:val="20"/>
              </w:rPr>
            </w:pPr>
            <w:r w:rsidRPr="0003317A">
              <w:rPr>
                <w:sz w:val="20"/>
                <w:szCs w:val="20"/>
              </w:rPr>
              <w:t>га</w:t>
            </w:r>
          </w:p>
        </w:tc>
        <w:tc>
          <w:tcPr>
            <w:tcW w:w="668" w:type="dxa"/>
            <w:shd w:val="clear" w:color="auto" w:fill="auto"/>
          </w:tcPr>
          <w:p w:rsidR="00EA32B3" w:rsidRPr="0003317A" w:rsidRDefault="00EA32B3" w:rsidP="0003317A">
            <w:pPr>
              <w:spacing w:line="360" w:lineRule="auto"/>
              <w:jc w:val="both"/>
              <w:rPr>
                <w:sz w:val="20"/>
                <w:szCs w:val="20"/>
                <w:lang w:val="en-US"/>
              </w:rPr>
            </w:pPr>
            <w:r w:rsidRPr="0003317A">
              <w:rPr>
                <w:sz w:val="20"/>
                <w:szCs w:val="20"/>
              </w:rPr>
              <w:t xml:space="preserve">% к общ </w:t>
            </w:r>
            <w:r w:rsidRPr="0003317A">
              <w:rPr>
                <w:sz w:val="20"/>
                <w:szCs w:val="20"/>
                <w:lang w:val="en-US"/>
              </w:rPr>
              <w:t>S</w:t>
            </w:r>
          </w:p>
        </w:tc>
        <w:tc>
          <w:tcPr>
            <w:tcW w:w="1054" w:type="dxa"/>
            <w:shd w:val="clear" w:color="auto" w:fill="auto"/>
          </w:tcPr>
          <w:p w:rsidR="00EA32B3" w:rsidRPr="0003317A" w:rsidRDefault="00EA32B3" w:rsidP="0003317A">
            <w:pPr>
              <w:spacing w:line="360" w:lineRule="auto"/>
              <w:jc w:val="both"/>
              <w:rPr>
                <w:sz w:val="20"/>
                <w:szCs w:val="20"/>
              </w:rPr>
            </w:pPr>
            <w:r w:rsidRPr="0003317A">
              <w:rPr>
                <w:sz w:val="20"/>
                <w:szCs w:val="20"/>
                <w:lang w:val="en-US"/>
              </w:rPr>
              <w:t xml:space="preserve">% </w:t>
            </w:r>
            <w:r w:rsidRPr="0003317A">
              <w:rPr>
                <w:sz w:val="20"/>
                <w:szCs w:val="20"/>
              </w:rPr>
              <w:t>к сельского хозяйства уг.</w:t>
            </w:r>
          </w:p>
        </w:tc>
        <w:tc>
          <w:tcPr>
            <w:tcW w:w="645" w:type="dxa"/>
            <w:shd w:val="clear" w:color="auto" w:fill="auto"/>
          </w:tcPr>
          <w:p w:rsidR="00EA32B3" w:rsidRPr="0003317A" w:rsidRDefault="00EA32B3" w:rsidP="0003317A">
            <w:pPr>
              <w:spacing w:line="360" w:lineRule="auto"/>
              <w:jc w:val="both"/>
              <w:rPr>
                <w:sz w:val="20"/>
                <w:szCs w:val="20"/>
              </w:rPr>
            </w:pPr>
            <w:r w:rsidRPr="0003317A">
              <w:rPr>
                <w:sz w:val="20"/>
                <w:szCs w:val="20"/>
              </w:rPr>
              <w:t>га</w:t>
            </w:r>
          </w:p>
        </w:tc>
        <w:tc>
          <w:tcPr>
            <w:tcW w:w="642" w:type="dxa"/>
            <w:shd w:val="clear" w:color="auto" w:fill="auto"/>
          </w:tcPr>
          <w:p w:rsidR="00EA32B3" w:rsidRPr="0003317A" w:rsidRDefault="00EA32B3" w:rsidP="0003317A">
            <w:pPr>
              <w:spacing w:line="360" w:lineRule="auto"/>
              <w:jc w:val="both"/>
              <w:rPr>
                <w:sz w:val="20"/>
                <w:szCs w:val="20"/>
                <w:lang w:val="en-US"/>
              </w:rPr>
            </w:pPr>
            <w:r w:rsidRPr="0003317A">
              <w:rPr>
                <w:sz w:val="20"/>
                <w:szCs w:val="20"/>
              </w:rPr>
              <w:t xml:space="preserve">% к общ </w:t>
            </w:r>
            <w:r w:rsidRPr="0003317A">
              <w:rPr>
                <w:sz w:val="20"/>
                <w:szCs w:val="20"/>
                <w:lang w:val="en-US"/>
              </w:rPr>
              <w:t>S</w:t>
            </w:r>
          </w:p>
        </w:tc>
        <w:tc>
          <w:tcPr>
            <w:tcW w:w="1054" w:type="dxa"/>
            <w:shd w:val="clear" w:color="auto" w:fill="auto"/>
          </w:tcPr>
          <w:p w:rsidR="00EA32B3" w:rsidRPr="0003317A" w:rsidRDefault="00EA32B3" w:rsidP="0003317A">
            <w:pPr>
              <w:spacing w:line="360" w:lineRule="auto"/>
              <w:jc w:val="both"/>
              <w:rPr>
                <w:sz w:val="20"/>
                <w:szCs w:val="20"/>
              </w:rPr>
            </w:pPr>
            <w:r w:rsidRPr="0003317A">
              <w:rPr>
                <w:sz w:val="20"/>
                <w:szCs w:val="20"/>
                <w:lang w:val="en-US"/>
              </w:rPr>
              <w:t xml:space="preserve">% </w:t>
            </w:r>
            <w:r w:rsidRPr="0003317A">
              <w:rPr>
                <w:sz w:val="20"/>
                <w:szCs w:val="20"/>
              </w:rPr>
              <w:t>к сельского хозяйства уг.</w:t>
            </w:r>
          </w:p>
        </w:tc>
        <w:tc>
          <w:tcPr>
            <w:tcW w:w="727" w:type="dxa"/>
            <w:vMerge/>
            <w:shd w:val="clear" w:color="auto" w:fill="auto"/>
          </w:tcPr>
          <w:p w:rsidR="00EA32B3" w:rsidRPr="0003317A" w:rsidRDefault="00EA32B3" w:rsidP="0003317A">
            <w:pPr>
              <w:spacing w:line="360" w:lineRule="auto"/>
              <w:jc w:val="both"/>
              <w:rPr>
                <w:sz w:val="20"/>
                <w:szCs w:val="20"/>
              </w:rPr>
            </w:pPr>
          </w:p>
        </w:tc>
      </w:tr>
      <w:tr w:rsidR="00EA32B3" w:rsidRPr="0003317A" w:rsidTr="0003317A">
        <w:tc>
          <w:tcPr>
            <w:tcW w:w="1769" w:type="dxa"/>
            <w:shd w:val="clear" w:color="auto" w:fill="auto"/>
          </w:tcPr>
          <w:p w:rsidR="00EA32B3" w:rsidRPr="0003317A" w:rsidRDefault="00EA32B3" w:rsidP="0003317A">
            <w:pPr>
              <w:spacing w:line="360" w:lineRule="auto"/>
              <w:jc w:val="both"/>
              <w:rPr>
                <w:sz w:val="20"/>
                <w:szCs w:val="20"/>
              </w:rPr>
            </w:pPr>
            <w:r w:rsidRPr="0003317A">
              <w:rPr>
                <w:sz w:val="20"/>
                <w:szCs w:val="20"/>
              </w:rPr>
              <w:t xml:space="preserve">Общая земля, </w:t>
            </w:r>
            <w:r w:rsidRPr="0003317A">
              <w:rPr>
                <w:sz w:val="20"/>
                <w:szCs w:val="20"/>
                <w:lang w:val="en-US"/>
              </w:rPr>
              <w:t>S</w:t>
            </w:r>
          </w:p>
        </w:tc>
        <w:tc>
          <w:tcPr>
            <w:tcW w:w="618" w:type="dxa"/>
            <w:shd w:val="clear" w:color="auto" w:fill="auto"/>
          </w:tcPr>
          <w:p w:rsidR="00EA32B3" w:rsidRPr="0003317A" w:rsidRDefault="00EA32B3" w:rsidP="0003317A">
            <w:pPr>
              <w:spacing w:line="360" w:lineRule="auto"/>
              <w:jc w:val="both"/>
              <w:rPr>
                <w:sz w:val="20"/>
                <w:szCs w:val="20"/>
              </w:rPr>
            </w:pPr>
            <w:r w:rsidRPr="0003317A">
              <w:rPr>
                <w:sz w:val="20"/>
                <w:szCs w:val="20"/>
              </w:rPr>
              <w:t>5083</w:t>
            </w:r>
          </w:p>
        </w:tc>
        <w:tc>
          <w:tcPr>
            <w:tcW w:w="642" w:type="dxa"/>
            <w:shd w:val="clear" w:color="auto" w:fill="auto"/>
          </w:tcPr>
          <w:p w:rsidR="00EA32B3" w:rsidRPr="0003317A" w:rsidRDefault="00EA32B3" w:rsidP="0003317A">
            <w:pPr>
              <w:spacing w:line="360" w:lineRule="auto"/>
              <w:jc w:val="both"/>
              <w:rPr>
                <w:sz w:val="20"/>
                <w:szCs w:val="20"/>
              </w:rPr>
            </w:pPr>
            <w:r w:rsidRPr="0003317A">
              <w:rPr>
                <w:sz w:val="20"/>
                <w:szCs w:val="20"/>
              </w:rPr>
              <w:t>100</w:t>
            </w:r>
          </w:p>
        </w:tc>
        <w:tc>
          <w:tcPr>
            <w:tcW w:w="1054" w:type="dxa"/>
            <w:shd w:val="clear" w:color="auto" w:fill="auto"/>
          </w:tcPr>
          <w:p w:rsidR="00EA32B3" w:rsidRPr="0003317A" w:rsidRDefault="00EA32B3" w:rsidP="0003317A">
            <w:pPr>
              <w:spacing w:line="360" w:lineRule="auto"/>
              <w:jc w:val="both"/>
              <w:rPr>
                <w:sz w:val="20"/>
                <w:szCs w:val="20"/>
              </w:rPr>
            </w:pPr>
            <w:r w:rsidRPr="0003317A">
              <w:rPr>
                <w:sz w:val="20"/>
                <w:szCs w:val="20"/>
              </w:rPr>
              <w:t>-</w:t>
            </w:r>
          </w:p>
        </w:tc>
        <w:tc>
          <w:tcPr>
            <w:tcW w:w="697" w:type="dxa"/>
            <w:shd w:val="clear" w:color="auto" w:fill="auto"/>
          </w:tcPr>
          <w:p w:rsidR="00EA32B3" w:rsidRPr="0003317A" w:rsidRDefault="00EA32B3" w:rsidP="0003317A">
            <w:pPr>
              <w:spacing w:line="360" w:lineRule="auto"/>
              <w:jc w:val="both"/>
              <w:rPr>
                <w:sz w:val="20"/>
                <w:szCs w:val="20"/>
              </w:rPr>
            </w:pPr>
            <w:r w:rsidRPr="0003317A">
              <w:rPr>
                <w:sz w:val="20"/>
                <w:szCs w:val="20"/>
              </w:rPr>
              <w:t>5074</w:t>
            </w:r>
          </w:p>
        </w:tc>
        <w:tc>
          <w:tcPr>
            <w:tcW w:w="668" w:type="dxa"/>
            <w:shd w:val="clear" w:color="auto" w:fill="auto"/>
          </w:tcPr>
          <w:p w:rsidR="00EA32B3" w:rsidRPr="0003317A" w:rsidRDefault="00EA32B3" w:rsidP="0003317A">
            <w:pPr>
              <w:spacing w:line="360" w:lineRule="auto"/>
              <w:jc w:val="both"/>
              <w:rPr>
                <w:sz w:val="20"/>
                <w:szCs w:val="20"/>
              </w:rPr>
            </w:pPr>
            <w:r w:rsidRPr="0003317A">
              <w:rPr>
                <w:sz w:val="20"/>
                <w:szCs w:val="20"/>
              </w:rPr>
              <w:t>100</w:t>
            </w:r>
          </w:p>
        </w:tc>
        <w:tc>
          <w:tcPr>
            <w:tcW w:w="1054" w:type="dxa"/>
            <w:shd w:val="clear" w:color="auto" w:fill="auto"/>
          </w:tcPr>
          <w:p w:rsidR="00EA32B3" w:rsidRPr="0003317A" w:rsidRDefault="00EA32B3" w:rsidP="0003317A">
            <w:pPr>
              <w:spacing w:line="360" w:lineRule="auto"/>
              <w:jc w:val="both"/>
              <w:rPr>
                <w:sz w:val="20"/>
                <w:szCs w:val="20"/>
              </w:rPr>
            </w:pPr>
            <w:r w:rsidRPr="0003317A">
              <w:rPr>
                <w:sz w:val="20"/>
                <w:szCs w:val="20"/>
              </w:rPr>
              <w:t>-</w:t>
            </w:r>
          </w:p>
        </w:tc>
        <w:tc>
          <w:tcPr>
            <w:tcW w:w="645" w:type="dxa"/>
            <w:shd w:val="clear" w:color="auto" w:fill="auto"/>
          </w:tcPr>
          <w:p w:rsidR="00EA32B3" w:rsidRPr="0003317A" w:rsidRDefault="00EA32B3" w:rsidP="0003317A">
            <w:pPr>
              <w:spacing w:line="360" w:lineRule="auto"/>
              <w:jc w:val="both"/>
              <w:rPr>
                <w:sz w:val="20"/>
                <w:szCs w:val="20"/>
              </w:rPr>
            </w:pPr>
            <w:r w:rsidRPr="0003317A">
              <w:rPr>
                <w:sz w:val="20"/>
                <w:szCs w:val="20"/>
              </w:rPr>
              <w:t>5031</w:t>
            </w:r>
          </w:p>
        </w:tc>
        <w:tc>
          <w:tcPr>
            <w:tcW w:w="642" w:type="dxa"/>
            <w:shd w:val="clear" w:color="auto" w:fill="auto"/>
          </w:tcPr>
          <w:p w:rsidR="00EA32B3" w:rsidRPr="0003317A" w:rsidRDefault="00EA32B3" w:rsidP="0003317A">
            <w:pPr>
              <w:spacing w:line="360" w:lineRule="auto"/>
              <w:jc w:val="both"/>
              <w:rPr>
                <w:sz w:val="20"/>
                <w:szCs w:val="20"/>
              </w:rPr>
            </w:pPr>
            <w:r w:rsidRPr="0003317A">
              <w:rPr>
                <w:sz w:val="20"/>
                <w:szCs w:val="20"/>
              </w:rPr>
              <w:t>100</w:t>
            </w:r>
          </w:p>
        </w:tc>
        <w:tc>
          <w:tcPr>
            <w:tcW w:w="1054" w:type="dxa"/>
            <w:shd w:val="clear" w:color="auto" w:fill="auto"/>
          </w:tcPr>
          <w:p w:rsidR="00EA32B3" w:rsidRPr="0003317A" w:rsidRDefault="00EA32B3" w:rsidP="0003317A">
            <w:pPr>
              <w:spacing w:line="360" w:lineRule="auto"/>
              <w:jc w:val="both"/>
              <w:rPr>
                <w:sz w:val="20"/>
                <w:szCs w:val="20"/>
              </w:rPr>
            </w:pPr>
            <w:r w:rsidRPr="0003317A">
              <w:rPr>
                <w:sz w:val="20"/>
                <w:szCs w:val="20"/>
              </w:rPr>
              <w:t>-</w:t>
            </w:r>
          </w:p>
        </w:tc>
        <w:tc>
          <w:tcPr>
            <w:tcW w:w="727" w:type="dxa"/>
            <w:shd w:val="clear" w:color="auto" w:fill="auto"/>
          </w:tcPr>
          <w:p w:rsidR="00EA32B3" w:rsidRPr="0003317A" w:rsidRDefault="00EA32B3" w:rsidP="0003317A">
            <w:pPr>
              <w:spacing w:line="360" w:lineRule="auto"/>
              <w:jc w:val="both"/>
              <w:rPr>
                <w:sz w:val="20"/>
                <w:szCs w:val="20"/>
              </w:rPr>
            </w:pPr>
            <w:r w:rsidRPr="0003317A">
              <w:rPr>
                <w:sz w:val="20"/>
                <w:szCs w:val="20"/>
              </w:rPr>
              <w:t>98,9</w:t>
            </w:r>
          </w:p>
        </w:tc>
      </w:tr>
      <w:tr w:rsidR="00EA32B3" w:rsidRPr="0003317A" w:rsidTr="0003317A">
        <w:tc>
          <w:tcPr>
            <w:tcW w:w="1769" w:type="dxa"/>
            <w:shd w:val="clear" w:color="auto" w:fill="auto"/>
          </w:tcPr>
          <w:p w:rsidR="00EA32B3" w:rsidRPr="0003317A" w:rsidRDefault="00EA32B3" w:rsidP="0003317A">
            <w:pPr>
              <w:spacing w:line="360" w:lineRule="auto"/>
              <w:jc w:val="both"/>
              <w:rPr>
                <w:sz w:val="20"/>
                <w:szCs w:val="20"/>
              </w:rPr>
            </w:pPr>
            <w:r w:rsidRPr="0003317A">
              <w:rPr>
                <w:sz w:val="20"/>
                <w:szCs w:val="20"/>
              </w:rPr>
              <w:t>Всего сельского хозяйства угодий</w:t>
            </w:r>
          </w:p>
        </w:tc>
        <w:tc>
          <w:tcPr>
            <w:tcW w:w="618" w:type="dxa"/>
            <w:shd w:val="clear" w:color="auto" w:fill="auto"/>
          </w:tcPr>
          <w:p w:rsidR="00EA32B3" w:rsidRPr="0003317A" w:rsidRDefault="00EA32B3" w:rsidP="0003317A">
            <w:pPr>
              <w:spacing w:line="360" w:lineRule="auto"/>
              <w:jc w:val="both"/>
              <w:rPr>
                <w:sz w:val="20"/>
                <w:szCs w:val="20"/>
              </w:rPr>
            </w:pPr>
            <w:r w:rsidRPr="0003317A">
              <w:rPr>
                <w:sz w:val="20"/>
                <w:szCs w:val="20"/>
              </w:rPr>
              <w:t>3964</w:t>
            </w:r>
          </w:p>
        </w:tc>
        <w:tc>
          <w:tcPr>
            <w:tcW w:w="642" w:type="dxa"/>
            <w:shd w:val="clear" w:color="auto" w:fill="auto"/>
          </w:tcPr>
          <w:p w:rsidR="00EA32B3" w:rsidRPr="0003317A" w:rsidRDefault="00EA32B3" w:rsidP="0003317A">
            <w:pPr>
              <w:spacing w:line="360" w:lineRule="auto"/>
              <w:jc w:val="both"/>
              <w:rPr>
                <w:sz w:val="20"/>
                <w:szCs w:val="20"/>
              </w:rPr>
            </w:pPr>
            <w:r w:rsidRPr="0003317A">
              <w:rPr>
                <w:sz w:val="20"/>
                <w:szCs w:val="20"/>
              </w:rPr>
              <w:t>78</w:t>
            </w:r>
          </w:p>
        </w:tc>
        <w:tc>
          <w:tcPr>
            <w:tcW w:w="1054" w:type="dxa"/>
            <w:shd w:val="clear" w:color="auto" w:fill="auto"/>
          </w:tcPr>
          <w:p w:rsidR="00EA32B3" w:rsidRPr="0003317A" w:rsidRDefault="00EA32B3" w:rsidP="0003317A">
            <w:pPr>
              <w:spacing w:line="360" w:lineRule="auto"/>
              <w:jc w:val="both"/>
              <w:rPr>
                <w:sz w:val="20"/>
                <w:szCs w:val="20"/>
              </w:rPr>
            </w:pPr>
            <w:r w:rsidRPr="0003317A">
              <w:rPr>
                <w:sz w:val="20"/>
                <w:szCs w:val="20"/>
              </w:rPr>
              <w:t>100</w:t>
            </w:r>
          </w:p>
        </w:tc>
        <w:tc>
          <w:tcPr>
            <w:tcW w:w="697" w:type="dxa"/>
            <w:shd w:val="clear" w:color="auto" w:fill="auto"/>
          </w:tcPr>
          <w:p w:rsidR="00EA32B3" w:rsidRPr="0003317A" w:rsidRDefault="00EA32B3" w:rsidP="0003317A">
            <w:pPr>
              <w:spacing w:line="360" w:lineRule="auto"/>
              <w:jc w:val="both"/>
              <w:rPr>
                <w:sz w:val="20"/>
                <w:szCs w:val="20"/>
              </w:rPr>
            </w:pPr>
            <w:r w:rsidRPr="0003317A">
              <w:rPr>
                <w:sz w:val="20"/>
                <w:szCs w:val="20"/>
              </w:rPr>
              <w:t>3955</w:t>
            </w:r>
          </w:p>
        </w:tc>
        <w:tc>
          <w:tcPr>
            <w:tcW w:w="668" w:type="dxa"/>
            <w:shd w:val="clear" w:color="auto" w:fill="auto"/>
          </w:tcPr>
          <w:p w:rsidR="00EA32B3" w:rsidRPr="0003317A" w:rsidRDefault="00EA32B3" w:rsidP="0003317A">
            <w:pPr>
              <w:spacing w:line="360" w:lineRule="auto"/>
              <w:jc w:val="both"/>
              <w:rPr>
                <w:sz w:val="20"/>
                <w:szCs w:val="20"/>
              </w:rPr>
            </w:pPr>
            <w:r w:rsidRPr="0003317A">
              <w:rPr>
                <w:sz w:val="20"/>
                <w:szCs w:val="20"/>
              </w:rPr>
              <w:t>77,9</w:t>
            </w:r>
          </w:p>
        </w:tc>
        <w:tc>
          <w:tcPr>
            <w:tcW w:w="1054" w:type="dxa"/>
            <w:shd w:val="clear" w:color="auto" w:fill="auto"/>
          </w:tcPr>
          <w:p w:rsidR="00EA32B3" w:rsidRPr="0003317A" w:rsidRDefault="00EA32B3" w:rsidP="0003317A">
            <w:pPr>
              <w:spacing w:line="360" w:lineRule="auto"/>
              <w:jc w:val="both"/>
              <w:rPr>
                <w:sz w:val="20"/>
                <w:szCs w:val="20"/>
              </w:rPr>
            </w:pPr>
            <w:r w:rsidRPr="0003317A">
              <w:rPr>
                <w:sz w:val="20"/>
                <w:szCs w:val="20"/>
              </w:rPr>
              <w:t>100</w:t>
            </w:r>
          </w:p>
        </w:tc>
        <w:tc>
          <w:tcPr>
            <w:tcW w:w="645" w:type="dxa"/>
            <w:shd w:val="clear" w:color="auto" w:fill="auto"/>
          </w:tcPr>
          <w:p w:rsidR="00EA32B3" w:rsidRPr="0003317A" w:rsidRDefault="00EA32B3" w:rsidP="0003317A">
            <w:pPr>
              <w:spacing w:line="360" w:lineRule="auto"/>
              <w:jc w:val="both"/>
              <w:rPr>
                <w:sz w:val="20"/>
                <w:szCs w:val="20"/>
              </w:rPr>
            </w:pPr>
            <w:r w:rsidRPr="0003317A">
              <w:rPr>
                <w:sz w:val="20"/>
                <w:szCs w:val="20"/>
              </w:rPr>
              <w:t>3908</w:t>
            </w:r>
          </w:p>
        </w:tc>
        <w:tc>
          <w:tcPr>
            <w:tcW w:w="642" w:type="dxa"/>
            <w:shd w:val="clear" w:color="auto" w:fill="auto"/>
          </w:tcPr>
          <w:p w:rsidR="00EA32B3" w:rsidRPr="0003317A" w:rsidRDefault="00EA32B3" w:rsidP="0003317A">
            <w:pPr>
              <w:spacing w:line="360" w:lineRule="auto"/>
              <w:jc w:val="both"/>
              <w:rPr>
                <w:sz w:val="20"/>
                <w:szCs w:val="20"/>
              </w:rPr>
            </w:pPr>
            <w:r w:rsidRPr="0003317A">
              <w:rPr>
                <w:sz w:val="20"/>
                <w:szCs w:val="20"/>
              </w:rPr>
              <w:t>77,7</w:t>
            </w:r>
          </w:p>
        </w:tc>
        <w:tc>
          <w:tcPr>
            <w:tcW w:w="1054" w:type="dxa"/>
            <w:shd w:val="clear" w:color="auto" w:fill="auto"/>
          </w:tcPr>
          <w:p w:rsidR="00EA32B3" w:rsidRPr="0003317A" w:rsidRDefault="00EA32B3" w:rsidP="0003317A">
            <w:pPr>
              <w:spacing w:line="360" w:lineRule="auto"/>
              <w:jc w:val="both"/>
              <w:rPr>
                <w:sz w:val="20"/>
                <w:szCs w:val="20"/>
              </w:rPr>
            </w:pPr>
            <w:r w:rsidRPr="0003317A">
              <w:rPr>
                <w:sz w:val="20"/>
                <w:szCs w:val="20"/>
              </w:rPr>
              <w:t>100</w:t>
            </w:r>
          </w:p>
        </w:tc>
        <w:tc>
          <w:tcPr>
            <w:tcW w:w="727" w:type="dxa"/>
            <w:shd w:val="clear" w:color="auto" w:fill="auto"/>
          </w:tcPr>
          <w:p w:rsidR="00EA32B3" w:rsidRPr="0003317A" w:rsidRDefault="00EA32B3" w:rsidP="0003317A">
            <w:pPr>
              <w:spacing w:line="360" w:lineRule="auto"/>
              <w:jc w:val="both"/>
              <w:rPr>
                <w:sz w:val="20"/>
                <w:szCs w:val="20"/>
              </w:rPr>
            </w:pPr>
            <w:r w:rsidRPr="0003317A">
              <w:rPr>
                <w:sz w:val="20"/>
                <w:szCs w:val="20"/>
              </w:rPr>
              <w:t>98,6</w:t>
            </w:r>
          </w:p>
        </w:tc>
      </w:tr>
      <w:tr w:rsidR="00EA32B3" w:rsidRPr="0003317A" w:rsidTr="0003317A">
        <w:tc>
          <w:tcPr>
            <w:tcW w:w="1769" w:type="dxa"/>
            <w:shd w:val="clear" w:color="auto" w:fill="auto"/>
          </w:tcPr>
          <w:p w:rsidR="00EA32B3" w:rsidRPr="0003317A" w:rsidRDefault="00EA32B3" w:rsidP="0003317A">
            <w:pPr>
              <w:spacing w:line="360" w:lineRule="auto"/>
              <w:jc w:val="both"/>
              <w:rPr>
                <w:sz w:val="20"/>
                <w:szCs w:val="20"/>
              </w:rPr>
            </w:pPr>
            <w:r w:rsidRPr="0003317A">
              <w:rPr>
                <w:sz w:val="20"/>
                <w:szCs w:val="20"/>
              </w:rPr>
              <w:t>в том числе пашня</w:t>
            </w:r>
          </w:p>
        </w:tc>
        <w:tc>
          <w:tcPr>
            <w:tcW w:w="618" w:type="dxa"/>
            <w:shd w:val="clear" w:color="auto" w:fill="auto"/>
          </w:tcPr>
          <w:p w:rsidR="00EA32B3" w:rsidRPr="0003317A" w:rsidRDefault="00EA32B3" w:rsidP="0003317A">
            <w:pPr>
              <w:spacing w:line="360" w:lineRule="auto"/>
              <w:jc w:val="both"/>
              <w:rPr>
                <w:sz w:val="20"/>
                <w:szCs w:val="20"/>
              </w:rPr>
            </w:pPr>
            <w:r w:rsidRPr="0003317A">
              <w:rPr>
                <w:sz w:val="20"/>
                <w:szCs w:val="20"/>
              </w:rPr>
              <w:t>2841</w:t>
            </w:r>
          </w:p>
        </w:tc>
        <w:tc>
          <w:tcPr>
            <w:tcW w:w="642" w:type="dxa"/>
            <w:shd w:val="clear" w:color="auto" w:fill="auto"/>
          </w:tcPr>
          <w:p w:rsidR="00EA32B3" w:rsidRPr="0003317A" w:rsidRDefault="00EA32B3" w:rsidP="0003317A">
            <w:pPr>
              <w:spacing w:line="360" w:lineRule="auto"/>
              <w:jc w:val="both"/>
              <w:rPr>
                <w:sz w:val="20"/>
                <w:szCs w:val="20"/>
              </w:rPr>
            </w:pPr>
            <w:r w:rsidRPr="0003317A">
              <w:rPr>
                <w:sz w:val="20"/>
                <w:szCs w:val="20"/>
              </w:rPr>
              <w:t>55,9</w:t>
            </w:r>
          </w:p>
        </w:tc>
        <w:tc>
          <w:tcPr>
            <w:tcW w:w="1054" w:type="dxa"/>
            <w:shd w:val="clear" w:color="auto" w:fill="auto"/>
          </w:tcPr>
          <w:p w:rsidR="00EA32B3" w:rsidRPr="0003317A" w:rsidRDefault="00EA32B3" w:rsidP="0003317A">
            <w:pPr>
              <w:spacing w:line="360" w:lineRule="auto"/>
              <w:jc w:val="both"/>
              <w:rPr>
                <w:sz w:val="20"/>
                <w:szCs w:val="20"/>
              </w:rPr>
            </w:pPr>
            <w:r w:rsidRPr="0003317A">
              <w:rPr>
                <w:sz w:val="20"/>
                <w:szCs w:val="20"/>
              </w:rPr>
              <w:t>71,7</w:t>
            </w:r>
          </w:p>
        </w:tc>
        <w:tc>
          <w:tcPr>
            <w:tcW w:w="697" w:type="dxa"/>
            <w:shd w:val="clear" w:color="auto" w:fill="auto"/>
          </w:tcPr>
          <w:p w:rsidR="00EA32B3" w:rsidRPr="0003317A" w:rsidRDefault="00EA32B3" w:rsidP="0003317A">
            <w:pPr>
              <w:spacing w:line="360" w:lineRule="auto"/>
              <w:jc w:val="both"/>
              <w:rPr>
                <w:sz w:val="20"/>
                <w:szCs w:val="20"/>
              </w:rPr>
            </w:pPr>
            <w:r w:rsidRPr="0003317A">
              <w:rPr>
                <w:sz w:val="20"/>
                <w:szCs w:val="20"/>
              </w:rPr>
              <w:t>2819</w:t>
            </w:r>
          </w:p>
        </w:tc>
        <w:tc>
          <w:tcPr>
            <w:tcW w:w="668" w:type="dxa"/>
            <w:shd w:val="clear" w:color="auto" w:fill="auto"/>
          </w:tcPr>
          <w:p w:rsidR="00EA32B3" w:rsidRPr="0003317A" w:rsidRDefault="00EA32B3" w:rsidP="0003317A">
            <w:pPr>
              <w:spacing w:line="360" w:lineRule="auto"/>
              <w:jc w:val="both"/>
              <w:rPr>
                <w:sz w:val="20"/>
                <w:szCs w:val="20"/>
              </w:rPr>
            </w:pPr>
            <w:r w:rsidRPr="0003317A">
              <w:rPr>
                <w:sz w:val="20"/>
                <w:szCs w:val="20"/>
              </w:rPr>
              <w:t>55,6</w:t>
            </w:r>
          </w:p>
        </w:tc>
        <w:tc>
          <w:tcPr>
            <w:tcW w:w="1054" w:type="dxa"/>
            <w:shd w:val="clear" w:color="auto" w:fill="auto"/>
          </w:tcPr>
          <w:p w:rsidR="00EA32B3" w:rsidRPr="0003317A" w:rsidRDefault="00EA32B3" w:rsidP="0003317A">
            <w:pPr>
              <w:spacing w:line="360" w:lineRule="auto"/>
              <w:jc w:val="both"/>
              <w:rPr>
                <w:sz w:val="20"/>
                <w:szCs w:val="20"/>
              </w:rPr>
            </w:pPr>
            <w:r w:rsidRPr="0003317A">
              <w:rPr>
                <w:sz w:val="20"/>
                <w:szCs w:val="20"/>
              </w:rPr>
              <w:t>71,3</w:t>
            </w:r>
          </w:p>
        </w:tc>
        <w:tc>
          <w:tcPr>
            <w:tcW w:w="645" w:type="dxa"/>
            <w:shd w:val="clear" w:color="auto" w:fill="auto"/>
          </w:tcPr>
          <w:p w:rsidR="00EA32B3" w:rsidRPr="0003317A" w:rsidRDefault="00EA32B3" w:rsidP="0003317A">
            <w:pPr>
              <w:spacing w:line="360" w:lineRule="auto"/>
              <w:jc w:val="both"/>
              <w:rPr>
                <w:sz w:val="20"/>
                <w:szCs w:val="20"/>
              </w:rPr>
            </w:pPr>
            <w:r w:rsidRPr="0003317A">
              <w:rPr>
                <w:sz w:val="20"/>
                <w:szCs w:val="20"/>
              </w:rPr>
              <w:t>2772</w:t>
            </w:r>
          </w:p>
        </w:tc>
        <w:tc>
          <w:tcPr>
            <w:tcW w:w="642" w:type="dxa"/>
            <w:shd w:val="clear" w:color="auto" w:fill="auto"/>
          </w:tcPr>
          <w:p w:rsidR="00EA32B3" w:rsidRPr="0003317A" w:rsidRDefault="00EA32B3" w:rsidP="0003317A">
            <w:pPr>
              <w:spacing w:line="360" w:lineRule="auto"/>
              <w:jc w:val="both"/>
              <w:rPr>
                <w:sz w:val="20"/>
                <w:szCs w:val="20"/>
              </w:rPr>
            </w:pPr>
            <w:r w:rsidRPr="0003317A">
              <w:rPr>
                <w:sz w:val="20"/>
                <w:szCs w:val="20"/>
              </w:rPr>
              <w:t>55,1</w:t>
            </w:r>
          </w:p>
        </w:tc>
        <w:tc>
          <w:tcPr>
            <w:tcW w:w="1054" w:type="dxa"/>
            <w:shd w:val="clear" w:color="auto" w:fill="auto"/>
          </w:tcPr>
          <w:p w:rsidR="00EA32B3" w:rsidRPr="0003317A" w:rsidRDefault="00EA32B3" w:rsidP="0003317A">
            <w:pPr>
              <w:spacing w:line="360" w:lineRule="auto"/>
              <w:jc w:val="both"/>
              <w:rPr>
                <w:sz w:val="20"/>
                <w:szCs w:val="20"/>
              </w:rPr>
            </w:pPr>
            <w:r w:rsidRPr="0003317A">
              <w:rPr>
                <w:sz w:val="20"/>
                <w:szCs w:val="20"/>
              </w:rPr>
              <w:t>71,0</w:t>
            </w:r>
          </w:p>
        </w:tc>
        <w:tc>
          <w:tcPr>
            <w:tcW w:w="727" w:type="dxa"/>
            <w:shd w:val="clear" w:color="auto" w:fill="auto"/>
          </w:tcPr>
          <w:p w:rsidR="00EA32B3" w:rsidRPr="0003317A" w:rsidRDefault="00EA32B3" w:rsidP="0003317A">
            <w:pPr>
              <w:spacing w:line="360" w:lineRule="auto"/>
              <w:jc w:val="both"/>
              <w:rPr>
                <w:sz w:val="20"/>
                <w:szCs w:val="20"/>
              </w:rPr>
            </w:pPr>
            <w:r w:rsidRPr="0003317A">
              <w:rPr>
                <w:sz w:val="20"/>
                <w:szCs w:val="20"/>
              </w:rPr>
              <w:t>97,6</w:t>
            </w:r>
          </w:p>
        </w:tc>
      </w:tr>
      <w:tr w:rsidR="00EA32B3" w:rsidRPr="0003317A" w:rsidTr="0003317A">
        <w:tc>
          <w:tcPr>
            <w:tcW w:w="1769" w:type="dxa"/>
            <w:shd w:val="clear" w:color="auto" w:fill="auto"/>
          </w:tcPr>
          <w:p w:rsidR="00EA32B3" w:rsidRPr="0003317A" w:rsidRDefault="00EA32B3" w:rsidP="0003317A">
            <w:pPr>
              <w:spacing w:line="360" w:lineRule="auto"/>
              <w:jc w:val="both"/>
              <w:rPr>
                <w:sz w:val="20"/>
                <w:szCs w:val="20"/>
              </w:rPr>
            </w:pPr>
            <w:r w:rsidRPr="0003317A">
              <w:rPr>
                <w:sz w:val="20"/>
                <w:szCs w:val="20"/>
              </w:rPr>
              <w:t>сенокосы</w:t>
            </w:r>
          </w:p>
        </w:tc>
        <w:tc>
          <w:tcPr>
            <w:tcW w:w="618" w:type="dxa"/>
            <w:shd w:val="clear" w:color="auto" w:fill="auto"/>
          </w:tcPr>
          <w:p w:rsidR="00EA32B3" w:rsidRPr="0003317A" w:rsidRDefault="00EA32B3" w:rsidP="0003317A">
            <w:pPr>
              <w:spacing w:line="360" w:lineRule="auto"/>
              <w:jc w:val="both"/>
              <w:rPr>
                <w:sz w:val="20"/>
                <w:szCs w:val="20"/>
              </w:rPr>
            </w:pPr>
            <w:r w:rsidRPr="0003317A">
              <w:rPr>
                <w:sz w:val="20"/>
                <w:szCs w:val="20"/>
              </w:rPr>
              <w:t>2</w:t>
            </w:r>
          </w:p>
        </w:tc>
        <w:tc>
          <w:tcPr>
            <w:tcW w:w="642" w:type="dxa"/>
            <w:shd w:val="clear" w:color="auto" w:fill="auto"/>
          </w:tcPr>
          <w:p w:rsidR="00EA32B3" w:rsidRPr="0003317A" w:rsidRDefault="00EA32B3" w:rsidP="0003317A">
            <w:pPr>
              <w:spacing w:line="360" w:lineRule="auto"/>
              <w:jc w:val="both"/>
              <w:rPr>
                <w:sz w:val="20"/>
                <w:szCs w:val="20"/>
              </w:rPr>
            </w:pPr>
            <w:r w:rsidRPr="0003317A">
              <w:rPr>
                <w:sz w:val="20"/>
                <w:szCs w:val="20"/>
              </w:rPr>
              <w:t>0,04</w:t>
            </w:r>
          </w:p>
        </w:tc>
        <w:tc>
          <w:tcPr>
            <w:tcW w:w="1054" w:type="dxa"/>
            <w:shd w:val="clear" w:color="auto" w:fill="auto"/>
          </w:tcPr>
          <w:p w:rsidR="00EA32B3" w:rsidRPr="0003317A" w:rsidRDefault="00EA32B3" w:rsidP="0003317A">
            <w:pPr>
              <w:spacing w:line="360" w:lineRule="auto"/>
              <w:jc w:val="both"/>
              <w:rPr>
                <w:sz w:val="20"/>
                <w:szCs w:val="20"/>
              </w:rPr>
            </w:pPr>
            <w:r w:rsidRPr="0003317A">
              <w:rPr>
                <w:sz w:val="20"/>
                <w:szCs w:val="20"/>
              </w:rPr>
              <w:t>0,05</w:t>
            </w:r>
          </w:p>
        </w:tc>
        <w:tc>
          <w:tcPr>
            <w:tcW w:w="697" w:type="dxa"/>
            <w:shd w:val="clear" w:color="auto" w:fill="auto"/>
          </w:tcPr>
          <w:p w:rsidR="00EA32B3" w:rsidRPr="0003317A" w:rsidRDefault="00EA32B3" w:rsidP="0003317A">
            <w:pPr>
              <w:spacing w:line="360" w:lineRule="auto"/>
              <w:jc w:val="both"/>
              <w:rPr>
                <w:sz w:val="20"/>
                <w:szCs w:val="20"/>
              </w:rPr>
            </w:pPr>
            <w:r w:rsidRPr="0003317A">
              <w:rPr>
                <w:sz w:val="20"/>
                <w:szCs w:val="20"/>
              </w:rPr>
              <w:t>2</w:t>
            </w:r>
          </w:p>
        </w:tc>
        <w:tc>
          <w:tcPr>
            <w:tcW w:w="668" w:type="dxa"/>
            <w:shd w:val="clear" w:color="auto" w:fill="auto"/>
          </w:tcPr>
          <w:p w:rsidR="00EA32B3" w:rsidRPr="0003317A" w:rsidRDefault="00EA32B3" w:rsidP="0003317A">
            <w:pPr>
              <w:spacing w:line="360" w:lineRule="auto"/>
              <w:jc w:val="both"/>
              <w:rPr>
                <w:sz w:val="20"/>
                <w:szCs w:val="20"/>
              </w:rPr>
            </w:pPr>
            <w:r w:rsidRPr="0003317A">
              <w:rPr>
                <w:sz w:val="20"/>
                <w:szCs w:val="20"/>
              </w:rPr>
              <w:t>0,04</w:t>
            </w:r>
          </w:p>
        </w:tc>
        <w:tc>
          <w:tcPr>
            <w:tcW w:w="1054" w:type="dxa"/>
            <w:shd w:val="clear" w:color="auto" w:fill="auto"/>
          </w:tcPr>
          <w:p w:rsidR="00EA32B3" w:rsidRPr="0003317A" w:rsidRDefault="00EA32B3" w:rsidP="0003317A">
            <w:pPr>
              <w:spacing w:line="360" w:lineRule="auto"/>
              <w:jc w:val="both"/>
              <w:rPr>
                <w:sz w:val="20"/>
                <w:szCs w:val="20"/>
              </w:rPr>
            </w:pPr>
            <w:r w:rsidRPr="0003317A">
              <w:rPr>
                <w:sz w:val="20"/>
                <w:szCs w:val="20"/>
              </w:rPr>
              <w:t>0,05</w:t>
            </w:r>
          </w:p>
        </w:tc>
        <w:tc>
          <w:tcPr>
            <w:tcW w:w="645" w:type="dxa"/>
            <w:shd w:val="clear" w:color="auto" w:fill="auto"/>
          </w:tcPr>
          <w:p w:rsidR="00EA32B3" w:rsidRPr="0003317A" w:rsidRDefault="00EA32B3" w:rsidP="0003317A">
            <w:pPr>
              <w:spacing w:line="360" w:lineRule="auto"/>
              <w:jc w:val="both"/>
              <w:rPr>
                <w:sz w:val="20"/>
                <w:szCs w:val="20"/>
              </w:rPr>
            </w:pPr>
            <w:r w:rsidRPr="0003317A">
              <w:rPr>
                <w:sz w:val="20"/>
                <w:szCs w:val="20"/>
              </w:rPr>
              <w:t>2</w:t>
            </w:r>
          </w:p>
        </w:tc>
        <w:tc>
          <w:tcPr>
            <w:tcW w:w="642" w:type="dxa"/>
            <w:shd w:val="clear" w:color="auto" w:fill="auto"/>
          </w:tcPr>
          <w:p w:rsidR="00EA32B3" w:rsidRPr="0003317A" w:rsidRDefault="00EA32B3" w:rsidP="0003317A">
            <w:pPr>
              <w:spacing w:line="360" w:lineRule="auto"/>
              <w:jc w:val="both"/>
              <w:rPr>
                <w:sz w:val="20"/>
                <w:szCs w:val="20"/>
              </w:rPr>
            </w:pPr>
            <w:r w:rsidRPr="0003317A">
              <w:rPr>
                <w:sz w:val="20"/>
                <w:szCs w:val="20"/>
              </w:rPr>
              <w:t>0,04</w:t>
            </w:r>
          </w:p>
        </w:tc>
        <w:tc>
          <w:tcPr>
            <w:tcW w:w="1054" w:type="dxa"/>
            <w:shd w:val="clear" w:color="auto" w:fill="auto"/>
          </w:tcPr>
          <w:p w:rsidR="00EA32B3" w:rsidRPr="0003317A" w:rsidRDefault="00EA32B3" w:rsidP="0003317A">
            <w:pPr>
              <w:spacing w:line="360" w:lineRule="auto"/>
              <w:jc w:val="both"/>
              <w:rPr>
                <w:sz w:val="20"/>
                <w:szCs w:val="20"/>
              </w:rPr>
            </w:pPr>
            <w:r w:rsidRPr="0003317A">
              <w:rPr>
                <w:sz w:val="20"/>
                <w:szCs w:val="20"/>
              </w:rPr>
              <w:t>0,05</w:t>
            </w:r>
          </w:p>
        </w:tc>
        <w:tc>
          <w:tcPr>
            <w:tcW w:w="727" w:type="dxa"/>
            <w:shd w:val="clear" w:color="auto" w:fill="auto"/>
          </w:tcPr>
          <w:p w:rsidR="00EA32B3" w:rsidRPr="0003317A" w:rsidRDefault="00EA32B3" w:rsidP="0003317A">
            <w:pPr>
              <w:spacing w:line="360" w:lineRule="auto"/>
              <w:jc w:val="both"/>
              <w:rPr>
                <w:sz w:val="20"/>
                <w:szCs w:val="20"/>
              </w:rPr>
            </w:pPr>
            <w:r w:rsidRPr="0003317A">
              <w:rPr>
                <w:sz w:val="20"/>
                <w:szCs w:val="20"/>
              </w:rPr>
              <w:t>100</w:t>
            </w:r>
          </w:p>
        </w:tc>
      </w:tr>
      <w:tr w:rsidR="00EA32B3" w:rsidRPr="0003317A" w:rsidTr="0003317A">
        <w:tc>
          <w:tcPr>
            <w:tcW w:w="1769" w:type="dxa"/>
            <w:shd w:val="clear" w:color="auto" w:fill="auto"/>
          </w:tcPr>
          <w:p w:rsidR="00EA32B3" w:rsidRPr="0003317A" w:rsidRDefault="00EA32B3" w:rsidP="0003317A">
            <w:pPr>
              <w:spacing w:line="360" w:lineRule="auto"/>
              <w:jc w:val="both"/>
              <w:rPr>
                <w:sz w:val="20"/>
                <w:szCs w:val="20"/>
              </w:rPr>
            </w:pPr>
            <w:r w:rsidRPr="0003317A">
              <w:rPr>
                <w:sz w:val="20"/>
                <w:szCs w:val="20"/>
              </w:rPr>
              <w:t>пастбища</w:t>
            </w:r>
          </w:p>
        </w:tc>
        <w:tc>
          <w:tcPr>
            <w:tcW w:w="618" w:type="dxa"/>
            <w:shd w:val="clear" w:color="auto" w:fill="auto"/>
          </w:tcPr>
          <w:p w:rsidR="00EA32B3" w:rsidRPr="0003317A" w:rsidRDefault="00EA32B3" w:rsidP="0003317A">
            <w:pPr>
              <w:spacing w:line="360" w:lineRule="auto"/>
              <w:jc w:val="both"/>
              <w:rPr>
                <w:sz w:val="20"/>
                <w:szCs w:val="20"/>
              </w:rPr>
            </w:pPr>
            <w:r w:rsidRPr="0003317A">
              <w:rPr>
                <w:sz w:val="20"/>
                <w:szCs w:val="20"/>
              </w:rPr>
              <w:t>1100</w:t>
            </w:r>
          </w:p>
        </w:tc>
        <w:tc>
          <w:tcPr>
            <w:tcW w:w="642" w:type="dxa"/>
            <w:shd w:val="clear" w:color="auto" w:fill="auto"/>
          </w:tcPr>
          <w:p w:rsidR="00EA32B3" w:rsidRPr="0003317A" w:rsidRDefault="00EA32B3" w:rsidP="0003317A">
            <w:pPr>
              <w:spacing w:line="360" w:lineRule="auto"/>
              <w:jc w:val="both"/>
              <w:rPr>
                <w:sz w:val="20"/>
                <w:szCs w:val="20"/>
              </w:rPr>
            </w:pPr>
            <w:r w:rsidRPr="0003317A">
              <w:rPr>
                <w:sz w:val="20"/>
                <w:szCs w:val="20"/>
              </w:rPr>
              <w:t>21,6</w:t>
            </w:r>
          </w:p>
        </w:tc>
        <w:tc>
          <w:tcPr>
            <w:tcW w:w="1054" w:type="dxa"/>
            <w:shd w:val="clear" w:color="auto" w:fill="auto"/>
          </w:tcPr>
          <w:p w:rsidR="00EA32B3" w:rsidRPr="0003317A" w:rsidRDefault="00EA32B3" w:rsidP="0003317A">
            <w:pPr>
              <w:spacing w:line="360" w:lineRule="auto"/>
              <w:jc w:val="both"/>
              <w:rPr>
                <w:sz w:val="20"/>
                <w:szCs w:val="20"/>
              </w:rPr>
            </w:pPr>
            <w:r w:rsidRPr="0003317A">
              <w:rPr>
                <w:sz w:val="20"/>
                <w:szCs w:val="20"/>
              </w:rPr>
              <w:t>27,7</w:t>
            </w:r>
          </w:p>
        </w:tc>
        <w:tc>
          <w:tcPr>
            <w:tcW w:w="697" w:type="dxa"/>
            <w:shd w:val="clear" w:color="auto" w:fill="auto"/>
          </w:tcPr>
          <w:p w:rsidR="00EA32B3" w:rsidRPr="0003317A" w:rsidRDefault="00EA32B3" w:rsidP="0003317A">
            <w:pPr>
              <w:spacing w:line="360" w:lineRule="auto"/>
              <w:jc w:val="both"/>
              <w:rPr>
                <w:sz w:val="20"/>
                <w:szCs w:val="20"/>
              </w:rPr>
            </w:pPr>
            <w:r w:rsidRPr="0003317A">
              <w:rPr>
                <w:sz w:val="20"/>
                <w:szCs w:val="20"/>
              </w:rPr>
              <w:t>1100</w:t>
            </w:r>
          </w:p>
        </w:tc>
        <w:tc>
          <w:tcPr>
            <w:tcW w:w="668" w:type="dxa"/>
            <w:shd w:val="clear" w:color="auto" w:fill="auto"/>
          </w:tcPr>
          <w:p w:rsidR="00EA32B3" w:rsidRPr="0003317A" w:rsidRDefault="00EA32B3" w:rsidP="0003317A">
            <w:pPr>
              <w:spacing w:line="360" w:lineRule="auto"/>
              <w:jc w:val="both"/>
              <w:rPr>
                <w:sz w:val="20"/>
                <w:szCs w:val="20"/>
              </w:rPr>
            </w:pPr>
            <w:r w:rsidRPr="0003317A">
              <w:rPr>
                <w:sz w:val="20"/>
                <w:szCs w:val="20"/>
              </w:rPr>
              <w:t>21,7</w:t>
            </w:r>
          </w:p>
        </w:tc>
        <w:tc>
          <w:tcPr>
            <w:tcW w:w="1054" w:type="dxa"/>
            <w:shd w:val="clear" w:color="auto" w:fill="auto"/>
          </w:tcPr>
          <w:p w:rsidR="00EA32B3" w:rsidRPr="0003317A" w:rsidRDefault="00EA32B3" w:rsidP="0003317A">
            <w:pPr>
              <w:spacing w:line="360" w:lineRule="auto"/>
              <w:jc w:val="both"/>
              <w:rPr>
                <w:sz w:val="20"/>
                <w:szCs w:val="20"/>
              </w:rPr>
            </w:pPr>
            <w:r w:rsidRPr="0003317A">
              <w:rPr>
                <w:sz w:val="20"/>
                <w:szCs w:val="20"/>
              </w:rPr>
              <w:t>27,8</w:t>
            </w:r>
          </w:p>
        </w:tc>
        <w:tc>
          <w:tcPr>
            <w:tcW w:w="645" w:type="dxa"/>
            <w:shd w:val="clear" w:color="auto" w:fill="auto"/>
          </w:tcPr>
          <w:p w:rsidR="00EA32B3" w:rsidRPr="0003317A" w:rsidRDefault="00EA32B3" w:rsidP="0003317A">
            <w:pPr>
              <w:spacing w:line="360" w:lineRule="auto"/>
              <w:jc w:val="both"/>
              <w:rPr>
                <w:sz w:val="20"/>
                <w:szCs w:val="20"/>
              </w:rPr>
            </w:pPr>
            <w:r w:rsidRPr="0003317A">
              <w:rPr>
                <w:sz w:val="20"/>
                <w:szCs w:val="20"/>
              </w:rPr>
              <w:t>1100</w:t>
            </w:r>
          </w:p>
        </w:tc>
        <w:tc>
          <w:tcPr>
            <w:tcW w:w="642" w:type="dxa"/>
            <w:shd w:val="clear" w:color="auto" w:fill="auto"/>
          </w:tcPr>
          <w:p w:rsidR="00EA32B3" w:rsidRPr="0003317A" w:rsidRDefault="00EA32B3" w:rsidP="0003317A">
            <w:pPr>
              <w:spacing w:line="360" w:lineRule="auto"/>
              <w:jc w:val="both"/>
              <w:rPr>
                <w:sz w:val="20"/>
                <w:szCs w:val="20"/>
              </w:rPr>
            </w:pPr>
            <w:r w:rsidRPr="0003317A">
              <w:rPr>
                <w:sz w:val="20"/>
                <w:szCs w:val="20"/>
              </w:rPr>
              <w:t>21,9</w:t>
            </w:r>
          </w:p>
        </w:tc>
        <w:tc>
          <w:tcPr>
            <w:tcW w:w="1054" w:type="dxa"/>
            <w:shd w:val="clear" w:color="auto" w:fill="auto"/>
          </w:tcPr>
          <w:p w:rsidR="00EA32B3" w:rsidRPr="0003317A" w:rsidRDefault="00EA32B3" w:rsidP="0003317A">
            <w:pPr>
              <w:spacing w:line="360" w:lineRule="auto"/>
              <w:jc w:val="both"/>
              <w:rPr>
                <w:sz w:val="20"/>
                <w:szCs w:val="20"/>
              </w:rPr>
            </w:pPr>
            <w:r w:rsidRPr="0003317A">
              <w:rPr>
                <w:sz w:val="20"/>
                <w:szCs w:val="20"/>
              </w:rPr>
              <w:t>28,1</w:t>
            </w:r>
          </w:p>
        </w:tc>
        <w:tc>
          <w:tcPr>
            <w:tcW w:w="727" w:type="dxa"/>
            <w:shd w:val="clear" w:color="auto" w:fill="auto"/>
          </w:tcPr>
          <w:p w:rsidR="00EA32B3" w:rsidRPr="0003317A" w:rsidRDefault="00EA32B3" w:rsidP="0003317A">
            <w:pPr>
              <w:spacing w:line="360" w:lineRule="auto"/>
              <w:jc w:val="both"/>
              <w:rPr>
                <w:sz w:val="20"/>
                <w:szCs w:val="20"/>
              </w:rPr>
            </w:pPr>
            <w:r w:rsidRPr="0003317A">
              <w:rPr>
                <w:sz w:val="20"/>
                <w:szCs w:val="20"/>
              </w:rPr>
              <w:t>100</w:t>
            </w:r>
          </w:p>
        </w:tc>
      </w:tr>
      <w:tr w:rsidR="00EA32B3" w:rsidRPr="0003317A" w:rsidTr="0003317A">
        <w:tc>
          <w:tcPr>
            <w:tcW w:w="1769" w:type="dxa"/>
            <w:shd w:val="clear" w:color="auto" w:fill="auto"/>
          </w:tcPr>
          <w:p w:rsidR="00EA32B3" w:rsidRPr="0003317A" w:rsidRDefault="00EA32B3" w:rsidP="0003317A">
            <w:pPr>
              <w:spacing w:line="360" w:lineRule="auto"/>
              <w:jc w:val="both"/>
              <w:rPr>
                <w:sz w:val="20"/>
                <w:szCs w:val="20"/>
              </w:rPr>
            </w:pPr>
            <w:r w:rsidRPr="0003317A">
              <w:rPr>
                <w:sz w:val="20"/>
                <w:szCs w:val="20"/>
                <w:lang w:val="en-US"/>
              </w:rPr>
              <w:t xml:space="preserve">S </w:t>
            </w:r>
            <w:r w:rsidRPr="0003317A">
              <w:rPr>
                <w:sz w:val="20"/>
                <w:szCs w:val="20"/>
              </w:rPr>
              <w:t>леса</w:t>
            </w:r>
          </w:p>
        </w:tc>
        <w:tc>
          <w:tcPr>
            <w:tcW w:w="618" w:type="dxa"/>
            <w:shd w:val="clear" w:color="auto" w:fill="auto"/>
          </w:tcPr>
          <w:p w:rsidR="00EA32B3" w:rsidRPr="0003317A" w:rsidRDefault="00EA32B3" w:rsidP="0003317A">
            <w:pPr>
              <w:spacing w:line="360" w:lineRule="auto"/>
              <w:jc w:val="both"/>
              <w:rPr>
                <w:sz w:val="20"/>
                <w:szCs w:val="20"/>
              </w:rPr>
            </w:pPr>
            <w:r w:rsidRPr="0003317A">
              <w:rPr>
                <w:sz w:val="20"/>
                <w:szCs w:val="20"/>
              </w:rPr>
              <w:t>12</w:t>
            </w:r>
          </w:p>
        </w:tc>
        <w:tc>
          <w:tcPr>
            <w:tcW w:w="642" w:type="dxa"/>
            <w:shd w:val="clear" w:color="auto" w:fill="auto"/>
          </w:tcPr>
          <w:p w:rsidR="00EA32B3" w:rsidRPr="0003317A" w:rsidRDefault="00EA32B3" w:rsidP="0003317A">
            <w:pPr>
              <w:spacing w:line="360" w:lineRule="auto"/>
              <w:jc w:val="both"/>
              <w:rPr>
                <w:sz w:val="20"/>
                <w:szCs w:val="20"/>
              </w:rPr>
            </w:pPr>
            <w:r w:rsidRPr="0003317A">
              <w:rPr>
                <w:sz w:val="20"/>
                <w:szCs w:val="20"/>
              </w:rPr>
              <w:t>0,24</w:t>
            </w:r>
          </w:p>
        </w:tc>
        <w:tc>
          <w:tcPr>
            <w:tcW w:w="1054" w:type="dxa"/>
            <w:shd w:val="clear" w:color="auto" w:fill="auto"/>
          </w:tcPr>
          <w:p w:rsidR="00EA32B3" w:rsidRPr="0003317A" w:rsidRDefault="00EA32B3" w:rsidP="0003317A">
            <w:pPr>
              <w:spacing w:line="360" w:lineRule="auto"/>
              <w:jc w:val="both"/>
              <w:rPr>
                <w:sz w:val="20"/>
                <w:szCs w:val="20"/>
              </w:rPr>
            </w:pPr>
            <w:r w:rsidRPr="0003317A">
              <w:rPr>
                <w:sz w:val="20"/>
                <w:szCs w:val="20"/>
              </w:rPr>
              <w:t>-</w:t>
            </w:r>
          </w:p>
        </w:tc>
        <w:tc>
          <w:tcPr>
            <w:tcW w:w="697" w:type="dxa"/>
            <w:shd w:val="clear" w:color="auto" w:fill="auto"/>
          </w:tcPr>
          <w:p w:rsidR="00EA32B3" w:rsidRPr="0003317A" w:rsidRDefault="00EA32B3" w:rsidP="0003317A">
            <w:pPr>
              <w:spacing w:line="360" w:lineRule="auto"/>
              <w:jc w:val="both"/>
              <w:rPr>
                <w:sz w:val="20"/>
                <w:szCs w:val="20"/>
              </w:rPr>
            </w:pPr>
            <w:r w:rsidRPr="0003317A">
              <w:rPr>
                <w:sz w:val="20"/>
                <w:szCs w:val="20"/>
              </w:rPr>
              <w:t>12</w:t>
            </w:r>
          </w:p>
        </w:tc>
        <w:tc>
          <w:tcPr>
            <w:tcW w:w="668" w:type="dxa"/>
            <w:shd w:val="clear" w:color="auto" w:fill="auto"/>
          </w:tcPr>
          <w:p w:rsidR="00EA32B3" w:rsidRPr="0003317A" w:rsidRDefault="00EA32B3" w:rsidP="0003317A">
            <w:pPr>
              <w:spacing w:line="360" w:lineRule="auto"/>
              <w:jc w:val="both"/>
              <w:rPr>
                <w:sz w:val="20"/>
                <w:szCs w:val="20"/>
              </w:rPr>
            </w:pPr>
            <w:r w:rsidRPr="0003317A">
              <w:rPr>
                <w:sz w:val="20"/>
                <w:szCs w:val="20"/>
              </w:rPr>
              <w:t>0,24</w:t>
            </w:r>
          </w:p>
        </w:tc>
        <w:tc>
          <w:tcPr>
            <w:tcW w:w="1054" w:type="dxa"/>
            <w:shd w:val="clear" w:color="auto" w:fill="auto"/>
          </w:tcPr>
          <w:p w:rsidR="00EA32B3" w:rsidRPr="0003317A" w:rsidRDefault="00EA32B3" w:rsidP="0003317A">
            <w:pPr>
              <w:spacing w:line="360" w:lineRule="auto"/>
              <w:jc w:val="both"/>
              <w:rPr>
                <w:sz w:val="20"/>
                <w:szCs w:val="20"/>
              </w:rPr>
            </w:pPr>
            <w:r w:rsidRPr="0003317A">
              <w:rPr>
                <w:sz w:val="20"/>
                <w:szCs w:val="20"/>
              </w:rPr>
              <w:t>-</w:t>
            </w:r>
          </w:p>
        </w:tc>
        <w:tc>
          <w:tcPr>
            <w:tcW w:w="645" w:type="dxa"/>
            <w:shd w:val="clear" w:color="auto" w:fill="auto"/>
          </w:tcPr>
          <w:p w:rsidR="00EA32B3" w:rsidRPr="0003317A" w:rsidRDefault="00EA32B3" w:rsidP="0003317A">
            <w:pPr>
              <w:spacing w:line="360" w:lineRule="auto"/>
              <w:jc w:val="both"/>
              <w:rPr>
                <w:sz w:val="20"/>
                <w:szCs w:val="20"/>
              </w:rPr>
            </w:pPr>
            <w:r w:rsidRPr="0003317A">
              <w:rPr>
                <w:sz w:val="20"/>
                <w:szCs w:val="20"/>
              </w:rPr>
              <w:t>12</w:t>
            </w:r>
          </w:p>
        </w:tc>
        <w:tc>
          <w:tcPr>
            <w:tcW w:w="642" w:type="dxa"/>
            <w:shd w:val="clear" w:color="auto" w:fill="auto"/>
          </w:tcPr>
          <w:p w:rsidR="00EA32B3" w:rsidRPr="0003317A" w:rsidRDefault="00EA32B3" w:rsidP="0003317A">
            <w:pPr>
              <w:spacing w:line="360" w:lineRule="auto"/>
              <w:jc w:val="both"/>
              <w:rPr>
                <w:sz w:val="20"/>
                <w:szCs w:val="20"/>
              </w:rPr>
            </w:pPr>
            <w:r w:rsidRPr="0003317A">
              <w:rPr>
                <w:sz w:val="20"/>
                <w:szCs w:val="20"/>
              </w:rPr>
              <w:t>0,24</w:t>
            </w:r>
          </w:p>
        </w:tc>
        <w:tc>
          <w:tcPr>
            <w:tcW w:w="1054" w:type="dxa"/>
            <w:shd w:val="clear" w:color="auto" w:fill="auto"/>
          </w:tcPr>
          <w:p w:rsidR="00EA32B3" w:rsidRPr="0003317A" w:rsidRDefault="00EA32B3" w:rsidP="0003317A">
            <w:pPr>
              <w:spacing w:line="360" w:lineRule="auto"/>
              <w:jc w:val="both"/>
              <w:rPr>
                <w:sz w:val="20"/>
                <w:szCs w:val="20"/>
              </w:rPr>
            </w:pPr>
            <w:r w:rsidRPr="0003317A">
              <w:rPr>
                <w:sz w:val="20"/>
                <w:szCs w:val="20"/>
              </w:rPr>
              <w:t>-</w:t>
            </w:r>
          </w:p>
        </w:tc>
        <w:tc>
          <w:tcPr>
            <w:tcW w:w="727" w:type="dxa"/>
            <w:shd w:val="clear" w:color="auto" w:fill="auto"/>
          </w:tcPr>
          <w:p w:rsidR="00EA32B3" w:rsidRPr="0003317A" w:rsidRDefault="00EA32B3" w:rsidP="0003317A">
            <w:pPr>
              <w:spacing w:line="360" w:lineRule="auto"/>
              <w:jc w:val="both"/>
              <w:rPr>
                <w:sz w:val="20"/>
                <w:szCs w:val="20"/>
              </w:rPr>
            </w:pPr>
            <w:r w:rsidRPr="0003317A">
              <w:rPr>
                <w:sz w:val="20"/>
                <w:szCs w:val="20"/>
              </w:rPr>
              <w:t>100</w:t>
            </w:r>
          </w:p>
        </w:tc>
      </w:tr>
      <w:tr w:rsidR="00EA32B3" w:rsidRPr="0003317A" w:rsidTr="0003317A">
        <w:tc>
          <w:tcPr>
            <w:tcW w:w="1769" w:type="dxa"/>
            <w:shd w:val="clear" w:color="auto" w:fill="auto"/>
          </w:tcPr>
          <w:p w:rsidR="00EA32B3" w:rsidRPr="0003317A" w:rsidRDefault="00EA32B3" w:rsidP="0003317A">
            <w:pPr>
              <w:spacing w:line="360" w:lineRule="auto"/>
              <w:jc w:val="both"/>
              <w:rPr>
                <w:sz w:val="20"/>
                <w:szCs w:val="20"/>
              </w:rPr>
            </w:pPr>
            <w:r w:rsidRPr="0003317A">
              <w:rPr>
                <w:sz w:val="20"/>
                <w:szCs w:val="20"/>
              </w:rPr>
              <w:t>Пруды и водоемы</w:t>
            </w:r>
          </w:p>
        </w:tc>
        <w:tc>
          <w:tcPr>
            <w:tcW w:w="618" w:type="dxa"/>
            <w:shd w:val="clear" w:color="auto" w:fill="auto"/>
          </w:tcPr>
          <w:p w:rsidR="00EA32B3" w:rsidRPr="0003317A" w:rsidRDefault="00EA32B3" w:rsidP="0003317A">
            <w:pPr>
              <w:spacing w:line="360" w:lineRule="auto"/>
              <w:jc w:val="both"/>
              <w:rPr>
                <w:sz w:val="20"/>
                <w:szCs w:val="20"/>
              </w:rPr>
            </w:pPr>
            <w:r w:rsidRPr="0003317A">
              <w:rPr>
                <w:sz w:val="20"/>
                <w:szCs w:val="20"/>
              </w:rPr>
              <w:t>3</w:t>
            </w:r>
          </w:p>
        </w:tc>
        <w:tc>
          <w:tcPr>
            <w:tcW w:w="642" w:type="dxa"/>
            <w:shd w:val="clear" w:color="auto" w:fill="auto"/>
          </w:tcPr>
          <w:p w:rsidR="00EA32B3" w:rsidRPr="0003317A" w:rsidRDefault="00EA32B3" w:rsidP="0003317A">
            <w:pPr>
              <w:spacing w:line="360" w:lineRule="auto"/>
              <w:jc w:val="both"/>
              <w:rPr>
                <w:sz w:val="20"/>
                <w:szCs w:val="20"/>
              </w:rPr>
            </w:pPr>
            <w:r w:rsidRPr="0003317A">
              <w:rPr>
                <w:sz w:val="20"/>
                <w:szCs w:val="20"/>
              </w:rPr>
              <w:t>0,06</w:t>
            </w:r>
          </w:p>
        </w:tc>
        <w:tc>
          <w:tcPr>
            <w:tcW w:w="1054" w:type="dxa"/>
            <w:shd w:val="clear" w:color="auto" w:fill="auto"/>
          </w:tcPr>
          <w:p w:rsidR="00EA32B3" w:rsidRPr="0003317A" w:rsidRDefault="00EA32B3" w:rsidP="0003317A">
            <w:pPr>
              <w:spacing w:line="360" w:lineRule="auto"/>
              <w:jc w:val="both"/>
              <w:rPr>
                <w:sz w:val="20"/>
                <w:szCs w:val="20"/>
              </w:rPr>
            </w:pPr>
            <w:r w:rsidRPr="0003317A">
              <w:rPr>
                <w:sz w:val="20"/>
                <w:szCs w:val="20"/>
              </w:rPr>
              <w:t>-</w:t>
            </w:r>
          </w:p>
        </w:tc>
        <w:tc>
          <w:tcPr>
            <w:tcW w:w="697" w:type="dxa"/>
            <w:shd w:val="clear" w:color="auto" w:fill="auto"/>
          </w:tcPr>
          <w:p w:rsidR="00EA32B3" w:rsidRPr="0003317A" w:rsidRDefault="00EA32B3" w:rsidP="0003317A">
            <w:pPr>
              <w:spacing w:line="360" w:lineRule="auto"/>
              <w:jc w:val="both"/>
              <w:rPr>
                <w:sz w:val="20"/>
                <w:szCs w:val="20"/>
              </w:rPr>
            </w:pPr>
            <w:r w:rsidRPr="0003317A">
              <w:rPr>
                <w:sz w:val="20"/>
                <w:szCs w:val="20"/>
              </w:rPr>
              <w:t>3</w:t>
            </w:r>
          </w:p>
        </w:tc>
        <w:tc>
          <w:tcPr>
            <w:tcW w:w="668" w:type="dxa"/>
            <w:shd w:val="clear" w:color="auto" w:fill="auto"/>
          </w:tcPr>
          <w:p w:rsidR="00EA32B3" w:rsidRPr="0003317A" w:rsidRDefault="00EA32B3" w:rsidP="0003317A">
            <w:pPr>
              <w:spacing w:line="360" w:lineRule="auto"/>
              <w:jc w:val="both"/>
              <w:rPr>
                <w:sz w:val="20"/>
                <w:szCs w:val="20"/>
              </w:rPr>
            </w:pPr>
            <w:r w:rsidRPr="0003317A">
              <w:rPr>
                <w:sz w:val="20"/>
                <w:szCs w:val="20"/>
              </w:rPr>
              <w:t>0,06</w:t>
            </w:r>
          </w:p>
        </w:tc>
        <w:tc>
          <w:tcPr>
            <w:tcW w:w="1054" w:type="dxa"/>
            <w:shd w:val="clear" w:color="auto" w:fill="auto"/>
          </w:tcPr>
          <w:p w:rsidR="00EA32B3" w:rsidRPr="0003317A" w:rsidRDefault="00EA32B3" w:rsidP="0003317A">
            <w:pPr>
              <w:spacing w:line="360" w:lineRule="auto"/>
              <w:jc w:val="both"/>
              <w:rPr>
                <w:sz w:val="20"/>
                <w:szCs w:val="20"/>
              </w:rPr>
            </w:pPr>
            <w:r w:rsidRPr="0003317A">
              <w:rPr>
                <w:sz w:val="20"/>
                <w:szCs w:val="20"/>
              </w:rPr>
              <w:t>-</w:t>
            </w:r>
          </w:p>
        </w:tc>
        <w:tc>
          <w:tcPr>
            <w:tcW w:w="645" w:type="dxa"/>
            <w:shd w:val="clear" w:color="auto" w:fill="auto"/>
          </w:tcPr>
          <w:p w:rsidR="00EA32B3" w:rsidRPr="0003317A" w:rsidRDefault="00EA32B3" w:rsidP="0003317A">
            <w:pPr>
              <w:spacing w:line="360" w:lineRule="auto"/>
              <w:jc w:val="both"/>
              <w:rPr>
                <w:sz w:val="20"/>
                <w:szCs w:val="20"/>
              </w:rPr>
            </w:pPr>
            <w:r w:rsidRPr="0003317A">
              <w:rPr>
                <w:sz w:val="20"/>
                <w:szCs w:val="20"/>
              </w:rPr>
              <w:t>3</w:t>
            </w:r>
          </w:p>
        </w:tc>
        <w:tc>
          <w:tcPr>
            <w:tcW w:w="642" w:type="dxa"/>
            <w:shd w:val="clear" w:color="auto" w:fill="auto"/>
          </w:tcPr>
          <w:p w:rsidR="00EA32B3" w:rsidRPr="0003317A" w:rsidRDefault="00EA32B3" w:rsidP="0003317A">
            <w:pPr>
              <w:spacing w:line="360" w:lineRule="auto"/>
              <w:jc w:val="both"/>
              <w:rPr>
                <w:sz w:val="20"/>
                <w:szCs w:val="20"/>
              </w:rPr>
            </w:pPr>
            <w:r w:rsidRPr="0003317A">
              <w:rPr>
                <w:sz w:val="20"/>
                <w:szCs w:val="20"/>
              </w:rPr>
              <w:t>0,06</w:t>
            </w:r>
          </w:p>
        </w:tc>
        <w:tc>
          <w:tcPr>
            <w:tcW w:w="1054" w:type="dxa"/>
            <w:shd w:val="clear" w:color="auto" w:fill="auto"/>
          </w:tcPr>
          <w:p w:rsidR="00EA32B3" w:rsidRPr="0003317A" w:rsidRDefault="00EA32B3" w:rsidP="0003317A">
            <w:pPr>
              <w:spacing w:line="360" w:lineRule="auto"/>
              <w:jc w:val="both"/>
              <w:rPr>
                <w:sz w:val="20"/>
                <w:szCs w:val="20"/>
              </w:rPr>
            </w:pPr>
            <w:r w:rsidRPr="0003317A">
              <w:rPr>
                <w:sz w:val="20"/>
                <w:szCs w:val="20"/>
              </w:rPr>
              <w:t>-</w:t>
            </w:r>
          </w:p>
        </w:tc>
        <w:tc>
          <w:tcPr>
            <w:tcW w:w="727" w:type="dxa"/>
            <w:shd w:val="clear" w:color="auto" w:fill="auto"/>
          </w:tcPr>
          <w:p w:rsidR="00EA32B3" w:rsidRPr="0003317A" w:rsidRDefault="00EA32B3" w:rsidP="0003317A">
            <w:pPr>
              <w:spacing w:line="360" w:lineRule="auto"/>
              <w:jc w:val="both"/>
              <w:rPr>
                <w:sz w:val="20"/>
                <w:szCs w:val="20"/>
              </w:rPr>
            </w:pPr>
            <w:r w:rsidRPr="0003317A">
              <w:rPr>
                <w:sz w:val="20"/>
                <w:szCs w:val="20"/>
              </w:rPr>
              <w:t>100</w:t>
            </w:r>
          </w:p>
        </w:tc>
      </w:tr>
      <w:tr w:rsidR="00EA32B3" w:rsidRPr="0003317A" w:rsidTr="0003317A">
        <w:tc>
          <w:tcPr>
            <w:tcW w:w="1769" w:type="dxa"/>
            <w:shd w:val="clear" w:color="auto" w:fill="auto"/>
          </w:tcPr>
          <w:p w:rsidR="00EA32B3" w:rsidRPr="0003317A" w:rsidRDefault="00EA32B3" w:rsidP="0003317A">
            <w:pPr>
              <w:spacing w:line="360" w:lineRule="auto"/>
              <w:jc w:val="both"/>
              <w:rPr>
                <w:sz w:val="20"/>
                <w:szCs w:val="20"/>
              </w:rPr>
            </w:pPr>
            <w:r w:rsidRPr="0003317A">
              <w:rPr>
                <w:sz w:val="20"/>
                <w:szCs w:val="20"/>
              </w:rPr>
              <w:t>Приусадебные участки</w:t>
            </w:r>
          </w:p>
        </w:tc>
        <w:tc>
          <w:tcPr>
            <w:tcW w:w="618" w:type="dxa"/>
            <w:shd w:val="clear" w:color="auto" w:fill="auto"/>
          </w:tcPr>
          <w:p w:rsidR="00EA32B3" w:rsidRPr="0003317A" w:rsidRDefault="00EA32B3" w:rsidP="0003317A">
            <w:pPr>
              <w:spacing w:line="360" w:lineRule="auto"/>
              <w:jc w:val="both"/>
              <w:rPr>
                <w:sz w:val="20"/>
                <w:szCs w:val="20"/>
              </w:rPr>
            </w:pPr>
            <w:r w:rsidRPr="0003317A">
              <w:rPr>
                <w:sz w:val="20"/>
                <w:szCs w:val="20"/>
              </w:rPr>
              <w:t>15</w:t>
            </w:r>
          </w:p>
        </w:tc>
        <w:tc>
          <w:tcPr>
            <w:tcW w:w="642" w:type="dxa"/>
            <w:shd w:val="clear" w:color="auto" w:fill="auto"/>
          </w:tcPr>
          <w:p w:rsidR="00EA32B3" w:rsidRPr="0003317A" w:rsidRDefault="00EA32B3" w:rsidP="0003317A">
            <w:pPr>
              <w:spacing w:line="360" w:lineRule="auto"/>
              <w:jc w:val="both"/>
              <w:rPr>
                <w:sz w:val="20"/>
                <w:szCs w:val="20"/>
              </w:rPr>
            </w:pPr>
            <w:r w:rsidRPr="0003317A">
              <w:rPr>
                <w:sz w:val="20"/>
                <w:szCs w:val="20"/>
              </w:rPr>
              <w:t>0,3</w:t>
            </w:r>
          </w:p>
        </w:tc>
        <w:tc>
          <w:tcPr>
            <w:tcW w:w="1054" w:type="dxa"/>
            <w:shd w:val="clear" w:color="auto" w:fill="auto"/>
          </w:tcPr>
          <w:p w:rsidR="00EA32B3" w:rsidRPr="0003317A" w:rsidRDefault="00EA32B3" w:rsidP="0003317A">
            <w:pPr>
              <w:spacing w:line="360" w:lineRule="auto"/>
              <w:jc w:val="both"/>
              <w:rPr>
                <w:sz w:val="20"/>
                <w:szCs w:val="20"/>
              </w:rPr>
            </w:pPr>
            <w:r w:rsidRPr="0003317A">
              <w:rPr>
                <w:sz w:val="20"/>
                <w:szCs w:val="20"/>
              </w:rPr>
              <w:t>-</w:t>
            </w:r>
          </w:p>
        </w:tc>
        <w:tc>
          <w:tcPr>
            <w:tcW w:w="697" w:type="dxa"/>
            <w:shd w:val="clear" w:color="auto" w:fill="auto"/>
          </w:tcPr>
          <w:p w:rsidR="00EA32B3" w:rsidRPr="0003317A" w:rsidRDefault="00EA32B3" w:rsidP="0003317A">
            <w:pPr>
              <w:spacing w:line="360" w:lineRule="auto"/>
              <w:jc w:val="both"/>
              <w:rPr>
                <w:sz w:val="20"/>
                <w:szCs w:val="20"/>
              </w:rPr>
            </w:pPr>
            <w:r w:rsidRPr="0003317A">
              <w:rPr>
                <w:sz w:val="20"/>
                <w:szCs w:val="20"/>
              </w:rPr>
              <w:t>17</w:t>
            </w:r>
          </w:p>
        </w:tc>
        <w:tc>
          <w:tcPr>
            <w:tcW w:w="668" w:type="dxa"/>
            <w:shd w:val="clear" w:color="auto" w:fill="auto"/>
          </w:tcPr>
          <w:p w:rsidR="00EA32B3" w:rsidRPr="0003317A" w:rsidRDefault="00EA32B3" w:rsidP="0003317A">
            <w:pPr>
              <w:spacing w:line="360" w:lineRule="auto"/>
              <w:jc w:val="both"/>
              <w:rPr>
                <w:sz w:val="20"/>
                <w:szCs w:val="20"/>
              </w:rPr>
            </w:pPr>
            <w:r w:rsidRPr="0003317A">
              <w:rPr>
                <w:sz w:val="20"/>
                <w:szCs w:val="20"/>
              </w:rPr>
              <w:t>0,3</w:t>
            </w:r>
          </w:p>
        </w:tc>
        <w:tc>
          <w:tcPr>
            <w:tcW w:w="1054" w:type="dxa"/>
            <w:shd w:val="clear" w:color="auto" w:fill="auto"/>
          </w:tcPr>
          <w:p w:rsidR="00EA32B3" w:rsidRPr="0003317A" w:rsidRDefault="00EA32B3" w:rsidP="0003317A">
            <w:pPr>
              <w:spacing w:line="360" w:lineRule="auto"/>
              <w:jc w:val="both"/>
              <w:rPr>
                <w:sz w:val="20"/>
                <w:szCs w:val="20"/>
              </w:rPr>
            </w:pPr>
            <w:r w:rsidRPr="0003317A">
              <w:rPr>
                <w:sz w:val="20"/>
                <w:szCs w:val="20"/>
              </w:rPr>
              <w:t>-</w:t>
            </w:r>
          </w:p>
        </w:tc>
        <w:tc>
          <w:tcPr>
            <w:tcW w:w="645" w:type="dxa"/>
            <w:shd w:val="clear" w:color="auto" w:fill="auto"/>
          </w:tcPr>
          <w:p w:rsidR="00EA32B3" w:rsidRPr="0003317A" w:rsidRDefault="00EA32B3" w:rsidP="0003317A">
            <w:pPr>
              <w:spacing w:line="360" w:lineRule="auto"/>
              <w:jc w:val="both"/>
              <w:rPr>
                <w:sz w:val="20"/>
                <w:szCs w:val="20"/>
              </w:rPr>
            </w:pPr>
            <w:r w:rsidRPr="0003317A">
              <w:rPr>
                <w:sz w:val="20"/>
                <w:szCs w:val="20"/>
              </w:rPr>
              <w:t>18</w:t>
            </w:r>
          </w:p>
        </w:tc>
        <w:tc>
          <w:tcPr>
            <w:tcW w:w="642" w:type="dxa"/>
            <w:shd w:val="clear" w:color="auto" w:fill="auto"/>
          </w:tcPr>
          <w:p w:rsidR="00EA32B3" w:rsidRPr="0003317A" w:rsidRDefault="00EA32B3" w:rsidP="0003317A">
            <w:pPr>
              <w:spacing w:line="360" w:lineRule="auto"/>
              <w:jc w:val="both"/>
              <w:rPr>
                <w:sz w:val="20"/>
                <w:szCs w:val="20"/>
              </w:rPr>
            </w:pPr>
            <w:r w:rsidRPr="0003317A">
              <w:rPr>
                <w:sz w:val="20"/>
                <w:szCs w:val="20"/>
              </w:rPr>
              <w:t>0,4</w:t>
            </w:r>
          </w:p>
        </w:tc>
        <w:tc>
          <w:tcPr>
            <w:tcW w:w="1054" w:type="dxa"/>
            <w:shd w:val="clear" w:color="auto" w:fill="auto"/>
          </w:tcPr>
          <w:p w:rsidR="00EA32B3" w:rsidRPr="0003317A" w:rsidRDefault="00EA32B3" w:rsidP="0003317A">
            <w:pPr>
              <w:spacing w:line="360" w:lineRule="auto"/>
              <w:jc w:val="both"/>
              <w:rPr>
                <w:sz w:val="20"/>
                <w:szCs w:val="20"/>
              </w:rPr>
            </w:pPr>
            <w:r w:rsidRPr="0003317A">
              <w:rPr>
                <w:sz w:val="20"/>
                <w:szCs w:val="20"/>
              </w:rPr>
              <w:t>-</w:t>
            </w:r>
          </w:p>
        </w:tc>
        <w:tc>
          <w:tcPr>
            <w:tcW w:w="727" w:type="dxa"/>
            <w:shd w:val="clear" w:color="auto" w:fill="auto"/>
          </w:tcPr>
          <w:p w:rsidR="00EA32B3" w:rsidRPr="0003317A" w:rsidRDefault="00EA32B3" w:rsidP="0003317A">
            <w:pPr>
              <w:spacing w:line="360" w:lineRule="auto"/>
              <w:jc w:val="both"/>
              <w:rPr>
                <w:sz w:val="20"/>
                <w:szCs w:val="20"/>
              </w:rPr>
            </w:pPr>
            <w:r w:rsidRPr="0003317A">
              <w:rPr>
                <w:sz w:val="20"/>
                <w:szCs w:val="20"/>
              </w:rPr>
              <w:t>120</w:t>
            </w:r>
          </w:p>
        </w:tc>
      </w:tr>
      <w:tr w:rsidR="00EA32B3" w:rsidRPr="0003317A" w:rsidTr="0003317A">
        <w:tc>
          <w:tcPr>
            <w:tcW w:w="1769" w:type="dxa"/>
            <w:shd w:val="clear" w:color="auto" w:fill="auto"/>
          </w:tcPr>
          <w:p w:rsidR="00EA32B3" w:rsidRPr="0003317A" w:rsidRDefault="00EA32B3" w:rsidP="0003317A">
            <w:pPr>
              <w:spacing w:line="360" w:lineRule="auto"/>
              <w:jc w:val="both"/>
              <w:rPr>
                <w:sz w:val="20"/>
                <w:szCs w:val="20"/>
              </w:rPr>
            </w:pPr>
            <w:r w:rsidRPr="0003317A">
              <w:rPr>
                <w:sz w:val="20"/>
                <w:szCs w:val="20"/>
              </w:rPr>
              <w:t>Наличие орош. земель</w:t>
            </w:r>
          </w:p>
        </w:tc>
        <w:tc>
          <w:tcPr>
            <w:tcW w:w="618" w:type="dxa"/>
            <w:shd w:val="clear" w:color="auto" w:fill="auto"/>
          </w:tcPr>
          <w:p w:rsidR="00EA32B3" w:rsidRPr="0003317A" w:rsidRDefault="00EA32B3" w:rsidP="0003317A">
            <w:pPr>
              <w:spacing w:line="360" w:lineRule="auto"/>
              <w:jc w:val="both"/>
              <w:rPr>
                <w:sz w:val="20"/>
                <w:szCs w:val="20"/>
              </w:rPr>
            </w:pPr>
            <w:r w:rsidRPr="0003317A">
              <w:rPr>
                <w:sz w:val="20"/>
                <w:szCs w:val="20"/>
              </w:rPr>
              <w:t>762</w:t>
            </w:r>
          </w:p>
        </w:tc>
        <w:tc>
          <w:tcPr>
            <w:tcW w:w="642" w:type="dxa"/>
            <w:shd w:val="clear" w:color="auto" w:fill="auto"/>
          </w:tcPr>
          <w:p w:rsidR="00EA32B3" w:rsidRPr="0003317A" w:rsidRDefault="00EA32B3" w:rsidP="0003317A">
            <w:pPr>
              <w:spacing w:line="360" w:lineRule="auto"/>
              <w:jc w:val="both"/>
              <w:rPr>
                <w:sz w:val="20"/>
                <w:szCs w:val="20"/>
              </w:rPr>
            </w:pPr>
            <w:r w:rsidRPr="0003317A">
              <w:rPr>
                <w:sz w:val="20"/>
                <w:szCs w:val="20"/>
              </w:rPr>
              <w:t>15,0</w:t>
            </w:r>
          </w:p>
        </w:tc>
        <w:tc>
          <w:tcPr>
            <w:tcW w:w="1054" w:type="dxa"/>
            <w:shd w:val="clear" w:color="auto" w:fill="auto"/>
          </w:tcPr>
          <w:p w:rsidR="00EA32B3" w:rsidRPr="0003317A" w:rsidRDefault="00EA32B3" w:rsidP="0003317A">
            <w:pPr>
              <w:spacing w:line="360" w:lineRule="auto"/>
              <w:jc w:val="both"/>
              <w:rPr>
                <w:sz w:val="20"/>
                <w:szCs w:val="20"/>
              </w:rPr>
            </w:pPr>
            <w:r w:rsidRPr="0003317A">
              <w:rPr>
                <w:sz w:val="20"/>
                <w:szCs w:val="20"/>
              </w:rPr>
              <w:t>-</w:t>
            </w:r>
          </w:p>
        </w:tc>
        <w:tc>
          <w:tcPr>
            <w:tcW w:w="697" w:type="dxa"/>
            <w:shd w:val="clear" w:color="auto" w:fill="auto"/>
          </w:tcPr>
          <w:p w:rsidR="00EA32B3" w:rsidRPr="0003317A" w:rsidRDefault="00EA32B3" w:rsidP="0003317A">
            <w:pPr>
              <w:spacing w:line="360" w:lineRule="auto"/>
              <w:jc w:val="both"/>
              <w:rPr>
                <w:sz w:val="20"/>
                <w:szCs w:val="20"/>
              </w:rPr>
            </w:pPr>
            <w:r w:rsidRPr="0003317A">
              <w:rPr>
                <w:sz w:val="20"/>
                <w:szCs w:val="20"/>
              </w:rPr>
              <w:t>794</w:t>
            </w:r>
          </w:p>
        </w:tc>
        <w:tc>
          <w:tcPr>
            <w:tcW w:w="668" w:type="dxa"/>
            <w:shd w:val="clear" w:color="auto" w:fill="auto"/>
          </w:tcPr>
          <w:p w:rsidR="00EA32B3" w:rsidRPr="0003317A" w:rsidRDefault="00EA32B3" w:rsidP="0003317A">
            <w:pPr>
              <w:spacing w:line="360" w:lineRule="auto"/>
              <w:jc w:val="both"/>
              <w:rPr>
                <w:sz w:val="20"/>
                <w:szCs w:val="20"/>
              </w:rPr>
            </w:pPr>
            <w:r w:rsidRPr="0003317A">
              <w:rPr>
                <w:sz w:val="20"/>
                <w:szCs w:val="20"/>
              </w:rPr>
              <w:t>15,6</w:t>
            </w:r>
          </w:p>
        </w:tc>
        <w:tc>
          <w:tcPr>
            <w:tcW w:w="1054" w:type="dxa"/>
            <w:shd w:val="clear" w:color="auto" w:fill="auto"/>
          </w:tcPr>
          <w:p w:rsidR="00EA32B3" w:rsidRPr="0003317A" w:rsidRDefault="00EA32B3" w:rsidP="0003317A">
            <w:pPr>
              <w:spacing w:line="360" w:lineRule="auto"/>
              <w:jc w:val="both"/>
              <w:rPr>
                <w:sz w:val="20"/>
                <w:szCs w:val="20"/>
              </w:rPr>
            </w:pPr>
            <w:r w:rsidRPr="0003317A">
              <w:rPr>
                <w:sz w:val="20"/>
                <w:szCs w:val="20"/>
              </w:rPr>
              <w:t>-</w:t>
            </w:r>
          </w:p>
        </w:tc>
        <w:tc>
          <w:tcPr>
            <w:tcW w:w="645" w:type="dxa"/>
            <w:shd w:val="clear" w:color="auto" w:fill="auto"/>
          </w:tcPr>
          <w:p w:rsidR="00EA32B3" w:rsidRPr="0003317A" w:rsidRDefault="00EA32B3" w:rsidP="0003317A">
            <w:pPr>
              <w:spacing w:line="360" w:lineRule="auto"/>
              <w:jc w:val="both"/>
              <w:rPr>
                <w:sz w:val="20"/>
                <w:szCs w:val="20"/>
              </w:rPr>
            </w:pPr>
            <w:r w:rsidRPr="0003317A">
              <w:rPr>
                <w:sz w:val="20"/>
                <w:szCs w:val="20"/>
              </w:rPr>
              <w:t>802</w:t>
            </w:r>
          </w:p>
        </w:tc>
        <w:tc>
          <w:tcPr>
            <w:tcW w:w="642" w:type="dxa"/>
            <w:shd w:val="clear" w:color="auto" w:fill="auto"/>
          </w:tcPr>
          <w:p w:rsidR="00EA32B3" w:rsidRPr="0003317A" w:rsidRDefault="00EA32B3" w:rsidP="0003317A">
            <w:pPr>
              <w:spacing w:line="360" w:lineRule="auto"/>
              <w:jc w:val="both"/>
              <w:rPr>
                <w:sz w:val="20"/>
                <w:szCs w:val="20"/>
              </w:rPr>
            </w:pPr>
            <w:r w:rsidRPr="0003317A">
              <w:rPr>
                <w:sz w:val="20"/>
                <w:szCs w:val="20"/>
              </w:rPr>
              <w:t>15,9</w:t>
            </w:r>
          </w:p>
        </w:tc>
        <w:tc>
          <w:tcPr>
            <w:tcW w:w="1054" w:type="dxa"/>
            <w:shd w:val="clear" w:color="auto" w:fill="auto"/>
          </w:tcPr>
          <w:p w:rsidR="00EA32B3" w:rsidRPr="0003317A" w:rsidRDefault="00EA32B3" w:rsidP="0003317A">
            <w:pPr>
              <w:spacing w:line="360" w:lineRule="auto"/>
              <w:jc w:val="both"/>
              <w:rPr>
                <w:sz w:val="20"/>
                <w:szCs w:val="20"/>
              </w:rPr>
            </w:pPr>
            <w:r w:rsidRPr="0003317A">
              <w:rPr>
                <w:sz w:val="20"/>
                <w:szCs w:val="20"/>
              </w:rPr>
              <w:t>-</w:t>
            </w:r>
          </w:p>
        </w:tc>
        <w:tc>
          <w:tcPr>
            <w:tcW w:w="727" w:type="dxa"/>
            <w:shd w:val="clear" w:color="auto" w:fill="auto"/>
          </w:tcPr>
          <w:p w:rsidR="00EA32B3" w:rsidRPr="0003317A" w:rsidRDefault="00EA32B3" w:rsidP="0003317A">
            <w:pPr>
              <w:spacing w:line="360" w:lineRule="auto"/>
              <w:jc w:val="both"/>
              <w:rPr>
                <w:sz w:val="20"/>
                <w:szCs w:val="20"/>
              </w:rPr>
            </w:pPr>
            <w:r w:rsidRPr="0003317A">
              <w:rPr>
                <w:sz w:val="20"/>
                <w:szCs w:val="20"/>
              </w:rPr>
              <w:t>105</w:t>
            </w:r>
          </w:p>
        </w:tc>
      </w:tr>
      <w:tr w:rsidR="00EA32B3" w:rsidRPr="0003317A" w:rsidTr="0003317A">
        <w:tc>
          <w:tcPr>
            <w:tcW w:w="1769" w:type="dxa"/>
            <w:shd w:val="clear" w:color="auto" w:fill="auto"/>
          </w:tcPr>
          <w:p w:rsidR="00EA32B3" w:rsidRPr="0003317A" w:rsidRDefault="00EA32B3" w:rsidP="0003317A">
            <w:pPr>
              <w:spacing w:line="360" w:lineRule="auto"/>
              <w:jc w:val="both"/>
              <w:rPr>
                <w:sz w:val="20"/>
                <w:szCs w:val="20"/>
              </w:rPr>
            </w:pPr>
            <w:r w:rsidRPr="0003317A">
              <w:rPr>
                <w:sz w:val="20"/>
                <w:szCs w:val="20"/>
              </w:rPr>
              <w:t>Наличие осуш. земель</w:t>
            </w:r>
          </w:p>
        </w:tc>
        <w:tc>
          <w:tcPr>
            <w:tcW w:w="618" w:type="dxa"/>
            <w:shd w:val="clear" w:color="auto" w:fill="auto"/>
          </w:tcPr>
          <w:p w:rsidR="00EA32B3" w:rsidRPr="0003317A" w:rsidRDefault="00EA32B3" w:rsidP="0003317A">
            <w:pPr>
              <w:spacing w:line="360" w:lineRule="auto"/>
              <w:jc w:val="both"/>
              <w:rPr>
                <w:sz w:val="20"/>
                <w:szCs w:val="20"/>
              </w:rPr>
            </w:pPr>
            <w:r w:rsidRPr="0003317A">
              <w:rPr>
                <w:sz w:val="20"/>
                <w:szCs w:val="20"/>
              </w:rPr>
              <w:t>327</w:t>
            </w:r>
          </w:p>
        </w:tc>
        <w:tc>
          <w:tcPr>
            <w:tcW w:w="642" w:type="dxa"/>
            <w:shd w:val="clear" w:color="auto" w:fill="auto"/>
          </w:tcPr>
          <w:p w:rsidR="00EA32B3" w:rsidRPr="0003317A" w:rsidRDefault="00EA32B3" w:rsidP="0003317A">
            <w:pPr>
              <w:spacing w:line="360" w:lineRule="auto"/>
              <w:jc w:val="both"/>
              <w:rPr>
                <w:sz w:val="20"/>
                <w:szCs w:val="20"/>
              </w:rPr>
            </w:pPr>
            <w:r w:rsidRPr="0003317A">
              <w:rPr>
                <w:sz w:val="20"/>
                <w:szCs w:val="20"/>
              </w:rPr>
              <w:t>6,4</w:t>
            </w:r>
          </w:p>
        </w:tc>
        <w:tc>
          <w:tcPr>
            <w:tcW w:w="1054" w:type="dxa"/>
            <w:shd w:val="clear" w:color="auto" w:fill="auto"/>
          </w:tcPr>
          <w:p w:rsidR="00EA32B3" w:rsidRPr="0003317A" w:rsidRDefault="00EA32B3" w:rsidP="0003317A">
            <w:pPr>
              <w:spacing w:line="360" w:lineRule="auto"/>
              <w:jc w:val="both"/>
              <w:rPr>
                <w:sz w:val="20"/>
                <w:szCs w:val="20"/>
              </w:rPr>
            </w:pPr>
            <w:r w:rsidRPr="0003317A">
              <w:rPr>
                <w:sz w:val="20"/>
                <w:szCs w:val="20"/>
              </w:rPr>
              <w:t>-</w:t>
            </w:r>
          </w:p>
        </w:tc>
        <w:tc>
          <w:tcPr>
            <w:tcW w:w="697" w:type="dxa"/>
            <w:shd w:val="clear" w:color="auto" w:fill="auto"/>
          </w:tcPr>
          <w:p w:rsidR="00EA32B3" w:rsidRPr="0003317A" w:rsidRDefault="00EA32B3" w:rsidP="0003317A">
            <w:pPr>
              <w:spacing w:line="360" w:lineRule="auto"/>
              <w:jc w:val="both"/>
              <w:rPr>
                <w:sz w:val="20"/>
                <w:szCs w:val="20"/>
              </w:rPr>
            </w:pPr>
            <w:r w:rsidRPr="0003317A">
              <w:rPr>
                <w:sz w:val="20"/>
                <w:szCs w:val="20"/>
              </w:rPr>
              <w:t>293</w:t>
            </w:r>
          </w:p>
        </w:tc>
        <w:tc>
          <w:tcPr>
            <w:tcW w:w="668" w:type="dxa"/>
            <w:shd w:val="clear" w:color="auto" w:fill="auto"/>
          </w:tcPr>
          <w:p w:rsidR="00EA32B3" w:rsidRPr="0003317A" w:rsidRDefault="00EA32B3" w:rsidP="0003317A">
            <w:pPr>
              <w:spacing w:line="360" w:lineRule="auto"/>
              <w:jc w:val="both"/>
              <w:rPr>
                <w:sz w:val="20"/>
                <w:szCs w:val="20"/>
              </w:rPr>
            </w:pPr>
            <w:r w:rsidRPr="0003317A">
              <w:rPr>
                <w:sz w:val="20"/>
                <w:szCs w:val="20"/>
              </w:rPr>
              <w:t>5,8</w:t>
            </w:r>
          </w:p>
        </w:tc>
        <w:tc>
          <w:tcPr>
            <w:tcW w:w="1054" w:type="dxa"/>
            <w:shd w:val="clear" w:color="auto" w:fill="auto"/>
          </w:tcPr>
          <w:p w:rsidR="00EA32B3" w:rsidRPr="0003317A" w:rsidRDefault="00EA32B3" w:rsidP="0003317A">
            <w:pPr>
              <w:spacing w:line="360" w:lineRule="auto"/>
              <w:jc w:val="both"/>
              <w:rPr>
                <w:sz w:val="20"/>
                <w:szCs w:val="20"/>
              </w:rPr>
            </w:pPr>
            <w:r w:rsidRPr="0003317A">
              <w:rPr>
                <w:sz w:val="20"/>
                <w:szCs w:val="20"/>
              </w:rPr>
              <w:t>-</w:t>
            </w:r>
          </w:p>
        </w:tc>
        <w:tc>
          <w:tcPr>
            <w:tcW w:w="645" w:type="dxa"/>
            <w:shd w:val="clear" w:color="auto" w:fill="auto"/>
          </w:tcPr>
          <w:p w:rsidR="00EA32B3" w:rsidRPr="0003317A" w:rsidRDefault="00EA32B3" w:rsidP="0003317A">
            <w:pPr>
              <w:spacing w:line="360" w:lineRule="auto"/>
              <w:jc w:val="both"/>
              <w:rPr>
                <w:sz w:val="20"/>
                <w:szCs w:val="20"/>
              </w:rPr>
            </w:pPr>
            <w:r w:rsidRPr="0003317A">
              <w:rPr>
                <w:sz w:val="20"/>
                <w:szCs w:val="20"/>
              </w:rPr>
              <w:t>288</w:t>
            </w:r>
          </w:p>
        </w:tc>
        <w:tc>
          <w:tcPr>
            <w:tcW w:w="642" w:type="dxa"/>
            <w:shd w:val="clear" w:color="auto" w:fill="auto"/>
          </w:tcPr>
          <w:p w:rsidR="00EA32B3" w:rsidRPr="0003317A" w:rsidRDefault="00EA32B3" w:rsidP="0003317A">
            <w:pPr>
              <w:spacing w:line="360" w:lineRule="auto"/>
              <w:jc w:val="both"/>
              <w:rPr>
                <w:sz w:val="20"/>
                <w:szCs w:val="20"/>
              </w:rPr>
            </w:pPr>
            <w:r w:rsidRPr="0003317A">
              <w:rPr>
                <w:sz w:val="20"/>
                <w:szCs w:val="20"/>
              </w:rPr>
              <w:t>5,7</w:t>
            </w:r>
          </w:p>
        </w:tc>
        <w:tc>
          <w:tcPr>
            <w:tcW w:w="1054" w:type="dxa"/>
            <w:shd w:val="clear" w:color="auto" w:fill="auto"/>
          </w:tcPr>
          <w:p w:rsidR="00EA32B3" w:rsidRPr="0003317A" w:rsidRDefault="00EA32B3" w:rsidP="0003317A">
            <w:pPr>
              <w:spacing w:line="360" w:lineRule="auto"/>
              <w:jc w:val="both"/>
              <w:rPr>
                <w:sz w:val="20"/>
                <w:szCs w:val="20"/>
              </w:rPr>
            </w:pPr>
            <w:r w:rsidRPr="0003317A">
              <w:rPr>
                <w:sz w:val="20"/>
                <w:szCs w:val="20"/>
              </w:rPr>
              <w:t>-</w:t>
            </w:r>
          </w:p>
        </w:tc>
        <w:tc>
          <w:tcPr>
            <w:tcW w:w="727" w:type="dxa"/>
            <w:shd w:val="clear" w:color="auto" w:fill="auto"/>
          </w:tcPr>
          <w:p w:rsidR="00EA32B3" w:rsidRPr="0003317A" w:rsidRDefault="00EA32B3" w:rsidP="0003317A">
            <w:pPr>
              <w:spacing w:line="360" w:lineRule="auto"/>
              <w:jc w:val="both"/>
              <w:rPr>
                <w:sz w:val="20"/>
                <w:szCs w:val="20"/>
              </w:rPr>
            </w:pPr>
            <w:r w:rsidRPr="0003317A">
              <w:rPr>
                <w:sz w:val="20"/>
                <w:szCs w:val="20"/>
              </w:rPr>
              <w:t>88,1</w:t>
            </w:r>
          </w:p>
        </w:tc>
      </w:tr>
    </w:tbl>
    <w:p w:rsidR="00EA32B3" w:rsidRPr="00ED5080" w:rsidRDefault="00EA32B3" w:rsidP="00ED5080">
      <w:pPr>
        <w:spacing w:line="360" w:lineRule="auto"/>
        <w:ind w:firstLine="709"/>
        <w:jc w:val="both"/>
        <w:rPr>
          <w:sz w:val="28"/>
          <w:szCs w:val="28"/>
        </w:rPr>
      </w:pPr>
    </w:p>
    <w:p w:rsidR="00EA32B3" w:rsidRPr="00ED5080" w:rsidRDefault="00EA32B3" w:rsidP="00ED5080">
      <w:pPr>
        <w:spacing w:line="360" w:lineRule="auto"/>
        <w:ind w:firstLine="709"/>
        <w:jc w:val="both"/>
        <w:rPr>
          <w:sz w:val="28"/>
          <w:szCs w:val="28"/>
        </w:rPr>
      </w:pPr>
      <w:r w:rsidRPr="00ED5080">
        <w:rPr>
          <w:sz w:val="28"/>
          <w:szCs w:val="28"/>
        </w:rPr>
        <w:t>Анализируя таблицу 1 можно сказать следующее:</w:t>
      </w:r>
    </w:p>
    <w:p w:rsidR="00EA32B3" w:rsidRPr="00ED5080" w:rsidRDefault="00EA32B3" w:rsidP="00ED5080">
      <w:pPr>
        <w:spacing w:line="360" w:lineRule="auto"/>
        <w:ind w:firstLine="709"/>
        <w:jc w:val="both"/>
        <w:rPr>
          <w:sz w:val="28"/>
          <w:szCs w:val="28"/>
        </w:rPr>
      </w:pPr>
      <w:r w:rsidRPr="00ED5080">
        <w:rPr>
          <w:sz w:val="28"/>
          <w:szCs w:val="28"/>
        </w:rPr>
        <w:t xml:space="preserve">общая земельная площадь </w:t>
      </w:r>
      <w:r w:rsidR="0056793C" w:rsidRPr="00ED5080">
        <w:rPr>
          <w:sz w:val="28"/>
          <w:szCs w:val="28"/>
        </w:rPr>
        <w:t>райпо</w:t>
      </w:r>
      <w:r w:rsidRPr="00ED5080">
        <w:rPr>
          <w:sz w:val="28"/>
          <w:szCs w:val="28"/>
        </w:rPr>
        <w:t xml:space="preserve"> за 3 года сократилась на 1,1%, поэтому произошло сокращение площади сельхоз угодий на 1,4%. А от общей земельной площади площадь сельхоз угодий составляет 78%. Пашня к общей площади сельхоз угодий составляет 71,7 %.</w:t>
      </w:r>
    </w:p>
    <w:p w:rsidR="00EA32B3" w:rsidRPr="00ED5080" w:rsidRDefault="00EA32B3" w:rsidP="00ED5080">
      <w:pPr>
        <w:spacing w:line="360" w:lineRule="auto"/>
        <w:ind w:firstLine="709"/>
        <w:jc w:val="both"/>
        <w:rPr>
          <w:sz w:val="28"/>
          <w:szCs w:val="28"/>
        </w:rPr>
      </w:pPr>
      <w:r w:rsidRPr="00ED5080">
        <w:rPr>
          <w:sz w:val="28"/>
          <w:szCs w:val="28"/>
        </w:rPr>
        <w:t>Но, несмотря на уменьшение общей земельной площади площадь леса, прудов и водоёмов, а также пастбищ не изменилась за 3 года.</w:t>
      </w:r>
    </w:p>
    <w:p w:rsidR="00EA32B3" w:rsidRPr="00ED5080" w:rsidRDefault="00EA32B3" w:rsidP="00ED5080">
      <w:pPr>
        <w:spacing w:line="360" w:lineRule="auto"/>
        <w:ind w:firstLine="709"/>
        <w:jc w:val="both"/>
        <w:rPr>
          <w:sz w:val="28"/>
          <w:szCs w:val="28"/>
        </w:rPr>
      </w:pPr>
      <w:r w:rsidRPr="00ED5080">
        <w:rPr>
          <w:sz w:val="28"/>
          <w:szCs w:val="28"/>
        </w:rPr>
        <w:t>Площадь орошаемых земель за 3 года увеличилась на 5%, а осушаемых земель сократилась на 11,9%.</w:t>
      </w:r>
    </w:p>
    <w:p w:rsidR="00EA32B3" w:rsidRPr="00ED5080" w:rsidRDefault="00EA32B3" w:rsidP="00ED5080">
      <w:pPr>
        <w:spacing w:line="360" w:lineRule="auto"/>
        <w:ind w:firstLine="709"/>
        <w:jc w:val="both"/>
        <w:rPr>
          <w:sz w:val="28"/>
          <w:szCs w:val="32"/>
        </w:rPr>
      </w:pPr>
      <w:r w:rsidRPr="00ED5080">
        <w:rPr>
          <w:sz w:val="28"/>
          <w:szCs w:val="28"/>
        </w:rPr>
        <w:t xml:space="preserve">Структура населения </w:t>
      </w:r>
      <w:r w:rsidR="0056793C" w:rsidRPr="00ED5080">
        <w:rPr>
          <w:sz w:val="28"/>
          <w:szCs w:val="28"/>
        </w:rPr>
        <w:t>райпо</w:t>
      </w:r>
    </w:p>
    <w:p w:rsidR="00EA32B3" w:rsidRPr="00ED5080" w:rsidRDefault="00EA32B3" w:rsidP="00ED5080">
      <w:pPr>
        <w:spacing w:line="360" w:lineRule="auto"/>
        <w:ind w:firstLine="709"/>
        <w:jc w:val="both"/>
        <w:rPr>
          <w:sz w:val="28"/>
          <w:szCs w:val="28"/>
        </w:rPr>
      </w:pPr>
      <w:r w:rsidRPr="00ED5080">
        <w:rPr>
          <w:sz w:val="28"/>
          <w:szCs w:val="28"/>
        </w:rPr>
        <w:t xml:space="preserve">Все население в </w:t>
      </w:r>
      <w:r w:rsidR="0056793C" w:rsidRPr="00ED5080">
        <w:rPr>
          <w:sz w:val="28"/>
          <w:szCs w:val="28"/>
        </w:rPr>
        <w:t>районе</w:t>
      </w:r>
      <w:r w:rsidRPr="00ED5080">
        <w:rPr>
          <w:sz w:val="28"/>
          <w:szCs w:val="28"/>
        </w:rPr>
        <w:t xml:space="preserve"> делят на следующие группы:</w:t>
      </w:r>
    </w:p>
    <w:p w:rsidR="00EA32B3" w:rsidRPr="00ED5080" w:rsidRDefault="00EA32B3" w:rsidP="00ED5080">
      <w:pPr>
        <w:numPr>
          <w:ilvl w:val="0"/>
          <w:numId w:val="4"/>
        </w:numPr>
        <w:spacing w:line="360" w:lineRule="auto"/>
        <w:ind w:left="0" w:firstLine="709"/>
        <w:jc w:val="both"/>
        <w:rPr>
          <w:sz w:val="28"/>
          <w:szCs w:val="28"/>
        </w:rPr>
      </w:pPr>
      <w:r w:rsidRPr="00ED5080">
        <w:rPr>
          <w:sz w:val="28"/>
          <w:szCs w:val="28"/>
        </w:rPr>
        <w:t>трудоспособные (мужчины в возрасте от 16 до 59 лет и женщины в возрасте от 16 до 55 лет, за исключением инвалидов);</w:t>
      </w:r>
    </w:p>
    <w:p w:rsidR="00EA32B3" w:rsidRPr="00ED5080" w:rsidRDefault="00EA32B3" w:rsidP="00ED5080">
      <w:pPr>
        <w:numPr>
          <w:ilvl w:val="0"/>
          <w:numId w:val="4"/>
        </w:numPr>
        <w:spacing w:line="360" w:lineRule="auto"/>
        <w:ind w:left="0" w:firstLine="709"/>
        <w:jc w:val="both"/>
        <w:rPr>
          <w:sz w:val="28"/>
          <w:szCs w:val="28"/>
        </w:rPr>
      </w:pPr>
      <w:r w:rsidRPr="00ED5080">
        <w:rPr>
          <w:sz w:val="28"/>
          <w:szCs w:val="28"/>
        </w:rPr>
        <w:t>нетрудоспособные в трудоспособном возрасте (инвалиды);</w:t>
      </w:r>
    </w:p>
    <w:p w:rsidR="00EA32B3" w:rsidRPr="00ED5080" w:rsidRDefault="00EA32B3" w:rsidP="00ED5080">
      <w:pPr>
        <w:numPr>
          <w:ilvl w:val="0"/>
          <w:numId w:val="4"/>
        </w:numPr>
        <w:spacing w:line="360" w:lineRule="auto"/>
        <w:ind w:left="0" w:firstLine="709"/>
        <w:jc w:val="both"/>
        <w:rPr>
          <w:sz w:val="28"/>
          <w:szCs w:val="28"/>
        </w:rPr>
      </w:pPr>
      <w:r w:rsidRPr="00ED5080">
        <w:rPr>
          <w:sz w:val="28"/>
          <w:szCs w:val="28"/>
        </w:rPr>
        <w:t>престарелые (мужчины в возрасте 60 лет и старше и женщины в возрасте 55 лет и старше);</w:t>
      </w:r>
    </w:p>
    <w:p w:rsidR="00EA32B3" w:rsidRPr="00ED5080" w:rsidRDefault="00EA32B3" w:rsidP="00ED5080">
      <w:pPr>
        <w:numPr>
          <w:ilvl w:val="0"/>
          <w:numId w:val="4"/>
        </w:numPr>
        <w:spacing w:line="360" w:lineRule="auto"/>
        <w:ind w:left="0" w:firstLine="709"/>
        <w:jc w:val="both"/>
        <w:rPr>
          <w:sz w:val="28"/>
          <w:szCs w:val="28"/>
        </w:rPr>
      </w:pPr>
      <w:r w:rsidRPr="00ED5080">
        <w:rPr>
          <w:sz w:val="28"/>
          <w:szCs w:val="28"/>
        </w:rPr>
        <w:t>подростки обоего пола до 11 лет включительно.</w:t>
      </w:r>
    </w:p>
    <w:p w:rsidR="00EA32B3" w:rsidRPr="00ED5080" w:rsidRDefault="0056793C" w:rsidP="00ED5080">
      <w:pPr>
        <w:spacing w:line="360" w:lineRule="auto"/>
        <w:ind w:firstLine="709"/>
        <w:jc w:val="both"/>
        <w:rPr>
          <w:sz w:val="28"/>
          <w:szCs w:val="28"/>
        </w:rPr>
      </w:pPr>
      <w:r w:rsidRPr="00ED5080">
        <w:rPr>
          <w:sz w:val="28"/>
          <w:szCs w:val="28"/>
        </w:rPr>
        <w:t>Так как не все сотрудники</w:t>
      </w:r>
      <w:r w:rsidR="00EA32B3" w:rsidRPr="00ED5080">
        <w:rPr>
          <w:sz w:val="28"/>
          <w:szCs w:val="28"/>
        </w:rPr>
        <w:t xml:space="preserve"> принимают участие в работе, то наличное население делится на работающее и неработающее в общественном хозяйстве.</w:t>
      </w:r>
    </w:p>
    <w:p w:rsidR="00F30AF5" w:rsidRDefault="00F30AF5" w:rsidP="00ED5080">
      <w:pPr>
        <w:spacing w:line="360" w:lineRule="auto"/>
        <w:ind w:firstLine="709"/>
        <w:jc w:val="both"/>
        <w:rPr>
          <w:sz w:val="28"/>
          <w:szCs w:val="28"/>
        </w:rPr>
      </w:pPr>
    </w:p>
    <w:p w:rsidR="00EA32B3" w:rsidRPr="00ED5080" w:rsidRDefault="00EA32B3" w:rsidP="00ED5080">
      <w:pPr>
        <w:spacing w:line="360" w:lineRule="auto"/>
        <w:ind w:firstLine="709"/>
        <w:jc w:val="both"/>
        <w:rPr>
          <w:sz w:val="28"/>
          <w:szCs w:val="28"/>
        </w:rPr>
      </w:pPr>
      <w:r w:rsidRPr="00ED5080">
        <w:rPr>
          <w:sz w:val="28"/>
          <w:szCs w:val="28"/>
        </w:rPr>
        <w:t xml:space="preserve">Таблица </w:t>
      </w:r>
      <w:r w:rsidR="00AF494E" w:rsidRPr="00ED5080">
        <w:rPr>
          <w:sz w:val="28"/>
          <w:szCs w:val="28"/>
        </w:rPr>
        <w:t>4</w:t>
      </w:r>
      <w:r w:rsidRPr="00ED5080">
        <w:rPr>
          <w:sz w:val="28"/>
          <w:szCs w:val="28"/>
        </w:rPr>
        <w:t xml:space="preserve"> </w:t>
      </w:r>
    </w:p>
    <w:p w:rsidR="00EA32B3" w:rsidRDefault="00EA32B3" w:rsidP="00ED5080">
      <w:pPr>
        <w:spacing w:line="360" w:lineRule="auto"/>
        <w:ind w:firstLine="709"/>
        <w:jc w:val="both"/>
        <w:rPr>
          <w:sz w:val="28"/>
          <w:szCs w:val="28"/>
        </w:rPr>
      </w:pPr>
      <w:r w:rsidRPr="00ED5080">
        <w:rPr>
          <w:sz w:val="28"/>
          <w:szCs w:val="28"/>
        </w:rPr>
        <w:t xml:space="preserve">Структура населения </w:t>
      </w:r>
      <w:r w:rsidR="0056793C" w:rsidRPr="00ED5080">
        <w:rPr>
          <w:sz w:val="28"/>
          <w:szCs w:val="28"/>
        </w:rPr>
        <w:t>райпо</w:t>
      </w:r>
    </w:p>
    <w:tbl>
      <w:tblPr>
        <w:tblW w:w="9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5"/>
        <w:gridCol w:w="676"/>
        <w:gridCol w:w="873"/>
        <w:gridCol w:w="739"/>
        <w:gridCol w:w="676"/>
        <w:gridCol w:w="873"/>
        <w:gridCol w:w="800"/>
        <w:gridCol w:w="676"/>
        <w:gridCol w:w="873"/>
        <w:gridCol w:w="746"/>
        <w:gridCol w:w="697"/>
      </w:tblGrid>
      <w:tr w:rsidR="00EA32B3" w:rsidRPr="0003317A" w:rsidTr="0003317A">
        <w:trPr>
          <w:trHeight w:val="348"/>
        </w:trPr>
        <w:tc>
          <w:tcPr>
            <w:tcW w:w="1855" w:type="dxa"/>
            <w:vMerge w:val="restart"/>
            <w:shd w:val="clear" w:color="auto" w:fill="auto"/>
          </w:tcPr>
          <w:p w:rsidR="00EA32B3" w:rsidRPr="0003317A" w:rsidRDefault="00EA32B3" w:rsidP="0003317A">
            <w:pPr>
              <w:spacing w:line="360" w:lineRule="auto"/>
              <w:jc w:val="both"/>
              <w:rPr>
                <w:sz w:val="20"/>
                <w:szCs w:val="20"/>
              </w:rPr>
            </w:pPr>
            <w:r w:rsidRPr="0003317A">
              <w:rPr>
                <w:sz w:val="20"/>
                <w:szCs w:val="20"/>
              </w:rPr>
              <w:t>Группа населения</w:t>
            </w:r>
          </w:p>
        </w:tc>
        <w:tc>
          <w:tcPr>
            <w:tcW w:w="2288" w:type="dxa"/>
            <w:gridSpan w:val="3"/>
            <w:shd w:val="clear" w:color="auto" w:fill="auto"/>
          </w:tcPr>
          <w:p w:rsidR="00EA32B3" w:rsidRPr="0003317A" w:rsidRDefault="00EA32B3" w:rsidP="0003317A">
            <w:pPr>
              <w:spacing w:line="360" w:lineRule="auto"/>
              <w:jc w:val="both"/>
              <w:rPr>
                <w:sz w:val="20"/>
                <w:szCs w:val="20"/>
              </w:rPr>
            </w:pPr>
            <w:r w:rsidRPr="0003317A">
              <w:rPr>
                <w:sz w:val="20"/>
                <w:szCs w:val="20"/>
              </w:rPr>
              <w:t>200</w:t>
            </w:r>
            <w:r w:rsidR="008A200F" w:rsidRPr="0003317A">
              <w:rPr>
                <w:sz w:val="20"/>
                <w:szCs w:val="20"/>
              </w:rPr>
              <w:t>5</w:t>
            </w:r>
          </w:p>
        </w:tc>
        <w:tc>
          <w:tcPr>
            <w:tcW w:w="2349" w:type="dxa"/>
            <w:gridSpan w:val="3"/>
            <w:shd w:val="clear" w:color="auto" w:fill="auto"/>
          </w:tcPr>
          <w:p w:rsidR="00EA32B3" w:rsidRPr="0003317A" w:rsidRDefault="00EA32B3" w:rsidP="0003317A">
            <w:pPr>
              <w:spacing w:line="360" w:lineRule="auto"/>
              <w:jc w:val="both"/>
              <w:rPr>
                <w:sz w:val="20"/>
                <w:szCs w:val="20"/>
              </w:rPr>
            </w:pPr>
            <w:r w:rsidRPr="0003317A">
              <w:rPr>
                <w:sz w:val="20"/>
                <w:szCs w:val="20"/>
              </w:rPr>
              <w:t>200</w:t>
            </w:r>
            <w:r w:rsidR="008A200F" w:rsidRPr="0003317A">
              <w:rPr>
                <w:sz w:val="20"/>
                <w:szCs w:val="20"/>
              </w:rPr>
              <w:t>6</w:t>
            </w:r>
          </w:p>
        </w:tc>
        <w:tc>
          <w:tcPr>
            <w:tcW w:w="2295" w:type="dxa"/>
            <w:gridSpan w:val="3"/>
            <w:shd w:val="clear" w:color="auto" w:fill="auto"/>
          </w:tcPr>
          <w:p w:rsidR="00EA32B3" w:rsidRPr="0003317A" w:rsidRDefault="00EA32B3" w:rsidP="0003317A">
            <w:pPr>
              <w:spacing w:line="360" w:lineRule="auto"/>
              <w:jc w:val="both"/>
              <w:rPr>
                <w:sz w:val="20"/>
                <w:szCs w:val="20"/>
              </w:rPr>
            </w:pPr>
            <w:r w:rsidRPr="0003317A">
              <w:rPr>
                <w:sz w:val="20"/>
                <w:szCs w:val="20"/>
              </w:rPr>
              <w:t>200</w:t>
            </w:r>
            <w:r w:rsidR="008A200F" w:rsidRPr="0003317A">
              <w:rPr>
                <w:sz w:val="20"/>
                <w:szCs w:val="20"/>
              </w:rPr>
              <w:t>7</w:t>
            </w:r>
          </w:p>
        </w:tc>
        <w:tc>
          <w:tcPr>
            <w:tcW w:w="697" w:type="dxa"/>
            <w:vMerge w:val="restart"/>
            <w:shd w:val="clear" w:color="auto" w:fill="auto"/>
          </w:tcPr>
          <w:p w:rsidR="00EA32B3" w:rsidRPr="0003317A" w:rsidRDefault="00EA32B3" w:rsidP="0003317A">
            <w:pPr>
              <w:spacing w:line="360" w:lineRule="auto"/>
              <w:jc w:val="both"/>
              <w:rPr>
                <w:sz w:val="20"/>
                <w:szCs w:val="20"/>
              </w:rPr>
            </w:pPr>
            <w:r w:rsidRPr="0003317A">
              <w:rPr>
                <w:sz w:val="20"/>
                <w:szCs w:val="20"/>
              </w:rPr>
              <w:t>200</w:t>
            </w:r>
            <w:r w:rsidR="008A200F" w:rsidRPr="0003317A">
              <w:rPr>
                <w:sz w:val="20"/>
                <w:szCs w:val="20"/>
              </w:rPr>
              <w:t>7</w:t>
            </w:r>
            <w:r w:rsidRPr="0003317A">
              <w:rPr>
                <w:sz w:val="20"/>
                <w:szCs w:val="20"/>
              </w:rPr>
              <w:t xml:space="preserve"> к 200</w:t>
            </w:r>
            <w:r w:rsidR="008A200F" w:rsidRPr="0003317A">
              <w:rPr>
                <w:sz w:val="20"/>
                <w:szCs w:val="20"/>
              </w:rPr>
              <w:t>5</w:t>
            </w:r>
          </w:p>
        </w:tc>
      </w:tr>
      <w:tr w:rsidR="00EA32B3" w:rsidRPr="0003317A" w:rsidTr="0003317A">
        <w:trPr>
          <w:cantSplit/>
          <w:trHeight w:val="453"/>
        </w:trPr>
        <w:tc>
          <w:tcPr>
            <w:tcW w:w="1855" w:type="dxa"/>
            <w:vMerge/>
            <w:shd w:val="clear" w:color="auto" w:fill="auto"/>
          </w:tcPr>
          <w:p w:rsidR="00EA32B3" w:rsidRPr="0003317A" w:rsidRDefault="00EA32B3" w:rsidP="0003317A">
            <w:pPr>
              <w:spacing w:line="360" w:lineRule="auto"/>
              <w:jc w:val="both"/>
              <w:rPr>
                <w:sz w:val="20"/>
                <w:szCs w:val="20"/>
              </w:rPr>
            </w:pPr>
          </w:p>
        </w:tc>
        <w:tc>
          <w:tcPr>
            <w:tcW w:w="676" w:type="dxa"/>
            <w:shd w:val="clear" w:color="auto" w:fill="auto"/>
          </w:tcPr>
          <w:p w:rsidR="00EA32B3" w:rsidRPr="0003317A" w:rsidRDefault="00EA32B3" w:rsidP="0003317A">
            <w:pPr>
              <w:spacing w:line="360" w:lineRule="auto"/>
              <w:jc w:val="both"/>
              <w:rPr>
                <w:sz w:val="20"/>
                <w:szCs w:val="20"/>
              </w:rPr>
            </w:pPr>
            <w:r w:rsidRPr="0003317A">
              <w:rPr>
                <w:sz w:val="20"/>
                <w:szCs w:val="20"/>
              </w:rPr>
              <w:t>Чел.</w:t>
            </w:r>
          </w:p>
        </w:tc>
        <w:tc>
          <w:tcPr>
            <w:tcW w:w="873" w:type="dxa"/>
            <w:shd w:val="clear" w:color="auto" w:fill="auto"/>
          </w:tcPr>
          <w:p w:rsidR="00EA32B3" w:rsidRPr="0003317A" w:rsidRDefault="00EA32B3" w:rsidP="0003317A">
            <w:pPr>
              <w:spacing w:line="360" w:lineRule="auto"/>
              <w:jc w:val="both"/>
              <w:rPr>
                <w:sz w:val="20"/>
                <w:szCs w:val="20"/>
              </w:rPr>
            </w:pPr>
            <w:r w:rsidRPr="0003317A">
              <w:rPr>
                <w:sz w:val="20"/>
                <w:szCs w:val="20"/>
              </w:rPr>
              <w:t>% к всему</w:t>
            </w:r>
          </w:p>
        </w:tc>
        <w:tc>
          <w:tcPr>
            <w:tcW w:w="739" w:type="dxa"/>
            <w:shd w:val="clear" w:color="auto" w:fill="auto"/>
          </w:tcPr>
          <w:p w:rsidR="00EA32B3" w:rsidRPr="0003317A" w:rsidRDefault="00EA32B3" w:rsidP="0003317A">
            <w:pPr>
              <w:spacing w:line="360" w:lineRule="auto"/>
              <w:jc w:val="both"/>
              <w:rPr>
                <w:sz w:val="20"/>
                <w:szCs w:val="20"/>
              </w:rPr>
            </w:pPr>
            <w:r w:rsidRPr="0003317A">
              <w:rPr>
                <w:sz w:val="20"/>
                <w:szCs w:val="20"/>
              </w:rPr>
              <w:t>% к труд</w:t>
            </w:r>
          </w:p>
        </w:tc>
        <w:tc>
          <w:tcPr>
            <w:tcW w:w="676" w:type="dxa"/>
            <w:shd w:val="clear" w:color="auto" w:fill="auto"/>
          </w:tcPr>
          <w:p w:rsidR="00EA32B3" w:rsidRPr="0003317A" w:rsidRDefault="00EA32B3" w:rsidP="0003317A">
            <w:pPr>
              <w:spacing w:line="360" w:lineRule="auto"/>
              <w:jc w:val="both"/>
              <w:rPr>
                <w:sz w:val="20"/>
                <w:szCs w:val="20"/>
              </w:rPr>
            </w:pPr>
            <w:r w:rsidRPr="0003317A">
              <w:rPr>
                <w:sz w:val="20"/>
                <w:szCs w:val="20"/>
              </w:rPr>
              <w:t>Чел.</w:t>
            </w:r>
          </w:p>
        </w:tc>
        <w:tc>
          <w:tcPr>
            <w:tcW w:w="873" w:type="dxa"/>
            <w:shd w:val="clear" w:color="auto" w:fill="auto"/>
          </w:tcPr>
          <w:p w:rsidR="00EA32B3" w:rsidRPr="0003317A" w:rsidRDefault="00EA32B3" w:rsidP="0003317A">
            <w:pPr>
              <w:spacing w:line="360" w:lineRule="auto"/>
              <w:jc w:val="both"/>
              <w:rPr>
                <w:sz w:val="20"/>
                <w:szCs w:val="20"/>
              </w:rPr>
            </w:pPr>
            <w:r w:rsidRPr="0003317A">
              <w:rPr>
                <w:sz w:val="20"/>
                <w:szCs w:val="20"/>
              </w:rPr>
              <w:t>% к всему</w:t>
            </w:r>
          </w:p>
        </w:tc>
        <w:tc>
          <w:tcPr>
            <w:tcW w:w="800" w:type="dxa"/>
            <w:shd w:val="clear" w:color="auto" w:fill="auto"/>
          </w:tcPr>
          <w:p w:rsidR="00EA32B3" w:rsidRPr="0003317A" w:rsidRDefault="00EA32B3" w:rsidP="0003317A">
            <w:pPr>
              <w:spacing w:line="360" w:lineRule="auto"/>
              <w:jc w:val="both"/>
              <w:rPr>
                <w:sz w:val="20"/>
                <w:szCs w:val="20"/>
              </w:rPr>
            </w:pPr>
            <w:r w:rsidRPr="0003317A">
              <w:rPr>
                <w:sz w:val="20"/>
                <w:szCs w:val="20"/>
              </w:rPr>
              <w:t>% к труд</w:t>
            </w:r>
          </w:p>
        </w:tc>
        <w:tc>
          <w:tcPr>
            <w:tcW w:w="676" w:type="dxa"/>
            <w:shd w:val="clear" w:color="auto" w:fill="auto"/>
          </w:tcPr>
          <w:p w:rsidR="00EA32B3" w:rsidRPr="0003317A" w:rsidRDefault="00EA32B3" w:rsidP="0003317A">
            <w:pPr>
              <w:spacing w:line="360" w:lineRule="auto"/>
              <w:jc w:val="both"/>
              <w:rPr>
                <w:sz w:val="20"/>
                <w:szCs w:val="20"/>
              </w:rPr>
            </w:pPr>
            <w:r w:rsidRPr="0003317A">
              <w:rPr>
                <w:sz w:val="20"/>
                <w:szCs w:val="20"/>
              </w:rPr>
              <w:t>Чел.</w:t>
            </w:r>
          </w:p>
        </w:tc>
        <w:tc>
          <w:tcPr>
            <w:tcW w:w="873" w:type="dxa"/>
            <w:shd w:val="clear" w:color="auto" w:fill="auto"/>
          </w:tcPr>
          <w:p w:rsidR="00EA32B3" w:rsidRPr="0003317A" w:rsidRDefault="00EA32B3" w:rsidP="0003317A">
            <w:pPr>
              <w:spacing w:line="360" w:lineRule="auto"/>
              <w:jc w:val="both"/>
              <w:rPr>
                <w:sz w:val="20"/>
                <w:szCs w:val="20"/>
              </w:rPr>
            </w:pPr>
            <w:r w:rsidRPr="0003317A">
              <w:rPr>
                <w:sz w:val="20"/>
                <w:szCs w:val="20"/>
              </w:rPr>
              <w:t>% к всему</w:t>
            </w:r>
          </w:p>
        </w:tc>
        <w:tc>
          <w:tcPr>
            <w:tcW w:w="746" w:type="dxa"/>
            <w:shd w:val="clear" w:color="auto" w:fill="auto"/>
          </w:tcPr>
          <w:p w:rsidR="00EA32B3" w:rsidRPr="0003317A" w:rsidRDefault="00EA32B3" w:rsidP="0003317A">
            <w:pPr>
              <w:spacing w:line="360" w:lineRule="auto"/>
              <w:jc w:val="both"/>
              <w:rPr>
                <w:sz w:val="20"/>
                <w:szCs w:val="20"/>
              </w:rPr>
            </w:pPr>
            <w:r w:rsidRPr="0003317A">
              <w:rPr>
                <w:sz w:val="20"/>
                <w:szCs w:val="20"/>
              </w:rPr>
              <w:t>% к труд</w:t>
            </w:r>
          </w:p>
        </w:tc>
        <w:tc>
          <w:tcPr>
            <w:tcW w:w="697" w:type="dxa"/>
            <w:vMerge/>
            <w:shd w:val="clear" w:color="auto" w:fill="auto"/>
          </w:tcPr>
          <w:p w:rsidR="00EA32B3" w:rsidRPr="0003317A" w:rsidRDefault="00EA32B3" w:rsidP="0003317A">
            <w:pPr>
              <w:spacing w:line="360" w:lineRule="auto"/>
              <w:jc w:val="both"/>
              <w:rPr>
                <w:sz w:val="20"/>
                <w:szCs w:val="20"/>
              </w:rPr>
            </w:pPr>
          </w:p>
        </w:tc>
      </w:tr>
      <w:tr w:rsidR="00EA32B3" w:rsidRPr="0003317A" w:rsidTr="0003317A">
        <w:trPr>
          <w:trHeight w:val="348"/>
        </w:trPr>
        <w:tc>
          <w:tcPr>
            <w:tcW w:w="1855" w:type="dxa"/>
            <w:shd w:val="clear" w:color="auto" w:fill="auto"/>
          </w:tcPr>
          <w:p w:rsidR="00EA32B3" w:rsidRPr="0003317A" w:rsidRDefault="00EA32B3" w:rsidP="0003317A">
            <w:pPr>
              <w:spacing w:line="360" w:lineRule="auto"/>
              <w:jc w:val="both"/>
              <w:rPr>
                <w:sz w:val="20"/>
                <w:szCs w:val="20"/>
              </w:rPr>
            </w:pPr>
            <w:r w:rsidRPr="0003317A">
              <w:rPr>
                <w:sz w:val="20"/>
                <w:szCs w:val="20"/>
              </w:rPr>
              <w:t>Всего населения</w:t>
            </w:r>
          </w:p>
        </w:tc>
        <w:tc>
          <w:tcPr>
            <w:tcW w:w="676" w:type="dxa"/>
            <w:shd w:val="clear" w:color="auto" w:fill="auto"/>
          </w:tcPr>
          <w:p w:rsidR="00EA32B3" w:rsidRPr="0003317A" w:rsidRDefault="00EA32B3" w:rsidP="0003317A">
            <w:pPr>
              <w:spacing w:line="360" w:lineRule="auto"/>
              <w:jc w:val="both"/>
              <w:rPr>
                <w:sz w:val="20"/>
                <w:szCs w:val="20"/>
              </w:rPr>
            </w:pPr>
            <w:r w:rsidRPr="0003317A">
              <w:rPr>
                <w:sz w:val="20"/>
                <w:szCs w:val="20"/>
              </w:rPr>
              <w:t>975</w:t>
            </w:r>
          </w:p>
        </w:tc>
        <w:tc>
          <w:tcPr>
            <w:tcW w:w="873" w:type="dxa"/>
            <w:shd w:val="clear" w:color="auto" w:fill="auto"/>
          </w:tcPr>
          <w:p w:rsidR="00EA32B3" w:rsidRPr="0003317A" w:rsidRDefault="00EA32B3" w:rsidP="0003317A">
            <w:pPr>
              <w:spacing w:line="360" w:lineRule="auto"/>
              <w:jc w:val="both"/>
              <w:rPr>
                <w:sz w:val="20"/>
                <w:szCs w:val="20"/>
              </w:rPr>
            </w:pPr>
            <w:r w:rsidRPr="0003317A">
              <w:rPr>
                <w:sz w:val="20"/>
                <w:szCs w:val="20"/>
              </w:rPr>
              <w:t>100</w:t>
            </w:r>
          </w:p>
        </w:tc>
        <w:tc>
          <w:tcPr>
            <w:tcW w:w="739" w:type="dxa"/>
            <w:shd w:val="clear" w:color="auto" w:fill="auto"/>
          </w:tcPr>
          <w:p w:rsidR="00EA32B3" w:rsidRPr="0003317A" w:rsidRDefault="00EA32B3" w:rsidP="0003317A">
            <w:pPr>
              <w:spacing w:line="360" w:lineRule="auto"/>
              <w:jc w:val="both"/>
              <w:rPr>
                <w:sz w:val="20"/>
                <w:szCs w:val="20"/>
              </w:rPr>
            </w:pPr>
            <w:r w:rsidRPr="0003317A">
              <w:rPr>
                <w:sz w:val="20"/>
                <w:szCs w:val="20"/>
              </w:rPr>
              <w:t>-</w:t>
            </w:r>
          </w:p>
        </w:tc>
        <w:tc>
          <w:tcPr>
            <w:tcW w:w="676" w:type="dxa"/>
            <w:shd w:val="clear" w:color="auto" w:fill="auto"/>
          </w:tcPr>
          <w:p w:rsidR="00EA32B3" w:rsidRPr="0003317A" w:rsidRDefault="00EA32B3" w:rsidP="0003317A">
            <w:pPr>
              <w:spacing w:line="360" w:lineRule="auto"/>
              <w:jc w:val="both"/>
              <w:rPr>
                <w:sz w:val="20"/>
                <w:szCs w:val="20"/>
              </w:rPr>
            </w:pPr>
            <w:r w:rsidRPr="0003317A">
              <w:rPr>
                <w:sz w:val="20"/>
                <w:szCs w:val="20"/>
              </w:rPr>
              <w:t>969</w:t>
            </w:r>
          </w:p>
        </w:tc>
        <w:tc>
          <w:tcPr>
            <w:tcW w:w="873" w:type="dxa"/>
            <w:shd w:val="clear" w:color="auto" w:fill="auto"/>
          </w:tcPr>
          <w:p w:rsidR="00EA32B3" w:rsidRPr="0003317A" w:rsidRDefault="00EA32B3" w:rsidP="0003317A">
            <w:pPr>
              <w:spacing w:line="360" w:lineRule="auto"/>
              <w:jc w:val="both"/>
              <w:rPr>
                <w:sz w:val="20"/>
                <w:szCs w:val="20"/>
              </w:rPr>
            </w:pPr>
            <w:r w:rsidRPr="0003317A">
              <w:rPr>
                <w:sz w:val="20"/>
                <w:szCs w:val="20"/>
              </w:rPr>
              <w:t>100</w:t>
            </w:r>
          </w:p>
        </w:tc>
        <w:tc>
          <w:tcPr>
            <w:tcW w:w="800" w:type="dxa"/>
            <w:shd w:val="clear" w:color="auto" w:fill="auto"/>
          </w:tcPr>
          <w:p w:rsidR="00EA32B3" w:rsidRPr="0003317A" w:rsidRDefault="00EA32B3" w:rsidP="0003317A">
            <w:pPr>
              <w:spacing w:line="360" w:lineRule="auto"/>
              <w:jc w:val="both"/>
              <w:rPr>
                <w:sz w:val="20"/>
                <w:szCs w:val="20"/>
              </w:rPr>
            </w:pPr>
            <w:r w:rsidRPr="0003317A">
              <w:rPr>
                <w:sz w:val="20"/>
                <w:szCs w:val="20"/>
              </w:rPr>
              <w:t>-</w:t>
            </w:r>
          </w:p>
        </w:tc>
        <w:tc>
          <w:tcPr>
            <w:tcW w:w="676" w:type="dxa"/>
            <w:shd w:val="clear" w:color="auto" w:fill="auto"/>
          </w:tcPr>
          <w:p w:rsidR="00EA32B3" w:rsidRPr="0003317A" w:rsidRDefault="00EA32B3" w:rsidP="0003317A">
            <w:pPr>
              <w:spacing w:line="360" w:lineRule="auto"/>
              <w:jc w:val="both"/>
              <w:rPr>
                <w:sz w:val="20"/>
                <w:szCs w:val="20"/>
              </w:rPr>
            </w:pPr>
            <w:r w:rsidRPr="0003317A">
              <w:rPr>
                <w:sz w:val="20"/>
                <w:szCs w:val="20"/>
              </w:rPr>
              <w:t>976</w:t>
            </w:r>
          </w:p>
        </w:tc>
        <w:tc>
          <w:tcPr>
            <w:tcW w:w="873" w:type="dxa"/>
            <w:shd w:val="clear" w:color="auto" w:fill="auto"/>
          </w:tcPr>
          <w:p w:rsidR="00EA32B3" w:rsidRPr="0003317A" w:rsidRDefault="00EA32B3" w:rsidP="0003317A">
            <w:pPr>
              <w:spacing w:line="360" w:lineRule="auto"/>
              <w:jc w:val="both"/>
              <w:rPr>
                <w:sz w:val="20"/>
                <w:szCs w:val="20"/>
              </w:rPr>
            </w:pPr>
            <w:r w:rsidRPr="0003317A">
              <w:rPr>
                <w:sz w:val="20"/>
                <w:szCs w:val="20"/>
              </w:rPr>
              <w:t>100</w:t>
            </w:r>
          </w:p>
        </w:tc>
        <w:tc>
          <w:tcPr>
            <w:tcW w:w="746" w:type="dxa"/>
            <w:shd w:val="clear" w:color="auto" w:fill="auto"/>
          </w:tcPr>
          <w:p w:rsidR="00EA32B3" w:rsidRPr="0003317A" w:rsidRDefault="00EA32B3" w:rsidP="0003317A">
            <w:pPr>
              <w:spacing w:line="360" w:lineRule="auto"/>
              <w:jc w:val="both"/>
              <w:rPr>
                <w:sz w:val="20"/>
                <w:szCs w:val="20"/>
              </w:rPr>
            </w:pPr>
            <w:r w:rsidRPr="0003317A">
              <w:rPr>
                <w:sz w:val="20"/>
                <w:szCs w:val="20"/>
              </w:rPr>
              <w:t>-</w:t>
            </w:r>
          </w:p>
        </w:tc>
        <w:tc>
          <w:tcPr>
            <w:tcW w:w="697" w:type="dxa"/>
            <w:shd w:val="clear" w:color="auto" w:fill="auto"/>
          </w:tcPr>
          <w:p w:rsidR="00EA32B3" w:rsidRPr="0003317A" w:rsidRDefault="00EA32B3" w:rsidP="0003317A">
            <w:pPr>
              <w:spacing w:line="360" w:lineRule="auto"/>
              <w:jc w:val="both"/>
              <w:rPr>
                <w:sz w:val="20"/>
                <w:szCs w:val="20"/>
              </w:rPr>
            </w:pPr>
            <w:r w:rsidRPr="0003317A">
              <w:rPr>
                <w:sz w:val="20"/>
                <w:szCs w:val="20"/>
              </w:rPr>
              <w:t>100,1</w:t>
            </w:r>
          </w:p>
        </w:tc>
      </w:tr>
      <w:tr w:rsidR="00EA32B3" w:rsidRPr="0003317A" w:rsidTr="0003317A">
        <w:trPr>
          <w:trHeight w:val="348"/>
        </w:trPr>
        <w:tc>
          <w:tcPr>
            <w:tcW w:w="1855" w:type="dxa"/>
            <w:shd w:val="clear" w:color="auto" w:fill="auto"/>
          </w:tcPr>
          <w:p w:rsidR="00EA32B3" w:rsidRPr="0003317A" w:rsidRDefault="00EA32B3" w:rsidP="0003317A">
            <w:pPr>
              <w:spacing w:line="360" w:lineRule="auto"/>
              <w:jc w:val="both"/>
              <w:rPr>
                <w:sz w:val="20"/>
                <w:szCs w:val="20"/>
              </w:rPr>
            </w:pPr>
            <w:r w:rsidRPr="0003317A">
              <w:rPr>
                <w:sz w:val="20"/>
                <w:szCs w:val="20"/>
              </w:rPr>
              <w:t>В т.ч.трудсп. всего</w:t>
            </w:r>
          </w:p>
        </w:tc>
        <w:tc>
          <w:tcPr>
            <w:tcW w:w="676" w:type="dxa"/>
            <w:shd w:val="clear" w:color="auto" w:fill="auto"/>
          </w:tcPr>
          <w:p w:rsidR="00EA32B3" w:rsidRPr="0003317A" w:rsidRDefault="00EA32B3" w:rsidP="0003317A">
            <w:pPr>
              <w:spacing w:line="360" w:lineRule="auto"/>
              <w:jc w:val="both"/>
              <w:rPr>
                <w:sz w:val="20"/>
                <w:szCs w:val="20"/>
              </w:rPr>
            </w:pPr>
            <w:r w:rsidRPr="0003317A">
              <w:rPr>
                <w:sz w:val="20"/>
                <w:szCs w:val="20"/>
              </w:rPr>
              <w:t>518</w:t>
            </w:r>
          </w:p>
        </w:tc>
        <w:tc>
          <w:tcPr>
            <w:tcW w:w="873" w:type="dxa"/>
            <w:shd w:val="clear" w:color="auto" w:fill="auto"/>
          </w:tcPr>
          <w:p w:rsidR="00EA32B3" w:rsidRPr="0003317A" w:rsidRDefault="00EA32B3" w:rsidP="0003317A">
            <w:pPr>
              <w:spacing w:line="360" w:lineRule="auto"/>
              <w:jc w:val="both"/>
              <w:rPr>
                <w:sz w:val="20"/>
                <w:szCs w:val="20"/>
              </w:rPr>
            </w:pPr>
            <w:r w:rsidRPr="0003317A">
              <w:rPr>
                <w:sz w:val="20"/>
                <w:szCs w:val="20"/>
              </w:rPr>
              <w:t>53,1</w:t>
            </w:r>
          </w:p>
        </w:tc>
        <w:tc>
          <w:tcPr>
            <w:tcW w:w="739" w:type="dxa"/>
            <w:shd w:val="clear" w:color="auto" w:fill="auto"/>
          </w:tcPr>
          <w:p w:rsidR="00EA32B3" w:rsidRPr="0003317A" w:rsidRDefault="00EA32B3" w:rsidP="0003317A">
            <w:pPr>
              <w:spacing w:line="360" w:lineRule="auto"/>
              <w:jc w:val="both"/>
              <w:rPr>
                <w:sz w:val="20"/>
                <w:szCs w:val="20"/>
              </w:rPr>
            </w:pPr>
            <w:r w:rsidRPr="0003317A">
              <w:rPr>
                <w:sz w:val="20"/>
                <w:szCs w:val="20"/>
              </w:rPr>
              <w:t>100</w:t>
            </w:r>
          </w:p>
        </w:tc>
        <w:tc>
          <w:tcPr>
            <w:tcW w:w="676" w:type="dxa"/>
            <w:shd w:val="clear" w:color="auto" w:fill="auto"/>
          </w:tcPr>
          <w:p w:rsidR="00EA32B3" w:rsidRPr="0003317A" w:rsidRDefault="00EA32B3" w:rsidP="0003317A">
            <w:pPr>
              <w:spacing w:line="360" w:lineRule="auto"/>
              <w:jc w:val="both"/>
              <w:rPr>
                <w:sz w:val="20"/>
                <w:szCs w:val="20"/>
              </w:rPr>
            </w:pPr>
            <w:r w:rsidRPr="0003317A">
              <w:rPr>
                <w:sz w:val="20"/>
                <w:szCs w:val="20"/>
              </w:rPr>
              <w:t>522</w:t>
            </w:r>
          </w:p>
        </w:tc>
        <w:tc>
          <w:tcPr>
            <w:tcW w:w="873" w:type="dxa"/>
            <w:shd w:val="clear" w:color="auto" w:fill="auto"/>
          </w:tcPr>
          <w:p w:rsidR="00EA32B3" w:rsidRPr="0003317A" w:rsidRDefault="00EA32B3" w:rsidP="0003317A">
            <w:pPr>
              <w:spacing w:line="360" w:lineRule="auto"/>
              <w:jc w:val="both"/>
              <w:rPr>
                <w:sz w:val="20"/>
                <w:szCs w:val="20"/>
              </w:rPr>
            </w:pPr>
            <w:r w:rsidRPr="0003317A">
              <w:rPr>
                <w:sz w:val="20"/>
                <w:szCs w:val="20"/>
              </w:rPr>
              <w:t>53,9</w:t>
            </w:r>
          </w:p>
        </w:tc>
        <w:tc>
          <w:tcPr>
            <w:tcW w:w="800" w:type="dxa"/>
            <w:shd w:val="clear" w:color="auto" w:fill="auto"/>
          </w:tcPr>
          <w:p w:rsidR="00EA32B3" w:rsidRPr="0003317A" w:rsidRDefault="00EA32B3" w:rsidP="0003317A">
            <w:pPr>
              <w:spacing w:line="360" w:lineRule="auto"/>
              <w:jc w:val="both"/>
              <w:rPr>
                <w:sz w:val="20"/>
                <w:szCs w:val="20"/>
              </w:rPr>
            </w:pPr>
            <w:r w:rsidRPr="0003317A">
              <w:rPr>
                <w:sz w:val="20"/>
                <w:szCs w:val="20"/>
              </w:rPr>
              <w:t>100</w:t>
            </w:r>
          </w:p>
        </w:tc>
        <w:tc>
          <w:tcPr>
            <w:tcW w:w="676" w:type="dxa"/>
            <w:shd w:val="clear" w:color="auto" w:fill="auto"/>
          </w:tcPr>
          <w:p w:rsidR="00EA32B3" w:rsidRPr="0003317A" w:rsidRDefault="00EA32B3" w:rsidP="0003317A">
            <w:pPr>
              <w:spacing w:line="360" w:lineRule="auto"/>
              <w:jc w:val="both"/>
              <w:rPr>
                <w:sz w:val="20"/>
                <w:szCs w:val="20"/>
              </w:rPr>
            </w:pPr>
            <w:r w:rsidRPr="0003317A">
              <w:rPr>
                <w:sz w:val="20"/>
                <w:szCs w:val="20"/>
              </w:rPr>
              <w:t>527</w:t>
            </w:r>
          </w:p>
        </w:tc>
        <w:tc>
          <w:tcPr>
            <w:tcW w:w="873" w:type="dxa"/>
            <w:shd w:val="clear" w:color="auto" w:fill="auto"/>
          </w:tcPr>
          <w:p w:rsidR="00EA32B3" w:rsidRPr="0003317A" w:rsidRDefault="00EA32B3" w:rsidP="0003317A">
            <w:pPr>
              <w:spacing w:line="360" w:lineRule="auto"/>
              <w:jc w:val="both"/>
              <w:rPr>
                <w:sz w:val="20"/>
                <w:szCs w:val="20"/>
              </w:rPr>
            </w:pPr>
            <w:r w:rsidRPr="0003317A">
              <w:rPr>
                <w:sz w:val="20"/>
                <w:szCs w:val="20"/>
              </w:rPr>
              <w:t>54,0</w:t>
            </w:r>
          </w:p>
        </w:tc>
        <w:tc>
          <w:tcPr>
            <w:tcW w:w="746" w:type="dxa"/>
            <w:shd w:val="clear" w:color="auto" w:fill="auto"/>
          </w:tcPr>
          <w:p w:rsidR="00EA32B3" w:rsidRPr="0003317A" w:rsidRDefault="00EA32B3" w:rsidP="0003317A">
            <w:pPr>
              <w:spacing w:line="360" w:lineRule="auto"/>
              <w:jc w:val="both"/>
              <w:rPr>
                <w:sz w:val="20"/>
                <w:szCs w:val="20"/>
              </w:rPr>
            </w:pPr>
            <w:r w:rsidRPr="0003317A">
              <w:rPr>
                <w:sz w:val="20"/>
                <w:szCs w:val="20"/>
              </w:rPr>
              <w:t>100</w:t>
            </w:r>
          </w:p>
        </w:tc>
        <w:tc>
          <w:tcPr>
            <w:tcW w:w="697" w:type="dxa"/>
            <w:shd w:val="clear" w:color="auto" w:fill="auto"/>
          </w:tcPr>
          <w:p w:rsidR="00EA32B3" w:rsidRPr="0003317A" w:rsidRDefault="00EA32B3" w:rsidP="0003317A">
            <w:pPr>
              <w:spacing w:line="360" w:lineRule="auto"/>
              <w:jc w:val="both"/>
              <w:rPr>
                <w:sz w:val="20"/>
                <w:szCs w:val="20"/>
              </w:rPr>
            </w:pPr>
            <w:r w:rsidRPr="0003317A">
              <w:rPr>
                <w:sz w:val="20"/>
                <w:szCs w:val="20"/>
              </w:rPr>
              <w:t>101,7</w:t>
            </w:r>
          </w:p>
        </w:tc>
      </w:tr>
      <w:tr w:rsidR="00EA32B3" w:rsidRPr="0003317A" w:rsidTr="0003317A">
        <w:trPr>
          <w:trHeight w:val="348"/>
        </w:trPr>
        <w:tc>
          <w:tcPr>
            <w:tcW w:w="1855" w:type="dxa"/>
            <w:shd w:val="clear" w:color="auto" w:fill="auto"/>
          </w:tcPr>
          <w:p w:rsidR="00EA32B3" w:rsidRPr="0003317A" w:rsidRDefault="00EA32B3" w:rsidP="0003317A">
            <w:pPr>
              <w:spacing w:line="360" w:lineRule="auto"/>
              <w:jc w:val="both"/>
              <w:rPr>
                <w:sz w:val="20"/>
                <w:szCs w:val="20"/>
              </w:rPr>
            </w:pPr>
            <w:r w:rsidRPr="0003317A">
              <w:rPr>
                <w:sz w:val="20"/>
                <w:szCs w:val="20"/>
              </w:rPr>
              <w:t>В т.ч. женщины</w:t>
            </w:r>
          </w:p>
        </w:tc>
        <w:tc>
          <w:tcPr>
            <w:tcW w:w="676" w:type="dxa"/>
            <w:shd w:val="clear" w:color="auto" w:fill="auto"/>
          </w:tcPr>
          <w:p w:rsidR="00EA32B3" w:rsidRPr="0003317A" w:rsidRDefault="00EA32B3" w:rsidP="0003317A">
            <w:pPr>
              <w:spacing w:line="360" w:lineRule="auto"/>
              <w:jc w:val="both"/>
              <w:rPr>
                <w:sz w:val="20"/>
                <w:szCs w:val="20"/>
              </w:rPr>
            </w:pPr>
            <w:r w:rsidRPr="0003317A">
              <w:rPr>
                <w:sz w:val="20"/>
                <w:szCs w:val="20"/>
              </w:rPr>
              <w:t>221</w:t>
            </w:r>
          </w:p>
        </w:tc>
        <w:tc>
          <w:tcPr>
            <w:tcW w:w="873" w:type="dxa"/>
            <w:shd w:val="clear" w:color="auto" w:fill="auto"/>
          </w:tcPr>
          <w:p w:rsidR="00EA32B3" w:rsidRPr="0003317A" w:rsidRDefault="00EA32B3" w:rsidP="0003317A">
            <w:pPr>
              <w:spacing w:line="360" w:lineRule="auto"/>
              <w:jc w:val="both"/>
              <w:rPr>
                <w:sz w:val="20"/>
                <w:szCs w:val="20"/>
              </w:rPr>
            </w:pPr>
          </w:p>
        </w:tc>
        <w:tc>
          <w:tcPr>
            <w:tcW w:w="739" w:type="dxa"/>
            <w:shd w:val="clear" w:color="auto" w:fill="auto"/>
          </w:tcPr>
          <w:p w:rsidR="00EA32B3" w:rsidRPr="0003317A" w:rsidRDefault="00EA32B3" w:rsidP="0003317A">
            <w:pPr>
              <w:spacing w:line="360" w:lineRule="auto"/>
              <w:jc w:val="both"/>
              <w:rPr>
                <w:sz w:val="20"/>
                <w:szCs w:val="20"/>
              </w:rPr>
            </w:pPr>
          </w:p>
        </w:tc>
        <w:tc>
          <w:tcPr>
            <w:tcW w:w="676" w:type="dxa"/>
            <w:shd w:val="clear" w:color="auto" w:fill="auto"/>
          </w:tcPr>
          <w:p w:rsidR="00EA32B3" w:rsidRPr="0003317A" w:rsidRDefault="00EA32B3" w:rsidP="0003317A">
            <w:pPr>
              <w:spacing w:line="360" w:lineRule="auto"/>
              <w:jc w:val="both"/>
              <w:rPr>
                <w:sz w:val="20"/>
                <w:szCs w:val="20"/>
              </w:rPr>
            </w:pPr>
            <w:r w:rsidRPr="0003317A">
              <w:rPr>
                <w:sz w:val="20"/>
                <w:szCs w:val="20"/>
              </w:rPr>
              <w:t>219</w:t>
            </w:r>
          </w:p>
        </w:tc>
        <w:tc>
          <w:tcPr>
            <w:tcW w:w="873" w:type="dxa"/>
            <w:shd w:val="clear" w:color="auto" w:fill="auto"/>
          </w:tcPr>
          <w:p w:rsidR="00EA32B3" w:rsidRPr="0003317A" w:rsidRDefault="00EA32B3" w:rsidP="0003317A">
            <w:pPr>
              <w:spacing w:line="360" w:lineRule="auto"/>
              <w:jc w:val="both"/>
              <w:rPr>
                <w:sz w:val="20"/>
                <w:szCs w:val="20"/>
              </w:rPr>
            </w:pPr>
          </w:p>
        </w:tc>
        <w:tc>
          <w:tcPr>
            <w:tcW w:w="800" w:type="dxa"/>
            <w:shd w:val="clear" w:color="auto" w:fill="auto"/>
          </w:tcPr>
          <w:p w:rsidR="00EA32B3" w:rsidRPr="0003317A" w:rsidRDefault="00EA32B3" w:rsidP="0003317A">
            <w:pPr>
              <w:spacing w:line="360" w:lineRule="auto"/>
              <w:jc w:val="both"/>
              <w:rPr>
                <w:sz w:val="20"/>
                <w:szCs w:val="20"/>
              </w:rPr>
            </w:pPr>
          </w:p>
        </w:tc>
        <w:tc>
          <w:tcPr>
            <w:tcW w:w="676" w:type="dxa"/>
            <w:shd w:val="clear" w:color="auto" w:fill="auto"/>
          </w:tcPr>
          <w:p w:rsidR="00EA32B3" w:rsidRPr="0003317A" w:rsidRDefault="00EA32B3" w:rsidP="0003317A">
            <w:pPr>
              <w:spacing w:line="360" w:lineRule="auto"/>
              <w:jc w:val="both"/>
              <w:rPr>
                <w:sz w:val="20"/>
                <w:szCs w:val="20"/>
              </w:rPr>
            </w:pPr>
            <w:r w:rsidRPr="0003317A">
              <w:rPr>
                <w:sz w:val="20"/>
                <w:szCs w:val="20"/>
              </w:rPr>
              <w:t>224</w:t>
            </w:r>
          </w:p>
        </w:tc>
        <w:tc>
          <w:tcPr>
            <w:tcW w:w="873" w:type="dxa"/>
            <w:shd w:val="clear" w:color="auto" w:fill="auto"/>
          </w:tcPr>
          <w:p w:rsidR="00EA32B3" w:rsidRPr="0003317A" w:rsidRDefault="00EA32B3" w:rsidP="0003317A">
            <w:pPr>
              <w:spacing w:line="360" w:lineRule="auto"/>
              <w:jc w:val="both"/>
              <w:rPr>
                <w:sz w:val="20"/>
                <w:szCs w:val="20"/>
              </w:rPr>
            </w:pPr>
          </w:p>
        </w:tc>
        <w:tc>
          <w:tcPr>
            <w:tcW w:w="746" w:type="dxa"/>
            <w:shd w:val="clear" w:color="auto" w:fill="auto"/>
          </w:tcPr>
          <w:p w:rsidR="00EA32B3" w:rsidRPr="0003317A" w:rsidRDefault="00EA32B3" w:rsidP="0003317A">
            <w:pPr>
              <w:spacing w:line="360" w:lineRule="auto"/>
              <w:jc w:val="both"/>
              <w:rPr>
                <w:sz w:val="20"/>
                <w:szCs w:val="20"/>
              </w:rPr>
            </w:pPr>
          </w:p>
        </w:tc>
        <w:tc>
          <w:tcPr>
            <w:tcW w:w="697" w:type="dxa"/>
            <w:shd w:val="clear" w:color="auto" w:fill="auto"/>
          </w:tcPr>
          <w:p w:rsidR="00EA32B3" w:rsidRPr="0003317A" w:rsidRDefault="00EA32B3" w:rsidP="0003317A">
            <w:pPr>
              <w:spacing w:line="360" w:lineRule="auto"/>
              <w:jc w:val="both"/>
              <w:rPr>
                <w:sz w:val="20"/>
                <w:szCs w:val="20"/>
              </w:rPr>
            </w:pPr>
          </w:p>
        </w:tc>
      </w:tr>
      <w:tr w:rsidR="00EA32B3" w:rsidRPr="0003317A" w:rsidTr="0003317A">
        <w:trPr>
          <w:trHeight w:val="348"/>
        </w:trPr>
        <w:tc>
          <w:tcPr>
            <w:tcW w:w="1855" w:type="dxa"/>
            <w:shd w:val="clear" w:color="auto" w:fill="auto"/>
          </w:tcPr>
          <w:p w:rsidR="00EA32B3" w:rsidRPr="0003317A" w:rsidRDefault="00EA32B3" w:rsidP="0003317A">
            <w:pPr>
              <w:spacing w:line="360" w:lineRule="auto"/>
              <w:jc w:val="both"/>
              <w:rPr>
                <w:sz w:val="20"/>
                <w:szCs w:val="20"/>
              </w:rPr>
            </w:pPr>
            <w:r w:rsidRPr="0003317A">
              <w:rPr>
                <w:sz w:val="20"/>
                <w:szCs w:val="20"/>
              </w:rPr>
              <w:t>Мужчины</w:t>
            </w:r>
          </w:p>
        </w:tc>
        <w:tc>
          <w:tcPr>
            <w:tcW w:w="676" w:type="dxa"/>
            <w:shd w:val="clear" w:color="auto" w:fill="auto"/>
          </w:tcPr>
          <w:p w:rsidR="00EA32B3" w:rsidRPr="0003317A" w:rsidRDefault="00EA32B3" w:rsidP="0003317A">
            <w:pPr>
              <w:spacing w:line="360" w:lineRule="auto"/>
              <w:jc w:val="both"/>
              <w:rPr>
                <w:sz w:val="20"/>
                <w:szCs w:val="20"/>
              </w:rPr>
            </w:pPr>
            <w:r w:rsidRPr="0003317A">
              <w:rPr>
                <w:sz w:val="20"/>
                <w:szCs w:val="20"/>
              </w:rPr>
              <w:t>297</w:t>
            </w:r>
          </w:p>
        </w:tc>
        <w:tc>
          <w:tcPr>
            <w:tcW w:w="873" w:type="dxa"/>
            <w:shd w:val="clear" w:color="auto" w:fill="auto"/>
          </w:tcPr>
          <w:p w:rsidR="00EA32B3" w:rsidRPr="0003317A" w:rsidRDefault="00EA32B3" w:rsidP="0003317A">
            <w:pPr>
              <w:spacing w:line="360" w:lineRule="auto"/>
              <w:jc w:val="both"/>
              <w:rPr>
                <w:sz w:val="20"/>
                <w:szCs w:val="20"/>
              </w:rPr>
            </w:pPr>
          </w:p>
        </w:tc>
        <w:tc>
          <w:tcPr>
            <w:tcW w:w="739" w:type="dxa"/>
            <w:shd w:val="clear" w:color="auto" w:fill="auto"/>
          </w:tcPr>
          <w:p w:rsidR="00EA32B3" w:rsidRPr="0003317A" w:rsidRDefault="00EA32B3" w:rsidP="0003317A">
            <w:pPr>
              <w:spacing w:line="360" w:lineRule="auto"/>
              <w:jc w:val="both"/>
              <w:rPr>
                <w:sz w:val="20"/>
                <w:szCs w:val="20"/>
              </w:rPr>
            </w:pPr>
          </w:p>
        </w:tc>
        <w:tc>
          <w:tcPr>
            <w:tcW w:w="676" w:type="dxa"/>
            <w:shd w:val="clear" w:color="auto" w:fill="auto"/>
          </w:tcPr>
          <w:p w:rsidR="00EA32B3" w:rsidRPr="0003317A" w:rsidRDefault="00EA32B3" w:rsidP="0003317A">
            <w:pPr>
              <w:spacing w:line="360" w:lineRule="auto"/>
              <w:jc w:val="both"/>
              <w:rPr>
                <w:sz w:val="20"/>
                <w:szCs w:val="20"/>
              </w:rPr>
            </w:pPr>
            <w:r w:rsidRPr="0003317A">
              <w:rPr>
                <w:sz w:val="20"/>
                <w:szCs w:val="20"/>
              </w:rPr>
              <w:t>303</w:t>
            </w:r>
          </w:p>
        </w:tc>
        <w:tc>
          <w:tcPr>
            <w:tcW w:w="873" w:type="dxa"/>
            <w:shd w:val="clear" w:color="auto" w:fill="auto"/>
          </w:tcPr>
          <w:p w:rsidR="00EA32B3" w:rsidRPr="0003317A" w:rsidRDefault="00EA32B3" w:rsidP="0003317A">
            <w:pPr>
              <w:spacing w:line="360" w:lineRule="auto"/>
              <w:jc w:val="both"/>
              <w:rPr>
                <w:sz w:val="20"/>
                <w:szCs w:val="20"/>
              </w:rPr>
            </w:pPr>
          </w:p>
        </w:tc>
        <w:tc>
          <w:tcPr>
            <w:tcW w:w="800" w:type="dxa"/>
            <w:shd w:val="clear" w:color="auto" w:fill="auto"/>
          </w:tcPr>
          <w:p w:rsidR="00EA32B3" w:rsidRPr="0003317A" w:rsidRDefault="00EA32B3" w:rsidP="0003317A">
            <w:pPr>
              <w:spacing w:line="360" w:lineRule="auto"/>
              <w:jc w:val="both"/>
              <w:rPr>
                <w:sz w:val="20"/>
                <w:szCs w:val="20"/>
              </w:rPr>
            </w:pPr>
          </w:p>
        </w:tc>
        <w:tc>
          <w:tcPr>
            <w:tcW w:w="676" w:type="dxa"/>
            <w:shd w:val="clear" w:color="auto" w:fill="auto"/>
          </w:tcPr>
          <w:p w:rsidR="00EA32B3" w:rsidRPr="0003317A" w:rsidRDefault="00EA32B3" w:rsidP="0003317A">
            <w:pPr>
              <w:spacing w:line="360" w:lineRule="auto"/>
              <w:jc w:val="both"/>
              <w:rPr>
                <w:sz w:val="20"/>
                <w:szCs w:val="20"/>
              </w:rPr>
            </w:pPr>
            <w:r w:rsidRPr="0003317A">
              <w:rPr>
                <w:sz w:val="20"/>
                <w:szCs w:val="20"/>
              </w:rPr>
              <w:t>303</w:t>
            </w:r>
          </w:p>
        </w:tc>
        <w:tc>
          <w:tcPr>
            <w:tcW w:w="873" w:type="dxa"/>
            <w:shd w:val="clear" w:color="auto" w:fill="auto"/>
          </w:tcPr>
          <w:p w:rsidR="00EA32B3" w:rsidRPr="0003317A" w:rsidRDefault="00EA32B3" w:rsidP="0003317A">
            <w:pPr>
              <w:spacing w:line="360" w:lineRule="auto"/>
              <w:jc w:val="both"/>
              <w:rPr>
                <w:sz w:val="20"/>
                <w:szCs w:val="20"/>
              </w:rPr>
            </w:pPr>
          </w:p>
        </w:tc>
        <w:tc>
          <w:tcPr>
            <w:tcW w:w="746" w:type="dxa"/>
            <w:shd w:val="clear" w:color="auto" w:fill="auto"/>
          </w:tcPr>
          <w:p w:rsidR="00EA32B3" w:rsidRPr="0003317A" w:rsidRDefault="00EA32B3" w:rsidP="0003317A">
            <w:pPr>
              <w:spacing w:line="360" w:lineRule="auto"/>
              <w:jc w:val="both"/>
              <w:rPr>
                <w:sz w:val="20"/>
                <w:szCs w:val="20"/>
              </w:rPr>
            </w:pPr>
          </w:p>
        </w:tc>
        <w:tc>
          <w:tcPr>
            <w:tcW w:w="697" w:type="dxa"/>
            <w:shd w:val="clear" w:color="auto" w:fill="auto"/>
          </w:tcPr>
          <w:p w:rsidR="00EA32B3" w:rsidRPr="0003317A" w:rsidRDefault="00EA32B3" w:rsidP="0003317A">
            <w:pPr>
              <w:spacing w:line="360" w:lineRule="auto"/>
              <w:jc w:val="both"/>
              <w:rPr>
                <w:sz w:val="20"/>
                <w:szCs w:val="20"/>
              </w:rPr>
            </w:pPr>
          </w:p>
        </w:tc>
      </w:tr>
      <w:tr w:rsidR="00EA32B3" w:rsidRPr="0003317A" w:rsidTr="0003317A">
        <w:trPr>
          <w:trHeight w:val="348"/>
        </w:trPr>
        <w:tc>
          <w:tcPr>
            <w:tcW w:w="1855" w:type="dxa"/>
            <w:shd w:val="clear" w:color="auto" w:fill="auto"/>
          </w:tcPr>
          <w:p w:rsidR="00EA32B3" w:rsidRPr="0003317A" w:rsidRDefault="00EA32B3" w:rsidP="0003317A">
            <w:pPr>
              <w:spacing w:line="360" w:lineRule="auto"/>
              <w:jc w:val="both"/>
              <w:rPr>
                <w:sz w:val="20"/>
                <w:szCs w:val="20"/>
              </w:rPr>
            </w:pPr>
            <w:r w:rsidRPr="0003317A">
              <w:rPr>
                <w:sz w:val="20"/>
                <w:szCs w:val="20"/>
              </w:rPr>
              <w:t>Нетрудоспособные</w:t>
            </w:r>
          </w:p>
        </w:tc>
        <w:tc>
          <w:tcPr>
            <w:tcW w:w="676" w:type="dxa"/>
            <w:shd w:val="clear" w:color="auto" w:fill="auto"/>
          </w:tcPr>
          <w:p w:rsidR="00EA32B3" w:rsidRPr="0003317A" w:rsidRDefault="00EA32B3" w:rsidP="0003317A">
            <w:pPr>
              <w:spacing w:line="360" w:lineRule="auto"/>
              <w:jc w:val="both"/>
              <w:rPr>
                <w:sz w:val="20"/>
                <w:szCs w:val="20"/>
              </w:rPr>
            </w:pPr>
            <w:r w:rsidRPr="0003317A">
              <w:rPr>
                <w:sz w:val="20"/>
                <w:szCs w:val="20"/>
              </w:rPr>
              <w:t>32</w:t>
            </w:r>
          </w:p>
        </w:tc>
        <w:tc>
          <w:tcPr>
            <w:tcW w:w="873" w:type="dxa"/>
            <w:shd w:val="clear" w:color="auto" w:fill="auto"/>
          </w:tcPr>
          <w:p w:rsidR="00EA32B3" w:rsidRPr="0003317A" w:rsidRDefault="00EA32B3" w:rsidP="0003317A">
            <w:pPr>
              <w:spacing w:line="360" w:lineRule="auto"/>
              <w:jc w:val="both"/>
              <w:rPr>
                <w:sz w:val="20"/>
                <w:szCs w:val="20"/>
              </w:rPr>
            </w:pPr>
            <w:r w:rsidRPr="0003317A">
              <w:rPr>
                <w:sz w:val="20"/>
                <w:szCs w:val="20"/>
              </w:rPr>
              <w:t>3,3</w:t>
            </w:r>
          </w:p>
        </w:tc>
        <w:tc>
          <w:tcPr>
            <w:tcW w:w="739" w:type="dxa"/>
            <w:shd w:val="clear" w:color="auto" w:fill="auto"/>
          </w:tcPr>
          <w:p w:rsidR="00EA32B3" w:rsidRPr="0003317A" w:rsidRDefault="00EA32B3" w:rsidP="0003317A">
            <w:pPr>
              <w:spacing w:line="360" w:lineRule="auto"/>
              <w:jc w:val="both"/>
              <w:rPr>
                <w:sz w:val="20"/>
                <w:szCs w:val="20"/>
              </w:rPr>
            </w:pPr>
            <w:r w:rsidRPr="0003317A">
              <w:rPr>
                <w:sz w:val="20"/>
                <w:szCs w:val="20"/>
              </w:rPr>
              <w:t>6,2</w:t>
            </w:r>
          </w:p>
        </w:tc>
        <w:tc>
          <w:tcPr>
            <w:tcW w:w="676" w:type="dxa"/>
            <w:shd w:val="clear" w:color="auto" w:fill="auto"/>
          </w:tcPr>
          <w:p w:rsidR="00EA32B3" w:rsidRPr="0003317A" w:rsidRDefault="00EA32B3" w:rsidP="0003317A">
            <w:pPr>
              <w:spacing w:line="360" w:lineRule="auto"/>
              <w:jc w:val="both"/>
              <w:rPr>
                <w:sz w:val="20"/>
                <w:szCs w:val="20"/>
              </w:rPr>
            </w:pPr>
            <w:r w:rsidRPr="0003317A">
              <w:rPr>
                <w:sz w:val="20"/>
                <w:szCs w:val="20"/>
              </w:rPr>
              <w:t>32</w:t>
            </w:r>
          </w:p>
        </w:tc>
        <w:tc>
          <w:tcPr>
            <w:tcW w:w="873" w:type="dxa"/>
            <w:shd w:val="clear" w:color="auto" w:fill="auto"/>
          </w:tcPr>
          <w:p w:rsidR="00EA32B3" w:rsidRPr="0003317A" w:rsidRDefault="00EA32B3" w:rsidP="0003317A">
            <w:pPr>
              <w:spacing w:line="360" w:lineRule="auto"/>
              <w:jc w:val="both"/>
              <w:rPr>
                <w:sz w:val="20"/>
                <w:szCs w:val="20"/>
              </w:rPr>
            </w:pPr>
            <w:r w:rsidRPr="0003317A">
              <w:rPr>
                <w:sz w:val="20"/>
                <w:szCs w:val="20"/>
              </w:rPr>
              <w:t>3,3</w:t>
            </w:r>
          </w:p>
        </w:tc>
        <w:tc>
          <w:tcPr>
            <w:tcW w:w="800" w:type="dxa"/>
            <w:shd w:val="clear" w:color="auto" w:fill="auto"/>
          </w:tcPr>
          <w:p w:rsidR="00EA32B3" w:rsidRPr="0003317A" w:rsidRDefault="00EA32B3" w:rsidP="0003317A">
            <w:pPr>
              <w:spacing w:line="360" w:lineRule="auto"/>
              <w:jc w:val="both"/>
              <w:rPr>
                <w:sz w:val="20"/>
                <w:szCs w:val="20"/>
              </w:rPr>
            </w:pPr>
            <w:r w:rsidRPr="0003317A">
              <w:rPr>
                <w:sz w:val="20"/>
                <w:szCs w:val="20"/>
              </w:rPr>
              <w:t>6,1</w:t>
            </w:r>
          </w:p>
        </w:tc>
        <w:tc>
          <w:tcPr>
            <w:tcW w:w="676" w:type="dxa"/>
            <w:shd w:val="clear" w:color="auto" w:fill="auto"/>
          </w:tcPr>
          <w:p w:rsidR="00EA32B3" w:rsidRPr="0003317A" w:rsidRDefault="00EA32B3" w:rsidP="0003317A">
            <w:pPr>
              <w:spacing w:line="360" w:lineRule="auto"/>
              <w:jc w:val="both"/>
              <w:rPr>
                <w:sz w:val="20"/>
                <w:szCs w:val="20"/>
              </w:rPr>
            </w:pPr>
            <w:r w:rsidRPr="0003317A">
              <w:rPr>
                <w:sz w:val="20"/>
                <w:szCs w:val="20"/>
              </w:rPr>
              <w:t>31</w:t>
            </w:r>
          </w:p>
        </w:tc>
        <w:tc>
          <w:tcPr>
            <w:tcW w:w="873" w:type="dxa"/>
            <w:shd w:val="clear" w:color="auto" w:fill="auto"/>
          </w:tcPr>
          <w:p w:rsidR="00EA32B3" w:rsidRPr="0003317A" w:rsidRDefault="00EA32B3" w:rsidP="0003317A">
            <w:pPr>
              <w:spacing w:line="360" w:lineRule="auto"/>
              <w:jc w:val="both"/>
              <w:rPr>
                <w:sz w:val="20"/>
                <w:szCs w:val="20"/>
              </w:rPr>
            </w:pPr>
            <w:r w:rsidRPr="0003317A">
              <w:rPr>
                <w:sz w:val="20"/>
                <w:szCs w:val="20"/>
              </w:rPr>
              <w:t>3,2</w:t>
            </w:r>
          </w:p>
        </w:tc>
        <w:tc>
          <w:tcPr>
            <w:tcW w:w="746" w:type="dxa"/>
            <w:shd w:val="clear" w:color="auto" w:fill="auto"/>
          </w:tcPr>
          <w:p w:rsidR="00EA32B3" w:rsidRPr="0003317A" w:rsidRDefault="00EA32B3" w:rsidP="0003317A">
            <w:pPr>
              <w:spacing w:line="360" w:lineRule="auto"/>
              <w:jc w:val="both"/>
              <w:rPr>
                <w:sz w:val="20"/>
                <w:szCs w:val="20"/>
              </w:rPr>
            </w:pPr>
            <w:r w:rsidRPr="0003317A">
              <w:rPr>
                <w:sz w:val="20"/>
                <w:szCs w:val="20"/>
              </w:rPr>
              <w:t>5,9</w:t>
            </w:r>
          </w:p>
        </w:tc>
        <w:tc>
          <w:tcPr>
            <w:tcW w:w="697" w:type="dxa"/>
            <w:shd w:val="clear" w:color="auto" w:fill="auto"/>
          </w:tcPr>
          <w:p w:rsidR="00EA32B3" w:rsidRPr="0003317A" w:rsidRDefault="00EA32B3" w:rsidP="0003317A">
            <w:pPr>
              <w:spacing w:line="360" w:lineRule="auto"/>
              <w:jc w:val="both"/>
              <w:rPr>
                <w:sz w:val="20"/>
                <w:szCs w:val="20"/>
              </w:rPr>
            </w:pPr>
            <w:r w:rsidRPr="0003317A">
              <w:rPr>
                <w:sz w:val="20"/>
                <w:szCs w:val="20"/>
              </w:rPr>
              <w:t>96,9</w:t>
            </w:r>
          </w:p>
        </w:tc>
      </w:tr>
      <w:tr w:rsidR="00EA32B3" w:rsidRPr="0003317A" w:rsidTr="0003317A">
        <w:trPr>
          <w:trHeight w:val="348"/>
        </w:trPr>
        <w:tc>
          <w:tcPr>
            <w:tcW w:w="1855" w:type="dxa"/>
            <w:shd w:val="clear" w:color="auto" w:fill="auto"/>
          </w:tcPr>
          <w:p w:rsidR="00EA32B3" w:rsidRPr="0003317A" w:rsidRDefault="00EA32B3" w:rsidP="0003317A">
            <w:pPr>
              <w:spacing w:line="360" w:lineRule="auto"/>
              <w:jc w:val="both"/>
              <w:rPr>
                <w:sz w:val="20"/>
                <w:szCs w:val="20"/>
              </w:rPr>
            </w:pPr>
            <w:r w:rsidRPr="0003317A">
              <w:rPr>
                <w:sz w:val="20"/>
                <w:szCs w:val="20"/>
              </w:rPr>
              <w:t>Престарелые</w:t>
            </w:r>
          </w:p>
        </w:tc>
        <w:tc>
          <w:tcPr>
            <w:tcW w:w="676" w:type="dxa"/>
            <w:shd w:val="clear" w:color="auto" w:fill="auto"/>
          </w:tcPr>
          <w:p w:rsidR="00EA32B3" w:rsidRPr="0003317A" w:rsidRDefault="00EA32B3" w:rsidP="0003317A">
            <w:pPr>
              <w:spacing w:line="360" w:lineRule="auto"/>
              <w:jc w:val="both"/>
              <w:rPr>
                <w:sz w:val="20"/>
                <w:szCs w:val="20"/>
              </w:rPr>
            </w:pPr>
            <w:r w:rsidRPr="0003317A">
              <w:rPr>
                <w:sz w:val="20"/>
                <w:szCs w:val="20"/>
              </w:rPr>
              <w:t>183</w:t>
            </w:r>
          </w:p>
        </w:tc>
        <w:tc>
          <w:tcPr>
            <w:tcW w:w="873" w:type="dxa"/>
            <w:shd w:val="clear" w:color="auto" w:fill="auto"/>
          </w:tcPr>
          <w:p w:rsidR="00EA32B3" w:rsidRPr="0003317A" w:rsidRDefault="00EA32B3" w:rsidP="0003317A">
            <w:pPr>
              <w:spacing w:line="360" w:lineRule="auto"/>
              <w:jc w:val="both"/>
              <w:rPr>
                <w:sz w:val="20"/>
                <w:szCs w:val="20"/>
              </w:rPr>
            </w:pPr>
            <w:r w:rsidRPr="0003317A">
              <w:rPr>
                <w:sz w:val="20"/>
                <w:szCs w:val="20"/>
              </w:rPr>
              <w:t>18,8</w:t>
            </w:r>
          </w:p>
        </w:tc>
        <w:tc>
          <w:tcPr>
            <w:tcW w:w="739" w:type="dxa"/>
            <w:shd w:val="clear" w:color="auto" w:fill="auto"/>
          </w:tcPr>
          <w:p w:rsidR="00EA32B3" w:rsidRPr="0003317A" w:rsidRDefault="00EA32B3" w:rsidP="0003317A">
            <w:pPr>
              <w:spacing w:line="360" w:lineRule="auto"/>
              <w:jc w:val="both"/>
              <w:rPr>
                <w:sz w:val="20"/>
                <w:szCs w:val="20"/>
              </w:rPr>
            </w:pPr>
            <w:r w:rsidRPr="0003317A">
              <w:rPr>
                <w:sz w:val="20"/>
                <w:szCs w:val="20"/>
              </w:rPr>
              <w:t>35,3</w:t>
            </w:r>
          </w:p>
        </w:tc>
        <w:tc>
          <w:tcPr>
            <w:tcW w:w="676" w:type="dxa"/>
            <w:shd w:val="clear" w:color="auto" w:fill="auto"/>
          </w:tcPr>
          <w:p w:rsidR="00EA32B3" w:rsidRPr="0003317A" w:rsidRDefault="00EA32B3" w:rsidP="0003317A">
            <w:pPr>
              <w:spacing w:line="360" w:lineRule="auto"/>
              <w:jc w:val="both"/>
              <w:rPr>
                <w:sz w:val="20"/>
                <w:szCs w:val="20"/>
              </w:rPr>
            </w:pPr>
            <w:r w:rsidRPr="0003317A">
              <w:rPr>
                <w:sz w:val="20"/>
                <w:szCs w:val="20"/>
              </w:rPr>
              <w:t>181</w:t>
            </w:r>
          </w:p>
        </w:tc>
        <w:tc>
          <w:tcPr>
            <w:tcW w:w="873" w:type="dxa"/>
            <w:shd w:val="clear" w:color="auto" w:fill="auto"/>
          </w:tcPr>
          <w:p w:rsidR="00EA32B3" w:rsidRPr="0003317A" w:rsidRDefault="00EA32B3" w:rsidP="0003317A">
            <w:pPr>
              <w:spacing w:line="360" w:lineRule="auto"/>
              <w:jc w:val="both"/>
              <w:rPr>
                <w:sz w:val="20"/>
                <w:szCs w:val="20"/>
              </w:rPr>
            </w:pPr>
            <w:r w:rsidRPr="0003317A">
              <w:rPr>
                <w:sz w:val="20"/>
                <w:szCs w:val="20"/>
              </w:rPr>
              <w:t>18,7</w:t>
            </w:r>
          </w:p>
        </w:tc>
        <w:tc>
          <w:tcPr>
            <w:tcW w:w="800" w:type="dxa"/>
            <w:shd w:val="clear" w:color="auto" w:fill="auto"/>
          </w:tcPr>
          <w:p w:rsidR="00EA32B3" w:rsidRPr="0003317A" w:rsidRDefault="00EA32B3" w:rsidP="0003317A">
            <w:pPr>
              <w:spacing w:line="360" w:lineRule="auto"/>
              <w:jc w:val="both"/>
              <w:rPr>
                <w:sz w:val="20"/>
                <w:szCs w:val="20"/>
              </w:rPr>
            </w:pPr>
            <w:r w:rsidRPr="0003317A">
              <w:rPr>
                <w:sz w:val="20"/>
                <w:szCs w:val="20"/>
              </w:rPr>
              <w:t>34,7</w:t>
            </w:r>
          </w:p>
        </w:tc>
        <w:tc>
          <w:tcPr>
            <w:tcW w:w="676" w:type="dxa"/>
            <w:shd w:val="clear" w:color="auto" w:fill="auto"/>
          </w:tcPr>
          <w:p w:rsidR="00EA32B3" w:rsidRPr="0003317A" w:rsidRDefault="00EA32B3" w:rsidP="0003317A">
            <w:pPr>
              <w:spacing w:line="360" w:lineRule="auto"/>
              <w:jc w:val="both"/>
              <w:rPr>
                <w:sz w:val="20"/>
                <w:szCs w:val="20"/>
              </w:rPr>
            </w:pPr>
            <w:r w:rsidRPr="0003317A">
              <w:rPr>
                <w:sz w:val="20"/>
                <w:szCs w:val="20"/>
              </w:rPr>
              <w:t>185</w:t>
            </w:r>
          </w:p>
        </w:tc>
        <w:tc>
          <w:tcPr>
            <w:tcW w:w="873" w:type="dxa"/>
            <w:shd w:val="clear" w:color="auto" w:fill="auto"/>
          </w:tcPr>
          <w:p w:rsidR="00EA32B3" w:rsidRPr="0003317A" w:rsidRDefault="00EA32B3" w:rsidP="0003317A">
            <w:pPr>
              <w:spacing w:line="360" w:lineRule="auto"/>
              <w:jc w:val="both"/>
              <w:rPr>
                <w:sz w:val="20"/>
                <w:szCs w:val="20"/>
              </w:rPr>
            </w:pPr>
            <w:r w:rsidRPr="0003317A">
              <w:rPr>
                <w:sz w:val="20"/>
                <w:szCs w:val="20"/>
              </w:rPr>
              <w:t>18,9</w:t>
            </w:r>
          </w:p>
        </w:tc>
        <w:tc>
          <w:tcPr>
            <w:tcW w:w="746" w:type="dxa"/>
            <w:shd w:val="clear" w:color="auto" w:fill="auto"/>
          </w:tcPr>
          <w:p w:rsidR="00EA32B3" w:rsidRPr="0003317A" w:rsidRDefault="00EA32B3" w:rsidP="0003317A">
            <w:pPr>
              <w:spacing w:line="360" w:lineRule="auto"/>
              <w:jc w:val="both"/>
              <w:rPr>
                <w:sz w:val="20"/>
                <w:szCs w:val="20"/>
              </w:rPr>
            </w:pPr>
            <w:r w:rsidRPr="0003317A">
              <w:rPr>
                <w:sz w:val="20"/>
                <w:szCs w:val="20"/>
              </w:rPr>
              <w:t>35,1</w:t>
            </w:r>
          </w:p>
        </w:tc>
        <w:tc>
          <w:tcPr>
            <w:tcW w:w="697" w:type="dxa"/>
            <w:shd w:val="clear" w:color="auto" w:fill="auto"/>
          </w:tcPr>
          <w:p w:rsidR="00EA32B3" w:rsidRPr="0003317A" w:rsidRDefault="00EA32B3" w:rsidP="0003317A">
            <w:pPr>
              <w:spacing w:line="360" w:lineRule="auto"/>
              <w:jc w:val="both"/>
              <w:rPr>
                <w:sz w:val="20"/>
                <w:szCs w:val="20"/>
              </w:rPr>
            </w:pPr>
            <w:r w:rsidRPr="0003317A">
              <w:rPr>
                <w:sz w:val="20"/>
                <w:szCs w:val="20"/>
              </w:rPr>
              <w:t>101,1</w:t>
            </w:r>
          </w:p>
        </w:tc>
      </w:tr>
      <w:tr w:rsidR="00EA32B3" w:rsidRPr="0003317A" w:rsidTr="0003317A">
        <w:trPr>
          <w:trHeight w:val="348"/>
        </w:trPr>
        <w:tc>
          <w:tcPr>
            <w:tcW w:w="1855" w:type="dxa"/>
            <w:shd w:val="clear" w:color="auto" w:fill="auto"/>
          </w:tcPr>
          <w:p w:rsidR="00EA32B3" w:rsidRPr="0003317A" w:rsidRDefault="00EA32B3" w:rsidP="0003317A">
            <w:pPr>
              <w:spacing w:line="360" w:lineRule="auto"/>
              <w:jc w:val="both"/>
              <w:rPr>
                <w:sz w:val="20"/>
                <w:szCs w:val="20"/>
              </w:rPr>
            </w:pPr>
            <w:r w:rsidRPr="0003317A">
              <w:rPr>
                <w:sz w:val="20"/>
                <w:szCs w:val="20"/>
              </w:rPr>
              <w:t>В т.ч. женщины</w:t>
            </w:r>
          </w:p>
        </w:tc>
        <w:tc>
          <w:tcPr>
            <w:tcW w:w="676" w:type="dxa"/>
            <w:shd w:val="clear" w:color="auto" w:fill="auto"/>
          </w:tcPr>
          <w:p w:rsidR="00EA32B3" w:rsidRPr="0003317A" w:rsidRDefault="00EA32B3" w:rsidP="0003317A">
            <w:pPr>
              <w:spacing w:line="360" w:lineRule="auto"/>
              <w:jc w:val="both"/>
              <w:rPr>
                <w:sz w:val="20"/>
                <w:szCs w:val="20"/>
              </w:rPr>
            </w:pPr>
            <w:r w:rsidRPr="0003317A">
              <w:rPr>
                <w:sz w:val="20"/>
                <w:szCs w:val="20"/>
              </w:rPr>
              <w:t>89</w:t>
            </w:r>
          </w:p>
        </w:tc>
        <w:tc>
          <w:tcPr>
            <w:tcW w:w="873" w:type="dxa"/>
            <w:shd w:val="clear" w:color="auto" w:fill="auto"/>
          </w:tcPr>
          <w:p w:rsidR="00EA32B3" w:rsidRPr="0003317A" w:rsidRDefault="00EA32B3" w:rsidP="0003317A">
            <w:pPr>
              <w:spacing w:line="360" w:lineRule="auto"/>
              <w:jc w:val="both"/>
              <w:rPr>
                <w:sz w:val="20"/>
                <w:szCs w:val="20"/>
              </w:rPr>
            </w:pPr>
          </w:p>
        </w:tc>
        <w:tc>
          <w:tcPr>
            <w:tcW w:w="739" w:type="dxa"/>
            <w:shd w:val="clear" w:color="auto" w:fill="auto"/>
          </w:tcPr>
          <w:p w:rsidR="00EA32B3" w:rsidRPr="0003317A" w:rsidRDefault="00EA32B3" w:rsidP="0003317A">
            <w:pPr>
              <w:spacing w:line="360" w:lineRule="auto"/>
              <w:jc w:val="both"/>
              <w:rPr>
                <w:sz w:val="20"/>
                <w:szCs w:val="20"/>
              </w:rPr>
            </w:pPr>
          </w:p>
        </w:tc>
        <w:tc>
          <w:tcPr>
            <w:tcW w:w="676" w:type="dxa"/>
            <w:shd w:val="clear" w:color="auto" w:fill="auto"/>
          </w:tcPr>
          <w:p w:rsidR="00EA32B3" w:rsidRPr="0003317A" w:rsidRDefault="00EA32B3" w:rsidP="0003317A">
            <w:pPr>
              <w:spacing w:line="360" w:lineRule="auto"/>
              <w:jc w:val="both"/>
              <w:rPr>
                <w:sz w:val="20"/>
                <w:szCs w:val="20"/>
              </w:rPr>
            </w:pPr>
            <w:r w:rsidRPr="0003317A">
              <w:rPr>
                <w:sz w:val="20"/>
                <w:szCs w:val="20"/>
              </w:rPr>
              <w:t>88</w:t>
            </w:r>
          </w:p>
        </w:tc>
        <w:tc>
          <w:tcPr>
            <w:tcW w:w="873" w:type="dxa"/>
            <w:shd w:val="clear" w:color="auto" w:fill="auto"/>
          </w:tcPr>
          <w:p w:rsidR="00EA32B3" w:rsidRPr="0003317A" w:rsidRDefault="00EA32B3" w:rsidP="0003317A">
            <w:pPr>
              <w:spacing w:line="360" w:lineRule="auto"/>
              <w:jc w:val="both"/>
              <w:rPr>
                <w:sz w:val="20"/>
                <w:szCs w:val="20"/>
              </w:rPr>
            </w:pPr>
          </w:p>
        </w:tc>
        <w:tc>
          <w:tcPr>
            <w:tcW w:w="800" w:type="dxa"/>
            <w:shd w:val="clear" w:color="auto" w:fill="auto"/>
          </w:tcPr>
          <w:p w:rsidR="00EA32B3" w:rsidRPr="0003317A" w:rsidRDefault="00EA32B3" w:rsidP="0003317A">
            <w:pPr>
              <w:spacing w:line="360" w:lineRule="auto"/>
              <w:jc w:val="both"/>
              <w:rPr>
                <w:sz w:val="20"/>
                <w:szCs w:val="20"/>
              </w:rPr>
            </w:pPr>
          </w:p>
        </w:tc>
        <w:tc>
          <w:tcPr>
            <w:tcW w:w="676" w:type="dxa"/>
            <w:shd w:val="clear" w:color="auto" w:fill="auto"/>
          </w:tcPr>
          <w:p w:rsidR="00EA32B3" w:rsidRPr="0003317A" w:rsidRDefault="00EA32B3" w:rsidP="0003317A">
            <w:pPr>
              <w:spacing w:line="360" w:lineRule="auto"/>
              <w:jc w:val="both"/>
              <w:rPr>
                <w:sz w:val="20"/>
                <w:szCs w:val="20"/>
              </w:rPr>
            </w:pPr>
            <w:r w:rsidRPr="0003317A">
              <w:rPr>
                <w:sz w:val="20"/>
                <w:szCs w:val="20"/>
              </w:rPr>
              <w:t>91</w:t>
            </w:r>
          </w:p>
        </w:tc>
        <w:tc>
          <w:tcPr>
            <w:tcW w:w="873" w:type="dxa"/>
            <w:shd w:val="clear" w:color="auto" w:fill="auto"/>
          </w:tcPr>
          <w:p w:rsidR="00EA32B3" w:rsidRPr="0003317A" w:rsidRDefault="00EA32B3" w:rsidP="0003317A">
            <w:pPr>
              <w:spacing w:line="360" w:lineRule="auto"/>
              <w:jc w:val="both"/>
              <w:rPr>
                <w:sz w:val="20"/>
                <w:szCs w:val="20"/>
              </w:rPr>
            </w:pPr>
          </w:p>
        </w:tc>
        <w:tc>
          <w:tcPr>
            <w:tcW w:w="746" w:type="dxa"/>
            <w:shd w:val="clear" w:color="auto" w:fill="auto"/>
          </w:tcPr>
          <w:p w:rsidR="00EA32B3" w:rsidRPr="0003317A" w:rsidRDefault="00EA32B3" w:rsidP="0003317A">
            <w:pPr>
              <w:spacing w:line="360" w:lineRule="auto"/>
              <w:jc w:val="both"/>
              <w:rPr>
                <w:sz w:val="20"/>
                <w:szCs w:val="20"/>
              </w:rPr>
            </w:pPr>
          </w:p>
        </w:tc>
        <w:tc>
          <w:tcPr>
            <w:tcW w:w="697" w:type="dxa"/>
            <w:shd w:val="clear" w:color="auto" w:fill="auto"/>
          </w:tcPr>
          <w:p w:rsidR="00EA32B3" w:rsidRPr="0003317A" w:rsidRDefault="00EA32B3" w:rsidP="0003317A">
            <w:pPr>
              <w:spacing w:line="360" w:lineRule="auto"/>
              <w:jc w:val="both"/>
              <w:rPr>
                <w:sz w:val="20"/>
                <w:szCs w:val="20"/>
              </w:rPr>
            </w:pPr>
          </w:p>
        </w:tc>
      </w:tr>
      <w:tr w:rsidR="00EA32B3" w:rsidRPr="0003317A" w:rsidTr="0003317A">
        <w:trPr>
          <w:trHeight w:val="348"/>
        </w:trPr>
        <w:tc>
          <w:tcPr>
            <w:tcW w:w="1855" w:type="dxa"/>
            <w:shd w:val="clear" w:color="auto" w:fill="auto"/>
          </w:tcPr>
          <w:p w:rsidR="00EA32B3" w:rsidRPr="0003317A" w:rsidRDefault="00EA32B3" w:rsidP="0003317A">
            <w:pPr>
              <w:spacing w:line="360" w:lineRule="auto"/>
              <w:jc w:val="both"/>
              <w:rPr>
                <w:sz w:val="20"/>
                <w:szCs w:val="20"/>
              </w:rPr>
            </w:pPr>
            <w:r w:rsidRPr="0003317A">
              <w:rPr>
                <w:sz w:val="20"/>
                <w:szCs w:val="20"/>
              </w:rPr>
              <w:t>Мужчины</w:t>
            </w:r>
          </w:p>
        </w:tc>
        <w:tc>
          <w:tcPr>
            <w:tcW w:w="676" w:type="dxa"/>
            <w:shd w:val="clear" w:color="auto" w:fill="auto"/>
          </w:tcPr>
          <w:p w:rsidR="00EA32B3" w:rsidRPr="0003317A" w:rsidRDefault="00EA32B3" w:rsidP="0003317A">
            <w:pPr>
              <w:spacing w:line="360" w:lineRule="auto"/>
              <w:jc w:val="both"/>
              <w:rPr>
                <w:sz w:val="20"/>
                <w:szCs w:val="20"/>
              </w:rPr>
            </w:pPr>
            <w:r w:rsidRPr="0003317A">
              <w:rPr>
                <w:sz w:val="20"/>
                <w:szCs w:val="20"/>
              </w:rPr>
              <w:t>94</w:t>
            </w:r>
          </w:p>
        </w:tc>
        <w:tc>
          <w:tcPr>
            <w:tcW w:w="873" w:type="dxa"/>
            <w:shd w:val="clear" w:color="auto" w:fill="auto"/>
          </w:tcPr>
          <w:p w:rsidR="00EA32B3" w:rsidRPr="0003317A" w:rsidRDefault="00EA32B3" w:rsidP="0003317A">
            <w:pPr>
              <w:spacing w:line="360" w:lineRule="auto"/>
              <w:jc w:val="both"/>
              <w:rPr>
                <w:sz w:val="20"/>
                <w:szCs w:val="20"/>
              </w:rPr>
            </w:pPr>
          </w:p>
        </w:tc>
        <w:tc>
          <w:tcPr>
            <w:tcW w:w="739" w:type="dxa"/>
            <w:shd w:val="clear" w:color="auto" w:fill="auto"/>
          </w:tcPr>
          <w:p w:rsidR="00EA32B3" w:rsidRPr="0003317A" w:rsidRDefault="00EA32B3" w:rsidP="0003317A">
            <w:pPr>
              <w:spacing w:line="360" w:lineRule="auto"/>
              <w:jc w:val="both"/>
              <w:rPr>
                <w:sz w:val="20"/>
                <w:szCs w:val="20"/>
              </w:rPr>
            </w:pPr>
          </w:p>
        </w:tc>
        <w:tc>
          <w:tcPr>
            <w:tcW w:w="676" w:type="dxa"/>
            <w:shd w:val="clear" w:color="auto" w:fill="auto"/>
          </w:tcPr>
          <w:p w:rsidR="00EA32B3" w:rsidRPr="0003317A" w:rsidRDefault="00EA32B3" w:rsidP="0003317A">
            <w:pPr>
              <w:spacing w:line="360" w:lineRule="auto"/>
              <w:jc w:val="both"/>
              <w:rPr>
                <w:sz w:val="20"/>
                <w:szCs w:val="20"/>
              </w:rPr>
            </w:pPr>
            <w:r w:rsidRPr="0003317A">
              <w:rPr>
                <w:sz w:val="20"/>
                <w:szCs w:val="20"/>
              </w:rPr>
              <w:t>93</w:t>
            </w:r>
          </w:p>
        </w:tc>
        <w:tc>
          <w:tcPr>
            <w:tcW w:w="873" w:type="dxa"/>
            <w:shd w:val="clear" w:color="auto" w:fill="auto"/>
          </w:tcPr>
          <w:p w:rsidR="00EA32B3" w:rsidRPr="0003317A" w:rsidRDefault="00EA32B3" w:rsidP="0003317A">
            <w:pPr>
              <w:spacing w:line="360" w:lineRule="auto"/>
              <w:jc w:val="both"/>
              <w:rPr>
                <w:sz w:val="20"/>
                <w:szCs w:val="20"/>
              </w:rPr>
            </w:pPr>
          </w:p>
        </w:tc>
        <w:tc>
          <w:tcPr>
            <w:tcW w:w="800" w:type="dxa"/>
            <w:shd w:val="clear" w:color="auto" w:fill="auto"/>
          </w:tcPr>
          <w:p w:rsidR="00EA32B3" w:rsidRPr="0003317A" w:rsidRDefault="00EA32B3" w:rsidP="0003317A">
            <w:pPr>
              <w:spacing w:line="360" w:lineRule="auto"/>
              <w:jc w:val="both"/>
              <w:rPr>
                <w:sz w:val="20"/>
                <w:szCs w:val="20"/>
              </w:rPr>
            </w:pPr>
          </w:p>
        </w:tc>
        <w:tc>
          <w:tcPr>
            <w:tcW w:w="676" w:type="dxa"/>
            <w:shd w:val="clear" w:color="auto" w:fill="auto"/>
          </w:tcPr>
          <w:p w:rsidR="00EA32B3" w:rsidRPr="0003317A" w:rsidRDefault="00EA32B3" w:rsidP="0003317A">
            <w:pPr>
              <w:spacing w:line="360" w:lineRule="auto"/>
              <w:jc w:val="both"/>
              <w:rPr>
                <w:sz w:val="20"/>
                <w:szCs w:val="20"/>
              </w:rPr>
            </w:pPr>
            <w:r w:rsidRPr="0003317A">
              <w:rPr>
                <w:sz w:val="20"/>
                <w:szCs w:val="20"/>
              </w:rPr>
              <w:t>94</w:t>
            </w:r>
          </w:p>
        </w:tc>
        <w:tc>
          <w:tcPr>
            <w:tcW w:w="873" w:type="dxa"/>
            <w:shd w:val="clear" w:color="auto" w:fill="auto"/>
          </w:tcPr>
          <w:p w:rsidR="00EA32B3" w:rsidRPr="0003317A" w:rsidRDefault="00EA32B3" w:rsidP="0003317A">
            <w:pPr>
              <w:spacing w:line="360" w:lineRule="auto"/>
              <w:jc w:val="both"/>
              <w:rPr>
                <w:sz w:val="20"/>
                <w:szCs w:val="20"/>
              </w:rPr>
            </w:pPr>
          </w:p>
        </w:tc>
        <w:tc>
          <w:tcPr>
            <w:tcW w:w="746" w:type="dxa"/>
            <w:shd w:val="clear" w:color="auto" w:fill="auto"/>
          </w:tcPr>
          <w:p w:rsidR="00EA32B3" w:rsidRPr="0003317A" w:rsidRDefault="00EA32B3" w:rsidP="0003317A">
            <w:pPr>
              <w:spacing w:line="360" w:lineRule="auto"/>
              <w:jc w:val="both"/>
              <w:rPr>
                <w:sz w:val="20"/>
                <w:szCs w:val="20"/>
              </w:rPr>
            </w:pPr>
          </w:p>
        </w:tc>
        <w:tc>
          <w:tcPr>
            <w:tcW w:w="697" w:type="dxa"/>
            <w:shd w:val="clear" w:color="auto" w:fill="auto"/>
          </w:tcPr>
          <w:p w:rsidR="00EA32B3" w:rsidRPr="0003317A" w:rsidRDefault="00EA32B3" w:rsidP="0003317A">
            <w:pPr>
              <w:spacing w:line="360" w:lineRule="auto"/>
              <w:jc w:val="both"/>
              <w:rPr>
                <w:sz w:val="20"/>
                <w:szCs w:val="20"/>
              </w:rPr>
            </w:pPr>
          </w:p>
        </w:tc>
      </w:tr>
      <w:tr w:rsidR="00EA32B3" w:rsidRPr="0003317A" w:rsidTr="0003317A">
        <w:trPr>
          <w:trHeight w:val="348"/>
        </w:trPr>
        <w:tc>
          <w:tcPr>
            <w:tcW w:w="1855" w:type="dxa"/>
            <w:shd w:val="clear" w:color="auto" w:fill="auto"/>
          </w:tcPr>
          <w:p w:rsidR="00EA32B3" w:rsidRPr="0003317A" w:rsidRDefault="00EA32B3" w:rsidP="0003317A">
            <w:pPr>
              <w:spacing w:line="360" w:lineRule="auto"/>
              <w:jc w:val="both"/>
              <w:rPr>
                <w:sz w:val="20"/>
                <w:szCs w:val="20"/>
              </w:rPr>
            </w:pPr>
            <w:r w:rsidRPr="0003317A">
              <w:rPr>
                <w:sz w:val="20"/>
                <w:szCs w:val="20"/>
              </w:rPr>
              <w:t>Подростки</w:t>
            </w:r>
          </w:p>
        </w:tc>
        <w:tc>
          <w:tcPr>
            <w:tcW w:w="676" w:type="dxa"/>
            <w:shd w:val="clear" w:color="auto" w:fill="auto"/>
          </w:tcPr>
          <w:p w:rsidR="00EA32B3" w:rsidRPr="0003317A" w:rsidRDefault="00EA32B3" w:rsidP="0003317A">
            <w:pPr>
              <w:spacing w:line="360" w:lineRule="auto"/>
              <w:jc w:val="both"/>
              <w:rPr>
                <w:sz w:val="20"/>
                <w:szCs w:val="20"/>
              </w:rPr>
            </w:pPr>
            <w:r w:rsidRPr="0003317A">
              <w:rPr>
                <w:sz w:val="20"/>
                <w:szCs w:val="20"/>
              </w:rPr>
              <w:t>130</w:t>
            </w:r>
          </w:p>
        </w:tc>
        <w:tc>
          <w:tcPr>
            <w:tcW w:w="873" w:type="dxa"/>
            <w:shd w:val="clear" w:color="auto" w:fill="auto"/>
          </w:tcPr>
          <w:p w:rsidR="00EA32B3" w:rsidRPr="0003317A" w:rsidRDefault="00EA32B3" w:rsidP="0003317A">
            <w:pPr>
              <w:spacing w:line="360" w:lineRule="auto"/>
              <w:jc w:val="both"/>
              <w:rPr>
                <w:sz w:val="20"/>
                <w:szCs w:val="20"/>
              </w:rPr>
            </w:pPr>
            <w:r w:rsidRPr="0003317A">
              <w:rPr>
                <w:sz w:val="20"/>
                <w:szCs w:val="20"/>
              </w:rPr>
              <w:t>13,3</w:t>
            </w:r>
          </w:p>
        </w:tc>
        <w:tc>
          <w:tcPr>
            <w:tcW w:w="739" w:type="dxa"/>
            <w:shd w:val="clear" w:color="auto" w:fill="auto"/>
          </w:tcPr>
          <w:p w:rsidR="00EA32B3" w:rsidRPr="0003317A" w:rsidRDefault="00EA32B3" w:rsidP="0003317A">
            <w:pPr>
              <w:spacing w:line="360" w:lineRule="auto"/>
              <w:jc w:val="both"/>
              <w:rPr>
                <w:sz w:val="20"/>
                <w:szCs w:val="20"/>
              </w:rPr>
            </w:pPr>
            <w:r w:rsidRPr="0003317A">
              <w:rPr>
                <w:sz w:val="20"/>
                <w:szCs w:val="20"/>
              </w:rPr>
              <w:t>25,1</w:t>
            </w:r>
          </w:p>
        </w:tc>
        <w:tc>
          <w:tcPr>
            <w:tcW w:w="676" w:type="dxa"/>
            <w:shd w:val="clear" w:color="auto" w:fill="auto"/>
          </w:tcPr>
          <w:p w:rsidR="00EA32B3" w:rsidRPr="0003317A" w:rsidRDefault="00EA32B3" w:rsidP="0003317A">
            <w:pPr>
              <w:spacing w:line="360" w:lineRule="auto"/>
              <w:jc w:val="both"/>
              <w:rPr>
                <w:sz w:val="20"/>
                <w:szCs w:val="20"/>
              </w:rPr>
            </w:pPr>
            <w:r w:rsidRPr="0003317A">
              <w:rPr>
                <w:sz w:val="20"/>
                <w:szCs w:val="20"/>
              </w:rPr>
              <w:t>133</w:t>
            </w:r>
          </w:p>
        </w:tc>
        <w:tc>
          <w:tcPr>
            <w:tcW w:w="873" w:type="dxa"/>
            <w:shd w:val="clear" w:color="auto" w:fill="auto"/>
          </w:tcPr>
          <w:p w:rsidR="00EA32B3" w:rsidRPr="0003317A" w:rsidRDefault="00EA32B3" w:rsidP="0003317A">
            <w:pPr>
              <w:spacing w:line="360" w:lineRule="auto"/>
              <w:jc w:val="both"/>
              <w:rPr>
                <w:sz w:val="20"/>
                <w:szCs w:val="20"/>
              </w:rPr>
            </w:pPr>
            <w:r w:rsidRPr="0003317A">
              <w:rPr>
                <w:sz w:val="20"/>
                <w:szCs w:val="20"/>
              </w:rPr>
              <w:t>13,7</w:t>
            </w:r>
          </w:p>
        </w:tc>
        <w:tc>
          <w:tcPr>
            <w:tcW w:w="800" w:type="dxa"/>
            <w:shd w:val="clear" w:color="auto" w:fill="auto"/>
          </w:tcPr>
          <w:p w:rsidR="00EA32B3" w:rsidRPr="0003317A" w:rsidRDefault="00EA32B3" w:rsidP="0003317A">
            <w:pPr>
              <w:spacing w:line="360" w:lineRule="auto"/>
              <w:jc w:val="both"/>
              <w:rPr>
                <w:sz w:val="20"/>
                <w:szCs w:val="20"/>
              </w:rPr>
            </w:pPr>
            <w:r w:rsidRPr="0003317A">
              <w:rPr>
                <w:sz w:val="20"/>
                <w:szCs w:val="20"/>
              </w:rPr>
              <w:t>25,5</w:t>
            </w:r>
          </w:p>
        </w:tc>
        <w:tc>
          <w:tcPr>
            <w:tcW w:w="676" w:type="dxa"/>
            <w:shd w:val="clear" w:color="auto" w:fill="auto"/>
          </w:tcPr>
          <w:p w:rsidR="00EA32B3" w:rsidRPr="0003317A" w:rsidRDefault="00EA32B3" w:rsidP="0003317A">
            <w:pPr>
              <w:spacing w:line="360" w:lineRule="auto"/>
              <w:jc w:val="both"/>
              <w:rPr>
                <w:sz w:val="20"/>
                <w:szCs w:val="20"/>
              </w:rPr>
            </w:pPr>
            <w:r w:rsidRPr="0003317A">
              <w:rPr>
                <w:sz w:val="20"/>
                <w:szCs w:val="20"/>
              </w:rPr>
              <w:t>127</w:t>
            </w:r>
          </w:p>
        </w:tc>
        <w:tc>
          <w:tcPr>
            <w:tcW w:w="873" w:type="dxa"/>
            <w:shd w:val="clear" w:color="auto" w:fill="auto"/>
          </w:tcPr>
          <w:p w:rsidR="00EA32B3" w:rsidRPr="0003317A" w:rsidRDefault="00EA32B3" w:rsidP="0003317A">
            <w:pPr>
              <w:spacing w:line="360" w:lineRule="auto"/>
              <w:jc w:val="both"/>
              <w:rPr>
                <w:sz w:val="20"/>
                <w:szCs w:val="20"/>
              </w:rPr>
            </w:pPr>
            <w:r w:rsidRPr="0003317A">
              <w:rPr>
                <w:sz w:val="20"/>
                <w:szCs w:val="20"/>
              </w:rPr>
              <w:t>13,0</w:t>
            </w:r>
          </w:p>
        </w:tc>
        <w:tc>
          <w:tcPr>
            <w:tcW w:w="746" w:type="dxa"/>
            <w:shd w:val="clear" w:color="auto" w:fill="auto"/>
          </w:tcPr>
          <w:p w:rsidR="00EA32B3" w:rsidRPr="0003317A" w:rsidRDefault="00EA32B3" w:rsidP="0003317A">
            <w:pPr>
              <w:spacing w:line="360" w:lineRule="auto"/>
              <w:jc w:val="both"/>
              <w:rPr>
                <w:sz w:val="20"/>
                <w:szCs w:val="20"/>
              </w:rPr>
            </w:pPr>
            <w:r w:rsidRPr="0003317A">
              <w:rPr>
                <w:sz w:val="20"/>
                <w:szCs w:val="20"/>
              </w:rPr>
              <w:t>24,1</w:t>
            </w:r>
          </w:p>
        </w:tc>
        <w:tc>
          <w:tcPr>
            <w:tcW w:w="697" w:type="dxa"/>
            <w:shd w:val="clear" w:color="auto" w:fill="auto"/>
          </w:tcPr>
          <w:p w:rsidR="00EA32B3" w:rsidRPr="0003317A" w:rsidRDefault="00EA32B3" w:rsidP="0003317A">
            <w:pPr>
              <w:spacing w:line="360" w:lineRule="auto"/>
              <w:jc w:val="both"/>
              <w:rPr>
                <w:sz w:val="20"/>
                <w:szCs w:val="20"/>
              </w:rPr>
            </w:pPr>
            <w:r w:rsidRPr="0003317A">
              <w:rPr>
                <w:sz w:val="20"/>
                <w:szCs w:val="20"/>
              </w:rPr>
              <w:t>97,7</w:t>
            </w:r>
          </w:p>
        </w:tc>
      </w:tr>
      <w:tr w:rsidR="00EA32B3" w:rsidRPr="0003317A" w:rsidTr="0003317A">
        <w:trPr>
          <w:trHeight w:val="371"/>
        </w:trPr>
        <w:tc>
          <w:tcPr>
            <w:tcW w:w="1855" w:type="dxa"/>
            <w:shd w:val="clear" w:color="auto" w:fill="auto"/>
          </w:tcPr>
          <w:p w:rsidR="00EA32B3" w:rsidRPr="0003317A" w:rsidRDefault="00EA32B3" w:rsidP="0003317A">
            <w:pPr>
              <w:spacing w:line="360" w:lineRule="auto"/>
              <w:jc w:val="both"/>
              <w:rPr>
                <w:sz w:val="20"/>
                <w:szCs w:val="20"/>
              </w:rPr>
            </w:pPr>
            <w:r w:rsidRPr="0003317A">
              <w:rPr>
                <w:sz w:val="20"/>
                <w:szCs w:val="20"/>
              </w:rPr>
              <w:t>Дети</w:t>
            </w:r>
          </w:p>
        </w:tc>
        <w:tc>
          <w:tcPr>
            <w:tcW w:w="676" w:type="dxa"/>
            <w:shd w:val="clear" w:color="auto" w:fill="auto"/>
          </w:tcPr>
          <w:p w:rsidR="00EA32B3" w:rsidRPr="0003317A" w:rsidRDefault="00EA32B3" w:rsidP="0003317A">
            <w:pPr>
              <w:spacing w:line="360" w:lineRule="auto"/>
              <w:jc w:val="both"/>
              <w:rPr>
                <w:sz w:val="20"/>
                <w:szCs w:val="20"/>
              </w:rPr>
            </w:pPr>
            <w:r w:rsidRPr="0003317A">
              <w:rPr>
                <w:sz w:val="20"/>
                <w:szCs w:val="20"/>
              </w:rPr>
              <w:t>112</w:t>
            </w:r>
          </w:p>
        </w:tc>
        <w:tc>
          <w:tcPr>
            <w:tcW w:w="873" w:type="dxa"/>
            <w:shd w:val="clear" w:color="auto" w:fill="auto"/>
          </w:tcPr>
          <w:p w:rsidR="00EA32B3" w:rsidRPr="0003317A" w:rsidRDefault="00EA32B3" w:rsidP="0003317A">
            <w:pPr>
              <w:spacing w:line="360" w:lineRule="auto"/>
              <w:jc w:val="both"/>
              <w:rPr>
                <w:sz w:val="20"/>
                <w:szCs w:val="20"/>
              </w:rPr>
            </w:pPr>
            <w:r w:rsidRPr="0003317A">
              <w:rPr>
                <w:sz w:val="20"/>
                <w:szCs w:val="20"/>
              </w:rPr>
              <w:t>11,5</w:t>
            </w:r>
          </w:p>
        </w:tc>
        <w:tc>
          <w:tcPr>
            <w:tcW w:w="739" w:type="dxa"/>
            <w:shd w:val="clear" w:color="auto" w:fill="auto"/>
          </w:tcPr>
          <w:p w:rsidR="00EA32B3" w:rsidRPr="0003317A" w:rsidRDefault="00EA32B3" w:rsidP="0003317A">
            <w:pPr>
              <w:spacing w:line="360" w:lineRule="auto"/>
              <w:jc w:val="both"/>
              <w:rPr>
                <w:sz w:val="20"/>
                <w:szCs w:val="20"/>
              </w:rPr>
            </w:pPr>
            <w:r w:rsidRPr="0003317A">
              <w:rPr>
                <w:sz w:val="20"/>
                <w:szCs w:val="20"/>
              </w:rPr>
              <w:t>21,6</w:t>
            </w:r>
          </w:p>
        </w:tc>
        <w:tc>
          <w:tcPr>
            <w:tcW w:w="676" w:type="dxa"/>
            <w:shd w:val="clear" w:color="auto" w:fill="auto"/>
          </w:tcPr>
          <w:p w:rsidR="00EA32B3" w:rsidRPr="0003317A" w:rsidRDefault="00EA32B3" w:rsidP="0003317A">
            <w:pPr>
              <w:spacing w:line="360" w:lineRule="auto"/>
              <w:jc w:val="both"/>
              <w:rPr>
                <w:sz w:val="20"/>
                <w:szCs w:val="20"/>
              </w:rPr>
            </w:pPr>
            <w:r w:rsidRPr="0003317A">
              <w:rPr>
                <w:sz w:val="20"/>
                <w:szCs w:val="20"/>
              </w:rPr>
              <w:t>101</w:t>
            </w:r>
          </w:p>
        </w:tc>
        <w:tc>
          <w:tcPr>
            <w:tcW w:w="873" w:type="dxa"/>
            <w:shd w:val="clear" w:color="auto" w:fill="auto"/>
          </w:tcPr>
          <w:p w:rsidR="00EA32B3" w:rsidRPr="0003317A" w:rsidRDefault="00EA32B3" w:rsidP="0003317A">
            <w:pPr>
              <w:spacing w:line="360" w:lineRule="auto"/>
              <w:jc w:val="both"/>
              <w:rPr>
                <w:sz w:val="20"/>
                <w:szCs w:val="20"/>
              </w:rPr>
            </w:pPr>
            <w:r w:rsidRPr="0003317A">
              <w:rPr>
                <w:sz w:val="20"/>
                <w:szCs w:val="20"/>
              </w:rPr>
              <w:t>10,4</w:t>
            </w:r>
          </w:p>
        </w:tc>
        <w:tc>
          <w:tcPr>
            <w:tcW w:w="800" w:type="dxa"/>
            <w:shd w:val="clear" w:color="auto" w:fill="auto"/>
          </w:tcPr>
          <w:p w:rsidR="00EA32B3" w:rsidRPr="0003317A" w:rsidRDefault="00EA32B3" w:rsidP="0003317A">
            <w:pPr>
              <w:spacing w:line="360" w:lineRule="auto"/>
              <w:jc w:val="both"/>
              <w:rPr>
                <w:sz w:val="20"/>
                <w:szCs w:val="20"/>
              </w:rPr>
            </w:pPr>
            <w:r w:rsidRPr="0003317A">
              <w:rPr>
                <w:sz w:val="20"/>
                <w:szCs w:val="20"/>
              </w:rPr>
              <w:t>19,3</w:t>
            </w:r>
          </w:p>
        </w:tc>
        <w:tc>
          <w:tcPr>
            <w:tcW w:w="676" w:type="dxa"/>
            <w:shd w:val="clear" w:color="auto" w:fill="auto"/>
          </w:tcPr>
          <w:p w:rsidR="00EA32B3" w:rsidRPr="0003317A" w:rsidRDefault="00EA32B3" w:rsidP="0003317A">
            <w:pPr>
              <w:spacing w:line="360" w:lineRule="auto"/>
              <w:jc w:val="both"/>
              <w:rPr>
                <w:sz w:val="20"/>
                <w:szCs w:val="20"/>
              </w:rPr>
            </w:pPr>
            <w:r w:rsidRPr="0003317A">
              <w:rPr>
                <w:sz w:val="20"/>
                <w:szCs w:val="20"/>
              </w:rPr>
              <w:t>106</w:t>
            </w:r>
          </w:p>
        </w:tc>
        <w:tc>
          <w:tcPr>
            <w:tcW w:w="873" w:type="dxa"/>
            <w:shd w:val="clear" w:color="auto" w:fill="auto"/>
          </w:tcPr>
          <w:p w:rsidR="00EA32B3" w:rsidRPr="0003317A" w:rsidRDefault="00EA32B3" w:rsidP="0003317A">
            <w:pPr>
              <w:spacing w:line="360" w:lineRule="auto"/>
              <w:jc w:val="both"/>
              <w:rPr>
                <w:sz w:val="20"/>
                <w:szCs w:val="20"/>
              </w:rPr>
            </w:pPr>
            <w:r w:rsidRPr="0003317A">
              <w:rPr>
                <w:sz w:val="20"/>
                <w:szCs w:val="20"/>
              </w:rPr>
              <w:t>10,9</w:t>
            </w:r>
          </w:p>
        </w:tc>
        <w:tc>
          <w:tcPr>
            <w:tcW w:w="746" w:type="dxa"/>
            <w:shd w:val="clear" w:color="auto" w:fill="auto"/>
          </w:tcPr>
          <w:p w:rsidR="00EA32B3" w:rsidRPr="0003317A" w:rsidRDefault="00EA32B3" w:rsidP="0003317A">
            <w:pPr>
              <w:spacing w:line="360" w:lineRule="auto"/>
              <w:jc w:val="both"/>
              <w:rPr>
                <w:sz w:val="20"/>
                <w:szCs w:val="20"/>
              </w:rPr>
            </w:pPr>
            <w:r w:rsidRPr="0003317A">
              <w:rPr>
                <w:sz w:val="20"/>
                <w:szCs w:val="20"/>
              </w:rPr>
              <w:t>20,1</w:t>
            </w:r>
          </w:p>
        </w:tc>
        <w:tc>
          <w:tcPr>
            <w:tcW w:w="697" w:type="dxa"/>
            <w:shd w:val="clear" w:color="auto" w:fill="auto"/>
          </w:tcPr>
          <w:p w:rsidR="00EA32B3" w:rsidRPr="0003317A" w:rsidRDefault="00EA32B3" w:rsidP="0003317A">
            <w:pPr>
              <w:spacing w:line="360" w:lineRule="auto"/>
              <w:jc w:val="both"/>
              <w:rPr>
                <w:sz w:val="20"/>
                <w:szCs w:val="20"/>
              </w:rPr>
            </w:pPr>
            <w:r w:rsidRPr="0003317A">
              <w:rPr>
                <w:sz w:val="20"/>
                <w:szCs w:val="20"/>
              </w:rPr>
              <w:t>94,6</w:t>
            </w:r>
          </w:p>
        </w:tc>
      </w:tr>
    </w:tbl>
    <w:p w:rsidR="00EA32B3" w:rsidRPr="00ED5080" w:rsidRDefault="00EA32B3" w:rsidP="00ED5080">
      <w:pPr>
        <w:spacing w:line="360" w:lineRule="auto"/>
        <w:ind w:firstLine="709"/>
        <w:jc w:val="both"/>
        <w:rPr>
          <w:sz w:val="28"/>
          <w:szCs w:val="28"/>
        </w:rPr>
      </w:pPr>
    </w:p>
    <w:p w:rsidR="00EA32B3" w:rsidRPr="00ED5080" w:rsidRDefault="00EA32B3" w:rsidP="00ED5080">
      <w:pPr>
        <w:spacing w:line="360" w:lineRule="auto"/>
        <w:ind w:firstLine="709"/>
        <w:jc w:val="both"/>
        <w:rPr>
          <w:sz w:val="28"/>
          <w:szCs w:val="28"/>
        </w:rPr>
      </w:pPr>
      <w:r w:rsidRPr="00ED5080">
        <w:rPr>
          <w:sz w:val="28"/>
          <w:szCs w:val="28"/>
        </w:rPr>
        <w:t xml:space="preserve">Анализируя структуру населения </w:t>
      </w:r>
      <w:r w:rsidR="0056793C" w:rsidRPr="00ED5080">
        <w:rPr>
          <w:sz w:val="28"/>
          <w:szCs w:val="28"/>
        </w:rPr>
        <w:t>райпо</w:t>
      </w:r>
      <w:r w:rsidRPr="00ED5080">
        <w:rPr>
          <w:sz w:val="28"/>
          <w:szCs w:val="28"/>
        </w:rPr>
        <w:t xml:space="preserve"> мы видим, что:</w:t>
      </w:r>
    </w:p>
    <w:p w:rsidR="00EA32B3" w:rsidRPr="00ED5080" w:rsidRDefault="00EA32B3" w:rsidP="00ED5080">
      <w:pPr>
        <w:spacing w:line="360" w:lineRule="auto"/>
        <w:ind w:firstLine="709"/>
        <w:jc w:val="both"/>
        <w:rPr>
          <w:sz w:val="28"/>
          <w:szCs w:val="28"/>
        </w:rPr>
      </w:pPr>
      <w:r w:rsidRPr="00ED5080">
        <w:rPr>
          <w:sz w:val="28"/>
          <w:szCs w:val="28"/>
        </w:rPr>
        <w:t xml:space="preserve">Численность населения </w:t>
      </w:r>
      <w:r w:rsidR="0056793C" w:rsidRPr="00ED5080">
        <w:rPr>
          <w:sz w:val="28"/>
          <w:szCs w:val="28"/>
        </w:rPr>
        <w:t>райпо</w:t>
      </w:r>
      <w:r w:rsidRPr="00ED5080">
        <w:rPr>
          <w:sz w:val="28"/>
          <w:szCs w:val="28"/>
        </w:rPr>
        <w:t xml:space="preserve"> за 3 года практически не изменилась.</w:t>
      </w:r>
    </w:p>
    <w:p w:rsidR="00EA32B3" w:rsidRPr="00ED5080" w:rsidRDefault="00EA32B3" w:rsidP="00ED5080">
      <w:pPr>
        <w:spacing w:line="360" w:lineRule="auto"/>
        <w:ind w:firstLine="709"/>
        <w:jc w:val="both"/>
        <w:rPr>
          <w:sz w:val="28"/>
          <w:szCs w:val="28"/>
        </w:rPr>
      </w:pPr>
      <w:r w:rsidRPr="00ED5080">
        <w:rPr>
          <w:sz w:val="28"/>
          <w:szCs w:val="28"/>
        </w:rPr>
        <w:t>Процент трудоспособных ко всему населению составляет 53,1% в 200</w:t>
      </w:r>
      <w:r w:rsidR="008A200F" w:rsidRPr="00ED5080">
        <w:rPr>
          <w:sz w:val="28"/>
          <w:szCs w:val="28"/>
        </w:rPr>
        <w:t>5</w:t>
      </w:r>
      <w:r w:rsidRPr="00ED5080">
        <w:rPr>
          <w:sz w:val="28"/>
          <w:szCs w:val="28"/>
        </w:rPr>
        <w:t>, 53,9% в 200</w:t>
      </w:r>
      <w:r w:rsidR="008A200F" w:rsidRPr="00ED5080">
        <w:rPr>
          <w:sz w:val="28"/>
          <w:szCs w:val="28"/>
        </w:rPr>
        <w:t>6</w:t>
      </w:r>
      <w:r w:rsidRPr="00ED5080">
        <w:rPr>
          <w:sz w:val="28"/>
          <w:szCs w:val="28"/>
        </w:rPr>
        <w:t xml:space="preserve"> и 54% в 200</w:t>
      </w:r>
      <w:r w:rsidR="008A200F" w:rsidRPr="00ED5080">
        <w:rPr>
          <w:sz w:val="28"/>
          <w:szCs w:val="28"/>
        </w:rPr>
        <w:t>7</w:t>
      </w:r>
      <w:r w:rsidRPr="00ED5080">
        <w:rPr>
          <w:sz w:val="28"/>
          <w:szCs w:val="28"/>
        </w:rPr>
        <w:t xml:space="preserve"> году. Т.е. число трудоспособных возросло на 1,7%.</w:t>
      </w:r>
    </w:p>
    <w:p w:rsidR="00EA32B3" w:rsidRPr="00ED5080" w:rsidRDefault="00EA32B3" w:rsidP="00ED5080">
      <w:pPr>
        <w:spacing w:line="360" w:lineRule="auto"/>
        <w:ind w:firstLine="709"/>
        <w:jc w:val="both"/>
        <w:rPr>
          <w:sz w:val="28"/>
          <w:szCs w:val="28"/>
        </w:rPr>
      </w:pPr>
      <w:r w:rsidRPr="00ED5080">
        <w:rPr>
          <w:sz w:val="28"/>
          <w:szCs w:val="28"/>
        </w:rPr>
        <w:t xml:space="preserve">Число нетрудоспособных в </w:t>
      </w:r>
      <w:r w:rsidR="0056793C" w:rsidRPr="00ED5080">
        <w:rPr>
          <w:sz w:val="28"/>
          <w:szCs w:val="28"/>
        </w:rPr>
        <w:t>райпо</w:t>
      </w:r>
      <w:r w:rsidRPr="00ED5080">
        <w:rPr>
          <w:sz w:val="28"/>
          <w:szCs w:val="28"/>
        </w:rPr>
        <w:t xml:space="preserve"> уменьшилось за 3 года на 3,1 %. Процент нетрудоспособных ко всему населению составляет 3,3% в </w:t>
      </w:r>
      <w:r w:rsidR="008A200F" w:rsidRPr="00ED5080">
        <w:rPr>
          <w:sz w:val="28"/>
          <w:szCs w:val="28"/>
        </w:rPr>
        <w:t>2005</w:t>
      </w:r>
      <w:r w:rsidRPr="00ED5080">
        <w:rPr>
          <w:sz w:val="28"/>
          <w:szCs w:val="28"/>
        </w:rPr>
        <w:t>, в 200</w:t>
      </w:r>
      <w:r w:rsidR="008A200F" w:rsidRPr="00ED5080">
        <w:rPr>
          <w:sz w:val="28"/>
          <w:szCs w:val="28"/>
        </w:rPr>
        <w:t xml:space="preserve">6 </w:t>
      </w:r>
      <w:r w:rsidRPr="00ED5080">
        <w:rPr>
          <w:sz w:val="28"/>
          <w:szCs w:val="28"/>
        </w:rPr>
        <w:t>также 3,3 %, в 200</w:t>
      </w:r>
      <w:r w:rsidR="008A200F" w:rsidRPr="00ED5080">
        <w:rPr>
          <w:sz w:val="28"/>
          <w:szCs w:val="28"/>
        </w:rPr>
        <w:t>7</w:t>
      </w:r>
      <w:r w:rsidRPr="00ED5080">
        <w:rPr>
          <w:sz w:val="28"/>
          <w:szCs w:val="28"/>
        </w:rPr>
        <w:t xml:space="preserve"> году 3,2%, а к трудоспособному 6,2; 6,1; 5,9% соответственно.</w:t>
      </w:r>
    </w:p>
    <w:p w:rsidR="00EA32B3" w:rsidRPr="00ED5080" w:rsidRDefault="00EA32B3" w:rsidP="00ED5080">
      <w:pPr>
        <w:spacing w:line="360" w:lineRule="auto"/>
        <w:ind w:firstLine="709"/>
        <w:jc w:val="both"/>
        <w:rPr>
          <w:sz w:val="28"/>
          <w:szCs w:val="28"/>
        </w:rPr>
      </w:pPr>
      <w:r w:rsidRPr="00ED5080">
        <w:rPr>
          <w:sz w:val="28"/>
          <w:szCs w:val="28"/>
        </w:rPr>
        <w:t xml:space="preserve">Количество престарелых в </w:t>
      </w:r>
      <w:r w:rsidR="0056793C" w:rsidRPr="00ED5080">
        <w:rPr>
          <w:sz w:val="28"/>
          <w:szCs w:val="28"/>
        </w:rPr>
        <w:t>райпо</w:t>
      </w:r>
      <w:r w:rsidRPr="00ED5080">
        <w:rPr>
          <w:sz w:val="28"/>
          <w:szCs w:val="28"/>
        </w:rPr>
        <w:t xml:space="preserve"> за 3 года выросло на 1,1%</w:t>
      </w:r>
    </w:p>
    <w:p w:rsidR="00EA32B3" w:rsidRPr="00ED5080" w:rsidRDefault="00EA32B3" w:rsidP="00ED5080">
      <w:pPr>
        <w:spacing w:line="360" w:lineRule="auto"/>
        <w:ind w:firstLine="709"/>
        <w:jc w:val="both"/>
        <w:rPr>
          <w:sz w:val="28"/>
          <w:szCs w:val="28"/>
        </w:rPr>
      </w:pPr>
      <w:r w:rsidRPr="00ED5080">
        <w:rPr>
          <w:sz w:val="28"/>
          <w:szCs w:val="28"/>
        </w:rPr>
        <w:t>Подростки ко всему населению составляют 13,3; 13,7; 13,0% в 200</w:t>
      </w:r>
      <w:r w:rsidR="008A200F" w:rsidRPr="00ED5080">
        <w:rPr>
          <w:sz w:val="28"/>
          <w:szCs w:val="28"/>
        </w:rPr>
        <w:t>5</w:t>
      </w:r>
      <w:r w:rsidRPr="00ED5080">
        <w:rPr>
          <w:sz w:val="28"/>
          <w:szCs w:val="28"/>
        </w:rPr>
        <w:t>, 200</w:t>
      </w:r>
      <w:r w:rsidR="008A200F" w:rsidRPr="00ED5080">
        <w:rPr>
          <w:sz w:val="28"/>
          <w:szCs w:val="28"/>
        </w:rPr>
        <w:t>6</w:t>
      </w:r>
      <w:r w:rsidRPr="00ED5080">
        <w:rPr>
          <w:sz w:val="28"/>
          <w:szCs w:val="28"/>
        </w:rPr>
        <w:t xml:space="preserve"> и 200</w:t>
      </w:r>
      <w:r w:rsidR="008A200F" w:rsidRPr="00ED5080">
        <w:rPr>
          <w:sz w:val="28"/>
          <w:szCs w:val="28"/>
        </w:rPr>
        <w:t>7</w:t>
      </w:r>
      <w:r w:rsidRPr="00ED5080">
        <w:rPr>
          <w:sz w:val="28"/>
          <w:szCs w:val="28"/>
        </w:rPr>
        <w:t xml:space="preserve"> годах соответственно. И приблизительно четвертую часть от трудоспособного населения.</w:t>
      </w:r>
    </w:p>
    <w:p w:rsidR="00020AFE" w:rsidRPr="00ED5080" w:rsidRDefault="00ED5080" w:rsidP="00ED5080">
      <w:pPr>
        <w:spacing w:line="360" w:lineRule="auto"/>
        <w:ind w:firstLine="709"/>
        <w:jc w:val="center"/>
        <w:rPr>
          <w:b/>
          <w:sz w:val="28"/>
          <w:szCs w:val="28"/>
        </w:rPr>
      </w:pPr>
      <w:r>
        <w:rPr>
          <w:sz w:val="28"/>
          <w:szCs w:val="28"/>
        </w:rPr>
        <w:br w:type="page"/>
      </w:r>
      <w:r w:rsidR="00EA32B3" w:rsidRPr="00ED5080">
        <w:rPr>
          <w:b/>
          <w:sz w:val="28"/>
          <w:szCs w:val="28"/>
        </w:rPr>
        <w:t xml:space="preserve">2.3 Финансовые результаты хозяйственной деятельности </w:t>
      </w:r>
      <w:r w:rsidR="0056793C" w:rsidRPr="00ED5080">
        <w:rPr>
          <w:b/>
          <w:sz w:val="28"/>
          <w:szCs w:val="28"/>
        </w:rPr>
        <w:t>райпо</w:t>
      </w:r>
    </w:p>
    <w:p w:rsidR="00ED5080" w:rsidRDefault="00ED5080" w:rsidP="00ED5080">
      <w:pPr>
        <w:spacing w:line="360" w:lineRule="auto"/>
        <w:ind w:firstLine="709"/>
        <w:jc w:val="both"/>
        <w:rPr>
          <w:sz w:val="28"/>
          <w:szCs w:val="28"/>
        </w:rPr>
      </w:pPr>
    </w:p>
    <w:p w:rsidR="00020AFE" w:rsidRPr="00ED5080" w:rsidRDefault="00020AFE" w:rsidP="00ED5080">
      <w:pPr>
        <w:spacing w:line="360" w:lineRule="auto"/>
        <w:ind w:firstLine="709"/>
        <w:jc w:val="both"/>
        <w:rPr>
          <w:sz w:val="28"/>
          <w:szCs w:val="28"/>
        </w:rPr>
      </w:pPr>
      <w:r w:rsidRPr="00ED5080">
        <w:rPr>
          <w:sz w:val="28"/>
          <w:szCs w:val="28"/>
        </w:rPr>
        <w:t>Рассмотрим таблицу, показывающую состав и структуру товарной продукции.</w:t>
      </w:r>
    </w:p>
    <w:p w:rsidR="00F30AF5" w:rsidRDefault="00F30AF5" w:rsidP="00ED5080">
      <w:pPr>
        <w:spacing w:line="360" w:lineRule="auto"/>
        <w:ind w:firstLine="709"/>
        <w:jc w:val="both"/>
        <w:rPr>
          <w:sz w:val="28"/>
          <w:szCs w:val="28"/>
        </w:rPr>
      </w:pPr>
    </w:p>
    <w:p w:rsidR="00020AFE" w:rsidRPr="00ED5080" w:rsidRDefault="00020AFE" w:rsidP="00ED5080">
      <w:pPr>
        <w:spacing w:line="360" w:lineRule="auto"/>
        <w:ind w:firstLine="709"/>
        <w:jc w:val="both"/>
        <w:rPr>
          <w:sz w:val="28"/>
          <w:szCs w:val="28"/>
        </w:rPr>
      </w:pPr>
      <w:r w:rsidRPr="00ED5080">
        <w:rPr>
          <w:sz w:val="28"/>
          <w:szCs w:val="28"/>
        </w:rPr>
        <w:t xml:space="preserve">Таблица </w:t>
      </w:r>
      <w:r w:rsidR="00AF494E" w:rsidRPr="00ED5080">
        <w:rPr>
          <w:sz w:val="28"/>
          <w:szCs w:val="28"/>
        </w:rPr>
        <w:t>5</w:t>
      </w:r>
      <w:r w:rsidRPr="00ED5080">
        <w:rPr>
          <w:sz w:val="28"/>
          <w:szCs w:val="28"/>
        </w:rPr>
        <w:t xml:space="preserve"> </w:t>
      </w:r>
    </w:p>
    <w:p w:rsidR="00020AFE" w:rsidRDefault="00020AFE" w:rsidP="00ED5080">
      <w:pPr>
        <w:spacing w:line="360" w:lineRule="auto"/>
        <w:ind w:firstLine="709"/>
        <w:jc w:val="both"/>
        <w:rPr>
          <w:sz w:val="28"/>
          <w:szCs w:val="28"/>
        </w:rPr>
      </w:pPr>
      <w:r w:rsidRPr="00ED5080">
        <w:rPr>
          <w:sz w:val="28"/>
          <w:szCs w:val="28"/>
        </w:rPr>
        <w:t>Состав и структура товарной продукции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4"/>
        <w:gridCol w:w="1012"/>
        <w:gridCol w:w="925"/>
        <w:gridCol w:w="1012"/>
        <w:gridCol w:w="999"/>
        <w:gridCol w:w="964"/>
        <w:gridCol w:w="849"/>
        <w:gridCol w:w="1088"/>
        <w:gridCol w:w="837"/>
      </w:tblGrid>
      <w:tr w:rsidR="00020AFE" w:rsidRPr="0003317A" w:rsidTr="0003317A">
        <w:tc>
          <w:tcPr>
            <w:tcW w:w="1884" w:type="dxa"/>
            <w:vMerge w:val="restart"/>
            <w:shd w:val="clear" w:color="auto" w:fill="auto"/>
          </w:tcPr>
          <w:p w:rsidR="00020AFE" w:rsidRPr="0003317A" w:rsidRDefault="00020AFE" w:rsidP="0003317A">
            <w:pPr>
              <w:spacing w:line="360" w:lineRule="auto"/>
              <w:jc w:val="both"/>
              <w:rPr>
                <w:sz w:val="20"/>
                <w:szCs w:val="20"/>
              </w:rPr>
            </w:pPr>
            <w:r w:rsidRPr="0003317A">
              <w:rPr>
                <w:sz w:val="20"/>
                <w:szCs w:val="20"/>
              </w:rPr>
              <w:t>Вид продукции</w:t>
            </w:r>
          </w:p>
        </w:tc>
        <w:tc>
          <w:tcPr>
            <w:tcW w:w="1937" w:type="dxa"/>
            <w:gridSpan w:val="2"/>
            <w:shd w:val="clear" w:color="auto" w:fill="auto"/>
          </w:tcPr>
          <w:p w:rsidR="00020AFE" w:rsidRPr="0003317A" w:rsidRDefault="00020AFE" w:rsidP="0003317A">
            <w:pPr>
              <w:spacing w:line="360" w:lineRule="auto"/>
              <w:jc w:val="both"/>
              <w:rPr>
                <w:sz w:val="20"/>
                <w:szCs w:val="20"/>
              </w:rPr>
            </w:pPr>
            <w:r w:rsidRPr="0003317A">
              <w:rPr>
                <w:sz w:val="20"/>
                <w:szCs w:val="20"/>
              </w:rPr>
              <w:t>200</w:t>
            </w:r>
            <w:r w:rsidR="008A200F" w:rsidRPr="0003317A">
              <w:rPr>
                <w:sz w:val="20"/>
                <w:szCs w:val="20"/>
              </w:rPr>
              <w:t>5</w:t>
            </w:r>
          </w:p>
        </w:tc>
        <w:tc>
          <w:tcPr>
            <w:tcW w:w="2011" w:type="dxa"/>
            <w:gridSpan w:val="2"/>
            <w:shd w:val="clear" w:color="auto" w:fill="auto"/>
          </w:tcPr>
          <w:p w:rsidR="00020AFE" w:rsidRPr="0003317A" w:rsidRDefault="00020AFE" w:rsidP="0003317A">
            <w:pPr>
              <w:spacing w:line="360" w:lineRule="auto"/>
              <w:jc w:val="both"/>
              <w:rPr>
                <w:sz w:val="20"/>
                <w:szCs w:val="20"/>
              </w:rPr>
            </w:pPr>
            <w:r w:rsidRPr="0003317A">
              <w:rPr>
                <w:sz w:val="20"/>
                <w:szCs w:val="20"/>
              </w:rPr>
              <w:t>200</w:t>
            </w:r>
            <w:r w:rsidR="008A200F" w:rsidRPr="0003317A">
              <w:rPr>
                <w:sz w:val="20"/>
                <w:szCs w:val="20"/>
              </w:rPr>
              <w:t>6</w:t>
            </w:r>
          </w:p>
        </w:tc>
        <w:tc>
          <w:tcPr>
            <w:tcW w:w="1813" w:type="dxa"/>
            <w:gridSpan w:val="2"/>
            <w:shd w:val="clear" w:color="auto" w:fill="auto"/>
          </w:tcPr>
          <w:p w:rsidR="00020AFE" w:rsidRPr="0003317A" w:rsidRDefault="00020AFE" w:rsidP="0003317A">
            <w:pPr>
              <w:spacing w:line="360" w:lineRule="auto"/>
              <w:jc w:val="both"/>
              <w:rPr>
                <w:sz w:val="20"/>
                <w:szCs w:val="20"/>
              </w:rPr>
            </w:pPr>
            <w:r w:rsidRPr="0003317A">
              <w:rPr>
                <w:sz w:val="20"/>
                <w:szCs w:val="20"/>
              </w:rPr>
              <w:t>200</w:t>
            </w:r>
            <w:r w:rsidR="008A200F" w:rsidRPr="0003317A">
              <w:rPr>
                <w:sz w:val="20"/>
                <w:szCs w:val="20"/>
              </w:rPr>
              <w:t>7</w:t>
            </w:r>
          </w:p>
        </w:tc>
        <w:tc>
          <w:tcPr>
            <w:tcW w:w="1925" w:type="dxa"/>
            <w:gridSpan w:val="2"/>
            <w:shd w:val="clear" w:color="auto" w:fill="auto"/>
          </w:tcPr>
          <w:p w:rsidR="00020AFE" w:rsidRPr="0003317A" w:rsidRDefault="00020AFE" w:rsidP="0003317A">
            <w:pPr>
              <w:spacing w:line="360" w:lineRule="auto"/>
              <w:jc w:val="both"/>
              <w:rPr>
                <w:sz w:val="20"/>
                <w:szCs w:val="20"/>
              </w:rPr>
            </w:pPr>
            <w:r w:rsidRPr="0003317A">
              <w:rPr>
                <w:sz w:val="20"/>
                <w:szCs w:val="20"/>
              </w:rPr>
              <w:t>В среднем за 3 года</w:t>
            </w:r>
          </w:p>
        </w:tc>
      </w:tr>
      <w:tr w:rsidR="00020AFE" w:rsidRPr="0003317A" w:rsidTr="0003317A">
        <w:tc>
          <w:tcPr>
            <w:tcW w:w="1884" w:type="dxa"/>
            <w:vMerge/>
            <w:shd w:val="clear" w:color="auto" w:fill="auto"/>
          </w:tcPr>
          <w:p w:rsidR="00020AFE" w:rsidRPr="0003317A" w:rsidRDefault="00020AFE" w:rsidP="0003317A">
            <w:pPr>
              <w:spacing w:line="360" w:lineRule="auto"/>
              <w:jc w:val="both"/>
              <w:rPr>
                <w:sz w:val="20"/>
                <w:szCs w:val="20"/>
              </w:rPr>
            </w:pPr>
          </w:p>
        </w:tc>
        <w:tc>
          <w:tcPr>
            <w:tcW w:w="1012" w:type="dxa"/>
            <w:shd w:val="clear" w:color="auto" w:fill="auto"/>
          </w:tcPr>
          <w:p w:rsidR="00020AFE" w:rsidRPr="0003317A" w:rsidRDefault="00020AFE" w:rsidP="0003317A">
            <w:pPr>
              <w:spacing w:line="360" w:lineRule="auto"/>
              <w:jc w:val="both"/>
              <w:rPr>
                <w:sz w:val="20"/>
                <w:szCs w:val="20"/>
              </w:rPr>
            </w:pPr>
            <w:r w:rsidRPr="0003317A">
              <w:rPr>
                <w:sz w:val="20"/>
                <w:szCs w:val="20"/>
              </w:rPr>
              <w:t>Тыс.руб.</w:t>
            </w:r>
          </w:p>
        </w:tc>
        <w:tc>
          <w:tcPr>
            <w:tcW w:w="925" w:type="dxa"/>
            <w:shd w:val="clear" w:color="auto" w:fill="auto"/>
          </w:tcPr>
          <w:p w:rsidR="00020AFE" w:rsidRPr="0003317A" w:rsidRDefault="00020AFE" w:rsidP="0003317A">
            <w:pPr>
              <w:spacing w:line="360" w:lineRule="auto"/>
              <w:jc w:val="both"/>
              <w:rPr>
                <w:sz w:val="20"/>
                <w:szCs w:val="20"/>
              </w:rPr>
            </w:pPr>
            <w:r w:rsidRPr="0003317A">
              <w:rPr>
                <w:sz w:val="20"/>
                <w:szCs w:val="20"/>
              </w:rPr>
              <w:t>%</w:t>
            </w:r>
          </w:p>
        </w:tc>
        <w:tc>
          <w:tcPr>
            <w:tcW w:w="1012" w:type="dxa"/>
            <w:shd w:val="clear" w:color="auto" w:fill="auto"/>
          </w:tcPr>
          <w:p w:rsidR="00020AFE" w:rsidRPr="0003317A" w:rsidRDefault="00020AFE" w:rsidP="0003317A">
            <w:pPr>
              <w:spacing w:line="360" w:lineRule="auto"/>
              <w:jc w:val="both"/>
              <w:rPr>
                <w:sz w:val="20"/>
                <w:szCs w:val="20"/>
              </w:rPr>
            </w:pPr>
            <w:r w:rsidRPr="0003317A">
              <w:rPr>
                <w:sz w:val="20"/>
                <w:szCs w:val="20"/>
              </w:rPr>
              <w:t>Тыс.руб.</w:t>
            </w:r>
          </w:p>
        </w:tc>
        <w:tc>
          <w:tcPr>
            <w:tcW w:w="999" w:type="dxa"/>
            <w:shd w:val="clear" w:color="auto" w:fill="auto"/>
          </w:tcPr>
          <w:p w:rsidR="00020AFE" w:rsidRPr="0003317A" w:rsidRDefault="00020AFE" w:rsidP="0003317A">
            <w:pPr>
              <w:spacing w:line="360" w:lineRule="auto"/>
              <w:jc w:val="both"/>
              <w:rPr>
                <w:sz w:val="20"/>
                <w:szCs w:val="20"/>
              </w:rPr>
            </w:pPr>
            <w:r w:rsidRPr="0003317A">
              <w:rPr>
                <w:sz w:val="20"/>
                <w:szCs w:val="20"/>
              </w:rPr>
              <w:t>%</w:t>
            </w:r>
          </w:p>
        </w:tc>
        <w:tc>
          <w:tcPr>
            <w:tcW w:w="964" w:type="dxa"/>
            <w:shd w:val="clear" w:color="auto" w:fill="auto"/>
          </w:tcPr>
          <w:p w:rsidR="00020AFE" w:rsidRPr="0003317A" w:rsidRDefault="00020AFE" w:rsidP="0003317A">
            <w:pPr>
              <w:spacing w:line="360" w:lineRule="auto"/>
              <w:jc w:val="both"/>
              <w:rPr>
                <w:sz w:val="20"/>
                <w:szCs w:val="20"/>
              </w:rPr>
            </w:pPr>
            <w:r w:rsidRPr="0003317A">
              <w:rPr>
                <w:sz w:val="20"/>
                <w:szCs w:val="20"/>
              </w:rPr>
              <w:t>Тыс.руб.</w:t>
            </w:r>
          </w:p>
        </w:tc>
        <w:tc>
          <w:tcPr>
            <w:tcW w:w="849" w:type="dxa"/>
            <w:shd w:val="clear" w:color="auto" w:fill="auto"/>
          </w:tcPr>
          <w:p w:rsidR="00020AFE" w:rsidRPr="0003317A" w:rsidRDefault="00020AFE" w:rsidP="0003317A">
            <w:pPr>
              <w:spacing w:line="360" w:lineRule="auto"/>
              <w:jc w:val="both"/>
              <w:rPr>
                <w:sz w:val="20"/>
                <w:szCs w:val="20"/>
              </w:rPr>
            </w:pPr>
            <w:r w:rsidRPr="0003317A">
              <w:rPr>
                <w:sz w:val="20"/>
                <w:szCs w:val="20"/>
              </w:rPr>
              <w:t>%</w:t>
            </w:r>
          </w:p>
        </w:tc>
        <w:tc>
          <w:tcPr>
            <w:tcW w:w="1088" w:type="dxa"/>
            <w:shd w:val="clear" w:color="auto" w:fill="auto"/>
          </w:tcPr>
          <w:p w:rsidR="00020AFE" w:rsidRPr="0003317A" w:rsidRDefault="00020AFE" w:rsidP="0003317A">
            <w:pPr>
              <w:spacing w:line="360" w:lineRule="auto"/>
              <w:jc w:val="both"/>
              <w:rPr>
                <w:sz w:val="20"/>
                <w:szCs w:val="20"/>
              </w:rPr>
            </w:pPr>
            <w:r w:rsidRPr="0003317A">
              <w:rPr>
                <w:sz w:val="20"/>
                <w:szCs w:val="20"/>
              </w:rPr>
              <w:t>Тыс.руб.</w:t>
            </w:r>
          </w:p>
        </w:tc>
        <w:tc>
          <w:tcPr>
            <w:tcW w:w="837" w:type="dxa"/>
            <w:shd w:val="clear" w:color="auto" w:fill="auto"/>
          </w:tcPr>
          <w:p w:rsidR="00020AFE" w:rsidRPr="0003317A" w:rsidRDefault="00020AFE" w:rsidP="0003317A">
            <w:pPr>
              <w:spacing w:line="360" w:lineRule="auto"/>
              <w:jc w:val="both"/>
              <w:rPr>
                <w:sz w:val="20"/>
                <w:szCs w:val="20"/>
              </w:rPr>
            </w:pPr>
            <w:r w:rsidRPr="0003317A">
              <w:rPr>
                <w:sz w:val="20"/>
                <w:szCs w:val="20"/>
              </w:rPr>
              <w:t>%</w:t>
            </w:r>
          </w:p>
        </w:tc>
      </w:tr>
      <w:tr w:rsidR="00020AFE" w:rsidRPr="0003317A" w:rsidTr="0003317A">
        <w:tc>
          <w:tcPr>
            <w:tcW w:w="1884" w:type="dxa"/>
            <w:shd w:val="clear" w:color="auto" w:fill="auto"/>
          </w:tcPr>
          <w:p w:rsidR="00020AFE" w:rsidRPr="0003317A" w:rsidRDefault="00020AFE" w:rsidP="0003317A">
            <w:pPr>
              <w:spacing w:line="360" w:lineRule="auto"/>
              <w:jc w:val="both"/>
              <w:rPr>
                <w:sz w:val="20"/>
                <w:szCs w:val="20"/>
              </w:rPr>
            </w:pPr>
            <w:r w:rsidRPr="0003317A">
              <w:rPr>
                <w:sz w:val="20"/>
                <w:szCs w:val="20"/>
              </w:rPr>
              <w:t>Зерновые</w:t>
            </w:r>
          </w:p>
        </w:tc>
        <w:tc>
          <w:tcPr>
            <w:tcW w:w="1012" w:type="dxa"/>
            <w:shd w:val="clear" w:color="auto" w:fill="auto"/>
          </w:tcPr>
          <w:p w:rsidR="00020AFE" w:rsidRPr="0003317A" w:rsidRDefault="00020AFE" w:rsidP="0003317A">
            <w:pPr>
              <w:spacing w:line="360" w:lineRule="auto"/>
              <w:jc w:val="both"/>
              <w:rPr>
                <w:sz w:val="20"/>
                <w:szCs w:val="20"/>
              </w:rPr>
            </w:pPr>
            <w:r w:rsidRPr="0003317A">
              <w:rPr>
                <w:sz w:val="20"/>
                <w:szCs w:val="20"/>
              </w:rPr>
              <w:t>1343</w:t>
            </w:r>
          </w:p>
        </w:tc>
        <w:tc>
          <w:tcPr>
            <w:tcW w:w="925" w:type="dxa"/>
            <w:shd w:val="clear" w:color="auto" w:fill="auto"/>
          </w:tcPr>
          <w:p w:rsidR="00020AFE" w:rsidRPr="0003317A" w:rsidRDefault="00020AFE" w:rsidP="0003317A">
            <w:pPr>
              <w:spacing w:line="360" w:lineRule="auto"/>
              <w:jc w:val="both"/>
              <w:rPr>
                <w:sz w:val="20"/>
                <w:szCs w:val="20"/>
              </w:rPr>
            </w:pPr>
            <w:r w:rsidRPr="0003317A">
              <w:rPr>
                <w:sz w:val="20"/>
                <w:szCs w:val="20"/>
              </w:rPr>
              <w:t>39,8</w:t>
            </w:r>
          </w:p>
        </w:tc>
        <w:tc>
          <w:tcPr>
            <w:tcW w:w="1012" w:type="dxa"/>
            <w:shd w:val="clear" w:color="auto" w:fill="auto"/>
          </w:tcPr>
          <w:p w:rsidR="00020AFE" w:rsidRPr="0003317A" w:rsidRDefault="00020AFE" w:rsidP="0003317A">
            <w:pPr>
              <w:spacing w:line="360" w:lineRule="auto"/>
              <w:jc w:val="both"/>
              <w:rPr>
                <w:sz w:val="20"/>
                <w:szCs w:val="20"/>
              </w:rPr>
            </w:pPr>
            <w:r w:rsidRPr="0003317A">
              <w:rPr>
                <w:sz w:val="20"/>
                <w:szCs w:val="20"/>
              </w:rPr>
              <w:t>2442</w:t>
            </w:r>
          </w:p>
        </w:tc>
        <w:tc>
          <w:tcPr>
            <w:tcW w:w="999" w:type="dxa"/>
            <w:shd w:val="clear" w:color="auto" w:fill="auto"/>
          </w:tcPr>
          <w:p w:rsidR="00020AFE" w:rsidRPr="0003317A" w:rsidRDefault="00020AFE" w:rsidP="0003317A">
            <w:pPr>
              <w:spacing w:line="360" w:lineRule="auto"/>
              <w:jc w:val="both"/>
              <w:rPr>
                <w:sz w:val="20"/>
                <w:szCs w:val="20"/>
              </w:rPr>
            </w:pPr>
            <w:r w:rsidRPr="0003317A">
              <w:rPr>
                <w:sz w:val="20"/>
                <w:szCs w:val="20"/>
              </w:rPr>
              <w:t>49,5</w:t>
            </w:r>
          </w:p>
        </w:tc>
        <w:tc>
          <w:tcPr>
            <w:tcW w:w="964" w:type="dxa"/>
            <w:shd w:val="clear" w:color="auto" w:fill="auto"/>
          </w:tcPr>
          <w:p w:rsidR="00020AFE" w:rsidRPr="0003317A" w:rsidRDefault="00020AFE" w:rsidP="0003317A">
            <w:pPr>
              <w:spacing w:line="360" w:lineRule="auto"/>
              <w:jc w:val="both"/>
              <w:rPr>
                <w:sz w:val="20"/>
                <w:szCs w:val="20"/>
              </w:rPr>
            </w:pPr>
            <w:r w:rsidRPr="0003317A">
              <w:rPr>
                <w:sz w:val="20"/>
                <w:szCs w:val="20"/>
              </w:rPr>
              <w:t>1053</w:t>
            </w:r>
          </w:p>
        </w:tc>
        <w:tc>
          <w:tcPr>
            <w:tcW w:w="849" w:type="dxa"/>
            <w:shd w:val="clear" w:color="auto" w:fill="auto"/>
          </w:tcPr>
          <w:p w:rsidR="00020AFE" w:rsidRPr="0003317A" w:rsidRDefault="00020AFE" w:rsidP="0003317A">
            <w:pPr>
              <w:spacing w:line="360" w:lineRule="auto"/>
              <w:jc w:val="both"/>
              <w:rPr>
                <w:sz w:val="20"/>
                <w:szCs w:val="20"/>
              </w:rPr>
            </w:pPr>
            <w:r w:rsidRPr="0003317A">
              <w:rPr>
                <w:sz w:val="20"/>
                <w:szCs w:val="20"/>
              </w:rPr>
              <w:t>32,9</w:t>
            </w:r>
          </w:p>
        </w:tc>
        <w:tc>
          <w:tcPr>
            <w:tcW w:w="1088" w:type="dxa"/>
            <w:shd w:val="clear" w:color="auto" w:fill="auto"/>
          </w:tcPr>
          <w:p w:rsidR="00020AFE" w:rsidRPr="0003317A" w:rsidRDefault="00020AFE" w:rsidP="0003317A">
            <w:pPr>
              <w:spacing w:line="360" w:lineRule="auto"/>
              <w:jc w:val="both"/>
              <w:rPr>
                <w:sz w:val="20"/>
                <w:szCs w:val="20"/>
              </w:rPr>
            </w:pPr>
            <w:r w:rsidRPr="0003317A">
              <w:rPr>
                <w:sz w:val="20"/>
                <w:szCs w:val="20"/>
              </w:rPr>
              <w:t>1613</w:t>
            </w:r>
          </w:p>
        </w:tc>
        <w:tc>
          <w:tcPr>
            <w:tcW w:w="837" w:type="dxa"/>
            <w:shd w:val="clear" w:color="auto" w:fill="auto"/>
          </w:tcPr>
          <w:p w:rsidR="00020AFE" w:rsidRPr="0003317A" w:rsidRDefault="00020AFE" w:rsidP="0003317A">
            <w:pPr>
              <w:spacing w:line="360" w:lineRule="auto"/>
              <w:jc w:val="both"/>
              <w:rPr>
                <w:sz w:val="20"/>
                <w:szCs w:val="20"/>
              </w:rPr>
            </w:pPr>
            <w:r w:rsidRPr="0003317A">
              <w:rPr>
                <w:sz w:val="20"/>
                <w:szCs w:val="20"/>
              </w:rPr>
              <w:t>42,1</w:t>
            </w:r>
          </w:p>
        </w:tc>
      </w:tr>
      <w:tr w:rsidR="00020AFE" w:rsidRPr="0003317A" w:rsidTr="0003317A">
        <w:tc>
          <w:tcPr>
            <w:tcW w:w="1884" w:type="dxa"/>
            <w:shd w:val="clear" w:color="auto" w:fill="auto"/>
          </w:tcPr>
          <w:p w:rsidR="00020AFE" w:rsidRPr="0003317A" w:rsidRDefault="00020AFE" w:rsidP="0003317A">
            <w:pPr>
              <w:spacing w:line="360" w:lineRule="auto"/>
              <w:jc w:val="both"/>
              <w:rPr>
                <w:sz w:val="20"/>
                <w:szCs w:val="20"/>
              </w:rPr>
            </w:pPr>
            <w:r w:rsidRPr="0003317A">
              <w:rPr>
                <w:sz w:val="20"/>
                <w:szCs w:val="20"/>
              </w:rPr>
              <w:t>Картофель</w:t>
            </w:r>
          </w:p>
        </w:tc>
        <w:tc>
          <w:tcPr>
            <w:tcW w:w="1012" w:type="dxa"/>
            <w:shd w:val="clear" w:color="auto" w:fill="auto"/>
          </w:tcPr>
          <w:p w:rsidR="00020AFE" w:rsidRPr="0003317A" w:rsidRDefault="00020AFE" w:rsidP="0003317A">
            <w:pPr>
              <w:spacing w:line="360" w:lineRule="auto"/>
              <w:jc w:val="both"/>
              <w:rPr>
                <w:sz w:val="20"/>
                <w:szCs w:val="20"/>
              </w:rPr>
            </w:pPr>
            <w:r w:rsidRPr="0003317A">
              <w:rPr>
                <w:sz w:val="20"/>
                <w:szCs w:val="20"/>
              </w:rPr>
              <w:t>16</w:t>
            </w:r>
          </w:p>
        </w:tc>
        <w:tc>
          <w:tcPr>
            <w:tcW w:w="925" w:type="dxa"/>
            <w:shd w:val="clear" w:color="auto" w:fill="auto"/>
          </w:tcPr>
          <w:p w:rsidR="00020AFE" w:rsidRPr="0003317A" w:rsidRDefault="00020AFE" w:rsidP="0003317A">
            <w:pPr>
              <w:spacing w:line="360" w:lineRule="auto"/>
              <w:jc w:val="both"/>
              <w:rPr>
                <w:sz w:val="20"/>
                <w:szCs w:val="20"/>
              </w:rPr>
            </w:pPr>
            <w:r w:rsidRPr="0003317A">
              <w:rPr>
                <w:sz w:val="20"/>
                <w:szCs w:val="20"/>
              </w:rPr>
              <w:t>0,5</w:t>
            </w:r>
          </w:p>
        </w:tc>
        <w:tc>
          <w:tcPr>
            <w:tcW w:w="1012" w:type="dxa"/>
            <w:shd w:val="clear" w:color="auto" w:fill="auto"/>
          </w:tcPr>
          <w:p w:rsidR="00020AFE" w:rsidRPr="0003317A" w:rsidRDefault="00020AFE" w:rsidP="0003317A">
            <w:pPr>
              <w:spacing w:line="360" w:lineRule="auto"/>
              <w:jc w:val="both"/>
              <w:rPr>
                <w:sz w:val="20"/>
                <w:szCs w:val="20"/>
              </w:rPr>
            </w:pPr>
            <w:r w:rsidRPr="0003317A">
              <w:rPr>
                <w:sz w:val="20"/>
                <w:szCs w:val="20"/>
              </w:rPr>
              <w:t>15</w:t>
            </w:r>
          </w:p>
        </w:tc>
        <w:tc>
          <w:tcPr>
            <w:tcW w:w="999" w:type="dxa"/>
            <w:shd w:val="clear" w:color="auto" w:fill="auto"/>
          </w:tcPr>
          <w:p w:rsidR="00020AFE" w:rsidRPr="0003317A" w:rsidRDefault="00020AFE" w:rsidP="0003317A">
            <w:pPr>
              <w:spacing w:line="360" w:lineRule="auto"/>
              <w:jc w:val="both"/>
              <w:rPr>
                <w:sz w:val="20"/>
                <w:szCs w:val="20"/>
              </w:rPr>
            </w:pPr>
            <w:r w:rsidRPr="0003317A">
              <w:rPr>
                <w:sz w:val="20"/>
                <w:szCs w:val="20"/>
              </w:rPr>
              <w:t>0,3</w:t>
            </w:r>
          </w:p>
        </w:tc>
        <w:tc>
          <w:tcPr>
            <w:tcW w:w="964" w:type="dxa"/>
            <w:shd w:val="clear" w:color="auto" w:fill="auto"/>
          </w:tcPr>
          <w:p w:rsidR="00020AFE" w:rsidRPr="0003317A" w:rsidRDefault="00020AFE" w:rsidP="0003317A">
            <w:pPr>
              <w:spacing w:line="360" w:lineRule="auto"/>
              <w:jc w:val="both"/>
              <w:rPr>
                <w:sz w:val="20"/>
                <w:szCs w:val="20"/>
              </w:rPr>
            </w:pPr>
            <w:r w:rsidRPr="0003317A">
              <w:rPr>
                <w:sz w:val="20"/>
                <w:szCs w:val="20"/>
              </w:rPr>
              <w:t>12</w:t>
            </w:r>
          </w:p>
        </w:tc>
        <w:tc>
          <w:tcPr>
            <w:tcW w:w="849" w:type="dxa"/>
            <w:shd w:val="clear" w:color="auto" w:fill="auto"/>
          </w:tcPr>
          <w:p w:rsidR="00020AFE" w:rsidRPr="0003317A" w:rsidRDefault="00020AFE" w:rsidP="0003317A">
            <w:pPr>
              <w:spacing w:line="360" w:lineRule="auto"/>
              <w:jc w:val="both"/>
              <w:rPr>
                <w:sz w:val="20"/>
                <w:szCs w:val="20"/>
              </w:rPr>
            </w:pPr>
            <w:r w:rsidRPr="0003317A">
              <w:rPr>
                <w:sz w:val="20"/>
                <w:szCs w:val="20"/>
              </w:rPr>
              <w:t>0,4</w:t>
            </w:r>
          </w:p>
        </w:tc>
        <w:tc>
          <w:tcPr>
            <w:tcW w:w="1088" w:type="dxa"/>
            <w:shd w:val="clear" w:color="auto" w:fill="auto"/>
          </w:tcPr>
          <w:p w:rsidR="00020AFE" w:rsidRPr="0003317A" w:rsidRDefault="00020AFE" w:rsidP="0003317A">
            <w:pPr>
              <w:spacing w:line="360" w:lineRule="auto"/>
              <w:jc w:val="both"/>
              <w:rPr>
                <w:sz w:val="20"/>
                <w:szCs w:val="20"/>
              </w:rPr>
            </w:pPr>
            <w:r w:rsidRPr="0003317A">
              <w:rPr>
                <w:sz w:val="20"/>
                <w:szCs w:val="20"/>
              </w:rPr>
              <w:t>14</w:t>
            </w:r>
          </w:p>
        </w:tc>
        <w:tc>
          <w:tcPr>
            <w:tcW w:w="837" w:type="dxa"/>
            <w:shd w:val="clear" w:color="auto" w:fill="auto"/>
          </w:tcPr>
          <w:p w:rsidR="00020AFE" w:rsidRPr="0003317A" w:rsidRDefault="00020AFE" w:rsidP="0003317A">
            <w:pPr>
              <w:spacing w:line="360" w:lineRule="auto"/>
              <w:jc w:val="both"/>
              <w:rPr>
                <w:sz w:val="20"/>
                <w:szCs w:val="20"/>
              </w:rPr>
            </w:pPr>
            <w:r w:rsidRPr="0003317A">
              <w:rPr>
                <w:sz w:val="20"/>
                <w:szCs w:val="20"/>
              </w:rPr>
              <w:t>0,4</w:t>
            </w:r>
          </w:p>
        </w:tc>
      </w:tr>
      <w:tr w:rsidR="00020AFE" w:rsidRPr="0003317A" w:rsidTr="0003317A">
        <w:tc>
          <w:tcPr>
            <w:tcW w:w="1884" w:type="dxa"/>
            <w:shd w:val="clear" w:color="auto" w:fill="auto"/>
          </w:tcPr>
          <w:p w:rsidR="00020AFE" w:rsidRPr="0003317A" w:rsidRDefault="00020AFE" w:rsidP="0003317A">
            <w:pPr>
              <w:spacing w:line="360" w:lineRule="auto"/>
              <w:jc w:val="both"/>
              <w:rPr>
                <w:sz w:val="20"/>
                <w:szCs w:val="20"/>
              </w:rPr>
            </w:pPr>
            <w:r w:rsidRPr="0003317A">
              <w:rPr>
                <w:sz w:val="20"/>
                <w:szCs w:val="20"/>
              </w:rPr>
              <w:t>Семечковые</w:t>
            </w:r>
          </w:p>
        </w:tc>
        <w:tc>
          <w:tcPr>
            <w:tcW w:w="1012" w:type="dxa"/>
            <w:shd w:val="clear" w:color="auto" w:fill="auto"/>
          </w:tcPr>
          <w:p w:rsidR="00020AFE" w:rsidRPr="0003317A" w:rsidRDefault="00020AFE" w:rsidP="0003317A">
            <w:pPr>
              <w:spacing w:line="360" w:lineRule="auto"/>
              <w:jc w:val="both"/>
              <w:rPr>
                <w:sz w:val="20"/>
                <w:szCs w:val="20"/>
              </w:rPr>
            </w:pPr>
            <w:r w:rsidRPr="0003317A">
              <w:rPr>
                <w:sz w:val="20"/>
                <w:szCs w:val="20"/>
              </w:rPr>
              <w:t>26</w:t>
            </w:r>
          </w:p>
        </w:tc>
        <w:tc>
          <w:tcPr>
            <w:tcW w:w="925" w:type="dxa"/>
            <w:shd w:val="clear" w:color="auto" w:fill="auto"/>
          </w:tcPr>
          <w:p w:rsidR="00020AFE" w:rsidRPr="0003317A" w:rsidRDefault="00020AFE" w:rsidP="0003317A">
            <w:pPr>
              <w:spacing w:line="360" w:lineRule="auto"/>
              <w:jc w:val="both"/>
              <w:rPr>
                <w:sz w:val="20"/>
                <w:szCs w:val="20"/>
              </w:rPr>
            </w:pPr>
            <w:r w:rsidRPr="0003317A">
              <w:rPr>
                <w:sz w:val="20"/>
                <w:szCs w:val="20"/>
              </w:rPr>
              <w:t>0,8</w:t>
            </w:r>
          </w:p>
        </w:tc>
        <w:tc>
          <w:tcPr>
            <w:tcW w:w="1012" w:type="dxa"/>
            <w:shd w:val="clear" w:color="auto" w:fill="auto"/>
          </w:tcPr>
          <w:p w:rsidR="00020AFE" w:rsidRPr="0003317A" w:rsidRDefault="00020AFE" w:rsidP="0003317A">
            <w:pPr>
              <w:spacing w:line="360" w:lineRule="auto"/>
              <w:jc w:val="both"/>
              <w:rPr>
                <w:sz w:val="20"/>
                <w:szCs w:val="20"/>
              </w:rPr>
            </w:pPr>
            <w:r w:rsidRPr="0003317A">
              <w:rPr>
                <w:sz w:val="20"/>
                <w:szCs w:val="20"/>
              </w:rPr>
              <w:t>54</w:t>
            </w:r>
          </w:p>
        </w:tc>
        <w:tc>
          <w:tcPr>
            <w:tcW w:w="999" w:type="dxa"/>
            <w:shd w:val="clear" w:color="auto" w:fill="auto"/>
          </w:tcPr>
          <w:p w:rsidR="00020AFE" w:rsidRPr="0003317A" w:rsidRDefault="00020AFE" w:rsidP="0003317A">
            <w:pPr>
              <w:spacing w:line="360" w:lineRule="auto"/>
              <w:jc w:val="both"/>
              <w:rPr>
                <w:sz w:val="20"/>
                <w:szCs w:val="20"/>
              </w:rPr>
            </w:pPr>
            <w:r w:rsidRPr="0003317A">
              <w:rPr>
                <w:sz w:val="20"/>
                <w:szCs w:val="20"/>
              </w:rPr>
              <w:t>1,1</w:t>
            </w:r>
          </w:p>
        </w:tc>
        <w:tc>
          <w:tcPr>
            <w:tcW w:w="964" w:type="dxa"/>
            <w:shd w:val="clear" w:color="auto" w:fill="auto"/>
          </w:tcPr>
          <w:p w:rsidR="00020AFE" w:rsidRPr="0003317A" w:rsidRDefault="00020AFE" w:rsidP="0003317A">
            <w:pPr>
              <w:spacing w:line="360" w:lineRule="auto"/>
              <w:jc w:val="both"/>
              <w:rPr>
                <w:sz w:val="20"/>
                <w:szCs w:val="20"/>
              </w:rPr>
            </w:pPr>
            <w:r w:rsidRPr="0003317A">
              <w:rPr>
                <w:sz w:val="20"/>
                <w:szCs w:val="20"/>
              </w:rPr>
              <w:t>29</w:t>
            </w:r>
          </w:p>
        </w:tc>
        <w:tc>
          <w:tcPr>
            <w:tcW w:w="849" w:type="dxa"/>
            <w:shd w:val="clear" w:color="auto" w:fill="auto"/>
          </w:tcPr>
          <w:p w:rsidR="00020AFE" w:rsidRPr="0003317A" w:rsidRDefault="00020AFE" w:rsidP="0003317A">
            <w:pPr>
              <w:spacing w:line="360" w:lineRule="auto"/>
              <w:jc w:val="both"/>
              <w:rPr>
                <w:sz w:val="20"/>
                <w:szCs w:val="20"/>
              </w:rPr>
            </w:pPr>
            <w:r w:rsidRPr="0003317A">
              <w:rPr>
                <w:sz w:val="20"/>
                <w:szCs w:val="20"/>
              </w:rPr>
              <w:t>0,9</w:t>
            </w:r>
          </w:p>
        </w:tc>
        <w:tc>
          <w:tcPr>
            <w:tcW w:w="1088" w:type="dxa"/>
            <w:shd w:val="clear" w:color="auto" w:fill="auto"/>
          </w:tcPr>
          <w:p w:rsidR="00020AFE" w:rsidRPr="0003317A" w:rsidRDefault="00020AFE" w:rsidP="0003317A">
            <w:pPr>
              <w:spacing w:line="360" w:lineRule="auto"/>
              <w:jc w:val="both"/>
              <w:rPr>
                <w:sz w:val="20"/>
                <w:szCs w:val="20"/>
              </w:rPr>
            </w:pPr>
            <w:r w:rsidRPr="0003317A">
              <w:rPr>
                <w:sz w:val="20"/>
                <w:szCs w:val="20"/>
              </w:rPr>
              <w:t>36</w:t>
            </w:r>
          </w:p>
        </w:tc>
        <w:tc>
          <w:tcPr>
            <w:tcW w:w="837" w:type="dxa"/>
            <w:shd w:val="clear" w:color="auto" w:fill="auto"/>
          </w:tcPr>
          <w:p w:rsidR="00020AFE" w:rsidRPr="0003317A" w:rsidRDefault="00020AFE" w:rsidP="0003317A">
            <w:pPr>
              <w:spacing w:line="360" w:lineRule="auto"/>
              <w:jc w:val="both"/>
              <w:rPr>
                <w:sz w:val="20"/>
                <w:szCs w:val="20"/>
              </w:rPr>
            </w:pPr>
            <w:r w:rsidRPr="0003317A">
              <w:rPr>
                <w:sz w:val="20"/>
                <w:szCs w:val="20"/>
              </w:rPr>
              <w:t>0,9</w:t>
            </w:r>
          </w:p>
        </w:tc>
      </w:tr>
      <w:tr w:rsidR="00020AFE" w:rsidRPr="0003317A" w:rsidTr="0003317A">
        <w:tc>
          <w:tcPr>
            <w:tcW w:w="1884" w:type="dxa"/>
            <w:shd w:val="clear" w:color="auto" w:fill="auto"/>
          </w:tcPr>
          <w:p w:rsidR="00020AFE" w:rsidRPr="0003317A" w:rsidRDefault="00020AFE" w:rsidP="0003317A">
            <w:pPr>
              <w:spacing w:line="360" w:lineRule="auto"/>
              <w:jc w:val="both"/>
              <w:rPr>
                <w:sz w:val="20"/>
                <w:szCs w:val="20"/>
              </w:rPr>
            </w:pPr>
            <w:r w:rsidRPr="0003317A">
              <w:rPr>
                <w:sz w:val="20"/>
                <w:szCs w:val="20"/>
              </w:rPr>
              <w:t>Проч прод раст-ва</w:t>
            </w:r>
          </w:p>
        </w:tc>
        <w:tc>
          <w:tcPr>
            <w:tcW w:w="1012" w:type="dxa"/>
            <w:shd w:val="clear" w:color="auto" w:fill="auto"/>
          </w:tcPr>
          <w:p w:rsidR="00020AFE" w:rsidRPr="0003317A" w:rsidRDefault="00020AFE" w:rsidP="0003317A">
            <w:pPr>
              <w:spacing w:line="360" w:lineRule="auto"/>
              <w:jc w:val="both"/>
              <w:rPr>
                <w:sz w:val="20"/>
                <w:szCs w:val="20"/>
              </w:rPr>
            </w:pPr>
            <w:r w:rsidRPr="0003317A">
              <w:rPr>
                <w:sz w:val="20"/>
                <w:szCs w:val="20"/>
              </w:rPr>
              <w:t>444</w:t>
            </w:r>
          </w:p>
        </w:tc>
        <w:tc>
          <w:tcPr>
            <w:tcW w:w="925" w:type="dxa"/>
            <w:shd w:val="clear" w:color="auto" w:fill="auto"/>
          </w:tcPr>
          <w:p w:rsidR="00020AFE" w:rsidRPr="0003317A" w:rsidRDefault="00020AFE" w:rsidP="0003317A">
            <w:pPr>
              <w:spacing w:line="360" w:lineRule="auto"/>
              <w:jc w:val="both"/>
              <w:rPr>
                <w:sz w:val="20"/>
                <w:szCs w:val="20"/>
              </w:rPr>
            </w:pPr>
            <w:r w:rsidRPr="0003317A">
              <w:rPr>
                <w:sz w:val="20"/>
                <w:szCs w:val="20"/>
              </w:rPr>
              <w:t>13,2</w:t>
            </w:r>
          </w:p>
        </w:tc>
        <w:tc>
          <w:tcPr>
            <w:tcW w:w="1012" w:type="dxa"/>
            <w:shd w:val="clear" w:color="auto" w:fill="auto"/>
          </w:tcPr>
          <w:p w:rsidR="00020AFE" w:rsidRPr="0003317A" w:rsidRDefault="00020AFE" w:rsidP="0003317A">
            <w:pPr>
              <w:spacing w:line="360" w:lineRule="auto"/>
              <w:jc w:val="both"/>
              <w:rPr>
                <w:sz w:val="20"/>
                <w:szCs w:val="20"/>
              </w:rPr>
            </w:pPr>
            <w:r w:rsidRPr="0003317A">
              <w:rPr>
                <w:sz w:val="20"/>
                <w:szCs w:val="20"/>
              </w:rPr>
              <w:t>305</w:t>
            </w:r>
          </w:p>
        </w:tc>
        <w:tc>
          <w:tcPr>
            <w:tcW w:w="999" w:type="dxa"/>
            <w:shd w:val="clear" w:color="auto" w:fill="auto"/>
          </w:tcPr>
          <w:p w:rsidR="00020AFE" w:rsidRPr="0003317A" w:rsidRDefault="00020AFE" w:rsidP="0003317A">
            <w:pPr>
              <w:spacing w:line="360" w:lineRule="auto"/>
              <w:jc w:val="both"/>
              <w:rPr>
                <w:sz w:val="20"/>
                <w:szCs w:val="20"/>
              </w:rPr>
            </w:pPr>
            <w:r w:rsidRPr="0003317A">
              <w:rPr>
                <w:sz w:val="20"/>
                <w:szCs w:val="20"/>
              </w:rPr>
              <w:t>6,2</w:t>
            </w:r>
          </w:p>
        </w:tc>
        <w:tc>
          <w:tcPr>
            <w:tcW w:w="964" w:type="dxa"/>
            <w:shd w:val="clear" w:color="auto" w:fill="auto"/>
          </w:tcPr>
          <w:p w:rsidR="00020AFE" w:rsidRPr="0003317A" w:rsidRDefault="00020AFE" w:rsidP="0003317A">
            <w:pPr>
              <w:spacing w:line="360" w:lineRule="auto"/>
              <w:jc w:val="both"/>
              <w:rPr>
                <w:sz w:val="20"/>
                <w:szCs w:val="20"/>
              </w:rPr>
            </w:pPr>
            <w:r w:rsidRPr="0003317A">
              <w:rPr>
                <w:sz w:val="20"/>
                <w:szCs w:val="20"/>
              </w:rPr>
              <w:t>180</w:t>
            </w:r>
          </w:p>
        </w:tc>
        <w:tc>
          <w:tcPr>
            <w:tcW w:w="849" w:type="dxa"/>
            <w:shd w:val="clear" w:color="auto" w:fill="auto"/>
          </w:tcPr>
          <w:p w:rsidR="00020AFE" w:rsidRPr="0003317A" w:rsidRDefault="00020AFE" w:rsidP="0003317A">
            <w:pPr>
              <w:spacing w:line="360" w:lineRule="auto"/>
              <w:jc w:val="both"/>
              <w:rPr>
                <w:sz w:val="20"/>
                <w:szCs w:val="20"/>
              </w:rPr>
            </w:pPr>
            <w:r w:rsidRPr="0003317A">
              <w:rPr>
                <w:sz w:val="20"/>
                <w:szCs w:val="20"/>
              </w:rPr>
              <w:t>5,6</w:t>
            </w:r>
          </w:p>
        </w:tc>
        <w:tc>
          <w:tcPr>
            <w:tcW w:w="1088" w:type="dxa"/>
            <w:shd w:val="clear" w:color="auto" w:fill="auto"/>
          </w:tcPr>
          <w:p w:rsidR="00020AFE" w:rsidRPr="0003317A" w:rsidRDefault="00020AFE" w:rsidP="0003317A">
            <w:pPr>
              <w:spacing w:line="360" w:lineRule="auto"/>
              <w:jc w:val="both"/>
              <w:rPr>
                <w:sz w:val="20"/>
                <w:szCs w:val="20"/>
              </w:rPr>
            </w:pPr>
            <w:r w:rsidRPr="0003317A">
              <w:rPr>
                <w:sz w:val="20"/>
                <w:szCs w:val="20"/>
              </w:rPr>
              <w:t>310</w:t>
            </w:r>
          </w:p>
        </w:tc>
        <w:tc>
          <w:tcPr>
            <w:tcW w:w="837" w:type="dxa"/>
            <w:shd w:val="clear" w:color="auto" w:fill="auto"/>
          </w:tcPr>
          <w:p w:rsidR="00020AFE" w:rsidRPr="0003317A" w:rsidRDefault="00020AFE" w:rsidP="0003317A">
            <w:pPr>
              <w:spacing w:line="360" w:lineRule="auto"/>
              <w:jc w:val="both"/>
              <w:rPr>
                <w:sz w:val="20"/>
                <w:szCs w:val="20"/>
              </w:rPr>
            </w:pPr>
            <w:r w:rsidRPr="0003317A">
              <w:rPr>
                <w:sz w:val="20"/>
                <w:szCs w:val="20"/>
              </w:rPr>
              <w:t>8,1</w:t>
            </w:r>
          </w:p>
        </w:tc>
      </w:tr>
      <w:tr w:rsidR="00020AFE" w:rsidRPr="0003317A" w:rsidTr="0003317A">
        <w:tc>
          <w:tcPr>
            <w:tcW w:w="1884" w:type="dxa"/>
            <w:shd w:val="clear" w:color="auto" w:fill="auto"/>
          </w:tcPr>
          <w:p w:rsidR="00020AFE" w:rsidRPr="0003317A" w:rsidRDefault="00020AFE" w:rsidP="0003317A">
            <w:pPr>
              <w:spacing w:line="360" w:lineRule="auto"/>
              <w:jc w:val="both"/>
              <w:rPr>
                <w:sz w:val="20"/>
                <w:szCs w:val="20"/>
              </w:rPr>
            </w:pPr>
            <w:r w:rsidRPr="0003317A">
              <w:rPr>
                <w:sz w:val="20"/>
                <w:szCs w:val="20"/>
              </w:rPr>
              <w:t>Итого по раст-ву</w:t>
            </w:r>
          </w:p>
        </w:tc>
        <w:tc>
          <w:tcPr>
            <w:tcW w:w="1012" w:type="dxa"/>
            <w:shd w:val="clear" w:color="auto" w:fill="auto"/>
          </w:tcPr>
          <w:p w:rsidR="00020AFE" w:rsidRPr="0003317A" w:rsidRDefault="00020AFE" w:rsidP="0003317A">
            <w:pPr>
              <w:spacing w:line="360" w:lineRule="auto"/>
              <w:jc w:val="both"/>
              <w:rPr>
                <w:sz w:val="20"/>
                <w:szCs w:val="20"/>
              </w:rPr>
            </w:pPr>
            <w:r w:rsidRPr="0003317A">
              <w:rPr>
                <w:sz w:val="20"/>
                <w:szCs w:val="20"/>
              </w:rPr>
              <w:t>1829</w:t>
            </w:r>
          </w:p>
        </w:tc>
        <w:tc>
          <w:tcPr>
            <w:tcW w:w="925" w:type="dxa"/>
            <w:shd w:val="clear" w:color="auto" w:fill="auto"/>
          </w:tcPr>
          <w:p w:rsidR="00020AFE" w:rsidRPr="0003317A" w:rsidRDefault="00020AFE" w:rsidP="0003317A">
            <w:pPr>
              <w:spacing w:line="360" w:lineRule="auto"/>
              <w:jc w:val="both"/>
              <w:rPr>
                <w:sz w:val="20"/>
                <w:szCs w:val="20"/>
              </w:rPr>
            </w:pPr>
            <w:r w:rsidRPr="0003317A">
              <w:rPr>
                <w:sz w:val="20"/>
                <w:szCs w:val="20"/>
              </w:rPr>
              <w:t>54,3</w:t>
            </w:r>
          </w:p>
        </w:tc>
        <w:tc>
          <w:tcPr>
            <w:tcW w:w="1012" w:type="dxa"/>
            <w:shd w:val="clear" w:color="auto" w:fill="auto"/>
          </w:tcPr>
          <w:p w:rsidR="00020AFE" w:rsidRPr="0003317A" w:rsidRDefault="00020AFE" w:rsidP="0003317A">
            <w:pPr>
              <w:spacing w:line="360" w:lineRule="auto"/>
              <w:jc w:val="both"/>
              <w:rPr>
                <w:sz w:val="20"/>
                <w:szCs w:val="20"/>
              </w:rPr>
            </w:pPr>
            <w:r w:rsidRPr="0003317A">
              <w:rPr>
                <w:sz w:val="20"/>
                <w:szCs w:val="20"/>
              </w:rPr>
              <w:t>2816</w:t>
            </w:r>
          </w:p>
        </w:tc>
        <w:tc>
          <w:tcPr>
            <w:tcW w:w="999" w:type="dxa"/>
            <w:shd w:val="clear" w:color="auto" w:fill="auto"/>
          </w:tcPr>
          <w:p w:rsidR="00020AFE" w:rsidRPr="0003317A" w:rsidRDefault="00020AFE" w:rsidP="0003317A">
            <w:pPr>
              <w:spacing w:line="360" w:lineRule="auto"/>
              <w:jc w:val="both"/>
              <w:rPr>
                <w:sz w:val="20"/>
                <w:szCs w:val="20"/>
              </w:rPr>
            </w:pPr>
            <w:r w:rsidRPr="0003317A">
              <w:rPr>
                <w:sz w:val="20"/>
                <w:szCs w:val="20"/>
              </w:rPr>
              <w:t>57,1</w:t>
            </w:r>
          </w:p>
        </w:tc>
        <w:tc>
          <w:tcPr>
            <w:tcW w:w="964" w:type="dxa"/>
            <w:shd w:val="clear" w:color="auto" w:fill="auto"/>
          </w:tcPr>
          <w:p w:rsidR="00020AFE" w:rsidRPr="0003317A" w:rsidRDefault="00020AFE" w:rsidP="0003317A">
            <w:pPr>
              <w:spacing w:line="360" w:lineRule="auto"/>
              <w:jc w:val="both"/>
              <w:rPr>
                <w:sz w:val="20"/>
                <w:szCs w:val="20"/>
              </w:rPr>
            </w:pPr>
            <w:r w:rsidRPr="0003317A">
              <w:rPr>
                <w:sz w:val="20"/>
                <w:szCs w:val="20"/>
              </w:rPr>
              <w:t>1274</w:t>
            </w:r>
          </w:p>
        </w:tc>
        <w:tc>
          <w:tcPr>
            <w:tcW w:w="849" w:type="dxa"/>
            <w:shd w:val="clear" w:color="auto" w:fill="auto"/>
          </w:tcPr>
          <w:p w:rsidR="00020AFE" w:rsidRPr="0003317A" w:rsidRDefault="00020AFE" w:rsidP="0003317A">
            <w:pPr>
              <w:spacing w:line="360" w:lineRule="auto"/>
              <w:jc w:val="both"/>
              <w:rPr>
                <w:sz w:val="20"/>
                <w:szCs w:val="20"/>
              </w:rPr>
            </w:pPr>
            <w:r w:rsidRPr="0003317A">
              <w:rPr>
                <w:sz w:val="20"/>
                <w:szCs w:val="20"/>
              </w:rPr>
              <w:t>39,8</w:t>
            </w:r>
          </w:p>
        </w:tc>
        <w:tc>
          <w:tcPr>
            <w:tcW w:w="1088" w:type="dxa"/>
            <w:shd w:val="clear" w:color="auto" w:fill="auto"/>
          </w:tcPr>
          <w:p w:rsidR="00020AFE" w:rsidRPr="0003317A" w:rsidRDefault="00020AFE" w:rsidP="0003317A">
            <w:pPr>
              <w:spacing w:line="360" w:lineRule="auto"/>
              <w:jc w:val="both"/>
              <w:rPr>
                <w:sz w:val="20"/>
                <w:szCs w:val="20"/>
              </w:rPr>
            </w:pPr>
            <w:r w:rsidRPr="0003317A">
              <w:rPr>
                <w:sz w:val="20"/>
                <w:szCs w:val="20"/>
              </w:rPr>
              <w:t>1973</w:t>
            </w:r>
          </w:p>
        </w:tc>
        <w:tc>
          <w:tcPr>
            <w:tcW w:w="837" w:type="dxa"/>
            <w:shd w:val="clear" w:color="auto" w:fill="auto"/>
          </w:tcPr>
          <w:p w:rsidR="00020AFE" w:rsidRPr="0003317A" w:rsidRDefault="00020AFE" w:rsidP="0003317A">
            <w:pPr>
              <w:spacing w:line="360" w:lineRule="auto"/>
              <w:jc w:val="both"/>
              <w:rPr>
                <w:sz w:val="20"/>
                <w:szCs w:val="20"/>
              </w:rPr>
            </w:pPr>
            <w:r w:rsidRPr="0003317A">
              <w:rPr>
                <w:sz w:val="20"/>
                <w:szCs w:val="20"/>
              </w:rPr>
              <w:t>51,5</w:t>
            </w:r>
          </w:p>
        </w:tc>
      </w:tr>
      <w:tr w:rsidR="00020AFE" w:rsidRPr="0003317A" w:rsidTr="0003317A">
        <w:tc>
          <w:tcPr>
            <w:tcW w:w="1884" w:type="dxa"/>
            <w:shd w:val="clear" w:color="auto" w:fill="auto"/>
          </w:tcPr>
          <w:p w:rsidR="00020AFE" w:rsidRPr="0003317A" w:rsidRDefault="00020AFE" w:rsidP="0003317A">
            <w:pPr>
              <w:spacing w:line="360" w:lineRule="auto"/>
              <w:jc w:val="both"/>
              <w:rPr>
                <w:sz w:val="20"/>
                <w:szCs w:val="20"/>
              </w:rPr>
            </w:pPr>
            <w:r w:rsidRPr="0003317A">
              <w:rPr>
                <w:sz w:val="20"/>
                <w:szCs w:val="20"/>
              </w:rPr>
              <w:t>Молоко</w:t>
            </w:r>
          </w:p>
        </w:tc>
        <w:tc>
          <w:tcPr>
            <w:tcW w:w="1012" w:type="dxa"/>
            <w:shd w:val="clear" w:color="auto" w:fill="auto"/>
          </w:tcPr>
          <w:p w:rsidR="00020AFE" w:rsidRPr="0003317A" w:rsidRDefault="00020AFE" w:rsidP="0003317A">
            <w:pPr>
              <w:spacing w:line="360" w:lineRule="auto"/>
              <w:jc w:val="both"/>
              <w:rPr>
                <w:sz w:val="20"/>
                <w:szCs w:val="20"/>
              </w:rPr>
            </w:pPr>
            <w:r w:rsidRPr="0003317A">
              <w:rPr>
                <w:sz w:val="20"/>
                <w:szCs w:val="20"/>
              </w:rPr>
              <w:t>762</w:t>
            </w:r>
          </w:p>
        </w:tc>
        <w:tc>
          <w:tcPr>
            <w:tcW w:w="925" w:type="dxa"/>
            <w:shd w:val="clear" w:color="auto" w:fill="auto"/>
          </w:tcPr>
          <w:p w:rsidR="00020AFE" w:rsidRPr="0003317A" w:rsidRDefault="00020AFE" w:rsidP="0003317A">
            <w:pPr>
              <w:spacing w:line="360" w:lineRule="auto"/>
              <w:jc w:val="both"/>
              <w:rPr>
                <w:sz w:val="20"/>
                <w:szCs w:val="20"/>
              </w:rPr>
            </w:pPr>
            <w:r w:rsidRPr="0003317A">
              <w:rPr>
                <w:sz w:val="20"/>
                <w:szCs w:val="20"/>
              </w:rPr>
              <w:t>22,6</w:t>
            </w:r>
          </w:p>
        </w:tc>
        <w:tc>
          <w:tcPr>
            <w:tcW w:w="1012" w:type="dxa"/>
            <w:shd w:val="clear" w:color="auto" w:fill="auto"/>
          </w:tcPr>
          <w:p w:rsidR="00020AFE" w:rsidRPr="0003317A" w:rsidRDefault="00020AFE" w:rsidP="0003317A">
            <w:pPr>
              <w:spacing w:line="360" w:lineRule="auto"/>
              <w:jc w:val="both"/>
              <w:rPr>
                <w:sz w:val="20"/>
                <w:szCs w:val="20"/>
              </w:rPr>
            </w:pPr>
            <w:r w:rsidRPr="0003317A">
              <w:rPr>
                <w:sz w:val="20"/>
                <w:szCs w:val="20"/>
              </w:rPr>
              <w:t>1315</w:t>
            </w:r>
          </w:p>
        </w:tc>
        <w:tc>
          <w:tcPr>
            <w:tcW w:w="999" w:type="dxa"/>
            <w:shd w:val="clear" w:color="auto" w:fill="auto"/>
          </w:tcPr>
          <w:p w:rsidR="00020AFE" w:rsidRPr="0003317A" w:rsidRDefault="00020AFE" w:rsidP="0003317A">
            <w:pPr>
              <w:spacing w:line="360" w:lineRule="auto"/>
              <w:jc w:val="both"/>
              <w:rPr>
                <w:sz w:val="20"/>
                <w:szCs w:val="20"/>
              </w:rPr>
            </w:pPr>
            <w:r w:rsidRPr="0003317A">
              <w:rPr>
                <w:sz w:val="20"/>
                <w:szCs w:val="20"/>
              </w:rPr>
              <w:t>26,7</w:t>
            </w:r>
          </w:p>
        </w:tc>
        <w:tc>
          <w:tcPr>
            <w:tcW w:w="964" w:type="dxa"/>
            <w:shd w:val="clear" w:color="auto" w:fill="auto"/>
          </w:tcPr>
          <w:p w:rsidR="00020AFE" w:rsidRPr="0003317A" w:rsidRDefault="00020AFE" w:rsidP="0003317A">
            <w:pPr>
              <w:spacing w:line="360" w:lineRule="auto"/>
              <w:jc w:val="both"/>
              <w:rPr>
                <w:sz w:val="20"/>
                <w:szCs w:val="20"/>
              </w:rPr>
            </w:pPr>
            <w:r w:rsidRPr="0003317A">
              <w:rPr>
                <w:sz w:val="20"/>
                <w:szCs w:val="20"/>
              </w:rPr>
              <w:t>1200</w:t>
            </w:r>
          </w:p>
        </w:tc>
        <w:tc>
          <w:tcPr>
            <w:tcW w:w="849" w:type="dxa"/>
            <w:shd w:val="clear" w:color="auto" w:fill="auto"/>
          </w:tcPr>
          <w:p w:rsidR="00020AFE" w:rsidRPr="0003317A" w:rsidRDefault="00020AFE" w:rsidP="0003317A">
            <w:pPr>
              <w:spacing w:line="360" w:lineRule="auto"/>
              <w:jc w:val="both"/>
              <w:rPr>
                <w:sz w:val="20"/>
                <w:szCs w:val="20"/>
              </w:rPr>
            </w:pPr>
            <w:r w:rsidRPr="0003317A">
              <w:rPr>
                <w:sz w:val="20"/>
                <w:szCs w:val="20"/>
              </w:rPr>
              <w:t>37,5</w:t>
            </w:r>
          </w:p>
        </w:tc>
        <w:tc>
          <w:tcPr>
            <w:tcW w:w="1088" w:type="dxa"/>
            <w:shd w:val="clear" w:color="auto" w:fill="auto"/>
          </w:tcPr>
          <w:p w:rsidR="00020AFE" w:rsidRPr="0003317A" w:rsidRDefault="00020AFE" w:rsidP="0003317A">
            <w:pPr>
              <w:spacing w:line="360" w:lineRule="auto"/>
              <w:jc w:val="both"/>
              <w:rPr>
                <w:sz w:val="20"/>
                <w:szCs w:val="20"/>
              </w:rPr>
            </w:pPr>
            <w:r w:rsidRPr="0003317A">
              <w:rPr>
                <w:sz w:val="20"/>
                <w:szCs w:val="20"/>
              </w:rPr>
              <w:t>1092</w:t>
            </w:r>
          </w:p>
        </w:tc>
        <w:tc>
          <w:tcPr>
            <w:tcW w:w="837" w:type="dxa"/>
            <w:shd w:val="clear" w:color="auto" w:fill="auto"/>
          </w:tcPr>
          <w:p w:rsidR="00020AFE" w:rsidRPr="0003317A" w:rsidRDefault="00020AFE" w:rsidP="0003317A">
            <w:pPr>
              <w:spacing w:line="360" w:lineRule="auto"/>
              <w:jc w:val="both"/>
              <w:rPr>
                <w:sz w:val="20"/>
                <w:szCs w:val="20"/>
              </w:rPr>
            </w:pPr>
            <w:r w:rsidRPr="0003317A">
              <w:rPr>
                <w:sz w:val="20"/>
                <w:szCs w:val="20"/>
              </w:rPr>
              <w:t>28,5</w:t>
            </w:r>
          </w:p>
        </w:tc>
      </w:tr>
      <w:tr w:rsidR="00020AFE" w:rsidRPr="0003317A" w:rsidTr="0003317A">
        <w:tc>
          <w:tcPr>
            <w:tcW w:w="1884" w:type="dxa"/>
            <w:shd w:val="clear" w:color="auto" w:fill="auto"/>
          </w:tcPr>
          <w:p w:rsidR="00020AFE" w:rsidRPr="0003317A" w:rsidRDefault="00020AFE" w:rsidP="0003317A">
            <w:pPr>
              <w:spacing w:line="360" w:lineRule="auto"/>
              <w:jc w:val="both"/>
              <w:rPr>
                <w:sz w:val="20"/>
                <w:szCs w:val="20"/>
              </w:rPr>
            </w:pPr>
            <w:r w:rsidRPr="0003317A">
              <w:rPr>
                <w:sz w:val="20"/>
                <w:szCs w:val="20"/>
              </w:rPr>
              <w:t>Мясо скота</w:t>
            </w:r>
          </w:p>
        </w:tc>
        <w:tc>
          <w:tcPr>
            <w:tcW w:w="1012" w:type="dxa"/>
            <w:shd w:val="clear" w:color="auto" w:fill="auto"/>
          </w:tcPr>
          <w:p w:rsidR="00020AFE" w:rsidRPr="0003317A" w:rsidRDefault="00020AFE" w:rsidP="0003317A">
            <w:pPr>
              <w:spacing w:line="360" w:lineRule="auto"/>
              <w:jc w:val="both"/>
              <w:rPr>
                <w:sz w:val="20"/>
                <w:szCs w:val="20"/>
              </w:rPr>
            </w:pPr>
            <w:r w:rsidRPr="0003317A">
              <w:rPr>
                <w:sz w:val="20"/>
                <w:szCs w:val="20"/>
              </w:rPr>
              <w:t>238</w:t>
            </w:r>
          </w:p>
        </w:tc>
        <w:tc>
          <w:tcPr>
            <w:tcW w:w="925" w:type="dxa"/>
            <w:shd w:val="clear" w:color="auto" w:fill="auto"/>
          </w:tcPr>
          <w:p w:rsidR="00020AFE" w:rsidRPr="0003317A" w:rsidRDefault="00020AFE" w:rsidP="0003317A">
            <w:pPr>
              <w:spacing w:line="360" w:lineRule="auto"/>
              <w:jc w:val="both"/>
              <w:rPr>
                <w:sz w:val="20"/>
                <w:szCs w:val="20"/>
              </w:rPr>
            </w:pPr>
            <w:r w:rsidRPr="0003317A">
              <w:rPr>
                <w:sz w:val="20"/>
                <w:szCs w:val="20"/>
              </w:rPr>
              <w:t>7,1</w:t>
            </w:r>
          </w:p>
        </w:tc>
        <w:tc>
          <w:tcPr>
            <w:tcW w:w="1012" w:type="dxa"/>
            <w:shd w:val="clear" w:color="auto" w:fill="auto"/>
          </w:tcPr>
          <w:p w:rsidR="00020AFE" w:rsidRPr="0003317A" w:rsidRDefault="00020AFE" w:rsidP="0003317A">
            <w:pPr>
              <w:spacing w:line="360" w:lineRule="auto"/>
              <w:jc w:val="both"/>
              <w:rPr>
                <w:sz w:val="20"/>
                <w:szCs w:val="20"/>
              </w:rPr>
            </w:pPr>
            <w:r w:rsidRPr="0003317A">
              <w:rPr>
                <w:sz w:val="20"/>
                <w:szCs w:val="20"/>
              </w:rPr>
              <w:t>144</w:t>
            </w:r>
          </w:p>
        </w:tc>
        <w:tc>
          <w:tcPr>
            <w:tcW w:w="999" w:type="dxa"/>
            <w:shd w:val="clear" w:color="auto" w:fill="auto"/>
          </w:tcPr>
          <w:p w:rsidR="00020AFE" w:rsidRPr="0003317A" w:rsidRDefault="00020AFE" w:rsidP="0003317A">
            <w:pPr>
              <w:spacing w:line="360" w:lineRule="auto"/>
              <w:jc w:val="both"/>
              <w:rPr>
                <w:sz w:val="20"/>
                <w:szCs w:val="20"/>
              </w:rPr>
            </w:pPr>
            <w:r w:rsidRPr="0003317A">
              <w:rPr>
                <w:sz w:val="20"/>
                <w:szCs w:val="20"/>
              </w:rPr>
              <w:t>2,9</w:t>
            </w:r>
          </w:p>
        </w:tc>
        <w:tc>
          <w:tcPr>
            <w:tcW w:w="964" w:type="dxa"/>
            <w:shd w:val="clear" w:color="auto" w:fill="auto"/>
          </w:tcPr>
          <w:p w:rsidR="00020AFE" w:rsidRPr="0003317A" w:rsidRDefault="00020AFE" w:rsidP="0003317A">
            <w:pPr>
              <w:spacing w:line="360" w:lineRule="auto"/>
              <w:jc w:val="both"/>
              <w:rPr>
                <w:sz w:val="20"/>
                <w:szCs w:val="20"/>
              </w:rPr>
            </w:pPr>
            <w:r w:rsidRPr="0003317A">
              <w:rPr>
                <w:sz w:val="20"/>
                <w:szCs w:val="20"/>
              </w:rPr>
              <w:t>100</w:t>
            </w:r>
          </w:p>
        </w:tc>
        <w:tc>
          <w:tcPr>
            <w:tcW w:w="849" w:type="dxa"/>
            <w:shd w:val="clear" w:color="auto" w:fill="auto"/>
          </w:tcPr>
          <w:p w:rsidR="00020AFE" w:rsidRPr="0003317A" w:rsidRDefault="00020AFE" w:rsidP="0003317A">
            <w:pPr>
              <w:spacing w:line="360" w:lineRule="auto"/>
              <w:jc w:val="both"/>
              <w:rPr>
                <w:sz w:val="20"/>
                <w:szCs w:val="20"/>
              </w:rPr>
            </w:pPr>
            <w:r w:rsidRPr="0003317A">
              <w:rPr>
                <w:sz w:val="20"/>
                <w:szCs w:val="20"/>
              </w:rPr>
              <w:t>3,1</w:t>
            </w:r>
          </w:p>
        </w:tc>
        <w:tc>
          <w:tcPr>
            <w:tcW w:w="1088" w:type="dxa"/>
            <w:shd w:val="clear" w:color="auto" w:fill="auto"/>
          </w:tcPr>
          <w:p w:rsidR="00020AFE" w:rsidRPr="0003317A" w:rsidRDefault="00020AFE" w:rsidP="0003317A">
            <w:pPr>
              <w:spacing w:line="360" w:lineRule="auto"/>
              <w:jc w:val="both"/>
              <w:rPr>
                <w:sz w:val="20"/>
                <w:szCs w:val="20"/>
              </w:rPr>
            </w:pPr>
            <w:r w:rsidRPr="0003317A">
              <w:rPr>
                <w:sz w:val="20"/>
                <w:szCs w:val="20"/>
              </w:rPr>
              <w:t>161</w:t>
            </w:r>
          </w:p>
        </w:tc>
        <w:tc>
          <w:tcPr>
            <w:tcW w:w="837" w:type="dxa"/>
            <w:shd w:val="clear" w:color="auto" w:fill="auto"/>
          </w:tcPr>
          <w:p w:rsidR="00020AFE" w:rsidRPr="0003317A" w:rsidRDefault="00020AFE" w:rsidP="0003317A">
            <w:pPr>
              <w:spacing w:line="360" w:lineRule="auto"/>
              <w:jc w:val="both"/>
              <w:rPr>
                <w:sz w:val="20"/>
                <w:szCs w:val="20"/>
              </w:rPr>
            </w:pPr>
            <w:r w:rsidRPr="0003317A">
              <w:rPr>
                <w:sz w:val="20"/>
                <w:szCs w:val="20"/>
              </w:rPr>
              <w:t>4,2</w:t>
            </w:r>
          </w:p>
        </w:tc>
      </w:tr>
      <w:tr w:rsidR="00020AFE" w:rsidRPr="0003317A" w:rsidTr="0003317A">
        <w:tc>
          <w:tcPr>
            <w:tcW w:w="1884" w:type="dxa"/>
            <w:shd w:val="clear" w:color="auto" w:fill="auto"/>
          </w:tcPr>
          <w:p w:rsidR="00020AFE" w:rsidRPr="0003317A" w:rsidRDefault="00020AFE" w:rsidP="0003317A">
            <w:pPr>
              <w:spacing w:line="360" w:lineRule="auto"/>
              <w:jc w:val="both"/>
              <w:rPr>
                <w:sz w:val="20"/>
                <w:szCs w:val="20"/>
              </w:rPr>
            </w:pPr>
            <w:r w:rsidRPr="0003317A">
              <w:rPr>
                <w:sz w:val="20"/>
                <w:szCs w:val="20"/>
              </w:rPr>
              <w:t>КРС в живой массе</w:t>
            </w:r>
          </w:p>
        </w:tc>
        <w:tc>
          <w:tcPr>
            <w:tcW w:w="1012" w:type="dxa"/>
            <w:shd w:val="clear" w:color="auto" w:fill="auto"/>
          </w:tcPr>
          <w:p w:rsidR="00020AFE" w:rsidRPr="0003317A" w:rsidRDefault="00020AFE" w:rsidP="0003317A">
            <w:pPr>
              <w:spacing w:line="360" w:lineRule="auto"/>
              <w:jc w:val="both"/>
              <w:rPr>
                <w:sz w:val="20"/>
                <w:szCs w:val="20"/>
              </w:rPr>
            </w:pPr>
            <w:r w:rsidRPr="0003317A">
              <w:rPr>
                <w:sz w:val="20"/>
                <w:szCs w:val="20"/>
              </w:rPr>
              <w:t>298</w:t>
            </w:r>
          </w:p>
        </w:tc>
        <w:tc>
          <w:tcPr>
            <w:tcW w:w="925" w:type="dxa"/>
            <w:shd w:val="clear" w:color="auto" w:fill="auto"/>
          </w:tcPr>
          <w:p w:rsidR="00020AFE" w:rsidRPr="0003317A" w:rsidRDefault="00020AFE" w:rsidP="0003317A">
            <w:pPr>
              <w:spacing w:line="360" w:lineRule="auto"/>
              <w:jc w:val="both"/>
              <w:rPr>
                <w:sz w:val="20"/>
                <w:szCs w:val="20"/>
              </w:rPr>
            </w:pPr>
            <w:r w:rsidRPr="0003317A">
              <w:rPr>
                <w:sz w:val="20"/>
                <w:szCs w:val="20"/>
              </w:rPr>
              <w:t>8,8</w:t>
            </w:r>
          </w:p>
        </w:tc>
        <w:tc>
          <w:tcPr>
            <w:tcW w:w="1012" w:type="dxa"/>
            <w:shd w:val="clear" w:color="auto" w:fill="auto"/>
          </w:tcPr>
          <w:p w:rsidR="00020AFE" w:rsidRPr="0003317A" w:rsidRDefault="00020AFE" w:rsidP="0003317A">
            <w:pPr>
              <w:spacing w:line="360" w:lineRule="auto"/>
              <w:jc w:val="both"/>
              <w:rPr>
                <w:sz w:val="20"/>
                <w:szCs w:val="20"/>
              </w:rPr>
            </w:pPr>
            <w:r w:rsidRPr="0003317A">
              <w:rPr>
                <w:sz w:val="20"/>
                <w:szCs w:val="20"/>
              </w:rPr>
              <w:t>354</w:t>
            </w:r>
          </w:p>
        </w:tc>
        <w:tc>
          <w:tcPr>
            <w:tcW w:w="999" w:type="dxa"/>
            <w:shd w:val="clear" w:color="auto" w:fill="auto"/>
          </w:tcPr>
          <w:p w:rsidR="00020AFE" w:rsidRPr="0003317A" w:rsidRDefault="00020AFE" w:rsidP="0003317A">
            <w:pPr>
              <w:spacing w:line="360" w:lineRule="auto"/>
              <w:jc w:val="both"/>
              <w:rPr>
                <w:sz w:val="20"/>
                <w:szCs w:val="20"/>
              </w:rPr>
            </w:pPr>
            <w:r w:rsidRPr="0003317A">
              <w:rPr>
                <w:sz w:val="20"/>
                <w:szCs w:val="20"/>
              </w:rPr>
              <w:t>7,2</w:t>
            </w:r>
          </w:p>
        </w:tc>
        <w:tc>
          <w:tcPr>
            <w:tcW w:w="964" w:type="dxa"/>
            <w:shd w:val="clear" w:color="auto" w:fill="auto"/>
          </w:tcPr>
          <w:p w:rsidR="00020AFE" w:rsidRPr="0003317A" w:rsidRDefault="00020AFE" w:rsidP="0003317A">
            <w:pPr>
              <w:spacing w:line="360" w:lineRule="auto"/>
              <w:jc w:val="both"/>
              <w:rPr>
                <w:sz w:val="20"/>
                <w:szCs w:val="20"/>
              </w:rPr>
            </w:pPr>
            <w:r w:rsidRPr="0003317A">
              <w:rPr>
                <w:sz w:val="20"/>
                <w:szCs w:val="20"/>
              </w:rPr>
              <w:t>342</w:t>
            </w:r>
          </w:p>
        </w:tc>
        <w:tc>
          <w:tcPr>
            <w:tcW w:w="849" w:type="dxa"/>
            <w:shd w:val="clear" w:color="auto" w:fill="auto"/>
          </w:tcPr>
          <w:p w:rsidR="00020AFE" w:rsidRPr="0003317A" w:rsidRDefault="00020AFE" w:rsidP="0003317A">
            <w:pPr>
              <w:spacing w:line="360" w:lineRule="auto"/>
              <w:jc w:val="both"/>
              <w:rPr>
                <w:sz w:val="20"/>
                <w:szCs w:val="20"/>
              </w:rPr>
            </w:pPr>
            <w:r w:rsidRPr="0003317A">
              <w:rPr>
                <w:sz w:val="20"/>
                <w:szCs w:val="20"/>
              </w:rPr>
              <w:t>10,7</w:t>
            </w:r>
          </w:p>
        </w:tc>
        <w:tc>
          <w:tcPr>
            <w:tcW w:w="1088" w:type="dxa"/>
            <w:shd w:val="clear" w:color="auto" w:fill="auto"/>
          </w:tcPr>
          <w:p w:rsidR="00020AFE" w:rsidRPr="0003317A" w:rsidRDefault="00020AFE" w:rsidP="0003317A">
            <w:pPr>
              <w:spacing w:line="360" w:lineRule="auto"/>
              <w:jc w:val="both"/>
              <w:rPr>
                <w:sz w:val="20"/>
                <w:szCs w:val="20"/>
              </w:rPr>
            </w:pPr>
            <w:r w:rsidRPr="0003317A">
              <w:rPr>
                <w:sz w:val="20"/>
                <w:szCs w:val="20"/>
              </w:rPr>
              <w:t>331</w:t>
            </w:r>
          </w:p>
        </w:tc>
        <w:tc>
          <w:tcPr>
            <w:tcW w:w="837" w:type="dxa"/>
            <w:shd w:val="clear" w:color="auto" w:fill="auto"/>
          </w:tcPr>
          <w:p w:rsidR="00020AFE" w:rsidRPr="0003317A" w:rsidRDefault="00020AFE" w:rsidP="0003317A">
            <w:pPr>
              <w:spacing w:line="360" w:lineRule="auto"/>
              <w:jc w:val="both"/>
              <w:rPr>
                <w:sz w:val="20"/>
                <w:szCs w:val="20"/>
              </w:rPr>
            </w:pPr>
            <w:r w:rsidRPr="0003317A">
              <w:rPr>
                <w:sz w:val="20"/>
                <w:szCs w:val="20"/>
              </w:rPr>
              <w:t>8,6</w:t>
            </w:r>
          </w:p>
        </w:tc>
      </w:tr>
      <w:tr w:rsidR="00020AFE" w:rsidRPr="0003317A" w:rsidTr="0003317A">
        <w:tc>
          <w:tcPr>
            <w:tcW w:w="1884" w:type="dxa"/>
            <w:shd w:val="clear" w:color="auto" w:fill="auto"/>
          </w:tcPr>
          <w:p w:rsidR="00020AFE" w:rsidRPr="0003317A" w:rsidRDefault="00020AFE" w:rsidP="0003317A">
            <w:pPr>
              <w:spacing w:line="360" w:lineRule="auto"/>
              <w:jc w:val="both"/>
              <w:rPr>
                <w:sz w:val="20"/>
                <w:szCs w:val="20"/>
              </w:rPr>
            </w:pPr>
            <w:r w:rsidRPr="0003317A">
              <w:rPr>
                <w:sz w:val="20"/>
                <w:szCs w:val="20"/>
              </w:rPr>
              <w:t>Проч прод жив-ва</w:t>
            </w:r>
          </w:p>
        </w:tc>
        <w:tc>
          <w:tcPr>
            <w:tcW w:w="1012" w:type="dxa"/>
            <w:shd w:val="clear" w:color="auto" w:fill="auto"/>
          </w:tcPr>
          <w:p w:rsidR="00020AFE" w:rsidRPr="0003317A" w:rsidRDefault="00020AFE" w:rsidP="0003317A">
            <w:pPr>
              <w:spacing w:line="360" w:lineRule="auto"/>
              <w:jc w:val="both"/>
              <w:rPr>
                <w:sz w:val="20"/>
                <w:szCs w:val="20"/>
              </w:rPr>
            </w:pPr>
            <w:r w:rsidRPr="0003317A">
              <w:rPr>
                <w:sz w:val="20"/>
                <w:szCs w:val="20"/>
              </w:rPr>
              <w:t>138</w:t>
            </w:r>
          </w:p>
        </w:tc>
        <w:tc>
          <w:tcPr>
            <w:tcW w:w="925" w:type="dxa"/>
            <w:shd w:val="clear" w:color="auto" w:fill="auto"/>
          </w:tcPr>
          <w:p w:rsidR="00020AFE" w:rsidRPr="0003317A" w:rsidRDefault="00020AFE" w:rsidP="0003317A">
            <w:pPr>
              <w:spacing w:line="360" w:lineRule="auto"/>
              <w:jc w:val="both"/>
              <w:rPr>
                <w:sz w:val="20"/>
                <w:szCs w:val="20"/>
              </w:rPr>
            </w:pPr>
            <w:r w:rsidRPr="0003317A">
              <w:rPr>
                <w:sz w:val="20"/>
                <w:szCs w:val="20"/>
              </w:rPr>
              <w:t>4,1</w:t>
            </w:r>
          </w:p>
        </w:tc>
        <w:tc>
          <w:tcPr>
            <w:tcW w:w="1012" w:type="dxa"/>
            <w:shd w:val="clear" w:color="auto" w:fill="auto"/>
          </w:tcPr>
          <w:p w:rsidR="00020AFE" w:rsidRPr="0003317A" w:rsidRDefault="00020AFE" w:rsidP="0003317A">
            <w:pPr>
              <w:spacing w:line="360" w:lineRule="auto"/>
              <w:jc w:val="both"/>
              <w:rPr>
                <w:sz w:val="20"/>
                <w:szCs w:val="20"/>
              </w:rPr>
            </w:pPr>
            <w:r w:rsidRPr="0003317A">
              <w:rPr>
                <w:sz w:val="20"/>
                <w:szCs w:val="20"/>
              </w:rPr>
              <w:t>106</w:t>
            </w:r>
          </w:p>
        </w:tc>
        <w:tc>
          <w:tcPr>
            <w:tcW w:w="999" w:type="dxa"/>
            <w:shd w:val="clear" w:color="auto" w:fill="auto"/>
          </w:tcPr>
          <w:p w:rsidR="00020AFE" w:rsidRPr="0003317A" w:rsidRDefault="00020AFE" w:rsidP="0003317A">
            <w:pPr>
              <w:spacing w:line="360" w:lineRule="auto"/>
              <w:jc w:val="both"/>
              <w:rPr>
                <w:sz w:val="20"/>
                <w:szCs w:val="20"/>
              </w:rPr>
            </w:pPr>
            <w:r w:rsidRPr="0003317A">
              <w:rPr>
                <w:sz w:val="20"/>
                <w:szCs w:val="20"/>
              </w:rPr>
              <w:t>2,2</w:t>
            </w:r>
          </w:p>
        </w:tc>
        <w:tc>
          <w:tcPr>
            <w:tcW w:w="964" w:type="dxa"/>
            <w:shd w:val="clear" w:color="auto" w:fill="auto"/>
          </w:tcPr>
          <w:p w:rsidR="00020AFE" w:rsidRPr="0003317A" w:rsidRDefault="00020AFE" w:rsidP="0003317A">
            <w:pPr>
              <w:spacing w:line="360" w:lineRule="auto"/>
              <w:jc w:val="both"/>
              <w:rPr>
                <w:sz w:val="20"/>
                <w:szCs w:val="20"/>
              </w:rPr>
            </w:pPr>
            <w:r w:rsidRPr="0003317A">
              <w:rPr>
                <w:sz w:val="20"/>
                <w:szCs w:val="20"/>
              </w:rPr>
              <w:t>155</w:t>
            </w:r>
          </w:p>
        </w:tc>
        <w:tc>
          <w:tcPr>
            <w:tcW w:w="849" w:type="dxa"/>
            <w:shd w:val="clear" w:color="auto" w:fill="auto"/>
          </w:tcPr>
          <w:p w:rsidR="00020AFE" w:rsidRPr="0003317A" w:rsidRDefault="00020AFE" w:rsidP="0003317A">
            <w:pPr>
              <w:spacing w:line="360" w:lineRule="auto"/>
              <w:jc w:val="both"/>
              <w:rPr>
                <w:sz w:val="20"/>
                <w:szCs w:val="20"/>
              </w:rPr>
            </w:pPr>
            <w:r w:rsidRPr="0003317A">
              <w:rPr>
                <w:sz w:val="20"/>
                <w:szCs w:val="20"/>
              </w:rPr>
              <w:t>4,8</w:t>
            </w:r>
          </w:p>
        </w:tc>
        <w:tc>
          <w:tcPr>
            <w:tcW w:w="1088" w:type="dxa"/>
            <w:shd w:val="clear" w:color="auto" w:fill="auto"/>
          </w:tcPr>
          <w:p w:rsidR="00020AFE" w:rsidRPr="0003317A" w:rsidRDefault="00020AFE" w:rsidP="0003317A">
            <w:pPr>
              <w:spacing w:line="360" w:lineRule="auto"/>
              <w:jc w:val="both"/>
              <w:rPr>
                <w:sz w:val="20"/>
                <w:szCs w:val="20"/>
              </w:rPr>
            </w:pPr>
            <w:r w:rsidRPr="0003317A">
              <w:rPr>
                <w:sz w:val="20"/>
                <w:szCs w:val="20"/>
              </w:rPr>
              <w:t>133</w:t>
            </w:r>
          </w:p>
        </w:tc>
        <w:tc>
          <w:tcPr>
            <w:tcW w:w="837" w:type="dxa"/>
            <w:shd w:val="clear" w:color="auto" w:fill="auto"/>
          </w:tcPr>
          <w:p w:rsidR="00020AFE" w:rsidRPr="0003317A" w:rsidRDefault="00020AFE" w:rsidP="0003317A">
            <w:pPr>
              <w:spacing w:line="360" w:lineRule="auto"/>
              <w:jc w:val="both"/>
              <w:rPr>
                <w:sz w:val="20"/>
                <w:szCs w:val="20"/>
              </w:rPr>
            </w:pPr>
            <w:r w:rsidRPr="0003317A">
              <w:rPr>
                <w:sz w:val="20"/>
                <w:szCs w:val="20"/>
              </w:rPr>
              <w:t>3,5</w:t>
            </w:r>
          </w:p>
        </w:tc>
      </w:tr>
      <w:tr w:rsidR="00020AFE" w:rsidRPr="0003317A" w:rsidTr="0003317A">
        <w:tc>
          <w:tcPr>
            <w:tcW w:w="1884" w:type="dxa"/>
            <w:shd w:val="clear" w:color="auto" w:fill="auto"/>
          </w:tcPr>
          <w:p w:rsidR="00020AFE" w:rsidRPr="0003317A" w:rsidRDefault="00020AFE" w:rsidP="0003317A">
            <w:pPr>
              <w:spacing w:line="360" w:lineRule="auto"/>
              <w:jc w:val="both"/>
              <w:rPr>
                <w:sz w:val="20"/>
                <w:szCs w:val="20"/>
              </w:rPr>
            </w:pPr>
            <w:r w:rsidRPr="0003317A">
              <w:rPr>
                <w:sz w:val="20"/>
                <w:szCs w:val="20"/>
              </w:rPr>
              <w:t>Итого по жив-ву</w:t>
            </w:r>
          </w:p>
        </w:tc>
        <w:tc>
          <w:tcPr>
            <w:tcW w:w="1012" w:type="dxa"/>
            <w:shd w:val="clear" w:color="auto" w:fill="auto"/>
          </w:tcPr>
          <w:p w:rsidR="00020AFE" w:rsidRPr="0003317A" w:rsidRDefault="00020AFE" w:rsidP="0003317A">
            <w:pPr>
              <w:spacing w:line="360" w:lineRule="auto"/>
              <w:jc w:val="both"/>
              <w:rPr>
                <w:sz w:val="20"/>
                <w:szCs w:val="20"/>
              </w:rPr>
            </w:pPr>
            <w:r w:rsidRPr="0003317A">
              <w:rPr>
                <w:sz w:val="20"/>
                <w:szCs w:val="20"/>
              </w:rPr>
              <w:t>1541</w:t>
            </w:r>
          </w:p>
        </w:tc>
        <w:tc>
          <w:tcPr>
            <w:tcW w:w="925" w:type="dxa"/>
            <w:shd w:val="clear" w:color="auto" w:fill="auto"/>
          </w:tcPr>
          <w:p w:rsidR="00020AFE" w:rsidRPr="0003317A" w:rsidRDefault="00020AFE" w:rsidP="0003317A">
            <w:pPr>
              <w:spacing w:line="360" w:lineRule="auto"/>
              <w:jc w:val="both"/>
              <w:rPr>
                <w:sz w:val="20"/>
                <w:szCs w:val="20"/>
              </w:rPr>
            </w:pPr>
            <w:r w:rsidRPr="0003317A">
              <w:rPr>
                <w:sz w:val="20"/>
                <w:szCs w:val="20"/>
              </w:rPr>
              <w:t>45,7</w:t>
            </w:r>
          </w:p>
        </w:tc>
        <w:tc>
          <w:tcPr>
            <w:tcW w:w="1012" w:type="dxa"/>
            <w:shd w:val="clear" w:color="auto" w:fill="auto"/>
          </w:tcPr>
          <w:p w:rsidR="00020AFE" w:rsidRPr="0003317A" w:rsidRDefault="00020AFE" w:rsidP="0003317A">
            <w:pPr>
              <w:spacing w:line="360" w:lineRule="auto"/>
              <w:jc w:val="both"/>
              <w:rPr>
                <w:sz w:val="20"/>
                <w:szCs w:val="20"/>
              </w:rPr>
            </w:pPr>
            <w:r w:rsidRPr="0003317A">
              <w:rPr>
                <w:sz w:val="20"/>
                <w:szCs w:val="20"/>
              </w:rPr>
              <w:t>2112</w:t>
            </w:r>
          </w:p>
        </w:tc>
        <w:tc>
          <w:tcPr>
            <w:tcW w:w="999" w:type="dxa"/>
            <w:shd w:val="clear" w:color="auto" w:fill="auto"/>
          </w:tcPr>
          <w:p w:rsidR="00020AFE" w:rsidRPr="0003317A" w:rsidRDefault="00020AFE" w:rsidP="0003317A">
            <w:pPr>
              <w:spacing w:line="360" w:lineRule="auto"/>
              <w:jc w:val="both"/>
              <w:rPr>
                <w:sz w:val="20"/>
                <w:szCs w:val="20"/>
              </w:rPr>
            </w:pPr>
            <w:r w:rsidRPr="0003317A">
              <w:rPr>
                <w:sz w:val="20"/>
                <w:szCs w:val="20"/>
              </w:rPr>
              <w:t>42,9</w:t>
            </w:r>
          </w:p>
        </w:tc>
        <w:tc>
          <w:tcPr>
            <w:tcW w:w="964" w:type="dxa"/>
            <w:shd w:val="clear" w:color="auto" w:fill="auto"/>
          </w:tcPr>
          <w:p w:rsidR="00020AFE" w:rsidRPr="0003317A" w:rsidRDefault="00020AFE" w:rsidP="0003317A">
            <w:pPr>
              <w:spacing w:line="360" w:lineRule="auto"/>
              <w:jc w:val="both"/>
              <w:rPr>
                <w:sz w:val="20"/>
                <w:szCs w:val="20"/>
              </w:rPr>
            </w:pPr>
            <w:r w:rsidRPr="0003317A">
              <w:rPr>
                <w:sz w:val="20"/>
                <w:szCs w:val="20"/>
              </w:rPr>
              <w:t>1927</w:t>
            </w:r>
          </w:p>
        </w:tc>
        <w:tc>
          <w:tcPr>
            <w:tcW w:w="849" w:type="dxa"/>
            <w:shd w:val="clear" w:color="auto" w:fill="auto"/>
          </w:tcPr>
          <w:p w:rsidR="00020AFE" w:rsidRPr="0003317A" w:rsidRDefault="00020AFE" w:rsidP="0003317A">
            <w:pPr>
              <w:spacing w:line="360" w:lineRule="auto"/>
              <w:jc w:val="both"/>
              <w:rPr>
                <w:sz w:val="20"/>
                <w:szCs w:val="20"/>
              </w:rPr>
            </w:pPr>
            <w:r w:rsidRPr="0003317A">
              <w:rPr>
                <w:sz w:val="20"/>
                <w:szCs w:val="20"/>
              </w:rPr>
              <w:t>60,2</w:t>
            </w:r>
          </w:p>
        </w:tc>
        <w:tc>
          <w:tcPr>
            <w:tcW w:w="1088" w:type="dxa"/>
            <w:shd w:val="clear" w:color="auto" w:fill="auto"/>
          </w:tcPr>
          <w:p w:rsidR="00020AFE" w:rsidRPr="0003317A" w:rsidRDefault="00020AFE" w:rsidP="0003317A">
            <w:pPr>
              <w:spacing w:line="360" w:lineRule="auto"/>
              <w:jc w:val="both"/>
              <w:rPr>
                <w:sz w:val="20"/>
                <w:szCs w:val="20"/>
              </w:rPr>
            </w:pPr>
            <w:r w:rsidRPr="0003317A">
              <w:rPr>
                <w:sz w:val="20"/>
                <w:szCs w:val="20"/>
              </w:rPr>
              <w:t>1860</w:t>
            </w:r>
          </w:p>
        </w:tc>
        <w:tc>
          <w:tcPr>
            <w:tcW w:w="837" w:type="dxa"/>
            <w:shd w:val="clear" w:color="auto" w:fill="auto"/>
          </w:tcPr>
          <w:p w:rsidR="00020AFE" w:rsidRPr="0003317A" w:rsidRDefault="00020AFE" w:rsidP="0003317A">
            <w:pPr>
              <w:spacing w:line="360" w:lineRule="auto"/>
              <w:jc w:val="both"/>
              <w:rPr>
                <w:sz w:val="20"/>
                <w:szCs w:val="20"/>
              </w:rPr>
            </w:pPr>
            <w:r w:rsidRPr="0003317A">
              <w:rPr>
                <w:sz w:val="20"/>
                <w:szCs w:val="20"/>
              </w:rPr>
              <w:t>48,5</w:t>
            </w:r>
          </w:p>
        </w:tc>
      </w:tr>
      <w:tr w:rsidR="00020AFE" w:rsidRPr="0003317A" w:rsidTr="0003317A">
        <w:tc>
          <w:tcPr>
            <w:tcW w:w="1884" w:type="dxa"/>
            <w:shd w:val="clear" w:color="auto" w:fill="auto"/>
          </w:tcPr>
          <w:p w:rsidR="00020AFE" w:rsidRPr="0003317A" w:rsidRDefault="00020AFE" w:rsidP="0003317A">
            <w:pPr>
              <w:spacing w:line="360" w:lineRule="auto"/>
              <w:jc w:val="both"/>
              <w:rPr>
                <w:sz w:val="20"/>
                <w:szCs w:val="20"/>
              </w:rPr>
            </w:pPr>
            <w:r w:rsidRPr="0003317A">
              <w:rPr>
                <w:sz w:val="20"/>
                <w:szCs w:val="20"/>
              </w:rPr>
              <w:t>Итого по сельского хозяйства про-ву</w:t>
            </w:r>
          </w:p>
        </w:tc>
        <w:tc>
          <w:tcPr>
            <w:tcW w:w="1012" w:type="dxa"/>
            <w:shd w:val="clear" w:color="auto" w:fill="auto"/>
          </w:tcPr>
          <w:p w:rsidR="00020AFE" w:rsidRPr="0003317A" w:rsidRDefault="00020AFE" w:rsidP="0003317A">
            <w:pPr>
              <w:spacing w:line="360" w:lineRule="auto"/>
              <w:jc w:val="both"/>
              <w:rPr>
                <w:sz w:val="20"/>
                <w:szCs w:val="20"/>
              </w:rPr>
            </w:pPr>
            <w:r w:rsidRPr="0003317A">
              <w:rPr>
                <w:sz w:val="20"/>
                <w:szCs w:val="20"/>
              </w:rPr>
              <w:t>3370</w:t>
            </w:r>
          </w:p>
        </w:tc>
        <w:tc>
          <w:tcPr>
            <w:tcW w:w="925" w:type="dxa"/>
            <w:shd w:val="clear" w:color="auto" w:fill="auto"/>
          </w:tcPr>
          <w:p w:rsidR="00020AFE" w:rsidRPr="0003317A" w:rsidRDefault="00020AFE" w:rsidP="0003317A">
            <w:pPr>
              <w:spacing w:line="360" w:lineRule="auto"/>
              <w:jc w:val="both"/>
              <w:rPr>
                <w:sz w:val="20"/>
                <w:szCs w:val="20"/>
              </w:rPr>
            </w:pPr>
            <w:r w:rsidRPr="0003317A">
              <w:rPr>
                <w:sz w:val="20"/>
                <w:szCs w:val="20"/>
              </w:rPr>
              <w:t>100</w:t>
            </w:r>
          </w:p>
        </w:tc>
        <w:tc>
          <w:tcPr>
            <w:tcW w:w="1012" w:type="dxa"/>
            <w:shd w:val="clear" w:color="auto" w:fill="auto"/>
          </w:tcPr>
          <w:p w:rsidR="00020AFE" w:rsidRPr="0003317A" w:rsidRDefault="00020AFE" w:rsidP="0003317A">
            <w:pPr>
              <w:spacing w:line="360" w:lineRule="auto"/>
              <w:jc w:val="both"/>
              <w:rPr>
                <w:sz w:val="20"/>
                <w:szCs w:val="20"/>
              </w:rPr>
            </w:pPr>
            <w:r w:rsidRPr="0003317A">
              <w:rPr>
                <w:sz w:val="20"/>
                <w:szCs w:val="20"/>
              </w:rPr>
              <w:t>4928</w:t>
            </w:r>
          </w:p>
        </w:tc>
        <w:tc>
          <w:tcPr>
            <w:tcW w:w="999" w:type="dxa"/>
            <w:shd w:val="clear" w:color="auto" w:fill="auto"/>
          </w:tcPr>
          <w:p w:rsidR="00020AFE" w:rsidRPr="0003317A" w:rsidRDefault="00020AFE" w:rsidP="0003317A">
            <w:pPr>
              <w:spacing w:line="360" w:lineRule="auto"/>
              <w:jc w:val="both"/>
              <w:rPr>
                <w:sz w:val="20"/>
                <w:szCs w:val="20"/>
              </w:rPr>
            </w:pPr>
            <w:r w:rsidRPr="0003317A">
              <w:rPr>
                <w:sz w:val="20"/>
                <w:szCs w:val="20"/>
              </w:rPr>
              <w:t>100</w:t>
            </w:r>
          </w:p>
        </w:tc>
        <w:tc>
          <w:tcPr>
            <w:tcW w:w="964" w:type="dxa"/>
            <w:shd w:val="clear" w:color="auto" w:fill="auto"/>
          </w:tcPr>
          <w:p w:rsidR="00020AFE" w:rsidRPr="0003317A" w:rsidRDefault="00020AFE" w:rsidP="0003317A">
            <w:pPr>
              <w:spacing w:line="360" w:lineRule="auto"/>
              <w:jc w:val="both"/>
              <w:rPr>
                <w:sz w:val="20"/>
                <w:szCs w:val="20"/>
              </w:rPr>
            </w:pPr>
            <w:r w:rsidRPr="0003317A">
              <w:rPr>
                <w:sz w:val="20"/>
                <w:szCs w:val="20"/>
              </w:rPr>
              <w:t>3201</w:t>
            </w:r>
          </w:p>
        </w:tc>
        <w:tc>
          <w:tcPr>
            <w:tcW w:w="849" w:type="dxa"/>
            <w:shd w:val="clear" w:color="auto" w:fill="auto"/>
          </w:tcPr>
          <w:p w:rsidR="00020AFE" w:rsidRPr="0003317A" w:rsidRDefault="00020AFE" w:rsidP="0003317A">
            <w:pPr>
              <w:spacing w:line="360" w:lineRule="auto"/>
              <w:jc w:val="both"/>
              <w:rPr>
                <w:sz w:val="20"/>
                <w:szCs w:val="20"/>
              </w:rPr>
            </w:pPr>
            <w:r w:rsidRPr="0003317A">
              <w:rPr>
                <w:sz w:val="20"/>
                <w:szCs w:val="20"/>
              </w:rPr>
              <w:t>100</w:t>
            </w:r>
          </w:p>
        </w:tc>
        <w:tc>
          <w:tcPr>
            <w:tcW w:w="1088" w:type="dxa"/>
            <w:shd w:val="clear" w:color="auto" w:fill="auto"/>
          </w:tcPr>
          <w:p w:rsidR="00020AFE" w:rsidRPr="0003317A" w:rsidRDefault="00020AFE" w:rsidP="0003317A">
            <w:pPr>
              <w:spacing w:line="360" w:lineRule="auto"/>
              <w:jc w:val="both"/>
              <w:rPr>
                <w:sz w:val="20"/>
                <w:szCs w:val="20"/>
              </w:rPr>
            </w:pPr>
            <w:r w:rsidRPr="0003317A">
              <w:rPr>
                <w:sz w:val="20"/>
                <w:szCs w:val="20"/>
              </w:rPr>
              <w:t>3883</w:t>
            </w:r>
          </w:p>
        </w:tc>
        <w:tc>
          <w:tcPr>
            <w:tcW w:w="837" w:type="dxa"/>
            <w:shd w:val="clear" w:color="auto" w:fill="auto"/>
          </w:tcPr>
          <w:p w:rsidR="00020AFE" w:rsidRPr="0003317A" w:rsidRDefault="00020AFE" w:rsidP="0003317A">
            <w:pPr>
              <w:spacing w:line="360" w:lineRule="auto"/>
              <w:jc w:val="both"/>
              <w:rPr>
                <w:sz w:val="20"/>
                <w:szCs w:val="20"/>
              </w:rPr>
            </w:pPr>
            <w:r w:rsidRPr="0003317A">
              <w:rPr>
                <w:sz w:val="20"/>
                <w:szCs w:val="20"/>
              </w:rPr>
              <w:t>100</w:t>
            </w:r>
          </w:p>
        </w:tc>
      </w:tr>
    </w:tbl>
    <w:p w:rsidR="00020AFE" w:rsidRPr="00ED5080" w:rsidRDefault="00020AFE" w:rsidP="00ED5080">
      <w:pPr>
        <w:spacing w:line="360" w:lineRule="auto"/>
        <w:ind w:firstLine="709"/>
        <w:jc w:val="both"/>
        <w:rPr>
          <w:sz w:val="28"/>
          <w:szCs w:val="28"/>
        </w:rPr>
      </w:pPr>
    </w:p>
    <w:p w:rsidR="00020AFE" w:rsidRPr="00ED5080" w:rsidRDefault="00020AFE" w:rsidP="00ED5080">
      <w:pPr>
        <w:spacing w:line="360" w:lineRule="auto"/>
        <w:ind w:firstLine="709"/>
        <w:jc w:val="both"/>
        <w:rPr>
          <w:sz w:val="28"/>
          <w:szCs w:val="28"/>
        </w:rPr>
      </w:pPr>
      <w:r w:rsidRPr="00ED5080">
        <w:rPr>
          <w:sz w:val="28"/>
          <w:szCs w:val="28"/>
        </w:rPr>
        <w:t xml:space="preserve">Найдём коэффициент специализации в </w:t>
      </w:r>
      <w:r w:rsidR="0056793C" w:rsidRPr="00ED5080">
        <w:rPr>
          <w:sz w:val="28"/>
          <w:szCs w:val="28"/>
        </w:rPr>
        <w:t>райпо</w:t>
      </w:r>
      <w:r w:rsidRPr="00ED5080">
        <w:rPr>
          <w:sz w:val="28"/>
          <w:szCs w:val="28"/>
        </w:rPr>
        <w:t xml:space="preserve"> в среднем за 3 года, по формуле:</w:t>
      </w:r>
    </w:p>
    <w:p w:rsidR="00020AFE" w:rsidRPr="00ED5080" w:rsidRDefault="00020AFE" w:rsidP="00ED5080">
      <w:pPr>
        <w:spacing w:line="360" w:lineRule="auto"/>
        <w:ind w:firstLine="709"/>
        <w:jc w:val="both"/>
        <w:rPr>
          <w:sz w:val="28"/>
        </w:rPr>
      </w:pPr>
      <w:r w:rsidRPr="00ED5080">
        <w:rPr>
          <w:sz w:val="28"/>
        </w:rPr>
        <w:t>К</w:t>
      </w:r>
      <w:r w:rsidRPr="00ED5080">
        <w:rPr>
          <w:sz w:val="28"/>
          <w:vertAlign w:val="subscript"/>
        </w:rPr>
        <w:t>сп</w:t>
      </w:r>
      <w:r w:rsidRPr="00ED5080">
        <w:rPr>
          <w:sz w:val="28"/>
        </w:rPr>
        <w:t xml:space="preserve"> = </w:t>
      </w:r>
      <w:r w:rsidR="00194067" w:rsidRPr="00ED5080">
        <w:rPr>
          <w:sz w:val="28"/>
        </w:rPr>
        <w:object w:dxaOrig="1299" w:dyaOrig="700">
          <v:shape id="_x0000_i1026" type="#_x0000_t75" style="width:65.25pt;height:35.25pt" o:ole="" fillcolor="window">
            <v:imagedata r:id="rId9" o:title=""/>
          </v:shape>
          <o:OLEObject Type="Embed" ProgID="Equation.3" ShapeID="_x0000_i1026" DrawAspect="Content" ObjectID="_1469711734" r:id="rId10"/>
        </w:object>
      </w:r>
    </w:p>
    <w:p w:rsidR="00020AFE" w:rsidRPr="00ED5080" w:rsidRDefault="00020AFE" w:rsidP="00ED5080">
      <w:pPr>
        <w:spacing w:line="360" w:lineRule="auto"/>
        <w:ind w:firstLine="709"/>
        <w:jc w:val="both"/>
        <w:rPr>
          <w:sz w:val="28"/>
        </w:rPr>
      </w:pPr>
      <w:r w:rsidRPr="00ED5080">
        <w:rPr>
          <w:sz w:val="28"/>
        </w:rPr>
        <w:t>где</w:t>
      </w:r>
      <w:r w:rsidR="00ED5080">
        <w:rPr>
          <w:sz w:val="28"/>
        </w:rPr>
        <w:t xml:space="preserve"> </w:t>
      </w:r>
      <w:r w:rsidRPr="00ED5080">
        <w:rPr>
          <w:sz w:val="28"/>
          <w:lang w:val="en-US"/>
        </w:rPr>
        <w:t>y</w:t>
      </w:r>
      <w:r w:rsidRPr="00ED5080">
        <w:rPr>
          <w:sz w:val="28"/>
          <w:vertAlign w:val="subscript"/>
          <w:lang w:val="en-US"/>
        </w:rPr>
        <w:t>i</w:t>
      </w:r>
      <w:r w:rsidRPr="00ED5080">
        <w:rPr>
          <w:sz w:val="28"/>
        </w:rPr>
        <w:t xml:space="preserve"> – удельный вес отдельных видов продукции в общей стоимости товарной продукции, %</w:t>
      </w:r>
    </w:p>
    <w:p w:rsidR="00020AFE" w:rsidRPr="00ED5080" w:rsidRDefault="00020AFE" w:rsidP="00ED5080">
      <w:pPr>
        <w:spacing w:line="360" w:lineRule="auto"/>
        <w:ind w:firstLine="709"/>
        <w:jc w:val="both"/>
        <w:rPr>
          <w:sz w:val="28"/>
        </w:rPr>
      </w:pPr>
      <w:r w:rsidRPr="00ED5080">
        <w:rPr>
          <w:sz w:val="28"/>
          <w:lang w:val="en-US"/>
        </w:rPr>
        <w:t>i</w:t>
      </w:r>
      <w:r w:rsidRPr="00ED5080">
        <w:rPr>
          <w:sz w:val="28"/>
        </w:rPr>
        <w:t xml:space="preserve"> – порядковый номер отдельных видов продукции в ранжированном ряду</w:t>
      </w:r>
    </w:p>
    <w:p w:rsidR="00020AFE" w:rsidRPr="00ED5080" w:rsidRDefault="00020AFE" w:rsidP="00ED5080">
      <w:pPr>
        <w:spacing w:line="360" w:lineRule="auto"/>
        <w:ind w:firstLine="709"/>
        <w:jc w:val="both"/>
        <w:rPr>
          <w:sz w:val="28"/>
        </w:rPr>
      </w:pPr>
      <w:r w:rsidRPr="00ED5080">
        <w:rPr>
          <w:sz w:val="28"/>
        </w:rPr>
        <w:t>К</w:t>
      </w:r>
      <w:r w:rsidRPr="00ED5080">
        <w:rPr>
          <w:sz w:val="28"/>
          <w:vertAlign w:val="subscript"/>
        </w:rPr>
        <w:t>сп</w:t>
      </w:r>
      <w:r w:rsidRPr="00ED5080">
        <w:rPr>
          <w:sz w:val="28"/>
        </w:rPr>
        <w:t xml:space="preserve"> = </w:t>
      </w:r>
      <w:r w:rsidR="00194067" w:rsidRPr="00ED5080">
        <w:rPr>
          <w:sz w:val="28"/>
          <w:lang w:val="en-US"/>
        </w:rPr>
        <w:object w:dxaOrig="6580" w:dyaOrig="660">
          <v:shape id="_x0000_i1027" type="#_x0000_t75" style="width:329.25pt;height:33pt" o:ole="" fillcolor="window">
            <v:imagedata r:id="rId11" o:title=""/>
          </v:shape>
          <o:OLEObject Type="Embed" ProgID="Equation.3" ShapeID="_x0000_i1027" DrawAspect="Content" ObjectID="_1469711735" r:id="rId12"/>
        </w:object>
      </w:r>
    </w:p>
    <w:p w:rsidR="00020AFE" w:rsidRPr="00ED5080" w:rsidRDefault="00020AFE" w:rsidP="00ED5080">
      <w:pPr>
        <w:spacing w:line="360" w:lineRule="auto"/>
        <w:ind w:firstLine="709"/>
        <w:jc w:val="both"/>
        <w:rPr>
          <w:sz w:val="28"/>
        </w:rPr>
      </w:pPr>
      <w:r w:rsidRPr="00ED5080">
        <w:rPr>
          <w:sz w:val="28"/>
        </w:rPr>
        <w:t>Если К</w:t>
      </w:r>
      <w:r w:rsidRPr="00ED5080">
        <w:rPr>
          <w:sz w:val="28"/>
          <w:vertAlign w:val="subscript"/>
        </w:rPr>
        <w:t>сп</w:t>
      </w:r>
      <w:r w:rsidRPr="00ED5080">
        <w:rPr>
          <w:sz w:val="28"/>
        </w:rPr>
        <w:t xml:space="preserve"> до 0,2 – то уровень специализации слабый</w:t>
      </w:r>
    </w:p>
    <w:p w:rsidR="00020AFE" w:rsidRPr="00ED5080" w:rsidRDefault="00020AFE" w:rsidP="00ED5080">
      <w:pPr>
        <w:spacing w:line="360" w:lineRule="auto"/>
        <w:ind w:firstLine="709"/>
        <w:jc w:val="both"/>
        <w:rPr>
          <w:sz w:val="28"/>
        </w:rPr>
      </w:pPr>
      <w:r w:rsidRPr="00ED5080">
        <w:rPr>
          <w:sz w:val="28"/>
        </w:rPr>
        <w:t>если 0,2&lt; К</w:t>
      </w:r>
      <w:r w:rsidRPr="00ED5080">
        <w:rPr>
          <w:sz w:val="28"/>
          <w:vertAlign w:val="subscript"/>
        </w:rPr>
        <w:t>сп</w:t>
      </w:r>
      <w:r w:rsidRPr="00ED5080">
        <w:rPr>
          <w:sz w:val="28"/>
        </w:rPr>
        <w:t>≤ 0,4 – то уровень специализации средний</w:t>
      </w:r>
    </w:p>
    <w:p w:rsidR="00020AFE" w:rsidRPr="00ED5080" w:rsidRDefault="00020AFE" w:rsidP="00ED5080">
      <w:pPr>
        <w:spacing w:line="360" w:lineRule="auto"/>
        <w:ind w:firstLine="709"/>
        <w:jc w:val="both"/>
        <w:rPr>
          <w:sz w:val="28"/>
        </w:rPr>
      </w:pPr>
      <w:r w:rsidRPr="00ED5080">
        <w:rPr>
          <w:sz w:val="28"/>
        </w:rPr>
        <w:t>если 0,2&lt; К</w:t>
      </w:r>
      <w:r w:rsidRPr="00ED5080">
        <w:rPr>
          <w:sz w:val="28"/>
          <w:vertAlign w:val="subscript"/>
        </w:rPr>
        <w:t>сп</w:t>
      </w:r>
      <w:r w:rsidRPr="00ED5080">
        <w:rPr>
          <w:sz w:val="28"/>
        </w:rPr>
        <w:t>≤ 0,6 – высокий</w:t>
      </w:r>
    </w:p>
    <w:p w:rsidR="00020AFE" w:rsidRPr="00ED5080" w:rsidRDefault="00020AFE" w:rsidP="00ED5080">
      <w:pPr>
        <w:spacing w:line="360" w:lineRule="auto"/>
        <w:ind w:firstLine="709"/>
        <w:jc w:val="both"/>
        <w:rPr>
          <w:sz w:val="28"/>
        </w:rPr>
      </w:pPr>
      <w:r w:rsidRPr="00ED5080">
        <w:rPr>
          <w:sz w:val="28"/>
        </w:rPr>
        <w:t>если К</w:t>
      </w:r>
      <w:r w:rsidRPr="00ED5080">
        <w:rPr>
          <w:sz w:val="28"/>
          <w:vertAlign w:val="subscript"/>
        </w:rPr>
        <w:t>сп</w:t>
      </w:r>
      <w:r w:rsidRPr="00ED5080">
        <w:rPr>
          <w:sz w:val="28"/>
        </w:rPr>
        <w:t xml:space="preserve"> &gt; 0,6 – глубокий</w:t>
      </w:r>
    </w:p>
    <w:p w:rsidR="00020AFE" w:rsidRPr="00ED5080" w:rsidRDefault="00020AFE" w:rsidP="00ED5080">
      <w:pPr>
        <w:spacing w:line="360" w:lineRule="auto"/>
        <w:ind w:firstLine="709"/>
        <w:jc w:val="both"/>
        <w:rPr>
          <w:sz w:val="28"/>
        </w:rPr>
      </w:pPr>
      <w:r w:rsidRPr="00ED5080">
        <w:rPr>
          <w:sz w:val="28"/>
        </w:rPr>
        <w:t>У нас К</w:t>
      </w:r>
      <w:r w:rsidRPr="00ED5080">
        <w:rPr>
          <w:sz w:val="28"/>
          <w:vertAlign w:val="subscript"/>
        </w:rPr>
        <w:t>сп</w:t>
      </w:r>
      <w:r w:rsidRPr="00ED5080">
        <w:rPr>
          <w:sz w:val="28"/>
        </w:rPr>
        <w:t xml:space="preserve"> = 0,3 следовательно уровень специализации в хозяйстве средний.</w:t>
      </w:r>
    </w:p>
    <w:p w:rsidR="00020AFE" w:rsidRPr="00ED5080" w:rsidRDefault="00020AFE" w:rsidP="00ED5080">
      <w:pPr>
        <w:spacing w:line="360" w:lineRule="auto"/>
        <w:ind w:firstLine="709"/>
        <w:jc w:val="both"/>
        <w:rPr>
          <w:sz w:val="28"/>
        </w:rPr>
      </w:pPr>
      <w:r w:rsidRPr="00ED5080">
        <w:rPr>
          <w:sz w:val="28"/>
        </w:rPr>
        <w:t xml:space="preserve">Нужно также отметить, что основное направление </w:t>
      </w:r>
      <w:r w:rsidR="0056793C" w:rsidRPr="00ED5080">
        <w:rPr>
          <w:sz w:val="28"/>
        </w:rPr>
        <w:t>райпо</w:t>
      </w:r>
      <w:r w:rsidR="00ED5080">
        <w:rPr>
          <w:sz w:val="28"/>
        </w:rPr>
        <w:t xml:space="preserve"> </w:t>
      </w:r>
      <w:r w:rsidRPr="00ED5080">
        <w:rPr>
          <w:sz w:val="28"/>
        </w:rPr>
        <w:t>–</w:t>
      </w:r>
      <w:r w:rsidR="00ED5080">
        <w:rPr>
          <w:sz w:val="28"/>
        </w:rPr>
        <w:t xml:space="preserve"> </w:t>
      </w:r>
      <w:r w:rsidR="0056793C" w:rsidRPr="00ED5080">
        <w:rPr>
          <w:sz w:val="28"/>
        </w:rPr>
        <w:t>торгово-закупочная</w:t>
      </w:r>
      <w:r w:rsidRPr="00ED5080">
        <w:rPr>
          <w:sz w:val="28"/>
        </w:rPr>
        <w:t xml:space="preserve">. В структуре товарной продукции реализация </w:t>
      </w:r>
      <w:r w:rsidR="0056793C" w:rsidRPr="00ED5080">
        <w:rPr>
          <w:sz w:val="28"/>
        </w:rPr>
        <w:t>продукции</w:t>
      </w:r>
      <w:r w:rsidRPr="00ED5080">
        <w:rPr>
          <w:sz w:val="28"/>
        </w:rPr>
        <w:t xml:space="preserve"> за 3 года в среднем составляет 42,1%, а молока – 28,5 %.</w:t>
      </w:r>
    </w:p>
    <w:p w:rsidR="00F30AF5" w:rsidRDefault="00F30AF5" w:rsidP="00ED5080">
      <w:pPr>
        <w:spacing w:line="360" w:lineRule="auto"/>
        <w:ind w:firstLine="709"/>
        <w:jc w:val="both"/>
        <w:rPr>
          <w:sz w:val="28"/>
        </w:rPr>
      </w:pPr>
    </w:p>
    <w:p w:rsidR="00020AFE" w:rsidRPr="00ED5080" w:rsidRDefault="00020AFE" w:rsidP="00ED5080">
      <w:pPr>
        <w:spacing w:line="360" w:lineRule="auto"/>
        <w:ind w:firstLine="709"/>
        <w:jc w:val="both"/>
        <w:rPr>
          <w:sz w:val="28"/>
        </w:rPr>
      </w:pPr>
      <w:r w:rsidRPr="00ED5080">
        <w:rPr>
          <w:sz w:val="28"/>
        </w:rPr>
        <w:t xml:space="preserve">Таблица </w:t>
      </w:r>
      <w:r w:rsidR="00AF494E" w:rsidRPr="00ED5080">
        <w:rPr>
          <w:sz w:val="28"/>
        </w:rPr>
        <w:t>6</w:t>
      </w:r>
      <w:r w:rsidRPr="00ED5080">
        <w:rPr>
          <w:sz w:val="28"/>
        </w:rPr>
        <w:t xml:space="preserve"> </w:t>
      </w:r>
    </w:p>
    <w:p w:rsidR="00020AFE" w:rsidRDefault="00020AFE" w:rsidP="00ED5080">
      <w:pPr>
        <w:spacing w:line="360" w:lineRule="auto"/>
        <w:ind w:firstLine="709"/>
        <w:jc w:val="both"/>
        <w:rPr>
          <w:sz w:val="28"/>
        </w:rPr>
      </w:pPr>
      <w:r w:rsidRPr="00ED5080">
        <w:rPr>
          <w:sz w:val="28"/>
        </w:rPr>
        <w:t>Размеры хозяйства и показатели эффективности хозяйственной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6"/>
        <w:gridCol w:w="1362"/>
        <w:gridCol w:w="1165"/>
        <w:gridCol w:w="1238"/>
        <w:gridCol w:w="1499"/>
      </w:tblGrid>
      <w:tr w:rsidR="00020AFE" w:rsidRPr="0003317A" w:rsidTr="0003317A">
        <w:trPr>
          <w:trHeight w:val="294"/>
        </w:trPr>
        <w:tc>
          <w:tcPr>
            <w:tcW w:w="4306" w:type="dxa"/>
            <w:shd w:val="clear" w:color="auto" w:fill="auto"/>
          </w:tcPr>
          <w:p w:rsidR="00020AFE" w:rsidRPr="0003317A" w:rsidRDefault="00020AFE" w:rsidP="0003317A">
            <w:pPr>
              <w:spacing w:line="360" w:lineRule="auto"/>
              <w:jc w:val="both"/>
              <w:rPr>
                <w:sz w:val="20"/>
                <w:szCs w:val="20"/>
              </w:rPr>
            </w:pPr>
            <w:r w:rsidRPr="0003317A">
              <w:rPr>
                <w:sz w:val="20"/>
                <w:szCs w:val="20"/>
              </w:rPr>
              <w:t>Показатели</w:t>
            </w:r>
          </w:p>
        </w:tc>
        <w:tc>
          <w:tcPr>
            <w:tcW w:w="1362" w:type="dxa"/>
            <w:shd w:val="clear" w:color="auto" w:fill="auto"/>
          </w:tcPr>
          <w:p w:rsidR="00020AFE" w:rsidRPr="0003317A" w:rsidRDefault="00020AFE" w:rsidP="0003317A">
            <w:pPr>
              <w:spacing w:line="360" w:lineRule="auto"/>
              <w:jc w:val="both"/>
              <w:rPr>
                <w:sz w:val="20"/>
                <w:szCs w:val="20"/>
              </w:rPr>
            </w:pPr>
            <w:r w:rsidRPr="0003317A">
              <w:rPr>
                <w:sz w:val="20"/>
                <w:szCs w:val="20"/>
              </w:rPr>
              <w:t>200</w:t>
            </w:r>
            <w:r w:rsidR="008A200F" w:rsidRPr="0003317A">
              <w:rPr>
                <w:sz w:val="20"/>
                <w:szCs w:val="20"/>
              </w:rPr>
              <w:t>5</w:t>
            </w:r>
          </w:p>
        </w:tc>
        <w:tc>
          <w:tcPr>
            <w:tcW w:w="1165" w:type="dxa"/>
            <w:shd w:val="clear" w:color="auto" w:fill="auto"/>
          </w:tcPr>
          <w:p w:rsidR="00020AFE" w:rsidRPr="0003317A" w:rsidRDefault="00020AFE" w:rsidP="0003317A">
            <w:pPr>
              <w:spacing w:line="360" w:lineRule="auto"/>
              <w:jc w:val="both"/>
              <w:rPr>
                <w:sz w:val="20"/>
                <w:szCs w:val="20"/>
              </w:rPr>
            </w:pPr>
            <w:r w:rsidRPr="0003317A">
              <w:rPr>
                <w:sz w:val="20"/>
                <w:szCs w:val="20"/>
              </w:rPr>
              <w:t>200</w:t>
            </w:r>
            <w:r w:rsidR="008A200F" w:rsidRPr="0003317A">
              <w:rPr>
                <w:sz w:val="20"/>
                <w:szCs w:val="20"/>
              </w:rPr>
              <w:t>6</w:t>
            </w:r>
          </w:p>
        </w:tc>
        <w:tc>
          <w:tcPr>
            <w:tcW w:w="1238" w:type="dxa"/>
            <w:shd w:val="clear" w:color="auto" w:fill="auto"/>
          </w:tcPr>
          <w:p w:rsidR="00020AFE" w:rsidRPr="0003317A" w:rsidRDefault="00020AFE" w:rsidP="0003317A">
            <w:pPr>
              <w:spacing w:line="360" w:lineRule="auto"/>
              <w:jc w:val="both"/>
              <w:rPr>
                <w:sz w:val="20"/>
                <w:szCs w:val="20"/>
              </w:rPr>
            </w:pPr>
            <w:r w:rsidRPr="0003317A">
              <w:rPr>
                <w:sz w:val="20"/>
                <w:szCs w:val="20"/>
              </w:rPr>
              <w:t>200</w:t>
            </w:r>
            <w:r w:rsidR="008A200F" w:rsidRPr="0003317A">
              <w:rPr>
                <w:sz w:val="20"/>
                <w:szCs w:val="20"/>
              </w:rPr>
              <w:t>7</w:t>
            </w:r>
          </w:p>
        </w:tc>
        <w:tc>
          <w:tcPr>
            <w:tcW w:w="1499" w:type="dxa"/>
            <w:shd w:val="clear" w:color="auto" w:fill="auto"/>
          </w:tcPr>
          <w:p w:rsidR="00020AFE" w:rsidRPr="0003317A" w:rsidRDefault="00020AFE" w:rsidP="0003317A">
            <w:pPr>
              <w:spacing w:line="360" w:lineRule="auto"/>
              <w:jc w:val="both"/>
              <w:rPr>
                <w:sz w:val="20"/>
                <w:szCs w:val="20"/>
              </w:rPr>
            </w:pPr>
            <w:r w:rsidRPr="0003317A">
              <w:rPr>
                <w:sz w:val="20"/>
                <w:szCs w:val="20"/>
              </w:rPr>
              <w:t>200</w:t>
            </w:r>
            <w:r w:rsidR="008A200F" w:rsidRPr="0003317A">
              <w:rPr>
                <w:sz w:val="20"/>
                <w:szCs w:val="20"/>
              </w:rPr>
              <w:t>7</w:t>
            </w:r>
            <w:r w:rsidRPr="0003317A">
              <w:rPr>
                <w:sz w:val="20"/>
                <w:szCs w:val="20"/>
              </w:rPr>
              <w:t xml:space="preserve"> в % к 200</w:t>
            </w:r>
            <w:r w:rsidR="008A200F" w:rsidRPr="0003317A">
              <w:rPr>
                <w:sz w:val="20"/>
                <w:szCs w:val="20"/>
              </w:rPr>
              <w:t>5</w:t>
            </w:r>
          </w:p>
        </w:tc>
      </w:tr>
      <w:tr w:rsidR="00020AFE" w:rsidRPr="0003317A" w:rsidTr="0003317A">
        <w:tc>
          <w:tcPr>
            <w:tcW w:w="4306" w:type="dxa"/>
            <w:shd w:val="clear" w:color="auto" w:fill="auto"/>
          </w:tcPr>
          <w:p w:rsidR="00020AFE" w:rsidRPr="0003317A" w:rsidRDefault="00020AFE" w:rsidP="0003317A">
            <w:pPr>
              <w:spacing w:line="360" w:lineRule="auto"/>
              <w:jc w:val="both"/>
              <w:rPr>
                <w:sz w:val="20"/>
                <w:szCs w:val="20"/>
              </w:rPr>
            </w:pPr>
            <w:r w:rsidRPr="0003317A">
              <w:rPr>
                <w:sz w:val="20"/>
                <w:szCs w:val="20"/>
                <w:lang w:val="en-US"/>
              </w:rPr>
              <w:t>S</w:t>
            </w:r>
            <w:r w:rsidRPr="0003317A">
              <w:rPr>
                <w:sz w:val="20"/>
                <w:szCs w:val="20"/>
              </w:rPr>
              <w:t xml:space="preserve"> сельского хозяйства угодий, га</w:t>
            </w:r>
          </w:p>
        </w:tc>
        <w:tc>
          <w:tcPr>
            <w:tcW w:w="1362" w:type="dxa"/>
            <w:shd w:val="clear" w:color="auto" w:fill="auto"/>
          </w:tcPr>
          <w:p w:rsidR="00020AFE" w:rsidRPr="0003317A" w:rsidRDefault="00020AFE" w:rsidP="0003317A">
            <w:pPr>
              <w:spacing w:line="360" w:lineRule="auto"/>
              <w:jc w:val="both"/>
              <w:rPr>
                <w:sz w:val="20"/>
                <w:szCs w:val="20"/>
              </w:rPr>
            </w:pPr>
            <w:r w:rsidRPr="0003317A">
              <w:rPr>
                <w:sz w:val="20"/>
                <w:szCs w:val="20"/>
              </w:rPr>
              <w:t>3964</w:t>
            </w:r>
          </w:p>
        </w:tc>
        <w:tc>
          <w:tcPr>
            <w:tcW w:w="1165" w:type="dxa"/>
            <w:shd w:val="clear" w:color="auto" w:fill="auto"/>
          </w:tcPr>
          <w:p w:rsidR="00020AFE" w:rsidRPr="0003317A" w:rsidRDefault="00020AFE" w:rsidP="0003317A">
            <w:pPr>
              <w:spacing w:line="360" w:lineRule="auto"/>
              <w:jc w:val="both"/>
              <w:rPr>
                <w:sz w:val="20"/>
                <w:szCs w:val="20"/>
              </w:rPr>
            </w:pPr>
            <w:r w:rsidRPr="0003317A">
              <w:rPr>
                <w:sz w:val="20"/>
                <w:szCs w:val="20"/>
              </w:rPr>
              <w:t>3955</w:t>
            </w:r>
          </w:p>
        </w:tc>
        <w:tc>
          <w:tcPr>
            <w:tcW w:w="1238" w:type="dxa"/>
            <w:shd w:val="clear" w:color="auto" w:fill="auto"/>
          </w:tcPr>
          <w:p w:rsidR="00020AFE" w:rsidRPr="0003317A" w:rsidRDefault="00020AFE" w:rsidP="0003317A">
            <w:pPr>
              <w:spacing w:line="360" w:lineRule="auto"/>
              <w:jc w:val="both"/>
              <w:rPr>
                <w:sz w:val="20"/>
                <w:szCs w:val="20"/>
              </w:rPr>
            </w:pPr>
            <w:r w:rsidRPr="0003317A">
              <w:rPr>
                <w:sz w:val="20"/>
                <w:szCs w:val="20"/>
              </w:rPr>
              <w:t>3908</w:t>
            </w:r>
          </w:p>
        </w:tc>
        <w:tc>
          <w:tcPr>
            <w:tcW w:w="1499" w:type="dxa"/>
            <w:shd w:val="clear" w:color="auto" w:fill="auto"/>
          </w:tcPr>
          <w:p w:rsidR="00020AFE" w:rsidRPr="0003317A" w:rsidRDefault="00020AFE" w:rsidP="0003317A">
            <w:pPr>
              <w:spacing w:line="360" w:lineRule="auto"/>
              <w:jc w:val="both"/>
              <w:rPr>
                <w:sz w:val="20"/>
                <w:szCs w:val="20"/>
              </w:rPr>
            </w:pPr>
            <w:r w:rsidRPr="0003317A">
              <w:rPr>
                <w:sz w:val="20"/>
                <w:szCs w:val="20"/>
              </w:rPr>
              <w:t>98,6</w:t>
            </w:r>
          </w:p>
        </w:tc>
      </w:tr>
      <w:tr w:rsidR="00020AFE" w:rsidRPr="0003317A" w:rsidTr="0003317A">
        <w:tc>
          <w:tcPr>
            <w:tcW w:w="4306" w:type="dxa"/>
            <w:shd w:val="clear" w:color="auto" w:fill="auto"/>
          </w:tcPr>
          <w:p w:rsidR="00020AFE" w:rsidRPr="0003317A" w:rsidRDefault="00020AFE" w:rsidP="0003317A">
            <w:pPr>
              <w:spacing w:line="360" w:lineRule="auto"/>
              <w:jc w:val="both"/>
              <w:rPr>
                <w:sz w:val="20"/>
                <w:szCs w:val="20"/>
              </w:rPr>
            </w:pPr>
            <w:r w:rsidRPr="0003317A">
              <w:rPr>
                <w:sz w:val="20"/>
                <w:szCs w:val="20"/>
              </w:rPr>
              <w:t>В т.ч. пашня</w:t>
            </w:r>
          </w:p>
        </w:tc>
        <w:tc>
          <w:tcPr>
            <w:tcW w:w="1362" w:type="dxa"/>
            <w:shd w:val="clear" w:color="auto" w:fill="auto"/>
          </w:tcPr>
          <w:p w:rsidR="00020AFE" w:rsidRPr="0003317A" w:rsidRDefault="00020AFE" w:rsidP="0003317A">
            <w:pPr>
              <w:spacing w:line="360" w:lineRule="auto"/>
              <w:jc w:val="both"/>
              <w:rPr>
                <w:sz w:val="20"/>
                <w:szCs w:val="20"/>
              </w:rPr>
            </w:pPr>
            <w:r w:rsidRPr="0003317A">
              <w:rPr>
                <w:sz w:val="20"/>
                <w:szCs w:val="20"/>
              </w:rPr>
              <w:t>2841</w:t>
            </w:r>
          </w:p>
        </w:tc>
        <w:tc>
          <w:tcPr>
            <w:tcW w:w="1165" w:type="dxa"/>
            <w:shd w:val="clear" w:color="auto" w:fill="auto"/>
          </w:tcPr>
          <w:p w:rsidR="00020AFE" w:rsidRPr="0003317A" w:rsidRDefault="00020AFE" w:rsidP="0003317A">
            <w:pPr>
              <w:spacing w:line="360" w:lineRule="auto"/>
              <w:jc w:val="both"/>
              <w:rPr>
                <w:sz w:val="20"/>
                <w:szCs w:val="20"/>
              </w:rPr>
            </w:pPr>
            <w:r w:rsidRPr="0003317A">
              <w:rPr>
                <w:sz w:val="20"/>
                <w:szCs w:val="20"/>
              </w:rPr>
              <w:t>2819</w:t>
            </w:r>
          </w:p>
        </w:tc>
        <w:tc>
          <w:tcPr>
            <w:tcW w:w="1238" w:type="dxa"/>
            <w:shd w:val="clear" w:color="auto" w:fill="auto"/>
          </w:tcPr>
          <w:p w:rsidR="00020AFE" w:rsidRPr="0003317A" w:rsidRDefault="00020AFE" w:rsidP="0003317A">
            <w:pPr>
              <w:spacing w:line="360" w:lineRule="auto"/>
              <w:jc w:val="both"/>
              <w:rPr>
                <w:sz w:val="20"/>
                <w:szCs w:val="20"/>
              </w:rPr>
            </w:pPr>
            <w:r w:rsidRPr="0003317A">
              <w:rPr>
                <w:sz w:val="20"/>
                <w:szCs w:val="20"/>
              </w:rPr>
              <w:t>2772</w:t>
            </w:r>
          </w:p>
        </w:tc>
        <w:tc>
          <w:tcPr>
            <w:tcW w:w="1499" w:type="dxa"/>
            <w:shd w:val="clear" w:color="auto" w:fill="auto"/>
          </w:tcPr>
          <w:p w:rsidR="00020AFE" w:rsidRPr="0003317A" w:rsidRDefault="00020AFE" w:rsidP="0003317A">
            <w:pPr>
              <w:spacing w:line="360" w:lineRule="auto"/>
              <w:jc w:val="both"/>
              <w:rPr>
                <w:sz w:val="20"/>
                <w:szCs w:val="20"/>
              </w:rPr>
            </w:pPr>
            <w:r w:rsidRPr="0003317A">
              <w:rPr>
                <w:sz w:val="20"/>
                <w:szCs w:val="20"/>
              </w:rPr>
              <w:t>97,6</w:t>
            </w:r>
          </w:p>
        </w:tc>
      </w:tr>
      <w:tr w:rsidR="00020AFE" w:rsidRPr="0003317A" w:rsidTr="0003317A">
        <w:tc>
          <w:tcPr>
            <w:tcW w:w="4306" w:type="dxa"/>
            <w:shd w:val="clear" w:color="auto" w:fill="auto"/>
          </w:tcPr>
          <w:p w:rsidR="00020AFE" w:rsidRPr="0003317A" w:rsidRDefault="00020AFE" w:rsidP="0003317A">
            <w:pPr>
              <w:spacing w:line="360" w:lineRule="auto"/>
              <w:jc w:val="both"/>
              <w:rPr>
                <w:sz w:val="20"/>
                <w:szCs w:val="20"/>
              </w:rPr>
            </w:pPr>
            <w:r w:rsidRPr="0003317A">
              <w:rPr>
                <w:sz w:val="20"/>
                <w:szCs w:val="20"/>
              </w:rPr>
              <w:t>Среднегодовая численность работников, чел</w:t>
            </w:r>
          </w:p>
        </w:tc>
        <w:tc>
          <w:tcPr>
            <w:tcW w:w="1362" w:type="dxa"/>
            <w:shd w:val="clear" w:color="auto" w:fill="auto"/>
          </w:tcPr>
          <w:p w:rsidR="00020AFE" w:rsidRPr="0003317A" w:rsidRDefault="00020AFE" w:rsidP="0003317A">
            <w:pPr>
              <w:spacing w:line="360" w:lineRule="auto"/>
              <w:jc w:val="both"/>
              <w:rPr>
                <w:sz w:val="20"/>
                <w:szCs w:val="20"/>
              </w:rPr>
            </w:pPr>
            <w:r w:rsidRPr="0003317A">
              <w:rPr>
                <w:sz w:val="20"/>
                <w:szCs w:val="20"/>
              </w:rPr>
              <w:t>357</w:t>
            </w:r>
          </w:p>
        </w:tc>
        <w:tc>
          <w:tcPr>
            <w:tcW w:w="1165" w:type="dxa"/>
            <w:shd w:val="clear" w:color="auto" w:fill="auto"/>
          </w:tcPr>
          <w:p w:rsidR="00020AFE" w:rsidRPr="0003317A" w:rsidRDefault="00020AFE" w:rsidP="0003317A">
            <w:pPr>
              <w:spacing w:line="360" w:lineRule="auto"/>
              <w:jc w:val="both"/>
              <w:rPr>
                <w:sz w:val="20"/>
                <w:szCs w:val="20"/>
              </w:rPr>
            </w:pPr>
            <w:r w:rsidRPr="0003317A">
              <w:rPr>
                <w:sz w:val="20"/>
                <w:szCs w:val="20"/>
              </w:rPr>
              <w:t>258</w:t>
            </w:r>
          </w:p>
        </w:tc>
        <w:tc>
          <w:tcPr>
            <w:tcW w:w="1238" w:type="dxa"/>
            <w:shd w:val="clear" w:color="auto" w:fill="auto"/>
          </w:tcPr>
          <w:p w:rsidR="00020AFE" w:rsidRPr="0003317A" w:rsidRDefault="00020AFE" w:rsidP="0003317A">
            <w:pPr>
              <w:spacing w:line="360" w:lineRule="auto"/>
              <w:jc w:val="both"/>
              <w:rPr>
                <w:sz w:val="20"/>
                <w:szCs w:val="20"/>
              </w:rPr>
            </w:pPr>
            <w:r w:rsidRPr="0003317A">
              <w:rPr>
                <w:sz w:val="20"/>
                <w:szCs w:val="20"/>
              </w:rPr>
              <w:t>260</w:t>
            </w:r>
          </w:p>
        </w:tc>
        <w:tc>
          <w:tcPr>
            <w:tcW w:w="1499" w:type="dxa"/>
            <w:shd w:val="clear" w:color="auto" w:fill="auto"/>
          </w:tcPr>
          <w:p w:rsidR="00020AFE" w:rsidRPr="0003317A" w:rsidRDefault="00020AFE" w:rsidP="0003317A">
            <w:pPr>
              <w:spacing w:line="360" w:lineRule="auto"/>
              <w:jc w:val="both"/>
              <w:rPr>
                <w:sz w:val="20"/>
                <w:szCs w:val="20"/>
              </w:rPr>
            </w:pPr>
            <w:r w:rsidRPr="0003317A">
              <w:rPr>
                <w:sz w:val="20"/>
                <w:szCs w:val="20"/>
              </w:rPr>
              <w:t>72,8</w:t>
            </w:r>
          </w:p>
        </w:tc>
      </w:tr>
      <w:tr w:rsidR="00020AFE" w:rsidRPr="0003317A" w:rsidTr="0003317A">
        <w:tc>
          <w:tcPr>
            <w:tcW w:w="4306" w:type="dxa"/>
            <w:shd w:val="clear" w:color="auto" w:fill="auto"/>
          </w:tcPr>
          <w:p w:rsidR="00020AFE" w:rsidRPr="0003317A" w:rsidRDefault="00020AFE" w:rsidP="0003317A">
            <w:pPr>
              <w:spacing w:line="360" w:lineRule="auto"/>
              <w:jc w:val="both"/>
              <w:rPr>
                <w:sz w:val="20"/>
                <w:szCs w:val="20"/>
              </w:rPr>
            </w:pPr>
            <w:r w:rsidRPr="0003317A">
              <w:rPr>
                <w:sz w:val="20"/>
                <w:szCs w:val="20"/>
              </w:rPr>
              <w:t>Среднегодовая стоимость ОПФ сельского хозяйства назначения</w:t>
            </w:r>
          </w:p>
        </w:tc>
        <w:tc>
          <w:tcPr>
            <w:tcW w:w="1362" w:type="dxa"/>
            <w:shd w:val="clear" w:color="auto" w:fill="auto"/>
          </w:tcPr>
          <w:p w:rsidR="00020AFE" w:rsidRPr="0003317A" w:rsidRDefault="00020AFE" w:rsidP="0003317A">
            <w:pPr>
              <w:spacing w:line="360" w:lineRule="auto"/>
              <w:jc w:val="both"/>
              <w:rPr>
                <w:sz w:val="20"/>
                <w:szCs w:val="20"/>
              </w:rPr>
            </w:pPr>
            <w:r w:rsidRPr="0003317A">
              <w:rPr>
                <w:sz w:val="20"/>
                <w:szCs w:val="20"/>
              </w:rPr>
              <w:t>15001</w:t>
            </w:r>
          </w:p>
        </w:tc>
        <w:tc>
          <w:tcPr>
            <w:tcW w:w="1165" w:type="dxa"/>
            <w:shd w:val="clear" w:color="auto" w:fill="auto"/>
          </w:tcPr>
          <w:p w:rsidR="00020AFE" w:rsidRPr="0003317A" w:rsidRDefault="00020AFE" w:rsidP="0003317A">
            <w:pPr>
              <w:spacing w:line="360" w:lineRule="auto"/>
              <w:jc w:val="both"/>
              <w:rPr>
                <w:sz w:val="20"/>
                <w:szCs w:val="20"/>
              </w:rPr>
            </w:pPr>
            <w:r w:rsidRPr="0003317A">
              <w:rPr>
                <w:sz w:val="20"/>
                <w:szCs w:val="20"/>
              </w:rPr>
              <w:t>15001</w:t>
            </w:r>
          </w:p>
        </w:tc>
        <w:tc>
          <w:tcPr>
            <w:tcW w:w="1238" w:type="dxa"/>
            <w:shd w:val="clear" w:color="auto" w:fill="auto"/>
          </w:tcPr>
          <w:p w:rsidR="00020AFE" w:rsidRPr="0003317A" w:rsidRDefault="00020AFE" w:rsidP="0003317A">
            <w:pPr>
              <w:spacing w:line="360" w:lineRule="auto"/>
              <w:jc w:val="both"/>
              <w:rPr>
                <w:sz w:val="20"/>
                <w:szCs w:val="20"/>
              </w:rPr>
            </w:pPr>
            <w:r w:rsidRPr="0003317A">
              <w:rPr>
                <w:sz w:val="20"/>
                <w:szCs w:val="20"/>
              </w:rPr>
              <w:t>15001</w:t>
            </w:r>
          </w:p>
        </w:tc>
        <w:tc>
          <w:tcPr>
            <w:tcW w:w="1499" w:type="dxa"/>
            <w:shd w:val="clear" w:color="auto" w:fill="auto"/>
          </w:tcPr>
          <w:p w:rsidR="00020AFE" w:rsidRPr="0003317A" w:rsidRDefault="00020AFE" w:rsidP="0003317A">
            <w:pPr>
              <w:spacing w:line="360" w:lineRule="auto"/>
              <w:jc w:val="both"/>
              <w:rPr>
                <w:sz w:val="20"/>
                <w:szCs w:val="20"/>
              </w:rPr>
            </w:pPr>
            <w:r w:rsidRPr="0003317A">
              <w:rPr>
                <w:sz w:val="20"/>
                <w:szCs w:val="20"/>
              </w:rPr>
              <w:t>100</w:t>
            </w:r>
          </w:p>
        </w:tc>
      </w:tr>
      <w:tr w:rsidR="00020AFE" w:rsidRPr="0003317A" w:rsidTr="0003317A">
        <w:tc>
          <w:tcPr>
            <w:tcW w:w="4306" w:type="dxa"/>
            <w:shd w:val="clear" w:color="auto" w:fill="auto"/>
          </w:tcPr>
          <w:p w:rsidR="00020AFE" w:rsidRPr="0003317A" w:rsidRDefault="00020AFE" w:rsidP="0003317A">
            <w:pPr>
              <w:spacing w:line="360" w:lineRule="auto"/>
              <w:jc w:val="both"/>
              <w:rPr>
                <w:sz w:val="20"/>
                <w:szCs w:val="20"/>
              </w:rPr>
            </w:pPr>
            <w:r w:rsidRPr="0003317A">
              <w:rPr>
                <w:sz w:val="20"/>
                <w:szCs w:val="20"/>
              </w:rPr>
              <w:t>Стоимос</w:t>
            </w:r>
            <w:r w:rsidR="00EA5003" w:rsidRPr="0003317A">
              <w:rPr>
                <w:sz w:val="20"/>
                <w:szCs w:val="20"/>
              </w:rPr>
              <w:t>ть ВП в сопоставимых ценах 1994</w:t>
            </w:r>
            <w:r w:rsidRPr="0003317A">
              <w:rPr>
                <w:sz w:val="20"/>
                <w:szCs w:val="20"/>
              </w:rPr>
              <w:t>г.</w:t>
            </w:r>
          </w:p>
        </w:tc>
        <w:tc>
          <w:tcPr>
            <w:tcW w:w="1362" w:type="dxa"/>
            <w:shd w:val="clear" w:color="auto" w:fill="auto"/>
          </w:tcPr>
          <w:p w:rsidR="00020AFE" w:rsidRPr="0003317A" w:rsidRDefault="00020AFE" w:rsidP="0003317A">
            <w:pPr>
              <w:spacing w:line="360" w:lineRule="auto"/>
              <w:jc w:val="both"/>
              <w:rPr>
                <w:sz w:val="20"/>
                <w:szCs w:val="20"/>
              </w:rPr>
            </w:pPr>
            <w:r w:rsidRPr="0003317A">
              <w:rPr>
                <w:sz w:val="20"/>
                <w:szCs w:val="20"/>
              </w:rPr>
              <w:t>1146</w:t>
            </w:r>
          </w:p>
        </w:tc>
        <w:tc>
          <w:tcPr>
            <w:tcW w:w="1165" w:type="dxa"/>
            <w:shd w:val="clear" w:color="auto" w:fill="auto"/>
          </w:tcPr>
          <w:p w:rsidR="00020AFE" w:rsidRPr="0003317A" w:rsidRDefault="00020AFE" w:rsidP="0003317A">
            <w:pPr>
              <w:spacing w:line="360" w:lineRule="auto"/>
              <w:jc w:val="both"/>
              <w:rPr>
                <w:sz w:val="20"/>
                <w:szCs w:val="20"/>
              </w:rPr>
            </w:pPr>
            <w:r w:rsidRPr="0003317A">
              <w:rPr>
                <w:sz w:val="20"/>
                <w:szCs w:val="20"/>
              </w:rPr>
              <w:t>980</w:t>
            </w:r>
          </w:p>
        </w:tc>
        <w:tc>
          <w:tcPr>
            <w:tcW w:w="1238" w:type="dxa"/>
            <w:shd w:val="clear" w:color="auto" w:fill="auto"/>
          </w:tcPr>
          <w:p w:rsidR="00020AFE" w:rsidRPr="0003317A" w:rsidRDefault="00020AFE" w:rsidP="0003317A">
            <w:pPr>
              <w:spacing w:line="360" w:lineRule="auto"/>
              <w:jc w:val="both"/>
              <w:rPr>
                <w:sz w:val="20"/>
                <w:szCs w:val="20"/>
              </w:rPr>
            </w:pPr>
            <w:r w:rsidRPr="0003317A">
              <w:rPr>
                <w:sz w:val="20"/>
                <w:szCs w:val="20"/>
              </w:rPr>
              <w:t>980</w:t>
            </w:r>
          </w:p>
        </w:tc>
        <w:tc>
          <w:tcPr>
            <w:tcW w:w="1499" w:type="dxa"/>
            <w:shd w:val="clear" w:color="auto" w:fill="auto"/>
          </w:tcPr>
          <w:p w:rsidR="00020AFE" w:rsidRPr="0003317A" w:rsidRDefault="00020AFE" w:rsidP="0003317A">
            <w:pPr>
              <w:spacing w:line="360" w:lineRule="auto"/>
              <w:jc w:val="both"/>
              <w:rPr>
                <w:sz w:val="20"/>
                <w:szCs w:val="20"/>
              </w:rPr>
            </w:pPr>
            <w:r w:rsidRPr="0003317A">
              <w:rPr>
                <w:sz w:val="20"/>
                <w:szCs w:val="20"/>
              </w:rPr>
              <w:t>85,5</w:t>
            </w:r>
          </w:p>
        </w:tc>
      </w:tr>
      <w:tr w:rsidR="00020AFE" w:rsidRPr="0003317A" w:rsidTr="0003317A">
        <w:tc>
          <w:tcPr>
            <w:tcW w:w="4306" w:type="dxa"/>
            <w:shd w:val="clear" w:color="auto" w:fill="auto"/>
          </w:tcPr>
          <w:p w:rsidR="00020AFE" w:rsidRPr="0003317A" w:rsidRDefault="00020AFE" w:rsidP="0003317A">
            <w:pPr>
              <w:spacing w:line="360" w:lineRule="auto"/>
              <w:jc w:val="both"/>
              <w:rPr>
                <w:sz w:val="20"/>
                <w:szCs w:val="20"/>
              </w:rPr>
            </w:pPr>
            <w:r w:rsidRPr="0003317A">
              <w:rPr>
                <w:sz w:val="20"/>
                <w:szCs w:val="20"/>
              </w:rPr>
              <w:t>Выручка от реализации, тыс. руб.</w:t>
            </w:r>
          </w:p>
        </w:tc>
        <w:tc>
          <w:tcPr>
            <w:tcW w:w="1362" w:type="dxa"/>
            <w:shd w:val="clear" w:color="auto" w:fill="auto"/>
          </w:tcPr>
          <w:p w:rsidR="00020AFE" w:rsidRPr="0003317A" w:rsidRDefault="00020AFE" w:rsidP="0003317A">
            <w:pPr>
              <w:spacing w:line="360" w:lineRule="auto"/>
              <w:jc w:val="both"/>
              <w:rPr>
                <w:sz w:val="20"/>
                <w:szCs w:val="20"/>
              </w:rPr>
            </w:pPr>
            <w:r w:rsidRPr="0003317A">
              <w:rPr>
                <w:sz w:val="20"/>
                <w:szCs w:val="20"/>
              </w:rPr>
              <w:t>3452</w:t>
            </w:r>
          </w:p>
        </w:tc>
        <w:tc>
          <w:tcPr>
            <w:tcW w:w="1165" w:type="dxa"/>
            <w:shd w:val="clear" w:color="auto" w:fill="auto"/>
          </w:tcPr>
          <w:p w:rsidR="00020AFE" w:rsidRPr="0003317A" w:rsidRDefault="00020AFE" w:rsidP="0003317A">
            <w:pPr>
              <w:spacing w:line="360" w:lineRule="auto"/>
              <w:jc w:val="both"/>
              <w:rPr>
                <w:sz w:val="20"/>
                <w:szCs w:val="20"/>
              </w:rPr>
            </w:pPr>
            <w:r w:rsidRPr="0003317A">
              <w:rPr>
                <w:sz w:val="20"/>
                <w:szCs w:val="20"/>
              </w:rPr>
              <w:t>3466</w:t>
            </w:r>
          </w:p>
        </w:tc>
        <w:tc>
          <w:tcPr>
            <w:tcW w:w="1238" w:type="dxa"/>
            <w:shd w:val="clear" w:color="auto" w:fill="auto"/>
          </w:tcPr>
          <w:p w:rsidR="00020AFE" w:rsidRPr="0003317A" w:rsidRDefault="00020AFE" w:rsidP="0003317A">
            <w:pPr>
              <w:spacing w:line="360" w:lineRule="auto"/>
              <w:jc w:val="both"/>
              <w:rPr>
                <w:sz w:val="20"/>
                <w:szCs w:val="20"/>
              </w:rPr>
            </w:pPr>
            <w:r w:rsidRPr="0003317A">
              <w:rPr>
                <w:sz w:val="20"/>
                <w:szCs w:val="20"/>
              </w:rPr>
              <w:t>2417</w:t>
            </w:r>
          </w:p>
        </w:tc>
        <w:tc>
          <w:tcPr>
            <w:tcW w:w="1499" w:type="dxa"/>
            <w:shd w:val="clear" w:color="auto" w:fill="auto"/>
          </w:tcPr>
          <w:p w:rsidR="00020AFE" w:rsidRPr="0003317A" w:rsidRDefault="00020AFE" w:rsidP="0003317A">
            <w:pPr>
              <w:spacing w:line="360" w:lineRule="auto"/>
              <w:jc w:val="both"/>
              <w:rPr>
                <w:sz w:val="20"/>
                <w:szCs w:val="20"/>
              </w:rPr>
            </w:pPr>
            <w:r w:rsidRPr="0003317A">
              <w:rPr>
                <w:sz w:val="20"/>
                <w:szCs w:val="20"/>
              </w:rPr>
              <w:t>70,0</w:t>
            </w:r>
          </w:p>
        </w:tc>
      </w:tr>
      <w:tr w:rsidR="00020AFE" w:rsidRPr="0003317A" w:rsidTr="0003317A">
        <w:tc>
          <w:tcPr>
            <w:tcW w:w="4306" w:type="dxa"/>
            <w:shd w:val="clear" w:color="auto" w:fill="auto"/>
          </w:tcPr>
          <w:p w:rsidR="00020AFE" w:rsidRPr="0003317A" w:rsidRDefault="00020AFE" w:rsidP="0003317A">
            <w:pPr>
              <w:spacing w:line="360" w:lineRule="auto"/>
              <w:jc w:val="both"/>
              <w:rPr>
                <w:sz w:val="20"/>
                <w:szCs w:val="20"/>
              </w:rPr>
            </w:pPr>
            <w:r w:rsidRPr="0003317A">
              <w:rPr>
                <w:sz w:val="20"/>
                <w:szCs w:val="20"/>
              </w:rPr>
              <w:t>Себестоимость реализованной продукции, тыс. руб.</w:t>
            </w:r>
          </w:p>
        </w:tc>
        <w:tc>
          <w:tcPr>
            <w:tcW w:w="1362" w:type="dxa"/>
            <w:shd w:val="clear" w:color="auto" w:fill="auto"/>
          </w:tcPr>
          <w:p w:rsidR="00020AFE" w:rsidRPr="0003317A" w:rsidRDefault="00020AFE" w:rsidP="0003317A">
            <w:pPr>
              <w:spacing w:line="360" w:lineRule="auto"/>
              <w:jc w:val="both"/>
              <w:rPr>
                <w:sz w:val="20"/>
                <w:szCs w:val="20"/>
              </w:rPr>
            </w:pPr>
            <w:r w:rsidRPr="0003317A">
              <w:rPr>
                <w:sz w:val="20"/>
                <w:szCs w:val="20"/>
              </w:rPr>
              <w:t>3917</w:t>
            </w:r>
          </w:p>
        </w:tc>
        <w:tc>
          <w:tcPr>
            <w:tcW w:w="1165" w:type="dxa"/>
            <w:shd w:val="clear" w:color="auto" w:fill="auto"/>
          </w:tcPr>
          <w:p w:rsidR="00020AFE" w:rsidRPr="0003317A" w:rsidRDefault="00020AFE" w:rsidP="0003317A">
            <w:pPr>
              <w:spacing w:line="360" w:lineRule="auto"/>
              <w:jc w:val="both"/>
              <w:rPr>
                <w:sz w:val="20"/>
                <w:szCs w:val="20"/>
              </w:rPr>
            </w:pPr>
            <w:r w:rsidRPr="0003317A">
              <w:rPr>
                <w:sz w:val="20"/>
                <w:szCs w:val="20"/>
              </w:rPr>
              <w:t>3886</w:t>
            </w:r>
          </w:p>
        </w:tc>
        <w:tc>
          <w:tcPr>
            <w:tcW w:w="1238" w:type="dxa"/>
            <w:shd w:val="clear" w:color="auto" w:fill="auto"/>
          </w:tcPr>
          <w:p w:rsidR="00020AFE" w:rsidRPr="0003317A" w:rsidRDefault="00020AFE" w:rsidP="0003317A">
            <w:pPr>
              <w:spacing w:line="360" w:lineRule="auto"/>
              <w:jc w:val="both"/>
              <w:rPr>
                <w:sz w:val="20"/>
                <w:szCs w:val="20"/>
              </w:rPr>
            </w:pPr>
            <w:r w:rsidRPr="0003317A">
              <w:rPr>
                <w:sz w:val="20"/>
                <w:szCs w:val="20"/>
              </w:rPr>
              <w:t>2415</w:t>
            </w:r>
          </w:p>
        </w:tc>
        <w:tc>
          <w:tcPr>
            <w:tcW w:w="1499" w:type="dxa"/>
            <w:shd w:val="clear" w:color="auto" w:fill="auto"/>
          </w:tcPr>
          <w:p w:rsidR="00020AFE" w:rsidRPr="0003317A" w:rsidRDefault="00020AFE" w:rsidP="0003317A">
            <w:pPr>
              <w:spacing w:line="360" w:lineRule="auto"/>
              <w:jc w:val="both"/>
              <w:rPr>
                <w:sz w:val="20"/>
                <w:szCs w:val="20"/>
              </w:rPr>
            </w:pPr>
            <w:r w:rsidRPr="0003317A">
              <w:rPr>
                <w:sz w:val="20"/>
                <w:szCs w:val="20"/>
              </w:rPr>
              <w:t>61,7</w:t>
            </w:r>
          </w:p>
        </w:tc>
      </w:tr>
      <w:tr w:rsidR="00020AFE" w:rsidRPr="0003317A" w:rsidTr="0003317A">
        <w:tc>
          <w:tcPr>
            <w:tcW w:w="4306" w:type="dxa"/>
            <w:shd w:val="clear" w:color="auto" w:fill="auto"/>
          </w:tcPr>
          <w:p w:rsidR="00020AFE" w:rsidRPr="0003317A" w:rsidRDefault="00020AFE" w:rsidP="0003317A">
            <w:pPr>
              <w:spacing w:line="360" w:lineRule="auto"/>
              <w:jc w:val="both"/>
              <w:rPr>
                <w:sz w:val="20"/>
                <w:szCs w:val="20"/>
              </w:rPr>
            </w:pPr>
            <w:r w:rsidRPr="0003317A">
              <w:rPr>
                <w:sz w:val="20"/>
                <w:szCs w:val="20"/>
              </w:rPr>
              <w:t>Прибыль от реализации (убыток)</w:t>
            </w:r>
          </w:p>
        </w:tc>
        <w:tc>
          <w:tcPr>
            <w:tcW w:w="1362" w:type="dxa"/>
            <w:shd w:val="clear" w:color="auto" w:fill="auto"/>
          </w:tcPr>
          <w:p w:rsidR="00020AFE" w:rsidRPr="0003317A" w:rsidRDefault="00020AFE" w:rsidP="0003317A">
            <w:pPr>
              <w:spacing w:line="360" w:lineRule="auto"/>
              <w:jc w:val="both"/>
              <w:rPr>
                <w:sz w:val="20"/>
                <w:szCs w:val="20"/>
              </w:rPr>
            </w:pPr>
            <w:r w:rsidRPr="0003317A">
              <w:rPr>
                <w:sz w:val="20"/>
                <w:szCs w:val="20"/>
              </w:rPr>
              <w:t>-465</w:t>
            </w:r>
          </w:p>
        </w:tc>
        <w:tc>
          <w:tcPr>
            <w:tcW w:w="1165" w:type="dxa"/>
            <w:shd w:val="clear" w:color="auto" w:fill="auto"/>
          </w:tcPr>
          <w:p w:rsidR="00020AFE" w:rsidRPr="0003317A" w:rsidRDefault="00020AFE" w:rsidP="0003317A">
            <w:pPr>
              <w:spacing w:line="360" w:lineRule="auto"/>
              <w:jc w:val="both"/>
              <w:rPr>
                <w:sz w:val="20"/>
                <w:szCs w:val="20"/>
              </w:rPr>
            </w:pPr>
            <w:r w:rsidRPr="0003317A">
              <w:rPr>
                <w:sz w:val="20"/>
                <w:szCs w:val="20"/>
              </w:rPr>
              <w:t>-420</w:t>
            </w:r>
          </w:p>
        </w:tc>
        <w:tc>
          <w:tcPr>
            <w:tcW w:w="1238" w:type="dxa"/>
            <w:shd w:val="clear" w:color="auto" w:fill="auto"/>
          </w:tcPr>
          <w:p w:rsidR="00020AFE" w:rsidRPr="0003317A" w:rsidRDefault="00020AFE" w:rsidP="0003317A">
            <w:pPr>
              <w:spacing w:line="360" w:lineRule="auto"/>
              <w:jc w:val="both"/>
              <w:rPr>
                <w:sz w:val="20"/>
                <w:szCs w:val="20"/>
              </w:rPr>
            </w:pPr>
            <w:r w:rsidRPr="0003317A">
              <w:rPr>
                <w:sz w:val="20"/>
                <w:szCs w:val="20"/>
              </w:rPr>
              <w:t>2</w:t>
            </w:r>
          </w:p>
        </w:tc>
        <w:tc>
          <w:tcPr>
            <w:tcW w:w="1499" w:type="dxa"/>
            <w:shd w:val="clear" w:color="auto" w:fill="auto"/>
          </w:tcPr>
          <w:p w:rsidR="00020AFE" w:rsidRPr="0003317A" w:rsidRDefault="00020AFE" w:rsidP="0003317A">
            <w:pPr>
              <w:spacing w:line="360" w:lineRule="auto"/>
              <w:jc w:val="both"/>
              <w:rPr>
                <w:sz w:val="20"/>
                <w:szCs w:val="20"/>
              </w:rPr>
            </w:pPr>
            <w:r w:rsidRPr="0003317A">
              <w:rPr>
                <w:sz w:val="20"/>
                <w:szCs w:val="20"/>
              </w:rPr>
              <w:t>27,3</w:t>
            </w:r>
          </w:p>
        </w:tc>
      </w:tr>
      <w:tr w:rsidR="00020AFE" w:rsidRPr="0003317A" w:rsidTr="0003317A">
        <w:tc>
          <w:tcPr>
            <w:tcW w:w="4306" w:type="dxa"/>
            <w:shd w:val="clear" w:color="auto" w:fill="auto"/>
          </w:tcPr>
          <w:p w:rsidR="00020AFE" w:rsidRPr="0003317A" w:rsidRDefault="00020AFE" w:rsidP="0003317A">
            <w:pPr>
              <w:spacing w:line="360" w:lineRule="auto"/>
              <w:jc w:val="both"/>
              <w:rPr>
                <w:sz w:val="20"/>
                <w:szCs w:val="20"/>
              </w:rPr>
            </w:pPr>
            <w:r w:rsidRPr="0003317A">
              <w:rPr>
                <w:sz w:val="20"/>
                <w:szCs w:val="20"/>
              </w:rPr>
              <w:t>Балансовая прибыль</w:t>
            </w:r>
          </w:p>
        </w:tc>
        <w:tc>
          <w:tcPr>
            <w:tcW w:w="1362" w:type="dxa"/>
            <w:shd w:val="clear" w:color="auto" w:fill="auto"/>
          </w:tcPr>
          <w:p w:rsidR="00020AFE" w:rsidRPr="0003317A" w:rsidRDefault="00020AFE" w:rsidP="0003317A">
            <w:pPr>
              <w:spacing w:line="360" w:lineRule="auto"/>
              <w:jc w:val="both"/>
              <w:rPr>
                <w:sz w:val="20"/>
                <w:szCs w:val="20"/>
              </w:rPr>
            </w:pPr>
            <w:r w:rsidRPr="0003317A">
              <w:rPr>
                <w:sz w:val="20"/>
                <w:szCs w:val="20"/>
              </w:rPr>
              <w:t>99</w:t>
            </w:r>
          </w:p>
        </w:tc>
        <w:tc>
          <w:tcPr>
            <w:tcW w:w="1165" w:type="dxa"/>
            <w:shd w:val="clear" w:color="auto" w:fill="auto"/>
          </w:tcPr>
          <w:p w:rsidR="00020AFE" w:rsidRPr="0003317A" w:rsidRDefault="00020AFE" w:rsidP="0003317A">
            <w:pPr>
              <w:spacing w:line="360" w:lineRule="auto"/>
              <w:jc w:val="both"/>
              <w:rPr>
                <w:sz w:val="20"/>
                <w:szCs w:val="20"/>
              </w:rPr>
            </w:pPr>
            <w:r w:rsidRPr="0003317A">
              <w:rPr>
                <w:sz w:val="20"/>
                <w:szCs w:val="20"/>
              </w:rPr>
              <w:t>124</w:t>
            </w:r>
          </w:p>
        </w:tc>
        <w:tc>
          <w:tcPr>
            <w:tcW w:w="1238" w:type="dxa"/>
            <w:shd w:val="clear" w:color="auto" w:fill="auto"/>
          </w:tcPr>
          <w:p w:rsidR="00020AFE" w:rsidRPr="0003317A" w:rsidRDefault="00020AFE" w:rsidP="0003317A">
            <w:pPr>
              <w:spacing w:line="360" w:lineRule="auto"/>
              <w:jc w:val="both"/>
              <w:rPr>
                <w:sz w:val="20"/>
                <w:szCs w:val="20"/>
              </w:rPr>
            </w:pPr>
            <w:r w:rsidRPr="0003317A">
              <w:rPr>
                <w:sz w:val="20"/>
                <w:szCs w:val="20"/>
              </w:rPr>
              <w:t>72</w:t>
            </w:r>
          </w:p>
        </w:tc>
        <w:tc>
          <w:tcPr>
            <w:tcW w:w="1499" w:type="dxa"/>
            <w:shd w:val="clear" w:color="auto" w:fill="auto"/>
          </w:tcPr>
          <w:p w:rsidR="00020AFE" w:rsidRPr="0003317A" w:rsidRDefault="00020AFE" w:rsidP="0003317A">
            <w:pPr>
              <w:spacing w:line="360" w:lineRule="auto"/>
              <w:jc w:val="both"/>
              <w:rPr>
                <w:sz w:val="20"/>
                <w:szCs w:val="20"/>
              </w:rPr>
            </w:pPr>
            <w:r w:rsidRPr="0003317A">
              <w:rPr>
                <w:sz w:val="20"/>
                <w:szCs w:val="20"/>
              </w:rPr>
              <w:t>72,7</w:t>
            </w:r>
          </w:p>
        </w:tc>
      </w:tr>
      <w:tr w:rsidR="00020AFE" w:rsidRPr="0003317A" w:rsidTr="0003317A">
        <w:tc>
          <w:tcPr>
            <w:tcW w:w="4306" w:type="dxa"/>
            <w:shd w:val="clear" w:color="auto" w:fill="auto"/>
          </w:tcPr>
          <w:p w:rsidR="00020AFE" w:rsidRPr="0003317A" w:rsidRDefault="00020AFE" w:rsidP="0003317A">
            <w:pPr>
              <w:spacing w:line="360" w:lineRule="auto"/>
              <w:jc w:val="both"/>
              <w:rPr>
                <w:sz w:val="20"/>
                <w:szCs w:val="20"/>
              </w:rPr>
            </w:pPr>
            <w:r w:rsidRPr="0003317A">
              <w:rPr>
                <w:sz w:val="20"/>
                <w:szCs w:val="20"/>
              </w:rPr>
              <w:t>Произведено ВП в расчёте на: 1 работника</w:t>
            </w:r>
          </w:p>
        </w:tc>
        <w:tc>
          <w:tcPr>
            <w:tcW w:w="1362" w:type="dxa"/>
            <w:shd w:val="clear" w:color="auto" w:fill="auto"/>
          </w:tcPr>
          <w:p w:rsidR="00020AFE" w:rsidRPr="0003317A" w:rsidRDefault="00020AFE" w:rsidP="0003317A">
            <w:pPr>
              <w:spacing w:line="360" w:lineRule="auto"/>
              <w:jc w:val="both"/>
              <w:rPr>
                <w:sz w:val="20"/>
                <w:szCs w:val="20"/>
              </w:rPr>
            </w:pPr>
            <w:r w:rsidRPr="0003317A">
              <w:rPr>
                <w:sz w:val="20"/>
                <w:szCs w:val="20"/>
              </w:rPr>
              <w:t>3,2</w:t>
            </w:r>
          </w:p>
        </w:tc>
        <w:tc>
          <w:tcPr>
            <w:tcW w:w="1165" w:type="dxa"/>
            <w:shd w:val="clear" w:color="auto" w:fill="auto"/>
          </w:tcPr>
          <w:p w:rsidR="00020AFE" w:rsidRPr="0003317A" w:rsidRDefault="00020AFE" w:rsidP="0003317A">
            <w:pPr>
              <w:spacing w:line="360" w:lineRule="auto"/>
              <w:jc w:val="both"/>
              <w:rPr>
                <w:sz w:val="20"/>
                <w:szCs w:val="20"/>
              </w:rPr>
            </w:pPr>
            <w:r w:rsidRPr="0003317A">
              <w:rPr>
                <w:sz w:val="20"/>
                <w:szCs w:val="20"/>
              </w:rPr>
              <w:t>3,8</w:t>
            </w:r>
          </w:p>
        </w:tc>
        <w:tc>
          <w:tcPr>
            <w:tcW w:w="1238" w:type="dxa"/>
            <w:shd w:val="clear" w:color="auto" w:fill="auto"/>
          </w:tcPr>
          <w:p w:rsidR="00020AFE" w:rsidRPr="0003317A" w:rsidRDefault="00020AFE" w:rsidP="0003317A">
            <w:pPr>
              <w:spacing w:line="360" w:lineRule="auto"/>
              <w:jc w:val="both"/>
              <w:rPr>
                <w:sz w:val="20"/>
                <w:szCs w:val="20"/>
              </w:rPr>
            </w:pPr>
            <w:r w:rsidRPr="0003317A">
              <w:rPr>
                <w:sz w:val="20"/>
                <w:szCs w:val="20"/>
              </w:rPr>
              <w:t>3,8</w:t>
            </w:r>
          </w:p>
        </w:tc>
        <w:tc>
          <w:tcPr>
            <w:tcW w:w="1499" w:type="dxa"/>
            <w:shd w:val="clear" w:color="auto" w:fill="auto"/>
          </w:tcPr>
          <w:p w:rsidR="00020AFE" w:rsidRPr="0003317A" w:rsidRDefault="00020AFE" w:rsidP="0003317A">
            <w:pPr>
              <w:spacing w:line="360" w:lineRule="auto"/>
              <w:jc w:val="both"/>
              <w:rPr>
                <w:sz w:val="20"/>
                <w:szCs w:val="20"/>
              </w:rPr>
            </w:pPr>
            <w:r w:rsidRPr="0003317A">
              <w:rPr>
                <w:sz w:val="20"/>
                <w:szCs w:val="20"/>
              </w:rPr>
              <w:t>118,8</w:t>
            </w:r>
          </w:p>
        </w:tc>
      </w:tr>
      <w:tr w:rsidR="00020AFE" w:rsidRPr="0003317A" w:rsidTr="0003317A">
        <w:tc>
          <w:tcPr>
            <w:tcW w:w="4306" w:type="dxa"/>
            <w:shd w:val="clear" w:color="auto" w:fill="auto"/>
          </w:tcPr>
          <w:p w:rsidR="00020AFE" w:rsidRPr="0003317A" w:rsidRDefault="00ED5080" w:rsidP="0003317A">
            <w:pPr>
              <w:spacing w:line="360" w:lineRule="auto"/>
              <w:jc w:val="both"/>
              <w:rPr>
                <w:sz w:val="20"/>
                <w:szCs w:val="20"/>
              </w:rPr>
            </w:pPr>
            <w:r w:rsidRPr="0003317A">
              <w:rPr>
                <w:sz w:val="20"/>
                <w:szCs w:val="20"/>
              </w:rPr>
              <w:t xml:space="preserve"> </w:t>
            </w:r>
            <w:r w:rsidR="00020AFE" w:rsidRPr="0003317A">
              <w:rPr>
                <w:sz w:val="20"/>
                <w:szCs w:val="20"/>
              </w:rPr>
              <w:t>100 га сельского хозяйства угодий</w:t>
            </w:r>
          </w:p>
        </w:tc>
        <w:tc>
          <w:tcPr>
            <w:tcW w:w="1362" w:type="dxa"/>
            <w:shd w:val="clear" w:color="auto" w:fill="auto"/>
          </w:tcPr>
          <w:p w:rsidR="00020AFE" w:rsidRPr="0003317A" w:rsidRDefault="00020AFE" w:rsidP="0003317A">
            <w:pPr>
              <w:spacing w:line="360" w:lineRule="auto"/>
              <w:jc w:val="both"/>
              <w:rPr>
                <w:sz w:val="20"/>
                <w:szCs w:val="20"/>
              </w:rPr>
            </w:pPr>
            <w:r w:rsidRPr="0003317A">
              <w:rPr>
                <w:sz w:val="20"/>
                <w:szCs w:val="20"/>
              </w:rPr>
              <w:t>0,8</w:t>
            </w:r>
          </w:p>
        </w:tc>
        <w:tc>
          <w:tcPr>
            <w:tcW w:w="1165" w:type="dxa"/>
            <w:shd w:val="clear" w:color="auto" w:fill="auto"/>
          </w:tcPr>
          <w:p w:rsidR="00020AFE" w:rsidRPr="0003317A" w:rsidRDefault="00020AFE" w:rsidP="0003317A">
            <w:pPr>
              <w:spacing w:line="360" w:lineRule="auto"/>
              <w:jc w:val="both"/>
              <w:rPr>
                <w:sz w:val="20"/>
                <w:szCs w:val="20"/>
              </w:rPr>
            </w:pPr>
            <w:r w:rsidRPr="0003317A">
              <w:rPr>
                <w:sz w:val="20"/>
                <w:szCs w:val="20"/>
              </w:rPr>
              <w:t>1,1</w:t>
            </w:r>
          </w:p>
        </w:tc>
        <w:tc>
          <w:tcPr>
            <w:tcW w:w="1238" w:type="dxa"/>
            <w:shd w:val="clear" w:color="auto" w:fill="auto"/>
          </w:tcPr>
          <w:p w:rsidR="00020AFE" w:rsidRPr="0003317A" w:rsidRDefault="00020AFE" w:rsidP="0003317A">
            <w:pPr>
              <w:spacing w:line="360" w:lineRule="auto"/>
              <w:jc w:val="both"/>
              <w:rPr>
                <w:sz w:val="20"/>
                <w:szCs w:val="20"/>
              </w:rPr>
            </w:pPr>
            <w:r w:rsidRPr="0003317A">
              <w:rPr>
                <w:sz w:val="20"/>
                <w:szCs w:val="20"/>
              </w:rPr>
              <w:t>0,7</w:t>
            </w:r>
          </w:p>
        </w:tc>
        <w:tc>
          <w:tcPr>
            <w:tcW w:w="1499" w:type="dxa"/>
            <w:shd w:val="clear" w:color="auto" w:fill="auto"/>
          </w:tcPr>
          <w:p w:rsidR="00020AFE" w:rsidRPr="0003317A" w:rsidRDefault="00020AFE" w:rsidP="0003317A">
            <w:pPr>
              <w:spacing w:line="360" w:lineRule="auto"/>
              <w:jc w:val="both"/>
              <w:rPr>
                <w:sz w:val="20"/>
                <w:szCs w:val="20"/>
              </w:rPr>
            </w:pPr>
            <w:r w:rsidRPr="0003317A">
              <w:rPr>
                <w:sz w:val="20"/>
                <w:szCs w:val="20"/>
              </w:rPr>
              <w:t>87,5</w:t>
            </w:r>
          </w:p>
        </w:tc>
      </w:tr>
      <w:tr w:rsidR="00020AFE" w:rsidRPr="0003317A" w:rsidTr="0003317A">
        <w:tc>
          <w:tcPr>
            <w:tcW w:w="4306" w:type="dxa"/>
            <w:shd w:val="clear" w:color="auto" w:fill="auto"/>
          </w:tcPr>
          <w:p w:rsidR="00020AFE" w:rsidRPr="0003317A" w:rsidRDefault="00020AFE" w:rsidP="0003317A">
            <w:pPr>
              <w:spacing w:line="360" w:lineRule="auto"/>
              <w:jc w:val="both"/>
              <w:rPr>
                <w:sz w:val="20"/>
                <w:szCs w:val="20"/>
              </w:rPr>
            </w:pPr>
            <w:r w:rsidRPr="0003317A">
              <w:rPr>
                <w:sz w:val="20"/>
                <w:szCs w:val="20"/>
              </w:rPr>
              <w:t>Фондообеспеченность</w:t>
            </w:r>
          </w:p>
        </w:tc>
        <w:tc>
          <w:tcPr>
            <w:tcW w:w="1362" w:type="dxa"/>
            <w:shd w:val="clear" w:color="auto" w:fill="auto"/>
          </w:tcPr>
          <w:p w:rsidR="00020AFE" w:rsidRPr="0003317A" w:rsidRDefault="00020AFE" w:rsidP="0003317A">
            <w:pPr>
              <w:spacing w:line="360" w:lineRule="auto"/>
              <w:jc w:val="both"/>
              <w:rPr>
                <w:sz w:val="20"/>
                <w:szCs w:val="20"/>
              </w:rPr>
            </w:pPr>
            <w:r w:rsidRPr="0003317A">
              <w:rPr>
                <w:sz w:val="20"/>
                <w:szCs w:val="20"/>
              </w:rPr>
              <w:t>3,8</w:t>
            </w:r>
          </w:p>
        </w:tc>
        <w:tc>
          <w:tcPr>
            <w:tcW w:w="1165" w:type="dxa"/>
            <w:shd w:val="clear" w:color="auto" w:fill="auto"/>
          </w:tcPr>
          <w:p w:rsidR="00020AFE" w:rsidRPr="0003317A" w:rsidRDefault="00020AFE" w:rsidP="0003317A">
            <w:pPr>
              <w:spacing w:line="360" w:lineRule="auto"/>
              <w:jc w:val="both"/>
              <w:rPr>
                <w:sz w:val="20"/>
                <w:szCs w:val="20"/>
              </w:rPr>
            </w:pPr>
            <w:r w:rsidRPr="0003317A">
              <w:rPr>
                <w:sz w:val="20"/>
                <w:szCs w:val="20"/>
              </w:rPr>
              <w:t>3,8</w:t>
            </w:r>
          </w:p>
        </w:tc>
        <w:tc>
          <w:tcPr>
            <w:tcW w:w="1238" w:type="dxa"/>
            <w:shd w:val="clear" w:color="auto" w:fill="auto"/>
          </w:tcPr>
          <w:p w:rsidR="00020AFE" w:rsidRPr="0003317A" w:rsidRDefault="00020AFE" w:rsidP="0003317A">
            <w:pPr>
              <w:spacing w:line="360" w:lineRule="auto"/>
              <w:jc w:val="both"/>
              <w:rPr>
                <w:sz w:val="20"/>
                <w:szCs w:val="20"/>
              </w:rPr>
            </w:pPr>
            <w:r w:rsidRPr="0003317A">
              <w:rPr>
                <w:sz w:val="20"/>
                <w:szCs w:val="20"/>
              </w:rPr>
              <w:t>3,8</w:t>
            </w:r>
          </w:p>
        </w:tc>
        <w:tc>
          <w:tcPr>
            <w:tcW w:w="1499" w:type="dxa"/>
            <w:shd w:val="clear" w:color="auto" w:fill="auto"/>
          </w:tcPr>
          <w:p w:rsidR="00020AFE" w:rsidRPr="0003317A" w:rsidRDefault="00020AFE" w:rsidP="0003317A">
            <w:pPr>
              <w:spacing w:line="360" w:lineRule="auto"/>
              <w:jc w:val="both"/>
              <w:rPr>
                <w:sz w:val="20"/>
                <w:szCs w:val="20"/>
              </w:rPr>
            </w:pPr>
            <w:r w:rsidRPr="0003317A">
              <w:rPr>
                <w:sz w:val="20"/>
                <w:szCs w:val="20"/>
              </w:rPr>
              <w:t>100</w:t>
            </w:r>
          </w:p>
        </w:tc>
      </w:tr>
      <w:tr w:rsidR="00020AFE" w:rsidRPr="0003317A" w:rsidTr="0003317A">
        <w:tc>
          <w:tcPr>
            <w:tcW w:w="4306" w:type="dxa"/>
            <w:shd w:val="clear" w:color="auto" w:fill="auto"/>
          </w:tcPr>
          <w:p w:rsidR="00020AFE" w:rsidRPr="0003317A" w:rsidRDefault="00020AFE" w:rsidP="0003317A">
            <w:pPr>
              <w:spacing w:line="360" w:lineRule="auto"/>
              <w:jc w:val="both"/>
              <w:rPr>
                <w:sz w:val="20"/>
                <w:szCs w:val="20"/>
              </w:rPr>
            </w:pPr>
            <w:r w:rsidRPr="0003317A">
              <w:rPr>
                <w:sz w:val="20"/>
                <w:szCs w:val="20"/>
              </w:rPr>
              <w:t>Фондовооруженность</w:t>
            </w:r>
          </w:p>
        </w:tc>
        <w:tc>
          <w:tcPr>
            <w:tcW w:w="1362" w:type="dxa"/>
            <w:shd w:val="clear" w:color="auto" w:fill="auto"/>
          </w:tcPr>
          <w:p w:rsidR="00020AFE" w:rsidRPr="0003317A" w:rsidRDefault="00020AFE" w:rsidP="0003317A">
            <w:pPr>
              <w:spacing w:line="360" w:lineRule="auto"/>
              <w:jc w:val="both"/>
              <w:rPr>
                <w:sz w:val="20"/>
                <w:szCs w:val="20"/>
              </w:rPr>
            </w:pPr>
            <w:r w:rsidRPr="0003317A">
              <w:rPr>
                <w:sz w:val="20"/>
                <w:szCs w:val="20"/>
              </w:rPr>
              <w:t>42,0</w:t>
            </w:r>
          </w:p>
        </w:tc>
        <w:tc>
          <w:tcPr>
            <w:tcW w:w="1165" w:type="dxa"/>
            <w:shd w:val="clear" w:color="auto" w:fill="auto"/>
          </w:tcPr>
          <w:p w:rsidR="00020AFE" w:rsidRPr="0003317A" w:rsidRDefault="00020AFE" w:rsidP="0003317A">
            <w:pPr>
              <w:spacing w:line="360" w:lineRule="auto"/>
              <w:jc w:val="both"/>
              <w:rPr>
                <w:sz w:val="20"/>
                <w:szCs w:val="20"/>
              </w:rPr>
            </w:pPr>
            <w:r w:rsidRPr="0003317A">
              <w:rPr>
                <w:sz w:val="20"/>
                <w:szCs w:val="20"/>
              </w:rPr>
              <w:t>58,1</w:t>
            </w:r>
          </w:p>
        </w:tc>
        <w:tc>
          <w:tcPr>
            <w:tcW w:w="1238" w:type="dxa"/>
            <w:shd w:val="clear" w:color="auto" w:fill="auto"/>
          </w:tcPr>
          <w:p w:rsidR="00020AFE" w:rsidRPr="0003317A" w:rsidRDefault="00020AFE" w:rsidP="0003317A">
            <w:pPr>
              <w:spacing w:line="360" w:lineRule="auto"/>
              <w:jc w:val="both"/>
              <w:rPr>
                <w:sz w:val="20"/>
                <w:szCs w:val="20"/>
              </w:rPr>
            </w:pPr>
            <w:r w:rsidRPr="0003317A">
              <w:rPr>
                <w:sz w:val="20"/>
                <w:szCs w:val="20"/>
              </w:rPr>
              <w:t>57,7</w:t>
            </w:r>
          </w:p>
        </w:tc>
        <w:tc>
          <w:tcPr>
            <w:tcW w:w="1499" w:type="dxa"/>
            <w:shd w:val="clear" w:color="auto" w:fill="auto"/>
          </w:tcPr>
          <w:p w:rsidR="00020AFE" w:rsidRPr="0003317A" w:rsidRDefault="00020AFE" w:rsidP="0003317A">
            <w:pPr>
              <w:spacing w:line="360" w:lineRule="auto"/>
              <w:jc w:val="both"/>
              <w:rPr>
                <w:sz w:val="20"/>
                <w:szCs w:val="20"/>
              </w:rPr>
            </w:pPr>
            <w:r w:rsidRPr="0003317A">
              <w:rPr>
                <w:sz w:val="20"/>
                <w:szCs w:val="20"/>
              </w:rPr>
              <w:t>137</w:t>
            </w:r>
          </w:p>
        </w:tc>
      </w:tr>
      <w:tr w:rsidR="00020AFE" w:rsidRPr="0003317A" w:rsidTr="0003317A">
        <w:tc>
          <w:tcPr>
            <w:tcW w:w="4306" w:type="dxa"/>
            <w:shd w:val="clear" w:color="auto" w:fill="auto"/>
          </w:tcPr>
          <w:p w:rsidR="00020AFE" w:rsidRPr="0003317A" w:rsidRDefault="00020AFE" w:rsidP="0003317A">
            <w:pPr>
              <w:spacing w:line="360" w:lineRule="auto"/>
              <w:jc w:val="both"/>
              <w:rPr>
                <w:sz w:val="20"/>
                <w:szCs w:val="20"/>
              </w:rPr>
            </w:pPr>
            <w:r w:rsidRPr="0003317A">
              <w:rPr>
                <w:sz w:val="20"/>
                <w:szCs w:val="20"/>
              </w:rPr>
              <w:t>Фондоотдача</w:t>
            </w:r>
          </w:p>
        </w:tc>
        <w:tc>
          <w:tcPr>
            <w:tcW w:w="1362" w:type="dxa"/>
            <w:shd w:val="clear" w:color="auto" w:fill="auto"/>
          </w:tcPr>
          <w:p w:rsidR="00020AFE" w:rsidRPr="0003317A" w:rsidRDefault="00020AFE" w:rsidP="0003317A">
            <w:pPr>
              <w:spacing w:line="360" w:lineRule="auto"/>
              <w:jc w:val="both"/>
              <w:rPr>
                <w:sz w:val="20"/>
                <w:szCs w:val="20"/>
              </w:rPr>
            </w:pPr>
            <w:r w:rsidRPr="0003317A">
              <w:rPr>
                <w:sz w:val="20"/>
                <w:szCs w:val="20"/>
              </w:rPr>
              <w:t>0,21</w:t>
            </w:r>
          </w:p>
        </w:tc>
        <w:tc>
          <w:tcPr>
            <w:tcW w:w="1165" w:type="dxa"/>
            <w:shd w:val="clear" w:color="auto" w:fill="auto"/>
          </w:tcPr>
          <w:p w:rsidR="00020AFE" w:rsidRPr="0003317A" w:rsidRDefault="00020AFE" w:rsidP="0003317A">
            <w:pPr>
              <w:spacing w:line="360" w:lineRule="auto"/>
              <w:jc w:val="both"/>
              <w:rPr>
                <w:sz w:val="20"/>
                <w:szCs w:val="20"/>
              </w:rPr>
            </w:pPr>
            <w:r w:rsidRPr="0003317A">
              <w:rPr>
                <w:sz w:val="20"/>
                <w:szCs w:val="20"/>
              </w:rPr>
              <w:t>0,28</w:t>
            </w:r>
          </w:p>
        </w:tc>
        <w:tc>
          <w:tcPr>
            <w:tcW w:w="1238" w:type="dxa"/>
            <w:shd w:val="clear" w:color="auto" w:fill="auto"/>
          </w:tcPr>
          <w:p w:rsidR="00020AFE" w:rsidRPr="0003317A" w:rsidRDefault="00020AFE" w:rsidP="0003317A">
            <w:pPr>
              <w:spacing w:line="360" w:lineRule="auto"/>
              <w:jc w:val="both"/>
              <w:rPr>
                <w:sz w:val="20"/>
                <w:szCs w:val="20"/>
              </w:rPr>
            </w:pPr>
            <w:r w:rsidRPr="0003317A">
              <w:rPr>
                <w:sz w:val="20"/>
                <w:szCs w:val="20"/>
              </w:rPr>
              <w:t>0,19</w:t>
            </w:r>
          </w:p>
        </w:tc>
        <w:tc>
          <w:tcPr>
            <w:tcW w:w="1499" w:type="dxa"/>
            <w:shd w:val="clear" w:color="auto" w:fill="auto"/>
          </w:tcPr>
          <w:p w:rsidR="00020AFE" w:rsidRPr="0003317A" w:rsidRDefault="00020AFE" w:rsidP="0003317A">
            <w:pPr>
              <w:spacing w:line="360" w:lineRule="auto"/>
              <w:jc w:val="both"/>
              <w:rPr>
                <w:sz w:val="20"/>
                <w:szCs w:val="20"/>
              </w:rPr>
            </w:pPr>
            <w:r w:rsidRPr="0003317A">
              <w:rPr>
                <w:sz w:val="20"/>
                <w:szCs w:val="20"/>
              </w:rPr>
              <w:t>90,5</w:t>
            </w:r>
          </w:p>
        </w:tc>
      </w:tr>
      <w:tr w:rsidR="00020AFE" w:rsidRPr="0003317A" w:rsidTr="0003317A">
        <w:tc>
          <w:tcPr>
            <w:tcW w:w="4306" w:type="dxa"/>
            <w:shd w:val="clear" w:color="auto" w:fill="auto"/>
          </w:tcPr>
          <w:p w:rsidR="00020AFE" w:rsidRPr="0003317A" w:rsidRDefault="00020AFE" w:rsidP="0003317A">
            <w:pPr>
              <w:spacing w:line="360" w:lineRule="auto"/>
              <w:jc w:val="both"/>
              <w:rPr>
                <w:sz w:val="20"/>
                <w:szCs w:val="20"/>
              </w:rPr>
            </w:pPr>
            <w:r w:rsidRPr="0003317A">
              <w:rPr>
                <w:sz w:val="20"/>
                <w:szCs w:val="20"/>
              </w:rPr>
              <w:t>Уровень рентабельности</w:t>
            </w:r>
          </w:p>
        </w:tc>
        <w:tc>
          <w:tcPr>
            <w:tcW w:w="1362" w:type="dxa"/>
            <w:shd w:val="clear" w:color="auto" w:fill="auto"/>
          </w:tcPr>
          <w:p w:rsidR="00020AFE" w:rsidRPr="0003317A" w:rsidRDefault="00020AFE" w:rsidP="0003317A">
            <w:pPr>
              <w:spacing w:line="360" w:lineRule="auto"/>
              <w:jc w:val="both"/>
              <w:rPr>
                <w:sz w:val="20"/>
                <w:szCs w:val="20"/>
              </w:rPr>
            </w:pPr>
            <w:r w:rsidRPr="0003317A">
              <w:rPr>
                <w:sz w:val="20"/>
                <w:szCs w:val="20"/>
              </w:rPr>
              <w:t>-0,12</w:t>
            </w:r>
          </w:p>
        </w:tc>
        <w:tc>
          <w:tcPr>
            <w:tcW w:w="1165" w:type="dxa"/>
            <w:shd w:val="clear" w:color="auto" w:fill="auto"/>
          </w:tcPr>
          <w:p w:rsidR="00020AFE" w:rsidRPr="0003317A" w:rsidRDefault="00020AFE" w:rsidP="0003317A">
            <w:pPr>
              <w:spacing w:line="360" w:lineRule="auto"/>
              <w:jc w:val="both"/>
              <w:rPr>
                <w:sz w:val="20"/>
                <w:szCs w:val="20"/>
              </w:rPr>
            </w:pPr>
            <w:r w:rsidRPr="0003317A">
              <w:rPr>
                <w:sz w:val="20"/>
                <w:szCs w:val="20"/>
              </w:rPr>
              <w:t>-0,11</w:t>
            </w:r>
          </w:p>
        </w:tc>
        <w:tc>
          <w:tcPr>
            <w:tcW w:w="1238" w:type="dxa"/>
            <w:shd w:val="clear" w:color="auto" w:fill="auto"/>
          </w:tcPr>
          <w:p w:rsidR="00020AFE" w:rsidRPr="0003317A" w:rsidRDefault="00020AFE" w:rsidP="0003317A">
            <w:pPr>
              <w:spacing w:line="360" w:lineRule="auto"/>
              <w:jc w:val="both"/>
              <w:rPr>
                <w:sz w:val="20"/>
                <w:szCs w:val="20"/>
              </w:rPr>
            </w:pPr>
            <w:r w:rsidRPr="0003317A">
              <w:rPr>
                <w:sz w:val="20"/>
                <w:szCs w:val="20"/>
              </w:rPr>
              <w:t>0,0008</w:t>
            </w:r>
          </w:p>
        </w:tc>
        <w:tc>
          <w:tcPr>
            <w:tcW w:w="1499" w:type="dxa"/>
            <w:shd w:val="clear" w:color="auto" w:fill="auto"/>
          </w:tcPr>
          <w:p w:rsidR="00020AFE" w:rsidRPr="0003317A" w:rsidRDefault="00020AFE" w:rsidP="0003317A">
            <w:pPr>
              <w:spacing w:line="360" w:lineRule="auto"/>
              <w:jc w:val="both"/>
              <w:rPr>
                <w:sz w:val="20"/>
                <w:szCs w:val="20"/>
              </w:rPr>
            </w:pPr>
            <w:r w:rsidRPr="0003317A">
              <w:rPr>
                <w:sz w:val="20"/>
                <w:szCs w:val="20"/>
              </w:rPr>
              <w:t>0,6</w:t>
            </w:r>
          </w:p>
        </w:tc>
      </w:tr>
      <w:tr w:rsidR="00020AFE" w:rsidRPr="0003317A" w:rsidTr="0003317A">
        <w:tc>
          <w:tcPr>
            <w:tcW w:w="4306" w:type="dxa"/>
            <w:shd w:val="clear" w:color="auto" w:fill="auto"/>
          </w:tcPr>
          <w:p w:rsidR="00020AFE" w:rsidRPr="0003317A" w:rsidRDefault="00020AFE" w:rsidP="0003317A">
            <w:pPr>
              <w:spacing w:line="360" w:lineRule="auto"/>
              <w:jc w:val="both"/>
              <w:rPr>
                <w:sz w:val="20"/>
                <w:szCs w:val="20"/>
              </w:rPr>
            </w:pPr>
            <w:r w:rsidRPr="0003317A">
              <w:rPr>
                <w:sz w:val="20"/>
                <w:szCs w:val="20"/>
              </w:rPr>
              <w:t>Норма рентабельности</w:t>
            </w:r>
          </w:p>
        </w:tc>
        <w:tc>
          <w:tcPr>
            <w:tcW w:w="1362" w:type="dxa"/>
            <w:shd w:val="clear" w:color="auto" w:fill="auto"/>
          </w:tcPr>
          <w:p w:rsidR="00020AFE" w:rsidRPr="0003317A" w:rsidRDefault="00020AFE" w:rsidP="0003317A">
            <w:pPr>
              <w:spacing w:line="360" w:lineRule="auto"/>
              <w:jc w:val="both"/>
              <w:rPr>
                <w:sz w:val="20"/>
                <w:szCs w:val="20"/>
              </w:rPr>
            </w:pPr>
            <w:r w:rsidRPr="0003317A">
              <w:rPr>
                <w:sz w:val="20"/>
                <w:szCs w:val="20"/>
              </w:rPr>
              <w:t>0,007</w:t>
            </w:r>
          </w:p>
        </w:tc>
        <w:tc>
          <w:tcPr>
            <w:tcW w:w="1165" w:type="dxa"/>
            <w:shd w:val="clear" w:color="auto" w:fill="auto"/>
          </w:tcPr>
          <w:p w:rsidR="00020AFE" w:rsidRPr="0003317A" w:rsidRDefault="00020AFE" w:rsidP="0003317A">
            <w:pPr>
              <w:spacing w:line="360" w:lineRule="auto"/>
              <w:jc w:val="both"/>
              <w:rPr>
                <w:sz w:val="20"/>
                <w:szCs w:val="20"/>
              </w:rPr>
            </w:pPr>
            <w:r w:rsidRPr="0003317A">
              <w:rPr>
                <w:sz w:val="20"/>
                <w:szCs w:val="20"/>
              </w:rPr>
              <w:t>0,008</w:t>
            </w:r>
          </w:p>
        </w:tc>
        <w:tc>
          <w:tcPr>
            <w:tcW w:w="1238" w:type="dxa"/>
            <w:shd w:val="clear" w:color="auto" w:fill="auto"/>
          </w:tcPr>
          <w:p w:rsidR="00020AFE" w:rsidRPr="0003317A" w:rsidRDefault="00020AFE" w:rsidP="0003317A">
            <w:pPr>
              <w:spacing w:line="360" w:lineRule="auto"/>
              <w:jc w:val="both"/>
              <w:rPr>
                <w:sz w:val="20"/>
                <w:szCs w:val="20"/>
              </w:rPr>
            </w:pPr>
            <w:r w:rsidRPr="0003317A">
              <w:rPr>
                <w:sz w:val="20"/>
                <w:szCs w:val="20"/>
              </w:rPr>
              <w:t>0,005</w:t>
            </w:r>
          </w:p>
        </w:tc>
        <w:tc>
          <w:tcPr>
            <w:tcW w:w="1499" w:type="dxa"/>
            <w:shd w:val="clear" w:color="auto" w:fill="auto"/>
          </w:tcPr>
          <w:p w:rsidR="00020AFE" w:rsidRPr="0003317A" w:rsidRDefault="00020AFE" w:rsidP="0003317A">
            <w:pPr>
              <w:spacing w:line="360" w:lineRule="auto"/>
              <w:jc w:val="both"/>
              <w:rPr>
                <w:sz w:val="20"/>
                <w:szCs w:val="20"/>
              </w:rPr>
            </w:pPr>
            <w:r w:rsidRPr="0003317A">
              <w:rPr>
                <w:sz w:val="20"/>
                <w:szCs w:val="20"/>
              </w:rPr>
              <w:t>71,4</w:t>
            </w:r>
          </w:p>
        </w:tc>
      </w:tr>
    </w:tbl>
    <w:p w:rsidR="00020AFE" w:rsidRPr="00ED5080" w:rsidRDefault="00020AFE" w:rsidP="00ED5080">
      <w:pPr>
        <w:spacing w:line="360" w:lineRule="auto"/>
        <w:ind w:firstLine="709"/>
        <w:jc w:val="both"/>
        <w:rPr>
          <w:sz w:val="28"/>
        </w:rPr>
      </w:pPr>
    </w:p>
    <w:p w:rsidR="00020AFE" w:rsidRPr="00ED5080" w:rsidRDefault="00020AFE" w:rsidP="00ED5080">
      <w:pPr>
        <w:spacing w:line="360" w:lineRule="auto"/>
        <w:ind w:firstLine="709"/>
        <w:jc w:val="both"/>
        <w:rPr>
          <w:sz w:val="28"/>
        </w:rPr>
      </w:pPr>
      <w:r w:rsidRPr="00ED5080">
        <w:rPr>
          <w:sz w:val="28"/>
        </w:rPr>
        <w:t>Анализируя таблицу 5 можно сделать следующие выводы:</w:t>
      </w:r>
    </w:p>
    <w:p w:rsidR="00020AFE" w:rsidRPr="00ED5080" w:rsidRDefault="00020AFE" w:rsidP="00ED5080">
      <w:pPr>
        <w:numPr>
          <w:ilvl w:val="0"/>
          <w:numId w:val="3"/>
        </w:numPr>
        <w:tabs>
          <w:tab w:val="clear" w:pos="720"/>
          <w:tab w:val="num" w:pos="0"/>
          <w:tab w:val="left" w:pos="540"/>
        </w:tabs>
        <w:spacing w:line="360" w:lineRule="auto"/>
        <w:ind w:left="0" w:firstLine="709"/>
        <w:jc w:val="both"/>
        <w:rPr>
          <w:sz w:val="28"/>
        </w:rPr>
      </w:pPr>
      <w:r w:rsidRPr="00ED5080">
        <w:rPr>
          <w:sz w:val="28"/>
        </w:rPr>
        <w:t xml:space="preserve">Площадь сельхозугодий за 3 года сократилась на 1,4% или на </w:t>
      </w:r>
      <w:smartTag w:uri="urn:schemas-microsoft-com:office:smarttags" w:element="metricconverter">
        <w:smartTagPr>
          <w:attr w:name="ProductID" w:val="56 га"/>
        </w:smartTagPr>
        <w:r w:rsidRPr="00ED5080">
          <w:rPr>
            <w:sz w:val="28"/>
          </w:rPr>
          <w:t>56 га</w:t>
        </w:r>
      </w:smartTag>
      <w:r w:rsidRPr="00ED5080">
        <w:rPr>
          <w:sz w:val="28"/>
        </w:rPr>
        <w:t>;</w:t>
      </w:r>
    </w:p>
    <w:p w:rsidR="00020AFE" w:rsidRPr="00ED5080" w:rsidRDefault="00020AFE" w:rsidP="00ED5080">
      <w:pPr>
        <w:numPr>
          <w:ilvl w:val="0"/>
          <w:numId w:val="3"/>
        </w:numPr>
        <w:tabs>
          <w:tab w:val="clear" w:pos="720"/>
          <w:tab w:val="num" w:pos="0"/>
          <w:tab w:val="left" w:pos="540"/>
        </w:tabs>
        <w:spacing w:line="360" w:lineRule="auto"/>
        <w:ind w:left="0" w:firstLine="709"/>
        <w:jc w:val="both"/>
        <w:rPr>
          <w:sz w:val="28"/>
        </w:rPr>
      </w:pPr>
      <w:r w:rsidRPr="00ED5080">
        <w:rPr>
          <w:sz w:val="28"/>
        </w:rPr>
        <w:t xml:space="preserve">За счет чего сократилась площадь пашни на 2,4% или на </w:t>
      </w:r>
      <w:smartTag w:uri="urn:schemas-microsoft-com:office:smarttags" w:element="metricconverter">
        <w:smartTagPr>
          <w:attr w:name="ProductID" w:val="69 га"/>
        </w:smartTagPr>
        <w:r w:rsidRPr="00ED5080">
          <w:rPr>
            <w:sz w:val="28"/>
          </w:rPr>
          <w:t>69 га</w:t>
        </w:r>
      </w:smartTag>
      <w:r w:rsidRPr="00ED5080">
        <w:rPr>
          <w:sz w:val="28"/>
        </w:rPr>
        <w:t>;</w:t>
      </w:r>
    </w:p>
    <w:p w:rsidR="00020AFE" w:rsidRPr="00ED5080" w:rsidRDefault="00020AFE" w:rsidP="00ED5080">
      <w:pPr>
        <w:numPr>
          <w:ilvl w:val="0"/>
          <w:numId w:val="3"/>
        </w:numPr>
        <w:tabs>
          <w:tab w:val="clear" w:pos="720"/>
          <w:tab w:val="num" w:pos="0"/>
          <w:tab w:val="left" w:pos="540"/>
        </w:tabs>
        <w:spacing w:line="360" w:lineRule="auto"/>
        <w:ind w:left="0" w:firstLine="709"/>
        <w:jc w:val="both"/>
        <w:rPr>
          <w:sz w:val="28"/>
        </w:rPr>
      </w:pPr>
      <w:r w:rsidRPr="00ED5080">
        <w:rPr>
          <w:sz w:val="28"/>
        </w:rPr>
        <w:t>Среднегодовая численность работников за 3 года сократилась на 27,2% или на 97 человек;</w:t>
      </w:r>
    </w:p>
    <w:p w:rsidR="00020AFE" w:rsidRPr="00ED5080" w:rsidRDefault="00020AFE" w:rsidP="00ED5080">
      <w:pPr>
        <w:numPr>
          <w:ilvl w:val="0"/>
          <w:numId w:val="3"/>
        </w:numPr>
        <w:tabs>
          <w:tab w:val="clear" w:pos="720"/>
          <w:tab w:val="num" w:pos="0"/>
          <w:tab w:val="left" w:pos="540"/>
        </w:tabs>
        <w:spacing w:line="360" w:lineRule="auto"/>
        <w:ind w:left="0" w:firstLine="709"/>
        <w:jc w:val="both"/>
        <w:rPr>
          <w:sz w:val="28"/>
        </w:rPr>
      </w:pPr>
      <w:r w:rsidRPr="00ED5080">
        <w:rPr>
          <w:sz w:val="28"/>
        </w:rPr>
        <w:t>Среднегодовая стоимость основных производственных фондов сельхоз назначения не изменилось и отношение к 200</w:t>
      </w:r>
      <w:r w:rsidR="008A200F" w:rsidRPr="00ED5080">
        <w:rPr>
          <w:sz w:val="28"/>
        </w:rPr>
        <w:t>5</w:t>
      </w:r>
      <w:r w:rsidRPr="00ED5080">
        <w:rPr>
          <w:sz w:val="28"/>
        </w:rPr>
        <w:t xml:space="preserve"> году составило 100%;</w:t>
      </w:r>
    </w:p>
    <w:p w:rsidR="00020AFE" w:rsidRPr="00ED5080" w:rsidRDefault="00020AFE" w:rsidP="00ED5080">
      <w:pPr>
        <w:numPr>
          <w:ilvl w:val="0"/>
          <w:numId w:val="3"/>
        </w:numPr>
        <w:tabs>
          <w:tab w:val="clear" w:pos="720"/>
          <w:tab w:val="num" w:pos="0"/>
          <w:tab w:val="left" w:pos="540"/>
        </w:tabs>
        <w:spacing w:line="360" w:lineRule="auto"/>
        <w:ind w:left="0" w:firstLine="709"/>
        <w:jc w:val="both"/>
        <w:rPr>
          <w:sz w:val="28"/>
        </w:rPr>
      </w:pPr>
      <w:r w:rsidRPr="00ED5080">
        <w:rPr>
          <w:sz w:val="28"/>
        </w:rPr>
        <w:t>Стоимость ВП снизилась на 14,5%;</w:t>
      </w:r>
    </w:p>
    <w:p w:rsidR="00020AFE" w:rsidRPr="00ED5080" w:rsidRDefault="00020AFE" w:rsidP="00ED5080">
      <w:pPr>
        <w:numPr>
          <w:ilvl w:val="0"/>
          <w:numId w:val="3"/>
        </w:numPr>
        <w:tabs>
          <w:tab w:val="clear" w:pos="720"/>
          <w:tab w:val="num" w:pos="0"/>
          <w:tab w:val="left" w:pos="540"/>
        </w:tabs>
        <w:spacing w:line="360" w:lineRule="auto"/>
        <w:ind w:left="0" w:firstLine="709"/>
        <w:jc w:val="both"/>
        <w:rPr>
          <w:sz w:val="28"/>
        </w:rPr>
      </w:pPr>
      <w:r w:rsidRPr="00ED5080">
        <w:rPr>
          <w:sz w:val="28"/>
        </w:rPr>
        <w:t>Выручка от реализации продукции снизилась на 30%;</w:t>
      </w:r>
    </w:p>
    <w:p w:rsidR="00020AFE" w:rsidRPr="00ED5080" w:rsidRDefault="00020AFE" w:rsidP="00ED5080">
      <w:pPr>
        <w:numPr>
          <w:ilvl w:val="0"/>
          <w:numId w:val="3"/>
        </w:numPr>
        <w:tabs>
          <w:tab w:val="clear" w:pos="720"/>
          <w:tab w:val="num" w:pos="0"/>
          <w:tab w:val="left" w:pos="540"/>
        </w:tabs>
        <w:spacing w:line="360" w:lineRule="auto"/>
        <w:ind w:left="0" w:firstLine="709"/>
        <w:jc w:val="both"/>
        <w:rPr>
          <w:sz w:val="28"/>
        </w:rPr>
      </w:pPr>
      <w:r w:rsidRPr="00ED5080">
        <w:rPr>
          <w:sz w:val="28"/>
        </w:rPr>
        <w:t>Себестоимость реализованной продукции снизилась на 38,3%;</w:t>
      </w:r>
    </w:p>
    <w:p w:rsidR="00020AFE" w:rsidRPr="00ED5080" w:rsidRDefault="00020AFE" w:rsidP="00ED5080">
      <w:pPr>
        <w:numPr>
          <w:ilvl w:val="0"/>
          <w:numId w:val="3"/>
        </w:numPr>
        <w:tabs>
          <w:tab w:val="clear" w:pos="720"/>
          <w:tab w:val="num" w:pos="0"/>
          <w:tab w:val="left" w:pos="540"/>
        </w:tabs>
        <w:spacing w:line="360" w:lineRule="auto"/>
        <w:ind w:left="0" w:firstLine="709"/>
        <w:jc w:val="both"/>
        <w:rPr>
          <w:sz w:val="28"/>
        </w:rPr>
      </w:pPr>
      <w:r w:rsidRPr="00ED5080">
        <w:rPr>
          <w:sz w:val="28"/>
        </w:rPr>
        <w:t>За счет этого вместо убытка от реализации получаемого продукта в 200</w:t>
      </w:r>
      <w:r w:rsidR="008A200F" w:rsidRPr="00ED5080">
        <w:rPr>
          <w:sz w:val="28"/>
        </w:rPr>
        <w:t>5</w:t>
      </w:r>
      <w:r w:rsidRPr="00ED5080">
        <w:rPr>
          <w:sz w:val="28"/>
        </w:rPr>
        <w:t xml:space="preserve"> и 200</w:t>
      </w:r>
      <w:r w:rsidR="008A200F" w:rsidRPr="00ED5080">
        <w:rPr>
          <w:sz w:val="28"/>
        </w:rPr>
        <w:t>6</w:t>
      </w:r>
      <w:r w:rsidRPr="00ED5080">
        <w:rPr>
          <w:sz w:val="28"/>
        </w:rPr>
        <w:t xml:space="preserve"> годах хозяйство получило прибыль;</w:t>
      </w:r>
    </w:p>
    <w:p w:rsidR="00020AFE" w:rsidRPr="00ED5080" w:rsidRDefault="00020AFE" w:rsidP="00ED5080">
      <w:pPr>
        <w:numPr>
          <w:ilvl w:val="0"/>
          <w:numId w:val="3"/>
        </w:numPr>
        <w:tabs>
          <w:tab w:val="clear" w:pos="720"/>
          <w:tab w:val="num" w:pos="0"/>
          <w:tab w:val="left" w:pos="540"/>
        </w:tabs>
        <w:spacing w:line="360" w:lineRule="auto"/>
        <w:ind w:left="0" w:firstLine="709"/>
        <w:jc w:val="both"/>
        <w:rPr>
          <w:sz w:val="28"/>
        </w:rPr>
      </w:pPr>
      <w:r w:rsidRPr="00ED5080">
        <w:rPr>
          <w:sz w:val="28"/>
        </w:rPr>
        <w:t>Балансовая прибыль сократилась на 27,3%;</w:t>
      </w:r>
    </w:p>
    <w:p w:rsidR="00020AFE" w:rsidRPr="00ED5080" w:rsidRDefault="00020AFE" w:rsidP="00ED5080">
      <w:pPr>
        <w:numPr>
          <w:ilvl w:val="0"/>
          <w:numId w:val="3"/>
        </w:numPr>
        <w:tabs>
          <w:tab w:val="clear" w:pos="720"/>
          <w:tab w:val="num" w:pos="0"/>
          <w:tab w:val="left" w:pos="540"/>
        </w:tabs>
        <w:spacing w:line="360" w:lineRule="auto"/>
        <w:ind w:left="0" w:firstLine="709"/>
        <w:jc w:val="both"/>
        <w:rPr>
          <w:sz w:val="28"/>
        </w:rPr>
      </w:pPr>
      <w:r w:rsidRPr="00ED5080">
        <w:rPr>
          <w:sz w:val="28"/>
        </w:rPr>
        <w:t xml:space="preserve">Производство ВП на 1 работника увеличилось на 18,8%, а на </w:t>
      </w:r>
      <w:smartTag w:uri="urn:schemas-microsoft-com:office:smarttags" w:element="metricconverter">
        <w:smartTagPr>
          <w:attr w:name="ProductID" w:val="100 га"/>
        </w:smartTagPr>
        <w:r w:rsidRPr="00ED5080">
          <w:rPr>
            <w:sz w:val="28"/>
          </w:rPr>
          <w:t>100 га</w:t>
        </w:r>
      </w:smartTag>
      <w:r w:rsidRPr="00ED5080">
        <w:rPr>
          <w:sz w:val="28"/>
        </w:rPr>
        <w:t xml:space="preserve"> сельхоз угодий уменьшилось на 12,5%, т.е. уменьшилась продуктивность земли;</w:t>
      </w:r>
    </w:p>
    <w:p w:rsidR="00020AFE" w:rsidRPr="00ED5080" w:rsidRDefault="00020AFE" w:rsidP="00ED5080">
      <w:pPr>
        <w:numPr>
          <w:ilvl w:val="0"/>
          <w:numId w:val="3"/>
        </w:numPr>
        <w:tabs>
          <w:tab w:val="clear" w:pos="720"/>
          <w:tab w:val="num" w:pos="0"/>
          <w:tab w:val="left" w:pos="540"/>
        </w:tabs>
        <w:spacing w:line="360" w:lineRule="auto"/>
        <w:ind w:left="0" w:firstLine="709"/>
        <w:jc w:val="both"/>
        <w:rPr>
          <w:sz w:val="28"/>
        </w:rPr>
      </w:pPr>
      <w:r w:rsidRPr="00ED5080">
        <w:rPr>
          <w:sz w:val="28"/>
        </w:rPr>
        <w:t>Обеспеченность хозяйства фондами не изменилось;</w:t>
      </w:r>
    </w:p>
    <w:p w:rsidR="00020AFE" w:rsidRPr="00ED5080" w:rsidRDefault="00020AFE" w:rsidP="00ED5080">
      <w:pPr>
        <w:numPr>
          <w:ilvl w:val="0"/>
          <w:numId w:val="3"/>
        </w:numPr>
        <w:tabs>
          <w:tab w:val="clear" w:pos="720"/>
          <w:tab w:val="num" w:pos="0"/>
          <w:tab w:val="left" w:pos="540"/>
        </w:tabs>
        <w:spacing w:line="360" w:lineRule="auto"/>
        <w:ind w:left="0" w:firstLine="709"/>
        <w:jc w:val="both"/>
        <w:rPr>
          <w:sz w:val="28"/>
        </w:rPr>
      </w:pPr>
      <w:r w:rsidRPr="00ED5080">
        <w:rPr>
          <w:sz w:val="28"/>
        </w:rPr>
        <w:t xml:space="preserve">Фондовооруженность </w:t>
      </w:r>
      <w:r w:rsidR="0056793C" w:rsidRPr="00ED5080">
        <w:rPr>
          <w:sz w:val="28"/>
        </w:rPr>
        <w:t>райпо</w:t>
      </w:r>
      <w:r w:rsidRPr="00ED5080">
        <w:rPr>
          <w:sz w:val="28"/>
        </w:rPr>
        <w:t xml:space="preserve"> увеличилась на 37%;</w:t>
      </w:r>
    </w:p>
    <w:p w:rsidR="00020AFE" w:rsidRPr="00ED5080" w:rsidRDefault="00020AFE" w:rsidP="00ED5080">
      <w:pPr>
        <w:numPr>
          <w:ilvl w:val="0"/>
          <w:numId w:val="3"/>
        </w:numPr>
        <w:tabs>
          <w:tab w:val="clear" w:pos="720"/>
          <w:tab w:val="num" w:pos="0"/>
          <w:tab w:val="left" w:pos="540"/>
        </w:tabs>
        <w:spacing w:line="360" w:lineRule="auto"/>
        <w:ind w:left="0" w:firstLine="709"/>
        <w:jc w:val="both"/>
        <w:rPr>
          <w:sz w:val="28"/>
        </w:rPr>
      </w:pPr>
      <w:r w:rsidRPr="00ED5080">
        <w:rPr>
          <w:sz w:val="28"/>
        </w:rPr>
        <w:t>Фондоотдача – как один из показателей эффективности использования фондов снизился на 9,5%;</w:t>
      </w:r>
    </w:p>
    <w:p w:rsidR="00020AFE" w:rsidRPr="00ED5080" w:rsidRDefault="00020AFE" w:rsidP="00ED5080">
      <w:pPr>
        <w:numPr>
          <w:ilvl w:val="0"/>
          <w:numId w:val="3"/>
        </w:numPr>
        <w:tabs>
          <w:tab w:val="clear" w:pos="720"/>
          <w:tab w:val="num" w:pos="0"/>
          <w:tab w:val="left" w:pos="540"/>
        </w:tabs>
        <w:spacing w:line="360" w:lineRule="auto"/>
        <w:ind w:left="0" w:firstLine="709"/>
        <w:jc w:val="both"/>
        <w:rPr>
          <w:sz w:val="28"/>
        </w:rPr>
      </w:pPr>
      <w:r w:rsidRPr="00ED5080">
        <w:rPr>
          <w:sz w:val="28"/>
        </w:rPr>
        <w:t>Уровень рентабельности вырос на 0,6%;</w:t>
      </w:r>
    </w:p>
    <w:p w:rsidR="00020AFE" w:rsidRPr="00ED5080" w:rsidRDefault="00020AFE" w:rsidP="00ED5080">
      <w:pPr>
        <w:numPr>
          <w:ilvl w:val="0"/>
          <w:numId w:val="3"/>
        </w:numPr>
        <w:tabs>
          <w:tab w:val="clear" w:pos="720"/>
          <w:tab w:val="num" w:pos="0"/>
          <w:tab w:val="left" w:pos="540"/>
        </w:tabs>
        <w:spacing w:line="360" w:lineRule="auto"/>
        <w:ind w:left="0" w:firstLine="709"/>
        <w:jc w:val="both"/>
        <w:rPr>
          <w:sz w:val="28"/>
        </w:rPr>
      </w:pPr>
      <w:r w:rsidRPr="00ED5080">
        <w:rPr>
          <w:sz w:val="28"/>
        </w:rPr>
        <w:t>норма рентабельности снизилась на 28,6%.</w:t>
      </w:r>
    </w:p>
    <w:p w:rsidR="0039721E" w:rsidRPr="00ED5080" w:rsidRDefault="00181174" w:rsidP="00ED5080">
      <w:pPr>
        <w:spacing w:line="360" w:lineRule="auto"/>
        <w:ind w:firstLine="709"/>
        <w:jc w:val="center"/>
        <w:rPr>
          <w:b/>
          <w:sz w:val="28"/>
          <w:szCs w:val="28"/>
        </w:rPr>
      </w:pPr>
      <w:r w:rsidRPr="00ED5080">
        <w:rPr>
          <w:sz w:val="28"/>
          <w:szCs w:val="28"/>
        </w:rPr>
        <w:br w:type="page"/>
      </w:r>
      <w:r w:rsidR="0039721E" w:rsidRPr="00ED5080">
        <w:rPr>
          <w:b/>
          <w:sz w:val="28"/>
          <w:szCs w:val="28"/>
        </w:rPr>
        <w:t>Глава 3 Статистический анализ трудовых ресурсов</w:t>
      </w:r>
    </w:p>
    <w:p w:rsidR="00ED5080" w:rsidRPr="00ED5080" w:rsidRDefault="00ED5080" w:rsidP="00ED5080">
      <w:pPr>
        <w:spacing w:line="360" w:lineRule="auto"/>
        <w:ind w:firstLine="709"/>
        <w:jc w:val="center"/>
        <w:rPr>
          <w:b/>
          <w:sz w:val="28"/>
          <w:szCs w:val="28"/>
        </w:rPr>
      </w:pPr>
    </w:p>
    <w:p w:rsidR="0039721E" w:rsidRPr="00ED5080" w:rsidRDefault="0039721E" w:rsidP="00ED5080">
      <w:pPr>
        <w:spacing w:line="360" w:lineRule="auto"/>
        <w:ind w:firstLine="709"/>
        <w:jc w:val="center"/>
        <w:rPr>
          <w:b/>
          <w:sz w:val="28"/>
          <w:szCs w:val="28"/>
        </w:rPr>
      </w:pPr>
      <w:r w:rsidRPr="00ED5080">
        <w:rPr>
          <w:b/>
          <w:sz w:val="28"/>
          <w:szCs w:val="28"/>
        </w:rPr>
        <w:t>3.1 Статистический анализ и исполь</w:t>
      </w:r>
      <w:r w:rsidR="000E4625" w:rsidRPr="00ED5080">
        <w:rPr>
          <w:b/>
          <w:sz w:val="28"/>
          <w:szCs w:val="28"/>
        </w:rPr>
        <w:t>зование</w:t>
      </w:r>
      <w:r w:rsidRPr="00ED5080">
        <w:rPr>
          <w:b/>
          <w:sz w:val="28"/>
          <w:szCs w:val="28"/>
        </w:rPr>
        <w:t xml:space="preserve"> трудовых ресурсов</w:t>
      </w:r>
      <w:r w:rsidR="000E4625" w:rsidRPr="00ED5080">
        <w:rPr>
          <w:b/>
          <w:sz w:val="28"/>
          <w:szCs w:val="28"/>
        </w:rPr>
        <w:t xml:space="preserve"> в </w:t>
      </w:r>
      <w:r w:rsidR="0056793C" w:rsidRPr="00ED5080">
        <w:rPr>
          <w:b/>
          <w:sz w:val="28"/>
          <w:szCs w:val="28"/>
        </w:rPr>
        <w:t>Райпо</w:t>
      </w:r>
    </w:p>
    <w:p w:rsidR="00ED5080" w:rsidRDefault="00ED5080" w:rsidP="00ED5080">
      <w:pPr>
        <w:spacing w:line="360" w:lineRule="auto"/>
        <w:ind w:firstLine="709"/>
        <w:jc w:val="both"/>
        <w:rPr>
          <w:sz w:val="28"/>
          <w:szCs w:val="28"/>
        </w:rPr>
      </w:pPr>
    </w:p>
    <w:p w:rsidR="000E4625" w:rsidRPr="00ED5080" w:rsidRDefault="000E4625" w:rsidP="00ED5080">
      <w:pPr>
        <w:spacing w:line="360" w:lineRule="auto"/>
        <w:ind w:firstLine="709"/>
        <w:jc w:val="both"/>
        <w:rPr>
          <w:sz w:val="28"/>
          <w:szCs w:val="28"/>
        </w:rPr>
      </w:pPr>
      <w:r w:rsidRPr="00ED5080">
        <w:rPr>
          <w:sz w:val="28"/>
          <w:szCs w:val="28"/>
        </w:rPr>
        <w:t>Трудовые ресурсы – это часть населения обоего пола в трудоспособном возрасте за вычетом неработающих, нетрудоспособных и льготных пенсионеров, но с учетом лиц, работающих в нетрудоспособном возрасте.</w:t>
      </w:r>
    </w:p>
    <w:p w:rsidR="000E4625" w:rsidRPr="00ED5080" w:rsidRDefault="000E4625" w:rsidP="00ED5080">
      <w:pPr>
        <w:spacing w:line="360" w:lineRule="auto"/>
        <w:ind w:firstLine="709"/>
        <w:jc w:val="both"/>
        <w:rPr>
          <w:sz w:val="28"/>
          <w:szCs w:val="28"/>
        </w:rPr>
      </w:pPr>
      <w:r w:rsidRPr="00ED5080">
        <w:rPr>
          <w:sz w:val="28"/>
          <w:szCs w:val="28"/>
        </w:rPr>
        <w:t xml:space="preserve">Рассмотрим состав трудовых ресурсов на примере </w:t>
      </w:r>
      <w:r w:rsidR="0056793C" w:rsidRPr="00ED5080">
        <w:rPr>
          <w:sz w:val="28"/>
          <w:szCs w:val="28"/>
        </w:rPr>
        <w:t>райпо</w:t>
      </w:r>
      <w:r w:rsidRPr="00ED5080">
        <w:rPr>
          <w:sz w:val="28"/>
          <w:szCs w:val="28"/>
        </w:rPr>
        <w:t>.</w:t>
      </w:r>
    </w:p>
    <w:p w:rsidR="00F30AF5" w:rsidRDefault="00F30AF5" w:rsidP="00ED5080">
      <w:pPr>
        <w:spacing w:line="360" w:lineRule="auto"/>
        <w:ind w:firstLine="709"/>
        <w:jc w:val="both"/>
        <w:rPr>
          <w:sz w:val="28"/>
          <w:szCs w:val="28"/>
        </w:rPr>
      </w:pPr>
    </w:p>
    <w:p w:rsidR="000E4625" w:rsidRPr="00ED5080" w:rsidRDefault="000E4625" w:rsidP="00ED5080">
      <w:pPr>
        <w:spacing w:line="360" w:lineRule="auto"/>
        <w:ind w:firstLine="709"/>
        <w:jc w:val="both"/>
        <w:rPr>
          <w:sz w:val="28"/>
          <w:szCs w:val="28"/>
        </w:rPr>
      </w:pPr>
      <w:r w:rsidRPr="00ED5080">
        <w:rPr>
          <w:sz w:val="28"/>
          <w:szCs w:val="28"/>
        </w:rPr>
        <w:t xml:space="preserve">Таблица 7. </w:t>
      </w:r>
    </w:p>
    <w:p w:rsidR="000E4625" w:rsidRDefault="000E4625" w:rsidP="00ED5080">
      <w:pPr>
        <w:spacing w:line="360" w:lineRule="auto"/>
        <w:ind w:firstLine="709"/>
        <w:jc w:val="both"/>
        <w:rPr>
          <w:sz w:val="28"/>
          <w:szCs w:val="28"/>
        </w:rPr>
      </w:pPr>
      <w:r w:rsidRPr="00ED5080">
        <w:rPr>
          <w:sz w:val="28"/>
          <w:szCs w:val="28"/>
        </w:rPr>
        <w:t>Сос</w:t>
      </w:r>
      <w:r w:rsidR="00AF494E" w:rsidRPr="00ED5080">
        <w:rPr>
          <w:sz w:val="28"/>
          <w:szCs w:val="28"/>
        </w:rPr>
        <w:t>тав трудовых ресурсов в разрезе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7"/>
        <w:gridCol w:w="1558"/>
        <w:gridCol w:w="1224"/>
        <w:gridCol w:w="1224"/>
        <w:gridCol w:w="1237"/>
      </w:tblGrid>
      <w:tr w:rsidR="000E4625" w:rsidRPr="0003317A" w:rsidTr="0003317A">
        <w:tc>
          <w:tcPr>
            <w:tcW w:w="4327" w:type="dxa"/>
            <w:vMerge w:val="restart"/>
            <w:shd w:val="clear" w:color="auto" w:fill="auto"/>
          </w:tcPr>
          <w:p w:rsidR="000E4625" w:rsidRPr="0003317A" w:rsidRDefault="000E4625" w:rsidP="0003317A">
            <w:pPr>
              <w:spacing w:line="360" w:lineRule="auto"/>
              <w:jc w:val="both"/>
              <w:rPr>
                <w:sz w:val="20"/>
                <w:szCs w:val="20"/>
              </w:rPr>
            </w:pPr>
            <w:r w:rsidRPr="0003317A">
              <w:rPr>
                <w:sz w:val="20"/>
                <w:szCs w:val="20"/>
              </w:rPr>
              <w:t>Категории работников</w:t>
            </w:r>
          </w:p>
        </w:tc>
        <w:tc>
          <w:tcPr>
            <w:tcW w:w="4006" w:type="dxa"/>
            <w:gridSpan w:val="3"/>
            <w:shd w:val="clear" w:color="auto" w:fill="auto"/>
          </w:tcPr>
          <w:p w:rsidR="000E4625" w:rsidRPr="0003317A" w:rsidRDefault="000E4625" w:rsidP="0003317A">
            <w:pPr>
              <w:spacing w:line="360" w:lineRule="auto"/>
              <w:jc w:val="both"/>
              <w:rPr>
                <w:sz w:val="20"/>
                <w:szCs w:val="20"/>
              </w:rPr>
            </w:pPr>
            <w:r w:rsidRPr="0003317A">
              <w:rPr>
                <w:sz w:val="20"/>
                <w:szCs w:val="20"/>
              </w:rPr>
              <w:t>Среднесписочная численность</w:t>
            </w:r>
          </w:p>
        </w:tc>
        <w:tc>
          <w:tcPr>
            <w:tcW w:w="1237" w:type="dxa"/>
            <w:vMerge w:val="restart"/>
            <w:shd w:val="clear" w:color="auto" w:fill="auto"/>
          </w:tcPr>
          <w:p w:rsidR="000E4625" w:rsidRPr="0003317A" w:rsidRDefault="000E4625" w:rsidP="0003317A">
            <w:pPr>
              <w:spacing w:line="360" w:lineRule="auto"/>
              <w:jc w:val="both"/>
              <w:rPr>
                <w:sz w:val="20"/>
                <w:szCs w:val="20"/>
              </w:rPr>
            </w:pPr>
            <w:r w:rsidRPr="0003317A">
              <w:rPr>
                <w:sz w:val="20"/>
                <w:szCs w:val="20"/>
              </w:rPr>
              <w:t>200</w:t>
            </w:r>
            <w:r w:rsidR="008A200F" w:rsidRPr="0003317A">
              <w:rPr>
                <w:sz w:val="20"/>
                <w:szCs w:val="20"/>
              </w:rPr>
              <w:t>7</w:t>
            </w:r>
            <w:r w:rsidRPr="0003317A">
              <w:rPr>
                <w:sz w:val="20"/>
                <w:szCs w:val="20"/>
              </w:rPr>
              <w:t xml:space="preserve"> в % к 200</w:t>
            </w:r>
            <w:r w:rsidR="008A200F" w:rsidRPr="0003317A">
              <w:rPr>
                <w:sz w:val="20"/>
                <w:szCs w:val="20"/>
              </w:rPr>
              <w:t>5</w:t>
            </w:r>
          </w:p>
        </w:tc>
      </w:tr>
      <w:tr w:rsidR="000E4625" w:rsidRPr="0003317A" w:rsidTr="0003317A">
        <w:tc>
          <w:tcPr>
            <w:tcW w:w="4327" w:type="dxa"/>
            <w:vMerge/>
            <w:shd w:val="clear" w:color="auto" w:fill="auto"/>
          </w:tcPr>
          <w:p w:rsidR="000E4625" w:rsidRPr="0003317A" w:rsidRDefault="000E4625" w:rsidP="0003317A">
            <w:pPr>
              <w:spacing w:line="360" w:lineRule="auto"/>
              <w:jc w:val="both"/>
              <w:rPr>
                <w:sz w:val="20"/>
                <w:szCs w:val="20"/>
              </w:rPr>
            </w:pPr>
          </w:p>
        </w:tc>
        <w:tc>
          <w:tcPr>
            <w:tcW w:w="1558" w:type="dxa"/>
            <w:shd w:val="clear" w:color="auto" w:fill="auto"/>
          </w:tcPr>
          <w:p w:rsidR="000E4625" w:rsidRPr="0003317A" w:rsidRDefault="000E4625" w:rsidP="0003317A">
            <w:pPr>
              <w:spacing w:line="360" w:lineRule="auto"/>
              <w:jc w:val="both"/>
              <w:rPr>
                <w:sz w:val="20"/>
                <w:szCs w:val="20"/>
              </w:rPr>
            </w:pPr>
            <w:r w:rsidRPr="0003317A">
              <w:rPr>
                <w:sz w:val="20"/>
                <w:szCs w:val="20"/>
              </w:rPr>
              <w:t>200</w:t>
            </w:r>
            <w:r w:rsidR="008A200F" w:rsidRPr="0003317A">
              <w:rPr>
                <w:sz w:val="20"/>
                <w:szCs w:val="20"/>
              </w:rPr>
              <w:t>5</w:t>
            </w:r>
          </w:p>
        </w:tc>
        <w:tc>
          <w:tcPr>
            <w:tcW w:w="1224" w:type="dxa"/>
            <w:shd w:val="clear" w:color="auto" w:fill="auto"/>
          </w:tcPr>
          <w:p w:rsidR="000E4625" w:rsidRPr="0003317A" w:rsidRDefault="000E4625" w:rsidP="0003317A">
            <w:pPr>
              <w:spacing w:line="360" w:lineRule="auto"/>
              <w:jc w:val="both"/>
              <w:rPr>
                <w:sz w:val="20"/>
                <w:szCs w:val="20"/>
              </w:rPr>
            </w:pPr>
            <w:r w:rsidRPr="0003317A">
              <w:rPr>
                <w:sz w:val="20"/>
                <w:szCs w:val="20"/>
              </w:rPr>
              <w:t>200</w:t>
            </w:r>
            <w:r w:rsidR="008A200F" w:rsidRPr="0003317A">
              <w:rPr>
                <w:sz w:val="20"/>
                <w:szCs w:val="20"/>
              </w:rPr>
              <w:t>6</w:t>
            </w:r>
          </w:p>
        </w:tc>
        <w:tc>
          <w:tcPr>
            <w:tcW w:w="1224" w:type="dxa"/>
            <w:shd w:val="clear" w:color="auto" w:fill="auto"/>
          </w:tcPr>
          <w:p w:rsidR="000E4625" w:rsidRPr="0003317A" w:rsidRDefault="000E4625" w:rsidP="0003317A">
            <w:pPr>
              <w:spacing w:line="360" w:lineRule="auto"/>
              <w:jc w:val="both"/>
              <w:rPr>
                <w:sz w:val="20"/>
                <w:szCs w:val="20"/>
              </w:rPr>
            </w:pPr>
            <w:r w:rsidRPr="0003317A">
              <w:rPr>
                <w:sz w:val="20"/>
                <w:szCs w:val="20"/>
              </w:rPr>
              <w:t>200</w:t>
            </w:r>
            <w:r w:rsidR="008A200F" w:rsidRPr="0003317A">
              <w:rPr>
                <w:sz w:val="20"/>
                <w:szCs w:val="20"/>
              </w:rPr>
              <w:t>7</w:t>
            </w:r>
          </w:p>
        </w:tc>
        <w:tc>
          <w:tcPr>
            <w:tcW w:w="1237" w:type="dxa"/>
            <w:vMerge/>
            <w:shd w:val="clear" w:color="auto" w:fill="auto"/>
          </w:tcPr>
          <w:p w:rsidR="000E4625" w:rsidRPr="0003317A" w:rsidRDefault="000E4625" w:rsidP="0003317A">
            <w:pPr>
              <w:spacing w:line="360" w:lineRule="auto"/>
              <w:jc w:val="both"/>
              <w:rPr>
                <w:sz w:val="20"/>
                <w:szCs w:val="20"/>
              </w:rPr>
            </w:pPr>
          </w:p>
        </w:tc>
      </w:tr>
      <w:tr w:rsidR="000E4625" w:rsidRPr="0003317A" w:rsidTr="0003317A">
        <w:tc>
          <w:tcPr>
            <w:tcW w:w="4327" w:type="dxa"/>
            <w:shd w:val="clear" w:color="auto" w:fill="auto"/>
          </w:tcPr>
          <w:p w:rsidR="000E4625" w:rsidRPr="0003317A" w:rsidRDefault="000E4625" w:rsidP="0003317A">
            <w:pPr>
              <w:spacing w:line="360" w:lineRule="auto"/>
              <w:jc w:val="both"/>
              <w:rPr>
                <w:sz w:val="20"/>
                <w:szCs w:val="20"/>
              </w:rPr>
            </w:pPr>
            <w:r w:rsidRPr="0003317A">
              <w:rPr>
                <w:sz w:val="20"/>
                <w:szCs w:val="20"/>
              </w:rPr>
              <w:t>По сельского хозяйства предприятию, всего</w:t>
            </w:r>
          </w:p>
        </w:tc>
        <w:tc>
          <w:tcPr>
            <w:tcW w:w="1558" w:type="dxa"/>
            <w:shd w:val="clear" w:color="auto" w:fill="auto"/>
          </w:tcPr>
          <w:p w:rsidR="000E4625" w:rsidRPr="0003317A" w:rsidRDefault="000E4625" w:rsidP="0003317A">
            <w:pPr>
              <w:spacing w:line="360" w:lineRule="auto"/>
              <w:jc w:val="both"/>
              <w:rPr>
                <w:sz w:val="20"/>
                <w:szCs w:val="20"/>
              </w:rPr>
            </w:pPr>
            <w:r w:rsidRPr="0003317A">
              <w:rPr>
                <w:sz w:val="20"/>
                <w:szCs w:val="20"/>
              </w:rPr>
              <w:t>357</w:t>
            </w:r>
          </w:p>
        </w:tc>
        <w:tc>
          <w:tcPr>
            <w:tcW w:w="1224" w:type="dxa"/>
            <w:shd w:val="clear" w:color="auto" w:fill="auto"/>
          </w:tcPr>
          <w:p w:rsidR="000E4625" w:rsidRPr="0003317A" w:rsidRDefault="000E4625" w:rsidP="0003317A">
            <w:pPr>
              <w:spacing w:line="360" w:lineRule="auto"/>
              <w:jc w:val="both"/>
              <w:rPr>
                <w:sz w:val="20"/>
                <w:szCs w:val="20"/>
              </w:rPr>
            </w:pPr>
            <w:r w:rsidRPr="0003317A">
              <w:rPr>
                <w:sz w:val="20"/>
                <w:szCs w:val="20"/>
              </w:rPr>
              <w:t>258</w:t>
            </w:r>
          </w:p>
        </w:tc>
        <w:tc>
          <w:tcPr>
            <w:tcW w:w="1224" w:type="dxa"/>
            <w:shd w:val="clear" w:color="auto" w:fill="auto"/>
          </w:tcPr>
          <w:p w:rsidR="000E4625" w:rsidRPr="0003317A" w:rsidRDefault="000E4625" w:rsidP="0003317A">
            <w:pPr>
              <w:spacing w:line="360" w:lineRule="auto"/>
              <w:jc w:val="both"/>
              <w:rPr>
                <w:sz w:val="20"/>
                <w:szCs w:val="20"/>
              </w:rPr>
            </w:pPr>
            <w:r w:rsidRPr="0003317A">
              <w:rPr>
                <w:sz w:val="20"/>
                <w:szCs w:val="20"/>
              </w:rPr>
              <w:t>260</w:t>
            </w:r>
          </w:p>
        </w:tc>
        <w:tc>
          <w:tcPr>
            <w:tcW w:w="1237" w:type="dxa"/>
            <w:shd w:val="clear" w:color="auto" w:fill="auto"/>
          </w:tcPr>
          <w:p w:rsidR="000E4625" w:rsidRPr="0003317A" w:rsidRDefault="000E4625" w:rsidP="0003317A">
            <w:pPr>
              <w:spacing w:line="360" w:lineRule="auto"/>
              <w:jc w:val="both"/>
              <w:rPr>
                <w:sz w:val="20"/>
                <w:szCs w:val="20"/>
              </w:rPr>
            </w:pPr>
            <w:r w:rsidRPr="0003317A">
              <w:rPr>
                <w:sz w:val="20"/>
                <w:szCs w:val="20"/>
              </w:rPr>
              <w:t>72,8</w:t>
            </w:r>
          </w:p>
        </w:tc>
      </w:tr>
      <w:tr w:rsidR="000E4625" w:rsidRPr="0003317A" w:rsidTr="0003317A">
        <w:tc>
          <w:tcPr>
            <w:tcW w:w="4327" w:type="dxa"/>
            <w:shd w:val="clear" w:color="auto" w:fill="auto"/>
          </w:tcPr>
          <w:p w:rsidR="000E4625" w:rsidRPr="0003317A" w:rsidRDefault="000E4625" w:rsidP="0003317A">
            <w:pPr>
              <w:spacing w:line="360" w:lineRule="auto"/>
              <w:jc w:val="both"/>
              <w:rPr>
                <w:sz w:val="20"/>
                <w:szCs w:val="20"/>
              </w:rPr>
            </w:pPr>
            <w:r w:rsidRPr="0003317A">
              <w:rPr>
                <w:sz w:val="20"/>
                <w:szCs w:val="20"/>
              </w:rPr>
              <w:t>Работники, занятые в сельского хозяйства производстве</w:t>
            </w:r>
          </w:p>
        </w:tc>
        <w:tc>
          <w:tcPr>
            <w:tcW w:w="1558" w:type="dxa"/>
            <w:shd w:val="clear" w:color="auto" w:fill="auto"/>
          </w:tcPr>
          <w:p w:rsidR="000E4625" w:rsidRPr="0003317A" w:rsidRDefault="000E4625" w:rsidP="0003317A">
            <w:pPr>
              <w:spacing w:line="360" w:lineRule="auto"/>
              <w:jc w:val="both"/>
              <w:rPr>
                <w:sz w:val="20"/>
                <w:szCs w:val="20"/>
              </w:rPr>
            </w:pPr>
            <w:r w:rsidRPr="0003317A">
              <w:rPr>
                <w:sz w:val="20"/>
                <w:szCs w:val="20"/>
              </w:rPr>
              <w:t>334</w:t>
            </w:r>
          </w:p>
        </w:tc>
        <w:tc>
          <w:tcPr>
            <w:tcW w:w="1224" w:type="dxa"/>
            <w:shd w:val="clear" w:color="auto" w:fill="auto"/>
          </w:tcPr>
          <w:p w:rsidR="000E4625" w:rsidRPr="0003317A" w:rsidRDefault="000E4625" w:rsidP="0003317A">
            <w:pPr>
              <w:spacing w:line="360" w:lineRule="auto"/>
              <w:jc w:val="both"/>
              <w:rPr>
                <w:sz w:val="20"/>
                <w:szCs w:val="20"/>
              </w:rPr>
            </w:pPr>
            <w:r w:rsidRPr="0003317A">
              <w:rPr>
                <w:sz w:val="20"/>
                <w:szCs w:val="20"/>
              </w:rPr>
              <w:t>238</w:t>
            </w:r>
          </w:p>
        </w:tc>
        <w:tc>
          <w:tcPr>
            <w:tcW w:w="1224" w:type="dxa"/>
            <w:shd w:val="clear" w:color="auto" w:fill="auto"/>
          </w:tcPr>
          <w:p w:rsidR="000E4625" w:rsidRPr="0003317A" w:rsidRDefault="000E4625" w:rsidP="0003317A">
            <w:pPr>
              <w:spacing w:line="360" w:lineRule="auto"/>
              <w:jc w:val="both"/>
              <w:rPr>
                <w:sz w:val="20"/>
                <w:szCs w:val="20"/>
              </w:rPr>
            </w:pPr>
            <w:r w:rsidRPr="0003317A">
              <w:rPr>
                <w:sz w:val="20"/>
                <w:szCs w:val="20"/>
              </w:rPr>
              <w:t>240</w:t>
            </w:r>
          </w:p>
        </w:tc>
        <w:tc>
          <w:tcPr>
            <w:tcW w:w="1237" w:type="dxa"/>
            <w:shd w:val="clear" w:color="auto" w:fill="auto"/>
          </w:tcPr>
          <w:p w:rsidR="000E4625" w:rsidRPr="0003317A" w:rsidRDefault="000E4625" w:rsidP="0003317A">
            <w:pPr>
              <w:spacing w:line="360" w:lineRule="auto"/>
              <w:jc w:val="both"/>
              <w:rPr>
                <w:sz w:val="20"/>
                <w:szCs w:val="20"/>
              </w:rPr>
            </w:pPr>
            <w:r w:rsidRPr="0003317A">
              <w:rPr>
                <w:sz w:val="20"/>
                <w:szCs w:val="20"/>
              </w:rPr>
              <w:t>71,9</w:t>
            </w:r>
          </w:p>
        </w:tc>
      </w:tr>
      <w:tr w:rsidR="000E4625" w:rsidRPr="0003317A" w:rsidTr="0003317A">
        <w:tc>
          <w:tcPr>
            <w:tcW w:w="4327" w:type="dxa"/>
            <w:shd w:val="clear" w:color="auto" w:fill="auto"/>
          </w:tcPr>
          <w:p w:rsidR="000E4625" w:rsidRPr="0003317A" w:rsidRDefault="000E4625" w:rsidP="0003317A">
            <w:pPr>
              <w:spacing w:line="360" w:lineRule="auto"/>
              <w:jc w:val="both"/>
              <w:rPr>
                <w:sz w:val="20"/>
                <w:szCs w:val="20"/>
              </w:rPr>
            </w:pPr>
            <w:r w:rsidRPr="0003317A">
              <w:rPr>
                <w:sz w:val="20"/>
                <w:szCs w:val="20"/>
              </w:rPr>
              <w:t>Рабочие</w:t>
            </w:r>
          </w:p>
        </w:tc>
        <w:tc>
          <w:tcPr>
            <w:tcW w:w="1558" w:type="dxa"/>
            <w:shd w:val="clear" w:color="auto" w:fill="auto"/>
          </w:tcPr>
          <w:p w:rsidR="000E4625" w:rsidRPr="0003317A" w:rsidRDefault="000E4625" w:rsidP="0003317A">
            <w:pPr>
              <w:spacing w:line="360" w:lineRule="auto"/>
              <w:jc w:val="both"/>
              <w:rPr>
                <w:sz w:val="20"/>
                <w:szCs w:val="20"/>
              </w:rPr>
            </w:pPr>
            <w:r w:rsidRPr="0003317A">
              <w:rPr>
                <w:sz w:val="20"/>
                <w:szCs w:val="20"/>
              </w:rPr>
              <w:t>215</w:t>
            </w:r>
          </w:p>
        </w:tc>
        <w:tc>
          <w:tcPr>
            <w:tcW w:w="1224" w:type="dxa"/>
            <w:shd w:val="clear" w:color="auto" w:fill="auto"/>
          </w:tcPr>
          <w:p w:rsidR="000E4625" w:rsidRPr="0003317A" w:rsidRDefault="000E4625" w:rsidP="0003317A">
            <w:pPr>
              <w:spacing w:line="360" w:lineRule="auto"/>
              <w:jc w:val="both"/>
              <w:rPr>
                <w:sz w:val="20"/>
                <w:szCs w:val="20"/>
              </w:rPr>
            </w:pPr>
            <w:r w:rsidRPr="0003317A">
              <w:rPr>
                <w:sz w:val="20"/>
                <w:szCs w:val="20"/>
              </w:rPr>
              <w:t>151</w:t>
            </w:r>
          </w:p>
        </w:tc>
        <w:tc>
          <w:tcPr>
            <w:tcW w:w="1224" w:type="dxa"/>
            <w:shd w:val="clear" w:color="auto" w:fill="auto"/>
          </w:tcPr>
          <w:p w:rsidR="000E4625" w:rsidRPr="0003317A" w:rsidRDefault="000E4625" w:rsidP="0003317A">
            <w:pPr>
              <w:spacing w:line="360" w:lineRule="auto"/>
              <w:jc w:val="both"/>
              <w:rPr>
                <w:sz w:val="20"/>
                <w:szCs w:val="20"/>
              </w:rPr>
            </w:pPr>
            <w:r w:rsidRPr="0003317A">
              <w:rPr>
                <w:sz w:val="20"/>
                <w:szCs w:val="20"/>
              </w:rPr>
              <w:t>149</w:t>
            </w:r>
          </w:p>
        </w:tc>
        <w:tc>
          <w:tcPr>
            <w:tcW w:w="1237" w:type="dxa"/>
            <w:shd w:val="clear" w:color="auto" w:fill="auto"/>
          </w:tcPr>
          <w:p w:rsidR="000E4625" w:rsidRPr="0003317A" w:rsidRDefault="000E4625" w:rsidP="0003317A">
            <w:pPr>
              <w:spacing w:line="360" w:lineRule="auto"/>
              <w:jc w:val="both"/>
              <w:rPr>
                <w:sz w:val="20"/>
                <w:szCs w:val="20"/>
              </w:rPr>
            </w:pPr>
            <w:r w:rsidRPr="0003317A">
              <w:rPr>
                <w:sz w:val="20"/>
                <w:szCs w:val="20"/>
              </w:rPr>
              <w:t>69,3</w:t>
            </w:r>
          </w:p>
        </w:tc>
      </w:tr>
      <w:tr w:rsidR="000E4625" w:rsidRPr="0003317A" w:rsidTr="0003317A">
        <w:tc>
          <w:tcPr>
            <w:tcW w:w="4327" w:type="dxa"/>
            <w:shd w:val="clear" w:color="auto" w:fill="auto"/>
          </w:tcPr>
          <w:p w:rsidR="000E4625" w:rsidRPr="0003317A" w:rsidRDefault="000E4625" w:rsidP="0003317A">
            <w:pPr>
              <w:spacing w:line="360" w:lineRule="auto"/>
              <w:jc w:val="both"/>
              <w:rPr>
                <w:sz w:val="20"/>
                <w:szCs w:val="20"/>
              </w:rPr>
            </w:pPr>
            <w:r w:rsidRPr="0003317A">
              <w:rPr>
                <w:sz w:val="20"/>
                <w:szCs w:val="20"/>
              </w:rPr>
              <w:t>Инженерно-технические работники</w:t>
            </w:r>
          </w:p>
        </w:tc>
        <w:tc>
          <w:tcPr>
            <w:tcW w:w="1558" w:type="dxa"/>
            <w:shd w:val="clear" w:color="auto" w:fill="auto"/>
          </w:tcPr>
          <w:p w:rsidR="000E4625" w:rsidRPr="0003317A" w:rsidRDefault="000E4625" w:rsidP="0003317A">
            <w:pPr>
              <w:spacing w:line="360" w:lineRule="auto"/>
              <w:jc w:val="both"/>
              <w:rPr>
                <w:sz w:val="20"/>
                <w:szCs w:val="20"/>
              </w:rPr>
            </w:pPr>
            <w:r w:rsidRPr="0003317A">
              <w:rPr>
                <w:sz w:val="20"/>
                <w:szCs w:val="20"/>
              </w:rPr>
              <w:t>45</w:t>
            </w:r>
          </w:p>
        </w:tc>
        <w:tc>
          <w:tcPr>
            <w:tcW w:w="1224" w:type="dxa"/>
            <w:shd w:val="clear" w:color="auto" w:fill="auto"/>
          </w:tcPr>
          <w:p w:rsidR="000E4625" w:rsidRPr="0003317A" w:rsidRDefault="000E4625" w:rsidP="0003317A">
            <w:pPr>
              <w:spacing w:line="360" w:lineRule="auto"/>
              <w:jc w:val="both"/>
              <w:rPr>
                <w:sz w:val="20"/>
                <w:szCs w:val="20"/>
              </w:rPr>
            </w:pPr>
            <w:r w:rsidRPr="0003317A">
              <w:rPr>
                <w:sz w:val="20"/>
                <w:szCs w:val="20"/>
              </w:rPr>
              <w:t>34</w:t>
            </w:r>
          </w:p>
        </w:tc>
        <w:tc>
          <w:tcPr>
            <w:tcW w:w="1224" w:type="dxa"/>
            <w:shd w:val="clear" w:color="auto" w:fill="auto"/>
          </w:tcPr>
          <w:p w:rsidR="000E4625" w:rsidRPr="0003317A" w:rsidRDefault="000E4625" w:rsidP="0003317A">
            <w:pPr>
              <w:spacing w:line="360" w:lineRule="auto"/>
              <w:jc w:val="both"/>
              <w:rPr>
                <w:sz w:val="20"/>
                <w:szCs w:val="20"/>
              </w:rPr>
            </w:pPr>
            <w:r w:rsidRPr="0003317A">
              <w:rPr>
                <w:sz w:val="20"/>
                <w:szCs w:val="20"/>
              </w:rPr>
              <w:t>33</w:t>
            </w:r>
          </w:p>
        </w:tc>
        <w:tc>
          <w:tcPr>
            <w:tcW w:w="1237" w:type="dxa"/>
            <w:shd w:val="clear" w:color="auto" w:fill="auto"/>
          </w:tcPr>
          <w:p w:rsidR="000E4625" w:rsidRPr="0003317A" w:rsidRDefault="000E4625" w:rsidP="0003317A">
            <w:pPr>
              <w:spacing w:line="360" w:lineRule="auto"/>
              <w:jc w:val="both"/>
              <w:rPr>
                <w:sz w:val="20"/>
                <w:szCs w:val="20"/>
              </w:rPr>
            </w:pPr>
            <w:r w:rsidRPr="0003317A">
              <w:rPr>
                <w:sz w:val="20"/>
                <w:szCs w:val="20"/>
              </w:rPr>
              <w:t>73,3</w:t>
            </w:r>
          </w:p>
        </w:tc>
      </w:tr>
      <w:tr w:rsidR="000E4625" w:rsidRPr="0003317A" w:rsidTr="0003317A">
        <w:tc>
          <w:tcPr>
            <w:tcW w:w="4327" w:type="dxa"/>
            <w:shd w:val="clear" w:color="auto" w:fill="auto"/>
          </w:tcPr>
          <w:p w:rsidR="000E4625" w:rsidRPr="0003317A" w:rsidRDefault="000E4625" w:rsidP="0003317A">
            <w:pPr>
              <w:spacing w:line="360" w:lineRule="auto"/>
              <w:jc w:val="both"/>
              <w:rPr>
                <w:sz w:val="20"/>
                <w:szCs w:val="20"/>
              </w:rPr>
            </w:pPr>
            <w:r w:rsidRPr="0003317A">
              <w:rPr>
                <w:sz w:val="20"/>
                <w:szCs w:val="20"/>
              </w:rPr>
              <w:t>Служащие</w:t>
            </w:r>
          </w:p>
        </w:tc>
        <w:tc>
          <w:tcPr>
            <w:tcW w:w="1558" w:type="dxa"/>
            <w:shd w:val="clear" w:color="auto" w:fill="auto"/>
          </w:tcPr>
          <w:p w:rsidR="000E4625" w:rsidRPr="0003317A" w:rsidRDefault="000E4625" w:rsidP="0003317A">
            <w:pPr>
              <w:spacing w:line="360" w:lineRule="auto"/>
              <w:jc w:val="both"/>
              <w:rPr>
                <w:sz w:val="20"/>
                <w:szCs w:val="20"/>
              </w:rPr>
            </w:pPr>
            <w:r w:rsidRPr="0003317A">
              <w:rPr>
                <w:sz w:val="20"/>
                <w:szCs w:val="20"/>
              </w:rPr>
              <w:t>25</w:t>
            </w:r>
          </w:p>
        </w:tc>
        <w:tc>
          <w:tcPr>
            <w:tcW w:w="1224" w:type="dxa"/>
            <w:shd w:val="clear" w:color="auto" w:fill="auto"/>
          </w:tcPr>
          <w:p w:rsidR="000E4625" w:rsidRPr="0003317A" w:rsidRDefault="000E4625" w:rsidP="0003317A">
            <w:pPr>
              <w:spacing w:line="360" w:lineRule="auto"/>
              <w:jc w:val="both"/>
              <w:rPr>
                <w:sz w:val="20"/>
                <w:szCs w:val="20"/>
              </w:rPr>
            </w:pPr>
            <w:r w:rsidRPr="0003317A">
              <w:rPr>
                <w:sz w:val="20"/>
                <w:szCs w:val="20"/>
              </w:rPr>
              <w:t>20</w:t>
            </w:r>
          </w:p>
        </w:tc>
        <w:tc>
          <w:tcPr>
            <w:tcW w:w="1224" w:type="dxa"/>
            <w:shd w:val="clear" w:color="auto" w:fill="auto"/>
          </w:tcPr>
          <w:p w:rsidR="000E4625" w:rsidRPr="0003317A" w:rsidRDefault="000E4625" w:rsidP="0003317A">
            <w:pPr>
              <w:spacing w:line="360" w:lineRule="auto"/>
              <w:jc w:val="both"/>
              <w:rPr>
                <w:sz w:val="20"/>
                <w:szCs w:val="20"/>
              </w:rPr>
            </w:pPr>
            <w:r w:rsidRPr="0003317A">
              <w:rPr>
                <w:sz w:val="20"/>
                <w:szCs w:val="20"/>
              </w:rPr>
              <w:t>20</w:t>
            </w:r>
          </w:p>
        </w:tc>
        <w:tc>
          <w:tcPr>
            <w:tcW w:w="1237" w:type="dxa"/>
            <w:shd w:val="clear" w:color="auto" w:fill="auto"/>
          </w:tcPr>
          <w:p w:rsidR="000E4625" w:rsidRPr="0003317A" w:rsidRDefault="000E4625" w:rsidP="0003317A">
            <w:pPr>
              <w:spacing w:line="360" w:lineRule="auto"/>
              <w:jc w:val="both"/>
              <w:rPr>
                <w:sz w:val="20"/>
                <w:szCs w:val="20"/>
              </w:rPr>
            </w:pPr>
            <w:r w:rsidRPr="0003317A">
              <w:rPr>
                <w:sz w:val="20"/>
                <w:szCs w:val="20"/>
              </w:rPr>
              <w:t>80,0</w:t>
            </w:r>
          </w:p>
        </w:tc>
      </w:tr>
      <w:tr w:rsidR="000E4625" w:rsidRPr="0003317A" w:rsidTr="0003317A">
        <w:tc>
          <w:tcPr>
            <w:tcW w:w="4327" w:type="dxa"/>
            <w:shd w:val="clear" w:color="auto" w:fill="auto"/>
          </w:tcPr>
          <w:p w:rsidR="000E4625" w:rsidRPr="0003317A" w:rsidRDefault="000E4625" w:rsidP="0003317A">
            <w:pPr>
              <w:spacing w:line="360" w:lineRule="auto"/>
              <w:jc w:val="both"/>
              <w:rPr>
                <w:sz w:val="20"/>
                <w:szCs w:val="20"/>
              </w:rPr>
            </w:pPr>
            <w:r w:rsidRPr="0003317A">
              <w:rPr>
                <w:sz w:val="20"/>
                <w:szCs w:val="20"/>
              </w:rPr>
              <w:t>Младший обслуживающий персонал</w:t>
            </w:r>
          </w:p>
        </w:tc>
        <w:tc>
          <w:tcPr>
            <w:tcW w:w="1558" w:type="dxa"/>
            <w:shd w:val="clear" w:color="auto" w:fill="auto"/>
          </w:tcPr>
          <w:p w:rsidR="000E4625" w:rsidRPr="0003317A" w:rsidRDefault="000E4625" w:rsidP="0003317A">
            <w:pPr>
              <w:spacing w:line="360" w:lineRule="auto"/>
              <w:jc w:val="both"/>
              <w:rPr>
                <w:sz w:val="20"/>
                <w:szCs w:val="20"/>
              </w:rPr>
            </w:pPr>
            <w:r w:rsidRPr="0003317A">
              <w:rPr>
                <w:sz w:val="20"/>
                <w:szCs w:val="20"/>
              </w:rPr>
              <w:t>45</w:t>
            </w:r>
          </w:p>
        </w:tc>
        <w:tc>
          <w:tcPr>
            <w:tcW w:w="1224" w:type="dxa"/>
            <w:shd w:val="clear" w:color="auto" w:fill="auto"/>
          </w:tcPr>
          <w:p w:rsidR="000E4625" w:rsidRPr="0003317A" w:rsidRDefault="000E4625" w:rsidP="0003317A">
            <w:pPr>
              <w:spacing w:line="360" w:lineRule="auto"/>
              <w:jc w:val="both"/>
              <w:rPr>
                <w:sz w:val="20"/>
                <w:szCs w:val="20"/>
              </w:rPr>
            </w:pPr>
            <w:r w:rsidRPr="0003317A">
              <w:rPr>
                <w:sz w:val="20"/>
                <w:szCs w:val="20"/>
              </w:rPr>
              <w:t>30</w:t>
            </w:r>
          </w:p>
        </w:tc>
        <w:tc>
          <w:tcPr>
            <w:tcW w:w="1224" w:type="dxa"/>
            <w:shd w:val="clear" w:color="auto" w:fill="auto"/>
          </w:tcPr>
          <w:p w:rsidR="000E4625" w:rsidRPr="0003317A" w:rsidRDefault="000E4625" w:rsidP="0003317A">
            <w:pPr>
              <w:spacing w:line="360" w:lineRule="auto"/>
              <w:jc w:val="both"/>
              <w:rPr>
                <w:sz w:val="20"/>
                <w:szCs w:val="20"/>
              </w:rPr>
            </w:pPr>
            <w:r w:rsidRPr="0003317A">
              <w:rPr>
                <w:sz w:val="20"/>
                <w:szCs w:val="20"/>
              </w:rPr>
              <w:t>35</w:t>
            </w:r>
          </w:p>
        </w:tc>
        <w:tc>
          <w:tcPr>
            <w:tcW w:w="1237" w:type="dxa"/>
            <w:shd w:val="clear" w:color="auto" w:fill="auto"/>
          </w:tcPr>
          <w:p w:rsidR="000E4625" w:rsidRPr="0003317A" w:rsidRDefault="000E4625" w:rsidP="0003317A">
            <w:pPr>
              <w:spacing w:line="360" w:lineRule="auto"/>
              <w:jc w:val="both"/>
              <w:rPr>
                <w:sz w:val="20"/>
                <w:szCs w:val="20"/>
              </w:rPr>
            </w:pPr>
            <w:r w:rsidRPr="0003317A">
              <w:rPr>
                <w:sz w:val="20"/>
                <w:szCs w:val="20"/>
              </w:rPr>
              <w:t>77,8</w:t>
            </w:r>
          </w:p>
        </w:tc>
      </w:tr>
      <w:tr w:rsidR="000E4625" w:rsidRPr="0003317A" w:rsidTr="0003317A">
        <w:tc>
          <w:tcPr>
            <w:tcW w:w="4327" w:type="dxa"/>
            <w:shd w:val="clear" w:color="auto" w:fill="auto"/>
          </w:tcPr>
          <w:p w:rsidR="000E4625" w:rsidRPr="0003317A" w:rsidRDefault="000E4625" w:rsidP="0003317A">
            <w:pPr>
              <w:spacing w:line="360" w:lineRule="auto"/>
              <w:jc w:val="both"/>
              <w:rPr>
                <w:sz w:val="20"/>
                <w:szCs w:val="20"/>
              </w:rPr>
            </w:pPr>
            <w:r w:rsidRPr="0003317A">
              <w:rPr>
                <w:sz w:val="20"/>
                <w:szCs w:val="20"/>
              </w:rPr>
              <w:t>Пожарно-сторожевая охрана</w:t>
            </w:r>
          </w:p>
        </w:tc>
        <w:tc>
          <w:tcPr>
            <w:tcW w:w="1558" w:type="dxa"/>
            <w:shd w:val="clear" w:color="auto" w:fill="auto"/>
          </w:tcPr>
          <w:p w:rsidR="000E4625" w:rsidRPr="0003317A" w:rsidRDefault="000E4625" w:rsidP="0003317A">
            <w:pPr>
              <w:spacing w:line="360" w:lineRule="auto"/>
              <w:jc w:val="both"/>
              <w:rPr>
                <w:sz w:val="20"/>
                <w:szCs w:val="20"/>
              </w:rPr>
            </w:pPr>
            <w:r w:rsidRPr="0003317A">
              <w:rPr>
                <w:sz w:val="20"/>
                <w:szCs w:val="20"/>
              </w:rPr>
              <w:t>4</w:t>
            </w:r>
          </w:p>
        </w:tc>
        <w:tc>
          <w:tcPr>
            <w:tcW w:w="1224" w:type="dxa"/>
            <w:shd w:val="clear" w:color="auto" w:fill="auto"/>
          </w:tcPr>
          <w:p w:rsidR="000E4625" w:rsidRPr="0003317A" w:rsidRDefault="000E4625" w:rsidP="0003317A">
            <w:pPr>
              <w:spacing w:line="360" w:lineRule="auto"/>
              <w:jc w:val="both"/>
              <w:rPr>
                <w:sz w:val="20"/>
                <w:szCs w:val="20"/>
              </w:rPr>
            </w:pPr>
            <w:r w:rsidRPr="0003317A">
              <w:rPr>
                <w:sz w:val="20"/>
                <w:szCs w:val="20"/>
              </w:rPr>
              <w:t>3</w:t>
            </w:r>
          </w:p>
        </w:tc>
        <w:tc>
          <w:tcPr>
            <w:tcW w:w="1224" w:type="dxa"/>
            <w:shd w:val="clear" w:color="auto" w:fill="auto"/>
          </w:tcPr>
          <w:p w:rsidR="000E4625" w:rsidRPr="0003317A" w:rsidRDefault="000E4625" w:rsidP="0003317A">
            <w:pPr>
              <w:spacing w:line="360" w:lineRule="auto"/>
              <w:jc w:val="both"/>
              <w:rPr>
                <w:sz w:val="20"/>
                <w:szCs w:val="20"/>
              </w:rPr>
            </w:pPr>
            <w:r w:rsidRPr="0003317A">
              <w:rPr>
                <w:sz w:val="20"/>
                <w:szCs w:val="20"/>
              </w:rPr>
              <w:t>3</w:t>
            </w:r>
          </w:p>
        </w:tc>
        <w:tc>
          <w:tcPr>
            <w:tcW w:w="1237" w:type="dxa"/>
            <w:shd w:val="clear" w:color="auto" w:fill="auto"/>
          </w:tcPr>
          <w:p w:rsidR="000E4625" w:rsidRPr="0003317A" w:rsidRDefault="000E4625" w:rsidP="0003317A">
            <w:pPr>
              <w:spacing w:line="360" w:lineRule="auto"/>
              <w:jc w:val="both"/>
              <w:rPr>
                <w:sz w:val="20"/>
                <w:szCs w:val="20"/>
              </w:rPr>
            </w:pPr>
            <w:r w:rsidRPr="0003317A">
              <w:rPr>
                <w:sz w:val="20"/>
                <w:szCs w:val="20"/>
              </w:rPr>
              <w:t>75,0</w:t>
            </w:r>
          </w:p>
        </w:tc>
      </w:tr>
      <w:tr w:rsidR="000E4625" w:rsidRPr="0003317A" w:rsidTr="0003317A">
        <w:tc>
          <w:tcPr>
            <w:tcW w:w="4327" w:type="dxa"/>
            <w:shd w:val="clear" w:color="auto" w:fill="auto"/>
          </w:tcPr>
          <w:p w:rsidR="000E4625" w:rsidRPr="0003317A" w:rsidRDefault="000E4625" w:rsidP="0003317A">
            <w:pPr>
              <w:spacing w:line="360" w:lineRule="auto"/>
              <w:jc w:val="both"/>
              <w:rPr>
                <w:sz w:val="20"/>
                <w:szCs w:val="20"/>
              </w:rPr>
            </w:pPr>
            <w:r w:rsidRPr="0003317A">
              <w:rPr>
                <w:sz w:val="20"/>
                <w:szCs w:val="20"/>
              </w:rPr>
              <w:t>Непроизводственный персонал, всего</w:t>
            </w:r>
          </w:p>
        </w:tc>
        <w:tc>
          <w:tcPr>
            <w:tcW w:w="1558" w:type="dxa"/>
            <w:shd w:val="clear" w:color="auto" w:fill="auto"/>
          </w:tcPr>
          <w:p w:rsidR="000E4625" w:rsidRPr="0003317A" w:rsidRDefault="000E4625" w:rsidP="0003317A">
            <w:pPr>
              <w:spacing w:line="360" w:lineRule="auto"/>
              <w:jc w:val="both"/>
              <w:rPr>
                <w:sz w:val="20"/>
                <w:szCs w:val="20"/>
              </w:rPr>
            </w:pPr>
            <w:r w:rsidRPr="0003317A">
              <w:rPr>
                <w:sz w:val="20"/>
                <w:szCs w:val="20"/>
              </w:rPr>
              <w:t>23</w:t>
            </w:r>
          </w:p>
        </w:tc>
        <w:tc>
          <w:tcPr>
            <w:tcW w:w="1224" w:type="dxa"/>
            <w:shd w:val="clear" w:color="auto" w:fill="auto"/>
          </w:tcPr>
          <w:p w:rsidR="000E4625" w:rsidRPr="0003317A" w:rsidRDefault="000E4625" w:rsidP="0003317A">
            <w:pPr>
              <w:spacing w:line="360" w:lineRule="auto"/>
              <w:jc w:val="both"/>
              <w:rPr>
                <w:sz w:val="20"/>
                <w:szCs w:val="20"/>
              </w:rPr>
            </w:pPr>
            <w:r w:rsidRPr="0003317A">
              <w:rPr>
                <w:sz w:val="20"/>
                <w:szCs w:val="20"/>
              </w:rPr>
              <w:t>20</w:t>
            </w:r>
          </w:p>
        </w:tc>
        <w:tc>
          <w:tcPr>
            <w:tcW w:w="1224" w:type="dxa"/>
            <w:shd w:val="clear" w:color="auto" w:fill="auto"/>
          </w:tcPr>
          <w:p w:rsidR="000E4625" w:rsidRPr="0003317A" w:rsidRDefault="000E4625" w:rsidP="0003317A">
            <w:pPr>
              <w:spacing w:line="360" w:lineRule="auto"/>
              <w:jc w:val="both"/>
              <w:rPr>
                <w:sz w:val="20"/>
                <w:szCs w:val="20"/>
              </w:rPr>
            </w:pPr>
            <w:r w:rsidRPr="0003317A">
              <w:rPr>
                <w:sz w:val="20"/>
                <w:szCs w:val="20"/>
              </w:rPr>
              <w:t>20</w:t>
            </w:r>
          </w:p>
        </w:tc>
        <w:tc>
          <w:tcPr>
            <w:tcW w:w="1237" w:type="dxa"/>
            <w:shd w:val="clear" w:color="auto" w:fill="auto"/>
          </w:tcPr>
          <w:p w:rsidR="000E4625" w:rsidRPr="0003317A" w:rsidRDefault="000E4625" w:rsidP="0003317A">
            <w:pPr>
              <w:spacing w:line="360" w:lineRule="auto"/>
              <w:jc w:val="both"/>
              <w:rPr>
                <w:sz w:val="20"/>
                <w:szCs w:val="20"/>
              </w:rPr>
            </w:pPr>
            <w:r w:rsidRPr="0003317A">
              <w:rPr>
                <w:sz w:val="20"/>
                <w:szCs w:val="20"/>
              </w:rPr>
              <w:t>87,0</w:t>
            </w:r>
          </w:p>
        </w:tc>
      </w:tr>
      <w:tr w:rsidR="000E4625" w:rsidRPr="0003317A" w:rsidTr="0003317A">
        <w:tc>
          <w:tcPr>
            <w:tcW w:w="4327" w:type="dxa"/>
            <w:shd w:val="clear" w:color="auto" w:fill="auto"/>
          </w:tcPr>
          <w:p w:rsidR="000E4625" w:rsidRPr="0003317A" w:rsidRDefault="000E4625" w:rsidP="0003317A">
            <w:pPr>
              <w:spacing w:line="360" w:lineRule="auto"/>
              <w:jc w:val="both"/>
              <w:rPr>
                <w:sz w:val="20"/>
                <w:szCs w:val="20"/>
              </w:rPr>
            </w:pPr>
            <w:r w:rsidRPr="0003317A">
              <w:rPr>
                <w:sz w:val="20"/>
                <w:szCs w:val="20"/>
              </w:rPr>
              <w:t>В т.ч работники торговли и общественного питания</w:t>
            </w:r>
          </w:p>
        </w:tc>
        <w:tc>
          <w:tcPr>
            <w:tcW w:w="1558" w:type="dxa"/>
            <w:shd w:val="clear" w:color="auto" w:fill="auto"/>
          </w:tcPr>
          <w:p w:rsidR="000E4625" w:rsidRPr="0003317A" w:rsidRDefault="000E4625" w:rsidP="0003317A">
            <w:pPr>
              <w:spacing w:line="360" w:lineRule="auto"/>
              <w:jc w:val="both"/>
              <w:rPr>
                <w:sz w:val="20"/>
                <w:szCs w:val="20"/>
              </w:rPr>
            </w:pPr>
            <w:r w:rsidRPr="0003317A">
              <w:rPr>
                <w:sz w:val="20"/>
                <w:szCs w:val="20"/>
              </w:rPr>
              <w:t>8</w:t>
            </w:r>
          </w:p>
        </w:tc>
        <w:tc>
          <w:tcPr>
            <w:tcW w:w="1224" w:type="dxa"/>
            <w:shd w:val="clear" w:color="auto" w:fill="auto"/>
          </w:tcPr>
          <w:p w:rsidR="000E4625" w:rsidRPr="0003317A" w:rsidRDefault="000E4625" w:rsidP="0003317A">
            <w:pPr>
              <w:spacing w:line="360" w:lineRule="auto"/>
              <w:jc w:val="both"/>
              <w:rPr>
                <w:sz w:val="20"/>
                <w:szCs w:val="20"/>
              </w:rPr>
            </w:pPr>
            <w:r w:rsidRPr="0003317A">
              <w:rPr>
                <w:sz w:val="20"/>
                <w:szCs w:val="20"/>
              </w:rPr>
              <w:t>7</w:t>
            </w:r>
          </w:p>
        </w:tc>
        <w:tc>
          <w:tcPr>
            <w:tcW w:w="1224" w:type="dxa"/>
            <w:shd w:val="clear" w:color="auto" w:fill="auto"/>
          </w:tcPr>
          <w:p w:rsidR="000E4625" w:rsidRPr="0003317A" w:rsidRDefault="000E4625" w:rsidP="0003317A">
            <w:pPr>
              <w:spacing w:line="360" w:lineRule="auto"/>
              <w:jc w:val="both"/>
              <w:rPr>
                <w:sz w:val="20"/>
                <w:szCs w:val="20"/>
              </w:rPr>
            </w:pPr>
            <w:r w:rsidRPr="0003317A">
              <w:rPr>
                <w:sz w:val="20"/>
                <w:szCs w:val="20"/>
              </w:rPr>
              <w:t>6</w:t>
            </w:r>
          </w:p>
        </w:tc>
        <w:tc>
          <w:tcPr>
            <w:tcW w:w="1237" w:type="dxa"/>
            <w:shd w:val="clear" w:color="auto" w:fill="auto"/>
          </w:tcPr>
          <w:p w:rsidR="000E4625" w:rsidRPr="0003317A" w:rsidRDefault="000E4625" w:rsidP="0003317A">
            <w:pPr>
              <w:spacing w:line="360" w:lineRule="auto"/>
              <w:jc w:val="both"/>
              <w:rPr>
                <w:sz w:val="20"/>
                <w:szCs w:val="20"/>
              </w:rPr>
            </w:pPr>
            <w:r w:rsidRPr="0003317A">
              <w:rPr>
                <w:sz w:val="20"/>
                <w:szCs w:val="20"/>
              </w:rPr>
              <w:t>75,0</w:t>
            </w:r>
          </w:p>
        </w:tc>
      </w:tr>
      <w:tr w:rsidR="000E4625" w:rsidRPr="0003317A" w:rsidTr="0003317A">
        <w:tc>
          <w:tcPr>
            <w:tcW w:w="4327" w:type="dxa"/>
            <w:shd w:val="clear" w:color="auto" w:fill="auto"/>
          </w:tcPr>
          <w:p w:rsidR="000E4625" w:rsidRPr="0003317A" w:rsidRDefault="000E4625" w:rsidP="0003317A">
            <w:pPr>
              <w:spacing w:line="360" w:lineRule="auto"/>
              <w:jc w:val="both"/>
              <w:rPr>
                <w:sz w:val="20"/>
                <w:szCs w:val="20"/>
              </w:rPr>
            </w:pPr>
            <w:r w:rsidRPr="0003317A">
              <w:rPr>
                <w:sz w:val="20"/>
                <w:szCs w:val="20"/>
              </w:rPr>
              <w:t>Работники жилищного хозяйства</w:t>
            </w:r>
          </w:p>
        </w:tc>
        <w:tc>
          <w:tcPr>
            <w:tcW w:w="1558" w:type="dxa"/>
            <w:shd w:val="clear" w:color="auto" w:fill="auto"/>
          </w:tcPr>
          <w:p w:rsidR="000E4625" w:rsidRPr="0003317A" w:rsidRDefault="000E4625" w:rsidP="0003317A">
            <w:pPr>
              <w:spacing w:line="360" w:lineRule="auto"/>
              <w:jc w:val="both"/>
              <w:rPr>
                <w:sz w:val="20"/>
                <w:szCs w:val="20"/>
              </w:rPr>
            </w:pPr>
            <w:r w:rsidRPr="0003317A">
              <w:rPr>
                <w:sz w:val="20"/>
                <w:szCs w:val="20"/>
              </w:rPr>
              <w:t>4</w:t>
            </w:r>
          </w:p>
        </w:tc>
        <w:tc>
          <w:tcPr>
            <w:tcW w:w="1224" w:type="dxa"/>
            <w:shd w:val="clear" w:color="auto" w:fill="auto"/>
          </w:tcPr>
          <w:p w:rsidR="000E4625" w:rsidRPr="0003317A" w:rsidRDefault="000E4625" w:rsidP="0003317A">
            <w:pPr>
              <w:spacing w:line="360" w:lineRule="auto"/>
              <w:jc w:val="both"/>
              <w:rPr>
                <w:sz w:val="20"/>
                <w:szCs w:val="20"/>
              </w:rPr>
            </w:pPr>
            <w:r w:rsidRPr="0003317A">
              <w:rPr>
                <w:sz w:val="20"/>
                <w:szCs w:val="20"/>
              </w:rPr>
              <w:t>5</w:t>
            </w:r>
          </w:p>
        </w:tc>
        <w:tc>
          <w:tcPr>
            <w:tcW w:w="1224" w:type="dxa"/>
            <w:shd w:val="clear" w:color="auto" w:fill="auto"/>
          </w:tcPr>
          <w:p w:rsidR="000E4625" w:rsidRPr="0003317A" w:rsidRDefault="000E4625" w:rsidP="0003317A">
            <w:pPr>
              <w:spacing w:line="360" w:lineRule="auto"/>
              <w:jc w:val="both"/>
              <w:rPr>
                <w:sz w:val="20"/>
                <w:szCs w:val="20"/>
              </w:rPr>
            </w:pPr>
            <w:r w:rsidRPr="0003317A">
              <w:rPr>
                <w:sz w:val="20"/>
                <w:szCs w:val="20"/>
              </w:rPr>
              <w:t>4</w:t>
            </w:r>
          </w:p>
        </w:tc>
        <w:tc>
          <w:tcPr>
            <w:tcW w:w="1237" w:type="dxa"/>
            <w:shd w:val="clear" w:color="auto" w:fill="auto"/>
          </w:tcPr>
          <w:p w:rsidR="000E4625" w:rsidRPr="0003317A" w:rsidRDefault="000E4625" w:rsidP="0003317A">
            <w:pPr>
              <w:spacing w:line="360" w:lineRule="auto"/>
              <w:jc w:val="both"/>
              <w:rPr>
                <w:sz w:val="20"/>
                <w:szCs w:val="20"/>
              </w:rPr>
            </w:pPr>
            <w:r w:rsidRPr="0003317A">
              <w:rPr>
                <w:sz w:val="20"/>
                <w:szCs w:val="20"/>
              </w:rPr>
              <w:t>100</w:t>
            </w:r>
          </w:p>
        </w:tc>
      </w:tr>
      <w:tr w:rsidR="000E4625" w:rsidRPr="0003317A" w:rsidTr="0003317A">
        <w:tc>
          <w:tcPr>
            <w:tcW w:w="4327" w:type="dxa"/>
            <w:shd w:val="clear" w:color="auto" w:fill="auto"/>
          </w:tcPr>
          <w:p w:rsidR="000E4625" w:rsidRPr="0003317A" w:rsidRDefault="000E4625" w:rsidP="0003317A">
            <w:pPr>
              <w:spacing w:line="360" w:lineRule="auto"/>
              <w:jc w:val="both"/>
              <w:rPr>
                <w:sz w:val="20"/>
                <w:szCs w:val="20"/>
              </w:rPr>
            </w:pPr>
            <w:r w:rsidRPr="0003317A">
              <w:rPr>
                <w:sz w:val="20"/>
                <w:szCs w:val="20"/>
              </w:rPr>
              <w:t>Работники занятые капитальным ремонтом</w:t>
            </w:r>
          </w:p>
        </w:tc>
        <w:tc>
          <w:tcPr>
            <w:tcW w:w="1558" w:type="dxa"/>
            <w:shd w:val="clear" w:color="auto" w:fill="auto"/>
          </w:tcPr>
          <w:p w:rsidR="000E4625" w:rsidRPr="0003317A" w:rsidRDefault="000E4625" w:rsidP="0003317A">
            <w:pPr>
              <w:spacing w:line="360" w:lineRule="auto"/>
              <w:jc w:val="both"/>
              <w:rPr>
                <w:sz w:val="20"/>
                <w:szCs w:val="20"/>
              </w:rPr>
            </w:pPr>
            <w:r w:rsidRPr="0003317A">
              <w:rPr>
                <w:sz w:val="20"/>
                <w:szCs w:val="20"/>
              </w:rPr>
              <w:t>5</w:t>
            </w:r>
          </w:p>
        </w:tc>
        <w:tc>
          <w:tcPr>
            <w:tcW w:w="1224" w:type="dxa"/>
            <w:shd w:val="clear" w:color="auto" w:fill="auto"/>
          </w:tcPr>
          <w:p w:rsidR="000E4625" w:rsidRPr="0003317A" w:rsidRDefault="000E4625" w:rsidP="0003317A">
            <w:pPr>
              <w:spacing w:line="360" w:lineRule="auto"/>
              <w:jc w:val="both"/>
              <w:rPr>
                <w:sz w:val="20"/>
                <w:szCs w:val="20"/>
              </w:rPr>
            </w:pPr>
            <w:r w:rsidRPr="0003317A">
              <w:rPr>
                <w:sz w:val="20"/>
                <w:szCs w:val="20"/>
              </w:rPr>
              <w:t>4</w:t>
            </w:r>
          </w:p>
        </w:tc>
        <w:tc>
          <w:tcPr>
            <w:tcW w:w="1224" w:type="dxa"/>
            <w:shd w:val="clear" w:color="auto" w:fill="auto"/>
          </w:tcPr>
          <w:p w:rsidR="000E4625" w:rsidRPr="0003317A" w:rsidRDefault="000E4625" w:rsidP="0003317A">
            <w:pPr>
              <w:spacing w:line="360" w:lineRule="auto"/>
              <w:jc w:val="both"/>
              <w:rPr>
                <w:sz w:val="20"/>
                <w:szCs w:val="20"/>
              </w:rPr>
            </w:pPr>
            <w:r w:rsidRPr="0003317A">
              <w:rPr>
                <w:sz w:val="20"/>
                <w:szCs w:val="20"/>
              </w:rPr>
              <w:t>4</w:t>
            </w:r>
          </w:p>
        </w:tc>
        <w:tc>
          <w:tcPr>
            <w:tcW w:w="1237" w:type="dxa"/>
            <w:shd w:val="clear" w:color="auto" w:fill="auto"/>
          </w:tcPr>
          <w:p w:rsidR="000E4625" w:rsidRPr="0003317A" w:rsidRDefault="000E4625" w:rsidP="0003317A">
            <w:pPr>
              <w:spacing w:line="360" w:lineRule="auto"/>
              <w:jc w:val="both"/>
              <w:rPr>
                <w:sz w:val="20"/>
                <w:szCs w:val="20"/>
              </w:rPr>
            </w:pPr>
            <w:r w:rsidRPr="0003317A">
              <w:rPr>
                <w:sz w:val="20"/>
                <w:szCs w:val="20"/>
              </w:rPr>
              <w:t>80,0</w:t>
            </w:r>
          </w:p>
        </w:tc>
      </w:tr>
      <w:tr w:rsidR="000E4625" w:rsidRPr="0003317A" w:rsidTr="0003317A">
        <w:tc>
          <w:tcPr>
            <w:tcW w:w="4327" w:type="dxa"/>
            <w:shd w:val="clear" w:color="auto" w:fill="auto"/>
          </w:tcPr>
          <w:p w:rsidR="000E4625" w:rsidRPr="0003317A" w:rsidRDefault="000E4625" w:rsidP="0003317A">
            <w:pPr>
              <w:spacing w:line="360" w:lineRule="auto"/>
              <w:jc w:val="both"/>
              <w:rPr>
                <w:sz w:val="20"/>
                <w:szCs w:val="20"/>
              </w:rPr>
            </w:pPr>
            <w:r w:rsidRPr="0003317A">
              <w:rPr>
                <w:sz w:val="20"/>
                <w:szCs w:val="20"/>
              </w:rPr>
              <w:t>Работники детских учреждений</w:t>
            </w:r>
          </w:p>
        </w:tc>
        <w:tc>
          <w:tcPr>
            <w:tcW w:w="1558" w:type="dxa"/>
            <w:shd w:val="clear" w:color="auto" w:fill="auto"/>
          </w:tcPr>
          <w:p w:rsidR="000E4625" w:rsidRPr="0003317A" w:rsidRDefault="000E4625" w:rsidP="0003317A">
            <w:pPr>
              <w:spacing w:line="360" w:lineRule="auto"/>
              <w:jc w:val="both"/>
              <w:rPr>
                <w:sz w:val="20"/>
                <w:szCs w:val="20"/>
              </w:rPr>
            </w:pPr>
            <w:r w:rsidRPr="0003317A">
              <w:rPr>
                <w:sz w:val="20"/>
                <w:szCs w:val="20"/>
              </w:rPr>
              <w:t>6</w:t>
            </w:r>
          </w:p>
        </w:tc>
        <w:tc>
          <w:tcPr>
            <w:tcW w:w="1224" w:type="dxa"/>
            <w:shd w:val="clear" w:color="auto" w:fill="auto"/>
          </w:tcPr>
          <w:p w:rsidR="000E4625" w:rsidRPr="0003317A" w:rsidRDefault="000E4625" w:rsidP="0003317A">
            <w:pPr>
              <w:spacing w:line="360" w:lineRule="auto"/>
              <w:jc w:val="both"/>
              <w:rPr>
                <w:sz w:val="20"/>
                <w:szCs w:val="20"/>
              </w:rPr>
            </w:pPr>
            <w:r w:rsidRPr="0003317A">
              <w:rPr>
                <w:sz w:val="20"/>
                <w:szCs w:val="20"/>
              </w:rPr>
              <w:t>4</w:t>
            </w:r>
          </w:p>
        </w:tc>
        <w:tc>
          <w:tcPr>
            <w:tcW w:w="1224" w:type="dxa"/>
            <w:shd w:val="clear" w:color="auto" w:fill="auto"/>
          </w:tcPr>
          <w:p w:rsidR="000E4625" w:rsidRPr="0003317A" w:rsidRDefault="000E4625" w:rsidP="0003317A">
            <w:pPr>
              <w:spacing w:line="360" w:lineRule="auto"/>
              <w:jc w:val="both"/>
              <w:rPr>
                <w:sz w:val="20"/>
                <w:szCs w:val="20"/>
              </w:rPr>
            </w:pPr>
            <w:r w:rsidRPr="0003317A">
              <w:rPr>
                <w:sz w:val="20"/>
                <w:szCs w:val="20"/>
              </w:rPr>
              <w:t>6</w:t>
            </w:r>
          </w:p>
        </w:tc>
        <w:tc>
          <w:tcPr>
            <w:tcW w:w="1237" w:type="dxa"/>
            <w:shd w:val="clear" w:color="auto" w:fill="auto"/>
          </w:tcPr>
          <w:p w:rsidR="000E4625" w:rsidRPr="0003317A" w:rsidRDefault="000E4625" w:rsidP="0003317A">
            <w:pPr>
              <w:spacing w:line="360" w:lineRule="auto"/>
              <w:jc w:val="both"/>
              <w:rPr>
                <w:sz w:val="20"/>
                <w:szCs w:val="20"/>
              </w:rPr>
            </w:pPr>
            <w:r w:rsidRPr="0003317A">
              <w:rPr>
                <w:sz w:val="20"/>
                <w:szCs w:val="20"/>
              </w:rPr>
              <w:t>100</w:t>
            </w:r>
          </w:p>
        </w:tc>
      </w:tr>
    </w:tbl>
    <w:p w:rsidR="000E4625" w:rsidRPr="00ED5080" w:rsidRDefault="000E4625" w:rsidP="00ED5080">
      <w:pPr>
        <w:spacing w:line="360" w:lineRule="auto"/>
        <w:ind w:firstLine="709"/>
        <w:jc w:val="both"/>
        <w:rPr>
          <w:sz w:val="28"/>
          <w:szCs w:val="28"/>
        </w:rPr>
      </w:pPr>
    </w:p>
    <w:p w:rsidR="000E4625" w:rsidRPr="00ED5080" w:rsidRDefault="000E4625" w:rsidP="00ED5080">
      <w:pPr>
        <w:spacing w:line="360" w:lineRule="auto"/>
        <w:ind w:firstLine="709"/>
        <w:jc w:val="both"/>
        <w:rPr>
          <w:sz w:val="28"/>
          <w:szCs w:val="28"/>
        </w:rPr>
      </w:pPr>
      <w:r w:rsidRPr="00ED5080">
        <w:rPr>
          <w:sz w:val="28"/>
          <w:szCs w:val="28"/>
        </w:rPr>
        <w:t>По данным таблицы 7 можно сделать следующие выводы:</w:t>
      </w:r>
    </w:p>
    <w:p w:rsidR="000E4625" w:rsidRPr="00ED5080" w:rsidRDefault="000E4625" w:rsidP="00ED5080">
      <w:pPr>
        <w:numPr>
          <w:ilvl w:val="0"/>
          <w:numId w:val="10"/>
        </w:numPr>
        <w:tabs>
          <w:tab w:val="clear" w:pos="720"/>
          <w:tab w:val="num" w:pos="0"/>
          <w:tab w:val="left" w:pos="360"/>
        </w:tabs>
        <w:spacing w:line="360" w:lineRule="auto"/>
        <w:ind w:left="0" w:firstLine="709"/>
        <w:jc w:val="both"/>
        <w:rPr>
          <w:sz w:val="28"/>
          <w:szCs w:val="28"/>
        </w:rPr>
      </w:pPr>
      <w:r w:rsidRPr="00ED5080">
        <w:rPr>
          <w:sz w:val="28"/>
          <w:szCs w:val="28"/>
        </w:rPr>
        <w:t>за анализируемый период, т.е. за 200</w:t>
      </w:r>
      <w:r w:rsidR="008A200F" w:rsidRPr="00ED5080">
        <w:rPr>
          <w:sz w:val="28"/>
          <w:szCs w:val="28"/>
        </w:rPr>
        <w:t>5</w:t>
      </w:r>
      <w:r w:rsidRPr="00ED5080">
        <w:rPr>
          <w:sz w:val="28"/>
          <w:szCs w:val="28"/>
        </w:rPr>
        <w:t>-200</w:t>
      </w:r>
      <w:r w:rsidR="00C541AE" w:rsidRPr="00ED5080">
        <w:rPr>
          <w:sz w:val="28"/>
          <w:szCs w:val="28"/>
        </w:rPr>
        <w:t>7</w:t>
      </w:r>
      <w:r w:rsidRPr="00ED5080">
        <w:rPr>
          <w:sz w:val="28"/>
          <w:szCs w:val="28"/>
        </w:rPr>
        <w:t xml:space="preserve"> года среднесписочная численность работников резко сократилась с 357 человек до 260 человек, т.е. на 27,2%. Это связано с тем, что в 200</w:t>
      </w:r>
      <w:r w:rsidR="008A200F" w:rsidRPr="00ED5080">
        <w:rPr>
          <w:sz w:val="28"/>
          <w:szCs w:val="28"/>
        </w:rPr>
        <w:t>5</w:t>
      </w:r>
      <w:r w:rsidRPr="00ED5080">
        <w:rPr>
          <w:sz w:val="28"/>
          <w:szCs w:val="28"/>
        </w:rPr>
        <w:t xml:space="preserve"> году в </w:t>
      </w:r>
      <w:r w:rsidR="0056793C" w:rsidRPr="00ED5080">
        <w:rPr>
          <w:sz w:val="28"/>
          <w:szCs w:val="28"/>
        </w:rPr>
        <w:t>Райпо</w:t>
      </w:r>
      <w:r w:rsidRPr="00ED5080">
        <w:rPr>
          <w:sz w:val="28"/>
          <w:szCs w:val="28"/>
        </w:rPr>
        <w:t>, была открыта сеть коммерческих магазинов, которые привлекли людей сравнительной легкостью работы и более высоким заработком. Произошла так называемая местная миграция трудовых ресурсов.</w:t>
      </w:r>
    </w:p>
    <w:p w:rsidR="000E4625" w:rsidRPr="00ED5080" w:rsidRDefault="000E4625" w:rsidP="00ED5080">
      <w:pPr>
        <w:numPr>
          <w:ilvl w:val="0"/>
          <w:numId w:val="10"/>
        </w:numPr>
        <w:tabs>
          <w:tab w:val="clear" w:pos="720"/>
          <w:tab w:val="num" w:pos="0"/>
          <w:tab w:val="left" w:pos="360"/>
        </w:tabs>
        <w:spacing w:line="360" w:lineRule="auto"/>
        <w:ind w:left="0" w:firstLine="709"/>
        <w:jc w:val="both"/>
        <w:rPr>
          <w:sz w:val="28"/>
          <w:szCs w:val="28"/>
        </w:rPr>
      </w:pPr>
      <w:r w:rsidRPr="00ED5080">
        <w:rPr>
          <w:sz w:val="28"/>
          <w:szCs w:val="28"/>
        </w:rPr>
        <w:t>в связи с этим сократилась среднесписочная численность работников, связанных с основной производственной деятельностью на 28,1%, в т.ч. число рабочих уменьшилось на 30,7%; инженерно-технических работников на 26,7%; служащих на 20%; младший обслуживающий персонал на 22,2%; пожарно-сторожевая охрана на 25%.</w:t>
      </w:r>
    </w:p>
    <w:p w:rsidR="000E4625" w:rsidRPr="00ED5080" w:rsidRDefault="000E4625" w:rsidP="00ED5080">
      <w:pPr>
        <w:numPr>
          <w:ilvl w:val="0"/>
          <w:numId w:val="10"/>
        </w:numPr>
        <w:tabs>
          <w:tab w:val="clear" w:pos="720"/>
          <w:tab w:val="num" w:pos="0"/>
          <w:tab w:val="left" w:pos="360"/>
        </w:tabs>
        <w:spacing w:line="360" w:lineRule="auto"/>
        <w:ind w:left="0" w:firstLine="709"/>
        <w:jc w:val="both"/>
        <w:rPr>
          <w:sz w:val="28"/>
          <w:szCs w:val="28"/>
        </w:rPr>
      </w:pPr>
      <w:r w:rsidRPr="00ED5080">
        <w:rPr>
          <w:sz w:val="28"/>
          <w:szCs w:val="28"/>
        </w:rPr>
        <w:t xml:space="preserve">интересно заметить, что руководство </w:t>
      </w:r>
      <w:r w:rsidR="0056793C" w:rsidRPr="00ED5080">
        <w:rPr>
          <w:sz w:val="28"/>
          <w:szCs w:val="28"/>
        </w:rPr>
        <w:t>райпо</w:t>
      </w:r>
      <w:r w:rsidRPr="00ED5080">
        <w:rPr>
          <w:sz w:val="28"/>
          <w:szCs w:val="28"/>
        </w:rPr>
        <w:t>, практически не посчитало нужным сократить численность трудовых ресурсов непроизводственного персонала – лишь на 13%.</w:t>
      </w:r>
    </w:p>
    <w:p w:rsidR="000E4625" w:rsidRPr="00ED5080" w:rsidRDefault="000E4625" w:rsidP="00ED5080">
      <w:pPr>
        <w:spacing w:line="360" w:lineRule="auto"/>
        <w:ind w:firstLine="709"/>
        <w:jc w:val="both"/>
        <w:rPr>
          <w:sz w:val="28"/>
          <w:szCs w:val="28"/>
        </w:rPr>
      </w:pPr>
      <w:r w:rsidRPr="00ED5080">
        <w:rPr>
          <w:sz w:val="28"/>
          <w:szCs w:val="28"/>
        </w:rPr>
        <w:t>Численность работников в сельскохозяйственных предприятиях может быть определена на момент времени и в среднем за период времени.</w:t>
      </w:r>
    </w:p>
    <w:p w:rsidR="000E4625" w:rsidRPr="00ED5080" w:rsidRDefault="000E4625" w:rsidP="00ED5080">
      <w:pPr>
        <w:spacing w:line="360" w:lineRule="auto"/>
        <w:ind w:firstLine="709"/>
        <w:jc w:val="both"/>
        <w:rPr>
          <w:sz w:val="28"/>
          <w:szCs w:val="28"/>
        </w:rPr>
      </w:pPr>
      <w:r w:rsidRPr="00ED5080">
        <w:rPr>
          <w:sz w:val="28"/>
          <w:szCs w:val="28"/>
        </w:rPr>
        <w:t>Динамика движения трудовых ресурсов</w:t>
      </w:r>
    </w:p>
    <w:p w:rsidR="000E4625" w:rsidRPr="00ED5080" w:rsidRDefault="000E4625" w:rsidP="00ED5080">
      <w:pPr>
        <w:spacing w:line="360" w:lineRule="auto"/>
        <w:ind w:firstLine="709"/>
        <w:jc w:val="both"/>
        <w:rPr>
          <w:sz w:val="28"/>
          <w:szCs w:val="28"/>
        </w:rPr>
      </w:pPr>
      <w:r w:rsidRPr="00ED5080">
        <w:rPr>
          <w:sz w:val="28"/>
          <w:szCs w:val="28"/>
        </w:rPr>
        <w:t>Статистика определяет абсолютные и относительные показатели движения работников по приему и увольнению: число принятых за отчетный период по источникам – оборот по приему; число уволенных с работы за отчетный период по причинам – оборот по увольнению.</w:t>
      </w:r>
    </w:p>
    <w:p w:rsidR="000E4625" w:rsidRPr="00ED5080" w:rsidRDefault="000E4625" w:rsidP="00ED5080">
      <w:pPr>
        <w:spacing w:line="360" w:lineRule="auto"/>
        <w:ind w:firstLine="709"/>
        <w:jc w:val="both"/>
        <w:rPr>
          <w:sz w:val="28"/>
          <w:szCs w:val="28"/>
        </w:rPr>
      </w:pPr>
      <w:r w:rsidRPr="00ED5080">
        <w:rPr>
          <w:sz w:val="28"/>
          <w:szCs w:val="28"/>
        </w:rPr>
        <w:t>На основании абсолютных показателей по данным отчетности рассчитываются следующие коэффициенты:</w:t>
      </w:r>
    </w:p>
    <w:p w:rsidR="000E4625" w:rsidRPr="00ED5080" w:rsidRDefault="000E4625" w:rsidP="00ED5080">
      <w:pPr>
        <w:numPr>
          <w:ilvl w:val="0"/>
          <w:numId w:val="12"/>
        </w:numPr>
        <w:spacing w:line="360" w:lineRule="auto"/>
        <w:ind w:left="0" w:firstLine="709"/>
        <w:jc w:val="both"/>
        <w:rPr>
          <w:sz w:val="28"/>
          <w:szCs w:val="28"/>
        </w:rPr>
      </w:pPr>
      <w:r w:rsidRPr="00ED5080">
        <w:rPr>
          <w:sz w:val="28"/>
          <w:szCs w:val="28"/>
        </w:rPr>
        <w:t>коэффициент оборота по приему – равен отношению числа принятых за отчетный период к среднесписочному числу работников;</w:t>
      </w:r>
    </w:p>
    <w:p w:rsidR="000E4625" w:rsidRPr="00ED5080" w:rsidRDefault="000E4625" w:rsidP="00ED5080">
      <w:pPr>
        <w:numPr>
          <w:ilvl w:val="0"/>
          <w:numId w:val="12"/>
        </w:numPr>
        <w:spacing w:line="360" w:lineRule="auto"/>
        <w:ind w:left="0" w:firstLine="709"/>
        <w:jc w:val="both"/>
        <w:rPr>
          <w:sz w:val="28"/>
          <w:szCs w:val="28"/>
        </w:rPr>
      </w:pPr>
      <w:r w:rsidRPr="00ED5080">
        <w:rPr>
          <w:sz w:val="28"/>
          <w:szCs w:val="28"/>
        </w:rPr>
        <w:t>коэффициент оборота по увольнению – представляет собой отношение числа уволенных за отчетный период к среднесписочному числу работников;</w:t>
      </w:r>
    </w:p>
    <w:p w:rsidR="000E4625" w:rsidRPr="00ED5080" w:rsidRDefault="000E4625" w:rsidP="00ED5080">
      <w:pPr>
        <w:numPr>
          <w:ilvl w:val="0"/>
          <w:numId w:val="12"/>
        </w:numPr>
        <w:spacing w:line="360" w:lineRule="auto"/>
        <w:ind w:left="0" w:firstLine="709"/>
        <w:jc w:val="both"/>
        <w:rPr>
          <w:sz w:val="28"/>
          <w:szCs w:val="28"/>
        </w:rPr>
      </w:pPr>
      <w:r w:rsidRPr="00ED5080">
        <w:rPr>
          <w:sz w:val="28"/>
          <w:szCs w:val="28"/>
        </w:rPr>
        <w:t>коэффициент текучести – отношение числа выбывших работников по собственному желанию и уволенных за нарушение дисциплины к среднесписочному числу работников.</w:t>
      </w:r>
    </w:p>
    <w:p w:rsidR="000E4625" w:rsidRPr="00ED5080" w:rsidRDefault="000E4625" w:rsidP="00ED5080">
      <w:pPr>
        <w:spacing w:line="360" w:lineRule="auto"/>
        <w:ind w:firstLine="709"/>
        <w:jc w:val="both"/>
        <w:rPr>
          <w:sz w:val="28"/>
          <w:szCs w:val="28"/>
        </w:rPr>
      </w:pPr>
      <w:r w:rsidRPr="00ED5080">
        <w:rPr>
          <w:sz w:val="28"/>
          <w:szCs w:val="28"/>
        </w:rPr>
        <w:t xml:space="preserve">На основании данных о пополнении и увольнении списочного состава </w:t>
      </w:r>
      <w:r w:rsidR="0056793C" w:rsidRPr="00ED5080">
        <w:rPr>
          <w:sz w:val="28"/>
          <w:szCs w:val="28"/>
        </w:rPr>
        <w:t>райпо</w:t>
      </w:r>
      <w:r w:rsidRPr="00ED5080">
        <w:rPr>
          <w:sz w:val="28"/>
          <w:szCs w:val="28"/>
        </w:rPr>
        <w:t xml:space="preserve"> проанализируем показатели оборота по приему, выбытию, текучести.</w:t>
      </w:r>
    </w:p>
    <w:p w:rsidR="000E4625" w:rsidRPr="00ED5080" w:rsidRDefault="00ED5080" w:rsidP="00ED5080">
      <w:pPr>
        <w:spacing w:line="360" w:lineRule="auto"/>
        <w:ind w:firstLine="709"/>
        <w:jc w:val="both"/>
        <w:rPr>
          <w:sz w:val="28"/>
          <w:szCs w:val="28"/>
        </w:rPr>
      </w:pPr>
      <w:r>
        <w:rPr>
          <w:sz w:val="28"/>
          <w:szCs w:val="28"/>
        </w:rPr>
        <w:br w:type="page"/>
      </w:r>
      <w:r w:rsidR="000E4625" w:rsidRPr="00ED5080">
        <w:rPr>
          <w:sz w:val="28"/>
          <w:szCs w:val="28"/>
        </w:rPr>
        <w:t>Таблица 8.</w:t>
      </w:r>
    </w:p>
    <w:p w:rsidR="000E4625" w:rsidRDefault="000E4625" w:rsidP="00ED5080">
      <w:pPr>
        <w:spacing w:line="360" w:lineRule="auto"/>
        <w:ind w:firstLine="709"/>
        <w:jc w:val="both"/>
        <w:rPr>
          <w:sz w:val="28"/>
          <w:szCs w:val="28"/>
        </w:rPr>
      </w:pPr>
      <w:r w:rsidRPr="00ED5080">
        <w:rPr>
          <w:sz w:val="28"/>
          <w:szCs w:val="28"/>
        </w:rPr>
        <w:t>Показатели движения трудовых ресурсов.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6"/>
        <w:gridCol w:w="1566"/>
        <w:gridCol w:w="1499"/>
        <w:gridCol w:w="1364"/>
        <w:gridCol w:w="1445"/>
      </w:tblGrid>
      <w:tr w:rsidR="000E4625" w:rsidRPr="0003317A" w:rsidTr="0003317A">
        <w:tc>
          <w:tcPr>
            <w:tcW w:w="3696" w:type="dxa"/>
            <w:shd w:val="clear" w:color="auto" w:fill="auto"/>
          </w:tcPr>
          <w:p w:rsidR="000E4625" w:rsidRPr="0003317A" w:rsidRDefault="000E4625" w:rsidP="0003317A">
            <w:pPr>
              <w:spacing w:line="360" w:lineRule="auto"/>
              <w:jc w:val="both"/>
              <w:rPr>
                <w:sz w:val="20"/>
                <w:szCs w:val="20"/>
              </w:rPr>
            </w:pPr>
            <w:r w:rsidRPr="0003317A">
              <w:rPr>
                <w:sz w:val="20"/>
                <w:szCs w:val="20"/>
              </w:rPr>
              <w:t>Показатели</w:t>
            </w:r>
          </w:p>
        </w:tc>
        <w:tc>
          <w:tcPr>
            <w:tcW w:w="1566" w:type="dxa"/>
            <w:shd w:val="clear" w:color="auto" w:fill="auto"/>
          </w:tcPr>
          <w:p w:rsidR="000E4625" w:rsidRPr="0003317A" w:rsidRDefault="000E4625" w:rsidP="0003317A">
            <w:pPr>
              <w:spacing w:line="360" w:lineRule="auto"/>
              <w:jc w:val="both"/>
              <w:rPr>
                <w:sz w:val="20"/>
                <w:szCs w:val="20"/>
              </w:rPr>
            </w:pPr>
            <w:r w:rsidRPr="0003317A">
              <w:rPr>
                <w:sz w:val="20"/>
                <w:szCs w:val="20"/>
              </w:rPr>
              <w:t>200</w:t>
            </w:r>
            <w:r w:rsidR="008A200F" w:rsidRPr="0003317A">
              <w:rPr>
                <w:sz w:val="20"/>
                <w:szCs w:val="20"/>
              </w:rPr>
              <w:t>5</w:t>
            </w:r>
          </w:p>
        </w:tc>
        <w:tc>
          <w:tcPr>
            <w:tcW w:w="1499" w:type="dxa"/>
            <w:shd w:val="clear" w:color="auto" w:fill="auto"/>
          </w:tcPr>
          <w:p w:rsidR="000E4625" w:rsidRPr="0003317A" w:rsidRDefault="000E4625" w:rsidP="0003317A">
            <w:pPr>
              <w:spacing w:line="360" w:lineRule="auto"/>
              <w:jc w:val="both"/>
              <w:rPr>
                <w:sz w:val="20"/>
                <w:szCs w:val="20"/>
              </w:rPr>
            </w:pPr>
            <w:r w:rsidRPr="0003317A">
              <w:rPr>
                <w:sz w:val="20"/>
                <w:szCs w:val="20"/>
              </w:rPr>
              <w:t>200</w:t>
            </w:r>
            <w:r w:rsidR="008A200F" w:rsidRPr="0003317A">
              <w:rPr>
                <w:sz w:val="20"/>
                <w:szCs w:val="20"/>
              </w:rPr>
              <w:t>6</w:t>
            </w:r>
          </w:p>
        </w:tc>
        <w:tc>
          <w:tcPr>
            <w:tcW w:w="1364" w:type="dxa"/>
            <w:shd w:val="clear" w:color="auto" w:fill="auto"/>
          </w:tcPr>
          <w:p w:rsidR="000E4625" w:rsidRPr="0003317A" w:rsidRDefault="000E4625" w:rsidP="0003317A">
            <w:pPr>
              <w:spacing w:line="360" w:lineRule="auto"/>
              <w:jc w:val="both"/>
              <w:rPr>
                <w:sz w:val="20"/>
                <w:szCs w:val="20"/>
              </w:rPr>
            </w:pPr>
            <w:r w:rsidRPr="0003317A">
              <w:rPr>
                <w:sz w:val="20"/>
                <w:szCs w:val="20"/>
              </w:rPr>
              <w:t>200</w:t>
            </w:r>
            <w:r w:rsidR="008A200F" w:rsidRPr="0003317A">
              <w:rPr>
                <w:sz w:val="20"/>
                <w:szCs w:val="20"/>
              </w:rPr>
              <w:t>7</w:t>
            </w:r>
          </w:p>
        </w:tc>
        <w:tc>
          <w:tcPr>
            <w:tcW w:w="1445" w:type="dxa"/>
            <w:shd w:val="clear" w:color="auto" w:fill="auto"/>
          </w:tcPr>
          <w:p w:rsidR="000E4625" w:rsidRPr="0003317A" w:rsidRDefault="000E4625" w:rsidP="0003317A">
            <w:pPr>
              <w:spacing w:line="360" w:lineRule="auto"/>
              <w:jc w:val="both"/>
              <w:rPr>
                <w:sz w:val="20"/>
                <w:szCs w:val="20"/>
              </w:rPr>
            </w:pPr>
            <w:r w:rsidRPr="0003317A">
              <w:rPr>
                <w:sz w:val="20"/>
                <w:szCs w:val="20"/>
              </w:rPr>
              <w:t>200</w:t>
            </w:r>
            <w:r w:rsidR="008A200F" w:rsidRPr="0003317A">
              <w:rPr>
                <w:sz w:val="20"/>
                <w:szCs w:val="20"/>
              </w:rPr>
              <w:t>7</w:t>
            </w:r>
            <w:r w:rsidRPr="0003317A">
              <w:rPr>
                <w:sz w:val="20"/>
                <w:szCs w:val="20"/>
              </w:rPr>
              <w:t xml:space="preserve"> в % к 200</w:t>
            </w:r>
            <w:r w:rsidR="008A200F" w:rsidRPr="0003317A">
              <w:rPr>
                <w:sz w:val="20"/>
                <w:szCs w:val="20"/>
              </w:rPr>
              <w:t>5</w:t>
            </w:r>
          </w:p>
        </w:tc>
      </w:tr>
      <w:tr w:rsidR="000E4625" w:rsidRPr="0003317A" w:rsidTr="0003317A">
        <w:tc>
          <w:tcPr>
            <w:tcW w:w="3696" w:type="dxa"/>
            <w:shd w:val="clear" w:color="auto" w:fill="auto"/>
          </w:tcPr>
          <w:p w:rsidR="000E4625" w:rsidRPr="0003317A" w:rsidRDefault="000E4625" w:rsidP="0003317A">
            <w:pPr>
              <w:spacing w:line="360" w:lineRule="auto"/>
              <w:jc w:val="both"/>
              <w:rPr>
                <w:sz w:val="20"/>
                <w:szCs w:val="20"/>
              </w:rPr>
            </w:pPr>
            <w:r w:rsidRPr="0003317A">
              <w:rPr>
                <w:sz w:val="20"/>
                <w:szCs w:val="20"/>
              </w:rPr>
              <w:t>Чис-ть раб-ов спи-го сост-а на нач.отч. пер.</w:t>
            </w:r>
          </w:p>
        </w:tc>
        <w:tc>
          <w:tcPr>
            <w:tcW w:w="1566" w:type="dxa"/>
            <w:shd w:val="clear" w:color="auto" w:fill="auto"/>
          </w:tcPr>
          <w:p w:rsidR="000E4625" w:rsidRPr="0003317A" w:rsidRDefault="000E4625" w:rsidP="0003317A">
            <w:pPr>
              <w:spacing w:line="360" w:lineRule="auto"/>
              <w:jc w:val="both"/>
              <w:rPr>
                <w:sz w:val="20"/>
                <w:szCs w:val="20"/>
              </w:rPr>
            </w:pPr>
            <w:r w:rsidRPr="0003317A">
              <w:rPr>
                <w:sz w:val="20"/>
                <w:szCs w:val="20"/>
              </w:rPr>
              <w:t>153</w:t>
            </w:r>
          </w:p>
        </w:tc>
        <w:tc>
          <w:tcPr>
            <w:tcW w:w="1499" w:type="dxa"/>
            <w:shd w:val="clear" w:color="auto" w:fill="auto"/>
          </w:tcPr>
          <w:p w:rsidR="000E4625" w:rsidRPr="0003317A" w:rsidRDefault="000E4625" w:rsidP="0003317A">
            <w:pPr>
              <w:spacing w:line="360" w:lineRule="auto"/>
              <w:jc w:val="both"/>
              <w:rPr>
                <w:sz w:val="20"/>
                <w:szCs w:val="20"/>
              </w:rPr>
            </w:pPr>
            <w:r w:rsidRPr="0003317A">
              <w:rPr>
                <w:sz w:val="20"/>
                <w:szCs w:val="20"/>
              </w:rPr>
              <w:t>124</w:t>
            </w:r>
          </w:p>
        </w:tc>
        <w:tc>
          <w:tcPr>
            <w:tcW w:w="1364" w:type="dxa"/>
            <w:shd w:val="clear" w:color="auto" w:fill="auto"/>
          </w:tcPr>
          <w:p w:rsidR="000E4625" w:rsidRPr="0003317A" w:rsidRDefault="000E4625" w:rsidP="0003317A">
            <w:pPr>
              <w:spacing w:line="360" w:lineRule="auto"/>
              <w:jc w:val="both"/>
              <w:rPr>
                <w:sz w:val="20"/>
                <w:szCs w:val="20"/>
              </w:rPr>
            </w:pPr>
            <w:r w:rsidRPr="0003317A">
              <w:rPr>
                <w:sz w:val="20"/>
                <w:szCs w:val="20"/>
              </w:rPr>
              <w:t>88</w:t>
            </w:r>
          </w:p>
        </w:tc>
        <w:tc>
          <w:tcPr>
            <w:tcW w:w="1445" w:type="dxa"/>
            <w:shd w:val="clear" w:color="auto" w:fill="auto"/>
          </w:tcPr>
          <w:p w:rsidR="000E4625" w:rsidRPr="0003317A" w:rsidRDefault="000E4625" w:rsidP="0003317A">
            <w:pPr>
              <w:spacing w:line="360" w:lineRule="auto"/>
              <w:jc w:val="both"/>
              <w:rPr>
                <w:sz w:val="20"/>
                <w:szCs w:val="20"/>
              </w:rPr>
            </w:pPr>
            <w:r w:rsidRPr="0003317A">
              <w:rPr>
                <w:sz w:val="20"/>
                <w:szCs w:val="20"/>
              </w:rPr>
              <w:t>57,5</w:t>
            </w:r>
          </w:p>
        </w:tc>
      </w:tr>
      <w:tr w:rsidR="000E4625" w:rsidRPr="0003317A" w:rsidTr="0003317A">
        <w:tc>
          <w:tcPr>
            <w:tcW w:w="3696" w:type="dxa"/>
            <w:shd w:val="clear" w:color="auto" w:fill="auto"/>
          </w:tcPr>
          <w:p w:rsidR="000E4625" w:rsidRPr="0003317A" w:rsidRDefault="000E4625" w:rsidP="0003317A">
            <w:pPr>
              <w:spacing w:line="360" w:lineRule="auto"/>
              <w:jc w:val="both"/>
              <w:rPr>
                <w:sz w:val="20"/>
                <w:szCs w:val="20"/>
              </w:rPr>
            </w:pPr>
            <w:r w:rsidRPr="0003317A">
              <w:rPr>
                <w:sz w:val="20"/>
                <w:szCs w:val="20"/>
              </w:rPr>
              <w:t>Принято всего</w:t>
            </w:r>
          </w:p>
        </w:tc>
        <w:tc>
          <w:tcPr>
            <w:tcW w:w="1566" w:type="dxa"/>
            <w:shd w:val="clear" w:color="auto" w:fill="auto"/>
          </w:tcPr>
          <w:p w:rsidR="000E4625" w:rsidRPr="0003317A" w:rsidRDefault="000E4625" w:rsidP="0003317A">
            <w:pPr>
              <w:spacing w:line="360" w:lineRule="auto"/>
              <w:jc w:val="both"/>
              <w:rPr>
                <w:sz w:val="20"/>
                <w:szCs w:val="20"/>
              </w:rPr>
            </w:pPr>
            <w:r w:rsidRPr="0003317A">
              <w:rPr>
                <w:sz w:val="20"/>
                <w:szCs w:val="20"/>
              </w:rPr>
              <w:t>3</w:t>
            </w:r>
          </w:p>
        </w:tc>
        <w:tc>
          <w:tcPr>
            <w:tcW w:w="1499" w:type="dxa"/>
            <w:shd w:val="clear" w:color="auto" w:fill="auto"/>
          </w:tcPr>
          <w:p w:rsidR="000E4625" w:rsidRPr="0003317A" w:rsidRDefault="000E4625" w:rsidP="0003317A">
            <w:pPr>
              <w:spacing w:line="360" w:lineRule="auto"/>
              <w:jc w:val="both"/>
              <w:rPr>
                <w:sz w:val="20"/>
                <w:szCs w:val="20"/>
              </w:rPr>
            </w:pPr>
            <w:r w:rsidRPr="0003317A">
              <w:rPr>
                <w:sz w:val="20"/>
                <w:szCs w:val="20"/>
              </w:rPr>
              <w:t>10</w:t>
            </w:r>
          </w:p>
        </w:tc>
        <w:tc>
          <w:tcPr>
            <w:tcW w:w="1364" w:type="dxa"/>
            <w:shd w:val="clear" w:color="auto" w:fill="auto"/>
          </w:tcPr>
          <w:p w:rsidR="000E4625" w:rsidRPr="0003317A" w:rsidRDefault="000E4625" w:rsidP="0003317A">
            <w:pPr>
              <w:spacing w:line="360" w:lineRule="auto"/>
              <w:jc w:val="both"/>
              <w:rPr>
                <w:sz w:val="20"/>
                <w:szCs w:val="20"/>
              </w:rPr>
            </w:pPr>
            <w:r w:rsidRPr="0003317A">
              <w:rPr>
                <w:sz w:val="20"/>
                <w:szCs w:val="20"/>
              </w:rPr>
              <w:t>6</w:t>
            </w:r>
          </w:p>
        </w:tc>
        <w:tc>
          <w:tcPr>
            <w:tcW w:w="1445" w:type="dxa"/>
            <w:shd w:val="clear" w:color="auto" w:fill="auto"/>
          </w:tcPr>
          <w:p w:rsidR="000E4625" w:rsidRPr="0003317A" w:rsidRDefault="000E4625" w:rsidP="0003317A">
            <w:pPr>
              <w:spacing w:line="360" w:lineRule="auto"/>
              <w:jc w:val="both"/>
              <w:rPr>
                <w:sz w:val="20"/>
                <w:szCs w:val="20"/>
              </w:rPr>
            </w:pPr>
            <w:r w:rsidRPr="0003317A">
              <w:rPr>
                <w:sz w:val="20"/>
                <w:szCs w:val="20"/>
              </w:rPr>
              <w:t>30</w:t>
            </w:r>
          </w:p>
        </w:tc>
      </w:tr>
      <w:tr w:rsidR="000E4625" w:rsidRPr="0003317A" w:rsidTr="0003317A">
        <w:tc>
          <w:tcPr>
            <w:tcW w:w="3696" w:type="dxa"/>
            <w:shd w:val="clear" w:color="auto" w:fill="auto"/>
          </w:tcPr>
          <w:p w:rsidR="000E4625" w:rsidRPr="0003317A" w:rsidRDefault="000E4625" w:rsidP="0003317A">
            <w:pPr>
              <w:spacing w:line="360" w:lineRule="auto"/>
              <w:jc w:val="both"/>
              <w:rPr>
                <w:sz w:val="20"/>
                <w:szCs w:val="20"/>
              </w:rPr>
            </w:pPr>
            <w:r w:rsidRPr="0003317A">
              <w:rPr>
                <w:sz w:val="20"/>
                <w:szCs w:val="20"/>
              </w:rPr>
              <w:t>Выбыло всего</w:t>
            </w:r>
          </w:p>
        </w:tc>
        <w:tc>
          <w:tcPr>
            <w:tcW w:w="1566" w:type="dxa"/>
            <w:shd w:val="clear" w:color="auto" w:fill="auto"/>
          </w:tcPr>
          <w:p w:rsidR="000E4625" w:rsidRPr="0003317A" w:rsidRDefault="000E4625" w:rsidP="0003317A">
            <w:pPr>
              <w:spacing w:line="360" w:lineRule="auto"/>
              <w:jc w:val="both"/>
              <w:rPr>
                <w:sz w:val="20"/>
                <w:szCs w:val="20"/>
              </w:rPr>
            </w:pPr>
            <w:r w:rsidRPr="0003317A">
              <w:rPr>
                <w:sz w:val="20"/>
                <w:szCs w:val="20"/>
              </w:rPr>
              <w:t>32</w:t>
            </w:r>
          </w:p>
        </w:tc>
        <w:tc>
          <w:tcPr>
            <w:tcW w:w="1499" w:type="dxa"/>
            <w:shd w:val="clear" w:color="auto" w:fill="auto"/>
          </w:tcPr>
          <w:p w:rsidR="000E4625" w:rsidRPr="0003317A" w:rsidRDefault="000E4625" w:rsidP="0003317A">
            <w:pPr>
              <w:spacing w:line="360" w:lineRule="auto"/>
              <w:jc w:val="both"/>
              <w:rPr>
                <w:sz w:val="20"/>
                <w:szCs w:val="20"/>
              </w:rPr>
            </w:pPr>
            <w:r w:rsidRPr="0003317A">
              <w:rPr>
                <w:sz w:val="20"/>
                <w:szCs w:val="20"/>
              </w:rPr>
              <w:t>46</w:t>
            </w:r>
          </w:p>
        </w:tc>
        <w:tc>
          <w:tcPr>
            <w:tcW w:w="1364" w:type="dxa"/>
            <w:shd w:val="clear" w:color="auto" w:fill="auto"/>
          </w:tcPr>
          <w:p w:rsidR="000E4625" w:rsidRPr="0003317A" w:rsidRDefault="000E4625" w:rsidP="0003317A">
            <w:pPr>
              <w:spacing w:line="360" w:lineRule="auto"/>
              <w:jc w:val="both"/>
              <w:rPr>
                <w:sz w:val="20"/>
                <w:szCs w:val="20"/>
              </w:rPr>
            </w:pPr>
            <w:r w:rsidRPr="0003317A">
              <w:rPr>
                <w:sz w:val="20"/>
                <w:szCs w:val="20"/>
              </w:rPr>
              <w:t>10</w:t>
            </w:r>
          </w:p>
        </w:tc>
        <w:tc>
          <w:tcPr>
            <w:tcW w:w="1445" w:type="dxa"/>
            <w:shd w:val="clear" w:color="auto" w:fill="auto"/>
          </w:tcPr>
          <w:p w:rsidR="000E4625" w:rsidRPr="0003317A" w:rsidRDefault="000E4625" w:rsidP="0003317A">
            <w:pPr>
              <w:spacing w:line="360" w:lineRule="auto"/>
              <w:jc w:val="both"/>
              <w:rPr>
                <w:sz w:val="20"/>
                <w:szCs w:val="20"/>
              </w:rPr>
            </w:pPr>
            <w:r w:rsidRPr="0003317A">
              <w:rPr>
                <w:sz w:val="20"/>
                <w:szCs w:val="20"/>
              </w:rPr>
              <w:t>31,2</w:t>
            </w:r>
          </w:p>
        </w:tc>
      </w:tr>
      <w:tr w:rsidR="000E4625" w:rsidRPr="0003317A" w:rsidTr="0003317A">
        <w:tc>
          <w:tcPr>
            <w:tcW w:w="3696" w:type="dxa"/>
            <w:shd w:val="clear" w:color="auto" w:fill="auto"/>
          </w:tcPr>
          <w:p w:rsidR="000E4625" w:rsidRPr="0003317A" w:rsidRDefault="000E4625" w:rsidP="0003317A">
            <w:pPr>
              <w:spacing w:line="360" w:lineRule="auto"/>
              <w:jc w:val="both"/>
              <w:rPr>
                <w:sz w:val="20"/>
                <w:szCs w:val="20"/>
              </w:rPr>
            </w:pPr>
            <w:r w:rsidRPr="0003317A">
              <w:rPr>
                <w:sz w:val="20"/>
                <w:szCs w:val="20"/>
              </w:rPr>
              <w:t>В т.ч. по собственному желанию</w:t>
            </w:r>
          </w:p>
        </w:tc>
        <w:tc>
          <w:tcPr>
            <w:tcW w:w="1566" w:type="dxa"/>
            <w:shd w:val="clear" w:color="auto" w:fill="auto"/>
          </w:tcPr>
          <w:p w:rsidR="000E4625" w:rsidRPr="0003317A" w:rsidRDefault="000E4625" w:rsidP="0003317A">
            <w:pPr>
              <w:spacing w:line="360" w:lineRule="auto"/>
              <w:jc w:val="both"/>
              <w:rPr>
                <w:sz w:val="20"/>
                <w:szCs w:val="20"/>
              </w:rPr>
            </w:pPr>
            <w:r w:rsidRPr="0003317A">
              <w:rPr>
                <w:sz w:val="20"/>
                <w:szCs w:val="20"/>
              </w:rPr>
              <w:t>10</w:t>
            </w:r>
          </w:p>
        </w:tc>
        <w:tc>
          <w:tcPr>
            <w:tcW w:w="1499" w:type="dxa"/>
            <w:shd w:val="clear" w:color="auto" w:fill="auto"/>
          </w:tcPr>
          <w:p w:rsidR="000E4625" w:rsidRPr="0003317A" w:rsidRDefault="000E4625" w:rsidP="0003317A">
            <w:pPr>
              <w:spacing w:line="360" w:lineRule="auto"/>
              <w:jc w:val="both"/>
              <w:rPr>
                <w:sz w:val="20"/>
                <w:szCs w:val="20"/>
              </w:rPr>
            </w:pPr>
            <w:r w:rsidRPr="0003317A">
              <w:rPr>
                <w:sz w:val="20"/>
                <w:szCs w:val="20"/>
              </w:rPr>
              <w:t>20</w:t>
            </w:r>
          </w:p>
        </w:tc>
        <w:tc>
          <w:tcPr>
            <w:tcW w:w="1364" w:type="dxa"/>
            <w:shd w:val="clear" w:color="auto" w:fill="auto"/>
          </w:tcPr>
          <w:p w:rsidR="000E4625" w:rsidRPr="0003317A" w:rsidRDefault="000E4625" w:rsidP="0003317A">
            <w:pPr>
              <w:spacing w:line="360" w:lineRule="auto"/>
              <w:jc w:val="both"/>
              <w:rPr>
                <w:sz w:val="20"/>
                <w:szCs w:val="20"/>
              </w:rPr>
            </w:pPr>
            <w:r w:rsidRPr="0003317A">
              <w:rPr>
                <w:sz w:val="20"/>
                <w:szCs w:val="20"/>
              </w:rPr>
              <w:t>5</w:t>
            </w:r>
          </w:p>
        </w:tc>
        <w:tc>
          <w:tcPr>
            <w:tcW w:w="1445" w:type="dxa"/>
            <w:shd w:val="clear" w:color="auto" w:fill="auto"/>
          </w:tcPr>
          <w:p w:rsidR="000E4625" w:rsidRPr="0003317A" w:rsidRDefault="000E4625" w:rsidP="0003317A">
            <w:pPr>
              <w:spacing w:line="360" w:lineRule="auto"/>
              <w:jc w:val="both"/>
              <w:rPr>
                <w:sz w:val="20"/>
                <w:szCs w:val="20"/>
              </w:rPr>
            </w:pPr>
            <w:r w:rsidRPr="0003317A">
              <w:rPr>
                <w:sz w:val="20"/>
                <w:szCs w:val="20"/>
              </w:rPr>
              <w:t>50</w:t>
            </w:r>
          </w:p>
        </w:tc>
      </w:tr>
      <w:tr w:rsidR="000E4625" w:rsidRPr="0003317A" w:rsidTr="0003317A">
        <w:tc>
          <w:tcPr>
            <w:tcW w:w="3696" w:type="dxa"/>
            <w:shd w:val="clear" w:color="auto" w:fill="auto"/>
          </w:tcPr>
          <w:p w:rsidR="000E4625" w:rsidRPr="0003317A" w:rsidRDefault="000E4625" w:rsidP="0003317A">
            <w:pPr>
              <w:spacing w:line="360" w:lineRule="auto"/>
              <w:jc w:val="both"/>
              <w:rPr>
                <w:sz w:val="20"/>
                <w:szCs w:val="20"/>
              </w:rPr>
            </w:pPr>
            <w:r w:rsidRPr="0003317A">
              <w:rPr>
                <w:sz w:val="20"/>
                <w:szCs w:val="20"/>
              </w:rPr>
              <w:t>За нарушение труд-ой дисци-ны и прогулы</w:t>
            </w:r>
          </w:p>
        </w:tc>
        <w:tc>
          <w:tcPr>
            <w:tcW w:w="1566" w:type="dxa"/>
            <w:shd w:val="clear" w:color="auto" w:fill="auto"/>
          </w:tcPr>
          <w:p w:rsidR="000E4625" w:rsidRPr="0003317A" w:rsidRDefault="000E4625" w:rsidP="0003317A">
            <w:pPr>
              <w:spacing w:line="360" w:lineRule="auto"/>
              <w:jc w:val="both"/>
              <w:rPr>
                <w:sz w:val="20"/>
                <w:szCs w:val="20"/>
              </w:rPr>
            </w:pPr>
            <w:r w:rsidRPr="0003317A">
              <w:rPr>
                <w:sz w:val="20"/>
                <w:szCs w:val="20"/>
              </w:rPr>
              <w:t>10</w:t>
            </w:r>
          </w:p>
        </w:tc>
        <w:tc>
          <w:tcPr>
            <w:tcW w:w="1499" w:type="dxa"/>
            <w:shd w:val="clear" w:color="auto" w:fill="auto"/>
          </w:tcPr>
          <w:p w:rsidR="000E4625" w:rsidRPr="0003317A" w:rsidRDefault="000E4625" w:rsidP="0003317A">
            <w:pPr>
              <w:spacing w:line="360" w:lineRule="auto"/>
              <w:jc w:val="both"/>
              <w:rPr>
                <w:sz w:val="20"/>
                <w:szCs w:val="20"/>
              </w:rPr>
            </w:pPr>
            <w:r w:rsidRPr="0003317A">
              <w:rPr>
                <w:sz w:val="20"/>
                <w:szCs w:val="20"/>
              </w:rPr>
              <w:t>10</w:t>
            </w:r>
          </w:p>
        </w:tc>
        <w:tc>
          <w:tcPr>
            <w:tcW w:w="1364" w:type="dxa"/>
            <w:shd w:val="clear" w:color="auto" w:fill="auto"/>
          </w:tcPr>
          <w:p w:rsidR="000E4625" w:rsidRPr="0003317A" w:rsidRDefault="000E4625" w:rsidP="0003317A">
            <w:pPr>
              <w:spacing w:line="360" w:lineRule="auto"/>
              <w:jc w:val="both"/>
              <w:rPr>
                <w:sz w:val="20"/>
                <w:szCs w:val="20"/>
              </w:rPr>
            </w:pPr>
            <w:r w:rsidRPr="0003317A">
              <w:rPr>
                <w:sz w:val="20"/>
                <w:szCs w:val="20"/>
              </w:rPr>
              <w:t>2</w:t>
            </w:r>
          </w:p>
        </w:tc>
        <w:tc>
          <w:tcPr>
            <w:tcW w:w="1445" w:type="dxa"/>
            <w:shd w:val="clear" w:color="auto" w:fill="auto"/>
          </w:tcPr>
          <w:p w:rsidR="000E4625" w:rsidRPr="0003317A" w:rsidRDefault="000E4625" w:rsidP="0003317A">
            <w:pPr>
              <w:spacing w:line="360" w:lineRule="auto"/>
              <w:jc w:val="both"/>
              <w:rPr>
                <w:sz w:val="20"/>
                <w:szCs w:val="20"/>
              </w:rPr>
            </w:pPr>
            <w:r w:rsidRPr="0003317A">
              <w:rPr>
                <w:sz w:val="20"/>
                <w:szCs w:val="20"/>
              </w:rPr>
              <w:t>20</w:t>
            </w:r>
          </w:p>
        </w:tc>
      </w:tr>
      <w:tr w:rsidR="000E4625" w:rsidRPr="0003317A" w:rsidTr="0003317A">
        <w:tc>
          <w:tcPr>
            <w:tcW w:w="3696" w:type="dxa"/>
            <w:shd w:val="clear" w:color="auto" w:fill="auto"/>
          </w:tcPr>
          <w:p w:rsidR="000E4625" w:rsidRPr="0003317A" w:rsidRDefault="000E4625" w:rsidP="0003317A">
            <w:pPr>
              <w:spacing w:line="360" w:lineRule="auto"/>
              <w:jc w:val="both"/>
              <w:rPr>
                <w:sz w:val="20"/>
                <w:szCs w:val="20"/>
              </w:rPr>
            </w:pPr>
            <w:r w:rsidRPr="0003317A">
              <w:rPr>
                <w:sz w:val="20"/>
                <w:szCs w:val="20"/>
              </w:rPr>
              <w:t>В связи с уходом на пенсию</w:t>
            </w:r>
          </w:p>
        </w:tc>
        <w:tc>
          <w:tcPr>
            <w:tcW w:w="1566" w:type="dxa"/>
            <w:shd w:val="clear" w:color="auto" w:fill="auto"/>
          </w:tcPr>
          <w:p w:rsidR="000E4625" w:rsidRPr="0003317A" w:rsidRDefault="000E4625" w:rsidP="0003317A">
            <w:pPr>
              <w:spacing w:line="360" w:lineRule="auto"/>
              <w:jc w:val="both"/>
              <w:rPr>
                <w:sz w:val="20"/>
                <w:szCs w:val="20"/>
              </w:rPr>
            </w:pPr>
            <w:r w:rsidRPr="0003317A">
              <w:rPr>
                <w:sz w:val="20"/>
                <w:szCs w:val="20"/>
              </w:rPr>
              <w:t>8</w:t>
            </w:r>
          </w:p>
        </w:tc>
        <w:tc>
          <w:tcPr>
            <w:tcW w:w="1499" w:type="dxa"/>
            <w:shd w:val="clear" w:color="auto" w:fill="auto"/>
          </w:tcPr>
          <w:p w:rsidR="000E4625" w:rsidRPr="0003317A" w:rsidRDefault="000E4625" w:rsidP="0003317A">
            <w:pPr>
              <w:spacing w:line="360" w:lineRule="auto"/>
              <w:jc w:val="both"/>
              <w:rPr>
                <w:sz w:val="20"/>
                <w:szCs w:val="20"/>
              </w:rPr>
            </w:pPr>
            <w:r w:rsidRPr="0003317A">
              <w:rPr>
                <w:sz w:val="20"/>
                <w:szCs w:val="20"/>
              </w:rPr>
              <w:t>3</w:t>
            </w:r>
          </w:p>
        </w:tc>
        <w:tc>
          <w:tcPr>
            <w:tcW w:w="1364" w:type="dxa"/>
            <w:shd w:val="clear" w:color="auto" w:fill="auto"/>
          </w:tcPr>
          <w:p w:rsidR="000E4625" w:rsidRPr="0003317A" w:rsidRDefault="000E4625" w:rsidP="0003317A">
            <w:pPr>
              <w:spacing w:line="360" w:lineRule="auto"/>
              <w:jc w:val="both"/>
              <w:rPr>
                <w:sz w:val="20"/>
                <w:szCs w:val="20"/>
              </w:rPr>
            </w:pPr>
            <w:r w:rsidRPr="0003317A">
              <w:rPr>
                <w:sz w:val="20"/>
                <w:szCs w:val="20"/>
              </w:rPr>
              <w:t>1</w:t>
            </w:r>
          </w:p>
        </w:tc>
        <w:tc>
          <w:tcPr>
            <w:tcW w:w="1445" w:type="dxa"/>
            <w:shd w:val="clear" w:color="auto" w:fill="auto"/>
          </w:tcPr>
          <w:p w:rsidR="000E4625" w:rsidRPr="0003317A" w:rsidRDefault="000E4625" w:rsidP="0003317A">
            <w:pPr>
              <w:spacing w:line="360" w:lineRule="auto"/>
              <w:jc w:val="both"/>
              <w:rPr>
                <w:sz w:val="20"/>
                <w:szCs w:val="20"/>
              </w:rPr>
            </w:pPr>
            <w:r w:rsidRPr="0003317A">
              <w:rPr>
                <w:sz w:val="20"/>
                <w:szCs w:val="20"/>
              </w:rPr>
              <w:t>12,5</w:t>
            </w:r>
          </w:p>
        </w:tc>
      </w:tr>
      <w:tr w:rsidR="000E4625" w:rsidRPr="0003317A" w:rsidTr="0003317A">
        <w:tc>
          <w:tcPr>
            <w:tcW w:w="3696" w:type="dxa"/>
            <w:shd w:val="clear" w:color="auto" w:fill="auto"/>
          </w:tcPr>
          <w:p w:rsidR="000E4625" w:rsidRPr="0003317A" w:rsidRDefault="000E4625" w:rsidP="0003317A">
            <w:pPr>
              <w:spacing w:line="360" w:lineRule="auto"/>
              <w:jc w:val="both"/>
              <w:rPr>
                <w:sz w:val="20"/>
                <w:szCs w:val="20"/>
              </w:rPr>
            </w:pPr>
            <w:r w:rsidRPr="0003317A">
              <w:rPr>
                <w:sz w:val="20"/>
                <w:szCs w:val="20"/>
              </w:rPr>
              <w:t>По другим причинам</w:t>
            </w:r>
          </w:p>
        </w:tc>
        <w:tc>
          <w:tcPr>
            <w:tcW w:w="1566" w:type="dxa"/>
            <w:shd w:val="clear" w:color="auto" w:fill="auto"/>
          </w:tcPr>
          <w:p w:rsidR="000E4625" w:rsidRPr="0003317A" w:rsidRDefault="000E4625" w:rsidP="0003317A">
            <w:pPr>
              <w:spacing w:line="360" w:lineRule="auto"/>
              <w:jc w:val="both"/>
              <w:rPr>
                <w:sz w:val="20"/>
                <w:szCs w:val="20"/>
              </w:rPr>
            </w:pPr>
            <w:r w:rsidRPr="0003317A">
              <w:rPr>
                <w:sz w:val="20"/>
                <w:szCs w:val="20"/>
              </w:rPr>
              <w:t>4</w:t>
            </w:r>
          </w:p>
        </w:tc>
        <w:tc>
          <w:tcPr>
            <w:tcW w:w="1499" w:type="dxa"/>
            <w:shd w:val="clear" w:color="auto" w:fill="auto"/>
          </w:tcPr>
          <w:p w:rsidR="000E4625" w:rsidRPr="0003317A" w:rsidRDefault="000E4625" w:rsidP="0003317A">
            <w:pPr>
              <w:spacing w:line="360" w:lineRule="auto"/>
              <w:jc w:val="both"/>
              <w:rPr>
                <w:sz w:val="20"/>
                <w:szCs w:val="20"/>
              </w:rPr>
            </w:pPr>
            <w:r w:rsidRPr="0003317A">
              <w:rPr>
                <w:sz w:val="20"/>
                <w:szCs w:val="20"/>
              </w:rPr>
              <w:t>13</w:t>
            </w:r>
          </w:p>
        </w:tc>
        <w:tc>
          <w:tcPr>
            <w:tcW w:w="1364" w:type="dxa"/>
            <w:shd w:val="clear" w:color="auto" w:fill="auto"/>
          </w:tcPr>
          <w:p w:rsidR="000E4625" w:rsidRPr="0003317A" w:rsidRDefault="000E4625" w:rsidP="0003317A">
            <w:pPr>
              <w:spacing w:line="360" w:lineRule="auto"/>
              <w:jc w:val="both"/>
              <w:rPr>
                <w:sz w:val="20"/>
                <w:szCs w:val="20"/>
              </w:rPr>
            </w:pPr>
            <w:r w:rsidRPr="0003317A">
              <w:rPr>
                <w:sz w:val="20"/>
                <w:szCs w:val="20"/>
              </w:rPr>
              <w:t>1</w:t>
            </w:r>
          </w:p>
        </w:tc>
        <w:tc>
          <w:tcPr>
            <w:tcW w:w="1445" w:type="dxa"/>
            <w:shd w:val="clear" w:color="auto" w:fill="auto"/>
          </w:tcPr>
          <w:p w:rsidR="000E4625" w:rsidRPr="0003317A" w:rsidRDefault="000E4625" w:rsidP="0003317A">
            <w:pPr>
              <w:spacing w:line="360" w:lineRule="auto"/>
              <w:jc w:val="both"/>
              <w:rPr>
                <w:sz w:val="20"/>
                <w:szCs w:val="20"/>
              </w:rPr>
            </w:pPr>
            <w:r w:rsidRPr="0003317A">
              <w:rPr>
                <w:sz w:val="20"/>
                <w:szCs w:val="20"/>
              </w:rPr>
              <w:t>25</w:t>
            </w:r>
          </w:p>
        </w:tc>
      </w:tr>
      <w:tr w:rsidR="000E4625" w:rsidRPr="0003317A" w:rsidTr="0003317A">
        <w:tc>
          <w:tcPr>
            <w:tcW w:w="3696" w:type="dxa"/>
            <w:shd w:val="clear" w:color="auto" w:fill="auto"/>
          </w:tcPr>
          <w:p w:rsidR="000E4625" w:rsidRPr="0003317A" w:rsidRDefault="000E4625" w:rsidP="0003317A">
            <w:pPr>
              <w:spacing w:line="360" w:lineRule="auto"/>
              <w:jc w:val="both"/>
              <w:rPr>
                <w:sz w:val="20"/>
                <w:szCs w:val="20"/>
              </w:rPr>
            </w:pPr>
            <w:r w:rsidRPr="0003317A">
              <w:rPr>
                <w:sz w:val="20"/>
                <w:szCs w:val="20"/>
              </w:rPr>
              <w:t>Чис-ть раб-ов спи-го сост-а на кон.отч. пер.</w:t>
            </w:r>
          </w:p>
        </w:tc>
        <w:tc>
          <w:tcPr>
            <w:tcW w:w="1566" w:type="dxa"/>
            <w:shd w:val="clear" w:color="auto" w:fill="auto"/>
          </w:tcPr>
          <w:p w:rsidR="000E4625" w:rsidRPr="0003317A" w:rsidRDefault="000E4625" w:rsidP="0003317A">
            <w:pPr>
              <w:spacing w:line="360" w:lineRule="auto"/>
              <w:jc w:val="both"/>
              <w:rPr>
                <w:sz w:val="20"/>
                <w:szCs w:val="20"/>
              </w:rPr>
            </w:pPr>
            <w:r w:rsidRPr="0003317A">
              <w:rPr>
                <w:sz w:val="20"/>
                <w:szCs w:val="20"/>
              </w:rPr>
              <w:t>124</w:t>
            </w:r>
          </w:p>
        </w:tc>
        <w:tc>
          <w:tcPr>
            <w:tcW w:w="1499" w:type="dxa"/>
            <w:shd w:val="clear" w:color="auto" w:fill="auto"/>
          </w:tcPr>
          <w:p w:rsidR="000E4625" w:rsidRPr="0003317A" w:rsidRDefault="000E4625" w:rsidP="0003317A">
            <w:pPr>
              <w:spacing w:line="360" w:lineRule="auto"/>
              <w:jc w:val="both"/>
              <w:rPr>
                <w:sz w:val="20"/>
                <w:szCs w:val="20"/>
              </w:rPr>
            </w:pPr>
            <w:r w:rsidRPr="0003317A">
              <w:rPr>
                <w:sz w:val="20"/>
                <w:szCs w:val="20"/>
              </w:rPr>
              <w:t>88</w:t>
            </w:r>
          </w:p>
        </w:tc>
        <w:tc>
          <w:tcPr>
            <w:tcW w:w="1364" w:type="dxa"/>
            <w:shd w:val="clear" w:color="auto" w:fill="auto"/>
          </w:tcPr>
          <w:p w:rsidR="000E4625" w:rsidRPr="0003317A" w:rsidRDefault="000E4625" w:rsidP="0003317A">
            <w:pPr>
              <w:spacing w:line="360" w:lineRule="auto"/>
              <w:jc w:val="both"/>
              <w:rPr>
                <w:sz w:val="20"/>
                <w:szCs w:val="20"/>
              </w:rPr>
            </w:pPr>
            <w:r w:rsidRPr="0003317A">
              <w:rPr>
                <w:sz w:val="20"/>
                <w:szCs w:val="20"/>
              </w:rPr>
              <w:t>90</w:t>
            </w:r>
          </w:p>
        </w:tc>
        <w:tc>
          <w:tcPr>
            <w:tcW w:w="1445" w:type="dxa"/>
            <w:shd w:val="clear" w:color="auto" w:fill="auto"/>
          </w:tcPr>
          <w:p w:rsidR="000E4625" w:rsidRPr="0003317A" w:rsidRDefault="000E4625" w:rsidP="0003317A">
            <w:pPr>
              <w:spacing w:line="360" w:lineRule="auto"/>
              <w:jc w:val="both"/>
              <w:rPr>
                <w:sz w:val="20"/>
                <w:szCs w:val="20"/>
              </w:rPr>
            </w:pPr>
            <w:r w:rsidRPr="0003317A">
              <w:rPr>
                <w:sz w:val="20"/>
                <w:szCs w:val="20"/>
              </w:rPr>
              <w:t>72,6</w:t>
            </w:r>
          </w:p>
        </w:tc>
      </w:tr>
      <w:tr w:rsidR="000E4625" w:rsidRPr="0003317A" w:rsidTr="0003317A">
        <w:tc>
          <w:tcPr>
            <w:tcW w:w="3696" w:type="dxa"/>
            <w:shd w:val="clear" w:color="auto" w:fill="auto"/>
          </w:tcPr>
          <w:p w:rsidR="000E4625" w:rsidRPr="0003317A" w:rsidRDefault="000E4625" w:rsidP="0003317A">
            <w:pPr>
              <w:spacing w:line="360" w:lineRule="auto"/>
              <w:jc w:val="both"/>
              <w:rPr>
                <w:sz w:val="20"/>
                <w:szCs w:val="20"/>
              </w:rPr>
            </w:pPr>
            <w:r w:rsidRPr="0003317A">
              <w:rPr>
                <w:sz w:val="20"/>
                <w:szCs w:val="20"/>
              </w:rPr>
              <w:t>Среднесписочная численность</w:t>
            </w:r>
          </w:p>
        </w:tc>
        <w:tc>
          <w:tcPr>
            <w:tcW w:w="1566" w:type="dxa"/>
            <w:shd w:val="clear" w:color="auto" w:fill="auto"/>
          </w:tcPr>
          <w:p w:rsidR="000E4625" w:rsidRPr="0003317A" w:rsidRDefault="000E4625" w:rsidP="0003317A">
            <w:pPr>
              <w:spacing w:line="360" w:lineRule="auto"/>
              <w:jc w:val="both"/>
              <w:rPr>
                <w:sz w:val="20"/>
                <w:szCs w:val="20"/>
              </w:rPr>
            </w:pPr>
            <w:r w:rsidRPr="0003317A">
              <w:rPr>
                <w:sz w:val="20"/>
                <w:szCs w:val="20"/>
              </w:rPr>
              <w:t>200</w:t>
            </w:r>
          </w:p>
        </w:tc>
        <w:tc>
          <w:tcPr>
            <w:tcW w:w="1499" w:type="dxa"/>
            <w:shd w:val="clear" w:color="auto" w:fill="auto"/>
          </w:tcPr>
          <w:p w:rsidR="000E4625" w:rsidRPr="0003317A" w:rsidRDefault="000E4625" w:rsidP="0003317A">
            <w:pPr>
              <w:spacing w:line="360" w:lineRule="auto"/>
              <w:jc w:val="both"/>
              <w:rPr>
                <w:sz w:val="20"/>
                <w:szCs w:val="20"/>
              </w:rPr>
            </w:pPr>
            <w:r w:rsidRPr="0003317A">
              <w:rPr>
                <w:sz w:val="20"/>
                <w:szCs w:val="20"/>
              </w:rPr>
              <w:t>120</w:t>
            </w:r>
          </w:p>
        </w:tc>
        <w:tc>
          <w:tcPr>
            <w:tcW w:w="1364" w:type="dxa"/>
            <w:shd w:val="clear" w:color="auto" w:fill="auto"/>
          </w:tcPr>
          <w:p w:rsidR="000E4625" w:rsidRPr="0003317A" w:rsidRDefault="000E4625" w:rsidP="0003317A">
            <w:pPr>
              <w:spacing w:line="360" w:lineRule="auto"/>
              <w:jc w:val="both"/>
              <w:rPr>
                <w:sz w:val="20"/>
                <w:szCs w:val="20"/>
              </w:rPr>
            </w:pPr>
            <w:r w:rsidRPr="0003317A">
              <w:rPr>
                <w:sz w:val="20"/>
                <w:szCs w:val="20"/>
              </w:rPr>
              <w:t>125</w:t>
            </w:r>
          </w:p>
        </w:tc>
        <w:tc>
          <w:tcPr>
            <w:tcW w:w="1445" w:type="dxa"/>
            <w:shd w:val="clear" w:color="auto" w:fill="auto"/>
          </w:tcPr>
          <w:p w:rsidR="000E4625" w:rsidRPr="0003317A" w:rsidRDefault="000E4625" w:rsidP="0003317A">
            <w:pPr>
              <w:spacing w:line="360" w:lineRule="auto"/>
              <w:jc w:val="both"/>
              <w:rPr>
                <w:sz w:val="20"/>
                <w:szCs w:val="20"/>
              </w:rPr>
            </w:pPr>
            <w:r w:rsidRPr="0003317A">
              <w:rPr>
                <w:sz w:val="20"/>
                <w:szCs w:val="20"/>
              </w:rPr>
              <w:t>62,5</w:t>
            </w:r>
          </w:p>
        </w:tc>
      </w:tr>
    </w:tbl>
    <w:p w:rsidR="000E4625" w:rsidRPr="00ED5080" w:rsidRDefault="000E4625" w:rsidP="00ED5080">
      <w:pPr>
        <w:spacing w:line="360" w:lineRule="auto"/>
        <w:ind w:firstLine="709"/>
        <w:jc w:val="both"/>
        <w:rPr>
          <w:sz w:val="28"/>
          <w:szCs w:val="28"/>
        </w:rPr>
      </w:pPr>
    </w:p>
    <w:p w:rsidR="000E4625" w:rsidRPr="00ED5080" w:rsidRDefault="000E4625" w:rsidP="00ED5080">
      <w:pPr>
        <w:spacing w:line="360" w:lineRule="auto"/>
        <w:ind w:firstLine="709"/>
        <w:jc w:val="both"/>
        <w:rPr>
          <w:sz w:val="28"/>
          <w:szCs w:val="28"/>
        </w:rPr>
      </w:pPr>
      <w:r w:rsidRPr="00ED5080">
        <w:rPr>
          <w:sz w:val="28"/>
          <w:szCs w:val="28"/>
        </w:rPr>
        <w:t>На основании данных таблицы 8 строим таблицу 9.</w:t>
      </w:r>
    </w:p>
    <w:p w:rsidR="00F30AF5" w:rsidRDefault="00F30AF5" w:rsidP="00ED5080">
      <w:pPr>
        <w:spacing w:line="360" w:lineRule="auto"/>
        <w:ind w:firstLine="709"/>
        <w:jc w:val="both"/>
        <w:rPr>
          <w:sz w:val="28"/>
          <w:szCs w:val="28"/>
        </w:rPr>
      </w:pPr>
    </w:p>
    <w:p w:rsidR="000E4625" w:rsidRPr="00ED5080" w:rsidRDefault="000E4625" w:rsidP="00ED5080">
      <w:pPr>
        <w:spacing w:line="360" w:lineRule="auto"/>
        <w:ind w:firstLine="709"/>
        <w:jc w:val="both"/>
        <w:rPr>
          <w:sz w:val="28"/>
          <w:szCs w:val="28"/>
        </w:rPr>
      </w:pPr>
      <w:r w:rsidRPr="00ED5080">
        <w:rPr>
          <w:sz w:val="28"/>
          <w:szCs w:val="28"/>
        </w:rPr>
        <w:t xml:space="preserve">Таблица 9. </w:t>
      </w:r>
    </w:p>
    <w:p w:rsidR="000E4625" w:rsidRDefault="000E4625" w:rsidP="00ED5080">
      <w:pPr>
        <w:spacing w:line="360" w:lineRule="auto"/>
        <w:ind w:firstLine="709"/>
        <w:jc w:val="both"/>
        <w:rPr>
          <w:sz w:val="28"/>
          <w:szCs w:val="28"/>
        </w:rPr>
      </w:pPr>
      <w:r w:rsidRPr="00ED5080">
        <w:rPr>
          <w:sz w:val="28"/>
          <w:szCs w:val="28"/>
        </w:rPr>
        <w:t xml:space="preserve">Абсолютные и относительные показатели движения работников </w:t>
      </w:r>
      <w:r w:rsidR="0056793C" w:rsidRPr="00ED5080">
        <w:rPr>
          <w:sz w:val="28"/>
          <w:szCs w:val="28"/>
        </w:rPr>
        <w:t>райпо</w:t>
      </w:r>
      <w:r w:rsidRPr="00ED5080">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1"/>
        <w:gridCol w:w="1704"/>
        <w:gridCol w:w="1771"/>
        <w:gridCol w:w="1704"/>
        <w:gridCol w:w="1650"/>
      </w:tblGrid>
      <w:tr w:rsidR="000E4625" w:rsidRPr="0003317A" w:rsidTr="0003317A">
        <w:tc>
          <w:tcPr>
            <w:tcW w:w="2741" w:type="dxa"/>
            <w:shd w:val="clear" w:color="auto" w:fill="auto"/>
          </w:tcPr>
          <w:p w:rsidR="000E4625" w:rsidRPr="0003317A" w:rsidRDefault="000E4625" w:rsidP="0003317A">
            <w:pPr>
              <w:spacing w:line="360" w:lineRule="auto"/>
              <w:jc w:val="both"/>
              <w:rPr>
                <w:sz w:val="20"/>
                <w:szCs w:val="20"/>
              </w:rPr>
            </w:pPr>
            <w:r w:rsidRPr="0003317A">
              <w:rPr>
                <w:sz w:val="20"/>
                <w:szCs w:val="20"/>
              </w:rPr>
              <w:t>показатели</w:t>
            </w:r>
          </w:p>
        </w:tc>
        <w:tc>
          <w:tcPr>
            <w:tcW w:w="1704" w:type="dxa"/>
            <w:shd w:val="clear" w:color="auto" w:fill="auto"/>
          </w:tcPr>
          <w:p w:rsidR="000E4625" w:rsidRPr="0003317A" w:rsidRDefault="000E4625" w:rsidP="0003317A">
            <w:pPr>
              <w:spacing w:line="360" w:lineRule="auto"/>
              <w:jc w:val="both"/>
              <w:rPr>
                <w:sz w:val="20"/>
                <w:szCs w:val="20"/>
              </w:rPr>
            </w:pPr>
            <w:r w:rsidRPr="0003317A">
              <w:rPr>
                <w:sz w:val="20"/>
                <w:szCs w:val="20"/>
              </w:rPr>
              <w:t>200</w:t>
            </w:r>
            <w:r w:rsidR="008A200F" w:rsidRPr="0003317A">
              <w:rPr>
                <w:sz w:val="20"/>
                <w:szCs w:val="20"/>
              </w:rPr>
              <w:t>5</w:t>
            </w:r>
          </w:p>
        </w:tc>
        <w:tc>
          <w:tcPr>
            <w:tcW w:w="1771" w:type="dxa"/>
            <w:shd w:val="clear" w:color="auto" w:fill="auto"/>
          </w:tcPr>
          <w:p w:rsidR="000E4625" w:rsidRPr="0003317A" w:rsidRDefault="000E4625" w:rsidP="0003317A">
            <w:pPr>
              <w:spacing w:line="360" w:lineRule="auto"/>
              <w:jc w:val="both"/>
              <w:rPr>
                <w:sz w:val="20"/>
                <w:szCs w:val="20"/>
              </w:rPr>
            </w:pPr>
            <w:r w:rsidRPr="0003317A">
              <w:rPr>
                <w:sz w:val="20"/>
                <w:szCs w:val="20"/>
              </w:rPr>
              <w:t>200</w:t>
            </w:r>
            <w:r w:rsidR="008A200F" w:rsidRPr="0003317A">
              <w:rPr>
                <w:sz w:val="20"/>
                <w:szCs w:val="20"/>
              </w:rPr>
              <w:t>6</w:t>
            </w:r>
          </w:p>
        </w:tc>
        <w:tc>
          <w:tcPr>
            <w:tcW w:w="1704" w:type="dxa"/>
            <w:shd w:val="clear" w:color="auto" w:fill="auto"/>
          </w:tcPr>
          <w:p w:rsidR="000E4625" w:rsidRPr="0003317A" w:rsidRDefault="000E4625" w:rsidP="0003317A">
            <w:pPr>
              <w:spacing w:line="360" w:lineRule="auto"/>
              <w:jc w:val="both"/>
              <w:rPr>
                <w:sz w:val="20"/>
                <w:szCs w:val="20"/>
              </w:rPr>
            </w:pPr>
            <w:r w:rsidRPr="0003317A">
              <w:rPr>
                <w:sz w:val="20"/>
                <w:szCs w:val="20"/>
              </w:rPr>
              <w:t>200</w:t>
            </w:r>
            <w:r w:rsidR="008A200F" w:rsidRPr="0003317A">
              <w:rPr>
                <w:sz w:val="20"/>
                <w:szCs w:val="20"/>
              </w:rPr>
              <w:t>7</w:t>
            </w:r>
          </w:p>
        </w:tc>
        <w:tc>
          <w:tcPr>
            <w:tcW w:w="1650" w:type="dxa"/>
            <w:shd w:val="clear" w:color="auto" w:fill="auto"/>
          </w:tcPr>
          <w:p w:rsidR="000E4625" w:rsidRPr="0003317A" w:rsidRDefault="000E4625" w:rsidP="0003317A">
            <w:pPr>
              <w:spacing w:line="360" w:lineRule="auto"/>
              <w:jc w:val="both"/>
              <w:rPr>
                <w:sz w:val="20"/>
                <w:szCs w:val="20"/>
              </w:rPr>
            </w:pPr>
            <w:r w:rsidRPr="0003317A">
              <w:rPr>
                <w:sz w:val="20"/>
                <w:szCs w:val="20"/>
              </w:rPr>
              <w:t>200</w:t>
            </w:r>
            <w:r w:rsidR="008A200F" w:rsidRPr="0003317A">
              <w:rPr>
                <w:sz w:val="20"/>
                <w:szCs w:val="20"/>
              </w:rPr>
              <w:t>7</w:t>
            </w:r>
            <w:r w:rsidRPr="0003317A">
              <w:rPr>
                <w:sz w:val="20"/>
                <w:szCs w:val="20"/>
              </w:rPr>
              <w:t xml:space="preserve"> в % к 200</w:t>
            </w:r>
            <w:r w:rsidR="008A200F" w:rsidRPr="0003317A">
              <w:rPr>
                <w:sz w:val="20"/>
                <w:szCs w:val="20"/>
              </w:rPr>
              <w:t>5</w:t>
            </w:r>
          </w:p>
        </w:tc>
      </w:tr>
      <w:tr w:rsidR="000E4625" w:rsidRPr="0003317A" w:rsidTr="0003317A">
        <w:tc>
          <w:tcPr>
            <w:tcW w:w="2741" w:type="dxa"/>
            <w:shd w:val="clear" w:color="auto" w:fill="auto"/>
          </w:tcPr>
          <w:p w:rsidR="000E4625" w:rsidRPr="0003317A" w:rsidRDefault="000E4625" w:rsidP="0003317A">
            <w:pPr>
              <w:spacing w:line="360" w:lineRule="auto"/>
              <w:jc w:val="both"/>
              <w:rPr>
                <w:sz w:val="20"/>
                <w:szCs w:val="20"/>
              </w:rPr>
            </w:pPr>
            <w:r w:rsidRPr="0003317A">
              <w:rPr>
                <w:sz w:val="20"/>
                <w:szCs w:val="20"/>
              </w:rPr>
              <w:t>Абсолютные:</w:t>
            </w:r>
          </w:p>
        </w:tc>
        <w:tc>
          <w:tcPr>
            <w:tcW w:w="1704" w:type="dxa"/>
            <w:shd w:val="clear" w:color="auto" w:fill="auto"/>
          </w:tcPr>
          <w:p w:rsidR="000E4625" w:rsidRPr="0003317A" w:rsidRDefault="000E4625" w:rsidP="0003317A">
            <w:pPr>
              <w:spacing w:line="360" w:lineRule="auto"/>
              <w:jc w:val="both"/>
              <w:rPr>
                <w:sz w:val="20"/>
                <w:szCs w:val="20"/>
              </w:rPr>
            </w:pPr>
          </w:p>
        </w:tc>
        <w:tc>
          <w:tcPr>
            <w:tcW w:w="1771" w:type="dxa"/>
            <w:shd w:val="clear" w:color="auto" w:fill="auto"/>
          </w:tcPr>
          <w:p w:rsidR="000E4625" w:rsidRPr="0003317A" w:rsidRDefault="000E4625" w:rsidP="0003317A">
            <w:pPr>
              <w:spacing w:line="360" w:lineRule="auto"/>
              <w:jc w:val="both"/>
              <w:rPr>
                <w:sz w:val="20"/>
                <w:szCs w:val="20"/>
              </w:rPr>
            </w:pPr>
          </w:p>
        </w:tc>
        <w:tc>
          <w:tcPr>
            <w:tcW w:w="1704" w:type="dxa"/>
            <w:shd w:val="clear" w:color="auto" w:fill="auto"/>
          </w:tcPr>
          <w:p w:rsidR="000E4625" w:rsidRPr="0003317A" w:rsidRDefault="000E4625" w:rsidP="0003317A">
            <w:pPr>
              <w:spacing w:line="360" w:lineRule="auto"/>
              <w:jc w:val="both"/>
              <w:rPr>
                <w:sz w:val="20"/>
                <w:szCs w:val="20"/>
              </w:rPr>
            </w:pPr>
          </w:p>
        </w:tc>
        <w:tc>
          <w:tcPr>
            <w:tcW w:w="1650" w:type="dxa"/>
            <w:shd w:val="clear" w:color="auto" w:fill="auto"/>
          </w:tcPr>
          <w:p w:rsidR="000E4625" w:rsidRPr="0003317A" w:rsidRDefault="000E4625" w:rsidP="0003317A">
            <w:pPr>
              <w:spacing w:line="360" w:lineRule="auto"/>
              <w:jc w:val="both"/>
              <w:rPr>
                <w:sz w:val="20"/>
                <w:szCs w:val="20"/>
              </w:rPr>
            </w:pPr>
          </w:p>
        </w:tc>
      </w:tr>
      <w:tr w:rsidR="000E4625" w:rsidRPr="0003317A" w:rsidTr="0003317A">
        <w:tc>
          <w:tcPr>
            <w:tcW w:w="2741" w:type="dxa"/>
            <w:shd w:val="clear" w:color="auto" w:fill="auto"/>
          </w:tcPr>
          <w:p w:rsidR="000E4625" w:rsidRPr="0003317A" w:rsidRDefault="000E4625" w:rsidP="0003317A">
            <w:pPr>
              <w:spacing w:line="360" w:lineRule="auto"/>
              <w:jc w:val="both"/>
              <w:rPr>
                <w:sz w:val="20"/>
                <w:szCs w:val="20"/>
              </w:rPr>
            </w:pPr>
            <w:r w:rsidRPr="0003317A">
              <w:rPr>
                <w:sz w:val="20"/>
                <w:szCs w:val="20"/>
              </w:rPr>
              <w:t>Оборот по приему</w:t>
            </w:r>
          </w:p>
        </w:tc>
        <w:tc>
          <w:tcPr>
            <w:tcW w:w="1704" w:type="dxa"/>
            <w:shd w:val="clear" w:color="auto" w:fill="auto"/>
          </w:tcPr>
          <w:p w:rsidR="000E4625" w:rsidRPr="0003317A" w:rsidRDefault="000E4625" w:rsidP="0003317A">
            <w:pPr>
              <w:spacing w:line="360" w:lineRule="auto"/>
              <w:jc w:val="both"/>
              <w:rPr>
                <w:sz w:val="20"/>
                <w:szCs w:val="20"/>
              </w:rPr>
            </w:pPr>
            <w:r w:rsidRPr="0003317A">
              <w:rPr>
                <w:sz w:val="20"/>
                <w:szCs w:val="20"/>
              </w:rPr>
              <w:t>3</w:t>
            </w:r>
          </w:p>
        </w:tc>
        <w:tc>
          <w:tcPr>
            <w:tcW w:w="1771" w:type="dxa"/>
            <w:shd w:val="clear" w:color="auto" w:fill="auto"/>
          </w:tcPr>
          <w:p w:rsidR="000E4625" w:rsidRPr="0003317A" w:rsidRDefault="000E4625" w:rsidP="0003317A">
            <w:pPr>
              <w:spacing w:line="360" w:lineRule="auto"/>
              <w:jc w:val="both"/>
              <w:rPr>
                <w:sz w:val="20"/>
                <w:szCs w:val="20"/>
              </w:rPr>
            </w:pPr>
            <w:r w:rsidRPr="0003317A">
              <w:rPr>
                <w:sz w:val="20"/>
                <w:szCs w:val="20"/>
              </w:rPr>
              <w:t>10</w:t>
            </w:r>
          </w:p>
        </w:tc>
        <w:tc>
          <w:tcPr>
            <w:tcW w:w="1704" w:type="dxa"/>
            <w:shd w:val="clear" w:color="auto" w:fill="auto"/>
          </w:tcPr>
          <w:p w:rsidR="000E4625" w:rsidRPr="0003317A" w:rsidRDefault="000E4625" w:rsidP="0003317A">
            <w:pPr>
              <w:spacing w:line="360" w:lineRule="auto"/>
              <w:jc w:val="both"/>
              <w:rPr>
                <w:sz w:val="20"/>
                <w:szCs w:val="20"/>
              </w:rPr>
            </w:pPr>
            <w:r w:rsidRPr="0003317A">
              <w:rPr>
                <w:sz w:val="20"/>
                <w:szCs w:val="20"/>
              </w:rPr>
              <w:t>6</w:t>
            </w:r>
          </w:p>
        </w:tc>
        <w:tc>
          <w:tcPr>
            <w:tcW w:w="1650" w:type="dxa"/>
            <w:shd w:val="clear" w:color="auto" w:fill="auto"/>
          </w:tcPr>
          <w:p w:rsidR="000E4625" w:rsidRPr="0003317A" w:rsidRDefault="000E4625" w:rsidP="0003317A">
            <w:pPr>
              <w:spacing w:line="360" w:lineRule="auto"/>
              <w:jc w:val="both"/>
              <w:rPr>
                <w:sz w:val="20"/>
                <w:szCs w:val="20"/>
              </w:rPr>
            </w:pPr>
            <w:r w:rsidRPr="0003317A">
              <w:rPr>
                <w:sz w:val="20"/>
                <w:szCs w:val="20"/>
              </w:rPr>
              <w:t>200</w:t>
            </w:r>
          </w:p>
        </w:tc>
      </w:tr>
      <w:tr w:rsidR="000E4625" w:rsidRPr="0003317A" w:rsidTr="0003317A">
        <w:tc>
          <w:tcPr>
            <w:tcW w:w="2741" w:type="dxa"/>
            <w:shd w:val="clear" w:color="auto" w:fill="auto"/>
          </w:tcPr>
          <w:p w:rsidR="000E4625" w:rsidRPr="0003317A" w:rsidRDefault="000E4625" w:rsidP="0003317A">
            <w:pPr>
              <w:spacing w:line="360" w:lineRule="auto"/>
              <w:jc w:val="both"/>
              <w:rPr>
                <w:sz w:val="20"/>
                <w:szCs w:val="20"/>
              </w:rPr>
            </w:pPr>
            <w:r w:rsidRPr="0003317A">
              <w:rPr>
                <w:sz w:val="20"/>
                <w:szCs w:val="20"/>
              </w:rPr>
              <w:t>Оборот по увольнению</w:t>
            </w:r>
          </w:p>
        </w:tc>
        <w:tc>
          <w:tcPr>
            <w:tcW w:w="1704" w:type="dxa"/>
            <w:shd w:val="clear" w:color="auto" w:fill="auto"/>
          </w:tcPr>
          <w:p w:rsidR="000E4625" w:rsidRPr="0003317A" w:rsidRDefault="000E4625" w:rsidP="0003317A">
            <w:pPr>
              <w:spacing w:line="360" w:lineRule="auto"/>
              <w:jc w:val="both"/>
              <w:rPr>
                <w:sz w:val="20"/>
                <w:szCs w:val="20"/>
              </w:rPr>
            </w:pPr>
            <w:r w:rsidRPr="0003317A">
              <w:rPr>
                <w:sz w:val="20"/>
                <w:szCs w:val="20"/>
              </w:rPr>
              <w:t>32</w:t>
            </w:r>
          </w:p>
        </w:tc>
        <w:tc>
          <w:tcPr>
            <w:tcW w:w="1771" w:type="dxa"/>
            <w:shd w:val="clear" w:color="auto" w:fill="auto"/>
          </w:tcPr>
          <w:p w:rsidR="000E4625" w:rsidRPr="0003317A" w:rsidRDefault="000E4625" w:rsidP="0003317A">
            <w:pPr>
              <w:spacing w:line="360" w:lineRule="auto"/>
              <w:jc w:val="both"/>
              <w:rPr>
                <w:sz w:val="20"/>
                <w:szCs w:val="20"/>
              </w:rPr>
            </w:pPr>
            <w:r w:rsidRPr="0003317A">
              <w:rPr>
                <w:sz w:val="20"/>
                <w:szCs w:val="20"/>
              </w:rPr>
              <w:t>46</w:t>
            </w:r>
          </w:p>
        </w:tc>
        <w:tc>
          <w:tcPr>
            <w:tcW w:w="1704" w:type="dxa"/>
            <w:shd w:val="clear" w:color="auto" w:fill="auto"/>
          </w:tcPr>
          <w:p w:rsidR="000E4625" w:rsidRPr="0003317A" w:rsidRDefault="000E4625" w:rsidP="0003317A">
            <w:pPr>
              <w:spacing w:line="360" w:lineRule="auto"/>
              <w:jc w:val="both"/>
              <w:rPr>
                <w:sz w:val="20"/>
                <w:szCs w:val="20"/>
              </w:rPr>
            </w:pPr>
            <w:r w:rsidRPr="0003317A">
              <w:rPr>
                <w:sz w:val="20"/>
                <w:szCs w:val="20"/>
              </w:rPr>
              <w:t>10</w:t>
            </w:r>
          </w:p>
        </w:tc>
        <w:tc>
          <w:tcPr>
            <w:tcW w:w="1650" w:type="dxa"/>
            <w:shd w:val="clear" w:color="auto" w:fill="auto"/>
          </w:tcPr>
          <w:p w:rsidR="000E4625" w:rsidRPr="0003317A" w:rsidRDefault="000E4625" w:rsidP="0003317A">
            <w:pPr>
              <w:spacing w:line="360" w:lineRule="auto"/>
              <w:jc w:val="both"/>
              <w:rPr>
                <w:sz w:val="20"/>
                <w:szCs w:val="20"/>
              </w:rPr>
            </w:pPr>
            <w:r w:rsidRPr="0003317A">
              <w:rPr>
                <w:sz w:val="20"/>
                <w:szCs w:val="20"/>
              </w:rPr>
              <w:t>31,2</w:t>
            </w:r>
          </w:p>
        </w:tc>
      </w:tr>
      <w:tr w:rsidR="000E4625" w:rsidRPr="0003317A" w:rsidTr="0003317A">
        <w:tc>
          <w:tcPr>
            <w:tcW w:w="2741" w:type="dxa"/>
            <w:shd w:val="clear" w:color="auto" w:fill="auto"/>
          </w:tcPr>
          <w:p w:rsidR="000E4625" w:rsidRPr="0003317A" w:rsidRDefault="000E4625" w:rsidP="0003317A">
            <w:pPr>
              <w:spacing w:line="360" w:lineRule="auto"/>
              <w:jc w:val="both"/>
              <w:rPr>
                <w:sz w:val="20"/>
                <w:szCs w:val="20"/>
              </w:rPr>
            </w:pPr>
            <w:r w:rsidRPr="0003317A">
              <w:rPr>
                <w:sz w:val="20"/>
                <w:szCs w:val="20"/>
              </w:rPr>
              <w:t>Необходимый оборот</w:t>
            </w:r>
          </w:p>
        </w:tc>
        <w:tc>
          <w:tcPr>
            <w:tcW w:w="1704" w:type="dxa"/>
            <w:shd w:val="clear" w:color="auto" w:fill="auto"/>
          </w:tcPr>
          <w:p w:rsidR="000E4625" w:rsidRPr="0003317A" w:rsidRDefault="000E4625" w:rsidP="0003317A">
            <w:pPr>
              <w:spacing w:line="360" w:lineRule="auto"/>
              <w:jc w:val="both"/>
              <w:rPr>
                <w:sz w:val="20"/>
                <w:szCs w:val="20"/>
              </w:rPr>
            </w:pPr>
            <w:r w:rsidRPr="0003317A">
              <w:rPr>
                <w:sz w:val="20"/>
                <w:szCs w:val="20"/>
              </w:rPr>
              <w:t>20</w:t>
            </w:r>
          </w:p>
        </w:tc>
        <w:tc>
          <w:tcPr>
            <w:tcW w:w="1771" w:type="dxa"/>
            <w:shd w:val="clear" w:color="auto" w:fill="auto"/>
          </w:tcPr>
          <w:p w:rsidR="000E4625" w:rsidRPr="0003317A" w:rsidRDefault="000E4625" w:rsidP="0003317A">
            <w:pPr>
              <w:spacing w:line="360" w:lineRule="auto"/>
              <w:jc w:val="both"/>
              <w:rPr>
                <w:sz w:val="20"/>
                <w:szCs w:val="20"/>
              </w:rPr>
            </w:pPr>
            <w:r w:rsidRPr="0003317A">
              <w:rPr>
                <w:sz w:val="20"/>
                <w:szCs w:val="20"/>
              </w:rPr>
              <w:t>30</w:t>
            </w:r>
          </w:p>
        </w:tc>
        <w:tc>
          <w:tcPr>
            <w:tcW w:w="1704" w:type="dxa"/>
            <w:shd w:val="clear" w:color="auto" w:fill="auto"/>
          </w:tcPr>
          <w:p w:rsidR="000E4625" w:rsidRPr="0003317A" w:rsidRDefault="000E4625" w:rsidP="0003317A">
            <w:pPr>
              <w:spacing w:line="360" w:lineRule="auto"/>
              <w:jc w:val="both"/>
              <w:rPr>
                <w:sz w:val="20"/>
                <w:szCs w:val="20"/>
              </w:rPr>
            </w:pPr>
            <w:r w:rsidRPr="0003317A">
              <w:rPr>
                <w:sz w:val="20"/>
                <w:szCs w:val="20"/>
              </w:rPr>
              <w:t>7</w:t>
            </w:r>
          </w:p>
        </w:tc>
        <w:tc>
          <w:tcPr>
            <w:tcW w:w="1650" w:type="dxa"/>
            <w:shd w:val="clear" w:color="auto" w:fill="auto"/>
          </w:tcPr>
          <w:p w:rsidR="000E4625" w:rsidRPr="0003317A" w:rsidRDefault="000E4625" w:rsidP="0003317A">
            <w:pPr>
              <w:spacing w:line="360" w:lineRule="auto"/>
              <w:jc w:val="both"/>
              <w:rPr>
                <w:sz w:val="20"/>
                <w:szCs w:val="20"/>
              </w:rPr>
            </w:pPr>
            <w:r w:rsidRPr="0003317A">
              <w:rPr>
                <w:sz w:val="20"/>
                <w:szCs w:val="20"/>
              </w:rPr>
              <w:t>35</w:t>
            </w:r>
          </w:p>
        </w:tc>
      </w:tr>
      <w:tr w:rsidR="000E4625" w:rsidRPr="0003317A" w:rsidTr="0003317A">
        <w:tc>
          <w:tcPr>
            <w:tcW w:w="2741" w:type="dxa"/>
            <w:shd w:val="clear" w:color="auto" w:fill="auto"/>
          </w:tcPr>
          <w:p w:rsidR="000E4625" w:rsidRPr="0003317A" w:rsidRDefault="000E4625" w:rsidP="0003317A">
            <w:pPr>
              <w:spacing w:line="360" w:lineRule="auto"/>
              <w:jc w:val="both"/>
              <w:rPr>
                <w:sz w:val="20"/>
                <w:szCs w:val="20"/>
              </w:rPr>
            </w:pPr>
            <w:r w:rsidRPr="0003317A">
              <w:rPr>
                <w:sz w:val="20"/>
                <w:szCs w:val="20"/>
              </w:rPr>
              <w:t>Излишний оборот</w:t>
            </w:r>
          </w:p>
        </w:tc>
        <w:tc>
          <w:tcPr>
            <w:tcW w:w="1704" w:type="dxa"/>
            <w:shd w:val="clear" w:color="auto" w:fill="auto"/>
          </w:tcPr>
          <w:p w:rsidR="000E4625" w:rsidRPr="0003317A" w:rsidRDefault="000E4625" w:rsidP="0003317A">
            <w:pPr>
              <w:spacing w:line="360" w:lineRule="auto"/>
              <w:jc w:val="both"/>
              <w:rPr>
                <w:sz w:val="20"/>
                <w:szCs w:val="20"/>
              </w:rPr>
            </w:pPr>
            <w:r w:rsidRPr="0003317A">
              <w:rPr>
                <w:sz w:val="20"/>
                <w:szCs w:val="20"/>
              </w:rPr>
              <w:t>12</w:t>
            </w:r>
          </w:p>
        </w:tc>
        <w:tc>
          <w:tcPr>
            <w:tcW w:w="1771" w:type="dxa"/>
            <w:shd w:val="clear" w:color="auto" w:fill="auto"/>
          </w:tcPr>
          <w:p w:rsidR="000E4625" w:rsidRPr="0003317A" w:rsidRDefault="000E4625" w:rsidP="0003317A">
            <w:pPr>
              <w:spacing w:line="360" w:lineRule="auto"/>
              <w:jc w:val="both"/>
              <w:rPr>
                <w:sz w:val="20"/>
                <w:szCs w:val="20"/>
              </w:rPr>
            </w:pPr>
            <w:r w:rsidRPr="0003317A">
              <w:rPr>
                <w:sz w:val="20"/>
                <w:szCs w:val="20"/>
              </w:rPr>
              <w:t>16</w:t>
            </w:r>
          </w:p>
        </w:tc>
        <w:tc>
          <w:tcPr>
            <w:tcW w:w="1704" w:type="dxa"/>
            <w:shd w:val="clear" w:color="auto" w:fill="auto"/>
          </w:tcPr>
          <w:p w:rsidR="000E4625" w:rsidRPr="0003317A" w:rsidRDefault="000E4625" w:rsidP="0003317A">
            <w:pPr>
              <w:spacing w:line="360" w:lineRule="auto"/>
              <w:jc w:val="both"/>
              <w:rPr>
                <w:sz w:val="20"/>
                <w:szCs w:val="20"/>
              </w:rPr>
            </w:pPr>
            <w:r w:rsidRPr="0003317A">
              <w:rPr>
                <w:sz w:val="20"/>
                <w:szCs w:val="20"/>
              </w:rPr>
              <w:t>2</w:t>
            </w:r>
          </w:p>
        </w:tc>
        <w:tc>
          <w:tcPr>
            <w:tcW w:w="1650" w:type="dxa"/>
            <w:shd w:val="clear" w:color="auto" w:fill="auto"/>
          </w:tcPr>
          <w:p w:rsidR="000E4625" w:rsidRPr="0003317A" w:rsidRDefault="000E4625" w:rsidP="0003317A">
            <w:pPr>
              <w:spacing w:line="360" w:lineRule="auto"/>
              <w:jc w:val="both"/>
              <w:rPr>
                <w:sz w:val="20"/>
                <w:szCs w:val="20"/>
              </w:rPr>
            </w:pPr>
            <w:r w:rsidRPr="0003317A">
              <w:rPr>
                <w:sz w:val="20"/>
                <w:szCs w:val="20"/>
              </w:rPr>
              <w:t>16,7</w:t>
            </w:r>
          </w:p>
        </w:tc>
      </w:tr>
      <w:tr w:rsidR="000E4625" w:rsidRPr="0003317A" w:rsidTr="0003317A">
        <w:tc>
          <w:tcPr>
            <w:tcW w:w="2741" w:type="dxa"/>
            <w:shd w:val="clear" w:color="auto" w:fill="auto"/>
          </w:tcPr>
          <w:p w:rsidR="000E4625" w:rsidRPr="0003317A" w:rsidRDefault="000E4625" w:rsidP="0003317A">
            <w:pPr>
              <w:spacing w:line="360" w:lineRule="auto"/>
              <w:jc w:val="both"/>
              <w:rPr>
                <w:sz w:val="20"/>
                <w:szCs w:val="20"/>
              </w:rPr>
            </w:pPr>
            <w:r w:rsidRPr="0003317A">
              <w:rPr>
                <w:sz w:val="20"/>
                <w:szCs w:val="20"/>
              </w:rPr>
              <w:t>Относительные:</w:t>
            </w:r>
          </w:p>
        </w:tc>
        <w:tc>
          <w:tcPr>
            <w:tcW w:w="1704" w:type="dxa"/>
            <w:shd w:val="clear" w:color="auto" w:fill="auto"/>
          </w:tcPr>
          <w:p w:rsidR="000E4625" w:rsidRPr="0003317A" w:rsidRDefault="000E4625" w:rsidP="0003317A">
            <w:pPr>
              <w:spacing w:line="360" w:lineRule="auto"/>
              <w:jc w:val="both"/>
              <w:rPr>
                <w:sz w:val="20"/>
                <w:szCs w:val="20"/>
              </w:rPr>
            </w:pPr>
          </w:p>
        </w:tc>
        <w:tc>
          <w:tcPr>
            <w:tcW w:w="1771" w:type="dxa"/>
            <w:shd w:val="clear" w:color="auto" w:fill="auto"/>
          </w:tcPr>
          <w:p w:rsidR="000E4625" w:rsidRPr="0003317A" w:rsidRDefault="000E4625" w:rsidP="0003317A">
            <w:pPr>
              <w:spacing w:line="360" w:lineRule="auto"/>
              <w:jc w:val="both"/>
              <w:rPr>
                <w:sz w:val="20"/>
                <w:szCs w:val="20"/>
              </w:rPr>
            </w:pPr>
          </w:p>
        </w:tc>
        <w:tc>
          <w:tcPr>
            <w:tcW w:w="1704" w:type="dxa"/>
            <w:shd w:val="clear" w:color="auto" w:fill="auto"/>
          </w:tcPr>
          <w:p w:rsidR="000E4625" w:rsidRPr="0003317A" w:rsidRDefault="000E4625" w:rsidP="0003317A">
            <w:pPr>
              <w:spacing w:line="360" w:lineRule="auto"/>
              <w:jc w:val="both"/>
              <w:rPr>
                <w:sz w:val="20"/>
                <w:szCs w:val="20"/>
              </w:rPr>
            </w:pPr>
          </w:p>
        </w:tc>
        <w:tc>
          <w:tcPr>
            <w:tcW w:w="1650" w:type="dxa"/>
            <w:shd w:val="clear" w:color="auto" w:fill="auto"/>
          </w:tcPr>
          <w:p w:rsidR="000E4625" w:rsidRPr="0003317A" w:rsidRDefault="000E4625" w:rsidP="0003317A">
            <w:pPr>
              <w:spacing w:line="360" w:lineRule="auto"/>
              <w:jc w:val="both"/>
              <w:rPr>
                <w:sz w:val="20"/>
                <w:szCs w:val="20"/>
              </w:rPr>
            </w:pPr>
          </w:p>
        </w:tc>
      </w:tr>
      <w:tr w:rsidR="000E4625" w:rsidRPr="0003317A" w:rsidTr="0003317A">
        <w:tc>
          <w:tcPr>
            <w:tcW w:w="2741" w:type="dxa"/>
            <w:shd w:val="clear" w:color="auto" w:fill="auto"/>
          </w:tcPr>
          <w:p w:rsidR="000E4625" w:rsidRPr="0003317A" w:rsidRDefault="000E4625" w:rsidP="0003317A">
            <w:pPr>
              <w:spacing w:line="360" w:lineRule="auto"/>
              <w:jc w:val="both"/>
              <w:rPr>
                <w:sz w:val="20"/>
                <w:szCs w:val="20"/>
              </w:rPr>
            </w:pPr>
            <w:r w:rsidRPr="0003317A">
              <w:rPr>
                <w:sz w:val="20"/>
                <w:szCs w:val="20"/>
              </w:rPr>
              <w:t>Коэффициент по приему</w:t>
            </w:r>
          </w:p>
        </w:tc>
        <w:tc>
          <w:tcPr>
            <w:tcW w:w="1704" w:type="dxa"/>
            <w:shd w:val="clear" w:color="auto" w:fill="auto"/>
          </w:tcPr>
          <w:p w:rsidR="000E4625" w:rsidRPr="0003317A" w:rsidRDefault="000E4625" w:rsidP="0003317A">
            <w:pPr>
              <w:spacing w:line="360" w:lineRule="auto"/>
              <w:jc w:val="both"/>
              <w:rPr>
                <w:sz w:val="20"/>
                <w:szCs w:val="20"/>
              </w:rPr>
            </w:pPr>
            <w:r w:rsidRPr="0003317A">
              <w:rPr>
                <w:sz w:val="20"/>
                <w:szCs w:val="20"/>
              </w:rPr>
              <w:t>1,5</w:t>
            </w:r>
          </w:p>
        </w:tc>
        <w:tc>
          <w:tcPr>
            <w:tcW w:w="1771" w:type="dxa"/>
            <w:shd w:val="clear" w:color="auto" w:fill="auto"/>
          </w:tcPr>
          <w:p w:rsidR="000E4625" w:rsidRPr="0003317A" w:rsidRDefault="000E4625" w:rsidP="0003317A">
            <w:pPr>
              <w:spacing w:line="360" w:lineRule="auto"/>
              <w:jc w:val="both"/>
              <w:rPr>
                <w:sz w:val="20"/>
                <w:szCs w:val="20"/>
              </w:rPr>
            </w:pPr>
            <w:r w:rsidRPr="0003317A">
              <w:rPr>
                <w:sz w:val="20"/>
                <w:szCs w:val="20"/>
              </w:rPr>
              <w:t>26</w:t>
            </w:r>
          </w:p>
        </w:tc>
        <w:tc>
          <w:tcPr>
            <w:tcW w:w="1704" w:type="dxa"/>
            <w:shd w:val="clear" w:color="auto" w:fill="auto"/>
          </w:tcPr>
          <w:p w:rsidR="000E4625" w:rsidRPr="0003317A" w:rsidRDefault="000E4625" w:rsidP="0003317A">
            <w:pPr>
              <w:spacing w:line="360" w:lineRule="auto"/>
              <w:jc w:val="both"/>
              <w:rPr>
                <w:sz w:val="20"/>
                <w:szCs w:val="20"/>
              </w:rPr>
            </w:pPr>
            <w:r w:rsidRPr="0003317A">
              <w:rPr>
                <w:sz w:val="20"/>
                <w:szCs w:val="20"/>
              </w:rPr>
              <w:t>4,8</w:t>
            </w:r>
          </w:p>
        </w:tc>
        <w:tc>
          <w:tcPr>
            <w:tcW w:w="1650" w:type="dxa"/>
            <w:shd w:val="clear" w:color="auto" w:fill="auto"/>
          </w:tcPr>
          <w:p w:rsidR="000E4625" w:rsidRPr="0003317A" w:rsidRDefault="000E4625" w:rsidP="0003317A">
            <w:pPr>
              <w:spacing w:line="360" w:lineRule="auto"/>
              <w:jc w:val="both"/>
              <w:rPr>
                <w:sz w:val="20"/>
                <w:szCs w:val="20"/>
              </w:rPr>
            </w:pPr>
            <w:r w:rsidRPr="0003317A">
              <w:rPr>
                <w:sz w:val="20"/>
                <w:szCs w:val="20"/>
              </w:rPr>
              <w:t>320</w:t>
            </w:r>
          </w:p>
        </w:tc>
      </w:tr>
      <w:tr w:rsidR="000E4625" w:rsidRPr="0003317A" w:rsidTr="0003317A">
        <w:tc>
          <w:tcPr>
            <w:tcW w:w="2741" w:type="dxa"/>
            <w:shd w:val="clear" w:color="auto" w:fill="auto"/>
          </w:tcPr>
          <w:p w:rsidR="000E4625" w:rsidRPr="0003317A" w:rsidRDefault="000E4625" w:rsidP="0003317A">
            <w:pPr>
              <w:spacing w:line="360" w:lineRule="auto"/>
              <w:jc w:val="both"/>
              <w:rPr>
                <w:sz w:val="20"/>
                <w:szCs w:val="20"/>
              </w:rPr>
            </w:pPr>
            <w:r w:rsidRPr="0003317A">
              <w:rPr>
                <w:sz w:val="20"/>
                <w:szCs w:val="20"/>
              </w:rPr>
              <w:t>Коэффициент по увольнению</w:t>
            </w:r>
          </w:p>
        </w:tc>
        <w:tc>
          <w:tcPr>
            <w:tcW w:w="1704" w:type="dxa"/>
            <w:shd w:val="clear" w:color="auto" w:fill="auto"/>
          </w:tcPr>
          <w:p w:rsidR="000E4625" w:rsidRPr="0003317A" w:rsidRDefault="000E4625" w:rsidP="0003317A">
            <w:pPr>
              <w:spacing w:line="360" w:lineRule="auto"/>
              <w:jc w:val="both"/>
              <w:rPr>
                <w:sz w:val="20"/>
                <w:szCs w:val="20"/>
              </w:rPr>
            </w:pPr>
            <w:r w:rsidRPr="0003317A">
              <w:rPr>
                <w:sz w:val="20"/>
                <w:szCs w:val="20"/>
              </w:rPr>
              <w:t>16</w:t>
            </w:r>
          </w:p>
        </w:tc>
        <w:tc>
          <w:tcPr>
            <w:tcW w:w="1771" w:type="dxa"/>
            <w:shd w:val="clear" w:color="auto" w:fill="auto"/>
          </w:tcPr>
          <w:p w:rsidR="000E4625" w:rsidRPr="0003317A" w:rsidRDefault="000E4625" w:rsidP="0003317A">
            <w:pPr>
              <w:spacing w:line="360" w:lineRule="auto"/>
              <w:jc w:val="both"/>
              <w:rPr>
                <w:sz w:val="20"/>
                <w:szCs w:val="20"/>
              </w:rPr>
            </w:pPr>
            <w:r w:rsidRPr="0003317A">
              <w:rPr>
                <w:sz w:val="20"/>
                <w:szCs w:val="20"/>
              </w:rPr>
              <w:t>38,3</w:t>
            </w:r>
          </w:p>
        </w:tc>
        <w:tc>
          <w:tcPr>
            <w:tcW w:w="1704" w:type="dxa"/>
            <w:shd w:val="clear" w:color="auto" w:fill="auto"/>
          </w:tcPr>
          <w:p w:rsidR="000E4625" w:rsidRPr="0003317A" w:rsidRDefault="000E4625" w:rsidP="0003317A">
            <w:pPr>
              <w:spacing w:line="360" w:lineRule="auto"/>
              <w:jc w:val="both"/>
              <w:rPr>
                <w:sz w:val="20"/>
                <w:szCs w:val="20"/>
              </w:rPr>
            </w:pPr>
            <w:r w:rsidRPr="0003317A">
              <w:rPr>
                <w:sz w:val="20"/>
                <w:szCs w:val="20"/>
              </w:rPr>
              <w:t>8</w:t>
            </w:r>
          </w:p>
        </w:tc>
        <w:tc>
          <w:tcPr>
            <w:tcW w:w="1650" w:type="dxa"/>
            <w:shd w:val="clear" w:color="auto" w:fill="auto"/>
          </w:tcPr>
          <w:p w:rsidR="000E4625" w:rsidRPr="0003317A" w:rsidRDefault="000E4625" w:rsidP="0003317A">
            <w:pPr>
              <w:spacing w:line="360" w:lineRule="auto"/>
              <w:jc w:val="both"/>
              <w:rPr>
                <w:sz w:val="20"/>
                <w:szCs w:val="20"/>
              </w:rPr>
            </w:pPr>
            <w:r w:rsidRPr="0003317A">
              <w:rPr>
                <w:sz w:val="20"/>
                <w:szCs w:val="20"/>
              </w:rPr>
              <w:t>50</w:t>
            </w:r>
          </w:p>
        </w:tc>
      </w:tr>
      <w:tr w:rsidR="000E4625" w:rsidRPr="0003317A" w:rsidTr="0003317A">
        <w:tc>
          <w:tcPr>
            <w:tcW w:w="2741" w:type="dxa"/>
            <w:shd w:val="clear" w:color="auto" w:fill="auto"/>
          </w:tcPr>
          <w:p w:rsidR="000E4625" w:rsidRPr="0003317A" w:rsidRDefault="000E4625" w:rsidP="0003317A">
            <w:pPr>
              <w:spacing w:line="360" w:lineRule="auto"/>
              <w:jc w:val="both"/>
              <w:rPr>
                <w:sz w:val="20"/>
                <w:szCs w:val="20"/>
              </w:rPr>
            </w:pPr>
            <w:r w:rsidRPr="0003317A">
              <w:rPr>
                <w:sz w:val="20"/>
                <w:szCs w:val="20"/>
              </w:rPr>
              <w:t>Коэффициент текучести</w:t>
            </w:r>
          </w:p>
        </w:tc>
        <w:tc>
          <w:tcPr>
            <w:tcW w:w="1704" w:type="dxa"/>
            <w:shd w:val="clear" w:color="auto" w:fill="auto"/>
          </w:tcPr>
          <w:p w:rsidR="000E4625" w:rsidRPr="0003317A" w:rsidRDefault="000E4625" w:rsidP="0003317A">
            <w:pPr>
              <w:spacing w:line="360" w:lineRule="auto"/>
              <w:jc w:val="both"/>
              <w:rPr>
                <w:sz w:val="20"/>
                <w:szCs w:val="20"/>
              </w:rPr>
            </w:pPr>
            <w:r w:rsidRPr="0003317A">
              <w:rPr>
                <w:sz w:val="20"/>
                <w:szCs w:val="20"/>
              </w:rPr>
              <w:t>6</w:t>
            </w:r>
          </w:p>
        </w:tc>
        <w:tc>
          <w:tcPr>
            <w:tcW w:w="1771" w:type="dxa"/>
            <w:shd w:val="clear" w:color="auto" w:fill="auto"/>
          </w:tcPr>
          <w:p w:rsidR="000E4625" w:rsidRPr="0003317A" w:rsidRDefault="000E4625" w:rsidP="0003317A">
            <w:pPr>
              <w:spacing w:line="360" w:lineRule="auto"/>
              <w:jc w:val="both"/>
              <w:rPr>
                <w:sz w:val="20"/>
                <w:szCs w:val="20"/>
              </w:rPr>
            </w:pPr>
            <w:r w:rsidRPr="0003317A">
              <w:rPr>
                <w:sz w:val="20"/>
                <w:szCs w:val="20"/>
              </w:rPr>
              <w:t>13,3</w:t>
            </w:r>
          </w:p>
        </w:tc>
        <w:tc>
          <w:tcPr>
            <w:tcW w:w="1704" w:type="dxa"/>
            <w:shd w:val="clear" w:color="auto" w:fill="auto"/>
          </w:tcPr>
          <w:p w:rsidR="000E4625" w:rsidRPr="0003317A" w:rsidRDefault="000E4625" w:rsidP="0003317A">
            <w:pPr>
              <w:spacing w:line="360" w:lineRule="auto"/>
              <w:jc w:val="both"/>
              <w:rPr>
                <w:sz w:val="20"/>
                <w:szCs w:val="20"/>
              </w:rPr>
            </w:pPr>
            <w:r w:rsidRPr="0003317A">
              <w:rPr>
                <w:sz w:val="20"/>
                <w:szCs w:val="20"/>
              </w:rPr>
              <w:t>1,6</w:t>
            </w:r>
          </w:p>
        </w:tc>
        <w:tc>
          <w:tcPr>
            <w:tcW w:w="1650" w:type="dxa"/>
            <w:shd w:val="clear" w:color="auto" w:fill="auto"/>
          </w:tcPr>
          <w:p w:rsidR="000E4625" w:rsidRPr="0003317A" w:rsidRDefault="000E4625" w:rsidP="0003317A">
            <w:pPr>
              <w:spacing w:line="360" w:lineRule="auto"/>
              <w:jc w:val="both"/>
              <w:rPr>
                <w:sz w:val="20"/>
                <w:szCs w:val="20"/>
              </w:rPr>
            </w:pPr>
            <w:r w:rsidRPr="0003317A">
              <w:rPr>
                <w:sz w:val="20"/>
                <w:szCs w:val="20"/>
              </w:rPr>
              <w:t>27</w:t>
            </w:r>
          </w:p>
        </w:tc>
      </w:tr>
    </w:tbl>
    <w:p w:rsidR="000E4625" w:rsidRPr="00ED5080" w:rsidRDefault="000E4625" w:rsidP="00ED5080">
      <w:pPr>
        <w:spacing w:line="360" w:lineRule="auto"/>
        <w:ind w:firstLine="709"/>
        <w:jc w:val="both"/>
        <w:rPr>
          <w:sz w:val="28"/>
          <w:szCs w:val="28"/>
        </w:rPr>
      </w:pPr>
    </w:p>
    <w:p w:rsidR="000E4625" w:rsidRPr="00ED5080" w:rsidRDefault="000E4625" w:rsidP="00ED5080">
      <w:pPr>
        <w:spacing w:line="360" w:lineRule="auto"/>
        <w:ind w:firstLine="709"/>
        <w:jc w:val="both"/>
        <w:rPr>
          <w:sz w:val="28"/>
          <w:szCs w:val="28"/>
        </w:rPr>
      </w:pPr>
      <w:r w:rsidRPr="00ED5080">
        <w:rPr>
          <w:sz w:val="28"/>
          <w:szCs w:val="28"/>
        </w:rPr>
        <w:t>Коэффициент оборота по приему за 3 года вырос почти в 3 раза с 1,5 до 4,8 %.</w:t>
      </w:r>
    </w:p>
    <w:p w:rsidR="000E4625" w:rsidRPr="00ED5080" w:rsidRDefault="000E4625" w:rsidP="00ED5080">
      <w:pPr>
        <w:spacing w:line="360" w:lineRule="auto"/>
        <w:ind w:firstLine="709"/>
        <w:jc w:val="both"/>
        <w:rPr>
          <w:sz w:val="28"/>
          <w:szCs w:val="28"/>
        </w:rPr>
      </w:pPr>
      <w:r w:rsidRPr="00ED5080">
        <w:rPr>
          <w:sz w:val="28"/>
          <w:szCs w:val="28"/>
        </w:rPr>
        <w:t>Коэффициент оборот по увольнению наоборот снизился в 2 раза.</w:t>
      </w:r>
    </w:p>
    <w:p w:rsidR="000E4625" w:rsidRPr="00ED5080" w:rsidRDefault="000E4625" w:rsidP="00ED5080">
      <w:pPr>
        <w:spacing w:line="360" w:lineRule="auto"/>
        <w:ind w:firstLine="709"/>
        <w:jc w:val="both"/>
        <w:rPr>
          <w:sz w:val="28"/>
          <w:szCs w:val="28"/>
        </w:rPr>
      </w:pPr>
      <w:r w:rsidRPr="00ED5080">
        <w:rPr>
          <w:sz w:val="28"/>
          <w:szCs w:val="28"/>
        </w:rPr>
        <w:t>Коэффициент текучести сократился с 6 до 1,6.</w:t>
      </w:r>
    </w:p>
    <w:p w:rsidR="000E4625" w:rsidRPr="00ED5080" w:rsidRDefault="000E4625" w:rsidP="00ED5080">
      <w:pPr>
        <w:spacing w:line="360" w:lineRule="auto"/>
        <w:ind w:firstLine="709"/>
        <w:jc w:val="both"/>
        <w:rPr>
          <w:sz w:val="28"/>
          <w:szCs w:val="28"/>
        </w:rPr>
      </w:pPr>
      <w:r w:rsidRPr="00ED5080">
        <w:rPr>
          <w:sz w:val="28"/>
          <w:szCs w:val="28"/>
        </w:rPr>
        <w:t>Основные пути сокращения текучести кадров в сельском хозяйстве следующие: улучшение условий труда и быта работающих, обеспечивающих высокую производительность труда и повышение квалификации кадров; улучшение уровня культурно-бытового обслуживания; совершенствование оплаты труда и его нормирования. Также для борьбы с текучестью необходимо усиление материального и морального поощрения.</w:t>
      </w:r>
    </w:p>
    <w:p w:rsidR="000E4625" w:rsidRPr="00ED5080" w:rsidRDefault="000E4625" w:rsidP="00ED5080">
      <w:pPr>
        <w:spacing w:line="360" w:lineRule="auto"/>
        <w:ind w:firstLine="709"/>
        <w:jc w:val="both"/>
        <w:rPr>
          <w:sz w:val="28"/>
          <w:szCs w:val="28"/>
        </w:rPr>
      </w:pPr>
      <w:r w:rsidRPr="00ED5080">
        <w:rPr>
          <w:sz w:val="28"/>
          <w:szCs w:val="28"/>
        </w:rPr>
        <w:t>Обеспеченность хозяйства рабочей силой</w:t>
      </w:r>
    </w:p>
    <w:p w:rsidR="000E4625" w:rsidRPr="00ED5080" w:rsidRDefault="000E4625" w:rsidP="00ED5080">
      <w:pPr>
        <w:spacing w:line="360" w:lineRule="auto"/>
        <w:ind w:firstLine="709"/>
        <w:jc w:val="both"/>
        <w:rPr>
          <w:sz w:val="28"/>
          <w:szCs w:val="28"/>
        </w:rPr>
      </w:pPr>
      <w:r w:rsidRPr="00ED5080">
        <w:rPr>
          <w:sz w:val="28"/>
          <w:szCs w:val="28"/>
        </w:rPr>
        <w:t xml:space="preserve">Численность состав членов </w:t>
      </w:r>
      <w:r w:rsidR="0056793C" w:rsidRPr="00ED5080">
        <w:rPr>
          <w:sz w:val="28"/>
          <w:szCs w:val="28"/>
        </w:rPr>
        <w:t>райпо</w:t>
      </w:r>
      <w:r w:rsidRPr="00ED5080">
        <w:rPr>
          <w:sz w:val="28"/>
          <w:szCs w:val="28"/>
        </w:rPr>
        <w:t xml:space="preserve"> определяются по состоянию на 1 января каждого года.</w:t>
      </w:r>
    </w:p>
    <w:p w:rsidR="000E4625" w:rsidRPr="00ED5080" w:rsidRDefault="000E4625" w:rsidP="00ED5080">
      <w:pPr>
        <w:spacing w:line="360" w:lineRule="auto"/>
        <w:ind w:firstLine="709"/>
        <w:jc w:val="both"/>
        <w:rPr>
          <w:sz w:val="28"/>
          <w:szCs w:val="28"/>
        </w:rPr>
      </w:pPr>
      <w:r w:rsidRPr="00ED5080">
        <w:rPr>
          <w:sz w:val="28"/>
          <w:szCs w:val="28"/>
        </w:rPr>
        <w:t xml:space="preserve">Из всех наличных членов </w:t>
      </w:r>
      <w:r w:rsidR="0056793C" w:rsidRPr="00ED5080">
        <w:rPr>
          <w:sz w:val="28"/>
          <w:szCs w:val="28"/>
        </w:rPr>
        <w:t>райпо</w:t>
      </w:r>
      <w:r w:rsidRPr="00ED5080">
        <w:rPr>
          <w:sz w:val="28"/>
          <w:szCs w:val="28"/>
        </w:rPr>
        <w:t xml:space="preserve"> выделяется число лиц, проживающих в </w:t>
      </w:r>
      <w:r w:rsidR="0056793C" w:rsidRPr="00ED5080">
        <w:rPr>
          <w:sz w:val="28"/>
          <w:szCs w:val="28"/>
        </w:rPr>
        <w:t xml:space="preserve">районе </w:t>
      </w:r>
      <w:r w:rsidRPr="00ED5080">
        <w:rPr>
          <w:sz w:val="28"/>
          <w:szCs w:val="28"/>
        </w:rPr>
        <w:t>и находящихся на постоянных работах в промышленности, на транспорте и число лиц, проходящих обучение с отрывом от производства.</w:t>
      </w:r>
    </w:p>
    <w:p w:rsidR="000E4625" w:rsidRPr="00ED5080" w:rsidRDefault="000E4625" w:rsidP="00ED5080">
      <w:pPr>
        <w:spacing w:line="360" w:lineRule="auto"/>
        <w:ind w:firstLine="709"/>
        <w:jc w:val="both"/>
        <w:rPr>
          <w:sz w:val="28"/>
          <w:szCs w:val="28"/>
        </w:rPr>
      </w:pPr>
      <w:r w:rsidRPr="00ED5080">
        <w:rPr>
          <w:sz w:val="28"/>
          <w:szCs w:val="28"/>
        </w:rPr>
        <w:t xml:space="preserve">Среднегодовая численность работающих </w:t>
      </w:r>
      <w:r w:rsidR="0056793C" w:rsidRPr="00ED5080">
        <w:rPr>
          <w:sz w:val="28"/>
          <w:szCs w:val="28"/>
        </w:rPr>
        <w:t>сотрудников</w:t>
      </w:r>
      <w:r w:rsidRPr="00ED5080">
        <w:rPr>
          <w:sz w:val="28"/>
          <w:szCs w:val="28"/>
        </w:rPr>
        <w:t>, включая постоянных и сезонных, наемных и привлеченных лиц разделяются на след категории:</w:t>
      </w:r>
    </w:p>
    <w:p w:rsidR="000E4625" w:rsidRPr="00ED5080" w:rsidRDefault="0056793C" w:rsidP="00ED5080">
      <w:pPr>
        <w:numPr>
          <w:ilvl w:val="0"/>
          <w:numId w:val="13"/>
        </w:numPr>
        <w:spacing w:line="360" w:lineRule="auto"/>
        <w:ind w:left="0" w:firstLine="709"/>
        <w:jc w:val="both"/>
        <w:rPr>
          <w:sz w:val="28"/>
          <w:szCs w:val="28"/>
        </w:rPr>
      </w:pPr>
      <w:r w:rsidRPr="00ED5080">
        <w:rPr>
          <w:sz w:val="28"/>
          <w:szCs w:val="28"/>
        </w:rPr>
        <w:t>Рабочие постоянные</w:t>
      </w:r>
      <w:r w:rsidR="000E4625" w:rsidRPr="00ED5080">
        <w:rPr>
          <w:sz w:val="28"/>
          <w:szCs w:val="28"/>
        </w:rPr>
        <w:t>;</w:t>
      </w:r>
    </w:p>
    <w:p w:rsidR="000E4625" w:rsidRPr="00ED5080" w:rsidRDefault="000E4625" w:rsidP="00ED5080">
      <w:pPr>
        <w:numPr>
          <w:ilvl w:val="0"/>
          <w:numId w:val="13"/>
        </w:numPr>
        <w:spacing w:line="360" w:lineRule="auto"/>
        <w:ind w:left="0" w:firstLine="709"/>
        <w:jc w:val="both"/>
        <w:rPr>
          <w:sz w:val="28"/>
          <w:szCs w:val="28"/>
        </w:rPr>
      </w:pPr>
      <w:r w:rsidRPr="00ED5080">
        <w:rPr>
          <w:sz w:val="28"/>
          <w:szCs w:val="28"/>
        </w:rPr>
        <w:t>Рабочие сезонные и временные (наемные и привлеченные);</w:t>
      </w:r>
    </w:p>
    <w:p w:rsidR="000E4625" w:rsidRPr="00ED5080" w:rsidRDefault="000E4625" w:rsidP="00ED5080">
      <w:pPr>
        <w:numPr>
          <w:ilvl w:val="0"/>
          <w:numId w:val="13"/>
        </w:numPr>
        <w:spacing w:line="360" w:lineRule="auto"/>
        <w:ind w:left="0" w:firstLine="709"/>
        <w:jc w:val="both"/>
        <w:rPr>
          <w:sz w:val="28"/>
          <w:szCs w:val="28"/>
        </w:rPr>
      </w:pPr>
      <w:r w:rsidRPr="00ED5080">
        <w:rPr>
          <w:sz w:val="28"/>
          <w:szCs w:val="28"/>
        </w:rPr>
        <w:t>Инженерно-технические работники;</w:t>
      </w:r>
    </w:p>
    <w:p w:rsidR="000E4625" w:rsidRPr="00ED5080" w:rsidRDefault="000E4625" w:rsidP="00ED5080">
      <w:pPr>
        <w:numPr>
          <w:ilvl w:val="0"/>
          <w:numId w:val="13"/>
        </w:numPr>
        <w:spacing w:line="360" w:lineRule="auto"/>
        <w:ind w:left="0" w:firstLine="709"/>
        <w:jc w:val="both"/>
        <w:rPr>
          <w:sz w:val="28"/>
          <w:szCs w:val="28"/>
        </w:rPr>
      </w:pPr>
      <w:r w:rsidRPr="00ED5080">
        <w:rPr>
          <w:sz w:val="28"/>
          <w:szCs w:val="28"/>
        </w:rPr>
        <w:t>Младший обслуживающий персонал;</w:t>
      </w:r>
    </w:p>
    <w:p w:rsidR="000E4625" w:rsidRPr="00ED5080" w:rsidRDefault="000E4625" w:rsidP="00ED5080">
      <w:pPr>
        <w:numPr>
          <w:ilvl w:val="0"/>
          <w:numId w:val="13"/>
        </w:numPr>
        <w:spacing w:line="360" w:lineRule="auto"/>
        <w:ind w:left="0" w:firstLine="709"/>
        <w:jc w:val="both"/>
        <w:rPr>
          <w:sz w:val="28"/>
          <w:szCs w:val="28"/>
        </w:rPr>
      </w:pPr>
      <w:r w:rsidRPr="00ED5080">
        <w:rPr>
          <w:sz w:val="28"/>
          <w:szCs w:val="28"/>
        </w:rPr>
        <w:t>Пожарно-сторожевая охрана.</w:t>
      </w:r>
    </w:p>
    <w:p w:rsidR="00F30AF5" w:rsidRDefault="00F30AF5" w:rsidP="00ED5080">
      <w:pPr>
        <w:spacing w:line="360" w:lineRule="auto"/>
        <w:ind w:firstLine="709"/>
        <w:jc w:val="both"/>
        <w:rPr>
          <w:sz w:val="28"/>
          <w:szCs w:val="28"/>
        </w:rPr>
      </w:pPr>
    </w:p>
    <w:p w:rsidR="000E4625" w:rsidRPr="00ED5080" w:rsidRDefault="000E4625" w:rsidP="00ED5080">
      <w:pPr>
        <w:spacing w:line="360" w:lineRule="auto"/>
        <w:ind w:firstLine="709"/>
        <w:jc w:val="both"/>
        <w:rPr>
          <w:sz w:val="28"/>
          <w:szCs w:val="28"/>
        </w:rPr>
      </w:pPr>
      <w:r w:rsidRPr="00ED5080">
        <w:rPr>
          <w:sz w:val="28"/>
          <w:szCs w:val="28"/>
        </w:rPr>
        <w:t xml:space="preserve">Таблица 10. </w:t>
      </w:r>
    </w:p>
    <w:p w:rsidR="000E4625" w:rsidRDefault="000E4625" w:rsidP="00ED5080">
      <w:pPr>
        <w:spacing w:line="360" w:lineRule="auto"/>
        <w:ind w:firstLine="709"/>
        <w:jc w:val="both"/>
        <w:rPr>
          <w:sz w:val="28"/>
          <w:szCs w:val="28"/>
        </w:rPr>
      </w:pPr>
      <w:r w:rsidRPr="00ED5080">
        <w:rPr>
          <w:sz w:val="28"/>
          <w:szCs w:val="28"/>
        </w:rPr>
        <w:t>Обеспеч</w:t>
      </w:r>
      <w:r w:rsidR="00257738" w:rsidRPr="00ED5080">
        <w:rPr>
          <w:sz w:val="28"/>
          <w:szCs w:val="28"/>
        </w:rPr>
        <w:t>енность хозяйства рабочей силой</w:t>
      </w:r>
    </w:p>
    <w:tbl>
      <w:tblPr>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38"/>
        <w:gridCol w:w="915"/>
        <w:gridCol w:w="986"/>
        <w:gridCol w:w="986"/>
        <w:gridCol w:w="1479"/>
        <w:gridCol w:w="1267"/>
        <w:gridCol w:w="930"/>
      </w:tblGrid>
      <w:tr w:rsidR="000E4625" w:rsidRPr="0003317A" w:rsidTr="0003317A">
        <w:trPr>
          <w:trHeight w:val="375"/>
        </w:trPr>
        <w:tc>
          <w:tcPr>
            <w:tcW w:w="2938" w:type="dxa"/>
            <w:vMerge w:val="restart"/>
            <w:shd w:val="clear" w:color="auto" w:fill="auto"/>
          </w:tcPr>
          <w:p w:rsidR="000E4625" w:rsidRPr="0003317A" w:rsidRDefault="000E4625" w:rsidP="0003317A">
            <w:pPr>
              <w:spacing w:line="360" w:lineRule="auto"/>
              <w:jc w:val="both"/>
              <w:rPr>
                <w:sz w:val="20"/>
                <w:szCs w:val="20"/>
              </w:rPr>
            </w:pPr>
          </w:p>
          <w:p w:rsidR="000E4625" w:rsidRPr="0003317A" w:rsidRDefault="000E4625" w:rsidP="0003317A">
            <w:pPr>
              <w:spacing w:line="360" w:lineRule="auto"/>
              <w:jc w:val="both"/>
              <w:rPr>
                <w:sz w:val="20"/>
                <w:szCs w:val="20"/>
              </w:rPr>
            </w:pPr>
            <w:r w:rsidRPr="0003317A">
              <w:rPr>
                <w:sz w:val="20"/>
                <w:szCs w:val="20"/>
              </w:rPr>
              <w:t>Категории работников</w:t>
            </w:r>
          </w:p>
        </w:tc>
        <w:tc>
          <w:tcPr>
            <w:tcW w:w="2887" w:type="dxa"/>
            <w:gridSpan w:val="3"/>
            <w:shd w:val="clear" w:color="auto" w:fill="auto"/>
          </w:tcPr>
          <w:p w:rsidR="000E4625" w:rsidRPr="0003317A" w:rsidRDefault="000E4625" w:rsidP="0003317A">
            <w:pPr>
              <w:spacing w:line="360" w:lineRule="auto"/>
              <w:jc w:val="both"/>
              <w:rPr>
                <w:sz w:val="20"/>
                <w:szCs w:val="20"/>
              </w:rPr>
            </w:pPr>
            <w:r w:rsidRPr="0003317A">
              <w:rPr>
                <w:sz w:val="20"/>
                <w:szCs w:val="20"/>
              </w:rPr>
              <w:t>Средняя численность, чел</w:t>
            </w:r>
          </w:p>
        </w:tc>
        <w:tc>
          <w:tcPr>
            <w:tcW w:w="1479" w:type="dxa"/>
            <w:vMerge w:val="restart"/>
            <w:shd w:val="clear" w:color="auto" w:fill="auto"/>
          </w:tcPr>
          <w:p w:rsidR="000E4625" w:rsidRPr="0003317A" w:rsidRDefault="000E4625" w:rsidP="0003317A">
            <w:pPr>
              <w:spacing w:line="360" w:lineRule="auto"/>
              <w:jc w:val="both"/>
              <w:rPr>
                <w:sz w:val="20"/>
                <w:szCs w:val="20"/>
              </w:rPr>
            </w:pPr>
            <w:r w:rsidRPr="0003317A">
              <w:rPr>
                <w:sz w:val="20"/>
                <w:szCs w:val="20"/>
              </w:rPr>
              <w:t>Обеспеченность рабочей силой, %</w:t>
            </w:r>
          </w:p>
        </w:tc>
        <w:tc>
          <w:tcPr>
            <w:tcW w:w="2197" w:type="dxa"/>
            <w:gridSpan w:val="2"/>
            <w:shd w:val="clear" w:color="auto" w:fill="auto"/>
          </w:tcPr>
          <w:p w:rsidR="000E4625" w:rsidRPr="0003317A" w:rsidRDefault="000E4625" w:rsidP="0003317A">
            <w:pPr>
              <w:spacing w:line="360" w:lineRule="auto"/>
              <w:jc w:val="both"/>
              <w:rPr>
                <w:sz w:val="20"/>
                <w:szCs w:val="20"/>
              </w:rPr>
            </w:pPr>
            <w:r w:rsidRPr="0003317A">
              <w:rPr>
                <w:sz w:val="20"/>
                <w:szCs w:val="20"/>
              </w:rPr>
              <w:t>Отклонения (+,-),чел</w:t>
            </w:r>
          </w:p>
        </w:tc>
      </w:tr>
      <w:tr w:rsidR="000E4625" w:rsidRPr="0003317A" w:rsidTr="0003317A">
        <w:trPr>
          <w:trHeight w:val="180"/>
        </w:trPr>
        <w:tc>
          <w:tcPr>
            <w:tcW w:w="2938" w:type="dxa"/>
            <w:vMerge/>
            <w:shd w:val="clear" w:color="auto" w:fill="auto"/>
          </w:tcPr>
          <w:p w:rsidR="000E4625" w:rsidRPr="0003317A" w:rsidRDefault="000E4625" w:rsidP="0003317A">
            <w:pPr>
              <w:spacing w:line="360" w:lineRule="auto"/>
              <w:jc w:val="both"/>
              <w:rPr>
                <w:sz w:val="20"/>
                <w:szCs w:val="20"/>
              </w:rPr>
            </w:pPr>
          </w:p>
        </w:tc>
        <w:tc>
          <w:tcPr>
            <w:tcW w:w="915" w:type="dxa"/>
            <w:vMerge w:val="restart"/>
            <w:shd w:val="clear" w:color="auto" w:fill="auto"/>
          </w:tcPr>
          <w:p w:rsidR="000E4625" w:rsidRPr="0003317A" w:rsidRDefault="000E4625" w:rsidP="0003317A">
            <w:pPr>
              <w:spacing w:line="360" w:lineRule="auto"/>
              <w:jc w:val="both"/>
              <w:rPr>
                <w:sz w:val="20"/>
                <w:szCs w:val="20"/>
              </w:rPr>
            </w:pPr>
          </w:p>
          <w:p w:rsidR="000E4625" w:rsidRPr="0003317A" w:rsidRDefault="000E4625" w:rsidP="0003317A">
            <w:pPr>
              <w:spacing w:line="360" w:lineRule="auto"/>
              <w:jc w:val="both"/>
              <w:rPr>
                <w:sz w:val="20"/>
                <w:szCs w:val="20"/>
              </w:rPr>
            </w:pPr>
            <w:r w:rsidRPr="0003317A">
              <w:rPr>
                <w:sz w:val="20"/>
                <w:szCs w:val="20"/>
              </w:rPr>
              <w:t>200</w:t>
            </w:r>
            <w:r w:rsidR="008A200F" w:rsidRPr="0003317A">
              <w:rPr>
                <w:sz w:val="20"/>
                <w:szCs w:val="20"/>
              </w:rPr>
              <w:t>6</w:t>
            </w:r>
          </w:p>
        </w:tc>
        <w:tc>
          <w:tcPr>
            <w:tcW w:w="1972" w:type="dxa"/>
            <w:gridSpan w:val="2"/>
            <w:shd w:val="clear" w:color="auto" w:fill="auto"/>
          </w:tcPr>
          <w:p w:rsidR="000E4625" w:rsidRPr="0003317A" w:rsidRDefault="000E4625" w:rsidP="0003317A">
            <w:pPr>
              <w:spacing w:line="360" w:lineRule="auto"/>
              <w:jc w:val="both"/>
              <w:rPr>
                <w:sz w:val="20"/>
                <w:szCs w:val="20"/>
              </w:rPr>
            </w:pPr>
            <w:r w:rsidRPr="0003317A">
              <w:rPr>
                <w:sz w:val="20"/>
                <w:szCs w:val="20"/>
              </w:rPr>
              <w:t>200</w:t>
            </w:r>
            <w:r w:rsidR="008A200F" w:rsidRPr="0003317A">
              <w:rPr>
                <w:sz w:val="20"/>
                <w:szCs w:val="20"/>
              </w:rPr>
              <w:t>7</w:t>
            </w:r>
          </w:p>
        </w:tc>
        <w:tc>
          <w:tcPr>
            <w:tcW w:w="1479" w:type="dxa"/>
            <w:vMerge/>
            <w:shd w:val="clear" w:color="auto" w:fill="auto"/>
          </w:tcPr>
          <w:p w:rsidR="000E4625" w:rsidRPr="0003317A" w:rsidRDefault="000E4625" w:rsidP="0003317A">
            <w:pPr>
              <w:spacing w:line="360" w:lineRule="auto"/>
              <w:jc w:val="both"/>
              <w:rPr>
                <w:sz w:val="20"/>
                <w:szCs w:val="20"/>
              </w:rPr>
            </w:pPr>
          </w:p>
        </w:tc>
        <w:tc>
          <w:tcPr>
            <w:tcW w:w="1267" w:type="dxa"/>
            <w:vMerge w:val="restart"/>
            <w:shd w:val="clear" w:color="auto" w:fill="auto"/>
          </w:tcPr>
          <w:p w:rsidR="000E4625" w:rsidRPr="0003317A" w:rsidRDefault="000E4625" w:rsidP="0003317A">
            <w:pPr>
              <w:spacing w:line="360" w:lineRule="auto"/>
              <w:jc w:val="both"/>
              <w:rPr>
                <w:sz w:val="20"/>
                <w:szCs w:val="20"/>
              </w:rPr>
            </w:pPr>
            <w:r w:rsidRPr="0003317A">
              <w:rPr>
                <w:sz w:val="20"/>
                <w:szCs w:val="20"/>
              </w:rPr>
              <w:t>От прошлого года</w:t>
            </w:r>
          </w:p>
        </w:tc>
        <w:tc>
          <w:tcPr>
            <w:tcW w:w="930" w:type="dxa"/>
            <w:vMerge w:val="restart"/>
            <w:shd w:val="clear" w:color="auto" w:fill="auto"/>
          </w:tcPr>
          <w:p w:rsidR="000E4625" w:rsidRPr="0003317A" w:rsidRDefault="000E4625" w:rsidP="0003317A">
            <w:pPr>
              <w:spacing w:line="360" w:lineRule="auto"/>
              <w:jc w:val="both"/>
              <w:rPr>
                <w:sz w:val="20"/>
                <w:szCs w:val="20"/>
              </w:rPr>
            </w:pPr>
            <w:r w:rsidRPr="0003317A">
              <w:rPr>
                <w:sz w:val="20"/>
                <w:szCs w:val="20"/>
              </w:rPr>
              <w:t>От плана (гр4-гр3)</w:t>
            </w:r>
          </w:p>
        </w:tc>
      </w:tr>
      <w:tr w:rsidR="000E4625" w:rsidRPr="0003317A" w:rsidTr="0003317A">
        <w:trPr>
          <w:trHeight w:val="180"/>
        </w:trPr>
        <w:tc>
          <w:tcPr>
            <w:tcW w:w="2938" w:type="dxa"/>
            <w:vMerge/>
            <w:shd w:val="clear" w:color="auto" w:fill="auto"/>
          </w:tcPr>
          <w:p w:rsidR="000E4625" w:rsidRPr="0003317A" w:rsidRDefault="000E4625" w:rsidP="0003317A">
            <w:pPr>
              <w:spacing w:line="360" w:lineRule="auto"/>
              <w:jc w:val="both"/>
              <w:rPr>
                <w:sz w:val="20"/>
                <w:szCs w:val="20"/>
              </w:rPr>
            </w:pPr>
          </w:p>
        </w:tc>
        <w:tc>
          <w:tcPr>
            <w:tcW w:w="915" w:type="dxa"/>
            <w:vMerge/>
            <w:shd w:val="clear" w:color="auto" w:fill="auto"/>
          </w:tcPr>
          <w:p w:rsidR="000E4625" w:rsidRPr="0003317A" w:rsidRDefault="000E4625" w:rsidP="0003317A">
            <w:pPr>
              <w:spacing w:line="360" w:lineRule="auto"/>
              <w:jc w:val="both"/>
              <w:rPr>
                <w:sz w:val="20"/>
                <w:szCs w:val="20"/>
              </w:rPr>
            </w:pPr>
          </w:p>
        </w:tc>
        <w:tc>
          <w:tcPr>
            <w:tcW w:w="986" w:type="dxa"/>
            <w:shd w:val="clear" w:color="auto" w:fill="auto"/>
          </w:tcPr>
          <w:p w:rsidR="000E4625" w:rsidRPr="0003317A" w:rsidRDefault="000E4625" w:rsidP="0003317A">
            <w:pPr>
              <w:spacing w:line="360" w:lineRule="auto"/>
              <w:jc w:val="both"/>
              <w:rPr>
                <w:sz w:val="20"/>
                <w:szCs w:val="20"/>
              </w:rPr>
            </w:pPr>
            <w:r w:rsidRPr="0003317A">
              <w:rPr>
                <w:sz w:val="20"/>
                <w:szCs w:val="20"/>
              </w:rPr>
              <w:t>план</w:t>
            </w:r>
          </w:p>
        </w:tc>
        <w:tc>
          <w:tcPr>
            <w:tcW w:w="986" w:type="dxa"/>
            <w:shd w:val="clear" w:color="auto" w:fill="auto"/>
          </w:tcPr>
          <w:p w:rsidR="000E4625" w:rsidRPr="0003317A" w:rsidRDefault="000E4625" w:rsidP="0003317A">
            <w:pPr>
              <w:spacing w:line="360" w:lineRule="auto"/>
              <w:jc w:val="both"/>
              <w:rPr>
                <w:sz w:val="20"/>
                <w:szCs w:val="20"/>
              </w:rPr>
            </w:pPr>
            <w:r w:rsidRPr="0003317A">
              <w:rPr>
                <w:sz w:val="20"/>
                <w:szCs w:val="20"/>
              </w:rPr>
              <w:t>факт</w:t>
            </w:r>
          </w:p>
        </w:tc>
        <w:tc>
          <w:tcPr>
            <w:tcW w:w="1479" w:type="dxa"/>
            <w:vMerge/>
            <w:shd w:val="clear" w:color="auto" w:fill="auto"/>
          </w:tcPr>
          <w:p w:rsidR="000E4625" w:rsidRPr="0003317A" w:rsidRDefault="000E4625" w:rsidP="0003317A">
            <w:pPr>
              <w:spacing w:line="360" w:lineRule="auto"/>
              <w:jc w:val="both"/>
              <w:rPr>
                <w:sz w:val="20"/>
                <w:szCs w:val="20"/>
              </w:rPr>
            </w:pPr>
          </w:p>
        </w:tc>
        <w:tc>
          <w:tcPr>
            <w:tcW w:w="1267" w:type="dxa"/>
            <w:vMerge/>
            <w:shd w:val="clear" w:color="auto" w:fill="auto"/>
          </w:tcPr>
          <w:p w:rsidR="000E4625" w:rsidRPr="0003317A" w:rsidRDefault="000E4625" w:rsidP="0003317A">
            <w:pPr>
              <w:spacing w:line="360" w:lineRule="auto"/>
              <w:jc w:val="both"/>
              <w:rPr>
                <w:sz w:val="20"/>
                <w:szCs w:val="20"/>
              </w:rPr>
            </w:pPr>
          </w:p>
        </w:tc>
        <w:tc>
          <w:tcPr>
            <w:tcW w:w="930" w:type="dxa"/>
            <w:vMerge/>
            <w:shd w:val="clear" w:color="auto" w:fill="auto"/>
          </w:tcPr>
          <w:p w:rsidR="000E4625" w:rsidRPr="0003317A" w:rsidRDefault="000E4625" w:rsidP="0003317A">
            <w:pPr>
              <w:spacing w:line="360" w:lineRule="auto"/>
              <w:jc w:val="both"/>
              <w:rPr>
                <w:sz w:val="20"/>
                <w:szCs w:val="20"/>
              </w:rPr>
            </w:pPr>
          </w:p>
        </w:tc>
      </w:tr>
      <w:tr w:rsidR="000E4625" w:rsidRPr="0003317A" w:rsidTr="0003317A">
        <w:trPr>
          <w:trHeight w:val="375"/>
        </w:trPr>
        <w:tc>
          <w:tcPr>
            <w:tcW w:w="2938" w:type="dxa"/>
            <w:shd w:val="clear" w:color="auto" w:fill="auto"/>
          </w:tcPr>
          <w:p w:rsidR="000E4625" w:rsidRPr="0003317A" w:rsidRDefault="000E4625" w:rsidP="0003317A">
            <w:pPr>
              <w:spacing w:line="360" w:lineRule="auto"/>
              <w:jc w:val="both"/>
              <w:rPr>
                <w:sz w:val="20"/>
                <w:szCs w:val="20"/>
              </w:rPr>
            </w:pPr>
            <w:r w:rsidRPr="0003317A">
              <w:rPr>
                <w:sz w:val="20"/>
                <w:szCs w:val="20"/>
              </w:rPr>
              <w:t>Рабочие постоянные</w:t>
            </w:r>
          </w:p>
        </w:tc>
        <w:tc>
          <w:tcPr>
            <w:tcW w:w="915" w:type="dxa"/>
            <w:shd w:val="clear" w:color="auto" w:fill="auto"/>
          </w:tcPr>
          <w:p w:rsidR="000E4625" w:rsidRPr="0003317A" w:rsidRDefault="000E4625" w:rsidP="0003317A">
            <w:pPr>
              <w:spacing w:line="360" w:lineRule="auto"/>
              <w:jc w:val="both"/>
              <w:rPr>
                <w:sz w:val="20"/>
                <w:szCs w:val="20"/>
              </w:rPr>
            </w:pPr>
            <w:r w:rsidRPr="0003317A">
              <w:rPr>
                <w:sz w:val="20"/>
                <w:szCs w:val="20"/>
              </w:rPr>
              <w:t>55</w:t>
            </w:r>
          </w:p>
        </w:tc>
        <w:tc>
          <w:tcPr>
            <w:tcW w:w="986" w:type="dxa"/>
            <w:shd w:val="clear" w:color="auto" w:fill="auto"/>
          </w:tcPr>
          <w:p w:rsidR="000E4625" w:rsidRPr="0003317A" w:rsidRDefault="000E4625" w:rsidP="0003317A">
            <w:pPr>
              <w:spacing w:line="360" w:lineRule="auto"/>
              <w:jc w:val="both"/>
              <w:rPr>
                <w:sz w:val="20"/>
                <w:szCs w:val="20"/>
              </w:rPr>
            </w:pPr>
            <w:r w:rsidRPr="0003317A">
              <w:rPr>
                <w:sz w:val="20"/>
                <w:szCs w:val="20"/>
              </w:rPr>
              <w:t>30</w:t>
            </w:r>
          </w:p>
        </w:tc>
        <w:tc>
          <w:tcPr>
            <w:tcW w:w="986" w:type="dxa"/>
            <w:shd w:val="clear" w:color="auto" w:fill="auto"/>
          </w:tcPr>
          <w:p w:rsidR="000E4625" w:rsidRPr="0003317A" w:rsidRDefault="000E4625" w:rsidP="0003317A">
            <w:pPr>
              <w:spacing w:line="360" w:lineRule="auto"/>
              <w:jc w:val="both"/>
              <w:rPr>
                <w:sz w:val="20"/>
                <w:szCs w:val="20"/>
              </w:rPr>
            </w:pPr>
            <w:r w:rsidRPr="0003317A">
              <w:rPr>
                <w:sz w:val="20"/>
                <w:szCs w:val="20"/>
              </w:rPr>
              <w:t>29</w:t>
            </w:r>
          </w:p>
        </w:tc>
        <w:tc>
          <w:tcPr>
            <w:tcW w:w="1479" w:type="dxa"/>
            <w:shd w:val="clear" w:color="auto" w:fill="auto"/>
          </w:tcPr>
          <w:p w:rsidR="000E4625" w:rsidRPr="0003317A" w:rsidRDefault="000E4625" w:rsidP="0003317A">
            <w:pPr>
              <w:spacing w:line="360" w:lineRule="auto"/>
              <w:jc w:val="both"/>
              <w:rPr>
                <w:sz w:val="20"/>
                <w:szCs w:val="20"/>
              </w:rPr>
            </w:pPr>
            <w:r w:rsidRPr="0003317A">
              <w:rPr>
                <w:sz w:val="20"/>
                <w:szCs w:val="20"/>
              </w:rPr>
              <w:t>96,6</w:t>
            </w:r>
          </w:p>
        </w:tc>
        <w:tc>
          <w:tcPr>
            <w:tcW w:w="1267" w:type="dxa"/>
            <w:shd w:val="clear" w:color="auto" w:fill="auto"/>
          </w:tcPr>
          <w:p w:rsidR="000E4625" w:rsidRPr="0003317A" w:rsidRDefault="000E4625" w:rsidP="0003317A">
            <w:pPr>
              <w:spacing w:line="360" w:lineRule="auto"/>
              <w:jc w:val="both"/>
              <w:rPr>
                <w:sz w:val="20"/>
                <w:szCs w:val="20"/>
              </w:rPr>
            </w:pPr>
            <w:r w:rsidRPr="0003317A">
              <w:rPr>
                <w:sz w:val="20"/>
                <w:szCs w:val="20"/>
              </w:rPr>
              <w:t>-26</w:t>
            </w:r>
          </w:p>
        </w:tc>
        <w:tc>
          <w:tcPr>
            <w:tcW w:w="930" w:type="dxa"/>
            <w:shd w:val="clear" w:color="auto" w:fill="auto"/>
          </w:tcPr>
          <w:p w:rsidR="000E4625" w:rsidRPr="0003317A" w:rsidRDefault="000E4625" w:rsidP="0003317A">
            <w:pPr>
              <w:spacing w:line="360" w:lineRule="auto"/>
              <w:jc w:val="both"/>
              <w:rPr>
                <w:sz w:val="20"/>
                <w:szCs w:val="20"/>
              </w:rPr>
            </w:pPr>
            <w:r w:rsidRPr="0003317A">
              <w:rPr>
                <w:sz w:val="20"/>
                <w:szCs w:val="20"/>
              </w:rPr>
              <w:t>-1</w:t>
            </w:r>
          </w:p>
        </w:tc>
      </w:tr>
      <w:tr w:rsidR="000E4625" w:rsidRPr="0003317A" w:rsidTr="0003317A">
        <w:trPr>
          <w:trHeight w:val="375"/>
        </w:trPr>
        <w:tc>
          <w:tcPr>
            <w:tcW w:w="2938" w:type="dxa"/>
            <w:shd w:val="clear" w:color="auto" w:fill="auto"/>
          </w:tcPr>
          <w:p w:rsidR="000E4625" w:rsidRPr="0003317A" w:rsidRDefault="000E4625" w:rsidP="0003317A">
            <w:pPr>
              <w:spacing w:line="360" w:lineRule="auto"/>
              <w:jc w:val="both"/>
              <w:rPr>
                <w:sz w:val="20"/>
                <w:szCs w:val="20"/>
              </w:rPr>
            </w:pPr>
            <w:r w:rsidRPr="0003317A">
              <w:rPr>
                <w:sz w:val="20"/>
                <w:szCs w:val="20"/>
              </w:rPr>
              <w:t>Рабочие сезонные и временные</w:t>
            </w:r>
          </w:p>
        </w:tc>
        <w:tc>
          <w:tcPr>
            <w:tcW w:w="915" w:type="dxa"/>
            <w:shd w:val="clear" w:color="auto" w:fill="auto"/>
          </w:tcPr>
          <w:p w:rsidR="000E4625" w:rsidRPr="0003317A" w:rsidRDefault="000E4625" w:rsidP="0003317A">
            <w:pPr>
              <w:spacing w:line="360" w:lineRule="auto"/>
              <w:jc w:val="both"/>
              <w:rPr>
                <w:sz w:val="20"/>
                <w:szCs w:val="20"/>
              </w:rPr>
            </w:pPr>
            <w:r w:rsidRPr="0003317A">
              <w:rPr>
                <w:sz w:val="20"/>
                <w:szCs w:val="20"/>
              </w:rPr>
              <w:t>5</w:t>
            </w:r>
          </w:p>
        </w:tc>
        <w:tc>
          <w:tcPr>
            <w:tcW w:w="986" w:type="dxa"/>
            <w:shd w:val="clear" w:color="auto" w:fill="auto"/>
          </w:tcPr>
          <w:p w:rsidR="000E4625" w:rsidRPr="0003317A" w:rsidRDefault="000E4625" w:rsidP="0003317A">
            <w:pPr>
              <w:spacing w:line="360" w:lineRule="auto"/>
              <w:jc w:val="both"/>
              <w:rPr>
                <w:sz w:val="20"/>
                <w:szCs w:val="20"/>
              </w:rPr>
            </w:pPr>
            <w:r w:rsidRPr="0003317A">
              <w:rPr>
                <w:sz w:val="20"/>
                <w:szCs w:val="20"/>
              </w:rPr>
              <w:t>8</w:t>
            </w:r>
          </w:p>
        </w:tc>
        <w:tc>
          <w:tcPr>
            <w:tcW w:w="986" w:type="dxa"/>
            <w:shd w:val="clear" w:color="auto" w:fill="auto"/>
          </w:tcPr>
          <w:p w:rsidR="000E4625" w:rsidRPr="0003317A" w:rsidRDefault="000E4625" w:rsidP="0003317A">
            <w:pPr>
              <w:spacing w:line="360" w:lineRule="auto"/>
              <w:jc w:val="both"/>
              <w:rPr>
                <w:sz w:val="20"/>
                <w:szCs w:val="20"/>
              </w:rPr>
            </w:pPr>
            <w:r w:rsidRPr="0003317A">
              <w:rPr>
                <w:sz w:val="20"/>
                <w:szCs w:val="20"/>
              </w:rPr>
              <w:t>8</w:t>
            </w:r>
          </w:p>
        </w:tc>
        <w:tc>
          <w:tcPr>
            <w:tcW w:w="1479" w:type="dxa"/>
            <w:shd w:val="clear" w:color="auto" w:fill="auto"/>
          </w:tcPr>
          <w:p w:rsidR="000E4625" w:rsidRPr="0003317A" w:rsidRDefault="000E4625" w:rsidP="0003317A">
            <w:pPr>
              <w:spacing w:line="360" w:lineRule="auto"/>
              <w:jc w:val="both"/>
              <w:rPr>
                <w:sz w:val="20"/>
                <w:szCs w:val="20"/>
              </w:rPr>
            </w:pPr>
            <w:r w:rsidRPr="0003317A">
              <w:rPr>
                <w:sz w:val="20"/>
                <w:szCs w:val="20"/>
              </w:rPr>
              <w:t>100</w:t>
            </w:r>
          </w:p>
        </w:tc>
        <w:tc>
          <w:tcPr>
            <w:tcW w:w="1267" w:type="dxa"/>
            <w:shd w:val="clear" w:color="auto" w:fill="auto"/>
          </w:tcPr>
          <w:p w:rsidR="000E4625" w:rsidRPr="0003317A" w:rsidRDefault="000E4625" w:rsidP="0003317A">
            <w:pPr>
              <w:spacing w:line="360" w:lineRule="auto"/>
              <w:jc w:val="both"/>
              <w:rPr>
                <w:sz w:val="20"/>
                <w:szCs w:val="20"/>
              </w:rPr>
            </w:pPr>
            <w:r w:rsidRPr="0003317A">
              <w:rPr>
                <w:sz w:val="20"/>
                <w:szCs w:val="20"/>
              </w:rPr>
              <w:t>3</w:t>
            </w:r>
          </w:p>
        </w:tc>
        <w:tc>
          <w:tcPr>
            <w:tcW w:w="930" w:type="dxa"/>
            <w:shd w:val="clear" w:color="auto" w:fill="auto"/>
          </w:tcPr>
          <w:p w:rsidR="000E4625" w:rsidRPr="0003317A" w:rsidRDefault="000E4625" w:rsidP="0003317A">
            <w:pPr>
              <w:spacing w:line="360" w:lineRule="auto"/>
              <w:jc w:val="both"/>
              <w:rPr>
                <w:sz w:val="20"/>
                <w:szCs w:val="20"/>
              </w:rPr>
            </w:pPr>
            <w:r w:rsidRPr="0003317A">
              <w:rPr>
                <w:sz w:val="20"/>
                <w:szCs w:val="20"/>
              </w:rPr>
              <w:t>3</w:t>
            </w:r>
          </w:p>
        </w:tc>
      </w:tr>
      <w:tr w:rsidR="000E4625" w:rsidRPr="0003317A" w:rsidTr="0003317A">
        <w:trPr>
          <w:trHeight w:val="375"/>
        </w:trPr>
        <w:tc>
          <w:tcPr>
            <w:tcW w:w="2938" w:type="dxa"/>
            <w:shd w:val="clear" w:color="auto" w:fill="auto"/>
          </w:tcPr>
          <w:p w:rsidR="000E4625" w:rsidRPr="0003317A" w:rsidRDefault="000E4625" w:rsidP="0003317A">
            <w:pPr>
              <w:spacing w:line="360" w:lineRule="auto"/>
              <w:jc w:val="both"/>
              <w:rPr>
                <w:sz w:val="20"/>
                <w:szCs w:val="20"/>
              </w:rPr>
            </w:pPr>
            <w:r w:rsidRPr="0003317A">
              <w:rPr>
                <w:sz w:val="20"/>
                <w:szCs w:val="20"/>
              </w:rPr>
              <w:t>Служащие</w:t>
            </w:r>
          </w:p>
        </w:tc>
        <w:tc>
          <w:tcPr>
            <w:tcW w:w="915" w:type="dxa"/>
            <w:shd w:val="clear" w:color="auto" w:fill="auto"/>
          </w:tcPr>
          <w:p w:rsidR="000E4625" w:rsidRPr="0003317A" w:rsidRDefault="000E4625" w:rsidP="0003317A">
            <w:pPr>
              <w:spacing w:line="360" w:lineRule="auto"/>
              <w:jc w:val="both"/>
              <w:rPr>
                <w:sz w:val="20"/>
                <w:szCs w:val="20"/>
              </w:rPr>
            </w:pPr>
            <w:r w:rsidRPr="0003317A">
              <w:rPr>
                <w:sz w:val="20"/>
                <w:szCs w:val="20"/>
              </w:rPr>
              <w:t>20</w:t>
            </w:r>
          </w:p>
        </w:tc>
        <w:tc>
          <w:tcPr>
            <w:tcW w:w="986" w:type="dxa"/>
            <w:shd w:val="clear" w:color="auto" w:fill="auto"/>
          </w:tcPr>
          <w:p w:rsidR="000E4625" w:rsidRPr="0003317A" w:rsidRDefault="000E4625" w:rsidP="0003317A">
            <w:pPr>
              <w:spacing w:line="360" w:lineRule="auto"/>
              <w:jc w:val="both"/>
              <w:rPr>
                <w:sz w:val="20"/>
                <w:szCs w:val="20"/>
              </w:rPr>
            </w:pPr>
            <w:r w:rsidRPr="0003317A">
              <w:rPr>
                <w:sz w:val="20"/>
                <w:szCs w:val="20"/>
              </w:rPr>
              <w:t>20</w:t>
            </w:r>
          </w:p>
        </w:tc>
        <w:tc>
          <w:tcPr>
            <w:tcW w:w="986" w:type="dxa"/>
            <w:shd w:val="clear" w:color="auto" w:fill="auto"/>
          </w:tcPr>
          <w:p w:rsidR="000E4625" w:rsidRPr="0003317A" w:rsidRDefault="000E4625" w:rsidP="0003317A">
            <w:pPr>
              <w:spacing w:line="360" w:lineRule="auto"/>
              <w:jc w:val="both"/>
              <w:rPr>
                <w:sz w:val="20"/>
                <w:szCs w:val="20"/>
              </w:rPr>
            </w:pPr>
            <w:r w:rsidRPr="0003317A">
              <w:rPr>
                <w:sz w:val="20"/>
                <w:szCs w:val="20"/>
              </w:rPr>
              <w:t>20</w:t>
            </w:r>
          </w:p>
        </w:tc>
        <w:tc>
          <w:tcPr>
            <w:tcW w:w="1479" w:type="dxa"/>
            <w:shd w:val="clear" w:color="auto" w:fill="auto"/>
          </w:tcPr>
          <w:p w:rsidR="000E4625" w:rsidRPr="0003317A" w:rsidRDefault="000E4625" w:rsidP="0003317A">
            <w:pPr>
              <w:spacing w:line="360" w:lineRule="auto"/>
              <w:jc w:val="both"/>
              <w:rPr>
                <w:sz w:val="20"/>
                <w:szCs w:val="20"/>
              </w:rPr>
            </w:pPr>
            <w:r w:rsidRPr="0003317A">
              <w:rPr>
                <w:sz w:val="20"/>
                <w:szCs w:val="20"/>
              </w:rPr>
              <w:t>100</w:t>
            </w:r>
          </w:p>
        </w:tc>
        <w:tc>
          <w:tcPr>
            <w:tcW w:w="1267" w:type="dxa"/>
            <w:shd w:val="clear" w:color="auto" w:fill="auto"/>
          </w:tcPr>
          <w:p w:rsidR="000E4625" w:rsidRPr="0003317A" w:rsidRDefault="000E4625" w:rsidP="0003317A">
            <w:pPr>
              <w:spacing w:line="360" w:lineRule="auto"/>
              <w:jc w:val="both"/>
              <w:rPr>
                <w:sz w:val="20"/>
                <w:szCs w:val="20"/>
              </w:rPr>
            </w:pPr>
            <w:r w:rsidRPr="0003317A">
              <w:rPr>
                <w:sz w:val="20"/>
                <w:szCs w:val="20"/>
              </w:rPr>
              <w:t>0</w:t>
            </w:r>
          </w:p>
        </w:tc>
        <w:tc>
          <w:tcPr>
            <w:tcW w:w="930" w:type="dxa"/>
            <w:shd w:val="clear" w:color="auto" w:fill="auto"/>
          </w:tcPr>
          <w:p w:rsidR="000E4625" w:rsidRPr="0003317A" w:rsidRDefault="000E4625" w:rsidP="0003317A">
            <w:pPr>
              <w:spacing w:line="360" w:lineRule="auto"/>
              <w:jc w:val="both"/>
              <w:rPr>
                <w:sz w:val="20"/>
                <w:szCs w:val="20"/>
              </w:rPr>
            </w:pPr>
            <w:r w:rsidRPr="0003317A">
              <w:rPr>
                <w:sz w:val="20"/>
                <w:szCs w:val="20"/>
              </w:rPr>
              <w:t>0</w:t>
            </w:r>
          </w:p>
        </w:tc>
      </w:tr>
      <w:tr w:rsidR="000E4625" w:rsidRPr="0003317A" w:rsidTr="0003317A">
        <w:trPr>
          <w:trHeight w:val="375"/>
        </w:trPr>
        <w:tc>
          <w:tcPr>
            <w:tcW w:w="2938" w:type="dxa"/>
            <w:shd w:val="clear" w:color="auto" w:fill="auto"/>
          </w:tcPr>
          <w:p w:rsidR="000E4625" w:rsidRPr="0003317A" w:rsidRDefault="000E4625" w:rsidP="0003317A">
            <w:pPr>
              <w:spacing w:line="360" w:lineRule="auto"/>
              <w:jc w:val="both"/>
              <w:rPr>
                <w:sz w:val="20"/>
                <w:szCs w:val="20"/>
              </w:rPr>
            </w:pPr>
            <w:r w:rsidRPr="0003317A">
              <w:rPr>
                <w:sz w:val="20"/>
                <w:szCs w:val="20"/>
              </w:rPr>
              <w:t>Специалисты</w:t>
            </w:r>
          </w:p>
        </w:tc>
        <w:tc>
          <w:tcPr>
            <w:tcW w:w="915" w:type="dxa"/>
            <w:shd w:val="clear" w:color="auto" w:fill="auto"/>
          </w:tcPr>
          <w:p w:rsidR="000E4625" w:rsidRPr="0003317A" w:rsidRDefault="000E4625" w:rsidP="0003317A">
            <w:pPr>
              <w:spacing w:line="360" w:lineRule="auto"/>
              <w:jc w:val="both"/>
              <w:rPr>
                <w:sz w:val="20"/>
                <w:szCs w:val="20"/>
              </w:rPr>
            </w:pPr>
            <w:r w:rsidRPr="0003317A">
              <w:rPr>
                <w:sz w:val="20"/>
                <w:szCs w:val="20"/>
              </w:rPr>
              <w:t>19</w:t>
            </w:r>
          </w:p>
        </w:tc>
        <w:tc>
          <w:tcPr>
            <w:tcW w:w="986" w:type="dxa"/>
            <w:shd w:val="clear" w:color="auto" w:fill="auto"/>
          </w:tcPr>
          <w:p w:rsidR="000E4625" w:rsidRPr="0003317A" w:rsidRDefault="000E4625" w:rsidP="0003317A">
            <w:pPr>
              <w:spacing w:line="360" w:lineRule="auto"/>
              <w:jc w:val="both"/>
              <w:rPr>
                <w:sz w:val="20"/>
                <w:szCs w:val="20"/>
              </w:rPr>
            </w:pPr>
            <w:r w:rsidRPr="0003317A">
              <w:rPr>
                <w:sz w:val="20"/>
                <w:szCs w:val="20"/>
              </w:rPr>
              <w:t>20</w:t>
            </w:r>
          </w:p>
        </w:tc>
        <w:tc>
          <w:tcPr>
            <w:tcW w:w="986" w:type="dxa"/>
            <w:shd w:val="clear" w:color="auto" w:fill="auto"/>
          </w:tcPr>
          <w:p w:rsidR="000E4625" w:rsidRPr="0003317A" w:rsidRDefault="000E4625" w:rsidP="0003317A">
            <w:pPr>
              <w:spacing w:line="360" w:lineRule="auto"/>
              <w:jc w:val="both"/>
              <w:rPr>
                <w:sz w:val="20"/>
                <w:szCs w:val="20"/>
              </w:rPr>
            </w:pPr>
            <w:r w:rsidRPr="0003317A">
              <w:rPr>
                <w:sz w:val="20"/>
                <w:szCs w:val="20"/>
              </w:rPr>
              <w:t>19</w:t>
            </w:r>
          </w:p>
        </w:tc>
        <w:tc>
          <w:tcPr>
            <w:tcW w:w="1479" w:type="dxa"/>
            <w:shd w:val="clear" w:color="auto" w:fill="auto"/>
          </w:tcPr>
          <w:p w:rsidR="000E4625" w:rsidRPr="0003317A" w:rsidRDefault="000E4625" w:rsidP="0003317A">
            <w:pPr>
              <w:spacing w:line="360" w:lineRule="auto"/>
              <w:jc w:val="both"/>
              <w:rPr>
                <w:sz w:val="20"/>
                <w:szCs w:val="20"/>
              </w:rPr>
            </w:pPr>
            <w:r w:rsidRPr="0003317A">
              <w:rPr>
                <w:sz w:val="20"/>
                <w:szCs w:val="20"/>
              </w:rPr>
              <w:t>95</w:t>
            </w:r>
          </w:p>
        </w:tc>
        <w:tc>
          <w:tcPr>
            <w:tcW w:w="1267" w:type="dxa"/>
            <w:shd w:val="clear" w:color="auto" w:fill="auto"/>
          </w:tcPr>
          <w:p w:rsidR="000E4625" w:rsidRPr="0003317A" w:rsidRDefault="000E4625" w:rsidP="0003317A">
            <w:pPr>
              <w:spacing w:line="360" w:lineRule="auto"/>
              <w:jc w:val="both"/>
              <w:rPr>
                <w:sz w:val="20"/>
                <w:szCs w:val="20"/>
              </w:rPr>
            </w:pPr>
            <w:r w:rsidRPr="0003317A">
              <w:rPr>
                <w:sz w:val="20"/>
                <w:szCs w:val="20"/>
              </w:rPr>
              <w:t>0</w:t>
            </w:r>
          </w:p>
        </w:tc>
        <w:tc>
          <w:tcPr>
            <w:tcW w:w="930" w:type="dxa"/>
            <w:shd w:val="clear" w:color="auto" w:fill="auto"/>
          </w:tcPr>
          <w:p w:rsidR="000E4625" w:rsidRPr="0003317A" w:rsidRDefault="000E4625" w:rsidP="0003317A">
            <w:pPr>
              <w:spacing w:line="360" w:lineRule="auto"/>
              <w:jc w:val="both"/>
              <w:rPr>
                <w:sz w:val="20"/>
                <w:szCs w:val="20"/>
              </w:rPr>
            </w:pPr>
            <w:r w:rsidRPr="0003317A">
              <w:rPr>
                <w:sz w:val="20"/>
                <w:szCs w:val="20"/>
              </w:rPr>
              <w:t>-1</w:t>
            </w:r>
          </w:p>
        </w:tc>
      </w:tr>
      <w:tr w:rsidR="000E4625" w:rsidRPr="0003317A" w:rsidTr="0003317A">
        <w:trPr>
          <w:trHeight w:val="400"/>
        </w:trPr>
        <w:tc>
          <w:tcPr>
            <w:tcW w:w="2938" w:type="dxa"/>
            <w:shd w:val="clear" w:color="auto" w:fill="auto"/>
          </w:tcPr>
          <w:p w:rsidR="000E4625" w:rsidRPr="0003317A" w:rsidRDefault="000E4625" w:rsidP="0003317A">
            <w:pPr>
              <w:spacing w:line="360" w:lineRule="auto"/>
              <w:jc w:val="both"/>
              <w:rPr>
                <w:sz w:val="20"/>
                <w:szCs w:val="20"/>
              </w:rPr>
            </w:pPr>
            <w:r w:rsidRPr="0003317A">
              <w:rPr>
                <w:sz w:val="20"/>
                <w:szCs w:val="20"/>
              </w:rPr>
              <w:t>Итого</w:t>
            </w:r>
          </w:p>
        </w:tc>
        <w:tc>
          <w:tcPr>
            <w:tcW w:w="915" w:type="dxa"/>
            <w:shd w:val="clear" w:color="auto" w:fill="auto"/>
          </w:tcPr>
          <w:p w:rsidR="000E4625" w:rsidRPr="0003317A" w:rsidRDefault="000E4625" w:rsidP="0003317A">
            <w:pPr>
              <w:spacing w:line="360" w:lineRule="auto"/>
              <w:jc w:val="both"/>
              <w:rPr>
                <w:sz w:val="20"/>
                <w:szCs w:val="20"/>
              </w:rPr>
            </w:pPr>
            <w:r w:rsidRPr="0003317A">
              <w:rPr>
                <w:sz w:val="20"/>
                <w:szCs w:val="20"/>
              </w:rPr>
              <w:t>49</w:t>
            </w:r>
          </w:p>
        </w:tc>
        <w:tc>
          <w:tcPr>
            <w:tcW w:w="986" w:type="dxa"/>
            <w:shd w:val="clear" w:color="auto" w:fill="auto"/>
          </w:tcPr>
          <w:p w:rsidR="000E4625" w:rsidRPr="0003317A" w:rsidRDefault="000E4625" w:rsidP="0003317A">
            <w:pPr>
              <w:spacing w:line="360" w:lineRule="auto"/>
              <w:jc w:val="both"/>
              <w:rPr>
                <w:sz w:val="20"/>
                <w:szCs w:val="20"/>
              </w:rPr>
            </w:pPr>
            <w:r w:rsidRPr="0003317A">
              <w:rPr>
                <w:sz w:val="20"/>
                <w:szCs w:val="20"/>
              </w:rPr>
              <w:t>78</w:t>
            </w:r>
          </w:p>
        </w:tc>
        <w:tc>
          <w:tcPr>
            <w:tcW w:w="986" w:type="dxa"/>
            <w:shd w:val="clear" w:color="auto" w:fill="auto"/>
          </w:tcPr>
          <w:p w:rsidR="000E4625" w:rsidRPr="0003317A" w:rsidRDefault="000E4625" w:rsidP="0003317A">
            <w:pPr>
              <w:spacing w:line="360" w:lineRule="auto"/>
              <w:jc w:val="both"/>
              <w:rPr>
                <w:sz w:val="20"/>
                <w:szCs w:val="20"/>
              </w:rPr>
            </w:pPr>
            <w:r w:rsidRPr="0003317A">
              <w:rPr>
                <w:sz w:val="20"/>
                <w:szCs w:val="20"/>
              </w:rPr>
              <w:t>76</w:t>
            </w:r>
          </w:p>
        </w:tc>
        <w:tc>
          <w:tcPr>
            <w:tcW w:w="1479" w:type="dxa"/>
            <w:shd w:val="clear" w:color="auto" w:fill="auto"/>
          </w:tcPr>
          <w:p w:rsidR="000E4625" w:rsidRPr="0003317A" w:rsidRDefault="000E4625" w:rsidP="0003317A">
            <w:pPr>
              <w:spacing w:line="360" w:lineRule="auto"/>
              <w:jc w:val="both"/>
              <w:rPr>
                <w:sz w:val="20"/>
                <w:szCs w:val="20"/>
              </w:rPr>
            </w:pPr>
            <w:r w:rsidRPr="0003317A">
              <w:rPr>
                <w:sz w:val="20"/>
                <w:szCs w:val="20"/>
              </w:rPr>
              <w:t>97,9</w:t>
            </w:r>
          </w:p>
        </w:tc>
        <w:tc>
          <w:tcPr>
            <w:tcW w:w="1267" w:type="dxa"/>
            <w:shd w:val="clear" w:color="auto" w:fill="auto"/>
          </w:tcPr>
          <w:p w:rsidR="000E4625" w:rsidRPr="0003317A" w:rsidRDefault="000E4625" w:rsidP="0003317A">
            <w:pPr>
              <w:spacing w:line="360" w:lineRule="auto"/>
              <w:jc w:val="both"/>
              <w:rPr>
                <w:sz w:val="20"/>
                <w:szCs w:val="20"/>
              </w:rPr>
            </w:pPr>
            <w:r w:rsidRPr="0003317A">
              <w:rPr>
                <w:sz w:val="20"/>
                <w:szCs w:val="20"/>
              </w:rPr>
              <w:t>1</w:t>
            </w:r>
          </w:p>
        </w:tc>
        <w:tc>
          <w:tcPr>
            <w:tcW w:w="930" w:type="dxa"/>
            <w:shd w:val="clear" w:color="auto" w:fill="auto"/>
          </w:tcPr>
          <w:p w:rsidR="000E4625" w:rsidRPr="0003317A" w:rsidRDefault="000E4625" w:rsidP="0003317A">
            <w:pPr>
              <w:spacing w:line="360" w:lineRule="auto"/>
              <w:jc w:val="both"/>
              <w:rPr>
                <w:sz w:val="20"/>
                <w:szCs w:val="20"/>
              </w:rPr>
            </w:pPr>
            <w:r w:rsidRPr="0003317A">
              <w:rPr>
                <w:sz w:val="20"/>
                <w:szCs w:val="20"/>
              </w:rPr>
              <w:t>1</w:t>
            </w:r>
          </w:p>
        </w:tc>
      </w:tr>
    </w:tbl>
    <w:p w:rsidR="00ED5080" w:rsidRDefault="00ED5080" w:rsidP="00ED5080">
      <w:pPr>
        <w:spacing w:line="360" w:lineRule="auto"/>
        <w:ind w:firstLine="709"/>
        <w:jc w:val="both"/>
        <w:rPr>
          <w:sz w:val="28"/>
          <w:szCs w:val="28"/>
        </w:rPr>
      </w:pPr>
    </w:p>
    <w:p w:rsidR="000E4625" w:rsidRPr="00ED5080" w:rsidRDefault="000E4625" w:rsidP="00ED5080">
      <w:pPr>
        <w:spacing w:line="360" w:lineRule="auto"/>
        <w:ind w:firstLine="709"/>
        <w:jc w:val="both"/>
        <w:rPr>
          <w:sz w:val="28"/>
          <w:szCs w:val="28"/>
        </w:rPr>
      </w:pPr>
      <w:r w:rsidRPr="00ED5080">
        <w:rPr>
          <w:sz w:val="28"/>
          <w:szCs w:val="28"/>
        </w:rPr>
        <w:t xml:space="preserve">Анализируя обеспеченность </w:t>
      </w:r>
      <w:r w:rsidR="0056793C" w:rsidRPr="00ED5080">
        <w:rPr>
          <w:sz w:val="28"/>
          <w:szCs w:val="28"/>
        </w:rPr>
        <w:t>райпо</w:t>
      </w:r>
      <w:r w:rsidRPr="00ED5080">
        <w:rPr>
          <w:sz w:val="28"/>
          <w:szCs w:val="28"/>
        </w:rPr>
        <w:t xml:space="preserve"> рабочей силой можно сказать следующее:</w:t>
      </w:r>
    </w:p>
    <w:p w:rsidR="000E4625" w:rsidRPr="00ED5080" w:rsidRDefault="000E4625" w:rsidP="00ED5080">
      <w:pPr>
        <w:spacing w:line="360" w:lineRule="auto"/>
        <w:ind w:firstLine="709"/>
        <w:jc w:val="both"/>
        <w:rPr>
          <w:sz w:val="28"/>
          <w:szCs w:val="28"/>
        </w:rPr>
      </w:pPr>
      <w:r w:rsidRPr="00ED5080">
        <w:rPr>
          <w:sz w:val="28"/>
          <w:szCs w:val="28"/>
        </w:rPr>
        <w:t>В целом обеспеченность хозяйства рабочей силой составляет 97,9%. В том числе обеспеченность рабочими постоянными составляет 96,6%, сезонными 100%, служащими 100%, специалистами 95%. Отклонение от плана в целом составляет 3 человека – меньше чем по плану.</w:t>
      </w:r>
    </w:p>
    <w:p w:rsidR="000E4625" w:rsidRPr="00ED5080" w:rsidRDefault="000E4625" w:rsidP="00ED5080">
      <w:pPr>
        <w:spacing w:line="360" w:lineRule="auto"/>
        <w:ind w:firstLine="709"/>
        <w:jc w:val="both"/>
        <w:rPr>
          <w:sz w:val="28"/>
          <w:szCs w:val="28"/>
        </w:rPr>
      </w:pPr>
      <w:r w:rsidRPr="00ED5080">
        <w:rPr>
          <w:sz w:val="28"/>
          <w:szCs w:val="28"/>
        </w:rPr>
        <w:t>А отклонение от прошлого года на 2 человека больше чем в прошлом.</w:t>
      </w:r>
    </w:p>
    <w:p w:rsidR="00ED5080" w:rsidRDefault="00ED5080" w:rsidP="00ED5080">
      <w:pPr>
        <w:pStyle w:val="a3"/>
        <w:rPr>
          <w:szCs w:val="28"/>
        </w:rPr>
      </w:pPr>
    </w:p>
    <w:p w:rsidR="00257738" w:rsidRPr="00ED5080" w:rsidRDefault="00257738" w:rsidP="00ED5080">
      <w:pPr>
        <w:pStyle w:val="a3"/>
        <w:jc w:val="center"/>
        <w:rPr>
          <w:b/>
          <w:szCs w:val="28"/>
        </w:rPr>
      </w:pPr>
      <w:r w:rsidRPr="00ED5080">
        <w:rPr>
          <w:b/>
          <w:szCs w:val="28"/>
        </w:rPr>
        <w:t>Анализ выработки и трудоемкости</w:t>
      </w:r>
    </w:p>
    <w:p w:rsidR="00257738" w:rsidRPr="00ED5080" w:rsidRDefault="00257738" w:rsidP="00ED5080">
      <w:pPr>
        <w:pStyle w:val="a3"/>
        <w:rPr>
          <w:szCs w:val="28"/>
        </w:rPr>
      </w:pPr>
      <w:r w:rsidRPr="00ED5080">
        <w:rPr>
          <w:szCs w:val="28"/>
        </w:rPr>
        <w:t>Трудоемкость - это затраты рабочего времени на производство единицы продукции. В зависимости от состава включаемых в нее трудовых затрат различают технологическую трудоемкость, трудоемкость обслуживания производства, производственную трудоемкость и трудоемкость управления производством.</w:t>
      </w:r>
    </w:p>
    <w:p w:rsidR="00257738" w:rsidRPr="00ED5080" w:rsidRDefault="00257738" w:rsidP="00ED5080">
      <w:pPr>
        <w:pStyle w:val="a3"/>
        <w:rPr>
          <w:szCs w:val="28"/>
        </w:rPr>
      </w:pPr>
      <w:r w:rsidRPr="00ED5080">
        <w:rPr>
          <w:szCs w:val="28"/>
        </w:rPr>
        <w:t>Производственная трудоемкость (Тр) представляет собой затраты труда рабочих (основных и вспомогательных) и рассчитывается по формуле</w:t>
      </w:r>
    </w:p>
    <w:p w:rsidR="00257738" w:rsidRPr="00ED5080" w:rsidRDefault="00257738" w:rsidP="00ED5080">
      <w:pPr>
        <w:spacing w:line="360" w:lineRule="auto"/>
        <w:ind w:firstLine="709"/>
        <w:jc w:val="both"/>
        <w:rPr>
          <w:sz w:val="28"/>
          <w:szCs w:val="28"/>
        </w:rPr>
      </w:pPr>
      <w:r w:rsidRPr="00ED5080">
        <w:rPr>
          <w:sz w:val="28"/>
          <w:szCs w:val="28"/>
        </w:rPr>
        <w:t>Т</w:t>
      </w:r>
      <w:r w:rsidRPr="00ED5080">
        <w:rPr>
          <w:sz w:val="28"/>
          <w:szCs w:val="28"/>
          <w:vertAlign w:val="subscript"/>
        </w:rPr>
        <w:t>р</w:t>
      </w:r>
      <w:r w:rsidRPr="00ED5080">
        <w:rPr>
          <w:sz w:val="28"/>
          <w:szCs w:val="28"/>
        </w:rPr>
        <w:t xml:space="preserve"> = Т</w:t>
      </w:r>
      <w:r w:rsidRPr="00ED5080">
        <w:rPr>
          <w:sz w:val="28"/>
          <w:szCs w:val="28"/>
          <w:vertAlign w:val="subscript"/>
        </w:rPr>
        <w:t>техн</w:t>
      </w:r>
      <w:r w:rsidRPr="00ED5080">
        <w:rPr>
          <w:sz w:val="28"/>
          <w:szCs w:val="28"/>
        </w:rPr>
        <w:t xml:space="preserve"> + Т</w:t>
      </w:r>
      <w:r w:rsidRPr="00ED5080">
        <w:rPr>
          <w:sz w:val="28"/>
          <w:szCs w:val="28"/>
          <w:vertAlign w:val="subscript"/>
        </w:rPr>
        <w:t>об</w:t>
      </w:r>
      <w:r w:rsidR="00ED5080">
        <w:rPr>
          <w:sz w:val="28"/>
          <w:szCs w:val="28"/>
        </w:rPr>
        <w:t xml:space="preserve"> </w:t>
      </w:r>
      <w:r w:rsidRPr="00ED5080">
        <w:rPr>
          <w:sz w:val="28"/>
          <w:szCs w:val="28"/>
        </w:rPr>
        <w:t>(2)</w:t>
      </w:r>
    </w:p>
    <w:p w:rsidR="00257738" w:rsidRPr="00ED5080" w:rsidRDefault="00257738" w:rsidP="00ED5080">
      <w:pPr>
        <w:spacing w:line="360" w:lineRule="auto"/>
        <w:ind w:firstLine="709"/>
        <w:jc w:val="both"/>
        <w:rPr>
          <w:sz w:val="28"/>
          <w:szCs w:val="28"/>
        </w:rPr>
      </w:pPr>
      <w:r w:rsidRPr="00ED5080">
        <w:rPr>
          <w:sz w:val="28"/>
          <w:szCs w:val="28"/>
        </w:rPr>
        <w:t>где Т</w:t>
      </w:r>
      <w:r w:rsidRPr="00ED5080">
        <w:rPr>
          <w:sz w:val="28"/>
          <w:szCs w:val="28"/>
          <w:vertAlign w:val="subscript"/>
        </w:rPr>
        <w:t>техн</w:t>
      </w:r>
      <w:r w:rsidRPr="00ED5080">
        <w:rPr>
          <w:sz w:val="28"/>
          <w:szCs w:val="28"/>
        </w:rPr>
        <w:t xml:space="preserve"> - технологическая трудоемкость, в которую входят все затраты труда основных рабочих, как сдельщиков, так и повременщиков;</w:t>
      </w:r>
    </w:p>
    <w:p w:rsidR="00257738" w:rsidRPr="00ED5080" w:rsidRDefault="00257738" w:rsidP="00ED5080">
      <w:pPr>
        <w:spacing w:line="360" w:lineRule="auto"/>
        <w:ind w:firstLine="709"/>
        <w:jc w:val="both"/>
        <w:rPr>
          <w:sz w:val="28"/>
          <w:szCs w:val="28"/>
        </w:rPr>
      </w:pPr>
      <w:r w:rsidRPr="00ED5080">
        <w:rPr>
          <w:sz w:val="28"/>
          <w:szCs w:val="28"/>
        </w:rPr>
        <w:t>Т</w:t>
      </w:r>
      <w:r w:rsidRPr="00ED5080">
        <w:rPr>
          <w:sz w:val="28"/>
          <w:szCs w:val="28"/>
          <w:vertAlign w:val="subscript"/>
        </w:rPr>
        <w:t>об</w:t>
      </w:r>
      <w:r w:rsidRPr="00ED5080">
        <w:rPr>
          <w:sz w:val="28"/>
          <w:szCs w:val="28"/>
        </w:rPr>
        <w:t xml:space="preserve"> — трудоемкость обслуживания производства, определяемая затратами труда вспомогательных рабочих.</w:t>
      </w:r>
    </w:p>
    <w:p w:rsidR="00257738" w:rsidRPr="00ED5080" w:rsidRDefault="00257738" w:rsidP="00ED5080">
      <w:pPr>
        <w:spacing w:line="360" w:lineRule="auto"/>
        <w:ind w:firstLine="709"/>
        <w:jc w:val="both"/>
        <w:rPr>
          <w:sz w:val="28"/>
          <w:szCs w:val="28"/>
        </w:rPr>
      </w:pPr>
      <w:r w:rsidRPr="00ED5080">
        <w:rPr>
          <w:sz w:val="28"/>
          <w:szCs w:val="28"/>
        </w:rPr>
        <w:t>Полная трудоемкость (Т</w:t>
      </w:r>
      <w:r w:rsidRPr="00ED5080">
        <w:rPr>
          <w:sz w:val="28"/>
          <w:szCs w:val="28"/>
          <w:vertAlign w:val="subscript"/>
        </w:rPr>
        <w:t>п</w:t>
      </w:r>
      <w:r w:rsidRPr="00ED5080">
        <w:rPr>
          <w:sz w:val="28"/>
          <w:szCs w:val="28"/>
        </w:rPr>
        <w:t>) представляет собой затраты труда всех категорий ППП и определяется по формуле:</w:t>
      </w:r>
    </w:p>
    <w:p w:rsidR="00257738" w:rsidRPr="00ED5080" w:rsidRDefault="00257738" w:rsidP="00ED5080">
      <w:pPr>
        <w:pStyle w:val="FR1"/>
        <w:spacing w:line="360" w:lineRule="auto"/>
        <w:ind w:left="0" w:right="0" w:firstLine="709"/>
        <w:jc w:val="both"/>
        <w:rPr>
          <w:rFonts w:ascii="Times New Roman" w:hAnsi="Times New Roman" w:cs="Times New Roman"/>
          <w:b w:val="0"/>
          <w:bCs w:val="0"/>
          <w:sz w:val="28"/>
          <w:szCs w:val="28"/>
        </w:rPr>
      </w:pPr>
      <w:r w:rsidRPr="00ED5080">
        <w:rPr>
          <w:rFonts w:ascii="Times New Roman" w:hAnsi="Times New Roman" w:cs="Times New Roman"/>
          <w:b w:val="0"/>
          <w:bCs w:val="0"/>
          <w:sz w:val="28"/>
          <w:szCs w:val="28"/>
        </w:rPr>
        <w:t>Т</w:t>
      </w:r>
      <w:r w:rsidRPr="00ED5080">
        <w:rPr>
          <w:rFonts w:ascii="Times New Roman" w:hAnsi="Times New Roman" w:cs="Times New Roman"/>
          <w:b w:val="0"/>
          <w:bCs w:val="0"/>
          <w:sz w:val="28"/>
          <w:szCs w:val="28"/>
          <w:vertAlign w:val="subscript"/>
        </w:rPr>
        <w:t>п</w:t>
      </w:r>
      <w:r w:rsidRPr="00ED5080">
        <w:rPr>
          <w:rFonts w:ascii="Times New Roman" w:hAnsi="Times New Roman" w:cs="Times New Roman"/>
          <w:b w:val="0"/>
          <w:bCs w:val="0"/>
          <w:sz w:val="28"/>
          <w:szCs w:val="28"/>
        </w:rPr>
        <w:t xml:space="preserve"> = Т</w:t>
      </w:r>
      <w:r w:rsidRPr="00ED5080">
        <w:rPr>
          <w:rFonts w:ascii="Times New Roman" w:hAnsi="Times New Roman" w:cs="Times New Roman"/>
          <w:b w:val="0"/>
          <w:bCs w:val="0"/>
          <w:sz w:val="28"/>
          <w:szCs w:val="28"/>
          <w:vertAlign w:val="subscript"/>
        </w:rPr>
        <w:t>техн</w:t>
      </w:r>
      <w:r w:rsidRPr="00ED5080">
        <w:rPr>
          <w:rFonts w:ascii="Times New Roman" w:hAnsi="Times New Roman" w:cs="Times New Roman"/>
          <w:b w:val="0"/>
          <w:bCs w:val="0"/>
          <w:sz w:val="28"/>
          <w:szCs w:val="28"/>
        </w:rPr>
        <w:t xml:space="preserve"> + Т</w:t>
      </w:r>
      <w:r w:rsidRPr="00ED5080">
        <w:rPr>
          <w:rFonts w:ascii="Times New Roman" w:hAnsi="Times New Roman" w:cs="Times New Roman"/>
          <w:b w:val="0"/>
          <w:bCs w:val="0"/>
          <w:sz w:val="28"/>
          <w:szCs w:val="28"/>
          <w:vertAlign w:val="subscript"/>
        </w:rPr>
        <w:t>об</w:t>
      </w:r>
      <w:r w:rsidR="00ED5080">
        <w:rPr>
          <w:rFonts w:ascii="Times New Roman" w:hAnsi="Times New Roman" w:cs="Times New Roman"/>
          <w:b w:val="0"/>
          <w:bCs w:val="0"/>
          <w:sz w:val="28"/>
          <w:szCs w:val="28"/>
        </w:rPr>
        <w:t xml:space="preserve"> </w:t>
      </w:r>
      <w:r w:rsidRPr="00ED5080">
        <w:rPr>
          <w:rFonts w:ascii="Times New Roman" w:hAnsi="Times New Roman" w:cs="Times New Roman"/>
          <w:b w:val="0"/>
          <w:bCs w:val="0"/>
          <w:sz w:val="28"/>
          <w:szCs w:val="28"/>
        </w:rPr>
        <w:t>+ Т</w:t>
      </w:r>
      <w:r w:rsidRPr="00ED5080">
        <w:rPr>
          <w:rFonts w:ascii="Times New Roman" w:hAnsi="Times New Roman" w:cs="Times New Roman"/>
          <w:b w:val="0"/>
          <w:bCs w:val="0"/>
          <w:sz w:val="28"/>
          <w:szCs w:val="28"/>
          <w:vertAlign w:val="subscript"/>
        </w:rPr>
        <w:t>у</w:t>
      </w:r>
      <w:r w:rsidR="00ED5080">
        <w:rPr>
          <w:rFonts w:ascii="Times New Roman" w:hAnsi="Times New Roman" w:cs="Times New Roman"/>
          <w:b w:val="0"/>
          <w:bCs w:val="0"/>
          <w:sz w:val="28"/>
          <w:szCs w:val="28"/>
          <w:vertAlign w:val="subscript"/>
        </w:rPr>
        <w:t xml:space="preserve"> </w:t>
      </w:r>
      <w:r w:rsidRPr="00ED5080">
        <w:rPr>
          <w:rFonts w:ascii="Times New Roman" w:hAnsi="Times New Roman" w:cs="Times New Roman"/>
          <w:b w:val="0"/>
          <w:bCs w:val="0"/>
          <w:sz w:val="28"/>
          <w:szCs w:val="28"/>
        </w:rPr>
        <w:t>(3)</w:t>
      </w:r>
    </w:p>
    <w:p w:rsidR="00257738" w:rsidRPr="00ED5080" w:rsidRDefault="00257738" w:rsidP="00ED5080">
      <w:pPr>
        <w:spacing w:line="360" w:lineRule="auto"/>
        <w:ind w:firstLine="709"/>
        <w:jc w:val="both"/>
        <w:rPr>
          <w:sz w:val="28"/>
          <w:szCs w:val="28"/>
        </w:rPr>
      </w:pPr>
      <w:r w:rsidRPr="00ED5080">
        <w:rPr>
          <w:sz w:val="28"/>
          <w:szCs w:val="28"/>
        </w:rPr>
        <w:t>где Т</w:t>
      </w:r>
      <w:r w:rsidRPr="00ED5080">
        <w:rPr>
          <w:sz w:val="28"/>
          <w:szCs w:val="28"/>
          <w:vertAlign w:val="subscript"/>
        </w:rPr>
        <w:t>у</w:t>
      </w:r>
      <w:r w:rsidRPr="00ED5080">
        <w:rPr>
          <w:sz w:val="28"/>
          <w:szCs w:val="28"/>
        </w:rPr>
        <w:t xml:space="preserve"> — трудоемкость управления производством, включающая затраты труда ИТР, служащих, МОП и охраны.</w:t>
      </w:r>
    </w:p>
    <w:p w:rsidR="00257738" w:rsidRPr="00ED5080" w:rsidRDefault="00257738" w:rsidP="00ED5080">
      <w:pPr>
        <w:spacing w:line="360" w:lineRule="auto"/>
        <w:ind w:firstLine="709"/>
        <w:jc w:val="both"/>
        <w:rPr>
          <w:sz w:val="28"/>
          <w:szCs w:val="28"/>
        </w:rPr>
      </w:pPr>
      <w:r w:rsidRPr="00ED5080">
        <w:rPr>
          <w:sz w:val="28"/>
          <w:szCs w:val="28"/>
        </w:rPr>
        <w:t>Под полной трудоемкостью единицы продукции (Т</w:t>
      </w:r>
      <w:r w:rsidRPr="00ED5080">
        <w:rPr>
          <w:sz w:val="28"/>
          <w:szCs w:val="28"/>
          <w:vertAlign w:val="subscript"/>
        </w:rPr>
        <w:t>п</w:t>
      </w:r>
      <w:r w:rsidRPr="00ED5080">
        <w:rPr>
          <w:sz w:val="28"/>
          <w:szCs w:val="28"/>
        </w:rPr>
        <w:t xml:space="preserve">) понимается сумма всех затрат живого труда на изготовление единицы продукции, измеряемая в человеко-часах: </w:t>
      </w:r>
    </w:p>
    <w:p w:rsidR="00257738" w:rsidRPr="00ED5080" w:rsidRDefault="00257738" w:rsidP="00ED5080">
      <w:pPr>
        <w:spacing w:line="360" w:lineRule="auto"/>
        <w:ind w:firstLine="709"/>
        <w:jc w:val="both"/>
        <w:rPr>
          <w:sz w:val="28"/>
          <w:szCs w:val="28"/>
        </w:rPr>
      </w:pPr>
      <w:r w:rsidRPr="00ED5080">
        <w:rPr>
          <w:sz w:val="28"/>
          <w:szCs w:val="28"/>
        </w:rPr>
        <w:t>Т</w:t>
      </w:r>
      <w:r w:rsidRPr="00ED5080">
        <w:rPr>
          <w:sz w:val="28"/>
          <w:szCs w:val="28"/>
          <w:vertAlign w:val="subscript"/>
        </w:rPr>
        <w:t xml:space="preserve">п = </w:t>
      </w:r>
      <w:r w:rsidRPr="00ED5080">
        <w:rPr>
          <w:sz w:val="28"/>
          <w:szCs w:val="28"/>
        </w:rPr>
        <w:t>Количество отработанного времени, человеко-ч./ Объем произведенной продукции</w:t>
      </w:r>
      <w:r w:rsidR="00ED5080">
        <w:rPr>
          <w:sz w:val="28"/>
          <w:szCs w:val="28"/>
        </w:rPr>
        <w:t xml:space="preserve"> </w:t>
      </w:r>
      <w:r w:rsidRPr="00ED5080">
        <w:rPr>
          <w:sz w:val="28"/>
          <w:szCs w:val="28"/>
        </w:rPr>
        <w:t>(4)</w:t>
      </w:r>
    </w:p>
    <w:p w:rsidR="00257738" w:rsidRPr="00ED5080" w:rsidRDefault="00257738" w:rsidP="00ED5080">
      <w:pPr>
        <w:spacing w:line="360" w:lineRule="auto"/>
        <w:ind w:firstLine="709"/>
        <w:jc w:val="both"/>
        <w:rPr>
          <w:sz w:val="28"/>
          <w:szCs w:val="28"/>
        </w:rPr>
      </w:pPr>
      <w:r w:rsidRPr="00ED5080">
        <w:rPr>
          <w:sz w:val="28"/>
          <w:szCs w:val="28"/>
        </w:rPr>
        <w:t>Анализ показателей выработки и трудоёмкости представлен в таблице 11.</w:t>
      </w:r>
    </w:p>
    <w:p w:rsidR="00F30AF5" w:rsidRDefault="00F30AF5" w:rsidP="00ED5080">
      <w:pPr>
        <w:pStyle w:val="2"/>
        <w:spacing w:before="0" w:after="0" w:line="360" w:lineRule="auto"/>
        <w:ind w:firstLine="709"/>
        <w:jc w:val="both"/>
        <w:rPr>
          <w:rFonts w:ascii="Times New Roman" w:hAnsi="Times New Roman" w:cs="Times New Roman"/>
          <w:b w:val="0"/>
          <w:i w:val="0"/>
        </w:rPr>
      </w:pPr>
    </w:p>
    <w:p w:rsidR="00257738" w:rsidRPr="00ED5080" w:rsidRDefault="00257738" w:rsidP="00ED5080">
      <w:pPr>
        <w:pStyle w:val="2"/>
        <w:spacing w:before="0" w:after="0" w:line="360" w:lineRule="auto"/>
        <w:ind w:firstLine="709"/>
        <w:jc w:val="both"/>
        <w:rPr>
          <w:rFonts w:ascii="Times New Roman" w:hAnsi="Times New Roman" w:cs="Times New Roman"/>
          <w:b w:val="0"/>
          <w:i w:val="0"/>
        </w:rPr>
      </w:pPr>
      <w:r w:rsidRPr="00ED5080">
        <w:rPr>
          <w:rFonts w:ascii="Times New Roman" w:hAnsi="Times New Roman" w:cs="Times New Roman"/>
          <w:b w:val="0"/>
          <w:i w:val="0"/>
        </w:rPr>
        <w:t>Таблица 11</w:t>
      </w:r>
    </w:p>
    <w:p w:rsidR="00257738" w:rsidRDefault="00257738" w:rsidP="00ED5080">
      <w:pPr>
        <w:pStyle w:val="2"/>
        <w:spacing w:before="0" w:after="0" w:line="360" w:lineRule="auto"/>
        <w:ind w:firstLine="709"/>
        <w:jc w:val="both"/>
        <w:rPr>
          <w:rFonts w:ascii="Times New Roman" w:hAnsi="Times New Roman" w:cs="Times New Roman"/>
          <w:b w:val="0"/>
          <w:i w:val="0"/>
        </w:rPr>
      </w:pPr>
      <w:r w:rsidRPr="00ED5080">
        <w:rPr>
          <w:rFonts w:ascii="Times New Roman" w:hAnsi="Times New Roman" w:cs="Times New Roman"/>
          <w:b w:val="0"/>
          <w:i w:val="0"/>
        </w:rPr>
        <w:t>Анализ выработки и трудоёмкости</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009"/>
        <w:gridCol w:w="1892"/>
        <w:gridCol w:w="1891"/>
        <w:gridCol w:w="1546"/>
        <w:gridCol w:w="2232"/>
      </w:tblGrid>
      <w:tr w:rsidR="00257738" w:rsidRPr="00ED5080">
        <w:tc>
          <w:tcPr>
            <w:tcW w:w="2009" w:type="dxa"/>
            <w:tcBorders>
              <w:top w:val="single" w:sz="4" w:space="0" w:color="auto"/>
              <w:bottom w:val="single" w:sz="4" w:space="0" w:color="auto"/>
              <w:right w:val="single" w:sz="4" w:space="0" w:color="auto"/>
            </w:tcBorders>
          </w:tcPr>
          <w:p w:rsidR="00257738" w:rsidRPr="00ED5080" w:rsidRDefault="00257738" w:rsidP="00ED5080">
            <w:pPr>
              <w:spacing w:line="360" w:lineRule="auto"/>
              <w:jc w:val="both"/>
              <w:rPr>
                <w:sz w:val="20"/>
                <w:szCs w:val="20"/>
              </w:rPr>
            </w:pPr>
            <w:r w:rsidRPr="00ED5080">
              <w:rPr>
                <w:sz w:val="20"/>
                <w:szCs w:val="20"/>
              </w:rPr>
              <w:t>Показатели</w:t>
            </w:r>
          </w:p>
        </w:tc>
        <w:tc>
          <w:tcPr>
            <w:tcW w:w="1892" w:type="dxa"/>
            <w:tcBorders>
              <w:top w:val="single" w:sz="4" w:space="0" w:color="auto"/>
              <w:left w:val="single" w:sz="4" w:space="0" w:color="auto"/>
              <w:bottom w:val="single" w:sz="4" w:space="0" w:color="auto"/>
              <w:right w:val="single" w:sz="4" w:space="0" w:color="auto"/>
            </w:tcBorders>
          </w:tcPr>
          <w:p w:rsidR="00257738" w:rsidRPr="00ED5080" w:rsidRDefault="00257738" w:rsidP="00ED5080">
            <w:pPr>
              <w:spacing w:line="360" w:lineRule="auto"/>
              <w:jc w:val="both"/>
              <w:rPr>
                <w:sz w:val="20"/>
                <w:szCs w:val="20"/>
              </w:rPr>
            </w:pPr>
            <w:r w:rsidRPr="00ED5080">
              <w:rPr>
                <w:sz w:val="20"/>
                <w:szCs w:val="20"/>
              </w:rPr>
              <w:t>2005 год</w:t>
            </w:r>
          </w:p>
        </w:tc>
        <w:tc>
          <w:tcPr>
            <w:tcW w:w="1891" w:type="dxa"/>
            <w:tcBorders>
              <w:top w:val="single" w:sz="4" w:space="0" w:color="auto"/>
              <w:left w:val="single" w:sz="4" w:space="0" w:color="auto"/>
              <w:bottom w:val="single" w:sz="4" w:space="0" w:color="auto"/>
              <w:right w:val="single" w:sz="4" w:space="0" w:color="auto"/>
            </w:tcBorders>
          </w:tcPr>
          <w:p w:rsidR="00257738" w:rsidRPr="00ED5080" w:rsidRDefault="00257738" w:rsidP="00ED5080">
            <w:pPr>
              <w:spacing w:line="360" w:lineRule="auto"/>
              <w:jc w:val="both"/>
              <w:rPr>
                <w:sz w:val="20"/>
                <w:szCs w:val="20"/>
              </w:rPr>
            </w:pPr>
            <w:r w:rsidRPr="00ED5080">
              <w:rPr>
                <w:sz w:val="20"/>
                <w:szCs w:val="20"/>
              </w:rPr>
              <w:t>2006 год</w:t>
            </w:r>
          </w:p>
        </w:tc>
        <w:tc>
          <w:tcPr>
            <w:tcW w:w="1546" w:type="dxa"/>
            <w:tcBorders>
              <w:top w:val="single" w:sz="4" w:space="0" w:color="auto"/>
              <w:left w:val="single" w:sz="4" w:space="0" w:color="auto"/>
              <w:bottom w:val="single" w:sz="4" w:space="0" w:color="auto"/>
              <w:right w:val="single" w:sz="4" w:space="0" w:color="auto"/>
            </w:tcBorders>
          </w:tcPr>
          <w:p w:rsidR="00257738" w:rsidRPr="00ED5080" w:rsidRDefault="00257738" w:rsidP="00ED5080">
            <w:pPr>
              <w:spacing w:line="360" w:lineRule="auto"/>
              <w:jc w:val="both"/>
              <w:rPr>
                <w:sz w:val="20"/>
                <w:szCs w:val="20"/>
              </w:rPr>
            </w:pPr>
            <w:r w:rsidRPr="00ED5080">
              <w:rPr>
                <w:sz w:val="20"/>
                <w:szCs w:val="20"/>
              </w:rPr>
              <w:t>2007 год</w:t>
            </w:r>
          </w:p>
        </w:tc>
        <w:tc>
          <w:tcPr>
            <w:tcW w:w="2232" w:type="dxa"/>
            <w:tcBorders>
              <w:top w:val="single" w:sz="4" w:space="0" w:color="auto"/>
              <w:left w:val="single" w:sz="4" w:space="0" w:color="auto"/>
              <w:bottom w:val="single" w:sz="4" w:space="0" w:color="auto"/>
            </w:tcBorders>
          </w:tcPr>
          <w:p w:rsidR="00257738" w:rsidRPr="00ED5080" w:rsidRDefault="00257738" w:rsidP="00ED5080">
            <w:pPr>
              <w:spacing w:line="360" w:lineRule="auto"/>
              <w:jc w:val="both"/>
              <w:rPr>
                <w:sz w:val="20"/>
                <w:szCs w:val="20"/>
              </w:rPr>
            </w:pPr>
            <w:r w:rsidRPr="00ED5080">
              <w:rPr>
                <w:sz w:val="20"/>
                <w:szCs w:val="20"/>
              </w:rPr>
              <w:t>2007г. к 2005г. в %</w:t>
            </w:r>
          </w:p>
        </w:tc>
      </w:tr>
      <w:tr w:rsidR="00257738" w:rsidRPr="00ED5080">
        <w:tc>
          <w:tcPr>
            <w:tcW w:w="2009" w:type="dxa"/>
            <w:tcBorders>
              <w:top w:val="single" w:sz="4" w:space="0" w:color="auto"/>
              <w:bottom w:val="single" w:sz="4" w:space="0" w:color="auto"/>
              <w:right w:val="single" w:sz="4" w:space="0" w:color="auto"/>
            </w:tcBorders>
          </w:tcPr>
          <w:p w:rsidR="00257738" w:rsidRPr="00ED5080" w:rsidRDefault="00257738" w:rsidP="00ED5080">
            <w:pPr>
              <w:spacing w:line="360" w:lineRule="auto"/>
              <w:jc w:val="both"/>
              <w:rPr>
                <w:sz w:val="20"/>
                <w:szCs w:val="20"/>
              </w:rPr>
            </w:pPr>
            <w:r w:rsidRPr="00ED5080">
              <w:rPr>
                <w:sz w:val="20"/>
                <w:szCs w:val="20"/>
              </w:rPr>
              <w:t xml:space="preserve">Объём производства, </w:t>
            </w:r>
          </w:p>
          <w:p w:rsidR="00257738" w:rsidRPr="00ED5080" w:rsidRDefault="00257738" w:rsidP="00ED5080">
            <w:pPr>
              <w:spacing w:line="360" w:lineRule="auto"/>
              <w:jc w:val="both"/>
              <w:rPr>
                <w:sz w:val="20"/>
                <w:szCs w:val="20"/>
              </w:rPr>
            </w:pPr>
            <w:r w:rsidRPr="00ED5080">
              <w:rPr>
                <w:sz w:val="20"/>
                <w:szCs w:val="20"/>
              </w:rPr>
              <w:t>тыс. руб.</w:t>
            </w:r>
          </w:p>
        </w:tc>
        <w:tc>
          <w:tcPr>
            <w:tcW w:w="1892" w:type="dxa"/>
            <w:tcBorders>
              <w:top w:val="single" w:sz="4" w:space="0" w:color="auto"/>
              <w:left w:val="single" w:sz="4" w:space="0" w:color="auto"/>
              <w:bottom w:val="single" w:sz="4" w:space="0" w:color="auto"/>
              <w:right w:val="single" w:sz="4" w:space="0" w:color="auto"/>
            </w:tcBorders>
          </w:tcPr>
          <w:p w:rsidR="00257738" w:rsidRPr="00ED5080" w:rsidRDefault="00257738" w:rsidP="00ED5080">
            <w:pPr>
              <w:spacing w:line="360" w:lineRule="auto"/>
              <w:jc w:val="both"/>
              <w:rPr>
                <w:sz w:val="20"/>
                <w:szCs w:val="20"/>
              </w:rPr>
            </w:pPr>
            <w:r w:rsidRPr="00ED5080">
              <w:rPr>
                <w:sz w:val="20"/>
                <w:szCs w:val="20"/>
              </w:rPr>
              <w:t>11008</w:t>
            </w:r>
          </w:p>
        </w:tc>
        <w:tc>
          <w:tcPr>
            <w:tcW w:w="1891" w:type="dxa"/>
            <w:tcBorders>
              <w:top w:val="single" w:sz="4" w:space="0" w:color="auto"/>
              <w:left w:val="single" w:sz="4" w:space="0" w:color="auto"/>
              <w:bottom w:val="single" w:sz="4" w:space="0" w:color="auto"/>
              <w:right w:val="single" w:sz="4" w:space="0" w:color="auto"/>
            </w:tcBorders>
          </w:tcPr>
          <w:p w:rsidR="00257738" w:rsidRPr="00ED5080" w:rsidRDefault="00257738" w:rsidP="00ED5080">
            <w:pPr>
              <w:spacing w:line="360" w:lineRule="auto"/>
              <w:jc w:val="both"/>
              <w:rPr>
                <w:sz w:val="20"/>
                <w:szCs w:val="20"/>
              </w:rPr>
            </w:pPr>
            <w:r w:rsidRPr="00ED5080">
              <w:rPr>
                <w:sz w:val="20"/>
                <w:szCs w:val="20"/>
              </w:rPr>
              <w:t>11824</w:t>
            </w:r>
          </w:p>
        </w:tc>
        <w:tc>
          <w:tcPr>
            <w:tcW w:w="1546" w:type="dxa"/>
            <w:tcBorders>
              <w:top w:val="single" w:sz="4" w:space="0" w:color="auto"/>
              <w:left w:val="single" w:sz="4" w:space="0" w:color="auto"/>
              <w:bottom w:val="single" w:sz="4" w:space="0" w:color="auto"/>
              <w:right w:val="single" w:sz="4" w:space="0" w:color="auto"/>
            </w:tcBorders>
          </w:tcPr>
          <w:p w:rsidR="00257738" w:rsidRPr="00ED5080" w:rsidRDefault="00257738" w:rsidP="00ED5080">
            <w:pPr>
              <w:spacing w:line="360" w:lineRule="auto"/>
              <w:jc w:val="both"/>
              <w:rPr>
                <w:sz w:val="20"/>
                <w:szCs w:val="20"/>
              </w:rPr>
            </w:pPr>
            <w:r w:rsidRPr="00ED5080">
              <w:rPr>
                <w:sz w:val="20"/>
                <w:szCs w:val="20"/>
              </w:rPr>
              <w:t>12070</w:t>
            </w:r>
          </w:p>
        </w:tc>
        <w:tc>
          <w:tcPr>
            <w:tcW w:w="2232" w:type="dxa"/>
            <w:tcBorders>
              <w:top w:val="single" w:sz="4" w:space="0" w:color="auto"/>
              <w:left w:val="single" w:sz="4" w:space="0" w:color="auto"/>
              <w:bottom w:val="single" w:sz="4" w:space="0" w:color="auto"/>
            </w:tcBorders>
          </w:tcPr>
          <w:p w:rsidR="00257738" w:rsidRPr="00ED5080" w:rsidRDefault="00257738" w:rsidP="00ED5080">
            <w:pPr>
              <w:spacing w:line="360" w:lineRule="auto"/>
              <w:jc w:val="both"/>
              <w:rPr>
                <w:sz w:val="20"/>
                <w:szCs w:val="20"/>
              </w:rPr>
            </w:pPr>
            <w:r w:rsidRPr="00ED5080">
              <w:rPr>
                <w:sz w:val="20"/>
                <w:szCs w:val="20"/>
              </w:rPr>
              <w:t>109,6</w:t>
            </w:r>
          </w:p>
        </w:tc>
      </w:tr>
      <w:tr w:rsidR="00257738" w:rsidRPr="00ED5080">
        <w:tc>
          <w:tcPr>
            <w:tcW w:w="2009" w:type="dxa"/>
            <w:tcBorders>
              <w:top w:val="single" w:sz="4" w:space="0" w:color="auto"/>
              <w:bottom w:val="single" w:sz="4" w:space="0" w:color="auto"/>
              <w:right w:val="single" w:sz="4" w:space="0" w:color="auto"/>
            </w:tcBorders>
          </w:tcPr>
          <w:p w:rsidR="00257738" w:rsidRPr="00ED5080" w:rsidRDefault="00257738" w:rsidP="00ED5080">
            <w:pPr>
              <w:spacing w:line="360" w:lineRule="auto"/>
              <w:jc w:val="both"/>
              <w:rPr>
                <w:sz w:val="20"/>
                <w:szCs w:val="20"/>
              </w:rPr>
            </w:pPr>
            <w:r w:rsidRPr="00ED5080">
              <w:rPr>
                <w:sz w:val="20"/>
                <w:szCs w:val="20"/>
              </w:rPr>
              <w:t xml:space="preserve">Объём производства, </w:t>
            </w:r>
          </w:p>
          <w:p w:rsidR="00257738" w:rsidRPr="00ED5080" w:rsidRDefault="00257738" w:rsidP="00ED5080">
            <w:pPr>
              <w:spacing w:line="360" w:lineRule="auto"/>
              <w:jc w:val="both"/>
              <w:rPr>
                <w:sz w:val="20"/>
                <w:szCs w:val="20"/>
              </w:rPr>
            </w:pPr>
            <w:r w:rsidRPr="00ED5080">
              <w:rPr>
                <w:sz w:val="20"/>
                <w:szCs w:val="20"/>
              </w:rPr>
              <w:t>тыс. шт.</w:t>
            </w:r>
          </w:p>
        </w:tc>
        <w:tc>
          <w:tcPr>
            <w:tcW w:w="1892" w:type="dxa"/>
            <w:tcBorders>
              <w:top w:val="single" w:sz="4" w:space="0" w:color="auto"/>
              <w:left w:val="single" w:sz="4" w:space="0" w:color="auto"/>
              <w:bottom w:val="single" w:sz="4" w:space="0" w:color="auto"/>
              <w:right w:val="single" w:sz="4" w:space="0" w:color="auto"/>
            </w:tcBorders>
          </w:tcPr>
          <w:p w:rsidR="00257738" w:rsidRPr="00ED5080" w:rsidRDefault="00257738" w:rsidP="00ED5080">
            <w:pPr>
              <w:spacing w:line="360" w:lineRule="auto"/>
              <w:jc w:val="both"/>
              <w:rPr>
                <w:sz w:val="20"/>
                <w:szCs w:val="20"/>
              </w:rPr>
            </w:pPr>
            <w:r w:rsidRPr="00ED5080">
              <w:rPr>
                <w:sz w:val="20"/>
                <w:szCs w:val="20"/>
              </w:rPr>
              <w:t>3300</w:t>
            </w:r>
          </w:p>
        </w:tc>
        <w:tc>
          <w:tcPr>
            <w:tcW w:w="1891" w:type="dxa"/>
            <w:tcBorders>
              <w:top w:val="single" w:sz="4" w:space="0" w:color="auto"/>
              <w:left w:val="single" w:sz="4" w:space="0" w:color="auto"/>
              <w:bottom w:val="single" w:sz="4" w:space="0" w:color="auto"/>
              <w:right w:val="single" w:sz="4" w:space="0" w:color="auto"/>
            </w:tcBorders>
          </w:tcPr>
          <w:p w:rsidR="00257738" w:rsidRPr="00ED5080" w:rsidRDefault="00257738" w:rsidP="00ED5080">
            <w:pPr>
              <w:spacing w:line="360" w:lineRule="auto"/>
              <w:jc w:val="both"/>
              <w:rPr>
                <w:sz w:val="20"/>
                <w:szCs w:val="20"/>
              </w:rPr>
            </w:pPr>
            <w:r w:rsidRPr="00ED5080">
              <w:rPr>
                <w:sz w:val="20"/>
                <w:szCs w:val="20"/>
              </w:rPr>
              <w:t>3200</w:t>
            </w:r>
          </w:p>
        </w:tc>
        <w:tc>
          <w:tcPr>
            <w:tcW w:w="1546" w:type="dxa"/>
            <w:tcBorders>
              <w:top w:val="single" w:sz="4" w:space="0" w:color="auto"/>
              <w:left w:val="single" w:sz="4" w:space="0" w:color="auto"/>
              <w:bottom w:val="single" w:sz="4" w:space="0" w:color="auto"/>
              <w:right w:val="single" w:sz="4" w:space="0" w:color="auto"/>
            </w:tcBorders>
          </w:tcPr>
          <w:p w:rsidR="00257738" w:rsidRPr="00ED5080" w:rsidRDefault="00257738" w:rsidP="00ED5080">
            <w:pPr>
              <w:spacing w:line="360" w:lineRule="auto"/>
              <w:jc w:val="both"/>
              <w:rPr>
                <w:sz w:val="20"/>
                <w:szCs w:val="20"/>
              </w:rPr>
            </w:pPr>
            <w:r w:rsidRPr="00ED5080">
              <w:rPr>
                <w:sz w:val="20"/>
                <w:szCs w:val="20"/>
              </w:rPr>
              <w:t>3093</w:t>
            </w:r>
          </w:p>
        </w:tc>
        <w:tc>
          <w:tcPr>
            <w:tcW w:w="2232" w:type="dxa"/>
            <w:tcBorders>
              <w:top w:val="single" w:sz="4" w:space="0" w:color="auto"/>
              <w:left w:val="single" w:sz="4" w:space="0" w:color="auto"/>
              <w:bottom w:val="single" w:sz="4" w:space="0" w:color="auto"/>
            </w:tcBorders>
          </w:tcPr>
          <w:p w:rsidR="00257738" w:rsidRPr="00ED5080" w:rsidRDefault="00257738" w:rsidP="00ED5080">
            <w:pPr>
              <w:spacing w:line="360" w:lineRule="auto"/>
              <w:jc w:val="both"/>
              <w:rPr>
                <w:sz w:val="20"/>
                <w:szCs w:val="20"/>
              </w:rPr>
            </w:pPr>
            <w:r w:rsidRPr="00ED5080">
              <w:rPr>
                <w:sz w:val="20"/>
                <w:szCs w:val="20"/>
              </w:rPr>
              <w:t>93,7</w:t>
            </w:r>
          </w:p>
        </w:tc>
      </w:tr>
      <w:tr w:rsidR="00257738" w:rsidRPr="00ED5080">
        <w:tc>
          <w:tcPr>
            <w:tcW w:w="2009" w:type="dxa"/>
            <w:tcBorders>
              <w:top w:val="single" w:sz="4" w:space="0" w:color="auto"/>
              <w:bottom w:val="single" w:sz="4" w:space="0" w:color="auto"/>
              <w:right w:val="single" w:sz="4" w:space="0" w:color="auto"/>
            </w:tcBorders>
          </w:tcPr>
          <w:p w:rsidR="00257738" w:rsidRPr="00ED5080" w:rsidRDefault="00257738" w:rsidP="00ED5080">
            <w:pPr>
              <w:spacing w:line="360" w:lineRule="auto"/>
              <w:jc w:val="both"/>
              <w:rPr>
                <w:sz w:val="20"/>
                <w:szCs w:val="20"/>
              </w:rPr>
            </w:pPr>
            <w:r w:rsidRPr="00ED5080">
              <w:rPr>
                <w:sz w:val="20"/>
                <w:szCs w:val="20"/>
              </w:rPr>
              <w:t>Среднесписочная численность персонала, чел.</w:t>
            </w:r>
          </w:p>
        </w:tc>
        <w:tc>
          <w:tcPr>
            <w:tcW w:w="1892" w:type="dxa"/>
            <w:tcBorders>
              <w:top w:val="single" w:sz="4" w:space="0" w:color="auto"/>
              <w:left w:val="single" w:sz="4" w:space="0" w:color="auto"/>
              <w:bottom w:val="single" w:sz="4" w:space="0" w:color="auto"/>
              <w:right w:val="single" w:sz="4" w:space="0" w:color="auto"/>
            </w:tcBorders>
          </w:tcPr>
          <w:p w:rsidR="00257738" w:rsidRPr="00ED5080" w:rsidRDefault="00257738" w:rsidP="00ED5080">
            <w:pPr>
              <w:spacing w:line="360" w:lineRule="auto"/>
              <w:jc w:val="both"/>
              <w:rPr>
                <w:sz w:val="20"/>
                <w:szCs w:val="20"/>
              </w:rPr>
            </w:pPr>
            <w:r w:rsidRPr="00ED5080">
              <w:rPr>
                <w:sz w:val="20"/>
                <w:szCs w:val="20"/>
              </w:rPr>
              <w:t>200</w:t>
            </w:r>
          </w:p>
        </w:tc>
        <w:tc>
          <w:tcPr>
            <w:tcW w:w="1891" w:type="dxa"/>
            <w:tcBorders>
              <w:top w:val="single" w:sz="4" w:space="0" w:color="auto"/>
              <w:left w:val="single" w:sz="4" w:space="0" w:color="auto"/>
              <w:bottom w:val="single" w:sz="4" w:space="0" w:color="auto"/>
              <w:right w:val="single" w:sz="4" w:space="0" w:color="auto"/>
            </w:tcBorders>
          </w:tcPr>
          <w:p w:rsidR="00257738" w:rsidRPr="00ED5080" w:rsidRDefault="00257738" w:rsidP="00ED5080">
            <w:pPr>
              <w:spacing w:line="360" w:lineRule="auto"/>
              <w:jc w:val="both"/>
              <w:rPr>
                <w:sz w:val="20"/>
                <w:szCs w:val="20"/>
              </w:rPr>
            </w:pPr>
            <w:r w:rsidRPr="00ED5080">
              <w:rPr>
                <w:sz w:val="20"/>
                <w:szCs w:val="20"/>
              </w:rPr>
              <w:t>120</w:t>
            </w:r>
          </w:p>
        </w:tc>
        <w:tc>
          <w:tcPr>
            <w:tcW w:w="1546" w:type="dxa"/>
            <w:tcBorders>
              <w:top w:val="single" w:sz="4" w:space="0" w:color="auto"/>
              <w:left w:val="single" w:sz="4" w:space="0" w:color="auto"/>
              <w:bottom w:val="single" w:sz="4" w:space="0" w:color="auto"/>
              <w:right w:val="single" w:sz="4" w:space="0" w:color="auto"/>
            </w:tcBorders>
          </w:tcPr>
          <w:p w:rsidR="00257738" w:rsidRPr="00ED5080" w:rsidRDefault="00257738" w:rsidP="00ED5080">
            <w:pPr>
              <w:spacing w:line="360" w:lineRule="auto"/>
              <w:jc w:val="both"/>
              <w:rPr>
                <w:sz w:val="20"/>
                <w:szCs w:val="20"/>
              </w:rPr>
            </w:pPr>
            <w:r w:rsidRPr="00ED5080">
              <w:rPr>
                <w:sz w:val="20"/>
                <w:szCs w:val="20"/>
              </w:rPr>
              <w:t>125</w:t>
            </w:r>
          </w:p>
        </w:tc>
        <w:tc>
          <w:tcPr>
            <w:tcW w:w="2232" w:type="dxa"/>
            <w:tcBorders>
              <w:top w:val="single" w:sz="4" w:space="0" w:color="auto"/>
              <w:left w:val="single" w:sz="4" w:space="0" w:color="auto"/>
              <w:bottom w:val="single" w:sz="4" w:space="0" w:color="auto"/>
            </w:tcBorders>
          </w:tcPr>
          <w:p w:rsidR="00257738" w:rsidRPr="00ED5080" w:rsidRDefault="00257738" w:rsidP="00ED5080">
            <w:pPr>
              <w:spacing w:line="360" w:lineRule="auto"/>
              <w:jc w:val="both"/>
              <w:rPr>
                <w:sz w:val="20"/>
                <w:szCs w:val="20"/>
              </w:rPr>
            </w:pPr>
            <w:r w:rsidRPr="00ED5080">
              <w:rPr>
                <w:sz w:val="20"/>
                <w:szCs w:val="20"/>
              </w:rPr>
              <w:t>62,5</w:t>
            </w:r>
          </w:p>
        </w:tc>
      </w:tr>
      <w:tr w:rsidR="00257738" w:rsidRPr="00ED5080">
        <w:tc>
          <w:tcPr>
            <w:tcW w:w="2009" w:type="dxa"/>
            <w:tcBorders>
              <w:top w:val="single" w:sz="4" w:space="0" w:color="auto"/>
              <w:bottom w:val="single" w:sz="4" w:space="0" w:color="auto"/>
              <w:right w:val="single" w:sz="4" w:space="0" w:color="auto"/>
            </w:tcBorders>
          </w:tcPr>
          <w:p w:rsidR="00257738" w:rsidRPr="00ED5080" w:rsidRDefault="00257738" w:rsidP="00ED5080">
            <w:pPr>
              <w:spacing w:line="360" w:lineRule="auto"/>
              <w:jc w:val="both"/>
              <w:rPr>
                <w:sz w:val="20"/>
                <w:szCs w:val="20"/>
              </w:rPr>
            </w:pPr>
            <w:r w:rsidRPr="00ED5080">
              <w:rPr>
                <w:sz w:val="20"/>
                <w:szCs w:val="20"/>
              </w:rPr>
              <w:t>Выработка в тыс. руб.</w:t>
            </w:r>
          </w:p>
        </w:tc>
        <w:tc>
          <w:tcPr>
            <w:tcW w:w="1892" w:type="dxa"/>
            <w:tcBorders>
              <w:top w:val="single" w:sz="4" w:space="0" w:color="auto"/>
              <w:left w:val="single" w:sz="4" w:space="0" w:color="auto"/>
              <w:bottom w:val="single" w:sz="4" w:space="0" w:color="auto"/>
              <w:right w:val="single" w:sz="4" w:space="0" w:color="auto"/>
            </w:tcBorders>
          </w:tcPr>
          <w:p w:rsidR="00257738" w:rsidRPr="00ED5080" w:rsidRDefault="00257738" w:rsidP="00ED5080">
            <w:pPr>
              <w:spacing w:line="360" w:lineRule="auto"/>
              <w:jc w:val="both"/>
              <w:rPr>
                <w:sz w:val="20"/>
                <w:szCs w:val="20"/>
              </w:rPr>
            </w:pPr>
            <w:r w:rsidRPr="00ED5080">
              <w:rPr>
                <w:sz w:val="20"/>
                <w:szCs w:val="20"/>
              </w:rPr>
              <w:t>55,04</w:t>
            </w:r>
          </w:p>
        </w:tc>
        <w:tc>
          <w:tcPr>
            <w:tcW w:w="1891" w:type="dxa"/>
            <w:tcBorders>
              <w:top w:val="single" w:sz="4" w:space="0" w:color="auto"/>
              <w:left w:val="single" w:sz="4" w:space="0" w:color="auto"/>
              <w:bottom w:val="single" w:sz="4" w:space="0" w:color="auto"/>
              <w:right w:val="single" w:sz="4" w:space="0" w:color="auto"/>
            </w:tcBorders>
          </w:tcPr>
          <w:p w:rsidR="00257738" w:rsidRPr="00ED5080" w:rsidRDefault="00257738" w:rsidP="00ED5080">
            <w:pPr>
              <w:spacing w:line="360" w:lineRule="auto"/>
              <w:jc w:val="both"/>
              <w:rPr>
                <w:sz w:val="20"/>
                <w:szCs w:val="20"/>
              </w:rPr>
            </w:pPr>
            <w:r w:rsidRPr="00ED5080">
              <w:rPr>
                <w:sz w:val="20"/>
                <w:szCs w:val="20"/>
              </w:rPr>
              <w:t>98,5</w:t>
            </w:r>
          </w:p>
        </w:tc>
        <w:tc>
          <w:tcPr>
            <w:tcW w:w="1546" w:type="dxa"/>
            <w:tcBorders>
              <w:top w:val="single" w:sz="4" w:space="0" w:color="auto"/>
              <w:left w:val="single" w:sz="4" w:space="0" w:color="auto"/>
              <w:bottom w:val="single" w:sz="4" w:space="0" w:color="auto"/>
              <w:right w:val="single" w:sz="4" w:space="0" w:color="auto"/>
            </w:tcBorders>
          </w:tcPr>
          <w:p w:rsidR="00257738" w:rsidRPr="00ED5080" w:rsidRDefault="00257738" w:rsidP="00ED5080">
            <w:pPr>
              <w:spacing w:line="360" w:lineRule="auto"/>
              <w:jc w:val="both"/>
              <w:rPr>
                <w:sz w:val="20"/>
                <w:szCs w:val="20"/>
              </w:rPr>
            </w:pPr>
            <w:r w:rsidRPr="00ED5080">
              <w:rPr>
                <w:sz w:val="20"/>
                <w:szCs w:val="20"/>
              </w:rPr>
              <w:t>96,6</w:t>
            </w:r>
          </w:p>
        </w:tc>
        <w:tc>
          <w:tcPr>
            <w:tcW w:w="2232" w:type="dxa"/>
            <w:tcBorders>
              <w:top w:val="single" w:sz="4" w:space="0" w:color="auto"/>
              <w:left w:val="single" w:sz="4" w:space="0" w:color="auto"/>
              <w:bottom w:val="single" w:sz="4" w:space="0" w:color="auto"/>
            </w:tcBorders>
          </w:tcPr>
          <w:p w:rsidR="00257738" w:rsidRPr="00ED5080" w:rsidRDefault="00257738" w:rsidP="00ED5080">
            <w:pPr>
              <w:spacing w:line="360" w:lineRule="auto"/>
              <w:jc w:val="both"/>
              <w:rPr>
                <w:sz w:val="20"/>
                <w:szCs w:val="20"/>
              </w:rPr>
            </w:pPr>
            <w:r w:rsidRPr="00ED5080">
              <w:rPr>
                <w:sz w:val="20"/>
                <w:szCs w:val="20"/>
              </w:rPr>
              <w:t>175,5</w:t>
            </w:r>
          </w:p>
        </w:tc>
      </w:tr>
      <w:tr w:rsidR="00257738" w:rsidRPr="00ED5080">
        <w:tc>
          <w:tcPr>
            <w:tcW w:w="2009" w:type="dxa"/>
            <w:tcBorders>
              <w:top w:val="single" w:sz="4" w:space="0" w:color="auto"/>
              <w:bottom w:val="single" w:sz="4" w:space="0" w:color="auto"/>
              <w:right w:val="single" w:sz="4" w:space="0" w:color="auto"/>
            </w:tcBorders>
          </w:tcPr>
          <w:p w:rsidR="00257738" w:rsidRPr="00ED5080" w:rsidRDefault="00257738" w:rsidP="00ED5080">
            <w:pPr>
              <w:spacing w:line="360" w:lineRule="auto"/>
              <w:jc w:val="both"/>
              <w:rPr>
                <w:sz w:val="20"/>
                <w:szCs w:val="20"/>
              </w:rPr>
            </w:pPr>
            <w:r w:rsidRPr="00ED5080">
              <w:rPr>
                <w:sz w:val="20"/>
                <w:szCs w:val="20"/>
              </w:rPr>
              <w:t>Выработка в тыс. шт.</w:t>
            </w:r>
          </w:p>
        </w:tc>
        <w:tc>
          <w:tcPr>
            <w:tcW w:w="1892" w:type="dxa"/>
            <w:tcBorders>
              <w:top w:val="single" w:sz="4" w:space="0" w:color="auto"/>
              <w:left w:val="single" w:sz="4" w:space="0" w:color="auto"/>
              <w:bottom w:val="single" w:sz="4" w:space="0" w:color="auto"/>
              <w:right w:val="single" w:sz="4" w:space="0" w:color="auto"/>
            </w:tcBorders>
          </w:tcPr>
          <w:p w:rsidR="00257738" w:rsidRPr="00ED5080" w:rsidRDefault="00257738" w:rsidP="00ED5080">
            <w:pPr>
              <w:spacing w:line="360" w:lineRule="auto"/>
              <w:jc w:val="both"/>
              <w:rPr>
                <w:sz w:val="20"/>
                <w:szCs w:val="20"/>
              </w:rPr>
            </w:pPr>
            <w:r w:rsidRPr="00ED5080">
              <w:rPr>
                <w:sz w:val="20"/>
                <w:szCs w:val="20"/>
              </w:rPr>
              <w:t>16,5</w:t>
            </w:r>
          </w:p>
        </w:tc>
        <w:tc>
          <w:tcPr>
            <w:tcW w:w="1891" w:type="dxa"/>
            <w:tcBorders>
              <w:top w:val="single" w:sz="4" w:space="0" w:color="auto"/>
              <w:left w:val="single" w:sz="4" w:space="0" w:color="auto"/>
              <w:bottom w:val="single" w:sz="4" w:space="0" w:color="auto"/>
              <w:right w:val="single" w:sz="4" w:space="0" w:color="auto"/>
            </w:tcBorders>
          </w:tcPr>
          <w:p w:rsidR="00257738" w:rsidRPr="00ED5080" w:rsidRDefault="00257738" w:rsidP="00ED5080">
            <w:pPr>
              <w:spacing w:line="360" w:lineRule="auto"/>
              <w:jc w:val="both"/>
              <w:rPr>
                <w:sz w:val="20"/>
                <w:szCs w:val="20"/>
              </w:rPr>
            </w:pPr>
            <w:r w:rsidRPr="00ED5080">
              <w:rPr>
                <w:sz w:val="20"/>
                <w:szCs w:val="20"/>
              </w:rPr>
              <w:t>26,7</w:t>
            </w:r>
          </w:p>
        </w:tc>
        <w:tc>
          <w:tcPr>
            <w:tcW w:w="1546" w:type="dxa"/>
            <w:tcBorders>
              <w:top w:val="single" w:sz="4" w:space="0" w:color="auto"/>
              <w:left w:val="single" w:sz="4" w:space="0" w:color="auto"/>
              <w:bottom w:val="single" w:sz="4" w:space="0" w:color="auto"/>
              <w:right w:val="single" w:sz="4" w:space="0" w:color="auto"/>
            </w:tcBorders>
          </w:tcPr>
          <w:p w:rsidR="00257738" w:rsidRPr="00ED5080" w:rsidRDefault="00257738" w:rsidP="00ED5080">
            <w:pPr>
              <w:spacing w:line="360" w:lineRule="auto"/>
              <w:jc w:val="both"/>
              <w:rPr>
                <w:sz w:val="20"/>
                <w:szCs w:val="20"/>
              </w:rPr>
            </w:pPr>
            <w:r w:rsidRPr="00ED5080">
              <w:rPr>
                <w:sz w:val="20"/>
                <w:szCs w:val="20"/>
              </w:rPr>
              <w:t>24,7</w:t>
            </w:r>
          </w:p>
        </w:tc>
        <w:tc>
          <w:tcPr>
            <w:tcW w:w="2232" w:type="dxa"/>
            <w:tcBorders>
              <w:top w:val="single" w:sz="4" w:space="0" w:color="auto"/>
              <w:left w:val="single" w:sz="4" w:space="0" w:color="auto"/>
              <w:bottom w:val="single" w:sz="4" w:space="0" w:color="auto"/>
            </w:tcBorders>
          </w:tcPr>
          <w:p w:rsidR="00257738" w:rsidRPr="00ED5080" w:rsidRDefault="00257738" w:rsidP="00ED5080">
            <w:pPr>
              <w:spacing w:line="360" w:lineRule="auto"/>
              <w:jc w:val="both"/>
              <w:rPr>
                <w:sz w:val="20"/>
                <w:szCs w:val="20"/>
              </w:rPr>
            </w:pPr>
            <w:r w:rsidRPr="00ED5080">
              <w:rPr>
                <w:sz w:val="20"/>
                <w:szCs w:val="20"/>
              </w:rPr>
              <w:t>149,7</w:t>
            </w:r>
          </w:p>
        </w:tc>
      </w:tr>
      <w:tr w:rsidR="00257738" w:rsidRPr="00ED5080">
        <w:tc>
          <w:tcPr>
            <w:tcW w:w="2009" w:type="dxa"/>
            <w:tcBorders>
              <w:top w:val="single" w:sz="4" w:space="0" w:color="auto"/>
              <w:bottom w:val="single" w:sz="4" w:space="0" w:color="auto"/>
              <w:right w:val="single" w:sz="4" w:space="0" w:color="auto"/>
            </w:tcBorders>
          </w:tcPr>
          <w:p w:rsidR="00257738" w:rsidRPr="00ED5080" w:rsidRDefault="00257738" w:rsidP="00ED5080">
            <w:pPr>
              <w:spacing w:line="360" w:lineRule="auto"/>
              <w:jc w:val="both"/>
              <w:rPr>
                <w:sz w:val="20"/>
                <w:szCs w:val="20"/>
              </w:rPr>
            </w:pPr>
            <w:r w:rsidRPr="00ED5080">
              <w:rPr>
                <w:sz w:val="20"/>
                <w:szCs w:val="20"/>
              </w:rPr>
              <w:t>Технологическая трудоёмкость</w:t>
            </w:r>
          </w:p>
        </w:tc>
        <w:tc>
          <w:tcPr>
            <w:tcW w:w="1892" w:type="dxa"/>
            <w:tcBorders>
              <w:top w:val="single" w:sz="4" w:space="0" w:color="auto"/>
              <w:left w:val="single" w:sz="4" w:space="0" w:color="auto"/>
              <w:bottom w:val="single" w:sz="4" w:space="0" w:color="auto"/>
              <w:right w:val="single" w:sz="4" w:space="0" w:color="auto"/>
            </w:tcBorders>
          </w:tcPr>
          <w:p w:rsidR="00257738" w:rsidRPr="00ED5080" w:rsidRDefault="00257738" w:rsidP="00ED5080">
            <w:pPr>
              <w:spacing w:line="360" w:lineRule="auto"/>
              <w:jc w:val="both"/>
              <w:rPr>
                <w:sz w:val="20"/>
                <w:szCs w:val="20"/>
              </w:rPr>
            </w:pPr>
            <w:r w:rsidRPr="00ED5080">
              <w:rPr>
                <w:sz w:val="20"/>
                <w:szCs w:val="20"/>
              </w:rPr>
              <w:t>31,4</w:t>
            </w:r>
          </w:p>
        </w:tc>
        <w:tc>
          <w:tcPr>
            <w:tcW w:w="1891" w:type="dxa"/>
            <w:tcBorders>
              <w:top w:val="single" w:sz="4" w:space="0" w:color="auto"/>
              <w:left w:val="single" w:sz="4" w:space="0" w:color="auto"/>
              <w:bottom w:val="single" w:sz="4" w:space="0" w:color="auto"/>
              <w:right w:val="single" w:sz="4" w:space="0" w:color="auto"/>
            </w:tcBorders>
          </w:tcPr>
          <w:p w:rsidR="00257738" w:rsidRPr="00ED5080" w:rsidRDefault="00257738" w:rsidP="00ED5080">
            <w:pPr>
              <w:spacing w:line="360" w:lineRule="auto"/>
              <w:jc w:val="both"/>
              <w:rPr>
                <w:sz w:val="20"/>
                <w:szCs w:val="20"/>
              </w:rPr>
            </w:pPr>
            <w:r w:rsidRPr="00ED5080">
              <w:rPr>
                <w:sz w:val="20"/>
                <w:szCs w:val="20"/>
              </w:rPr>
              <w:t>29,8</w:t>
            </w:r>
          </w:p>
        </w:tc>
        <w:tc>
          <w:tcPr>
            <w:tcW w:w="1546" w:type="dxa"/>
            <w:tcBorders>
              <w:top w:val="single" w:sz="4" w:space="0" w:color="auto"/>
              <w:left w:val="single" w:sz="4" w:space="0" w:color="auto"/>
              <w:bottom w:val="single" w:sz="4" w:space="0" w:color="auto"/>
              <w:right w:val="single" w:sz="4" w:space="0" w:color="auto"/>
            </w:tcBorders>
          </w:tcPr>
          <w:p w:rsidR="00257738" w:rsidRPr="00ED5080" w:rsidRDefault="00257738" w:rsidP="00ED5080">
            <w:pPr>
              <w:spacing w:line="360" w:lineRule="auto"/>
              <w:jc w:val="both"/>
              <w:rPr>
                <w:sz w:val="20"/>
                <w:szCs w:val="20"/>
              </w:rPr>
            </w:pPr>
            <w:r w:rsidRPr="00ED5080">
              <w:rPr>
                <w:sz w:val="20"/>
                <w:szCs w:val="20"/>
              </w:rPr>
              <w:t>28,7</w:t>
            </w:r>
          </w:p>
        </w:tc>
        <w:tc>
          <w:tcPr>
            <w:tcW w:w="2232" w:type="dxa"/>
            <w:tcBorders>
              <w:top w:val="single" w:sz="4" w:space="0" w:color="auto"/>
              <w:left w:val="single" w:sz="4" w:space="0" w:color="auto"/>
              <w:bottom w:val="single" w:sz="4" w:space="0" w:color="auto"/>
            </w:tcBorders>
          </w:tcPr>
          <w:p w:rsidR="00257738" w:rsidRPr="00ED5080" w:rsidRDefault="00257738" w:rsidP="00ED5080">
            <w:pPr>
              <w:spacing w:line="360" w:lineRule="auto"/>
              <w:jc w:val="both"/>
              <w:rPr>
                <w:sz w:val="20"/>
                <w:szCs w:val="20"/>
              </w:rPr>
            </w:pPr>
            <w:r w:rsidRPr="00ED5080">
              <w:rPr>
                <w:sz w:val="20"/>
                <w:szCs w:val="20"/>
              </w:rPr>
              <w:t>91,4</w:t>
            </w:r>
          </w:p>
        </w:tc>
      </w:tr>
      <w:tr w:rsidR="00257738" w:rsidRPr="00ED5080">
        <w:tc>
          <w:tcPr>
            <w:tcW w:w="2009" w:type="dxa"/>
            <w:tcBorders>
              <w:top w:val="single" w:sz="4" w:space="0" w:color="auto"/>
              <w:bottom w:val="single" w:sz="4" w:space="0" w:color="auto"/>
              <w:right w:val="single" w:sz="4" w:space="0" w:color="auto"/>
            </w:tcBorders>
          </w:tcPr>
          <w:p w:rsidR="00257738" w:rsidRPr="00ED5080" w:rsidRDefault="00257738" w:rsidP="00ED5080">
            <w:pPr>
              <w:spacing w:line="360" w:lineRule="auto"/>
              <w:jc w:val="both"/>
              <w:rPr>
                <w:sz w:val="20"/>
                <w:szCs w:val="20"/>
              </w:rPr>
            </w:pPr>
            <w:r w:rsidRPr="00ED5080">
              <w:rPr>
                <w:sz w:val="20"/>
                <w:szCs w:val="20"/>
              </w:rPr>
              <w:t>Трудоёмкость обслуживания производства</w:t>
            </w:r>
          </w:p>
        </w:tc>
        <w:tc>
          <w:tcPr>
            <w:tcW w:w="1892" w:type="dxa"/>
            <w:tcBorders>
              <w:top w:val="single" w:sz="4" w:space="0" w:color="auto"/>
              <w:left w:val="single" w:sz="4" w:space="0" w:color="auto"/>
              <w:bottom w:val="single" w:sz="4" w:space="0" w:color="auto"/>
              <w:right w:val="single" w:sz="4" w:space="0" w:color="auto"/>
            </w:tcBorders>
          </w:tcPr>
          <w:p w:rsidR="00257738" w:rsidRPr="00ED5080" w:rsidRDefault="00257738" w:rsidP="00ED5080">
            <w:pPr>
              <w:spacing w:line="360" w:lineRule="auto"/>
              <w:jc w:val="both"/>
              <w:rPr>
                <w:sz w:val="20"/>
                <w:szCs w:val="20"/>
              </w:rPr>
            </w:pPr>
            <w:r w:rsidRPr="00ED5080">
              <w:rPr>
                <w:sz w:val="20"/>
                <w:szCs w:val="20"/>
              </w:rPr>
              <w:t>2,4</w:t>
            </w:r>
          </w:p>
        </w:tc>
        <w:tc>
          <w:tcPr>
            <w:tcW w:w="1891" w:type="dxa"/>
            <w:tcBorders>
              <w:top w:val="single" w:sz="4" w:space="0" w:color="auto"/>
              <w:left w:val="single" w:sz="4" w:space="0" w:color="auto"/>
              <w:bottom w:val="single" w:sz="4" w:space="0" w:color="auto"/>
              <w:right w:val="single" w:sz="4" w:space="0" w:color="auto"/>
            </w:tcBorders>
          </w:tcPr>
          <w:p w:rsidR="00257738" w:rsidRPr="00ED5080" w:rsidRDefault="00257738" w:rsidP="00ED5080">
            <w:pPr>
              <w:spacing w:line="360" w:lineRule="auto"/>
              <w:jc w:val="both"/>
              <w:rPr>
                <w:sz w:val="20"/>
                <w:szCs w:val="20"/>
              </w:rPr>
            </w:pPr>
            <w:r w:rsidRPr="00ED5080">
              <w:rPr>
                <w:sz w:val="20"/>
                <w:szCs w:val="20"/>
              </w:rPr>
              <w:t>2,6</w:t>
            </w:r>
          </w:p>
        </w:tc>
        <w:tc>
          <w:tcPr>
            <w:tcW w:w="1546" w:type="dxa"/>
            <w:tcBorders>
              <w:top w:val="single" w:sz="4" w:space="0" w:color="auto"/>
              <w:left w:val="single" w:sz="4" w:space="0" w:color="auto"/>
              <w:bottom w:val="single" w:sz="4" w:space="0" w:color="auto"/>
              <w:right w:val="single" w:sz="4" w:space="0" w:color="auto"/>
            </w:tcBorders>
          </w:tcPr>
          <w:p w:rsidR="00257738" w:rsidRPr="00ED5080" w:rsidRDefault="00257738" w:rsidP="00ED5080">
            <w:pPr>
              <w:spacing w:line="360" w:lineRule="auto"/>
              <w:jc w:val="both"/>
              <w:rPr>
                <w:sz w:val="20"/>
                <w:szCs w:val="20"/>
              </w:rPr>
            </w:pPr>
            <w:r w:rsidRPr="00ED5080">
              <w:rPr>
                <w:sz w:val="20"/>
                <w:szCs w:val="20"/>
              </w:rPr>
              <w:t>2,6</w:t>
            </w:r>
          </w:p>
        </w:tc>
        <w:tc>
          <w:tcPr>
            <w:tcW w:w="2232" w:type="dxa"/>
            <w:tcBorders>
              <w:top w:val="single" w:sz="4" w:space="0" w:color="auto"/>
              <w:left w:val="single" w:sz="4" w:space="0" w:color="auto"/>
              <w:bottom w:val="single" w:sz="4" w:space="0" w:color="auto"/>
            </w:tcBorders>
          </w:tcPr>
          <w:p w:rsidR="00257738" w:rsidRPr="00ED5080" w:rsidRDefault="00257738" w:rsidP="00ED5080">
            <w:pPr>
              <w:spacing w:line="360" w:lineRule="auto"/>
              <w:jc w:val="both"/>
              <w:rPr>
                <w:sz w:val="20"/>
                <w:szCs w:val="20"/>
              </w:rPr>
            </w:pPr>
            <w:r w:rsidRPr="00ED5080">
              <w:rPr>
                <w:sz w:val="20"/>
                <w:szCs w:val="20"/>
              </w:rPr>
              <w:t>108,3</w:t>
            </w:r>
          </w:p>
        </w:tc>
      </w:tr>
      <w:tr w:rsidR="00257738" w:rsidRPr="00ED5080">
        <w:tc>
          <w:tcPr>
            <w:tcW w:w="2009" w:type="dxa"/>
            <w:tcBorders>
              <w:top w:val="single" w:sz="4" w:space="0" w:color="auto"/>
              <w:bottom w:val="single" w:sz="4" w:space="0" w:color="auto"/>
              <w:right w:val="single" w:sz="4" w:space="0" w:color="auto"/>
            </w:tcBorders>
          </w:tcPr>
          <w:p w:rsidR="00257738" w:rsidRPr="00ED5080" w:rsidRDefault="00257738" w:rsidP="00ED5080">
            <w:pPr>
              <w:spacing w:line="360" w:lineRule="auto"/>
              <w:jc w:val="both"/>
              <w:rPr>
                <w:sz w:val="20"/>
                <w:szCs w:val="20"/>
              </w:rPr>
            </w:pPr>
            <w:r w:rsidRPr="00ED5080">
              <w:rPr>
                <w:sz w:val="20"/>
                <w:szCs w:val="20"/>
              </w:rPr>
              <w:t>Полная трудоёмкость</w:t>
            </w:r>
          </w:p>
        </w:tc>
        <w:tc>
          <w:tcPr>
            <w:tcW w:w="1892" w:type="dxa"/>
            <w:tcBorders>
              <w:top w:val="single" w:sz="4" w:space="0" w:color="auto"/>
              <w:left w:val="single" w:sz="4" w:space="0" w:color="auto"/>
              <w:bottom w:val="single" w:sz="4" w:space="0" w:color="auto"/>
              <w:right w:val="single" w:sz="4" w:space="0" w:color="auto"/>
            </w:tcBorders>
          </w:tcPr>
          <w:p w:rsidR="00257738" w:rsidRPr="00ED5080" w:rsidRDefault="00257738" w:rsidP="00ED5080">
            <w:pPr>
              <w:spacing w:line="360" w:lineRule="auto"/>
              <w:jc w:val="both"/>
              <w:rPr>
                <w:sz w:val="20"/>
                <w:szCs w:val="20"/>
              </w:rPr>
            </w:pPr>
            <w:r w:rsidRPr="00ED5080">
              <w:rPr>
                <w:sz w:val="20"/>
                <w:szCs w:val="20"/>
              </w:rPr>
              <w:t>33,8</w:t>
            </w:r>
          </w:p>
        </w:tc>
        <w:tc>
          <w:tcPr>
            <w:tcW w:w="1891" w:type="dxa"/>
            <w:tcBorders>
              <w:top w:val="single" w:sz="4" w:space="0" w:color="auto"/>
              <w:left w:val="single" w:sz="4" w:space="0" w:color="auto"/>
              <w:bottom w:val="single" w:sz="4" w:space="0" w:color="auto"/>
              <w:right w:val="single" w:sz="4" w:space="0" w:color="auto"/>
            </w:tcBorders>
          </w:tcPr>
          <w:p w:rsidR="00257738" w:rsidRPr="00ED5080" w:rsidRDefault="00257738" w:rsidP="00ED5080">
            <w:pPr>
              <w:spacing w:line="360" w:lineRule="auto"/>
              <w:jc w:val="both"/>
              <w:rPr>
                <w:sz w:val="20"/>
                <w:szCs w:val="20"/>
              </w:rPr>
            </w:pPr>
            <w:r w:rsidRPr="00ED5080">
              <w:rPr>
                <w:sz w:val="20"/>
                <w:szCs w:val="20"/>
              </w:rPr>
              <w:t>32,4</w:t>
            </w:r>
          </w:p>
        </w:tc>
        <w:tc>
          <w:tcPr>
            <w:tcW w:w="1546" w:type="dxa"/>
            <w:tcBorders>
              <w:top w:val="single" w:sz="4" w:space="0" w:color="auto"/>
              <w:left w:val="single" w:sz="4" w:space="0" w:color="auto"/>
              <w:bottom w:val="single" w:sz="4" w:space="0" w:color="auto"/>
              <w:right w:val="single" w:sz="4" w:space="0" w:color="auto"/>
            </w:tcBorders>
          </w:tcPr>
          <w:p w:rsidR="00257738" w:rsidRPr="00ED5080" w:rsidRDefault="00257738" w:rsidP="00ED5080">
            <w:pPr>
              <w:spacing w:line="360" w:lineRule="auto"/>
              <w:jc w:val="both"/>
              <w:rPr>
                <w:sz w:val="20"/>
                <w:szCs w:val="20"/>
              </w:rPr>
            </w:pPr>
            <w:r w:rsidRPr="00ED5080">
              <w:rPr>
                <w:sz w:val="20"/>
                <w:szCs w:val="20"/>
              </w:rPr>
              <w:t>31,3</w:t>
            </w:r>
          </w:p>
        </w:tc>
        <w:tc>
          <w:tcPr>
            <w:tcW w:w="2232" w:type="dxa"/>
            <w:tcBorders>
              <w:top w:val="single" w:sz="4" w:space="0" w:color="auto"/>
              <w:left w:val="single" w:sz="4" w:space="0" w:color="auto"/>
              <w:bottom w:val="single" w:sz="4" w:space="0" w:color="auto"/>
            </w:tcBorders>
          </w:tcPr>
          <w:p w:rsidR="00257738" w:rsidRPr="00ED5080" w:rsidRDefault="00257738" w:rsidP="00ED5080">
            <w:pPr>
              <w:spacing w:line="360" w:lineRule="auto"/>
              <w:jc w:val="both"/>
              <w:rPr>
                <w:sz w:val="20"/>
                <w:szCs w:val="20"/>
              </w:rPr>
            </w:pPr>
            <w:r w:rsidRPr="00ED5080">
              <w:rPr>
                <w:sz w:val="20"/>
                <w:szCs w:val="20"/>
              </w:rPr>
              <w:t>92,6</w:t>
            </w:r>
          </w:p>
        </w:tc>
      </w:tr>
    </w:tbl>
    <w:p w:rsidR="00257738" w:rsidRPr="00ED5080" w:rsidRDefault="00257738" w:rsidP="00ED5080">
      <w:pPr>
        <w:spacing w:line="360" w:lineRule="auto"/>
        <w:ind w:firstLine="709"/>
        <w:jc w:val="both"/>
        <w:rPr>
          <w:sz w:val="28"/>
          <w:szCs w:val="28"/>
        </w:rPr>
      </w:pPr>
    </w:p>
    <w:p w:rsidR="00257738" w:rsidRPr="00ED5080" w:rsidRDefault="00257738" w:rsidP="00ED5080">
      <w:pPr>
        <w:pStyle w:val="a3"/>
        <w:rPr>
          <w:szCs w:val="28"/>
        </w:rPr>
      </w:pPr>
      <w:r w:rsidRPr="00ED5080">
        <w:rPr>
          <w:szCs w:val="28"/>
        </w:rPr>
        <w:t>Анализ показателей таблицы 11 показал, что, с ростом объёмов производства в сумме, выработка в натуральном выражении также увеличилась. Снизилась трудоёмкость продукции. Следовательно, рост выработки в стоимостном выражении произошёл в результате изменения отпускных цен на продукцию.</w:t>
      </w:r>
    </w:p>
    <w:p w:rsidR="00257738" w:rsidRPr="00ED5080" w:rsidRDefault="00257738" w:rsidP="00ED5080">
      <w:pPr>
        <w:spacing w:line="360" w:lineRule="auto"/>
        <w:ind w:firstLine="709"/>
        <w:jc w:val="both"/>
        <w:rPr>
          <w:sz w:val="28"/>
        </w:rPr>
      </w:pPr>
    </w:p>
    <w:p w:rsidR="000E4625" w:rsidRPr="00ED5080" w:rsidRDefault="000E4625" w:rsidP="00ED5080">
      <w:pPr>
        <w:spacing w:line="360" w:lineRule="auto"/>
        <w:ind w:firstLine="709"/>
        <w:jc w:val="center"/>
        <w:rPr>
          <w:b/>
          <w:sz w:val="28"/>
          <w:szCs w:val="28"/>
        </w:rPr>
      </w:pPr>
      <w:r w:rsidRPr="00ED5080">
        <w:rPr>
          <w:b/>
          <w:sz w:val="28"/>
          <w:szCs w:val="28"/>
        </w:rPr>
        <w:t>Динамика использования рабочего времени в хозяйстве</w:t>
      </w:r>
    </w:p>
    <w:p w:rsidR="000E4625" w:rsidRPr="00ED5080" w:rsidRDefault="000E4625" w:rsidP="00ED5080">
      <w:pPr>
        <w:spacing w:line="360" w:lineRule="auto"/>
        <w:ind w:firstLine="709"/>
        <w:jc w:val="both"/>
        <w:rPr>
          <w:sz w:val="28"/>
          <w:szCs w:val="28"/>
        </w:rPr>
      </w:pPr>
      <w:r w:rsidRPr="00ED5080">
        <w:rPr>
          <w:sz w:val="28"/>
          <w:szCs w:val="28"/>
        </w:rPr>
        <w:t>Рабочее время – часть календарного времени, затрачиваемого на производство продукции или выполнение определенного вида работ.</w:t>
      </w:r>
    </w:p>
    <w:p w:rsidR="000E4625" w:rsidRPr="00ED5080" w:rsidRDefault="000E4625" w:rsidP="00ED5080">
      <w:pPr>
        <w:spacing w:line="360" w:lineRule="auto"/>
        <w:ind w:firstLine="709"/>
        <w:jc w:val="both"/>
        <w:rPr>
          <w:sz w:val="28"/>
          <w:szCs w:val="28"/>
        </w:rPr>
      </w:pPr>
      <w:r w:rsidRPr="00ED5080">
        <w:rPr>
          <w:sz w:val="28"/>
          <w:szCs w:val="28"/>
        </w:rPr>
        <w:t>Одна из основных задач статистики – изучение процесса изменения социально-экономических явлений во времени, т.к. все явления находятся в непрерывном развитии.</w:t>
      </w:r>
    </w:p>
    <w:p w:rsidR="000E4625" w:rsidRPr="00ED5080" w:rsidRDefault="000E4625" w:rsidP="00ED5080">
      <w:pPr>
        <w:spacing w:line="360" w:lineRule="auto"/>
        <w:ind w:firstLine="709"/>
        <w:jc w:val="both"/>
        <w:rPr>
          <w:sz w:val="28"/>
          <w:szCs w:val="28"/>
        </w:rPr>
      </w:pPr>
      <w:r w:rsidRPr="00ED5080">
        <w:rPr>
          <w:sz w:val="28"/>
          <w:szCs w:val="28"/>
        </w:rPr>
        <w:t>Динамический ряд – ряд статистических показателей, характеризующих развитие явлений во времени. Динамические ряды бывают двух видов: моментные и интервальные. Моментные уровни относятся к определенному моменту времени. Интервальные относятся к определенному интервалу времени.</w:t>
      </w:r>
    </w:p>
    <w:p w:rsidR="000E4625" w:rsidRPr="00ED5080" w:rsidRDefault="000E4625" w:rsidP="00ED5080">
      <w:pPr>
        <w:spacing w:line="360" w:lineRule="auto"/>
        <w:ind w:firstLine="709"/>
        <w:jc w:val="both"/>
        <w:rPr>
          <w:sz w:val="28"/>
          <w:szCs w:val="28"/>
        </w:rPr>
      </w:pPr>
      <w:r w:rsidRPr="00ED5080">
        <w:rPr>
          <w:sz w:val="28"/>
          <w:szCs w:val="28"/>
        </w:rPr>
        <w:t>Для анализа рядов динамики используются следующие показатели:</w:t>
      </w:r>
    </w:p>
    <w:p w:rsidR="000E4625" w:rsidRPr="00ED5080" w:rsidRDefault="000E4625" w:rsidP="00ED5080">
      <w:pPr>
        <w:numPr>
          <w:ilvl w:val="0"/>
          <w:numId w:val="14"/>
        </w:numPr>
        <w:tabs>
          <w:tab w:val="clear" w:pos="720"/>
          <w:tab w:val="num" w:pos="-180"/>
        </w:tabs>
        <w:spacing w:line="360" w:lineRule="auto"/>
        <w:ind w:left="0" w:firstLine="709"/>
        <w:jc w:val="both"/>
        <w:rPr>
          <w:sz w:val="28"/>
        </w:rPr>
      </w:pPr>
      <w:r w:rsidRPr="00ED5080">
        <w:rPr>
          <w:sz w:val="28"/>
          <w:szCs w:val="28"/>
        </w:rPr>
        <w:t xml:space="preserve">абсолютный прирост </w:t>
      </w:r>
      <w:r w:rsidRPr="00ED5080">
        <w:rPr>
          <w:sz w:val="28"/>
        </w:rPr>
        <w:t>∆</w:t>
      </w:r>
      <w:r w:rsidRPr="00ED5080">
        <w:rPr>
          <w:sz w:val="28"/>
          <w:lang w:val="en-US"/>
        </w:rPr>
        <w:t>y</w:t>
      </w:r>
      <w:r w:rsidRPr="00ED5080">
        <w:rPr>
          <w:sz w:val="28"/>
        </w:rPr>
        <w:t xml:space="preserve"> – равен разности двух сравниваемых уровней, последующего и предыдущего или начального, принятого за базу. Если эта база непосредственно предыдущий уровень, показатель называется цепным. Если за базу взят начальный уровень, показатель называют базисным</w:t>
      </w:r>
    </w:p>
    <w:p w:rsidR="000E4625" w:rsidRPr="00ED5080" w:rsidRDefault="000E4625" w:rsidP="00ED5080">
      <w:pPr>
        <w:tabs>
          <w:tab w:val="num" w:pos="-180"/>
        </w:tabs>
        <w:spacing w:line="360" w:lineRule="auto"/>
        <w:ind w:firstLine="709"/>
        <w:jc w:val="both"/>
        <w:rPr>
          <w:sz w:val="28"/>
          <w:szCs w:val="28"/>
        </w:rPr>
      </w:pPr>
      <w:r w:rsidRPr="00ED5080">
        <w:rPr>
          <w:sz w:val="28"/>
        </w:rPr>
        <w:t>∆</w:t>
      </w:r>
      <w:r w:rsidRPr="00ED5080">
        <w:rPr>
          <w:sz w:val="28"/>
          <w:lang w:val="en-US"/>
        </w:rPr>
        <w:t>y</w:t>
      </w:r>
      <w:r w:rsidRPr="00ED5080">
        <w:rPr>
          <w:sz w:val="28"/>
        </w:rPr>
        <w:t xml:space="preserve"> = </w:t>
      </w:r>
      <w:r w:rsidRPr="00ED5080">
        <w:rPr>
          <w:sz w:val="28"/>
          <w:lang w:val="en-US"/>
        </w:rPr>
        <w:t>Y</w:t>
      </w:r>
      <w:r w:rsidRPr="00ED5080">
        <w:rPr>
          <w:sz w:val="28"/>
          <w:szCs w:val="28"/>
          <w:vertAlign w:val="subscript"/>
        </w:rPr>
        <w:t xml:space="preserve">1 </w:t>
      </w:r>
      <w:r w:rsidRPr="00ED5080">
        <w:rPr>
          <w:sz w:val="28"/>
          <w:szCs w:val="28"/>
        </w:rPr>
        <w:t xml:space="preserve">– </w:t>
      </w:r>
      <w:r w:rsidRPr="00ED5080">
        <w:rPr>
          <w:sz w:val="28"/>
          <w:szCs w:val="28"/>
          <w:lang w:val="en-US"/>
        </w:rPr>
        <w:t>Y</w:t>
      </w:r>
      <w:r w:rsidRPr="00ED5080">
        <w:rPr>
          <w:sz w:val="28"/>
          <w:szCs w:val="28"/>
          <w:vertAlign w:val="subscript"/>
          <w:lang w:val="en-US"/>
        </w:rPr>
        <w:t>i</w:t>
      </w:r>
      <w:r w:rsidRPr="00ED5080">
        <w:rPr>
          <w:sz w:val="28"/>
          <w:szCs w:val="28"/>
          <w:vertAlign w:val="subscript"/>
        </w:rPr>
        <w:t xml:space="preserve">-1 </w:t>
      </w:r>
    </w:p>
    <w:p w:rsidR="000E4625" w:rsidRPr="00ED5080" w:rsidRDefault="000E4625" w:rsidP="00ED5080">
      <w:pPr>
        <w:tabs>
          <w:tab w:val="num" w:pos="-180"/>
        </w:tabs>
        <w:spacing w:line="360" w:lineRule="auto"/>
        <w:ind w:firstLine="709"/>
        <w:jc w:val="both"/>
        <w:rPr>
          <w:sz w:val="28"/>
          <w:szCs w:val="28"/>
        </w:rPr>
      </w:pPr>
      <w:r w:rsidRPr="00ED5080">
        <w:rPr>
          <w:sz w:val="28"/>
        </w:rPr>
        <w:t xml:space="preserve">∆б = </w:t>
      </w:r>
      <w:r w:rsidRPr="00ED5080">
        <w:rPr>
          <w:sz w:val="28"/>
          <w:lang w:val="en-US"/>
        </w:rPr>
        <w:t>Y</w:t>
      </w:r>
      <w:r w:rsidRPr="00ED5080">
        <w:rPr>
          <w:sz w:val="28"/>
          <w:szCs w:val="28"/>
          <w:vertAlign w:val="subscript"/>
          <w:lang w:val="en-US"/>
        </w:rPr>
        <w:t>i</w:t>
      </w:r>
      <w:r w:rsidRPr="00ED5080">
        <w:rPr>
          <w:sz w:val="28"/>
        </w:rPr>
        <w:t xml:space="preserve"> – </w:t>
      </w:r>
      <w:r w:rsidRPr="00ED5080">
        <w:rPr>
          <w:sz w:val="28"/>
          <w:lang w:val="en-US"/>
        </w:rPr>
        <w:t>Y</w:t>
      </w:r>
      <w:r w:rsidRPr="00ED5080">
        <w:rPr>
          <w:sz w:val="28"/>
          <w:szCs w:val="28"/>
          <w:vertAlign w:val="subscript"/>
        </w:rPr>
        <w:t xml:space="preserve">1 </w:t>
      </w:r>
      <w:r w:rsidRPr="00ED5080">
        <w:rPr>
          <w:sz w:val="28"/>
        </w:rPr>
        <w:tab/>
      </w:r>
      <w:r w:rsidRPr="00ED5080">
        <w:rPr>
          <w:sz w:val="28"/>
        </w:rPr>
        <w:tab/>
      </w:r>
      <w:r w:rsidRPr="00ED5080">
        <w:rPr>
          <w:sz w:val="28"/>
        </w:rPr>
        <w:tab/>
        <w:t xml:space="preserve">∆ц = </w:t>
      </w:r>
      <w:r w:rsidRPr="00ED5080">
        <w:rPr>
          <w:sz w:val="28"/>
          <w:lang w:val="en-US"/>
        </w:rPr>
        <w:t>Y</w:t>
      </w:r>
      <w:r w:rsidRPr="00ED5080">
        <w:rPr>
          <w:sz w:val="28"/>
          <w:szCs w:val="28"/>
          <w:vertAlign w:val="subscript"/>
          <w:lang w:val="en-US"/>
        </w:rPr>
        <w:t>i</w:t>
      </w:r>
      <w:r w:rsidRPr="00ED5080">
        <w:rPr>
          <w:sz w:val="28"/>
        </w:rPr>
        <w:t xml:space="preserve"> – </w:t>
      </w:r>
      <w:r w:rsidRPr="00ED5080">
        <w:rPr>
          <w:sz w:val="28"/>
          <w:lang w:val="en-US"/>
        </w:rPr>
        <w:t>Y</w:t>
      </w:r>
      <w:r w:rsidRPr="00ED5080">
        <w:rPr>
          <w:sz w:val="28"/>
          <w:szCs w:val="28"/>
          <w:vertAlign w:val="subscript"/>
          <w:lang w:val="en-US"/>
        </w:rPr>
        <w:t>i</w:t>
      </w:r>
      <w:r w:rsidRPr="00ED5080">
        <w:rPr>
          <w:sz w:val="28"/>
          <w:szCs w:val="28"/>
          <w:vertAlign w:val="subscript"/>
        </w:rPr>
        <w:t>-1</w:t>
      </w:r>
    </w:p>
    <w:p w:rsidR="000E4625" w:rsidRPr="00ED5080" w:rsidRDefault="000E4625" w:rsidP="00ED5080">
      <w:pPr>
        <w:numPr>
          <w:ilvl w:val="0"/>
          <w:numId w:val="14"/>
        </w:numPr>
        <w:tabs>
          <w:tab w:val="clear" w:pos="720"/>
          <w:tab w:val="num" w:pos="-180"/>
        </w:tabs>
        <w:spacing w:line="360" w:lineRule="auto"/>
        <w:ind w:left="0" w:firstLine="709"/>
        <w:jc w:val="both"/>
        <w:rPr>
          <w:sz w:val="28"/>
          <w:szCs w:val="28"/>
        </w:rPr>
      </w:pPr>
      <w:r w:rsidRPr="00ED5080">
        <w:rPr>
          <w:sz w:val="28"/>
          <w:szCs w:val="28"/>
        </w:rPr>
        <w:t>темп роста равен отношению двух сравниваемых уровней, т.е. отношение каждого последующего уровня к предыдущему или к начальному. Темп роста говорит о том, сколько процентов составляет сравниваемый уровень по отношению к уровню, принятому за базу, или во сколько раз сравниваемый уровень больше уровня принятого за базу.</w:t>
      </w:r>
    </w:p>
    <w:p w:rsidR="000E4625" w:rsidRPr="00ED5080" w:rsidRDefault="000E4625" w:rsidP="00ED5080">
      <w:pPr>
        <w:tabs>
          <w:tab w:val="num" w:pos="-180"/>
        </w:tabs>
        <w:spacing w:line="360" w:lineRule="auto"/>
        <w:ind w:firstLine="709"/>
        <w:jc w:val="both"/>
        <w:rPr>
          <w:sz w:val="28"/>
          <w:szCs w:val="28"/>
        </w:rPr>
      </w:pPr>
      <w:r w:rsidRPr="00ED5080">
        <w:rPr>
          <w:sz w:val="28"/>
          <w:szCs w:val="28"/>
        </w:rPr>
        <w:t>Тр</w:t>
      </w:r>
      <w:r w:rsidRPr="00ED5080">
        <w:rPr>
          <w:sz w:val="28"/>
          <w:szCs w:val="28"/>
          <w:vertAlign w:val="subscript"/>
        </w:rPr>
        <w:t>баз</w:t>
      </w:r>
      <w:r w:rsidRPr="00ED5080">
        <w:rPr>
          <w:sz w:val="28"/>
          <w:szCs w:val="28"/>
        </w:rPr>
        <w:t xml:space="preserve"> = </w:t>
      </w:r>
      <w:r w:rsidRPr="00ED5080">
        <w:rPr>
          <w:sz w:val="28"/>
          <w:szCs w:val="28"/>
          <w:lang w:val="en-US"/>
        </w:rPr>
        <w:t>Y</w:t>
      </w:r>
      <w:r w:rsidRPr="00ED5080">
        <w:rPr>
          <w:sz w:val="28"/>
          <w:szCs w:val="28"/>
          <w:vertAlign w:val="subscript"/>
          <w:lang w:val="en-US"/>
        </w:rPr>
        <w:t>i</w:t>
      </w:r>
      <w:r w:rsidRPr="00ED5080">
        <w:rPr>
          <w:sz w:val="28"/>
          <w:szCs w:val="28"/>
        </w:rPr>
        <w:t xml:space="preserve"> / </w:t>
      </w:r>
      <w:r w:rsidRPr="00ED5080">
        <w:rPr>
          <w:sz w:val="28"/>
          <w:szCs w:val="28"/>
          <w:lang w:val="en-US"/>
        </w:rPr>
        <w:t>Y</w:t>
      </w:r>
      <w:r w:rsidRPr="00ED5080">
        <w:rPr>
          <w:sz w:val="28"/>
          <w:szCs w:val="28"/>
          <w:vertAlign w:val="subscript"/>
        </w:rPr>
        <w:t>1</w:t>
      </w:r>
      <w:r w:rsidRPr="00ED5080">
        <w:rPr>
          <w:sz w:val="28"/>
          <w:szCs w:val="28"/>
        </w:rPr>
        <w:t xml:space="preserve"> </w:t>
      </w:r>
      <w:r w:rsidRPr="00ED5080">
        <w:rPr>
          <w:sz w:val="28"/>
          <w:szCs w:val="28"/>
        </w:rPr>
        <w:tab/>
      </w:r>
      <w:r w:rsidRPr="00ED5080">
        <w:rPr>
          <w:sz w:val="28"/>
          <w:szCs w:val="28"/>
        </w:rPr>
        <w:tab/>
        <w:t>- в долях единиц или *100%.</w:t>
      </w:r>
    </w:p>
    <w:p w:rsidR="000E4625" w:rsidRPr="00ED5080" w:rsidRDefault="000E4625" w:rsidP="00ED5080">
      <w:pPr>
        <w:tabs>
          <w:tab w:val="num" w:pos="-180"/>
        </w:tabs>
        <w:spacing w:line="360" w:lineRule="auto"/>
        <w:ind w:firstLine="709"/>
        <w:jc w:val="both"/>
        <w:rPr>
          <w:sz w:val="28"/>
          <w:szCs w:val="28"/>
        </w:rPr>
      </w:pPr>
      <w:r w:rsidRPr="00ED5080">
        <w:rPr>
          <w:sz w:val="28"/>
          <w:szCs w:val="28"/>
          <w:lang w:val="en-US"/>
        </w:rPr>
        <w:t>T</w:t>
      </w:r>
      <w:r w:rsidRPr="00ED5080">
        <w:rPr>
          <w:sz w:val="28"/>
          <w:szCs w:val="28"/>
        </w:rPr>
        <w:t>р</w:t>
      </w:r>
      <w:r w:rsidRPr="00ED5080">
        <w:rPr>
          <w:sz w:val="28"/>
          <w:szCs w:val="28"/>
          <w:vertAlign w:val="subscript"/>
        </w:rPr>
        <w:t>цеп</w:t>
      </w:r>
      <w:r w:rsidRPr="00ED5080">
        <w:rPr>
          <w:sz w:val="28"/>
          <w:szCs w:val="28"/>
        </w:rPr>
        <w:t xml:space="preserve"> =</w:t>
      </w:r>
      <w:r w:rsidRPr="00ED5080">
        <w:rPr>
          <w:sz w:val="28"/>
          <w:szCs w:val="28"/>
          <w:lang w:val="en-US"/>
        </w:rPr>
        <w:t xml:space="preserve"> Yi / Y</w:t>
      </w:r>
      <w:r w:rsidRPr="00ED5080">
        <w:rPr>
          <w:sz w:val="28"/>
          <w:szCs w:val="28"/>
          <w:vertAlign w:val="subscript"/>
          <w:lang w:val="en-US"/>
        </w:rPr>
        <w:t>i-1</w:t>
      </w:r>
      <w:r w:rsidRPr="00ED5080">
        <w:rPr>
          <w:sz w:val="28"/>
          <w:szCs w:val="28"/>
          <w:lang w:val="en-US"/>
        </w:rPr>
        <w:t xml:space="preserve"> </w:t>
      </w:r>
    </w:p>
    <w:p w:rsidR="000E4625" w:rsidRPr="00ED5080" w:rsidRDefault="000E4625" w:rsidP="00ED5080">
      <w:pPr>
        <w:numPr>
          <w:ilvl w:val="0"/>
          <w:numId w:val="14"/>
        </w:numPr>
        <w:tabs>
          <w:tab w:val="clear" w:pos="720"/>
          <w:tab w:val="num" w:pos="-180"/>
        </w:tabs>
        <w:spacing w:line="360" w:lineRule="auto"/>
        <w:ind w:left="0" w:firstLine="709"/>
        <w:jc w:val="both"/>
        <w:rPr>
          <w:sz w:val="28"/>
          <w:szCs w:val="28"/>
        </w:rPr>
      </w:pPr>
      <w:r w:rsidRPr="00ED5080">
        <w:rPr>
          <w:sz w:val="28"/>
          <w:szCs w:val="28"/>
        </w:rPr>
        <w:t>темп прироста – отношение абсолютного прироста к базисному или предыдущему уровню, либо как разница между темпом роста и 100%.</w:t>
      </w:r>
    </w:p>
    <w:p w:rsidR="000E4625" w:rsidRPr="00ED5080" w:rsidRDefault="000E4625" w:rsidP="00ED5080">
      <w:pPr>
        <w:tabs>
          <w:tab w:val="num" w:pos="-180"/>
        </w:tabs>
        <w:spacing w:line="360" w:lineRule="auto"/>
        <w:ind w:firstLine="709"/>
        <w:jc w:val="both"/>
        <w:rPr>
          <w:sz w:val="28"/>
        </w:rPr>
      </w:pPr>
      <w:r w:rsidRPr="00ED5080">
        <w:rPr>
          <w:sz w:val="28"/>
          <w:szCs w:val="28"/>
        </w:rPr>
        <w:t>Тпр</w:t>
      </w:r>
      <w:r w:rsidRPr="00ED5080">
        <w:rPr>
          <w:sz w:val="28"/>
          <w:szCs w:val="28"/>
          <w:vertAlign w:val="subscript"/>
        </w:rPr>
        <w:t>баз</w:t>
      </w:r>
      <w:r w:rsidRPr="00ED5080">
        <w:rPr>
          <w:sz w:val="28"/>
          <w:szCs w:val="28"/>
        </w:rPr>
        <w:t xml:space="preserve"> = </w:t>
      </w:r>
      <w:r w:rsidRPr="00ED5080">
        <w:rPr>
          <w:sz w:val="28"/>
        </w:rPr>
        <w:t xml:space="preserve">∆б / </w:t>
      </w:r>
      <w:r w:rsidRPr="00ED5080">
        <w:rPr>
          <w:sz w:val="28"/>
          <w:lang w:val="en-US"/>
        </w:rPr>
        <w:t>Y</w:t>
      </w:r>
      <w:r w:rsidRPr="00ED5080">
        <w:rPr>
          <w:sz w:val="28"/>
          <w:szCs w:val="28"/>
          <w:vertAlign w:val="subscript"/>
        </w:rPr>
        <w:t>1</w:t>
      </w:r>
      <w:r w:rsidRPr="00ED5080">
        <w:rPr>
          <w:sz w:val="28"/>
        </w:rPr>
        <w:t xml:space="preserve"> * 100</w:t>
      </w:r>
      <w:r w:rsidRPr="00ED5080">
        <w:rPr>
          <w:sz w:val="28"/>
          <w:szCs w:val="28"/>
        </w:rPr>
        <w:t xml:space="preserve"> </w:t>
      </w:r>
      <w:r w:rsidRPr="00ED5080">
        <w:rPr>
          <w:sz w:val="28"/>
          <w:szCs w:val="28"/>
        </w:rPr>
        <w:tab/>
      </w:r>
      <w:r w:rsidRPr="00ED5080">
        <w:rPr>
          <w:sz w:val="28"/>
          <w:szCs w:val="28"/>
        </w:rPr>
        <w:tab/>
      </w:r>
      <w:r w:rsidRPr="00ED5080">
        <w:rPr>
          <w:sz w:val="28"/>
          <w:szCs w:val="28"/>
        </w:rPr>
        <w:tab/>
        <w:t>Тпр</w:t>
      </w:r>
      <w:r w:rsidRPr="00ED5080">
        <w:rPr>
          <w:sz w:val="28"/>
          <w:szCs w:val="28"/>
          <w:vertAlign w:val="subscript"/>
        </w:rPr>
        <w:t>цеп</w:t>
      </w:r>
      <w:r w:rsidRPr="00ED5080">
        <w:rPr>
          <w:sz w:val="28"/>
          <w:szCs w:val="28"/>
        </w:rPr>
        <w:t xml:space="preserve"> = </w:t>
      </w:r>
      <w:r w:rsidRPr="00ED5080">
        <w:rPr>
          <w:sz w:val="28"/>
        </w:rPr>
        <w:t xml:space="preserve">∆цеп / </w:t>
      </w:r>
      <w:r w:rsidRPr="00ED5080">
        <w:rPr>
          <w:sz w:val="28"/>
          <w:lang w:val="en-US"/>
        </w:rPr>
        <w:t>Y</w:t>
      </w:r>
      <w:r w:rsidRPr="00ED5080">
        <w:rPr>
          <w:sz w:val="28"/>
          <w:szCs w:val="28"/>
          <w:vertAlign w:val="subscript"/>
          <w:lang w:val="en-US"/>
        </w:rPr>
        <w:t>i</w:t>
      </w:r>
      <w:r w:rsidRPr="00ED5080">
        <w:rPr>
          <w:sz w:val="28"/>
          <w:szCs w:val="28"/>
          <w:vertAlign w:val="subscript"/>
        </w:rPr>
        <w:t>-1</w:t>
      </w:r>
      <w:r w:rsidRPr="00ED5080">
        <w:rPr>
          <w:sz w:val="28"/>
        </w:rPr>
        <w:t xml:space="preserve"> * 100</w:t>
      </w:r>
    </w:p>
    <w:p w:rsidR="000E4625" w:rsidRPr="00ED5080" w:rsidRDefault="000E4625" w:rsidP="00ED5080">
      <w:pPr>
        <w:tabs>
          <w:tab w:val="num" w:pos="-180"/>
        </w:tabs>
        <w:spacing w:line="360" w:lineRule="auto"/>
        <w:ind w:firstLine="709"/>
        <w:jc w:val="both"/>
        <w:rPr>
          <w:sz w:val="28"/>
        </w:rPr>
      </w:pPr>
      <w:r w:rsidRPr="00ED5080">
        <w:rPr>
          <w:sz w:val="28"/>
        </w:rPr>
        <w:t>или: Тпр</w:t>
      </w:r>
      <w:r w:rsidRPr="00ED5080">
        <w:rPr>
          <w:sz w:val="28"/>
          <w:vertAlign w:val="subscript"/>
        </w:rPr>
        <w:t>баз</w:t>
      </w:r>
      <w:r w:rsidRPr="00ED5080">
        <w:rPr>
          <w:sz w:val="28"/>
        </w:rPr>
        <w:t xml:space="preserve"> = Тр</w:t>
      </w:r>
      <w:r w:rsidRPr="00ED5080">
        <w:rPr>
          <w:sz w:val="28"/>
          <w:vertAlign w:val="subscript"/>
        </w:rPr>
        <w:t>баз</w:t>
      </w:r>
      <w:r w:rsidRPr="00ED5080">
        <w:rPr>
          <w:sz w:val="28"/>
        </w:rPr>
        <w:t xml:space="preserve"> – 100 %</w:t>
      </w:r>
    </w:p>
    <w:p w:rsidR="000E4625" w:rsidRPr="00ED5080" w:rsidRDefault="000E4625" w:rsidP="00ED5080">
      <w:pPr>
        <w:tabs>
          <w:tab w:val="num" w:pos="-180"/>
        </w:tabs>
        <w:spacing w:line="360" w:lineRule="auto"/>
        <w:ind w:firstLine="709"/>
        <w:jc w:val="both"/>
        <w:rPr>
          <w:sz w:val="28"/>
        </w:rPr>
      </w:pPr>
      <w:r w:rsidRPr="00ED5080">
        <w:rPr>
          <w:sz w:val="28"/>
        </w:rPr>
        <w:t>Тпр</w:t>
      </w:r>
      <w:r w:rsidRPr="00ED5080">
        <w:rPr>
          <w:sz w:val="28"/>
          <w:vertAlign w:val="subscript"/>
        </w:rPr>
        <w:t>цеп</w:t>
      </w:r>
      <w:r w:rsidRPr="00ED5080">
        <w:rPr>
          <w:sz w:val="28"/>
        </w:rPr>
        <w:t xml:space="preserve"> = Тр</w:t>
      </w:r>
      <w:r w:rsidRPr="00ED5080">
        <w:rPr>
          <w:sz w:val="28"/>
          <w:vertAlign w:val="subscript"/>
        </w:rPr>
        <w:t>цеп</w:t>
      </w:r>
      <w:r w:rsidRPr="00ED5080">
        <w:rPr>
          <w:sz w:val="28"/>
        </w:rPr>
        <w:t xml:space="preserve"> – 100 %</w:t>
      </w:r>
    </w:p>
    <w:p w:rsidR="000E4625" w:rsidRPr="00ED5080" w:rsidRDefault="000E4625" w:rsidP="00ED5080">
      <w:pPr>
        <w:tabs>
          <w:tab w:val="num" w:pos="-180"/>
        </w:tabs>
        <w:spacing w:line="360" w:lineRule="auto"/>
        <w:ind w:firstLine="709"/>
        <w:jc w:val="both"/>
        <w:rPr>
          <w:sz w:val="28"/>
        </w:rPr>
      </w:pPr>
      <w:r w:rsidRPr="00ED5080">
        <w:rPr>
          <w:sz w:val="28"/>
        </w:rPr>
        <w:t>4. Абсолютное значение 1% прироста – равно сотой части предыдущего уровня или базисного уровня, т.е. сравнение абсолютного прироста за определенный период и темпа роста в процентах за тот же период.</w:t>
      </w:r>
    </w:p>
    <w:p w:rsidR="000E4625" w:rsidRPr="00ED5080" w:rsidRDefault="000E4625" w:rsidP="00ED5080">
      <w:pPr>
        <w:tabs>
          <w:tab w:val="num" w:pos="-180"/>
        </w:tabs>
        <w:spacing w:line="360" w:lineRule="auto"/>
        <w:ind w:firstLine="709"/>
        <w:jc w:val="both"/>
        <w:rPr>
          <w:sz w:val="28"/>
        </w:rPr>
      </w:pPr>
      <w:r w:rsidRPr="00ED5080">
        <w:rPr>
          <w:sz w:val="28"/>
        </w:rPr>
        <w:t>∆ 1% пр</w:t>
      </w:r>
      <w:r w:rsidRPr="00ED5080">
        <w:rPr>
          <w:sz w:val="28"/>
          <w:vertAlign w:val="subscript"/>
        </w:rPr>
        <w:t xml:space="preserve">баз </w:t>
      </w:r>
      <w:r w:rsidRPr="00ED5080">
        <w:rPr>
          <w:sz w:val="28"/>
        </w:rPr>
        <w:t xml:space="preserve">= </w:t>
      </w:r>
      <w:r w:rsidR="00194067" w:rsidRPr="00ED5080">
        <w:rPr>
          <w:sz w:val="28"/>
        </w:rPr>
        <w:object w:dxaOrig="600" w:dyaOrig="720">
          <v:shape id="_x0000_i1028" type="#_x0000_t75" style="width:30pt;height:36pt" o:ole="" fillcolor="window">
            <v:imagedata r:id="rId13" o:title=""/>
          </v:shape>
          <o:OLEObject Type="Embed" ProgID="Equation.3" ShapeID="_x0000_i1028" DrawAspect="Content" ObjectID="_1469711736" r:id="rId14"/>
        </w:object>
      </w:r>
    </w:p>
    <w:p w:rsidR="000E4625" w:rsidRPr="00ED5080" w:rsidRDefault="000E4625" w:rsidP="00ED5080">
      <w:pPr>
        <w:tabs>
          <w:tab w:val="num" w:pos="-180"/>
        </w:tabs>
        <w:spacing w:line="360" w:lineRule="auto"/>
        <w:ind w:firstLine="709"/>
        <w:jc w:val="both"/>
        <w:rPr>
          <w:sz w:val="28"/>
        </w:rPr>
      </w:pPr>
      <w:r w:rsidRPr="00ED5080">
        <w:rPr>
          <w:sz w:val="28"/>
        </w:rPr>
        <w:t>∆ 1% пр</w:t>
      </w:r>
      <w:r w:rsidRPr="00ED5080">
        <w:rPr>
          <w:sz w:val="28"/>
          <w:vertAlign w:val="subscript"/>
        </w:rPr>
        <w:t xml:space="preserve">цеп </w:t>
      </w:r>
      <w:r w:rsidRPr="00ED5080">
        <w:rPr>
          <w:sz w:val="28"/>
        </w:rPr>
        <w:t xml:space="preserve">= </w:t>
      </w:r>
      <w:r w:rsidR="00194067" w:rsidRPr="00ED5080">
        <w:rPr>
          <w:sz w:val="28"/>
        </w:rPr>
        <w:object w:dxaOrig="620" w:dyaOrig="740">
          <v:shape id="_x0000_i1029" type="#_x0000_t75" style="width:30.75pt;height:36.75pt" o:ole="" fillcolor="window">
            <v:imagedata r:id="rId15" o:title=""/>
          </v:shape>
          <o:OLEObject Type="Embed" ProgID="Equation.3" ShapeID="_x0000_i1029" DrawAspect="Content" ObjectID="_1469711737" r:id="rId16"/>
        </w:object>
      </w:r>
    </w:p>
    <w:p w:rsidR="000E4625" w:rsidRPr="00ED5080" w:rsidRDefault="000E4625" w:rsidP="00ED5080">
      <w:pPr>
        <w:pStyle w:val="a3"/>
      </w:pPr>
      <w:r w:rsidRPr="00ED5080">
        <w:t xml:space="preserve">Рассчитаем эти показатели применительно к нашему </w:t>
      </w:r>
      <w:r w:rsidR="0056793C" w:rsidRPr="00ED5080">
        <w:t>райпо</w:t>
      </w:r>
      <w:r w:rsidRPr="00ED5080">
        <w:t>, проследив динамику изменения отработанных дней в году одним работником за 9 лет: 1995-2003.</w:t>
      </w:r>
    </w:p>
    <w:p w:rsidR="000E4625" w:rsidRPr="00ED5080" w:rsidRDefault="000E4625" w:rsidP="00ED5080">
      <w:pPr>
        <w:spacing w:line="360" w:lineRule="auto"/>
        <w:ind w:firstLine="709"/>
        <w:jc w:val="both"/>
        <w:rPr>
          <w:sz w:val="28"/>
        </w:rPr>
      </w:pPr>
      <w:r w:rsidRPr="00ED5080">
        <w:rPr>
          <w:sz w:val="28"/>
        </w:rPr>
        <w:t>Результаты представим в таблице</w:t>
      </w:r>
    </w:p>
    <w:p w:rsidR="00F30AF5" w:rsidRDefault="00F30AF5" w:rsidP="00ED5080">
      <w:pPr>
        <w:pStyle w:val="1"/>
        <w:ind w:firstLine="709"/>
        <w:jc w:val="both"/>
      </w:pPr>
    </w:p>
    <w:p w:rsidR="000E4625" w:rsidRPr="00ED5080" w:rsidRDefault="000E4625" w:rsidP="00ED5080">
      <w:pPr>
        <w:pStyle w:val="1"/>
        <w:ind w:firstLine="709"/>
        <w:jc w:val="both"/>
      </w:pPr>
      <w:r w:rsidRPr="00ED5080">
        <w:t>Таблица 1</w:t>
      </w:r>
      <w:r w:rsidR="00257738" w:rsidRPr="00ED5080">
        <w:t>2</w:t>
      </w:r>
    </w:p>
    <w:p w:rsidR="000E4625" w:rsidRDefault="000E4625" w:rsidP="00ED5080">
      <w:pPr>
        <w:pStyle w:val="a3"/>
      </w:pPr>
      <w:r w:rsidRPr="00ED5080">
        <w:t>Показатели динамики отработанных дней в год одним работником.</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5"/>
        <w:gridCol w:w="1745"/>
        <w:gridCol w:w="1417"/>
        <w:gridCol w:w="895"/>
        <w:gridCol w:w="1119"/>
        <w:gridCol w:w="814"/>
        <w:gridCol w:w="522"/>
        <w:gridCol w:w="592"/>
        <w:gridCol w:w="746"/>
        <w:gridCol w:w="620"/>
      </w:tblGrid>
      <w:tr w:rsidR="000E4625" w:rsidRPr="00ED5080" w:rsidTr="00F30AF5">
        <w:trPr>
          <w:cantSplit/>
          <w:trHeight w:val="383"/>
        </w:trPr>
        <w:tc>
          <w:tcPr>
            <w:tcW w:w="915" w:type="dxa"/>
            <w:vMerge w:val="restart"/>
            <w:vAlign w:val="center"/>
          </w:tcPr>
          <w:p w:rsidR="000E4625" w:rsidRPr="00ED5080" w:rsidRDefault="000E4625" w:rsidP="00ED5080">
            <w:pPr>
              <w:spacing w:line="360" w:lineRule="auto"/>
              <w:jc w:val="both"/>
              <w:rPr>
                <w:sz w:val="20"/>
                <w:szCs w:val="20"/>
              </w:rPr>
            </w:pPr>
            <w:r w:rsidRPr="00ED5080">
              <w:rPr>
                <w:sz w:val="20"/>
                <w:szCs w:val="20"/>
              </w:rPr>
              <w:t>Годы</w:t>
            </w:r>
          </w:p>
        </w:tc>
        <w:tc>
          <w:tcPr>
            <w:tcW w:w="1745" w:type="dxa"/>
            <w:vMerge w:val="restart"/>
            <w:vAlign w:val="center"/>
          </w:tcPr>
          <w:p w:rsidR="000E4625" w:rsidRPr="00ED5080" w:rsidRDefault="000E4625" w:rsidP="00ED5080">
            <w:pPr>
              <w:spacing w:line="360" w:lineRule="auto"/>
              <w:jc w:val="both"/>
              <w:rPr>
                <w:sz w:val="20"/>
                <w:szCs w:val="20"/>
              </w:rPr>
            </w:pPr>
            <w:r w:rsidRPr="00ED5080">
              <w:rPr>
                <w:sz w:val="20"/>
                <w:szCs w:val="20"/>
              </w:rPr>
              <w:t>Отработано работником за год</w:t>
            </w:r>
          </w:p>
        </w:tc>
        <w:tc>
          <w:tcPr>
            <w:tcW w:w="2312" w:type="dxa"/>
            <w:gridSpan w:val="2"/>
            <w:vAlign w:val="center"/>
          </w:tcPr>
          <w:p w:rsidR="000E4625" w:rsidRPr="00ED5080" w:rsidRDefault="000E4625" w:rsidP="00ED5080">
            <w:pPr>
              <w:spacing w:line="360" w:lineRule="auto"/>
              <w:jc w:val="both"/>
              <w:rPr>
                <w:sz w:val="20"/>
                <w:szCs w:val="20"/>
              </w:rPr>
            </w:pPr>
            <w:r w:rsidRPr="00ED5080">
              <w:rPr>
                <w:sz w:val="20"/>
                <w:szCs w:val="20"/>
              </w:rPr>
              <w:t>∆, дн</w:t>
            </w:r>
          </w:p>
        </w:tc>
        <w:tc>
          <w:tcPr>
            <w:tcW w:w="1933" w:type="dxa"/>
            <w:gridSpan w:val="2"/>
            <w:vAlign w:val="center"/>
          </w:tcPr>
          <w:p w:rsidR="000E4625" w:rsidRPr="00ED5080" w:rsidRDefault="000E4625" w:rsidP="00ED5080">
            <w:pPr>
              <w:spacing w:line="360" w:lineRule="auto"/>
              <w:jc w:val="both"/>
              <w:rPr>
                <w:sz w:val="20"/>
                <w:szCs w:val="20"/>
              </w:rPr>
            </w:pPr>
            <w:r w:rsidRPr="00ED5080">
              <w:rPr>
                <w:sz w:val="20"/>
                <w:szCs w:val="20"/>
                <w:lang w:val="en-US"/>
              </w:rPr>
              <w:t>T</w:t>
            </w:r>
            <w:r w:rsidRPr="00ED5080">
              <w:rPr>
                <w:sz w:val="20"/>
                <w:szCs w:val="20"/>
                <w:vertAlign w:val="subscript"/>
                <w:lang w:val="en-US"/>
              </w:rPr>
              <w:t>p</w:t>
            </w:r>
            <w:r w:rsidRPr="00ED5080">
              <w:rPr>
                <w:sz w:val="20"/>
                <w:szCs w:val="20"/>
              </w:rPr>
              <w:t>, %</w:t>
            </w:r>
          </w:p>
        </w:tc>
        <w:tc>
          <w:tcPr>
            <w:tcW w:w="1114" w:type="dxa"/>
            <w:gridSpan w:val="2"/>
            <w:vAlign w:val="center"/>
          </w:tcPr>
          <w:p w:rsidR="000E4625" w:rsidRPr="00ED5080" w:rsidRDefault="000E4625" w:rsidP="00ED5080">
            <w:pPr>
              <w:spacing w:line="360" w:lineRule="auto"/>
              <w:jc w:val="both"/>
              <w:rPr>
                <w:sz w:val="20"/>
                <w:szCs w:val="20"/>
              </w:rPr>
            </w:pPr>
            <w:r w:rsidRPr="00ED5080">
              <w:rPr>
                <w:sz w:val="20"/>
                <w:szCs w:val="20"/>
              </w:rPr>
              <w:t>Тпр, %</w:t>
            </w:r>
          </w:p>
        </w:tc>
        <w:tc>
          <w:tcPr>
            <w:tcW w:w="1366" w:type="dxa"/>
            <w:gridSpan w:val="2"/>
            <w:vAlign w:val="center"/>
          </w:tcPr>
          <w:p w:rsidR="000E4625" w:rsidRPr="00ED5080" w:rsidRDefault="000E4625" w:rsidP="00ED5080">
            <w:pPr>
              <w:spacing w:line="360" w:lineRule="auto"/>
              <w:jc w:val="both"/>
              <w:rPr>
                <w:sz w:val="20"/>
                <w:szCs w:val="20"/>
              </w:rPr>
            </w:pPr>
            <w:r w:rsidRPr="00ED5080">
              <w:rPr>
                <w:sz w:val="20"/>
                <w:szCs w:val="20"/>
              </w:rPr>
              <w:t>∆ 1, %</w:t>
            </w:r>
          </w:p>
        </w:tc>
      </w:tr>
      <w:tr w:rsidR="000E4625" w:rsidRPr="00ED5080" w:rsidTr="00F30AF5">
        <w:trPr>
          <w:cantSplit/>
          <w:trHeight w:val="162"/>
        </w:trPr>
        <w:tc>
          <w:tcPr>
            <w:tcW w:w="915" w:type="dxa"/>
            <w:vMerge/>
          </w:tcPr>
          <w:p w:rsidR="000E4625" w:rsidRPr="00ED5080" w:rsidRDefault="000E4625" w:rsidP="00ED5080">
            <w:pPr>
              <w:spacing w:line="360" w:lineRule="auto"/>
              <w:jc w:val="both"/>
              <w:rPr>
                <w:sz w:val="20"/>
                <w:szCs w:val="20"/>
              </w:rPr>
            </w:pPr>
          </w:p>
        </w:tc>
        <w:tc>
          <w:tcPr>
            <w:tcW w:w="1745" w:type="dxa"/>
            <w:vMerge/>
          </w:tcPr>
          <w:p w:rsidR="000E4625" w:rsidRPr="00ED5080" w:rsidRDefault="000E4625" w:rsidP="00ED5080">
            <w:pPr>
              <w:spacing w:line="360" w:lineRule="auto"/>
              <w:jc w:val="both"/>
              <w:rPr>
                <w:sz w:val="20"/>
                <w:szCs w:val="20"/>
              </w:rPr>
            </w:pPr>
          </w:p>
        </w:tc>
        <w:tc>
          <w:tcPr>
            <w:tcW w:w="1417" w:type="dxa"/>
            <w:vAlign w:val="center"/>
          </w:tcPr>
          <w:p w:rsidR="000E4625" w:rsidRPr="00ED5080" w:rsidRDefault="000E4625" w:rsidP="00ED5080">
            <w:pPr>
              <w:spacing w:line="360" w:lineRule="auto"/>
              <w:jc w:val="both"/>
              <w:rPr>
                <w:sz w:val="20"/>
                <w:szCs w:val="20"/>
              </w:rPr>
            </w:pPr>
            <w:r w:rsidRPr="00ED5080">
              <w:rPr>
                <w:sz w:val="20"/>
                <w:szCs w:val="20"/>
              </w:rPr>
              <w:t>цеп</w:t>
            </w:r>
          </w:p>
        </w:tc>
        <w:tc>
          <w:tcPr>
            <w:tcW w:w="895" w:type="dxa"/>
            <w:vAlign w:val="center"/>
          </w:tcPr>
          <w:p w:rsidR="000E4625" w:rsidRPr="00ED5080" w:rsidRDefault="000E4625" w:rsidP="00ED5080">
            <w:pPr>
              <w:spacing w:line="360" w:lineRule="auto"/>
              <w:jc w:val="both"/>
              <w:rPr>
                <w:sz w:val="20"/>
                <w:szCs w:val="20"/>
              </w:rPr>
            </w:pPr>
            <w:r w:rsidRPr="00ED5080">
              <w:rPr>
                <w:sz w:val="20"/>
                <w:szCs w:val="20"/>
              </w:rPr>
              <w:t>баз</w:t>
            </w:r>
          </w:p>
        </w:tc>
        <w:tc>
          <w:tcPr>
            <w:tcW w:w="1119" w:type="dxa"/>
            <w:vAlign w:val="center"/>
          </w:tcPr>
          <w:p w:rsidR="000E4625" w:rsidRPr="00ED5080" w:rsidRDefault="000E4625" w:rsidP="00ED5080">
            <w:pPr>
              <w:spacing w:line="360" w:lineRule="auto"/>
              <w:jc w:val="both"/>
              <w:rPr>
                <w:sz w:val="20"/>
                <w:szCs w:val="20"/>
              </w:rPr>
            </w:pPr>
            <w:r w:rsidRPr="00ED5080">
              <w:rPr>
                <w:sz w:val="20"/>
                <w:szCs w:val="20"/>
              </w:rPr>
              <w:t>цеп</w:t>
            </w:r>
          </w:p>
        </w:tc>
        <w:tc>
          <w:tcPr>
            <w:tcW w:w="814" w:type="dxa"/>
            <w:vAlign w:val="center"/>
          </w:tcPr>
          <w:p w:rsidR="000E4625" w:rsidRPr="00ED5080" w:rsidRDefault="000E4625" w:rsidP="00ED5080">
            <w:pPr>
              <w:spacing w:line="360" w:lineRule="auto"/>
              <w:jc w:val="both"/>
              <w:rPr>
                <w:sz w:val="20"/>
                <w:szCs w:val="20"/>
              </w:rPr>
            </w:pPr>
            <w:r w:rsidRPr="00ED5080">
              <w:rPr>
                <w:sz w:val="20"/>
                <w:szCs w:val="20"/>
              </w:rPr>
              <w:t>баз</w:t>
            </w:r>
          </w:p>
        </w:tc>
        <w:tc>
          <w:tcPr>
            <w:tcW w:w="522" w:type="dxa"/>
            <w:vAlign w:val="center"/>
          </w:tcPr>
          <w:p w:rsidR="000E4625" w:rsidRPr="00ED5080" w:rsidRDefault="000E4625" w:rsidP="00ED5080">
            <w:pPr>
              <w:spacing w:line="360" w:lineRule="auto"/>
              <w:jc w:val="both"/>
              <w:rPr>
                <w:sz w:val="20"/>
                <w:szCs w:val="20"/>
              </w:rPr>
            </w:pPr>
            <w:r w:rsidRPr="00ED5080">
              <w:rPr>
                <w:sz w:val="20"/>
                <w:szCs w:val="20"/>
              </w:rPr>
              <w:t>цеп</w:t>
            </w:r>
          </w:p>
        </w:tc>
        <w:tc>
          <w:tcPr>
            <w:tcW w:w="592" w:type="dxa"/>
            <w:vAlign w:val="center"/>
          </w:tcPr>
          <w:p w:rsidR="000E4625" w:rsidRPr="00ED5080" w:rsidRDefault="000E4625" w:rsidP="00ED5080">
            <w:pPr>
              <w:spacing w:line="360" w:lineRule="auto"/>
              <w:jc w:val="both"/>
              <w:rPr>
                <w:sz w:val="20"/>
                <w:szCs w:val="20"/>
              </w:rPr>
            </w:pPr>
            <w:r w:rsidRPr="00ED5080">
              <w:rPr>
                <w:sz w:val="20"/>
                <w:szCs w:val="20"/>
              </w:rPr>
              <w:t>баз</w:t>
            </w:r>
          </w:p>
        </w:tc>
        <w:tc>
          <w:tcPr>
            <w:tcW w:w="746" w:type="dxa"/>
            <w:vAlign w:val="center"/>
          </w:tcPr>
          <w:p w:rsidR="000E4625" w:rsidRPr="00ED5080" w:rsidRDefault="000E4625" w:rsidP="00ED5080">
            <w:pPr>
              <w:spacing w:line="360" w:lineRule="auto"/>
              <w:jc w:val="both"/>
              <w:rPr>
                <w:sz w:val="20"/>
                <w:szCs w:val="20"/>
              </w:rPr>
            </w:pPr>
            <w:r w:rsidRPr="00ED5080">
              <w:rPr>
                <w:sz w:val="20"/>
                <w:szCs w:val="20"/>
              </w:rPr>
              <w:t>цеп</w:t>
            </w:r>
          </w:p>
        </w:tc>
        <w:tc>
          <w:tcPr>
            <w:tcW w:w="620" w:type="dxa"/>
            <w:vAlign w:val="center"/>
          </w:tcPr>
          <w:p w:rsidR="000E4625" w:rsidRPr="00ED5080" w:rsidRDefault="000E4625" w:rsidP="00ED5080">
            <w:pPr>
              <w:spacing w:line="360" w:lineRule="auto"/>
              <w:jc w:val="both"/>
              <w:rPr>
                <w:sz w:val="20"/>
                <w:szCs w:val="20"/>
              </w:rPr>
            </w:pPr>
            <w:r w:rsidRPr="00ED5080">
              <w:rPr>
                <w:sz w:val="20"/>
                <w:szCs w:val="20"/>
              </w:rPr>
              <w:t>баз</w:t>
            </w:r>
          </w:p>
        </w:tc>
      </w:tr>
      <w:tr w:rsidR="000E4625" w:rsidRPr="00ED5080" w:rsidTr="00F30AF5">
        <w:trPr>
          <w:trHeight w:val="383"/>
        </w:trPr>
        <w:tc>
          <w:tcPr>
            <w:tcW w:w="915" w:type="dxa"/>
            <w:vAlign w:val="center"/>
          </w:tcPr>
          <w:p w:rsidR="000E4625" w:rsidRPr="00ED5080" w:rsidRDefault="000E4625" w:rsidP="00ED5080">
            <w:pPr>
              <w:spacing w:line="360" w:lineRule="auto"/>
              <w:jc w:val="both"/>
              <w:rPr>
                <w:sz w:val="20"/>
                <w:szCs w:val="20"/>
              </w:rPr>
            </w:pPr>
            <w:r w:rsidRPr="00ED5080">
              <w:rPr>
                <w:sz w:val="20"/>
                <w:szCs w:val="20"/>
              </w:rPr>
              <w:t>19</w:t>
            </w:r>
            <w:r w:rsidR="008A200F" w:rsidRPr="00ED5080">
              <w:rPr>
                <w:sz w:val="20"/>
                <w:szCs w:val="20"/>
              </w:rPr>
              <w:t>99</w:t>
            </w:r>
          </w:p>
        </w:tc>
        <w:tc>
          <w:tcPr>
            <w:tcW w:w="1745" w:type="dxa"/>
            <w:vAlign w:val="center"/>
          </w:tcPr>
          <w:p w:rsidR="000E4625" w:rsidRPr="00ED5080" w:rsidRDefault="000E4625" w:rsidP="00ED5080">
            <w:pPr>
              <w:spacing w:line="360" w:lineRule="auto"/>
              <w:jc w:val="both"/>
              <w:rPr>
                <w:sz w:val="20"/>
                <w:szCs w:val="20"/>
              </w:rPr>
            </w:pPr>
            <w:r w:rsidRPr="00ED5080">
              <w:rPr>
                <w:sz w:val="20"/>
                <w:szCs w:val="20"/>
              </w:rPr>
              <w:t>261</w:t>
            </w:r>
          </w:p>
        </w:tc>
        <w:tc>
          <w:tcPr>
            <w:tcW w:w="1417" w:type="dxa"/>
            <w:vAlign w:val="center"/>
          </w:tcPr>
          <w:p w:rsidR="000E4625" w:rsidRPr="00ED5080" w:rsidRDefault="000E4625" w:rsidP="00ED5080">
            <w:pPr>
              <w:spacing w:line="360" w:lineRule="auto"/>
              <w:jc w:val="both"/>
              <w:rPr>
                <w:sz w:val="20"/>
                <w:szCs w:val="20"/>
              </w:rPr>
            </w:pPr>
            <w:r w:rsidRPr="00ED5080">
              <w:rPr>
                <w:sz w:val="20"/>
                <w:szCs w:val="20"/>
              </w:rPr>
              <w:t>–</w:t>
            </w:r>
          </w:p>
        </w:tc>
        <w:tc>
          <w:tcPr>
            <w:tcW w:w="895" w:type="dxa"/>
            <w:vAlign w:val="center"/>
          </w:tcPr>
          <w:p w:rsidR="000E4625" w:rsidRPr="00ED5080" w:rsidRDefault="000E4625" w:rsidP="00ED5080">
            <w:pPr>
              <w:spacing w:line="360" w:lineRule="auto"/>
              <w:jc w:val="both"/>
              <w:rPr>
                <w:sz w:val="20"/>
                <w:szCs w:val="20"/>
              </w:rPr>
            </w:pPr>
            <w:r w:rsidRPr="00ED5080">
              <w:rPr>
                <w:sz w:val="20"/>
                <w:szCs w:val="20"/>
              </w:rPr>
              <w:t>–</w:t>
            </w:r>
          </w:p>
        </w:tc>
        <w:tc>
          <w:tcPr>
            <w:tcW w:w="1119" w:type="dxa"/>
            <w:vAlign w:val="center"/>
          </w:tcPr>
          <w:p w:rsidR="000E4625" w:rsidRPr="00ED5080" w:rsidRDefault="000E4625" w:rsidP="00ED5080">
            <w:pPr>
              <w:spacing w:line="360" w:lineRule="auto"/>
              <w:jc w:val="both"/>
              <w:rPr>
                <w:sz w:val="20"/>
                <w:szCs w:val="20"/>
              </w:rPr>
            </w:pPr>
            <w:r w:rsidRPr="00ED5080">
              <w:rPr>
                <w:sz w:val="20"/>
                <w:szCs w:val="20"/>
              </w:rPr>
              <w:t>–</w:t>
            </w:r>
          </w:p>
        </w:tc>
        <w:tc>
          <w:tcPr>
            <w:tcW w:w="814" w:type="dxa"/>
            <w:vAlign w:val="center"/>
          </w:tcPr>
          <w:p w:rsidR="000E4625" w:rsidRPr="00ED5080" w:rsidRDefault="000E4625" w:rsidP="00ED5080">
            <w:pPr>
              <w:spacing w:line="360" w:lineRule="auto"/>
              <w:jc w:val="both"/>
              <w:rPr>
                <w:sz w:val="20"/>
                <w:szCs w:val="20"/>
              </w:rPr>
            </w:pPr>
            <w:r w:rsidRPr="00ED5080">
              <w:rPr>
                <w:sz w:val="20"/>
                <w:szCs w:val="20"/>
              </w:rPr>
              <w:t>–</w:t>
            </w:r>
          </w:p>
        </w:tc>
        <w:tc>
          <w:tcPr>
            <w:tcW w:w="522" w:type="dxa"/>
            <w:vAlign w:val="center"/>
          </w:tcPr>
          <w:p w:rsidR="000E4625" w:rsidRPr="00ED5080" w:rsidRDefault="000E4625" w:rsidP="00ED5080">
            <w:pPr>
              <w:spacing w:line="360" w:lineRule="auto"/>
              <w:jc w:val="both"/>
              <w:rPr>
                <w:sz w:val="20"/>
                <w:szCs w:val="20"/>
              </w:rPr>
            </w:pPr>
            <w:r w:rsidRPr="00ED5080">
              <w:rPr>
                <w:sz w:val="20"/>
                <w:szCs w:val="20"/>
              </w:rPr>
              <w:t>–</w:t>
            </w:r>
          </w:p>
        </w:tc>
        <w:tc>
          <w:tcPr>
            <w:tcW w:w="592" w:type="dxa"/>
            <w:vAlign w:val="center"/>
          </w:tcPr>
          <w:p w:rsidR="000E4625" w:rsidRPr="00ED5080" w:rsidRDefault="000E4625" w:rsidP="00ED5080">
            <w:pPr>
              <w:spacing w:line="360" w:lineRule="auto"/>
              <w:jc w:val="both"/>
              <w:rPr>
                <w:sz w:val="20"/>
                <w:szCs w:val="20"/>
              </w:rPr>
            </w:pPr>
            <w:r w:rsidRPr="00ED5080">
              <w:rPr>
                <w:sz w:val="20"/>
                <w:szCs w:val="20"/>
              </w:rPr>
              <w:t>–</w:t>
            </w:r>
          </w:p>
        </w:tc>
        <w:tc>
          <w:tcPr>
            <w:tcW w:w="746" w:type="dxa"/>
            <w:vAlign w:val="center"/>
          </w:tcPr>
          <w:p w:rsidR="000E4625" w:rsidRPr="00ED5080" w:rsidRDefault="000E4625" w:rsidP="00ED5080">
            <w:pPr>
              <w:spacing w:line="360" w:lineRule="auto"/>
              <w:jc w:val="both"/>
              <w:rPr>
                <w:sz w:val="20"/>
                <w:szCs w:val="20"/>
              </w:rPr>
            </w:pPr>
            <w:r w:rsidRPr="00ED5080">
              <w:rPr>
                <w:sz w:val="20"/>
                <w:szCs w:val="20"/>
              </w:rPr>
              <w:t>–</w:t>
            </w:r>
          </w:p>
        </w:tc>
        <w:tc>
          <w:tcPr>
            <w:tcW w:w="620" w:type="dxa"/>
            <w:vAlign w:val="center"/>
          </w:tcPr>
          <w:p w:rsidR="000E4625" w:rsidRPr="00ED5080" w:rsidRDefault="000E4625" w:rsidP="00ED5080">
            <w:pPr>
              <w:spacing w:line="360" w:lineRule="auto"/>
              <w:jc w:val="both"/>
              <w:rPr>
                <w:sz w:val="20"/>
                <w:szCs w:val="20"/>
              </w:rPr>
            </w:pPr>
            <w:r w:rsidRPr="00ED5080">
              <w:rPr>
                <w:sz w:val="20"/>
                <w:szCs w:val="20"/>
              </w:rPr>
              <w:t>–</w:t>
            </w:r>
          </w:p>
        </w:tc>
      </w:tr>
      <w:tr w:rsidR="000E4625" w:rsidRPr="00ED5080" w:rsidTr="00F30AF5">
        <w:trPr>
          <w:trHeight w:val="361"/>
        </w:trPr>
        <w:tc>
          <w:tcPr>
            <w:tcW w:w="915" w:type="dxa"/>
            <w:vAlign w:val="center"/>
          </w:tcPr>
          <w:p w:rsidR="000E4625" w:rsidRPr="00ED5080" w:rsidRDefault="008A200F" w:rsidP="00ED5080">
            <w:pPr>
              <w:spacing w:line="360" w:lineRule="auto"/>
              <w:jc w:val="both"/>
              <w:rPr>
                <w:sz w:val="20"/>
                <w:szCs w:val="20"/>
              </w:rPr>
            </w:pPr>
            <w:r w:rsidRPr="00ED5080">
              <w:rPr>
                <w:sz w:val="20"/>
                <w:szCs w:val="20"/>
              </w:rPr>
              <w:t>2000</w:t>
            </w:r>
          </w:p>
        </w:tc>
        <w:tc>
          <w:tcPr>
            <w:tcW w:w="1745" w:type="dxa"/>
            <w:vAlign w:val="center"/>
          </w:tcPr>
          <w:p w:rsidR="000E4625" w:rsidRPr="00ED5080" w:rsidRDefault="000E4625" w:rsidP="00ED5080">
            <w:pPr>
              <w:spacing w:line="360" w:lineRule="auto"/>
              <w:jc w:val="both"/>
              <w:rPr>
                <w:sz w:val="20"/>
                <w:szCs w:val="20"/>
              </w:rPr>
            </w:pPr>
            <w:r w:rsidRPr="00ED5080">
              <w:rPr>
                <w:sz w:val="20"/>
                <w:szCs w:val="20"/>
              </w:rPr>
              <w:t>258</w:t>
            </w:r>
          </w:p>
        </w:tc>
        <w:tc>
          <w:tcPr>
            <w:tcW w:w="1417" w:type="dxa"/>
            <w:vAlign w:val="center"/>
          </w:tcPr>
          <w:p w:rsidR="000E4625" w:rsidRPr="00ED5080" w:rsidRDefault="000E4625" w:rsidP="00ED5080">
            <w:pPr>
              <w:spacing w:line="360" w:lineRule="auto"/>
              <w:jc w:val="both"/>
              <w:rPr>
                <w:sz w:val="20"/>
                <w:szCs w:val="20"/>
              </w:rPr>
            </w:pPr>
            <w:r w:rsidRPr="00ED5080">
              <w:rPr>
                <w:sz w:val="20"/>
                <w:szCs w:val="20"/>
              </w:rPr>
              <w:t>-3</w:t>
            </w:r>
          </w:p>
        </w:tc>
        <w:tc>
          <w:tcPr>
            <w:tcW w:w="895" w:type="dxa"/>
            <w:vAlign w:val="center"/>
          </w:tcPr>
          <w:p w:rsidR="000E4625" w:rsidRPr="00ED5080" w:rsidRDefault="000E4625" w:rsidP="00ED5080">
            <w:pPr>
              <w:spacing w:line="360" w:lineRule="auto"/>
              <w:jc w:val="both"/>
              <w:rPr>
                <w:sz w:val="20"/>
                <w:szCs w:val="20"/>
              </w:rPr>
            </w:pPr>
            <w:r w:rsidRPr="00ED5080">
              <w:rPr>
                <w:sz w:val="20"/>
                <w:szCs w:val="20"/>
              </w:rPr>
              <w:t>-3</w:t>
            </w:r>
          </w:p>
        </w:tc>
        <w:tc>
          <w:tcPr>
            <w:tcW w:w="1119" w:type="dxa"/>
            <w:vAlign w:val="center"/>
          </w:tcPr>
          <w:p w:rsidR="000E4625" w:rsidRPr="00ED5080" w:rsidRDefault="000E4625" w:rsidP="00ED5080">
            <w:pPr>
              <w:spacing w:line="360" w:lineRule="auto"/>
              <w:jc w:val="both"/>
              <w:rPr>
                <w:sz w:val="20"/>
                <w:szCs w:val="20"/>
              </w:rPr>
            </w:pPr>
            <w:r w:rsidRPr="00ED5080">
              <w:rPr>
                <w:sz w:val="20"/>
                <w:szCs w:val="20"/>
              </w:rPr>
              <w:t>99</w:t>
            </w:r>
          </w:p>
        </w:tc>
        <w:tc>
          <w:tcPr>
            <w:tcW w:w="814" w:type="dxa"/>
            <w:vAlign w:val="center"/>
          </w:tcPr>
          <w:p w:rsidR="000E4625" w:rsidRPr="00ED5080" w:rsidRDefault="000E4625" w:rsidP="00ED5080">
            <w:pPr>
              <w:spacing w:line="360" w:lineRule="auto"/>
              <w:jc w:val="both"/>
              <w:rPr>
                <w:sz w:val="20"/>
                <w:szCs w:val="20"/>
              </w:rPr>
            </w:pPr>
            <w:r w:rsidRPr="00ED5080">
              <w:rPr>
                <w:sz w:val="20"/>
                <w:szCs w:val="20"/>
              </w:rPr>
              <w:t>99</w:t>
            </w:r>
          </w:p>
        </w:tc>
        <w:tc>
          <w:tcPr>
            <w:tcW w:w="522" w:type="dxa"/>
            <w:vAlign w:val="center"/>
          </w:tcPr>
          <w:p w:rsidR="000E4625" w:rsidRPr="00ED5080" w:rsidRDefault="000E4625" w:rsidP="00ED5080">
            <w:pPr>
              <w:spacing w:line="360" w:lineRule="auto"/>
              <w:jc w:val="both"/>
              <w:rPr>
                <w:sz w:val="20"/>
                <w:szCs w:val="20"/>
              </w:rPr>
            </w:pPr>
            <w:r w:rsidRPr="00ED5080">
              <w:rPr>
                <w:sz w:val="20"/>
                <w:szCs w:val="20"/>
              </w:rPr>
              <w:t>-1</w:t>
            </w:r>
          </w:p>
        </w:tc>
        <w:tc>
          <w:tcPr>
            <w:tcW w:w="592" w:type="dxa"/>
            <w:vAlign w:val="center"/>
          </w:tcPr>
          <w:p w:rsidR="000E4625" w:rsidRPr="00ED5080" w:rsidRDefault="000E4625" w:rsidP="00ED5080">
            <w:pPr>
              <w:spacing w:line="360" w:lineRule="auto"/>
              <w:jc w:val="both"/>
              <w:rPr>
                <w:sz w:val="20"/>
                <w:szCs w:val="20"/>
              </w:rPr>
            </w:pPr>
            <w:r w:rsidRPr="00ED5080">
              <w:rPr>
                <w:sz w:val="20"/>
                <w:szCs w:val="20"/>
              </w:rPr>
              <w:t>-1</w:t>
            </w:r>
          </w:p>
        </w:tc>
        <w:tc>
          <w:tcPr>
            <w:tcW w:w="746" w:type="dxa"/>
            <w:vAlign w:val="center"/>
          </w:tcPr>
          <w:p w:rsidR="000E4625" w:rsidRPr="00ED5080" w:rsidRDefault="000E4625" w:rsidP="00ED5080">
            <w:pPr>
              <w:spacing w:line="360" w:lineRule="auto"/>
              <w:jc w:val="both"/>
              <w:rPr>
                <w:sz w:val="20"/>
                <w:szCs w:val="20"/>
              </w:rPr>
            </w:pPr>
            <w:r w:rsidRPr="00ED5080">
              <w:rPr>
                <w:sz w:val="20"/>
                <w:szCs w:val="20"/>
              </w:rPr>
              <w:t>3</w:t>
            </w:r>
          </w:p>
        </w:tc>
        <w:tc>
          <w:tcPr>
            <w:tcW w:w="620" w:type="dxa"/>
            <w:vAlign w:val="center"/>
          </w:tcPr>
          <w:p w:rsidR="000E4625" w:rsidRPr="00ED5080" w:rsidRDefault="000E4625" w:rsidP="00ED5080">
            <w:pPr>
              <w:spacing w:line="360" w:lineRule="auto"/>
              <w:jc w:val="both"/>
              <w:rPr>
                <w:sz w:val="20"/>
                <w:szCs w:val="20"/>
              </w:rPr>
            </w:pPr>
            <w:r w:rsidRPr="00ED5080">
              <w:rPr>
                <w:sz w:val="20"/>
                <w:szCs w:val="20"/>
              </w:rPr>
              <w:t>3</w:t>
            </w:r>
          </w:p>
        </w:tc>
      </w:tr>
      <w:tr w:rsidR="000E4625" w:rsidRPr="00ED5080" w:rsidTr="00F30AF5">
        <w:trPr>
          <w:trHeight w:val="383"/>
        </w:trPr>
        <w:tc>
          <w:tcPr>
            <w:tcW w:w="915" w:type="dxa"/>
            <w:vAlign w:val="center"/>
          </w:tcPr>
          <w:p w:rsidR="000E4625" w:rsidRPr="00ED5080" w:rsidRDefault="000E4625" w:rsidP="00ED5080">
            <w:pPr>
              <w:spacing w:line="360" w:lineRule="auto"/>
              <w:jc w:val="both"/>
              <w:rPr>
                <w:sz w:val="20"/>
                <w:szCs w:val="20"/>
              </w:rPr>
            </w:pPr>
            <w:r w:rsidRPr="00ED5080">
              <w:rPr>
                <w:sz w:val="20"/>
                <w:szCs w:val="20"/>
              </w:rPr>
              <w:t>200</w:t>
            </w:r>
            <w:r w:rsidR="008A200F" w:rsidRPr="00ED5080">
              <w:rPr>
                <w:sz w:val="20"/>
                <w:szCs w:val="20"/>
              </w:rPr>
              <w:t>1</w:t>
            </w:r>
          </w:p>
        </w:tc>
        <w:tc>
          <w:tcPr>
            <w:tcW w:w="1745" w:type="dxa"/>
            <w:vAlign w:val="center"/>
          </w:tcPr>
          <w:p w:rsidR="000E4625" w:rsidRPr="00ED5080" w:rsidRDefault="000E4625" w:rsidP="00ED5080">
            <w:pPr>
              <w:spacing w:line="360" w:lineRule="auto"/>
              <w:jc w:val="both"/>
              <w:rPr>
                <w:sz w:val="20"/>
                <w:szCs w:val="20"/>
              </w:rPr>
            </w:pPr>
            <w:r w:rsidRPr="00ED5080">
              <w:rPr>
                <w:sz w:val="20"/>
                <w:szCs w:val="20"/>
              </w:rPr>
              <w:t>262</w:t>
            </w:r>
          </w:p>
        </w:tc>
        <w:tc>
          <w:tcPr>
            <w:tcW w:w="1417" w:type="dxa"/>
            <w:vAlign w:val="center"/>
          </w:tcPr>
          <w:p w:rsidR="000E4625" w:rsidRPr="00ED5080" w:rsidRDefault="000E4625" w:rsidP="00ED5080">
            <w:pPr>
              <w:spacing w:line="360" w:lineRule="auto"/>
              <w:jc w:val="both"/>
              <w:rPr>
                <w:sz w:val="20"/>
                <w:szCs w:val="20"/>
              </w:rPr>
            </w:pPr>
            <w:r w:rsidRPr="00ED5080">
              <w:rPr>
                <w:sz w:val="20"/>
                <w:szCs w:val="20"/>
              </w:rPr>
              <w:t>4</w:t>
            </w:r>
          </w:p>
        </w:tc>
        <w:tc>
          <w:tcPr>
            <w:tcW w:w="895" w:type="dxa"/>
            <w:vAlign w:val="center"/>
          </w:tcPr>
          <w:p w:rsidR="000E4625" w:rsidRPr="00ED5080" w:rsidRDefault="000E4625" w:rsidP="00ED5080">
            <w:pPr>
              <w:spacing w:line="360" w:lineRule="auto"/>
              <w:jc w:val="both"/>
              <w:rPr>
                <w:sz w:val="20"/>
                <w:szCs w:val="20"/>
              </w:rPr>
            </w:pPr>
            <w:r w:rsidRPr="00ED5080">
              <w:rPr>
                <w:sz w:val="20"/>
                <w:szCs w:val="20"/>
              </w:rPr>
              <w:t>1</w:t>
            </w:r>
          </w:p>
        </w:tc>
        <w:tc>
          <w:tcPr>
            <w:tcW w:w="1119" w:type="dxa"/>
            <w:vAlign w:val="center"/>
          </w:tcPr>
          <w:p w:rsidR="000E4625" w:rsidRPr="00ED5080" w:rsidRDefault="000E4625" w:rsidP="00ED5080">
            <w:pPr>
              <w:spacing w:line="360" w:lineRule="auto"/>
              <w:jc w:val="both"/>
              <w:rPr>
                <w:sz w:val="20"/>
                <w:szCs w:val="20"/>
              </w:rPr>
            </w:pPr>
            <w:r w:rsidRPr="00ED5080">
              <w:rPr>
                <w:sz w:val="20"/>
                <w:szCs w:val="20"/>
              </w:rPr>
              <w:t>102</w:t>
            </w:r>
          </w:p>
        </w:tc>
        <w:tc>
          <w:tcPr>
            <w:tcW w:w="814" w:type="dxa"/>
            <w:vAlign w:val="center"/>
          </w:tcPr>
          <w:p w:rsidR="000E4625" w:rsidRPr="00ED5080" w:rsidRDefault="000E4625" w:rsidP="00ED5080">
            <w:pPr>
              <w:spacing w:line="360" w:lineRule="auto"/>
              <w:jc w:val="both"/>
              <w:rPr>
                <w:sz w:val="20"/>
                <w:szCs w:val="20"/>
              </w:rPr>
            </w:pPr>
            <w:r w:rsidRPr="00ED5080">
              <w:rPr>
                <w:sz w:val="20"/>
                <w:szCs w:val="20"/>
              </w:rPr>
              <w:t>100</w:t>
            </w:r>
          </w:p>
        </w:tc>
        <w:tc>
          <w:tcPr>
            <w:tcW w:w="522" w:type="dxa"/>
            <w:vAlign w:val="center"/>
          </w:tcPr>
          <w:p w:rsidR="000E4625" w:rsidRPr="00ED5080" w:rsidRDefault="000E4625" w:rsidP="00ED5080">
            <w:pPr>
              <w:spacing w:line="360" w:lineRule="auto"/>
              <w:jc w:val="both"/>
              <w:rPr>
                <w:sz w:val="20"/>
                <w:szCs w:val="20"/>
              </w:rPr>
            </w:pPr>
            <w:r w:rsidRPr="00ED5080">
              <w:rPr>
                <w:sz w:val="20"/>
                <w:szCs w:val="20"/>
              </w:rPr>
              <w:t>2</w:t>
            </w:r>
          </w:p>
        </w:tc>
        <w:tc>
          <w:tcPr>
            <w:tcW w:w="592" w:type="dxa"/>
            <w:vAlign w:val="center"/>
          </w:tcPr>
          <w:p w:rsidR="000E4625" w:rsidRPr="00ED5080" w:rsidRDefault="000E4625" w:rsidP="00ED5080">
            <w:pPr>
              <w:spacing w:line="360" w:lineRule="auto"/>
              <w:jc w:val="both"/>
              <w:rPr>
                <w:sz w:val="20"/>
                <w:szCs w:val="20"/>
              </w:rPr>
            </w:pPr>
            <w:r w:rsidRPr="00ED5080">
              <w:rPr>
                <w:sz w:val="20"/>
                <w:szCs w:val="20"/>
              </w:rPr>
              <w:t>0</w:t>
            </w:r>
          </w:p>
        </w:tc>
        <w:tc>
          <w:tcPr>
            <w:tcW w:w="746" w:type="dxa"/>
            <w:vAlign w:val="center"/>
          </w:tcPr>
          <w:p w:rsidR="000E4625" w:rsidRPr="00ED5080" w:rsidRDefault="000E4625" w:rsidP="00ED5080">
            <w:pPr>
              <w:spacing w:line="360" w:lineRule="auto"/>
              <w:jc w:val="both"/>
              <w:rPr>
                <w:sz w:val="20"/>
                <w:szCs w:val="20"/>
              </w:rPr>
            </w:pPr>
            <w:r w:rsidRPr="00ED5080">
              <w:rPr>
                <w:sz w:val="20"/>
                <w:szCs w:val="20"/>
              </w:rPr>
              <w:t>2</w:t>
            </w:r>
          </w:p>
        </w:tc>
        <w:tc>
          <w:tcPr>
            <w:tcW w:w="620" w:type="dxa"/>
            <w:vAlign w:val="center"/>
          </w:tcPr>
          <w:p w:rsidR="000E4625" w:rsidRPr="00ED5080" w:rsidRDefault="000E4625" w:rsidP="00ED5080">
            <w:pPr>
              <w:spacing w:line="360" w:lineRule="auto"/>
              <w:jc w:val="both"/>
              <w:rPr>
                <w:sz w:val="20"/>
                <w:szCs w:val="20"/>
              </w:rPr>
            </w:pPr>
            <w:r w:rsidRPr="00ED5080">
              <w:rPr>
                <w:sz w:val="20"/>
                <w:szCs w:val="20"/>
              </w:rPr>
              <w:t>–</w:t>
            </w:r>
          </w:p>
        </w:tc>
      </w:tr>
      <w:tr w:rsidR="000E4625" w:rsidRPr="00ED5080" w:rsidTr="00F30AF5">
        <w:trPr>
          <w:trHeight w:val="383"/>
        </w:trPr>
        <w:tc>
          <w:tcPr>
            <w:tcW w:w="915" w:type="dxa"/>
            <w:vAlign w:val="center"/>
          </w:tcPr>
          <w:p w:rsidR="000E4625" w:rsidRPr="00ED5080" w:rsidRDefault="000E4625" w:rsidP="00ED5080">
            <w:pPr>
              <w:spacing w:line="360" w:lineRule="auto"/>
              <w:jc w:val="both"/>
              <w:rPr>
                <w:sz w:val="20"/>
                <w:szCs w:val="20"/>
              </w:rPr>
            </w:pPr>
            <w:r w:rsidRPr="00ED5080">
              <w:rPr>
                <w:sz w:val="20"/>
                <w:szCs w:val="20"/>
              </w:rPr>
              <w:t>200</w:t>
            </w:r>
            <w:r w:rsidR="008A200F" w:rsidRPr="00ED5080">
              <w:rPr>
                <w:sz w:val="20"/>
                <w:szCs w:val="20"/>
              </w:rPr>
              <w:t>2</w:t>
            </w:r>
          </w:p>
        </w:tc>
        <w:tc>
          <w:tcPr>
            <w:tcW w:w="1745" w:type="dxa"/>
            <w:vAlign w:val="center"/>
          </w:tcPr>
          <w:p w:rsidR="000E4625" w:rsidRPr="00ED5080" w:rsidRDefault="000E4625" w:rsidP="00ED5080">
            <w:pPr>
              <w:spacing w:line="360" w:lineRule="auto"/>
              <w:jc w:val="both"/>
              <w:rPr>
                <w:sz w:val="20"/>
                <w:szCs w:val="20"/>
              </w:rPr>
            </w:pPr>
            <w:r w:rsidRPr="00ED5080">
              <w:rPr>
                <w:sz w:val="20"/>
                <w:szCs w:val="20"/>
              </w:rPr>
              <w:t>264</w:t>
            </w:r>
          </w:p>
        </w:tc>
        <w:tc>
          <w:tcPr>
            <w:tcW w:w="1417" w:type="dxa"/>
            <w:vAlign w:val="center"/>
          </w:tcPr>
          <w:p w:rsidR="000E4625" w:rsidRPr="00ED5080" w:rsidRDefault="000E4625" w:rsidP="00ED5080">
            <w:pPr>
              <w:spacing w:line="360" w:lineRule="auto"/>
              <w:jc w:val="both"/>
              <w:rPr>
                <w:sz w:val="20"/>
                <w:szCs w:val="20"/>
              </w:rPr>
            </w:pPr>
            <w:r w:rsidRPr="00ED5080">
              <w:rPr>
                <w:sz w:val="20"/>
                <w:szCs w:val="20"/>
              </w:rPr>
              <w:t>2</w:t>
            </w:r>
          </w:p>
        </w:tc>
        <w:tc>
          <w:tcPr>
            <w:tcW w:w="895" w:type="dxa"/>
            <w:vAlign w:val="center"/>
          </w:tcPr>
          <w:p w:rsidR="000E4625" w:rsidRPr="00ED5080" w:rsidRDefault="000E4625" w:rsidP="00ED5080">
            <w:pPr>
              <w:spacing w:line="360" w:lineRule="auto"/>
              <w:jc w:val="both"/>
              <w:rPr>
                <w:sz w:val="20"/>
                <w:szCs w:val="20"/>
              </w:rPr>
            </w:pPr>
            <w:r w:rsidRPr="00ED5080">
              <w:rPr>
                <w:sz w:val="20"/>
                <w:szCs w:val="20"/>
              </w:rPr>
              <w:t>3</w:t>
            </w:r>
          </w:p>
        </w:tc>
        <w:tc>
          <w:tcPr>
            <w:tcW w:w="1119" w:type="dxa"/>
            <w:vAlign w:val="center"/>
          </w:tcPr>
          <w:p w:rsidR="000E4625" w:rsidRPr="00ED5080" w:rsidRDefault="000E4625" w:rsidP="00ED5080">
            <w:pPr>
              <w:spacing w:line="360" w:lineRule="auto"/>
              <w:jc w:val="both"/>
              <w:rPr>
                <w:sz w:val="20"/>
                <w:szCs w:val="20"/>
              </w:rPr>
            </w:pPr>
            <w:r w:rsidRPr="00ED5080">
              <w:rPr>
                <w:sz w:val="20"/>
                <w:szCs w:val="20"/>
              </w:rPr>
              <w:t>101</w:t>
            </w:r>
          </w:p>
        </w:tc>
        <w:tc>
          <w:tcPr>
            <w:tcW w:w="814" w:type="dxa"/>
            <w:vAlign w:val="center"/>
          </w:tcPr>
          <w:p w:rsidR="000E4625" w:rsidRPr="00ED5080" w:rsidRDefault="000E4625" w:rsidP="00ED5080">
            <w:pPr>
              <w:spacing w:line="360" w:lineRule="auto"/>
              <w:jc w:val="both"/>
              <w:rPr>
                <w:sz w:val="20"/>
                <w:szCs w:val="20"/>
              </w:rPr>
            </w:pPr>
            <w:r w:rsidRPr="00ED5080">
              <w:rPr>
                <w:sz w:val="20"/>
                <w:szCs w:val="20"/>
              </w:rPr>
              <w:t>101</w:t>
            </w:r>
          </w:p>
        </w:tc>
        <w:tc>
          <w:tcPr>
            <w:tcW w:w="522" w:type="dxa"/>
            <w:vAlign w:val="center"/>
          </w:tcPr>
          <w:p w:rsidR="000E4625" w:rsidRPr="00ED5080" w:rsidRDefault="000E4625" w:rsidP="00ED5080">
            <w:pPr>
              <w:spacing w:line="360" w:lineRule="auto"/>
              <w:jc w:val="both"/>
              <w:rPr>
                <w:sz w:val="20"/>
                <w:szCs w:val="20"/>
              </w:rPr>
            </w:pPr>
            <w:r w:rsidRPr="00ED5080">
              <w:rPr>
                <w:sz w:val="20"/>
                <w:szCs w:val="20"/>
              </w:rPr>
              <w:t>1</w:t>
            </w:r>
          </w:p>
        </w:tc>
        <w:tc>
          <w:tcPr>
            <w:tcW w:w="592" w:type="dxa"/>
            <w:vAlign w:val="center"/>
          </w:tcPr>
          <w:p w:rsidR="000E4625" w:rsidRPr="00ED5080" w:rsidRDefault="000E4625" w:rsidP="00ED5080">
            <w:pPr>
              <w:spacing w:line="360" w:lineRule="auto"/>
              <w:jc w:val="both"/>
              <w:rPr>
                <w:sz w:val="20"/>
                <w:szCs w:val="20"/>
              </w:rPr>
            </w:pPr>
            <w:r w:rsidRPr="00ED5080">
              <w:rPr>
                <w:sz w:val="20"/>
                <w:szCs w:val="20"/>
              </w:rPr>
              <w:t>1</w:t>
            </w:r>
          </w:p>
        </w:tc>
        <w:tc>
          <w:tcPr>
            <w:tcW w:w="746" w:type="dxa"/>
            <w:vAlign w:val="center"/>
          </w:tcPr>
          <w:p w:rsidR="000E4625" w:rsidRPr="00ED5080" w:rsidRDefault="000E4625" w:rsidP="00ED5080">
            <w:pPr>
              <w:spacing w:line="360" w:lineRule="auto"/>
              <w:jc w:val="both"/>
              <w:rPr>
                <w:sz w:val="20"/>
                <w:szCs w:val="20"/>
              </w:rPr>
            </w:pPr>
            <w:r w:rsidRPr="00ED5080">
              <w:rPr>
                <w:sz w:val="20"/>
                <w:szCs w:val="20"/>
              </w:rPr>
              <w:t>2</w:t>
            </w:r>
          </w:p>
        </w:tc>
        <w:tc>
          <w:tcPr>
            <w:tcW w:w="620" w:type="dxa"/>
            <w:vAlign w:val="center"/>
          </w:tcPr>
          <w:p w:rsidR="000E4625" w:rsidRPr="00ED5080" w:rsidRDefault="000E4625" w:rsidP="00ED5080">
            <w:pPr>
              <w:spacing w:line="360" w:lineRule="auto"/>
              <w:jc w:val="both"/>
              <w:rPr>
                <w:sz w:val="20"/>
                <w:szCs w:val="20"/>
              </w:rPr>
            </w:pPr>
            <w:r w:rsidRPr="00ED5080">
              <w:rPr>
                <w:sz w:val="20"/>
                <w:szCs w:val="20"/>
              </w:rPr>
              <w:t>3</w:t>
            </w:r>
          </w:p>
        </w:tc>
      </w:tr>
      <w:tr w:rsidR="000E4625" w:rsidRPr="00ED5080" w:rsidTr="00F30AF5">
        <w:trPr>
          <w:trHeight w:val="383"/>
        </w:trPr>
        <w:tc>
          <w:tcPr>
            <w:tcW w:w="915" w:type="dxa"/>
            <w:vAlign w:val="center"/>
          </w:tcPr>
          <w:p w:rsidR="000E4625" w:rsidRPr="00ED5080" w:rsidRDefault="000E4625" w:rsidP="00ED5080">
            <w:pPr>
              <w:spacing w:line="360" w:lineRule="auto"/>
              <w:jc w:val="both"/>
              <w:rPr>
                <w:sz w:val="20"/>
                <w:szCs w:val="20"/>
              </w:rPr>
            </w:pPr>
            <w:r w:rsidRPr="00ED5080">
              <w:rPr>
                <w:sz w:val="20"/>
                <w:szCs w:val="20"/>
              </w:rPr>
              <w:t>200</w:t>
            </w:r>
            <w:r w:rsidR="008A200F" w:rsidRPr="00ED5080">
              <w:rPr>
                <w:sz w:val="20"/>
                <w:szCs w:val="20"/>
              </w:rPr>
              <w:t>3</w:t>
            </w:r>
          </w:p>
        </w:tc>
        <w:tc>
          <w:tcPr>
            <w:tcW w:w="1745" w:type="dxa"/>
            <w:vAlign w:val="center"/>
          </w:tcPr>
          <w:p w:rsidR="000E4625" w:rsidRPr="00ED5080" w:rsidRDefault="000E4625" w:rsidP="00ED5080">
            <w:pPr>
              <w:spacing w:line="360" w:lineRule="auto"/>
              <w:jc w:val="both"/>
              <w:rPr>
                <w:sz w:val="20"/>
                <w:szCs w:val="20"/>
              </w:rPr>
            </w:pPr>
            <w:r w:rsidRPr="00ED5080">
              <w:rPr>
                <w:sz w:val="20"/>
                <w:szCs w:val="20"/>
              </w:rPr>
              <w:t>256</w:t>
            </w:r>
          </w:p>
        </w:tc>
        <w:tc>
          <w:tcPr>
            <w:tcW w:w="1417" w:type="dxa"/>
            <w:vAlign w:val="center"/>
          </w:tcPr>
          <w:p w:rsidR="000E4625" w:rsidRPr="00ED5080" w:rsidRDefault="000E4625" w:rsidP="00ED5080">
            <w:pPr>
              <w:spacing w:line="360" w:lineRule="auto"/>
              <w:jc w:val="both"/>
              <w:rPr>
                <w:sz w:val="20"/>
                <w:szCs w:val="20"/>
              </w:rPr>
            </w:pPr>
            <w:r w:rsidRPr="00ED5080">
              <w:rPr>
                <w:sz w:val="20"/>
                <w:szCs w:val="20"/>
              </w:rPr>
              <w:t>-8</w:t>
            </w:r>
          </w:p>
        </w:tc>
        <w:tc>
          <w:tcPr>
            <w:tcW w:w="895" w:type="dxa"/>
            <w:vAlign w:val="center"/>
          </w:tcPr>
          <w:p w:rsidR="000E4625" w:rsidRPr="00ED5080" w:rsidRDefault="000E4625" w:rsidP="00ED5080">
            <w:pPr>
              <w:spacing w:line="360" w:lineRule="auto"/>
              <w:jc w:val="both"/>
              <w:rPr>
                <w:sz w:val="20"/>
                <w:szCs w:val="20"/>
              </w:rPr>
            </w:pPr>
            <w:r w:rsidRPr="00ED5080">
              <w:rPr>
                <w:sz w:val="20"/>
                <w:szCs w:val="20"/>
              </w:rPr>
              <w:t>-5</w:t>
            </w:r>
          </w:p>
        </w:tc>
        <w:tc>
          <w:tcPr>
            <w:tcW w:w="1119" w:type="dxa"/>
            <w:vAlign w:val="center"/>
          </w:tcPr>
          <w:p w:rsidR="000E4625" w:rsidRPr="00ED5080" w:rsidRDefault="000E4625" w:rsidP="00ED5080">
            <w:pPr>
              <w:spacing w:line="360" w:lineRule="auto"/>
              <w:jc w:val="both"/>
              <w:rPr>
                <w:sz w:val="20"/>
                <w:szCs w:val="20"/>
              </w:rPr>
            </w:pPr>
            <w:r w:rsidRPr="00ED5080">
              <w:rPr>
                <w:sz w:val="20"/>
                <w:szCs w:val="20"/>
              </w:rPr>
              <w:t>97</w:t>
            </w:r>
          </w:p>
        </w:tc>
        <w:tc>
          <w:tcPr>
            <w:tcW w:w="814" w:type="dxa"/>
            <w:vAlign w:val="center"/>
          </w:tcPr>
          <w:p w:rsidR="000E4625" w:rsidRPr="00ED5080" w:rsidRDefault="000E4625" w:rsidP="00ED5080">
            <w:pPr>
              <w:spacing w:line="360" w:lineRule="auto"/>
              <w:jc w:val="both"/>
              <w:rPr>
                <w:sz w:val="20"/>
                <w:szCs w:val="20"/>
              </w:rPr>
            </w:pPr>
            <w:r w:rsidRPr="00ED5080">
              <w:rPr>
                <w:sz w:val="20"/>
                <w:szCs w:val="20"/>
              </w:rPr>
              <w:t>98</w:t>
            </w:r>
          </w:p>
        </w:tc>
        <w:tc>
          <w:tcPr>
            <w:tcW w:w="522" w:type="dxa"/>
            <w:vAlign w:val="center"/>
          </w:tcPr>
          <w:p w:rsidR="000E4625" w:rsidRPr="00ED5080" w:rsidRDefault="000E4625" w:rsidP="00ED5080">
            <w:pPr>
              <w:spacing w:line="360" w:lineRule="auto"/>
              <w:jc w:val="both"/>
              <w:rPr>
                <w:sz w:val="20"/>
                <w:szCs w:val="20"/>
              </w:rPr>
            </w:pPr>
            <w:r w:rsidRPr="00ED5080">
              <w:rPr>
                <w:sz w:val="20"/>
                <w:szCs w:val="20"/>
              </w:rPr>
              <w:t>-3</w:t>
            </w:r>
          </w:p>
        </w:tc>
        <w:tc>
          <w:tcPr>
            <w:tcW w:w="592" w:type="dxa"/>
            <w:vAlign w:val="center"/>
          </w:tcPr>
          <w:p w:rsidR="000E4625" w:rsidRPr="00ED5080" w:rsidRDefault="000E4625" w:rsidP="00ED5080">
            <w:pPr>
              <w:spacing w:line="360" w:lineRule="auto"/>
              <w:jc w:val="both"/>
              <w:rPr>
                <w:sz w:val="20"/>
                <w:szCs w:val="20"/>
              </w:rPr>
            </w:pPr>
            <w:r w:rsidRPr="00ED5080">
              <w:rPr>
                <w:sz w:val="20"/>
                <w:szCs w:val="20"/>
              </w:rPr>
              <w:t>-2</w:t>
            </w:r>
          </w:p>
        </w:tc>
        <w:tc>
          <w:tcPr>
            <w:tcW w:w="746" w:type="dxa"/>
            <w:vAlign w:val="center"/>
          </w:tcPr>
          <w:p w:rsidR="000E4625" w:rsidRPr="00ED5080" w:rsidRDefault="000E4625" w:rsidP="00ED5080">
            <w:pPr>
              <w:spacing w:line="360" w:lineRule="auto"/>
              <w:jc w:val="both"/>
              <w:rPr>
                <w:sz w:val="20"/>
                <w:szCs w:val="20"/>
              </w:rPr>
            </w:pPr>
            <w:r w:rsidRPr="00ED5080">
              <w:rPr>
                <w:sz w:val="20"/>
                <w:szCs w:val="20"/>
              </w:rPr>
              <w:t>2,7</w:t>
            </w:r>
          </w:p>
        </w:tc>
        <w:tc>
          <w:tcPr>
            <w:tcW w:w="620" w:type="dxa"/>
            <w:vAlign w:val="center"/>
          </w:tcPr>
          <w:p w:rsidR="000E4625" w:rsidRPr="00ED5080" w:rsidRDefault="000E4625" w:rsidP="00ED5080">
            <w:pPr>
              <w:spacing w:line="360" w:lineRule="auto"/>
              <w:jc w:val="both"/>
              <w:rPr>
                <w:sz w:val="20"/>
                <w:szCs w:val="20"/>
              </w:rPr>
            </w:pPr>
            <w:r w:rsidRPr="00ED5080">
              <w:rPr>
                <w:sz w:val="20"/>
                <w:szCs w:val="20"/>
              </w:rPr>
              <w:t>2,5</w:t>
            </w:r>
          </w:p>
        </w:tc>
      </w:tr>
      <w:tr w:rsidR="000E4625" w:rsidRPr="00ED5080" w:rsidTr="00F30AF5">
        <w:trPr>
          <w:trHeight w:val="361"/>
        </w:trPr>
        <w:tc>
          <w:tcPr>
            <w:tcW w:w="915" w:type="dxa"/>
            <w:vAlign w:val="center"/>
          </w:tcPr>
          <w:p w:rsidR="000E4625" w:rsidRPr="00ED5080" w:rsidRDefault="000E4625" w:rsidP="00ED5080">
            <w:pPr>
              <w:spacing w:line="360" w:lineRule="auto"/>
              <w:jc w:val="both"/>
              <w:rPr>
                <w:sz w:val="20"/>
                <w:szCs w:val="20"/>
              </w:rPr>
            </w:pPr>
            <w:r w:rsidRPr="00ED5080">
              <w:rPr>
                <w:sz w:val="20"/>
                <w:szCs w:val="20"/>
              </w:rPr>
              <w:t>200</w:t>
            </w:r>
            <w:r w:rsidR="008A200F" w:rsidRPr="00ED5080">
              <w:rPr>
                <w:sz w:val="20"/>
                <w:szCs w:val="20"/>
              </w:rPr>
              <w:t>4</w:t>
            </w:r>
          </w:p>
        </w:tc>
        <w:tc>
          <w:tcPr>
            <w:tcW w:w="1745" w:type="dxa"/>
            <w:vAlign w:val="center"/>
          </w:tcPr>
          <w:p w:rsidR="000E4625" w:rsidRPr="00ED5080" w:rsidRDefault="000E4625" w:rsidP="00ED5080">
            <w:pPr>
              <w:spacing w:line="360" w:lineRule="auto"/>
              <w:jc w:val="both"/>
              <w:rPr>
                <w:sz w:val="20"/>
                <w:szCs w:val="20"/>
              </w:rPr>
            </w:pPr>
            <w:r w:rsidRPr="00ED5080">
              <w:rPr>
                <w:sz w:val="20"/>
                <w:szCs w:val="20"/>
              </w:rPr>
              <w:t>255</w:t>
            </w:r>
          </w:p>
        </w:tc>
        <w:tc>
          <w:tcPr>
            <w:tcW w:w="1417" w:type="dxa"/>
            <w:vAlign w:val="center"/>
          </w:tcPr>
          <w:p w:rsidR="000E4625" w:rsidRPr="00ED5080" w:rsidRDefault="000E4625" w:rsidP="00ED5080">
            <w:pPr>
              <w:spacing w:line="360" w:lineRule="auto"/>
              <w:jc w:val="both"/>
              <w:rPr>
                <w:sz w:val="20"/>
                <w:szCs w:val="20"/>
              </w:rPr>
            </w:pPr>
            <w:r w:rsidRPr="00ED5080">
              <w:rPr>
                <w:sz w:val="20"/>
                <w:szCs w:val="20"/>
              </w:rPr>
              <w:t>-1</w:t>
            </w:r>
          </w:p>
        </w:tc>
        <w:tc>
          <w:tcPr>
            <w:tcW w:w="895" w:type="dxa"/>
            <w:vAlign w:val="center"/>
          </w:tcPr>
          <w:p w:rsidR="000E4625" w:rsidRPr="00ED5080" w:rsidRDefault="000E4625" w:rsidP="00ED5080">
            <w:pPr>
              <w:spacing w:line="360" w:lineRule="auto"/>
              <w:jc w:val="both"/>
              <w:rPr>
                <w:sz w:val="20"/>
                <w:szCs w:val="20"/>
              </w:rPr>
            </w:pPr>
            <w:r w:rsidRPr="00ED5080">
              <w:rPr>
                <w:sz w:val="20"/>
                <w:szCs w:val="20"/>
              </w:rPr>
              <w:t>-6</w:t>
            </w:r>
          </w:p>
        </w:tc>
        <w:tc>
          <w:tcPr>
            <w:tcW w:w="1119" w:type="dxa"/>
            <w:vAlign w:val="center"/>
          </w:tcPr>
          <w:p w:rsidR="000E4625" w:rsidRPr="00ED5080" w:rsidRDefault="000E4625" w:rsidP="00ED5080">
            <w:pPr>
              <w:spacing w:line="360" w:lineRule="auto"/>
              <w:jc w:val="both"/>
              <w:rPr>
                <w:sz w:val="20"/>
                <w:szCs w:val="20"/>
              </w:rPr>
            </w:pPr>
            <w:r w:rsidRPr="00ED5080">
              <w:rPr>
                <w:sz w:val="20"/>
                <w:szCs w:val="20"/>
              </w:rPr>
              <w:t>100</w:t>
            </w:r>
          </w:p>
        </w:tc>
        <w:tc>
          <w:tcPr>
            <w:tcW w:w="814" w:type="dxa"/>
            <w:vAlign w:val="center"/>
          </w:tcPr>
          <w:p w:rsidR="000E4625" w:rsidRPr="00ED5080" w:rsidRDefault="000E4625" w:rsidP="00ED5080">
            <w:pPr>
              <w:spacing w:line="360" w:lineRule="auto"/>
              <w:jc w:val="both"/>
              <w:rPr>
                <w:sz w:val="20"/>
                <w:szCs w:val="20"/>
              </w:rPr>
            </w:pPr>
            <w:r w:rsidRPr="00ED5080">
              <w:rPr>
                <w:sz w:val="20"/>
                <w:szCs w:val="20"/>
              </w:rPr>
              <w:t>97</w:t>
            </w:r>
          </w:p>
        </w:tc>
        <w:tc>
          <w:tcPr>
            <w:tcW w:w="522" w:type="dxa"/>
            <w:vAlign w:val="center"/>
          </w:tcPr>
          <w:p w:rsidR="000E4625" w:rsidRPr="00ED5080" w:rsidRDefault="000E4625" w:rsidP="00ED5080">
            <w:pPr>
              <w:spacing w:line="360" w:lineRule="auto"/>
              <w:jc w:val="both"/>
              <w:rPr>
                <w:sz w:val="20"/>
                <w:szCs w:val="20"/>
              </w:rPr>
            </w:pPr>
            <w:r w:rsidRPr="00ED5080">
              <w:rPr>
                <w:sz w:val="20"/>
                <w:szCs w:val="20"/>
              </w:rPr>
              <w:t>0</w:t>
            </w:r>
          </w:p>
        </w:tc>
        <w:tc>
          <w:tcPr>
            <w:tcW w:w="592" w:type="dxa"/>
            <w:vAlign w:val="center"/>
          </w:tcPr>
          <w:p w:rsidR="000E4625" w:rsidRPr="00ED5080" w:rsidRDefault="000E4625" w:rsidP="00ED5080">
            <w:pPr>
              <w:spacing w:line="360" w:lineRule="auto"/>
              <w:jc w:val="both"/>
              <w:rPr>
                <w:sz w:val="20"/>
                <w:szCs w:val="20"/>
              </w:rPr>
            </w:pPr>
            <w:r w:rsidRPr="00ED5080">
              <w:rPr>
                <w:sz w:val="20"/>
                <w:szCs w:val="20"/>
              </w:rPr>
              <w:t>-3</w:t>
            </w:r>
          </w:p>
        </w:tc>
        <w:tc>
          <w:tcPr>
            <w:tcW w:w="746" w:type="dxa"/>
            <w:vAlign w:val="center"/>
          </w:tcPr>
          <w:p w:rsidR="000E4625" w:rsidRPr="00ED5080" w:rsidRDefault="000E4625" w:rsidP="00ED5080">
            <w:pPr>
              <w:spacing w:line="360" w:lineRule="auto"/>
              <w:jc w:val="both"/>
              <w:rPr>
                <w:sz w:val="20"/>
                <w:szCs w:val="20"/>
              </w:rPr>
            </w:pPr>
            <w:r w:rsidRPr="00ED5080">
              <w:rPr>
                <w:sz w:val="20"/>
                <w:szCs w:val="20"/>
              </w:rPr>
              <w:t>–</w:t>
            </w:r>
          </w:p>
        </w:tc>
        <w:tc>
          <w:tcPr>
            <w:tcW w:w="620" w:type="dxa"/>
            <w:vAlign w:val="center"/>
          </w:tcPr>
          <w:p w:rsidR="000E4625" w:rsidRPr="00ED5080" w:rsidRDefault="000E4625" w:rsidP="00ED5080">
            <w:pPr>
              <w:spacing w:line="360" w:lineRule="auto"/>
              <w:jc w:val="both"/>
              <w:rPr>
                <w:sz w:val="20"/>
                <w:szCs w:val="20"/>
              </w:rPr>
            </w:pPr>
            <w:r w:rsidRPr="00ED5080">
              <w:rPr>
                <w:sz w:val="20"/>
                <w:szCs w:val="20"/>
              </w:rPr>
              <w:t>2</w:t>
            </w:r>
          </w:p>
        </w:tc>
      </w:tr>
      <w:tr w:rsidR="000E4625" w:rsidRPr="00ED5080" w:rsidTr="00F30AF5">
        <w:trPr>
          <w:trHeight w:val="383"/>
        </w:trPr>
        <w:tc>
          <w:tcPr>
            <w:tcW w:w="915" w:type="dxa"/>
            <w:vAlign w:val="center"/>
          </w:tcPr>
          <w:p w:rsidR="000E4625" w:rsidRPr="00ED5080" w:rsidRDefault="000E4625" w:rsidP="00ED5080">
            <w:pPr>
              <w:spacing w:line="360" w:lineRule="auto"/>
              <w:jc w:val="both"/>
              <w:rPr>
                <w:sz w:val="20"/>
                <w:szCs w:val="20"/>
              </w:rPr>
            </w:pPr>
            <w:r w:rsidRPr="00ED5080">
              <w:rPr>
                <w:sz w:val="20"/>
                <w:szCs w:val="20"/>
              </w:rPr>
              <w:t>200</w:t>
            </w:r>
            <w:r w:rsidR="008A200F" w:rsidRPr="00ED5080">
              <w:rPr>
                <w:sz w:val="20"/>
                <w:szCs w:val="20"/>
              </w:rPr>
              <w:t>5</w:t>
            </w:r>
          </w:p>
        </w:tc>
        <w:tc>
          <w:tcPr>
            <w:tcW w:w="1745" w:type="dxa"/>
            <w:vAlign w:val="center"/>
          </w:tcPr>
          <w:p w:rsidR="000E4625" w:rsidRPr="00ED5080" w:rsidRDefault="000E4625" w:rsidP="00ED5080">
            <w:pPr>
              <w:spacing w:line="360" w:lineRule="auto"/>
              <w:jc w:val="both"/>
              <w:rPr>
                <w:sz w:val="20"/>
                <w:szCs w:val="20"/>
              </w:rPr>
            </w:pPr>
            <w:r w:rsidRPr="00ED5080">
              <w:rPr>
                <w:sz w:val="20"/>
                <w:szCs w:val="20"/>
              </w:rPr>
              <w:t>265</w:t>
            </w:r>
          </w:p>
        </w:tc>
        <w:tc>
          <w:tcPr>
            <w:tcW w:w="1417" w:type="dxa"/>
            <w:vAlign w:val="center"/>
          </w:tcPr>
          <w:p w:rsidR="000E4625" w:rsidRPr="00ED5080" w:rsidRDefault="000E4625" w:rsidP="00ED5080">
            <w:pPr>
              <w:spacing w:line="360" w:lineRule="auto"/>
              <w:jc w:val="both"/>
              <w:rPr>
                <w:sz w:val="20"/>
                <w:szCs w:val="20"/>
              </w:rPr>
            </w:pPr>
            <w:r w:rsidRPr="00ED5080">
              <w:rPr>
                <w:sz w:val="20"/>
                <w:szCs w:val="20"/>
              </w:rPr>
              <w:t>10</w:t>
            </w:r>
          </w:p>
        </w:tc>
        <w:tc>
          <w:tcPr>
            <w:tcW w:w="895" w:type="dxa"/>
            <w:vAlign w:val="center"/>
          </w:tcPr>
          <w:p w:rsidR="000E4625" w:rsidRPr="00ED5080" w:rsidRDefault="000E4625" w:rsidP="00ED5080">
            <w:pPr>
              <w:spacing w:line="360" w:lineRule="auto"/>
              <w:jc w:val="both"/>
              <w:rPr>
                <w:sz w:val="20"/>
                <w:szCs w:val="20"/>
              </w:rPr>
            </w:pPr>
            <w:r w:rsidRPr="00ED5080">
              <w:rPr>
                <w:sz w:val="20"/>
                <w:szCs w:val="20"/>
              </w:rPr>
              <w:t>4</w:t>
            </w:r>
          </w:p>
        </w:tc>
        <w:tc>
          <w:tcPr>
            <w:tcW w:w="1119" w:type="dxa"/>
            <w:vAlign w:val="center"/>
          </w:tcPr>
          <w:p w:rsidR="000E4625" w:rsidRPr="00ED5080" w:rsidRDefault="000E4625" w:rsidP="00ED5080">
            <w:pPr>
              <w:spacing w:line="360" w:lineRule="auto"/>
              <w:jc w:val="both"/>
              <w:rPr>
                <w:sz w:val="20"/>
                <w:szCs w:val="20"/>
              </w:rPr>
            </w:pPr>
            <w:r w:rsidRPr="00ED5080">
              <w:rPr>
                <w:sz w:val="20"/>
                <w:szCs w:val="20"/>
              </w:rPr>
              <w:t>104</w:t>
            </w:r>
          </w:p>
        </w:tc>
        <w:tc>
          <w:tcPr>
            <w:tcW w:w="814" w:type="dxa"/>
            <w:vAlign w:val="center"/>
          </w:tcPr>
          <w:p w:rsidR="000E4625" w:rsidRPr="00ED5080" w:rsidRDefault="000E4625" w:rsidP="00ED5080">
            <w:pPr>
              <w:spacing w:line="360" w:lineRule="auto"/>
              <w:jc w:val="both"/>
              <w:rPr>
                <w:sz w:val="20"/>
                <w:szCs w:val="20"/>
              </w:rPr>
            </w:pPr>
            <w:r w:rsidRPr="00ED5080">
              <w:rPr>
                <w:sz w:val="20"/>
                <w:szCs w:val="20"/>
              </w:rPr>
              <w:t>102</w:t>
            </w:r>
          </w:p>
        </w:tc>
        <w:tc>
          <w:tcPr>
            <w:tcW w:w="522" w:type="dxa"/>
            <w:vAlign w:val="center"/>
          </w:tcPr>
          <w:p w:rsidR="000E4625" w:rsidRPr="00ED5080" w:rsidRDefault="000E4625" w:rsidP="00ED5080">
            <w:pPr>
              <w:spacing w:line="360" w:lineRule="auto"/>
              <w:jc w:val="both"/>
              <w:rPr>
                <w:sz w:val="20"/>
                <w:szCs w:val="20"/>
              </w:rPr>
            </w:pPr>
            <w:r w:rsidRPr="00ED5080">
              <w:rPr>
                <w:sz w:val="20"/>
                <w:szCs w:val="20"/>
              </w:rPr>
              <w:t>4</w:t>
            </w:r>
          </w:p>
        </w:tc>
        <w:tc>
          <w:tcPr>
            <w:tcW w:w="592" w:type="dxa"/>
            <w:vAlign w:val="center"/>
          </w:tcPr>
          <w:p w:rsidR="000E4625" w:rsidRPr="00ED5080" w:rsidRDefault="000E4625" w:rsidP="00ED5080">
            <w:pPr>
              <w:spacing w:line="360" w:lineRule="auto"/>
              <w:jc w:val="both"/>
              <w:rPr>
                <w:sz w:val="20"/>
                <w:szCs w:val="20"/>
              </w:rPr>
            </w:pPr>
            <w:r w:rsidRPr="00ED5080">
              <w:rPr>
                <w:sz w:val="20"/>
                <w:szCs w:val="20"/>
              </w:rPr>
              <w:t>2</w:t>
            </w:r>
          </w:p>
        </w:tc>
        <w:tc>
          <w:tcPr>
            <w:tcW w:w="746" w:type="dxa"/>
            <w:vAlign w:val="center"/>
          </w:tcPr>
          <w:p w:rsidR="000E4625" w:rsidRPr="00ED5080" w:rsidRDefault="000E4625" w:rsidP="00ED5080">
            <w:pPr>
              <w:spacing w:line="360" w:lineRule="auto"/>
              <w:jc w:val="both"/>
              <w:rPr>
                <w:sz w:val="20"/>
                <w:szCs w:val="20"/>
              </w:rPr>
            </w:pPr>
            <w:r w:rsidRPr="00ED5080">
              <w:rPr>
                <w:sz w:val="20"/>
                <w:szCs w:val="20"/>
              </w:rPr>
              <w:t>2,5</w:t>
            </w:r>
          </w:p>
        </w:tc>
        <w:tc>
          <w:tcPr>
            <w:tcW w:w="620" w:type="dxa"/>
            <w:vAlign w:val="center"/>
          </w:tcPr>
          <w:p w:rsidR="000E4625" w:rsidRPr="00ED5080" w:rsidRDefault="000E4625" w:rsidP="00ED5080">
            <w:pPr>
              <w:spacing w:line="360" w:lineRule="auto"/>
              <w:jc w:val="both"/>
              <w:rPr>
                <w:sz w:val="20"/>
                <w:szCs w:val="20"/>
              </w:rPr>
            </w:pPr>
            <w:r w:rsidRPr="00ED5080">
              <w:rPr>
                <w:sz w:val="20"/>
                <w:szCs w:val="20"/>
              </w:rPr>
              <w:t>2</w:t>
            </w:r>
          </w:p>
        </w:tc>
      </w:tr>
      <w:tr w:rsidR="000E4625" w:rsidRPr="00ED5080" w:rsidTr="00F30AF5">
        <w:trPr>
          <w:trHeight w:val="383"/>
        </w:trPr>
        <w:tc>
          <w:tcPr>
            <w:tcW w:w="915" w:type="dxa"/>
            <w:vAlign w:val="center"/>
          </w:tcPr>
          <w:p w:rsidR="000E4625" w:rsidRPr="00ED5080" w:rsidRDefault="000E4625" w:rsidP="00ED5080">
            <w:pPr>
              <w:spacing w:line="360" w:lineRule="auto"/>
              <w:jc w:val="both"/>
              <w:rPr>
                <w:sz w:val="20"/>
                <w:szCs w:val="20"/>
              </w:rPr>
            </w:pPr>
            <w:r w:rsidRPr="00ED5080">
              <w:rPr>
                <w:sz w:val="20"/>
                <w:szCs w:val="20"/>
              </w:rPr>
              <w:t>200</w:t>
            </w:r>
            <w:r w:rsidR="008A200F" w:rsidRPr="00ED5080">
              <w:rPr>
                <w:sz w:val="20"/>
                <w:szCs w:val="20"/>
              </w:rPr>
              <w:t>6</w:t>
            </w:r>
          </w:p>
        </w:tc>
        <w:tc>
          <w:tcPr>
            <w:tcW w:w="1745" w:type="dxa"/>
            <w:vAlign w:val="center"/>
          </w:tcPr>
          <w:p w:rsidR="000E4625" w:rsidRPr="00ED5080" w:rsidRDefault="000E4625" w:rsidP="00ED5080">
            <w:pPr>
              <w:spacing w:line="360" w:lineRule="auto"/>
              <w:jc w:val="both"/>
              <w:rPr>
                <w:sz w:val="20"/>
                <w:szCs w:val="20"/>
              </w:rPr>
            </w:pPr>
            <w:r w:rsidRPr="00ED5080">
              <w:rPr>
                <w:sz w:val="20"/>
                <w:szCs w:val="20"/>
              </w:rPr>
              <w:t>270</w:t>
            </w:r>
          </w:p>
        </w:tc>
        <w:tc>
          <w:tcPr>
            <w:tcW w:w="1417" w:type="dxa"/>
            <w:vAlign w:val="center"/>
          </w:tcPr>
          <w:p w:rsidR="000E4625" w:rsidRPr="00ED5080" w:rsidRDefault="000E4625" w:rsidP="00ED5080">
            <w:pPr>
              <w:spacing w:line="360" w:lineRule="auto"/>
              <w:jc w:val="both"/>
              <w:rPr>
                <w:sz w:val="20"/>
                <w:szCs w:val="20"/>
              </w:rPr>
            </w:pPr>
            <w:r w:rsidRPr="00ED5080">
              <w:rPr>
                <w:sz w:val="20"/>
                <w:szCs w:val="20"/>
              </w:rPr>
              <w:t>5</w:t>
            </w:r>
          </w:p>
        </w:tc>
        <w:tc>
          <w:tcPr>
            <w:tcW w:w="895" w:type="dxa"/>
            <w:vAlign w:val="center"/>
          </w:tcPr>
          <w:p w:rsidR="000E4625" w:rsidRPr="00ED5080" w:rsidRDefault="000E4625" w:rsidP="00ED5080">
            <w:pPr>
              <w:spacing w:line="360" w:lineRule="auto"/>
              <w:jc w:val="both"/>
              <w:rPr>
                <w:sz w:val="20"/>
                <w:szCs w:val="20"/>
              </w:rPr>
            </w:pPr>
            <w:r w:rsidRPr="00ED5080">
              <w:rPr>
                <w:sz w:val="20"/>
                <w:szCs w:val="20"/>
              </w:rPr>
              <w:t>9</w:t>
            </w:r>
          </w:p>
        </w:tc>
        <w:tc>
          <w:tcPr>
            <w:tcW w:w="1119" w:type="dxa"/>
            <w:vAlign w:val="center"/>
          </w:tcPr>
          <w:p w:rsidR="000E4625" w:rsidRPr="00ED5080" w:rsidRDefault="000E4625" w:rsidP="00ED5080">
            <w:pPr>
              <w:spacing w:line="360" w:lineRule="auto"/>
              <w:jc w:val="both"/>
              <w:rPr>
                <w:sz w:val="20"/>
                <w:szCs w:val="20"/>
              </w:rPr>
            </w:pPr>
            <w:r w:rsidRPr="00ED5080">
              <w:rPr>
                <w:sz w:val="20"/>
                <w:szCs w:val="20"/>
              </w:rPr>
              <w:t>102</w:t>
            </w:r>
          </w:p>
        </w:tc>
        <w:tc>
          <w:tcPr>
            <w:tcW w:w="814" w:type="dxa"/>
            <w:vAlign w:val="center"/>
          </w:tcPr>
          <w:p w:rsidR="000E4625" w:rsidRPr="00ED5080" w:rsidRDefault="000E4625" w:rsidP="00ED5080">
            <w:pPr>
              <w:spacing w:line="360" w:lineRule="auto"/>
              <w:jc w:val="both"/>
              <w:rPr>
                <w:sz w:val="20"/>
                <w:szCs w:val="20"/>
              </w:rPr>
            </w:pPr>
            <w:r w:rsidRPr="00ED5080">
              <w:rPr>
                <w:sz w:val="20"/>
                <w:szCs w:val="20"/>
              </w:rPr>
              <w:t>103</w:t>
            </w:r>
          </w:p>
        </w:tc>
        <w:tc>
          <w:tcPr>
            <w:tcW w:w="522" w:type="dxa"/>
            <w:vAlign w:val="center"/>
          </w:tcPr>
          <w:p w:rsidR="000E4625" w:rsidRPr="00ED5080" w:rsidRDefault="000E4625" w:rsidP="00ED5080">
            <w:pPr>
              <w:spacing w:line="360" w:lineRule="auto"/>
              <w:jc w:val="both"/>
              <w:rPr>
                <w:sz w:val="20"/>
                <w:szCs w:val="20"/>
              </w:rPr>
            </w:pPr>
            <w:r w:rsidRPr="00ED5080">
              <w:rPr>
                <w:sz w:val="20"/>
                <w:szCs w:val="20"/>
              </w:rPr>
              <w:t>2</w:t>
            </w:r>
          </w:p>
        </w:tc>
        <w:tc>
          <w:tcPr>
            <w:tcW w:w="592" w:type="dxa"/>
            <w:vAlign w:val="center"/>
          </w:tcPr>
          <w:p w:rsidR="000E4625" w:rsidRPr="00ED5080" w:rsidRDefault="000E4625" w:rsidP="00ED5080">
            <w:pPr>
              <w:spacing w:line="360" w:lineRule="auto"/>
              <w:jc w:val="both"/>
              <w:rPr>
                <w:sz w:val="20"/>
                <w:szCs w:val="20"/>
              </w:rPr>
            </w:pPr>
            <w:r w:rsidRPr="00ED5080">
              <w:rPr>
                <w:sz w:val="20"/>
                <w:szCs w:val="20"/>
              </w:rPr>
              <w:t>3</w:t>
            </w:r>
          </w:p>
        </w:tc>
        <w:tc>
          <w:tcPr>
            <w:tcW w:w="746" w:type="dxa"/>
            <w:vAlign w:val="center"/>
          </w:tcPr>
          <w:p w:rsidR="000E4625" w:rsidRPr="00ED5080" w:rsidRDefault="000E4625" w:rsidP="00ED5080">
            <w:pPr>
              <w:spacing w:line="360" w:lineRule="auto"/>
              <w:jc w:val="both"/>
              <w:rPr>
                <w:sz w:val="20"/>
                <w:szCs w:val="20"/>
              </w:rPr>
            </w:pPr>
            <w:r w:rsidRPr="00ED5080">
              <w:rPr>
                <w:sz w:val="20"/>
                <w:szCs w:val="20"/>
              </w:rPr>
              <w:t>2,5</w:t>
            </w:r>
          </w:p>
        </w:tc>
        <w:tc>
          <w:tcPr>
            <w:tcW w:w="620" w:type="dxa"/>
            <w:vAlign w:val="center"/>
          </w:tcPr>
          <w:p w:rsidR="000E4625" w:rsidRPr="00ED5080" w:rsidRDefault="000E4625" w:rsidP="00ED5080">
            <w:pPr>
              <w:spacing w:line="360" w:lineRule="auto"/>
              <w:jc w:val="both"/>
              <w:rPr>
                <w:sz w:val="20"/>
                <w:szCs w:val="20"/>
              </w:rPr>
            </w:pPr>
            <w:r w:rsidRPr="00ED5080">
              <w:rPr>
                <w:sz w:val="20"/>
                <w:szCs w:val="20"/>
              </w:rPr>
              <w:t>3</w:t>
            </w:r>
          </w:p>
        </w:tc>
      </w:tr>
      <w:tr w:rsidR="000E4625" w:rsidRPr="00ED5080" w:rsidTr="00F30AF5">
        <w:trPr>
          <w:trHeight w:val="383"/>
        </w:trPr>
        <w:tc>
          <w:tcPr>
            <w:tcW w:w="915" w:type="dxa"/>
            <w:vAlign w:val="center"/>
          </w:tcPr>
          <w:p w:rsidR="000E4625" w:rsidRPr="00ED5080" w:rsidRDefault="000E4625" w:rsidP="00ED5080">
            <w:pPr>
              <w:spacing w:line="360" w:lineRule="auto"/>
              <w:jc w:val="both"/>
              <w:rPr>
                <w:sz w:val="20"/>
                <w:szCs w:val="20"/>
              </w:rPr>
            </w:pPr>
            <w:r w:rsidRPr="00ED5080">
              <w:rPr>
                <w:sz w:val="20"/>
                <w:szCs w:val="20"/>
              </w:rPr>
              <w:t>200</w:t>
            </w:r>
            <w:r w:rsidR="008A200F" w:rsidRPr="00ED5080">
              <w:rPr>
                <w:sz w:val="20"/>
                <w:szCs w:val="20"/>
              </w:rPr>
              <w:t>7</w:t>
            </w:r>
          </w:p>
        </w:tc>
        <w:tc>
          <w:tcPr>
            <w:tcW w:w="1745" w:type="dxa"/>
            <w:vAlign w:val="center"/>
          </w:tcPr>
          <w:p w:rsidR="000E4625" w:rsidRPr="00ED5080" w:rsidRDefault="000E4625" w:rsidP="00ED5080">
            <w:pPr>
              <w:spacing w:line="360" w:lineRule="auto"/>
              <w:jc w:val="both"/>
              <w:rPr>
                <w:sz w:val="20"/>
                <w:szCs w:val="20"/>
              </w:rPr>
            </w:pPr>
            <w:r w:rsidRPr="00ED5080">
              <w:rPr>
                <w:sz w:val="20"/>
                <w:szCs w:val="20"/>
              </w:rPr>
              <w:t>268</w:t>
            </w:r>
          </w:p>
        </w:tc>
        <w:tc>
          <w:tcPr>
            <w:tcW w:w="1417" w:type="dxa"/>
            <w:vAlign w:val="center"/>
          </w:tcPr>
          <w:p w:rsidR="000E4625" w:rsidRPr="00ED5080" w:rsidRDefault="000E4625" w:rsidP="00ED5080">
            <w:pPr>
              <w:spacing w:line="360" w:lineRule="auto"/>
              <w:jc w:val="both"/>
              <w:rPr>
                <w:sz w:val="20"/>
                <w:szCs w:val="20"/>
              </w:rPr>
            </w:pPr>
            <w:r w:rsidRPr="00ED5080">
              <w:rPr>
                <w:sz w:val="20"/>
                <w:szCs w:val="20"/>
              </w:rPr>
              <w:t>-2</w:t>
            </w:r>
          </w:p>
        </w:tc>
        <w:tc>
          <w:tcPr>
            <w:tcW w:w="895" w:type="dxa"/>
            <w:vAlign w:val="center"/>
          </w:tcPr>
          <w:p w:rsidR="000E4625" w:rsidRPr="00ED5080" w:rsidRDefault="000E4625" w:rsidP="00ED5080">
            <w:pPr>
              <w:spacing w:line="360" w:lineRule="auto"/>
              <w:jc w:val="both"/>
              <w:rPr>
                <w:sz w:val="20"/>
                <w:szCs w:val="20"/>
              </w:rPr>
            </w:pPr>
            <w:r w:rsidRPr="00ED5080">
              <w:rPr>
                <w:sz w:val="20"/>
                <w:szCs w:val="20"/>
              </w:rPr>
              <w:t>7</w:t>
            </w:r>
          </w:p>
        </w:tc>
        <w:tc>
          <w:tcPr>
            <w:tcW w:w="1119" w:type="dxa"/>
            <w:vAlign w:val="center"/>
          </w:tcPr>
          <w:p w:rsidR="000E4625" w:rsidRPr="00ED5080" w:rsidRDefault="000E4625" w:rsidP="00ED5080">
            <w:pPr>
              <w:spacing w:line="360" w:lineRule="auto"/>
              <w:jc w:val="both"/>
              <w:rPr>
                <w:sz w:val="20"/>
                <w:szCs w:val="20"/>
              </w:rPr>
            </w:pPr>
            <w:r w:rsidRPr="00ED5080">
              <w:rPr>
                <w:sz w:val="20"/>
                <w:szCs w:val="20"/>
              </w:rPr>
              <w:t>99</w:t>
            </w:r>
          </w:p>
        </w:tc>
        <w:tc>
          <w:tcPr>
            <w:tcW w:w="814" w:type="dxa"/>
            <w:vAlign w:val="center"/>
          </w:tcPr>
          <w:p w:rsidR="000E4625" w:rsidRPr="00ED5080" w:rsidRDefault="000E4625" w:rsidP="00ED5080">
            <w:pPr>
              <w:spacing w:line="360" w:lineRule="auto"/>
              <w:jc w:val="both"/>
              <w:rPr>
                <w:sz w:val="20"/>
                <w:szCs w:val="20"/>
              </w:rPr>
            </w:pPr>
            <w:r w:rsidRPr="00ED5080">
              <w:rPr>
                <w:sz w:val="20"/>
                <w:szCs w:val="20"/>
              </w:rPr>
              <w:t>103</w:t>
            </w:r>
          </w:p>
        </w:tc>
        <w:tc>
          <w:tcPr>
            <w:tcW w:w="522" w:type="dxa"/>
            <w:vAlign w:val="center"/>
          </w:tcPr>
          <w:p w:rsidR="000E4625" w:rsidRPr="00ED5080" w:rsidRDefault="000E4625" w:rsidP="00ED5080">
            <w:pPr>
              <w:spacing w:line="360" w:lineRule="auto"/>
              <w:jc w:val="both"/>
              <w:rPr>
                <w:sz w:val="20"/>
                <w:szCs w:val="20"/>
              </w:rPr>
            </w:pPr>
            <w:r w:rsidRPr="00ED5080">
              <w:rPr>
                <w:sz w:val="20"/>
                <w:szCs w:val="20"/>
              </w:rPr>
              <w:t>-1</w:t>
            </w:r>
          </w:p>
        </w:tc>
        <w:tc>
          <w:tcPr>
            <w:tcW w:w="592" w:type="dxa"/>
            <w:vAlign w:val="center"/>
          </w:tcPr>
          <w:p w:rsidR="000E4625" w:rsidRPr="00ED5080" w:rsidRDefault="000E4625" w:rsidP="00ED5080">
            <w:pPr>
              <w:spacing w:line="360" w:lineRule="auto"/>
              <w:jc w:val="both"/>
              <w:rPr>
                <w:sz w:val="20"/>
                <w:szCs w:val="20"/>
              </w:rPr>
            </w:pPr>
            <w:r w:rsidRPr="00ED5080">
              <w:rPr>
                <w:sz w:val="20"/>
                <w:szCs w:val="20"/>
              </w:rPr>
              <w:t>3</w:t>
            </w:r>
          </w:p>
        </w:tc>
        <w:tc>
          <w:tcPr>
            <w:tcW w:w="746" w:type="dxa"/>
            <w:vAlign w:val="center"/>
          </w:tcPr>
          <w:p w:rsidR="000E4625" w:rsidRPr="00ED5080" w:rsidRDefault="000E4625" w:rsidP="00ED5080">
            <w:pPr>
              <w:spacing w:line="360" w:lineRule="auto"/>
              <w:jc w:val="both"/>
              <w:rPr>
                <w:sz w:val="20"/>
                <w:szCs w:val="20"/>
              </w:rPr>
            </w:pPr>
            <w:r w:rsidRPr="00ED5080">
              <w:rPr>
                <w:sz w:val="20"/>
                <w:szCs w:val="20"/>
              </w:rPr>
              <w:t>2</w:t>
            </w:r>
          </w:p>
        </w:tc>
        <w:tc>
          <w:tcPr>
            <w:tcW w:w="620" w:type="dxa"/>
            <w:vAlign w:val="center"/>
          </w:tcPr>
          <w:p w:rsidR="000E4625" w:rsidRPr="00ED5080" w:rsidRDefault="000E4625" w:rsidP="00ED5080">
            <w:pPr>
              <w:spacing w:line="360" w:lineRule="auto"/>
              <w:jc w:val="both"/>
              <w:rPr>
                <w:sz w:val="20"/>
                <w:szCs w:val="20"/>
              </w:rPr>
            </w:pPr>
            <w:r w:rsidRPr="00ED5080">
              <w:rPr>
                <w:sz w:val="20"/>
                <w:szCs w:val="20"/>
              </w:rPr>
              <w:t>2,3</w:t>
            </w:r>
          </w:p>
        </w:tc>
      </w:tr>
    </w:tbl>
    <w:p w:rsidR="000E4625" w:rsidRPr="00ED5080" w:rsidRDefault="000E4625" w:rsidP="00ED5080">
      <w:pPr>
        <w:spacing w:line="360" w:lineRule="auto"/>
        <w:jc w:val="both"/>
        <w:rPr>
          <w:sz w:val="28"/>
          <w:szCs w:val="28"/>
        </w:rPr>
      </w:pPr>
    </w:p>
    <w:p w:rsidR="000E4625" w:rsidRPr="00ED5080" w:rsidRDefault="000E4625" w:rsidP="00ED5080">
      <w:pPr>
        <w:spacing w:line="360" w:lineRule="auto"/>
        <w:ind w:firstLine="709"/>
        <w:jc w:val="both"/>
        <w:rPr>
          <w:sz w:val="28"/>
          <w:szCs w:val="28"/>
        </w:rPr>
      </w:pPr>
      <w:r w:rsidRPr="00ED5080">
        <w:rPr>
          <w:sz w:val="28"/>
          <w:szCs w:val="28"/>
        </w:rPr>
        <w:t>Из таблицы видно, что количество отработанных дней в году одним работником в течение 9 лет изменялось неравномерно – то повышаясь, то понижаясь, но в целом с 199</w:t>
      </w:r>
      <w:r w:rsidR="008A200F" w:rsidRPr="00ED5080">
        <w:rPr>
          <w:sz w:val="28"/>
          <w:szCs w:val="28"/>
        </w:rPr>
        <w:t>9</w:t>
      </w:r>
      <w:r w:rsidRPr="00ED5080">
        <w:rPr>
          <w:sz w:val="28"/>
          <w:szCs w:val="28"/>
        </w:rPr>
        <w:t xml:space="preserve"> по 200</w:t>
      </w:r>
      <w:r w:rsidR="008A200F" w:rsidRPr="00ED5080">
        <w:rPr>
          <w:sz w:val="28"/>
          <w:szCs w:val="28"/>
        </w:rPr>
        <w:t>7</w:t>
      </w:r>
      <w:r w:rsidRPr="00ED5080">
        <w:rPr>
          <w:sz w:val="28"/>
          <w:szCs w:val="28"/>
        </w:rPr>
        <w:t xml:space="preserve"> года количество дней увеличилось на 7 дней.</w:t>
      </w:r>
    </w:p>
    <w:p w:rsidR="000E4625" w:rsidRPr="00ED5080" w:rsidRDefault="000E4625" w:rsidP="00ED5080">
      <w:pPr>
        <w:spacing w:line="360" w:lineRule="auto"/>
        <w:ind w:firstLine="709"/>
        <w:jc w:val="both"/>
        <w:rPr>
          <w:sz w:val="28"/>
          <w:szCs w:val="28"/>
        </w:rPr>
      </w:pPr>
      <w:r w:rsidRPr="00ED5080">
        <w:rPr>
          <w:sz w:val="28"/>
          <w:szCs w:val="28"/>
        </w:rPr>
        <w:t xml:space="preserve">Показатель 262 – средний – характеризует высокую трудовую активность работников данного </w:t>
      </w:r>
      <w:r w:rsidR="0056793C" w:rsidRPr="00ED5080">
        <w:rPr>
          <w:sz w:val="28"/>
          <w:szCs w:val="28"/>
        </w:rPr>
        <w:t>райпо</w:t>
      </w:r>
      <w:r w:rsidRPr="00ED5080">
        <w:rPr>
          <w:sz w:val="28"/>
          <w:szCs w:val="28"/>
        </w:rPr>
        <w:t>. Самый высо</w:t>
      </w:r>
      <w:r w:rsidR="008A200F" w:rsidRPr="00ED5080">
        <w:rPr>
          <w:sz w:val="28"/>
          <w:szCs w:val="28"/>
        </w:rPr>
        <w:t>кий показатель в 2006</w:t>
      </w:r>
      <w:r w:rsidRPr="00ED5080">
        <w:rPr>
          <w:sz w:val="28"/>
          <w:szCs w:val="28"/>
        </w:rPr>
        <w:t>г. – 270 дней, самый низкий в 200</w:t>
      </w:r>
      <w:r w:rsidR="00F379F5" w:rsidRPr="00ED5080">
        <w:rPr>
          <w:sz w:val="28"/>
          <w:szCs w:val="28"/>
        </w:rPr>
        <w:t>5</w:t>
      </w:r>
      <w:r w:rsidRPr="00ED5080">
        <w:rPr>
          <w:sz w:val="28"/>
          <w:szCs w:val="28"/>
        </w:rPr>
        <w:t>г. – 255 дней.</w:t>
      </w:r>
    </w:p>
    <w:p w:rsidR="000E4625" w:rsidRPr="00ED5080" w:rsidRDefault="000E4625" w:rsidP="00ED5080">
      <w:pPr>
        <w:spacing w:line="360" w:lineRule="auto"/>
        <w:ind w:firstLine="709"/>
        <w:jc w:val="both"/>
        <w:rPr>
          <w:sz w:val="28"/>
          <w:szCs w:val="28"/>
        </w:rPr>
      </w:pPr>
      <w:r w:rsidRPr="00ED5080">
        <w:rPr>
          <w:sz w:val="28"/>
          <w:szCs w:val="28"/>
        </w:rPr>
        <w:t>Одним из методов анализа и обобщения динамических рядов является выявление его основных тенденций. В статистической практике выявление основных тенденций развития явлений производится тремя способами:</w:t>
      </w:r>
    </w:p>
    <w:p w:rsidR="000E4625" w:rsidRPr="00ED5080" w:rsidRDefault="000E4625" w:rsidP="00ED5080">
      <w:pPr>
        <w:numPr>
          <w:ilvl w:val="0"/>
          <w:numId w:val="15"/>
        </w:numPr>
        <w:spacing w:line="360" w:lineRule="auto"/>
        <w:ind w:left="0" w:firstLine="709"/>
        <w:jc w:val="both"/>
        <w:rPr>
          <w:sz w:val="28"/>
          <w:szCs w:val="28"/>
        </w:rPr>
      </w:pPr>
      <w:r w:rsidRPr="00ED5080">
        <w:rPr>
          <w:sz w:val="28"/>
          <w:szCs w:val="28"/>
        </w:rPr>
        <w:t>метод укрупненных интервалов;</w:t>
      </w:r>
    </w:p>
    <w:p w:rsidR="000E4625" w:rsidRPr="00ED5080" w:rsidRDefault="000E4625" w:rsidP="00ED5080">
      <w:pPr>
        <w:numPr>
          <w:ilvl w:val="0"/>
          <w:numId w:val="15"/>
        </w:numPr>
        <w:spacing w:line="360" w:lineRule="auto"/>
        <w:ind w:left="0" w:firstLine="709"/>
        <w:jc w:val="both"/>
        <w:rPr>
          <w:sz w:val="28"/>
          <w:szCs w:val="28"/>
        </w:rPr>
      </w:pPr>
      <w:r w:rsidRPr="00ED5080">
        <w:rPr>
          <w:sz w:val="28"/>
          <w:szCs w:val="28"/>
        </w:rPr>
        <w:t>метод скользящей средней;</w:t>
      </w:r>
    </w:p>
    <w:p w:rsidR="000E4625" w:rsidRPr="00ED5080" w:rsidRDefault="000E4625" w:rsidP="00ED5080">
      <w:pPr>
        <w:numPr>
          <w:ilvl w:val="0"/>
          <w:numId w:val="15"/>
        </w:numPr>
        <w:spacing w:line="360" w:lineRule="auto"/>
        <w:ind w:left="0" w:firstLine="709"/>
        <w:jc w:val="both"/>
        <w:rPr>
          <w:sz w:val="28"/>
          <w:szCs w:val="28"/>
        </w:rPr>
      </w:pPr>
      <w:r w:rsidRPr="00ED5080">
        <w:rPr>
          <w:sz w:val="28"/>
          <w:szCs w:val="28"/>
        </w:rPr>
        <w:t>метод аналитического выравнивания.</w:t>
      </w:r>
    </w:p>
    <w:p w:rsidR="000E4625" w:rsidRPr="00ED5080" w:rsidRDefault="000E4625" w:rsidP="00ED5080">
      <w:pPr>
        <w:spacing w:line="360" w:lineRule="auto"/>
        <w:ind w:firstLine="709"/>
        <w:jc w:val="both"/>
        <w:rPr>
          <w:sz w:val="28"/>
          <w:szCs w:val="28"/>
        </w:rPr>
      </w:pPr>
      <w:r w:rsidRPr="00ED5080">
        <w:rPr>
          <w:sz w:val="28"/>
          <w:szCs w:val="28"/>
        </w:rPr>
        <w:t xml:space="preserve">Рассмотрим метод аналитического выравнивания. При этом методе функция динамически рассматривается как функция от времени. </w:t>
      </w:r>
    </w:p>
    <w:p w:rsidR="000E4625" w:rsidRPr="00ED5080" w:rsidRDefault="000E4625" w:rsidP="00ED5080">
      <w:pPr>
        <w:spacing w:line="360" w:lineRule="auto"/>
        <w:ind w:firstLine="709"/>
        <w:jc w:val="both"/>
        <w:rPr>
          <w:sz w:val="28"/>
          <w:szCs w:val="28"/>
        </w:rPr>
      </w:pPr>
      <w:r w:rsidRPr="00ED5080">
        <w:rPr>
          <w:sz w:val="28"/>
          <w:szCs w:val="28"/>
          <w:lang w:val="en-US"/>
        </w:rPr>
        <w:t>Y</w:t>
      </w:r>
      <w:r w:rsidRPr="00ED5080">
        <w:rPr>
          <w:sz w:val="28"/>
          <w:szCs w:val="28"/>
          <w:vertAlign w:val="subscript"/>
          <w:lang w:val="en-US"/>
        </w:rPr>
        <w:t>t</w:t>
      </w:r>
      <w:r w:rsidRPr="00ED5080">
        <w:rPr>
          <w:sz w:val="28"/>
          <w:szCs w:val="28"/>
        </w:rPr>
        <w:t xml:space="preserve"> = </w:t>
      </w:r>
      <w:r w:rsidRPr="00ED5080">
        <w:rPr>
          <w:sz w:val="28"/>
          <w:szCs w:val="28"/>
          <w:lang w:val="en-US"/>
        </w:rPr>
        <w:t>f</w:t>
      </w:r>
      <w:r w:rsidRPr="00ED5080">
        <w:rPr>
          <w:sz w:val="28"/>
          <w:szCs w:val="28"/>
        </w:rPr>
        <w:t>(</w:t>
      </w:r>
      <w:r w:rsidRPr="00ED5080">
        <w:rPr>
          <w:sz w:val="28"/>
          <w:szCs w:val="28"/>
          <w:lang w:val="en-US"/>
        </w:rPr>
        <w:t>t</w:t>
      </w:r>
      <w:r w:rsidRPr="00ED5080">
        <w:rPr>
          <w:sz w:val="28"/>
          <w:szCs w:val="28"/>
        </w:rPr>
        <w:t>),</w:t>
      </w:r>
    </w:p>
    <w:p w:rsidR="000E4625" w:rsidRPr="00ED5080" w:rsidRDefault="000E4625" w:rsidP="00ED5080">
      <w:pPr>
        <w:spacing w:line="360" w:lineRule="auto"/>
        <w:ind w:firstLine="709"/>
        <w:jc w:val="both"/>
        <w:rPr>
          <w:sz w:val="28"/>
          <w:szCs w:val="28"/>
        </w:rPr>
      </w:pPr>
      <w:r w:rsidRPr="00ED5080">
        <w:rPr>
          <w:sz w:val="28"/>
          <w:szCs w:val="28"/>
        </w:rPr>
        <w:t xml:space="preserve">где </w:t>
      </w:r>
      <w:r w:rsidRPr="00ED5080">
        <w:rPr>
          <w:sz w:val="28"/>
          <w:szCs w:val="28"/>
          <w:lang w:val="en-US"/>
        </w:rPr>
        <w:t>Y</w:t>
      </w:r>
      <w:r w:rsidRPr="00ED5080">
        <w:rPr>
          <w:sz w:val="28"/>
          <w:szCs w:val="28"/>
          <w:vertAlign w:val="subscript"/>
          <w:lang w:val="en-US"/>
        </w:rPr>
        <w:t>t</w:t>
      </w:r>
      <w:r w:rsidRPr="00ED5080">
        <w:rPr>
          <w:sz w:val="28"/>
          <w:szCs w:val="28"/>
        </w:rPr>
        <w:t xml:space="preserve"> – теоретическое значение динамического ряда; </w:t>
      </w:r>
      <w:r w:rsidRPr="00ED5080">
        <w:rPr>
          <w:sz w:val="28"/>
          <w:szCs w:val="28"/>
          <w:lang w:val="en-US"/>
        </w:rPr>
        <w:t>t</w:t>
      </w:r>
      <w:r w:rsidRPr="00ED5080">
        <w:rPr>
          <w:sz w:val="28"/>
          <w:szCs w:val="28"/>
        </w:rPr>
        <w:t xml:space="preserve"> – порядковые номера лет.</w:t>
      </w:r>
    </w:p>
    <w:p w:rsidR="000E4625" w:rsidRPr="00ED5080" w:rsidRDefault="000E4625" w:rsidP="00ED5080">
      <w:pPr>
        <w:spacing w:line="360" w:lineRule="auto"/>
        <w:ind w:firstLine="709"/>
        <w:jc w:val="both"/>
        <w:rPr>
          <w:sz w:val="28"/>
          <w:szCs w:val="28"/>
        </w:rPr>
      </w:pPr>
      <w:r w:rsidRPr="00ED5080">
        <w:rPr>
          <w:sz w:val="28"/>
          <w:szCs w:val="28"/>
        </w:rPr>
        <w:t xml:space="preserve">Если уровни динамики изменяются в среднем с приблизительно одинаковыми абсолютными приростами (или снижениями), т.е. уровни динамики изменяются пропорционально времени, то такой динамический ряд моделируется уравнением прямой </w:t>
      </w:r>
      <w:r w:rsidRPr="00ED5080">
        <w:rPr>
          <w:sz w:val="28"/>
          <w:szCs w:val="28"/>
          <w:lang w:val="en-US"/>
        </w:rPr>
        <w:t>Y</w:t>
      </w:r>
      <w:r w:rsidRPr="00ED5080">
        <w:rPr>
          <w:sz w:val="28"/>
          <w:szCs w:val="28"/>
          <w:vertAlign w:val="subscript"/>
          <w:lang w:val="en-US"/>
        </w:rPr>
        <w:t>t</w:t>
      </w:r>
      <w:r w:rsidRPr="00ED5080">
        <w:rPr>
          <w:sz w:val="28"/>
          <w:szCs w:val="28"/>
        </w:rPr>
        <w:t xml:space="preserve"> = </w:t>
      </w:r>
      <w:r w:rsidRPr="00ED5080">
        <w:rPr>
          <w:sz w:val="28"/>
          <w:szCs w:val="28"/>
          <w:lang w:val="en-US"/>
        </w:rPr>
        <w:t>a</w:t>
      </w:r>
      <w:r w:rsidRPr="00ED5080">
        <w:rPr>
          <w:sz w:val="28"/>
          <w:szCs w:val="28"/>
        </w:rPr>
        <w:t xml:space="preserve"> + </w:t>
      </w:r>
      <w:r w:rsidRPr="00ED5080">
        <w:rPr>
          <w:sz w:val="28"/>
          <w:szCs w:val="28"/>
          <w:lang w:val="en-US"/>
        </w:rPr>
        <w:t>bt</w:t>
      </w:r>
      <w:r w:rsidRPr="00ED5080">
        <w:rPr>
          <w:sz w:val="28"/>
          <w:szCs w:val="28"/>
        </w:rPr>
        <w:t xml:space="preserve">, где </w:t>
      </w:r>
      <w:r w:rsidRPr="00ED5080">
        <w:rPr>
          <w:sz w:val="28"/>
          <w:szCs w:val="28"/>
          <w:lang w:val="en-US"/>
        </w:rPr>
        <w:t>a</w:t>
      </w:r>
      <w:r w:rsidRPr="00ED5080">
        <w:rPr>
          <w:sz w:val="28"/>
          <w:szCs w:val="28"/>
        </w:rPr>
        <w:t xml:space="preserve"> и </w:t>
      </w:r>
      <w:r w:rsidRPr="00ED5080">
        <w:rPr>
          <w:sz w:val="28"/>
          <w:szCs w:val="28"/>
          <w:lang w:val="en-US"/>
        </w:rPr>
        <w:t>b</w:t>
      </w:r>
      <w:r w:rsidRPr="00ED5080">
        <w:rPr>
          <w:sz w:val="28"/>
          <w:szCs w:val="28"/>
        </w:rPr>
        <w:t xml:space="preserve"> – искомые параметры уравнения, </w:t>
      </w:r>
      <w:r w:rsidRPr="00ED5080">
        <w:rPr>
          <w:sz w:val="28"/>
          <w:szCs w:val="28"/>
          <w:lang w:val="en-US"/>
        </w:rPr>
        <w:t>a</w:t>
      </w:r>
      <w:r w:rsidRPr="00ED5080">
        <w:rPr>
          <w:sz w:val="28"/>
          <w:szCs w:val="28"/>
        </w:rPr>
        <w:t xml:space="preserve"> – свободный член, </w:t>
      </w:r>
      <w:r w:rsidRPr="00ED5080">
        <w:rPr>
          <w:sz w:val="28"/>
          <w:szCs w:val="28"/>
          <w:lang w:val="en-US"/>
        </w:rPr>
        <w:t>b</w:t>
      </w:r>
      <w:r w:rsidRPr="00ED5080">
        <w:rPr>
          <w:sz w:val="28"/>
          <w:szCs w:val="28"/>
        </w:rPr>
        <w:t xml:space="preserve"> – коэффициент динамики.</w:t>
      </w:r>
    </w:p>
    <w:p w:rsidR="000E4625" w:rsidRPr="00ED5080" w:rsidRDefault="000E4625" w:rsidP="00ED5080">
      <w:pPr>
        <w:spacing w:line="360" w:lineRule="auto"/>
        <w:ind w:firstLine="709"/>
        <w:jc w:val="both"/>
        <w:rPr>
          <w:sz w:val="28"/>
          <w:szCs w:val="28"/>
        </w:rPr>
      </w:pPr>
      <w:r w:rsidRPr="00ED5080">
        <w:rPr>
          <w:sz w:val="28"/>
          <w:szCs w:val="28"/>
        </w:rPr>
        <w:t xml:space="preserve">Для расчета параметров </w:t>
      </w:r>
      <w:r w:rsidRPr="00ED5080">
        <w:rPr>
          <w:sz w:val="28"/>
          <w:szCs w:val="28"/>
          <w:lang w:val="en-US"/>
        </w:rPr>
        <w:t>a</w:t>
      </w:r>
      <w:r w:rsidRPr="00ED5080">
        <w:rPr>
          <w:sz w:val="28"/>
          <w:szCs w:val="28"/>
        </w:rPr>
        <w:t xml:space="preserve"> и </w:t>
      </w:r>
      <w:r w:rsidRPr="00ED5080">
        <w:rPr>
          <w:sz w:val="28"/>
          <w:szCs w:val="28"/>
          <w:lang w:val="en-US"/>
        </w:rPr>
        <w:t>b</w:t>
      </w:r>
      <w:r w:rsidRPr="00ED5080">
        <w:rPr>
          <w:sz w:val="28"/>
          <w:szCs w:val="28"/>
        </w:rPr>
        <w:t xml:space="preserve"> вводится система нормальных уравнений:</w:t>
      </w:r>
    </w:p>
    <w:p w:rsidR="000E4625" w:rsidRPr="00ED5080" w:rsidRDefault="000E4625" w:rsidP="00ED5080">
      <w:pPr>
        <w:autoSpaceDE w:val="0"/>
        <w:autoSpaceDN w:val="0"/>
        <w:adjustRightInd w:val="0"/>
        <w:spacing w:line="360" w:lineRule="auto"/>
        <w:ind w:firstLine="709"/>
        <w:jc w:val="both"/>
        <w:rPr>
          <w:rFonts w:cs="MS Shell Dlg"/>
          <w:sz w:val="28"/>
          <w:szCs w:val="28"/>
          <w:lang w:val="en-US"/>
        </w:rPr>
      </w:pPr>
      <w:r w:rsidRPr="00ED5080">
        <w:rPr>
          <w:sz w:val="28"/>
          <w:szCs w:val="28"/>
          <w:lang w:val="en-US"/>
        </w:rPr>
        <w:t>an + b</w:t>
      </w:r>
      <w:r w:rsidRPr="00ED5080">
        <w:rPr>
          <w:rFonts w:cs="Arial CYR"/>
          <w:sz w:val="28"/>
          <w:szCs w:val="28"/>
        </w:rPr>
        <w:t>Σ</w:t>
      </w:r>
      <w:r w:rsidRPr="00ED5080">
        <w:rPr>
          <w:rFonts w:cs="Arial CYR"/>
          <w:sz w:val="28"/>
          <w:szCs w:val="28"/>
          <w:lang w:val="en-US"/>
        </w:rPr>
        <w:t xml:space="preserve">t = </w:t>
      </w:r>
      <w:r w:rsidRPr="00ED5080">
        <w:rPr>
          <w:rFonts w:cs="Arial CYR"/>
          <w:sz w:val="28"/>
          <w:szCs w:val="28"/>
        </w:rPr>
        <w:t>Σ</w:t>
      </w:r>
      <w:r w:rsidRPr="00ED5080">
        <w:rPr>
          <w:rFonts w:cs="MS Shell Dlg"/>
          <w:sz w:val="28"/>
          <w:szCs w:val="28"/>
          <w:lang w:val="en-US"/>
        </w:rPr>
        <w:t>y</w:t>
      </w:r>
    </w:p>
    <w:p w:rsidR="000E4625" w:rsidRPr="00ED5080" w:rsidRDefault="000E4625" w:rsidP="00ED5080">
      <w:pPr>
        <w:autoSpaceDE w:val="0"/>
        <w:autoSpaceDN w:val="0"/>
        <w:adjustRightInd w:val="0"/>
        <w:spacing w:line="360" w:lineRule="auto"/>
        <w:ind w:firstLine="709"/>
        <w:jc w:val="both"/>
        <w:rPr>
          <w:rFonts w:cs="MS Shell Dlg"/>
          <w:sz w:val="28"/>
          <w:szCs w:val="28"/>
          <w:lang w:val="en-US"/>
        </w:rPr>
      </w:pPr>
      <w:r w:rsidRPr="00ED5080">
        <w:rPr>
          <w:rFonts w:cs="MS Shell Dlg"/>
          <w:sz w:val="28"/>
          <w:szCs w:val="28"/>
          <w:lang w:val="en-US"/>
        </w:rPr>
        <w:t>a</w:t>
      </w:r>
      <w:r w:rsidRPr="00ED5080">
        <w:rPr>
          <w:rFonts w:cs="Arial CYR"/>
          <w:sz w:val="28"/>
          <w:szCs w:val="28"/>
        </w:rPr>
        <w:t>Σ</w:t>
      </w:r>
      <w:r w:rsidRPr="00ED5080">
        <w:rPr>
          <w:rFonts w:cs="MS Shell Dlg"/>
          <w:sz w:val="28"/>
          <w:szCs w:val="28"/>
          <w:lang w:val="en-US"/>
        </w:rPr>
        <w:t>t + b</w:t>
      </w:r>
      <w:r w:rsidRPr="00ED5080">
        <w:rPr>
          <w:rFonts w:cs="Arial CYR"/>
          <w:sz w:val="28"/>
          <w:szCs w:val="28"/>
        </w:rPr>
        <w:t>Σ</w:t>
      </w:r>
      <w:r w:rsidRPr="00ED5080">
        <w:rPr>
          <w:rFonts w:cs="MS Shell Dlg"/>
          <w:sz w:val="28"/>
          <w:szCs w:val="28"/>
          <w:lang w:val="en-US"/>
        </w:rPr>
        <w:t>t</w:t>
      </w:r>
      <w:r w:rsidRPr="00ED5080">
        <w:rPr>
          <w:rFonts w:cs="MS Shell Dlg"/>
          <w:sz w:val="28"/>
          <w:szCs w:val="28"/>
          <w:vertAlign w:val="superscript"/>
          <w:lang w:val="en-US"/>
        </w:rPr>
        <w:t>2</w:t>
      </w:r>
      <w:r w:rsidRPr="00ED5080">
        <w:rPr>
          <w:rFonts w:cs="MS Shell Dlg"/>
          <w:sz w:val="28"/>
          <w:szCs w:val="28"/>
          <w:lang w:val="en-US"/>
        </w:rPr>
        <w:t xml:space="preserve"> = </w:t>
      </w:r>
      <w:r w:rsidRPr="00ED5080">
        <w:rPr>
          <w:rFonts w:cs="Arial CYR"/>
          <w:sz w:val="28"/>
          <w:szCs w:val="28"/>
        </w:rPr>
        <w:t>Σ</w:t>
      </w:r>
      <w:r w:rsidRPr="00ED5080">
        <w:rPr>
          <w:rFonts w:cs="MS Shell Dlg"/>
          <w:sz w:val="28"/>
          <w:szCs w:val="28"/>
          <w:lang w:val="en-US"/>
        </w:rPr>
        <w:t>yt</w:t>
      </w:r>
    </w:p>
    <w:p w:rsidR="000E4625" w:rsidRPr="00ED5080" w:rsidRDefault="000E4625" w:rsidP="00ED5080">
      <w:pPr>
        <w:spacing w:line="360" w:lineRule="auto"/>
        <w:ind w:firstLine="709"/>
        <w:jc w:val="both"/>
        <w:rPr>
          <w:sz w:val="28"/>
        </w:rPr>
      </w:pPr>
      <w:r w:rsidRPr="00ED5080">
        <w:rPr>
          <w:sz w:val="28"/>
        </w:rPr>
        <w:t>Для решения системы составим следующую таблицу</w:t>
      </w:r>
    </w:p>
    <w:p w:rsidR="000E4625" w:rsidRPr="00ED5080" w:rsidRDefault="00ED5080" w:rsidP="00ED5080">
      <w:pPr>
        <w:pStyle w:val="1"/>
        <w:ind w:firstLine="709"/>
        <w:jc w:val="both"/>
      </w:pPr>
      <w:r>
        <w:br w:type="page"/>
      </w:r>
      <w:r w:rsidR="000E4625" w:rsidRPr="00ED5080">
        <w:t>Таблица 1</w:t>
      </w:r>
      <w:r w:rsidR="00DF70C7" w:rsidRPr="00ED5080">
        <w:t>3</w:t>
      </w:r>
    </w:p>
    <w:p w:rsidR="000E4625" w:rsidRDefault="000E4625" w:rsidP="00ED5080">
      <w:pPr>
        <w:spacing w:line="360" w:lineRule="auto"/>
        <w:ind w:firstLine="709"/>
        <w:jc w:val="both"/>
        <w:rPr>
          <w:sz w:val="28"/>
        </w:rPr>
      </w:pPr>
      <w:r w:rsidRPr="00ED5080">
        <w:rPr>
          <w:sz w:val="28"/>
        </w:rPr>
        <w:t>Фактические и расчетные данные трудовой активности работников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2347"/>
        <w:gridCol w:w="1585"/>
        <w:gridCol w:w="1585"/>
        <w:gridCol w:w="1587"/>
        <w:gridCol w:w="1616"/>
      </w:tblGrid>
      <w:tr w:rsidR="000E4625" w:rsidRPr="00ED5080">
        <w:tc>
          <w:tcPr>
            <w:tcW w:w="850" w:type="dxa"/>
          </w:tcPr>
          <w:p w:rsidR="000E4625" w:rsidRPr="00ED5080" w:rsidRDefault="000E4625" w:rsidP="00ED5080">
            <w:pPr>
              <w:spacing w:line="360" w:lineRule="auto"/>
              <w:jc w:val="both"/>
              <w:rPr>
                <w:sz w:val="20"/>
                <w:szCs w:val="20"/>
              </w:rPr>
            </w:pPr>
            <w:r w:rsidRPr="00ED5080">
              <w:rPr>
                <w:sz w:val="20"/>
                <w:szCs w:val="20"/>
              </w:rPr>
              <w:t>Годы</w:t>
            </w:r>
          </w:p>
        </w:tc>
        <w:tc>
          <w:tcPr>
            <w:tcW w:w="2347" w:type="dxa"/>
          </w:tcPr>
          <w:p w:rsidR="000E4625" w:rsidRPr="00ED5080" w:rsidRDefault="000E4625" w:rsidP="00ED5080">
            <w:pPr>
              <w:spacing w:line="360" w:lineRule="auto"/>
              <w:jc w:val="both"/>
              <w:rPr>
                <w:sz w:val="20"/>
                <w:szCs w:val="20"/>
              </w:rPr>
            </w:pPr>
            <w:r w:rsidRPr="00ED5080">
              <w:rPr>
                <w:sz w:val="20"/>
                <w:szCs w:val="20"/>
              </w:rPr>
              <w:t xml:space="preserve">Отраб.дней раб-ом в год </w:t>
            </w:r>
          </w:p>
        </w:tc>
        <w:tc>
          <w:tcPr>
            <w:tcW w:w="1585" w:type="dxa"/>
          </w:tcPr>
          <w:p w:rsidR="000E4625" w:rsidRPr="00ED5080" w:rsidRDefault="000E4625" w:rsidP="00ED5080">
            <w:pPr>
              <w:spacing w:line="360" w:lineRule="auto"/>
              <w:jc w:val="both"/>
              <w:rPr>
                <w:sz w:val="20"/>
                <w:szCs w:val="20"/>
                <w:lang w:val="en-US"/>
              </w:rPr>
            </w:pPr>
            <w:r w:rsidRPr="00ED5080">
              <w:rPr>
                <w:sz w:val="20"/>
                <w:szCs w:val="20"/>
                <w:lang w:val="en-US"/>
              </w:rPr>
              <w:t>t</w:t>
            </w:r>
          </w:p>
        </w:tc>
        <w:tc>
          <w:tcPr>
            <w:tcW w:w="1585" w:type="dxa"/>
          </w:tcPr>
          <w:p w:rsidR="000E4625" w:rsidRPr="00ED5080" w:rsidRDefault="000E4625" w:rsidP="00ED5080">
            <w:pPr>
              <w:spacing w:line="360" w:lineRule="auto"/>
              <w:jc w:val="both"/>
              <w:rPr>
                <w:sz w:val="20"/>
                <w:szCs w:val="20"/>
                <w:lang w:val="en-US"/>
              </w:rPr>
            </w:pPr>
            <w:r w:rsidRPr="00ED5080">
              <w:rPr>
                <w:rFonts w:cs="MS Shell Dlg"/>
                <w:sz w:val="20"/>
                <w:szCs w:val="20"/>
                <w:lang w:val="en-US"/>
              </w:rPr>
              <w:t>t</w:t>
            </w:r>
            <w:r w:rsidRPr="00ED5080">
              <w:rPr>
                <w:rFonts w:cs="MS Shell Dlg"/>
                <w:sz w:val="20"/>
                <w:szCs w:val="20"/>
                <w:vertAlign w:val="superscript"/>
                <w:lang w:val="en-US"/>
              </w:rPr>
              <w:t>2</w:t>
            </w:r>
          </w:p>
        </w:tc>
        <w:tc>
          <w:tcPr>
            <w:tcW w:w="1587" w:type="dxa"/>
          </w:tcPr>
          <w:p w:rsidR="000E4625" w:rsidRPr="00ED5080" w:rsidRDefault="000E4625" w:rsidP="00ED5080">
            <w:pPr>
              <w:spacing w:line="360" w:lineRule="auto"/>
              <w:jc w:val="both"/>
              <w:rPr>
                <w:sz w:val="20"/>
                <w:szCs w:val="20"/>
                <w:lang w:val="en-US"/>
              </w:rPr>
            </w:pPr>
            <w:r w:rsidRPr="00ED5080">
              <w:rPr>
                <w:sz w:val="20"/>
                <w:szCs w:val="20"/>
                <w:lang w:val="en-US"/>
              </w:rPr>
              <w:t>Yt</w:t>
            </w:r>
          </w:p>
        </w:tc>
        <w:tc>
          <w:tcPr>
            <w:tcW w:w="1616" w:type="dxa"/>
          </w:tcPr>
          <w:p w:rsidR="000E4625" w:rsidRPr="00ED5080" w:rsidRDefault="000E4625" w:rsidP="00ED5080">
            <w:pPr>
              <w:spacing w:line="360" w:lineRule="auto"/>
              <w:jc w:val="both"/>
              <w:rPr>
                <w:sz w:val="20"/>
                <w:szCs w:val="20"/>
                <w:lang w:val="en-US"/>
              </w:rPr>
            </w:pPr>
            <w:r w:rsidRPr="00ED5080">
              <w:rPr>
                <w:sz w:val="20"/>
                <w:szCs w:val="20"/>
                <w:lang w:val="en-US"/>
              </w:rPr>
              <w:t>Yt</w:t>
            </w:r>
          </w:p>
        </w:tc>
      </w:tr>
      <w:tr w:rsidR="000E4625" w:rsidRPr="00ED5080">
        <w:tc>
          <w:tcPr>
            <w:tcW w:w="850" w:type="dxa"/>
          </w:tcPr>
          <w:p w:rsidR="000E4625" w:rsidRPr="00ED5080" w:rsidRDefault="000E4625" w:rsidP="00ED5080">
            <w:pPr>
              <w:spacing w:line="360" w:lineRule="auto"/>
              <w:jc w:val="both"/>
              <w:rPr>
                <w:sz w:val="20"/>
                <w:szCs w:val="20"/>
              </w:rPr>
            </w:pPr>
            <w:r w:rsidRPr="00ED5080">
              <w:rPr>
                <w:sz w:val="20"/>
                <w:szCs w:val="20"/>
              </w:rPr>
              <w:t>199</w:t>
            </w:r>
            <w:r w:rsidR="008A200F" w:rsidRPr="00ED5080">
              <w:rPr>
                <w:sz w:val="20"/>
                <w:szCs w:val="20"/>
              </w:rPr>
              <w:t>9</w:t>
            </w:r>
          </w:p>
        </w:tc>
        <w:tc>
          <w:tcPr>
            <w:tcW w:w="2347" w:type="dxa"/>
          </w:tcPr>
          <w:p w:rsidR="000E4625" w:rsidRPr="00ED5080" w:rsidRDefault="000E4625" w:rsidP="00ED5080">
            <w:pPr>
              <w:spacing w:line="360" w:lineRule="auto"/>
              <w:jc w:val="both"/>
              <w:rPr>
                <w:sz w:val="20"/>
                <w:szCs w:val="20"/>
              </w:rPr>
            </w:pPr>
            <w:r w:rsidRPr="00ED5080">
              <w:rPr>
                <w:sz w:val="20"/>
                <w:szCs w:val="20"/>
              </w:rPr>
              <w:t>261</w:t>
            </w:r>
          </w:p>
        </w:tc>
        <w:tc>
          <w:tcPr>
            <w:tcW w:w="1585" w:type="dxa"/>
          </w:tcPr>
          <w:p w:rsidR="000E4625" w:rsidRPr="00ED5080" w:rsidRDefault="000E4625" w:rsidP="00ED5080">
            <w:pPr>
              <w:spacing w:line="360" w:lineRule="auto"/>
              <w:jc w:val="both"/>
              <w:rPr>
                <w:sz w:val="20"/>
                <w:szCs w:val="20"/>
              </w:rPr>
            </w:pPr>
            <w:r w:rsidRPr="00ED5080">
              <w:rPr>
                <w:sz w:val="20"/>
                <w:szCs w:val="20"/>
              </w:rPr>
              <w:t>-4</w:t>
            </w:r>
          </w:p>
        </w:tc>
        <w:tc>
          <w:tcPr>
            <w:tcW w:w="1585" w:type="dxa"/>
          </w:tcPr>
          <w:p w:rsidR="000E4625" w:rsidRPr="00ED5080" w:rsidRDefault="000E4625" w:rsidP="00ED5080">
            <w:pPr>
              <w:spacing w:line="360" w:lineRule="auto"/>
              <w:jc w:val="both"/>
              <w:rPr>
                <w:sz w:val="20"/>
                <w:szCs w:val="20"/>
              </w:rPr>
            </w:pPr>
            <w:r w:rsidRPr="00ED5080">
              <w:rPr>
                <w:sz w:val="20"/>
                <w:szCs w:val="20"/>
              </w:rPr>
              <w:t>16</w:t>
            </w:r>
          </w:p>
        </w:tc>
        <w:tc>
          <w:tcPr>
            <w:tcW w:w="1587" w:type="dxa"/>
          </w:tcPr>
          <w:p w:rsidR="000E4625" w:rsidRPr="00ED5080" w:rsidRDefault="000E4625" w:rsidP="00ED5080">
            <w:pPr>
              <w:spacing w:line="360" w:lineRule="auto"/>
              <w:jc w:val="both"/>
              <w:rPr>
                <w:sz w:val="20"/>
                <w:szCs w:val="20"/>
              </w:rPr>
            </w:pPr>
            <w:r w:rsidRPr="00ED5080">
              <w:rPr>
                <w:sz w:val="20"/>
                <w:szCs w:val="20"/>
              </w:rPr>
              <w:t>-1044</w:t>
            </w:r>
          </w:p>
        </w:tc>
        <w:tc>
          <w:tcPr>
            <w:tcW w:w="1616" w:type="dxa"/>
          </w:tcPr>
          <w:p w:rsidR="000E4625" w:rsidRPr="00ED5080" w:rsidRDefault="000E4625" w:rsidP="00ED5080">
            <w:pPr>
              <w:spacing w:line="360" w:lineRule="auto"/>
              <w:jc w:val="both"/>
              <w:rPr>
                <w:sz w:val="20"/>
                <w:szCs w:val="20"/>
              </w:rPr>
            </w:pPr>
            <w:r w:rsidRPr="00ED5080">
              <w:rPr>
                <w:sz w:val="20"/>
                <w:szCs w:val="20"/>
              </w:rPr>
              <w:t>257,9</w:t>
            </w:r>
          </w:p>
        </w:tc>
      </w:tr>
      <w:tr w:rsidR="000E4625" w:rsidRPr="00ED5080">
        <w:tc>
          <w:tcPr>
            <w:tcW w:w="850" w:type="dxa"/>
          </w:tcPr>
          <w:p w:rsidR="000E4625" w:rsidRPr="00ED5080" w:rsidRDefault="008A200F" w:rsidP="00ED5080">
            <w:pPr>
              <w:spacing w:line="360" w:lineRule="auto"/>
              <w:jc w:val="both"/>
              <w:rPr>
                <w:sz w:val="20"/>
                <w:szCs w:val="20"/>
              </w:rPr>
            </w:pPr>
            <w:r w:rsidRPr="00ED5080">
              <w:rPr>
                <w:sz w:val="20"/>
                <w:szCs w:val="20"/>
              </w:rPr>
              <w:t>2000</w:t>
            </w:r>
          </w:p>
        </w:tc>
        <w:tc>
          <w:tcPr>
            <w:tcW w:w="2347" w:type="dxa"/>
          </w:tcPr>
          <w:p w:rsidR="000E4625" w:rsidRPr="00ED5080" w:rsidRDefault="000E4625" w:rsidP="00ED5080">
            <w:pPr>
              <w:spacing w:line="360" w:lineRule="auto"/>
              <w:jc w:val="both"/>
              <w:rPr>
                <w:sz w:val="20"/>
                <w:szCs w:val="20"/>
              </w:rPr>
            </w:pPr>
            <w:r w:rsidRPr="00ED5080">
              <w:rPr>
                <w:sz w:val="20"/>
                <w:szCs w:val="20"/>
              </w:rPr>
              <w:t>258</w:t>
            </w:r>
          </w:p>
        </w:tc>
        <w:tc>
          <w:tcPr>
            <w:tcW w:w="1585" w:type="dxa"/>
          </w:tcPr>
          <w:p w:rsidR="000E4625" w:rsidRPr="00ED5080" w:rsidRDefault="000E4625" w:rsidP="00ED5080">
            <w:pPr>
              <w:spacing w:line="360" w:lineRule="auto"/>
              <w:jc w:val="both"/>
              <w:rPr>
                <w:sz w:val="20"/>
                <w:szCs w:val="20"/>
              </w:rPr>
            </w:pPr>
            <w:r w:rsidRPr="00ED5080">
              <w:rPr>
                <w:sz w:val="20"/>
                <w:szCs w:val="20"/>
              </w:rPr>
              <w:t>-3</w:t>
            </w:r>
          </w:p>
        </w:tc>
        <w:tc>
          <w:tcPr>
            <w:tcW w:w="1585" w:type="dxa"/>
          </w:tcPr>
          <w:p w:rsidR="000E4625" w:rsidRPr="00ED5080" w:rsidRDefault="000E4625" w:rsidP="00ED5080">
            <w:pPr>
              <w:spacing w:line="360" w:lineRule="auto"/>
              <w:jc w:val="both"/>
              <w:rPr>
                <w:sz w:val="20"/>
                <w:szCs w:val="20"/>
              </w:rPr>
            </w:pPr>
            <w:r w:rsidRPr="00ED5080">
              <w:rPr>
                <w:sz w:val="20"/>
                <w:szCs w:val="20"/>
              </w:rPr>
              <w:t>9</w:t>
            </w:r>
          </w:p>
        </w:tc>
        <w:tc>
          <w:tcPr>
            <w:tcW w:w="1587" w:type="dxa"/>
          </w:tcPr>
          <w:p w:rsidR="000E4625" w:rsidRPr="00ED5080" w:rsidRDefault="000E4625" w:rsidP="00ED5080">
            <w:pPr>
              <w:spacing w:line="360" w:lineRule="auto"/>
              <w:jc w:val="both"/>
              <w:rPr>
                <w:sz w:val="20"/>
                <w:szCs w:val="20"/>
              </w:rPr>
            </w:pPr>
            <w:r w:rsidRPr="00ED5080">
              <w:rPr>
                <w:sz w:val="20"/>
                <w:szCs w:val="20"/>
              </w:rPr>
              <w:t>-774</w:t>
            </w:r>
          </w:p>
        </w:tc>
        <w:tc>
          <w:tcPr>
            <w:tcW w:w="1616" w:type="dxa"/>
          </w:tcPr>
          <w:p w:rsidR="000E4625" w:rsidRPr="00ED5080" w:rsidRDefault="000E4625" w:rsidP="00ED5080">
            <w:pPr>
              <w:spacing w:line="360" w:lineRule="auto"/>
              <w:jc w:val="both"/>
              <w:rPr>
                <w:sz w:val="20"/>
                <w:szCs w:val="20"/>
              </w:rPr>
            </w:pPr>
            <w:r w:rsidRPr="00ED5080">
              <w:rPr>
                <w:sz w:val="20"/>
                <w:szCs w:val="20"/>
              </w:rPr>
              <w:t>258,9</w:t>
            </w:r>
          </w:p>
        </w:tc>
      </w:tr>
      <w:tr w:rsidR="000E4625" w:rsidRPr="00ED5080">
        <w:tc>
          <w:tcPr>
            <w:tcW w:w="850" w:type="dxa"/>
          </w:tcPr>
          <w:p w:rsidR="000E4625" w:rsidRPr="00ED5080" w:rsidRDefault="000E4625" w:rsidP="00ED5080">
            <w:pPr>
              <w:spacing w:line="360" w:lineRule="auto"/>
              <w:jc w:val="both"/>
              <w:rPr>
                <w:sz w:val="20"/>
                <w:szCs w:val="20"/>
              </w:rPr>
            </w:pPr>
            <w:r w:rsidRPr="00ED5080">
              <w:rPr>
                <w:sz w:val="20"/>
                <w:szCs w:val="20"/>
              </w:rPr>
              <w:t>200</w:t>
            </w:r>
            <w:r w:rsidR="008A200F" w:rsidRPr="00ED5080">
              <w:rPr>
                <w:sz w:val="20"/>
                <w:szCs w:val="20"/>
              </w:rPr>
              <w:t>1</w:t>
            </w:r>
          </w:p>
        </w:tc>
        <w:tc>
          <w:tcPr>
            <w:tcW w:w="2347" w:type="dxa"/>
          </w:tcPr>
          <w:p w:rsidR="000E4625" w:rsidRPr="00ED5080" w:rsidRDefault="000E4625" w:rsidP="00ED5080">
            <w:pPr>
              <w:spacing w:line="360" w:lineRule="auto"/>
              <w:jc w:val="both"/>
              <w:rPr>
                <w:sz w:val="20"/>
                <w:szCs w:val="20"/>
              </w:rPr>
            </w:pPr>
            <w:r w:rsidRPr="00ED5080">
              <w:rPr>
                <w:sz w:val="20"/>
                <w:szCs w:val="20"/>
              </w:rPr>
              <w:t>262</w:t>
            </w:r>
          </w:p>
        </w:tc>
        <w:tc>
          <w:tcPr>
            <w:tcW w:w="1585" w:type="dxa"/>
          </w:tcPr>
          <w:p w:rsidR="000E4625" w:rsidRPr="00ED5080" w:rsidRDefault="000E4625" w:rsidP="00ED5080">
            <w:pPr>
              <w:spacing w:line="360" w:lineRule="auto"/>
              <w:jc w:val="both"/>
              <w:rPr>
                <w:sz w:val="20"/>
                <w:szCs w:val="20"/>
              </w:rPr>
            </w:pPr>
            <w:r w:rsidRPr="00ED5080">
              <w:rPr>
                <w:sz w:val="20"/>
                <w:szCs w:val="20"/>
              </w:rPr>
              <w:t>-2</w:t>
            </w:r>
          </w:p>
        </w:tc>
        <w:tc>
          <w:tcPr>
            <w:tcW w:w="1585" w:type="dxa"/>
          </w:tcPr>
          <w:p w:rsidR="000E4625" w:rsidRPr="00ED5080" w:rsidRDefault="000E4625" w:rsidP="00ED5080">
            <w:pPr>
              <w:spacing w:line="360" w:lineRule="auto"/>
              <w:jc w:val="both"/>
              <w:rPr>
                <w:sz w:val="20"/>
                <w:szCs w:val="20"/>
              </w:rPr>
            </w:pPr>
            <w:r w:rsidRPr="00ED5080">
              <w:rPr>
                <w:sz w:val="20"/>
                <w:szCs w:val="20"/>
              </w:rPr>
              <w:t>4</w:t>
            </w:r>
          </w:p>
        </w:tc>
        <w:tc>
          <w:tcPr>
            <w:tcW w:w="1587" w:type="dxa"/>
          </w:tcPr>
          <w:p w:rsidR="000E4625" w:rsidRPr="00ED5080" w:rsidRDefault="000E4625" w:rsidP="00ED5080">
            <w:pPr>
              <w:spacing w:line="360" w:lineRule="auto"/>
              <w:jc w:val="both"/>
              <w:rPr>
                <w:sz w:val="20"/>
                <w:szCs w:val="20"/>
              </w:rPr>
            </w:pPr>
            <w:r w:rsidRPr="00ED5080">
              <w:rPr>
                <w:sz w:val="20"/>
                <w:szCs w:val="20"/>
              </w:rPr>
              <w:t>-524</w:t>
            </w:r>
          </w:p>
        </w:tc>
        <w:tc>
          <w:tcPr>
            <w:tcW w:w="1616" w:type="dxa"/>
          </w:tcPr>
          <w:p w:rsidR="000E4625" w:rsidRPr="00ED5080" w:rsidRDefault="000E4625" w:rsidP="00ED5080">
            <w:pPr>
              <w:spacing w:line="360" w:lineRule="auto"/>
              <w:jc w:val="both"/>
              <w:rPr>
                <w:sz w:val="20"/>
                <w:szCs w:val="20"/>
              </w:rPr>
            </w:pPr>
            <w:r w:rsidRPr="00ED5080">
              <w:rPr>
                <w:sz w:val="20"/>
                <w:szCs w:val="20"/>
              </w:rPr>
              <w:t>259,9</w:t>
            </w:r>
          </w:p>
        </w:tc>
      </w:tr>
      <w:tr w:rsidR="000E4625" w:rsidRPr="00ED5080">
        <w:tc>
          <w:tcPr>
            <w:tcW w:w="850" w:type="dxa"/>
          </w:tcPr>
          <w:p w:rsidR="000E4625" w:rsidRPr="00ED5080" w:rsidRDefault="000E4625" w:rsidP="00ED5080">
            <w:pPr>
              <w:spacing w:line="360" w:lineRule="auto"/>
              <w:jc w:val="both"/>
              <w:rPr>
                <w:sz w:val="20"/>
                <w:szCs w:val="20"/>
              </w:rPr>
            </w:pPr>
            <w:r w:rsidRPr="00ED5080">
              <w:rPr>
                <w:sz w:val="20"/>
                <w:szCs w:val="20"/>
              </w:rPr>
              <w:t>200</w:t>
            </w:r>
            <w:r w:rsidR="008A200F" w:rsidRPr="00ED5080">
              <w:rPr>
                <w:sz w:val="20"/>
                <w:szCs w:val="20"/>
              </w:rPr>
              <w:t>2</w:t>
            </w:r>
          </w:p>
        </w:tc>
        <w:tc>
          <w:tcPr>
            <w:tcW w:w="2347" w:type="dxa"/>
          </w:tcPr>
          <w:p w:rsidR="000E4625" w:rsidRPr="00ED5080" w:rsidRDefault="000E4625" w:rsidP="00ED5080">
            <w:pPr>
              <w:spacing w:line="360" w:lineRule="auto"/>
              <w:jc w:val="both"/>
              <w:rPr>
                <w:sz w:val="20"/>
                <w:szCs w:val="20"/>
              </w:rPr>
            </w:pPr>
            <w:r w:rsidRPr="00ED5080">
              <w:rPr>
                <w:sz w:val="20"/>
                <w:szCs w:val="20"/>
              </w:rPr>
              <w:t>264</w:t>
            </w:r>
          </w:p>
        </w:tc>
        <w:tc>
          <w:tcPr>
            <w:tcW w:w="1585" w:type="dxa"/>
          </w:tcPr>
          <w:p w:rsidR="000E4625" w:rsidRPr="00ED5080" w:rsidRDefault="000E4625" w:rsidP="00ED5080">
            <w:pPr>
              <w:spacing w:line="360" w:lineRule="auto"/>
              <w:jc w:val="both"/>
              <w:rPr>
                <w:sz w:val="20"/>
                <w:szCs w:val="20"/>
              </w:rPr>
            </w:pPr>
            <w:r w:rsidRPr="00ED5080">
              <w:rPr>
                <w:sz w:val="20"/>
                <w:szCs w:val="20"/>
              </w:rPr>
              <w:t>-1</w:t>
            </w:r>
          </w:p>
        </w:tc>
        <w:tc>
          <w:tcPr>
            <w:tcW w:w="1585" w:type="dxa"/>
          </w:tcPr>
          <w:p w:rsidR="000E4625" w:rsidRPr="00ED5080" w:rsidRDefault="000E4625" w:rsidP="00ED5080">
            <w:pPr>
              <w:spacing w:line="360" w:lineRule="auto"/>
              <w:jc w:val="both"/>
              <w:rPr>
                <w:sz w:val="20"/>
                <w:szCs w:val="20"/>
              </w:rPr>
            </w:pPr>
            <w:r w:rsidRPr="00ED5080">
              <w:rPr>
                <w:sz w:val="20"/>
                <w:szCs w:val="20"/>
              </w:rPr>
              <w:t>1</w:t>
            </w:r>
          </w:p>
        </w:tc>
        <w:tc>
          <w:tcPr>
            <w:tcW w:w="1587" w:type="dxa"/>
          </w:tcPr>
          <w:p w:rsidR="000E4625" w:rsidRPr="00ED5080" w:rsidRDefault="000E4625" w:rsidP="00ED5080">
            <w:pPr>
              <w:spacing w:line="360" w:lineRule="auto"/>
              <w:jc w:val="both"/>
              <w:rPr>
                <w:sz w:val="20"/>
                <w:szCs w:val="20"/>
              </w:rPr>
            </w:pPr>
            <w:r w:rsidRPr="00ED5080">
              <w:rPr>
                <w:sz w:val="20"/>
                <w:szCs w:val="20"/>
              </w:rPr>
              <w:t>-264</w:t>
            </w:r>
          </w:p>
        </w:tc>
        <w:tc>
          <w:tcPr>
            <w:tcW w:w="1616" w:type="dxa"/>
          </w:tcPr>
          <w:p w:rsidR="000E4625" w:rsidRPr="00ED5080" w:rsidRDefault="000E4625" w:rsidP="00ED5080">
            <w:pPr>
              <w:spacing w:line="360" w:lineRule="auto"/>
              <w:jc w:val="both"/>
              <w:rPr>
                <w:sz w:val="20"/>
                <w:szCs w:val="20"/>
              </w:rPr>
            </w:pPr>
            <w:r w:rsidRPr="00ED5080">
              <w:rPr>
                <w:sz w:val="20"/>
                <w:szCs w:val="20"/>
              </w:rPr>
              <w:t>261</w:t>
            </w:r>
          </w:p>
        </w:tc>
      </w:tr>
      <w:tr w:rsidR="000E4625" w:rsidRPr="00ED5080">
        <w:tc>
          <w:tcPr>
            <w:tcW w:w="850" w:type="dxa"/>
          </w:tcPr>
          <w:p w:rsidR="000E4625" w:rsidRPr="00ED5080" w:rsidRDefault="000E4625" w:rsidP="00ED5080">
            <w:pPr>
              <w:spacing w:line="360" w:lineRule="auto"/>
              <w:jc w:val="both"/>
              <w:rPr>
                <w:sz w:val="20"/>
                <w:szCs w:val="20"/>
              </w:rPr>
            </w:pPr>
            <w:r w:rsidRPr="00ED5080">
              <w:rPr>
                <w:sz w:val="20"/>
                <w:szCs w:val="20"/>
              </w:rPr>
              <w:t>200</w:t>
            </w:r>
            <w:r w:rsidR="008A200F" w:rsidRPr="00ED5080">
              <w:rPr>
                <w:sz w:val="20"/>
                <w:szCs w:val="20"/>
              </w:rPr>
              <w:t>3</w:t>
            </w:r>
          </w:p>
        </w:tc>
        <w:tc>
          <w:tcPr>
            <w:tcW w:w="2347" w:type="dxa"/>
          </w:tcPr>
          <w:p w:rsidR="000E4625" w:rsidRPr="00ED5080" w:rsidRDefault="000E4625" w:rsidP="00ED5080">
            <w:pPr>
              <w:spacing w:line="360" w:lineRule="auto"/>
              <w:jc w:val="both"/>
              <w:rPr>
                <w:sz w:val="20"/>
                <w:szCs w:val="20"/>
              </w:rPr>
            </w:pPr>
            <w:r w:rsidRPr="00ED5080">
              <w:rPr>
                <w:sz w:val="20"/>
                <w:szCs w:val="20"/>
              </w:rPr>
              <w:t>256</w:t>
            </w:r>
          </w:p>
        </w:tc>
        <w:tc>
          <w:tcPr>
            <w:tcW w:w="1585" w:type="dxa"/>
          </w:tcPr>
          <w:p w:rsidR="000E4625" w:rsidRPr="00ED5080" w:rsidRDefault="000E4625" w:rsidP="00ED5080">
            <w:pPr>
              <w:spacing w:line="360" w:lineRule="auto"/>
              <w:jc w:val="both"/>
              <w:rPr>
                <w:sz w:val="20"/>
                <w:szCs w:val="20"/>
              </w:rPr>
            </w:pPr>
            <w:r w:rsidRPr="00ED5080">
              <w:rPr>
                <w:sz w:val="20"/>
                <w:szCs w:val="20"/>
              </w:rPr>
              <w:t>0</w:t>
            </w:r>
          </w:p>
        </w:tc>
        <w:tc>
          <w:tcPr>
            <w:tcW w:w="1585" w:type="dxa"/>
          </w:tcPr>
          <w:p w:rsidR="000E4625" w:rsidRPr="00ED5080" w:rsidRDefault="000E4625" w:rsidP="00ED5080">
            <w:pPr>
              <w:spacing w:line="360" w:lineRule="auto"/>
              <w:jc w:val="both"/>
              <w:rPr>
                <w:sz w:val="20"/>
                <w:szCs w:val="20"/>
              </w:rPr>
            </w:pPr>
            <w:r w:rsidRPr="00ED5080">
              <w:rPr>
                <w:sz w:val="20"/>
                <w:szCs w:val="20"/>
              </w:rPr>
              <w:t>0</w:t>
            </w:r>
          </w:p>
        </w:tc>
        <w:tc>
          <w:tcPr>
            <w:tcW w:w="1587" w:type="dxa"/>
          </w:tcPr>
          <w:p w:rsidR="000E4625" w:rsidRPr="00ED5080" w:rsidRDefault="000E4625" w:rsidP="00ED5080">
            <w:pPr>
              <w:spacing w:line="360" w:lineRule="auto"/>
              <w:jc w:val="both"/>
              <w:rPr>
                <w:sz w:val="20"/>
                <w:szCs w:val="20"/>
              </w:rPr>
            </w:pPr>
            <w:r w:rsidRPr="00ED5080">
              <w:rPr>
                <w:sz w:val="20"/>
                <w:szCs w:val="20"/>
              </w:rPr>
              <w:t>0</w:t>
            </w:r>
          </w:p>
        </w:tc>
        <w:tc>
          <w:tcPr>
            <w:tcW w:w="1616" w:type="dxa"/>
          </w:tcPr>
          <w:p w:rsidR="000E4625" w:rsidRPr="00ED5080" w:rsidRDefault="000E4625" w:rsidP="00ED5080">
            <w:pPr>
              <w:spacing w:line="360" w:lineRule="auto"/>
              <w:jc w:val="both"/>
              <w:rPr>
                <w:sz w:val="20"/>
                <w:szCs w:val="20"/>
              </w:rPr>
            </w:pPr>
            <w:r w:rsidRPr="00ED5080">
              <w:rPr>
                <w:sz w:val="20"/>
                <w:szCs w:val="20"/>
              </w:rPr>
              <w:t>262</w:t>
            </w:r>
          </w:p>
        </w:tc>
      </w:tr>
      <w:tr w:rsidR="000E4625" w:rsidRPr="00ED5080">
        <w:tc>
          <w:tcPr>
            <w:tcW w:w="850" w:type="dxa"/>
          </w:tcPr>
          <w:p w:rsidR="000E4625" w:rsidRPr="00ED5080" w:rsidRDefault="000E4625" w:rsidP="00ED5080">
            <w:pPr>
              <w:spacing w:line="360" w:lineRule="auto"/>
              <w:jc w:val="both"/>
              <w:rPr>
                <w:sz w:val="20"/>
                <w:szCs w:val="20"/>
              </w:rPr>
            </w:pPr>
            <w:r w:rsidRPr="00ED5080">
              <w:rPr>
                <w:sz w:val="20"/>
                <w:szCs w:val="20"/>
              </w:rPr>
              <w:t>200</w:t>
            </w:r>
            <w:r w:rsidR="008A200F" w:rsidRPr="00ED5080">
              <w:rPr>
                <w:sz w:val="20"/>
                <w:szCs w:val="20"/>
              </w:rPr>
              <w:t>4</w:t>
            </w:r>
          </w:p>
        </w:tc>
        <w:tc>
          <w:tcPr>
            <w:tcW w:w="2347" w:type="dxa"/>
          </w:tcPr>
          <w:p w:rsidR="000E4625" w:rsidRPr="00ED5080" w:rsidRDefault="000E4625" w:rsidP="00ED5080">
            <w:pPr>
              <w:spacing w:line="360" w:lineRule="auto"/>
              <w:jc w:val="both"/>
              <w:rPr>
                <w:sz w:val="20"/>
                <w:szCs w:val="20"/>
              </w:rPr>
            </w:pPr>
            <w:r w:rsidRPr="00ED5080">
              <w:rPr>
                <w:sz w:val="20"/>
                <w:szCs w:val="20"/>
              </w:rPr>
              <w:t>255</w:t>
            </w:r>
          </w:p>
        </w:tc>
        <w:tc>
          <w:tcPr>
            <w:tcW w:w="1585" w:type="dxa"/>
          </w:tcPr>
          <w:p w:rsidR="000E4625" w:rsidRPr="00ED5080" w:rsidRDefault="000E4625" w:rsidP="00ED5080">
            <w:pPr>
              <w:spacing w:line="360" w:lineRule="auto"/>
              <w:jc w:val="both"/>
              <w:rPr>
                <w:sz w:val="20"/>
                <w:szCs w:val="20"/>
              </w:rPr>
            </w:pPr>
            <w:r w:rsidRPr="00ED5080">
              <w:rPr>
                <w:sz w:val="20"/>
                <w:szCs w:val="20"/>
              </w:rPr>
              <w:t>1</w:t>
            </w:r>
          </w:p>
        </w:tc>
        <w:tc>
          <w:tcPr>
            <w:tcW w:w="1585" w:type="dxa"/>
          </w:tcPr>
          <w:p w:rsidR="000E4625" w:rsidRPr="00ED5080" w:rsidRDefault="000E4625" w:rsidP="00ED5080">
            <w:pPr>
              <w:spacing w:line="360" w:lineRule="auto"/>
              <w:jc w:val="both"/>
              <w:rPr>
                <w:sz w:val="20"/>
                <w:szCs w:val="20"/>
              </w:rPr>
            </w:pPr>
            <w:r w:rsidRPr="00ED5080">
              <w:rPr>
                <w:sz w:val="20"/>
                <w:szCs w:val="20"/>
              </w:rPr>
              <w:t>1</w:t>
            </w:r>
          </w:p>
        </w:tc>
        <w:tc>
          <w:tcPr>
            <w:tcW w:w="1587" w:type="dxa"/>
          </w:tcPr>
          <w:p w:rsidR="000E4625" w:rsidRPr="00ED5080" w:rsidRDefault="000E4625" w:rsidP="00ED5080">
            <w:pPr>
              <w:spacing w:line="360" w:lineRule="auto"/>
              <w:jc w:val="both"/>
              <w:rPr>
                <w:sz w:val="20"/>
                <w:szCs w:val="20"/>
              </w:rPr>
            </w:pPr>
            <w:r w:rsidRPr="00ED5080">
              <w:rPr>
                <w:sz w:val="20"/>
                <w:szCs w:val="20"/>
              </w:rPr>
              <w:t>255</w:t>
            </w:r>
          </w:p>
        </w:tc>
        <w:tc>
          <w:tcPr>
            <w:tcW w:w="1616" w:type="dxa"/>
          </w:tcPr>
          <w:p w:rsidR="000E4625" w:rsidRPr="00ED5080" w:rsidRDefault="000E4625" w:rsidP="00ED5080">
            <w:pPr>
              <w:spacing w:line="360" w:lineRule="auto"/>
              <w:jc w:val="both"/>
              <w:rPr>
                <w:sz w:val="20"/>
                <w:szCs w:val="20"/>
              </w:rPr>
            </w:pPr>
            <w:r w:rsidRPr="00ED5080">
              <w:rPr>
                <w:sz w:val="20"/>
                <w:szCs w:val="20"/>
              </w:rPr>
              <w:t>263,0</w:t>
            </w:r>
          </w:p>
        </w:tc>
      </w:tr>
      <w:tr w:rsidR="000E4625" w:rsidRPr="00ED5080">
        <w:tc>
          <w:tcPr>
            <w:tcW w:w="850" w:type="dxa"/>
          </w:tcPr>
          <w:p w:rsidR="000E4625" w:rsidRPr="00ED5080" w:rsidRDefault="000E4625" w:rsidP="00ED5080">
            <w:pPr>
              <w:spacing w:line="360" w:lineRule="auto"/>
              <w:jc w:val="both"/>
              <w:rPr>
                <w:sz w:val="20"/>
                <w:szCs w:val="20"/>
              </w:rPr>
            </w:pPr>
            <w:r w:rsidRPr="00ED5080">
              <w:rPr>
                <w:sz w:val="20"/>
                <w:szCs w:val="20"/>
              </w:rPr>
              <w:t>200</w:t>
            </w:r>
            <w:r w:rsidR="008A200F" w:rsidRPr="00ED5080">
              <w:rPr>
                <w:sz w:val="20"/>
                <w:szCs w:val="20"/>
              </w:rPr>
              <w:t>5</w:t>
            </w:r>
          </w:p>
        </w:tc>
        <w:tc>
          <w:tcPr>
            <w:tcW w:w="2347" w:type="dxa"/>
          </w:tcPr>
          <w:p w:rsidR="000E4625" w:rsidRPr="00ED5080" w:rsidRDefault="000E4625" w:rsidP="00ED5080">
            <w:pPr>
              <w:spacing w:line="360" w:lineRule="auto"/>
              <w:jc w:val="both"/>
              <w:rPr>
                <w:sz w:val="20"/>
                <w:szCs w:val="20"/>
              </w:rPr>
            </w:pPr>
            <w:r w:rsidRPr="00ED5080">
              <w:rPr>
                <w:sz w:val="20"/>
                <w:szCs w:val="20"/>
              </w:rPr>
              <w:t>265</w:t>
            </w:r>
          </w:p>
        </w:tc>
        <w:tc>
          <w:tcPr>
            <w:tcW w:w="1585" w:type="dxa"/>
          </w:tcPr>
          <w:p w:rsidR="000E4625" w:rsidRPr="00ED5080" w:rsidRDefault="000E4625" w:rsidP="00ED5080">
            <w:pPr>
              <w:spacing w:line="360" w:lineRule="auto"/>
              <w:jc w:val="both"/>
              <w:rPr>
                <w:sz w:val="20"/>
                <w:szCs w:val="20"/>
              </w:rPr>
            </w:pPr>
            <w:r w:rsidRPr="00ED5080">
              <w:rPr>
                <w:sz w:val="20"/>
                <w:szCs w:val="20"/>
              </w:rPr>
              <w:t>2</w:t>
            </w:r>
          </w:p>
        </w:tc>
        <w:tc>
          <w:tcPr>
            <w:tcW w:w="1585" w:type="dxa"/>
          </w:tcPr>
          <w:p w:rsidR="000E4625" w:rsidRPr="00ED5080" w:rsidRDefault="000E4625" w:rsidP="00ED5080">
            <w:pPr>
              <w:spacing w:line="360" w:lineRule="auto"/>
              <w:jc w:val="both"/>
              <w:rPr>
                <w:sz w:val="20"/>
                <w:szCs w:val="20"/>
              </w:rPr>
            </w:pPr>
            <w:r w:rsidRPr="00ED5080">
              <w:rPr>
                <w:sz w:val="20"/>
                <w:szCs w:val="20"/>
              </w:rPr>
              <w:t>4</w:t>
            </w:r>
          </w:p>
        </w:tc>
        <w:tc>
          <w:tcPr>
            <w:tcW w:w="1587" w:type="dxa"/>
          </w:tcPr>
          <w:p w:rsidR="000E4625" w:rsidRPr="00ED5080" w:rsidRDefault="000E4625" w:rsidP="00ED5080">
            <w:pPr>
              <w:spacing w:line="360" w:lineRule="auto"/>
              <w:jc w:val="both"/>
              <w:rPr>
                <w:sz w:val="20"/>
                <w:szCs w:val="20"/>
              </w:rPr>
            </w:pPr>
            <w:r w:rsidRPr="00ED5080">
              <w:rPr>
                <w:sz w:val="20"/>
                <w:szCs w:val="20"/>
              </w:rPr>
              <w:t>530</w:t>
            </w:r>
          </w:p>
        </w:tc>
        <w:tc>
          <w:tcPr>
            <w:tcW w:w="1616" w:type="dxa"/>
          </w:tcPr>
          <w:p w:rsidR="000E4625" w:rsidRPr="00ED5080" w:rsidRDefault="000E4625" w:rsidP="00ED5080">
            <w:pPr>
              <w:spacing w:line="360" w:lineRule="auto"/>
              <w:jc w:val="both"/>
              <w:rPr>
                <w:sz w:val="20"/>
                <w:szCs w:val="20"/>
              </w:rPr>
            </w:pPr>
            <w:r w:rsidRPr="00ED5080">
              <w:rPr>
                <w:sz w:val="20"/>
                <w:szCs w:val="20"/>
              </w:rPr>
              <w:t>264,0</w:t>
            </w:r>
          </w:p>
        </w:tc>
      </w:tr>
      <w:tr w:rsidR="000E4625" w:rsidRPr="00ED5080">
        <w:tc>
          <w:tcPr>
            <w:tcW w:w="850" w:type="dxa"/>
          </w:tcPr>
          <w:p w:rsidR="000E4625" w:rsidRPr="00ED5080" w:rsidRDefault="000E4625" w:rsidP="00ED5080">
            <w:pPr>
              <w:spacing w:line="360" w:lineRule="auto"/>
              <w:jc w:val="both"/>
              <w:rPr>
                <w:sz w:val="20"/>
                <w:szCs w:val="20"/>
              </w:rPr>
            </w:pPr>
            <w:r w:rsidRPr="00ED5080">
              <w:rPr>
                <w:sz w:val="20"/>
                <w:szCs w:val="20"/>
              </w:rPr>
              <w:t>200</w:t>
            </w:r>
            <w:r w:rsidR="008A200F" w:rsidRPr="00ED5080">
              <w:rPr>
                <w:sz w:val="20"/>
                <w:szCs w:val="20"/>
              </w:rPr>
              <w:t>6</w:t>
            </w:r>
          </w:p>
        </w:tc>
        <w:tc>
          <w:tcPr>
            <w:tcW w:w="2347" w:type="dxa"/>
          </w:tcPr>
          <w:p w:rsidR="000E4625" w:rsidRPr="00ED5080" w:rsidRDefault="000E4625" w:rsidP="00ED5080">
            <w:pPr>
              <w:spacing w:line="360" w:lineRule="auto"/>
              <w:jc w:val="both"/>
              <w:rPr>
                <w:sz w:val="20"/>
                <w:szCs w:val="20"/>
              </w:rPr>
            </w:pPr>
            <w:r w:rsidRPr="00ED5080">
              <w:rPr>
                <w:sz w:val="20"/>
                <w:szCs w:val="20"/>
              </w:rPr>
              <w:t>270</w:t>
            </w:r>
          </w:p>
        </w:tc>
        <w:tc>
          <w:tcPr>
            <w:tcW w:w="1585" w:type="dxa"/>
          </w:tcPr>
          <w:p w:rsidR="000E4625" w:rsidRPr="00ED5080" w:rsidRDefault="000E4625" w:rsidP="00ED5080">
            <w:pPr>
              <w:spacing w:line="360" w:lineRule="auto"/>
              <w:jc w:val="both"/>
              <w:rPr>
                <w:sz w:val="20"/>
                <w:szCs w:val="20"/>
              </w:rPr>
            </w:pPr>
            <w:r w:rsidRPr="00ED5080">
              <w:rPr>
                <w:sz w:val="20"/>
                <w:szCs w:val="20"/>
              </w:rPr>
              <w:t>3</w:t>
            </w:r>
          </w:p>
        </w:tc>
        <w:tc>
          <w:tcPr>
            <w:tcW w:w="1585" w:type="dxa"/>
          </w:tcPr>
          <w:p w:rsidR="000E4625" w:rsidRPr="00ED5080" w:rsidRDefault="000E4625" w:rsidP="00ED5080">
            <w:pPr>
              <w:spacing w:line="360" w:lineRule="auto"/>
              <w:jc w:val="both"/>
              <w:rPr>
                <w:sz w:val="20"/>
                <w:szCs w:val="20"/>
              </w:rPr>
            </w:pPr>
            <w:r w:rsidRPr="00ED5080">
              <w:rPr>
                <w:sz w:val="20"/>
                <w:szCs w:val="20"/>
              </w:rPr>
              <w:t>9</w:t>
            </w:r>
          </w:p>
        </w:tc>
        <w:tc>
          <w:tcPr>
            <w:tcW w:w="1587" w:type="dxa"/>
          </w:tcPr>
          <w:p w:rsidR="000E4625" w:rsidRPr="00ED5080" w:rsidRDefault="000E4625" w:rsidP="00ED5080">
            <w:pPr>
              <w:spacing w:line="360" w:lineRule="auto"/>
              <w:jc w:val="both"/>
              <w:rPr>
                <w:sz w:val="20"/>
                <w:szCs w:val="20"/>
              </w:rPr>
            </w:pPr>
            <w:r w:rsidRPr="00ED5080">
              <w:rPr>
                <w:sz w:val="20"/>
                <w:szCs w:val="20"/>
              </w:rPr>
              <w:t>810</w:t>
            </w:r>
          </w:p>
        </w:tc>
        <w:tc>
          <w:tcPr>
            <w:tcW w:w="1616" w:type="dxa"/>
          </w:tcPr>
          <w:p w:rsidR="000E4625" w:rsidRPr="00ED5080" w:rsidRDefault="000E4625" w:rsidP="00ED5080">
            <w:pPr>
              <w:spacing w:line="360" w:lineRule="auto"/>
              <w:jc w:val="both"/>
              <w:rPr>
                <w:sz w:val="20"/>
                <w:szCs w:val="20"/>
              </w:rPr>
            </w:pPr>
            <w:r w:rsidRPr="00ED5080">
              <w:rPr>
                <w:sz w:val="20"/>
                <w:szCs w:val="20"/>
              </w:rPr>
              <w:t>265,1</w:t>
            </w:r>
          </w:p>
        </w:tc>
      </w:tr>
      <w:tr w:rsidR="000E4625" w:rsidRPr="00ED5080">
        <w:tc>
          <w:tcPr>
            <w:tcW w:w="850" w:type="dxa"/>
          </w:tcPr>
          <w:p w:rsidR="000E4625" w:rsidRPr="00ED5080" w:rsidRDefault="000E4625" w:rsidP="00ED5080">
            <w:pPr>
              <w:spacing w:line="360" w:lineRule="auto"/>
              <w:jc w:val="both"/>
              <w:rPr>
                <w:sz w:val="20"/>
                <w:szCs w:val="20"/>
              </w:rPr>
            </w:pPr>
            <w:r w:rsidRPr="00ED5080">
              <w:rPr>
                <w:sz w:val="20"/>
                <w:szCs w:val="20"/>
              </w:rPr>
              <w:t>200</w:t>
            </w:r>
            <w:r w:rsidR="008A200F" w:rsidRPr="00ED5080">
              <w:rPr>
                <w:sz w:val="20"/>
                <w:szCs w:val="20"/>
              </w:rPr>
              <w:t>7</w:t>
            </w:r>
          </w:p>
        </w:tc>
        <w:tc>
          <w:tcPr>
            <w:tcW w:w="2347" w:type="dxa"/>
          </w:tcPr>
          <w:p w:rsidR="000E4625" w:rsidRPr="00ED5080" w:rsidRDefault="000E4625" w:rsidP="00ED5080">
            <w:pPr>
              <w:spacing w:line="360" w:lineRule="auto"/>
              <w:jc w:val="both"/>
              <w:rPr>
                <w:sz w:val="20"/>
                <w:szCs w:val="20"/>
              </w:rPr>
            </w:pPr>
            <w:r w:rsidRPr="00ED5080">
              <w:rPr>
                <w:sz w:val="20"/>
                <w:szCs w:val="20"/>
              </w:rPr>
              <w:t>268</w:t>
            </w:r>
          </w:p>
        </w:tc>
        <w:tc>
          <w:tcPr>
            <w:tcW w:w="1585" w:type="dxa"/>
          </w:tcPr>
          <w:p w:rsidR="000E4625" w:rsidRPr="00ED5080" w:rsidRDefault="000E4625" w:rsidP="00ED5080">
            <w:pPr>
              <w:spacing w:line="360" w:lineRule="auto"/>
              <w:jc w:val="both"/>
              <w:rPr>
                <w:sz w:val="20"/>
                <w:szCs w:val="20"/>
              </w:rPr>
            </w:pPr>
            <w:r w:rsidRPr="00ED5080">
              <w:rPr>
                <w:sz w:val="20"/>
                <w:szCs w:val="20"/>
              </w:rPr>
              <w:t>4</w:t>
            </w:r>
          </w:p>
        </w:tc>
        <w:tc>
          <w:tcPr>
            <w:tcW w:w="1585" w:type="dxa"/>
          </w:tcPr>
          <w:p w:rsidR="000E4625" w:rsidRPr="00ED5080" w:rsidRDefault="000E4625" w:rsidP="00ED5080">
            <w:pPr>
              <w:spacing w:line="360" w:lineRule="auto"/>
              <w:jc w:val="both"/>
              <w:rPr>
                <w:sz w:val="20"/>
                <w:szCs w:val="20"/>
              </w:rPr>
            </w:pPr>
            <w:r w:rsidRPr="00ED5080">
              <w:rPr>
                <w:sz w:val="20"/>
                <w:szCs w:val="20"/>
              </w:rPr>
              <w:t>16</w:t>
            </w:r>
          </w:p>
        </w:tc>
        <w:tc>
          <w:tcPr>
            <w:tcW w:w="1587" w:type="dxa"/>
          </w:tcPr>
          <w:p w:rsidR="000E4625" w:rsidRPr="00ED5080" w:rsidRDefault="000E4625" w:rsidP="00ED5080">
            <w:pPr>
              <w:spacing w:line="360" w:lineRule="auto"/>
              <w:jc w:val="both"/>
              <w:rPr>
                <w:sz w:val="20"/>
                <w:szCs w:val="20"/>
              </w:rPr>
            </w:pPr>
            <w:r w:rsidRPr="00ED5080">
              <w:rPr>
                <w:sz w:val="20"/>
                <w:szCs w:val="20"/>
              </w:rPr>
              <w:t>1072</w:t>
            </w:r>
          </w:p>
        </w:tc>
        <w:tc>
          <w:tcPr>
            <w:tcW w:w="1616" w:type="dxa"/>
          </w:tcPr>
          <w:p w:rsidR="000E4625" w:rsidRPr="00ED5080" w:rsidRDefault="000E4625" w:rsidP="00ED5080">
            <w:pPr>
              <w:spacing w:line="360" w:lineRule="auto"/>
              <w:jc w:val="both"/>
              <w:rPr>
                <w:sz w:val="20"/>
                <w:szCs w:val="20"/>
              </w:rPr>
            </w:pPr>
            <w:r w:rsidRPr="00ED5080">
              <w:rPr>
                <w:sz w:val="20"/>
                <w:szCs w:val="20"/>
              </w:rPr>
              <w:t>266,1</w:t>
            </w:r>
          </w:p>
        </w:tc>
      </w:tr>
      <w:tr w:rsidR="000E4625" w:rsidRPr="00ED5080">
        <w:tc>
          <w:tcPr>
            <w:tcW w:w="850" w:type="dxa"/>
          </w:tcPr>
          <w:p w:rsidR="000E4625" w:rsidRPr="00ED5080" w:rsidRDefault="000E4625" w:rsidP="00ED5080">
            <w:pPr>
              <w:spacing w:line="360" w:lineRule="auto"/>
              <w:jc w:val="both"/>
              <w:rPr>
                <w:sz w:val="20"/>
                <w:szCs w:val="20"/>
              </w:rPr>
            </w:pPr>
            <w:r w:rsidRPr="00ED5080">
              <w:rPr>
                <w:sz w:val="20"/>
                <w:szCs w:val="20"/>
              </w:rPr>
              <w:t>∑</w:t>
            </w:r>
          </w:p>
        </w:tc>
        <w:tc>
          <w:tcPr>
            <w:tcW w:w="2347" w:type="dxa"/>
          </w:tcPr>
          <w:p w:rsidR="000E4625" w:rsidRPr="00ED5080" w:rsidRDefault="000E4625" w:rsidP="00ED5080">
            <w:pPr>
              <w:spacing w:line="360" w:lineRule="auto"/>
              <w:jc w:val="both"/>
              <w:rPr>
                <w:sz w:val="20"/>
                <w:szCs w:val="20"/>
              </w:rPr>
            </w:pPr>
            <w:r w:rsidRPr="00ED5080">
              <w:rPr>
                <w:sz w:val="20"/>
                <w:szCs w:val="20"/>
              </w:rPr>
              <w:t>2359</w:t>
            </w:r>
          </w:p>
        </w:tc>
        <w:tc>
          <w:tcPr>
            <w:tcW w:w="1585" w:type="dxa"/>
          </w:tcPr>
          <w:p w:rsidR="000E4625" w:rsidRPr="00ED5080" w:rsidRDefault="000E4625" w:rsidP="00ED5080">
            <w:pPr>
              <w:spacing w:line="360" w:lineRule="auto"/>
              <w:jc w:val="both"/>
              <w:rPr>
                <w:sz w:val="20"/>
                <w:szCs w:val="20"/>
              </w:rPr>
            </w:pPr>
            <w:r w:rsidRPr="00ED5080">
              <w:rPr>
                <w:sz w:val="20"/>
                <w:szCs w:val="20"/>
              </w:rPr>
              <w:t>0</w:t>
            </w:r>
          </w:p>
        </w:tc>
        <w:tc>
          <w:tcPr>
            <w:tcW w:w="1585" w:type="dxa"/>
          </w:tcPr>
          <w:p w:rsidR="000E4625" w:rsidRPr="00ED5080" w:rsidRDefault="000E4625" w:rsidP="00ED5080">
            <w:pPr>
              <w:spacing w:line="360" w:lineRule="auto"/>
              <w:jc w:val="both"/>
              <w:rPr>
                <w:sz w:val="20"/>
                <w:szCs w:val="20"/>
              </w:rPr>
            </w:pPr>
            <w:r w:rsidRPr="00ED5080">
              <w:rPr>
                <w:sz w:val="20"/>
                <w:szCs w:val="20"/>
              </w:rPr>
              <w:t>60</w:t>
            </w:r>
          </w:p>
        </w:tc>
        <w:tc>
          <w:tcPr>
            <w:tcW w:w="1587" w:type="dxa"/>
          </w:tcPr>
          <w:p w:rsidR="000E4625" w:rsidRPr="00ED5080" w:rsidRDefault="000E4625" w:rsidP="00ED5080">
            <w:pPr>
              <w:spacing w:line="360" w:lineRule="auto"/>
              <w:jc w:val="both"/>
              <w:rPr>
                <w:sz w:val="20"/>
                <w:szCs w:val="20"/>
              </w:rPr>
            </w:pPr>
            <w:r w:rsidRPr="00ED5080">
              <w:rPr>
                <w:sz w:val="20"/>
                <w:szCs w:val="20"/>
              </w:rPr>
              <w:t>61</w:t>
            </w:r>
          </w:p>
        </w:tc>
        <w:tc>
          <w:tcPr>
            <w:tcW w:w="1616" w:type="dxa"/>
          </w:tcPr>
          <w:p w:rsidR="000E4625" w:rsidRPr="00ED5080" w:rsidRDefault="000E4625" w:rsidP="00ED5080">
            <w:pPr>
              <w:spacing w:line="360" w:lineRule="auto"/>
              <w:jc w:val="both"/>
              <w:rPr>
                <w:sz w:val="20"/>
                <w:szCs w:val="20"/>
              </w:rPr>
            </w:pPr>
          </w:p>
        </w:tc>
      </w:tr>
    </w:tbl>
    <w:p w:rsidR="00ED5080" w:rsidRPr="00ED5080" w:rsidRDefault="00ED5080" w:rsidP="00ED5080">
      <w:pPr>
        <w:spacing w:line="360" w:lineRule="auto"/>
        <w:jc w:val="both"/>
        <w:rPr>
          <w:sz w:val="28"/>
          <w:szCs w:val="28"/>
        </w:rPr>
      </w:pPr>
    </w:p>
    <w:p w:rsidR="000E4625" w:rsidRPr="00ED5080" w:rsidRDefault="00A77231" w:rsidP="00ED5080">
      <w:pPr>
        <w:spacing w:line="360" w:lineRule="auto"/>
        <w:ind w:firstLine="709"/>
        <w:jc w:val="both"/>
        <w:rPr>
          <w:sz w:val="28"/>
        </w:rPr>
      </w:pPr>
      <w:r>
        <w:rPr>
          <w:noProof/>
        </w:rPr>
        <w:pict>
          <v:rect id="_x0000_s1038" style="position:absolute;left:0;text-align:left;margin-left:195.75pt;margin-top:15.95pt;width:38.25pt;height:65.7pt;z-index:251659776" o:allowincell="f" stroked="f"/>
        </w:pict>
      </w:r>
      <w:r w:rsidR="000E4625" w:rsidRPr="00ED5080">
        <w:rPr>
          <w:sz w:val="28"/>
        </w:rPr>
        <w:t>Если ∑</w:t>
      </w:r>
      <w:r w:rsidR="000E4625" w:rsidRPr="00ED5080">
        <w:rPr>
          <w:sz w:val="28"/>
          <w:lang w:val="en-US"/>
        </w:rPr>
        <w:t>t</w:t>
      </w:r>
      <w:r w:rsidR="000E4625" w:rsidRPr="00ED5080">
        <w:rPr>
          <w:sz w:val="28"/>
        </w:rPr>
        <w:t xml:space="preserve"> = 0, то система примет следующий вид:</w:t>
      </w:r>
    </w:p>
    <w:p w:rsidR="000E4625" w:rsidRPr="00ED5080" w:rsidRDefault="00A77231" w:rsidP="00ED5080">
      <w:pPr>
        <w:spacing w:line="360" w:lineRule="auto"/>
        <w:ind w:firstLine="709"/>
        <w:jc w:val="both"/>
        <w:rPr>
          <w:sz w:val="28"/>
        </w:rPr>
      </w:pPr>
      <w:r>
        <w:rPr>
          <w:noProof/>
        </w:rPr>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1039" type="#_x0000_t186" style="position:absolute;left:0;text-align:left;margin-left:99pt;margin-top:.8pt;width:117pt;height:45pt;z-index:251658752" o:allowincell="f"/>
        </w:pict>
      </w:r>
      <w:r w:rsidR="000E4625" w:rsidRPr="00ED5080">
        <w:rPr>
          <w:sz w:val="28"/>
        </w:rPr>
        <w:t xml:space="preserve"> </w:t>
      </w:r>
      <w:r w:rsidR="00194067" w:rsidRPr="00ED5080">
        <w:rPr>
          <w:sz w:val="28"/>
        </w:rPr>
        <w:object w:dxaOrig="1400" w:dyaOrig="840">
          <v:shape id="_x0000_i1030" type="#_x0000_t75" style="width:69.75pt;height:42pt" o:ole="" fillcolor="window">
            <v:imagedata r:id="rId17" o:title=""/>
          </v:shape>
          <o:OLEObject Type="Embed" ProgID="Equation.3" ShapeID="_x0000_i1030" DrawAspect="Content" ObjectID="_1469711738" r:id="rId18"/>
        </w:object>
      </w:r>
    </w:p>
    <w:p w:rsidR="000E4625" w:rsidRPr="00ED5080" w:rsidRDefault="000E4625" w:rsidP="00ED5080">
      <w:pPr>
        <w:spacing w:line="360" w:lineRule="auto"/>
        <w:ind w:firstLine="709"/>
        <w:jc w:val="both"/>
        <w:rPr>
          <w:sz w:val="28"/>
        </w:rPr>
      </w:pPr>
      <w:r w:rsidRPr="00ED5080">
        <w:rPr>
          <w:sz w:val="28"/>
        </w:rPr>
        <w:t xml:space="preserve">откуда находим </w:t>
      </w:r>
      <w:r w:rsidRPr="00ED5080">
        <w:rPr>
          <w:sz w:val="28"/>
          <w:lang w:val="en-US"/>
        </w:rPr>
        <w:t>a</w:t>
      </w:r>
      <w:r w:rsidRPr="00ED5080">
        <w:rPr>
          <w:sz w:val="28"/>
        </w:rPr>
        <w:t xml:space="preserve"> и </w:t>
      </w:r>
      <w:r w:rsidRPr="00ED5080">
        <w:rPr>
          <w:sz w:val="28"/>
          <w:lang w:val="en-US"/>
        </w:rPr>
        <w:t>b</w:t>
      </w:r>
      <w:r w:rsidRPr="00ED5080">
        <w:rPr>
          <w:sz w:val="28"/>
        </w:rPr>
        <w:t>:</w:t>
      </w:r>
    </w:p>
    <w:p w:rsidR="000E4625" w:rsidRPr="00ED5080" w:rsidRDefault="00194067" w:rsidP="00ED5080">
      <w:pPr>
        <w:spacing w:line="360" w:lineRule="auto"/>
        <w:ind w:firstLine="709"/>
        <w:jc w:val="both"/>
        <w:rPr>
          <w:sz w:val="28"/>
        </w:rPr>
      </w:pPr>
      <w:r w:rsidRPr="00ED5080">
        <w:rPr>
          <w:sz w:val="28"/>
        </w:rPr>
        <w:object w:dxaOrig="999" w:dyaOrig="760">
          <v:shape id="_x0000_i1031" type="#_x0000_t75" style="width:50.25pt;height:38.25pt" o:ole="" fillcolor="window">
            <v:imagedata r:id="rId19" o:title=""/>
          </v:shape>
          <o:OLEObject Type="Embed" ProgID="Equation.3" ShapeID="_x0000_i1031" DrawAspect="Content" ObjectID="_1469711739" r:id="rId20"/>
        </w:object>
      </w:r>
      <w:r w:rsidR="000E4625" w:rsidRPr="00ED5080">
        <w:rPr>
          <w:sz w:val="28"/>
        </w:rPr>
        <w:tab/>
        <w:t>;</w:t>
      </w:r>
      <w:r w:rsidR="000E4625" w:rsidRPr="00ED5080">
        <w:rPr>
          <w:sz w:val="28"/>
        </w:rPr>
        <w:tab/>
      </w:r>
      <w:r w:rsidRPr="00ED5080">
        <w:rPr>
          <w:sz w:val="28"/>
        </w:rPr>
        <w:object w:dxaOrig="1579" w:dyaOrig="620">
          <v:shape id="_x0000_i1032" type="#_x0000_t75" style="width:78.75pt;height:30.75pt" o:ole="" fillcolor="window">
            <v:imagedata r:id="rId21" o:title=""/>
          </v:shape>
          <o:OLEObject Type="Embed" ProgID="Equation.3" ShapeID="_x0000_i1032" DrawAspect="Content" ObjectID="_1469711740" r:id="rId22"/>
        </w:object>
      </w:r>
    </w:p>
    <w:p w:rsidR="000E4625" w:rsidRPr="00ED5080" w:rsidRDefault="00194067" w:rsidP="00ED5080">
      <w:pPr>
        <w:spacing w:line="360" w:lineRule="auto"/>
        <w:ind w:firstLine="709"/>
        <w:jc w:val="both"/>
        <w:rPr>
          <w:sz w:val="28"/>
        </w:rPr>
      </w:pPr>
      <w:r w:rsidRPr="00ED5080">
        <w:rPr>
          <w:sz w:val="28"/>
        </w:rPr>
        <w:object w:dxaOrig="980" w:dyaOrig="760">
          <v:shape id="_x0000_i1033" type="#_x0000_t75" style="width:48.75pt;height:38.25pt" o:ole="" fillcolor="window">
            <v:imagedata r:id="rId23" o:title=""/>
          </v:shape>
          <o:OLEObject Type="Embed" ProgID="Equation.3" ShapeID="_x0000_i1033" DrawAspect="Content" ObjectID="_1469711741" r:id="rId24"/>
        </w:object>
      </w:r>
      <w:r w:rsidR="000E4625" w:rsidRPr="00ED5080">
        <w:rPr>
          <w:sz w:val="28"/>
        </w:rPr>
        <w:tab/>
        <w:t>;</w:t>
      </w:r>
      <w:r w:rsidR="000E4625" w:rsidRPr="00ED5080">
        <w:rPr>
          <w:sz w:val="28"/>
        </w:rPr>
        <w:tab/>
      </w:r>
      <w:r w:rsidRPr="00ED5080">
        <w:rPr>
          <w:sz w:val="28"/>
        </w:rPr>
        <w:object w:dxaOrig="1340" w:dyaOrig="620">
          <v:shape id="_x0000_i1034" type="#_x0000_t75" style="width:66.75pt;height:30.75pt" o:ole="" fillcolor="window">
            <v:imagedata r:id="rId25" o:title=""/>
          </v:shape>
          <o:OLEObject Type="Embed" ProgID="Equation.3" ShapeID="_x0000_i1034" DrawAspect="Content" ObjectID="_1469711742" r:id="rId26"/>
        </w:object>
      </w:r>
    </w:p>
    <w:p w:rsidR="000E4625" w:rsidRPr="00ED5080" w:rsidRDefault="000E4625" w:rsidP="00ED5080">
      <w:pPr>
        <w:spacing w:line="360" w:lineRule="auto"/>
        <w:ind w:firstLine="709"/>
        <w:jc w:val="both"/>
        <w:rPr>
          <w:sz w:val="28"/>
        </w:rPr>
      </w:pPr>
      <w:r w:rsidRPr="00ED5080">
        <w:rPr>
          <w:sz w:val="28"/>
        </w:rPr>
        <w:t xml:space="preserve">Рассчитанные параметры </w:t>
      </w:r>
      <w:r w:rsidRPr="00ED5080">
        <w:rPr>
          <w:sz w:val="28"/>
          <w:lang w:val="en-US"/>
        </w:rPr>
        <w:t>a</w:t>
      </w:r>
      <w:r w:rsidRPr="00ED5080">
        <w:rPr>
          <w:sz w:val="28"/>
        </w:rPr>
        <w:t xml:space="preserve"> и </w:t>
      </w:r>
      <w:r w:rsidRPr="00ED5080">
        <w:rPr>
          <w:sz w:val="28"/>
          <w:lang w:val="en-US"/>
        </w:rPr>
        <w:t>b</w:t>
      </w:r>
      <w:r w:rsidRPr="00ED5080">
        <w:rPr>
          <w:sz w:val="28"/>
        </w:rPr>
        <w:t xml:space="preserve"> подставляем в исходное уравнение динамики</w:t>
      </w:r>
    </w:p>
    <w:p w:rsidR="000E4625" w:rsidRPr="00ED5080" w:rsidRDefault="00194067" w:rsidP="00ED5080">
      <w:pPr>
        <w:tabs>
          <w:tab w:val="num" w:pos="720"/>
        </w:tabs>
        <w:spacing w:line="360" w:lineRule="auto"/>
        <w:ind w:firstLine="709"/>
        <w:jc w:val="both"/>
        <w:rPr>
          <w:sz w:val="28"/>
        </w:rPr>
      </w:pPr>
      <w:r w:rsidRPr="00ED5080">
        <w:rPr>
          <w:sz w:val="28"/>
        </w:rPr>
        <w:object w:dxaOrig="499" w:dyaOrig="360">
          <v:shape id="_x0000_i1035" type="#_x0000_t75" style="width:24.75pt;height:18pt" o:ole="" fillcolor="window">
            <v:imagedata r:id="rId27" o:title=""/>
          </v:shape>
          <o:OLEObject Type="Embed" ProgID="Equation.3" ShapeID="_x0000_i1035" DrawAspect="Content" ObjectID="_1469711743" r:id="rId28"/>
        </w:object>
      </w:r>
      <w:r w:rsidR="000E4625" w:rsidRPr="00ED5080">
        <w:rPr>
          <w:sz w:val="28"/>
        </w:rPr>
        <w:tab/>
        <w:t xml:space="preserve">262+1,02 </w:t>
      </w:r>
      <w:r w:rsidR="000E4625" w:rsidRPr="00ED5080">
        <w:rPr>
          <w:sz w:val="28"/>
          <w:lang w:val="en-US"/>
        </w:rPr>
        <w:t>t</w:t>
      </w:r>
    </w:p>
    <w:p w:rsidR="000E4625" w:rsidRPr="00ED5080" w:rsidRDefault="000E4625" w:rsidP="00ED5080">
      <w:pPr>
        <w:tabs>
          <w:tab w:val="num" w:pos="720"/>
        </w:tabs>
        <w:spacing w:line="360" w:lineRule="auto"/>
        <w:ind w:firstLine="709"/>
        <w:jc w:val="both"/>
        <w:rPr>
          <w:sz w:val="28"/>
        </w:rPr>
      </w:pPr>
      <w:r w:rsidRPr="00ED5080">
        <w:rPr>
          <w:sz w:val="28"/>
        </w:rPr>
        <w:t xml:space="preserve">В уравнении прямой, если </w:t>
      </w:r>
      <w:r w:rsidRPr="00ED5080">
        <w:rPr>
          <w:sz w:val="28"/>
          <w:lang w:val="en-US"/>
        </w:rPr>
        <w:t>b</w:t>
      </w:r>
      <w:r w:rsidRPr="00ED5080">
        <w:rPr>
          <w:sz w:val="28"/>
        </w:rPr>
        <w:t xml:space="preserve">&lt;0 – тенденция снижения, если </w:t>
      </w:r>
      <w:r w:rsidRPr="00ED5080">
        <w:rPr>
          <w:sz w:val="28"/>
          <w:lang w:val="en-US"/>
        </w:rPr>
        <w:t>b</w:t>
      </w:r>
      <w:r w:rsidRPr="00ED5080">
        <w:rPr>
          <w:sz w:val="28"/>
        </w:rPr>
        <w:t>&gt;0, тенденция роста.</w:t>
      </w:r>
    </w:p>
    <w:p w:rsidR="000E4625" w:rsidRPr="00ED5080" w:rsidRDefault="000E4625" w:rsidP="00ED5080">
      <w:pPr>
        <w:autoSpaceDE w:val="0"/>
        <w:autoSpaceDN w:val="0"/>
        <w:adjustRightInd w:val="0"/>
        <w:spacing w:line="360" w:lineRule="auto"/>
        <w:ind w:firstLine="709"/>
        <w:jc w:val="both"/>
        <w:rPr>
          <w:rFonts w:cs="MS Shell Dlg"/>
          <w:sz w:val="28"/>
          <w:szCs w:val="28"/>
        </w:rPr>
      </w:pPr>
      <w:r w:rsidRPr="00ED5080">
        <w:rPr>
          <w:rFonts w:cs="MS Shell Dlg"/>
          <w:sz w:val="28"/>
          <w:szCs w:val="28"/>
        </w:rPr>
        <w:t xml:space="preserve">В нашем примере </w:t>
      </w:r>
      <w:r w:rsidRPr="00ED5080">
        <w:rPr>
          <w:rFonts w:cs="MS Shell Dlg"/>
          <w:sz w:val="28"/>
          <w:szCs w:val="28"/>
          <w:lang w:val="en-US"/>
        </w:rPr>
        <w:t>b</w:t>
      </w:r>
      <w:r w:rsidRPr="00ED5080">
        <w:rPr>
          <w:rFonts w:cs="MS Shell Dlg"/>
          <w:sz w:val="28"/>
          <w:szCs w:val="28"/>
        </w:rPr>
        <w:t xml:space="preserve">&gt;0, следовательно, количество отработанных дней в году одним работником в течение 9 лет повышалось. Значение </w:t>
      </w:r>
      <w:r w:rsidRPr="00ED5080">
        <w:rPr>
          <w:rFonts w:cs="MS Shell Dlg"/>
          <w:sz w:val="28"/>
          <w:szCs w:val="28"/>
          <w:lang w:val="en-US"/>
        </w:rPr>
        <w:t>a</w:t>
      </w:r>
      <w:r w:rsidRPr="00ED5080">
        <w:rPr>
          <w:rFonts w:cs="MS Shell Dlg"/>
          <w:sz w:val="28"/>
          <w:szCs w:val="28"/>
        </w:rPr>
        <w:t xml:space="preserve"> показывает среднее количество отработанных дней в году одним работником. Значение </w:t>
      </w:r>
      <w:r w:rsidRPr="00ED5080">
        <w:rPr>
          <w:rFonts w:cs="MS Shell Dlg"/>
          <w:sz w:val="28"/>
          <w:szCs w:val="28"/>
          <w:lang w:val="en-US"/>
        </w:rPr>
        <w:t>b</w:t>
      </w:r>
      <w:r w:rsidRPr="00ED5080">
        <w:rPr>
          <w:rFonts w:cs="MS Shell Dlg"/>
          <w:sz w:val="28"/>
          <w:szCs w:val="28"/>
        </w:rPr>
        <w:t xml:space="preserve"> показывает, как ежегодно в среднем изменяется уровень динамики.</w:t>
      </w:r>
    </w:p>
    <w:p w:rsidR="000E4625" w:rsidRPr="00ED5080" w:rsidRDefault="000E4625" w:rsidP="00ED5080">
      <w:pPr>
        <w:autoSpaceDE w:val="0"/>
        <w:autoSpaceDN w:val="0"/>
        <w:adjustRightInd w:val="0"/>
        <w:spacing w:line="360" w:lineRule="auto"/>
        <w:ind w:firstLine="709"/>
        <w:jc w:val="both"/>
        <w:rPr>
          <w:rFonts w:cs="MS Shell Dlg"/>
          <w:sz w:val="28"/>
          <w:szCs w:val="28"/>
        </w:rPr>
      </w:pPr>
      <w:r w:rsidRPr="00ED5080">
        <w:rPr>
          <w:rFonts w:cs="MS Shell Dlg"/>
          <w:sz w:val="28"/>
          <w:szCs w:val="28"/>
        </w:rPr>
        <w:t>В нашем примере количество отработанных дней в году одним работником увеличивалось ежегодно в среднем на 1,02 дня.</w:t>
      </w:r>
    </w:p>
    <w:p w:rsidR="000E4625" w:rsidRPr="00ED5080" w:rsidRDefault="000E4625" w:rsidP="00ED5080">
      <w:pPr>
        <w:autoSpaceDE w:val="0"/>
        <w:autoSpaceDN w:val="0"/>
        <w:adjustRightInd w:val="0"/>
        <w:spacing w:line="360" w:lineRule="auto"/>
        <w:ind w:firstLine="709"/>
        <w:jc w:val="both"/>
        <w:rPr>
          <w:rFonts w:cs="MS Shell Dlg"/>
          <w:sz w:val="28"/>
          <w:szCs w:val="28"/>
          <w:lang w:val="en-US"/>
        </w:rPr>
      </w:pPr>
      <w:r w:rsidRPr="00ED5080">
        <w:rPr>
          <w:rFonts w:cs="MS Shell Dlg"/>
          <w:sz w:val="28"/>
          <w:szCs w:val="28"/>
          <w:lang w:val="en-US"/>
        </w:rPr>
        <w:t>Yt 199</w:t>
      </w:r>
      <w:r w:rsidR="00D7061D" w:rsidRPr="00ED5080">
        <w:rPr>
          <w:rFonts w:cs="MS Shell Dlg"/>
          <w:sz w:val="28"/>
          <w:szCs w:val="28"/>
          <w:lang w:val="en-US"/>
        </w:rPr>
        <w:t>9</w:t>
      </w:r>
      <w:r w:rsidRPr="00ED5080">
        <w:rPr>
          <w:rFonts w:cs="MS Shell Dlg"/>
          <w:sz w:val="28"/>
          <w:szCs w:val="28"/>
          <w:lang w:val="en-US"/>
        </w:rPr>
        <w:t xml:space="preserve"> = 262 + 1,02 * (-4) = 257,9</w:t>
      </w:r>
    </w:p>
    <w:p w:rsidR="000E4625" w:rsidRPr="00ED5080" w:rsidRDefault="000E4625" w:rsidP="00ED5080">
      <w:pPr>
        <w:autoSpaceDE w:val="0"/>
        <w:autoSpaceDN w:val="0"/>
        <w:adjustRightInd w:val="0"/>
        <w:spacing w:line="360" w:lineRule="auto"/>
        <w:ind w:firstLine="709"/>
        <w:jc w:val="both"/>
        <w:rPr>
          <w:rFonts w:cs="MS Shell Dlg"/>
          <w:sz w:val="28"/>
          <w:szCs w:val="28"/>
          <w:lang w:val="en-US"/>
        </w:rPr>
      </w:pPr>
      <w:r w:rsidRPr="00ED5080">
        <w:rPr>
          <w:rFonts w:cs="MS Shell Dlg"/>
          <w:sz w:val="28"/>
          <w:szCs w:val="28"/>
          <w:lang w:val="en-US"/>
        </w:rPr>
        <w:t xml:space="preserve">Yt </w:t>
      </w:r>
      <w:r w:rsidR="00D7061D" w:rsidRPr="00ED5080">
        <w:rPr>
          <w:rFonts w:cs="MS Shell Dlg"/>
          <w:sz w:val="28"/>
          <w:szCs w:val="28"/>
          <w:lang w:val="en-US"/>
        </w:rPr>
        <w:t>2000</w:t>
      </w:r>
      <w:r w:rsidRPr="00ED5080">
        <w:rPr>
          <w:rFonts w:cs="MS Shell Dlg"/>
          <w:sz w:val="28"/>
          <w:szCs w:val="28"/>
          <w:lang w:val="en-US"/>
        </w:rPr>
        <w:t xml:space="preserve"> = 262 + 1,02 * (-3) = 258,9</w:t>
      </w:r>
    </w:p>
    <w:p w:rsidR="000E4625" w:rsidRPr="00ED5080" w:rsidRDefault="000E4625" w:rsidP="00ED5080">
      <w:pPr>
        <w:autoSpaceDE w:val="0"/>
        <w:autoSpaceDN w:val="0"/>
        <w:adjustRightInd w:val="0"/>
        <w:spacing w:line="360" w:lineRule="auto"/>
        <w:ind w:firstLine="709"/>
        <w:jc w:val="both"/>
        <w:rPr>
          <w:rFonts w:cs="MS Shell Dlg"/>
          <w:sz w:val="28"/>
          <w:szCs w:val="28"/>
          <w:lang w:val="en-US"/>
        </w:rPr>
      </w:pPr>
      <w:r w:rsidRPr="00ED5080">
        <w:rPr>
          <w:rFonts w:cs="MS Shell Dlg"/>
          <w:sz w:val="28"/>
          <w:szCs w:val="28"/>
          <w:lang w:val="en-US"/>
        </w:rPr>
        <w:t>Yt 200</w:t>
      </w:r>
      <w:r w:rsidR="00D7061D" w:rsidRPr="00ED5080">
        <w:rPr>
          <w:rFonts w:cs="MS Shell Dlg"/>
          <w:sz w:val="28"/>
          <w:szCs w:val="28"/>
          <w:lang w:val="en-US"/>
        </w:rPr>
        <w:t>1</w:t>
      </w:r>
      <w:r w:rsidRPr="00ED5080">
        <w:rPr>
          <w:rFonts w:cs="MS Shell Dlg"/>
          <w:sz w:val="28"/>
          <w:szCs w:val="28"/>
          <w:lang w:val="en-US"/>
        </w:rPr>
        <w:t xml:space="preserve"> = 262 + 1,02 * (-2) = 259,9</w:t>
      </w:r>
    </w:p>
    <w:p w:rsidR="000E4625" w:rsidRPr="00ED5080" w:rsidRDefault="000E4625" w:rsidP="00ED5080">
      <w:pPr>
        <w:autoSpaceDE w:val="0"/>
        <w:autoSpaceDN w:val="0"/>
        <w:adjustRightInd w:val="0"/>
        <w:spacing w:line="360" w:lineRule="auto"/>
        <w:ind w:firstLine="709"/>
        <w:jc w:val="both"/>
        <w:rPr>
          <w:rFonts w:cs="MS Shell Dlg"/>
          <w:sz w:val="28"/>
          <w:szCs w:val="28"/>
          <w:lang w:val="en-US"/>
        </w:rPr>
      </w:pPr>
      <w:r w:rsidRPr="00ED5080">
        <w:rPr>
          <w:rFonts w:cs="MS Shell Dlg"/>
          <w:sz w:val="28"/>
          <w:szCs w:val="28"/>
          <w:lang w:val="en-US"/>
        </w:rPr>
        <w:t>Yt 200</w:t>
      </w:r>
      <w:r w:rsidR="00D7061D" w:rsidRPr="00ED5080">
        <w:rPr>
          <w:rFonts w:cs="MS Shell Dlg"/>
          <w:sz w:val="28"/>
          <w:szCs w:val="28"/>
          <w:lang w:val="en-US"/>
        </w:rPr>
        <w:t>2</w:t>
      </w:r>
      <w:r w:rsidRPr="00ED5080">
        <w:rPr>
          <w:rFonts w:cs="MS Shell Dlg"/>
          <w:sz w:val="28"/>
          <w:szCs w:val="28"/>
          <w:lang w:val="en-US"/>
        </w:rPr>
        <w:t xml:space="preserve"> = 262 + 1,02 * (-1) = 261</w:t>
      </w:r>
    </w:p>
    <w:p w:rsidR="000E4625" w:rsidRPr="00ED5080" w:rsidRDefault="000E4625" w:rsidP="00ED5080">
      <w:pPr>
        <w:autoSpaceDE w:val="0"/>
        <w:autoSpaceDN w:val="0"/>
        <w:adjustRightInd w:val="0"/>
        <w:spacing w:line="360" w:lineRule="auto"/>
        <w:ind w:firstLine="709"/>
        <w:jc w:val="both"/>
        <w:rPr>
          <w:rFonts w:cs="MS Shell Dlg"/>
          <w:sz w:val="28"/>
          <w:szCs w:val="28"/>
          <w:lang w:val="en-US"/>
        </w:rPr>
      </w:pPr>
      <w:r w:rsidRPr="00ED5080">
        <w:rPr>
          <w:rFonts w:cs="MS Shell Dlg"/>
          <w:sz w:val="28"/>
          <w:szCs w:val="28"/>
          <w:lang w:val="en-US"/>
        </w:rPr>
        <w:t>Yt 200</w:t>
      </w:r>
      <w:r w:rsidR="00D7061D" w:rsidRPr="00ED5080">
        <w:rPr>
          <w:rFonts w:cs="MS Shell Dlg"/>
          <w:sz w:val="28"/>
          <w:szCs w:val="28"/>
          <w:lang w:val="en-US"/>
        </w:rPr>
        <w:t>3</w:t>
      </w:r>
      <w:r w:rsidRPr="00ED5080">
        <w:rPr>
          <w:rFonts w:cs="MS Shell Dlg"/>
          <w:sz w:val="28"/>
          <w:szCs w:val="28"/>
          <w:lang w:val="en-US"/>
        </w:rPr>
        <w:t xml:space="preserve"> = 262 + 1,02 * 0 = 262</w:t>
      </w:r>
    </w:p>
    <w:p w:rsidR="000E4625" w:rsidRPr="00ED5080" w:rsidRDefault="000E4625" w:rsidP="00ED5080">
      <w:pPr>
        <w:autoSpaceDE w:val="0"/>
        <w:autoSpaceDN w:val="0"/>
        <w:adjustRightInd w:val="0"/>
        <w:spacing w:line="360" w:lineRule="auto"/>
        <w:ind w:firstLine="709"/>
        <w:jc w:val="both"/>
        <w:rPr>
          <w:rFonts w:cs="MS Shell Dlg"/>
          <w:sz w:val="28"/>
          <w:szCs w:val="28"/>
        </w:rPr>
      </w:pPr>
      <w:r w:rsidRPr="00ED5080">
        <w:rPr>
          <w:rFonts w:cs="MS Shell Dlg"/>
          <w:sz w:val="28"/>
          <w:szCs w:val="28"/>
          <w:lang w:val="en-US"/>
        </w:rPr>
        <w:t>Yt</w:t>
      </w:r>
      <w:r w:rsidRPr="00ED5080">
        <w:rPr>
          <w:rFonts w:cs="MS Shell Dlg"/>
          <w:sz w:val="28"/>
          <w:szCs w:val="28"/>
        </w:rPr>
        <w:t xml:space="preserve"> 200</w:t>
      </w:r>
      <w:r w:rsidR="00D7061D" w:rsidRPr="00ED5080">
        <w:rPr>
          <w:rFonts w:cs="MS Shell Dlg"/>
          <w:sz w:val="28"/>
          <w:szCs w:val="28"/>
        </w:rPr>
        <w:t>4</w:t>
      </w:r>
      <w:r w:rsidRPr="00ED5080">
        <w:rPr>
          <w:rFonts w:cs="MS Shell Dlg"/>
          <w:sz w:val="28"/>
          <w:szCs w:val="28"/>
        </w:rPr>
        <w:t xml:space="preserve"> = 262 + 1,02 * 1 = 263</w:t>
      </w:r>
    </w:p>
    <w:p w:rsidR="000E4625" w:rsidRPr="00ED5080" w:rsidRDefault="000E4625" w:rsidP="00ED5080">
      <w:pPr>
        <w:autoSpaceDE w:val="0"/>
        <w:autoSpaceDN w:val="0"/>
        <w:adjustRightInd w:val="0"/>
        <w:spacing w:line="360" w:lineRule="auto"/>
        <w:ind w:firstLine="709"/>
        <w:jc w:val="both"/>
        <w:rPr>
          <w:rFonts w:cs="MS Shell Dlg"/>
          <w:sz w:val="28"/>
          <w:szCs w:val="28"/>
        </w:rPr>
      </w:pPr>
      <w:r w:rsidRPr="00ED5080">
        <w:rPr>
          <w:rFonts w:cs="MS Shell Dlg"/>
          <w:sz w:val="28"/>
          <w:szCs w:val="28"/>
          <w:lang w:val="en-US"/>
        </w:rPr>
        <w:t>Yt</w:t>
      </w:r>
      <w:r w:rsidRPr="00ED5080">
        <w:rPr>
          <w:rFonts w:cs="MS Shell Dlg"/>
          <w:sz w:val="28"/>
          <w:szCs w:val="28"/>
        </w:rPr>
        <w:t xml:space="preserve"> 200</w:t>
      </w:r>
      <w:r w:rsidR="00D7061D" w:rsidRPr="00ED5080">
        <w:rPr>
          <w:rFonts w:cs="MS Shell Dlg"/>
          <w:sz w:val="28"/>
          <w:szCs w:val="28"/>
        </w:rPr>
        <w:t>5</w:t>
      </w:r>
      <w:r w:rsidRPr="00ED5080">
        <w:rPr>
          <w:rFonts w:cs="MS Shell Dlg"/>
          <w:sz w:val="28"/>
          <w:szCs w:val="28"/>
        </w:rPr>
        <w:t xml:space="preserve"> = 262 + 1,02 * 2 = 264</w:t>
      </w:r>
    </w:p>
    <w:p w:rsidR="000E4625" w:rsidRPr="00ED5080" w:rsidRDefault="000E4625" w:rsidP="00ED5080">
      <w:pPr>
        <w:autoSpaceDE w:val="0"/>
        <w:autoSpaceDN w:val="0"/>
        <w:adjustRightInd w:val="0"/>
        <w:spacing w:line="360" w:lineRule="auto"/>
        <w:ind w:firstLine="709"/>
        <w:jc w:val="both"/>
        <w:rPr>
          <w:rFonts w:cs="MS Shell Dlg"/>
          <w:sz w:val="28"/>
          <w:szCs w:val="28"/>
        </w:rPr>
      </w:pPr>
      <w:r w:rsidRPr="00ED5080">
        <w:rPr>
          <w:rFonts w:cs="MS Shell Dlg"/>
          <w:sz w:val="28"/>
          <w:szCs w:val="28"/>
          <w:lang w:val="en-US"/>
        </w:rPr>
        <w:t>Yt</w:t>
      </w:r>
      <w:r w:rsidRPr="00ED5080">
        <w:rPr>
          <w:rFonts w:cs="MS Shell Dlg"/>
          <w:sz w:val="28"/>
          <w:szCs w:val="28"/>
        </w:rPr>
        <w:t xml:space="preserve"> 200</w:t>
      </w:r>
      <w:r w:rsidR="00D7061D" w:rsidRPr="00ED5080">
        <w:rPr>
          <w:rFonts w:cs="MS Shell Dlg"/>
          <w:sz w:val="28"/>
          <w:szCs w:val="28"/>
        </w:rPr>
        <w:t>6</w:t>
      </w:r>
      <w:r w:rsidRPr="00ED5080">
        <w:rPr>
          <w:rFonts w:cs="MS Shell Dlg"/>
          <w:sz w:val="28"/>
          <w:szCs w:val="28"/>
        </w:rPr>
        <w:t xml:space="preserve"> = 262 + 1,02 * 3 = 265,1</w:t>
      </w:r>
    </w:p>
    <w:p w:rsidR="000E4625" w:rsidRPr="00ED5080" w:rsidRDefault="000E4625" w:rsidP="00ED5080">
      <w:pPr>
        <w:autoSpaceDE w:val="0"/>
        <w:autoSpaceDN w:val="0"/>
        <w:adjustRightInd w:val="0"/>
        <w:spacing w:line="360" w:lineRule="auto"/>
        <w:ind w:firstLine="709"/>
        <w:jc w:val="both"/>
        <w:rPr>
          <w:rFonts w:cs="MS Shell Dlg"/>
          <w:sz w:val="28"/>
          <w:szCs w:val="28"/>
        </w:rPr>
      </w:pPr>
      <w:r w:rsidRPr="00ED5080">
        <w:rPr>
          <w:rFonts w:cs="MS Shell Dlg"/>
          <w:sz w:val="28"/>
          <w:szCs w:val="28"/>
          <w:lang w:val="en-US"/>
        </w:rPr>
        <w:t>Yt</w:t>
      </w:r>
      <w:r w:rsidRPr="00ED5080">
        <w:rPr>
          <w:rFonts w:cs="MS Shell Dlg"/>
          <w:sz w:val="28"/>
          <w:szCs w:val="28"/>
        </w:rPr>
        <w:t xml:space="preserve"> 200</w:t>
      </w:r>
      <w:r w:rsidR="00D7061D" w:rsidRPr="00ED5080">
        <w:rPr>
          <w:rFonts w:cs="MS Shell Dlg"/>
          <w:sz w:val="28"/>
          <w:szCs w:val="28"/>
        </w:rPr>
        <w:t>7</w:t>
      </w:r>
      <w:r w:rsidRPr="00ED5080">
        <w:rPr>
          <w:rFonts w:cs="MS Shell Dlg"/>
          <w:sz w:val="28"/>
          <w:szCs w:val="28"/>
        </w:rPr>
        <w:t xml:space="preserve"> = 262 + 1,02 * 4 = 266,1</w:t>
      </w:r>
    </w:p>
    <w:p w:rsidR="000E4625" w:rsidRPr="00ED5080" w:rsidRDefault="000E4625" w:rsidP="00ED5080">
      <w:pPr>
        <w:autoSpaceDE w:val="0"/>
        <w:autoSpaceDN w:val="0"/>
        <w:adjustRightInd w:val="0"/>
        <w:spacing w:line="360" w:lineRule="auto"/>
        <w:ind w:firstLine="709"/>
        <w:jc w:val="both"/>
        <w:rPr>
          <w:rFonts w:cs="MS Shell Dlg"/>
          <w:sz w:val="28"/>
          <w:szCs w:val="28"/>
        </w:rPr>
      </w:pPr>
      <w:r w:rsidRPr="00ED5080">
        <w:rPr>
          <w:rFonts w:cs="MS Shell Dlg"/>
          <w:sz w:val="28"/>
          <w:szCs w:val="28"/>
        </w:rPr>
        <w:t>Распределение координатных значений на графике подтверждает, что количество отработанных дней в году одним работником имеет тенденцию роста (</w:t>
      </w:r>
      <w:r w:rsidRPr="00ED5080">
        <w:rPr>
          <w:rFonts w:cs="MS Shell Dlg"/>
          <w:sz w:val="28"/>
          <w:szCs w:val="28"/>
          <w:lang w:val="en-US"/>
        </w:rPr>
        <w:t>b</w:t>
      </w:r>
      <w:r w:rsidRPr="00ED5080">
        <w:rPr>
          <w:rFonts w:cs="MS Shell Dlg"/>
          <w:sz w:val="28"/>
          <w:szCs w:val="28"/>
        </w:rPr>
        <w:t>&gt;0), причем ежегодно с 199</w:t>
      </w:r>
      <w:r w:rsidR="00D7061D" w:rsidRPr="00ED5080">
        <w:rPr>
          <w:rFonts w:cs="MS Shell Dlg"/>
          <w:sz w:val="28"/>
          <w:szCs w:val="28"/>
        </w:rPr>
        <w:t>9</w:t>
      </w:r>
      <w:r w:rsidRPr="00ED5080">
        <w:rPr>
          <w:rFonts w:cs="MS Shell Dlg"/>
          <w:sz w:val="28"/>
          <w:szCs w:val="28"/>
        </w:rPr>
        <w:t xml:space="preserve"> по 200</w:t>
      </w:r>
      <w:r w:rsidR="00D7061D" w:rsidRPr="00ED5080">
        <w:rPr>
          <w:rFonts w:cs="MS Shell Dlg"/>
          <w:sz w:val="28"/>
          <w:szCs w:val="28"/>
        </w:rPr>
        <w:t>7</w:t>
      </w:r>
      <w:r w:rsidRPr="00ED5080">
        <w:rPr>
          <w:rFonts w:cs="MS Shell Dlg"/>
          <w:sz w:val="28"/>
          <w:szCs w:val="28"/>
        </w:rPr>
        <w:t xml:space="preserve"> года оно возрастало в среднем на 1,02 дня (</w:t>
      </w:r>
      <w:r w:rsidRPr="00ED5080">
        <w:rPr>
          <w:rFonts w:cs="MS Shell Dlg"/>
          <w:sz w:val="28"/>
          <w:szCs w:val="28"/>
          <w:lang w:val="en-US"/>
        </w:rPr>
        <w:t>b</w:t>
      </w:r>
      <w:r w:rsidRPr="00ED5080">
        <w:rPr>
          <w:rFonts w:cs="MS Shell Dlg"/>
          <w:sz w:val="28"/>
          <w:szCs w:val="28"/>
        </w:rPr>
        <w:t>=1,02).</w:t>
      </w:r>
    </w:p>
    <w:p w:rsidR="000E4625" w:rsidRPr="00ED5080" w:rsidRDefault="000E4625" w:rsidP="00ED5080">
      <w:pPr>
        <w:tabs>
          <w:tab w:val="num" w:pos="720"/>
        </w:tabs>
        <w:spacing w:line="360" w:lineRule="auto"/>
        <w:ind w:firstLine="709"/>
        <w:jc w:val="both"/>
        <w:rPr>
          <w:sz w:val="28"/>
          <w:szCs w:val="28"/>
        </w:rPr>
      </w:pPr>
      <w:r w:rsidRPr="00ED5080">
        <w:rPr>
          <w:sz w:val="28"/>
          <w:szCs w:val="28"/>
        </w:rPr>
        <w:t>Баланс затраты рабочего времени</w:t>
      </w:r>
    </w:p>
    <w:p w:rsidR="000E4625" w:rsidRPr="00ED5080" w:rsidRDefault="000E4625" w:rsidP="00ED5080">
      <w:pPr>
        <w:tabs>
          <w:tab w:val="num" w:pos="720"/>
        </w:tabs>
        <w:spacing w:line="360" w:lineRule="auto"/>
        <w:ind w:firstLine="709"/>
        <w:jc w:val="both"/>
        <w:rPr>
          <w:sz w:val="28"/>
        </w:rPr>
      </w:pPr>
      <w:r w:rsidRPr="00ED5080">
        <w:rPr>
          <w:sz w:val="28"/>
        </w:rPr>
        <w:t>Для анализа использования рабочего времени используется балансовый метод.</w:t>
      </w:r>
    </w:p>
    <w:p w:rsidR="000E4625" w:rsidRDefault="00ED5080" w:rsidP="00ED5080">
      <w:pPr>
        <w:tabs>
          <w:tab w:val="num" w:pos="720"/>
        </w:tabs>
        <w:spacing w:line="360" w:lineRule="auto"/>
        <w:ind w:firstLine="709"/>
        <w:jc w:val="both"/>
        <w:rPr>
          <w:sz w:val="28"/>
        </w:rPr>
      </w:pPr>
      <w:r>
        <w:rPr>
          <w:sz w:val="28"/>
        </w:rPr>
        <w:br w:type="page"/>
      </w:r>
      <w:r w:rsidR="000E4625" w:rsidRPr="00ED5080">
        <w:rPr>
          <w:sz w:val="28"/>
        </w:rPr>
        <w:t>Схема баланса рабочего времени:</w:t>
      </w:r>
    </w:p>
    <w:p w:rsidR="00ED5080" w:rsidRPr="00ED5080" w:rsidRDefault="00ED5080" w:rsidP="00ED5080">
      <w:pPr>
        <w:tabs>
          <w:tab w:val="num" w:pos="720"/>
        </w:tabs>
        <w:spacing w:line="360" w:lineRule="auto"/>
        <w:ind w:firstLine="709"/>
        <w:jc w:val="both"/>
        <w:rPr>
          <w:sz w:val="28"/>
        </w:rPr>
      </w:pPr>
    </w:p>
    <w:p w:rsidR="000E4625" w:rsidRPr="00ED5080" w:rsidRDefault="00A77231" w:rsidP="00ED5080">
      <w:pPr>
        <w:tabs>
          <w:tab w:val="num" w:pos="720"/>
        </w:tabs>
        <w:spacing w:line="360" w:lineRule="auto"/>
        <w:ind w:firstLine="709"/>
        <w:jc w:val="both"/>
        <w:rPr>
          <w:sz w:val="28"/>
        </w:rPr>
      </w:pPr>
      <w:r>
        <w:rPr>
          <w:noProof/>
        </w:rPr>
        <w:pict>
          <v:group id="_x0000_s1040" style="position:absolute;left:0;text-align:left;margin-left:27pt;margin-top:4.8pt;width:6in;height:414pt;z-index:251660800" coordorigin="2304,3168" coordsize="8640,9648">
            <v:shapetype id="_x0000_t202" coordsize="21600,21600" o:spt="202" path="m,l,21600r21600,l21600,xe">
              <v:stroke joinstyle="miter"/>
              <v:path gradientshapeok="t" o:connecttype="rect"/>
            </v:shapetype>
            <v:shape id="_x0000_s1041" type="#_x0000_t202" style="position:absolute;left:4176;top:3168;width:4464;height:1008">
              <v:textbox style="mso-next-textbox:#_x0000_s1041">
                <w:txbxContent>
                  <w:p w:rsidR="00ED5080" w:rsidRPr="00F379F5" w:rsidRDefault="00ED5080" w:rsidP="00F379F5">
                    <w:pPr>
                      <w:pStyle w:val="21"/>
                      <w:spacing w:line="360" w:lineRule="auto"/>
                      <w:ind w:left="540"/>
                      <w:jc w:val="center"/>
                    </w:pPr>
                    <w:r w:rsidRPr="00F379F5">
                      <w:t>Баланс рабочего времени в человеко-днях</w:t>
                    </w:r>
                  </w:p>
                </w:txbxContent>
              </v:textbox>
            </v:shape>
            <v:shape id="_x0000_s1042" type="#_x0000_t202" style="position:absolute;left:2304;top:4608;width:3168;height:864">
              <v:textbox style="mso-next-textbox:#_x0000_s1042">
                <w:txbxContent>
                  <w:p w:rsidR="00ED5080" w:rsidRDefault="00ED5080" w:rsidP="000E4625">
                    <w:pPr>
                      <w:rPr>
                        <w:sz w:val="28"/>
                      </w:rPr>
                    </w:pPr>
                    <w:r>
                      <w:rPr>
                        <w:sz w:val="28"/>
                      </w:rPr>
                      <w:t>Располагаемое время</w:t>
                    </w:r>
                  </w:p>
                </w:txbxContent>
              </v:textbox>
            </v:shape>
            <v:shape id="_x0000_s1043" type="#_x0000_t202" style="position:absolute;left:7056;top:4593;width:3888;height:879">
              <v:textbox style="mso-next-textbox:#_x0000_s1043">
                <w:txbxContent>
                  <w:p w:rsidR="00ED5080" w:rsidRDefault="00ED5080" w:rsidP="000E4625">
                    <w:pPr>
                      <w:pStyle w:val="a7"/>
                    </w:pPr>
                    <w:r>
                      <w:t>Фактически израсходованное время</w:t>
                    </w:r>
                  </w:p>
                </w:txbxContent>
              </v:textbox>
            </v:shape>
            <v:group id="_x0000_s1044" style="position:absolute;left:2304;top:6048;width:3168;height:4176" coordorigin="2304,6048" coordsize="3168,4176">
              <v:shape id="_x0000_s1045" type="#_x0000_t202" style="position:absolute;left:2304;top:6048;width:3168;height:4176">
                <v:textbox style="mso-next-textbox:#_x0000_s1045">
                  <w:txbxContent>
                    <w:p w:rsidR="00ED5080" w:rsidRDefault="00ED5080" w:rsidP="000E4625">
                      <w:pPr>
                        <w:pStyle w:val="a7"/>
                        <w:numPr>
                          <w:ilvl w:val="0"/>
                          <w:numId w:val="16"/>
                        </w:numPr>
                        <w:spacing w:after="0" w:line="360" w:lineRule="auto"/>
                      </w:pPr>
                      <w:r>
                        <w:t>Максимально-возможный фонд</w:t>
                      </w:r>
                    </w:p>
                    <w:p w:rsidR="00ED5080" w:rsidRDefault="00ED5080" w:rsidP="000E4625">
                      <w:pPr>
                        <w:pStyle w:val="a7"/>
                        <w:numPr>
                          <w:ilvl w:val="0"/>
                          <w:numId w:val="16"/>
                        </w:numPr>
                        <w:spacing w:after="0" w:line="360" w:lineRule="auto"/>
                      </w:pPr>
                      <w:r>
                        <w:t>Праздничные и выходные дни</w:t>
                      </w:r>
                    </w:p>
                    <w:p w:rsidR="00ED5080" w:rsidRDefault="00ED5080" w:rsidP="000E4625">
                      <w:pPr>
                        <w:pStyle w:val="a7"/>
                        <w:numPr>
                          <w:ilvl w:val="0"/>
                          <w:numId w:val="16"/>
                        </w:numPr>
                        <w:spacing w:after="0" w:line="360" w:lineRule="auto"/>
                      </w:pPr>
                      <w:r>
                        <w:t>Отпускные дни</w:t>
                      </w:r>
                    </w:p>
                    <w:p w:rsidR="00ED5080" w:rsidRDefault="00ED5080" w:rsidP="000E4625">
                      <w:pPr>
                        <w:pStyle w:val="a7"/>
                        <w:spacing w:line="360" w:lineRule="auto"/>
                      </w:pPr>
                    </w:p>
                    <w:p w:rsidR="00ED5080" w:rsidRDefault="00ED5080" w:rsidP="000E4625">
                      <w:pPr>
                        <w:pStyle w:val="a7"/>
                        <w:spacing w:line="360" w:lineRule="auto"/>
                      </w:pPr>
                    </w:p>
                    <w:p w:rsidR="00ED5080" w:rsidRDefault="00ED5080" w:rsidP="000E4625">
                      <w:pPr>
                        <w:pStyle w:val="a7"/>
                        <w:spacing w:line="360" w:lineRule="auto"/>
                      </w:pPr>
                      <w:r>
                        <w:t>Итого календарный фонд рабочего времени</w:t>
                      </w:r>
                    </w:p>
                  </w:txbxContent>
                </v:textbox>
              </v:shape>
              <v:line id="_x0000_s1046" style="position:absolute" from="2304,8928" to="5472,8928"/>
            </v:group>
            <v:group id="_x0000_s1047" style="position:absolute;left:7056;top:6048;width:3888;height:6768" coordorigin="7344,6048" coordsize="3888,6768">
              <v:shape id="_x0000_s1048" type="#_x0000_t202" style="position:absolute;left:7344;top:6048;width:3888;height:6768">
                <v:textbox style="mso-next-textbox:#_x0000_s1048">
                  <w:txbxContent>
                    <w:p w:rsidR="00ED5080" w:rsidRDefault="00ED5080" w:rsidP="000E4625">
                      <w:pPr>
                        <w:numPr>
                          <w:ilvl w:val="0"/>
                          <w:numId w:val="17"/>
                        </w:numPr>
                        <w:spacing w:line="360" w:lineRule="auto"/>
                        <w:rPr>
                          <w:sz w:val="28"/>
                        </w:rPr>
                      </w:pPr>
                      <w:r>
                        <w:rPr>
                          <w:sz w:val="28"/>
                        </w:rPr>
                        <w:t>отработанное время</w:t>
                      </w:r>
                    </w:p>
                    <w:p w:rsidR="00ED5080" w:rsidRDefault="00ED5080" w:rsidP="000E4625">
                      <w:pPr>
                        <w:numPr>
                          <w:ilvl w:val="0"/>
                          <w:numId w:val="17"/>
                        </w:numPr>
                        <w:spacing w:line="360" w:lineRule="auto"/>
                        <w:rPr>
                          <w:sz w:val="28"/>
                        </w:rPr>
                      </w:pPr>
                      <w:r>
                        <w:rPr>
                          <w:sz w:val="28"/>
                        </w:rPr>
                        <w:t>неиспользованное рабочее время по уважительным причинам</w:t>
                      </w:r>
                    </w:p>
                    <w:p w:rsidR="00ED5080" w:rsidRDefault="00ED5080" w:rsidP="000E4625">
                      <w:pPr>
                        <w:numPr>
                          <w:ilvl w:val="0"/>
                          <w:numId w:val="17"/>
                        </w:numPr>
                        <w:spacing w:line="360" w:lineRule="auto"/>
                        <w:rPr>
                          <w:sz w:val="28"/>
                        </w:rPr>
                      </w:pPr>
                      <w:r>
                        <w:rPr>
                          <w:sz w:val="28"/>
                        </w:rPr>
                        <w:t>неиспользованное рабочее время по неуважительным причинам</w:t>
                      </w:r>
                    </w:p>
                    <w:p w:rsidR="00ED5080" w:rsidRDefault="00ED5080" w:rsidP="000E4625">
                      <w:pPr>
                        <w:numPr>
                          <w:ilvl w:val="0"/>
                          <w:numId w:val="17"/>
                        </w:numPr>
                        <w:spacing w:line="360" w:lineRule="auto"/>
                        <w:rPr>
                          <w:sz w:val="28"/>
                        </w:rPr>
                      </w:pPr>
                      <w:r>
                        <w:rPr>
                          <w:sz w:val="28"/>
                        </w:rPr>
                        <w:t>праздничные и выходные дни</w:t>
                      </w:r>
                    </w:p>
                    <w:p w:rsidR="00ED5080" w:rsidRDefault="00ED5080" w:rsidP="000E4625">
                      <w:pPr>
                        <w:numPr>
                          <w:ilvl w:val="0"/>
                          <w:numId w:val="17"/>
                        </w:numPr>
                        <w:spacing w:line="360" w:lineRule="auto"/>
                        <w:rPr>
                          <w:sz w:val="28"/>
                        </w:rPr>
                      </w:pPr>
                      <w:r>
                        <w:rPr>
                          <w:sz w:val="28"/>
                        </w:rPr>
                        <w:t>праздничные и отпускные дни</w:t>
                      </w:r>
                    </w:p>
                    <w:p w:rsidR="00ED5080" w:rsidRDefault="00ED5080" w:rsidP="000E4625">
                      <w:pPr>
                        <w:spacing w:line="360" w:lineRule="auto"/>
                        <w:rPr>
                          <w:sz w:val="28"/>
                        </w:rPr>
                      </w:pPr>
                    </w:p>
                    <w:p w:rsidR="00ED5080" w:rsidRDefault="00ED5080" w:rsidP="000E4625">
                      <w:pPr>
                        <w:pStyle w:val="a7"/>
                        <w:spacing w:line="360" w:lineRule="auto"/>
                      </w:pPr>
                      <w:r>
                        <w:t>Итого календарный фонд рабочего времени</w:t>
                      </w:r>
                    </w:p>
                  </w:txbxContent>
                </v:textbox>
              </v:shape>
              <v:line id="_x0000_s1049" style="position:absolute" from="7344,11808" to="11232,11808"/>
            </v:group>
            <v:line id="_x0000_s1050" style="position:absolute;flip:x" from="3456,3594" to="4176,3594"/>
            <v:line id="_x0000_s1051" style="position:absolute" from="3456,3600" to="3456,4608"/>
            <v:line id="_x0000_s1052" style="position:absolute" from="8640,3585" to="9360,3585"/>
            <v:line id="_x0000_s1053" style="position:absolute" from="9345,3600" to="9345,4608"/>
          </v:group>
        </w:pict>
      </w:r>
    </w:p>
    <w:p w:rsidR="000E4625" w:rsidRPr="00ED5080" w:rsidRDefault="000E4625" w:rsidP="00ED5080">
      <w:pPr>
        <w:tabs>
          <w:tab w:val="num" w:pos="720"/>
        </w:tabs>
        <w:spacing w:line="360" w:lineRule="auto"/>
        <w:ind w:firstLine="709"/>
        <w:jc w:val="both"/>
        <w:rPr>
          <w:sz w:val="28"/>
        </w:rPr>
      </w:pPr>
    </w:p>
    <w:p w:rsidR="000E4625" w:rsidRPr="00ED5080" w:rsidRDefault="000E4625" w:rsidP="00ED5080">
      <w:pPr>
        <w:tabs>
          <w:tab w:val="num" w:pos="720"/>
        </w:tabs>
        <w:spacing w:line="360" w:lineRule="auto"/>
        <w:ind w:firstLine="709"/>
        <w:jc w:val="both"/>
        <w:rPr>
          <w:sz w:val="28"/>
        </w:rPr>
      </w:pPr>
    </w:p>
    <w:p w:rsidR="000E4625" w:rsidRPr="00ED5080" w:rsidRDefault="000E4625" w:rsidP="00ED5080">
      <w:pPr>
        <w:tabs>
          <w:tab w:val="num" w:pos="720"/>
        </w:tabs>
        <w:spacing w:line="360" w:lineRule="auto"/>
        <w:ind w:firstLine="709"/>
        <w:jc w:val="both"/>
        <w:rPr>
          <w:sz w:val="28"/>
        </w:rPr>
      </w:pPr>
    </w:p>
    <w:p w:rsidR="000E4625" w:rsidRPr="00ED5080" w:rsidRDefault="000E4625" w:rsidP="00ED5080">
      <w:pPr>
        <w:tabs>
          <w:tab w:val="num" w:pos="720"/>
        </w:tabs>
        <w:spacing w:line="360" w:lineRule="auto"/>
        <w:ind w:firstLine="709"/>
        <w:jc w:val="both"/>
        <w:rPr>
          <w:sz w:val="28"/>
        </w:rPr>
      </w:pPr>
    </w:p>
    <w:p w:rsidR="000E4625" w:rsidRPr="00ED5080" w:rsidRDefault="000E4625" w:rsidP="00ED5080">
      <w:pPr>
        <w:tabs>
          <w:tab w:val="num" w:pos="720"/>
        </w:tabs>
        <w:spacing w:line="360" w:lineRule="auto"/>
        <w:ind w:firstLine="709"/>
        <w:jc w:val="both"/>
        <w:rPr>
          <w:sz w:val="28"/>
        </w:rPr>
      </w:pPr>
    </w:p>
    <w:p w:rsidR="000E4625" w:rsidRPr="00ED5080" w:rsidRDefault="000E4625" w:rsidP="00ED5080">
      <w:pPr>
        <w:tabs>
          <w:tab w:val="num" w:pos="720"/>
        </w:tabs>
        <w:spacing w:line="360" w:lineRule="auto"/>
        <w:ind w:firstLine="709"/>
        <w:jc w:val="both"/>
        <w:rPr>
          <w:sz w:val="28"/>
        </w:rPr>
      </w:pPr>
    </w:p>
    <w:p w:rsidR="000E4625" w:rsidRPr="00ED5080" w:rsidRDefault="000E4625" w:rsidP="00ED5080">
      <w:pPr>
        <w:tabs>
          <w:tab w:val="num" w:pos="720"/>
        </w:tabs>
        <w:spacing w:line="360" w:lineRule="auto"/>
        <w:ind w:firstLine="709"/>
        <w:jc w:val="both"/>
        <w:rPr>
          <w:sz w:val="28"/>
        </w:rPr>
      </w:pPr>
    </w:p>
    <w:p w:rsidR="000E4625" w:rsidRPr="00ED5080" w:rsidRDefault="000E4625" w:rsidP="00ED5080">
      <w:pPr>
        <w:tabs>
          <w:tab w:val="num" w:pos="720"/>
        </w:tabs>
        <w:spacing w:line="360" w:lineRule="auto"/>
        <w:ind w:firstLine="709"/>
        <w:jc w:val="both"/>
        <w:rPr>
          <w:sz w:val="28"/>
        </w:rPr>
      </w:pPr>
    </w:p>
    <w:p w:rsidR="000E4625" w:rsidRPr="00ED5080" w:rsidRDefault="000E4625" w:rsidP="00ED5080">
      <w:pPr>
        <w:tabs>
          <w:tab w:val="num" w:pos="720"/>
        </w:tabs>
        <w:spacing w:line="360" w:lineRule="auto"/>
        <w:ind w:firstLine="709"/>
        <w:jc w:val="both"/>
        <w:rPr>
          <w:sz w:val="28"/>
        </w:rPr>
      </w:pPr>
    </w:p>
    <w:p w:rsidR="000E4625" w:rsidRPr="00ED5080" w:rsidRDefault="000E4625" w:rsidP="00ED5080">
      <w:pPr>
        <w:tabs>
          <w:tab w:val="num" w:pos="720"/>
        </w:tabs>
        <w:spacing w:line="360" w:lineRule="auto"/>
        <w:ind w:firstLine="709"/>
        <w:jc w:val="both"/>
        <w:rPr>
          <w:sz w:val="28"/>
        </w:rPr>
      </w:pPr>
    </w:p>
    <w:p w:rsidR="000E4625" w:rsidRPr="00ED5080" w:rsidRDefault="000E4625" w:rsidP="00ED5080">
      <w:pPr>
        <w:tabs>
          <w:tab w:val="num" w:pos="720"/>
        </w:tabs>
        <w:spacing w:line="360" w:lineRule="auto"/>
        <w:ind w:firstLine="709"/>
        <w:jc w:val="both"/>
        <w:rPr>
          <w:sz w:val="28"/>
        </w:rPr>
      </w:pPr>
    </w:p>
    <w:p w:rsidR="000E4625" w:rsidRPr="00ED5080" w:rsidRDefault="000E4625" w:rsidP="00ED5080">
      <w:pPr>
        <w:tabs>
          <w:tab w:val="num" w:pos="720"/>
        </w:tabs>
        <w:spacing w:line="360" w:lineRule="auto"/>
        <w:ind w:firstLine="709"/>
        <w:jc w:val="both"/>
        <w:rPr>
          <w:sz w:val="28"/>
        </w:rPr>
      </w:pPr>
    </w:p>
    <w:p w:rsidR="000E4625" w:rsidRPr="00ED5080" w:rsidRDefault="000E4625" w:rsidP="00ED5080">
      <w:pPr>
        <w:tabs>
          <w:tab w:val="num" w:pos="720"/>
        </w:tabs>
        <w:spacing w:line="360" w:lineRule="auto"/>
        <w:ind w:firstLine="709"/>
        <w:jc w:val="both"/>
        <w:rPr>
          <w:sz w:val="28"/>
        </w:rPr>
      </w:pPr>
    </w:p>
    <w:p w:rsidR="000E4625" w:rsidRPr="00ED5080" w:rsidRDefault="000E4625" w:rsidP="00ED5080">
      <w:pPr>
        <w:tabs>
          <w:tab w:val="num" w:pos="720"/>
        </w:tabs>
        <w:spacing w:line="360" w:lineRule="auto"/>
        <w:ind w:firstLine="709"/>
        <w:jc w:val="both"/>
        <w:rPr>
          <w:sz w:val="28"/>
        </w:rPr>
      </w:pPr>
    </w:p>
    <w:p w:rsidR="000E4625" w:rsidRPr="00ED5080" w:rsidRDefault="000E4625" w:rsidP="00ED5080">
      <w:pPr>
        <w:tabs>
          <w:tab w:val="num" w:pos="720"/>
        </w:tabs>
        <w:spacing w:line="360" w:lineRule="auto"/>
        <w:ind w:firstLine="709"/>
        <w:jc w:val="both"/>
        <w:rPr>
          <w:sz w:val="28"/>
        </w:rPr>
      </w:pPr>
    </w:p>
    <w:p w:rsidR="000E4625" w:rsidRPr="00ED5080" w:rsidRDefault="000E4625" w:rsidP="00ED5080">
      <w:pPr>
        <w:tabs>
          <w:tab w:val="num" w:pos="720"/>
        </w:tabs>
        <w:spacing w:line="360" w:lineRule="auto"/>
        <w:ind w:firstLine="709"/>
        <w:jc w:val="both"/>
        <w:rPr>
          <w:sz w:val="28"/>
        </w:rPr>
      </w:pPr>
    </w:p>
    <w:p w:rsidR="000E4625" w:rsidRPr="00ED5080" w:rsidRDefault="000E4625" w:rsidP="00ED5080">
      <w:pPr>
        <w:autoSpaceDE w:val="0"/>
        <w:autoSpaceDN w:val="0"/>
        <w:adjustRightInd w:val="0"/>
        <w:spacing w:line="360" w:lineRule="auto"/>
        <w:ind w:firstLine="709"/>
        <w:jc w:val="both"/>
        <w:rPr>
          <w:sz w:val="28"/>
        </w:rPr>
      </w:pPr>
    </w:p>
    <w:p w:rsidR="00ED5080" w:rsidRDefault="00ED5080" w:rsidP="00ED5080">
      <w:pPr>
        <w:autoSpaceDE w:val="0"/>
        <w:autoSpaceDN w:val="0"/>
        <w:adjustRightInd w:val="0"/>
        <w:spacing w:line="360" w:lineRule="auto"/>
        <w:ind w:firstLine="709"/>
        <w:jc w:val="both"/>
        <w:rPr>
          <w:sz w:val="28"/>
        </w:rPr>
      </w:pPr>
    </w:p>
    <w:p w:rsidR="000E4625" w:rsidRPr="00ED5080" w:rsidRDefault="000E4625" w:rsidP="00ED5080">
      <w:pPr>
        <w:autoSpaceDE w:val="0"/>
        <w:autoSpaceDN w:val="0"/>
        <w:adjustRightInd w:val="0"/>
        <w:spacing w:line="360" w:lineRule="auto"/>
        <w:ind w:firstLine="709"/>
        <w:jc w:val="both"/>
        <w:rPr>
          <w:sz w:val="28"/>
        </w:rPr>
      </w:pPr>
      <w:r w:rsidRPr="00ED5080">
        <w:rPr>
          <w:sz w:val="28"/>
        </w:rPr>
        <w:t>Календарный фонд рабочего времени за данный период определяют умножением среднесписочного числа рабочих на календарное число дней периода. Он равен сумме явок и неявок на работу.</w:t>
      </w:r>
    </w:p>
    <w:p w:rsidR="000E4625" w:rsidRPr="00ED5080" w:rsidRDefault="000E4625" w:rsidP="00ED5080">
      <w:pPr>
        <w:autoSpaceDE w:val="0"/>
        <w:autoSpaceDN w:val="0"/>
        <w:adjustRightInd w:val="0"/>
        <w:spacing w:line="360" w:lineRule="auto"/>
        <w:ind w:firstLine="709"/>
        <w:jc w:val="both"/>
        <w:rPr>
          <w:sz w:val="28"/>
        </w:rPr>
      </w:pPr>
      <w:r w:rsidRPr="00ED5080">
        <w:rPr>
          <w:sz w:val="28"/>
        </w:rPr>
        <w:t>Если из календарного фонда рабочего времени исключить неявки в выходные и праздничные дни и в связи с очередными отпусками, то получится максимально возможный фонд рабочего времени.</w:t>
      </w:r>
    </w:p>
    <w:p w:rsidR="000E4625" w:rsidRPr="00ED5080" w:rsidRDefault="000E4625" w:rsidP="00ED5080">
      <w:pPr>
        <w:autoSpaceDE w:val="0"/>
        <w:autoSpaceDN w:val="0"/>
        <w:adjustRightInd w:val="0"/>
        <w:spacing w:line="360" w:lineRule="auto"/>
        <w:ind w:firstLine="709"/>
        <w:jc w:val="both"/>
        <w:rPr>
          <w:sz w:val="28"/>
        </w:rPr>
      </w:pPr>
      <w:r w:rsidRPr="00ED5080">
        <w:rPr>
          <w:sz w:val="28"/>
        </w:rPr>
        <w:t>Анализируя календарный фонд рабочего времени, следует детально изучить причины не использования рабочего времени (болезни, прогулы, простои) и провести мероприятия для лучшего его использования.</w:t>
      </w:r>
    </w:p>
    <w:p w:rsidR="000E4625" w:rsidRPr="00ED5080" w:rsidRDefault="000E4625" w:rsidP="00ED5080">
      <w:pPr>
        <w:autoSpaceDE w:val="0"/>
        <w:autoSpaceDN w:val="0"/>
        <w:adjustRightInd w:val="0"/>
        <w:spacing w:line="360" w:lineRule="auto"/>
        <w:ind w:firstLine="709"/>
        <w:jc w:val="both"/>
        <w:rPr>
          <w:sz w:val="28"/>
        </w:rPr>
      </w:pPr>
      <w:r w:rsidRPr="00ED5080">
        <w:rPr>
          <w:sz w:val="28"/>
        </w:rPr>
        <w:t>На основании данных баланса рабочего времени исчисляются следующие коэффициенты:</w:t>
      </w:r>
    </w:p>
    <w:p w:rsidR="000E4625" w:rsidRPr="00ED5080" w:rsidRDefault="000E4625" w:rsidP="00ED5080">
      <w:pPr>
        <w:numPr>
          <w:ilvl w:val="0"/>
          <w:numId w:val="18"/>
        </w:numPr>
        <w:autoSpaceDE w:val="0"/>
        <w:autoSpaceDN w:val="0"/>
        <w:adjustRightInd w:val="0"/>
        <w:spacing w:line="360" w:lineRule="auto"/>
        <w:ind w:left="0" w:firstLine="709"/>
        <w:jc w:val="both"/>
        <w:rPr>
          <w:sz w:val="28"/>
        </w:rPr>
      </w:pPr>
      <w:r w:rsidRPr="00ED5080">
        <w:rPr>
          <w:sz w:val="28"/>
        </w:rPr>
        <w:t>коэффициент использования максимально возможного фонда рабочего времени – как отношение фактически отработанного времени к максимально возможному фонду;</w:t>
      </w:r>
    </w:p>
    <w:p w:rsidR="000E4625" w:rsidRPr="00ED5080" w:rsidRDefault="000E4625" w:rsidP="00ED5080">
      <w:pPr>
        <w:numPr>
          <w:ilvl w:val="0"/>
          <w:numId w:val="18"/>
        </w:numPr>
        <w:autoSpaceDE w:val="0"/>
        <w:autoSpaceDN w:val="0"/>
        <w:adjustRightInd w:val="0"/>
        <w:spacing w:line="360" w:lineRule="auto"/>
        <w:ind w:left="0" w:firstLine="709"/>
        <w:jc w:val="both"/>
        <w:rPr>
          <w:rFonts w:cs="MS Shell Dlg"/>
          <w:sz w:val="28"/>
          <w:szCs w:val="28"/>
        </w:rPr>
      </w:pPr>
      <w:r w:rsidRPr="00ED5080">
        <w:rPr>
          <w:sz w:val="28"/>
        </w:rPr>
        <w:t>коэффициент использования календарно</w:t>
      </w:r>
      <w:r w:rsidRPr="00ED5080">
        <w:rPr>
          <w:rFonts w:cs="MS Shell Dlg"/>
          <w:sz w:val="28"/>
          <w:szCs w:val="28"/>
        </w:rPr>
        <w:t>го фонда времени – как отношение фактически отработанного времени к календарному фонду;</w:t>
      </w:r>
    </w:p>
    <w:p w:rsidR="000E4625" w:rsidRPr="00ED5080" w:rsidRDefault="000E4625" w:rsidP="00ED5080">
      <w:pPr>
        <w:numPr>
          <w:ilvl w:val="0"/>
          <w:numId w:val="18"/>
        </w:numPr>
        <w:autoSpaceDE w:val="0"/>
        <w:autoSpaceDN w:val="0"/>
        <w:adjustRightInd w:val="0"/>
        <w:spacing w:line="360" w:lineRule="auto"/>
        <w:ind w:left="0" w:firstLine="709"/>
        <w:jc w:val="both"/>
        <w:rPr>
          <w:rFonts w:cs="MS Shell Dlg"/>
          <w:sz w:val="28"/>
          <w:szCs w:val="28"/>
        </w:rPr>
      </w:pPr>
      <w:r w:rsidRPr="00ED5080">
        <w:rPr>
          <w:rFonts w:cs="MS Shell Dlg"/>
          <w:sz w:val="28"/>
          <w:szCs w:val="28"/>
        </w:rPr>
        <w:t>коэффициент неиспользованного рабочего времени по уважительным причинам – как отношение неиспользованного рабочего времени по уважительным причинам к максимально возможному фонду;</w:t>
      </w:r>
    </w:p>
    <w:p w:rsidR="000E4625" w:rsidRPr="00ED5080" w:rsidRDefault="000E4625" w:rsidP="00ED5080">
      <w:pPr>
        <w:numPr>
          <w:ilvl w:val="0"/>
          <w:numId w:val="18"/>
        </w:numPr>
        <w:autoSpaceDE w:val="0"/>
        <w:autoSpaceDN w:val="0"/>
        <w:adjustRightInd w:val="0"/>
        <w:spacing w:line="360" w:lineRule="auto"/>
        <w:ind w:left="0" w:firstLine="709"/>
        <w:jc w:val="both"/>
        <w:rPr>
          <w:rFonts w:cs="MS Shell Dlg"/>
          <w:sz w:val="28"/>
          <w:szCs w:val="28"/>
        </w:rPr>
      </w:pPr>
      <w:r w:rsidRPr="00ED5080">
        <w:rPr>
          <w:rFonts w:cs="MS Shell Dlg"/>
          <w:sz w:val="28"/>
          <w:szCs w:val="28"/>
        </w:rPr>
        <w:t>коэффициент неиспользованного рабочего времени по неуважительным причинам – как отношение неиспользованного рабочего времени по неуважительным причинам к максимально возможному фонду.</w:t>
      </w:r>
    </w:p>
    <w:p w:rsidR="000E4625" w:rsidRPr="00ED5080" w:rsidRDefault="000E4625" w:rsidP="00ED5080">
      <w:pPr>
        <w:autoSpaceDE w:val="0"/>
        <w:autoSpaceDN w:val="0"/>
        <w:adjustRightInd w:val="0"/>
        <w:spacing w:line="360" w:lineRule="auto"/>
        <w:ind w:firstLine="709"/>
        <w:jc w:val="both"/>
        <w:rPr>
          <w:rFonts w:cs="MS Shell Dlg"/>
          <w:sz w:val="28"/>
          <w:szCs w:val="28"/>
        </w:rPr>
      </w:pPr>
      <w:r w:rsidRPr="00ED5080">
        <w:rPr>
          <w:rFonts w:cs="MS Shell Dlg"/>
          <w:sz w:val="28"/>
          <w:szCs w:val="28"/>
        </w:rPr>
        <w:t xml:space="preserve">Составим балансы рабочего времени для </w:t>
      </w:r>
      <w:r w:rsidR="0056793C" w:rsidRPr="00ED5080">
        <w:rPr>
          <w:rFonts w:cs="MS Shell Dlg"/>
          <w:sz w:val="28"/>
          <w:szCs w:val="28"/>
        </w:rPr>
        <w:t>райпо</w:t>
      </w:r>
      <w:r w:rsidRPr="00ED5080">
        <w:rPr>
          <w:rFonts w:cs="MS Shell Dlg"/>
          <w:sz w:val="28"/>
          <w:szCs w:val="28"/>
        </w:rPr>
        <w:t xml:space="preserve"> за 200</w:t>
      </w:r>
      <w:r w:rsidR="00D7061D" w:rsidRPr="00ED5080">
        <w:rPr>
          <w:rFonts w:cs="MS Shell Dlg"/>
          <w:sz w:val="28"/>
          <w:szCs w:val="28"/>
        </w:rPr>
        <w:t>6</w:t>
      </w:r>
      <w:r w:rsidRPr="00ED5080">
        <w:rPr>
          <w:rFonts w:cs="MS Shell Dlg"/>
          <w:sz w:val="28"/>
          <w:szCs w:val="28"/>
        </w:rPr>
        <w:t xml:space="preserve"> и 200</w:t>
      </w:r>
      <w:r w:rsidR="00D7061D" w:rsidRPr="00ED5080">
        <w:rPr>
          <w:rFonts w:cs="MS Shell Dlg"/>
          <w:sz w:val="28"/>
          <w:szCs w:val="28"/>
        </w:rPr>
        <w:t>7</w:t>
      </w:r>
      <w:r w:rsidRPr="00ED5080">
        <w:rPr>
          <w:rFonts w:cs="MS Shell Dlg"/>
          <w:sz w:val="28"/>
          <w:szCs w:val="28"/>
        </w:rPr>
        <w:t xml:space="preserve"> года и проанализируем их в сравнении.</w:t>
      </w:r>
    </w:p>
    <w:p w:rsidR="000E4625" w:rsidRPr="00ED5080" w:rsidRDefault="000E4625" w:rsidP="00ED5080">
      <w:pPr>
        <w:autoSpaceDE w:val="0"/>
        <w:autoSpaceDN w:val="0"/>
        <w:adjustRightInd w:val="0"/>
        <w:spacing w:line="360" w:lineRule="auto"/>
        <w:ind w:firstLine="709"/>
        <w:jc w:val="both"/>
        <w:rPr>
          <w:rFonts w:cs="MS Shell Dlg"/>
          <w:sz w:val="28"/>
          <w:szCs w:val="28"/>
        </w:rPr>
      </w:pPr>
      <w:r w:rsidRPr="00ED5080">
        <w:rPr>
          <w:rFonts w:cs="MS Shell Dlg"/>
          <w:sz w:val="28"/>
          <w:szCs w:val="28"/>
        </w:rPr>
        <w:t>Баланс рабочего времени за 200</w:t>
      </w:r>
      <w:r w:rsidR="00D7061D" w:rsidRPr="00ED5080">
        <w:rPr>
          <w:rFonts w:cs="MS Shell Dlg"/>
          <w:sz w:val="28"/>
          <w:szCs w:val="28"/>
        </w:rPr>
        <w:t>6</w:t>
      </w:r>
      <w:r w:rsidRPr="00ED5080">
        <w:rPr>
          <w:rFonts w:cs="MS Shell Dlg"/>
          <w:sz w:val="28"/>
          <w:szCs w:val="28"/>
        </w:rPr>
        <w:t xml:space="preserve"> год.</w:t>
      </w:r>
    </w:p>
    <w:p w:rsidR="000E4625" w:rsidRPr="00ED5080" w:rsidRDefault="000E4625" w:rsidP="00ED5080">
      <w:pPr>
        <w:autoSpaceDE w:val="0"/>
        <w:autoSpaceDN w:val="0"/>
        <w:adjustRightInd w:val="0"/>
        <w:spacing w:line="360" w:lineRule="auto"/>
        <w:ind w:firstLine="709"/>
        <w:jc w:val="both"/>
        <w:rPr>
          <w:rFonts w:cs="MS Shell Dlg"/>
          <w:sz w:val="28"/>
          <w:szCs w:val="28"/>
        </w:rPr>
      </w:pPr>
      <w:r w:rsidRPr="00ED5080">
        <w:rPr>
          <w:rFonts w:cs="MS Shell Dlg"/>
          <w:sz w:val="28"/>
          <w:szCs w:val="28"/>
        </w:rPr>
        <w:t>Отработано всего</w:t>
      </w:r>
      <w:r w:rsidRPr="00ED5080">
        <w:rPr>
          <w:rFonts w:cs="MS Shell Dlg"/>
          <w:sz w:val="28"/>
          <w:szCs w:val="28"/>
        </w:rPr>
        <w:tab/>
        <w:t>, чел-дни</w:t>
      </w:r>
      <w:r w:rsidRPr="00ED5080">
        <w:rPr>
          <w:rFonts w:cs="MS Shell Dlg"/>
          <w:sz w:val="28"/>
          <w:szCs w:val="28"/>
        </w:rPr>
        <w:tab/>
      </w:r>
      <w:r w:rsidRPr="00ED5080">
        <w:rPr>
          <w:rFonts w:cs="MS Shell Dlg"/>
          <w:sz w:val="28"/>
          <w:szCs w:val="28"/>
        </w:rPr>
        <w:tab/>
        <w:t>69580</w:t>
      </w:r>
    </w:p>
    <w:p w:rsidR="000E4625" w:rsidRPr="00ED5080" w:rsidRDefault="000E4625" w:rsidP="00ED5080">
      <w:pPr>
        <w:autoSpaceDE w:val="0"/>
        <w:autoSpaceDN w:val="0"/>
        <w:adjustRightInd w:val="0"/>
        <w:spacing w:line="360" w:lineRule="auto"/>
        <w:ind w:firstLine="709"/>
        <w:jc w:val="both"/>
        <w:rPr>
          <w:rFonts w:cs="MS Shell Dlg"/>
          <w:sz w:val="28"/>
          <w:szCs w:val="28"/>
        </w:rPr>
      </w:pPr>
      <w:r w:rsidRPr="00ED5080">
        <w:rPr>
          <w:rFonts w:cs="MS Shell Dlg"/>
          <w:sz w:val="28"/>
          <w:szCs w:val="28"/>
        </w:rPr>
        <w:t>Целодневные простои</w:t>
      </w:r>
      <w:r w:rsidRPr="00ED5080">
        <w:rPr>
          <w:rFonts w:cs="MS Shell Dlg"/>
          <w:sz w:val="28"/>
          <w:szCs w:val="28"/>
        </w:rPr>
        <w:tab/>
      </w:r>
      <w:r w:rsidRPr="00ED5080">
        <w:rPr>
          <w:rFonts w:cs="MS Shell Dlg"/>
          <w:sz w:val="28"/>
          <w:szCs w:val="28"/>
        </w:rPr>
        <w:tab/>
      </w:r>
      <w:r w:rsidRPr="00ED5080">
        <w:rPr>
          <w:rFonts w:cs="MS Shell Dlg"/>
          <w:sz w:val="28"/>
          <w:szCs w:val="28"/>
        </w:rPr>
        <w:tab/>
        <w:t>300</w:t>
      </w:r>
    </w:p>
    <w:p w:rsidR="000E4625" w:rsidRPr="00ED5080" w:rsidRDefault="000E4625" w:rsidP="00ED5080">
      <w:pPr>
        <w:autoSpaceDE w:val="0"/>
        <w:autoSpaceDN w:val="0"/>
        <w:adjustRightInd w:val="0"/>
        <w:spacing w:line="360" w:lineRule="auto"/>
        <w:ind w:firstLine="709"/>
        <w:jc w:val="both"/>
        <w:rPr>
          <w:rFonts w:cs="MS Shell Dlg"/>
          <w:sz w:val="28"/>
          <w:szCs w:val="28"/>
        </w:rPr>
      </w:pPr>
      <w:r w:rsidRPr="00ED5080">
        <w:rPr>
          <w:rFonts w:cs="MS Shell Dlg"/>
          <w:sz w:val="28"/>
          <w:szCs w:val="28"/>
        </w:rPr>
        <w:t>Неявки на работу всего</w:t>
      </w:r>
      <w:r w:rsidRPr="00ED5080">
        <w:rPr>
          <w:rFonts w:cs="MS Shell Dlg"/>
          <w:sz w:val="28"/>
          <w:szCs w:val="28"/>
        </w:rPr>
        <w:tab/>
      </w:r>
      <w:r w:rsidRPr="00ED5080">
        <w:rPr>
          <w:rFonts w:cs="MS Shell Dlg"/>
          <w:sz w:val="28"/>
          <w:szCs w:val="28"/>
        </w:rPr>
        <w:tab/>
      </w:r>
      <w:r w:rsidRPr="00ED5080">
        <w:rPr>
          <w:rFonts w:cs="MS Shell Dlg"/>
          <w:sz w:val="28"/>
          <w:szCs w:val="28"/>
        </w:rPr>
        <w:tab/>
        <w:t>6000</w:t>
      </w:r>
    </w:p>
    <w:p w:rsidR="000E4625" w:rsidRPr="00ED5080" w:rsidRDefault="000E4625" w:rsidP="00ED5080">
      <w:pPr>
        <w:autoSpaceDE w:val="0"/>
        <w:autoSpaceDN w:val="0"/>
        <w:adjustRightInd w:val="0"/>
        <w:spacing w:line="360" w:lineRule="auto"/>
        <w:ind w:firstLine="709"/>
        <w:jc w:val="both"/>
        <w:rPr>
          <w:rFonts w:cs="MS Shell Dlg"/>
          <w:sz w:val="28"/>
          <w:szCs w:val="28"/>
        </w:rPr>
      </w:pPr>
      <w:r w:rsidRPr="00ED5080">
        <w:rPr>
          <w:rFonts w:cs="MS Shell Dlg"/>
          <w:sz w:val="28"/>
          <w:szCs w:val="28"/>
        </w:rPr>
        <w:t>В т.ч. отпуска</w:t>
      </w:r>
      <w:r w:rsidRPr="00ED5080">
        <w:rPr>
          <w:rFonts w:cs="MS Shell Dlg"/>
          <w:sz w:val="28"/>
          <w:szCs w:val="28"/>
        </w:rPr>
        <w:tab/>
      </w:r>
      <w:r w:rsidRPr="00ED5080">
        <w:rPr>
          <w:rFonts w:cs="MS Shell Dlg"/>
          <w:sz w:val="28"/>
          <w:szCs w:val="28"/>
        </w:rPr>
        <w:tab/>
      </w:r>
      <w:r w:rsidRPr="00ED5080">
        <w:rPr>
          <w:rFonts w:cs="MS Shell Dlg"/>
          <w:sz w:val="28"/>
          <w:szCs w:val="28"/>
        </w:rPr>
        <w:tab/>
      </w:r>
      <w:r w:rsidRPr="00ED5080">
        <w:rPr>
          <w:rFonts w:cs="MS Shell Dlg"/>
          <w:sz w:val="28"/>
          <w:szCs w:val="28"/>
        </w:rPr>
        <w:tab/>
        <w:t>4500</w:t>
      </w:r>
    </w:p>
    <w:p w:rsidR="000E4625" w:rsidRPr="00ED5080" w:rsidRDefault="000E4625" w:rsidP="00ED5080">
      <w:pPr>
        <w:autoSpaceDE w:val="0"/>
        <w:autoSpaceDN w:val="0"/>
        <w:adjustRightInd w:val="0"/>
        <w:spacing w:line="360" w:lineRule="auto"/>
        <w:ind w:firstLine="709"/>
        <w:jc w:val="both"/>
        <w:rPr>
          <w:rFonts w:cs="MS Shell Dlg"/>
          <w:sz w:val="28"/>
          <w:szCs w:val="28"/>
        </w:rPr>
      </w:pPr>
      <w:r w:rsidRPr="00ED5080">
        <w:rPr>
          <w:rFonts w:cs="MS Shell Dlg"/>
          <w:sz w:val="28"/>
          <w:szCs w:val="28"/>
        </w:rPr>
        <w:t>Учебные отпуска</w:t>
      </w:r>
      <w:r w:rsidRPr="00ED5080">
        <w:rPr>
          <w:rFonts w:cs="MS Shell Dlg"/>
          <w:sz w:val="28"/>
          <w:szCs w:val="28"/>
        </w:rPr>
        <w:tab/>
      </w:r>
      <w:r w:rsidRPr="00ED5080">
        <w:rPr>
          <w:rFonts w:cs="MS Shell Dlg"/>
          <w:sz w:val="28"/>
          <w:szCs w:val="28"/>
        </w:rPr>
        <w:tab/>
      </w:r>
      <w:r w:rsidRPr="00ED5080">
        <w:rPr>
          <w:rFonts w:cs="MS Shell Dlg"/>
          <w:sz w:val="28"/>
          <w:szCs w:val="28"/>
        </w:rPr>
        <w:tab/>
        <w:t>100</w:t>
      </w:r>
    </w:p>
    <w:p w:rsidR="000E4625" w:rsidRPr="00ED5080" w:rsidRDefault="000E4625" w:rsidP="00ED5080">
      <w:pPr>
        <w:autoSpaceDE w:val="0"/>
        <w:autoSpaceDN w:val="0"/>
        <w:adjustRightInd w:val="0"/>
        <w:spacing w:line="360" w:lineRule="auto"/>
        <w:ind w:firstLine="709"/>
        <w:jc w:val="both"/>
        <w:rPr>
          <w:rFonts w:cs="MS Shell Dlg"/>
          <w:sz w:val="28"/>
          <w:szCs w:val="28"/>
        </w:rPr>
      </w:pPr>
      <w:r w:rsidRPr="00ED5080">
        <w:rPr>
          <w:rFonts w:cs="MS Shell Dlg"/>
          <w:sz w:val="28"/>
          <w:szCs w:val="28"/>
        </w:rPr>
        <w:t>Декретные отпуска</w:t>
      </w:r>
      <w:r w:rsidRPr="00ED5080">
        <w:rPr>
          <w:rFonts w:cs="MS Shell Dlg"/>
          <w:sz w:val="28"/>
          <w:szCs w:val="28"/>
        </w:rPr>
        <w:tab/>
      </w:r>
      <w:r w:rsidRPr="00ED5080">
        <w:rPr>
          <w:rFonts w:cs="MS Shell Dlg"/>
          <w:sz w:val="28"/>
          <w:szCs w:val="28"/>
        </w:rPr>
        <w:tab/>
        <w:t>150</w:t>
      </w:r>
    </w:p>
    <w:p w:rsidR="000E4625" w:rsidRPr="00ED5080" w:rsidRDefault="000E4625" w:rsidP="00ED5080">
      <w:pPr>
        <w:autoSpaceDE w:val="0"/>
        <w:autoSpaceDN w:val="0"/>
        <w:adjustRightInd w:val="0"/>
        <w:spacing w:line="360" w:lineRule="auto"/>
        <w:ind w:firstLine="709"/>
        <w:jc w:val="both"/>
        <w:rPr>
          <w:rFonts w:cs="MS Shell Dlg"/>
          <w:sz w:val="28"/>
          <w:szCs w:val="28"/>
        </w:rPr>
      </w:pPr>
      <w:r w:rsidRPr="00ED5080">
        <w:rPr>
          <w:rFonts w:cs="MS Shell Dlg"/>
          <w:sz w:val="28"/>
          <w:szCs w:val="28"/>
        </w:rPr>
        <w:t>Болезни</w:t>
      </w:r>
      <w:r w:rsidRPr="00ED5080">
        <w:rPr>
          <w:rFonts w:cs="MS Shell Dlg"/>
          <w:sz w:val="28"/>
          <w:szCs w:val="28"/>
        </w:rPr>
        <w:tab/>
      </w:r>
      <w:r w:rsidRPr="00ED5080">
        <w:rPr>
          <w:rFonts w:cs="MS Shell Dlg"/>
          <w:sz w:val="28"/>
          <w:szCs w:val="28"/>
        </w:rPr>
        <w:tab/>
      </w:r>
      <w:r w:rsidRPr="00ED5080">
        <w:rPr>
          <w:rFonts w:cs="MS Shell Dlg"/>
          <w:sz w:val="28"/>
          <w:szCs w:val="28"/>
        </w:rPr>
        <w:tab/>
      </w:r>
      <w:r w:rsidRPr="00ED5080">
        <w:rPr>
          <w:rFonts w:cs="MS Shell Dlg"/>
          <w:sz w:val="28"/>
          <w:szCs w:val="28"/>
        </w:rPr>
        <w:tab/>
        <w:t>900</w:t>
      </w:r>
    </w:p>
    <w:p w:rsidR="000E4625" w:rsidRPr="00ED5080" w:rsidRDefault="000E4625" w:rsidP="00ED5080">
      <w:pPr>
        <w:autoSpaceDE w:val="0"/>
        <w:autoSpaceDN w:val="0"/>
        <w:adjustRightInd w:val="0"/>
        <w:spacing w:line="360" w:lineRule="auto"/>
        <w:ind w:firstLine="709"/>
        <w:jc w:val="both"/>
        <w:rPr>
          <w:rFonts w:cs="MS Shell Dlg"/>
          <w:sz w:val="28"/>
          <w:szCs w:val="28"/>
        </w:rPr>
      </w:pPr>
      <w:r w:rsidRPr="00ED5080">
        <w:rPr>
          <w:rFonts w:cs="MS Shell Dlg"/>
          <w:sz w:val="28"/>
          <w:szCs w:val="28"/>
        </w:rPr>
        <w:t>Неявки с разрешения админ.</w:t>
      </w:r>
      <w:r w:rsidRPr="00ED5080">
        <w:rPr>
          <w:rFonts w:cs="MS Shell Dlg"/>
          <w:sz w:val="28"/>
          <w:szCs w:val="28"/>
        </w:rPr>
        <w:tab/>
      </w:r>
      <w:r w:rsidRPr="00ED5080">
        <w:rPr>
          <w:rFonts w:cs="MS Shell Dlg"/>
          <w:sz w:val="28"/>
          <w:szCs w:val="28"/>
        </w:rPr>
        <w:tab/>
        <w:t>250</w:t>
      </w:r>
    </w:p>
    <w:p w:rsidR="000E4625" w:rsidRPr="00ED5080" w:rsidRDefault="000E4625" w:rsidP="00ED5080">
      <w:pPr>
        <w:autoSpaceDE w:val="0"/>
        <w:autoSpaceDN w:val="0"/>
        <w:adjustRightInd w:val="0"/>
        <w:spacing w:line="360" w:lineRule="auto"/>
        <w:ind w:firstLine="709"/>
        <w:jc w:val="both"/>
        <w:rPr>
          <w:rFonts w:cs="MS Shell Dlg"/>
          <w:sz w:val="28"/>
          <w:szCs w:val="28"/>
        </w:rPr>
      </w:pPr>
      <w:r w:rsidRPr="00ED5080">
        <w:rPr>
          <w:rFonts w:cs="MS Shell Dlg"/>
          <w:sz w:val="28"/>
          <w:szCs w:val="28"/>
        </w:rPr>
        <w:t>Прогулы</w:t>
      </w:r>
      <w:r w:rsidRPr="00ED5080">
        <w:rPr>
          <w:rFonts w:cs="MS Shell Dlg"/>
          <w:sz w:val="28"/>
          <w:szCs w:val="28"/>
        </w:rPr>
        <w:tab/>
      </w:r>
      <w:r w:rsidRPr="00ED5080">
        <w:rPr>
          <w:rFonts w:cs="MS Shell Dlg"/>
          <w:sz w:val="28"/>
          <w:szCs w:val="28"/>
        </w:rPr>
        <w:tab/>
      </w:r>
      <w:r w:rsidRPr="00ED5080">
        <w:rPr>
          <w:rFonts w:cs="MS Shell Dlg"/>
          <w:sz w:val="28"/>
          <w:szCs w:val="28"/>
        </w:rPr>
        <w:tab/>
      </w:r>
      <w:r w:rsidRPr="00ED5080">
        <w:rPr>
          <w:rFonts w:cs="MS Shell Dlg"/>
          <w:sz w:val="28"/>
          <w:szCs w:val="28"/>
        </w:rPr>
        <w:tab/>
        <w:t>100</w:t>
      </w:r>
    </w:p>
    <w:p w:rsidR="000E4625" w:rsidRPr="00ED5080" w:rsidRDefault="000E4625" w:rsidP="00ED5080">
      <w:pPr>
        <w:autoSpaceDE w:val="0"/>
        <w:autoSpaceDN w:val="0"/>
        <w:adjustRightInd w:val="0"/>
        <w:spacing w:line="360" w:lineRule="auto"/>
        <w:ind w:firstLine="709"/>
        <w:jc w:val="both"/>
        <w:rPr>
          <w:rFonts w:cs="MS Shell Dlg"/>
          <w:sz w:val="28"/>
          <w:szCs w:val="28"/>
        </w:rPr>
      </w:pPr>
      <w:r w:rsidRPr="00ED5080">
        <w:rPr>
          <w:rFonts w:cs="MS Shell Dlg"/>
          <w:sz w:val="28"/>
          <w:szCs w:val="28"/>
        </w:rPr>
        <w:t>Выходные и праздничные дни</w:t>
      </w:r>
      <w:r w:rsidRPr="00ED5080">
        <w:rPr>
          <w:rFonts w:cs="MS Shell Dlg"/>
          <w:sz w:val="28"/>
          <w:szCs w:val="28"/>
        </w:rPr>
        <w:tab/>
        <w:t>18500</w:t>
      </w:r>
    </w:p>
    <w:p w:rsidR="000E4625" w:rsidRPr="00ED5080" w:rsidRDefault="000E4625" w:rsidP="00ED5080">
      <w:pPr>
        <w:autoSpaceDE w:val="0"/>
        <w:autoSpaceDN w:val="0"/>
        <w:adjustRightInd w:val="0"/>
        <w:spacing w:line="360" w:lineRule="auto"/>
        <w:ind w:firstLine="709"/>
        <w:jc w:val="both"/>
        <w:rPr>
          <w:rFonts w:cs="MS Shell Dlg"/>
          <w:sz w:val="28"/>
          <w:szCs w:val="28"/>
        </w:rPr>
      </w:pPr>
      <w:r w:rsidRPr="00ED5080">
        <w:rPr>
          <w:rFonts w:cs="MS Shell Dlg"/>
          <w:sz w:val="28"/>
          <w:szCs w:val="28"/>
        </w:rPr>
        <w:t>По данному балансу найдем следующие данные:</w:t>
      </w:r>
    </w:p>
    <w:p w:rsidR="000E4625" w:rsidRPr="00ED5080" w:rsidRDefault="000E4625" w:rsidP="00ED5080">
      <w:pPr>
        <w:numPr>
          <w:ilvl w:val="0"/>
          <w:numId w:val="19"/>
        </w:numPr>
        <w:autoSpaceDE w:val="0"/>
        <w:autoSpaceDN w:val="0"/>
        <w:adjustRightInd w:val="0"/>
        <w:spacing w:line="360" w:lineRule="auto"/>
        <w:ind w:left="0" w:firstLine="709"/>
        <w:jc w:val="both"/>
        <w:rPr>
          <w:rFonts w:cs="MS Shell Dlg"/>
          <w:sz w:val="28"/>
          <w:szCs w:val="28"/>
        </w:rPr>
      </w:pPr>
      <w:r w:rsidRPr="00ED5080">
        <w:rPr>
          <w:rFonts w:cs="MS Shell Dlg"/>
          <w:sz w:val="28"/>
          <w:szCs w:val="28"/>
        </w:rPr>
        <w:t xml:space="preserve">календарный фонд рабочего времени: </w:t>
      </w:r>
    </w:p>
    <w:p w:rsidR="000E4625" w:rsidRPr="00ED5080" w:rsidRDefault="000E4625" w:rsidP="00ED5080">
      <w:pPr>
        <w:autoSpaceDE w:val="0"/>
        <w:autoSpaceDN w:val="0"/>
        <w:adjustRightInd w:val="0"/>
        <w:spacing w:line="360" w:lineRule="auto"/>
        <w:ind w:firstLine="709"/>
        <w:jc w:val="both"/>
        <w:rPr>
          <w:rFonts w:cs="MS Shell Dlg"/>
          <w:sz w:val="28"/>
          <w:szCs w:val="28"/>
        </w:rPr>
      </w:pPr>
      <w:r w:rsidRPr="00ED5080">
        <w:rPr>
          <w:rFonts w:cs="MS Shell Dlg"/>
          <w:sz w:val="28"/>
          <w:szCs w:val="28"/>
        </w:rPr>
        <w:t>69580 + 300 + 6000 + 18500 = 94380 (чел-дней)</w:t>
      </w:r>
    </w:p>
    <w:p w:rsidR="000E4625" w:rsidRPr="00ED5080" w:rsidRDefault="000E4625" w:rsidP="00ED5080">
      <w:pPr>
        <w:numPr>
          <w:ilvl w:val="0"/>
          <w:numId w:val="19"/>
        </w:numPr>
        <w:autoSpaceDE w:val="0"/>
        <w:autoSpaceDN w:val="0"/>
        <w:adjustRightInd w:val="0"/>
        <w:spacing w:line="360" w:lineRule="auto"/>
        <w:ind w:left="0" w:firstLine="709"/>
        <w:jc w:val="both"/>
        <w:rPr>
          <w:rFonts w:cs="MS Shell Dlg"/>
          <w:sz w:val="28"/>
          <w:szCs w:val="28"/>
        </w:rPr>
      </w:pPr>
      <w:r w:rsidRPr="00ED5080">
        <w:rPr>
          <w:rFonts w:cs="MS Shell Dlg"/>
          <w:sz w:val="28"/>
          <w:szCs w:val="28"/>
        </w:rPr>
        <w:t>максимально возможный фонд рабочего времени:</w:t>
      </w:r>
    </w:p>
    <w:p w:rsidR="000E4625" w:rsidRPr="00ED5080" w:rsidRDefault="000E4625" w:rsidP="00ED5080">
      <w:pPr>
        <w:autoSpaceDE w:val="0"/>
        <w:autoSpaceDN w:val="0"/>
        <w:adjustRightInd w:val="0"/>
        <w:spacing w:line="360" w:lineRule="auto"/>
        <w:ind w:firstLine="709"/>
        <w:jc w:val="both"/>
        <w:rPr>
          <w:rFonts w:cs="MS Shell Dlg"/>
          <w:sz w:val="28"/>
          <w:szCs w:val="28"/>
        </w:rPr>
      </w:pPr>
      <w:r w:rsidRPr="00ED5080">
        <w:rPr>
          <w:rFonts w:cs="MS Shell Dlg"/>
          <w:sz w:val="28"/>
          <w:szCs w:val="28"/>
        </w:rPr>
        <w:t xml:space="preserve"> 94380 – 18500 – 4500 = 71380 (чел-дней)</w:t>
      </w:r>
    </w:p>
    <w:p w:rsidR="000E4625" w:rsidRPr="00ED5080" w:rsidRDefault="000E4625" w:rsidP="00ED5080">
      <w:pPr>
        <w:numPr>
          <w:ilvl w:val="0"/>
          <w:numId w:val="19"/>
        </w:numPr>
        <w:autoSpaceDE w:val="0"/>
        <w:autoSpaceDN w:val="0"/>
        <w:adjustRightInd w:val="0"/>
        <w:spacing w:line="360" w:lineRule="auto"/>
        <w:ind w:left="0" w:firstLine="709"/>
        <w:jc w:val="both"/>
        <w:rPr>
          <w:rFonts w:cs="MS Shell Dlg"/>
          <w:sz w:val="28"/>
          <w:szCs w:val="28"/>
        </w:rPr>
      </w:pPr>
      <w:r w:rsidRPr="00ED5080">
        <w:rPr>
          <w:rFonts w:cs="MS Shell Dlg"/>
          <w:sz w:val="28"/>
          <w:szCs w:val="28"/>
        </w:rPr>
        <w:t>среднесписочная численность работников за год:</w:t>
      </w:r>
    </w:p>
    <w:p w:rsidR="000E4625" w:rsidRPr="00ED5080" w:rsidRDefault="000E4625" w:rsidP="00ED5080">
      <w:pPr>
        <w:autoSpaceDE w:val="0"/>
        <w:autoSpaceDN w:val="0"/>
        <w:adjustRightInd w:val="0"/>
        <w:spacing w:line="360" w:lineRule="auto"/>
        <w:ind w:firstLine="709"/>
        <w:jc w:val="both"/>
        <w:rPr>
          <w:rFonts w:cs="MS Shell Dlg"/>
          <w:sz w:val="28"/>
          <w:szCs w:val="28"/>
        </w:rPr>
      </w:pPr>
      <w:r w:rsidRPr="00ED5080">
        <w:rPr>
          <w:rFonts w:cs="MS Shell Dlg"/>
          <w:sz w:val="28"/>
          <w:szCs w:val="28"/>
        </w:rPr>
        <w:t>94380 : 365 = 258 (чел)</w:t>
      </w:r>
    </w:p>
    <w:p w:rsidR="000E4625" w:rsidRPr="00ED5080" w:rsidRDefault="000E4625" w:rsidP="00ED5080">
      <w:pPr>
        <w:numPr>
          <w:ilvl w:val="0"/>
          <w:numId w:val="19"/>
        </w:numPr>
        <w:autoSpaceDE w:val="0"/>
        <w:autoSpaceDN w:val="0"/>
        <w:adjustRightInd w:val="0"/>
        <w:spacing w:line="360" w:lineRule="auto"/>
        <w:ind w:left="0" w:firstLine="709"/>
        <w:jc w:val="both"/>
        <w:rPr>
          <w:rFonts w:cs="MS Shell Dlg"/>
          <w:sz w:val="28"/>
          <w:szCs w:val="28"/>
        </w:rPr>
      </w:pPr>
      <w:r w:rsidRPr="00ED5080">
        <w:rPr>
          <w:rFonts w:cs="MS Shell Dlg"/>
          <w:sz w:val="28"/>
          <w:szCs w:val="28"/>
        </w:rPr>
        <w:t>максимально возможный фонд рабочего времени 1 работника:</w:t>
      </w:r>
    </w:p>
    <w:p w:rsidR="000E4625" w:rsidRPr="00ED5080" w:rsidRDefault="000E4625" w:rsidP="00ED5080">
      <w:pPr>
        <w:autoSpaceDE w:val="0"/>
        <w:autoSpaceDN w:val="0"/>
        <w:adjustRightInd w:val="0"/>
        <w:spacing w:line="360" w:lineRule="auto"/>
        <w:ind w:firstLine="709"/>
        <w:jc w:val="both"/>
        <w:rPr>
          <w:rFonts w:cs="MS Shell Dlg"/>
          <w:sz w:val="28"/>
          <w:szCs w:val="28"/>
        </w:rPr>
      </w:pPr>
      <w:r w:rsidRPr="00ED5080">
        <w:rPr>
          <w:rFonts w:cs="MS Shell Dlg"/>
          <w:sz w:val="28"/>
          <w:szCs w:val="28"/>
        </w:rPr>
        <w:t>71380 : 258 = 276 (дней)</w:t>
      </w:r>
    </w:p>
    <w:p w:rsidR="000E4625" w:rsidRPr="00ED5080" w:rsidRDefault="000E4625" w:rsidP="00ED5080">
      <w:pPr>
        <w:numPr>
          <w:ilvl w:val="0"/>
          <w:numId w:val="19"/>
        </w:numPr>
        <w:autoSpaceDE w:val="0"/>
        <w:autoSpaceDN w:val="0"/>
        <w:adjustRightInd w:val="0"/>
        <w:spacing w:line="360" w:lineRule="auto"/>
        <w:ind w:left="0" w:firstLine="709"/>
        <w:jc w:val="both"/>
        <w:rPr>
          <w:rFonts w:cs="MS Shell Dlg"/>
          <w:sz w:val="28"/>
          <w:szCs w:val="28"/>
        </w:rPr>
      </w:pPr>
      <w:r w:rsidRPr="00ED5080">
        <w:rPr>
          <w:rFonts w:cs="MS Shell Dlg"/>
          <w:sz w:val="28"/>
          <w:szCs w:val="28"/>
        </w:rPr>
        <w:t>фактически отработанное время одним работником:</w:t>
      </w:r>
    </w:p>
    <w:p w:rsidR="000E4625" w:rsidRPr="00ED5080" w:rsidRDefault="000E4625" w:rsidP="00ED5080">
      <w:pPr>
        <w:autoSpaceDE w:val="0"/>
        <w:autoSpaceDN w:val="0"/>
        <w:adjustRightInd w:val="0"/>
        <w:spacing w:line="360" w:lineRule="auto"/>
        <w:ind w:firstLine="709"/>
        <w:jc w:val="both"/>
        <w:rPr>
          <w:rFonts w:cs="MS Shell Dlg"/>
          <w:sz w:val="28"/>
          <w:szCs w:val="28"/>
        </w:rPr>
      </w:pPr>
      <w:r w:rsidRPr="00ED5080">
        <w:rPr>
          <w:rFonts w:cs="MS Shell Dlg"/>
          <w:sz w:val="28"/>
          <w:szCs w:val="28"/>
        </w:rPr>
        <w:t>69580 : 258 = 270 (дней)</w:t>
      </w:r>
    </w:p>
    <w:p w:rsidR="000E4625" w:rsidRPr="00ED5080" w:rsidRDefault="000E4625" w:rsidP="00ED5080">
      <w:pPr>
        <w:numPr>
          <w:ilvl w:val="0"/>
          <w:numId w:val="19"/>
        </w:numPr>
        <w:autoSpaceDE w:val="0"/>
        <w:autoSpaceDN w:val="0"/>
        <w:adjustRightInd w:val="0"/>
        <w:spacing w:line="360" w:lineRule="auto"/>
        <w:ind w:left="0" w:firstLine="709"/>
        <w:jc w:val="both"/>
        <w:rPr>
          <w:rFonts w:cs="MS Shell Dlg"/>
          <w:sz w:val="28"/>
          <w:szCs w:val="28"/>
        </w:rPr>
      </w:pPr>
      <w:r w:rsidRPr="00ED5080">
        <w:rPr>
          <w:rFonts w:cs="MS Shell Dlg"/>
          <w:sz w:val="28"/>
          <w:szCs w:val="28"/>
        </w:rPr>
        <w:t>степень использования максимально возможного фонда рабочего времени:</w:t>
      </w:r>
    </w:p>
    <w:p w:rsidR="000E4625" w:rsidRPr="00ED5080" w:rsidRDefault="000E4625" w:rsidP="00ED5080">
      <w:pPr>
        <w:autoSpaceDE w:val="0"/>
        <w:autoSpaceDN w:val="0"/>
        <w:adjustRightInd w:val="0"/>
        <w:spacing w:line="360" w:lineRule="auto"/>
        <w:ind w:firstLine="709"/>
        <w:jc w:val="both"/>
        <w:rPr>
          <w:rFonts w:cs="MS Shell Dlg"/>
          <w:sz w:val="28"/>
          <w:szCs w:val="28"/>
        </w:rPr>
      </w:pPr>
      <w:r w:rsidRPr="00ED5080">
        <w:rPr>
          <w:rFonts w:cs="MS Shell Dlg"/>
          <w:sz w:val="28"/>
          <w:szCs w:val="28"/>
        </w:rPr>
        <w:t>270 : 276 = 0,98</w:t>
      </w:r>
    </w:p>
    <w:p w:rsidR="000E4625" w:rsidRPr="00ED5080" w:rsidRDefault="000E4625" w:rsidP="00ED5080">
      <w:pPr>
        <w:numPr>
          <w:ilvl w:val="0"/>
          <w:numId w:val="19"/>
        </w:numPr>
        <w:autoSpaceDE w:val="0"/>
        <w:autoSpaceDN w:val="0"/>
        <w:adjustRightInd w:val="0"/>
        <w:spacing w:line="360" w:lineRule="auto"/>
        <w:ind w:left="0" w:firstLine="709"/>
        <w:jc w:val="both"/>
        <w:rPr>
          <w:rFonts w:cs="MS Shell Dlg"/>
          <w:sz w:val="28"/>
          <w:szCs w:val="28"/>
        </w:rPr>
      </w:pPr>
      <w:r w:rsidRPr="00ED5080">
        <w:rPr>
          <w:rFonts w:cs="MS Shell Dlg"/>
          <w:sz w:val="28"/>
          <w:szCs w:val="28"/>
        </w:rPr>
        <w:t>удельный вес потерь рабочего времени по неуважительным причинам:</w:t>
      </w:r>
    </w:p>
    <w:p w:rsidR="000E4625" w:rsidRPr="00ED5080" w:rsidRDefault="000E4625" w:rsidP="00ED5080">
      <w:pPr>
        <w:autoSpaceDE w:val="0"/>
        <w:autoSpaceDN w:val="0"/>
        <w:adjustRightInd w:val="0"/>
        <w:spacing w:line="360" w:lineRule="auto"/>
        <w:ind w:firstLine="709"/>
        <w:jc w:val="both"/>
        <w:rPr>
          <w:rFonts w:cs="MS Shell Dlg"/>
          <w:sz w:val="28"/>
          <w:szCs w:val="28"/>
        </w:rPr>
      </w:pPr>
      <w:r w:rsidRPr="00ED5080">
        <w:rPr>
          <w:rFonts w:cs="MS Shell Dlg"/>
          <w:sz w:val="28"/>
          <w:szCs w:val="28"/>
        </w:rPr>
        <w:t>(300 + 100) : 71380 = 0,006 (0,6%)</w:t>
      </w:r>
    </w:p>
    <w:p w:rsidR="000E4625" w:rsidRPr="00ED5080" w:rsidRDefault="000E4625" w:rsidP="00ED5080">
      <w:pPr>
        <w:numPr>
          <w:ilvl w:val="0"/>
          <w:numId w:val="19"/>
        </w:numPr>
        <w:autoSpaceDE w:val="0"/>
        <w:autoSpaceDN w:val="0"/>
        <w:adjustRightInd w:val="0"/>
        <w:spacing w:line="360" w:lineRule="auto"/>
        <w:ind w:left="0" w:firstLine="709"/>
        <w:jc w:val="both"/>
        <w:rPr>
          <w:rFonts w:cs="MS Shell Dlg"/>
          <w:sz w:val="28"/>
          <w:szCs w:val="28"/>
        </w:rPr>
      </w:pPr>
      <w:r w:rsidRPr="00ED5080">
        <w:rPr>
          <w:rFonts w:cs="MS Shell Dlg"/>
          <w:sz w:val="28"/>
          <w:szCs w:val="28"/>
        </w:rPr>
        <w:t>удельный вес потерь рабочего времени по уважительным причинам:</w:t>
      </w:r>
    </w:p>
    <w:p w:rsidR="000E4625" w:rsidRPr="00ED5080" w:rsidRDefault="000E4625" w:rsidP="00ED5080">
      <w:pPr>
        <w:autoSpaceDE w:val="0"/>
        <w:autoSpaceDN w:val="0"/>
        <w:adjustRightInd w:val="0"/>
        <w:spacing w:line="360" w:lineRule="auto"/>
        <w:ind w:firstLine="709"/>
        <w:jc w:val="both"/>
        <w:rPr>
          <w:rFonts w:cs="MS Shell Dlg"/>
          <w:sz w:val="28"/>
          <w:szCs w:val="28"/>
        </w:rPr>
      </w:pPr>
      <w:r w:rsidRPr="00ED5080">
        <w:rPr>
          <w:rFonts w:cs="MS Shell Dlg"/>
          <w:sz w:val="28"/>
          <w:szCs w:val="28"/>
        </w:rPr>
        <w:t>5900 : 71380 = 0,08 (8%)</w:t>
      </w:r>
    </w:p>
    <w:p w:rsidR="000E4625" w:rsidRPr="00ED5080" w:rsidRDefault="000E4625" w:rsidP="00ED5080">
      <w:pPr>
        <w:autoSpaceDE w:val="0"/>
        <w:autoSpaceDN w:val="0"/>
        <w:adjustRightInd w:val="0"/>
        <w:spacing w:line="360" w:lineRule="auto"/>
        <w:ind w:firstLine="709"/>
        <w:jc w:val="both"/>
        <w:rPr>
          <w:rFonts w:cs="MS Shell Dlg"/>
          <w:sz w:val="28"/>
          <w:szCs w:val="28"/>
        </w:rPr>
      </w:pPr>
      <w:r w:rsidRPr="00ED5080">
        <w:rPr>
          <w:rFonts w:cs="MS Shell Dlg"/>
          <w:sz w:val="28"/>
          <w:szCs w:val="28"/>
        </w:rPr>
        <w:t>Теперь рассмотрим баланс рабочего времени за 200</w:t>
      </w:r>
      <w:r w:rsidR="00D7061D" w:rsidRPr="00ED5080">
        <w:rPr>
          <w:rFonts w:cs="MS Shell Dlg"/>
          <w:sz w:val="28"/>
          <w:szCs w:val="28"/>
        </w:rPr>
        <w:t>7</w:t>
      </w:r>
      <w:r w:rsidRPr="00ED5080">
        <w:rPr>
          <w:rFonts w:cs="MS Shell Dlg"/>
          <w:sz w:val="28"/>
          <w:szCs w:val="28"/>
        </w:rPr>
        <w:t xml:space="preserve"> год:</w:t>
      </w:r>
    </w:p>
    <w:p w:rsidR="000E4625" w:rsidRPr="00ED5080" w:rsidRDefault="000E4625" w:rsidP="00ED5080">
      <w:pPr>
        <w:autoSpaceDE w:val="0"/>
        <w:autoSpaceDN w:val="0"/>
        <w:adjustRightInd w:val="0"/>
        <w:spacing w:line="360" w:lineRule="auto"/>
        <w:ind w:firstLine="709"/>
        <w:jc w:val="both"/>
        <w:rPr>
          <w:rFonts w:cs="MS Shell Dlg"/>
          <w:sz w:val="28"/>
          <w:szCs w:val="28"/>
        </w:rPr>
      </w:pPr>
      <w:r w:rsidRPr="00ED5080">
        <w:rPr>
          <w:rFonts w:cs="MS Shell Dlg"/>
          <w:sz w:val="28"/>
          <w:szCs w:val="28"/>
        </w:rPr>
        <w:t>Отработано всего</w:t>
      </w:r>
      <w:r w:rsidRPr="00ED5080">
        <w:rPr>
          <w:rFonts w:cs="MS Shell Dlg"/>
          <w:sz w:val="28"/>
          <w:szCs w:val="28"/>
        </w:rPr>
        <w:tab/>
        <w:t>, чел-дней</w:t>
      </w:r>
      <w:r w:rsidRPr="00ED5080">
        <w:rPr>
          <w:rFonts w:cs="MS Shell Dlg"/>
          <w:sz w:val="28"/>
          <w:szCs w:val="28"/>
        </w:rPr>
        <w:tab/>
      </w:r>
      <w:r w:rsidRPr="00ED5080">
        <w:rPr>
          <w:rFonts w:cs="MS Shell Dlg"/>
          <w:sz w:val="28"/>
          <w:szCs w:val="28"/>
        </w:rPr>
        <w:tab/>
        <w:t>69605</w:t>
      </w:r>
    </w:p>
    <w:p w:rsidR="000E4625" w:rsidRPr="00ED5080" w:rsidRDefault="000E4625" w:rsidP="00ED5080">
      <w:pPr>
        <w:autoSpaceDE w:val="0"/>
        <w:autoSpaceDN w:val="0"/>
        <w:adjustRightInd w:val="0"/>
        <w:spacing w:line="360" w:lineRule="auto"/>
        <w:ind w:firstLine="709"/>
        <w:jc w:val="both"/>
        <w:rPr>
          <w:rFonts w:cs="MS Shell Dlg"/>
          <w:sz w:val="28"/>
          <w:szCs w:val="28"/>
        </w:rPr>
      </w:pPr>
      <w:r w:rsidRPr="00ED5080">
        <w:rPr>
          <w:rFonts w:cs="MS Shell Dlg"/>
          <w:sz w:val="28"/>
          <w:szCs w:val="28"/>
        </w:rPr>
        <w:t>Целодневные простои</w:t>
      </w:r>
      <w:r w:rsidRPr="00ED5080">
        <w:rPr>
          <w:rFonts w:cs="MS Shell Dlg"/>
          <w:sz w:val="28"/>
          <w:szCs w:val="28"/>
        </w:rPr>
        <w:tab/>
      </w:r>
      <w:r w:rsidRPr="00ED5080">
        <w:rPr>
          <w:rFonts w:cs="MS Shell Dlg"/>
          <w:sz w:val="28"/>
          <w:szCs w:val="28"/>
        </w:rPr>
        <w:tab/>
      </w:r>
      <w:r w:rsidRPr="00ED5080">
        <w:rPr>
          <w:rFonts w:cs="MS Shell Dlg"/>
          <w:sz w:val="28"/>
          <w:szCs w:val="28"/>
        </w:rPr>
        <w:tab/>
        <w:t>320</w:t>
      </w:r>
    </w:p>
    <w:p w:rsidR="000E4625" w:rsidRPr="00ED5080" w:rsidRDefault="000E4625" w:rsidP="00ED5080">
      <w:pPr>
        <w:autoSpaceDE w:val="0"/>
        <w:autoSpaceDN w:val="0"/>
        <w:adjustRightInd w:val="0"/>
        <w:spacing w:line="360" w:lineRule="auto"/>
        <w:ind w:firstLine="709"/>
        <w:jc w:val="both"/>
        <w:rPr>
          <w:rFonts w:cs="MS Shell Dlg"/>
          <w:sz w:val="28"/>
          <w:szCs w:val="28"/>
        </w:rPr>
      </w:pPr>
      <w:r w:rsidRPr="00ED5080">
        <w:rPr>
          <w:rFonts w:cs="MS Shell Dlg"/>
          <w:sz w:val="28"/>
          <w:szCs w:val="28"/>
        </w:rPr>
        <w:t>Неявки на работу всего</w:t>
      </w:r>
      <w:r w:rsidRPr="00ED5080">
        <w:rPr>
          <w:rFonts w:cs="MS Shell Dlg"/>
          <w:sz w:val="28"/>
          <w:szCs w:val="28"/>
        </w:rPr>
        <w:tab/>
      </w:r>
      <w:r w:rsidRPr="00ED5080">
        <w:rPr>
          <w:rFonts w:cs="MS Shell Dlg"/>
          <w:sz w:val="28"/>
          <w:szCs w:val="28"/>
        </w:rPr>
        <w:tab/>
      </w:r>
      <w:r w:rsidRPr="00ED5080">
        <w:rPr>
          <w:rFonts w:cs="MS Shell Dlg"/>
          <w:sz w:val="28"/>
          <w:szCs w:val="28"/>
        </w:rPr>
        <w:tab/>
        <w:t>6300</w:t>
      </w:r>
    </w:p>
    <w:p w:rsidR="000E4625" w:rsidRPr="00ED5080" w:rsidRDefault="000E4625" w:rsidP="00ED5080">
      <w:pPr>
        <w:autoSpaceDE w:val="0"/>
        <w:autoSpaceDN w:val="0"/>
        <w:adjustRightInd w:val="0"/>
        <w:spacing w:line="360" w:lineRule="auto"/>
        <w:ind w:firstLine="709"/>
        <w:jc w:val="both"/>
        <w:rPr>
          <w:rFonts w:cs="MS Shell Dlg"/>
          <w:sz w:val="28"/>
          <w:szCs w:val="28"/>
        </w:rPr>
      </w:pPr>
      <w:r w:rsidRPr="00ED5080">
        <w:rPr>
          <w:rFonts w:cs="MS Shell Dlg"/>
          <w:sz w:val="28"/>
          <w:szCs w:val="28"/>
        </w:rPr>
        <w:t>В т.ч. отпуска</w:t>
      </w:r>
      <w:r w:rsidRPr="00ED5080">
        <w:rPr>
          <w:rFonts w:cs="MS Shell Dlg"/>
          <w:sz w:val="28"/>
          <w:szCs w:val="28"/>
        </w:rPr>
        <w:tab/>
      </w:r>
      <w:r w:rsidRPr="00ED5080">
        <w:rPr>
          <w:rFonts w:cs="MS Shell Dlg"/>
          <w:sz w:val="28"/>
          <w:szCs w:val="28"/>
        </w:rPr>
        <w:tab/>
      </w:r>
      <w:r w:rsidRPr="00ED5080">
        <w:rPr>
          <w:rFonts w:cs="MS Shell Dlg"/>
          <w:sz w:val="28"/>
          <w:szCs w:val="28"/>
        </w:rPr>
        <w:tab/>
      </w:r>
      <w:r w:rsidRPr="00ED5080">
        <w:rPr>
          <w:rFonts w:cs="MS Shell Dlg"/>
          <w:sz w:val="28"/>
          <w:szCs w:val="28"/>
        </w:rPr>
        <w:tab/>
        <w:t>4670</w:t>
      </w:r>
    </w:p>
    <w:p w:rsidR="000E4625" w:rsidRPr="00ED5080" w:rsidRDefault="000E4625" w:rsidP="00ED5080">
      <w:pPr>
        <w:autoSpaceDE w:val="0"/>
        <w:autoSpaceDN w:val="0"/>
        <w:adjustRightInd w:val="0"/>
        <w:spacing w:line="360" w:lineRule="auto"/>
        <w:ind w:firstLine="709"/>
        <w:jc w:val="both"/>
        <w:rPr>
          <w:rFonts w:cs="MS Shell Dlg"/>
          <w:sz w:val="28"/>
          <w:szCs w:val="28"/>
        </w:rPr>
      </w:pPr>
      <w:r w:rsidRPr="00ED5080">
        <w:rPr>
          <w:rFonts w:cs="MS Shell Dlg"/>
          <w:sz w:val="28"/>
          <w:szCs w:val="28"/>
        </w:rPr>
        <w:t>Учебные отпуска</w:t>
      </w:r>
      <w:r w:rsidRPr="00ED5080">
        <w:rPr>
          <w:rFonts w:cs="MS Shell Dlg"/>
          <w:sz w:val="28"/>
          <w:szCs w:val="28"/>
        </w:rPr>
        <w:tab/>
      </w:r>
      <w:r w:rsidRPr="00ED5080">
        <w:rPr>
          <w:rFonts w:cs="MS Shell Dlg"/>
          <w:sz w:val="28"/>
          <w:szCs w:val="28"/>
        </w:rPr>
        <w:tab/>
      </w:r>
      <w:r w:rsidRPr="00ED5080">
        <w:rPr>
          <w:rFonts w:cs="MS Shell Dlg"/>
          <w:sz w:val="28"/>
          <w:szCs w:val="28"/>
        </w:rPr>
        <w:tab/>
        <w:t>100</w:t>
      </w:r>
    </w:p>
    <w:p w:rsidR="000E4625" w:rsidRPr="00ED5080" w:rsidRDefault="000E4625" w:rsidP="00ED5080">
      <w:pPr>
        <w:autoSpaceDE w:val="0"/>
        <w:autoSpaceDN w:val="0"/>
        <w:adjustRightInd w:val="0"/>
        <w:spacing w:line="360" w:lineRule="auto"/>
        <w:ind w:firstLine="709"/>
        <w:jc w:val="both"/>
        <w:rPr>
          <w:rFonts w:cs="MS Shell Dlg"/>
          <w:sz w:val="28"/>
          <w:szCs w:val="28"/>
        </w:rPr>
      </w:pPr>
      <w:r w:rsidRPr="00ED5080">
        <w:rPr>
          <w:rFonts w:cs="MS Shell Dlg"/>
          <w:sz w:val="28"/>
          <w:szCs w:val="28"/>
        </w:rPr>
        <w:t>Декретные отпуска</w:t>
      </w:r>
      <w:r w:rsidRPr="00ED5080">
        <w:rPr>
          <w:rFonts w:cs="MS Shell Dlg"/>
          <w:sz w:val="28"/>
          <w:szCs w:val="28"/>
        </w:rPr>
        <w:tab/>
      </w:r>
      <w:r w:rsidRPr="00ED5080">
        <w:rPr>
          <w:rFonts w:cs="MS Shell Dlg"/>
          <w:sz w:val="28"/>
          <w:szCs w:val="28"/>
        </w:rPr>
        <w:tab/>
        <w:t>200</w:t>
      </w:r>
    </w:p>
    <w:p w:rsidR="000E4625" w:rsidRPr="00ED5080" w:rsidRDefault="000E4625" w:rsidP="00ED5080">
      <w:pPr>
        <w:autoSpaceDE w:val="0"/>
        <w:autoSpaceDN w:val="0"/>
        <w:adjustRightInd w:val="0"/>
        <w:spacing w:line="360" w:lineRule="auto"/>
        <w:ind w:firstLine="709"/>
        <w:jc w:val="both"/>
        <w:rPr>
          <w:rFonts w:cs="MS Shell Dlg"/>
          <w:sz w:val="28"/>
          <w:szCs w:val="28"/>
        </w:rPr>
      </w:pPr>
      <w:r w:rsidRPr="00ED5080">
        <w:rPr>
          <w:rFonts w:cs="MS Shell Dlg"/>
          <w:sz w:val="28"/>
          <w:szCs w:val="28"/>
        </w:rPr>
        <w:t>Болезни</w:t>
      </w:r>
      <w:r w:rsidRPr="00ED5080">
        <w:rPr>
          <w:rFonts w:cs="MS Shell Dlg"/>
          <w:sz w:val="28"/>
          <w:szCs w:val="28"/>
        </w:rPr>
        <w:tab/>
      </w:r>
      <w:r w:rsidRPr="00ED5080">
        <w:rPr>
          <w:rFonts w:cs="MS Shell Dlg"/>
          <w:sz w:val="28"/>
          <w:szCs w:val="28"/>
        </w:rPr>
        <w:tab/>
      </w:r>
      <w:r w:rsidRPr="00ED5080">
        <w:rPr>
          <w:rFonts w:cs="MS Shell Dlg"/>
          <w:sz w:val="28"/>
          <w:szCs w:val="28"/>
        </w:rPr>
        <w:tab/>
      </w:r>
      <w:r w:rsidRPr="00ED5080">
        <w:rPr>
          <w:rFonts w:cs="MS Shell Dlg"/>
          <w:sz w:val="28"/>
          <w:szCs w:val="28"/>
        </w:rPr>
        <w:tab/>
        <w:t>830</w:t>
      </w:r>
    </w:p>
    <w:p w:rsidR="000E4625" w:rsidRPr="00ED5080" w:rsidRDefault="000E4625" w:rsidP="00ED5080">
      <w:pPr>
        <w:autoSpaceDE w:val="0"/>
        <w:autoSpaceDN w:val="0"/>
        <w:adjustRightInd w:val="0"/>
        <w:spacing w:line="360" w:lineRule="auto"/>
        <w:ind w:firstLine="709"/>
        <w:jc w:val="both"/>
        <w:rPr>
          <w:rFonts w:cs="MS Shell Dlg"/>
          <w:sz w:val="28"/>
          <w:szCs w:val="28"/>
        </w:rPr>
      </w:pPr>
      <w:r w:rsidRPr="00ED5080">
        <w:rPr>
          <w:rFonts w:cs="MS Shell Dlg"/>
          <w:sz w:val="28"/>
          <w:szCs w:val="28"/>
        </w:rPr>
        <w:t>Неявки с разрешения админ.</w:t>
      </w:r>
      <w:r w:rsidRPr="00ED5080">
        <w:rPr>
          <w:rFonts w:cs="MS Shell Dlg"/>
          <w:sz w:val="28"/>
          <w:szCs w:val="28"/>
        </w:rPr>
        <w:tab/>
      </w:r>
      <w:r w:rsidRPr="00ED5080">
        <w:rPr>
          <w:rFonts w:cs="MS Shell Dlg"/>
          <w:sz w:val="28"/>
          <w:szCs w:val="28"/>
        </w:rPr>
        <w:tab/>
        <w:t>230</w:t>
      </w:r>
    </w:p>
    <w:p w:rsidR="000E4625" w:rsidRPr="00ED5080" w:rsidRDefault="000E4625" w:rsidP="00ED5080">
      <w:pPr>
        <w:autoSpaceDE w:val="0"/>
        <w:autoSpaceDN w:val="0"/>
        <w:adjustRightInd w:val="0"/>
        <w:spacing w:line="360" w:lineRule="auto"/>
        <w:ind w:firstLine="709"/>
        <w:jc w:val="both"/>
        <w:rPr>
          <w:rFonts w:cs="MS Shell Dlg"/>
          <w:sz w:val="28"/>
          <w:szCs w:val="28"/>
        </w:rPr>
      </w:pPr>
      <w:r w:rsidRPr="00ED5080">
        <w:rPr>
          <w:rFonts w:cs="MS Shell Dlg"/>
          <w:sz w:val="28"/>
          <w:szCs w:val="28"/>
        </w:rPr>
        <w:t>Прогулы</w:t>
      </w:r>
      <w:r w:rsidRPr="00ED5080">
        <w:rPr>
          <w:rFonts w:cs="MS Shell Dlg"/>
          <w:sz w:val="28"/>
          <w:szCs w:val="28"/>
        </w:rPr>
        <w:tab/>
      </w:r>
      <w:r w:rsidRPr="00ED5080">
        <w:rPr>
          <w:rFonts w:cs="MS Shell Dlg"/>
          <w:sz w:val="28"/>
          <w:szCs w:val="28"/>
        </w:rPr>
        <w:tab/>
      </w:r>
      <w:r w:rsidRPr="00ED5080">
        <w:rPr>
          <w:rFonts w:cs="MS Shell Dlg"/>
          <w:sz w:val="28"/>
          <w:szCs w:val="28"/>
        </w:rPr>
        <w:tab/>
      </w:r>
      <w:r w:rsidRPr="00ED5080">
        <w:rPr>
          <w:rFonts w:cs="MS Shell Dlg"/>
          <w:sz w:val="28"/>
          <w:szCs w:val="28"/>
        </w:rPr>
        <w:tab/>
        <w:t>115</w:t>
      </w:r>
    </w:p>
    <w:p w:rsidR="000E4625" w:rsidRPr="00ED5080" w:rsidRDefault="000E4625" w:rsidP="00ED5080">
      <w:pPr>
        <w:autoSpaceDE w:val="0"/>
        <w:autoSpaceDN w:val="0"/>
        <w:adjustRightInd w:val="0"/>
        <w:spacing w:line="360" w:lineRule="auto"/>
        <w:ind w:firstLine="709"/>
        <w:jc w:val="both"/>
        <w:rPr>
          <w:rFonts w:cs="MS Shell Dlg"/>
          <w:sz w:val="28"/>
          <w:szCs w:val="28"/>
        </w:rPr>
      </w:pPr>
      <w:r w:rsidRPr="00ED5080">
        <w:rPr>
          <w:rFonts w:cs="MS Shell Dlg"/>
          <w:sz w:val="28"/>
          <w:szCs w:val="28"/>
        </w:rPr>
        <w:t>Выходные и праздничные дни</w:t>
      </w:r>
      <w:r w:rsidRPr="00ED5080">
        <w:rPr>
          <w:rFonts w:cs="MS Shell Dlg"/>
          <w:sz w:val="28"/>
          <w:szCs w:val="28"/>
        </w:rPr>
        <w:tab/>
        <w:t>18500</w:t>
      </w:r>
    </w:p>
    <w:p w:rsidR="000E4625" w:rsidRPr="00ED5080" w:rsidRDefault="000E4625" w:rsidP="00ED5080">
      <w:pPr>
        <w:autoSpaceDE w:val="0"/>
        <w:autoSpaceDN w:val="0"/>
        <w:adjustRightInd w:val="0"/>
        <w:spacing w:line="360" w:lineRule="auto"/>
        <w:ind w:firstLine="709"/>
        <w:jc w:val="both"/>
        <w:rPr>
          <w:rFonts w:cs="MS Shell Dlg"/>
          <w:sz w:val="28"/>
          <w:szCs w:val="28"/>
        </w:rPr>
      </w:pPr>
      <w:r w:rsidRPr="00ED5080">
        <w:rPr>
          <w:rFonts w:cs="MS Shell Dlg"/>
          <w:sz w:val="28"/>
          <w:szCs w:val="28"/>
        </w:rPr>
        <w:t>Рассчитаем показатели:</w:t>
      </w:r>
    </w:p>
    <w:p w:rsidR="000E4625" w:rsidRPr="00ED5080" w:rsidRDefault="000E4625" w:rsidP="00ED5080">
      <w:pPr>
        <w:numPr>
          <w:ilvl w:val="0"/>
          <w:numId w:val="20"/>
        </w:numPr>
        <w:autoSpaceDE w:val="0"/>
        <w:autoSpaceDN w:val="0"/>
        <w:adjustRightInd w:val="0"/>
        <w:spacing w:line="360" w:lineRule="auto"/>
        <w:ind w:left="0" w:firstLine="709"/>
        <w:jc w:val="both"/>
        <w:rPr>
          <w:rFonts w:cs="MS Shell Dlg"/>
          <w:sz w:val="28"/>
          <w:szCs w:val="28"/>
        </w:rPr>
      </w:pPr>
      <w:r w:rsidRPr="00ED5080">
        <w:rPr>
          <w:rFonts w:cs="MS Shell Dlg"/>
          <w:sz w:val="28"/>
          <w:szCs w:val="28"/>
        </w:rPr>
        <w:t xml:space="preserve">календарный фонд рабочего времени: </w:t>
      </w:r>
    </w:p>
    <w:p w:rsidR="000E4625" w:rsidRPr="00ED5080" w:rsidRDefault="000E4625" w:rsidP="00ED5080">
      <w:pPr>
        <w:autoSpaceDE w:val="0"/>
        <w:autoSpaceDN w:val="0"/>
        <w:adjustRightInd w:val="0"/>
        <w:spacing w:line="360" w:lineRule="auto"/>
        <w:ind w:firstLine="709"/>
        <w:jc w:val="both"/>
        <w:rPr>
          <w:rFonts w:cs="MS Shell Dlg"/>
          <w:sz w:val="28"/>
          <w:szCs w:val="28"/>
        </w:rPr>
      </w:pPr>
      <w:r w:rsidRPr="00ED5080">
        <w:rPr>
          <w:rFonts w:cs="MS Shell Dlg"/>
          <w:sz w:val="28"/>
          <w:szCs w:val="28"/>
        </w:rPr>
        <w:t>69605 + 320 + 6300 + 18500 = 94725 (чел-дней)</w:t>
      </w:r>
    </w:p>
    <w:p w:rsidR="000E4625" w:rsidRPr="00ED5080" w:rsidRDefault="000E4625" w:rsidP="00ED5080">
      <w:pPr>
        <w:numPr>
          <w:ilvl w:val="0"/>
          <w:numId w:val="20"/>
        </w:numPr>
        <w:autoSpaceDE w:val="0"/>
        <w:autoSpaceDN w:val="0"/>
        <w:adjustRightInd w:val="0"/>
        <w:spacing w:line="360" w:lineRule="auto"/>
        <w:ind w:left="0" w:firstLine="709"/>
        <w:jc w:val="both"/>
        <w:rPr>
          <w:rFonts w:cs="MS Shell Dlg"/>
          <w:sz w:val="28"/>
          <w:szCs w:val="28"/>
        </w:rPr>
      </w:pPr>
      <w:r w:rsidRPr="00ED5080">
        <w:rPr>
          <w:rFonts w:cs="MS Shell Dlg"/>
          <w:sz w:val="28"/>
          <w:szCs w:val="28"/>
        </w:rPr>
        <w:t>максимально возможный фонд рабочего времени:</w:t>
      </w:r>
    </w:p>
    <w:p w:rsidR="000E4625" w:rsidRPr="00ED5080" w:rsidRDefault="000E4625" w:rsidP="00ED5080">
      <w:pPr>
        <w:autoSpaceDE w:val="0"/>
        <w:autoSpaceDN w:val="0"/>
        <w:adjustRightInd w:val="0"/>
        <w:spacing w:line="360" w:lineRule="auto"/>
        <w:ind w:firstLine="709"/>
        <w:jc w:val="both"/>
        <w:rPr>
          <w:rFonts w:cs="MS Shell Dlg"/>
          <w:sz w:val="28"/>
          <w:szCs w:val="28"/>
        </w:rPr>
      </w:pPr>
      <w:r w:rsidRPr="00ED5080">
        <w:rPr>
          <w:rFonts w:cs="MS Shell Dlg"/>
          <w:sz w:val="28"/>
          <w:szCs w:val="28"/>
        </w:rPr>
        <w:t>94725 – 18500 – 4670 = 71555 (чел-дней)</w:t>
      </w:r>
    </w:p>
    <w:p w:rsidR="000E4625" w:rsidRPr="00ED5080" w:rsidRDefault="000E4625" w:rsidP="00ED5080">
      <w:pPr>
        <w:numPr>
          <w:ilvl w:val="0"/>
          <w:numId w:val="20"/>
        </w:numPr>
        <w:autoSpaceDE w:val="0"/>
        <w:autoSpaceDN w:val="0"/>
        <w:adjustRightInd w:val="0"/>
        <w:spacing w:line="360" w:lineRule="auto"/>
        <w:ind w:left="0" w:firstLine="709"/>
        <w:jc w:val="both"/>
        <w:rPr>
          <w:rFonts w:cs="MS Shell Dlg"/>
          <w:sz w:val="28"/>
          <w:szCs w:val="28"/>
        </w:rPr>
      </w:pPr>
      <w:r w:rsidRPr="00ED5080">
        <w:rPr>
          <w:rFonts w:cs="MS Shell Dlg"/>
          <w:sz w:val="28"/>
          <w:szCs w:val="28"/>
        </w:rPr>
        <w:t>среднесписочная численность работников за год:</w:t>
      </w:r>
    </w:p>
    <w:p w:rsidR="000E4625" w:rsidRPr="00ED5080" w:rsidRDefault="000E4625" w:rsidP="00ED5080">
      <w:pPr>
        <w:autoSpaceDE w:val="0"/>
        <w:autoSpaceDN w:val="0"/>
        <w:adjustRightInd w:val="0"/>
        <w:spacing w:line="360" w:lineRule="auto"/>
        <w:ind w:firstLine="709"/>
        <w:jc w:val="both"/>
        <w:rPr>
          <w:rFonts w:cs="MS Shell Dlg"/>
          <w:sz w:val="28"/>
          <w:szCs w:val="28"/>
        </w:rPr>
      </w:pPr>
      <w:r w:rsidRPr="00ED5080">
        <w:rPr>
          <w:rFonts w:cs="MS Shell Dlg"/>
          <w:sz w:val="28"/>
          <w:szCs w:val="28"/>
        </w:rPr>
        <w:t>94725 : 365 = 260 (чел)</w:t>
      </w:r>
    </w:p>
    <w:p w:rsidR="000E4625" w:rsidRPr="00ED5080" w:rsidRDefault="000E4625" w:rsidP="00ED5080">
      <w:pPr>
        <w:numPr>
          <w:ilvl w:val="0"/>
          <w:numId w:val="20"/>
        </w:numPr>
        <w:autoSpaceDE w:val="0"/>
        <w:autoSpaceDN w:val="0"/>
        <w:adjustRightInd w:val="0"/>
        <w:spacing w:line="360" w:lineRule="auto"/>
        <w:ind w:left="0" w:firstLine="709"/>
        <w:jc w:val="both"/>
        <w:rPr>
          <w:rFonts w:cs="MS Shell Dlg"/>
          <w:sz w:val="28"/>
          <w:szCs w:val="28"/>
        </w:rPr>
      </w:pPr>
      <w:r w:rsidRPr="00ED5080">
        <w:rPr>
          <w:rFonts w:cs="MS Shell Dlg"/>
          <w:sz w:val="28"/>
          <w:szCs w:val="28"/>
        </w:rPr>
        <w:t>максимально возможный фонд рабочего времени 1 работника:</w:t>
      </w:r>
    </w:p>
    <w:p w:rsidR="000E4625" w:rsidRPr="00ED5080" w:rsidRDefault="000E4625" w:rsidP="00ED5080">
      <w:pPr>
        <w:autoSpaceDE w:val="0"/>
        <w:autoSpaceDN w:val="0"/>
        <w:adjustRightInd w:val="0"/>
        <w:spacing w:line="360" w:lineRule="auto"/>
        <w:ind w:firstLine="709"/>
        <w:jc w:val="both"/>
        <w:rPr>
          <w:rFonts w:cs="MS Shell Dlg"/>
          <w:sz w:val="28"/>
          <w:szCs w:val="28"/>
        </w:rPr>
      </w:pPr>
      <w:r w:rsidRPr="00ED5080">
        <w:rPr>
          <w:rFonts w:cs="MS Shell Dlg"/>
          <w:sz w:val="28"/>
          <w:szCs w:val="28"/>
        </w:rPr>
        <w:t>71555 : 260 = 275 (дней)</w:t>
      </w:r>
    </w:p>
    <w:p w:rsidR="000E4625" w:rsidRPr="00ED5080" w:rsidRDefault="000E4625" w:rsidP="00ED5080">
      <w:pPr>
        <w:numPr>
          <w:ilvl w:val="0"/>
          <w:numId w:val="20"/>
        </w:numPr>
        <w:autoSpaceDE w:val="0"/>
        <w:autoSpaceDN w:val="0"/>
        <w:adjustRightInd w:val="0"/>
        <w:spacing w:line="360" w:lineRule="auto"/>
        <w:ind w:left="0" w:firstLine="709"/>
        <w:jc w:val="both"/>
        <w:rPr>
          <w:rFonts w:cs="MS Shell Dlg"/>
          <w:sz w:val="28"/>
          <w:szCs w:val="28"/>
        </w:rPr>
      </w:pPr>
      <w:r w:rsidRPr="00ED5080">
        <w:rPr>
          <w:rFonts w:cs="MS Shell Dlg"/>
          <w:sz w:val="28"/>
          <w:szCs w:val="28"/>
        </w:rPr>
        <w:t>фактически отработанное время одним работником:</w:t>
      </w:r>
    </w:p>
    <w:p w:rsidR="000E4625" w:rsidRPr="00ED5080" w:rsidRDefault="000E4625" w:rsidP="00ED5080">
      <w:pPr>
        <w:autoSpaceDE w:val="0"/>
        <w:autoSpaceDN w:val="0"/>
        <w:adjustRightInd w:val="0"/>
        <w:spacing w:line="360" w:lineRule="auto"/>
        <w:ind w:firstLine="709"/>
        <w:jc w:val="both"/>
        <w:rPr>
          <w:rFonts w:cs="MS Shell Dlg"/>
          <w:sz w:val="28"/>
          <w:szCs w:val="28"/>
        </w:rPr>
      </w:pPr>
      <w:r w:rsidRPr="00ED5080">
        <w:rPr>
          <w:rFonts w:cs="MS Shell Dlg"/>
          <w:sz w:val="28"/>
          <w:szCs w:val="28"/>
        </w:rPr>
        <w:t>69605 : 260 = 268 (дней)</w:t>
      </w:r>
    </w:p>
    <w:p w:rsidR="000E4625" w:rsidRPr="00ED5080" w:rsidRDefault="000E4625" w:rsidP="00ED5080">
      <w:pPr>
        <w:numPr>
          <w:ilvl w:val="0"/>
          <w:numId w:val="20"/>
        </w:numPr>
        <w:autoSpaceDE w:val="0"/>
        <w:autoSpaceDN w:val="0"/>
        <w:adjustRightInd w:val="0"/>
        <w:spacing w:line="360" w:lineRule="auto"/>
        <w:ind w:left="0" w:firstLine="709"/>
        <w:jc w:val="both"/>
        <w:rPr>
          <w:rFonts w:cs="MS Shell Dlg"/>
          <w:sz w:val="28"/>
          <w:szCs w:val="28"/>
        </w:rPr>
      </w:pPr>
      <w:r w:rsidRPr="00ED5080">
        <w:rPr>
          <w:rFonts w:cs="MS Shell Dlg"/>
          <w:sz w:val="28"/>
          <w:szCs w:val="28"/>
        </w:rPr>
        <w:t>степень использования максимально возможного фонда рабочего времени:</w:t>
      </w:r>
    </w:p>
    <w:p w:rsidR="000E4625" w:rsidRPr="00ED5080" w:rsidRDefault="000E4625" w:rsidP="00ED5080">
      <w:pPr>
        <w:autoSpaceDE w:val="0"/>
        <w:autoSpaceDN w:val="0"/>
        <w:adjustRightInd w:val="0"/>
        <w:spacing w:line="360" w:lineRule="auto"/>
        <w:ind w:firstLine="709"/>
        <w:jc w:val="both"/>
        <w:rPr>
          <w:rFonts w:cs="MS Shell Dlg"/>
          <w:sz w:val="28"/>
          <w:szCs w:val="28"/>
        </w:rPr>
      </w:pPr>
      <w:r w:rsidRPr="00ED5080">
        <w:rPr>
          <w:rFonts w:cs="MS Shell Dlg"/>
          <w:sz w:val="28"/>
          <w:szCs w:val="28"/>
        </w:rPr>
        <w:t>268 : 275 = 0,97</w:t>
      </w:r>
    </w:p>
    <w:p w:rsidR="000E4625" w:rsidRPr="00ED5080" w:rsidRDefault="000E4625" w:rsidP="00ED5080">
      <w:pPr>
        <w:numPr>
          <w:ilvl w:val="0"/>
          <w:numId w:val="20"/>
        </w:numPr>
        <w:autoSpaceDE w:val="0"/>
        <w:autoSpaceDN w:val="0"/>
        <w:adjustRightInd w:val="0"/>
        <w:spacing w:line="360" w:lineRule="auto"/>
        <w:ind w:left="0" w:firstLine="709"/>
        <w:jc w:val="both"/>
        <w:rPr>
          <w:rFonts w:cs="MS Shell Dlg"/>
          <w:sz w:val="28"/>
          <w:szCs w:val="28"/>
        </w:rPr>
      </w:pPr>
      <w:r w:rsidRPr="00ED5080">
        <w:rPr>
          <w:rFonts w:cs="MS Shell Dlg"/>
          <w:sz w:val="28"/>
          <w:szCs w:val="28"/>
        </w:rPr>
        <w:t>удельный вес потерь рабочего времени по неуважительным причинам:</w:t>
      </w:r>
    </w:p>
    <w:p w:rsidR="000E4625" w:rsidRPr="00ED5080" w:rsidRDefault="000E4625" w:rsidP="00ED5080">
      <w:pPr>
        <w:autoSpaceDE w:val="0"/>
        <w:autoSpaceDN w:val="0"/>
        <w:adjustRightInd w:val="0"/>
        <w:spacing w:line="360" w:lineRule="auto"/>
        <w:ind w:firstLine="709"/>
        <w:jc w:val="both"/>
        <w:rPr>
          <w:rFonts w:cs="MS Shell Dlg"/>
          <w:sz w:val="28"/>
          <w:szCs w:val="28"/>
        </w:rPr>
      </w:pPr>
      <w:r w:rsidRPr="00ED5080">
        <w:rPr>
          <w:rFonts w:cs="MS Shell Dlg"/>
          <w:sz w:val="28"/>
          <w:szCs w:val="28"/>
        </w:rPr>
        <w:t>(320 + 115) : 71555 = 0,006 (0,6%)</w:t>
      </w:r>
    </w:p>
    <w:p w:rsidR="000E4625" w:rsidRPr="00ED5080" w:rsidRDefault="000E4625" w:rsidP="00ED5080">
      <w:pPr>
        <w:numPr>
          <w:ilvl w:val="0"/>
          <w:numId w:val="20"/>
        </w:numPr>
        <w:autoSpaceDE w:val="0"/>
        <w:autoSpaceDN w:val="0"/>
        <w:adjustRightInd w:val="0"/>
        <w:spacing w:line="360" w:lineRule="auto"/>
        <w:ind w:left="0" w:firstLine="709"/>
        <w:jc w:val="both"/>
        <w:rPr>
          <w:rFonts w:cs="MS Shell Dlg"/>
          <w:sz w:val="28"/>
          <w:szCs w:val="28"/>
        </w:rPr>
      </w:pPr>
      <w:r w:rsidRPr="00ED5080">
        <w:rPr>
          <w:rFonts w:cs="MS Shell Dlg"/>
          <w:sz w:val="28"/>
          <w:szCs w:val="28"/>
        </w:rPr>
        <w:t>удельный вес потерь рабочего времени по уважительным причинам:</w:t>
      </w:r>
    </w:p>
    <w:p w:rsidR="000E4625" w:rsidRPr="00ED5080" w:rsidRDefault="000E4625" w:rsidP="00ED5080">
      <w:pPr>
        <w:autoSpaceDE w:val="0"/>
        <w:autoSpaceDN w:val="0"/>
        <w:adjustRightInd w:val="0"/>
        <w:spacing w:line="360" w:lineRule="auto"/>
        <w:ind w:firstLine="709"/>
        <w:jc w:val="both"/>
        <w:rPr>
          <w:rFonts w:cs="MS Shell Dlg"/>
          <w:sz w:val="28"/>
          <w:szCs w:val="28"/>
        </w:rPr>
      </w:pPr>
      <w:r w:rsidRPr="00ED5080">
        <w:rPr>
          <w:rFonts w:cs="MS Shell Dlg"/>
          <w:sz w:val="28"/>
          <w:szCs w:val="28"/>
        </w:rPr>
        <w:t>6185 : 71555 = 0,09 (9%)</w:t>
      </w:r>
    </w:p>
    <w:p w:rsidR="000E4625" w:rsidRPr="00ED5080" w:rsidRDefault="000E4625" w:rsidP="00ED5080">
      <w:pPr>
        <w:autoSpaceDE w:val="0"/>
        <w:autoSpaceDN w:val="0"/>
        <w:adjustRightInd w:val="0"/>
        <w:spacing w:line="360" w:lineRule="auto"/>
        <w:ind w:firstLine="709"/>
        <w:jc w:val="both"/>
        <w:rPr>
          <w:rFonts w:cs="MS Shell Dlg"/>
          <w:sz w:val="28"/>
          <w:szCs w:val="28"/>
        </w:rPr>
      </w:pPr>
      <w:r w:rsidRPr="00ED5080">
        <w:rPr>
          <w:rFonts w:cs="MS Shell Dlg"/>
          <w:sz w:val="28"/>
          <w:szCs w:val="28"/>
        </w:rPr>
        <w:t>Проводя сравнительный анализ балансов рабочего времени за 200</w:t>
      </w:r>
      <w:r w:rsidR="00D7061D" w:rsidRPr="00ED5080">
        <w:rPr>
          <w:rFonts w:cs="MS Shell Dlg"/>
          <w:sz w:val="28"/>
          <w:szCs w:val="28"/>
        </w:rPr>
        <w:t>6</w:t>
      </w:r>
      <w:r w:rsidRPr="00ED5080">
        <w:rPr>
          <w:rFonts w:cs="MS Shell Dlg"/>
          <w:sz w:val="28"/>
          <w:szCs w:val="28"/>
        </w:rPr>
        <w:t xml:space="preserve"> и 200</w:t>
      </w:r>
      <w:r w:rsidR="00D7061D" w:rsidRPr="00ED5080">
        <w:rPr>
          <w:rFonts w:cs="MS Shell Dlg"/>
          <w:sz w:val="28"/>
          <w:szCs w:val="28"/>
        </w:rPr>
        <w:t>7</w:t>
      </w:r>
      <w:r w:rsidRPr="00ED5080">
        <w:rPr>
          <w:rFonts w:cs="MS Shell Dlg"/>
          <w:sz w:val="28"/>
          <w:szCs w:val="28"/>
        </w:rPr>
        <w:t xml:space="preserve"> года мы видим: что максимально возможный фонд рабочего времени в 200</w:t>
      </w:r>
      <w:r w:rsidR="00D7061D" w:rsidRPr="00ED5080">
        <w:rPr>
          <w:rFonts w:cs="MS Shell Dlg"/>
          <w:sz w:val="28"/>
          <w:szCs w:val="28"/>
        </w:rPr>
        <w:t>7</w:t>
      </w:r>
      <w:r w:rsidRPr="00ED5080">
        <w:rPr>
          <w:rFonts w:cs="MS Shell Dlg"/>
          <w:sz w:val="28"/>
          <w:szCs w:val="28"/>
        </w:rPr>
        <w:t xml:space="preserve"> по сравнению с 200</w:t>
      </w:r>
      <w:r w:rsidR="00D7061D" w:rsidRPr="00ED5080">
        <w:rPr>
          <w:rFonts w:cs="MS Shell Dlg"/>
          <w:sz w:val="28"/>
          <w:szCs w:val="28"/>
        </w:rPr>
        <w:t>6</w:t>
      </w:r>
      <w:r w:rsidRPr="00ED5080">
        <w:rPr>
          <w:rFonts w:cs="MS Shell Dlg"/>
          <w:sz w:val="28"/>
          <w:szCs w:val="28"/>
        </w:rPr>
        <w:t xml:space="preserve"> увеличился на 175 чел-дней; также увеличился календарный фонд рабочего времени на 345 чел-дней; максимально возможный фонд рабочего времени одного работника в 200</w:t>
      </w:r>
      <w:r w:rsidR="00D7061D" w:rsidRPr="00ED5080">
        <w:rPr>
          <w:rFonts w:cs="MS Shell Dlg"/>
          <w:sz w:val="28"/>
          <w:szCs w:val="28"/>
        </w:rPr>
        <w:t>7</w:t>
      </w:r>
      <w:r w:rsidRPr="00ED5080">
        <w:rPr>
          <w:rFonts w:cs="MS Shell Dlg"/>
          <w:sz w:val="28"/>
          <w:szCs w:val="28"/>
        </w:rPr>
        <w:t xml:space="preserve"> году по сравнению с 200</w:t>
      </w:r>
      <w:r w:rsidR="00D7061D" w:rsidRPr="00ED5080">
        <w:rPr>
          <w:rFonts w:cs="MS Shell Dlg"/>
          <w:sz w:val="28"/>
          <w:szCs w:val="28"/>
        </w:rPr>
        <w:t>6</w:t>
      </w:r>
      <w:r w:rsidRPr="00ED5080">
        <w:rPr>
          <w:rFonts w:cs="MS Shell Dlg"/>
          <w:sz w:val="28"/>
          <w:szCs w:val="28"/>
        </w:rPr>
        <w:t xml:space="preserve"> годом уменьшился на 1 день; в связи с этим фактически отработанное время одним работником составило в 200</w:t>
      </w:r>
      <w:r w:rsidR="00D7061D" w:rsidRPr="00ED5080">
        <w:rPr>
          <w:rFonts w:cs="MS Shell Dlg"/>
          <w:sz w:val="28"/>
          <w:szCs w:val="28"/>
        </w:rPr>
        <w:t>7</w:t>
      </w:r>
      <w:r w:rsidRPr="00ED5080">
        <w:rPr>
          <w:rFonts w:cs="MS Shell Dlg"/>
          <w:sz w:val="28"/>
          <w:szCs w:val="28"/>
        </w:rPr>
        <w:t xml:space="preserve"> году 268 дней против 270 в 200</w:t>
      </w:r>
      <w:r w:rsidR="00D7061D" w:rsidRPr="00ED5080">
        <w:rPr>
          <w:rFonts w:cs="MS Shell Dlg"/>
          <w:sz w:val="28"/>
          <w:szCs w:val="28"/>
        </w:rPr>
        <w:t>6</w:t>
      </w:r>
      <w:r w:rsidRPr="00ED5080">
        <w:rPr>
          <w:rFonts w:cs="MS Shell Dlg"/>
          <w:sz w:val="28"/>
          <w:szCs w:val="28"/>
        </w:rPr>
        <w:t xml:space="preserve"> году.</w:t>
      </w:r>
    </w:p>
    <w:p w:rsidR="000E4625" w:rsidRPr="00ED5080" w:rsidRDefault="000E4625" w:rsidP="00ED5080">
      <w:pPr>
        <w:autoSpaceDE w:val="0"/>
        <w:autoSpaceDN w:val="0"/>
        <w:adjustRightInd w:val="0"/>
        <w:spacing w:line="360" w:lineRule="auto"/>
        <w:ind w:firstLine="709"/>
        <w:jc w:val="both"/>
        <w:rPr>
          <w:rFonts w:cs="MS Shell Dlg"/>
          <w:sz w:val="28"/>
          <w:szCs w:val="28"/>
        </w:rPr>
      </w:pPr>
      <w:r w:rsidRPr="00ED5080">
        <w:rPr>
          <w:rFonts w:cs="MS Shell Dlg"/>
          <w:sz w:val="28"/>
          <w:szCs w:val="28"/>
        </w:rPr>
        <w:t>Поэтому степень использования максимально возможного фонда рабочего времени сократилось на 0,01. Но все равно, когда показатель степени использования максимально возможного фонда рабочего времени колеблется в пределах от 0,93 до 0,99 это очень хорошо, т.е. практически 100%-ое использование максимально возможного фонда рабочего времени.</w:t>
      </w:r>
    </w:p>
    <w:p w:rsidR="000E4625" w:rsidRPr="00ED5080" w:rsidRDefault="000E4625" w:rsidP="00ED5080">
      <w:pPr>
        <w:autoSpaceDE w:val="0"/>
        <w:autoSpaceDN w:val="0"/>
        <w:adjustRightInd w:val="0"/>
        <w:spacing w:line="360" w:lineRule="auto"/>
        <w:ind w:firstLine="709"/>
        <w:jc w:val="both"/>
        <w:rPr>
          <w:rFonts w:cs="MS Shell Dlg"/>
          <w:sz w:val="28"/>
          <w:szCs w:val="28"/>
        </w:rPr>
      </w:pPr>
      <w:r w:rsidRPr="00ED5080">
        <w:rPr>
          <w:rFonts w:cs="MS Shell Dlg"/>
          <w:sz w:val="28"/>
          <w:szCs w:val="28"/>
        </w:rPr>
        <w:t>Удельный вес потерь рабочего времени по неуважительным причинам не изменялся и составляет 0,6 %. А вот удельный вес потерь рабочего времени по уважительным причинам увеличился на 1 % с 8% до 9%.</w:t>
      </w:r>
    </w:p>
    <w:p w:rsidR="000E4625" w:rsidRPr="00ED5080" w:rsidRDefault="000E4625" w:rsidP="00ED5080">
      <w:pPr>
        <w:autoSpaceDE w:val="0"/>
        <w:autoSpaceDN w:val="0"/>
        <w:adjustRightInd w:val="0"/>
        <w:spacing w:line="360" w:lineRule="auto"/>
        <w:ind w:firstLine="709"/>
        <w:jc w:val="both"/>
        <w:rPr>
          <w:rFonts w:cs="MS Shell Dlg"/>
          <w:sz w:val="28"/>
          <w:szCs w:val="28"/>
        </w:rPr>
      </w:pPr>
      <w:r w:rsidRPr="00ED5080">
        <w:rPr>
          <w:rFonts w:cs="MS Shell Dlg"/>
          <w:sz w:val="28"/>
          <w:szCs w:val="28"/>
        </w:rPr>
        <w:t xml:space="preserve">Полное использование рабочего времени позволяет значительно (использовать) увеличить производство сельскохозяйственной продукции без дополнительных затрат на средства производства. Полное использование трудовых ресурсов положительно влияет на производительность труда и себестоимость продукции, потому что вовлечение всех резервов рабочей силы в </w:t>
      </w:r>
      <w:r w:rsidR="0056793C" w:rsidRPr="00ED5080">
        <w:rPr>
          <w:rFonts w:cs="MS Shell Dlg"/>
          <w:sz w:val="28"/>
          <w:szCs w:val="28"/>
        </w:rPr>
        <w:t>торгово-закупочную деятельность</w:t>
      </w:r>
      <w:r w:rsidRPr="00ED5080">
        <w:rPr>
          <w:rFonts w:cs="MS Shell Dlg"/>
          <w:sz w:val="28"/>
          <w:szCs w:val="28"/>
        </w:rPr>
        <w:t>, особенно в напряженные периоды позволяет выполнить сельскохозяйственные работы своевременно и в сжатые сроки, что имеет огромное значение для повышения урожайности сельскохозяйственных культур и борьбы с потерями урожая.</w:t>
      </w:r>
    </w:p>
    <w:p w:rsidR="000E4625" w:rsidRPr="00ED5080" w:rsidRDefault="000E4625" w:rsidP="00ED5080">
      <w:pPr>
        <w:autoSpaceDE w:val="0"/>
        <w:autoSpaceDN w:val="0"/>
        <w:adjustRightInd w:val="0"/>
        <w:spacing w:line="360" w:lineRule="auto"/>
        <w:ind w:firstLine="709"/>
        <w:jc w:val="both"/>
        <w:rPr>
          <w:rFonts w:cs="MS Shell Dlg"/>
          <w:sz w:val="28"/>
          <w:szCs w:val="28"/>
        </w:rPr>
      </w:pPr>
      <w:r w:rsidRPr="00ED5080">
        <w:rPr>
          <w:rFonts w:cs="MS Shell Dlg"/>
          <w:sz w:val="28"/>
          <w:szCs w:val="28"/>
        </w:rPr>
        <w:t xml:space="preserve">Производительное использование трудовых ресурсов </w:t>
      </w:r>
      <w:r w:rsidR="0056793C" w:rsidRPr="00ED5080">
        <w:rPr>
          <w:rFonts w:cs="MS Shell Dlg"/>
          <w:sz w:val="28"/>
          <w:szCs w:val="28"/>
        </w:rPr>
        <w:t>райпо</w:t>
      </w:r>
      <w:r w:rsidRPr="00ED5080">
        <w:rPr>
          <w:rFonts w:cs="MS Shell Dlg"/>
          <w:sz w:val="28"/>
          <w:szCs w:val="28"/>
        </w:rPr>
        <w:t xml:space="preserve"> – задача большой народно-хозяйственной важности. Повышение использования фонда рабочего времени в общественн</w:t>
      </w:r>
      <w:r w:rsidR="00D7061D" w:rsidRPr="00ED5080">
        <w:rPr>
          <w:rFonts w:cs="MS Shell Dlg"/>
          <w:sz w:val="28"/>
          <w:szCs w:val="28"/>
        </w:rPr>
        <w:t>ом хозяйстве только на 1</w:t>
      </w:r>
      <w:r w:rsidRPr="00ED5080">
        <w:rPr>
          <w:rFonts w:cs="MS Shell Dlg"/>
          <w:sz w:val="28"/>
          <w:szCs w:val="28"/>
        </w:rPr>
        <w:t>% позволяет сэкономить труд почти четверти миллиона среднегодовых работников.</w:t>
      </w:r>
    </w:p>
    <w:p w:rsidR="00C541AE" w:rsidRPr="00ED5080" w:rsidRDefault="000E4625" w:rsidP="00ED5080">
      <w:pPr>
        <w:autoSpaceDE w:val="0"/>
        <w:autoSpaceDN w:val="0"/>
        <w:adjustRightInd w:val="0"/>
        <w:spacing w:line="360" w:lineRule="auto"/>
        <w:ind w:firstLine="709"/>
        <w:jc w:val="both"/>
        <w:rPr>
          <w:rFonts w:cs="MS Shell Dlg"/>
          <w:sz w:val="28"/>
          <w:szCs w:val="28"/>
        </w:rPr>
      </w:pPr>
      <w:r w:rsidRPr="00ED5080">
        <w:rPr>
          <w:rFonts w:cs="MS Shell Dlg"/>
          <w:sz w:val="28"/>
          <w:szCs w:val="28"/>
        </w:rPr>
        <w:t>Рациональное использование трудовых ресурсов означает высокую степень участия трудоспособного населения в общественном труде, полное и эффективное использование фонда рабочего времени в общественном хозяйстве.</w:t>
      </w:r>
    </w:p>
    <w:p w:rsidR="000E4625" w:rsidRPr="00ED5080" w:rsidRDefault="000E4625" w:rsidP="00ED5080">
      <w:pPr>
        <w:autoSpaceDE w:val="0"/>
        <w:autoSpaceDN w:val="0"/>
        <w:adjustRightInd w:val="0"/>
        <w:spacing w:line="360" w:lineRule="auto"/>
        <w:ind w:firstLine="709"/>
        <w:jc w:val="both"/>
        <w:rPr>
          <w:rFonts w:cs="MS Shell Dlg"/>
          <w:sz w:val="28"/>
          <w:szCs w:val="28"/>
        </w:rPr>
      </w:pPr>
    </w:p>
    <w:p w:rsidR="005125E3" w:rsidRPr="00ED5080" w:rsidRDefault="005125E3" w:rsidP="00ED5080">
      <w:pPr>
        <w:tabs>
          <w:tab w:val="left" w:pos="540"/>
          <w:tab w:val="num" w:pos="720"/>
        </w:tabs>
        <w:autoSpaceDE w:val="0"/>
        <w:autoSpaceDN w:val="0"/>
        <w:adjustRightInd w:val="0"/>
        <w:spacing w:line="360" w:lineRule="auto"/>
        <w:ind w:left="709"/>
        <w:jc w:val="center"/>
        <w:rPr>
          <w:rFonts w:cs="MS Shell Dlg"/>
          <w:b/>
          <w:sz w:val="28"/>
          <w:szCs w:val="28"/>
        </w:rPr>
      </w:pPr>
      <w:r w:rsidRPr="00ED5080">
        <w:rPr>
          <w:rFonts w:cs="MS Shell Dlg"/>
          <w:b/>
          <w:sz w:val="28"/>
          <w:szCs w:val="28"/>
        </w:rPr>
        <w:t>Статистическая оценка и прогнозирование состояния и использования трудовых ресурсов</w:t>
      </w:r>
    </w:p>
    <w:p w:rsidR="005125E3" w:rsidRPr="00ED5080" w:rsidRDefault="00BA6C53" w:rsidP="00ED5080">
      <w:pPr>
        <w:spacing w:line="360" w:lineRule="auto"/>
        <w:ind w:firstLine="709"/>
        <w:jc w:val="both"/>
        <w:rPr>
          <w:sz w:val="28"/>
          <w:szCs w:val="28"/>
        </w:rPr>
      </w:pPr>
      <w:r w:rsidRPr="00ED5080">
        <w:rPr>
          <w:sz w:val="28"/>
          <w:szCs w:val="28"/>
        </w:rPr>
        <w:t>Итак, поскольку райпо</w:t>
      </w:r>
      <w:r w:rsidR="005125E3" w:rsidRPr="00ED5080">
        <w:rPr>
          <w:sz w:val="28"/>
          <w:szCs w:val="28"/>
        </w:rPr>
        <w:t xml:space="preserve"> является предприятием </w:t>
      </w:r>
      <w:r w:rsidRPr="00ED5080">
        <w:rPr>
          <w:sz w:val="28"/>
          <w:szCs w:val="28"/>
        </w:rPr>
        <w:t>торгово-закупочной деятельности</w:t>
      </w:r>
      <w:r w:rsidR="005125E3" w:rsidRPr="00ED5080">
        <w:rPr>
          <w:sz w:val="28"/>
          <w:szCs w:val="28"/>
        </w:rPr>
        <w:t>, то наблюдается сезонность использования трудовых ресурсов. А это является одной из причин неполного их использования. Как показал вышеизложенный анализ, рабочие более активно трудятся летом, чем зимой. Для более рационального использования трудовых ресурсов нужно развивать подсобные производства и промыслы.</w:t>
      </w:r>
    </w:p>
    <w:p w:rsidR="005125E3" w:rsidRPr="00ED5080" w:rsidRDefault="005125E3" w:rsidP="00ED5080">
      <w:pPr>
        <w:spacing w:line="360" w:lineRule="auto"/>
        <w:ind w:firstLine="709"/>
        <w:jc w:val="both"/>
        <w:rPr>
          <w:sz w:val="28"/>
          <w:szCs w:val="28"/>
        </w:rPr>
      </w:pPr>
      <w:r w:rsidRPr="00ED5080">
        <w:rPr>
          <w:sz w:val="28"/>
          <w:szCs w:val="28"/>
        </w:rPr>
        <w:t>Интенсивное использование трудовых ресурсов заключается в повышении эффективности живого труда на основе внедрения достижений научно-технического прогресса, совершенствования организации</w:t>
      </w:r>
      <w:r w:rsidR="00ED5080">
        <w:rPr>
          <w:sz w:val="28"/>
          <w:szCs w:val="28"/>
        </w:rPr>
        <w:t xml:space="preserve"> </w:t>
      </w:r>
      <w:r w:rsidRPr="00ED5080">
        <w:rPr>
          <w:sz w:val="28"/>
          <w:szCs w:val="28"/>
        </w:rPr>
        <w:t>труда и производства и т. п. (в том числе и за счет интенсификации труда).</w:t>
      </w:r>
    </w:p>
    <w:p w:rsidR="004F2907" w:rsidRPr="00ED5080" w:rsidRDefault="005125E3" w:rsidP="00ED5080">
      <w:pPr>
        <w:spacing w:line="360" w:lineRule="auto"/>
        <w:ind w:firstLine="709"/>
        <w:jc w:val="both"/>
        <w:rPr>
          <w:sz w:val="28"/>
          <w:szCs w:val="28"/>
        </w:rPr>
      </w:pPr>
      <w:r w:rsidRPr="00ED5080">
        <w:rPr>
          <w:sz w:val="28"/>
          <w:szCs w:val="28"/>
        </w:rPr>
        <w:t>На предприятии наблюдается</w:t>
      </w:r>
      <w:r w:rsidR="004F2907" w:rsidRPr="00ED5080">
        <w:rPr>
          <w:sz w:val="28"/>
          <w:szCs w:val="28"/>
        </w:rPr>
        <w:t xml:space="preserve"> снижение уровня текучести</w:t>
      </w:r>
      <w:r w:rsidRPr="00ED5080">
        <w:rPr>
          <w:sz w:val="28"/>
          <w:szCs w:val="28"/>
        </w:rPr>
        <w:t xml:space="preserve"> кадров. Важным резер</w:t>
      </w:r>
      <w:r w:rsidRPr="00ED5080">
        <w:rPr>
          <w:sz w:val="28"/>
          <w:szCs w:val="28"/>
        </w:rPr>
        <w:softHyphen/>
        <w:t>вом улучшения использования труда является сокращение текучести кадров. Значительные возможности экономии труда кроются при этом в сокращении перерывов в работе при переходе с одного места работы на другое.</w:t>
      </w:r>
      <w:r w:rsidR="00ED5080">
        <w:rPr>
          <w:sz w:val="28"/>
          <w:szCs w:val="28"/>
        </w:rPr>
        <w:t xml:space="preserve"> </w:t>
      </w:r>
      <w:r w:rsidRPr="00ED5080">
        <w:rPr>
          <w:sz w:val="28"/>
          <w:szCs w:val="28"/>
        </w:rPr>
        <w:t>Эффективность труда снижается за счет текучести кадров и вследствие того, что во время, которое предшествовало увольнению, и в начале работы на новом месте у работника</w:t>
      </w:r>
      <w:r w:rsidR="00ED5080">
        <w:rPr>
          <w:sz w:val="28"/>
          <w:szCs w:val="28"/>
        </w:rPr>
        <w:t xml:space="preserve"> </w:t>
      </w:r>
      <w:r w:rsidRPr="00ED5080">
        <w:rPr>
          <w:sz w:val="28"/>
          <w:szCs w:val="28"/>
        </w:rPr>
        <w:t>снижается производительность труда. Но речь идет не о полном устранении текучести кадров, а о достижен</w:t>
      </w:r>
      <w:r w:rsidR="004F2907" w:rsidRPr="00ED5080">
        <w:rPr>
          <w:sz w:val="28"/>
          <w:szCs w:val="28"/>
        </w:rPr>
        <w:t xml:space="preserve">ии ее оптимальной величины. В </w:t>
      </w:r>
      <w:r w:rsidR="0056793C" w:rsidRPr="00ED5080">
        <w:rPr>
          <w:sz w:val="28"/>
          <w:szCs w:val="28"/>
        </w:rPr>
        <w:t>райпо</w:t>
      </w:r>
      <w:r w:rsidR="004F2907" w:rsidRPr="00ED5080">
        <w:rPr>
          <w:sz w:val="28"/>
          <w:szCs w:val="28"/>
        </w:rPr>
        <w:t xml:space="preserve"> </w:t>
      </w:r>
      <w:r w:rsidRPr="00ED5080">
        <w:rPr>
          <w:sz w:val="28"/>
          <w:szCs w:val="28"/>
        </w:rPr>
        <w:t xml:space="preserve">мы наблюдаем </w:t>
      </w:r>
      <w:r w:rsidR="004F2907" w:rsidRPr="00ED5080">
        <w:rPr>
          <w:sz w:val="28"/>
          <w:szCs w:val="28"/>
        </w:rPr>
        <w:t>снижение</w:t>
      </w:r>
      <w:r w:rsidRPr="00ED5080">
        <w:rPr>
          <w:sz w:val="28"/>
          <w:szCs w:val="28"/>
        </w:rPr>
        <w:t xml:space="preserve"> коэффициента текучести в 200</w:t>
      </w:r>
      <w:r w:rsidR="004F2907" w:rsidRPr="00ED5080">
        <w:rPr>
          <w:sz w:val="28"/>
          <w:szCs w:val="28"/>
        </w:rPr>
        <w:t>7</w:t>
      </w:r>
      <w:r w:rsidRPr="00ED5080">
        <w:rPr>
          <w:sz w:val="28"/>
          <w:szCs w:val="28"/>
        </w:rPr>
        <w:t xml:space="preserve"> году по сравнению с остальными. Чтобы сократить текучесть кадров, </w:t>
      </w:r>
      <w:r w:rsidR="004F2907" w:rsidRPr="00ED5080">
        <w:rPr>
          <w:sz w:val="28"/>
          <w:szCs w:val="28"/>
        </w:rPr>
        <w:t>необходимо,</w:t>
      </w:r>
      <w:r w:rsidRPr="00ED5080">
        <w:rPr>
          <w:sz w:val="28"/>
          <w:szCs w:val="28"/>
        </w:rPr>
        <w:t xml:space="preserve"> прежде </w:t>
      </w:r>
      <w:r w:rsidR="004F2907" w:rsidRPr="00ED5080">
        <w:rPr>
          <w:sz w:val="28"/>
          <w:szCs w:val="28"/>
        </w:rPr>
        <w:t>всего,</w:t>
      </w:r>
      <w:r w:rsidRPr="00ED5080">
        <w:rPr>
          <w:sz w:val="28"/>
          <w:szCs w:val="28"/>
        </w:rPr>
        <w:t xml:space="preserve"> улучшить социально-экономические</w:t>
      </w:r>
      <w:r w:rsidR="00ED5080">
        <w:rPr>
          <w:sz w:val="28"/>
          <w:szCs w:val="28"/>
        </w:rPr>
        <w:t xml:space="preserve"> </w:t>
      </w:r>
      <w:r w:rsidRPr="00ED5080">
        <w:rPr>
          <w:sz w:val="28"/>
          <w:szCs w:val="28"/>
        </w:rPr>
        <w:t>и производственные условия труда. Необходимо как можно больше сократить, а в дальнейшем и вытеснить, ручной, малоквалифицированный и тяжелый физический труд путем комплексной механизации и автоматизации производственных процессов. Нужно улучшить обслуживание рабочих мест, санитарно-гигиенические условия труда. Рабочим, работа которых связана с вредными условиями труда, нужно выдавать</w:t>
      </w:r>
      <w:r w:rsidR="00ED5080">
        <w:rPr>
          <w:sz w:val="28"/>
          <w:szCs w:val="28"/>
        </w:rPr>
        <w:t xml:space="preserve"> </w:t>
      </w:r>
      <w:r w:rsidRPr="00ED5080">
        <w:rPr>
          <w:sz w:val="28"/>
          <w:szCs w:val="28"/>
        </w:rPr>
        <w:t xml:space="preserve">бесплатно некоторые пищевые продукты. </w:t>
      </w:r>
    </w:p>
    <w:p w:rsidR="005125E3" w:rsidRPr="00ED5080" w:rsidRDefault="005125E3" w:rsidP="00ED5080">
      <w:pPr>
        <w:spacing w:line="360" w:lineRule="auto"/>
        <w:ind w:firstLine="709"/>
        <w:jc w:val="both"/>
        <w:rPr>
          <w:sz w:val="28"/>
          <w:szCs w:val="28"/>
        </w:rPr>
      </w:pPr>
      <w:r w:rsidRPr="00ED5080">
        <w:rPr>
          <w:sz w:val="28"/>
          <w:szCs w:val="28"/>
        </w:rPr>
        <w:t xml:space="preserve">Для закрепления рабочих </w:t>
      </w:r>
      <w:r w:rsidR="004F2907" w:rsidRPr="00ED5080">
        <w:rPr>
          <w:sz w:val="28"/>
          <w:szCs w:val="28"/>
        </w:rPr>
        <w:t xml:space="preserve">в </w:t>
      </w:r>
      <w:r w:rsidR="0056793C" w:rsidRPr="00ED5080">
        <w:rPr>
          <w:sz w:val="28"/>
          <w:szCs w:val="28"/>
        </w:rPr>
        <w:t>райпо</w:t>
      </w:r>
      <w:r w:rsidRPr="00ED5080">
        <w:rPr>
          <w:sz w:val="28"/>
          <w:szCs w:val="28"/>
        </w:rPr>
        <w:t xml:space="preserve"> можно внедрить систему</w:t>
      </w:r>
      <w:r w:rsidR="00ED5080">
        <w:rPr>
          <w:sz w:val="28"/>
          <w:szCs w:val="28"/>
        </w:rPr>
        <w:t xml:space="preserve"> </w:t>
      </w:r>
      <w:r w:rsidRPr="00ED5080">
        <w:rPr>
          <w:sz w:val="28"/>
          <w:szCs w:val="28"/>
        </w:rPr>
        <w:t>профессионально-квалификационного продвижения. Планомерное</w:t>
      </w:r>
      <w:r w:rsidR="00ED5080">
        <w:rPr>
          <w:sz w:val="28"/>
          <w:szCs w:val="28"/>
        </w:rPr>
        <w:t xml:space="preserve"> </w:t>
      </w:r>
      <w:r w:rsidRPr="00ED5080">
        <w:rPr>
          <w:sz w:val="28"/>
          <w:szCs w:val="28"/>
        </w:rPr>
        <w:t>перемещение молодых рабочих от менее престижных рабочих мест, на которых они должны проработать определенное время, к более содержательным видам труда на основе</w:t>
      </w:r>
      <w:r w:rsidR="00ED5080">
        <w:rPr>
          <w:sz w:val="28"/>
          <w:szCs w:val="28"/>
        </w:rPr>
        <w:t xml:space="preserve"> </w:t>
      </w:r>
      <w:r w:rsidRPr="00ED5080">
        <w:rPr>
          <w:sz w:val="28"/>
          <w:szCs w:val="28"/>
        </w:rPr>
        <w:t>нормативных сроков пребывания на этих работах повы</w:t>
      </w:r>
      <w:r w:rsidRPr="00ED5080">
        <w:rPr>
          <w:sz w:val="28"/>
          <w:szCs w:val="28"/>
        </w:rPr>
        <w:softHyphen/>
        <w:t>шает интерес к работе, увеличивает заработки и способствует сокращению текучести. Необходимо предусмотреть ряд поощрительных мер за непрерывный стаж работы (например, увеличить продолжительность дополнительного отпуска за продолжительный стаж работы до 5-7 дней (на предприятии он составляет от 1 до 4 дней.)), увеличить материальные и моральные стимулы к труду. Например, женщинам на 8 Марта можно</w:t>
      </w:r>
      <w:r w:rsidR="00ED5080">
        <w:rPr>
          <w:sz w:val="28"/>
          <w:szCs w:val="28"/>
        </w:rPr>
        <w:t xml:space="preserve"> </w:t>
      </w:r>
      <w:r w:rsidRPr="00ED5080">
        <w:rPr>
          <w:sz w:val="28"/>
          <w:szCs w:val="28"/>
        </w:rPr>
        <w:t>подарить, сувениры, за высокие достижения в труде предусмотреть ряд</w:t>
      </w:r>
      <w:r w:rsidR="00ED5080">
        <w:rPr>
          <w:sz w:val="28"/>
          <w:szCs w:val="28"/>
        </w:rPr>
        <w:t xml:space="preserve"> </w:t>
      </w:r>
      <w:r w:rsidRPr="00ED5080">
        <w:rPr>
          <w:sz w:val="28"/>
          <w:szCs w:val="28"/>
        </w:rPr>
        <w:t>поощрительных выплат. Дополнительными льготами и социальными гарантиями для молодых специалистов могут стать выплата по месту работы «подъемных» в размере до шести месячных окладов, предоставление бюджетного кредита для строительства (приобретения) жилья молодым специалист</w:t>
      </w:r>
      <w:r w:rsidR="004F2907" w:rsidRPr="00ED5080">
        <w:rPr>
          <w:sz w:val="28"/>
          <w:szCs w:val="28"/>
        </w:rPr>
        <w:t>а</w:t>
      </w:r>
      <w:r w:rsidRPr="00ED5080">
        <w:rPr>
          <w:sz w:val="28"/>
          <w:szCs w:val="28"/>
        </w:rPr>
        <w:t>м.</w:t>
      </w:r>
    </w:p>
    <w:p w:rsidR="005125E3" w:rsidRPr="00ED5080" w:rsidRDefault="005125E3" w:rsidP="00ED5080">
      <w:pPr>
        <w:spacing w:line="360" w:lineRule="auto"/>
        <w:ind w:firstLine="709"/>
        <w:jc w:val="both"/>
        <w:rPr>
          <w:sz w:val="28"/>
          <w:szCs w:val="28"/>
        </w:rPr>
      </w:pPr>
      <w:r w:rsidRPr="00ED5080">
        <w:rPr>
          <w:sz w:val="28"/>
          <w:szCs w:val="28"/>
        </w:rPr>
        <w:t xml:space="preserve">Нужно совершенствовать систему оплаты труда (так как в основном из-за низкой оплаты труда происходит увольнение работников), премиальную систему. Оплата труда должна являться стимулом для повышения квалификации труда и теоретического уровня. Например, можно, где это будет выгодно, заменить повременно-премиальную систему оплаты труда на сдельно-премиальную. Это нужно сделать на тех работах, где можно установить нормативы. </w:t>
      </w:r>
    </w:p>
    <w:p w:rsidR="005125E3" w:rsidRPr="00ED5080" w:rsidRDefault="005125E3" w:rsidP="00ED5080">
      <w:pPr>
        <w:spacing w:line="360" w:lineRule="auto"/>
        <w:ind w:firstLine="709"/>
        <w:jc w:val="both"/>
        <w:rPr>
          <w:sz w:val="28"/>
          <w:szCs w:val="28"/>
        </w:rPr>
      </w:pPr>
      <w:r w:rsidRPr="00ED5080">
        <w:rPr>
          <w:sz w:val="28"/>
          <w:szCs w:val="28"/>
        </w:rPr>
        <w:t>В первую очередь, необходимо уве</w:t>
      </w:r>
      <w:r w:rsidR="004F2907" w:rsidRPr="00ED5080">
        <w:rPr>
          <w:sz w:val="28"/>
          <w:szCs w:val="28"/>
        </w:rPr>
        <w:t xml:space="preserve">личить кадровый резерв среди молодых специалистов профильных учебных заведений. </w:t>
      </w:r>
      <w:r w:rsidRPr="00ED5080">
        <w:rPr>
          <w:sz w:val="28"/>
          <w:szCs w:val="28"/>
        </w:rPr>
        <w:t>Предприятие может дать объявление в газету, что ему требуются рабочие. Можно заключить договор с какими-нибудь учебными заведениями, в том числе высшими, чтобы по окончании учебы студентов направляли на данное предприятие. Нужно давать поступающим</w:t>
      </w:r>
      <w:r w:rsidR="00ED5080">
        <w:rPr>
          <w:sz w:val="28"/>
          <w:szCs w:val="28"/>
        </w:rPr>
        <w:t xml:space="preserve"> </w:t>
      </w:r>
      <w:r w:rsidRPr="00ED5080">
        <w:rPr>
          <w:sz w:val="28"/>
          <w:szCs w:val="28"/>
        </w:rPr>
        <w:t>в учебные заведения целевые направления.</w:t>
      </w:r>
    </w:p>
    <w:p w:rsidR="005125E3" w:rsidRPr="00ED5080" w:rsidRDefault="005125E3" w:rsidP="00ED5080">
      <w:pPr>
        <w:spacing w:line="360" w:lineRule="auto"/>
        <w:ind w:firstLine="709"/>
        <w:jc w:val="both"/>
        <w:rPr>
          <w:sz w:val="28"/>
          <w:szCs w:val="28"/>
        </w:rPr>
      </w:pPr>
      <w:r w:rsidRPr="00ED5080">
        <w:rPr>
          <w:sz w:val="28"/>
          <w:szCs w:val="28"/>
        </w:rPr>
        <w:t>Добиться повышения</w:t>
      </w:r>
      <w:r w:rsidR="00ED5080">
        <w:rPr>
          <w:sz w:val="28"/>
          <w:szCs w:val="28"/>
        </w:rPr>
        <w:t xml:space="preserve"> </w:t>
      </w:r>
      <w:r w:rsidRPr="00ED5080">
        <w:rPr>
          <w:sz w:val="28"/>
          <w:szCs w:val="28"/>
        </w:rPr>
        <w:t>производительности труда можно путем:</w:t>
      </w:r>
    </w:p>
    <w:p w:rsidR="005125E3" w:rsidRPr="00ED5080" w:rsidRDefault="005125E3" w:rsidP="00ED5080">
      <w:pPr>
        <w:spacing w:line="360" w:lineRule="auto"/>
        <w:ind w:firstLine="709"/>
        <w:jc w:val="both"/>
        <w:rPr>
          <w:sz w:val="28"/>
          <w:szCs w:val="28"/>
        </w:rPr>
      </w:pPr>
      <w:r w:rsidRPr="00ED5080">
        <w:rPr>
          <w:sz w:val="28"/>
          <w:szCs w:val="28"/>
        </w:rPr>
        <w:t>а) увеличения выпуска продукции за счет более полного использования производственной мощности предприятия.</w:t>
      </w:r>
    </w:p>
    <w:p w:rsidR="005125E3" w:rsidRPr="00ED5080" w:rsidRDefault="005125E3" w:rsidP="00ED5080">
      <w:pPr>
        <w:spacing w:line="360" w:lineRule="auto"/>
        <w:ind w:firstLine="709"/>
        <w:jc w:val="both"/>
        <w:rPr>
          <w:sz w:val="28"/>
          <w:szCs w:val="28"/>
        </w:rPr>
      </w:pPr>
      <w:r w:rsidRPr="00ED5080">
        <w:rPr>
          <w:sz w:val="28"/>
          <w:szCs w:val="28"/>
        </w:rPr>
        <w:t>б) сокращения затрат труда на ее производство путем интенсификации производства,</w:t>
      </w:r>
      <w:r w:rsidR="00ED5080">
        <w:rPr>
          <w:sz w:val="28"/>
          <w:szCs w:val="28"/>
        </w:rPr>
        <w:t xml:space="preserve"> </w:t>
      </w:r>
      <w:r w:rsidRPr="00ED5080">
        <w:rPr>
          <w:sz w:val="28"/>
          <w:szCs w:val="28"/>
        </w:rPr>
        <w:t>повышения качества продукции,</w:t>
      </w:r>
      <w:r w:rsidR="00ED5080">
        <w:rPr>
          <w:sz w:val="28"/>
          <w:szCs w:val="28"/>
        </w:rPr>
        <w:t xml:space="preserve"> </w:t>
      </w:r>
      <w:r w:rsidRPr="00ED5080">
        <w:rPr>
          <w:sz w:val="28"/>
          <w:szCs w:val="28"/>
        </w:rPr>
        <w:t>внедрения</w:t>
      </w:r>
      <w:r w:rsidR="00ED5080">
        <w:rPr>
          <w:sz w:val="28"/>
          <w:szCs w:val="28"/>
        </w:rPr>
        <w:t xml:space="preserve"> </w:t>
      </w:r>
      <w:r w:rsidRPr="00ED5080">
        <w:rPr>
          <w:sz w:val="28"/>
          <w:szCs w:val="28"/>
        </w:rPr>
        <w:t>комплексной</w:t>
      </w:r>
      <w:r w:rsidR="00ED5080">
        <w:rPr>
          <w:sz w:val="28"/>
          <w:szCs w:val="28"/>
        </w:rPr>
        <w:t xml:space="preserve"> </w:t>
      </w:r>
      <w:r w:rsidRPr="00ED5080">
        <w:rPr>
          <w:sz w:val="28"/>
          <w:szCs w:val="28"/>
        </w:rPr>
        <w:t>механизации</w:t>
      </w:r>
      <w:r w:rsidR="00ED5080">
        <w:rPr>
          <w:sz w:val="28"/>
          <w:szCs w:val="28"/>
        </w:rPr>
        <w:t xml:space="preserve"> </w:t>
      </w:r>
      <w:r w:rsidRPr="00ED5080">
        <w:rPr>
          <w:sz w:val="28"/>
          <w:szCs w:val="28"/>
        </w:rPr>
        <w:t>и</w:t>
      </w:r>
      <w:r w:rsidR="00ED5080">
        <w:rPr>
          <w:sz w:val="28"/>
          <w:szCs w:val="28"/>
        </w:rPr>
        <w:t xml:space="preserve"> </w:t>
      </w:r>
      <w:r w:rsidRPr="00ED5080">
        <w:rPr>
          <w:sz w:val="28"/>
          <w:szCs w:val="28"/>
        </w:rPr>
        <w:t>автоматизации производства, более совершенной техники и технологии производства, сокращения потерь рабочего времени за счет улучшения</w:t>
      </w:r>
      <w:r w:rsidR="00ED5080">
        <w:rPr>
          <w:sz w:val="28"/>
          <w:szCs w:val="28"/>
        </w:rPr>
        <w:t xml:space="preserve"> </w:t>
      </w:r>
      <w:r w:rsidRPr="00ED5080">
        <w:rPr>
          <w:sz w:val="28"/>
          <w:szCs w:val="28"/>
        </w:rPr>
        <w:t>организации</w:t>
      </w:r>
      <w:r w:rsidR="00ED5080">
        <w:rPr>
          <w:sz w:val="28"/>
          <w:szCs w:val="28"/>
        </w:rPr>
        <w:t xml:space="preserve"> </w:t>
      </w:r>
      <w:r w:rsidRPr="00ED5080">
        <w:rPr>
          <w:sz w:val="28"/>
          <w:szCs w:val="28"/>
        </w:rPr>
        <w:t>производства,</w:t>
      </w:r>
      <w:r w:rsidR="00ED5080">
        <w:rPr>
          <w:sz w:val="28"/>
          <w:szCs w:val="28"/>
        </w:rPr>
        <w:t xml:space="preserve"> </w:t>
      </w:r>
      <w:r w:rsidRPr="00ED5080">
        <w:rPr>
          <w:sz w:val="28"/>
          <w:szCs w:val="28"/>
        </w:rPr>
        <w:t>материально-технического снабжения и других факторов в соответствии с планом организационно-технических мероприятий.</w:t>
      </w:r>
    </w:p>
    <w:p w:rsidR="005125E3" w:rsidRPr="00ED5080" w:rsidRDefault="005125E3" w:rsidP="00ED5080">
      <w:pPr>
        <w:spacing w:line="360" w:lineRule="auto"/>
        <w:ind w:firstLine="709"/>
        <w:jc w:val="both"/>
        <w:rPr>
          <w:sz w:val="28"/>
          <w:szCs w:val="28"/>
        </w:rPr>
      </w:pPr>
      <w:r w:rsidRPr="00ED5080">
        <w:rPr>
          <w:sz w:val="28"/>
          <w:szCs w:val="28"/>
        </w:rPr>
        <w:t xml:space="preserve">Переход экономики сельского хозяйства к рынку может быть обеспечен лишь на базе высокопроизводительного труда, так как эффективность труда </w:t>
      </w:r>
      <w:r w:rsidR="004F2907" w:rsidRPr="00ED5080">
        <w:rPr>
          <w:sz w:val="28"/>
          <w:szCs w:val="28"/>
        </w:rPr>
        <w:t>-</w:t>
      </w:r>
      <w:r w:rsidRPr="00ED5080">
        <w:rPr>
          <w:sz w:val="28"/>
          <w:szCs w:val="28"/>
        </w:rPr>
        <w:t xml:space="preserve"> единственный источник прироста объемов сельскохозяйственной продукции.</w:t>
      </w:r>
    </w:p>
    <w:p w:rsidR="005125E3" w:rsidRPr="00ED5080" w:rsidRDefault="005125E3" w:rsidP="00ED5080">
      <w:pPr>
        <w:spacing w:line="360" w:lineRule="auto"/>
        <w:ind w:firstLine="709"/>
        <w:jc w:val="both"/>
        <w:rPr>
          <w:sz w:val="28"/>
          <w:szCs w:val="28"/>
        </w:rPr>
      </w:pPr>
      <w:r w:rsidRPr="00ED5080">
        <w:rPr>
          <w:sz w:val="28"/>
          <w:szCs w:val="28"/>
        </w:rPr>
        <w:t xml:space="preserve">Для этого </w:t>
      </w:r>
      <w:r w:rsidR="004F2907" w:rsidRPr="00ED5080">
        <w:rPr>
          <w:sz w:val="28"/>
          <w:szCs w:val="28"/>
        </w:rPr>
        <w:t>необходимо,</w:t>
      </w:r>
      <w:r w:rsidRPr="00ED5080">
        <w:rPr>
          <w:sz w:val="28"/>
          <w:szCs w:val="28"/>
        </w:rPr>
        <w:t xml:space="preserve"> прежде </w:t>
      </w:r>
      <w:r w:rsidR="004F2907" w:rsidRPr="00ED5080">
        <w:rPr>
          <w:sz w:val="28"/>
          <w:szCs w:val="28"/>
        </w:rPr>
        <w:t>всего,</w:t>
      </w:r>
      <w:r w:rsidRPr="00ED5080">
        <w:rPr>
          <w:sz w:val="28"/>
          <w:szCs w:val="28"/>
        </w:rPr>
        <w:t xml:space="preserve"> поэтапно решить две задачи:</w:t>
      </w:r>
    </w:p>
    <w:p w:rsidR="005125E3" w:rsidRPr="00ED5080" w:rsidRDefault="005125E3" w:rsidP="00ED5080">
      <w:pPr>
        <w:numPr>
          <w:ilvl w:val="0"/>
          <w:numId w:val="30"/>
        </w:numPr>
        <w:spacing w:line="360" w:lineRule="auto"/>
        <w:ind w:left="0" w:firstLine="709"/>
        <w:jc w:val="both"/>
        <w:rPr>
          <w:sz w:val="28"/>
          <w:szCs w:val="28"/>
        </w:rPr>
      </w:pPr>
      <w:r w:rsidRPr="00ED5080">
        <w:rPr>
          <w:sz w:val="28"/>
          <w:szCs w:val="28"/>
        </w:rPr>
        <w:t>оживление трудовой активности населения и деловой активности руководителей предприятий, что позволит достичь необходимого уровня производства и производительности труда;</w:t>
      </w:r>
    </w:p>
    <w:p w:rsidR="005125E3" w:rsidRPr="00ED5080" w:rsidRDefault="005125E3" w:rsidP="00ED5080">
      <w:pPr>
        <w:numPr>
          <w:ilvl w:val="0"/>
          <w:numId w:val="30"/>
        </w:numPr>
        <w:spacing w:line="360" w:lineRule="auto"/>
        <w:ind w:left="0" w:firstLine="709"/>
        <w:jc w:val="both"/>
        <w:rPr>
          <w:sz w:val="28"/>
          <w:szCs w:val="28"/>
        </w:rPr>
      </w:pPr>
      <w:r w:rsidRPr="00ED5080">
        <w:rPr>
          <w:sz w:val="28"/>
          <w:szCs w:val="28"/>
        </w:rPr>
        <w:t>стимулирование инноваций для технического оснащения и перевооружения сельскохозяйственного производства. Понятно, что последняя задача является долгосрочной и может быть решена в более отдаленной перспективе.</w:t>
      </w:r>
    </w:p>
    <w:p w:rsidR="005125E3" w:rsidRPr="00ED5080" w:rsidRDefault="005125E3" w:rsidP="00ED5080">
      <w:pPr>
        <w:spacing w:line="360" w:lineRule="auto"/>
        <w:ind w:firstLine="709"/>
        <w:jc w:val="both"/>
        <w:rPr>
          <w:sz w:val="28"/>
          <w:szCs w:val="28"/>
        </w:rPr>
      </w:pPr>
      <w:r w:rsidRPr="00ED5080">
        <w:rPr>
          <w:iCs/>
          <w:sz w:val="28"/>
          <w:szCs w:val="28"/>
        </w:rPr>
        <w:t xml:space="preserve">Основными направлениями роста среднечасовой выработки рабочих. </w:t>
      </w:r>
      <w:r w:rsidRPr="00ED5080">
        <w:rPr>
          <w:sz w:val="28"/>
          <w:szCs w:val="28"/>
        </w:rPr>
        <w:t>могут стать:</w:t>
      </w:r>
    </w:p>
    <w:p w:rsidR="005125E3" w:rsidRPr="00ED5080" w:rsidRDefault="004F2907" w:rsidP="00ED5080">
      <w:pPr>
        <w:numPr>
          <w:ilvl w:val="0"/>
          <w:numId w:val="32"/>
        </w:numPr>
        <w:spacing w:line="360" w:lineRule="auto"/>
        <w:ind w:firstLine="709"/>
        <w:jc w:val="both"/>
        <w:rPr>
          <w:sz w:val="28"/>
          <w:szCs w:val="28"/>
        </w:rPr>
      </w:pPr>
      <w:r w:rsidRPr="00ED5080">
        <w:rPr>
          <w:sz w:val="28"/>
          <w:szCs w:val="28"/>
        </w:rPr>
        <w:t xml:space="preserve"> </w:t>
      </w:r>
      <w:r w:rsidR="005125E3" w:rsidRPr="00ED5080">
        <w:rPr>
          <w:sz w:val="28"/>
          <w:szCs w:val="28"/>
        </w:rPr>
        <w:t>рост фондовоооуженности труда;</w:t>
      </w:r>
    </w:p>
    <w:p w:rsidR="005125E3" w:rsidRPr="00ED5080" w:rsidRDefault="004F2907" w:rsidP="00ED5080">
      <w:pPr>
        <w:numPr>
          <w:ilvl w:val="0"/>
          <w:numId w:val="32"/>
        </w:numPr>
        <w:spacing w:line="360" w:lineRule="auto"/>
        <w:ind w:firstLine="709"/>
        <w:jc w:val="both"/>
        <w:rPr>
          <w:sz w:val="28"/>
          <w:szCs w:val="28"/>
        </w:rPr>
      </w:pPr>
      <w:r w:rsidRPr="00ED5080">
        <w:rPr>
          <w:sz w:val="28"/>
          <w:szCs w:val="28"/>
        </w:rPr>
        <w:t xml:space="preserve"> </w:t>
      </w:r>
      <w:r w:rsidR="005125E3" w:rsidRPr="00ED5080">
        <w:rPr>
          <w:sz w:val="28"/>
          <w:szCs w:val="28"/>
        </w:rPr>
        <w:t>повышение удельной заработной платы и премий, переход н</w:t>
      </w:r>
      <w:r w:rsidRPr="00ED5080">
        <w:rPr>
          <w:sz w:val="28"/>
          <w:szCs w:val="28"/>
        </w:rPr>
        <w:t>а прогрес</w:t>
      </w:r>
      <w:r w:rsidR="005125E3" w:rsidRPr="00ED5080">
        <w:rPr>
          <w:sz w:val="28"/>
          <w:szCs w:val="28"/>
        </w:rPr>
        <w:t>сивную почасовую систему оплаты,</w:t>
      </w:r>
    </w:p>
    <w:p w:rsidR="005125E3" w:rsidRPr="00ED5080" w:rsidRDefault="004F2907" w:rsidP="00ED5080">
      <w:pPr>
        <w:numPr>
          <w:ilvl w:val="0"/>
          <w:numId w:val="32"/>
        </w:numPr>
        <w:spacing w:line="360" w:lineRule="auto"/>
        <w:ind w:firstLine="709"/>
        <w:jc w:val="both"/>
        <w:rPr>
          <w:sz w:val="28"/>
          <w:szCs w:val="28"/>
        </w:rPr>
      </w:pPr>
      <w:r w:rsidRPr="00ED5080">
        <w:rPr>
          <w:sz w:val="28"/>
          <w:szCs w:val="28"/>
        </w:rPr>
        <w:t xml:space="preserve"> </w:t>
      </w:r>
      <w:r w:rsidR="005125E3" w:rsidRPr="00ED5080">
        <w:rPr>
          <w:sz w:val="28"/>
          <w:szCs w:val="28"/>
        </w:rPr>
        <w:t>интенсификация поиска и реализации резервов роста часовой выработки</w:t>
      </w:r>
    </w:p>
    <w:p w:rsidR="005125E3" w:rsidRPr="00ED5080" w:rsidRDefault="005125E3" w:rsidP="00ED5080">
      <w:pPr>
        <w:spacing w:line="360" w:lineRule="auto"/>
        <w:ind w:firstLine="709"/>
        <w:jc w:val="both"/>
        <w:rPr>
          <w:sz w:val="28"/>
          <w:szCs w:val="28"/>
        </w:rPr>
      </w:pPr>
      <w:r w:rsidRPr="00ED5080">
        <w:rPr>
          <w:sz w:val="28"/>
          <w:szCs w:val="28"/>
        </w:rPr>
        <w:t>Немаловажное влияние на рост производительности труда оказывает эффективное использование трудовых ресурсов. Согласно социологическим исследованиям установлено, что в настоящее время в полную силу трудится треть работников сельского хозяйства. Столь отрицательная ситуация сложилась в результате плохой организации труда, недостатков в системе материального стимулирования, низкой эффективности управления производством.</w:t>
      </w:r>
    </w:p>
    <w:p w:rsidR="005125E3" w:rsidRPr="00ED5080" w:rsidRDefault="005125E3" w:rsidP="00ED5080">
      <w:pPr>
        <w:spacing w:line="360" w:lineRule="auto"/>
        <w:ind w:firstLine="709"/>
        <w:jc w:val="both"/>
        <w:rPr>
          <w:sz w:val="28"/>
          <w:szCs w:val="28"/>
        </w:rPr>
      </w:pPr>
      <w:r w:rsidRPr="00ED5080">
        <w:rPr>
          <w:sz w:val="28"/>
          <w:szCs w:val="28"/>
        </w:rPr>
        <w:t>Для повышения эффективности использования трудовых ресурсов, роста производительности труда в сельском хозяйстве необходимо:</w:t>
      </w:r>
    </w:p>
    <w:p w:rsidR="005125E3" w:rsidRPr="00ED5080" w:rsidRDefault="005125E3" w:rsidP="00ED5080">
      <w:pPr>
        <w:spacing w:line="360" w:lineRule="auto"/>
        <w:ind w:firstLine="709"/>
        <w:jc w:val="both"/>
        <w:rPr>
          <w:sz w:val="28"/>
          <w:szCs w:val="28"/>
        </w:rPr>
      </w:pPr>
      <w:r w:rsidRPr="00ED5080">
        <w:rPr>
          <w:sz w:val="28"/>
          <w:szCs w:val="28"/>
        </w:rPr>
        <w:t>- устранить различия между существующими социальными, культурно-бытовыми и материальными условиями жизни работников сельского хозяйства и современными требованиями к ним;</w:t>
      </w:r>
    </w:p>
    <w:p w:rsidR="005125E3" w:rsidRPr="00ED5080" w:rsidRDefault="005125E3" w:rsidP="00ED5080">
      <w:pPr>
        <w:spacing w:line="360" w:lineRule="auto"/>
        <w:ind w:firstLine="709"/>
        <w:jc w:val="both"/>
        <w:rPr>
          <w:sz w:val="28"/>
          <w:szCs w:val="28"/>
        </w:rPr>
      </w:pPr>
      <w:r w:rsidRPr="00ED5080">
        <w:rPr>
          <w:sz w:val="28"/>
          <w:szCs w:val="28"/>
        </w:rPr>
        <w:t>- переход к многоукладной экономике, базирующейся</w:t>
      </w:r>
      <w:r w:rsidRPr="00ED5080">
        <w:rPr>
          <w:bCs/>
          <w:sz w:val="28"/>
          <w:szCs w:val="28"/>
        </w:rPr>
        <w:t xml:space="preserve"> </w:t>
      </w:r>
      <w:r w:rsidRPr="00ED5080">
        <w:rPr>
          <w:sz w:val="28"/>
          <w:szCs w:val="28"/>
        </w:rPr>
        <w:t>на</w:t>
      </w:r>
      <w:r w:rsidRPr="00ED5080">
        <w:rPr>
          <w:bCs/>
          <w:sz w:val="28"/>
          <w:szCs w:val="28"/>
        </w:rPr>
        <w:t xml:space="preserve"> </w:t>
      </w:r>
      <w:r w:rsidRPr="00ED5080">
        <w:rPr>
          <w:sz w:val="28"/>
          <w:szCs w:val="28"/>
        </w:rPr>
        <w:t>различных формах собственности и хозяйствования, что повлечет за собой более рациональное использование материальных и трудовых ресурсов;</w:t>
      </w:r>
    </w:p>
    <w:p w:rsidR="005125E3" w:rsidRPr="00ED5080" w:rsidRDefault="005125E3" w:rsidP="00ED5080">
      <w:pPr>
        <w:spacing w:line="360" w:lineRule="auto"/>
        <w:ind w:firstLine="709"/>
        <w:jc w:val="both"/>
        <w:rPr>
          <w:sz w:val="28"/>
          <w:szCs w:val="28"/>
        </w:rPr>
      </w:pPr>
      <w:r w:rsidRPr="00ED5080">
        <w:rPr>
          <w:sz w:val="28"/>
          <w:szCs w:val="28"/>
        </w:rPr>
        <w:t>- создание на сельскохозяйственных предприятиях цехов по переработке продукции сельского хозяйства и производству промышленных товаров из местного сырья, филиалов промышленных предприятий и пр.</w:t>
      </w:r>
    </w:p>
    <w:p w:rsidR="005125E3" w:rsidRPr="00ED5080" w:rsidRDefault="005125E3" w:rsidP="00ED5080">
      <w:pPr>
        <w:spacing w:line="360" w:lineRule="auto"/>
        <w:ind w:firstLine="709"/>
        <w:jc w:val="both"/>
        <w:rPr>
          <w:sz w:val="28"/>
          <w:szCs w:val="28"/>
        </w:rPr>
      </w:pPr>
      <w:r w:rsidRPr="00ED5080">
        <w:rPr>
          <w:sz w:val="28"/>
          <w:szCs w:val="28"/>
        </w:rPr>
        <w:t>Сочетание сельскохозяйственного и промышленного труда на селе даст возможность в районах с избытком рабочей силы полнее использовать имеющийся трудовой потенциал, а там, где ее не хватает, уменьшить темпы миграции и стабилизировать трудовые коллективы в хозяйствах.</w:t>
      </w:r>
    </w:p>
    <w:p w:rsidR="005125E3" w:rsidRPr="00ED5080" w:rsidRDefault="005125E3" w:rsidP="00ED5080">
      <w:pPr>
        <w:spacing w:line="360" w:lineRule="auto"/>
        <w:ind w:firstLine="709"/>
        <w:jc w:val="both"/>
        <w:rPr>
          <w:sz w:val="28"/>
          <w:szCs w:val="28"/>
        </w:rPr>
      </w:pPr>
      <w:r w:rsidRPr="00ED5080">
        <w:rPr>
          <w:sz w:val="28"/>
          <w:szCs w:val="28"/>
        </w:rPr>
        <w:t>Кроме того, состав рабочей силы по структуре и профессиональной подготовке не отвечает требованиям современного производства. Система профессиональной подготовки и повышения квалификации работников сельского хозяйства должна ориентироваться на подготовку специалистов для работы в рыночных условиях. Это обеспечит рост производительности труда</w:t>
      </w:r>
      <w:r w:rsidR="00145362" w:rsidRPr="00ED5080">
        <w:rPr>
          <w:sz w:val="28"/>
          <w:szCs w:val="28"/>
        </w:rPr>
        <w:t>,</w:t>
      </w:r>
      <w:r w:rsidRPr="00ED5080">
        <w:rPr>
          <w:sz w:val="28"/>
          <w:szCs w:val="28"/>
        </w:rPr>
        <w:t xml:space="preserve"> и будет способствовать сокращению общей потребност</w:t>
      </w:r>
      <w:r w:rsidR="00145362" w:rsidRPr="00ED5080">
        <w:rPr>
          <w:sz w:val="28"/>
          <w:szCs w:val="28"/>
        </w:rPr>
        <w:t>и отрасли в трудовых ресурсах.</w:t>
      </w:r>
    </w:p>
    <w:p w:rsidR="001413AB" w:rsidRPr="00ED5080" w:rsidRDefault="001413AB" w:rsidP="00ED5080">
      <w:pPr>
        <w:pStyle w:val="a5"/>
        <w:spacing w:line="360" w:lineRule="auto"/>
        <w:ind w:firstLine="709"/>
        <w:rPr>
          <w:sz w:val="28"/>
        </w:rPr>
      </w:pPr>
      <w:r w:rsidRPr="00ED5080">
        <w:rPr>
          <w:sz w:val="28"/>
        </w:rPr>
        <w:t>Можно предложить ряд организационно-технических и социально-экономических мероприятий по улучшению использования трудовых ресурсов и фонда заработной платы.</w:t>
      </w:r>
    </w:p>
    <w:p w:rsidR="001413AB" w:rsidRPr="00ED5080" w:rsidRDefault="001413AB" w:rsidP="00ED5080">
      <w:pPr>
        <w:pStyle w:val="a5"/>
        <w:spacing w:line="360" w:lineRule="auto"/>
        <w:ind w:firstLine="709"/>
        <w:rPr>
          <w:sz w:val="28"/>
        </w:rPr>
      </w:pPr>
      <w:r w:rsidRPr="00ED5080">
        <w:rPr>
          <w:sz w:val="28"/>
        </w:rPr>
        <w:t>Кратко опишу основные направления действий.</w:t>
      </w:r>
    </w:p>
    <w:p w:rsidR="001413AB" w:rsidRPr="00ED5080" w:rsidRDefault="001413AB" w:rsidP="00ED5080">
      <w:pPr>
        <w:pStyle w:val="a5"/>
        <w:spacing w:line="360" w:lineRule="auto"/>
        <w:ind w:firstLine="709"/>
        <w:rPr>
          <w:sz w:val="28"/>
        </w:rPr>
      </w:pPr>
      <w:r w:rsidRPr="00ED5080">
        <w:rPr>
          <w:sz w:val="28"/>
        </w:rPr>
        <w:t>Основной упор на использование опыта по единой тарификации рабочих и инженерного персонала. Введение единой тарифной сетки позволит стандартизировать систему рабочих и должностных окладов, приведя их в соответствие с квалификацией, сложностью выполняемых функций и опытом работы.</w:t>
      </w:r>
    </w:p>
    <w:p w:rsidR="001413AB" w:rsidRPr="00ED5080" w:rsidRDefault="001413AB" w:rsidP="00ED5080">
      <w:pPr>
        <w:pStyle w:val="a5"/>
        <w:spacing w:line="360" w:lineRule="auto"/>
        <w:ind w:firstLine="709"/>
        <w:rPr>
          <w:sz w:val="28"/>
        </w:rPr>
      </w:pPr>
      <w:r w:rsidRPr="00ED5080">
        <w:rPr>
          <w:sz w:val="28"/>
        </w:rPr>
        <w:t>Курс на повсеместное внедрение на рабочих местах системы сдельной оплаты труда, с целью заинтересовать исполнителей в росте объемов производства.</w:t>
      </w:r>
    </w:p>
    <w:p w:rsidR="001413AB" w:rsidRPr="00ED5080" w:rsidRDefault="001413AB" w:rsidP="00ED5080">
      <w:pPr>
        <w:pStyle w:val="a5"/>
        <w:spacing w:line="360" w:lineRule="auto"/>
        <w:ind w:firstLine="709"/>
        <w:rPr>
          <w:sz w:val="28"/>
          <w:szCs w:val="28"/>
        </w:rPr>
      </w:pPr>
      <w:r w:rsidRPr="00ED5080">
        <w:rPr>
          <w:sz w:val="28"/>
        </w:rPr>
        <w:t>Следует отметить также повсеместное внедрение контрактной системы оплаты труда (</w:t>
      </w:r>
      <w:r w:rsidRPr="00ED5080">
        <w:rPr>
          <w:sz w:val="28"/>
          <w:szCs w:val="28"/>
        </w:rPr>
        <w:t>в основном руководящих работников).</w:t>
      </w:r>
    </w:p>
    <w:p w:rsidR="001413AB" w:rsidRPr="00ED5080" w:rsidRDefault="001413AB" w:rsidP="00ED5080">
      <w:pPr>
        <w:pStyle w:val="a3"/>
        <w:rPr>
          <w:bCs/>
          <w:szCs w:val="28"/>
        </w:rPr>
      </w:pPr>
      <w:r w:rsidRPr="00ED5080">
        <w:rPr>
          <w:bCs/>
          <w:szCs w:val="28"/>
        </w:rPr>
        <w:t>Учет труда и его оплаты должен быть организован так, чтобы способствовать повышению производительности труда, улучшению организации труда, повышению заработной платы, нормированию труда, полному использованию рабочего времени, укреплению дисциплины труда, повышению качества продукции.</w:t>
      </w:r>
    </w:p>
    <w:p w:rsidR="001413AB" w:rsidRPr="00ED5080" w:rsidRDefault="001413AB" w:rsidP="00ED5080">
      <w:pPr>
        <w:pStyle w:val="a5"/>
        <w:spacing w:line="360" w:lineRule="auto"/>
        <w:ind w:firstLine="709"/>
        <w:rPr>
          <w:sz w:val="28"/>
          <w:szCs w:val="28"/>
        </w:rPr>
      </w:pPr>
      <w:r w:rsidRPr="00ED5080">
        <w:rPr>
          <w:sz w:val="28"/>
          <w:szCs w:val="28"/>
        </w:rPr>
        <w:t>Основываясь на результатах технико-экономического анализа деятельности предприятия также можно предложить следующее:</w:t>
      </w:r>
    </w:p>
    <w:p w:rsidR="001413AB" w:rsidRPr="00ED5080" w:rsidRDefault="001413AB" w:rsidP="00ED5080">
      <w:pPr>
        <w:pStyle w:val="a5"/>
        <w:spacing w:line="360" w:lineRule="auto"/>
        <w:ind w:firstLine="709"/>
        <w:rPr>
          <w:sz w:val="28"/>
          <w:szCs w:val="28"/>
        </w:rPr>
      </w:pPr>
      <w:r w:rsidRPr="00ED5080">
        <w:rPr>
          <w:sz w:val="28"/>
          <w:szCs w:val="28"/>
        </w:rPr>
        <w:t>Во-первых, комплекс усилий, направленный на снижение длительности простоев оборудования должен основываться не только на обновлении парка оборудования, но и на повышение квалификации и оптимизация труда ремонтников, с целью улучшить качество ремонта оборудования.</w:t>
      </w:r>
      <w:r w:rsidR="00ED5080">
        <w:rPr>
          <w:sz w:val="28"/>
          <w:szCs w:val="28"/>
        </w:rPr>
        <w:t xml:space="preserve"> </w:t>
      </w:r>
      <w:r w:rsidRPr="00ED5080">
        <w:rPr>
          <w:sz w:val="28"/>
          <w:szCs w:val="28"/>
        </w:rPr>
        <w:t>И дополнительно введение материальной заинтересованности в уменьшении длительности простоев оборудования у всех, от которых это зависит.</w:t>
      </w:r>
    </w:p>
    <w:p w:rsidR="001413AB" w:rsidRPr="00ED5080" w:rsidRDefault="001413AB" w:rsidP="00ED5080">
      <w:pPr>
        <w:pStyle w:val="a5"/>
        <w:spacing w:line="360" w:lineRule="auto"/>
        <w:ind w:firstLine="709"/>
        <w:rPr>
          <w:sz w:val="28"/>
          <w:szCs w:val="28"/>
        </w:rPr>
      </w:pPr>
      <w:r w:rsidRPr="00ED5080">
        <w:rPr>
          <w:sz w:val="28"/>
          <w:szCs w:val="28"/>
        </w:rPr>
        <w:t>Во-вторых, изменение ситуации характеризующейся увеличением количеством фактически отработанных смен у промышленно-производственного персонала. А именно, внедрение более современных времясберегающих технологий с целью увеличения производительности труда.</w:t>
      </w:r>
    </w:p>
    <w:p w:rsidR="001413AB" w:rsidRPr="00ED5080" w:rsidRDefault="001413AB" w:rsidP="00ED5080">
      <w:pPr>
        <w:pStyle w:val="a5"/>
        <w:spacing w:line="360" w:lineRule="auto"/>
        <w:ind w:firstLine="709"/>
        <w:rPr>
          <w:sz w:val="28"/>
          <w:szCs w:val="28"/>
        </w:rPr>
      </w:pPr>
      <w:r w:rsidRPr="00ED5080">
        <w:rPr>
          <w:sz w:val="28"/>
          <w:szCs w:val="28"/>
        </w:rPr>
        <w:t>Введение строго контроля за учетом рабочего времени.</w:t>
      </w:r>
    </w:p>
    <w:p w:rsidR="001413AB" w:rsidRPr="00ED5080" w:rsidRDefault="001413AB" w:rsidP="00ED5080">
      <w:pPr>
        <w:pStyle w:val="a5"/>
        <w:spacing w:line="360" w:lineRule="auto"/>
        <w:ind w:firstLine="709"/>
        <w:rPr>
          <w:sz w:val="28"/>
          <w:szCs w:val="28"/>
        </w:rPr>
      </w:pPr>
      <w:r w:rsidRPr="00ED5080">
        <w:rPr>
          <w:sz w:val="28"/>
          <w:szCs w:val="28"/>
        </w:rPr>
        <w:t>Дальнейшее продвижение системы сдельной оплаты труда, с целью компенсации рабочим потерь от уменьшения количества фактически отработанного времени, вызванного претворением в жизнь вышеупомянутых мероприятий.</w:t>
      </w:r>
    </w:p>
    <w:p w:rsidR="001413AB" w:rsidRPr="00ED5080" w:rsidRDefault="001413AB" w:rsidP="00ED5080">
      <w:pPr>
        <w:pStyle w:val="a5"/>
        <w:spacing w:line="360" w:lineRule="auto"/>
        <w:ind w:firstLine="709"/>
        <w:rPr>
          <w:sz w:val="28"/>
          <w:szCs w:val="28"/>
        </w:rPr>
      </w:pPr>
      <w:r w:rsidRPr="00ED5080">
        <w:rPr>
          <w:sz w:val="28"/>
          <w:szCs w:val="28"/>
        </w:rPr>
        <w:t>В-третьих, необходима стабилизация кадрового состава предприятия. Для этого необходимо провести в жизнь ряд мероприятий в социальной сфере.</w:t>
      </w:r>
    </w:p>
    <w:p w:rsidR="001413AB" w:rsidRPr="00ED5080" w:rsidRDefault="001413AB" w:rsidP="00ED5080">
      <w:pPr>
        <w:spacing w:line="360" w:lineRule="auto"/>
        <w:ind w:firstLine="709"/>
        <w:jc w:val="both"/>
        <w:rPr>
          <w:sz w:val="28"/>
          <w:szCs w:val="28"/>
        </w:rPr>
      </w:pPr>
    </w:p>
    <w:p w:rsidR="005125E3" w:rsidRPr="008902A7" w:rsidRDefault="00C541AE" w:rsidP="008902A7">
      <w:pPr>
        <w:autoSpaceDE w:val="0"/>
        <w:autoSpaceDN w:val="0"/>
        <w:adjustRightInd w:val="0"/>
        <w:spacing w:line="360" w:lineRule="auto"/>
        <w:ind w:firstLine="709"/>
        <w:jc w:val="center"/>
        <w:rPr>
          <w:rFonts w:cs="MS Shell Dlg"/>
          <w:b/>
          <w:sz w:val="28"/>
          <w:szCs w:val="28"/>
        </w:rPr>
      </w:pPr>
      <w:r w:rsidRPr="00ED5080">
        <w:rPr>
          <w:rFonts w:cs="MS Shell Dlg"/>
          <w:sz w:val="28"/>
          <w:szCs w:val="28"/>
        </w:rPr>
        <w:br w:type="page"/>
      </w:r>
      <w:r w:rsidRPr="008902A7">
        <w:rPr>
          <w:rFonts w:cs="MS Shell Dlg"/>
          <w:b/>
          <w:sz w:val="28"/>
          <w:szCs w:val="28"/>
        </w:rPr>
        <w:t>Выводы и предложения</w:t>
      </w:r>
    </w:p>
    <w:p w:rsidR="008902A7" w:rsidRDefault="008902A7" w:rsidP="00ED5080">
      <w:pPr>
        <w:spacing w:line="360" w:lineRule="auto"/>
        <w:ind w:firstLine="709"/>
        <w:jc w:val="both"/>
        <w:rPr>
          <w:sz w:val="28"/>
          <w:szCs w:val="28"/>
        </w:rPr>
      </w:pPr>
    </w:p>
    <w:p w:rsidR="00C541AE" w:rsidRPr="00ED5080" w:rsidRDefault="00C541AE" w:rsidP="00ED5080">
      <w:pPr>
        <w:spacing w:line="360" w:lineRule="auto"/>
        <w:ind w:firstLine="709"/>
        <w:jc w:val="both"/>
        <w:rPr>
          <w:sz w:val="28"/>
          <w:szCs w:val="28"/>
        </w:rPr>
      </w:pPr>
      <w:r w:rsidRPr="00ED5080">
        <w:rPr>
          <w:sz w:val="28"/>
          <w:szCs w:val="28"/>
        </w:rPr>
        <w:t>Итак, подводя итоги, моей курсовой работы я сделала следующие выводы:</w:t>
      </w:r>
    </w:p>
    <w:p w:rsidR="00C541AE" w:rsidRPr="00ED5080" w:rsidRDefault="00AF494E" w:rsidP="00ED5080">
      <w:pPr>
        <w:numPr>
          <w:ilvl w:val="0"/>
          <w:numId w:val="23"/>
        </w:numPr>
        <w:tabs>
          <w:tab w:val="clear" w:pos="1785"/>
          <w:tab w:val="left" w:pos="78"/>
          <w:tab w:val="left" w:pos="858"/>
        </w:tabs>
        <w:spacing w:line="360" w:lineRule="auto"/>
        <w:ind w:left="0" w:firstLine="709"/>
        <w:jc w:val="both"/>
        <w:rPr>
          <w:sz w:val="28"/>
          <w:szCs w:val="28"/>
        </w:rPr>
      </w:pPr>
      <w:r w:rsidRPr="00ED5080">
        <w:rPr>
          <w:sz w:val="28"/>
          <w:szCs w:val="28"/>
        </w:rPr>
        <w:t>Площадь,</w:t>
      </w:r>
      <w:r w:rsidR="00C541AE" w:rsidRPr="00ED5080">
        <w:rPr>
          <w:sz w:val="28"/>
          <w:szCs w:val="28"/>
        </w:rPr>
        <w:t xml:space="preserve"> занимаемая </w:t>
      </w:r>
      <w:r w:rsidR="0056793C" w:rsidRPr="00ED5080">
        <w:rPr>
          <w:sz w:val="28"/>
          <w:szCs w:val="28"/>
        </w:rPr>
        <w:t>в райпо</w:t>
      </w:r>
      <w:r w:rsidR="00C541AE" w:rsidRPr="00ED5080">
        <w:rPr>
          <w:sz w:val="28"/>
          <w:szCs w:val="28"/>
        </w:rPr>
        <w:t xml:space="preserve"> за 3 года сократилась на 1,4%; пашни на 2,4 %;</w:t>
      </w:r>
      <w:r w:rsidR="00ED5080">
        <w:rPr>
          <w:sz w:val="28"/>
          <w:szCs w:val="28"/>
        </w:rPr>
        <w:t xml:space="preserve"> </w:t>
      </w:r>
      <w:r w:rsidR="00C541AE" w:rsidRPr="00ED5080">
        <w:rPr>
          <w:sz w:val="28"/>
          <w:szCs w:val="28"/>
        </w:rPr>
        <w:t>а стоимость ВП на 14,5 %, выручка от реализации продукции уменьшилась на 30%, себестоимость</w:t>
      </w:r>
      <w:r w:rsidR="00ED5080">
        <w:rPr>
          <w:sz w:val="28"/>
          <w:szCs w:val="28"/>
        </w:rPr>
        <w:t xml:space="preserve"> </w:t>
      </w:r>
      <w:r w:rsidR="00C541AE" w:rsidRPr="00ED5080">
        <w:rPr>
          <w:sz w:val="28"/>
          <w:szCs w:val="28"/>
        </w:rPr>
        <w:t>реализованной продукции снизилась на 38,3%. В 200</w:t>
      </w:r>
      <w:r w:rsidR="00D7061D" w:rsidRPr="00ED5080">
        <w:rPr>
          <w:sz w:val="28"/>
          <w:szCs w:val="28"/>
        </w:rPr>
        <w:t>5</w:t>
      </w:r>
      <w:r w:rsidR="00C541AE" w:rsidRPr="00ED5080">
        <w:rPr>
          <w:sz w:val="28"/>
          <w:szCs w:val="28"/>
        </w:rPr>
        <w:t xml:space="preserve"> и 200</w:t>
      </w:r>
      <w:r w:rsidR="00D7061D" w:rsidRPr="00ED5080">
        <w:rPr>
          <w:sz w:val="28"/>
          <w:szCs w:val="28"/>
        </w:rPr>
        <w:t>6</w:t>
      </w:r>
      <w:r w:rsidR="00C541AE" w:rsidRPr="00ED5080">
        <w:rPr>
          <w:sz w:val="28"/>
          <w:szCs w:val="28"/>
        </w:rPr>
        <w:t xml:space="preserve"> годах хозяйство получило убыток, в 200</w:t>
      </w:r>
      <w:r w:rsidR="00D7061D" w:rsidRPr="00ED5080">
        <w:rPr>
          <w:sz w:val="28"/>
          <w:szCs w:val="28"/>
        </w:rPr>
        <w:t>7</w:t>
      </w:r>
      <w:r w:rsidR="00C541AE" w:rsidRPr="00ED5080">
        <w:rPr>
          <w:sz w:val="28"/>
          <w:szCs w:val="28"/>
        </w:rPr>
        <w:t>г. – прибыль. Производство ВП на 1 работника за 3 года выросла на 18,8%, продуктивность земли уменьшилась на 37%, фондоотдача снизилась на 9,5% ; уровень рентабельности возрос на 0,6% , норма рентабельности снизилась на 28,6%</w:t>
      </w:r>
    </w:p>
    <w:p w:rsidR="00C541AE" w:rsidRPr="00ED5080" w:rsidRDefault="00C541AE" w:rsidP="00ED5080">
      <w:pPr>
        <w:numPr>
          <w:ilvl w:val="0"/>
          <w:numId w:val="23"/>
        </w:numPr>
        <w:tabs>
          <w:tab w:val="clear" w:pos="1785"/>
          <w:tab w:val="left" w:pos="78"/>
          <w:tab w:val="left" w:pos="720"/>
          <w:tab w:val="left" w:pos="858"/>
          <w:tab w:val="left" w:pos="1440"/>
        </w:tabs>
        <w:spacing w:line="360" w:lineRule="auto"/>
        <w:ind w:left="0" w:firstLine="709"/>
        <w:jc w:val="both"/>
        <w:rPr>
          <w:sz w:val="28"/>
          <w:szCs w:val="28"/>
        </w:rPr>
      </w:pPr>
      <w:r w:rsidRPr="00ED5080">
        <w:rPr>
          <w:sz w:val="28"/>
          <w:szCs w:val="28"/>
        </w:rPr>
        <w:t>Анализируя состав трудовых ресурсов можно сказать: в связи с тем, что за 3 года среднесписочная численность работников сократилась, то численность работников связанных с основной производственной, деятельность также сократилась на 28,1% (рабочих на 30,7%, ИТР на 26,7%, служащих на 20%). Но совсем незначительно сократилась численность непроизводственного персонала – на 13%. Хотя я считаю, что можно было бы</w:t>
      </w:r>
      <w:r w:rsidR="00ED5080">
        <w:rPr>
          <w:sz w:val="28"/>
          <w:szCs w:val="28"/>
        </w:rPr>
        <w:t xml:space="preserve"> </w:t>
      </w:r>
      <w:r w:rsidRPr="00ED5080">
        <w:rPr>
          <w:sz w:val="28"/>
          <w:szCs w:val="28"/>
        </w:rPr>
        <w:t>наоборот сократить численность работников связанных с непроизводственной деятельностью, и постараться до минимума свести сокращение работников связанных с основной производительной деятельностью.</w:t>
      </w:r>
    </w:p>
    <w:p w:rsidR="00C541AE" w:rsidRPr="00ED5080" w:rsidRDefault="00C541AE" w:rsidP="00ED5080">
      <w:pPr>
        <w:tabs>
          <w:tab w:val="left" w:pos="78"/>
          <w:tab w:val="left" w:pos="624"/>
        </w:tabs>
        <w:spacing w:line="360" w:lineRule="auto"/>
        <w:ind w:firstLine="709"/>
        <w:jc w:val="both"/>
        <w:rPr>
          <w:sz w:val="28"/>
          <w:szCs w:val="28"/>
        </w:rPr>
      </w:pPr>
      <w:r w:rsidRPr="00ED5080">
        <w:rPr>
          <w:sz w:val="28"/>
          <w:szCs w:val="28"/>
        </w:rPr>
        <w:t>При анализе движения трудовых ресурсов, заметим, что самый низкий коэффициент по приему был в 200</w:t>
      </w:r>
      <w:r w:rsidR="00D7061D" w:rsidRPr="00ED5080">
        <w:rPr>
          <w:sz w:val="28"/>
          <w:szCs w:val="28"/>
        </w:rPr>
        <w:t>6</w:t>
      </w:r>
      <w:r w:rsidRPr="00ED5080">
        <w:rPr>
          <w:sz w:val="28"/>
          <w:szCs w:val="28"/>
        </w:rPr>
        <w:t>г. – 0,56 (в 200</w:t>
      </w:r>
      <w:r w:rsidR="00D7061D" w:rsidRPr="00ED5080">
        <w:rPr>
          <w:sz w:val="28"/>
          <w:szCs w:val="28"/>
        </w:rPr>
        <w:t>7</w:t>
      </w:r>
      <w:r w:rsidRPr="00ED5080">
        <w:rPr>
          <w:sz w:val="28"/>
          <w:szCs w:val="28"/>
        </w:rPr>
        <w:t xml:space="preserve"> – 10,0), самый высокий коэффициент по увольнению был также в 200</w:t>
      </w:r>
      <w:r w:rsidR="00D7061D" w:rsidRPr="00ED5080">
        <w:rPr>
          <w:sz w:val="28"/>
          <w:szCs w:val="28"/>
        </w:rPr>
        <w:t>6</w:t>
      </w:r>
      <w:r w:rsidRPr="00ED5080">
        <w:rPr>
          <w:sz w:val="28"/>
          <w:szCs w:val="28"/>
        </w:rPr>
        <w:t>г. – 25,8 (в 200</w:t>
      </w:r>
      <w:r w:rsidR="00D7061D" w:rsidRPr="00ED5080">
        <w:rPr>
          <w:sz w:val="28"/>
          <w:szCs w:val="28"/>
        </w:rPr>
        <w:t>7</w:t>
      </w:r>
      <w:r w:rsidRPr="00ED5080">
        <w:rPr>
          <w:sz w:val="28"/>
          <w:szCs w:val="28"/>
        </w:rPr>
        <w:t xml:space="preserve"> – 6,2). Это связано с тем, что за последние 9 лет (199</w:t>
      </w:r>
      <w:r w:rsidR="00D7061D" w:rsidRPr="00ED5080">
        <w:rPr>
          <w:sz w:val="28"/>
          <w:szCs w:val="28"/>
        </w:rPr>
        <w:t>9</w:t>
      </w:r>
      <w:r w:rsidRPr="00ED5080">
        <w:rPr>
          <w:sz w:val="28"/>
          <w:szCs w:val="28"/>
        </w:rPr>
        <w:t>-200</w:t>
      </w:r>
      <w:r w:rsidR="00D7061D" w:rsidRPr="00ED5080">
        <w:rPr>
          <w:sz w:val="28"/>
          <w:szCs w:val="28"/>
        </w:rPr>
        <w:t>7</w:t>
      </w:r>
      <w:r w:rsidRPr="00ED5080">
        <w:rPr>
          <w:sz w:val="28"/>
          <w:szCs w:val="28"/>
        </w:rPr>
        <w:t>) наибольшее число уволенных работников по разным причинам пришлось на 200</w:t>
      </w:r>
      <w:r w:rsidR="00D7061D" w:rsidRPr="00ED5080">
        <w:rPr>
          <w:sz w:val="28"/>
          <w:szCs w:val="28"/>
        </w:rPr>
        <w:t>5</w:t>
      </w:r>
      <w:r w:rsidRPr="00ED5080">
        <w:rPr>
          <w:sz w:val="28"/>
          <w:szCs w:val="28"/>
        </w:rPr>
        <w:t>г., в связи с переходом на другие, более высокооплачиваемы и менее трудоемкие работы (коммерческая сеть магазинов).</w:t>
      </w:r>
    </w:p>
    <w:p w:rsidR="00C541AE" w:rsidRPr="00ED5080" w:rsidRDefault="00C541AE" w:rsidP="00ED5080">
      <w:pPr>
        <w:numPr>
          <w:ilvl w:val="0"/>
          <w:numId w:val="23"/>
        </w:numPr>
        <w:tabs>
          <w:tab w:val="clear" w:pos="1785"/>
          <w:tab w:val="left" w:pos="78"/>
          <w:tab w:val="left" w:pos="858"/>
          <w:tab w:val="left" w:pos="1440"/>
        </w:tabs>
        <w:spacing w:line="360" w:lineRule="auto"/>
        <w:ind w:left="0" w:firstLine="709"/>
        <w:jc w:val="both"/>
        <w:rPr>
          <w:sz w:val="28"/>
          <w:szCs w:val="28"/>
        </w:rPr>
      </w:pPr>
      <w:r w:rsidRPr="00ED5080">
        <w:rPr>
          <w:sz w:val="28"/>
          <w:szCs w:val="28"/>
        </w:rPr>
        <w:t xml:space="preserve">Нужно сказать, что в целом по </w:t>
      </w:r>
      <w:r w:rsidR="0056793C" w:rsidRPr="00ED5080">
        <w:rPr>
          <w:sz w:val="28"/>
          <w:szCs w:val="28"/>
        </w:rPr>
        <w:t>райпо</w:t>
      </w:r>
      <w:r w:rsidRPr="00ED5080">
        <w:rPr>
          <w:sz w:val="28"/>
          <w:szCs w:val="28"/>
        </w:rPr>
        <w:t xml:space="preserve"> обеспеченность рабочей силой (трудовыми ресурсами) составляет 98,9% - что очень хорошо, в т.ч. обеспеченность постоянными работниками – 100%., сезонными – 100%</w:t>
      </w:r>
    </w:p>
    <w:p w:rsidR="00C541AE" w:rsidRPr="00ED5080" w:rsidRDefault="00C541AE" w:rsidP="00ED5080">
      <w:pPr>
        <w:numPr>
          <w:ilvl w:val="0"/>
          <w:numId w:val="23"/>
        </w:numPr>
        <w:tabs>
          <w:tab w:val="clear" w:pos="1785"/>
          <w:tab w:val="left" w:pos="78"/>
          <w:tab w:val="left" w:pos="720"/>
          <w:tab w:val="left" w:pos="858"/>
          <w:tab w:val="num" w:pos="1440"/>
        </w:tabs>
        <w:spacing w:line="360" w:lineRule="auto"/>
        <w:ind w:left="0" w:firstLine="709"/>
        <w:jc w:val="both"/>
        <w:rPr>
          <w:sz w:val="28"/>
          <w:szCs w:val="28"/>
        </w:rPr>
      </w:pPr>
      <w:r w:rsidRPr="00ED5080">
        <w:rPr>
          <w:sz w:val="28"/>
          <w:szCs w:val="28"/>
        </w:rPr>
        <w:t xml:space="preserve">Динамика использования рабочего времени следующая: В </w:t>
      </w:r>
      <w:r w:rsidR="0056793C" w:rsidRPr="00ED5080">
        <w:rPr>
          <w:sz w:val="28"/>
          <w:szCs w:val="28"/>
        </w:rPr>
        <w:t>Райпо</w:t>
      </w:r>
      <w:r w:rsidRPr="00ED5080">
        <w:rPr>
          <w:sz w:val="28"/>
          <w:szCs w:val="28"/>
        </w:rPr>
        <w:t xml:space="preserve"> очень высокая трудовая активность, рабочее время используется на 100%, количество дней в году отработанных одним работником в среднем колеблется от 255 до 270 дней – это очень высокий показатель, что характеризует использование рабочего времени в </w:t>
      </w:r>
      <w:r w:rsidR="0056793C" w:rsidRPr="00ED5080">
        <w:rPr>
          <w:sz w:val="28"/>
          <w:szCs w:val="28"/>
        </w:rPr>
        <w:t>райпо</w:t>
      </w:r>
      <w:r w:rsidRPr="00ED5080">
        <w:rPr>
          <w:sz w:val="28"/>
          <w:szCs w:val="28"/>
        </w:rPr>
        <w:t xml:space="preserve"> с хорошей стороны.</w:t>
      </w:r>
    </w:p>
    <w:p w:rsidR="00C541AE" w:rsidRPr="00ED5080" w:rsidRDefault="00C541AE" w:rsidP="00ED5080">
      <w:pPr>
        <w:numPr>
          <w:ilvl w:val="0"/>
          <w:numId w:val="23"/>
        </w:numPr>
        <w:tabs>
          <w:tab w:val="clear" w:pos="1785"/>
          <w:tab w:val="left" w:pos="78"/>
          <w:tab w:val="left" w:pos="720"/>
          <w:tab w:val="left" w:pos="858"/>
          <w:tab w:val="num" w:pos="1440"/>
        </w:tabs>
        <w:spacing w:line="360" w:lineRule="auto"/>
        <w:ind w:left="0" w:firstLine="709"/>
        <w:jc w:val="both"/>
        <w:rPr>
          <w:sz w:val="28"/>
          <w:szCs w:val="28"/>
        </w:rPr>
      </w:pPr>
      <w:r w:rsidRPr="00ED5080">
        <w:rPr>
          <w:sz w:val="28"/>
          <w:szCs w:val="28"/>
        </w:rPr>
        <w:t>Анализируя балансы рабочего времени за 200</w:t>
      </w:r>
      <w:r w:rsidR="00D7061D" w:rsidRPr="00ED5080">
        <w:rPr>
          <w:sz w:val="28"/>
          <w:szCs w:val="28"/>
        </w:rPr>
        <w:t>6</w:t>
      </w:r>
      <w:r w:rsidRPr="00ED5080">
        <w:rPr>
          <w:sz w:val="28"/>
          <w:szCs w:val="28"/>
        </w:rPr>
        <w:t xml:space="preserve"> и 200</w:t>
      </w:r>
      <w:r w:rsidR="00D7061D" w:rsidRPr="00ED5080">
        <w:rPr>
          <w:sz w:val="28"/>
          <w:szCs w:val="28"/>
        </w:rPr>
        <w:t>7</w:t>
      </w:r>
      <w:r w:rsidRPr="00ED5080">
        <w:rPr>
          <w:sz w:val="28"/>
          <w:szCs w:val="28"/>
        </w:rPr>
        <w:t xml:space="preserve"> года заметим: что максимально возможный фонд рабочего времени увеличился с 7138 до 71555 чел.- дней, это произошло в связи с увеличением календарного фонда рабочего времени с 94380 до 94725 чел. – дней. Но максимально возможный фонд рабочего времени 1 работника сократился, в связи с этим сократилось фактически отработанное время одним работником до 268 дней. Но все равно это очень высокий показатель, что подтверждает показатель степени использования максимального фонда рабочего времени (0,97 и 0,98), т.е. почти 100% - ое использование</w:t>
      </w:r>
      <w:r w:rsidR="00ED5080">
        <w:rPr>
          <w:sz w:val="28"/>
          <w:szCs w:val="28"/>
        </w:rPr>
        <w:t xml:space="preserve"> </w:t>
      </w:r>
      <w:r w:rsidRPr="00ED5080">
        <w:rPr>
          <w:sz w:val="28"/>
          <w:szCs w:val="28"/>
        </w:rPr>
        <w:t>рабочего времени.</w:t>
      </w:r>
    </w:p>
    <w:p w:rsidR="00C541AE" w:rsidRPr="00ED5080" w:rsidRDefault="0056793C" w:rsidP="00ED5080">
      <w:pPr>
        <w:numPr>
          <w:ilvl w:val="0"/>
          <w:numId w:val="23"/>
        </w:numPr>
        <w:tabs>
          <w:tab w:val="clear" w:pos="1785"/>
          <w:tab w:val="left" w:pos="78"/>
          <w:tab w:val="left" w:pos="720"/>
          <w:tab w:val="left" w:pos="858"/>
          <w:tab w:val="num" w:pos="1440"/>
        </w:tabs>
        <w:spacing w:line="360" w:lineRule="auto"/>
        <w:ind w:left="0" w:firstLine="709"/>
        <w:jc w:val="both"/>
        <w:rPr>
          <w:sz w:val="28"/>
          <w:szCs w:val="28"/>
        </w:rPr>
      </w:pPr>
      <w:r w:rsidRPr="00ED5080">
        <w:rPr>
          <w:sz w:val="28"/>
          <w:szCs w:val="28"/>
        </w:rPr>
        <w:t>Говоря о сезонности труда</w:t>
      </w:r>
      <w:r w:rsidR="00C541AE" w:rsidRPr="00ED5080">
        <w:rPr>
          <w:sz w:val="28"/>
          <w:szCs w:val="28"/>
        </w:rPr>
        <w:t xml:space="preserve">, заметим, что </w:t>
      </w:r>
      <w:r w:rsidRPr="00ED5080">
        <w:rPr>
          <w:sz w:val="28"/>
          <w:szCs w:val="28"/>
        </w:rPr>
        <w:t>райпо</w:t>
      </w:r>
      <w:r w:rsidR="00C541AE" w:rsidRPr="00ED5080">
        <w:rPr>
          <w:sz w:val="28"/>
          <w:szCs w:val="28"/>
        </w:rPr>
        <w:t xml:space="preserve"> очень успешно справляется с этой проблемой, что подтверждает максимальный показатель сезонности, который чем ближе к 100%, тем успешнее хозяйство преодолевает сезонность, у нас этот показатель все 3 года был даже больше 100.</w:t>
      </w:r>
    </w:p>
    <w:p w:rsidR="00C541AE" w:rsidRPr="00ED5080" w:rsidRDefault="00C541AE" w:rsidP="00ED5080">
      <w:pPr>
        <w:numPr>
          <w:ilvl w:val="0"/>
          <w:numId w:val="23"/>
        </w:numPr>
        <w:tabs>
          <w:tab w:val="clear" w:pos="1785"/>
          <w:tab w:val="left" w:pos="78"/>
          <w:tab w:val="left" w:pos="720"/>
          <w:tab w:val="left" w:pos="858"/>
          <w:tab w:val="num" w:pos="1440"/>
        </w:tabs>
        <w:spacing w:line="360" w:lineRule="auto"/>
        <w:ind w:left="0" w:firstLine="709"/>
        <w:jc w:val="both"/>
        <w:rPr>
          <w:sz w:val="28"/>
          <w:szCs w:val="28"/>
        </w:rPr>
      </w:pPr>
      <w:r w:rsidRPr="00ED5080">
        <w:rPr>
          <w:sz w:val="28"/>
          <w:szCs w:val="28"/>
        </w:rPr>
        <w:t xml:space="preserve">Чтобы проследить, как влияет наша очень высокая трудовая активность на производительность труда, я провела корреляционный анализ. И что же? Производительность труда в </w:t>
      </w:r>
      <w:r w:rsidR="0056793C" w:rsidRPr="00ED5080">
        <w:rPr>
          <w:sz w:val="28"/>
          <w:szCs w:val="28"/>
        </w:rPr>
        <w:t>райпо</w:t>
      </w:r>
      <w:r w:rsidRPr="00ED5080">
        <w:rPr>
          <w:sz w:val="28"/>
          <w:szCs w:val="28"/>
        </w:rPr>
        <w:t xml:space="preserve"> не то что была на одном уровне, не говоря уже о повышении ее, но и на оборот снижалась, и за 9 лет снизилась с 10,2 до 3,8 (в 2007). О чем это говорит? Это может быть так: что люди работают по 260-270 дней в году из возможных 275, это еще не означает, что они производят много продукции, это значит только то, что они добросовестно ходят на работу и по различным причинам не работают в полную силу. Это могут быть следующие причины: короткий рабочий день – вместо 7-8 – 5-6 часовой рабочей день; или же нежелание работать из-за низкой заработной платы, несоответствующих условий труда; или же нехватка средств труда и предметов труда или же другие.</w:t>
      </w:r>
    </w:p>
    <w:p w:rsidR="00C541AE" w:rsidRPr="00ED5080" w:rsidRDefault="00C541AE" w:rsidP="00ED5080">
      <w:pPr>
        <w:tabs>
          <w:tab w:val="left" w:pos="78"/>
          <w:tab w:val="left" w:pos="720"/>
          <w:tab w:val="left" w:pos="858"/>
        </w:tabs>
        <w:spacing w:line="360" w:lineRule="auto"/>
        <w:ind w:firstLine="709"/>
        <w:jc w:val="both"/>
        <w:rPr>
          <w:sz w:val="28"/>
          <w:szCs w:val="28"/>
        </w:rPr>
      </w:pPr>
      <w:r w:rsidRPr="00ED5080">
        <w:rPr>
          <w:sz w:val="28"/>
          <w:szCs w:val="28"/>
        </w:rPr>
        <w:t xml:space="preserve">Итак, трудовая активность в нашем примере трудовая активность не оказывает никакого влияния на производительность труда </w:t>
      </w:r>
    </w:p>
    <w:p w:rsidR="00C541AE" w:rsidRPr="00ED5080" w:rsidRDefault="00C541AE" w:rsidP="00ED5080">
      <w:pPr>
        <w:tabs>
          <w:tab w:val="left" w:pos="78"/>
          <w:tab w:val="left" w:pos="720"/>
          <w:tab w:val="left" w:pos="858"/>
        </w:tabs>
        <w:spacing w:line="360" w:lineRule="auto"/>
        <w:ind w:firstLine="709"/>
        <w:jc w:val="both"/>
        <w:rPr>
          <w:sz w:val="28"/>
          <w:szCs w:val="28"/>
        </w:rPr>
      </w:pPr>
      <w:r w:rsidRPr="00ED5080">
        <w:rPr>
          <w:sz w:val="28"/>
          <w:szCs w:val="28"/>
        </w:rPr>
        <w:t xml:space="preserve">Итак, наличие трудовых ресурсов в </w:t>
      </w:r>
      <w:r w:rsidR="0056793C" w:rsidRPr="00ED5080">
        <w:rPr>
          <w:sz w:val="28"/>
          <w:szCs w:val="28"/>
        </w:rPr>
        <w:t>райпо</w:t>
      </w:r>
      <w:r w:rsidRPr="00ED5080">
        <w:rPr>
          <w:sz w:val="28"/>
          <w:szCs w:val="28"/>
        </w:rPr>
        <w:t xml:space="preserve"> – очень актуальная тема. Хотя по мере интенсификации производства все больше работ выполняется механизмами, но этими механизмами должны управлять квалифицированные трудовые ресурсы. Люди являются главной производительной силой, особенно хозяйства, где низкий уровень механизации.</w:t>
      </w:r>
    </w:p>
    <w:p w:rsidR="00C541AE" w:rsidRPr="008902A7" w:rsidRDefault="00E6339C" w:rsidP="008902A7">
      <w:pPr>
        <w:tabs>
          <w:tab w:val="left" w:pos="720"/>
        </w:tabs>
        <w:spacing w:line="360" w:lineRule="auto"/>
        <w:ind w:firstLine="709"/>
        <w:jc w:val="center"/>
        <w:rPr>
          <w:b/>
          <w:sz w:val="28"/>
          <w:szCs w:val="28"/>
        </w:rPr>
      </w:pPr>
      <w:r w:rsidRPr="00ED5080">
        <w:rPr>
          <w:sz w:val="28"/>
          <w:szCs w:val="28"/>
        </w:rPr>
        <w:br w:type="page"/>
      </w:r>
      <w:r w:rsidR="00C541AE" w:rsidRPr="008902A7">
        <w:rPr>
          <w:b/>
          <w:sz w:val="28"/>
          <w:szCs w:val="28"/>
        </w:rPr>
        <w:t>Список используемой литературы:</w:t>
      </w:r>
    </w:p>
    <w:p w:rsidR="008902A7" w:rsidRPr="00ED5080" w:rsidRDefault="008902A7" w:rsidP="00ED5080">
      <w:pPr>
        <w:tabs>
          <w:tab w:val="left" w:pos="720"/>
        </w:tabs>
        <w:spacing w:line="360" w:lineRule="auto"/>
        <w:ind w:firstLine="709"/>
        <w:jc w:val="both"/>
        <w:rPr>
          <w:sz w:val="28"/>
          <w:szCs w:val="28"/>
        </w:rPr>
      </w:pPr>
    </w:p>
    <w:p w:rsidR="00C541AE" w:rsidRPr="00ED5080" w:rsidRDefault="00C541AE" w:rsidP="00F30AF5">
      <w:pPr>
        <w:numPr>
          <w:ilvl w:val="0"/>
          <w:numId w:val="29"/>
        </w:numPr>
        <w:tabs>
          <w:tab w:val="clear" w:pos="1789"/>
          <w:tab w:val="left" w:pos="312"/>
        </w:tabs>
        <w:spacing w:line="360" w:lineRule="auto"/>
        <w:ind w:left="0" w:firstLine="0"/>
        <w:jc w:val="both"/>
        <w:rPr>
          <w:sz w:val="28"/>
          <w:szCs w:val="27"/>
        </w:rPr>
      </w:pPr>
      <w:r w:rsidRPr="00ED5080">
        <w:rPr>
          <w:sz w:val="28"/>
          <w:szCs w:val="27"/>
        </w:rPr>
        <w:t>Горбатов А., Мигель А. Закрепляемость специалистов на селе //АПК: экономика, управление, 2002- №11</w:t>
      </w:r>
    </w:p>
    <w:p w:rsidR="00C541AE" w:rsidRPr="00ED5080" w:rsidRDefault="00C541AE" w:rsidP="00F30AF5">
      <w:pPr>
        <w:numPr>
          <w:ilvl w:val="0"/>
          <w:numId w:val="29"/>
        </w:numPr>
        <w:tabs>
          <w:tab w:val="clear" w:pos="1789"/>
          <w:tab w:val="left" w:pos="312"/>
        </w:tabs>
        <w:spacing w:line="360" w:lineRule="auto"/>
        <w:ind w:left="0" w:firstLine="0"/>
        <w:jc w:val="both"/>
        <w:rPr>
          <w:sz w:val="28"/>
          <w:szCs w:val="27"/>
        </w:rPr>
      </w:pPr>
      <w:r w:rsidRPr="00ED5080">
        <w:rPr>
          <w:sz w:val="28"/>
          <w:szCs w:val="27"/>
        </w:rPr>
        <w:t>Горелов Н. А. Экономика трудовых ресурсов, 2-е изд. пер. и доп. М.: Высшая школа,1989</w:t>
      </w:r>
    </w:p>
    <w:p w:rsidR="00C541AE" w:rsidRPr="00ED5080" w:rsidRDefault="00C541AE" w:rsidP="00F30AF5">
      <w:pPr>
        <w:numPr>
          <w:ilvl w:val="0"/>
          <w:numId w:val="29"/>
        </w:numPr>
        <w:tabs>
          <w:tab w:val="clear" w:pos="1789"/>
          <w:tab w:val="left" w:pos="312"/>
        </w:tabs>
        <w:spacing w:line="360" w:lineRule="auto"/>
        <w:ind w:left="0" w:firstLine="0"/>
        <w:jc w:val="both"/>
        <w:rPr>
          <w:sz w:val="28"/>
          <w:szCs w:val="27"/>
        </w:rPr>
      </w:pPr>
      <w:r w:rsidRPr="00ED5080">
        <w:rPr>
          <w:sz w:val="28"/>
          <w:szCs w:val="27"/>
        </w:rPr>
        <w:t>Гусаков В. Основные направления воспроизводства эффективного использования трудовых ресурсов сельского хозяйства/Бюллетень Агроэкономика, 2004, №2</w:t>
      </w:r>
    </w:p>
    <w:p w:rsidR="00C541AE" w:rsidRPr="00ED5080" w:rsidRDefault="00C541AE" w:rsidP="00F30AF5">
      <w:pPr>
        <w:numPr>
          <w:ilvl w:val="0"/>
          <w:numId w:val="29"/>
        </w:numPr>
        <w:tabs>
          <w:tab w:val="clear" w:pos="1789"/>
          <w:tab w:val="left" w:pos="312"/>
        </w:tabs>
        <w:spacing w:line="360" w:lineRule="auto"/>
        <w:ind w:left="0" w:firstLine="0"/>
        <w:jc w:val="both"/>
        <w:rPr>
          <w:sz w:val="28"/>
          <w:szCs w:val="27"/>
        </w:rPr>
      </w:pPr>
      <w:r w:rsidRPr="00ED5080">
        <w:rPr>
          <w:sz w:val="28"/>
          <w:szCs w:val="27"/>
        </w:rPr>
        <w:t>Долгушевский Ф.Г. Сельскохозяйственная статистика с основами экономической статистики, М.: Статистика, - 1986</w:t>
      </w:r>
    </w:p>
    <w:p w:rsidR="00C541AE" w:rsidRPr="00ED5080" w:rsidRDefault="00C541AE" w:rsidP="00F30AF5">
      <w:pPr>
        <w:numPr>
          <w:ilvl w:val="0"/>
          <w:numId w:val="29"/>
        </w:numPr>
        <w:tabs>
          <w:tab w:val="clear" w:pos="1789"/>
          <w:tab w:val="left" w:pos="312"/>
        </w:tabs>
        <w:spacing w:line="360" w:lineRule="auto"/>
        <w:ind w:left="0" w:firstLine="0"/>
        <w:jc w:val="both"/>
        <w:rPr>
          <w:sz w:val="28"/>
          <w:szCs w:val="27"/>
        </w:rPr>
      </w:pPr>
      <w:r w:rsidRPr="00ED5080">
        <w:rPr>
          <w:sz w:val="28"/>
          <w:szCs w:val="27"/>
        </w:rPr>
        <w:t>Дружинин Н.К. Общая теория статистики, М.:</w:t>
      </w:r>
      <w:r w:rsidR="00ED5080">
        <w:rPr>
          <w:sz w:val="28"/>
          <w:szCs w:val="27"/>
        </w:rPr>
        <w:t xml:space="preserve"> </w:t>
      </w:r>
      <w:r w:rsidRPr="00ED5080">
        <w:rPr>
          <w:sz w:val="28"/>
          <w:szCs w:val="27"/>
        </w:rPr>
        <w:t>Московский университет,- 1997</w:t>
      </w:r>
    </w:p>
    <w:p w:rsidR="00EA5003" w:rsidRPr="00ED5080" w:rsidRDefault="00EA5003" w:rsidP="00F30AF5">
      <w:pPr>
        <w:numPr>
          <w:ilvl w:val="0"/>
          <w:numId w:val="29"/>
        </w:numPr>
        <w:tabs>
          <w:tab w:val="clear" w:pos="1789"/>
          <w:tab w:val="left" w:pos="312"/>
        </w:tabs>
        <w:spacing w:line="360" w:lineRule="auto"/>
        <w:ind w:left="0" w:firstLine="0"/>
        <w:jc w:val="both"/>
        <w:rPr>
          <w:sz w:val="28"/>
          <w:szCs w:val="27"/>
        </w:rPr>
      </w:pPr>
      <w:r w:rsidRPr="00ED5080">
        <w:rPr>
          <w:sz w:val="28"/>
          <w:szCs w:val="27"/>
        </w:rPr>
        <w:t>Елисеева И.И, Юзбашев М.М. Общая теория статистики: учебник. 4-е изд. доп. и перер. М.: Финансы и статистика, 2000.</w:t>
      </w:r>
    </w:p>
    <w:p w:rsidR="00C541AE" w:rsidRPr="00ED5080" w:rsidRDefault="00C541AE" w:rsidP="00F30AF5">
      <w:pPr>
        <w:numPr>
          <w:ilvl w:val="0"/>
          <w:numId w:val="29"/>
        </w:numPr>
        <w:tabs>
          <w:tab w:val="clear" w:pos="1789"/>
          <w:tab w:val="left" w:pos="312"/>
        </w:tabs>
        <w:spacing w:line="360" w:lineRule="auto"/>
        <w:ind w:left="0" w:firstLine="0"/>
        <w:jc w:val="both"/>
        <w:rPr>
          <w:sz w:val="28"/>
          <w:szCs w:val="27"/>
        </w:rPr>
      </w:pPr>
      <w:r w:rsidRPr="00ED5080">
        <w:rPr>
          <w:sz w:val="28"/>
          <w:szCs w:val="27"/>
        </w:rPr>
        <w:t>Еремина Н. М., Маршалова В.П. Статистика труда, М,: Финансы и статистика, - 2005</w:t>
      </w:r>
    </w:p>
    <w:p w:rsidR="00C541AE" w:rsidRPr="00ED5080" w:rsidRDefault="00C541AE" w:rsidP="00F30AF5">
      <w:pPr>
        <w:numPr>
          <w:ilvl w:val="0"/>
          <w:numId w:val="29"/>
        </w:numPr>
        <w:tabs>
          <w:tab w:val="clear" w:pos="1789"/>
          <w:tab w:val="left" w:pos="312"/>
        </w:tabs>
        <w:spacing w:line="360" w:lineRule="auto"/>
        <w:ind w:left="0" w:firstLine="0"/>
        <w:jc w:val="both"/>
        <w:rPr>
          <w:sz w:val="28"/>
          <w:szCs w:val="27"/>
        </w:rPr>
      </w:pPr>
      <w:r w:rsidRPr="00ED5080">
        <w:rPr>
          <w:sz w:val="28"/>
          <w:szCs w:val="27"/>
        </w:rPr>
        <w:t>Зинченко А. П.</w:t>
      </w:r>
      <w:r w:rsidR="00ED5080">
        <w:rPr>
          <w:sz w:val="28"/>
          <w:szCs w:val="27"/>
        </w:rPr>
        <w:t xml:space="preserve"> </w:t>
      </w:r>
      <w:r w:rsidRPr="00ED5080">
        <w:rPr>
          <w:sz w:val="28"/>
          <w:szCs w:val="27"/>
        </w:rPr>
        <w:t>Сельскохозяйственная статистика с основами социально – экономической статистики, М.: ММСХА,- 1998</w:t>
      </w:r>
    </w:p>
    <w:p w:rsidR="00C541AE" w:rsidRPr="00ED5080" w:rsidRDefault="00C541AE" w:rsidP="00F30AF5">
      <w:pPr>
        <w:numPr>
          <w:ilvl w:val="0"/>
          <w:numId w:val="29"/>
        </w:numPr>
        <w:tabs>
          <w:tab w:val="clear" w:pos="1789"/>
          <w:tab w:val="left" w:pos="312"/>
        </w:tabs>
        <w:spacing w:line="360" w:lineRule="auto"/>
        <w:ind w:left="0" w:firstLine="0"/>
        <w:jc w:val="both"/>
        <w:rPr>
          <w:sz w:val="28"/>
          <w:szCs w:val="27"/>
        </w:rPr>
      </w:pPr>
      <w:r w:rsidRPr="00ED5080">
        <w:rPr>
          <w:sz w:val="28"/>
          <w:szCs w:val="27"/>
        </w:rPr>
        <w:t>Коваленко Н. Я. Экономика сельского хозяйства. М.: Тандем 1998</w:t>
      </w:r>
    </w:p>
    <w:p w:rsidR="00C541AE" w:rsidRPr="00ED5080" w:rsidRDefault="00C541AE" w:rsidP="00F30AF5">
      <w:pPr>
        <w:numPr>
          <w:ilvl w:val="0"/>
          <w:numId w:val="29"/>
        </w:numPr>
        <w:tabs>
          <w:tab w:val="clear" w:pos="1789"/>
          <w:tab w:val="left" w:pos="312"/>
        </w:tabs>
        <w:spacing w:line="360" w:lineRule="auto"/>
        <w:ind w:left="0" w:firstLine="0"/>
        <w:jc w:val="both"/>
        <w:rPr>
          <w:sz w:val="28"/>
          <w:szCs w:val="27"/>
        </w:rPr>
      </w:pPr>
      <w:r w:rsidRPr="00ED5080">
        <w:rPr>
          <w:sz w:val="28"/>
          <w:szCs w:val="27"/>
        </w:rPr>
        <w:t>Островский Л.Я. Правовые аспекты использования</w:t>
      </w:r>
      <w:r w:rsidR="00ED5080">
        <w:rPr>
          <w:sz w:val="28"/>
          <w:szCs w:val="27"/>
        </w:rPr>
        <w:t xml:space="preserve"> </w:t>
      </w:r>
      <w:r w:rsidRPr="00ED5080">
        <w:rPr>
          <w:sz w:val="28"/>
          <w:szCs w:val="27"/>
        </w:rPr>
        <w:t>и учета рабочего времени //Отдел кадров, 2003- №11</w:t>
      </w:r>
    </w:p>
    <w:p w:rsidR="00C541AE" w:rsidRPr="00ED5080" w:rsidRDefault="00C541AE" w:rsidP="00F30AF5">
      <w:pPr>
        <w:numPr>
          <w:ilvl w:val="0"/>
          <w:numId w:val="29"/>
        </w:numPr>
        <w:tabs>
          <w:tab w:val="clear" w:pos="1789"/>
          <w:tab w:val="left" w:pos="312"/>
          <w:tab w:val="left" w:pos="390"/>
        </w:tabs>
        <w:spacing w:line="360" w:lineRule="auto"/>
        <w:ind w:left="0" w:firstLine="0"/>
        <w:jc w:val="both"/>
        <w:rPr>
          <w:sz w:val="28"/>
          <w:szCs w:val="27"/>
        </w:rPr>
      </w:pPr>
      <w:r w:rsidRPr="00ED5080">
        <w:rPr>
          <w:sz w:val="28"/>
          <w:szCs w:val="27"/>
        </w:rPr>
        <w:t>Попов Н.А. Экономика сельскохозяйственного производства. С основами рыночной агроэкономики и сельского предпринимательства. - М.: ТАНДЕМ: ЭКСМОС, 2004.</w:t>
      </w:r>
    </w:p>
    <w:p w:rsidR="00EA5003" w:rsidRPr="00ED5080" w:rsidRDefault="00EA5003" w:rsidP="00F30AF5">
      <w:pPr>
        <w:numPr>
          <w:ilvl w:val="0"/>
          <w:numId w:val="29"/>
        </w:numPr>
        <w:tabs>
          <w:tab w:val="clear" w:pos="1789"/>
          <w:tab w:val="left" w:pos="312"/>
          <w:tab w:val="left" w:pos="390"/>
        </w:tabs>
        <w:spacing w:line="360" w:lineRule="auto"/>
        <w:ind w:left="0" w:firstLine="0"/>
        <w:jc w:val="both"/>
        <w:rPr>
          <w:sz w:val="28"/>
          <w:szCs w:val="27"/>
        </w:rPr>
      </w:pPr>
      <w:r w:rsidRPr="00ED5080">
        <w:rPr>
          <w:sz w:val="28"/>
          <w:szCs w:val="27"/>
        </w:rPr>
        <w:t>Салин В.Н., Шпаковская Е.П. социально-экономическая статистика: Учебник. М.: ЮристЪ, 2003</w:t>
      </w:r>
    </w:p>
    <w:p w:rsidR="00D7061D" w:rsidRPr="00ED5080" w:rsidRDefault="00C541AE" w:rsidP="00F30AF5">
      <w:pPr>
        <w:numPr>
          <w:ilvl w:val="0"/>
          <w:numId w:val="29"/>
        </w:numPr>
        <w:tabs>
          <w:tab w:val="clear" w:pos="1789"/>
          <w:tab w:val="left" w:pos="312"/>
          <w:tab w:val="left" w:pos="390"/>
        </w:tabs>
        <w:spacing w:line="360" w:lineRule="auto"/>
        <w:ind w:left="0" w:firstLine="0"/>
        <w:jc w:val="both"/>
        <w:rPr>
          <w:sz w:val="28"/>
          <w:szCs w:val="27"/>
        </w:rPr>
      </w:pPr>
      <w:r w:rsidRPr="00ED5080">
        <w:rPr>
          <w:sz w:val="28"/>
          <w:szCs w:val="27"/>
        </w:rPr>
        <w:t>Старовойтова Н. Совершенствование системы стимулирования труда //Агроэкономика, 2002-№4</w:t>
      </w:r>
    </w:p>
    <w:p w:rsidR="00C541AE" w:rsidRPr="00ED5080" w:rsidRDefault="00C541AE" w:rsidP="00F30AF5">
      <w:pPr>
        <w:numPr>
          <w:ilvl w:val="0"/>
          <w:numId w:val="29"/>
        </w:numPr>
        <w:tabs>
          <w:tab w:val="clear" w:pos="1789"/>
          <w:tab w:val="left" w:pos="312"/>
          <w:tab w:val="left" w:pos="390"/>
        </w:tabs>
        <w:spacing w:line="360" w:lineRule="auto"/>
        <w:ind w:left="0" w:firstLine="0"/>
        <w:jc w:val="both"/>
        <w:rPr>
          <w:sz w:val="28"/>
          <w:szCs w:val="27"/>
        </w:rPr>
      </w:pPr>
      <w:r w:rsidRPr="00ED5080">
        <w:rPr>
          <w:sz w:val="28"/>
          <w:szCs w:val="27"/>
        </w:rPr>
        <w:t>Сергеев С.С. Сельскохозяйственная статистика с основами социально – экономической статистики. М,: Финансы и статистика, 198</w:t>
      </w:r>
      <w:r w:rsidR="00EA5003" w:rsidRPr="00ED5080">
        <w:rPr>
          <w:sz w:val="28"/>
          <w:szCs w:val="27"/>
        </w:rPr>
        <w:t>9</w:t>
      </w:r>
    </w:p>
    <w:p w:rsidR="00EA5003" w:rsidRPr="00ED5080" w:rsidRDefault="00EA5003" w:rsidP="00F30AF5">
      <w:pPr>
        <w:numPr>
          <w:ilvl w:val="0"/>
          <w:numId w:val="29"/>
        </w:numPr>
        <w:tabs>
          <w:tab w:val="clear" w:pos="1789"/>
          <w:tab w:val="left" w:pos="312"/>
          <w:tab w:val="left" w:pos="390"/>
        </w:tabs>
        <w:spacing w:line="360" w:lineRule="auto"/>
        <w:ind w:left="0" w:firstLine="0"/>
        <w:jc w:val="both"/>
        <w:rPr>
          <w:sz w:val="28"/>
          <w:szCs w:val="27"/>
        </w:rPr>
      </w:pPr>
      <w:r w:rsidRPr="00ED5080">
        <w:rPr>
          <w:sz w:val="28"/>
          <w:szCs w:val="27"/>
        </w:rPr>
        <w:t>Теория статистики: учебник /под ред. Шмойловой Р.А./3-е изд. перераб. и доп. М.: Финансы и статистика, 2003</w:t>
      </w:r>
      <w:bookmarkStart w:id="0" w:name="_GoBack"/>
      <w:bookmarkEnd w:id="0"/>
    </w:p>
    <w:sectPr w:rsidR="00EA5003" w:rsidRPr="00ED5080" w:rsidSect="00ED5080">
      <w:headerReference w:type="even" r:id="rId29"/>
      <w:headerReference w:type="default" r:id="rId30"/>
      <w:footerReference w:type="even" r:id="rId31"/>
      <w:footerReference w:type="default" r:id="rId32"/>
      <w:type w:val="nextColumn"/>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317A" w:rsidRDefault="0003317A">
      <w:r>
        <w:separator/>
      </w:r>
    </w:p>
  </w:endnote>
  <w:endnote w:type="continuationSeparator" w:id="0">
    <w:p w:rsidR="0003317A" w:rsidRDefault="00033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Shell Dlg">
    <w:panose1 w:val="020B0604020202020204"/>
    <w:charset w:val="CC"/>
    <w:family w:val="swiss"/>
    <w:pitch w:val="variable"/>
    <w:sig w:usb0="E1002AFF" w:usb1="C0000002" w:usb2="00000008" w:usb3="00000000" w:csb0="0001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080" w:rsidRDefault="00ED5080" w:rsidP="000E4625">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ED5080" w:rsidRDefault="00ED5080" w:rsidP="000E4625">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080" w:rsidRDefault="00ED5080" w:rsidP="000E4625">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317A" w:rsidRDefault="0003317A">
      <w:r>
        <w:separator/>
      </w:r>
    </w:p>
  </w:footnote>
  <w:footnote w:type="continuationSeparator" w:id="0">
    <w:p w:rsidR="0003317A" w:rsidRDefault="0003317A">
      <w:r>
        <w:continuationSeparator/>
      </w:r>
    </w:p>
  </w:footnote>
  <w:footnote w:id="1">
    <w:p w:rsidR="00ED5080" w:rsidRPr="008E6842" w:rsidRDefault="00ED5080" w:rsidP="008E6842">
      <w:pPr>
        <w:tabs>
          <w:tab w:val="left" w:pos="312"/>
        </w:tabs>
        <w:spacing w:line="360" w:lineRule="auto"/>
        <w:jc w:val="both"/>
        <w:rPr>
          <w:sz w:val="20"/>
          <w:szCs w:val="20"/>
        </w:rPr>
      </w:pPr>
      <w:r w:rsidRPr="008E6842">
        <w:rPr>
          <w:rStyle w:val="af0"/>
          <w:sz w:val="20"/>
          <w:szCs w:val="20"/>
        </w:rPr>
        <w:footnoteRef/>
      </w:r>
      <w:r w:rsidRPr="008E6842">
        <w:rPr>
          <w:sz w:val="20"/>
          <w:szCs w:val="20"/>
        </w:rPr>
        <w:t xml:space="preserve"> Долгушевский Ф.Г. Сельскохозяйственная статистика с основами экономической статистики, М.: Статистика, - 1986</w:t>
      </w:r>
    </w:p>
    <w:p w:rsidR="0003317A" w:rsidRDefault="0003317A" w:rsidP="008E6842">
      <w:pPr>
        <w:tabs>
          <w:tab w:val="left" w:pos="312"/>
        </w:tabs>
        <w:spacing w:line="360" w:lineRule="auto"/>
        <w:jc w:val="both"/>
      </w:pPr>
    </w:p>
  </w:footnote>
  <w:footnote w:id="2">
    <w:p w:rsidR="0003317A" w:rsidRDefault="00ED5080" w:rsidP="00ED5080">
      <w:pPr>
        <w:tabs>
          <w:tab w:val="left" w:pos="312"/>
        </w:tabs>
        <w:spacing w:line="360" w:lineRule="auto"/>
        <w:jc w:val="both"/>
      </w:pPr>
      <w:r w:rsidRPr="008E6842">
        <w:rPr>
          <w:rStyle w:val="af0"/>
          <w:sz w:val="20"/>
          <w:szCs w:val="20"/>
        </w:rPr>
        <w:footnoteRef/>
      </w:r>
      <w:r w:rsidRPr="008E6842">
        <w:rPr>
          <w:sz w:val="20"/>
          <w:szCs w:val="20"/>
        </w:rPr>
        <w:t xml:space="preserve"> Зинченко А. П.  Сельскохозяйственная статистика с основами социально – экономической статистики, М.: ММСХА,- 1998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080" w:rsidRDefault="00ED5080" w:rsidP="00AF494E">
    <w:pPr>
      <w:pStyle w:val="a9"/>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ED5080" w:rsidRDefault="00ED5080" w:rsidP="00145362">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080" w:rsidRDefault="00ED5080" w:rsidP="00145362">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652D254"/>
    <w:lvl w:ilvl="0">
      <w:numFmt w:val="decimal"/>
      <w:lvlText w:val="*"/>
      <w:lvlJc w:val="left"/>
      <w:rPr>
        <w:rFonts w:cs="Times New Roman"/>
      </w:rPr>
    </w:lvl>
  </w:abstractNum>
  <w:abstractNum w:abstractNumId="1">
    <w:nsid w:val="05A254D1"/>
    <w:multiLevelType w:val="hybridMultilevel"/>
    <w:tmpl w:val="5278215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98145A8"/>
    <w:multiLevelType w:val="hybridMultilevel"/>
    <w:tmpl w:val="0EA2D76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BF8596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1172661B"/>
    <w:multiLevelType w:val="multilevel"/>
    <w:tmpl w:val="C3EA659E"/>
    <w:lvl w:ilvl="0">
      <w:start w:val="2"/>
      <w:numFmt w:val="decimal"/>
      <w:lvlText w:val="%1"/>
      <w:lvlJc w:val="left"/>
      <w:pPr>
        <w:tabs>
          <w:tab w:val="num" w:pos="405"/>
        </w:tabs>
        <w:ind w:left="405" w:hanging="405"/>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15DF3110"/>
    <w:multiLevelType w:val="hybridMultilevel"/>
    <w:tmpl w:val="C554C18C"/>
    <w:lvl w:ilvl="0" w:tplc="90EEA590">
      <w:start w:val="1"/>
      <w:numFmt w:val="decimal"/>
      <w:lvlText w:val="%1."/>
      <w:lvlJc w:val="left"/>
      <w:pPr>
        <w:tabs>
          <w:tab w:val="num" w:pos="720"/>
        </w:tabs>
        <w:ind w:left="720" w:hanging="360"/>
      </w:pPr>
      <w:rPr>
        <w:rFonts w:cs="Times New Roman" w:hint="default"/>
      </w:rPr>
    </w:lvl>
    <w:lvl w:ilvl="1" w:tplc="2E68C68C">
      <w:numFmt w:val="none"/>
      <w:lvlText w:val=""/>
      <w:lvlJc w:val="left"/>
      <w:pPr>
        <w:tabs>
          <w:tab w:val="num" w:pos="360"/>
        </w:tabs>
      </w:pPr>
      <w:rPr>
        <w:rFonts w:cs="Times New Roman"/>
      </w:rPr>
    </w:lvl>
    <w:lvl w:ilvl="2" w:tplc="9D02E278">
      <w:numFmt w:val="none"/>
      <w:lvlText w:val=""/>
      <w:lvlJc w:val="left"/>
      <w:pPr>
        <w:tabs>
          <w:tab w:val="num" w:pos="360"/>
        </w:tabs>
      </w:pPr>
      <w:rPr>
        <w:rFonts w:cs="Times New Roman"/>
      </w:rPr>
    </w:lvl>
    <w:lvl w:ilvl="3" w:tplc="CE84347A">
      <w:numFmt w:val="none"/>
      <w:lvlText w:val=""/>
      <w:lvlJc w:val="left"/>
      <w:pPr>
        <w:tabs>
          <w:tab w:val="num" w:pos="360"/>
        </w:tabs>
      </w:pPr>
      <w:rPr>
        <w:rFonts w:cs="Times New Roman"/>
      </w:rPr>
    </w:lvl>
    <w:lvl w:ilvl="4" w:tplc="947A7C28">
      <w:numFmt w:val="none"/>
      <w:lvlText w:val=""/>
      <w:lvlJc w:val="left"/>
      <w:pPr>
        <w:tabs>
          <w:tab w:val="num" w:pos="360"/>
        </w:tabs>
      </w:pPr>
      <w:rPr>
        <w:rFonts w:cs="Times New Roman"/>
      </w:rPr>
    </w:lvl>
    <w:lvl w:ilvl="5" w:tplc="8C5ADFA8">
      <w:numFmt w:val="none"/>
      <w:lvlText w:val=""/>
      <w:lvlJc w:val="left"/>
      <w:pPr>
        <w:tabs>
          <w:tab w:val="num" w:pos="360"/>
        </w:tabs>
      </w:pPr>
      <w:rPr>
        <w:rFonts w:cs="Times New Roman"/>
      </w:rPr>
    </w:lvl>
    <w:lvl w:ilvl="6" w:tplc="CB90EB92">
      <w:numFmt w:val="none"/>
      <w:lvlText w:val=""/>
      <w:lvlJc w:val="left"/>
      <w:pPr>
        <w:tabs>
          <w:tab w:val="num" w:pos="360"/>
        </w:tabs>
      </w:pPr>
      <w:rPr>
        <w:rFonts w:cs="Times New Roman"/>
      </w:rPr>
    </w:lvl>
    <w:lvl w:ilvl="7" w:tplc="E4146812">
      <w:numFmt w:val="none"/>
      <w:lvlText w:val=""/>
      <w:lvlJc w:val="left"/>
      <w:pPr>
        <w:tabs>
          <w:tab w:val="num" w:pos="360"/>
        </w:tabs>
      </w:pPr>
      <w:rPr>
        <w:rFonts w:cs="Times New Roman"/>
      </w:rPr>
    </w:lvl>
    <w:lvl w:ilvl="8" w:tplc="1C30C798">
      <w:numFmt w:val="none"/>
      <w:lvlText w:val=""/>
      <w:lvlJc w:val="left"/>
      <w:pPr>
        <w:tabs>
          <w:tab w:val="num" w:pos="360"/>
        </w:tabs>
      </w:pPr>
      <w:rPr>
        <w:rFonts w:cs="Times New Roman"/>
      </w:rPr>
    </w:lvl>
  </w:abstractNum>
  <w:abstractNum w:abstractNumId="6">
    <w:nsid w:val="1B1767F4"/>
    <w:multiLevelType w:val="hybridMultilevel"/>
    <w:tmpl w:val="7C86A77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2C503E93"/>
    <w:multiLevelType w:val="hybridMultilevel"/>
    <w:tmpl w:val="FCB2F13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379332A7"/>
    <w:multiLevelType w:val="hybridMultilevel"/>
    <w:tmpl w:val="69DA3C3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382929FE"/>
    <w:multiLevelType w:val="hybridMultilevel"/>
    <w:tmpl w:val="CB88A16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39B177D5"/>
    <w:multiLevelType w:val="hybridMultilevel"/>
    <w:tmpl w:val="6CF4392C"/>
    <w:lvl w:ilvl="0" w:tplc="49C22D54">
      <w:start w:val="1"/>
      <w:numFmt w:val="decimal"/>
      <w:lvlText w:val="%1."/>
      <w:lvlJc w:val="left"/>
      <w:pPr>
        <w:tabs>
          <w:tab w:val="num" w:pos="1789"/>
        </w:tabs>
        <w:ind w:left="1789" w:hanging="108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1">
    <w:nsid w:val="3B236EED"/>
    <w:multiLevelType w:val="hybridMultilevel"/>
    <w:tmpl w:val="EAD822CC"/>
    <w:lvl w:ilvl="0" w:tplc="9928FDD8">
      <w:start w:val="1"/>
      <w:numFmt w:val="decimal"/>
      <w:lvlText w:val="%1."/>
      <w:lvlJc w:val="left"/>
      <w:pPr>
        <w:tabs>
          <w:tab w:val="num" w:pos="1065"/>
        </w:tabs>
        <w:ind w:left="1065" w:hanging="36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12">
    <w:nsid w:val="41A47010"/>
    <w:multiLevelType w:val="hybridMultilevel"/>
    <w:tmpl w:val="1B0ACEA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43F54F67"/>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4">
    <w:nsid w:val="45632E59"/>
    <w:multiLevelType w:val="multilevel"/>
    <w:tmpl w:val="942E2A08"/>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5">
    <w:nsid w:val="4BFD6B95"/>
    <w:multiLevelType w:val="multilevel"/>
    <w:tmpl w:val="1ABAC12C"/>
    <w:lvl w:ilvl="0">
      <w:start w:val="1"/>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880"/>
        </w:tabs>
        <w:ind w:left="2880" w:hanging="144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680"/>
        </w:tabs>
        <w:ind w:left="4680" w:hanging="216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6">
    <w:nsid w:val="4DD81084"/>
    <w:multiLevelType w:val="multilevel"/>
    <w:tmpl w:val="93D4950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7">
    <w:nsid w:val="54626999"/>
    <w:multiLevelType w:val="hybridMultilevel"/>
    <w:tmpl w:val="8C9E0422"/>
    <w:lvl w:ilvl="0" w:tplc="F5AEBAD2">
      <w:numFmt w:val="none"/>
      <w:lvlText w:val=""/>
      <w:lvlJc w:val="left"/>
      <w:pPr>
        <w:tabs>
          <w:tab w:val="num" w:pos="360"/>
        </w:tabs>
      </w:pPr>
      <w:rPr>
        <w:rFonts w:cs="Times New Roman"/>
      </w:rPr>
    </w:lvl>
    <w:lvl w:ilvl="1" w:tplc="7870E428">
      <w:numFmt w:val="none"/>
      <w:lvlText w:val=""/>
      <w:lvlJc w:val="left"/>
      <w:pPr>
        <w:tabs>
          <w:tab w:val="num" w:pos="360"/>
        </w:tabs>
      </w:pPr>
      <w:rPr>
        <w:rFonts w:cs="Times New Roman"/>
      </w:rPr>
    </w:lvl>
    <w:lvl w:ilvl="2" w:tplc="952C2C0E">
      <w:numFmt w:val="none"/>
      <w:lvlText w:val=""/>
      <w:lvlJc w:val="left"/>
      <w:pPr>
        <w:tabs>
          <w:tab w:val="num" w:pos="360"/>
        </w:tabs>
      </w:pPr>
      <w:rPr>
        <w:rFonts w:cs="Times New Roman"/>
      </w:rPr>
    </w:lvl>
    <w:lvl w:ilvl="3" w:tplc="631CA4DE">
      <w:numFmt w:val="none"/>
      <w:lvlText w:val=""/>
      <w:lvlJc w:val="left"/>
      <w:pPr>
        <w:tabs>
          <w:tab w:val="num" w:pos="360"/>
        </w:tabs>
      </w:pPr>
      <w:rPr>
        <w:rFonts w:cs="Times New Roman"/>
      </w:rPr>
    </w:lvl>
    <w:lvl w:ilvl="4" w:tplc="68DC2962">
      <w:numFmt w:val="none"/>
      <w:lvlText w:val=""/>
      <w:lvlJc w:val="left"/>
      <w:pPr>
        <w:tabs>
          <w:tab w:val="num" w:pos="360"/>
        </w:tabs>
      </w:pPr>
      <w:rPr>
        <w:rFonts w:cs="Times New Roman"/>
      </w:rPr>
    </w:lvl>
    <w:lvl w:ilvl="5" w:tplc="00983394">
      <w:numFmt w:val="none"/>
      <w:lvlText w:val=""/>
      <w:lvlJc w:val="left"/>
      <w:pPr>
        <w:tabs>
          <w:tab w:val="num" w:pos="360"/>
        </w:tabs>
      </w:pPr>
      <w:rPr>
        <w:rFonts w:cs="Times New Roman"/>
      </w:rPr>
    </w:lvl>
    <w:lvl w:ilvl="6" w:tplc="3F609C86">
      <w:numFmt w:val="none"/>
      <w:lvlText w:val=""/>
      <w:lvlJc w:val="left"/>
      <w:pPr>
        <w:tabs>
          <w:tab w:val="num" w:pos="360"/>
        </w:tabs>
      </w:pPr>
      <w:rPr>
        <w:rFonts w:cs="Times New Roman"/>
      </w:rPr>
    </w:lvl>
    <w:lvl w:ilvl="7" w:tplc="54688C9A">
      <w:numFmt w:val="none"/>
      <w:lvlText w:val=""/>
      <w:lvlJc w:val="left"/>
      <w:pPr>
        <w:tabs>
          <w:tab w:val="num" w:pos="360"/>
        </w:tabs>
      </w:pPr>
      <w:rPr>
        <w:rFonts w:cs="Times New Roman"/>
      </w:rPr>
    </w:lvl>
    <w:lvl w:ilvl="8" w:tplc="6C8CCA44">
      <w:numFmt w:val="none"/>
      <w:lvlText w:val=""/>
      <w:lvlJc w:val="left"/>
      <w:pPr>
        <w:tabs>
          <w:tab w:val="num" w:pos="360"/>
        </w:tabs>
      </w:pPr>
      <w:rPr>
        <w:rFonts w:cs="Times New Roman"/>
      </w:rPr>
    </w:lvl>
  </w:abstractNum>
  <w:abstractNum w:abstractNumId="18">
    <w:nsid w:val="5AE42DF2"/>
    <w:multiLevelType w:val="hybridMultilevel"/>
    <w:tmpl w:val="87DEF19A"/>
    <w:lvl w:ilvl="0" w:tplc="0FCE9618">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9">
    <w:nsid w:val="629B2521"/>
    <w:multiLevelType w:val="hybridMultilevel"/>
    <w:tmpl w:val="CD78ED06"/>
    <w:lvl w:ilvl="0" w:tplc="C8029C90">
      <w:start w:val="1"/>
      <w:numFmt w:val="decimal"/>
      <w:lvlText w:val="%1."/>
      <w:lvlJc w:val="left"/>
      <w:pPr>
        <w:tabs>
          <w:tab w:val="num" w:pos="1785"/>
        </w:tabs>
        <w:ind w:left="1785" w:hanging="106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0">
    <w:nsid w:val="634B7C95"/>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1">
    <w:nsid w:val="65FB2093"/>
    <w:multiLevelType w:val="hybridMultilevel"/>
    <w:tmpl w:val="7C22ADC2"/>
    <w:lvl w:ilvl="0" w:tplc="3AC85CFA">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22">
    <w:nsid w:val="661746CD"/>
    <w:multiLevelType w:val="hybridMultilevel"/>
    <w:tmpl w:val="EA50BA7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668253BF"/>
    <w:multiLevelType w:val="multilevel"/>
    <w:tmpl w:val="1F2C538E"/>
    <w:lvl w:ilvl="0">
      <w:start w:val="2"/>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4">
    <w:nsid w:val="71B15FA6"/>
    <w:multiLevelType w:val="hybridMultilevel"/>
    <w:tmpl w:val="B9743AD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72C37CB8"/>
    <w:multiLevelType w:val="hybridMultilevel"/>
    <w:tmpl w:val="F20C55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771F3757"/>
    <w:multiLevelType w:val="multilevel"/>
    <w:tmpl w:val="98C6820C"/>
    <w:lvl w:ilvl="0">
      <w:start w:val="1"/>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1425"/>
        </w:tabs>
        <w:ind w:left="1425" w:hanging="7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3195"/>
        </w:tabs>
        <w:ind w:left="3195" w:hanging="1080"/>
      </w:pPr>
      <w:rPr>
        <w:rFonts w:cs="Times New Roman" w:hint="default"/>
      </w:rPr>
    </w:lvl>
    <w:lvl w:ilvl="4">
      <w:start w:val="1"/>
      <w:numFmt w:val="decimal"/>
      <w:lvlText w:val="%1.%2.%3.%4.%5"/>
      <w:lvlJc w:val="left"/>
      <w:pPr>
        <w:tabs>
          <w:tab w:val="num" w:pos="4260"/>
        </w:tabs>
        <w:ind w:left="4260" w:hanging="1440"/>
      </w:pPr>
      <w:rPr>
        <w:rFonts w:cs="Times New Roman" w:hint="default"/>
      </w:rPr>
    </w:lvl>
    <w:lvl w:ilvl="5">
      <w:start w:val="1"/>
      <w:numFmt w:val="decimal"/>
      <w:lvlText w:val="%1.%2.%3.%4.%5.%6"/>
      <w:lvlJc w:val="left"/>
      <w:pPr>
        <w:tabs>
          <w:tab w:val="num" w:pos="4965"/>
        </w:tabs>
        <w:ind w:left="4965" w:hanging="1440"/>
      </w:pPr>
      <w:rPr>
        <w:rFonts w:cs="Times New Roman" w:hint="default"/>
      </w:rPr>
    </w:lvl>
    <w:lvl w:ilvl="6">
      <w:start w:val="1"/>
      <w:numFmt w:val="decimal"/>
      <w:lvlText w:val="%1.%2.%3.%4.%5.%6.%7"/>
      <w:lvlJc w:val="left"/>
      <w:pPr>
        <w:tabs>
          <w:tab w:val="num" w:pos="6030"/>
        </w:tabs>
        <w:ind w:left="6030" w:hanging="1800"/>
      </w:pPr>
      <w:rPr>
        <w:rFonts w:cs="Times New Roman" w:hint="default"/>
      </w:rPr>
    </w:lvl>
    <w:lvl w:ilvl="7">
      <w:start w:val="1"/>
      <w:numFmt w:val="decimal"/>
      <w:lvlText w:val="%1.%2.%3.%4.%5.%6.%7.%8"/>
      <w:lvlJc w:val="left"/>
      <w:pPr>
        <w:tabs>
          <w:tab w:val="num" w:pos="7095"/>
        </w:tabs>
        <w:ind w:left="7095" w:hanging="2160"/>
      </w:pPr>
      <w:rPr>
        <w:rFonts w:cs="Times New Roman" w:hint="default"/>
      </w:rPr>
    </w:lvl>
    <w:lvl w:ilvl="8">
      <w:start w:val="1"/>
      <w:numFmt w:val="decimal"/>
      <w:lvlText w:val="%1.%2.%3.%4.%5.%6.%7.%8.%9"/>
      <w:lvlJc w:val="left"/>
      <w:pPr>
        <w:tabs>
          <w:tab w:val="num" w:pos="7800"/>
        </w:tabs>
        <w:ind w:left="7800" w:hanging="2160"/>
      </w:pPr>
      <w:rPr>
        <w:rFonts w:cs="Times New Roman" w:hint="default"/>
      </w:rPr>
    </w:lvl>
  </w:abstractNum>
  <w:abstractNum w:abstractNumId="27">
    <w:nsid w:val="7AB41C0E"/>
    <w:multiLevelType w:val="multilevel"/>
    <w:tmpl w:val="ECC00A7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28">
    <w:nsid w:val="7DB60611"/>
    <w:multiLevelType w:val="hybridMultilevel"/>
    <w:tmpl w:val="0C7A1FBA"/>
    <w:lvl w:ilvl="0" w:tplc="A40835A2">
      <w:start w:val="1"/>
      <w:numFmt w:val="decimal"/>
      <w:lvlText w:val="%1."/>
      <w:lvlJc w:val="left"/>
      <w:pPr>
        <w:tabs>
          <w:tab w:val="num" w:pos="720"/>
        </w:tabs>
        <w:ind w:left="720" w:hanging="360"/>
      </w:pPr>
      <w:rPr>
        <w:rFonts w:cs="Times New Roman" w:hint="default"/>
      </w:rPr>
    </w:lvl>
    <w:lvl w:ilvl="1" w:tplc="EEE8D9AC">
      <w:numFmt w:val="none"/>
      <w:lvlText w:val=""/>
      <w:lvlJc w:val="left"/>
      <w:pPr>
        <w:tabs>
          <w:tab w:val="num" w:pos="360"/>
        </w:tabs>
      </w:pPr>
      <w:rPr>
        <w:rFonts w:cs="Times New Roman"/>
      </w:rPr>
    </w:lvl>
    <w:lvl w:ilvl="2" w:tplc="2A64C148">
      <w:numFmt w:val="none"/>
      <w:lvlText w:val=""/>
      <w:lvlJc w:val="left"/>
      <w:pPr>
        <w:tabs>
          <w:tab w:val="num" w:pos="360"/>
        </w:tabs>
      </w:pPr>
      <w:rPr>
        <w:rFonts w:cs="Times New Roman"/>
      </w:rPr>
    </w:lvl>
    <w:lvl w:ilvl="3" w:tplc="69A0B756">
      <w:numFmt w:val="none"/>
      <w:lvlText w:val=""/>
      <w:lvlJc w:val="left"/>
      <w:pPr>
        <w:tabs>
          <w:tab w:val="num" w:pos="360"/>
        </w:tabs>
      </w:pPr>
      <w:rPr>
        <w:rFonts w:cs="Times New Roman"/>
      </w:rPr>
    </w:lvl>
    <w:lvl w:ilvl="4" w:tplc="01C8CD18">
      <w:numFmt w:val="none"/>
      <w:lvlText w:val=""/>
      <w:lvlJc w:val="left"/>
      <w:pPr>
        <w:tabs>
          <w:tab w:val="num" w:pos="360"/>
        </w:tabs>
      </w:pPr>
      <w:rPr>
        <w:rFonts w:cs="Times New Roman"/>
      </w:rPr>
    </w:lvl>
    <w:lvl w:ilvl="5" w:tplc="D0086FE6">
      <w:numFmt w:val="none"/>
      <w:lvlText w:val=""/>
      <w:lvlJc w:val="left"/>
      <w:pPr>
        <w:tabs>
          <w:tab w:val="num" w:pos="360"/>
        </w:tabs>
      </w:pPr>
      <w:rPr>
        <w:rFonts w:cs="Times New Roman"/>
      </w:rPr>
    </w:lvl>
    <w:lvl w:ilvl="6" w:tplc="6A803F98">
      <w:numFmt w:val="none"/>
      <w:lvlText w:val=""/>
      <w:lvlJc w:val="left"/>
      <w:pPr>
        <w:tabs>
          <w:tab w:val="num" w:pos="360"/>
        </w:tabs>
      </w:pPr>
      <w:rPr>
        <w:rFonts w:cs="Times New Roman"/>
      </w:rPr>
    </w:lvl>
    <w:lvl w:ilvl="7" w:tplc="32E4C9A8">
      <w:numFmt w:val="none"/>
      <w:lvlText w:val=""/>
      <w:lvlJc w:val="left"/>
      <w:pPr>
        <w:tabs>
          <w:tab w:val="num" w:pos="360"/>
        </w:tabs>
      </w:pPr>
      <w:rPr>
        <w:rFonts w:cs="Times New Roman"/>
      </w:rPr>
    </w:lvl>
    <w:lvl w:ilvl="8" w:tplc="C0E81850">
      <w:numFmt w:val="none"/>
      <w:lvlText w:val=""/>
      <w:lvlJc w:val="left"/>
      <w:pPr>
        <w:tabs>
          <w:tab w:val="num" w:pos="360"/>
        </w:tabs>
      </w:pPr>
      <w:rPr>
        <w:rFonts w:cs="Times New Roman"/>
      </w:rPr>
    </w:lvl>
  </w:abstractNum>
  <w:abstractNum w:abstractNumId="29">
    <w:nsid w:val="7DE64503"/>
    <w:multiLevelType w:val="hybridMultilevel"/>
    <w:tmpl w:val="4E54490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7FB776D8"/>
    <w:multiLevelType w:val="hybridMultilevel"/>
    <w:tmpl w:val="ECF4F37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4"/>
  </w:num>
  <w:num w:numId="2">
    <w:abstractNumId w:val="16"/>
  </w:num>
  <w:num w:numId="3">
    <w:abstractNumId w:val="24"/>
  </w:num>
  <w:num w:numId="4">
    <w:abstractNumId w:val="30"/>
  </w:num>
  <w:num w:numId="5">
    <w:abstractNumId w:val="17"/>
  </w:num>
  <w:num w:numId="6">
    <w:abstractNumId w:val="21"/>
  </w:num>
  <w:num w:numId="7">
    <w:abstractNumId w:val="29"/>
  </w:num>
  <w:num w:numId="8">
    <w:abstractNumId w:val="2"/>
  </w:num>
  <w:num w:numId="9">
    <w:abstractNumId w:val="22"/>
  </w:num>
  <w:num w:numId="10">
    <w:abstractNumId w:val="12"/>
  </w:num>
  <w:num w:numId="11">
    <w:abstractNumId w:val="1"/>
  </w:num>
  <w:num w:numId="12">
    <w:abstractNumId w:val="7"/>
  </w:num>
  <w:num w:numId="13">
    <w:abstractNumId w:val="25"/>
  </w:num>
  <w:num w:numId="14">
    <w:abstractNumId w:val="28"/>
  </w:num>
  <w:num w:numId="15">
    <w:abstractNumId w:val="5"/>
  </w:num>
  <w:num w:numId="16">
    <w:abstractNumId w:val="20"/>
  </w:num>
  <w:num w:numId="17">
    <w:abstractNumId w:val="13"/>
  </w:num>
  <w:num w:numId="18">
    <w:abstractNumId w:val="11"/>
  </w:num>
  <w:num w:numId="19">
    <w:abstractNumId w:val="9"/>
  </w:num>
  <w:num w:numId="20">
    <w:abstractNumId w:val="8"/>
  </w:num>
  <w:num w:numId="21">
    <w:abstractNumId w:val="6"/>
  </w:num>
  <w:num w:numId="22">
    <w:abstractNumId w:val="18"/>
  </w:num>
  <w:num w:numId="23">
    <w:abstractNumId w:val="19"/>
  </w:num>
  <w:num w:numId="24">
    <w:abstractNumId w:val="15"/>
  </w:num>
  <w:num w:numId="25">
    <w:abstractNumId w:val="4"/>
  </w:num>
  <w:num w:numId="26">
    <w:abstractNumId w:val="27"/>
  </w:num>
  <w:num w:numId="27">
    <w:abstractNumId w:val="23"/>
  </w:num>
  <w:num w:numId="28">
    <w:abstractNumId w:val="26"/>
  </w:num>
  <w:num w:numId="29">
    <w:abstractNumId w:val="10"/>
  </w:num>
  <w:num w:numId="30">
    <w:abstractNumId w:val="3"/>
  </w:num>
  <w:num w:numId="31">
    <w:abstractNumId w:val="0"/>
    <w:lvlOverride w:ilvl="0">
      <w:lvl w:ilvl="0">
        <w:numFmt w:val="bullet"/>
        <w:lvlText w:val="•"/>
        <w:legacy w:legacy="1" w:legacySpace="0" w:legacyIndent="96"/>
        <w:lvlJc w:val="left"/>
        <w:rPr>
          <w:rFonts w:ascii="Arial" w:hAnsi="Arial" w:hint="default"/>
        </w:rPr>
      </w:lvl>
    </w:lvlOverride>
  </w:num>
  <w:num w:numId="32">
    <w:abstractNumId w:val="0"/>
    <w:lvlOverride w:ilvl="0">
      <w:lvl w:ilvl="0">
        <w:numFmt w:val="bullet"/>
        <w:lvlText w:val="•"/>
        <w:legacy w:legacy="1" w:legacySpace="0" w:legacyIndent="81"/>
        <w:lvlJc w:val="left"/>
        <w:rPr>
          <w:rFonts w:ascii="Arial" w:hAnsi="Arial" w:hint="default"/>
        </w:rPr>
      </w:lvl>
    </w:lvlOverride>
  </w:num>
  <w:num w:numId="33">
    <w:abstractNumId w:val="0"/>
    <w:lvlOverride w:ilvl="0">
      <w:lvl w:ilvl="0">
        <w:numFmt w:val="bullet"/>
        <w:lvlText w:val="•"/>
        <w:legacy w:legacy="1" w:legacySpace="0" w:legacyIndent="86"/>
        <w:lvlJc w:val="left"/>
        <w:rPr>
          <w:rFonts w:ascii="Arial" w:hAnsi="Arial" w:hint="default"/>
        </w:rPr>
      </w:lvl>
    </w:lvlOverride>
  </w:num>
  <w:num w:numId="34">
    <w:abstractNumId w:val="0"/>
    <w:lvlOverride w:ilvl="0">
      <w:lvl w:ilvl="0">
        <w:numFmt w:val="bullet"/>
        <w:lvlText w:val="•"/>
        <w:legacy w:legacy="1" w:legacySpace="0" w:legacyIndent="110"/>
        <w:lvlJc w:val="left"/>
        <w:rPr>
          <w:rFonts w:ascii="Arial" w:hAnsi="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7004"/>
    <w:rsid w:val="00020AFE"/>
    <w:rsid w:val="0003317A"/>
    <w:rsid w:val="000E4625"/>
    <w:rsid w:val="001413AB"/>
    <w:rsid w:val="00145362"/>
    <w:rsid w:val="00167453"/>
    <w:rsid w:val="00171FD8"/>
    <w:rsid w:val="00181174"/>
    <w:rsid w:val="00194067"/>
    <w:rsid w:val="001E6A72"/>
    <w:rsid w:val="00247004"/>
    <w:rsid w:val="00256141"/>
    <w:rsid w:val="00257738"/>
    <w:rsid w:val="00312056"/>
    <w:rsid w:val="003508BF"/>
    <w:rsid w:val="00393E1D"/>
    <w:rsid w:val="00395593"/>
    <w:rsid w:val="0039721E"/>
    <w:rsid w:val="003C1767"/>
    <w:rsid w:val="003E000D"/>
    <w:rsid w:val="004F2907"/>
    <w:rsid w:val="005125E3"/>
    <w:rsid w:val="00523DF9"/>
    <w:rsid w:val="005274E3"/>
    <w:rsid w:val="0056793C"/>
    <w:rsid w:val="00621533"/>
    <w:rsid w:val="006A1803"/>
    <w:rsid w:val="006D4842"/>
    <w:rsid w:val="006F4E3C"/>
    <w:rsid w:val="007C7B18"/>
    <w:rsid w:val="008315CC"/>
    <w:rsid w:val="008902A7"/>
    <w:rsid w:val="008A200F"/>
    <w:rsid w:val="008C285F"/>
    <w:rsid w:val="008E6842"/>
    <w:rsid w:val="009137E3"/>
    <w:rsid w:val="00A77231"/>
    <w:rsid w:val="00AF494E"/>
    <w:rsid w:val="00BA6C53"/>
    <w:rsid w:val="00C541AE"/>
    <w:rsid w:val="00CE1020"/>
    <w:rsid w:val="00D7061D"/>
    <w:rsid w:val="00D75A1F"/>
    <w:rsid w:val="00DB3280"/>
    <w:rsid w:val="00DC73DB"/>
    <w:rsid w:val="00DF70C7"/>
    <w:rsid w:val="00E6339C"/>
    <w:rsid w:val="00E67320"/>
    <w:rsid w:val="00EA32B3"/>
    <w:rsid w:val="00EA5003"/>
    <w:rsid w:val="00ED5080"/>
    <w:rsid w:val="00F30AF5"/>
    <w:rsid w:val="00F379F5"/>
    <w:rsid w:val="00F551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66"/>
    <o:shapelayout v:ext="edit">
      <o:idmap v:ext="edit" data="1"/>
    </o:shapelayout>
  </w:shapeDefaults>
  <w:decimalSymbol w:val=","/>
  <w:listSeparator w:val=";"/>
  <w14:defaultImageDpi w14:val="0"/>
  <w15:chartTrackingRefBased/>
  <w15:docId w15:val="{BB76D9C3-BE06-4765-8894-F3294B656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0E4625"/>
    <w:pPr>
      <w:keepNext/>
      <w:spacing w:line="360" w:lineRule="auto"/>
      <w:ind w:firstLine="720"/>
      <w:jc w:val="right"/>
      <w:outlineLvl w:val="0"/>
    </w:pPr>
    <w:rPr>
      <w:sz w:val="28"/>
    </w:rPr>
  </w:style>
  <w:style w:type="paragraph" w:styleId="2">
    <w:name w:val="heading 2"/>
    <w:basedOn w:val="a"/>
    <w:next w:val="a"/>
    <w:link w:val="20"/>
    <w:uiPriority w:val="9"/>
    <w:qFormat/>
    <w:rsid w:val="00257738"/>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styleId="a3">
    <w:name w:val="Body Text Indent"/>
    <w:basedOn w:val="a"/>
    <w:link w:val="a4"/>
    <w:uiPriority w:val="99"/>
    <w:rsid w:val="008315CC"/>
    <w:pPr>
      <w:spacing w:line="360" w:lineRule="auto"/>
      <w:ind w:firstLine="709"/>
      <w:jc w:val="both"/>
    </w:pPr>
    <w:rPr>
      <w:sz w:val="28"/>
    </w:rPr>
  </w:style>
  <w:style w:type="character" w:customStyle="1" w:styleId="a4">
    <w:name w:val="Основний текст з відступом Знак"/>
    <w:link w:val="a3"/>
    <w:uiPriority w:val="99"/>
    <w:semiHidden/>
    <w:locked/>
    <w:rPr>
      <w:rFonts w:cs="Times New Roman"/>
      <w:sz w:val="24"/>
      <w:szCs w:val="24"/>
    </w:rPr>
  </w:style>
  <w:style w:type="paragraph" w:customStyle="1" w:styleId="a5">
    <w:name w:val="Мой"/>
    <w:basedOn w:val="a"/>
    <w:rsid w:val="003E000D"/>
    <w:pPr>
      <w:overflowPunct w:val="0"/>
      <w:autoSpaceDE w:val="0"/>
      <w:autoSpaceDN w:val="0"/>
      <w:adjustRightInd w:val="0"/>
      <w:ind w:firstLine="1247"/>
      <w:jc w:val="both"/>
      <w:textAlignment w:val="baseline"/>
    </w:pPr>
    <w:rPr>
      <w:kern w:val="24"/>
    </w:rPr>
  </w:style>
  <w:style w:type="table" w:styleId="a6">
    <w:name w:val="Table Grid"/>
    <w:basedOn w:val="a1"/>
    <w:uiPriority w:val="59"/>
    <w:rsid w:val="00020A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
    <w:link w:val="22"/>
    <w:uiPriority w:val="99"/>
    <w:rsid w:val="000E4625"/>
    <w:pPr>
      <w:spacing w:after="120" w:line="480" w:lineRule="auto"/>
      <w:ind w:left="283"/>
    </w:pPr>
  </w:style>
  <w:style w:type="character" w:customStyle="1" w:styleId="22">
    <w:name w:val="Основний текст з відступом 2 Знак"/>
    <w:link w:val="21"/>
    <w:uiPriority w:val="99"/>
    <w:semiHidden/>
    <w:locked/>
    <w:rPr>
      <w:rFonts w:cs="Times New Roman"/>
      <w:sz w:val="24"/>
      <w:szCs w:val="24"/>
    </w:rPr>
  </w:style>
  <w:style w:type="paragraph" w:styleId="a7">
    <w:name w:val="Body Text"/>
    <w:basedOn w:val="a"/>
    <w:link w:val="a8"/>
    <w:uiPriority w:val="99"/>
    <w:rsid w:val="000E4625"/>
    <w:pPr>
      <w:spacing w:after="120"/>
    </w:pPr>
  </w:style>
  <w:style w:type="character" w:customStyle="1" w:styleId="a8">
    <w:name w:val="Основний текст Знак"/>
    <w:link w:val="a7"/>
    <w:uiPriority w:val="99"/>
    <w:semiHidden/>
    <w:locked/>
    <w:rPr>
      <w:rFonts w:cs="Times New Roman"/>
      <w:sz w:val="24"/>
      <w:szCs w:val="24"/>
    </w:rPr>
  </w:style>
  <w:style w:type="paragraph" w:styleId="a9">
    <w:name w:val="header"/>
    <w:basedOn w:val="a"/>
    <w:link w:val="aa"/>
    <w:uiPriority w:val="99"/>
    <w:rsid w:val="000E4625"/>
    <w:pPr>
      <w:tabs>
        <w:tab w:val="center" w:pos="4677"/>
        <w:tab w:val="right" w:pos="9355"/>
      </w:tabs>
    </w:pPr>
  </w:style>
  <w:style w:type="character" w:customStyle="1" w:styleId="aa">
    <w:name w:val="Верхній колонтитул Знак"/>
    <w:link w:val="a9"/>
    <w:uiPriority w:val="99"/>
    <w:semiHidden/>
    <w:locked/>
    <w:rPr>
      <w:rFonts w:cs="Times New Roman"/>
      <w:sz w:val="24"/>
      <w:szCs w:val="24"/>
    </w:rPr>
  </w:style>
  <w:style w:type="paragraph" w:styleId="ab">
    <w:name w:val="footer"/>
    <w:basedOn w:val="a"/>
    <w:link w:val="ac"/>
    <w:uiPriority w:val="99"/>
    <w:rsid w:val="000E4625"/>
    <w:pPr>
      <w:tabs>
        <w:tab w:val="center" w:pos="4677"/>
        <w:tab w:val="right" w:pos="9355"/>
      </w:tabs>
    </w:pPr>
  </w:style>
  <w:style w:type="character" w:customStyle="1" w:styleId="ac">
    <w:name w:val="Нижній колонтитул Знак"/>
    <w:link w:val="ab"/>
    <w:uiPriority w:val="99"/>
    <w:semiHidden/>
    <w:locked/>
    <w:rPr>
      <w:rFonts w:cs="Times New Roman"/>
      <w:sz w:val="24"/>
      <w:szCs w:val="24"/>
    </w:rPr>
  </w:style>
  <w:style w:type="character" w:styleId="ad">
    <w:name w:val="page number"/>
    <w:uiPriority w:val="99"/>
    <w:rsid w:val="000E4625"/>
    <w:rPr>
      <w:rFonts w:cs="Times New Roman"/>
    </w:rPr>
  </w:style>
  <w:style w:type="paragraph" w:styleId="ae">
    <w:name w:val="footnote text"/>
    <w:basedOn w:val="a"/>
    <w:link w:val="af"/>
    <w:uiPriority w:val="99"/>
    <w:semiHidden/>
    <w:rsid w:val="008E6842"/>
    <w:rPr>
      <w:sz w:val="20"/>
      <w:szCs w:val="20"/>
    </w:rPr>
  </w:style>
  <w:style w:type="character" w:customStyle="1" w:styleId="af">
    <w:name w:val="Текст виноски Знак"/>
    <w:link w:val="ae"/>
    <w:uiPriority w:val="99"/>
    <w:semiHidden/>
    <w:locked/>
    <w:rPr>
      <w:rFonts w:cs="Times New Roman"/>
    </w:rPr>
  </w:style>
  <w:style w:type="character" w:styleId="af0">
    <w:name w:val="footnote reference"/>
    <w:uiPriority w:val="99"/>
    <w:semiHidden/>
    <w:rsid w:val="008E6842"/>
    <w:rPr>
      <w:rFonts w:cs="Times New Roman"/>
      <w:vertAlign w:val="superscript"/>
    </w:rPr>
  </w:style>
  <w:style w:type="paragraph" w:customStyle="1" w:styleId="FR1">
    <w:name w:val="FR1"/>
    <w:rsid w:val="00257738"/>
    <w:pPr>
      <w:widowControl w:val="0"/>
      <w:autoSpaceDE w:val="0"/>
      <w:autoSpaceDN w:val="0"/>
      <w:adjustRightInd w:val="0"/>
      <w:spacing w:line="259" w:lineRule="auto"/>
      <w:ind w:left="200" w:right="200"/>
      <w:jc w:val="center"/>
    </w:pPr>
    <w:rPr>
      <w:rFonts w:ascii="Arial" w:hAnsi="Arial" w:cs="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92399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header" Target="header2.xml"/><Relationship Id="rId8"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8420</Words>
  <Characters>47997</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ФЕДЕРАЛЬНОЕ ГОСУДАРСТВЕННОЕ</vt:lpstr>
    </vt:vector>
  </TitlesOfParts>
  <Company>1</Company>
  <LinksUpToDate>false</LinksUpToDate>
  <CharactersWithSpaces>56305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ГОСУДАРСТВЕННОЕ</dc:title>
  <dc:subject/>
  <dc:creator>1</dc:creator>
  <cp:keywords/>
  <dc:description/>
  <cp:lastModifiedBy>Irina</cp:lastModifiedBy>
  <cp:revision>2</cp:revision>
  <cp:lastPrinted>2008-11-11T18:59:00Z</cp:lastPrinted>
  <dcterms:created xsi:type="dcterms:W3CDTF">2014-08-16T13:29:00Z</dcterms:created>
  <dcterms:modified xsi:type="dcterms:W3CDTF">2014-08-16T13:29:00Z</dcterms:modified>
</cp:coreProperties>
</file>