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9E864" w14:textId="77777777" w:rsidR="00BE686E" w:rsidRDefault="00575C58">
      <w:pPr>
        <w:jc w:val="center"/>
        <w:rPr>
          <w:sz w:val="32"/>
        </w:rPr>
      </w:pPr>
      <w:r>
        <w:rPr>
          <w:sz w:val="32"/>
        </w:rPr>
        <w:t>Проблема 2000 года.</w:t>
      </w:r>
    </w:p>
    <w:p w14:paraId="791525A8" w14:textId="60F55FE4" w:rsidR="00BE686E" w:rsidRDefault="00575C58">
      <w:pPr>
        <w:jc w:val="center"/>
      </w:pPr>
      <w:r>
        <w:t xml:space="preserve">Материал подготовлен Ириной Шумиловой (e-mail: </w:t>
      </w:r>
      <w:r w:rsidRPr="00C97D46">
        <w:t>irinash@glasnet.ru)</w:t>
      </w:r>
      <w:r>
        <w:t>.</w:t>
      </w:r>
    </w:p>
    <w:p w14:paraId="3B529C5C" w14:textId="77777777" w:rsidR="00BE686E" w:rsidRDefault="00575C58">
      <w:pPr>
        <w:jc w:val="center"/>
      </w:pPr>
      <w:r>
        <w:t>При подготовке использованы материалы семинаров на Comtek'99 и русскоязычные сайты Интернет -Центров по проблеме 2000 года.</w:t>
      </w:r>
    </w:p>
    <w:p w14:paraId="6B4558D9" w14:textId="77777777" w:rsidR="00BE686E" w:rsidRDefault="00575C58">
      <w:pPr>
        <w:jc w:val="center"/>
        <w:rPr>
          <w:sz w:val="28"/>
        </w:rPr>
      </w:pPr>
      <w:r>
        <w:rPr>
          <w:sz w:val="28"/>
        </w:rPr>
        <w:t>Содержание</w:t>
      </w:r>
    </w:p>
    <w:p w14:paraId="5E6E7E75" w14:textId="77777777" w:rsidR="00BE686E" w:rsidRDefault="00575C58">
      <w:pPr>
        <w:pStyle w:val="10"/>
        <w:tabs>
          <w:tab w:val="left" w:pos="480"/>
          <w:tab w:val="right" w:leader="dot" w:pos="9397"/>
        </w:tabs>
        <w:rPr>
          <w:noProof/>
        </w:rPr>
      </w:pPr>
      <w:r>
        <w:rPr>
          <w:sz w:val="28"/>
          <w:lang w:val="en-US"/>
        </w:rPr>
        <w:fldChar w:fldCharType="begin"/>
      </w:r>
      <w:r>
        <w:rPr>
          <w:sz w:val="28"/>
          <w:lang w:val="en-US"/>
        </w:rPr>
        <w:instrText xml:space="preserve"> TOC \o "1-3" </w:instrText>
      </w:r>
      <w:r>
        <w:rPr>
          <w:sz w:val="28"/>
          <w:lang w:val="en-US"/>
        </w:rPr>
        <w:fldChar w:fldCharType="separate"/>
      </w:r>
      <w:r>
        <w:rPr>
          <w:noProof/>
        </w:rPr>
        <w:t>1</w:t>
      </w:r>
      <w:r>
        <w:rPr>
          <w:noProof/>
        </w:rPr>
        <w:tab/>
        <w:t>Хронология событий</w:t>
      </w:r>
      <w:r>
        <w:rPr>
          <w:noProof/>
        </w:rPr>
        <w:tab/>
      </w:r>
      <w:r>
        <w:rPr>
          <w:noProof/>
        </w:rPr>
        <w:fldChar w:fldCharType="begin"/>
      </w:r>
      <w:r>
        <w:rPr>
          <w:noProof/>
        </w:rPr>
        <w:instrText xml:space="preserve"> PAGEREF _Toc456184881 \h </w:instrText>
      </w:r>
      <w:r>
        <w:rPr>
          <w:noProof/>
        </w:rPr>
      </w:r>
      <w:r>
        <w:rPr>
          <w:noProof/>
        </w:rPr>
        <w:fldChar w:fldCharType="separate"/>
      </w:r>
      <w:r>
        <w:rPr>
          <w:noProof/>
        </w:rPr>
        <w:t>43</w:t>
      </w:r>
      <w:r>
        <w:rPr>
          <w:noProof/>
        </w:rPr>
        <w:fldChar w:fldCharType="end"/>
      </w:r>
    </w:p>
    <w:p w14:paraId="4FF631A2" w14:textId="77777777" w:rsidR="00BE686E" w:rsidRDefault="00575C58">
      <w:pPr>
        <w:pStyle w:val="10"/>
        <w:tabs>
          <w:tab w:val="left" w:pos="480"/>
          <w:tab w:val="right" w:leader="dot" w:pos="9397"/>
        </w:tabs>
        <w:rPr>
          <w:noProof/>
        </w:rPr>
      </w:pPr>
      <w:r>
        <w:rPr>
          <w:noProof/>
        </w:rPr>
        <w:t>2</w:t>
      </w:r>
      <w:r>
        <w:rPr>
          <w:noProof/>
        </w:rPr>
        <w:tab/>
        <w:t>Официальные документы и методические руководства по проблеме 2000 года</w:t>
      </w:r>
      <w:r>
        <w:rPr>
          <w:noProof/>
        </w:rPr>
        <w:tab/>
      </w:r>
      <w:r>
        <w:rPr>
          <w:noProof/>
        </w:rPr>
        <w:fldChar w:fldCharType="begin"/>
      </w:r>
      <w:r>
        <w:rPr>
          <w:noProof/>
        </w:rPr>
        <w:instrText xml:space="preserve"> PAGEREF _Toc456184882 \h </w:instrText>
      </w:r>
      <w:r>
        <w:rPr>
          <w:noProof/>
        </w:rPr>
      </w:r>
      <w:r>
        <w:rPr>
          <w:noProof/>
        </w:rPr>
        <w:fldChar w:fldCharType="separate"/>
      </w:r>
      <w:r>
        <w:rPr>
          <w:noProof/>
        </w:rPr>
        <w:t>44</w:t>
      </w:r>
      <w:r>
        <w:rPr>
          <w:noProof/>
        </w:rPr>
        <w:fldChar w:fldCharType="end"/>
      </w:r>
    </w:p>
    <w:p w14:paraId="32DAF99B" w14:textId="77777777" w:rsidR="00BE686E" w:rsidRDefault="00575C58">
      <w:pPr>
        <w:pStyle w:val="21"/>
        <w:tabs>
          <w:tab w:val="left" w:pos="720"/>
          <w:tab w:val="right" w:leader="dot" w:pos="9397"/>
        </w:tabs>
        <w:rPr>
          <w:noProof/>
        </w:rPr>
      </w:pPr>
      <w:r>
        <w:rPr>
          <w:noProof/>
        </w:rPr>
        <w:t>2.1</w:t>
      </w:r>
      <w:r>
        <w:rPr>
          <w:noProof/>
        </w:rPr>
        <w:tab/>
        <w:t>Правительственные документы</w:t>
      </w:r>
      <w:r>
        <w:rPr>
          <w:noProof/>
        </w:rPr>
        <w:tab/>
      </w:r>
      <w:r>
        <w:rPr>
          <w:noProof/>
        </w:rPr>
        <w:fldChar w:fldCharType="begin"/>
      </w:r>
      <w:r>
        <w:rPr>
          <w:noProof/>
        </w:rPr>
        <w:instrText xml:space="preserve"> PAGEREF _Toc456184883 \h </w:instrText>
      </w:r>
      <w:r>
        <w:rPr>
          <w:noProof/>
        </w:rPr>
      </w:r>
      <w:r>
        <w:rPr>
          <w:noProof/>
        </w:rPr>
        <w:fldChar w:fldCharType="separate"/>
      </w:r>
      <w:r>
        <w:rPr>
          <w:noProof/>
        </w:rPr>
        <w:t>44</w:t>
      </w:r>
      <w:r>
        <w:rPr>
          <w:noProof/>
        </w:rPr>
        <w:fldChar w:fldCharType="end"/>
      </w:r>
    </w:p>
    <w:p w14:paraId="15A67C6A" w14:textId="77777777" w:rsidR="00BE686E" w:rsidRDefault="00575C58">
      <w:pPr>
        <w:pStyle w:val="21"/>
        <w:tabs>
          <w:tab w:val="left" w:pos="720"/>
          <w:tab w:val="right" w:leader="dot" w:pos="9397"/>
        </w:tabs>
        <w:rPr>
          <w:noProof/>
        </w:rPr>
      </w:pPr>
      <w:r>
        <w:rPr>
          <w:noProof/>
        </w:rPr>
        <w:t>2.2</w:t>
      </w:r>
      <w:r>
        <w:rPr>
          <w:noProof/>
        </w:rPr>
        <w:tab/>
        <w:t>Правовые вопросы "Проблемы 2000"</w:t>
      </w:r>
      <w:r>
        <w:rPr>
          <w:noProof/>
        </w:rPr>
        <w:tab/>
      </w:r>
      <w:r>
        <w:rPr>
          <w:noProof/>
        </w:rPr>
        <w:fldChar w:fldCharType="begin"/>
      </w:r>
      <w:r>
        <w:rPr>
          <w:noProof/>
        </w:rPr>
        <w:instrText xml:space="preserve"> PAGEREF _Toc456184884 \h </w:instrText>
      </w:r>
      <w:r>
        <w:rPr>
          <w:noProof/>
        </w:rPr>
      </w:r>
      <w:r>
        <w:rPr>
          <w:noProof/>
        </w:rPr>
        <w:fldChar w:fldCharType="separate"/>
      </w:r>
      <w:r>
        <w:rPr>
          <w:noProof/>
        </w:rPr>
        <w:t>45</w:t>
      </w:r>
      <w:r>
        <w:rPr>
          <w:noProof/>
        </w:rPr>
        <w:fldChar w:fldCharType="end"/>
      </w:r>
    </w:p>
    <w:p w14:paraId="2EFF9E77" w14:textId="77777777" w:rsidR="00BE686E" w:rsidRDefault="00575C58">
      <w:pPr>
        <w:pStyle w:val="21"/>
        <w:tabs>
          <w:tab w:val="left" w:pos="720"/>
          <w:tab w:val="right" w:leader="dot" w:pos="9397"/>
        </w:tabs>
        <w:rPr>
          <w:noProof/>
        </w:rPr>
      </w:pPr>
      <w:r>
        <w:rPr>
          <w:noProof/>
        </w:rPr>
        <w:t>2.3</w:t>
      </w:r>
      <w:r>
        <w:rPr>
          <w:noProof/>
        </w:rPr>
        <w:tab/>
        <w:t>Методические рекомендации</w:t>
      </w:r>
      <w:r>
        <w:rPr>
          <w:noProof/>
        </w:rPr>
        <w:tab/>
      </w:r>
      <w:r>
        <w:rPr>
          <w:noProof/>
        </w:rPr>
        <w:fldChar w:fldCharType="begin"/>
      </w:r>
      <w:r>
        <w:rPr>
          <w:noProof/>
        </w:rPr>
        <w:instrText xml:space="preserve"> PAGEREF _Toc456184885 \h </w:instrText>
      </w:r>
      <w:r>
        <w:rPr>
          <w:noProof/>
        </w:rPr>
      </w:r>
      <w:r>
        <w:rPr>
          <w:noProof/>
        </w:rPr>
        <w:fldChar w:fldCharType="separate"/>
      </w:r>
      <w:r>
        <w:rPr>
          <w:noProof/>
        </w:rPr>
        <w:t>45</w:t>
      </w:r>
      <w:r>
        <w:rPr>
          <w:noProof/>
        </w:rPr>
        <w:fldChar w:fldCharType="end"/>
      </w:r>
    </w:p>
    <w:p w14:paraId="1F6EF84D" w14:textId="77777777" w:rsidR="00BE686E" w:rsidRDefault="00575C58">
      <w:pPr>
        <w:pStyle w:val="21"/>
        <w:tabs>
          <w:tab w:val="left" w:pos="720"/>
          <w:tab w:val="right" w:leader="dot" w:pos="9397"/>
        </w:tabs>
        <w:rPr>
          <w:noProof/>
        </w:rPr>
      </w:pPr>
      <w:r>
        <w:rPr>
          <w:noProof/>
        </w:rPr>
        <w:t>2.4</w:t>
      </w:r>
      <w:r>
        <w:rPr>
          <w:noProof/>
        </w:rPr>
        <w:tab/>
        <w:t>Руководство от Microsoft (доступно на сервере Microsoft).</w:t>
      </w:r>
      <w:r>
        <w:rPr>
          <w:noProof/>
        </w:rPr>
        <w:tab/>
      </w:r>
      <w:r>
        <w:rPr>
          <w:noProof/>
        </w:rPr>
        <w:fldChar w:fldCharType="begin"/>
      </w:r>
      <w:r>
        <w:rPr>
          <w:noProof/>
        </w:rPr>
        <w:instrText xml:space="preserve"> PAGEREF _Toc456184886 \h </w:instrText>
      </w:r>
      <w:r>
        <w:rPr>
          <w:noProof/>
        </w:rPr>
      </w:r>
      <w:r>
        <w:rPr>
          <w:noProof/>
        </w:rPr>
        <w:fldChar w:fldCharType="separate"/>
      </w:r>
      <w:r>
        <w:rPr>
          <w:noProof/>
        </w:rPr>
        <w:t>45</w:t>
      </w:r>
      <w:r>
        <w:rPr>
          <w:noProof/>
        </w:rPr>
        <w:fldChar w:fldCharType="end"/>
      </w:r>
    </w:p>
    <w:p w14:paraId="7F3856DE" w14:textId="77777777" w:rsidR="00BE686E" w:rsidRDefault="00575C58">
      <w:pPr>
        <w:pStyle w:val="31"/>
        <w:tabs>
          <w:tab w:val="left" w:pos="1200"/>
          <w:tab w:val="right" w:leader="dot" w:pos="9397"/>
        </w:tabs>
        <w:rPr>
          <w:noProof/>
        </w:rPr>
      </w:pPr>
      <w:r>
        <w:rPr>
          <w:noProof/>
        </w:rPr>
        <w:t>2.4.1</w:t>
      </w:r>
      <w:r>
        <w:rPr>
          <w:noProof/>
        </w:rPr>
        <w:tab/>
        <w:t>В Руководстве каждый продукт фирмы отнесен к одной из пяти категорий:</w:t>
      </w:r>
      <w:r>
        <w:rPr>
          <w:noProof/>
        </w:rPr>
        <w:tab/>
      </w:r>
      <w:r>
        <w:rPr>
          <w:noProof/>
        </w:rPr>
        <w:fldChar w:fldCharType="begin"/>
      </w:r>
      <w:r>
        <w:rPr>
          <w:noProof/>
        </w:rPr>
        <w:instrText xml:space="preserve"> PAGEREF _Toc456184887 \h </w:instrText>
      </w:r>
      <w:r>
        <w:rPr>
          <w:noProof/>
        </w:rPr>
      </w:r>
      <w:r>
        <w:rPr>
          <w:noProof/>
        </w:rPr>
        <w:fldChar w:fldCharType="separate"/>
      </w:r>
      <w:r>
        <w:rPr>
          <w:noProof/>
        </w:rPr>
        <w:t>45</w:t>
      </w:r>
      <w:r>
        <w:rPr>
          <w:noProof/>
        </w:rPr>
        <w:fldChar w:fldCharType="end"/>
      </w:r>
    </w:p>
    <w:p w14:paraId="2F698BFE" w14:textId="77777777" w:rsidR="00BE686E" w:rsidRDefault="00575C58">
      <w:pPr>
        <w:pStyle w:val="31"/>
        <w:tabs>
          <w:tab w:val="left" w:pos="1200"/>
          <w:tab w:val="right" w:leader="dot" w:pos="9397"/>
        </w:tabs>
        <w:rPr>
          <w:noProof/>
        </w:rPr>
      </w:pPr>
      <w:r>
        <w:rPr>
          <w:noProof/>
        </w:rPr>
        <w:t>2.4.2</w:t>
      </w:r>
      <w:r>
        <w:rPr>
          <w:noProof/>
        </w:rPr>
        <w:tab/>
        <w:t>Файловые системы:</w:t>
      </w:r>
      <w:r>
        <w:rPr>
          <w:noProof/>
        </w:rPr>
        <w:tab/>
      </w:r>
      <w:r>
        <w:rPr>
          <w:noProof/>
        </w:rPr>
        <w:fldChar w:fldCharType="begin"/>
      </w:r>
      <w:r>
        <w:rPr>
          <w:noProof/>
        </w:rPr>
        <w:instrText xml:space="preserve"> PAGEREF _Toc456184888 \h </w:instrText>
      </w:r>
      <w:r>
        <w:rPr>
          <w:noProof/>
        </w:rPr>
      </w:r>
      <w:r>
        <w:rPr>
          <w:noProof/>
        </w:rPr>
        <w:fldChar w:fldCharType="separate"/>
      </w:r>
      <w:r>
        <w:rPr>
          <w:noProof/>
        </w:rPr>
        <w:t>45</w:t>
      </w:r>
      <w:r>
        <w:rPr>
          <w:noProof/>
        </w:rPr>
        <w:fldChar w:fldCharType="end"/>
      </w:r>
    </w:p>
    <w:p w14:paraId="7F2C6729" w14:textId="77777777" w:rsidR="00BE686E" w:rsidRDefault="00575C58">
      <w:pPr>
        <w:pStyle w:val="10"/>
        <w:tabs>
          <w:tab w:val="left" w:pos="480"/>
          <w:tab w:val="right" w:leader="dot" w:pos="9397"/>
        </w:tabs>
        <w:rPr>
          <w:noProof/>
        </w:rPr>
      </w:pPr>
      <w:r>
        <w:rPr>
          <w:noProof/>
        </w:rPr>
        <w:t>3</w:t>
      </w:r>
      <w:r>
        <w:rPr>
          <w:noProof/>
        </w:rPr>
        <w:tab/>
        <w:t>Тесты</w:t>
      </w:r>
      <w:r>
        <w:rPr>
          <w:noProof/>
        </w:rPr>
        <w:tab/>
      </w:r>
      <w:r>
        <w:rPr>
          <w:noProof/>
        </w:rPr>
        <w:fldChar w:fldCharType="begin"/>
      </w:r>
      <w:r>
        <w:rPr>
          <w:noProof/>
        </w:rPr>
        <w:instrText xml:space="preserve"> PAGEREF _Toc456184889 \h </w:instrText>
      </w:r>
      <w:r>
        <w:rPr>
          <w:noProof/>
        </w:rPr>
      </w:r>
      <w:r>
        <w:rPr>
          <w:noProof/>
        </w:rPr>
        <w:fldChar w:fldCharType="separate"/>
      </w:r>
      <w:r>
        <w:rPr>
          <w:noProof/>
        </w:rPr>
        <w:t>45</w:t>
      </w:r>
      <w:r>
        <w:rPr>
          <w:noProof/>
        </w:rPr>
        <w:fldChar w:fldCharType="end"/>
      </w:r>
    </w:p>
    <w:p w14:paraId="657E9291" w14:textId="77777777" w:rsidR="00BE686E" w:rsidRDefault="00575C58">
      <w:pPr>
        <w:pStyle w:val="21"/>
        <w:tabs>
          <w:tab w:val="left" w:pos="720"/>
          <w:tab w:val="right" w:leader="dot" w:pos="9397"/>
        </w:tabs>
        <w:rPr>
          <w:noProof/>
        </w:rPr>
      </w:pPr>
      <w:r>
        <w:rPr>
          <w:noProof/>
        </w:rPr>
        <w:t>3.1</w:t>
      </w:r>
      <w:r>
        <w:rPr>
          <w:noProof/>
        </w:rPr>
        <w:tab/>
        <w:t>Тесты для BIOS</w:t>
      </w:r>
      <w:r>
        <w:rPr>
          <w:noProof/>
        </w:rPr>
        <w:tab/>
      </w:r>
      <w:r>
        <w:rPr>
          <w:noProof/>
        </w:rPr>
        <w:fldChar w:fldCharType="begin"/>
      </w:r>
      <w:r>
        <w:rPr>
          <w:noProof/>
        </w:rPr>
        <w:instrText xml:space="preserve"> PAGEREF _Toc456184890 \h </w:instrText>
      </w:r>
      <w:r>
        <w:rPr>
          <w:noProof/>
        </w:rPr>
      </w:r>
      <w:r>
        <w:rPr>
          <w:noProof/>
        </w:rPr>
        <w:fldChar w:fldCharType="separate"/>
      </w:r>
      <w:r>
        <w:rPr>
          <w:noProof/>
        </w:rPr>
        <w:t>45</w:t>
      </w:r>
      <w:r>
        <w:rPr>
          <w:noProof/>
        </w:rPr>
        <w:fldChar w:fldCharType="end"/>
      </w:r>
    </w:p>
    <w:p w14:paraId="43C9BC7C" w14:textId="77777777" w:rsidR="00BE686E" w:rsidRDefault="00575C58">
      <w:pPr>
        <w:pStyle w:val="31"/>
        <w:tabs>
          <w:tab w:val="left" w:pos="1200"/>
          <w:tab w:val="right" w:leader="dot" w:pos="9397"/>
        </w:tabs>
        <w:rPr>
          <w:noProof/>
        </w:rPr>
      </w:pPr>
      <w:r>
        <w:rPr>
          <w:noProof/>
        </w:rPr>
        <w:t>3.1.1</w:t>
      </w:r>
      <w:r>
        <w:rPr>
          <w:noProof/>
        </w:rPr>
        <w:tab/>
        <w:t>Тест 1. "Встреча Нового года"</w:t>
      </w:r>
      <w:r>
        <w:rPr>
          <w:noProof/>
        </w:rPr>
        <w:tab/>
      </w:r>
      <w:r>
        <w:rPr>
          <w:noProof/>
        </w:rPr>
        <w:fldChar w:fldCharType="begin"/>
      </w:r>
      <w:r>
        <w:rPr>
          <w:noProof/>
        </w:rPr>
        <w:instrText xml:space="preserve"> PAGEREF _Toc456184891 \h </w:instrText>
      </w:r>
      <w:r>
        <w:rPr>
          <w:noProof/>
        </w:rPr>
      </w:r>
      <w:r>
        <w:rPr>
          <w:noProof/>
        </w:rPr>
        <w:fldChar w:fldCharType="separate"/>
      </w:r>
      <w:r>
        <w:rPr>
          <w:noProof/>
        </w:rPr>
        <w:t>46</w:t>
      </w:r>
      <w:r>
        <w:rPr>
          <w:noProof/>
        </w:rPr>
        <w:fldChar w:fldCharType="end"/>
      </w:r>
    </w:p>
    <w:p w14:paraId="2D50CBE5" w14:textId="77777777" w:rsidR="00BE686E" w:rsidRDefault="00575C58">
      <w:pPr>
        <w:pStyle w:val="31"/>
        <w:tabs>
          <w:tab w:val="left" w:pos="1200"/>
          <w:tab w:val="right" w:leader="dot" w:pos="9397"/>
        </w:tabs>
        <w:rPr>
          <w:noProof/>
        </w:rPr>
      </w:pPr>
      <w:r>
        <w:rPr>
          <w:noProof/>
        </w:rPr>
        <w:t>1.1.2</w:t>
      </w:r>
      <w:r>
        <w:rPr>
          <w:noProof/>
        </w:rPr>
        <w:tab/>
        <w:t>Тест 2. "Проверка на склероз"</w:t>
      </w:r>
      <w:r>
        <w:rPr>
          <w:noProof/>
        </w:rPr>
        <w:tab/>
      </w:r>
      <w:r>
        <w:rPr>
          <w:noProof/>
        </w:rPr>
        <w:fldChar w:fldCharType="begin"/>
      </w:r>
      <w:r>
        <w:rPr>
          <w:noProof/>
        </w:rPr>
        <w:instrText xml:space="preserve"> PAGEREF _Toc456184892 \h </w:instrText>
      </w:r>
      <w:r>
        <w:rPr>
          <w:noProof/>
        </w:rPr>
      </w:r>
      <w:r>
        <w:rPr>
          <w:noProof/>
        </w:rPr>
        <w:fldChar w:fldCharType="separate"/>
      </w:r>
      <w:r>
        <w:rPr>
          <w:noProof/>
        </w:rPr>
        <w:t>46</w:t>
      </w:r>
      <w:r>
        <w:rPr>
          <w:noProof/>
        </w:rPr>
        <w:fldChar w:fldCharType="end"/>
      </w:r>
    </w:p>
    <w:p w14:paraId="0FAAEAC8" w14:textId="77777777" w:rsidR="00BE686E" w:rsidRDefault="00575C58">
      <w:pPr>
        <w:pStyle w:val="31"/>
        <w:tabs>
          <w:tab w:val="left" w:pos="1200"/>
          <w:tab w:val="right" w:leader="dot" w:pos="9397"/>
        </w:tabs>
        <w:rPr>
          <w:noProof/>
        </w:rPr>
      </w:pPr>
      <w:r>
        <w:rPr>
          <w:noProof/>
        </w:rPr>
        <w:t>3.1.3</w:t>
      </w:r>
      <w:r>
        <w:rPr>
          <w:noProof/>
        </w:rPr>
        <w:tab/>
        <w:t>Подведем итоги:</w:t>
      </w:r>
      <w:r>
        <w:rPr>
          <w:noProof/>
        </w:rPr>
        <w:tab/>
      </w:r>
      <w:r>
        <w:rPr>
          <w:noProof/>
        </w:rPr>
        <w:fldChar w:fldCharType="begin"/>
      </w:r>
      <w:r>
        <w:rPr>
          <w:noProof/>
        </w:rPr>
        <w:instrText xml:space="preserve"> PAGEREF _Toc456184893 \h </w:instrText>
      </w:r>
      <w:r>
        <w:rPr>
          <w:noProof/>
        </w:rPr>
      </w:r>
      <w:r>
        <w:rPr>
          <w:noProof/>
        </w:rPr>
        <w:fldChar w:fldCharType="separate"/>
      </w:r>
      <w:r>
        <w:rPr>
          <w:noProof/>
        </w:rPr>
        <w:t>46</w:t>
      </w:r>
      <w:r>
        <w:rPr>
          <w:noProof/>
        </w:rPr>
        <w:fldChar w:fldCharType="end"/>
      </w:r>
    </w:p>
    <w:p w14:paraId="2AFDC549" w14:textId="77777777" w:rsidR="00BE686E" w:rsidRDefault="00575C58">
      <w:pPr>
        <w:pStyle w:val="31"/>
        <w:tabs>
          <w:tab w:val="left" w:pos="1200"/>
          <w:tab w:val="right" w:leader="dot" w:pos="9397"/>
        </w:tabs>
        <w:rPr>
          <w:noProof/>
        </w:rPr>
      </w:pPr>
      <w:r>
        <w:rPr>
          <w:noProof/>
        </w:rPr>
        <w:t>3.1.4</w:t>
      </w:r>
      <w:r>
        <w:rPr>
          <w:noProof/>
        </w:rPr>
        <w:tab/>
        <w:t>NSTL YMARK2000</w:t>
      </w:r>
      <w:r>
        <w:rPr>
          <w:noProof/>
        </w:rPr>
        <w:tab/>
      </w:r>
      <w:r>
        <w:rPr>
          <w:noProof/>
        </w:rPr>
        <w:fldChar w:fldCharType="begin"/>
      </w:r>
      <w:r>
        <w:rPr>
          <w:noProof/>
        </w:rPr>
        <w:instrText xml:space="preserve"> PAGEREF _Toc456184894 \h </w:instrText>
      </w:r>
      <w:r>
        <w:rPr>
          <w:noProof/>
        </w:rPr>
      </w:r>
      <w:r>
        <w:rPr>
          <w:noProof/>
        </w:rPr>
        <w:fldChar w:fldCharType="separate"/>
      </w:r>
      <w:r>
        <w:rPr>
          <w:noProof/>
        </w:rPr>
        <w:t>46</w:t>
      </w:r>
      <w:r>
        <w:rPr>
          <w:noProof/>
        </w:rPr>
        <w:fldChar w:fldCharType="end"/>
      </w:r>
    </w:p>
    <w:p w14:paraId="6486580F" w14:textId="77777777" w:rsidR="00BE686E" w:rsidRDefault="00575C58">
      <w:pPr>
        <w:pStyle w:val="10"/>
        <w:tabs>
          <w:tab w:val="left" w:pos="480"/>
          <w:tab w:val="right" w:leader="dot" w:pos="9397"/>
        </w:tabs>
        <w:rPr>
          <w:noProof/>
        </w:rPr>
      </w:pPr>
      <w:r>
        <w:rPr>
          <w:noProof/>
        </w:rPr>
        <w:t>4</w:t>
      </w:r>
      <w:r>
        <w:rPr>
          <w:noProof/>
        </w:rPr>
        <w:tab/>
        <w:t>Программные средства решения Проблемы 2000</w:t>
      </w:r>
      <w:r>
        <w:rPr>
          <w:noProof/>
        </w:rPr>
        <w:tab/>
      </w:r>
      <w:r>
        <w:rPr>
          <w:noProof/>
        </w:rPr>
        <w:fldChar w:fldCharType="begin"/>
      </w:r>
      <w:r>
        <w:rPr>
          <w:noProof/>
        </w:rPr>
        <w:instrText xml:space="preserve"> PAGEREF _Toc456184895 \h </w:instrText>
      </w:r>
      <w:r>
        <w:rPr>
          <w:noProof/>
        </w:rPr>
      </w:r>
      <w:r>
        <w:rPr>
          <w:noProof/>
        </w:rPr>
        <w:fldChar w:fldCharType="separate"/>
      </w:r>
      <w:r>
        <w:rPr>
          <w:noProof/>
        </w:rPr>
        <w:t>46</w:t>
      </w:r>
      <w:r>
        <w:rPr>
          <w:noProof/>
        </w:rPr>
        <w:fldChar w:fldCharType="end"/>
      </w:r>
    </w:p>
    <w:p w14:paraId="10ED2FCA" w14:textId="77777777" w:rsidR="00BE686E" w:rsidRDefault="00575C58">
      <w:pPr>
        <w:pStyle w:val="21"/>
        <w:tabs>
          <w:tab w:val="left" w:pos="720"/>
          <w:tab w:val="right" w:leader="dot" w:pos="9397"/>
        </w:tabs>
        <w:rPr>
          <w:noProof/>
        </w:rPr>
      </w:pPr>
      <w:r>
        <w:rPr>
          <w:noProof/>
        </w:rPr>
        <w:t>4.1</w:t>
      </w:r>
      <w:r>
        <w:rPr>
          <w:noProof/>
        </w:rPr>
        <w:tab/>
        <w:t>Бесплатные и демонстрационные версии</w:t>
      </w:r>
      <w:r>
        <w:rPr>
          <w:noProof/>
        </w:rPr>
        <w:tab/>
      </w:r>
      <w:r>
        <w:rPr>
          <w:noProof/>
        </w:rPr>
        <w:fldChar w:fldCharType="begin"/>
      </w:r>
      <w:r>
        <w:rPr>
          <w:noProof/>
        </w:rPr>
        <w:instrText xml:space="preserve"> PAGEREF _Toc456184896 \h </w:instrText>
      </w:r>
      <w:r>
        <w:rPr>
          <w:noProof/>
        </w:rPr>
      </w:r>
      <w:r>
        <w:rPr>
          <w:noProof/>
        </w:rPr>
        <w:fldChar w:fldCharType="separate"/>
      </w:r>
      <w:r>
        <w:rPr>
          <w:noProof/>
        </w:rPr>
        <w:t>47</w:t>
      </w:r>
      <w:r>
        <w:rPr>
          <w:noProof/>
        </w:rPr>
        <w:fldChar w:fldCharType="end"/>
      </w:r>
    </w:p>
    <w:p w14:paraId="764F00EB" w14:textId="77777777" w:rsidR="00BE686E" w:rsidRDefault="00575C58">
      <w:pPr>
        <w:pStyle w:val="31"/>
        <w:tabs>
          <w:tab w:val="left" w:pos="1200"/>
          <w:tab w:val="right" w:leader="dot" w:pos="9397"/>
        </w:tabs>
        <w:rPr>
          <w:noProof/>
        </w:rPr>
      </w:pPr>
      <w:r>
        <w:rPr>
          <w:noProof/>
        </w:rPr>
        <w:t>4.1.1</w:t>
      </w:r>
      <w:r>
        <w:rPr>
          <w:noProof/>
        </w:rPr>
        <w:tab/>
        <w:t>Microsoft Y2K Product Analyzer</w:t>
      </w:r>
      <w:r>
        <w:rPr>
          <w:noProof/>
        </w:rPr>
        <w:tab/>
      </w:r>
      <w:r>
        <w:rPr>
          <w:noProof/>
        </w:rPr>
        <w:fldChar w:fldCharType="begin"/>
      </w:r>
      <w:r>
        <w:rPr>
          <w:noProof/>
        </w:rPr>
        <w:instrText xml:space="preserve"> PAGEREF _Toc456184897 \h </w:instrText>
      </w:r>
      <w:r>
        <w:rPr>
          <w:noProof/>
        </w:rPr>
      </w:r>
      <w:r>
        <w:rPr>
          <w:noProof/>
        </w:rPr>
        <w:fldChar w:fldCharType="separate"/>
      </w:r>
      <w:r>
        <w:rPr>
          <w:noProof/>
        </w:rPr>
        <w:t>47</w:t>
      </w:r>
      <w:r>
        <w:rPr>
          <w:noProof/>
        </w:rPr>
        <w:fldChar w:fldCharType="end"/>
      </w:r>
    </w:p>
    <w:p w14:paraId="4FE31B7A" w14:textId="77777777" w:rsidR="00BE686E" w:rsidRDefault="00575C58">
      <w:pPr>
        <w:pStyle w:val="21"/>
        <w:tabs>
          <w:tab w:val="left" w:pos="720"/>
          <w:tab w:val="right" w:leader="dot" w:pos="9397"/>
        </w:tabs>
        <w:rPr>
          <w:noProof/>
        </w:rPr>
      </w:pPr>
      <w:r>
        <w:rPr>
          <w:noProof/>
        </w:rPr>
        <w:t>4.2</w:t>
      </w:r>
      <w:r>
        <w:rPr>
          <w:noProof/>
        </w:rPr>
        <w:tab/>
        <w:t>Продукты, поставляемые за деньги</w:t>
      </w:r>
      <w:r>
        <w:rPr>
          <w:noProof/>
        </w:rPr>
        <w:tab/>
      </w:r>
      <w:r>
        <w:rPr>
          <w:noProof/>
        </w:rPr>
        <w:fldChar w:fldCharType="begin"/>
      </w:r>
      <w:r>
        <w:rPr>
          <w:noProof/>
        </w:rPr>
        <w:instrText xml:space="preserve"> PAGEREF _Toc456184898 \h </w:instrText>
      </w:r>
      <w:r>
        <w:rPr>
          <w:noProof/>
        </w:rPr>
      </w:r>
      <w:r>
        <w:rPr>
          <w:noProof/>
        </w:rPr>
        <w:fldChar w:fldCharType="separate"/>
      </w:r>
      <w:r>
        <w:rPr>
          <w:noProof/>
        </w:rPr>
        <w:t>47</w:t>
      </w:r>
      <w:r>
        <w:rPr>
          <w:noProof/>
        </w:rPr>
        <w:fldChar w:fldCharType="end"/>
      </w:r>
    </w:p>
    <w:p w14:paraId="56A1E492" w14:textId="77777777" w:rsidR="00BE686E" w:rsidRDefault="00575C58">
      <w:pPr>
        <w:pStyle w:val="31"/>
        <w:tabs>
          <w:tab w:val="left" w:pos="1200"/>
          <w:tab w:val="right" w:leader="dot" w:pos="9397"/>
        </w:tabs>
        <w:rPr>
          <w:noProof/>
        </w:rPr>
      </w:pPr>
      <w:r>
        <w:rPr>
          <w:noProof/>
        </w:rPr>
        <w:t>4.2.1</w:t>
      </w:r>
      <w:r>
        <w:rPr>
          <w:noProof/>
        </w:rPr>
        <w:tab/>
        <w:t>Symantec Norton 2000</w:t>
      </w:r>
      <w:r>
        <w:rPr>
          <w:noProof/>
        </w:rPr>
        <w:tab/>
      </w:r>
      <w:r>
        <w:rPr>
          <w:noProof/>
        </w:rPr>
        <w:fldChar w:fldCharType="begin"/>
      </w:r>
      <w:r>
        <w:rPr>
          <w:noProof/>
        </w:rPr>
        <w:instrText xml:space="preserve"> PAGEREF _Toc456184899 \h </w:instrText>
      </w:r>
      <w:r>
        <w:rPr>
          <w:noProof/>
        </w:rPr>
      </w:r>
      <w:r>
        <w:rPr>
          <w:noProof/>
        </w:rPr>
        <w:fldChar w:fldCharType="separate"/>
      </w:r>
      <w:r>
        <w:rPr>
          <w:noProof/>
        </w:rPr>
        <w:t>47</w:t>
      </w:r>
      <w:r>
        <w:rPr>
          <w:noProof/>
        </w:rPr>
        <w:fldChar w:fldCharType="end"/>
      </w:r>
    </w:p>
    <w:p w14:paraId="1BCA994C" w14:textId="77777777" w:rsidR="00BE686E" w:rsidRDefault="00575C58">
      <w:pPr>
        <w:pStyle w:val="31"/>
        <w:tabs>
          <w:tab w:val="left" w:pos="1200"/>
          <w:tab w:val="right" w:leader="dot" w:pos="9397"/>
        </w:tabs>
        <w:rPr>
          <w:noProof/>
        </w:rPr>
      </w:pPr>
      <w:r>
        <w:rPr>
          <w:noProof/>
        </w:rPr>
        <w:t>4.2.2</w:t>
      </w:r>
      <w:r>
        <w:rPr>
          <w:noProof/>
        </w:rPr>
        <w:tab/>
        <w:t>Microsoft Systems Management Server</w:t>
      </w:r>
      <w:r>
        <w:rPr>
          <w:noProof/>
        </w:rPr>
        <w:tab/>
      </w:r>
      <w:r>
        <w:rPr>
          <w:noProof/>
        </w:rPr>
        <w:fldChar w:fldCharType="begin"/>
      </w:r>
      <w:r>
        <w:rPr>
          <w:noProof/>
        </w:rPr>
        <w:instrText xml:space="preserve"> PAGEREF _Toc456184900 \h </w:instrText>
      </w:r>
      <w:r>
        <w:rPr>
          <w:noProof/>
        </w:rPr>
      </w:r>
      <w:r>
        <w:rPr>
          <w:noProof/>
        </w:rPr>
        <w:fldChar w:fldCharType="separate"/>
      </w:r>
      <w:r>
        <w:rPr>
          <w:noProof/>
        </w:rPr>
        <w:t>48</w:t>
      </w:r>
      <w:r>
        <w:rPr>
          <w:noProof/>
        </w:rPr>
        <w:fldChar w:fldCharType="end"/>
      </w:r>
    </w:p>
    <w:p w14:paraId="4667AD6F" w14:textId="77777777" w:rsidR="00BE686E" w:rsidRDefault="00575C58">
      <w:pPr>
        <w:pStyle w:val="31"/>
        <w:tabs>
          <w:tab w:val="left" w:pos="1200"/>
          <w:tab w:val="right" w:leader="dot" w:pos="9397"/>
        </w:tabs>
        <w:rPr>
          <w:noProof/>
        </w:rPr>
      </w:pPr>
      <w:r>
        <w:rPr>
          <w:noProof/>
        </w:rPr>
        <w:t>4.2.3</w:t>
      </w:r>
      <w:r>
        <w:rPr>
          <w:noProof/>
        </w:rPr>
        <w:tab/>
        <w:t>Risk Manager – Year 2000</w:t>
      </w:r>
      <w:r>
        <w:rPr>
          <w:noProof/>
        </w:rPr>
        <w:tab/>
      </w:r>
      <w:r>
        <w:rPr>
          <w:noProof/>
        </w:rPr>
        <w:fldChar w:fldCharType="begin"/>
      </w:r>
      <w:r>
        <w:rPr>
          <w:noProof/>
        </w:rPr>
        <w:instrText xml:space="preserve"> PAGEREF _Toc456184901 \h </w:instrText>
      </w:r>
      <w:r>
        <w:rPr>
          <w:noProof/>
        </w:rPr>
      </w:r>
      <w:r>
        <w:rPr>
          <w:noProof/>
        </w:rPr>
        <w:fldChar w:fldCharType="separate"/>
      </w:r>
      <w:r>
        <w:rPr>
          <w:noProof/>
        </w:rPr>
        <w:t>48</w:t>
      </w:r>
      <w:r>
        <w:rPr>
          <w:noProof/>
        </w:rPr>
        <w:fldChar w:fldCharType="end"/>
      </w:r>
    </w:p>
    <w:p w14:paraId="12755757" w14:textId="77777777" w:rsidR="00BE686E" w:rsidRDefault="00575C58">
      <w:pPr>
        <w:pStyle w:val="10"/>
        <w:tabs>
          <w:tab w:val="left" w:pos="480"/>
          <w:tab w:val="right" w:leader="dot" w:pos="9397"/>
        </w:tabs>
        <w:rPr>
          <w:noProof/>
        </w:rPr>
      </w:pPr>
      <w:r>
        <w:rPr>
          <w:noProof/>
        </w:rPr>
        <w:t>5</w:t>
      </w:r>
      <w:r>
        <w:rPr>
          <w:noProof/>
        </w:rPr>
        <w:tab/>
        <w:t>Ссылки</w:t>
      </w:r>
      <w:r>
        <w:rPr>
          <w:noProof/>
        </w:rPr>
        <w:tab/>
      </w:r>
      <w:r>
        <w:rPr>
          <w:noProof/>
        </w:rPr>
        <w:fldChar w:fldCharType="begin"/>
      </w:r>
      <w:r>
        <w:rPr>
          <w:noProof/>
        </w:rPr>
        <w:instrText xml:space="preserve"> PAGEREF _Toc456184902 \h </w:instrText>
      </w:r>
      <w:r>
        <w:rPr>
          <w:noProof/>
        </w:rPr>
      </w:r>
      <w:r>
        <w:rPr>
          <w:noProof/>
        </w:rPr>
        <w:fldChar w:fldCharType="separate"/>
      </w:r>
      <w:r>
        <w:rPr>
          <w:noProof/>
        </w:rPr>
        <w:t>49</w:t>
      </w:r>
      <w:r>
        <w:rPr>
          <w:noProof/>
        </w:rPr>
        <w:fldChar w:fldCharType="end"/>
      </w:r>
    </w:p>
    <w:p w14:paraId="3AA45A2E" w14:textId="77777777" w:rsidR="00BE686E" w:rsidRDefault="00575C58">
      <w:pPr>
        <w:pStyle w:val="21"/>
        <w:tabs>
          <w:tab w:val="left" w:pos="720"/>
          <w:tab w:val="right" w:leader="dot" w:pos="8630"/>
        </w:tabs>
        <w:rPr>
          <w:sz w:val="28"/>
          <w:lang w:val="en-US"/>
        </w:rPr>
      </w:pPr>
      <w:r>
        <w:rPr>
          <w:sz w:val="28"/>
          <w:lang w:val="en-US"/>
        </w:rPr>
        <w:fldChar w:fldCharType="end"/>
      </w:r>
    </w:p>
    <w:p w14:paraId="4E246BAE" w14:textId="77777777" w:rsidR="00BE686E" w:rsidRDefault="00C97D46">
      <w:r>
        <w:pict w14:anchorId="3FBC5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60.5pt;height:160.5pt;z-index:251656704;mso-position-horizontal:absolute;mso-position-horizontal-relative:text;mso-position-vertical:absolute;mso-position-vertical-relative:text" o:allowincell="f">
            <v:imagedata r:id="rId7" o:title=""/>
            <w10:wrap type="square" side="left"/>
          </v:shape>
        </w:pict>
      </w:r>
      <w:r w:rsidR="00575C58">
        <w:t>“Проблема 2000” представляет собой потенциальную угрозу неправильной работы существующих средств информатизации с датами после 1999 года</w:t>
      </w:r>
    </w:p>
    <w:p w14:paraId="6643CB4C" w14:textId="77777777" w:rsidR="00BE686E" w:rsidRDefault="00575C58">
      <w:pPr>
        <w:pStyle w:val="1"/>
      </w:pPr>
      <w:bookmarkStart w:id="0" w:name="_Toc456184881"/>
      <w:r>
        <w:t>Хронология событий</w:t>
      </w:r>
      <w:bookmarkEnd w:id="0"/>
      <w:r>
        <w:t xml:space="preserve"> </w:t>
      </w:r>
    </w:p>
    <w:p w14:paraId="51DB21B0" w14:textId="77777777" w:rsidR="00BE686E" w:rsidRDefault="00575C58">
      <w:r>
        <w:rPr>
          <w:b/>
        </w:rPr>
        <w:t>Конец 80-х годов</w:t>
      </w:r>
      <w:r>
        <w:t xml:space="preserve"> – появляются первые статьи, в которых предсказывается неспособность различных компьютерных систем обрабатывать даты после 2000 года.</w:t>
      </w:r>
    </w:p>
    <w:p w14:paraId="5EA8392C" w14:textId="77777777" w:rsidR="00BE686E" w:rsidRDefault="00575C58">
      <w:r>
        <w:rPr>
          <w:b/>
        </w:rPr>
        <w:t>1993 год</w:t>
      </w:r>
      <w:r>
        <w:t xml:space="preserve"> – Начинается серьезный анализ ситуации. Одним из самых активных пропагандистов необходимости подготовки к 2000 году являлся канадский специалист из Торонто Peter de Jader, который начиная с 1993 года выступает с лекциями в различных странах, организует семинары и конференции, публикует статьи ("Doomsday 2000" в Computer World, сейчас именно эту публикацию считают первой и классической постановкой проблемы.) на тему Y2K.</w:t>
      </w:r>
    </w:p>
    <w:p w14:paraId="76A63DD3" w14:textId="502AE746" w:rsidR="00BE686E" w:rsidRDefault="00575C58">
      <w:r>
        <w:rPr>
          <w:b/>
        </w:rPr>
        <w:t>1995 год</w:t>
      </w:r>
      <w:r>
        <w:t xml:space="preserve"> – становится известно о появлении первых ошибок, связанных с обработкой даты 2000 года – кредитные карты со соком окончания действия в 2000 году при предъявлении к оплате "подвешивают" компьютерные системы. Peter de Jader открывает в Интернете информационный центр по проблеме 2000 года (</w:t>
      </w:r>
      <w:r w:rsidRPr="00C97D46">
        <w:t>www.year2000.com)</w:t>
      </w:r>
      <w:r>
        <w:t>.</w:t>
      </w:r>
    </w:p>
    <w:p w14:paraId="629EB69F" w14:textId="77777777" w:rsidR="00BE686E" w:rsidRDefault="00575C58">
      <w:r>
        <w:t>Ведущие компьютерные фирмы приступают к изучению проблемы. Компания IBM проводит первую конференцию Year2000, которую открывает доклад Peter de Jader.</w:t>
      </w:r>
    </w:p>
    <w:p w14:paraId="7DD0CC0C" w14:textId="77777777" w:rsidR="00BE686E" w:rsidRDefault="00575C58">
      <w:r>
        <w:rPr>
          <w:b/>
        </w:rPr>
        <w:t>1996 год</w:t>
      </w:r>
      <w:r>
        <w:t xml:space="preserve"> – зафиксированы многочисленные случаи сбоев в работе компьютерных календарей. Некоторые производители компьютеров выделили в CMOS слишком мало разрядов для хранения даты.</w:t>
      </w:r>
    </w:p>
    <w:p w14:paraId="4E30E3D7" w14:textId="77777777" w:rsidR="00BE686E" w:rsidRDefault="00575C58">
      <w:r>
        <w:t>Общественные организации Европы и Америки, объединяющие специалистов в области информационных технологий, обратились к правительствам ведущих стран с предупреждениями о грядущей опасности.</w:t>
      </w:r>
    </w:p>
    <w:p w14:paraId="44A19622" w14:textId="77777777" w:rsidR="00BE686E" w:rsidRDefault="00575C58">
      <w:r>
        <w:t>Билл Гейтс направил письмо с объяснением проблемы 2000 года в Конгресс США. Компьютерные компании начали размещать на своих web-сайтах сведения о готовности продуктов к 2000 году.</w:t>
      </w:r>
    </w:p>
    <w:p w14:paraId="060966D4" w14:textId="77777777" w:rsidR="00BE686E" w:rsidRDefault="00575C58">
      <w:r>
        <w:t>Началось издание журнала Year/2000, электронная версия которого публикуется в Сети. Появились первые фирмы, предлагающие решения для Проблемы 2000 года.</w:t>
      </w:r>
    </w:p>
    <w:p w14:paraId="31BA89A4" w14:textId="77777777" w:rsidR="00BE686E" w:rsidRDefault="00575C58">
      <w:r>
        <w:t>Американская "Корпорация правительственных систем" (GTE Corporation) завершила подготовку критериев совместимости информационных систем с XXI веком (Century Compliance).</w:t>
      </w:r>
    </w:p>
    <w:p w14:paraId="5C3F1C03" w14:textId="77777777" w:rsidR="00BE686E" w:rsidRDefault="00575C58">
      <w:r>
        <w:rPr>
          <w:b/>
        </w:rPr>
        <w:t>1997 год</w:t>
      </w:r>
      <w:r>
        <w:t xml:space="preserve"> – начался практический этап решения Проблемы 2000.</w:t>
      </w:r>
    </w:p>
    <w:p w14:paraId="7C228B35" w14:textId="77777777" w:rsidR="00BE686E" w:rsidRDefault="00575C58">
      <w:r>
        <w:t>Весной 1997 г. министерства и ведомства Федерального правительства США приступили к анализу возможного объема работ и составлению сметы расходов на исправление информационных систем. Предварительный анализ показал, что расходы превысят $3 млрд. Пресса сообщила, что конгрессмены и руководители общественных организаций атакуют Президента США вопросами о возможных проявлениях проблемы 2000 года в системе ядерных вооружений.</w:t>
      </w:r>
    </w:p>
    <w:p w14:paraId="54437494" w14:textId="77777777" w:rsidR="00BE686E" w:rsidRDefault="00575C58">
      <w:r>
        <w:t>Министерство Обороны США и штабы родов войск организовали проверку своих информационных систем на предмет Y2K-совместимости.</w:t>
      </w:r>
    </w:p>
    <w:p w14:paraId="3ADC2337" w14:textId="77777777" w:rsidR="00BE686E" w:rsidRDefault="00575C58">
      <w:r>
        <w:t>Весной научные и технические общества Великобритании обратились к правительствам 22 европейских государств, включая Россию, с призывом принять меры по подготовке своих информационных систем к 2000 году. К лету вышло около 30 книг, посвященных Проблеме 2000года.</w:t>
      </w:r>
    </w:p>
    <w:p w14:paraId="2A3FB977" w14:textId="77777777" w:rsidR="00BE686E" w:rsidRDefault="00575C58">
      <w:r>
        <w:t>Осенью в США состоялась конференция губернаторов штатов и их заместителей, на которой вырабатывалась стратегия по проверке информационных систем и исправлению ошибок 2000 года. Было решено создать техническую комиссию для координации действий, организовать обучение администраторов и специалистов, а кроме того, в каждом штате создать web-сервер, для отражения состояния дел и обмена опытом.</w:t>
      </w:r>
    </w:p>
    <w:p w14:paraId="69BAE4D1" w14:textId="77777777" w:rsidR="00BE686E" w:rsidRDefault="00575C58">
      <w:r>
        <w:rPr>
          <w:b/>
        </w:rPr>
        <w:t>1998 год</w:t>
      </w:r>
      <w:r>
        <w:t xml:space="preserve"> – в начале года президент Клинтон создал специальный Совет по Проблеме 2000 года, а его председателя назначил своим помощником. Указ президента начинается словами: "Американский народ ожидает надежной работы своего правительства и должен быть уверен, что важнейшие правительственные функции, зависящие от электронных систем, будут выполняться правильно в любое время."</w:t>
      </w:r>
    </w:p>
    <w:p w14:paraId="41E916EB" w14:textId="77777777" w:rsidR="00BE686E" w:rsidRDefault="00575C58">
      <w:r>
        <w:t>В Европе вопросы подготовки к 2000 году рассматривались Европейским парламентом и правительствами отдельных государств. Наибольшую активность проявил премьер-министр Великобритании Тони Блэр. По решению английского правительства создана специальная комиссия, а в конце года была проведена национальная неделя подготовки к 2000 году.</w:t>
      </w:r>
    </w:p>
    <w:p w14:paraId="26210BEA" w14:textId="77777777" w:rsidR="00BE686E" w:rsidRDefault="00575C58">
      <w:r>
        <w:t>В России Проблемой 2000 занялись на государственном уровне. Правительство Российской Федерации 30 мая выпускает распоряжение N 671-р, посвященное этой проблеме. Государственный комитет по связи и информатизации создает постоянно действующую рабочую группу, вырабатывает план мероприятий для бюджетных организаций и методики решения проблемы.</w:t>
      </w:r>
    </w:p>
    <w:p w14:paraId="5CD2E1FA" w14:textId="77777777" w:rsidR="00BE686E" w:rsidRDefault="00575C58">
      <w:r>
        <w:t>Начинается создание Центров компетенции по “Проблеме 2000”, проходят слушания в Государственной Думе РФ.</w:t>
      </w:r>
    </w:p>
    <w:p w14:paraId="21342916" w14:textId="77777777" w:rsidR="00BE686E" w:rsidRDefault="00575C58">
      <w:r>
        <w:t>Госкомсвязи проводит встречи с Торгово-промышленной палатой РФ, а иностранные представительства создают российскую Ассоциацию 2000.</w:t>
      </w:r>
    </w:p>
    <w:p w14:paraId="6918EEBB" w14:textId="77777777" w:rsidR="00BE686E" w:rsidRDefault="00575C58">
      <w:r>
        <w:t>Под эгидой ООН в середине декабря проведена первая конференция по проблеме 2000 года</w:t>
      </w:r>
    </w:p>
    <w:p w14:paraId="7C8B6F8B" w14:textId="77777777" w:rsidR="00BE686E" w:rsidRDefault="00575C58">
      <w:r>
        <w:rPr>
          <w:b/>
        </w:rPr>
        <w:t>1999 год</w:t>
      </w:r>
      <w:r>
        <w:t xml:space="preserve"> – несмотря на заявления некоторых предприятий о решении “Проблемы 2000”, становится очевидным, что многие частные и государственные предприятия не успеют выполнить необходимый объем работ.</w:t>
      </w:r>
    </w:p>
    <w:p w14:paraId="0C43321E" w14:textId="77777777" w:rsidR="00BE686E" w:rsidRDefault="00575C58">
      <w:r>
        <w:t>Западные компании готовятся к судебным разбирательствам.</w:t>
      </w:r>
    </w:p>
    <w:p w14:paraId="08E65DE0" w14:textId="77777777" w:rsidR="00BE686E" w:rsidRDefault="00575C58">
      <w:r>
        <w:t>В России начинают проявлять активность центры компетенции, число которых постоянно растет, Правительство РФ готовится выделить средства на решение проблемы в государственном секторе.</w:t>
      </w:r>
    </w:p>
    <w:p w14:paraId="08AC1DF7" w14:textId="77777777" w:rsidR="00BE686E" w:rsidRDefault="00575C58">
      <w:r>
        <w:t>В феврале журналом “BYTE/Россия” и “Академией АйТи” проводится первая в России конференция по “Проблеме 2000”.</w:t>
      </w:r>
    </w:p>
    <w:p w14:paraId="4E063A10" w14:textId="77777777" w:rsidR="00BE686E" w:rsidRDefault="00575C58">
      <w:pPr>
        <w:pStyle w:val="1"/>
      </w:pPr>
      <w:bookmarkStart w:id="1" w:name="_Toc456184882"/>
      <w:r>
        <w:t>Официальные документы и методические руководства по проблеме 2000 года</w:t>
      </w:r>
      <w:bookmarkEnd w:id="1"/>
    </w:p>
    <w:p w14:paraId="5FEE4D87" w14:textId="77777777" w:rsidR="00BE686E" w:rsidRDefault="00575C58">
      <w:pPr>
        <w:pStyle w:val="20"/>
      </w:pPr>
      <w:bookmarkStart w:id="2" w:name="_Toc456184883"/>
      <w:r>
        <w:t>Правительственные документы</w:t>
      </w:r>
      <w:bookmarkEnd w:id="2"/>
      <w:r>
        <w:t xml:space="preserve"> </w:t>
      </w:r>
    </w:p>
    <w:p w14:paraId="54212C74" w14:textId="435790F6" w:rsidR="00BE686E" w:rsidRDefault="00575C58" w:rsidP="00575C58">
      <w:pPr>
        <w:numPr>
          <w:ilvl w:val="0"/>
          <w:numId w:val="4"/>
        </w:numPr>
        <w:outlineLvl w:val="0"/>
      </w:pPr>
      <w:r>
        <w:t xml:space="preserve">Распоряжение от 30 мая 1998 года N 671-р </w:t>
      </w:r>
      <w:r w:rsidRPr="00C97D46">
        <w:t>http://www.it.ru/2000/docs/gov1.html</w:t>
      </w:r>
    </w:p>
    <w:p w14:paraId="17B33403" w14:textId="6B6E1010" w:rsidR="00BE686E" w:rsidRDefault="00575C58" w:rsidP="00575C58">
      <w:pPr>
        <w:numPr>
          <w:ilvl w:val="0"/>
          <w:numId w:val="4"/>
        </w:numPr>
      </w:pPr>
      <w:r>
        <w:t xml:space="preserve">Приказ Госкомсвязи РФ №107 от 26 июня 1998 г. </w:t>
      </w:r>
      <w:r w:rsidRPr="00C97D46">
        <w:t>http://www.it.ru/2000/docs/gov2.html</w:t>
      </w:r>
    </w:p>
    <w:p w14:paraId="50DF10B6" w14:textId="316BAD0A" w:rsidR="00BE686E" w:rsidRDefault="00575C58" w:rsidP="00575C58">
      <w:pPr>
        <w:numPr>
          <w:ilvl w:val="0"/>
          <w:numId w:val="4"/>
        </w:numPr>
      </w:pPr>
      <w:r>
        <w:t xml:space="preserve">Распоряжение от 21 января 1999 г. №100-р </w:t>
      </w:r>
      <w:r w:rsidRPr="00C97D46">
        <w:t>http://www.it.ru/2000/docs/gov3.html</w:t>
      </w:r>
    </w:p>
    <w:p w14:paraId="1890E3BF" w14:textId="22F61051" w:rsidR="00BE686E" w:rsidRDefault="00575C58" w:rsidP="00575C58">
      <w:pPr>
        <w:numPr>
          <w:ilvl w:val="0"/>
          <w:numId w:val="4"/>
        </w:numPr>
      </w:pPr>
      <w:r>
        <w:t xml:space="preserve">Общие технические требования к техническим средствам связи. Соответствие 2000 году. Утверждены Госкомсвязи России 25.12.98 </w:t>
      </w:r>
      <w:r w:rsidRPr="00C97D46">
        <w:t>http://www.it.ru/2000/docs/gov4.html</w:t>
      </w:r>
    </w:p>
    <w:p w14:paraId="097DD0C2" w14:textId="210C342F" w:rsidR="00BE686E" w:rsidRDefault="00575C58" w:rsidP="00575C58">
      <w:pPr>
        <w:numPr>
          <w:ilvl w:val="0"/>
          <w:numId w:val="4"/>
        </w:numPr>
      </w:pPr>
      <w:r>
        <w:t xml:space="preserve">Приказ Госкомсвязи РФ № 25 от 10 февраля 1999 г. "Об интенсификации работ по решению "Проблемы 2000" на сетях связи" </w:t>
      </w:r>
      <w:r w:rsidRPr="00C97D46">
        <w:t>http://www.it.ru/2000/docs/gov5.html</w:t>
      </w:r>
    </w:p>
    <w:p w14:paraId="3ABE690F" w14:textId="77777777" w:rsidR="00BE686E" w:rsidRDefault="00575C58">
      <w:pPr>
        <w:pStyle w:val="20"/>
      </w:pPr>
      <w:bookmarkStart w:id="3" w:name="_Toc456184884"/>
      <w:r>
        <w:t>Правовые вопросы "Проблемы 2000"</w:t>
      </w:r>
      <w:bookmarkEnd w:id="3"/>
      <w:r>
        <w:t xml:space="preserve"> </w:t>
      </w:r>
    </w:p>
    <w:p w14:paraId="35D14256" w14:textId="4DADC187" w:rsidR="00BE686E" w:rsidRDefault="00575C58" w:rsidP="00575C58">
      <w:pPr>
        <w:numPr>
          <w:ilvl w:val="0"/>
          <w:numId w:val="5"/>
        </w:numPr>
        <w:outlineLvl w:val="0"/>
      </w:pPr>
      <w:r>
        <w:t xml:space="preserve">Заключение о правовых вопросах "Проблемы программного обеспечения и 2000-й год" </w:t>
      </w:r>
      <w:r w:rsidRPr="00C97D46">
        <w:t>http://www.it.ru/2000/docs/Zakl.html</w:t>
      </w:r>
    </w:p>
    <w:p w14:paraId="37EAA792" w14:textId="6EE387FD" w:rsidR="00BE686E" w:rsidRDefault="00575C58" w:rsidP="00575C58">
      <w:pPr>
        <w:numPr>
          <w:ilvl w:val="0"/>
          <w:numId w:val="5"/>
        </w:numPr>
        <w:outlineLvl w:val="0"/>
      </w:pPr>
      <w:r>
        <w:t xml:space="preserve">Для решения "Проблемы 2000" нужна не только техническая, но и юридическая база. </w:t>
      </w:r>
      <w:r w:rsidRPr="00C97D46">
        <w:t>http://www.it.ru/2000/docs/trouble1.html</w:t>
      </w:r>
    </w:p>
    <w:p w14:paraId="402B6D12" w14:textId="77777777" w:rsidR="00BE686E" w:rsidRDefault="00575C58">
      <w:pPr>
        <w:pStyle w:val="20"/>
      </w:pPr>
      <w:bookmarkStart w:id="4" w:name="_Toc456184885"/>
      <w:r>
        <w:t>Методические рекомендации</w:t>
      </w:r>
      <w:bookmarkEnd w:id="4"/>
      <w:r>
        <w:t xml:space="preserve"> </w:t>
      </w:r>
    </w:p>
    <w:p w14:paraId="5D042DFE" w14:textId="5C03F453" w:rsidR="00BE686E" w:rsidRDefault="00575C58" w:rsidP="00575C58">
      <w:pPr>
        <w:numPr>
          <w:ilvl w:val="0"/>
          <w:numId w:val="6"/>
        </w:numPr>
      </w:pPr>
      <w:r>
        <w:t xml:space="preserve">Методические рекомендации по решению "Проблемы 2000", разработанные Госкомсвязи. </w:t>
      </w:r>
      <w:r w:rsidRPr="00C97D46">
        <w:t>http://www.it.ru/2000/docs/metod1.html</w:t>
      </w:r>
    </w:p>
    <w:p w14:paraId="04655D0B" w14:textId="77777777" w:rsidR="00BE686E" w:rsidRDefault="00575C58">
      <w:pPr>
        <w:pStyle w:val="20"/>
      </w:pPr>
      <w:bookmarkStart w:id="5" w:name="_Toc456184886"/>
      <w:r>
        <w:t>Руководство от Microsoft (доступно на сервере Microsoft).</w:t>
      </w:r>
      <w:bookmarkEnd w:id="5"/>
    </w:p>
    <w:p w14:paraId="3FAF1476" w14:textId="77777777" w:rsidR="00BE686E" w:rsidRDefault="00575C58">
      <w:r>
        <w:t>Фирма Microsoft применяет следующие стандарты соответствия для проверки корректностиобработки дат в своих продуктах (http://www.microsoft.com/rus/year2000/2kfaq/2kfaq11.htm):</w:t>
      </w:r>
    </w:p>
    <w:p w14:paraId="3AB0C5D0" w14:textId="77777777" w:rsidR="00BE686E" w:rsidRDefault="00575C58" w:rsidP="00575C58">
      <w:pPr>
        <w:numPr>
          <w:ilvl w:val="0"/>
          <w:numId w:val="2"/>
        </w:numPr>
      </w:pPr>
      <w:r>
        <w:t xml:space="preserve">продукт хранит и вычисляет даты в 4-значном формате; </w:t>
      </w:r>
    </w:p>
    <w:p w14:paraId="2AA19953" w14:textId="77777777" w:rsidR="00BE686E" w:rsidRDefault="00575C58" w:rsidP="00575C58">
      <w:pPr>
        <w:numPr>
          <w:ilvl w:val="0"/>
          <w:numId w:val="2"/>
        </w:numPr>
      </w:pPr>
      <w:r>
        <w:t xml:space="preserve">если продукт позволяет пользователю ввести 2-значное сокращение для номера года, то этот год воспринимается согласованно с 4-значным форматом; </w:t>
      </w:r>
    </w:p>
    <w:p w14:paraId="1483DA0D" w14:textId="77777777" w:rsidR="00BE686E" w:rsidRDefault="00575C58" w:rsidP="00575C58">
      <w:pPr>
        <w:numPr>
          <w:ilvl w:val="0"/>
          <w:numId w:val="2"/>
        </w:numPr>
      </w:pPr>
      <w:r>
        <w:t xml:space="preserve">продукт выполняет вычисления високосности года; </w:t>
      </w:r>
    </w:p>
    <w:p w14:paraId="2150D07C" w14:textId="77777777" w:rsidR="00BE686E" w:rsidRDefault="00575C58" w:rsidP="00575C58">
      <w:pPr>
        <w:numPr>
          <w:ilvl w:val="0"/>
          <w:numId w:val="2"/>
        </w:numPr>
      </w:pPr>
      <w:r>
        <w:t xml:space="preserve">продукт не использует специальных значений дат во всем своем рабочем диапазоне данных; </w:t>
      </w:r>
    </w:p>
    <w:p w14:paraId="345ADB85" w14:textId="77777777" w:rsidR="00BE686E" w:rsidRDefault="00575C58" w:rsidP="00575C58">
      <w:pPr>
        <w:numPr>
          <w:ilvl w:val="0"/>
          <w:numId w:val="2"/>
        </w:numPr>
      </w:pPr>
      <w:r>
        <w:t xml:space="preserve">продукт будет воспринимать даты в 21-м веке, вплоть до конца 2035 года. </w:t>
      </w:r>
    </w:p>
    <w:p w14:paraId="1CA4592E" w14:textId="77777777" w:rsidR="00BE686E" w:rsidRDefault="00575C58">
      <w:r>
        <w:t xml:space="preserve">Примечание: все упоминания "дат" подразумевают использование или 4 цифр, или 2 цифр длячасти даты, соответствующей номеру года. </w:t>
      </w:r>
    </w:p>
    <w:p w14:paraId="67FE07B6" w14:textId="77777777" w:rsidR="00BE686E" w:rsidRDefault="00575C58">
      <w:pPr>
        <w:pStyle w:val="30"/>
      </w:pPr>
      <w:bookmarkStart w:id="6" w:name="_Toc456184887"/>
      <w:r>
        <w:t>В Руководстве каждый продукт фирмы отнесен к одной из пяти категорий:</w:t>
      </w:r>
      <w:bookmarkEnd w:id="6"/>
    </w:p>
    <w:p w14:paraId="177AAE55" w14:textId="77777777" w:rsidR="00BE686E" w:rsidRDefault="00575C58">
      <w:r>
        <w:rPr>
          <w:b/>
          <w:i/>
        </w:rPr>
        <w:t>Соответствует</w:t>
      </w:r>
      <w:r>
        <w:t>: Продукт признается соответствующим требованиям, если он изначально или с учетом использования обязательного набора исправлений (например, пакета обновления или "заплатки") отвечает стандартам соответствия Microsoft.</w:t>
      </w:r>
    </w:p>
    <w:p w14:paraId="587EA4DB" w14:textId="77777777" w:rsidR="00BE686E" w:rsidRDefault="00575C58">
      <w:r>
        <w:rPr>
          <w:b/>
          <w:i/>
        </w:rPr>
        <w:t>Соответствует с незначительными проблемами</w:t>
      </w:r>
      <w:r>
        <w:t>: Соответствие с незначительными проблемами означает, что продукт в целом отвечает установленным требованиям, но в нем выявлены проблемы, связанные с обработкой дат, не представляющие угрозы для основных функций и устойчивости работы продукта.</w:t>
      </w:r>
    </w:p>
    <w:p w14:paraId="0D874552" w14:textId="77777777" w:rsidR="00BE686E" w:rsidRDefault="00575C58">
      <w:r>
        <w:rPr>
          <w:b/>
          <w:i/>
        </w:rPr>
        <w:t>Не соответствует</w:t>
      </w:r>
      <w:r>
        <w:t>: Продукт признается несоответствующим требованиям, если он не отвечает установленным Microsoft стандартам соответствия в каком-либо существенном отношении.</w:t>
      </w:r>
    </w:p>
    <w:p w14:paraId="197B1383" w14:textId="77777777" w:rsidR="00BE686E" w:rsidRDefault="00575C58">
      <w:r>
        <w:rPr>
          <w:b/>
          <w:i/>
        </w:rPr>
        <w:t>В процессе тестирования</w:t>
      </w:r>
      <w:r>
        <w:t>: Продукт находится в процессе тестирования.</w:t>
      </w:r>
    </w:p>
    <w:p w14:paraId="21A84F53" w14:textId="77777777" w:rsidR="00BE686E" w:rsidRDefault="00575C58">
      <w:r>
        <w:rPr>
          <w:b/>
          <w:i/>
        </w:rPr>
        <w:t>Не будет тестироваться</w:t>
      </w:r>
      <w:r>
        <w:t>: Продукт не будет тестироваться.</w:t>
      </w:r>
    </w:p>
    <w:p w14:paraId="50F7E89C" w14:textId="77777777" w:rsidR="00BE686E" w:rsidRDefault="00575C58">
      <w:pPr>
        <w:pStyle w:val="30"/>
      </w:pPr>
      <w:bookmarkStart w:id="7" w:name="_Toc456184888"/>
      <w:r>
        <w:t>Файловые системы:</w:t>
      </w:r>
      <w:bookmarkEnd w:id="7"/>
    </w:p>
    <w:p w14:paraId="51A3911F" w14:textId="53F247EA" w:rsidR="00BE686E" w:rsidRDefault="00575C58">
      <w:r>
        <w:t>Все продукты Microsoft используют 16-битную и 32-битную версии файловой системы File Allocation Table (FAT) и файловую систему Windows NT (NTFS). Файловая система FAT, используемая операционными системами MS-DOS, Windows, Windows 95 и Windows NT, воспринимает даты вплоть до 2108 года. Файловая система NTFS воспринимает даты до 29601года (</w:t>
      </w:r>
      <w:r w:rsidRPr="00C97D46">
        <w:t>http://www.microsoft.com/rus/year2000/2kfaq/2kfaq09.htm)</w:t>
      </w:r>
      <w:r>
        <w:t>.</w:t>
      </w:r>
    </w:p>
    <w:p w14:paraId="0B03340C" w14:textId="77777777" w:rsidR="00BE686E" w:rsidRDefault="00575C58">
      <w:pPr>
        <w:pStyle w:val="1"/>
      </w:pPr>
      <w:bookmarkStart w:id="8" w:name="_Toc456184889"/>
      <w:r>
        <w:t>Тесты</w:t>
      </w:r>
      <w:bookmarkEnd w:id="8"/>
    </w:p>
    <w:p w14:paraId="14F06569" w14:textId="77777777" w:rsidR="00BE686E" w:rsidRDefault="00575C58">
      <w:pPr>
        <w:outlineLvl w:val="0"/>
      </w:pPr>
      <w:r>
        <w:t>В этом разделе рассказано о некоторых тестах, которые позволят Вам самостоятельно проверить готовность Вашего оборудования к наступлению 2000 года.</w:t>
      </w:r>
    </w:p>
    <w:p w14:paraId="656F37B2" w14:textId="77777777" w:rsidR="00BE686E" w:rsidRDefault="00575C58">
      <w:pPr>
        <w:pStyle w:val="20"/>
      </w:pPr>
      <w:bookmarkStart w:id="9" w:name="_Toc456184890"/>
      <w:r>
        <w:t>Тесты для BIOS</w:t>
      </w:r>
      <w:bookmarkEnd w:id="9"/>
      <w:r>
        <w:t xml:space="preserve"> </w:t>
      </w:r>
    </w:p>
    <w:p w14:paraId="76B89D99" w14:textId="77777777" w:rsidR="00BE686E" w:rsidRDefault="00575C58">
      <w:pPr>
        <w:outlineLvl w:val="0"/>
      </w:pPr>
      <w:r>
        <w:t>Выяснить, готова ли BIOS на данном ПК к 2000 году, при отсутствии специальных программ (их ассортимент требует отдельного обзора) достаточно просто. Для этого надо выполнить два простых теста.</w:t>
      </w:r>
    </w:p>
    <w:p w14:paraId="2382F30A" w14:textId="77777777" w:rsidR="00BE686E" w:rsidRDefault="00575C58">
      <w:pPr>
        <w:pStyle w:val="30"/>
      </w:pPr>
      <w:bookmarkStart w:id="10" w:name="_Toc456184891"/>
      <w:r>
        <w:t>Тест 1. "Встреча Нового года"</w:t>
      </w:r>
      <w:bookmarkEnd w:id="10"/>
      <w:r>
        <w:t xml:space="preserve"> </w:t>
      </w:r>
    </w:p>
    <w:p w14:paraId="71B2953B" w14:textId="77777777" w:rsidR="00BE686E" w:rsidRDefault="00575C58" w:rsidP="00575C58">
      <w:pPr>
        <w:numPr>
          <w:ilvl w:val="0"/>
          <w:numId w:val="7"/>
        </w:numPr>
      </w:pPr>
      <w:r>
        <w:t>Установите дату 31 декабря 1999 года и время 23:58</w:t>
      </w:r>
    </w:p>
    <w:p w14:paraId="6B13E707" w14:textId="77777777" w:rsidR="00BE686E" w:rsidRDefault="00575C58" w:rsidP="00575C58">
      <w:pPr>
        <w:numPr>
          <w:ilvl w:val="0"/>
          <w:numId w:val="7"/>
        </w:numPr>
      </w:pPr>
      <w:r>
        <w:t>Выключите компьютер и включите его через пять минут</w:t>
      </w:r>
    </w:p>
    <w:p w14:paraId="7592D546" w14:textId="77777777" w:rsidR="00BE686E" w:rsidRDefault="00575C58" w:rsidP="00575C58">
      <w:pPr>
        <w:numPr>
          <w:ilvl w:val="0"/>
          <w:numId w:val="7"/>
        </w:numPr>
      </w:pPr>
      <w:r>
        <w:t xml:space="preserve">Проверьте текущую дату и время; должно быть 1 января 2000 года, около полуночи </w:t>
      </w:r>
    </w:p>
    <w:p w14:paraId="1D0CE7A0" w14:textId="77777777" w:rsidR="00BE686E" w:rsidRDefault="00575C58">
      <w:pPr>
        <w:pStyle w:val="30"/>
      </w:pPr>
      <w:bookmarkStart w:id="11" w:name="_Toc456184892"/>
      <w:r>
        <w:t>Тест 2. "Проверка на склероз"</w:t>
      </w:r>
      <w:bookmarkEnd w:id="11"/>
      <w:r>
        <w:t xml:space="preserve"> </w:t>
      </w:r>
    </w:p>
    <w:p w14:paraId="131EAF15" w14:textId="77777777" w:rsidR="00BE686E" w:rsidRDefault="00575C58" w:rsidP="00575C58">
      <w:pPr>
        <w:numPr>
          <w:ilvl w:val="0"/>
          <w:numId w:val="8"/>
        </w:numPr>
      </w:pPr>
      <w:r>
        <w:t>Установите дату 1 января 2000 года</w:t>
      </w:r>
    </w:p>
    <w:p w14:paraId="1B2F76D2" w14:textId="77777777" w:rsidR="00BE686E" w:rsidRDefault="00575C58" w:rsidP="00575C58">
      <w:pPr>
        <w:numPr>
          <w:ilvl w:val="0"/>
          <w:numId w:val="8"/>
        </w:numPr>
      </w:pPr>
      <w:r>
        <w:t>Выключите компьютер и включите его через одну минуту</w:t>
      </w:r>
    </w:p>
    <w:p w14:paraId="06EE26FE" w14:textId="77777777" w:rsidR="00BE686E" w:rsidRDefault="00575C58" w:rsidP="00575C58">
      <w:pPr>
        <w:numPr>
          <w:ilvl w:val="0"/>
          <w:numId w:val="8"/>
        </w:numPr>
      </w:pPr>
      <w:r>
        <w:t>Проверьте правильность даты; должно быть 1 января 2000 года</w:t>
      </w:r>
    </w:p>
    <w:p w14:paraId="795A836F" w14:textId="77777777" w:rsidR="00BE686E" w:rsidRDefault="00575C58">
      <w:pPr>
        <w:pStyle w:val="30"/>
      </w:pPr>
      <w:bookmarkStart w:id="12" w:name="_Toc456184893"/>
      <w:r>
        <w:t>Подведем итоги:</w:t>
      </w:r>
      <w:bookmarkEnd w:id="12"/>
    </w:p>
    <w:p w14:paraId="20713D20" w14:textId="77777777" w:rsidR="00BE686E" w:rsidRDefault="00575C58" w:rsidP="00575C58">
      <w:pPr>
        <w:numPr>
          <w:ilvl w:val="0"/>
          <w:numId w:val="9"/>
        </w:numPr>
        <w:outlineLvl w:val="0"/>
      </w:pPr>
      <w:r>
        <w:t>Если компьютер не проходит только первый тест, то достаточно установить один раз правильную дату после 1 января 2000 года.</w:t>
      </w:r>
    </w:p>
    <w:p w14:paraId="3342BB95" w14:textId="77777777" w:rsidR="00BE686E" w:rsidRDefault="00575C58" w:rsidP="00575C58">
      <w:pPr>
        <w:numPr>
          <w:ilvl w:val="0"/>
          <w:numId w:val="9"/>
        </w:numPr>
      </w:pPr>
      <w:r>
        <w:t>Если же второй тест окончился неудачей, то придется обновить BIOS, обратившись на сайт компании - производителя; хотя Windows 98, NT 3.51 (с SP5), NT 4.0 (c SP4) в принципе могут восстанавливать правильную дату.</w:t>
      </w:r>
    </w:p>
    <w:p w14:paraId="22231D7F" w14:textId="46C47904" w:rsidR="00BE686E" w:rsidRDefault="00575C58">
      <w:pPr>
        <w:outlineLvl w:val="0"/>
      </w:pPr>
      <w:r>
        <w:t xml:space="preserve">Рассказать о готовности всех существующих BIOS невозможно, поэтому ограничимся лишь изделиями компании Award, весьма распространенными в Отечестве. Готовность AwardBIOS, по официальной информации, определяется датой выпуска. Если BIOS выпущена до 26 апреля 1994 года, неудачей окончится лишь второй тест. BIOS, выпущенная между 26 апреля 1994 года и 31 мая 1995 года... не пройдет оба теста и потому нуждается в обновлении (см. </w:t>
      </w:r>
      <w:r w:rsidRPr="00C97D46">
        <w:t>www.award.com/tech/upgrade.htm</w:t>
      </w:r>
      <w:r>
        <w:t>). Наконец, если BIOS компьютера "родилась" после 31 мая 1995 года, она пройдет оба теста, и о проблеме 2000 года можно забыть.</w:t>
      </w:r>
    </w:p>
    <w:p w14:paraId="382F46DC" w14:textId="77777777" w:rsidR="00BE686E" w:rsidRDefault="00575C58">
      <w:pPr>
        <w:pStyle w:val="30"/>
        <w:rPr>
          <w:lang w:val="en-US"/>
        </w:rPr>
      </w:pPr>
      <w:bookmarkStart w:id="13" w:name="_Toc456184894"/>
      <w:r>
        <w:t>NSTL YMARK2000</w:t>
      </w:r>
      <w:bookmarkEnd w:id="13"/>
    </w:p>
    <w:p w14:paraId="08BE48D5" w14:textId="77777777" w:rsidR="00BE686E" w:rsidRDefault="00575C58">
      <w:pPr>
        <w:outlineLvl w:val="0"/>
      </w:pPr>
      <w:r>
        <w:t>Тест фирмы NSTL проверяет компьютер на аппаратную поддержку дат после 2000 года. Рекомендован многими зарубежными специалистами по проблеме Y2K.</w:t>
      </w:r>
    </w:p>
    <w:p w14:paraId="06FCBDDE" w14:textId="77777777" w:rsidR="00BE686E" w:rsidRDefault="00575C58">
      <w:r>
        <w:t>Инструкции:</w:t>
      </w:r>
    </w:p>
    <w:p w14:paraId="290CA0C0" w14:textId="77777777" w:rsidR="00BE686E" w:rsidRDefault="00575C58" w:rsidP="00575C58">
      <w:pPr>
        <w:numPr>
          <w:ilvl w:val="0"/>
          <w:numId w:val="1"/>
        </w:numPr>
      </w:pPr>
      <w:r>
        <w:t>Загрузите файл "Y2000.EXE" в свой компьютер.</w:t>
      </w:r>
    </w:p>
    <w:p w14:paraId="647FBAF1" w14:textId="77777777" w:rsidR="00BE686E" w:rsidRDefault="00575C58" w:rsidP="00575C58">
      <w:pPr>
        <w:numPr>
          <w:ilvl w:val="0"/>
          <w:numId w:val="1"/>
        </w:numPr>
      </w:pPr>
      <w:r>
        <w:t xml:space="preserve">Перезагрузитесь в режиме DOS ("режим эмуляции MS-DOS") </w:t>
      </w:r>
    </w:p>
    <w:p w14:paraId="13339D8C" w14:textId="77777777" w:rsidR="00BE686E" w:rsidRDefault="00575C58" w:rsidP="00575C58">
      <w:pPr>
        <w:numPr>
          <w:ilvl w:val="0"/>
          <w:numId w:val="1"/>
        </w:numPr>
      </w:pPr>
      <w:r>
        <w:t xml:space="preserve">Перейдите в каталог, в который вы скачали Y2000.EXE и запустите этот файл. Он самораспакуется в текущий каталог, создав 2000.EXE и README.TXT. </w:t>
      </w:r>
    </w:p>
    <w:p w14:paraId="3E2FD036" w14:textId="77777777" w:rsidR="00BE686E" w:rsidRDefault="00575C58" w:rsidP="00575C58">
      <w:pPr>
        <w:numPr>
          <w:ilvl w:val="0"/>
          <w:numId w:val="1"/>
        </w:numPr>
      </w:pPr>
      <w:r>
        <w:t>Запустите 2000.EXE.</w:t>
      </w:r>
    </w:p>
    <w:p w14:paraId="4B5384FA" w14:textId="77777777" w:rsidR="00BE686E" w:rsidRDefault="00575C58" w:rsidP="00575C58">
      <w:pPr>
        <w:numPr>
          <w:ilvl w:val="0"/>
          <w:numId w:val="1"/>
        </w:numPr>
      </w:pPr>
      <w:r>
        <w:t xml:space="preserve">Результаты теста вы увидите на экране. </w:t>
      </w:r>
    </w:p>
    <w:p w14:paraId="5E215119" w14:textId="77777777" w:rsidR="00BE686E" w:rsidRDefault="00575C58">
      <w:pPr>
        <w:pStyle w:val="1"/>
      </w:pPr>
      <w:bookmarkStart w:id="14" w:name="_Toc456184895"/>
      <w:r>
        <w:t>Программные средства решения Проблемы 2000</w:t>
      </w:r>
      <w:bookmarkEnd w:id="14"/>
    </w:p>
    <w:p w14:paraId="3F310399" w14:textId="77777777" w:rsidR="00BE686E" w:rsidRDefault="00575C58">
      <w:pPr>
        <w:outlineLvl w:val="0"/>
      </w:pPr>
      <w:r>
        <w:t>Проблема 2000 года все чаще оказывается на слуху. Усилиями Госкомсвязи и зарегистрированных ей Центров компетенции Y2K многие организации в Росси перешли от слов к делу и впрямую занялись вопросом как именно им решать эту проблему. В первую очередь надо отметить, что в подавляющем большинстве случаев без использования специальных программных средств не обойтись. Следовательно, появляется проблема выбора. Не претендуя (по изложенным ниже причинам) на полноту освещения данной темы, предлагается рассмотреть рынок программных средств решения Y2K, складывающейся в России.</w:t>
      </w:r>
    </w:p>
    <w:p w14:paraId="5663E46A" w14:textId="77777777" w:rsidR="00BE686E" w:rsidRDefault="00575C58">
      <w:pPr>
        <w:outlineLvl w:val="0"/>
      </w:pPr>
      <w:r>
        <w:t>Ситуация вокруг Y2K такова, что можно говорить о решениях “Проблемы 2000” как о целом новом секторе бизнеса, сложившемся в мире в последние годы. Открылась новая ниша на рынке, в которую рвутся как гиганты, так и небольшие компании. Многие компании распространяют свои программные продукты бесплатно, часто используя для этого огромные возможности Интернет.</w:t>
      </w:r>
    </w:p>
    <w:p w14:paraId="513E9C8F" w14:textId="77777777" w:rsidR="00BE686E" w:rsidRDefault="00575C58">
      <w:pPr>
        <w:outlineLvl w:val="0"/>
      </w:pPr>
      <w:r>
        <w:t>На рынок вышло множество новых небольших фирм, специализирующихся на “Проблеме 2000”, например, Greenwich Mean Time, Into 2000, Millennia III, Triaxsys Research, а Viasoft и Media Focus.</w:t>
      </w:r>
    </w:p>
    <w:p w14:paraId="6A0902EC" w14:textId="77777777" w:rsidR="00BE686E" w:rsidRDefault="00575C58">
      <w:pPr>
        <w:outlineLvl w:val="0"/>
      </w:pPr>
      <w:r>
        <w:t>Новые продукты для исправления “Проблемы 2000” выпускаются практически каждый день. Хотя в принципе эти продукты не могут дать 100%–ной гарантии работоспособности, они нередко позволяют выявить удивительные ошибки. Так, при использовании системы Validor 2000 фирмы B–Tree, моделирующей даты 2000 г., программа одного из клиентов сообщила, что работает нормально, сначала 31 декабря 1999 г., а потом продолжила “нормальную” работу 32, 33 и 34 декабря...</w:t>
      </w:r>
    </w:p>
    <w:p w14:paraId="76C203EE" w14:textId="77777777" w:rsidR="00BE686E" w:rsidRDefault="00575C58">
      <w:pPr>
        <w:outlineLvl w:val="0"/>
      </w:pPr>
      <w:r>
        <w:t>Бесплатные решения, как и пиратские копии, в России имеют заслуженную популярность – ведь именно они составляют костяк вычислительной мощи многих организаций, позволяя с минимальными вложениями поддерживать достойный уровень автоматизации. Велик соблазн и при решении Проблемы 2000 двинуться по проторенной дорожке. Следует ли так поступать?</w:t>
      </w:r>
    </w:p>
    <w:p w14:paraId="0C1DA665" w14:textId="77777777" w:rsidR="00BE686E" w:rsidRDefault="00575C58">
      <w:pPr>
        <w:pStyle w:val="20"/>
      </w:pPr>
      <w:bookmarkStart w:id="15" w:name="_Toc456184896"/>
      <w:r>
        <w:t>Бесплатные и демонстрационные версии</w:t>
      </w:r>
      <w:bookmarkEnd w:id="15"/>
    </w:p>
    <w:p w14:paraId="68851794" w14:textId="77777777" w:rsidR="00BE686E" w:rsidRDefault="00575C58">
      <w:pPr>
        <w:outlineLvl w:val="0"/>
      </w:pPr>
      <w:r>
        <w:t>Надо четко представлять себе, что именно можно получить бесплатно и чего можно добиться с такими продуктами.</w:t>
      </w:r>
    </w:p>
    <w:p w14:paraId="54E66D05" w14:textId="77777777" w:rsidR="00BE686E" w:rsidRDefault="00575C58">
      <w:r>
        <w:t>Во-первых, с помощью бесплатных программных средств можно решать отдельные задачи по Y2K – обычно тестирование BIOS и файлов отдельных форматов (dbf, excel и т.п.).Такие решения возможно могут подойти для домашних компьютеров и небольших организаций</w:t>
      </w:r>
    </w:p>
    <w:p w14:paraId="26F13402" w14:textId="77777777" w:rsidR="00BE686E" w:rsidRDefault="00575C58">
      <w:r>
        <w:t>Во-вторых, все демо- и бесплатные продукты ориентированны на демонстрацию возможностей на примере одного рабочего места, в качестве которого выступает ПК.</w:t>
      </w:r>
    </w:p>
    <w:p w14:paraId="0E64E661" w14:textId="77777777" w:rsidR="00BE686E" w:rsidRDefault="00575C58">
      <w:r>
        <w:t>В-третьих, такие программные продукты не позволяют автоматизированным способом собрать информацию о выявленных проблемах</w:t>
      </w:r>
    </w:p>
    <w:p w14:paraId="4FE6CCD0" w14:textId="77777777" w:rsidR="00BE686E" w:rsidRDefault="00575C58">
      <w:pPr>
        <w:outlineLvl w:val="0"/>
      </w:pPr>
      <w:r>
        <w:t>В-четвертых, имеется проблема выбора, тем более что количество предложений огромно, а определить качество продукта сложно. Бывает, что разные программы выдают разные результаты тестирования – кому верить? Можно порекомендовать пользоваться программами проверенных производителей.</w:t>
      </w:r>
    </w:p>
    <w:p w14:paraId="644C1C87" w14:textId="77777777" w:rsidR="00BE686E" w:rsidRDefault="00575C58">
      <w:pPr>
        <w:outlineLvl w:val="0"/>
      </w:pPr>
      <w:r>
        <w:t>Бесплатно распространяются как полнофункциональные бесплатные продукты (Microsoft Y2K Product Analyzer), так и демо-версии продаваемых продуктов с ограниченной функциональностью (Symantec Norton 2000).</w:t>
      </w:r>
    </w:p>
    <w:p w14:paraId="56EF667F" w14:textId="77777777" w:rsidR="00BE686E" w:rsidRDefault="00575C58">
      <w:pPr>
        <w:pStyle w:val="30"/>
      </w:pPr>
      <w:bookmarkStart w:id="16" w:name="_Toc456184897"/>
      <w:r>
        <w:t>Microsoft Y2K Product Analyzer</w:t>
      </w:r>
      <w:bookmarkEnd w:id="16"/>
    </w:p>
    <w:p w14:paraId="393BEEDA" w14:textId="77777777" w:rsidR="00BE686E" w:rsidRDefault="00575C58">
      <w:r>
        <w:t>Эта бесплатно распространяемая программа позволяет просканировать все ПО, содержащиеся на жестком диске компьютера, и определяет степень его подготовленности к 2000 году. Если для каких–то программ существует вероятность сбоя, то Y2K Product Analyzer автоматически выдаст Интернет–адреса, по которым можно будет получить необходимые обновления. Кроме того, продукт ориентирован на решение проблемы в данных формата Excel 97.</w:t>
      </w:r>
    </w:p>
    <w:p w14:paraId="4B46FD6F" w14:textId="77777777" w:rsidR="00BE686E" w:rsidRDefault="00575C58">
      <w:r>
        <w:rPr>
          <w:b/>
          <w:i/>
        </w:rPr>
        <w:t>Microsoft Excel Y2K Plug–Ins</w:t>
      </w:r>
      <w:r>
        <w:t xml:space="preserve"> включает три дополнения для Excel 97, позволяющие конвертировать даты, содержащиеся в файлах Excel 97, для работы с данными после 2000 года. Эти дополнения уже сегодня доступны на сервере Microsoft: </w:t>
      </w:r>
    </w:p>
    <w:p w14:paraId="7D7555CD" w14:textId="77777777" w:rsidR="00BE686E" w:rsidRDefault="00575C58">
      <w:pPr>
        <w:ind w:left="720"/>
        <w:outlineLvl w:val="0"/>
      </w:pPr>
      <w:r>
        <w:rPr>
          <w:i/>
        </w:rPr>
        <w:t>The Date Fix Wizard</w:t>
      </w:r>
      <w:r>
        <w:t xml:space="preserve"> автоматически изменяет ячейки таблиц, хранящие даты в формате двух чисел или изменяет серийные даты в заданном диапазоне.</w:t>
      </w:r>
    </w:p>
    <w:p w14:paraId="19698872" w14:textId="77777777" w:rsidR="00BE686E" w:rsidRDefault="00575C58">
      <w:pPr>
        <w:ind w:left="720"/>
        <w:outlineLvl w:val="0"/>
      </w:pPr>
      <w:r>
        <w:rPr>
          <w:i/>
        </w:rPr>
        <w:t>The Date Migration Wizard</w:t>
      </w:r>
      <w:r>
        <w:t xml:space="preserve"> автоматически определяет и изменяет даты в файлах, созданных в более ранних версиях Excel. Позволяет отображать двузначные даты из диапазона 20–29 годов в диапазоне 21–го века.</w:t>
      </w:r>
    </w:p>
    <w:p w14:paraId="00A43158" w14:textId="77777777" w:rsidR="00BE686E" w:rsidRDefault="00575C58">
      <w:pPr>
        <w:ind w:left="720"/>
      </w:pPr>
      <w:r>
        <w:rPr>
          <w:i/>
        </w:rPr>
        <w:t>The Date Watch Wizard</w:t>
      </w:r>
      <w:r>
        <w:t xml:space="preserve"> отслеживает работу со спорными датами, содержащимися в таблицах, и информирует об этом пользователя.</w:t>
      </w:r>
    </w:p>
    <w:p w14:paraId="3605ABBA" w14:textId="77777777" w:rsidR="00BE686E" w:rsidRDefault="00575C58">
      <w:pPr>
        <w:outlineLvl w:val="0"/>
      </w:pPr>
      <w:r>
        <w:t xml:space="preserve">Product Analyzer можно бесплатно загрузить с сервера Microsoft. Кроме того, эту программу можно будет найти на компакт–диске Y2K Resource CD, который распространяется бесплатно. </w:t>
      </w:r>
    </w:p>
    <w:p w14:paraId="1299BF3D" w14:textId="77777777" w:rsidR="00BE686E" w:rsidRDefault="00575C58">
      <w:pPr>
        <w:pStyle w:val="20"/>
      </w:pPr>
      <w:bookmarkStart w:id="17" w:name="_Toc456184898"/>
      <w:r>
        <w:t>Продукты, поставляемые за деньги</w:t>
      </w:r>
      <w:bookmarkEnd w:id="17"/>
    </w:p>
    <w:p w14:paraId="2F4A3CBC" w14:textId="77777777" w:rsidR="00BE686E" w:rsidRDefault="00575C58">
      <w:r>
        <w:t xml:space="preserve">Платные продукты имеют значительно более высокую функциональность: </w:t>
      </w:r>
    </w:p>
    <w:p w14:paraId="4E08CD44" w14:textId="77777777" w:rsidR="00BE686E" w:rsidRDefault="00575C58" w:rsidP="00575C58">
      <w:pPr>
        <w:numPr>
          <w:ilvl w:val="0"/>
          <w:numId w:val="10"/>
        </w:numPr>
        <w:outlineLvl w:val="0"/>
      </w:pPr>
      <w:r>
        <w:t xml:space="preserve">Оценки рисков по П2000 и возможностей их снижения </w:t>
      </w:r>
    </w:p>
    <w:p w14:paraId="42B782CB" w14:textId="77777777" w:rsidR="00BE686E" w:rsidRDefault="00575C58" w:rsidP="00575C58">
      <w:pPr>
        <w:numPr>
          <w:ilvl w:val="0"/>
          <w:numId w:val="10"/>
        </w:numPr>
      </w:pPr>
      <w:r>
        <w:t xml:space="preserve">Управление проектом по П2000 </w:t>
      </w:r>
    </w:p>
    <w:p w14:paraId="15217E77" w14:textId="77777777" w:rsidR="00BE686E" w:rsidRDefault="00575C58" w:rsidP="00575C58">
      <w:pPr>
        <w:numPr>
          <w:ilvl w:val="0"/>
          <w:numId w:val="10"/>
        </w:numPr>
      </w:pPr>
      <w:r>
        <w:t xml:space="preserve">Инвентаризация </w:t>
      </w:r>
    </w:p>
    <w:p w14:paraId="40FD511B" w14:textId="77777777" w:rsidR="00BE686E" w:rsidRDefault="00575C58" w:rsidP="00575C58">
      <w:pPr>
        <w:numPr>
          <w:ilvl w:val="0"/>
          <w:numId w:val="10"/>
        </w:numPr>
      </w:pPr>
      <w:r>
        <w:t xml:space="preserve">Возможность получения консолидированной отчетности </w:t>
      </w:r>
    </w:p>
    <w:p w14:paraId="511D4349" w14:textId="77777777" w:rsidR="00BE686E" w:rsidRDefault="00575C58" w:rsidP="00575C58">
      <w:pPr>
        <w:numPr>
          <w:ilvl w:val="0"/>
          <w:numId w:val="10"/>
        </w:numPr>
      </w:pPr>
      <w:r>
        <w:t xml:space="preserve">Испытания функциональных возможностей ПО </w:t>
      </w:r>
    </w:p>
    <w:p w14:paraId="6AAB367C" w14:textId="77777777" w:rsidR="00BE686E" w:rsidRDefault="00575C58">
      <w:pPr>
        <w:pStyle w:val="30"/>
      </w:pPr>
      <w:bookmarkStart w:id="18" w:name="_Toc456184899"/>
      <w:r>
        <w:t>Symantec Norton 2000</w:t>
      </w:r>
      <w:bookmarkEnd w:id="18"/>
    </w:p>
    <w:p w14:paraId="455633A0" w14:textId="58228D2E" w:rsidR="00BE686E" w:rsidRDefault="00575C58">
      <w:r w:rsidRPr="00C97D46">
        <w:t>http://www.symantec.com/region/ru/product/n2000/fs_n2k10.html</w:t>
      </w:r>
    </w:p>
    <w:p w14:paraId="17074F47" w14:textId="77777777" w:rsidR="00BE686E" w:rsidRDefault="00575C58">
      <w:r>
        <w:t>Norton 2000 — это программный продукт, направленный на анализ и решение “Проблемы 2000” для персональных компьютеров и распределенных вычислительных систем.</w:t>
      </w:r>
    </w:p>
    <w:p w14:paraId="0E791B95" w14:textId="77777777" w:rsidR="00BE686E" w:rsidRDefault="00575C58">
      <w:r>
        <w:t>Norton 2000 фокусируется на следующих аспектах “Проблемы 2000”, связанных с ПК:</w:t>
      </w:r>
    </w:p>
    <w:p w14:paraId="5723CCDD" w14:textId="77777777" w:rsidR="00BE686E" w:rsidRDefault="00575C58" w:rsidP="00575C58">
      <w:pPr>
        <w:numPr>
          <w:ilvl w:val="0"/>
          <w:numId w:val="16"/>
        </w:numPr>
      </w:pPr>
      <w:r>
        <w:t>Проверка и исправление BIOS. Norton 2000 тестирует BIOS ПК и информирует о его готовности к 2000 году. Продукт также может во многих случаях исправлять BIOS. Имеются сложности с удаленным тестированием BIOS на NT.</w:t>
      </w:r>
    </w:p>
    <w:p w14:paraId="13771ACC" w14:textId="77777777" w:rsidR="00BE686E" w:rsidRDefault="00575C58" w:rsidP="00575C58">
      <w:pPr>
        <w:numPr>
          <w:ilvl w:val="0"/>
          <w:numId w:val="16"/>
        </w:numPr>
      </w:pPr>
      <w:r>
        <w:t>Анализ приложений. Norton 2000 содержит встроенную базу данных приложений и передает пользователю всю информацию, доступную компании Symantec, о соответствии этих продуктов 2000 году. Продукт также информирует о том, где и как осуществить требуемые изменения и обновления.</w:t>
      </w:r>
    </w:p>
    <w:p w14:paraId="5B4BB5C9" w14:textId="77777777" w:rsidR="00BE686E" w:rsidRDefault="00575C58" w:rsidP="00575C58">
      <w:pPr>
        <w:numPr>
          <w:ilvl w:val="0"/>
          <w:numId w:val="16"/>
        </w:numPr>
      </w:pPr>
      <w:r>
        <w:t>Анализ данных. Norton 2000 поддерживает большинство форматов данных, используемых на ПК.</w:t>
      </w:r>
    </w:p>
    <w:p w14:paraId="0289CA46" w14:textId="77777777" w:rsidR="00BE686E" w:rsidRDefault="00575C58">
      <w:r>
        <w:t>Norton 2000 выпускается в двух видах: Norton 2000 и Norton 2000 Corporate Edition.</w:t>
      </w:r>
    </w:p>
    <w:p w14:paraId="7B218245" w14:textId="77777777" w:rsidR="00BE686E" w:rsidRDefault="00575C58">
      <w:r>
        <w:t>“Простой” Norton 2000 предназначен для индивидуальных пользователей, а также для рынка SOHO (small office/home office). Этот продукт бесплатно распространяется в “пробной” версии, ограниченной по времени использования.</w:t>
      </w:r>
    </w:p>
    <w:p w14:paraId="4F8F7CAA" w14:textId="77777777" w:rsidR="00BE686E" w:rsidRDefault="00575C58">
      <w:r>
        <w:t>Norton 2000 Corporate Edition объединяет возможности однопользовательского варианта со свойствами, предназначенными для использования продукта техническими специалистами и системными администраторами в корпоративных сетевых вычислительных системах.</w:t>
      </w:r>
    </w:p>
    <w:p w14:paraId="4EAE7061" w14:textId="77777777" w:rsidR="00BE686E" w:rsidRDefault="00575C58">
      <w:r>
        <w:t>Так, Norton 2000 Corporate Edition хранит информацию, полученную при сканировании серверов и рабочих станций в сети, в базе данных Microsoft SQL Server. Он также легко встраивается в Norton System Center, специальное решение для централизованной установки, администрирования и поддержки продуктов Symantec.</w:t>
      </w:r>
    </w:p>
    <w:p w14:paraId="151A254A" w14:textId="77777777" w:rsidR="00BE686E" w:rsidRDefault="00575C58">
      <w:r>
        <w:t>Norton 2000 Corporate Edition поддерживает Windows 3.1, Windows 95/98 и Windows NT. Используя встроенную утилиту Live Update, пользователи могут своевременно обновлять базу данных приложений Norton 2000.</w:t>
      </w:r>
    </w:p>
    <w:p w14:paraId="27153883" w14:textId="77777777" w:rsidR="00BE686E" w:rsidRDefault="00575C58">
      <w:r>
        <w:t>Достоинства:</w:t>
      </w:r>
    </w:p>
    <w:p w14:paraId="7425CF01" w14:textId="77777777" w:rsidR="00BE686E" w:rsidRDefault="00575C58">
      <w:pPr>
        <w:ind w:left="720"/>
      </w:pPr>
      <w:r>
        <w:t>Продукт проводит инвентаризацию и анализ готовности к 2000 году основных компонентов офисных систем – BIOS, приложения, основные форматы данных.</w:t>
      </w:r>
    </w:p>
    <w:p w14:paraId="69835C43" w14:textId="77777777" w:rsidR="00BE686E" w:rsidRDefault="00575C58">
      <w:r>
        <w:t>Недостатки:</w:t>
      </w:r>
    </w:p>
    <w:p w14:paraId="6F775CC4" w14:textId="77777777" w:rsidR="00BE686E" w:rsidRDefault="00575C58">
      <w:pPr>
        <w:ind w:left="720"/>
      </w:pPr>
      <w:r>
        <w:t>Не предусмотрено коррекции обнаруженных проблем, за исключением отдельных версий BIOS.</w:t>
      </w:r>
    </w:p>
    <w:p w14:paraId="512EB0A8" w14:textId="77777777" w:rsidR="00BE686E" w:rsidRDefault="00575C58">
      <w:pPr>
        <w:pStyle w:val="30"/>
      </w:pPr>
      <w:bookmarkStart w:id="19" w:name="_Toc456184900"/>
      <w:r>
        <w:t>Microsoft Systems Management Server</w:t>
      </w:r>
      <w:bookmarkEnd w:id="19"/>
    </w:p>
    <w:p w14:paraId="073BF4C7" w14:textId="3BE72DBC" w:rsidR="00BE686E" w:rsidRDefault="00575C58">
      <w:r w:rsidRPr="00C97D46">
        <w:t>http://www.microsoft.com/technet/year2k/</w:t>
      </w:r>
    </w:p>
    <w:p w14:paraId="222A1E4F" w14:textId="77777777" w:rsidR="00BE686E" w:rsidRDefault="00575C58">
      <w:r>
        <w:t>Этот продукт бесплатно распространяется в пробной версии с урезанной функциональностью. Совместно с Microsoft Y2K Product Analyzer он позволит администраторам сетей определить степень готовности перехода к 2000 году локальной сети в целом. Работа программы заключается в идентификации ПО Microsoft во всей сети — от рабочих станций до серверов. Кроме того, Systems Management Server обладает возможностью протестировать в сети на корректность по отношению к проблеме оборудование, файлы данных, конкретные программы и интерфейсы сторонних разработчиков. Для этого Microsoft идентифицировала более чем 120 производителей программ и инструментов, которые могут предоставить дополнительные средства и обеспечить нужную степень поддержки в решении проблемы.</w:t>
      </w:r>
    </w:p>
    <w:p w14:paraId="44D97006" w14:textId="77777777" w:rsidR="00BE686E" w:rsidRDefault="00575C58">
      <w:r>
        <w:t>В полнофункционально платной версии продукт ориентирован на управление программными ресурсами сети, основанной на:</w:t>
      </w:r>
    </w:p>
    <w:p w14:paraId="64AB8047" w14:textId="77777777" w:rsidR="00BE686E" w:rsidRDefault="00575C58" w:rsidP="00575C58">
      <w:pPr>
        <w:numPr>
          <w:ilvl w:val="0"/>
          <w:numId w:val="13"/>
        </w:numPr>
      </w:pPr>
      <w:r>
        <w:t>Windows NT Server &amp; Novell NetWare 3.x/4.x в качестве серверов</w:t>
      </w:r>
    </w:p>
    <w:p w14:paraId="2265056D" w14:textId="77777777" w:rsidR="00BE686E" w:rsidRDefault="00575C58" w:rsidP="00575C58">
      <w:pPr>
        <w:numPr>
          <w:ilvl w:val="0"/>
          <w:numId w:val="13"/>
        </w:numPr>
      </w:pPr>
      <w:r>
        <w:t>DOS, Windows 3.x/9x/NT, OS/2, MacOS в качестве рабочих станций</w:t>
      </w:r>
    </w:p>
    <w:p w14:paraId="188DF414" w14:textId="77777777" w:rsidR="00BE686E" w:rsidRDefault="00575C58">
      <w:r>
        <w:t xml:space="preserve">Решаемые задачи: </w:t>
      </w:r>
    </w:p>
    <w:p w14:paraId="18D94FB3" w14:textId="77777777" w:rsidR="00BE686E" w:rsidRDefault="00575C58" w:rsidP="00575C58">
      <w:pPr>
        <w:numPr>
          <w:ilvl w:val="0"/>
          <w:numId w:val="14"/>
        </w:numPr>
      </w:pPr>
      <w:r>
        <w:t>Инвентаризация ПО и аппаратного обеспечения.</w:t>
      </w:r>
    </w:p>
    <w:p w14:paraId="63D354DA" w14:textId="77777777" w:rsidR="00BE686E" w:rsidRDefault="00575C58" w:rsidP="00575C58">
      <w:pPr>
        <w:numPr>
          <w:ilvl w:val="0"/>
          <w:numId w:val="14"/>
        </w:numPr>
      </w:pPr>
      <w:r>
        <w:t>Удаленный мониторинг рабочих мест пользователей</w:t>
      </w:r>
    </w:p>
    <w:p w14:paraId="3D6B0C55" w14:textId="77777777" w:rsidR="00BE686E" w:rsidRDefault="00575C58" w:rsidP="00575C58">
      <w:pPr>
        <w:numPr>
          <w:ilvl w:val="0"/>
          <w:numId w:val="14"/>
        </w:numPr>
      </w:pPr>
      <w:r>
        <w:t>Консолидированная отчетность по базе данных инвентаризации</w:t>
      </w:r>
    </w:p>
    <w:p w14:paraId="4EC4EA40" w14:textId="77777777" w:rsidR="00BE686E" w:rsidRDefault="00575C58" w:rsidP="00575C58">
      <w:pPr>
        <w:numPr>
          <w:ilvl w:val="0"/>
          <w:numId w:val="14"/>
        </w:numPr>
      </w:pPr>
      <w:r>
        <w:t xml:space="preserve">Автоматический запуск приложений и установка ПО на пользовательских рабочих станций с рабочего места администратора </w:t>
      </w:r>
    </w:p>
    <w:p w14:paraId="735B7D20" w14:textId="77777777" w:rsidR="00BE686E" w:rsidRDefault="00575C58" w:rsidP="00575C58">
      <w:pPr>
        <w:numPr>
          <w:ilvl w:val="0"/>
          <w:numId w:val="14"/>
        </w:numPr>
      </w:pPr>
      <w:r>
        <w:t>Анализ совместимости приложений с Y2K по собственной базе данных (не содержит данные по русским версиям продуктов).</w:t>
      </w:r>
    </w:p>
    <w:p w14:paraId="17DC39B3" w14:textId="77777777" w:rsidR="00BE686E" w:rsidRDefault="00575C58" w:rsidP="00575C58">
      <w:pPr>
        <w:numPr>
          <w:ilvl w:val="0"/>
          <w:numId w:val="14"/>
        </w:numPr>
      </w:pPr>
      <w:r>
        <w:t>Инвентаризация BIOS – без тестирования.</w:t>
      </w:r>
    </w:p>
    <w:p w14:paraId="769E5247" w14:textId="77777777" w:rsidR="00BE686E" w:rsidRDefault="00575C58" w:rsidP="00575C58">
      <w:pPr>
        <w:numPr>
          <w:ilvl w:val="0"/>
          <w:numId w:val="14"/>
        </w:numPr>
      </w:pPr>
      <w:r>
        <w:t>Построение отчетов и запросов</w:t>
      </w:r>
    </w:p>
    <w:p w14:paraId="32C76E39" w14:textId="77777777" w:rsidR="00BE686E" w:rsidRDefault="00575C58" w:rsidP="00575C58">
      <w:pPr>
        <w:numPr>
          <w:ilvl w:val="0"/>
          <w:numId w:val="14"/>
        </w:numPr>
      </w:pPr>
      <w:r>
        <w:t>Возможность пакетного обновления приложений</w:t>
      </w:r>
    </w:p>
    <w:p w14:paraId="27DC4112" w14:textId="77777777" w:rsidR="00BE686E" w:rsidRDefault="00575C58">
      <w:r>
        <w:t>Недостатки продукта:</w:t>
      </w:r>
    </w:p>
    <w:p w14:paraId="47B92A80" w14:textId="77777777" w:rsidR="00BE686E" w:rsidRDefault="00575C58" w:rsidP="00575C58">
      <w:pPr>
        <w:numPr>
          <w:ilvl w:val="0"/>
          <w:numId w:val="15"/>
        </w:numPr>
      </w:pPr>
      <w:r>
        <w:t>Приложения инвентаризуются на основе данных из заголовков файла – не все приложения имеют данные в заголовке.</w:t>
      </w:r>
    </w:p>
    <w:p w14:paraId="25A05DF9" w14:textId="77777777" w:rsidR="00BE686E" w:rsidRDefault="00575C58" w:rsidP="00575C58">
      <w:pPr>
        <w:numPr>
          <w:ilvl w:val="0"/>
          <w:numId w:val="15"/>
        </w:numPr>
      </w:pPr>
      <w:r>
        <w:t>Сложности с интегрированными в ОС приложениями (IE 4.01 и т.п.)</w:t>
      </w:r>
    </w:p>
    <w:p w14:paraId="1441DB66" w14:textId="77777777" w:rsidR="00BE686E" w:rsidRDefault="00575C58" w:rsidP="00575C58">
      <w:pPr>
        <w:numPr>
          <w:ilvl w:val="0"/>
          <w:numId w:val="15"/>
        </w:numPr>
      </w:pPr>
      <w:r>
        <w:t>Последняя версия (2.0) не поддерживает клиентов MS-DOS.</w:t>
      </w:r>
    </w:p>
    <w:p w14:paraId="3D8A8589" w14:textId="77777777" w:rsidR="00BE686E" w:rsidRDefault="00575C58">
      <w:r>
        <w:t>Таким образом, продукт ориентирован на инвентаризацию и анализ приложений и аппаратных средств на предмет готовности к 2000 году. Возможностей тестирования и коррекции выявленных проблем продукт не имеет. Имеются широкие возможности по контролю рабочих мест пользователя, не зависимо от желания пользователя. Процесс внедрения сложен, т.к. приводит к жесткой регламентации действий пользователя и ограничения его возможностей самостоятельной установки приложения на своем рабочем месте.</w:t>
      </w:r>
    </w:p>
    <w:p w14:paraId="0631BC6E" w14:textId="77777777" w:rsidR="00BE686E" w:rsidRDefault="00575C58">
      <w:pPr>
        <w:pStyle w:val="30"/>
      </w:pPr>
      <w:bookmarkStart w:id="20" w:name="_Toc456184901"/>
      <w:r>
        <w:t>Risk Manager – Year 2000</w:t>
      </w:r>
      <w:bookmarkEnd w:id="20"/>
    </w:p>
    <w:p w14:paraId="3D166B67" w14:textId="1C6204BE" w:rsidR="00BE686E" w:rsidRDefault="00575C58">
      <w:r w:rsidRPr="00C97D46">
        <w:t>http://gartner6.gartnerweb.com/public/static/software/risk_home.html</w:t>
      </w:r>
    </w:p>
    <w:p w14:paraId="2023250A" w14:textId="77777777" w:rsidR="00BE686E" w:rsidRDefault="00575C58">
      <w:r>
        <w:t>Продукт компании Gartner Group предназначен для поддержки решений и контролю за ходом проекта Y2K. Продукт позволяет оценивать риски по Y2K и ресурсы, необходимые для их снижения до приемлемого уровня.</w:t>
      </w:r>
    </w:p>
    <w:p w14:paraId="7F50A335" w14:textId="77777777" w:rsidR="00BE686E" w:rsidRDefault="00575C58">
      <w:r>
        <w:t>Методологии, используемые при анализе и оценке рисков, базируются на богатом опыте компании Gartner Group.</w:t>
      </w:r>
    </w:p>
    <w:p w14:paraId="53921965" w14:textId="77777777" w:rsidR="00BE686E" w:rsidRDefault="00575C58">
      <w:r>
        <w:t xml:space="preserve">Продукт отражающих ход ведения проекта Y2K по 6 направлениям: </w:t>
      </w:r>
    </w:p>
    <w:p w14:paraId="26E51C52" w14:textId="77777777" w:rsidR="00BE686E" w:rsidRDefault="00575C58" w:rsidP="00575C58">
      <w:pPr>
        <w:numPr>
          <w:ilvl w:val="0"/>
          <w:numId w:val="11"/>
        </w:numPr>
      </w:pPr>
      <w:r>
        <w:t>Приложения</w:t>
      </w:r>
    </w:p>
    <w:p w14:paraId="3E7C4D75" w14:textId="77777777" w:rsidR="00BE686E" w:rsidRDefault="00575C58" w:rsidP="00575C58">
      <w:pPr>
        <w:numPr>
          <w:ilvl w:val="0"/>
          <w:numId w:val="11"/>
        </w:numPr>
      </w:pPr>
      <w:r>
        <w:t>Инфраструктура ИС</w:t>
      </w:r>
    </w:p>
    <w:p w14:paraId="41B448E9" w14:textId="77777777" w:rsidR="00BE686E" w:rsidRDefault="00575C58" w:rsidP="00575C58">
      <w:pPr>
        <w:numPr>
          <w:ilvl w:val="0"/>
          <w:numId w:val="11"/>
        </w:numPr>
      </w:pPr>
      <w:r>
        <w:t>Системные процессы</w:t>
      </w:r>
    </w:p>
    <w:p w14:paraId="3C5DF075" w14:textId="77777777" w:rsidR="00BE686E" w:rsidRDefault="00575C58" w:rsidP="00575C58">
      <w:pPr>
        <w:numPr>
          <w:ilvl w:val="0"/>
          <w:numId w:val="11"/>
        </w:numPr>
      </w:pPr>
      <w:r>
        <w:t>Оборудование</w:t>
      </w:r>
    </w:p>
    <w:p w14:paraId="7ADE7BDC" w14:textId="77777777" w:rsidR="00BE686E" w:rsidRDefault="00575C58" w:rsidP="00575C58">
      <w:pPr>
        <w:numPr>
          <w:ilvl w:val="0"/>
          <w:numId w:val="11"/>
        </w:numPr>
      </w:pPr>
      <w:r>
        <w:t>Продукты и услуги</w:t>
      </w:r>
    </w:p>
    <w:p w14:paraId="4442B270" w14:textId="77777777" w:rsidR="00BE686E" w:rsidRDefault="00575C58" w:rsidP="00575C58">
      <w:pPr>
        <w:numPr>
          <w:ilvl w:val="0"/>
          <w:numId w:val="11"/>
        </w:numPr>
      </w:pPr>
      <w:r>
        <w:t>Вспомогательные системы</w:t>
      </w:r>
    </w:p>
    <w:p w14:paraId="4DC454EB" w14:textId="77777777" w:rsidR="00BE686E" w:rsidRDefault="00575C58">
      <w:r>
        <w:t xml:space="preserve">Поддерживаются 3 уровня отчетов по оценке рисков: </w:t>
      </w:r>
    </w:p>
    <w:p w14:paraId="7FFA9A3A" w14:textId="77777777" w:rsidR="00BE686E" w:rsidRDefault="00575C58" w:rsidP="00575C58">
      <w:pPr>
        <w:numPr>
          <w:ilvl w:val="0"/>
          <w:numId w:val="12"/>
        </w:numPr>
      </w:pPr>
      <w:r>
        <w:t xml:space="preserve">Уровень руководителя предприятия – консолидированные оценки по уровню готовности, бизнес-рискам, цены решения и степени верификации. </w:t>
      </w:r>
    </w:p>
    <w:p w14:paraId="4BFBA1A0" w14:textId="77777777" w:rsidR="00BE686E" w:rsidRDefault="00575C58" w:rsidP="00575C58">
      <w:pPr>
        <w:numPr>
          <w:ilvl w:val="0"/>
          <w:numId w:val="12"/>
        </w:numPr>
      </w:pPr>
      <w:r>
        <w:t>Уровень руководителя проекта – отчеты с возможностью детализации данных (drill down) по всем шести вышеуказанным направлениям.</w:t>
      </w:r>
    </w:p>
    <w:p w14:paraId="0F744906" w14:textId="77777777" w:rsidR="00BE686E" w:rsidRDefault="00575C58" w:rsidP="00575C58">
      <w:pPr>
        <w:numPr>
          <w:ilvl w:val="0"/>
          <w:numId w:val="12"/>
        </w:numPr>
      </w:pPr>
      <w:r>
        <w:t xml:space="preserve">Уровень аналитика – поддержка разнообразных возможностей просмотра, верификации и обновления информации. </w:t>
      </w:r>
    </w:p>
    <w:p w14:paraId="7B22331C" w14:textId="77777777" w:rsidR="00BE686E" w:rsidRDefault="00575C58">
      <w:r>
        <w:t>Кроме того, продукт поддерживает возможность предварительной оценки последствий от того или иного решения, применяемого в ходе проекта.</w:t>
      </w:r>
    </w:p>
    <w:p w14:paraId="6A0FA165" w14:textId="77777777" w:rsidR="00BE686E" w:rsidRDefault="00575C58">
      <w:r>
        <w:t>Продукт функционирует в 32-битной среде Windows 95/98&amp;NT.</w:t>
      </w:r>
    </w:p>
    <w:p w14:paraId="74AF9301" w14:textId="77777777" w:rsidR="00BE686E" w:rsidRDefault="00575C58">
      <w:pPr>
        <w:pStyle w:val="1"/>
      </w:pPr>
      <w:bookmarkStart w:id="21" w:name="_Toc456184902"/>
      <w:r>
        <w:rPr>
          <w:lang w:val="en-US"/>
        </w:rPr>
        <w:t>Ссылки</w:t>
      </w:r>
      <w:bookmarkEnd w:id="21"/>
    </w:p>
    <w:p w14:paraId="0EA77C1C" w14:textId="0E5BFEB6" w:rsidR="00BE686E" w:rsidRDefault="00575C58">
      <w:r w:rsidRPr="00C97D46">
        <w:t>http://www.year2000.com</w:t>
      </w:r>
      <w:r>
        <w:t>/</w:t>
      </w:r>
    </w:p>
    <w:p w14:paraId="4A5103A1" w14:textId="0979B9F1" w:rsidR="00BE686E" w:rsidRDefault="00575C58">
      <w:r>
        <w:t>http://</w:t>
      </w:r>
      <w:r w:rsidRPr="00C97D46">
        <w:t>www.year2000.com</w:t>
      </w:r>
      <w:r>
        <w:t>/</w:t>
      </w:r>
    </w:p>
    <w:p w14:paraId="21051FF1" w14:textId="56E7AE1A" w:rsidR="00BE686E" w:rsidRDefault="00575C58">
      <w:r w:rsidRPr="00C97D46">
        <w:t>http://www.everything2000.com</w:t>
      </w:r>
      <w:r>
        <w:t>/</w:t>
      </w:r>
    </w:p>
    <w:p w14:paraId="5CA71BF8" w14:textId="42E41956" w:rsidR="00BE686E" w:rsidRDefault="00575C58">
      <w:r w:rsidRPr="00C97D46">
        <w:t>http://region.omskelecom.ru/russian/y2000/Russian.htm/</w:t>
      </w:r>
    </w:p>
    <w:p w14:paraId="11E8D482" w14:textId="35991DA3" w:rsidR="00BE686E" w:rsidRDefault="00575C58">
      <w:r w:rsidRPr="00C97D46">
        <w:t>http://y2k.2000.ru/</w:t>
      </w:r>
    </w:p>
    <w:p w14:paraId="2C2D49C8" w14:textId="12B7EAD7" w:rsidR="00BE686E" w:rsidRDefault="00575C58">
      <w:r w:rsidRPr="00C97D46">
        <w:t>http://www.microsoft.com/rus/year2000/</w:t>
      </w:r>
    </w:p>
    <w:p w14:paraId="60744D3A" w14:textId="46D8D105" w:rsidR="00BE686E" w:rsidRDefault="00575C58">
      <w:r w:rsidRPr="00C97D46">
        <w:t>http://www.microsoft.com/technet/year2k/pca/pca.htm</w:t>
      </w:r>
    </w:p>
    <w:p w14:paraId="68C3A686" w14:textId="77194687" w:rsidR="00BE686E" w:rsidRDefault="00575C58">
      <w:r w:rsidRPr="00C97D46">
        <w:t>http://www.microsoft.com/technet/year2k/pca/y2k.exe</w:t>
      </w:r>
    </w:p>
    <w:p w14:paraId="34D85792" w14:textId="1EC15847" w:rsidR="00BE686E" w:rsidRDefault="00575C58">
      <w:r w:rsidRPr="00C97D46">
        <w:t>http://download.microsoft.com/msdownload/w95/y2kupdate/x86/en/w95y2k.exe</w:t>
      </w:r>
    </w:p>
    <w:p w14:paraId="6AA43D4D" w14:textId="19D7718C" w:rsidR="00BE686E" w:rsidRDefault="00575C58">
      <w:r w:rsidRPr="00C97D46">
        <w:t>http://www.dol.net/~GP/millfile.htm</w:t>
      </w:r>
    </w:p>
    <w:p w14:paraId="39D094D4" w14:textId="4DD01AFB" w:rsidR="00BE686E" w:rsidRDefault="00575C58">
      <w:r w:rsidRPr="00C97D46">
        <w:t>http://www.dol.net/~GP/millnium.zip</w:t>
      </w:r>
    </w:p>
    <w:p w14:paraId="11EA6B66" w14:textId="764FBDFD" w:rsidR="00BE686E" w:rsidRDefault="00575C58">
      <w:r w:rsidRPr="00C97D46">
        <w:t>http://www.info.usaid.gov/info_technology/y2k/</w:t>
      </w:r>
    </w:p>
    <w:p w14:paraId="6926EE7C" w14:textId="39390996" w:rsidR="00BE686E" w:rsidRDefault="00575C58">
      <w:r>
        <w:t>http://</w:t>
      </w:r>
      <w:r w:rsidRPr="00C97D46">
        <w:t>www.aiha.com/english/general/y2k</w:t>
      </w:r>
      <w:r>
        <w:t>/</w:t>
      </w:r>
    </w:p>
    <w:p w14:paraId="1598015D" w14:textId="1EF22379" w:rsidR="00BE686E" w:rsidRDefault="00575C58">
      <w:r w:rsidRPr="00C97D46">
        <w:t>http://www.who.int/y2k/</w:t>
      </w:r>
    </w:p>
    <w:p w14:paraId="0378F8FF" w14:textId="5906129A" w:rsidR="00BE686E" w:rsidRDefault="00575C58">
      <w:r w:rsidRPr="00C97D46">
        <w:t>http://www.mille.org</w:t>
      </w:r>
    </w:p>
    <w:p w14:paraId="52F5088E" w14:textId="39CB2E24" w:rsidR="00BE686E" w:rsidRDefault="00575C58">
      <w:r w:rsidRPr="00C97D46">
        <w:t>http://www.millennium.ru/2000</w:t>
      </w:r>
    </w:p>
    <w:p w14:paraId="1D561916" w14:textId="77777777" w:rsidR="00BE686E" w:rsidRDefault="00BE686E"/>
    <w:p w14:paraId="0B0D313E" w14:textId="77777777" w:rsidR="00BE686E" w:rsidRDefault="00575C58">
      <w:pPr>
        <w:pStyle w:val="a5"/>
      </w:pPr>
      <w:r>
        <w:t>Материалы, размещенные на Web странице АМСЗ</w:t>
      </w:r>
    </w:p>
    <w:p w14:paraId="1426DF9C" w14:textId="77777777" w:rsidR="00BE686E" w:rsidRDefault="00575C58">
      <w:pPr>
        <w:pStyle w:val="1"/>
        <w:numPr>
          <w:ilvl w:val="0"/>
          <w:numId w:val="0"/>
        </w:numPr>
        <w:jc w:val="center"/>
        <w:rPr>
          <w:sz w:val="24"/>
        </w:rPr>
      </w:pPr>
      <w:r>
        <w:br w:type="page"/>
      </w:r>
      <w:r>
        <w:rPr>
          <w:sz w:val="24"/>
        </w:rPr>
        <w:t>Партнеры АМСЗ и Проблема 2000 года</w:t>
      </w:r>
    </w:p>
    <w:p w14:paraId="325D0D1C" w14:textId="77777777" w:rsidR="00BE686E" w:rsidRDefault="00BE686E">
      <w:pPr>
        <w:rPr>
          <w:sz w:val="24"/>
        </w:rPr>
      </w:pPr>
    </w:p>
    <w:p w14:paraId="36CCAFCF" w14:textId="77777777" w:rsidR="00BE686E" w:rsidRDefault="00575C58">
      <w:pPr>
        <w:pStyle w:val="1"/>
        <w:numPr>
          <w:ilvl w:val="0"/>
          <w:numId w:val="0"/>
        </w:numPr>
        <w:rPr>
          <w:sz w:val="20"/>
        </w:rPr>
      </w:pPr>
      <w:r>
        <w:rPr>
          <w:sz w:val="20"/>
        </w:rPr>
        <w:t>За последний год большинство партнеров АМСЗ в странах ЦВЕ и ННГ, вероятно, немало слышали о Проблеме 2000 и о том, что она может создать массу осложнений. Если вы еще ничего не слышали об этой проблеме или не знаете, как с ней бороться, настоящий документ вкратце ознакомит вас с существом дела и поможет подготовиться к наступлению 2000 года.</w:t>
      </w:r>
    </w:p>
    <w:p w14:paraId="65815A5C" w14:textId="77777777" w:rsidR="00BE686E" w:rsidRDefault="00BE686E"/>
    <w:p w14:paraId="2E74642C" w14:textId="77777777" w:rsidR="00BE686E" w:rsidRDefault="00575C58">
      <w:pPr>
        <w:pStyle w:val="1"/>
        <w:numPr>
          <w:ilvl w:val="0"/>
          <w:numId w:val="0"/>
        </w:numPr>
        <w:rPr>
          <w:sz w:val="20"/>
        </w:rPr>
      </w:pPr>
      <w:r>
        <w:rPr>
          <w:sz w:val="20"/>
        </w:rPr>
        <w:t>Документ будет обновляться по мере появления новых сведений и рекомендаций, касающихся проблемы 2000 года.</w:t>
      </w:r>
    </w:p>
    <w:p w14:paraId="4233C347" w14:textId="77777777" w:rsidR="00BE686E" w:rsidRDefault="00BE686E"/>
    <w:p w14:paraId="56D745B8" w14:textId="77777777" w:rsidR="00BE686E" w:rsidRDefault="00575C58">
      <w:pPr>
        <w:pStyle w:val="1"/>
        <w:numPr>
          <w:ilvl w:val="0"/>
          <w:numId w:val="0"/>
        </w:numPr>
        <w:rPr>
          <w:sz w:val="20"/>
        </w:rPr>
      </w:pPr>
      <w:r>
        <w:rPr>
          <w:sz w:val="20"/>
        </w:rPr>
        <w:t>Дата последнего изменения: 30 июня 1999 г.</w:t>
      </w:r>
    </w:p>
    <w:p w14:paraId="1B9A9643" w14:textId="77777777" w:rsidR="00BE686E" w:rsidRDefault="00BE686E"/>
    <w:p w14:paraId="148349D5" w14:textId="77777777" w:rsidR="00BE686E" w:rsidRDefault="00575C58">
      <w:r>
        <w:rPr>
          <w:lang w:val="ru-RU"/>
        </w:rPr>
        <w:t>Содержание</w:t>
      </w:r>
      <w:r>
        <w:t>:</w:t>
      </w:r>
    </w:p>
    <w:p w14:paraId="0BB41A6B" w14:textId="77777777" w:rsidR="00BE686E" w:rsidRDefault="00BE686E"/>
    <w:p w14:paraId="17662A87" w14:textId="77777777" w:rsidR="00BE686E" w:rsidRDefault="00575C58" w:rsidP="00575C58">
      <w:pPr>
        <w:numPr>
          <w:ilvl w:val="0"/>
          <w:numId w:val="19"/>
        </w:numPr>
      </w:pPr>
      <w:r>
        <w:rPr>
          <w:lang w:val="ru-RU"/>
        </w:rPr>
        <w:t>Описание Проблемы 2000 года</w:t>
      </w:r>
    </w:p>
    <w:p w14:paraId="457A4499" w14:textId="77777777" w:rsidR="00BE686E" w:rsidRDefault="00575C58" w:rsidP="00575C58">
      <w:pPr>
        <w:numPr>
          <w:ilvl w:val="0"/>
          <w:numId w:val="19"/>
        </w:numPr>
      </w:pPr>
      <w:r>
        <w:rPr>
          <w:lang w:val="ru-RU"/>
        </w:rPr>
        <w:t>Подготовка к 2000 году</w:t>
      </w:r>
    </w:p>
    <w:p w14:paraId="7EA68D53" w14:textId="77777777" w:rsidR="00BE686E" w:rsidRDefault="00575C58" w:rsidP="00575C58">
      <w:pPr>
        <w:numPr>
          <w:ilvl w:val="0"/>
          <w:numId w:val="19"/>
        </w:numPr>
      </w:pPr>
      <w:r>
        <w:rPr>
          <w:lang w:val="ru-RU"/>
        </w:rPr>
        <w:t>Ресурсы по Проблеме 2000 года</w:t>
      </w:r>
    </w:p>
    <w:p w14:paraId="5688B0FF" w14:textId="77777777" w:rsidR="00BE686E" w:rsidRDefault="00BE686E"/>
    <w:p w14:paraId="54FB0C9D" w14:textId="77777777" w:rsidR="00BE686E" w:rsidRDefault="00BE686E"/>
    <w:p w14:paraId="3E1FC50B" w14:textId="77777777" w:rsidR="00BE686E" w:rsidRDefault="00575C58">
      <w:pPr>
        <w:rPr>
          <w:b/>
        </w:rPr>
      </w:pPr>
      <w:r>
        <w:rPr>
          <w:b/>
        </w:rPr>
        <w:t xml:space="preserve">1. </w:t>
      </w:r>
      <w:r>
        <w:rPr>
          <w:b/>
          <w:lang w:val="ru-RU"/>
        </w:rPr>
        <w:t>Описание Проблемы 2000 года</w:t>
      </w:r>
    </w:p>
    <w:p w14:paraId="63D700F3" w14:textId="77777777" w:rsidR="00BE686E" w:rsidRDefault="00BE686E"/>
    <w:p w14:paraId="4A4C4ED5" w14:textId="04B2CCDF" w:rsidR="00BE686E" w:rsidRDefault="00575C58">
      <w:r>
        <w:rPr>
          <w:lang w:val="ru-RU"/>
        </w:rPr>
        <w:t>Следующая выдержка из описания проблемы 2000 года позаимствована с веб-узла Всемирной организации здравоохранения</w:t>
      </w:r>
      <w:r>
        <w:t xml:space="preserve"> (http://www.who.int/y2k/), </w:t>
      </w:r>
      <w:r>
        <w:rPr>
          <w:lang w:val="ru-RU"/>
        </w:rPr>
        <w:t>посвященного различным аспектам возможных последствий этой проблемы для медицинских учреждений.</w:t>
      </w:r>
    </w:p>
    <w:p w14:paraId="6C791213" w14:textId="77777777" w:rsidR="00BE686E" w:rsidRDefault="00BE686E"/>
    <w:p w14:paraId="7BB754CA" w14:textId="77777777" w:rsidR="00BE686E" w:rsidRDefault="00575C58">
      <w:pPr>
        <w:ind w:left="360"/>
        <w:rPr>
          <w:i/>
        </w:rPr>
      </w:pPr>
      <w:r>
        <w:rPr>
          <w:i/>
          <w:lang w:val="ru-RU"/>
        </w:rPr>
        <w:t xml:space="preserve">По оценкам, Проблема </w:t>
      </w:r>
      <w:r>
        <w:rPr>
          <w:i/>
        </w:rPr>
        <w:t xml:space="preserve">2000 </w:t>
      </w:r>
      <w:r>
        <w:rPr>
          <w:i/>
          <w:lang w:val="ru-RU"/>
        </w:rPr>
        <w:t xml:space="preserve">года </w:t>
      </w:r>
      <w:r>
        <w:rPr>
          <w:i/>
        </w:rPr>
        <w:t>(</w:t>
      </w:r>
      <w:r>
        <w:rPr>
          <w:i/>
          <w:lang w:val="ru-RU"/>
        </w:rPr>
        <w:t>называемая также "вирусом тысячелетия"</w:t>
      </w:r>
      <w:r>
        <w:rPr>
          <w:i/>
        </w:rPr>
        <w:t xml:space="preserve">) </w:t>
      </w:r>
      <w:r>
        <w:rPr>
          <w:i/>
          <w:lang w:val="ru-RU"/>
        </w:rPr>
        <w:t xml:space="preserve">обойдется миру в </w:t>
      </w:r>
      <w:r>
        <w:rPr>
          <w:i/>
        </w:rPr>
        <w:t xml:space="preserve">600 </w:t>
      </w:r>
      <w:r>
        <w:rPr>
          <w:i/>
          <w:lang w:val="ru-RU"/>
        </w:rPr>
        <w:t>млрд. долларов США</w:t>
      </w:r>
      <w:r>
        <w:rPr>
          <w:i/>
        </w:rPr>
        <w:t xml:space="preserve">. </w:t>
      </w:r>
      <w:r>
        <w:rPr>
          <w:i/>
          <w:lang w:val="ru-RU"/>
        </w:rPr>
        <w:t>В основе этой проблемы лежат три причины.</w:t>
      </w:r>
    </w:p>
    <w:p w14:paraId="433CCD2F" w14:textId="77777777" w:rsidR="00BE686E" w:rsidRDefault="00BE686E">
      <w:pPr>
        <w:ind w:left="360"/>
        <w:rPr>
          <w:i/>
        </w:rPr>
      </w:pPr>
    </w:p>
    <w:p w14:paraId="0E984B09" w14:textId="77777777" w:rsidR="00BE686E" w:rsidRDefault="00575C58" w:rsidP="00575C58">
      <w:pPr>
        <w:numPr>
          <w:ilvl w:val="0"/>
          <w:numId w:val="18"/>
        </w:numPr>
        <w:rPr>
          <w:i/>
        </w:rPr>
      </w:pPr>
      <w:r>
        <w:rPr>
          <w:i/>
          <w:lang w:val="ru-RU"/>
        </w:rPr>
        <w:t>Первые компьютеры имели весьма ограниченный объем памяти</w:t>
      </w:r>
      <w:r>
        <w:rPr>
          <w:i/>
        </w:rPr>
        <w:t xml:space="preserve">. </w:t>
      </w:r>
      <w:r>
        <w:rPr>
          <w:i/>
          <w:lang w:val="ru-RU"/>
        </w:rPr>
        <w:t>Поэтому программисты при написании даты использовали только две последние цифры,</w:t>
      </w:r>
      <w:r>
        <w:rPr>
          <w:i/>
        </w:rPr>
        <w:t xml:space="preserve"> </w:t>
      </w:r>
      <w:r>
        <w:rPr>
          <w:i/>
          <w:lang w:val="ru-RU"/>
        </w:rPr>
        <w:t>например</w:t>
      </w:r>
      <w:r>
        <w:rPr>
          <w:i/>
        </w:rPr>
        <w:t>, 68</w:t>
      </w:r>
      <w:r>
        <w:rPr>
          <w:i/>
          <w:lang w:val="ru-RU"/>
        </w:rPr>
        <w:t xml:space="preserve"> вместо </w:t>
      </w:r>
      <w:r>
        <w:rPr>
          <w:i/>
        </w:rPr>
        <w:t xml:space="preserve">1968. </w:t>
      </w:r>
      <w:r>
        <w:rPr>
          <w:i/>
          <w:lang w:val="ru-RU"/>
        </w:rPr>
        <w:t xml:space="preserve">До сих пор такое сокращенное обозначение прекрасно работало. Однако с наступлением </w:t>
      </w:r>
      <w:r>
        <w:rPr>
          <w:i/>
        </w:rPr>
        <w:t>2000</w:t>
      </w:r>
      <w:r>
        <w:rPr>
          <w:i/>
          <w:lang w:val="ru-RU"/>
        </w:rPr>
        <w:t xml:space="preserve"> года многие компьютеры, увидев в качестве даты </w:t>
      </w:r>
      <w:r>
        <w:rPr>
          <w:i/>
        </w:rPr>
        <w:t>00</w:t>
      </w:r>
      <w:r>
        <w:rPr>
          <w:i/>
          <w:lang w:val="ru-RU"/>
        </w:rPr>
        <w:t>, отнесут ее к началу нынешнего столетия</w:t>
      </w:r>
      <w:r>
        <w:rPr>
          <w:i/>
        </w:rPr>
        <w:t xml:space="preserve"> (1900)</w:t>
      </w:r>
      <w:r>
        <w:rPr>
          <w:i/>
          <w:lang w:val="ru-RU"/>
        </w:rPr>
        <w:t>, а не следующего</w:t>
      </w:r>
      <w:r>
        <w:rPr>
          <w:i/>
        </w:rPr>
        <w:t xml:space="preserve"> (2000). </w:t>
      </w:r>
      <w:r>
        <w:rPr>
          <w:i/>
          <w:lang w:val="ru-RU"/>
        </w:rPr>
        <w:t>Некоторые компьютеры вообще не воспримут</w:t>
      </w:r>
      <w:r>
        <w:rPr>
          <w:i/>
        </w:rPr>
        <w:t xml:space="preserve"> 00 </w:t>
      </w:r>
      <w:r>
        <w:rPr>
          <w:i/>
          <w:lang w:val="ru-RU"/>
        </w:rPr>
        <w:t>и сочтут эту дату недействительной</w:t>
      </w:r>
      <w:r>
        <w:rPr>
          <w:i/>
        </w:rPr>
        <w:t>.</w:t>
      </w:r>
    </w:p>
    <w:p w14:paraId="03834C46" w14:textId="77777777" w:rsidR="00BE686E" w:rsidRDefault="00BE686E">
      <w:pPr>
        <w:ind w:left="360"/>
        <w:rPr>
          <w:i/>
        </w:rPr>
      </w:pPr>
    </w:p>
    <w:p w14:paraId="5F11CF27" w14:textId="77777777" w:rsidR="00BE686E" w:rsidRDefault="00575C58" w:rsidP="00575C58">
      <w:pPr>
        <w:numPr>
          <w:ilvl w:val="0"/>
          <w:numId w:val="18"/>
        </w:numPr>
        <w:rPr>
          <w:i/>
        </w:rPr>
      </w:pPr>
      <w:r>
        <w:rPr>
          <w:i/>
          <w:lang w:val="ru-RU"/>
        </w:rPr>
        <w:t xml:space="preserve">Многие компьютеры "не знают", что </w:t>
      </w:r>
      <w:r>
        <w:rPr>
          <w:i/>
        </w:rPr>
        <w:t>2000</w:t>
      </w:r>
      <w:r>
        <w:rPr>
          <w:i/>
          <w:lang w:val="ru-RU"/>
        </w:rPr>
        <w:t xml:space="preserve"> год</w:t>
      </w:r>
      <w:r>
        <w:rPr>
          <w:i/>
        </w:rPr>
        <w:t xml:space="preserve">, </w:t>
      </w:r>
      <w:r>
        <w:rPr>
          <w:i/>
          <w:lang w:val="ru-RU"/>
        </w:rPr>
        <w:t>в отличие от большинства годов, завершающих столетие, является високосным</w:t>
      </w:r>
      <w:r>
        <w:rPr>
          <w:i/>
        </w:rPr>
        <w:t xml:space="preserve">. </w:t>
      </w:r>
      <w:r>
        <w:rPr>
          <w:i/>
          <w:lang w:val="ru-RU"/>
        </w:rPr>
        <w:t xml:space="preserve">Это обусловлено системой летосчисления, изобретенной Кристофером Клавиусом, математиком-иезуитом </w:t>
      </w:r>
      <w:r>
        <w:rPr>
          <w:i/>
        </w:rPr>
        <w:t>16</w:t>
      </w:r>
      <w:r>
        <w:rPr>
          <w:i/>
          <w:lang w:val="ru-RU"/>
        </w:rPr>
        <w:t>-го века, для приведения человеческого календаря в соответствие с солнечным годом</w:t>
      </w:r>
      <w:r>
        <w:rPr>
          <w:i/>
        </w:rPr>
        <w:t xml:space="preserve">. </w:t>
      </w:r>
      <w:r>
        <w:rPr>
          <w:i/>
          <w:lang w:val="ru-RU"/>
        </w:rPr>
        <w:t>Согласно одному из правил этой системы, последний год каждого четвертого столетия, является високосным</w:t>
      </w:r>
      <w:r>
        <w:rPr>
          <w:i/>
        </w:rPr>
        <w:t xml:space="preserve">. </w:t>
      </w:r>
      <w:r>
        <w:rPr>
          <w:i/>
          <w:lang w:val="ru-RU"/>
        </w:rPr>
        <w:t xml:space="preserve">Именно к их числу относится и </w:t>
      </w:r>
      <w:r>
        <w:rPr>
          <w:i/>
        </w:rPr>
        <w:t>2000.</w:t>
      </w:r>
    </w:p>
    <w:p w14:paraId="4944EE13" w14:textId="77777777" w:rsidR="00BE686E" w:rsidRDefault="00BE686E">
      <w:pPr>
        <w:ind w:left="360"/>
        <w:rPr>
          <w:i/>
        </w:rPr>
      </w:pPr>
    </w:p>
    <w:p w14:paraId="746E1FBF" w14:textId="77777777" w:rsidR="00BE686E" w:rsidRDefault="00575C58" w:rsidP="00575C58">
      <w:pPr>
        <w:numPr>
          <w:ilvl w:val="0"/>
          <w:numId w:val="18"/>
        </w:numPr>
        <w:rPr>
          <w:i/>
        </w:rPr>
      </w:pPr>
      <w:r>
        <w:rPr>
          <w:i/>
          <w:lang w:val="ru-RU"/>
        </w:rPr>
        <w:t>Использование дат в специальном значении</w:t>
      </w:r>
      <w:r>
        <w:rPr>
          <w:i/>
        </w:rPr>
        <w:t xml:space="preserve">. </w:t>
      </w:r>
      <w:r>
        <w:rPr>
          <w:i/>
          <w:lang w:val="ru-RU"/>
        </w:rPr>
        <w:t>С этой причиной нередко можно столкнуться в старых компьютерных программах, которые, как правило, встречаются в странах с низким уровнем дохода</w:t>
      </w:r>
      <w:r>
        <w:rPr>
          <w:i/>
        </w:rPr>
        <w:t xml:space="preserve">. </w:t>
      </w:r>
      <w:r>
        <w:rPr>
          <w:i/>
          <w:lang w:val="ru-RU"/>
        </w:rPr>
        <w:t>В целях экономии памяти при написании программ датам иногда отводили специальные функции</w:t>
      </w:r>
      <w:r>
        <w:rPr>
          <w:i/>
        </w:rPr>
        <w:t xml:space="preserve">. </w:t>
      </w:r>
      <w:r>
        <w:rPr>
          <w:i/>
          <w:lang w:val="ru-RU"/>
        </w:rPr>
        <w:t xml:space="preserve">Чаще всего для этой цели использовали дату </w:t>
      </w:r>
      <w:r>
        <w:rPr>
          <w:i/>
        </w:rPr>
        <w:t xml:space="preserve">9/9/99. </w:t>
      </w:r>
      <w:r>
        <w:rPr>
          <w:i/>
          <w:lang w:val="ru-RU"/>
        </w:rPr>
        <w:t xml:space="preserve">В некоторых приложениях использование специальной даты означает </w:t>
      </w:r>
      <w:r>
        <w:rPr>
          <w:i/>
        </w:rPr>
        <w:t>"</w:t>
      </w:r>
      <w:r>
        <w:rPr>
          <w:i/>
          <w:lang w:val="ru-RU"/>
        </w:rPr>
        <w:t>хранить вечно</w:t>
      </w:r>
      <w:r>
        <w:rPr>
          <w:i/>
        </w:rPr>
        <w:t>"</w:t>
      </w:r>
      <w:r>
        <w:rPr>
          <w:i/>
          <w:lang w:val="ru-RU"/>
        </w:rPr>
        <w:t>,</w:t>
      </w:r>
      <w:r>
        <w:rPr>
          <w:i/>
        </w:rPr>
        <w:t xml:space="preserve"> "</w:t>
      </w:r>
      <w:r>
        <w:rPr>
          <w:i/>
          <w:lang w:val="ru-RU"/>
        </w:rPr>
        <w:t xml:space="preserve">автоматически удалять через </w:t>
      </w:r>
      <w:r>
        <w:rPr>
          <w:i/>
        </w:rPr>
        <w:t xml:space="preserve">30 </w:t>
      </w:r>
      <w:r>
        <w:rPr>
          <w:i/>
          <w:lang w:val="ru-RU"/>
        </w:rPr>
        <w:t>дней</w:t>
      </w:r>
      <w:r>
        <w:rPr>
          <w:i/>
        </w:rPr>
        <w:t xml:space="preserve">" </w:t>
      </w:r>
      <w:r>
        <w:rPr>
          <w:i/>
          <w:lang w:val="ru-RU"/>
        </w:rPr>
        <w:t>или</w:t>
      </w:r>
      <w:r>
        <w:rPr>
          <w:i/>
        </w:rPr>
        <w:t xml:space="preserve"> "</w:t>
      </w:r>
      <w:r>
        <w:rPr>
          <w:i/>
          <w:lang w:val="ru-RU"/>
        </w:rPr>
        <w:t>сортировать в начало отчета</w:t>
      </w:r>
      <w:r>
        <w:rPr>
          <w:i/>
        </w:rPr>
        <w:t>"</w:t>
      </w:r>
      <w:r>
        <w:rPr>
          <w:i/>
          <w:lang w:val="ru-RU"/>
        </w:rPr>
        <w:t>. Даже в пределах одной компании, ведомства или организации специальные даты могут иметь разные значения</w:t>
      </w:r>
      <w:r>
        <w:rPr>
          <w:i/>
        </w:rPr>
        <w:t>.</w:t>
      </w:r>
    </w:p>
    <w:p w14:paraId="3FC4E237" w14:textId="77777777" w:rsidR="00BE686E" w:rsidRDefault="00BE686E">
      <w:pPr>
        <w:ind w:left="360"/>
        <w:rPr>
          <w:i/>
        </w:rPr>
      </w:pPr>
    </w:p>
    <w:p w14:paraId="7F272D52" w14:textId="77777777" w:rsidR="00BE686E" w:rsidRDefault="00575C58">
      <w:pPr>
        <w:ind w:left="360"/>
        <w:rPr>
          <w:i/>
        </w:rPr>
      </w:pPr>
      <w:r>
        <w:rPr>
          <w:i/>
          <w:lang w:val="ru-RU"/>
        </w:rPr>
        <w:t>Какие объекты затронет проблема 2000 года</w:t>
      </w:r>
      <w:r>
        <w:rPr>
          <w:i/>
        </w:rPr>
        <w:t>?</w:t>
      </w:r>
    </w:p>
    <w:p w14:paraId="1D029EB9" w14:textId="77777777" w:rsidR="00BE686E" w:rsidRDefault="00BE686E">
      <w:pPr>
        <w:ind w:left="360"/>
        <w:rPr>
          <w:i/>
        </w:rPr>
      </w:pPr>
    </w:p>
    <w:p w14:paraId="088FE378" w14:textId="77777777" w:rsidR="00BE686E" w:rsidRDefault="00575C58">
      <w:pPr>
        <w:ind w:left="360"/>
        <w:rPr>
          <w:i/>
        </w:rPr>
      </w:pPr>
      <w:r>
        <w:rPr>
          <w:i/>
          <w:lang w:val="ru-RU"/>
        </w:rPr>
        <w:t>Эта проблема затронет любую систему</w:t>
      </w:r>
      <w:r>
        <w:rPr>
          <w:i/>
        </w:rPr>
        <w:t xml:space="preserve">, </w:t>
      </w:r>
      <w:r>
        <w:rPr>
          <w:i/>
          <w:lang w:val="ru-RU"/>
        </w:rPr>
        <w:t>устройство</w:t>
      </w:r>
      <w:r>
        <w:rPr>
          <w:i/>
        </w:rPr>
        <w:t xml:space="preserve">, </w:t>
      </w:r>
      <w:r>
        <w:rPr>
          <w:i/>
          <w:lang w:val="ru-RU"/>
        </w:rPr>
        <w:t>машину или иной объект, где используется программное обеспечение (в том числе, встроенное) или аппаратные средства, связанные с вычислением дат и подверженные описанным выше недостаткам, связанным с таким вычислением. Вот далеко не полный перечень</w:t>
      </w:r>
      <w:r>
        <w:rPr>
          <w:i/>
        </w:rPr>
        <w:t>:</w:t>
      </w:r>
    </w:p>
    <w:p w14:paraId="13163848" w14:textId="77777777" w:rsidR="00BE686E" w:rsidRDefault="00BE686E">
      <w:pPr>
        <w:ind w:left="360"/>
        <w:rPr>
          <w:i/>
        </w:rPr>
      </w:pPr>
    </w:p>
    <w:p w14:paraId="5679D2C9" w14:textId="77777777" w:rsidR="00BE686E" w:rsidRDefault="00575C58">
      <w:pPr>
        <w:ind w:left="360"/>
        <w:rPr>
          <w:i/>
        </w:rPr>
      </w:pPr>
      <w:r>
        <w:rPr>
          <w:i/>
        </w:rPr>
        <w:t xml:space="preserve">          </w:t>
      </w:r>
      <w:r>
        <w:rPr>
          <w:i/>
          <w:lang w:val="ru-RU"/>
        </w:rPr>
        <w:t>Телефонные системы</w:t>
      </w:r>
    </w:p>
    <w:p w14:paraId="1A983E71" w14:textId="77777777" w:rsidR="00BE686E" w:rsidRDefault="00575C58">
      <w:pPr>
        <w:ind w:left="360"/>
        <w:rPr>
          <w:i/>
        </w:rPr>
      </w:pPr>
      <w:r>
        <w:rPr>
          <w:i/>
        </w:rPr>
        <w:t xml:space="preserve">          </w:t>
      </w:r>
      <w:r>
        <w:rPr>
          <w:i/>
          <w:lang w:val="ru-RU"/>
        </w:rPr>
        <w:t>Лифты</w:t>
      </w:r>
    </w:p>
    <w:p w14:paraId="5DA02B39" w14:textId="77777777" w:rsidR="00BE686E" w:rsidRDefault="00575C58">
      <w:pPr>
        <w:ind w:left="360"/>
        <w:rPr>
          <w:i/>
        </w:rPr>
      </w:pPr>
      <w:r>
        <w:rPr>
          <w:i/>
        </w:rPr>
        <w:t xml:space="preserve">          </w:t>
      </w:r>
      <w:r>
        <w:rPr>
          <w:i/>
          <w:lang w:val="ru-RU"/>
        </w:rPr>
        <w:t>Кондиционеры</w:t>
      </w:r>
    </w:p>
    <w:p w14:paraId="64A7100F" w14:textId="77777777" w:rsidR="00BE686E" w:rsidRDefault="00575C58">
      <w:pPr>
        <w:ind w:left="360"/>
        <w:rPr>
          <w:i/>
        </w:rPr>
      </w:pPr>
      <w:r>
        <w:rPr>
          <w:i/>
        </w:rPr>
        <w:t xml:space="preserve">          </w:t>
      </w:r>
      <w:r>
        <w:rPr>
          <w:i/>
          <w:lang w:val="ru-RU"/>
        </w:rPr>
        <w:t>Медицинские приборы</w:t>
      </w:r>
    </w:p>
    <w:p w14:paraId="781FEDEE" w14:textId="77777777" w:rsidR="00BE686E" w:rsidRDefault="00575C58">
      <w:pPr>
        <w:ind w:left="360"/>
        <w:rPr>
          <w:i/>
          <w:lang w:val="ru-RU"/>
        </w:rPr>
      </w:pPr>
      <w:r>
        <w:rPr>
          <w:i/>
        </w:rPr>
        <w:t xml:space="preserve">          </w:t>
      </w:r>
      <w:r>
        <w:rPr>
          <w:i/>
          <w:lang w:val="ru-RU"/>
        </w:rPr>
        <w:t>Военные системы</w:t>
      </w:r>
      <w:r>
        <w:rPr>
          <w:i/>
        </w:rPr>
        <w:t xml:space="preserve"> (</w:t>
      </w:r>
      <w:r>
        <w:rPr>
          <w:i/>
          <w:lang w:val="ru-RU"/>
        </w:rPr>
        <w:t>в том числе, связанные с ядерным оружием</w:t>
      </w:r>
      <w:r>
        <w:rPr>
          <w:i/>
        </w:rPr>
        <w:t>)</w:t>
      </w:r>
    </w:p>
    <w:p w14:paraId="7BF7C588" w14:textId="77777777" w:rsidR="00BE686E" w:rsidRDefault="00575C58">
      <w:pPr>
        <w:ind w:left="360"/>
        <w:rPr>
          <w:i/>
          <w:lang w:val="ru-RU"/>
        </w:rPr>
      </w:pPr>
      <w:r>
        <w:rPr>
          <w:i/>
        </w:rPr>
        <w:t xml:space="preserve">          </w:t>
      </w:r>
      <w:r>
        <w:rPr>
          <w:i/>
          <w:lang w:val="ru-RU"/>
        </w:rPr>
        <w:t>Энергетические установки</w:t>
      </w:r>
      <w:r>
        <w:rPr>
          <w:i/>
        </w:rPr>
        <w:t xml:space="preserve"> (</w:t>
      </w:r>
      <w:r>
        <w:rPr>
          <w:i/>
          <w:lang w:val="ru-RU"/>
        </w:rPr>
        <w:t>в том числе, ядерные реакторы</w:t>
      </w:r>
      <w:r>
        <w:rPr>
          <w:i/>
        </w:rPr>
        <w:t>)</w:t>
      </w:r>
    </w:p>
    <w:p w14:paraId="6B61FF32" w14:textId="77777777" w:rsidR="00BE686E" w:rsidRDefault="00575C58">
      <w:pPr>
        <w:ind w:left="360"/>
        <w:rPr>
          <w:i/>
        </w:rPr>
      </w:pPr>
      <w:r>
        <w:rPr>
          <w:i/>
        </w:rPr>
        <w:t xml:space="preserve">          </w:t>
      </w:r>
      <w:r>
        <w:rPr>
          <w:i/>
          <w:lang w:val="ru-RU"/>
        </w:rPr>
        <w:t>Банковские системы</w:t>
      </w:r>
    </w:p>
    <w:p w14:paraId="298806B2" w14:textId="77777777" w:rsidR="00BE686E" w:rsidRDefault="00575C58">
      <w:pPr>
        <w:ind w:left="360"/>
        <w:rPr>
          <w:i/>
        </w:rPr>
      </w:pPr>
      <w:r>
        <w:rPr>
          <w:i/>
        </w:rPr>
        <w:t xml:space="preserve">          </w:t>
      </w:r>
      <w:r>
        <w:rPr>
          <w:i/>
          <w:lang w:val="ru-RU"/>
        </w:rPr>
        <w:t>Системы расчета заработной платы</w:t>
      </w:r>
    </w:p>
    <w:p w14:paraId="627592EF" w14:textId="77777777" w:rsidR="00BE686E" w:rsidRDefault="00575C58">
      <w:pPr>
        <w:ind w:left="360"/>
        <w:rPr>
          <w:i/>
        </w:rPr>
      </w:pPr>
      <w:r>
        <w:rPr>
          <w:i/>
        </w:rPr>
        <w:t xml:space="preserve">          </w:t>
      </w:r>
      <w:r>
        <w:rPr>
          <w:i/>
          <w:lang w:val="ru-RU"/>
        </w:rPr>
        <w:t>Водительские удостоверения</w:t>
      </w:r>
    </w:p>
    <w:p w14:paraId="5392C479" w14:textId="77777777" w:rsidR="00BE686E" w:rsidRDefault="00575C58">
      <w:pPr>
        <w:ind w:left="360"/>
        <w:rPr>
          <w:i/>
        </w:rPr>
      </w:pPr>
      <w:r>
        <w:rPr>
          <w:i/>
        </w:rPr>
        <w:t xml:space="preserve">          </w:t>
      </w:r>
      <w:r>
        <w:rPr>
          <w:i/>
          <w:lang w:val="ru-RU"/>
        </w:rPr>
        <w:t>Авиалинии</w:t>
      </w:r>
    </w:p>
    <w:p w14:paraId="40883424" w14:textId="77777777" w:rsidR="00BE686E" w:rsidRDefault="00575C58">
      <w:pPr>
        <w:ind w:left="360"/>
        <w:rPr>
          <w:i/>
        </w:rPr>
      </w:pPr>
      <w:r>
        <w:rPr>
          <w:i/>
        </w:rPr>
        <w:t xml:space="preserve">          </w:t>
      </w:r>
      <w:r>
        <w:rPr>
          <w:i/>
          <w:lang w:val="ru-RU"/>
        </w:rPr>
        <w:t>Системы здравоохранения</w:t>
      </w:r>
    </w:p>
    <w:p w14:paraId="44452F48" w14:textId="77777777" w:rsidR="00BE686E" w:rsidRDefault="00BE686E">
      <w:pPr>
        <w:ind w:left="360"/>
        <w:rPr>
          <w:i/>
        </w:rPr>
      </w:pPr>
    </w:p>
    <w:p w14:paraId="2D33ADB5" w14:textId="77777777" w:rsidR="00BE686E" w:rsidRDefault="00575C58">
      <w:pPr>
        <w:ind w:left="360"/>
        <w:rPr>
          <w:i/>
        </w:rPr>
      </w:pPr>
      <w:r>
        <w:rPr>
          <w:i/>
          <w:lang w:val="ru-RU"/>
        </w:rPr>
        <w:t>В последней категории особые трудности в связи с 2000 годом могут возникнуть у больниц. Это обусловлено их сложной инфраструктурой и высокотехнологичной средой</w:t>
      </w:r>
      <w:r>
        <w:rPr>
          <w:i/>
        </w:rPr>
        <w:t xml:space="preserve">. </w:t>
      </w:r>
      <w:r>
        <w:rPr>
          <w:i/>
          <w:lang w:val="ru-RU"/>
        </w:rPr>
        <w:t>Сбои в функционировании некоторых систем, на первый взгляд, могут показаться безобидными, если рассматривать их в отрыве от контекста</w:t>
      </w:r>
      <w:r>
        <w:rPr>
          <w:i/>
        </w:rPr>
        <w:t xml:space="preserve">. </w:t>
      </w:r>
      <w:r>
        <w:rPr>
          <w:i/>
          <w:lang w:val="ru-RU"/>
        </w:rPr>
        <w:t>К примеру</w:t>
      </w:r>
      <w:r>
        <w:rPr>
          <w:i/>
        </w:rPr>
        <w:t xml:space="preserve">, </w:t>
      </w:r>
      <w:r>
        <w:rPr>
          <w:i/>
          <w:lang w:val="ru-RU"/>
        </w:rPr>
        <w:t>сломанный лифт в офисе — всего лишь досадная мелочь</w:t>
      </w:r>
      <w:r>
        <w:rPr>
          <w:i/>
        </w:rPr>
        <w:t xml:space="preserve">; </w:t>
      </w:r>
      <w:r>
        <w:rPr>
          <w:i/>
          <w:lang w:val="ru-RU"/>
        </w:rPr>
        <w:t>между тем, в отделении неотложной помощи он может обернуться угрозой для жизни</w:t>
      </w:r>
      <w:r>
        <w:rPr>
          <w:i/>
        </w:rPr>
        <w:t xml:space="preserve">. </w:t>
      </w:r>
      <w:r>
        <w:rPr>
          <w:i/>
          <w:lang w:val="ru-RU"/>
        </w:rPr>
        <w:t>Ниже перечислены некоторые примеры уязвимых больничных систем, хотя этот перечень далеко не полон.</w:t>
      </w:r>
    </w:p>
    <w:p w14:paraId="329BB659" w14:textId="77777777" w:rsidR="00BE686E" w:rsidRDefault="00BE686E">
      <w:pPr>
        <w:ind w:left="360"/>
        <w:rPr>
          <w:i/>
        </w:rPr>
      </w:pPr>
    </w:p>
    <w:p w14:paraId="1AAF33A6" w14:textId="77777777" w:rsidR="00BE686E" w:rsidRDefault="00575C58">
      <w:pPr>
        <w:ind w:left="360"/>
        <w:rPr>
          <w:i/>
        </w:rPr>
      </w:pPr>
      <w:r>
        <w:rPr>
          <w:i/>
        </w:rPr>
        <w:t xml:space="preserve">     </w:t>
      </w:r>
      <w:r>
        <w:rPr>
          <w:i/>
          <w:lang w:val="ru-RU"/>
        </w:rPr>
        <w:t>Информационные системы</w:t>
      </w:r>
    </w:p>
    <w:p w14:paraId="4E5D2D70" w14:textId="77777777" w:rsidR="00BE686E" w:rsidRDefault="00BE686E">
      <w:pPr>
        <w:ind w:left="360"/>
        <w:rPr>
          <w:i/>
        </w:rPr>
      </w:pPr>
    </w:p>
    <w:p w14:paraId="67A4FC20" w14:textId="77777777" w:rsidR="00BE686E" w:rsidRDefault="00575C58">
      <w:pPr>
        <w:ind w:left="360"/>
        <w:rPr>
          <w:i/>
        </w:rPr>
      </w:pPr>
      <w:r>
        <w:rPr>
          <w:i/>
        </w:rPr>
        <w:t xml:space="preserve">          </w:t>
      </w:r>
      <w:r>
        <w:rPr>
          <w:i/>
          <w:lang w:val="ru-RU"/>
        </w:rPr>
        <w:t>Общенациональные и региональные информационные системы здравоохранения</w:t>
      </w:r>
    </w:p>
    <w:p w14:paraId="3F693AAE" w14:textId="77777777" w:rsidR="00BE686E" w:rsidRDefault="00575C58">
      <w:pPr>
        <w:ind w:left="360"/>
        <w:rPr>
          <w:i/>
        </w:rPr>
      </w:pPr>
      <w:r>
        <w:rPr>
          <w:i/>
        </w:rPr>
        <w:t xml:space="preserve">          </w:t>
      </w:r>
      <w:r>
        <w:rPr>
          <w:i/>
          <w:lang w:val="ru-RU"/>
        </w:rPr>
        <w:t>Больничные информационные системы</w:t>
      </w:r>
    </w:p>
    <w:p w14:paraId="42FD03FF" w14:textId="77777777" w:rsidR="00BE686E" w:rsidRDefault="00575C58">
      <w:pPr>
        <w:ind w:left="360"/>
        <w:rPr>
          <w:i/>
        </w:rPr>
      </w:pPr>
      <w:r>
        <w:rPr>
          <w:i/>
        </w:rPr>
        <w:t xml:space="preserve">          </w:t>
      </w:r>
      <w:r>
        <w:rPr>
          <w:i/>
          <w:lang w:val="ru-RU"/>
        </w:rPr>
        <w:t>Административные информационные системы</w:t>
      </w:r>
    </w:p>
    <w:p w14:paraId="7F8F1EDB" w14:textId="77777777" w:rsidR="00BE686E" w:rsidRDefault="00575C58">
      <w:pPr>
        <w:ind w:left="360"/>
        <w:rPr>
          <w:i/>
        </w:rPr>
      </w:pPr>
      <w:r>
        <w:rPr>
          <w:i/>
        </w:rPr>
        <w:t xml:space="preserve">          </w:t>
      </w:r>
      <w:r>
        <w:rPr>
          <w:i/>
          <w:lang w:val="ru-RU"/>
        </w:rPr>
        <w:t>Лабораторные информационные системы</w:t>
      </w:r>
    </w:p>
    <w:p w14:paraId="309FB3DE" w14:textId="77777777" w:rsidR="00BE686E" w:rsidRDefault="00BE686E">
      <w:pPr>
        <w:ind w:left="360"/>
        <w:rPr>
          <w:i/>
        </w:rPr>
      </w:pPr>
    </w:p>
    <w:p w14:paraId="79C40C4F" w14:textId="77777777" w:rsidR="00BE686E" w:rsidRDefault="00575C58">
      <w:pPr>
        <w:ind w:left="360"/>
        <w:rPr>
          <w:i/>
        </w:rPr>
      </w:pPr>
      <w:r>
        <w:rPr>
          <w:i/>
        </w:rPr>
        <w:t xml:space="preserve">     </w:t>
      </w:r>
      <w:r>
        <w:rPr>
          <w:i/>
          <w:lang w:val="ru-RU"/>
        </w:rPr>
        <w:t>Инфраструктура</w:t>
      </w:r>
    </w:p>
    <w:p w14:paraId="71192988" w14:textId="77777777" w:rsidR="00BE686E" w:rsidRDefault="00BE686E">
      <w:pPr>
        <w:ind w:left="360"/>
        <w:rPr>
          <w:i/>
        </w:rPr>
      </w:pPr>
    </w:p>
    <w:p w14:paraId="6D5B49E7" w14:textId="77777777" w:rsidR="00BE686E" w:rsidRDefault="00575C58">
      <w:pPr>
        <w:ind w:left="360"/>
        <w:rPr>
          <w:i/>
        </w:rPr>
      </w:pPr>
      <w:r>
        <w:rPr>
          <w:i/>
        </w:rPr>
        <w:t xml:space="preserve">          </w:t>
      </w:r>
      <w:r>
        <w:rPr>
          <w:i/>
          <w:lang w:val="ru-RU"/>
        </w:rPr>
        <w:t>Электроснабжение</w:t>
      </w:r>
    </w:p>
    <w:p w14:paraId="622F1ABA" w14:textId="77777777" w:rsidR="00BE686E" w:rsidRDefault="00575C58">
      <w:pPr>
        <w:ind w:left="360"/>
        <w:rPr>
          <w:i/>
        </w:rPr>
      </w:pPr>
      <w:r>
        <w:rPr>
          <w:i/>
        </w:rPr>
        <w:t xml:space="preserve">          </w:t>
      </w:r>
      <w:r>
        <w:rPr>
          <w:i/>
          <w:lang w:val="ru-RU"/>
        </w:rPr>
        <w:t>Водоснабжение</w:t>
      </w:r>
    </w:p>
    <w:p w14:paraId="44213C7E" w14:textId="77777777" w:rsidR="00BE686E" w:rsidRDefault="00575C58">
      <w:pPr>
        <w:ind w:left="360"/>
        <w:rPr>
          <w:i/>
        </w:rPr>
      </w:pPr>
      <w:r>
        <w:rPr>
          <w:i/>
        </w:rPr>
        <w:t xml:space="preserve">          </w:t>
      </w:r>
      <w:r>
        <w:rPr>
          <w:i/>
          <w:lang w:val="ru-RU"/>
        </w:rPr>
        <w:t>Отопление, вентиляция и кондиционирование воздуха</w:t>
      </w:r>
    </w:p>
    <w:p w14:paraId="4A1A8F54" w14:textId="77777777" w:rsidR="00BE686E" w:rsidRDefault="00575C58">
      <w:pPr>
        <w:ind w:left="360"/>
        <w:rPr>
          <w:i/>
        </w:rPr>
      </w:pPr>
      <w:r>
        <w:rPr>
          <w:i/>
        </w:rPr>
        <w:t xml:space="preserve">          </w:t>
      </w:r>
      <w:r>
        <w:rPr>
          <w:i/>
          <w:lang w:val="ru-RU"/>
        </w:rPr>
        <w:t>Снабжение газами, используемыми в медицине</w:t>
      </w:r>
    </w:p>
    <w:p w14:paraId="77F97662" w14:textId="77777777" w:rsidR="00BE686E" w:rsidRDefault="00BE686E">
      <w:pPr>
        <w:ind w:left="360"/>
        <w:rPr>
          <w:i/>
        </w:rPr>
      </w:pPr>
    </w:p>
    <w:p w14:paraId="383F8AE2" w14:textId="77777777" w:rsidR="00BE686E" w:rsidRDefault="00575C58">
      <w:pPr>
        <w:ind w:left="360"/>
        <w:rPr>
          <w:i/>
        </w:rPr>
      </w:pPr>
      <w:r>
        <w:rPr>
          <w:i/>
        </w:rPr>
        <w:t xml:space="preserve">     </w:t>
      </w:r>
      <w:r>
        <w:rPr>
          <w:i/>
          <w:lang w:val="ru-RU"/>
        </w:rPr>
        <w:t>Коммуникации</w:t>
      </w:r>
    </w:p>
    <w:p w14:paraId="78BFCE8C" w14:textId="77777777" w:rsidR="00BE686E" w:rsidRDefault="00BE686E">
      <w:pPr>
        <w:ind w:left="360"/>
        <w:rPr>
          <w:i/>
        </w:rPr>
      </w:pPr>
    </w:p>
    <w:p w14:paraId="7163D7E1" w14:textId="77777777" w:rsidR="00BE686E" w:rsidRDefault="00575C58">
      <w:pPr>
        <w:ind w:left="360"/>
        <w:rPr>
          <w:i/>
        </w:rPr>
      </w:pPr>
      <w:r>
        <w:rPr>
          <w:i/>
        </w:rPr>
        <w:t xml:space="preserve">          </w:t>
      </w:r>
      <w:r>
        <w:rPr>
          <w:i/>
          <w:lang w:val="ru-RU"/>
        </w:rPr>
        <w:t>Телефоны</w:t>
      </w:r>
    </w:p>
    <w:p w14:paraId="1E5DB8DE" w14:textId="77777777" w:rsidR="00BE686E" w:rsidRDefault="00575C58">
      <w:pPr>
        <w:ind w:left="360"/>
        <w:rPr>
          <w:i/>
        </w:rPr>
      </w:pPr>
      <w:r>
        <w:rPr>
          <w:i/>
        </w:rPr>
        <w:t xml:space="preserve">          </w:t>
      </w:r>
      <w:r>
        <w:rPr>
          <w:i/>
          <w:lang w:val="ru-RU"/>
        </w:rPr>
        <w:t>Факсы</w:t>
      </w:r>
    </w:p>
    <w:p w14:paraId="0C89E64E" w14:textId="77777777" w:rsidR="00BE686E" w:rsidRDefault="00575C58">
      <w:pPr>
        <w:ind w:left="360"/>
        <w:rPr>
          <w:i/>
        </w:rPr>
      </w:pPr>
      <w:r>
        <w:rPr>
          <w:i/>
        </w:rPr>
        <w:t xml:space="preserve">          </w:t>
      </w:r>
      <w:r>
        <w:rPr>
          <w:i/>
          <w:lang w:val="ru-RU"/>
        </w:rPr>
        <w:t>Диспетчерские системы</w:t>
      </w:r>
    </w:p>
    <w:p w14:paraId="21550705" w14:textId="77777777" w:rsidR="00BE686E" w:rsidRDefault="00575C58">
      <w:pPr>
        <w:ind w:left="360"/>
        <w:rPr>
          <w:i/>
        </w:rPr>
      </w:pPr>
      <w:r>
        <w:rPr>
          <w:i/>
        </w:rPr>
        <w:t xml:space="preserve">          </w:t>
      </w:r>
      <w:r>
        <w:rPr>
          <w:i/>
          <w:lang w:val="ru-RU"/>
        </w:rPr>
        <w:t>Средства обеспечения</w:t>
      </w:r>
    </w:p>
    <w:p w14:paraId="55FB05A2" w14:textId="77777777" w:rsidR="00BE686E" w:rsidRDefault="00BE686E">
      <w:pPr>
        <w:ind w:left="360"/>
        <w:rPr>
          <w:i/>
        </w:rPr>
      </w:pPr>
    </w:p>
    <w:p w14:paraId="1A14083F" w14:textId="77777777" w:rsidR="00BE686E" w:rsidRDefault="00575C58">
      <w:pPr>
        <w:ind w:left="360"/>
        <w:rPr>
          <w:i/>
        </w:rPr>
      </w:pPr>
      <w:r>
        <w:rPr>
          <w:i/>
        </w:rPr>
        <w:t xml:space="preserve">     </w:t>
      </w:r>
      <w:r>
        <w:rPr>
          <w:i/>
          <w:lang w:val="ru-RU"/>
        </w:rPr>
        <w:t>Собственно компьютеры</w:t>
      </w:r>
    </w:p>
    <w:p w14:paraId="0D8D1E0D" w14:textId="77777777" w:rsidR="00BE686E" w:rsidRDefault="00BE686E">
      <w:pPr>
        <w:ind w:left="360"/>
        <w:rPr>
          <w:i/>
        </w:rPr>
      </w:pPr>
    </w:p>
    <w:p w14:paraId="79C67EEF" w14:textId="77777777" w:rsidR="00BE686E" w:rsidRDefault="00575C58">
      <w:pPr>
        <w:ind w:left="360"/>
        <w:rPr>
          <w:i/>
        </w:rPr>
      </w:pPr>
      <w:r>
        <w:rPr>
          <w:i/>
        </w:rPr>
        <w:t xml:space="preserve">          </w:t>
      </w:r>
      <w:r>
        <w:rPr>
          <w:i/>
          <w:lang w:val="ru-RU"/>
        </w:rPr>
        <w:t>Мэйнфреймы (большие ЭВМ)</w:t>
      </w:r>
    </w:p>
    <w:p w14:paraId="4F008917" w14:textId="77777777" w:rsidR="00BE686E" w:rsidRDefault="00575C58">
      <w:pPr>
        <w:ind w:left="360"/>
        <w:rPr>
          <w:i/>
        </w:rPr>
      </w:pPr>
      <w:r>
        <w:rPr>
          <w:i/>
        </w:rPr>
        <w:t xml:space="preserve">          </w:t>
      </w:r>
      <w:r>
        <w:rPr>
          <w:i/>
          <w:lang w:val="ru-RU"/>
        </w:rPr>
        <w:t>Персональные компьютеры</w:t>
      </w:r>
    </w:p>
    <w:p w14:paraId="62981158" w14:textId="77777777" w:rsidR="00BE686E" w:rsidRDefault="00575C58">
      <w:pPr>
        <w:ind w:left="360"/>
        <w:rPr>
          <w:i/>
        </w:rPr>
      </w:pPr>
      <w:r>
        <w:rPr>
          <w:i/>
        </w:rPr>
        <w:t xml:space="preserve">          </w:t>
      </w:r>
      <w:r>
        <w:rPr>
          <w:i/>
          <w:lang w:val="ru-RU"/>
        </w:rPr>
        <w:t>Фармацевтические системы</w:t>
      </w:r>
    </w:p>
    <w:p w14:paraId="7EDE3C93" w14:textId="77777777" w:rsidR="00BE686E" w:rsidRDefault="00575C58">
      <w:pPr>
        <w:ind w:left="360"/>
        <w:rPr>
          <w:i/>
        </w:rPr>
      </w:pPr>
      <w:r>
        <w:rPr>
          <w:i/>
        </w:rPr>
        <w:t xml:space="preserve">          </w:t>
      </w:r>
      <w:r>
        <w:rPr>
          <w:i/>
          <w:lang w:val="ru-RU"/>
        </w:rPr>
        <w:t>Системы планирования для операционных</w:t>
      </w:r>
    </w:p>
    <w:p w14:paraId="2EC6CAEA" w14:textId="77777777" w:rsidR="00BE686E" w:rsidRDefault="00575C58">
      <w:pPr>
        <w:ind w:left="360"/>
        <w:rPr>
          <w:i/>
        </w:rPr>
      </w:pPr>
      <w:r>
        <w:rPr>
          <w:i/>
        </w:rPr>
        <w:t xml:space="preserve">          </w:t>
      </w:r>
      <w:r>
        <w:rPr>
          <w:i/>
          <w:lang w:val="ru-RU"/>
        </w:rPr>
        <w:t>Диетологические системы</w:t>
      </w:r>
    </w:p>
    <w:p w14:paraId="1B63420F" w14:textId="77777777" w:rsidR="00BE686E" w:rsidRDefault="00575C58">
      <w:pPr>
        <w:ind w:left="360"/>
        <w:rPr>
          <w:i/>
        </w:rPr>
      </w:pPr>
      <w:r>
        <w:rPr>
          <w:i/>
        </w:rPr>
        <w:t xml:space="preserve">          </w:t>
      </w:r>
      <w:r>
        <w:rPr>
          <w:i/>
          <w:lang w:val="ru-RU"/>
        </w:rPr>
        <w:t>Людские ресурсы</w:t>
      </w:r>
    </w:p>
    <w:p w14:paraId="49EA0520" w14:textId="77777777" w:rsidR="00BE686E" w:rsidRDefault="00575C58">
      <w:pPr>
        <w:ind w:left="360"/>
        <w:rPr>
          <w:i/>
        </w:rPr>
      </w:pPr>
      <w:r>
        <w:rPr>
          <w:i/>
        </w:rPr>
        <w:t xml:space="preserve">          </w:t>
      </w:r>
      <w:r>
        <w:rPr>
          <w:i/>
          <w:lang w:val="ru-RU"/>
        </w:rPr>
        <w:t>Системы расчета заработной платы</w:t>
      </w:r>
    </w:p>
    <w:p w14:paraId="31D38800" w14:textId="77777777" w:rsidR="00BE686E" w:rsidRDefault="00575C58">
      <w:pPr>
        <w:ind w:left="360"/>
        <w:rPr>
          <w:i/>
        </w:rPr>
      </w:pPr>
      <w:r>
        <w:rPr>
          <w:i/>
        </w:rPr>
        <w:t xml:space="preserve">          </w:t>
      </w:r>
      <w:r>
        <w:rPr>
          <w:i/>
          <w:lang w:val="ru-RU"/>
        </w:rPr>
        <w:t>Финансовые системы</w:t>
      </w:r>
    </w:p>
    <w:p w14:paraId="1B1526A5" w14:textId="77777777" w:rsidR="00BE686E" w:rsidRDefault="00575C58">
      <w:pPr>
        <w:ind w:left="360"/>
        <w:rPr>
          <w:i/>
        </w:rPr>
      </w:pPr>
      <w:r>
        <w:rPr>
          <w:i/>
        </w:rPr>
        <w:t xml:space="preserve">          </w:t>
      </w:r>
      <w:r>
        <w:rPr>
          <w:i/>
          <w:lang w:val="ru-RU"/>
        </w:rPr>
        <w:t>Радиологические материалы</w:t>
      </w:r>
    </w:p>
    <w:p w14:paraId="157835BA" w14:textId="77777777" w:rsidR="00BE686E" w:rsidRDefault="00575C58">
      <w:pPr>
        <w:ind w:left="360"/>
        <w:rPr>
          <w:i/>
        </w:rPr>
      </w:pPr>
      <w:r>
        <w:rPr>
          <w:i/>
        </w:rPr>
        <w:t xml:space="preserve">          </w:t>
      </w:r>
      <w:r>
        <w:rPr>
          <w:i/>
          <w:lang w:val="ru-RU"/>
        </w:rPr>
        <w:t>Управление</w:t>
      </w:r>
    </w:p>
    <w:p w14:paraId="3FB1D35F" w14:textId="77777777" w:rsidR="00BE686E" w:rsidRDefault="00575C58">
      <w:pPr>
        <w:ind w:left="360"/>
        <w:rPr>
          <w:i/>
        </w:rPr>
      </w:pPr>
      <w:r>
        <w:rPr>
          <w:i/>
        </w:rPr>
        <w:t xml:space="preserve">          </w:t>
      </w:r>
      <w:r>
        <w:rPr>
          <w:i/>
          <w:lang w:val="ru-RU"/>
        </w:rPr>
        <w:t>Биомедицинские системы</w:t>
      </w:r>
    </w:p>
    <w:p w14:paraId="2406C332" w14:textId="77777777" w:rsidR="00BE686E" w:rsidRDefault="00575C58">
      <w:pPr>
        <w:ind w:left="360"/>
        <w:rPr>
          <w:i/>
        </w:rPr>
      </w:pPr>
      <w:r>
        <w:rPr>
          <w:i/>
        </w:rPr>
        <w:t xml:space="preserve">          </w:t>
      </w:r>
      <w:r>
        <w:rPr>
          <w:i/>
          <w:lang w:val="ru-RU"/>
        </w:rPr>
        <w:t>Защита и безопасность</w:t>
      </w:r>
    </w:p>
    <w:p w14:paraId="327B2D48" w14:textId="77777777" w:rsidR="00BE686E" w:rsidRDefault="00BE686E">
      <w:pPr>
        <w:ind w:left="360"/>
        <w:rPr>
          <w:i/>
        </w:rPr>
      </w:pPr>
    </w:p>
    <w:p w14:paraId="3A84EE03" w14:textId="77777777" w:rsidR="00BE686E" w:rsidRDefault="00575C58">
      <w:pPr>
        <w:ind w:left="360"/>
        <w:rPr>
          <w:i/>
        </w:rPr>
      </w:pPr>
      <w:r>
        <w:rPr>
          <w:i/>
        </w:rPr>
        <w:t xml:space="preserve">     </w:t>
      </w:r>
      <w:r>
        <w:rPr>
          <w:i/>
          <w:lang w:val="ru-RU"/>
        </w:rPr>
        <w:t>Медицинские приборы</w:t>
      </w:r>
    </w:p>
    <w:p w14:paraId="18ABAE2D" w14:textId="77777777" w:rsidR="00BE686E" w:rsidRDefault="00BE686E">
      <w:pPr>
        <w:ind w:left="360"/>
        <w:rPr>
          <w:i/>
        </w:rPr>
      </w:pPr>
    </w:p>
    <w:p w14:paraId="0D45B9F6" w14:textId="77777777" w:rsidR="00BE686E" w:rsidRDefault="00575C58">
      <w:pPr>
        <w:ind w:left="360"/>
        <w:rPr>
          <w:i/>
        </w:rPr>
      </w:pPr>
      <w:r>
        <w:rPr>
          <w:i/>
        </w:rPr>
        <w:t xml:space="preserve">          </w:t>
      </w:r>
      <w:r>
        <w:rPr>
          <w:i/>
          <w:lang w:val="ru-RU"/>
        </w:rPr>
        <w:t>Магниторезонансные томографы</w:t>
      </w:r>
    </w:p>
    <w:p w14:paraId="46FBBC07" w14:textId="77777777" w:rsidR="00BE686E" w:rsidRDefault="00575C58">
      <w:pPr>
        <w:ind w:left="360"/>
        <w:rPr>
          <w:i/>
        </w:rPr>
      </w:pPr>
      <w:r>
        <w:rPr>
          <w:i/>
        </w:rPr>
        <w:t xml:space="preserve">          </w:t>
      </w:r>
      <w:r>
        <w:rPr>
          <w:i/>
          <w:lang w:val="ru-RU"/>
        </w:rPr>
        <w:t>Компьютерные томографы</w:t>
      </w:r>
    </w:p>
    <w:p w14:paraId="42693215" w14:textId="77777777" w:rsidR="00BE686E" w:rsidRDefault="00575C58">
      <w:pPr>
        <w:ind w:left="360"/>
        <w:rPr>
          <w:i/>
        </w:rPr>
      </w:pPr>
      <w:r>
        <w:rPr>
          <w:i/>
        </w:rPr>
        <w:t xml:space="preserve">          </w:t>
      </w:r>
      <w:r>
        <w:rPr>
          <w:i/>
          <w:lang w:val="ru-RU"/>
        </w:rPr>
        <w:t>Лабораторные анализаторы</w:t>
      </w:r>
    </w:p>
    <w:p w14:paraId="58B32BCA" w14:textId="77777777" w:rsidR="00BE686E" w:rsidRDefault="00575C58">
      <w:pPr>
        <w:ind w:left="360"/>
        <w:rPr>
          <w:i/>
        </w:rPr>
      </w:pPr>
      <w:r>
        <w:rPr>
          <w:i/>
        </w:rPr>
        <w:t xml:space="preserve">          </w:t>
      </w:r>
      <w:r>
        <w:rPr>
          <w:i/>
          <w:lang w:val="ru-RU"/>
        </w:rPr>
        <w:t>Дефибринаторы</w:t>
      </w:r>
    </w:p>
    <w:p w14:paraId="6CA3CE41" w14:textId="77777777" w:rsidR="00BE686E" w:rsidRDefault="00575C58">
      <w:pPr>
        <w:ind w:left="360"/>
        <w:rPr>
          <w:i/>
        </w:rPr>
      </w:pPr>
      <w:r>
        <w:rPr>
          <w:i/>
        </w:rPr>
        <w:t xml:space="preserve">          </w:t>
      </w:r>
      <w:r>
        <w:rPr>
          <w:i/>
          <w:lang w:val="ru-RU"/>
        </w:rPr>
        <w:t>Стерилизаторы</w:t>
      </w:r>
    </w:p>
    <w:p w14:paraId="632C86B4" w14:textId="77777777" w:rsidR="00BE686E" w:rsidRDefault="00575C58">
      <w:pPr>
        <w:ind w:left="360"/>
        <w:rPr>
          <w:i/>
        </w:rPr>
      </w:pPr>
      <w:r>
        <w:rPr>
          <w:i/>
        </w:rPr>
        <w:t xml:space="preserve">          </w:t>
      </w:r>
      <w:r>
        <w:rPr>
          <w:i/>
          <w:lang w:val="ru-RU"/>
        </w:rPr>
        <w:t>Физиологические мониторы</w:t>
      </w:r>
    </w:p>
    <w:p w14:paraId="3E38813B" w14:textId="77777777" w:rsidR="00BE686E" w:rsidRDefault="00575C58">
      <w:pPr>
        <w:ind w:left="360"/>
        <w:rPr>
          <w:i/>
        </w:rPr>
      </w:pPr>
      <w:r>
        <w:rPr>
          <w:i/>
        </w:rPr>
        <w:t xml:space="preserve">          </w:t>
      </w:r>
      <w:r>
        <w:rPr>
          <w:i/>
          <w:lang w:val="ru-RU"/>
        </w:rPr>
        <w:t>Мониторы окружающей среды</w:t>
      </w:r>
    </w:p>
    <w:p w14:paraId="18C2861C" w14:textId="77777777" w:rsidR="00BE686E" w:rsidRDefault="00575C58">
      <w:pPr>
        <w:ind w:left="360"/>
        <w:rPr>
          <w:i/>
          <w:lang w:val="ru-RU"/>
        </w:rPr>
      </w:pPr>
      <w:r>
        <w:rPr>
          <w:i/>
        </w:rPr>
        <w:t xml:space="preserve">          </w:t>
      </w:r>
      <w:r>
        <w:rPr>
          <w:i/>
          <w:lang w:val="ru-RU"/>
        </w:rPr>
        <w:t xml:space="preserve">Лабораторные модули </w:t>
      </w:r>
      <w:r>
        <w:rPr>
          <w:i/>
        </w:rPr>
        <w:t>(</w:t>
      </w:r>
      <w:r>
        <w:rPr>
          <w:i/>
          <w:lang w:val="ru-RU"/>
        </w:rPr>
        <w:t>приборы для анализа крови</w:t>
      </w:r>
      <w:r>
        <w:rPr>
          <w:i/>
        </w:rPr>
        <w:t xml:space="preserve">, </w:t>
      </w:r>
      <w:r>
        <w:rPr>
          <w:i/>
          <w:lang w:val="ru-RU"/>
        </w:rPr>
        <w:t>глюкометры и т. д.</w:t>
      </w:r>
      <w:r>
        <w:rPr>
          <w:i/>
        </w:rPr>
        <w:t>)</w:t>
      </w:r>
    </w:p>
    <w:p w14:paraId="799F9332" w14:textId="77777777" w:rsidR="00BE686E" w:rsidRDefault="00BE686E">
      <w:pPr>
        <w:ind w:left="360"/>
        <w:rPr>
          <w:i/>
        </w:rPr>
      </w:pPr>
    </w:p>
    <w:p w14:paraId="79DED9C0" w14:textId="77777777" w:rsidR="00BE686E" w:rsidRDefault="00575C58">
      <w:pPr>
        <w:ind w:left="360"/>
        <w:rPr>
          <w:i/>
        </w:rPr>
      </w:pPr>
      <w:r>
        <w:rPr>
          <w:i/>
          <w:lang w:val="ru-RU"/>
        </w:rPr>
        <w:t>Медицинские приборы</w:t>
      </w:r>
    </w:p>
    <w:p w14:paraId="75548CDD" w14:textId="77777777" w:rsidR="00BE686E" w:rsidRDefault="00BE686E">
      <w:pPr>
        <w:ind w:left="360"/>
        <w:rPr>
          <w:i/>
        </w:rPr>
      </w:pPr>
    </w:p>
    <w:p w14:paraId="47ACECB3" w14:textId="77777777" w:rsidR="00BE686E" w:rsidRDefault="00575C58">
      <w:pPr>
        <w:ind w:left="360"/>
        <w:rPr>
          <w:i/>
        </w:rPr>
      </w:pPr>
      <w:r>
        <w:rPr>
          <w:i/>
          <w:lang w:val="ru-RU"/>
        </w:rPr>
        <w:t>Одна из серьезнейших проблем возникает в связи с медицинскими приборами</w:t>
      </w:r>
      <w:r>
        <w:rPr>
          <w:i/>
        </w:rPr>
        <w:t xml:space="preserve">. </w:t>
      </w:r>
      <w:r>
        <w:rPr>
          <w:i/>
          <w:lang w:val="ru-RU"/>
        </w:rPr>
        <w:t>Во-первых, они очень широко применяются, а во-вторых, большинство организаций здравоохранения осведомлено о них гораздо хуже, чем о других своих системах.</w:t>
      </w:r>
      <w:r>
        <w:rPr>
          <w:i/>
        </w:rPr>
        <w:t xml:space="preserve"> </w:t>
      </w:r>
      <w:r>
        <w:rPr>
          <w:i/>
          <w:lang w:val="ru-RU"/>
        </w:rPr>
        <w:t>Отсутствует систематизированный каталог с указанием всех микросхем, содержащихся в каждом устройстве</w:t>
      </w:r>
      <w:r>
        <w:rPr>
          <w:i/>
        </w:rPr>
        <w:t xml:space="preserve">. </w:t>
      </w:r>
      <w:r>
        <w:rPr>
          <w:i/>
          <w:lang w:val="ru-RU"/>
        </w:rPr>
        <w:t>Даже, казалось бы, совершенно одинаковые модели одного и того же устройства могут содержать микросхемы разных изготовителей, одни из которых способны выдержать экзамен на переход в 2000 год, а другие — нет</w:t>
      </w:r>
      <w:r>
        <w:rPr>
          <w:i/>
        </w:rPr>
        <w:t xml:space="preserve">. </w:t>
      </w:r>
      <w:r>
        <w:rPr>
          <w:i/>
          <w:lang w:val="ru-RU"/>
        </w:rPr>
        <w:t>Многих фирм, выпускавших микросхемы для ранних моделей оборудования, больше не существует</w:t>
      </w:r>
      <w:r>
        <w:rPr>
          <w:i/>
        </w:rPr>
        <w:t xml:space="preserve">. </w:t>
      </w:r>
      <w:r>
        <w:rPr>
          <w:i/>
          <w:lang w:val="ru-RU"/>
        </w:rPr>
        <w:t>Медицинские приборы попадают в категорию так называемых "встроенных систем"</w:t>
      </w:r>
      <w:r>
        <w:rPr>
          <w:i/>
        </w:rPr>
        <w:t>.</w:t>
      </w:r>
    </w:p>
    <w:p w14:paraId="500176F4" w14:textId="77777777" w:rsidR="00BE686E" w:rsidRDefault="00BE686E">
      <w:pPr>
        <w:ind w:left="360"/>
        <w:rPr>
          <w:i/>
        </w:rPr>
      </w:pPr>
    </w:p>
    <w:p w14:paraId="633D4601" w14:textId="77777777" w:rsidR="00BE686E" w:rsidRDefault="00575C58">
      <w:pPr>
        <w:ind w:left="360"/>
      </w:pPr>
      <w:r>
        <w:rPr>
          <w:i/>
          <w:lang w:val="ru-RU"/>
        </w:rPr>
        <w:t xml:space="preserve">По оценке Дина Котманна, генерального партнера фирмы </w:t>
      </w:r>
      <w:r>
        <w:rPr>
          <w:i/>
        </w:rPr>
        <w:t>Black &amp; Veatch (</w:t>
      </w:r>
      <w:r>
        <w:rPr>
          <w:i/>
          <w:lang w:val="ru-RU"/>
        </w:rPr>
        <w:t>консультанты, специализирующиеся на поиске микросхем</w:t>
      </w:r>
      <w:r>
        <w:rPr>
          <w:i/>
        </w:rPr>
        <w:t>)</w:t>
      </w:r>
      <w:r>
        <w:rPr>
          <w:i/>
          <w:lang w:val="ru-RU"/>
        </w:rPr>
        <w:t>,</w:t>
      </w:r>
      <w:r>
        <w:rPr>
          <w:i/>
        </w:rPr>
        <w:t xml:space="preserve"> </w:t>
      </w:r>
      <w:r>
        <w:rPr>
          <w:i/>
          <w:lang w:val="ru-RU"/>
        </w:rPr>
        <w:t xml:space="preserve">проблема дат существует менее чем для </w:t>
      </w:r>
      <w:r>
        <w:rPr>
          <w:i/>
        </w:rPr>
        <w:t xml:space="preserve">10% </w:t>
      </w:r>
      <w:r>
        <w:rPr>
          <w:i/>
          <w:lang w:val="ru-RU"/>
        </w:rPr>
        <w:t>встроенных систем. Из них "аппаратному" отказу, при котором прибор выходит из строя, в отличие от "программного", при котором он просто будет показывать неправильные результаты, подвержены менее</w:t>
      </w:r>
      <w:r>
        <w:rPr>
          <w:i/>
        </w:rPr>
        <w:t xml:space="preserve"> 10%</w:t>
      </w:r>
      <w:r>
        <w:rPr>
          <w:i/>
          <w:lang w:val="ru-RU"/>
        </w:rPr>
        <w:t>.</w:t>
      </w:r>
      <w:r>
        <w:rPr>
          <w:i/>
        </w:rPr>
        <w:t xml:space="preserve"> </w:t>
      </w:r>
      <w:r>
        <w:rPr>
          <w:i/>
          <w:lang w:val="ru-RU"/>
        </w:rPr>
        <w:t>Однако для больного это слабое утешение, если, скажем, глюкометр будет неправильно показывать содержание сахара в крови.</w:t>
      </w:r>
    </w:p>
    <w:p w14:paraId="40B38CA0" w14:textId="77777777" w:rsidR="00BE686E" w:rsidRDefault="00BE686E"/>
    <w:p w14:paraId="43269E0E" w14:textId="77777777" w:rsidR="00BE686E" w:rsidRDefault="00575C58">
      <w:pPr>
        <w:rPr>
          <w:b/>
        </w:rPr>
      </w:pPr>
      <w:r>
        <w:rPr>
          <w:b/>
        </w:rPr>
        <w:t xml:space="preserve">2. </w:t>
      </w:r>
      <w:r>
        <w:rPr>
          <w:b/>
          <w:lang w:val="ru-RU"/>
        </w:rPr>
        <w:t>Подготовка к 2000 году</w:t>
      </w:r>
    </w:p>
    <w:p w14:paraId="3B8A6750" w14:textId="77777777" w:rsidR="00BE686E" w:rsidRDefault="00BE686E">
      <w:pPr>
        <w:pStyle w:val="1"/>
        <w:numPr>
          <w:ilvl w:val="0"/>
          <w:numId w:val="0"/>
        </w:numPr>
        <w:rPr>
          <w:sz w:val="20"/>
        </w:rPr>
      </w:pPr>
    </w:p>
    <w:p w14:paraId="47AA34F0" w14:textId="77777777" w:rsidR="00BE686E" w:rsidRDefault="00575C58">
      <w:pPr>
        <w:pStyle w:val="1"/>
        <w:numPr>
          <w:ilvl w:val="0"/>
          <w:numId w:val="0"/>
        </w:numPr>
        <w:rPr>
          <w:sz w:val="20"/>
        </w:rPr>
      </w:pPr>
      <w:r>
        <w:rPr>
          <w:sz w:val="20"/>
        </w:rPr>
        <w:t>Если вы еще не думали над тем, как проблема 2000 года может сказаться на работе вашей организации, первое и самое важное, что нужно сделать, это выработать стратегию. В простейшем виде эта стратегия должна включать четыре этапа.</w:t>
      </w:r>
    </w:p>
    <w:p w14:paraId="67BDC2F6" w14:textId="77777777" w:rsidR="00BE686E" w:rsidRDefault="00BE686E">
      <w:pPr>
        <w:pStyle w:val="1"/>
        <w:numPr>
          <w:ilvl w:val="0"/>
          <w:numId w:val="0"/>
        </w:numPr>
        <w:rPr>
          <w:sz w:val="20"/>
        </w:rPr>
      </w:pPr>
    </w:p>
    <w:p w14:paraId="75ED4728" w14:textId="77777777" w:rsidR="00BE686E" w:rsidRDefault="00575C58" w:rsidP="00575C58">
      <w:pPr>
        <w:numPr>
          <w:ilvl w:val="0"/>
          <w:numId w:val="20"/>
        </w:numPr>
      </w:pPr>
      <w:r>
        <w:rPr>
          <w:lang w:val="ru-RU"/>
        </w:rPr>
        <w:t>Создание специальной группы</w:t>
      </w:r>
    </w:p>
    <w:p w14:paraId="2ACFCA09" w14:textId="77777777" w:rsidR="00BE686E" w:rsidRDefault="00575C58" w:rsidP="00575C58">
      <w:pPr>
        <w:numPr>
          <w:ilvl w:val="0"/>
          <w:numId w:val="20"/>
        </w:numPr>
      </w:pPr>
      <w:r>
        <w:rPr>
          <w:lang w:val="ru-RU"/>
        </w:rPr>
        <w:t>Составление списка систем и оборудования, которые может затронуть Проблема 2000</w:t>
      </w:r>
    </w:p>
    <w:p w14:paraId="00868288" w14:textId="77777777" w:rsidR="00BE686E" w:rsidRDefault="00575C58" w:rsidP="00575C58">
      <w:pPr>
        <w:numPr>
          <w:ilvl w:val="0"/>
          <w:numId w:val="20"/>
        </w:numPr>
      </w:pPr>
      <w:r>
        <w:rPr>
          <w:lang w:val="ru-RU"/>
        </w:rPr>
        <w:t>Проверка каждого объекта в списке на соответствие 2000 году</w:t>
      </w:r>
    </w:p>
    <w:p w14:paraId="434A44EB" w14:textId="77777777" w:rsidR="00BE686E" w:rsidRDefault="00575C58" w:rsidP="00575C58">
      <w:pPr>
        <w:numPr>
          <w:ilvl w:val="0"/>
          <w:numId w:val="20"/>
        </w:numPr>
      </w:pPr>
      <w:r>
        <w:rPr>
          <w:lang w:val="ru-RU"/>
        </w:rPr>
        <w:t>Принятие мер для устранения выявленных проблем</w:t>
      </w:r>
    </w:p>
    <w:p w14:paraId="1342B6FA" w14:textId="77777777" w:rsidR="00BE686E" w:rsidRDefault="00BE686E"/>
    <w:p w14:paraId="01725E54" w14:textId="77777777" w:rsidR="00BE686E" w:rsidRDefault="00BE686E"/>
    <w:p w14:paraId="1B997743" w14:textId="77777777" w:rsidR="00BE686E" w:rsidRDefault="00575C58">
      <w:pPr>
        <w:rPr>
          <w:i/>
        </w:rPr>
      </w:pPr>
      <w:r>
        <w:rPr>
          <w:i/>
          <w:lang w:val="ru-RU"/>
        </w:rPr>
        <w:t>Этап</w:t>
      </w:r>
      <w:r>
        <w:rPr>
          <w:i/>
        </w:rPr>
        <w:t xml:space="preserve"> 1</w:t>
      </w:r>
      <w:r>
        <w:rPr>
          <w:i/>
          <w:lang w:val="ru-RU"/>
        </w:rPr>
        <w:t>. Создание специальной группы</w:t>
      </w:r>
    </w:p>
    <w:p w14:paraId="69810866" w14:textId="77777777" w:rsidR="00BE686E" w:rsidRDefault="00BE686E"/>
    <w:p w14:paraId="162C2C34" w14:textId="77777777" w:rsidR="00BE686E" w:rsidRDefault="00575C58">
      <w:pPr>
        <w:rPr>
          <w:lang w:val="ru-RU"/>
        </w:rPr>
      </w:pPr>
      <w:r>
        <w:rPr>
          <w:lang w:val="ru-RU"/>
        </w:rPr>
        <w:t>В любой достаточно крупной организации едва ли возможно справиться с оценкой Проблемы 2000 в одиночку</w:t>
      </w:r>
      <w:r>
        <w:t xml:space="preserve">. </w:t>
      </w:r>
      <w:r>
        <w:rPr>
          <w:lang w:val="ru-RU"/>
        </w:rPr>
        <w:t>Целесообразнее создать группу из сотрудников, представляющих разные функциональные подразделения</w:t>
      </w:r>
      <w:r>
        <w:t xml:space="preserve">. </w:t>
      </w:r>
      <w:r>
        <w:rPr>
          <w:lang w:val="ru-RU"/>
        </w:rPr>
        <w:t>В состав группы могут входить специалист по компьютерам и информационным технологиям</w:t>
      </w:r>
      <w:r>
        <w:t xml:space="preserve">, </w:t>
      </w:r>
      <w:r>
        <w:rPr>
          <w:lang w:val="ru-RU"/>
        </w:rPr>
        <w:t>инженер по биомедицинской технике</w:t>
      </w:r>
      <w:r>
        <w:t xml:space="preserve">, </w:t>
      </w:r>
      <w:r>
        <w:rPr>
          <w:lang w:val="ru-RU"/>
        </w:rPr>
        <w:t>представитель финансового отдела и ведущие сотрудники</w:t>
      </w:r>
      <w:r>
        <w:t xml:space="preserve">, </w:t>
      </w:r>
      <w:r>
        <w:rPr>
          <w:lang w:val="ru-RU"/>
        </w:rPr>
        <w:t>пользующиеся определенными видами оборудования и приложений</w:t>
      </w:r>
      <w:r>
        <w:t xml:space="preserve"> (</w:t>
      </w:r>
      <w:r>
        <w:rPr>
          <w:lang w:val="ru-RU"/>
        </w:rPr>
        <w:t>например, базами данных, средствами визуальной медицинской диагностики, оборудованием для медицинских анализов и т.д.</w:t>
      </w:r>
      <w:r>
        <w:t>).</w:t>
      </w:r>
    </w:p>
    <w:p w14:paraId="37A87B57" w14:textId="77777777" w:rsidR="00BE686E" w:rsidRDefault="00BE686E"/>
    <w:p w14:paraId="55909823" w14:textId="77777777" w:rsidR="00BE686E" w:rsidRDefault="00575C58">
      <w:r>
        <w:rPr>
          <w:lang w:val="ru-RU"/>
        </w:rPr>
        <w:t>Для начала, членам группы следует ознакомиться с Проблемой 2000</w:t>
      </w:r>
      <w:r>
        <w:t xml:space="preserve">. </w:t>
      </w:r>
      <w:r>
        <w:rPr>
          <w:lang w:val="ru-RU"/>
        </w:rPr>
        <w:t>Массу сведений по этому вопросу можно найти в Интернете. Чтобы облегчить вам поиск нужной информации, АМСЗ предлагает ряд полезных отправных точек на сайте</w:t>
      </w:r>
      <w:r>
        <w:t>:</w:t>
      </w:r>
    </w:p>
    <w:p w14:paraId="27296742" w14:textId="77777777" w:rsidR="00BE686E" w:rsidRDefault="00BE686E"/>
    <w:p w14:paraId="7A6B2212" w14:textId="77777777" w:rsidR="00BE686E" w:rsidRDefault="00575C58">
      <w:r>
        <w:tab/>
        <w:t>www.aiha.com/english/general/y2k/</w:t>
      </w:r>
    </w:p>
    <w:p w14:paraId="7B06F73C" w14:textId="77777777" w:rsidR="00BE686E" w:rsidRDefault="00BE686E"/>
    <w:p w14:paraId="5547ABD0" w14:textId="77777777" w:rsidR="00BE686E" w:rsidRDefault="00575C58">
      <w:r>
        <w:rPr>
          <w:lang w:val="ru-RU"/>
        </w:rPr>
        <w:t>Группе следует проводить регулярные совещания для постановки задач и успешного продвижения в их решении</w:t>
      </w:r>
      <w:r>
        <w:t>.</w:t>
      </w:r>
    </w:p>
    <w:p w14:paraId="39971D82" w14:textId="77777777" w:rsidR="00BE686E" w:rsidRDefault="00BE686E"/>
    <w:p w14:paraId="7553E0FC" w14:textId="77777777" w:rsidR="00BE686E" w:rsidRDefault="00575C58">
      <w:pPr>
        <w:rPr>
          <w:i/>
        </w:rPr>
      </w:pPr>
      <w:r>
        <w:rPr>
          <w:i/>
          <w:lang w:val="ru-RU"/>
        </w:rPr>
        <w:t>Этап</w:t>
      </w:r>
      <w:r>
        <w:rPr>
          <w:i/>
        </w:rPr>
        <w:t xml:space="preserve"> 2</w:t>
      </w:r>
      <w:r>
        <w:rPr>
          <w:i/>
          <w:lang w:val="ru-RU"/>
        </w:rPr>
        <w:t>.</w:t>
      </w:r>
      <w:r>
        <w:rPr>
          <w:i/>
        </w:rPr>
        <w:t xml:space="preserve"> </w:t>
      </w:r>
      <w:r>
        <w:rPr>
          <w:i/>
          <w:lang w:val="ru-RU"/>
        </w:rPr>
        <w:t>Составление списка систем и оборудования, которые может затронуть Проблема 2000</w:t>
      </w:r>
    </w:p>
    <w:p w14:paraId="2DEB1ECE" w14:textId="77777777" w:rsidR="00BE686E" w:rsidRDefault="00BE686E"/>
    <w:p w14:paraId="30099709" w14:textId="77777777" w:rsidR="00BE686E" w:rsidRDefault="00575C58">
      <w:r>
        <w:rPr>
          <w:lang w:val="ru-RU"/>
        </w:rPr>
        <w:t>Одной из первоочередных задач группы по Проблеме 2000 является составление полного списка объектов, которые необходимо проверить на соответствие 2000 году</w:t>
      </w:r>
      <w:r>
        <w:t xml:space="preserve">. </w:t>
      </w:r>
      <w:r>
        <w:rPr>
          <w:lang w:val="ru-RU"/>
        </w:rPr>
        <w:t>Список должен включать все оборудование, аппаратные средства, программное обеспечение и данные, используемые организацией</w:t>
      </w:r>
      <w:r>
        <w:t xml:space="preserve">. </w:t>
      </w:r>
      <w:r>
        <w:rPr>
          <w:lang w:val="ru-RU"/>
        </w:rPr>
        <w:t>Это касается не только того, что составляет собственность вашей организации, но также различных систем и услуг, которыми она пользуется, например, банков, предприятий коммунальных услуг и т.д.</w:t>
      </w:r>
      <w:r>
        <w:t xml:space="preserve"> </w:t>
      </w:r>
      <w:r>
        <w:rPr>
          <w:lang w:val="ru-RU"/>
        </w:rPr>
        <w:t>Возможно, для начала имеет смысл пройтись по списку, подготовленному ВОЗ</w:t>
      </w:r>
      <w:r>
        <w:t xml:space="preserve"> (</w:t>
      </w:r>
      <w:r>
        <w:rPr>
          <w:lang w:val="ru-RU"/>
        </w:rPr>
        <w:t>он приведен выше в части 1 настоящего документа</w:t>
      </w:r>
      <w:r>
        <w:t>).</w:t>
      </w:r>
    </w:p>
    <w:p w14:paraId="7AF3F1B5" w14:textId="77777777" w:rsidR="00BE686E" w:rsidRDefault="00BE686E"/>
    <w:p w14:paraId="7B8CAADB" w14:textId="77777777" w:rsidR="00BE686E" w:rsidRDefault="00575C58">
      <w:pPr>
        <w:rPr>
          <w:i/>
          <w:lang w:val="ru-RU"/>
        </w:rPr>
      </w:pPr>
      <w:r>
        <w:rPr>
          <w:i/>
          <w:lang w:val="ru-RU"/>
        </w:rPr>
        <w:t xml:space="preserve">Этап </w:t>
      </w:r>
      <w:r>
        <w:rPr>
          <w:i/>
        </w:rPr>
        <w:t>3</w:t>
      </w:r>
      <w:r>
        <w:rPr>
          <w:i/>
          <w:lang w:val="ru-RU"/>
        </w:rPr>
        <w:t>.</w:t>
      </w:r>
      <w:r>
        <w:rPr>
          <w:i/>
        </w:rPr>
        <w:t xml:space="preserve"> </w:t>
      </w:r>
      <w:r>
        <w:rPr>
          <w:i/>
          <w:lang w:val="ru-RU"/>
        </w:rPr>
        <w:t>Проверка каждого объекта в списке на соответствие 2000 году</w:t>
      </w:r>
    </w:p>
    <w:p w14:paraId="5E83885F" w14:textId="77777777" w:rsidR="00BE686E" w:rsidRDefault="00BE686E"/>
    <w:p w14:paraId="7713853E" w14:textId="77777777" w:rsidR="00BE686E" w:rsidRDefault="00575C58">
      <w:r>
        <w:rPr>
          <w:lang w:val="ru-RU"/>
        </w:rPr>
        <w:t>Каждый объект, включенный в список, следует поручить одному из членов группы, который будет заниматься его проверкой на соответствие 2000 году</w:t>
      </w:r>
      <w:r>
        <w:t xml:space="preserve">. </w:t>
      </w:r>
      <w:r>
        <w:rPr>
          <w:lang w:val="ru-RU"/>
        </w:rPr>
        <w:t>В некоторых случаях для выяснения этого вопроса нужно связаться с изготовителем соответствующего оборудования или программного обеспечения</w:t>
      </w:r>
      <w:r>
        <w:t xml:space="preserve">. </w:t>
      </w:r>
      <w:r>
        <w:rPr>
          <w:lang w:val="ru-RU"/>
        </w:rPr>
        <w:t>Кроме того, в Интернете есть масса полезных сайтов</w:t>
      </w:r>
      <w:r>
        <w:t xml:space="preserve">, </w:t>
      </w:r>
      <w:r>
        <w:rPr>
          <w:lang w:val="ru-RU"/>
        </w:rPr>
        <w:t>где размещается информация о соответствии различных видов оборудования и программного обеспечения 2000 году</w:t>
      </w:r>
      <w:r>
        <w:t xml:space="preserve">. </w:t>
      </w:r>
      <w:r>
        <w:rPr>
          <w:lang w:val="ru-RU"/>
        </w:rPr>
        <w:t>К ним относится, например</w:t>
      </w:r>
      <w:r>
        <w:t xml:space="preserve">, </w:t>
      </w:r>
      <w:r>
        <w:rPr>
          <w:lang w:val="ru-RU"/>
        </w:rPr>
        <w:t>онлайновая информационная служба Управления США по контролю за качеством пищевых продуктов и лекарственных препаратов, где вы найдете нужные сведения о различных видах биомедицинского оборудования</w:t>
      </w:r>
      <w:r>
        <w:t>. (</w:t>
      </w:r>
      <w:r>
        <w:rPr>
          <w:lang w:val="ru-RU"/>
        </w:rPr>
        <w:t>Ссылки на этот и другие аналогичные сайты приведены на веб-узле АМСЗ</w:t>
      </w:r>
      <w:r>
        <w:t xml:space="preserve">.) </w:t>
      </w:r>
      <w:r>
        <w:rPr>
          <w:lang w:val="ru-RU"/>
        </w:rPr>
        <w:t>Сегодня большинство крупных поставщиков оборудования имеют в Интернете свои сайты. Даже если на этих сайтах не опубликована информация о соответствии 2000 году</w:t>
      </w:r>
      <w:r>
        <w:t xml:space="preserve">, </w:t>
      </w:r>
      <w:r>
        <w:rPr>
          <w:lang w:val="ru-RU"/>
        </w:rPr>
        <w:t>вы, по крайней мере, сможете связаться с изготовителем по электронной почте или по телефону и выяснить то, что вас интересует</w:t>
      </w:r>
      <w:r>
        <w:t>.</w:t>
      </w:r>
    </w:p>
    <w:p w14:paraId="42EB8878" w14:textId="77777777" w:rsidR="00BE686E" w:rsidRDefault="00BE686E"/>
    <w:p w14:paraId="60DF41A1" w14:textId="77777777" w:rsidR="00BE686E" w:rsidRDefault="00575C58">
      <w:r>
        <w:rPr>
          <w:lang w:val="ru-RU"/>
        </w:rPr>
        <w:t>Что касается оборудования, полученного из АМСЗ по программе партнерства в области здравоохранения, информацию о его соответствии 2000 году вы найдете на веб-узле АМСЗ.</w:t>
      </w:r>
      <w:r>
        <w:t xml:space="preserve"> </w:t>
      </w:r>
      <w:r>
        <w:rPr>
          <w:lang w:val="ru-RU"/>
        </w:rPr>
        <w:t>Список включает большинство видов компьютерного оборудования, программного обеспечения и биомедицинской техники, которые АМСЗ предоставил своим партнерам</w:t>
      </w:r>
      <w:r>
        <w:t xml:space="preserve">. </w:t>
      </w:r>
      <w:r>
        <w:rPr>
          <w:lang w:val="ru-RU"/>
        </w:rPr>
        <w:t>Для оборудования, несовместимого с 2000 годом, АМСЗ предлагает рекомендации и ссылки на ресурсы, которые вы можете использовать для устранения проблемы</w:t>
      </w:r>
      <w:r>
        <w:t>.</w:t>
      </w:r>
    </w:p>
    <w:p w14:paraId="6FE595C0" w14:textId="77777777" w:rsidR="00BE686E" w:rsidRDefault="00BE686E"/>
    <w:p w14:paraId="55AEE5E7" w14:textId="77777777" w:rsidR="00BE686E" w:rsidRDefault="00575C58">
      <w:r>
        <w:rPr>
          <w:lang w:val="ru-RU"/>
        </w:rPr>
        <w:t>Для проверки компьютерного оборудования, программного обеспечения и приложений для работы с данными (включая различные электронные таблицы и базы данных, используемые в вашей организации) на соответствие 2000 году</w:t>
      </w:r>
      <w:r>
        <w:t xml:space="preserve"> </w:t>
      </w:r>
      <w:r>
        <w:rPr>
          <w:lang w:val="ru-RU"/>
        </w:rPr>
        <w:t>существует ряд программных пакетов</w:t>
      </w:r>
      <w:r>
        <w:t xml:space="preserve">. </w:t>
      </w:r>
      <w:r>
        <w:rPr>
          <w:lang w:val="ru-RU"/>
        </w:rPr>
        <w:t>Некоторые из этих пакетов предоставляются через Интернет бесплатно</w:t>
      </w:r>
      <w:r>
        <w:t xml:space="preserve"> (</w:t>
      </w:r>
      <w:r>
        <w:rPr>
          <w:lang w:val="ru-RU"/>
        </w:rPr>
        <w:t>или условно-бесплатно</w:t>
      </w:r>
      <w:r>
        <w:t>)</w:t>
      </w:r>
      <w:r>
        <w:rPr>
          <w:lang w:val="ru-RU"/>
        </w:rPr>
        <w:t>. Ссылки на эти пакеты можно найти на веб-узле АМСЗ. Некоторые программные пакеты не только позволяют проверять продукты на соответствие 2000 году, но и устранять проблемы, если таковые обнаружены</w:t>
      </w:r>
      <w:r>
        <w:t>. (</w:t>
      </w:r>
      <w:r>
        <w:rPr>
          <w:lang w:val="ru-RU"/>
        </w:rPr>
        <w:t xml:space="preserve">Краткое описание некоторых из имеющихся пакетов приведено ниже в части </w:t>
      </w:r>
      <w:r>
        <w:t xml:space="preserve">3 </w:t>
      </w:r>
      <w:r>
        <w:rPr>
          <w:lang w:val="ru-RU"/>
        </w:rPr>
        <w:t>этого документа</w:t>
      </w:r>
      <w:r>
        <w:t>.)</w:t>
      </w:r>
    </w:p>
    <w:p w14:paraId="31B6B233" w14:textId="77777777" w:rsidR="00BE686E" w:rsidRDefault="00BE686E"/>
    <w:p w14:paraId="48DF1BDA" w14:textId="77777777" w:rsidR="00BE686E" w:rsidRDefault="00575C58">
      <w:pPr>
        <w:rPr>
          <w:i/>
        </w:rPr>
      </w:pPr>
      <w:r>
        <w:rPr>
          <w:i/>
          <w:lang w:val="ru-RU"/>
        </w:rPr>
        <w:t>Этап</w:t>
      </w:r>
      <w:r>
        <w:rPr>
          <w:i/>
        </w:rPr>
        <w:t xml:space="preserve"> 4</w:t>
      </w:r>
      <w:r>
        <w:rPr>
          <w:i/>
          <w:lang w:val="ru-RU"/>
        </w:rPr>
        <w:t>.</w:t>
      </w:r>
      <w:r>
        <w:rPr>
          <w:i/>
        </w:rPr>
        <w:t xml:space="preserve"> </w:t>
      </w:r>
      <w:r>
        <w:rPr>
          <w:i/>
          <w:lang w:val="ru-RU"/>
        </w:rPr>
        <w:t>Принятие мер для устранения выявленных проблем</w:t>
      </w:r>
    </w:p>
    <w:p w14:paraId="323C656B" w14:textId="77777777" w:rsidR="00BE686E" w:rsidRDefault="00BE686E"/>
    <w:p w14:paraId="520B90F0" w14:textId="77777777" w:rsidR="00BE686E" w:rsidRDefault="00575C58">
      <w:r>
        <w:rPr>
          <w:lang w:val="ru-RU"/>
        </w:rPr>
        <w:t>Как уже упоминалось</w:t>
      </w:r>
      <w:r>
        <w:t xml:space="preserve">, </w:t>
      </w:r>
      <w:r>
        <w:rPr>
          <w:lang w:val="ru-RU"/>
        </w:rPr>
        <w:t>многие проблемы без труда устраняются</w:t>
      </w:r>
      <w:r>
        <w:t xml:space="preserve"> </w:t>
      </w:r>
      <w:r>
        <w:rPr>
          <w:lang w:val="ru-RU"/>
        </w:rPr>
        <w:t>— иногда с помощью бесплатной программы, загружаемой из Интернета</w:t>
      </w:r>
      <w:r>
        <w:t xml:space="preserve">. </w:t>
      </w:r>
      <w:r>
        <w:rPr>
          <w:lang w:val="ru-RU"/>
        </w:rPr>
        <w:t>Справиться с другими проблемами может оказаться сложнее и дороже</w:t>
      </w:r>
      <w:r>
        <w:t xml:space="preserve">. </w:t>
      </w:r>
      <w:r>
        <w:rPr>
          <w:lang w:val="ru-RU"/>
        </w:rPr>
        <w:t>Например</w:t>
      </w:r>
      <w:r>
        <w:t xml:space="preserve">, </w:t>
      </w:r>
      <w:r>
        <w:rPr>
          <w:lang w:val="ru-RU"/>
        </w:rPr>
        <w:t>может потребоваться замена некоторых компонентов компьютера или медицинского оборудования — или даже замена всего оборудования</w:t>
      </w:r>
      <w:r>
        <w:t xml:space="preserve">. </w:t>
      </w:r>
      <w:r>
        <w:rPr>
          <w:lang w:val="ru-RU"/>
        </w:rPr>
        <w:t>АМСЗ понимает, что в нынешних экономических условиях у некоторых из его партнеров возникнут трудности с решением этих проблем</w:t>
      </w:r>
      <w:r>
        <w:t xml:space="preserve">. </w:t>
      </w:r>
      <w:r>
        <w:rPr>
          <w:lang w:val="ru-RU"/>
        </w:rPr>
        <w:t>Тем не менее,</w:t>
      </w:r>
      <w:r>
        <w:t xml:space="preserve"> </w:t>
      </w:r>
      <w:r>
        <w:rPr>
          <w:lang w:val="ru-RU"/>
        </w:rPr>
        <w:t>важно заблаговременно уяснить для себя существующее положение вещей. Это позволит вам принять надлежащие меры во избежание серьезных срывов в работе вашей организации</w:t>
      </w:r>
      <w:r>
        <w:t>.</w:t>
      </w:r>
    </w:p>
    <w:p w14:paraId="20C42394" w14:textId="77777777" w:rsidR="00BE686E" w:rsidRDefault="00BE686E">
      <w:pPr>
        <w:pStyle w:val="a6"/>
        <w:spacing w:before="0" w:after="0"/>
        <w:rPr>
          <w:lang w:val="en-US"/>
        </w:rPr>
      </w:pPr>
    </w:p>
    <w:p w14:paraId="1F9596D2" w14:textId="77777777" w:rsidR="00BE686E" w:rsidRDefault="00575C58">
      <w:pPr>
        <w:pStyle w:val="1"/>
        <w:numPr>
          <w:ilvl w:val="0"/>
          <w:numId w:val="0"/>
        </w:numPr>
        <w:rPr>
          <w:b w:val="0"/>
          <w:sz w:val="20"/>
        </w:rPr>
      </w:pPr>
      <w:r>
        <w:rPr>
          <w:b w:val="0"/>
          <w:sz w:val="20"/>
        </w:rPr>
        <w:t>3. Ресурсы по Проблеме 2000 года</w:t>
      </w:r>
    </w:p>
    <w:p w14:paraId="48C7B6A7" w14:textId="77777777" w:rsidR="00BE686E" w:rsidRDefault="00BE686E">
      <w:pPr>
        <w:pStyle w:val="1"/>
        <w:numPr>
          <w:ilvl w:val="0"/>
          <w:numId w:val="0"/>
        </w:numPr>
        <w:rPr>
          <w:sz w:val="20"/>
        </w:rPr>
      </w:pPr>
    </w:p>
    <w:p w14:paraId="30B6FFA2" w14:textId="77777777" w:rsidR="00BE686E" w:rsidRDefault="00575C58">
      <w:pPr>
        <w:pStyle w:val="a7"/>
        <w:rPr>
          <w:sz w:val="20"/>
        </w:rPr>
      </w:pPr>
      <w:r>
        <w:rPr>
          <w:sz w:val="20"/>
          <w:lang w:val="ru-RU"/>
        </w:rPr>
        <w:t>АМСЗ стремится к тому, чтобы его партнеры в странах ЦВЕ и ННГ в полной мере осознали серьезность Проблемы 2000 и сделали все от них зависящее, чтобы оценить сложившуюся ситуацию и подготовить свое компьютерное и биомедицинское оборудование к наступлению 2000 года</w:t>
      </w:r>
      <w:r>
        <w:rPr>
          <w:sz w:val="20"/>
        </w:rPr>
        <w:t>.</w:t>
      </w:r>
    </w:p>
    <w:p w14:paraId="7779B0F5" w14:textId="77777777" w:rsidR="00BE686E" w:rsidRDefault="00BE686E"/>
    <w:p w14:paraId="12868F4F" w14:textId="77777777" w:rsidR="00BE686E" w:rsidRDefault="00575C58">
      <w:r>
        <w:rPr>
          <w:lang w:val="ru-RU"/>
        </w:rPr>
        <w:t>В настоящее время АМСЗ разрабатывает учебный курс, который будет предложен информационным координаторам ННГ на учебных семинарах в июле и сентябре. Кроме того, информационным координаторам всех партнерств нужно будет позаботиться о проведении надлежащей подготовки у себя в организации</w:t>
      </w:r>
      <w:r>
        <w:t>.</w:t>
      </w:r>
    </w:p>
    <w:p w14:paraId="4F34772E" w14:textId="77777777" w:rsidR="00BE686E" w:rsidRDefault="00BE686E"/>
    <w:p w14:paraId="2ACD035E" w14:textId="77777777" w:rsidR="00BE686E" w:rsidRDefault="00575C58">
      <w:r>
        <w:rPr>
          <w:lang w:val="ru-RU"/>
        </w:rPr>
        <w:t>Недавно АМСЗ добавил на своем веб-узле страницу ресурсов по Проблеме 2000. Мы будем регулярно обновлять этот сайт, размещая на нем информационные ресурсы, которые помогут вам в решении проблемы 2000 года. Мы предлагаем партнерам делиться с нами любой полезной информацией, сведениями о ресурсах, которые им удалось найти, а также советами и личным опытом, чтобы мы, в свою очередь, могли поделиться этой информацией с другими партнерами</w:t>
      </w:r>
      <w:r>
        <w:t>.</w:t>
      </w:r>
    </w:p>
    <w:p w14:paraId="1606F6F5" w14:textId="77777777" w:rsidR="00BE686E" w:rsidRDefault="00BE686E"/>
    <w:p w14:paraId="243CC542" w14:textId="77777777" w:rsidR="00BE686E" w:rsidRDefault="00575C58">
      <w:r>
        <w:rPr>
          <w:lang w:val="ru-RU"/>
        </w:rPr>
        <w:t>Ниже перечислены некоторые ресурсы, которые могут вам пригодиться при решении различных проблем 2000 года, связанных с планированием, медицинским оборудованием, аппаратными средствами, программным обеспечением и данными</w:t>
      </w:r>
      <w:r>
        <w:t xml:space="preserve">. </w:t>
      </w:r>
      <w:r>
        <w:rPr>
          <w:lang w:val="ru-RU"/>
        </w:rPr>
        <w:t>Более полный список ресурсов по Проблеме 2000 и средств ее устранения вы найдете на веб-узле АМСЗ по адресу:</w:t>
      </w:r>
    </w:p>
    <w:p w14:paraId="4A684DEB" w14:textId="77777777" w:rsidR="00BE686E" w:rsidRDefault="00BE686E"/>
    <w:p w14:paraId="1E81FB27" w14:textId="77777777" w:rsidR="00BE686E" w:rsidRDefault="00575C58">
      <w:pPr>
        <w:ind w:firstLine="720"/>
      </w:pPr>
      <w:r>
        <w:t>www.aiha.com/english/general/y2k/</w:t>
      </w:r>
    </w:p>
    <w:p w14:paraId="7B8CC548" w14:textId="77777777" w:rsidR="00BE686E" w:rsidRDefault="00BE686E"/>
    <w:p w14:paraId="62794B3F" w14:textId="77777777" w:rsidR="00BE686E" w:rsidRDefault="00575C58">
      <w:pPr>
        <w:rPr>
          <w:i/>
        </w:rPr>
      </w:pPr>
      <w:r>
        <w:rPr>
          <w:i/>
          <w:lang w:val="ru-RU"/>
        </w:rPr>
        <w:t>Планирование перехода в 2000 год</w:t>
      </w:r>
    </w:p>
    <w:p w14:paraId="6248A5E6" w14:textId="77777777" w:rsidR="00BE686E" w:rsidRDefault="00BE686E"/>
    <w:p w14:paraId="1811459E" w14:textId="77777777" w:rsidR="00BE686E" w:rsidRDefault="00575C58" w:rsidP="00575C58">
      <w:pPr>
        <w:numPr>
          <w:ilvl w:val="0"/>
          <w:numId w:val="23"/>
        </w:numPr>
      </w:pPr>
      <w:r>
        <w:rPr>
          <w:lang w:val="ru-RU"/>
        </w:rPr>
        <w:t>Всемирная организация здравоохранения</w:t>
      </w:r>
      <w:r>
        <w:t xml:space="preserve">: </w:t>
      </w:r>
      <w:r>
        <w:rPr>
          <w:lang w:val="ru-RU"/>
        </w:rPr>
        <w:t>Проблема 2000 года</w:t>
      </w:r>
    </w:p>
    <w:p w14:paraId="69A888CD" w14:textId="74BA8F47" w:rsidR="00BE686E" w:rsidRDefault="00575C58">
      <w:pPr>
        <w:ind w:left="360"/>
      </w:pPr>
      <w:r>
        <w:t>http://www.who.int/y2k/</w:t>
      </w:r>
    </w:p>
    <w:p w14:paraId="0195087A" w14:textId="77777777" w:rsidR="00BE686E" w:rsidRDefault="00575C58">
      <w:pPr>
        <w:ind w:left="360"/>
        <w:rPr>
          <w:lang w:val="ru-RU"/>
        </w:rPr>
      </w:pPr>
      <w:r>
        <w:rPr>
          <w:lang w:val="ru-RU"/>
        </w:rPr>
        <w:t>Превосходный сайт, который поможет учреждениям здравоохранения определить подход к решению Проблемы 2000</w:t>
      </w:r>
      <w:r>
        <w:t xml:space="preserve">. </w:t>
      </w:r>
      <w:r>
        <w:rPr>
          <w:lang w:val="ru-RU"/>
        </w:rPr>
        <w:t>Охватывает широкий набор технологий, актуальных для большинства медицинских учреждений, которые может затронуть эта проблема. Содержит рекомендации и формы-бланки для тестирования на соответствие 2000 году</w:t>
      </w:r>
      <w:r>
        <w:t xml:space="preserve">, </w:t>
      </w:r>
      <w:r>
        <w:rPr>
          <w:lang w:val="ru-RU"/>
        </w:rPr>
        <w:t>а также ссылки на ассоциации изготовителей медицинского оборудования и другие организации, связанные со здравоохранением,</w:t>
      </w:r>
      <w:r>
        <w:t xml:space="preserve"> </w:t>
      </w:r>
      <w:r>
        <w:rPr>
          <w:lang w:val="ru-RU"/>
        </w:rPr>
        <w:t>которые занимаются Проблемой 2000</w:t>
      </w:r>
      <w:r>
        <w:t>.</w:t>
      </w:r>
    </w:p>
    <w:p w14:paraId="4D72E84B" w14:textId="77777777" w:rsidR="00BE686E" w:rsidRDefault="00BE686E"/>
    <w:p w14:paraId="4C465306" w14:textId="77777777" w:rsidR="00BE686E" w:rsidRDefault="00575C58">
      <w:pPr>
        <w:rPr>
          <w:i/>
        </w:rPr>
      </w:pPr>
      <w:r>
        <w:rPr>
          <w:i/>
          <w:lang w:val="ru-RU"/>
        </w:rPr>
        <w:t>Медицинское оборудование</w:t>
      </w:r>
    </w:p>
    <w:p w14:paraId="40EBE0F3" w14:textId="77777777" w:rsidR="00BE686E" w:rsidRDefault="00BE686E"/>
    <w:p w14:paraId="3421A6F7" w14:textId="77777777" w:rsidR="00BE686E" w:rsidRDefault="00575C58" w:rsidP="00575C58">
      <w:pPr>
        <w:numPr>
          <w:ilvl w:val="0"/>
          <w:numId w:val="21"/>
        </w:numPr>
      </w:pPr>
      <w:r>
        <w:rPr>
          <w:lang w:val="ru-RU"/>
        </w:rPr>
        <w:t>Управление США по контролю за качеством пищевых продуктов и лекарственных препаратов</w:t>
      </w:r>
      <w:r>
        <w:t xml:space="preserve"> </w:t>
      </w:r>
      <w:r>
        <w:rPr>
          <w:lang w:val="ru-RU"/>
        </w:rPr>
        <w:t>— Федеральная служба информации о соответствии биомедицинского оборудования 2000 году</w:t>
      </w:r>
    </w:p>
    <w:p w14:paraId="0A0F1FA9" w14:textId="6DF2A9B4" w:rsidR="00BE686E" w:rsidRDefault="00575C58">
      <w:pPr>
        <w:ind w:left="360"/>
      </w:pPr>
      <w:r>
        <w:t>http://www.fda.gov/cdrh/yr2000/year2000.html</w:t>
      </w:r>
    </w:p>
    <w:p w14:paraId="013E4647" w14:textId="77777777" w:rsidR="00BE686E" w:rsidRDefault="00575C58">
      <w:pPr>
        <w:ind w:left="360"/>
      </w:pPr>
      <w:r>
        <w:rPr>
          <w:lang w:val="ru-RU"/>
        </w:rPr>
        <w:t>На этом веб-узле размещаются сведения, руководства и ссылки на изготовителей медицинских приборов</w:t>
      </w:r>
      <w:r>
        <w:t xml:space="preserve">, </w:t>
      </w:r>
      <w:r>
        <w:rPr>
          <w:lang w:val="ru-RU"/>
        </w:rPr>
        <w:t>медицинские учреждения</w:t>
      </w:r>
      <w:r>
        <w:t xml:space="preserve">, </w:t>
      </w:r>
      <w:r>
        <w:rPr>
          <w:lang w:val="ru-RU"/>
        </w:rPr>
        <w:t>исследовательские и общественные организации</w:t>
      </w:r>
      <w:r>
        <w:t xml:space="preserve">. </w:t>
      </w:r>
      <w:r>
        <w:rPr>
          <w:lang w:val="ru-RU"/>
        </w:rPr>
        <w:t>На сайте имеется список биомедицинского оборудования с указанием его соответствия 2000 году. Предусмотрена возможность поиска.</w:t>
      </w:r>
    </w:p>
    <w:p w14:paraId="4D1AC7E4" w14:textId="77777777" w:rsidR="00BE686E" w:rsidRDefault="00BE686E"/>
    <w:p w14:paraId="17735537" w14:textId="77777777" w:rsidR="00BE686E" w:rsidRDefault="00575C58" w:rsidP="00575C58">
      <w:pPr>
        <w:numPr>
          <w:ilvl w:val="0"/>
          <w:numId w:val="22"/>
        </w:numPr>
      </w:pPr>
      <w:r>
        <w:rPr>
          <w:lang w:val="ru-RU"/>
        </w:rPr>
        <w:t xml:space="preserve">См. также веб-узел ВОЗ, указанный выше в разделе </w:t>
      </w:r>
      <w:r>
        <w:rPr>
          <w:i/>
          <w:lang w:val="ru-RU"/>
        </w:rPr>
        <w:t>"Планирование перехода в 2000 год"</w:t>
      </w:r>
      <w:r>
        <w:t>.</w:t>
      </w:r>
    </w:p>
    <w:p w14:paraId="3E98E6B0" w14:textId="77777777" w:rsidR="00BE686E" w:rsidRDefault="00BE686E"/>
    <w:p w14:paraId="0AD6C143" w14:textId="77777777" w:rsidR="00BE686E" w:rsidRDefault="00575C58">
      <w:pPr>
        <w:rPr>
          <w:i/>
        </w:rPr>
      </w:pPr>
      <w:r>
        <w:rPr>
          <w:i/>
          <w:lang w:val="ru-RU"/>
        </w:rPr>
        <w:t>Аппаратные средства</w:t>
      </w:r>
    </w:p>
    <w:p w14:paraId="6BC0DA37" w14:textId="77777777" w:rsidR="00BE686E" w:rsidRDefault="00BE686E"/>
    <w:p w14:paraId="608056A1" w14:textId="77777777" w:rsidR="00BE686E" w:rsidRDefault="00575C58" w:rsidP="00575C58">
      <w:pPr>
        <w:numPr>
          <w:ilvl w:val="0"/>
          <w:numId w:val="26"/>
        </w:numPr>
      </w:pPr>
      <w:r>
        <w:t>PC Magazine / ZDNet</w:t>
      </w:r>
      <w:r>
        <w:rPr>
          <w:lang w:val="ru-RU"/>
        </w:rPr>
        <w:t>: Центр ресурсов по Проблеме 2000 года</w:t>
      </w:r>
    </w:p>
    <w:p w14:paraId="368858FF" w14:textId="77777777" w:rsidR="00BE686E" w:rsidRDefault="00BE686E">
      <w:pPr>
        <w:pStyle w:val="a8"/>
        <w:rPr>
          <w:sz w:val="20"/>
        </w:rPr>
      </w:pPr>
    </w:p>
    <w:p w14:paraId="27CB07CE" w14:textId="77777777" w:rsidR="00BE686E" w:rsidRDefault="00575C58">
      <w:pPr>
        <w:pStyle w:val="a8"/>
        <w:rPr>
          <w:sz w:val="20"/>
        </w:rPr>
      </w:pPr>
      <w:r>
        <w:rPr>
          <w:sz w:val="20"/>
          <w:lang w:val="ru-RU"/>
        </w:rPr>
        <w:t>Здесь кратко излагаются способы решения проблем, возникающих на компьютерах в связи с наступлением 2000 года. Предлагаются советы и стратегии по оценке риска, планированию и проведению тестирования; варианты подходов к устранению проблем;</w:t>
      </w:r>
      <w:r>
        <w:rPr>
          <w:sz w:val="20"/>
        </w:rPr>
        <w:t xml:space="preserve"> </w:t>
      </w:r>
      <w:r>
        <w:rPr>
          <w:sz w:val="20"/>
          <w:lang w:val="ru-RU"/>
        </w:rPr>
        <w:t>рекомендации относительно того, как объяснить потенциальные проблемы своему руководству; юридические соображения, а также примерные сроки решения проблемы, на которые следует ориентироваться</w:t>
      </w:r>
      <w:r>
        <w:rPr>
          <w:sz w:val="20"/>
        </w:rPr>
        <w:t>.</w:t>
      </w:r>
    </w:p>
    <w:p w14:paraId="32F72328" w14:textId="77777777" w:rsidR="00BE686E" w:rsidRDefault="00575C58">
      <w:pPr>
        <w:ind w:left="360"/>
      </w:pPr>
      <w:r>
        <w:rPr>
          <w:lang w:val="ru-RU"/>
        </w:rPr>
        <w:t>Здесь также предлагается несколько бесплатных утилит, которые вы можете загрузить и использовать для проверки своего ПК.</w:t>
      </w:r>
    </w:p>
    <w:p w14:paraId="4E0C8DA5" w14:textId="64AB85FD" w:rsidR="00BE686E" w:rsidRDefault="00575C58">
      <w:pPr>
        <w:ind w:left="360"/>
      </w:pPr>
      <w:r>
        <w:t>http://www.zdnet.com/pcmag/special/y2k/index.html/</w:t>
      </w:r>
    </w:p>
    <w:p w14:paraId="52A2E428" w14:textId="77777777" w:rsidR="00BE686E" w:rsidRDefault="00BE686E"/>
    <w:p w14:paraId="4E17BDFA" w14:textId="77777777" w:rsidR="00BE686E" w:rsidRDefault="00575C58" w:rsidP="00575C58">
      <w:pPr>
        <w:numPr>
          <w:ilvl w:val="0"/>
          <w:numId w:val="25"/>
        </w:numPr>
      </w:pPr>
      <w:r>
        <w:t>Milltest</w:t>
      </w:r>
    </w:p>
    <w:p w14:paraId="7FE00BCA" w14:textId="77777777" w:rsidR="00BE686E" w:rsidRDefault="00BE686E">
      <w:pPr>
        <w:ind w:left="360"/>
      </w:pPr>
    </w:p>
    <w:p w14:paraId="51313AC5" w14:textId="77777777" w:rsidR="00BE686E" w:rsidRDefault="00575C58">
      <w:pPr>
        <w:ind w:left="360"/>
      </w:pPr>
      <w:r>
        <w:rPr>
          <w:lang w:val="ru-RU"/>
        </w:rPr>
        <w:t xml:space="preserve">Бесплатная утилита, которая проверяет ПК на соответствие </w:t>
      </w:r>
      <w:r>
        <w:t xml:space="preserve">2000 </w:t>
      </w:r>
      <w:r>
        <w:rPr>
          <w:lang w:val="ru-RU"/>
        </w:rPr>
        <w:t xml:space="preserve">году и устанавливает программу </w:t>
      </w:r>
      <w:r>
        <w:t xml:space="preserve">DOS </w:t>
      </w:r>
      <w:r>
        <w:rPr>
          <w:lang w:val="ru-RU"/>
        </w:rPr>
        <w:t>для устранения аппаратных несоответствий</w:t>
      </w:r>
      <w:r>
        <w:t>.</w:t>
      </w:r>
    </w:p>
    <w:p w14:paraId="68A8711B" w14:textId="5AC1D591" w:rsidR="00BE686E" w:rsidRDefault="00575C58">
      <w:pPr>
        <w:ind w:left="360"/>
      </w:pPr>
      <w:r>
        <w:t>http://www.dol.net/~GP/millfile.htm (</w:t>
      </w:r>
      <w:r>
        <w:rPr>
          <w:lang w:val="ru-RU"/>
        </w:rPr>
        <w:t>веб-узел</w:t>
      </w:r>
      <w:r>
        <w:t>)</w:t>
      </w:r>
    </w:p>
    <w:p w14:paraId="2107F4F9" w14:textId="7387244A" w:rsidR="00BE686E" w:rsidRDefault="00575C58">
      <w:pPr>
        <w:ind w:left="360"/>
      </w:pPr>
      <w:r>
        <w:t>http://www.dol.net/~GP/millnium.zip (</w:t>
      </w:r>
      <w:r>
        <w:rPr>
          <w:lang w:val="ru-RU"/>
        </w:rPr>
        <w:t>утилита</w:t>
      </w:r>
      <w:r>
        <w:t>)</w:t>
      </w:r>
    </w:p>
    <w:p w14:paraId="494DB7F8" w14:textId="77777777" w:rsidR="00BE686E" w:rsidRDefault="00BE686E"/>
    <w:p w14:paraId="459771D2" w14:textId="77777777" w:rsidR="00BE686E" w:rsidRDefault="00575C58">
      <w:pPr>
        <w:rPr>
          <w:i/>
        </w:rPr>
      </w:pPr>
      <w:r>
        <w:rPr>
          <w:i/>
          <w:lang w:val="ru-RU"/>
        </w:rPr>
        <w:t>Программное обеспечение</w:t>
      </w:r>
    </w:p>
    <w:p w14:paraId="5DF65F20" w14:textId="77777777" w:rsidR="00BE686E" w:rsidRDefault="00BE686E"/>
    <w:p w14:paraId="4FAC46A9" w14:textId="77777777" w:rsidR="00BE686E" w:rsidRDefault="00575C58" w:rsidP="00575C58">
      <w:pPr>
        <w:numPr>
          <w:ilvl w:val="0"/>
          <w:numId w:val="25"/>
        </w:numPr>
      </w:pPr>
      <w:r>
        <w:t>Microsoft</w:t>
      </w:r>
    </w:p>
    <w:p w14:paraId="1F1F9AC9" w14:textId="77777777" w:rsidR="00BE686E" w:rsidRDefault="00575C58">
      <w:pPr>
        <w:pStyle w:val="a8"/>
        <w:rPr>
          <w:sz w:val="20"/>
        </w:rPr>
      </w:pPr>
      <w:r>
        <w:rPr>
          <w:sz w:val="20"/>
          <w:lang w:val="ru-RU"/>
        </w:rPr>
        <w:t xml:space="preserve">АМСЗ предоставил своим партнерам ряд продуктов </w:t>
      </w:r>
      <w:r>
        <w:rPr>
          <w:sz w:val="20"/>
        </w:rPr>
        <w:t>Microsoft</w:t>
      </w:r>
      <w:r>
        <w:rPr>
          <w:sz w:val="20"/>
          <w:lang w:val="ru-RU"/>
        </w:rPr>
        <w:t xml:space="preserve">, включая различные версии операционной системы </w:t>
      </w:r>
      <w:r>
        <w:rPr>
          <w:sz w:val="20"/>
        </w:rPr>
        <w:t xml:space="preserve">Windows </w:t>
      </w:r>
      <w:r>
        <w:rPr>
          <w:sz w:val="20"/>
          <w:lang w:val="ru-RU"/>
        </w:rPr>
        <w:t xml:space="preserve">и пакет </w:t>
      </w:r>
      <w:r>
        <w:rPr>
          <w:sz w:val="20"/>
        </w:rPr>
        <w:t>MS Office (Word, Excel, Access</w:t>
      </w:r>
      <w:r>
        <w:rPr>
          <w:sz w:val="20"/>
          <w:lang w:val="ru-RU"/>
        </w:rPr>
        <w:t xml:space="preserve"> и</w:t>
      </w:r>
      <w:r>
        <w:rPr>
          <w:sz w:val="20"/>
        </w:rPr>
        <w:t xml:space="preserve"> PowerPoint). </w:t>
      </w:r>
      <w:r>
        <w:rPr>
          <w:sz w:val="20"/>
          <w:lang w:val="ru-RU"/>
        </w:rPr>
        <w:t xml:space="preserve">На веб-узле </w:t>
      </w:r>
      <w:r>
        <w:rPr>
          <w:sz w:val="20"/>
        </w:rPr>
        <w:t xml:space="preserve">Microsoft </w:t>
      </w:r>
      <w:r>
        <w:rPr>
          <w:sz w:val="20"/>
          <w:lang w:val="ru-RU"/>
        </w:rPr>
        <w:t>имеется официальный раздел, где публикуется информация о готовности продуктов к переходу в 2000 год. Из этого раздела пользователи могут узнать, соответствуют ли те версии программ, которые у них имеются, необходимым требованиям, и что следует делать в случае их несоответствия</w:t>
      </w:r>
      <w:r>
        <w:rPr>
          <w:sz w:val="20"/>
        </w:rPr>
        <w:t>.</w:t>
      </w:r>
    </w:p>
    <w:p w14:paraId="1A81DF3F" w14:textId="347AC37C" w:rsidR="00BE686E" w:rsidRDefault="00575C58">
      <w:pPr>
        <w:ind w:left="360"/>
      </w:pPr>
      <w:r>
        <w:t>http://www.microsoft.com/technet/year2k/product/product.asp</w:t>
      </w:r>
    </w:p>
    <w:p w14:paraId="035E3FA5" w14:textId="77777777" w:rsidR="00BE686E" w:rsidRDefault="00BE686E"/>
    <w:p w14:paraId="51BC428E" w14:textId="77777777" w:rsidR="00BE686E" w:rsidRDefault="00575C58" w:rsidP="00575C58">
      <w:pPr>
        <w:numPr>
          <w:ilvl w:val="0"/>
          <w:numId w:val="25"/>
        </w:numPr>
      </w:pPr>
      <w:r>
        <w:t>Microsoft Windows</w:t>
      </w:r>
      <w:r>
        <w:rPr>
          <w:lang w:val="ru-RU"/>
        </w:rPr>
        <w:t xml:space="preserve"> </w:t>
      </w:r>
      <w:r>
        <w:t>95</w:t>
      </w:r>
    </w:p>
    <w:p w14:paraId="3E522278" w14:textId="77777777" w:rsidR="00BE686E" w:rsidRDefault="00BE686E"/>
    <w:p w14:paraId="70012A1C" w14:textId="77777777" w:rsidR="00BE686E" w:rsidRDefault="00575C58">
      <w:pPr>
        <w:ind w:left="360"/>
      </w:pPr>
      <w:r>
        <w:rPr>
          <w:lang w:val="ru-RU"/>
        </w:rPr>
        <w:t xml:space="preserve">Многие партнеры получили компьютеры с установленной операционной системой </w:t>
      </w:r>
      <w:r>
        <w:t>Windows</w:t>
      </w:r>
      <w:r>
        <w:rPr>
          <w:lang w:val="ru-RU"/>
        </w:rPr>
        <w:t> </w:t>
      </w:r>
      <w:r>
        <w:t xml:space="preserve">95. </w:t>
      </w:r>
      <w:r>
        <w:rPr>
          <w:lang w:val="ru-RU"/>
        </w:rPr>
        <w:t>На веб-узле</w:t>
      </w:r>
      <w:r>
        <w:t xml:space="preserve"> Microsoft </w:t>
      </w:r>
      <w:r>
        <w:rPr>
          <w:lang w:val="ru-RU"/>
        </w:rPr>
        <w:t>имеется бесплатная "заплатка", которая поможет устранить проблемы, связанные с наступлением 2000 года</w:t>
      </w:r>
      <w:r>
        <w:t>.</w:t>
      </w:r>
    </w:p>
    <w:p w14:paraId="77B9702D" w14:textId="77777777" w:rsidR="00BE686E" w:rsidRDefault="00575C58">
      <w:pPr>
        <w:ind w:left="360"/>
        <w:rPr>
          <w:lang w:val="ru-RU"/>
        </w:rPr>
      </w:pPr>
      <w:r>
        <w:rPr>
          <w:lang w:val="ru-RU"/>
        </w:rPr>
        <w:t xml:space="preserve">Новую версию </w:t>
      </w:r>
      <w:r>
        <w:t>Microsoft Windows</w:t>
      </w:r>
      <w:r>
        <w:rPr>
          <w:lang w:val="ru-RU"/>
        </w:rPr>
        <w:t> </w:t>
      </w:r>
      <w:r>
        <w:t>95</w:t>
      </w:r>
      <w:r>
        <w:rPr>
          <w:lang w:val="ru-RU"/>
        </w:rPr>
        <w:t xml:space="preserve"> для </w:t>
      </w:r>
      <w:r>
        <w:t>2000</w:t>
      </w:r>
      <w:r>
        <w:rPr>
          <w:lang w:val="ru-RU"/>
        </w:rPr>
        <w:t xml:space="preserve"> года (</w:t>
      </w:r>
      <w:r>
        <w:t>Windows</w:t>
      </w:r>
      <w:r>
        <w:rPr>
          <w:lang w:val="ru-RU"/>
        </w:rPr>
        <w:t> </w:t>
      </w:r>
      <w:r>
        <w:t>95</w:t>
      </w:r>
      <w:r>
        <w:rPr>
          <w:lang w:val="ru-RU"/>
        </w:rPr>
        <w:t xml:space="preserve"> </w:t>
      </w:r>
      <w:r>
        <w:t>Year 2000</w:t>
      </w:r>
      <w:r>
        <w:rPr>
          <w:lang w:val="ru-RU"/>
        </w:rPr>
        <w:t xml:space="preserve"> </w:t>
      </w:r>
      <w:r>
        <w:t>Update</w:t>
      </w:r>
      <w:r>
        <w:rPr>
          <w:lang w:val="ru-RU"/>
        </w:rPr>
        <w:t>) можно загрузить с сайта</w:t>
      </w:r>
    </w:p>
    <w:p w14:paraId="20115FDE" w14:textId="23946E7C" w:rsidR="00BE686E" w:rsidRDefault="00575C58">
      <w:pPr>
        <w:ind w:left="360"/>
      </w:pPr>
      <w:r>
        <w:t>http://www.microsoft.com/windows95/downloads/contents/wurecommended/s_wufeatured/win95y2k/default.asp?site=95</w:t>
      </w:r>
    </w:p>
    <w:p w14:paraId="55978251" w14:textId="77777777" w:rsidR="00BE686E" w:rsidRDefault="00BE686E">
      <w:pPr>
        <w:ind w:left="360"/>
      </w:pPr>
    </w:p>
    <w:p w14:paraId="306F3FE2" w14:textId="77777777" w:rsidR="00BE686E" w:rsidRDefault="00575C58">
      <w:pPr>
        <w:ind w:left="360"/>
      </w:pPr>
      <w:r>
        <w:t>Microsoft Office</w:t>
      </w:r>
      <w:r>
        <w:rPr>
          <w:lang w:val="ru-RU"/>
        </w:rPr>
        <w:t xml:space="preserve"> </w:t>
      </w:r>
      <w:r>
        <w:t>95 (</w:t>
      </w:r>
      <w:r>
        <w:rPr>
          <w:lang w:val="ru-RU"/>
        </w:rPr>
        <w:t>включая</w:t>
      </w:r>
      <w:r>
        <w:t xml:space="preserve"> Word, Excel, Access</w:t>
      </w:r>
      <w:r>
        <w:rPr>
          <w:lang w:val="ru-RU"/>
        </w:rPr>
        <w:t xml:space="preserve"> и</w:t>
      </w:r>
      <w:r>
        <w:t xml:space="preserve"> PowerPoint)</w:t>
      </w:r>
    </w:p>
    <w:p w14:paraId="36F28E81" w14:textId="77777777" w:rsidR="00BE686E" w:rsidRDefault="00575C58">
      <w:pPr>
        <w:ind w:left="360"/>
      </w:pPr>
      <w:r>
        <w:rPr>
          <w:lang w:val="ru-RU"/>
        </w:rPr>
        <w:t>Уже вышла новая версия</w:t>
      </w:r>
      <w:r>
        <w:t xml:space="preserve"> Office 95 </w:t>
      </w:r>
      <w:r>
        <w:rPr>
          <w:lang w:val="ru-RU"/>
        </w:rPr>
        <w:t>для 2000 года (</w:t>
      </w:r>
      <w:r>
        <w:t>Office 95 Year 2000 Update</w:t>
      </w:r>
      <w:r>
        <w:rPr>
          <w:lang w:val="ru-RU"/>
        </w:rPr>
        <w:t xml:space="preserve">), где устранены все известные проблемы, связанные с </w:t>
      </w:r>
      <w:r>
        <w:t xml:space="preserve">2000 </w:t>
      </w:r>
      <w:r>
        <w:rPr>
          <w:lang w:val="ru-RU"/>
        </w:rPr>
        <w:t>годом, в приложениях пакета</w:t>
      </w:r>
      <w:r>
        <w:t xml:space="preserve"> Office</w:t>
      </w:r>
      <w:r>
        <w:rPr>
          <w:lang w:val="ru-RU"/>
        </w:rPr>
        <w:t> </w:t>
      </w:r>
      <w:r>
        <w:t xml:space="preserve">95. </w:t>
      </w:r>
      <w:r>
        <w:rPr>
          <w:lang w:val="ru-RU"/>
        </w:rPr>
        <w:t>За более подробной информацией об этой версии и инструкциями по ее загрузке обращайтесь на сайт</w:t>
      </w:r>
    </w:p>
    <w:p w14:paraId="1251B6B2" w14:textId="6993CACC" w:rsidR="00BE686E" w:rsidRDefault="00575C58">
      <w:pPr>
        <w:ind w:left="360"/>
      </w:pPr>
      <w:r>
        <w:t>http://officeupdate.microsoft.com/articles/O95y2kfactsheet.htm</w:t>
      </w:r>
    </w:p>
    <w:p w14:paraId="63DA773F" w14:textId="77777777" w:rsidR="00BE686E" w:rsidRDefault="00BE686E"/>
    <w:p w14:paraId="4F1D88A6" w14:textId="77777777" w:rsidR="00BE686E" w:rsidRDefault="00575C58" w:rsidP="00575C58">
      <w:pPr>
        <w:numPr>
          <w:ilvl w:val="0"/>
          <w:numId w:val="25"/>
        </w:numPr>
      </w:pPr>
      <w:r>
        <w:rPr>
          <w:lang w:val="ru-RU"/>
        </w:rPr>
        <w:t xml:space="preserve">Анализатор продуктов </w:t>
      </w:r>
      <w:r>
        <w:t>MicroSoft</w:t>
      </w:r>
    </w:p>
    <w:p w14:paraId="3B101D33" w14:textId="77777777" w:rsidR="00BE686E" w:rsidRDefault="00575C58">
      <w:pPr>
        <w:ind w:left="360"/>
      </w:pPr>
      <w:r>
        <w:rPr>
          <w:lang w:val="ru-RU"/>
        </w:rPr>
        <w:t xml:space="preserve">Отсюда можно бесплатно загрузить и использовать программы для проверки всего программного обеспечения </w:t>
      </w:r>
      <w:r>
        <w:t>Microsoft</w:t>
      </w:r>
      <w:r>
        <w:rPr>
          <w:lang w:val="ru-RU"/>
        </w:rPr>
        <w:t>, установленного на вашем компьютере, на соответствие 2000 году</w:t>
      </w:r>
      <w:r>
        <w:t>.</w:t>
      </w:r>
    </w:p>
    <w:p w14:paraId="743CFFA5" w14:textId="682A1C3A" w:rsidR="00BE686E" w:rsidRDefault="00575C58">
      <w:pPr>
        <w:ind w:left="360"/>
      </w:pPr>
      <w:r>
        <w:t>http://www.microsoft.com/technet/year2k/pca/pca.htm</w:t>
      </w:r>
    </w:p>
    <w:p w14:paraId="63286024" w14:textId="77777777" w:rsidR="00BE686E" w:rsidRDefault="00BE686E">
      <w:pPr>
        <w:ind w:left="360"/>
      </w:pPr>
    </w:p>
    <w:p w14:paraId="1EFD2104" w14:textId="77777777" w:rsidR="00BE686E" w:rsidRDefault="00575C58" w:rsidP="00575C58">
      <w:pPr>
        <w:numPr>
          <w:ilvl w:val="0"/>
          <w:numId w:val="25"/>
        </w:numPr>
      </w:pPr>
      <w:r>
        <w:t>ZDNet</w:t>
      </w:r>
    </w:p>
    <w:p w14:paraId="6FE86B6B" w14:textId="77777777" w:rsidR="00BE686E" w:rsidRDefault="00575C58">
      <w:pPr>
        <w:pStyle w:val="a8"/>
        <w:rPr>
          <w:sz w:val="20"/>
        </w:rPr>
      </w:pPr>
      <w:r>
        <w:rPr>
          <w:sz w:val="20"/>
          <w:lang w:val="ru-RU"/>
        </w:rPr>
        <w:t>Здесь приводится экспертная оценка различных программных пакетов на соответствие 2000 году</w:t>
      </w:r>
      <w:r>
        <w:rPr>
          <w:sz w:val="20"/>
        </w:rPr>
        <w:t>:</w:t>
      </w:r>
    </w:p>
    <w:p w14:paraId="426DE753" w14:textId="42ACAF8D" w:rsidR="00BE686E" w:rsidRDefault="00575C58">
      <w:pPr>
        <w:ind w:left="360"/>
      </w:pPr>
      <w:r>
        <w:t>http://www.zdnet.com/pcmag/special/y2k/features/main/vendors.html</w:t>
      </w:r>
    </w:p>
    <w:p w14:paraId="0D5033F2" w14:textId="77777777" w:rsidR="00BE686E" w:rsidRDefault="00BE686E">
      <w:pPr>
        <w:ind w:left="360"/>
      </w:pPr>
    </w:p>
    <w:p w14:paraId="58E587C1" w14:textId="77777777" w:rsidR="00BE686E" w:rsidRDefault="00575C58">
      <w:pPr>
        <w:pStyle w:val="20"/>
        <w:rPr>
          <w:sz w:val="20"/>
        </w:rPr>
      </w:pPr>
      <w:r>
        <w:rPr>
          <w:sz w:val="20"/>
        </w:rPr>
        <w:t>Данные</w:t>
      </w:r>
    </w:p>
    <w:p w14:paraId="7895E3D5" w14:textId="77777777" w:rsidR="00BE686E" w:rsidRDefault="00BE686E">
      <w:pPr>
        <w:ind w:left="360"/>
      </w:pPr>
    </w:p>
    <w:p w14:paraId="295251B9" w14:textId="77777777" w:rsidR="00BE686E" w:rsidRDefault="00575C58" w:rsidP="00575C58">
      <w:pPr>
        <w:numPr>
          <w:ilvl w:val="0"/>
          <w:numId w:val="25"/>
        </w:numPr>
      </w:pPr>
      <w:r>
        <w:t xml:space="preserve">Microsoft Access </w:t>
      </w:r>
      <w:r>
        <w:rPr>
          <w:lang w:val="ru-RU"/>
        </w:rPr>
        <w:t>и</w:t>
      </w:r>
      <w:r>
        <w:t xml:space="preserve"> Excel</w:t>
      </w:r>
    </w:p>
    <w:p w14:paraId="5615FD0C" w14:textId="77777777" w:rsidR="00BE686E" w:rsidRDefault="00BE686E">
      <w:pPr>
        <w:ind w:left="720"/>
      </w:pPr>
    </w:p>
    <w:p w14:paraId="2499A335" w14:textId="1AA387B5" w:rsidR="00BE686E" w:rsidRDefault="00575C58">
      <w:pPr>
        <w:ind w:left="360"/>
      </w:pPr>
      <w:r>
        <w:rPr>
          <w:lang w:val="ru-RU"/>
        </w:rPr>
        <w:t xml:space="preserve">Настоятельно советуем обратиться на веб-узел </w:t>
      </w:r>
      <w:r>
        <w:t>Microsoft</w:t>
      </w:r>
      <w:r>
        <w:rPr>
          <w:lang w:val="ru-RU"/>
        </w:rPr>
        <w:t>, где публикуется информация о готовности продуктов к 2000 году</w:t>
      </w:r>
      <w:r>
        <w:t xml:space="preserve"> (http://www.microsoft.com/technet/year2k/product/product.asp).</w:t>
      </w:r>
      <w:r>
        <w:rPr>
          <w:lang w:val="ru-RU"/>
        </w:rPr>
        <w:t xml:space="preserve"> Здесь вы найдете полный список рекомендаций по проверке баз данных и электронных таблиц на соответствие 2000 году</w:t>
      </w:r>
      <w:r>
        <w:t>.</w:t>
      </w:r>
    </w:p>
    <w:p w14:paraId="3516E6AC" w14:textId="77777777" w:rsidR="00BE686E" w:rsidRDefault="00BE686E">
      <w:pPr>
        <w:ind w:left="360"/>
      </w:pPr>
    </w:p>
    <w:p w14:paraId="4A9C13B9" w14:textId="77777777" w:rsidR="00BE686E" w:rsidRDefault="00575C58">
      <w:pPr>
        <w:ind w:left="360"/>
      </w:pPr>
      <w:r>
        <w:rPr>
          <w:lang w:val="ru-RU"/>
        </w:rPr>
        <w:t xml:space="preserve">Пользователям </w:t>
      </w:r>
      <w:r>
        <w:t>Access</w:t>
      </w:r>
      <w:r>
        <w:rPr>
          <w:lang w:val="ru-RU"/>
        </w:rPr>
        <w:t xml:space="preserve"> </w:t>
      </w:r>
      <w:r>
        <w:t>95</w:t>
      </w:r>
      <w:r>
        <w:rPr>
          <w:lang w:val="ru-RU"/>
        </w:rPr>
        <w:t xml:space="preserve">, возможно, потребуется загрузить более свежую версию одного из системных файлов, чтобы обеспечить исправную работу </w:t>
      </w:r>
      <w:r>
        <w:t>Access</w:t>
      </w:r>
      <w:r>
        <w:rPr>
          <w:lang w:val="ru-RU"/>
        </w:rPr>
        <w:t> </w:t>
      </w:r>
      <w:r>
        <w:t xml:space="preserve">95 </w:t>
      </w:r>
      <w:r>
        <w:rPr>
          <w:lang w:val="ru-RU"/>
        </w:rPr>
        <w:t xml:space="preserve">с датами после </w:t>
      </w:r>
      <w:r>
        <w:t>1999</w:t>
      </w:r>
      <w:r>
        <w:rPr>
          <w:lang w:val="ru-RU"/>
        </w:rPr>
        <w:t xml:space="preserve"> года</w:t>
      </w:r>
      <w:r>
        <w:t xml:space="preserve">. </w:t>
      </w:r>
      <w:r>
        <w:rPr>
          <w:lang w:val="ru-RU"/>
        </w:rPr>
        <w:t xml:space="preserve">Интерпретация дат в </w:t>
      </w:r>
      <w:r>
        <w:t>Microsoft Access</w:t>
      </w:r>
      <w:r>
        <w:rPr>
          <w:lang w:val="ru-RU"/>
        </w:rPr>
        <w:t> </w:t>
      </w:r>
      <w:r>
        <w:t>95</w:t>
      </w:r>
      <w:r>
        <w:rPr>
          <w:lang w:val="ru-RU"/>
        </w:rPr>
        <w:t xml:space="preserve"> зависит от используемой с программой версии файла</w:t>
      </w:r>
      <w:r>
        <w:t xml:space="preserve"> OLEAUT32.DLL. </w:t>
      </w:r>
      <w:r>
        <w:rPr>
          <w:lang w:val="ru-RU"/>
        </w:rPr>
        <w:t xml:space="preserve">Этот файл размещается в системной папке </w:t>
      </w:r>
      <w:r>
        <w:t xml:space="preserve">Windows. </w:t>
      </w:r>
      <w:r>
        <w:rPr>
          <w:lang w:val="ru-RU"/>
        </w:rPr>
        <w:t xml:space="preserve">Если у вас более ранняя версия </w:t>
      </w:r>
      <w:r>
        <w:t>OLEAUT32.DLL</w:t>
      </w:r>
      <w:r>
        <w:rPr>
          <w:lang w:val="ru-RU"/>
        </w:rPr>
        <w:t xml:space="preserve">, чем </w:t>
      </w:r>
      <w:r>
        <w:t>2.20.4054, Access</w:t>
      </w:r>
      <w:r>
        <w:rPr>
          <w:lang w:val="ru-RU"/>
        </w:rPr>
        <w:t> </w:t>
      </w:r>
      <w:r>
        <w:t xml:space="preserve">95 </w:t>
      </w:r>
      <w:r>
        <w:rPr>
          <w:lang w:val="ru-RU"/>
        </w:rPr>
        <w:t>интерпретирует даты, введенные в формате с сокращенным обозначением года для текущего столетия, как указано ниже</w:t>
      </w:r>
      <w:r>
        <w:t xml:space="preserve">. Windows 95 </w:t>
      </w:r>
      <w:r>
        <w:rPr>
          <w:lang w:val="ru-RU"/>
        </w:rPr>
        <w:t xml:space="preserve">устанавливает версию </w:t>
      </w:r>
      <w:r>
        <w:t>OLEAUT32.DLL</w:t>
      </w:r>
      <w:r>
        <w:rPr>
          <w:lang w:val="ru-RU"/>
        </w:rPr>
        <w:t>, где соблюдаются следующие правила</w:t>
      </w:r>
      <w:r>
        <w:t>.</w:t>
      </w:r>
    </w:p>
    <w:p w14:paraId="60AD85BC" w14:textId="77777777" w:rsidR="00BE686E" w:rsidRDefault="00BE686E">
      <w:pPr>
        <w:ind w:left="360"/>
      </w:pPr>
    </w:p>
    <w:p w14:paraId="7BF05BDA" w14:textId="77777777" w:rsidR="00BE686E" w:rsidRDefault="00575C58">
      <w:pPr>
        <w:ind w:left="360"/>
      </w:pPr>
      <w:r>
        <w:rPr>
          <w:lang w:val="ru-RU"/>
        </w:rPr>
        <w:t xml:space="preserve">Если текущим столетием является </w:t>
      </w:r>
      <w:r>
        <w:t>20</w:t>
      </w:r>
      <w:r>
        <w:rPr>
          <w:lang w:val="ru-RU"/>
        </w:rPr>
        <w:t>-е</w:t>
      </w:r>
      <w:r>
        <w:t>:</w:t>
      </w:r>
    </w:p>
    <w:p w14:paraId="4F00C33D" w14:textId="77777777" w:rsidR="00BE686E" w:rsidRDefault="00575C58">
      <w:pPr>
        <w:ind w:left="360"/>
      </w:pPr>
      <w:r>
        <w:rPr>
          <w:lang w:val="ru-RU"/>
        </w:rPr>
        <w:t xml:space="preserve">Даты с </w:t>
      </w:r>
      <w:r>
        <w:t xml:space="preserve">1/1/00 </w:t>
      </w:r>
      <w:r>
        <w:rPr>
          <w:lang w:val="ru-RU"/>
        </w:rPr>
        <w:t xml:space="preserve">по </w:t>
      </w:r>
      <w:r>
        <w:t xml:space="preserve">12/31/99 </w:t>
      </w:r>
      <w:r>
        <w:rPr>
          <w:lang w:val="ru-RU"/>
        </w:rPr>
        <w:t xml:space="preserve">интерпретируются в интервале с </w:t>
      </w:r>
      <w:r>
        <w:t xml:space="preserve">1/1/1900 </w:t>
      </w:r>
      <w:r>
        <w:rPr>
          <w:lang w:val="ru-RU"/>
        </w:rPr>
        <w:t>по</w:t>
      </w:r>
      <w:r>
        <w:t xml:space="preserve"> 12/31/1999</w:t>
      </w:r>
    </w:p>
    <w:p w14:paraId="6B4EDD8A" w14:textId="77777777" w:rsidR="00BE686E" w:rsidRDefault="00BE686E">
      <w:pPr>
        <w:ind w:left="360"/>
      </w:pPr>
    </w:p>
    <w:p w14:paraId="4B95E3EE" w14:textId="77777777" w:rsidR="00BE686E" w:rsidRDefault="00575C58">
      <w:pPr>
        <w:ind w:left="360"/>
      </w:pPr>
      <w:r>
        <w:rPr>
          <w:lang w:val="ru-RU"/>
        </w:rPr>
        <w:t xml:space="preserve">Если текущим столетием является </w:t>
      </w:r>
      <w:r>
        <w:t>21</w:t>
      </w:r>
      <w:r>
        <w:rPr>
          <w:lang w:val="ru-RU"/>
        </w:rPr>
        <w:t>-е</w:t>
      </w:r>
      <w:r>
        <w:t>:</w:t>
      </w:r>
    </w:p>
    <w:p w14:paraId="5055F169" w14:textId="77777777" w:rsidR="00BE686E" w:rsidRDefault="00575C58">
      <w:pPr>
        <w:ind w:left="360"/>
      </w:pPr>
      <w:r>
        <w:rPr>
          <w:lang w:val="ru-RU"/>
        </w:rPr>
        <w:t xml:space="preserve">Даты с </w:t>
      </w:r>
      <w:r>
        <w:t xml:space="preserve">1/1/00 </w:t>
      </w:r>
      <w:r>
        <w:rPr>
          <w:lang w:val="ru-RU"/>
        </w:rPr>
        <w:t xml:space="preserve">по </w:t>
      </w:r>
      <w:r>
        <w:t xml:space="preserve">12/31/99 </w:t>
      </w:r>
      <w:r>
        <w:rPr>
          <w:lang w:val="ru-RU"/>
        </w:rPr>
        <w:t>интерпретируются в интервале с</w:t>
      </w:r>
      <w:r>
        <w:t xml:space="preserve"> 1/1/2000 </w:t>
      </w:r>
      <w:r>
        <w:rPr>
          <w:lang w:val="ru-RU"/>
        </w:rPr>
        <w:t>по</w:t>
      </w:r>
      <w:r>
        <w:t xml:space="preserve"> 12/31/2099</w:t>
      </w:r>
    </w:p>
    <w:p w14:paraId="0C1B1BB8" w14:textId="77777777" w:rsidR="00BE686E" w:rsidRDefault="00BE686E">
      <w:pPr>
        <w:ind w:left="360"/>
      </w:pPr>
    </w:p>
    <w:p w14:paraId="07031BC4" w14:textId="77777777" w:rsidR="00BE686E" w:rsidRDefault="00575C58">
      <w:pPr>
        <w:ind w:left="360"/>
      </w:pPr>
      <w:r>
        <w:rPr>
          <w:lang w:val="ru-RU"/>
        </w:rPr>
        <w:t xml:space="preserve">Чтобы определить, какая у вас версия </w:t>
      </w:r>
      <w:r>
        <w:t>OLEAUT32.DLL</w:t>
      </w:r>
      <w:r>
        <w:rPr>
          <w:lang w:val="ru-RU"/>
        </w:rPr>
        <w:t>, проделайте следующее</w:t>
      </w:r>
      <w:r>
        <w:t>:</w:t>
      </w:r>
    </w:p>
    <w:p w14:paraId="1D4CF157" w14:textId="77777777" w:rsidR="00BE686E" w:rsidRDefault="00575C58">
      <w:pPr>
        <w:ind w:left="360"/>
        <w:rPr>
          <w:lang w:val="ru-RU"/>
        </w:rPr>
      </w:pPr>
      <w:r>
        <w:t xml:space="preserve">a) </w:t>
      </w:r>
      <w:r>
        <w:rPr>
          <w:lang w:val="ru-RU"/>
        </w:rPr>
        <w:t>Щелкните на кнопке</w:t>
      </w:r>
      <w:r>
        <w:t xml:space="preserve"> Start</w:t>
      </w:r>
      <w:r>
        <w:rPr>
          <w:lang w:val="ru-RU"/>
        </w:rPr>
        <w:t xml:space="preserve"> (Пуск)</w:t>
      </w:r>
      <w:r>
        <w:t xml:space="preserve">. </w:t>
      </w:r>
      <w:r>
        <w:rPr>
          <w:lang w:val="ru-RU"/>
        </w:rPr>
        <w:t xml:space="preserve">Выберите </w:t>
      </w:r>
      <w:r>
        <w:t xml:space="preserve">Find </w:t>
      </w:r>
      <w:r>
        <w:rPr>
          <w:lang w:val="ru-RU"/>
        </w:rPr>
        <w:t xml:space="preserve">(Поиск) и щелкните на </w:t>
      </w:r>
      <w:r>
        <w:t xml:space="preserve">Files or Folders </w:t>
      </w:r>
      <w:r>
        <w:rPr>
          <w:lang w:val="ru-RU"/>
        </w:rPr>
        <w:t>(Файлы и папки)</w:t>
      </w:r>
    </w:p>
    <w:p w14:paraId="2BD366DB" w14:textId="77777777" w:rsidR="00BE686E" w:rsidRDefault="00575C58">
      <w:pPr>
        <w:ind w:left="360"/>
        <w:rPr>
          <w:lang w:val="ru-RU"/>
        </w:rPr>
      </w:pPr>
      <w:r>
        <w:t xml:space="preserve">b) </w:t>
      </w:r>
      <w:r>
        <w:rPr>
          <w:lang w:val="ru-RU"/>
        </w:rPr>
        <w:t xml:space="preserve">Введите в окне </w:t>
      </w:r>
      <w:r>
        <w:t xml:space="preserve">Name </w:t>
      </w:r>
      <w:r>
        <w:rPr>
          <w:lang w:val="ru-RU"/>
        </w:rPr>
        <w:t xml:space="preserve">(Имя) </w:t>
      </w:r>
      <w:r>
        <w:t>Oleaut</w:t>
      </w:r>
      <w:r>
        <w:rPr>
          <w:lang w:val="ru-RU"/>
        </w:rPr>
        <w:t xml:space="preserve"> и выберите для поиска диск</w:t>
      </w:r>
      <w:r>
        <w:t xml:space="preserve"> [C:]</w:t>
      </w:r>
    </w:p>
    <w:p w14:paraId="681DA7A3" w14:textId="77777777" w:rsidR="00BE686E" w:rsidRDefault="00575C58">
      <w:pPr>
        <w:ind w:left="360"/>
        <w:rPr>
          <w:lang w:val="ru-RU"/>
        </w:rPr>
      </w:pPr>
      <w:r>
        <w:t xml:space="preserve">c) </w:t>
      </w:r>
      <w:r>
        <w:rPr>
          <w:lang w:val="ru-RU"/>
        </w:rPr>
        <w:t>Выделите</w:t>
      </w:r>
      <w:r>
        <w:t xml:space="preserve"> Oleaut32.dll</w:t>
      </w:r>
    </w:p>
    <w:p w14:paraId="54B50E60" w14:textId="77777777" w:rsidR="00BE686E" w:rsidRDefault="00575C58">
      <w:pPr>
        <w:ind w:left="360"/>
        <w:rPr>
          <w:lang w:val="ru-RU"/>
        </w:rPr>
      </w:pPr>
      <w:r>
        <w:t xml:space="preserve">d) </w:t>
      </w:r>
      <w:r>
        <w:rPr>
          <w:lang w:val="ru-RU"/>
        </w:rPr>
        <w:t xml:space="preserve">Откройте меню </w:t>
      </w:r>
      <w:r>
        <w:t xml:space="preserve">File </w:t>
      </w:r>
      <w:r>
        <w:rPr>
          <w:lang w:val="ru-RU"/>
        </w:rPr>
        <w:t xml:space="preserve">(Файл) и щелкните на </w:t>
      </w:r>
      <w:r>
        <w:t xml:space="preserve">Properties </w:t>
      </w:r>
      <w:r>
        <w:rPr>
          <w:lang w:val="ru-RU"/>
        </w:rPr>
        <w:t>(Свойства)</w:t>
      </w:r>
    </w:p>
    <w:p w14:paraId="40F563DF" w14:textId="77777777" w:rsidR="00BE686E" w:rsidRDefault="00575C58">
      <w:pPr>
        <w:ind w:left="360"/>
      </w:pPr>
      <w:r>
        <w:t xml:space="preserve">e) </w:t>
      </w:r>
      <w:r>
        <w:rPr>
          <w:lang w:val="ru-RU"/>
        </w:rPr>
        <w:t xml:space="preserve">Выберите закладку </w:t>
      </w:r>
      <w:r>
        <w:t xml:space="preserve">Version </w:t>
      </w:r>
      <w:r>
        <w:rPr>
          <w:lang w:val="ru-RU"/>
        </w:rPr>
        <w:t>(Версия).</w:t>
      </w:r>
    </w:p>
    <w:p w14:paraId="21054A8A" w14:textId="77777777" w:rsidR="00BE686E" w:rsidRDefault="00575C58">
      <w:pPr>
        <w:ind w:left="360"/>
      </w:pPr>
      <w:r>
        <w:rPr>
          <w:lang w:val="ru-RU"/>
        </w:rPr>
        <w:t>Если версия файла</w:t>
      </w:r>
      <w:r>
        <w:t xml:space="preserve"> 2.20.4054 </w:t>
      </w:r>
      <w:r>
        <w:rPr>
          <w:lang w:val="ru-RU"/>
        </w:rPr>
        <w:t>или выше, загружать новую версию не требуется</w:t>
      </w:r>
      <w:r>
        <w:t>.</w:t>
      </w:r>
    </w:p>
    <w:p w14:paraId="63095284" w14:textId="77777777" w:rsidR="00BE686E" w:rsidRDefault="00575C58">
      <w:pPr>
        <w:ind w:left="360"/>
        <w:rPr>
          <w:lang w:val="ru-RU"/>
        </w:rPr>
      </w:pPr>
      <w:r>
        <w:rPr>
          <w:lang w:val="ru-RU"/>
        </w:rPr>
        <w:t>Если версия файла ниже чем</w:t>
      </w:r>
      <w:r>
        <w:t xml:space="preserve"> 2.20.4054, </w:t>
      </w:r>
      <w:r>
        <w:rPr>
          <w:lang w:val="ru-RU"/>
        </w:rPr>
        <w:t xml:space="preserve">необходимо загрузить указанную ниже версию, чтобы </w:t>
      </w:r>
      <w:r>
        <w:t xml:space="preserve">Access </w:t>
      </w:r>
      <w:r>
        <w:rPr>
          <w:lang w:val="ru-RU"/>
        </w:rPr>
        <w:t xml:space="preserve">интерпретировала двузначные даты в диапазоне </w:t>
      </w:r>
      <w:r>
        <w:t>1930-2029.</w:t>
      </w:r>
    </w:p>
    <w:p w14:paraId="77AF8F9B" w14:textId="77777777" w:rsidR="00BE686E" w:rsidRDefault="00BE686E">
      <w:pPr>
        <w:ind w:left="360"/>
      </w:pPr>
    </w:p>
    <w:p w14:paraId="25251E9A" w14:textId="77777777" w:rsidR="00BE686E" w:rsidRDefault="00575C58">
      <w:pPr>
        <w:ind w:left="360"/>
      </w:pPr>
      <w:r>
        <w:rPr>
          <w:lang w:val="ru-RU"/>
        </w:rPr>
        <w:t>Загрузите версию</w:t>
      </w:r>
      <w:r>
        <w:t xml:space="preserve"> OLEAUT32.DLL 2.20.4118 </w:t>
      </w:r>
      <w:r>
        <w:rPr>
          <w:lang w:val="ru-RU"/>
        </w:rPr>
        <w:t>с сайта</w:t>
      </w:r>
    </w:p>
    <w:p w14:paraId="1C13C600" w14:textId="055DEC07" w:rsidR="00BE686E" w:rsidRDefault="00575C58">
      <w:pPr>
        <w:ind w:left="360"/>
      </w:pPr>
      <w:r>
        <w:t>http://support.microsoft.com/download/support/mslfiles/msvbvm50.exe</w:t>
      </w:r>
    </w:p>
    <w:p w14:paraId="3D9FAF7D" w14:textId="77777777" w:rsidR="00BE686E" w:rsidRDefault="00BE686E">
      <w:pPr>
        <w:ind w:left="360"/>
      </w:pPr>
    </w:p>
    <w:p w14:paraId="321C1ECF" w14:textId="77777777" w:rsidR="00BE686E" w:rsidRDefault="00BE686E"/>
    <w:p w14:paraId="7BD6C137" w14:textId="77777777" w:rsidR="00BE686E" w:rsidRDefault="00BE686E"/>
    <w:p w14:paraId="78BF48E6" w14:textId="77777777" w:rsidR="00BE686E" w:rsidRDefault="00575C58">
      <w:r>
        <w:br w:type="page"/>
      </w:r>
      <w:r>
        <w:rPr>
          <w:lang w:val="ru-RU"/>
        </w:rPr>
        <w:t>Уважаемые информационные координаторы АМСЗ!</w:t>
      </w:r>
    </w:p>
    <w:p w14:paraId="5D5C8B60" w14:textId="77777777" w:rsidR="00BE686E" w:rsidRDefault="00BE686E"/>
    <w:p w14:paraId="425BCA66" w14:textId="77777777" w:rsidR="00BE686E" w:rsidRDefault="00575C58">
      <w:r>
        <w:rPr>
          <w:lang w:val="ru-RU"/>
        </w:rPr>
        <w:t>Многие из вас, наверняка, уже занимаются Проблемой 2000 года у себя в организации</w:t>
      </w:r>
      <w:r>
        <w:t xml:space="preserve">. </w:t>
      </w:r>
      <w:r>
        <w:rPr>
          <w:lang w:val="ru-RU"/>
        </w:rPr>
        <w:t>Если же нет</w:t>
      </w:r>
      <w:r>
        <w:t xml:space="preserve">, </w:t>
      </w:r>
      <w:r>
        <w:rPr>
          <w:lang w:val="ru-RU"/>
        </w:rPr>
        <w:t>я надеюсь, что над этим вопросом думают другие сотрудники вашей организации</w:t>
      </w:r>
      <w:r>
        <w:t>.</w:t>
      </w:r>
    </w:p>
    <w:p w14:paraId="567093CE" w14:textId="77777777" w:rsidR="00BE686E" w:rsidRDefault="00BE686E"/>
    <w:p w14:paraId="37E31D21" w14:textId="77777777" w:rsidR="00BE686E" w:rsidRDefault="00575C58">
      <w:r>
        <w:rPr>
          <w:lang w:val="ru-RU"/>
        </w:rPr>
        <w:t>АМСЗ, в рамках проекта Центров учебных ресурсов, заботится о том, чтобы все его партнерские организации приняли необходимые меры для решения проблемы</w:t>
      </w:r>
      <w:r>
        <w:t xml:space="preserve">. </w:t>
      </w:r>
      <w:r>
        <w:rPr>
          <w:lang w:val="ru-RU"/>
        </w:rPr>
        <w:t>В связи с этим, прошу вас координировать свои действия со мной. Это позволит мне убедиться, что вы и ваши коллеги, по крайней мере, в курсе проблемы</w:t>
      </w:r>
      <w:r>
        <w:t xml:space="preserve"> </w:t>
      </w:r>
      <w:r>
        <w:rPr>
          <w:lang w:val="ru-RU"/>
        </w:rPr>
        <w:t>и не оставите ее без внимания</w:t>
      </w:r>
      <w:r>
        <w:t>.</w:t>
      </w:r>
    </w:p>
    <w:p w14:paraId="1EE145EB" w14:textId="77777777" w:rsidR="00BE686E" w:rsidRDefault="00BE686E"/>
    <w:p w14:paraId="4344146C" w14:textId="77777777" w:rsidR="00BE686E" w:rsidRDefault="00575C58">
      <w:r>
        <w:rPr>
          <w:lang w:val="ru-RU"/>
        </w:rPr>
        <w:t>Вот что я просил бы вас сделать</w:t>
      </w:r>
      <w:r>
        <w:t>:</w:t>
      </w:r>
    </w:p>
    <w:p w14:paraId="25D05B16" w14:textId="77777777" w:rsidR="00BE686E" w:rsidRDefault="00BE686E"/>
    <w:p w14:paraId="45432B64" w14:textId="77777777" w:rsidR="00BE686E" w:rsidRDefault="00575C58" w:rsidP="00575C58">
      <w:pPr>
        <w:numPr>
          <w:ilvl w:val="0"/>
          <w:numId w:val="27"/>
        </w:numPr>
      </w:pPr>
      <w:r>
        <w:rPr>
          <w:lang w:val="ru-RU"/>
        </w:rPr>
        <w:t>Я направляю партнерам АМСЗ (входящим в наш список рассылки) отдельное сообщение с кратким описанием возможных последствий, которые проблема 2000 года может иметь для медицинских учреждений</w:t>
      </w:r>
      <w:r>
        <w:t xml:space="preserve">. </w:t>
      </w:r>
      <w:r>
        <w:rPr>
          <w:lang w:val="ru-RU"/>
        </w:rPr>
        <w:t>Передайте копию этого сообщения своему начальнику или другому сотруднику вашего учреждения, занимающемуся Проблемой 2000</w:t>
      </w:r>
      <w:r>
        <w:t xml:space="preserve">. </w:t>
      </w:r>
      <w:r>
        <w:rPr>
          <w:lang w:val="ru-RU"/>
        </w:rPr>
        <w:t>На следующей неделе я также разошлю версию этого документа на русском языке</w:t>
      </w:r>
      <w:r>
        <w:t>.</w:t>
      </w:r>
    </w:p>
    <w:p w14:paraId="3CE47159" w14:textId="77777777" w:rsidR="00BE686E" w:rsidRDefault="00BE686E"/>
    <w:p w14:paraId="22DD2AE4" w14:textId="77777777" w:rsidR="00BE686E" w:rsidRDefault="00575C58">
      <w:pPr>
        <w:ind w:left="360"/>
      </w:pPr>
      <w:r>
        <w:rPr>
          <w:lang w:val="ru-RU"/>
        </w:rPr>
        <w:t>Если в вашем учреждении никто еще не приступал к Проблеме 2000</w:t>
      </w:r>
      <w:r>
        <w:t xml:space="preserve">, </w:t>
      </w:r>
      <w:r>
        <w:rPr>
          <w:lang w:val="ru-RU"/>
        </w:rPr>
        <w:t>может быть, вы сами вызоветесь стать членом группы, которая займется этой проблемой у вас в организации</w:t>
      </w:r>
      <w:r>
        <w:t xml:space="preserve">. </w:t>
      </w:r>
      <w:r>
        <w:rPr>
          <w:lang w:val="ru-RU"/>
        </w:rPr>
        <w:t>По крайней мере</w:t>
      </w:r>
      <w:r>
        <w:t xml:space="preserve">, </w:t>
      </w:r>
      <w:r>
        <w:rPr>
          <w:lang w:val="ru-RU"/>
        </w:rPr>
        <w:t>вы сможете помочь своим коллегам, занимающимся технической стороной дела, разыскать в Интернете полезную информацию и инструменты, которые помогут им решить эту проблему</w:t>
      </w:r>
      <w:r>
        <w:t>.</w:t>
      </w:r>
    </w:p>
    <w:p w14:paraId="19C33237" w14:textId="77777777" w:rsidR="00BE686E" w:rsidRDefault="00BE686E"/>
    <w:p w14:paraId="706A2319" w14:textId="77777777" w:rsidR="00BE686E" w:rsidRDefault="00575C58" w:rsidP="00575C58">
      <w:pPr>
        <w:numPr>
          <w:ilvl w:val="0"/>
          <w:numId w:val="27"/>
        </w:numPr>
      </w:pPr>
      <w:r>
        <w:rPr>
          <w:lang w:val="ru-RU"/>
        </w:rPr>
        <w:t>АМСЗ хотел бы иметь с каждым из партнеров обратную связь, чтобы знать, как у них подвигается решение Проблемы 2000.</w:t>
      </w:r>
      <w:r>
        <w:t xml:space="preserve"> </w:t>
      </w:r>
      <w:r>
        <w:rPr>
          <w:lang w:val="ru-RU"/>
        </w:rPr>
        <w:t xml:space="preserve">Для этой цели я прилагаю ниже краткую анкету. Передайте эту анкету своему начальнику или сотруднику, который занимается вопросами 2000 года, и попросите на нее ответить. Заполненную анкету пришлите мне. Постарайтесь вернуть анкету к </w:t>
      </w:r>
      <w:r>
        <w:t>31</w:t>
      </w:r>
      <w:r>
        <w:rPr>
          <w:lang w:val="ru-RU"/>
        </w:rPr>
        <w:t xml:space="preserve"> июля</w:t>
      </w:r>
      <w:r>
        <w:t xml:space="preserve"> 1999</w:t>
      </w:r>
      <w:r>
        <w:rPr>
          <w:lang w:val="ru-RU"/>
        </w:rPr>
        <w:t xml:space="preserve"> года</w:t>
      </w:r>
      <w:r>
        <w:t>. (</w:t>
      </w:r>
      <w:r>
        <w:rPr>
          <w:lang w:val="ru-RU"/>
        </w:rPr>
        <w:t>На русском языке анкета будет разослана в Центры учебных ресурсов ННГ на следующей неделе</w:t>
      </w:r>
      <w:r>
        <w:t>.)</w:t>
      </w:r>
    </w:p>
    <w:p w14:paraId="32D15BFC" w14:textId="77777777" w:rsidR="00BE686E" w:rsidRDefault="00BE686E"/>
    <w:p w14:paraId="24C2AD96" w14:textId="77777777" w:rsidR="00BE686E" w:rsidRDefault="00575C58" w:rsidP="00575C58">
      <w:pPr>
        <w:numPr>
          <w:ilvl w:val="0"/>
          <w:numId w:val="27"/>
        </w:numPr>
      </w:pPr>
      <w:r>
        <w:rPr>
          <w:lang w:val="ru-RU"/>
        </w:rPr>
        <w:t xml:space="preserve">Если вы не хотите, чтобы Проблема 2000 сказалась на работе компьютера, установленного в Центре учебных ресурсов, вам нужно будет частично обновить программное обеспечение </w:t>
      </w:r>
      <w:r>
        <w:t>(</w:t>
      </w:r>
      <w:r>
        <w:rPr>
          <w:lang w:val="ru-RU"/>
        </w:rPr>
        <w:t>в том числе</w:t>
      </w:r>
      <w:r>
        <w:t xml:space="preserve"> MS Windows </w:t>
      </w:r>
      <w:r>
        <w:rPr>
          <w:lang w:val="ru-RU"/>
        </w:rPr>
        <w:t>и</w:t>
      </w:r>
      <w:r>
        <w:t xml:space="preserve"> MS Office). </w:t>
      </w:r>
      <w:r>
        <w:rPr>
          <w:lang w:val="ru-RU"/>
        </w:rPr>
        <w:t xml:space="preserve">Я прилагаю электронную таблицу, которую мы также разместим на нашем веб-узле </w:t>
      </w:r>
      <w:r>
        <w:t>(</w:t>
      </w:r>
      <w:r>
        <w:rPr>
          <w:lang w:val="ru-RU"/>
        </w:rPr>
        <w:t>и будем регулярно обновлять</w:t>
      </w:r>
      <w:r>
        <w:t xml:space="preserve">). </w:t>
      </w:r>
      <w:r>
        <w:rPr>
          <w:lang w:val="ru-RU"/>
        </w:rPr>
        <w:t>Эта таблица подскажет, что нужно делать, чтобы обновить большую часть программного обеспечения, которое АМСЗ предоставил своим партнерам</w:t>
      </w:r>
      <w:r>
        <w:t>. (</w:t>
      </w:r>
      <w:r>
        <w:rPr>
          <w:lang w:val="ru-RU"/>
        </w:rPr>
        <w:t>Я также собираюсь подготовить аналогичный список аппаратных средств, который распространю позже</w:t>
      </w:r>
      <w:r>
        <w:t xml:space="preserve">.) </w:t>
      </w:r>
      <w:r>
        <w:rPr>
          <w:lang w:val="ru-RU"/>
        </w:rPr>
        <w:t>Проверьте, какой версией программного обеспечения вы пользуетесь, а затем постарайтесь загрузить соответствующие новые версии</w:t>
      </w:r>
      <w:r>
        <w:t xml:space="preserve">. </w:t>
      </w:r>
      <w:r>
        <w:rPr>
          <w:lang w:val="ru-RU"/>
        </w:rPr>
        <w:t>Кстати</w:t>
      </w:r>
      <w:r>
        <w:t xml:space="preserve">, </w:t>
      </w:r>
      <w:r>
        <w:rPr>
          <w:lang w:val="ru-RU"/>
        </w:rPr>
        <w:t>для Центров учебных ресурсов, занимающихся самообеспечением</w:t>
      </w:r>
      <w:r>
        <w:t xml:space="preserve">, </w:t>
      </w:r>
      <w:r>
        <w:rPr>
          <w:lang w:val="ru-RU"/>
        </w:rPr>
        <w:t>мы разошлем компакт-диск с некоторыми из этих новых версий</w:t>
      </w:r>
      <w:r>
        <w:t xml:space="preserve">. </w:t>
      </w:r>
      <w:r>
        <w:rPr>
          <w:lang w:val="ru-RU"/>
        </w:rPr>
        <w:t>Для Центров в ННГ эти компакт-диски будут переданы на июльском семинаре, а Центрам в странах ЦВЕ — сразу же, как только представится такая возможность</w:t>
      </w:r>
      <w:r>
        <w:t xml:space="preserve">. </w:t>
      </w:r>
      <w:r>
        <w:rPr>
          <w:lang w:val="ru-RU"/>
        </w:rPr>
        <w:t>Однако если вы можете загрузить нужные версии из Интернета</w:t>
      </w:r>
      <w:r>
        <w:t xml:space="preserve">, </w:t>
      </w:r>
      <w:r>
        <w:rPr>
          <w:lang w:val="ru-RU"/>
        </w:rPr>
        <w:t>то, может быть, захотите приступить к обновлению своего программного обеспечения уже сейчас</w:t>
      </w:r>
      <w:r>
        <w:t>.</w:t>
      </w:r>
    </w:p>
    <w:p w14:paraId="5B8A2191" w14:textId="77777777" w:rsidR="00BE686E" w:rsidRDefault="00BE686E"/>
    <w:p w14:paraId="5D369BDA" w14:textId="0D0F0011" w:rsidR="00BE686E" w:rsidRDefault="00575C58" w:rsidP="00575C58">
      <w:pPr>
        <w:numPr>
          <w:ilvl w:val="0"/>
          <w:numId w:val="27"/>
        </w:numPr>
      </w:pPr>
      <w:r>
        <w:rPr>
          <w:lang w:val="ru-RU"/>
        </w:rPr>
        <w:t>Мы стараемся размещать полезные ресурсы и ссылки, касающиеся Проблемы 2000,</w:t>
      </w:r>
      <w:r>
        <w:t xml:space="preserve"> </w:t>
      </w:r>
      <w:r>
        <w:rPr>
          <w:lang w:val="ru-RU"/>
        </w:rPr>
        <w:t xml:space="preserve">на своем веб-узле </w:t>
      </w:r>
      <w:r>
        <w:t>http://www.aiha.com/english/general/y2k</w:t>
      </w:r>
      <w:bookmarkStart w:id="22" w:name="_Hlt456149690"/>
      <w:r>
        <w:t>/</w:t>
      </w:r>
      <w:bookmarkEnd w:id="22"/>
      <w:r>
        <w:t>.</w:t>
      </w:r>
      <w:r>
        <w:rPr>
          <w:lang w:val="ru-RU"/>
        </w:rPr>
        <w:t xml:space="preserve"> Возможно, вы захотите ознакомиться с некоторыми из предлагаемых ресурсов, чтобы помочь своим коллегам</w:t>
      </w:r>
      <w:r>
        <w:t xml:space="preserve"> (</w:t>
      </w:r>
      <w:r>
        <w:rPr>
          <w:lang w:val="ru-RU"/>
        </w:rPr>
        <w:t>или облегчить свою собственную задачу) при решении этой проблемы</w:t>
      </w:r>
      <w:r>
        <w:t xml:space="preserve">. </w:t>
      </w:r>
      <w:r>
        <w:rPr>
          <w:lang w:val="ru-RU"/>
        </w:rPr>
        <w:t>Если вы узнаете о каких-либо других ресурсах по Проблеме 2000, пожалуйста, сообщите мне, чтобы мы могли добавить их на свой сайт.</w:t>
      </w:r>
    </w:p>
    <w:p w14:paraId="1305F4C8" w14:textId="77777777" w:rsidR="00BE686E" w:rsidRDefault="00BE686E"/>
    <w:p w14:paraId="668C566D" w14:textId="77777777" w:rsidR="00BE686E" w:rsidRDefault="00575C58" w:rsidP="00575C58">
      <w:pPr>
        <w:numPr>
          <w:ilvl w:val="0"/>
          <w:numId w:val="27"/>
        </w:numPr>
      </w:pPr>
      <w:r>
        <w:rPr>
          <w:lang w:val="ru-RU"/>
        </w:rPr>
        <w:t>И, наконец</w:t>
      </w:r>
      <w:r>
        <w:t xml:space="preserve">, </w:t>
      </w:r>
      <w:r>
        <w:rPr>
          <w:lang w:val="ru-RU"/>
        </w:rPr>
        <w:t>АМСЗ заинтересован в том, чтобы быть в курсе ваших достижений и трудностей, связанных с решением Проблемы 2000</w:t>
      </w:r>
      <w:r>
        <w:t xml:space="preserve">. </w:t>
      </w:r>
      <w:r>
        <w:rPr>
          <w:lang w:val="ru-RU"/>
        </w:rPr>
        <w:t>Сообщения о своих успехах и проблемах, а также просьбы о помощи вы можете направлять мне по электронной почте. Либо же, можете включать эту информацию в свои ежемесячные отчеты</w:t>
      </w:r>
      <w:r>
        <w:t>. (</w:t>
      </w:r>
      <w:r>
        <w:rPr>
          <w:lang w:val="ru-RU"/>
        </w:rPr>
        <w:t>Ее можно включать в тот раздел ежемесячного отчета, который посвящен развитию баз данных и информационных систем</w:t>
      </w:r>
      <w:r>
        <w:t>.)</w:t>
      </w:r>
    </w:p>
    <w:p w14:paraId="30DC6F29" w14:textId="77777777" w:rsidR="00BE686E" w:rsidRDefault="00BE686E"/>
    <w:p w14:paraId="13A15063" w14:textId="77777777" w:rsidR="00BE686E" w:rsidRDefault="00575C58">
      <w:r>
        <w:rPr>
          <w:lang w:val="ru-RU"/>
        </w:rPr>
        <w:t>Если у вас возникли вопросы по поводу нашей просьбы или если АМСЗ может еще чем-нибудь помочь вам в решении Проблемы 2000 года, обращайтесь ко мне</w:t>
      </w:r>
      <w:r>
        <w:t>.</w:t>
      </w:r>
    </w:p>
    <w:p w14:paraId="2E95AD4C" w14:textId="77777777" w:rsidR="00BE686E" w:rsidRDefault="00BE686E"/>
    <w:p w14:paraId="3F261374" w14:textId="77777777" w:rsidR="00BE686E" w:rsidRDefault="00575C58">
      <w:r>
        <w:rPr>
          <w:lang w:val="ru-RU"/>
        </w:rPr>
        <w:t>С наилучшими пожеланиями</w:t>
      </w:r>
      <w:r>
        <w:t>,</w:t>
      </w:r>
    </w:p>
    <w:p w14:paraId="32C510A0" w14:textId="77777777" w:rsidR="00BE686E" w:rsidRDefault="00575C58">
      <w:r>
        <w:rPr>
          <w:lang w:val="ru-RU"/>
        </w:rPr>
        <w:t>Марк Стори</w:t>
      </w:r>
    </w:p>
    <w:p w14:paraId="4D1B888A" w14:textId="77777777" w:rsidR="00BE686E" w:rsidRDefault="00575C58">
      <w:r>
        <w:rPr>
          <w:lang w:val="ru-RU"/>
        </w:rPr>
        <w:t>Руководитель секции информационных технологий</w:t>
      </w:r>
    </w:p>
    <w:p w14:paraId="3451FBBD" w14:textId="77777777" w:rsidR="00BE686E" w:rsidRDefault="00575C58">
      <w:r>
        <w:rPr>
          <w:lang w:val="ru-RU"/>
        </w:rPr>
        <w:t>АМСЗ</w:t>
      </w:r>
    </w:p>
    <w:p w14:paraId="483340D3" w14:textId="77777777" w:rsidR="00BE686E" w:rsidRDefault="00575C58">
      <w:r>
        <w:t>-----------------------------------------</w:t>
      </w:r>
    </w:p>
    <w:p w14:paraId="714ABD36" w14:textId="77777777" w:rsidR="00BE686E" w:rsidRDefault="00575C58">
      <w:pPr>
        <w:rPr>
          <w:b/>
        </w:rPr>
      </w:pPr>
      <w:r>
        <w:rPr>
          <w:b/>
          <w:lang w:val="ru-RU"/>
        </w:rPr>
        <w:t>Анкета для партнеров АМСЗ по Проблеме 2000 года</w:t>
      </w:r>
    </w:p>
    <w:p w14:paraId="5B49A34C" w14:textId="77777777" w:rsidR="00BE686E" w:rsidRDefault="00BE686E"/>
    <w:p w14:paraId="330A7CFE" w14:textId="77777777" w:rsidR="00BE686E" w:rsidRDefault="00575C58">
      <w:pPr>
        <w:rPr>
          <w:lang w:val="ru-RU"/>
        </w:rPr>
      </w:pPr>
      <w:r>
        <w:rPr>
          <w:lang w:val="ru-RU"/>
        </w:rPr>
        <w:t>ФИО и должность сотрудника, заполняющего эту анкету</w:t>
      </w:r>
      <w:r>
        <w:t>:</w:t>
      </w:r>
    </w:p>
    <w:p w14:paraId="3469E2B5" w14:textId="77777777" w:rsidR="00BE686E" w:rsidRDefault="00BE686E"/>
    <w:p w14:paraId="5D2B09B3" w14:textId="77777777" w:rsidR="00BE686E" w:rsidRDefault="00575C58" w:rsidP="00575C58">
      <w:pPr>
        <w:numPr>
          <w:ilvl w:val="0"/>
          <w:numId w:val="24"/>
        </w:numPr>
      </w:pPr>
      <w:r>
        <w:rPr>
          <w:lang w:val="ru-RU"/>
        </w:rPr>
        <w:t>Есть ли в вашей организации сотрудник или группа, отвечающие за оценку и устранение проблем с оборудованием, аппаратными средствами и программным обеспечением, которые могут возникнуть в связи с 2000 годом</w:t>
      </w:r>
      <w:r>
        <w:t>? (</w:t>
      </w:r>
      <w:r>
        <w:rPr>
          <w:lang w:val="ru-RU"/>
        </w:rPr>
        <w:t>Выберите один вариант ответа.</w:t>
      </w:r>
      <w:r>
        <w:t>)</w:t>
      </w:r>
    </w:p>
    <w:p w14:paraId="572010F6" w14:textId="77777777" w:rsidR="00BE686E" w:rsidRDefault="00BE686E"/>
    <w:p w14:paraId="04378DA7" w14:textId="77777777" w:rsidR="00BE686E" w:rsidRDefault="00575C58" w:rsidP="00575C58">
      <w:pPr>
        <w:numPr>
          <w:ilvl w:val="0"/>
          <w:numId w:val="25"/>
        </w:numPr>
      </w:pPr>
      <w:r>
        <w:rPr>
          <w:lang w:val="ru-RU"/>
        </w:rPr>
        <w:t>На данный момент подготовкой к 2000 году никто не занимается.</w:t>
      </w:r>
    </w:p>
    <w:p w14:paraId="624202CD" w14:textId="77777777" w:rsidR="00BE686E" w:rsidRDefault="00575C58" w:rsidP="00575C58">
      <w:pPr>
        <w:numPr>
          <w:ilvl w:val="0"/>
          <w:numId w:val="25"/>
        </w:numPr>
      </w:pPr>
      <w:r>
        <w:rPr>
          <w:lang w:val="ru-RU"/>
        </w:rPr>
        <w:t>У нас есть один сотрудник, занимающийся Проблемой 2000 года.</w:t>
      </w:r>
    </w:p>
    <w:p w14:paraId="19726916" w14:textId="77777777" w:rsidR="00BE686E" w:rsidRDefault="00575C58" w:rsidP="00575C58">
      <w:pPr>
        <w:numPr>
          <w:ilvl w:val="0"/>
          <w:numId w:val="25"/>
        </w:numPr>
      </w:pPr>
      <w:r>
        <w:rPr>
          <w:lang w:val="ru-RU"/>
        </w:rPr>
        <w:t>У нас есть группа сотрудников, занимающаяся Проблемой 2000 года.</w:t>
      </w:r>
    </w:p>
    <w:p w14:paraId="55363912" w14:textId="77777777" w:rsidR="00BE686E" w:rsidRDefault="00BE686E"/>
    <w:p w14:paraId="1C385DB4" w14:textId="77777777" w:rsidR="00BE686E" w:rsidRDefault="00575C58" w:rsidP="00575C58">
      <w:pPr>
        <w:numPr>
          <w:ilvl w:val="0"/>
          <w:numId w:val="24"/>
        </w:numPr>
      </w:pPr>
      <w:r>
        <w:rPr>
          <w:lang w:val="ru-RU"/>
        </w:rPr>
        <w:t>Что сделано в вашей организации для подготовки к 2000 году</w:t>
      </w:r>
      <w:r>
        <w:t>? (</w:t>
      </w:r>
      <w:r>
        <w:rPr>
          <w:lang w:val="ru-RU"/>
        </w:rPr>
        <w:t>Отметьте все пункты, отвечающие положению дел.</w:t>
      </w:r>
      <w:r>
        <w:t>)</w:t>
      </w:r>
    </w:p>
    <w:p w14:paraId="396F8707" w14:textId="77777777" w:rsidR="00BE686E" w:rsidRDefault="00BE686E"/>
    <w:p w14:paraId="069BD9B5" w14:textId="77777777" w:rsidR="00BE686E" w:rsidRDefault="00575C58" w:rsidP="00575C58">
      <w:pPr>
        <w:numPr>
          <w:ilvl w:val="0"/>
          <w:numId w:val="25"/>
        </w:numPr>
      </w:pPr>
      <w:r>
        <w:rPr>
          <w:lang w:val="ru-RU"/>
        </w:rPr>
        <w:t>Назначены сотрудники, которым поручено оценить потенциальное воздействие Проблемы 2000 года.</w:t>
      </w:r>
    </w:p>
    <w:p w14:paraId="23FBB724" w14:textId="77777777" w:rsidR="00BE686E" w:rsidRDefault="00575C58" w:rsidP="00575C58">
      <w:pPr>
        <w:numPr>
          <w:ilvl w:val="0"/>
          <w:numId w:val="25"/>
        </w:numPr>
      </w:pPr>
      <w:r>
        <w:rPr>
          <w:lang w:val="ru-RU"/>
        </w:rPr>
        <w:t>Составлен список оборудования</w:t>
      </w:r>
      <w:r>
        <w:t xml:space="preserve">, </w:t>
      </w:r>
      <w:r>
        <w:rPr>
          <w:lang w:val="ru-RU"/>
        </w:rPr>
        <w:t>программного обеспечения и услуг, которые может затронуть Проблема 2000 года.</w:t>
      </w:r>
    </w:p>
    <w:p w14:paraId="0AADB760" w14:textId="77777777" w:rsidR="00BE686E" w:rsidRDefault="00575C58" w:rsidP="00575C58">
      <w:pPr>
        <w:numPr>
          <w:ilvl w:val="0"/>
          <w:numId w:val="25"/>
        </w:numPr>
      </w:pPr>
      <w:r>
        <w:rPr>
          <w:lang w:val="ru-RU"/>
        </w:rPr>
        <w:t>Начата проверка на соответствие оборудования и программного обеспечения 2000 году.</w:t>
      </w:r>
    </w:p>
    <w:p w14:paraId="45608271" w14:textId="77777777" w:rsidR="00BE686E" w:rsidRDefault="00575C58" w:rsidP="00575C58">
      <w:pPr>
        <w:numPr>
          <w:ilvl w:val="0"/>
          <w:numId w:val="25"/>
        </w:numPr>
      </w:pPr>
      <w:r>
        <w:rPr>
          <w:lang w:val="ru-RU"/>
        </w:rPr>
        <w:t>Начато устранение выявленных проблем, связанных с 2000 годом.</w:t>
      </w:r>
    </w:p>
    <w:p w14:paraId="2278F51B" w14:textId="77777777" w:rsidR="00BE686E" w:rsidRDefault="00575C58" w:rsidP="00575C58">
      <w:pPr>
        <w:numPr>
          <w:ilvl w:val="0"/>
          <w:numId w:val="25"/>
        </w:numPr>
      </w:pPr>
      <w:r>
        <w:rPr>
          <w:lang w:val="ru-RU"/>
        </w:rPr>
        <w:t>Разработаны планы на случай непредвиденных ситуаций в связи с проблемами, которые могут возникнуть с оборудованием и средствами обеспечения после 1 января 2000 года.</w:t>
      </w:r>
    </w:p>
    <w:p w14:paraId="155FCE4D" w14:textId="77777777" w:rsidR="00BE686E" w:rsidRDefault="00BE686E"/>
    <w:p w14:paraId="177A0A03" w14:textId="77777777" w:rsidR="00BE686E" w:rsidRDefault="00575C58" w:rsidP="00575C58">
      <w:pPr>
        <w:numPr>
          <w:ilvl w:val="0"/>
          <w:numId w:val="24"/>
        </w:numPr>
      </w:pPr>
      <w:r>
        <w:rPr>
          <w:lang w:val="ru-RU"/>
        </w:rPr>
        <w:t>Какие из следующих видов оборудования и программного обеспечения вы уже проверили на соответствие 2000 году</w:t>
      </w:r>
      <w:r>
        <w:t>? (</w:t>
      </w:r>
      <w:r>
        <w:rPr>
          <w:lang w:val="ru-RU"/>
        </w:rPr>
        <w:t>Отметьте все пункты, отвечающие положению дел.</w:t>
      </w:r>
      <w:r>
        <w:t>)</w:t>
      </w:r>
    </w:p>
    <w:p w14:paraId="3FDEC4BF" w14:textId="77777777" w:rsidR="00BE686E" w:rsidRDefault="00BE686E"/>
    <w:p w14:paraId="602E9AF1" w14:textId="77777777" w:rsidR="00BE686E" w:rsidRDefault="00575C58" w:rsidP="00575C58">
      <w:pPr>
        <w:numPr>
          <w:ilvl w:val="0"/>
          <w:numId w:val="17"/>
        </w:numPr>
      </w:pPr>
      <w:r>
        <w:rPr>
          <w:lang w:val="ru-RU"/>
        </w:rPr>
        <w:t>Персональные компьютеры</w:t>
      </w:r>
    </w:p>
    <w:p w14:paraId="76FAFB4B" w14:textId="77777777" w:rsidR="00BE686E" w:rsidRDefault="00575C58" w:rsidP="00575C58">
      <w:pPr>
        <w:numPr>
          <w:ilvl w:val="0"/>
          <w:numId w:val="17"/>
        </w:numPr>
      </w:pPr>
      <w:r>
        <w:rPr>
          <w:lang w:val="ru-RU"/>
        </w:rPr>
        <w:t>Сетевое оборудование</w:t>
      </w:r>
    </w:p>
    <w:p w14:paraId="15877418" w14:textId="77777777" w:rsidR="00BE686E" w:rsidRDefault="00575C58" w:rsidP="00575C58">
      <w:pPr>
        <w:numPr>
          <w:ilvl w:val="0"/>
          <w:numId w:val="17"/>
        </w:numPr>
      </w:pPr>
      <w:r>
        <w:rPr>
          <w:lang w:val="ru-RU"/>
        </w:rPr>
        <w:t>Биомедицинское оборудование</w:t>
      </w:r>
    </w:p>
    <w:p w14:paraId="087D7C56" w14:textId="77777777" w:rsidR="00BE686E" w:rsidRDefault="00575C58" w:rsidP="00575C58">
      <w:pPr>
        <w:numPr>
          <w:ilvl w:val="0"/>
          <w:numId w:val="17"/>
        </w:numPr>
      </w:pPr>
      <w:r>
        <w:rPr>
          <w:lang w:val="ru-RU"/>
        </w:rPr>
        <w:t>Программы финансового учета</w:t>
      </w:r>
      <w:r>
        <w:t xml:space="preserve"> (</w:t>
      </w:r>
      <w:r>
        <w:rPr>
          <w:lang w:val="ru-RU"/>
        </w:rPr>
        <w:t>электронные таблицы и базы данных</w:t>
      </w:r>
      <w:r>
        <w:t>)</w:t>
      </w:r>
    </w:p>
    <w:p w14:paraId="5117AAE2" w14:textId="77777777" w:rsidR="00BE686E" w:rsidRDefault="00575C58" w:rsidP="00575C58">
      <w:pPr>
        <w:numPr>
          <w:ilvl w:val="0"/>
          <w:numId w:val="17"/>
        </w:numPr>
      </w:pPr>
      <w:r>
        <w:rPr>
          <w:lang w:val="ru-RU"/>
        </w:rPr>
        <w:t>Базы данных, содержащие истории болезни, и другие приложения для работы с базами данных</w:t>
      </w:r>
    </w:p>
    <w:p w14:paraId="1403906C" w14:textId="77777777" w:rsidR="00BE686E" w:rsidRDefault="00BE686E"/>
    <w:p w14:paraId="67C83D6C" w14:textId="77777777" w:rsidR="00BE686E" w:rsidRDefault="00575C58" w:rsidP="00575C58">
      <w:pPr>
        <w:numPr>
          <w:ilvl w:val="0"/>
          <w:numId w:val="24"/>
        </w:numPr>
      </w:pPr>
      <w:r>
        <w:rPr>
          <w:lang w:val="ru-RU"/>
        </w:rPr>
        <w:t>Насколько хорошо ваша организация в целом подготовлена к 2000 году</w:t>
      </w:r>
      <w:r>
        <w:t>? (</w:t>
      </w:r>
      <w:r>
        <w:rPr>
          <w:lang w:val="ru-RU"/>
        </w:rPr>
        <w:t>Выберите один вариант ответа.</w:t>
      </w:r>
      <w:r>
        <w:t>)</w:t>
      </w:r>
    </w:p>
    <w:p w14:paraId="07E94F4D" w14:textId="77777777" w:rsidR="00BE686E" w:rsidRDefault="00BE686E"/>
    <w:p w14:paraId="1C93E224" w14:textId="77777777" w:rsidR="00BE686E" w:rsidRDefault="00575C58" w:rsidP="00575C58">
      <w:pPr>
        <w:numPr>
          <w:ilvl w:val="0"/>
          <w:numId w:val="17"/>
        </w:numPr>
      </w:pPr>
      <w:r>
        <w:rPr>
          <w:lang w:val="ru-RU"/>
        </w:rPr>
        <w:t>Довольно хорошо подготовлена</w:t>
      </w:r>
    </w:p>
    <w:p w14:paraId="70573626" w14:textId="77777777" w:rsidR="00BE686E" w:rsidRDefault="00575C58" w:rsidP="00575C58">
      <w:pPr>
        <w:numPr>
          <w:ilvl w:val="0"/>
          <w:numId w:val="17"/>
        </w:numPr>
      </w:pPr>
      <w:r>
        <w:rPr>
          <w:lang w:val="ru-RU"/>
        </w:rPr>
        <w:t>Частично подготовлена</w:t>
      </w:r>
    </w:p>
    <w:p w14:paraId="5CC53D0C" w14:textId="77777777" w:rsidR="00BE686E" w:rsidRDefault="00575C58" w:rsidP="00575C58">
      <w:pPr>
        <w:numPr>
          <w:ilvl w:val="0"/>
          <w:numId w:val="17"/>
        </w:numPr>
      </w:pPr>
      <w:r>
        <w:rPr>
          <w:lang w:val="ru-RU"/>
        </w:rPr>
        <w:t>Почти не подготовлена</w:t>
      </w:r>
    </w:p>
    <w:p w14:paraId="15C3EF45" w14:textId="77777777" w:rsidR="00BE686E" w:rsidRDefault="00575C58" w:rsidP="00575C58">
      <w:pPr>
        <w:numPr>
          <w:ilvl w:val="0"/>
          <w:numId w:val="17"/>
        </w:numPr>
      </w:pPr>
      <w:r>
        <w:rPr>
          <w:lang w:val="ru-RU"/>
        </w:rPr>
        <w:t>Совсем не подготовлена</w:t>
      </w:r>
    </w:p>
    <w:p w14:paraId="18BEF1DA" w14:textId="77777777" w:rsidR="00BE686E" w:rsidRDefault="00BE686E"/>
    <w:p w14:paraId="7050EC1E" w14:textId="77777777" w:rsidR="00BE686E" w:rsidRDefault="00575C58" w:rsidP="00575C58">
      <w:pPr>
        <w:numPr>
          <w:ilvl w:val="0"/>
          <w:numId w:val="24"/>
        </w:numPr>
      </w:pPr>
      <w:r>
        <w:rPr>
          <w:lang w:val="ru-RU"/>
        </w:rPr>
        <w:t>Можете ли вы предложить какую-либо полезную информацию, ресурсы или советы, с которыми АМСЗ мог бы ознакомить других партнеров через свой веб-узел</w:t>
      </w:r>
      <w:r>
        <w:t xml:space="preserve">? </w:t>
      </w:r>
      <w:r>
        <w:rPr>
          <w:lang w:val="ru-RU"/>
        </w:rPr>
        <w:t>Сообщите также о проблемах, с которыми вы столкнулись</w:t>
      </w:r>
      <w:r>
        <w:t>.</w:t>
      </w:r>
    </w:p>
    <w:p w14:paraId="6B7F3661" w14:textId="77777777" w:rsidR="00BE686E" w:rsidRDefault="00BE686E"/>
    <w:p w14:paraId="0A560E45" w14:textId="77777777" w:rsidR="00BE686E" w:rsidRDefault="00575C58">
      <w:pPr>
        <w:jc w:val="center"/>
        <w:rPr>
          <w:sz w:val="32"/>
        </w:rPr>
      </w:pPr>
      <w:r>
        <w:br w:type="page"/>
      </w:r>
      <w:r>
        <w:rPr>
          <w:sz w:val="32"/>
        </w:rPr>
        <w:t>WinGate. MDaemon.</w:t>
      </w:r>
    </w:p>
    <w:p w14:paraId="226E1741" w14:textId="77777777" w:rsidR="00BE686E" w:rsidRDefault="00575C58">
      <w:pPr>
        <w:jc w:val="center"/>
      </w:pPr>
      <w:r>
        <w:t>Материал подготовлен Ириной Шумиловой (e-mail: irinash@glasnet.ru).</w:t>
      </w:r>
    </w:p>
    <w:p w14:paraId="747ED634" w14:textId="77777777" w:rsidR="00BE686E" w:rsidRDefault="00575C58">
      <w:pPr>
        <w:jc w:val="center"/>
        <w:rPr>
          <w:sz w:val="28"/>
        </w:rPr>
      </w:pPr>
      <w:r>
        <w:rPr>
          <w:sz w:val="28"/>
        </w:rPr>
        <w:t>Содержание</w:t>
      </w:r>
    </w:p>
    <w:p w14:paraId="40EC6E92" w14:textId="77777777" w:rsidR="00BE686E" w:rsidRDefault="00575C58">
      <w:pPr>
        <w:pStyle w:val="10"/>
        <w:tabs>
          <w:tab w:val="left" w:pos="480"/>
          <w:tab w:val="right" w:leader="dot" w:pos="8630"/>
        </w:tabs>
        <w:rPr>
          <w:noProof/>
        </w:rPr>
      </w:pPr>
      <w:r>
        <w:rPr>
          <w:sz w:val="28"/>
          <w:lang w:val="en-US"/>
        </w:rPr>
        <w:fldChar w:fldCharType="begin"/>
      </w:r>
      <w:r>
        <w:rPr>
          <w:sz w:val="28"/>
          <w:lang w:val="en-US"/>
        </w:rPr>
        <w:instrText xml:space="preserve"> TOC \o "1-3" </w:instrText>
      </w:r>
      <w:r>
        <w:rPr>
          <w:sz w:val="28"/>
          <w:lang w:val="en-US"/>
        </w:rPr>
        <w:fldChar w:fldCharType="separate"/>
      </w:r>
      <w:r>
        <w:rPr>
          <w:noProof/>
        </w:rPr>
        <w:t>1</w:t>
      </w:r>
      <w:r>
        <w:rPr>
          <w:noProof/>
        </w:rPr>
        <w:tab/>
        <w:t>Проблема создания локальной сети с выходом в Интернет при наличии одной телефонной линии</w:t>
      </w:r>
      <w:r>
        <w:rPr>
          <w:noProof/>
        </w:rPr>
        <w:tab/>
      </w:r>
      <w:r>
        <w:rPr>
          <w:noProof/>
        </w:rPr>
        <w:fldChar w:fldCharType="begin"/>
      </w:r>
      <w:r>
        <w:rPr>
          <w:noProof/>
        </w:rPr>
        <w:instrText xml:space="preserve"> PAGEREF _Toc456166376 \h </w:instrText>
      </w:r>
      <w:r>
        <w:rPr>
          <w:noProof/>
        </w:rPr>
      </w:r>
      <w:r>
        <w:rPr>
          <w:noProof/>
        </w:rPr>
        <w:fldChar w:fldCharType="separate"/>
      </w:r>
      <w:r>
        <w:rPr>
          <w:noProof/>
        </w:rPr>
        <w:t>59</w:t>
      </w:r>
      <w:r>
        <w:rPr>
          <w:noProof/>
        </w:rPr>
        <w:fldChar w:fldCharType="end"/>
      </w:r>
    </w:p>
    <w:p w14:paraId="495A9D3F" w14:textId="77777777" w:rsidR="00BE686E" w:rsidRDefault="00575C58">
      <w:pPr>
        <w:pStyle w:val="10"/>
        <w:tabs>
          <w:tab w:val="left" w:pos="480"/>
          <w:tab w:val="right" w:leader="dot" w:pos="8630"/>
        </w:tabs>
        <w:rPr>
          <w:noProof/>
        </w:rPr>
      </w:pPr>
      <w:r>
        <w:rPr>
          <w:noProof/>
        </w:rPr>
        <w:t>2</w:t>
      </w:r>
      <w:r>
        <w:rPr>
          <w:noProof/>
        </w:rPr>
        <w:tab/>
        <w:t>WinGate и Mdaemon, как один из способов решения проблемы</w:t>
      </w:r>
      <w:r>
        <w:rPr>
          <w:noProof/>
        </w:rPr>
        <w:tab/>
      </w:r>
      <w:r>
        <w:rPr>
          <w:noProof/>
        </w:rPr>
        <w:fldChar w:fldCharType="begin"/>
      </w:r>
      <w:r>
        <w:rPr>
          <w:noProof/>
        </w:rPr>
        <w:instrText xml:space="preserve"> PAGEREF _Toc456166377 \h </w:instrText>
      </w:r>
      <w:r>
        <w:rPr>
          <w:noProof/>
        </w:rPr>
      </w:r>
      <w:r>
        <w:rPr>
          <w:noProof/>
        </w:rPr>
        <w:fldChar w:fldCharType="separate"/>
      </w:r>
      <w:r>
        <w:rPr>
          <w:noProof/>
        </w:rPr>
        <w:t>59</w:t>
      </w:r>
      <w:r>
        <w:rPr>
          <w:noProof/>
        </w:rPr>
        <w:fldChar w:fldCharType="end"/>
      </w:r>
    </w:p>
    <w:p w14:paraId="344F5B4B" w14:textId="77777777" w:rsidR="00BE686E" w:rsidRDefault="00575C58">
      <w:pPr>
        <w:pStyle w:val="21"/>
        <w:tabs>
          <w:tab w:val="left" w:pos="720"/>
          <w:tab w:val="right" w:leader="dot" w:pos="8630"/>
        </w:tabs>
        <w:rPr>
          <w:noProof/>
        </w:rPr>
      </w:pPr>
      <w:r>
        <w:rPr>
          <w:noProof/>
        </w:rPr>
        <w:t>2.1</w:t>
      </w:r>
      <w:r>
        <w:rPr>
          <w:noProof/>
        </w:rPr>
        <w:tab/>
        <w:t>WinGate</w:t>
      </w:r>
      <w:r>
        <w:rPr>
          <w:noProof/>
        </w:rPr>
        <w:tab/>
      </w:r>
      <w:r>
        <w:rPr>
          <w:noProof/>
        </w:rPr>
        <w:fldChar w:fldCharType="begin"/>
      </w:r>
      <w:r>
        <w:rPr>
          <w:noProof/>
        </w:rPr>
        <w:instrText xml:space="preserve"> PAGEREF _Toc456166378 \h </w:instrText>
      </w:r>
      <w:r>
        <w:rPr>
          <w:noProof/>
        </w:rPr>
      </w:r>
      <w:r>
        <w:rPr>
          <w:noProof/>
        </w:rPr>
        <w:fldChar w:fldCharType="separate"/>
      </w:r>
      <w:r>
        <w:rPr>
          <w:noProof/>
        </w:rPr>
        <w:t>60</w:t>
      </w:r>
      <w:r>
        <w:rPr>
          <w:noProof/>
        </w:rPr>
        <w:fldChar w:fldCharType="end"/>
      </w:r>
    </w:p>
    <w:p w14:paraId="636E2B2E" w14:textId="77777777" w:rsidR="00BE686E" w:rsidRDefault="00575C58">
      <w:pPr>
        <w:pStyle w:val="31"/>
        <w:tabs>
          <w:tab w:val="left" w:pos="1200"/>
          <w:tab w:val="right" w:leader="dot" w:pos="8630"/>
        </w:tabs>
        <w:rPr>
          <w:noProof/>
        </w:rPr>
      </w:pPr>
      <w:r>
        <w:rPr>
          <w:noProof/>
        </w:rPr>
        <w:t>2.1.1</w:t>
      </w:r>
      <w:r>
        <w:rPr>
          <w:noProof/>
        </w:rPr>
        <w:tab/>
        <w:t>Краткое описание WinGate 3.х</w:t>
      </w:r>
      <w:r>
        <w:rPr>
          <w:noProof/>
        </w:rPr>
        <w:tab/>
      </w:r>
      <w:r>
        <w:rPr>
          <w:noProof/>
        </w:rPr>
        <w:fldChar w:fldCharType="begin"/>
      </w:r>
      <w:r>
        <w:rPr>
          <w:noProof/>
        </w:rPr>
        <w:instrText xml:space="preserve"> PAGEREF _Toc456166379 \h </w:instrText>
      </w:r>
      <w:r>
        <w:rPr>
          <w:noProof/>
        </w:rPr>
      </w:r>
      <w:r>
        <w:rPr>
          <w:noProof/>
        </w:rPr>
        <w:fldChar w:fldCharType="separate"/>
      </w:r>
      <w:r>
        <w:rPr>
          <w:noProof/>
        </w:rPr>
        <w:t>60</w:t>
      </w:r>
      <w:r>
        <w:rPr>
          <w:noProof/>
        </w:rPr>
        <w:fldChar w:fldCharType="end"/>
      </w:r>
    </w:p>
    <w:p w14:paraId="147B62DF" w14:textId="77777777" w:rsidR="00BE686E" w:rsidRDefault="00575C58">
      <w:pPr>
        <w:pStyle w:val="31"/>
        <w:tabs>
          <w:tab w:val="left" w:pos="1200"/>
          <w:tab w:val="right" w:leader="dot" w:pos="8630"/>
        </w:tabs>
        <w:rPr>
          <w:noProof/>
        </w:rPr>
      </w:pPr>
      <w:r>
        <w:rPr>
          <w:noProof/>
        </w:rPr>
        <w:t>2.1.2</w:t>
      </w:r>
      <w:r>
        <w:rPr>
          <w:noProof/>
        </w:rPr>
        <w:tab/>
        <w:t>Системные требования WinGate 3.х</w:t>
      </w:r>
      <w:r>
        <w:rPr>
          <w:noProof/>
        </w:rPr>
        <w:tab/>
      </w:r>
      <w:r>
        <w:rPr>
          <w:noProof/>
        </w:rPr>
        <w:fldChar w:fldCharType="begin"/>
      </w:r>
      <w:r>
        <w:rPr>
          <w:noProof/>
        </w:rPr>
        <w:instrText xml:space="preserve"> PAGEREF _Toc456166380 \h </w:instrText>
      </w:r>
      <w:r>
        <w:rPr>
          <w:noProof/>
        </w:rPr>
      </w:r>
      <w:r>
        <w:rPr>
          <w:noProof/>
        </w:rPr>
        <w:fldChar w:fldCharType="separate"/>
      </w:r>
      <w:r>
        <w:rPr>
          <w:noProof/>
        </w:rPr>
        <w:t>60</w:t>
      </w:r>
      <w:r>
        <w:rPr>
          <w:noProof/>
        </w:rPr>
        <w:fldChar w:fldCharType="end"/>
      </w:r>
    </w:p>
    <w:p w14:paraId="5C8CD2B6" w14:textId="77777777" w:rsidR="00BE686E" w:rsidRDefault="00575C58">
      <w:pPr>
        <w:pStyle w:val="21"/>
        <w:tabs>
          <w:tab w:val="left" w:pos="720"/>
          <w:tab w:val="right" w:leader="dot" w:pos="8630"/>
        </w:tabs>
        <w:rPr>
          <w:noProof/>
        </w:rPr>
      </w:pPr>
      <w:r>
        <w:rPr>
          <w:noProof/>
        </w:rPr>
        <w:t>2.2</w:t>
      </w:r>
      <w:r>
        <w:rPr>
          <w:noProof/>
        </w:rPr>
        <w:tab/>
        <w:t>Mdaemon - полноценный Mail Server</w:t>
      </w:r>
      <w:r>
        <w:rPr>
          <w:noProof/>
        </w:rPr>
        <w:tab/>
      </w:r>
      <w:r>
        <w:rPr>
          <w:noProof/>
        </w:rPr>
        <w:fldChar w:fldCharType="begin"/>
      </w:r>
      <w:r>
        <w:rPr>
          <w:noProof/>
        </w:rPr>
        <w:instrText xml:space="preserve"> PAGEREF _Toc456166381 \h </w:instrText>
      </w:r>
      <w:r>
        <w:rPr>
          <w:noProof/>
        </w:rPr>
      </w:r>
      <w:r>
        <w:rPr>
          <w:noProof/>
        </w:rPr>
        <w:fldChar w:fldCharType="separate"/>
      </w:r>
      <w:r>
        <w:rPr>
          <w:noProof/>
        </w:rPr>
        <w:t>61</w:t>
      </w:r>
      <w:r>
        <w:rPr>
          <w:noProof/>
        </w:rPr>
        <w:fldChar w:fldCharType="end"/>
      </w:r>
    </w:p>
    <w:p w14:paraId="217C77D2" w14:textId="77777777" w:rsidR="00BE686E" w:rsidRDefault="00575C58">
      <w:pPr>
        <w:pStyle w:val="31"/>
        <w:tabs>
          <w:tab w:val="left" w:pos="1200"/>
          <w:tab w:val="right" w:leader="dot" w:pos="8630"/>
        </w:tabs>
        <w:rPr>
          <w:noProof/>
        </w:rPr>
      </w:pPr>
      <w:r>
        <w:rPr>
          <w:noProof/>
        </w:rPr>
        <w:t>2.2.1</w:t>
      </w:r>
      <w:r>
        <w:rPr>
          <w:noProof/>
        </w:rPr>
        <w:tab/>
        <w:t>Краткое описание Mdaemon</w:t>
      </w:r>
      <w:r>
        <w:rPr>
          <w:noProof/>
        </w:rPr>
        <w:tab/>
      </w:r>
      <w:r>
        <w:rPr>
          <w:noProof/>
        </w:rPr>
        <w:fldChar w:fldCharType="begin"/>
      </w:r>
      <w:r>
        <w:rPr>
          <w:noProof/>
        </w:rPr>
        <w:instrText xml:space="preserve"> PAGEREF _Toc456166382 \h </w:instrText>
      </w:r>
      <w:r>
        <w:rPr>
          <w:noProof/>
        </w:rPr>
      </w:r>
      <w:r>
        <w:rPr>
          <w:noProof/>
        </w:rPr>
        <w:fldChar w:fldCharType="separate"/>
      </w:r>
      <w:r>
        <w:rPr>
          <w:noProof/>
        </w:rPr>
        <w:t>61</w:t>
      </w:r>
      <w:r>
        <w:rPr>
          <w:noProof/>
        </w:rPr>
        <w:fldChar w:fldCharType="end"/>
      </w:r>
    </w:p>
    <w:p w14:paraId="3F0D75C0" w14:textId="77777777" w:rsidR="00BE686E" w:rsidRDefault="00575C58">
      <w:pPr>
        <w:pStyle w:val="31"/>
        <w:tabs>
          <w:tab w:val="left" w:pos="1200"/>
          <w:tab w:val="right" w:leader="dot" w:pos="8630"/>
        </w:tabs>
        <w:rPr>
          <w:noProof/>
        </w:rPr>
      </w:pPr>
      <w:r>
        <w:rPr>
          <w:noProof/>
        </w:rPr>
        <w:t>2.2.2</w:t>
      </w:r>
      <w:r>
        <w:rPr>
          <w:noProof/>
        </w:rPr>
        <w:tab/>
        <w:t>Системные требования MDaemon</w:t>
      </w:r>
      <w:r>
        <w:rPr>
          <w:noProof/>
        </w:rPr>
        <w:tab/>
      </w:r>
      <w:r>
        <w:rPr>
          <w:noProof/>
        </w:rPr>
        <w:fldChar w:fldCharType="begin"/>
      </w:r>
      <w:r>
        <w:rPr>
          <w:noProof/>
        </w:rPr>
        <w:instrText xml:space="preserve"> PAGEREF _Toc456166383 \h </w:instrText>
      </w:r>
      <w:r>
        <w:rPr>
          <w:noProof/>
        </w:rPr>
      </w:r>
      <w:r>
        <w:rPr>
          <w:noProof/>
        </w:rPr>
        <w:fldChar w:fldCharType="separate"/>
      </w:r>
      <w:r>
        <w:rPr>
          <w:noProof/>
        </w:rPr>
        <w:t>62</w:t>
      </w:r>
      <w:r>
        <w:rPr>
          <w:noProof/>
        </w:rPr>
        <w:fldChar w:fldCharType="end"/>
      </w:r>
    </w:p>
    <w:p w14:paraId="026B2504" w14:textId="77777777" w:rsidR="00BE686E" w:rsidRDefault="00575C58">
      <w:pPr>
        <w:pStyle w:val="10"/>
        <w:tabs>
          <w:tab w:val="left" w:pos="480"/>
          <w:tab w:val="right" w:leader="dot" w:pos="8630"/>
        </w:tabs>
        <w:rPr>
          <w:noProof/>
        </w:rPr>
      </w:pPr>
      <w:r>
        <w:rPr>
          <w:noProof/>
        </w:rPr>
        <w:t>3</w:t>
      </w:r>
      <w:r>
        <w:rPr>
          <w:noProof/>
        </w:rPr>
        <w:tab/>
        <w:t>Приложение</w:t>
      </w:r>
      <w:r>
        <w:rPr>
          <w:noProof/>
        </w:rPr>
        <w:tab/>
      </w:r>
      <w:r>
        <w:rPr>
          <w:noProof/>
        </w:rPr>
        <w:fldChar w:fldCharType="begin"/>
      </w:r>
      <w:r>
        <w:rPr>
          <w:noProof/>
        </w:rPr>
        <w:instrText xml:space="preserve"> PAGEREF _Toc456166384 \h </w:instrText>
      </w:r>
      <w:r>
        <w:rPr>
          <w:noProof/>
        </w:rPr>
      </w:r>
      <w:r>
        <w:rPr>
          <w:noProof/>
        </w:rPr>
        <w:fldChar w:fldCharType="separate"/>
      </w:r>
      <w:r>
        <w:rPr>
          <w:noProof/>
        </w:rPr>
        <w:t>62</w:t>
      </w:r>
      <w:r>
        <w:rPr>
          <w:noProof/>
        </w:rPr>
        <w:fldChar w:fldCharType="end"/>
      </w:r>
    </w:p>
    <w:p w14:paraId="6377AAE5" w14:textId="77777777" w:rsidR="00BE686E" w:rsidRDefault="00575C58">
      <w:pPr>
        <w:pStyle w:val="21"/>
        <w:tabs>
          <w:tab w:val="left" w:pos="720"/>
          <w:tab w:val="right" w:leader="dot" w:pos="8630"/>
        </w:tabs>
        <w:rPr>
          <w:noProof/>
        </w:rPr>
      </w:pPr>
      <w:r>
        <w:rPr>
          <w:noProof/>
        </w:rPr>
        <w:t>3.1</w:t>
      </w:r>
      <w:r>
        <w:rPr>
          <w:noProof/>
        </w:rPr>
        <w:tab/>
        <w:t>Стоимость WinGate</w:t>
      </w:r>
      <w:r>
        <w:rPr>
          <w:noProof/>
        </w:rPr>
        <w:tab/>
      </w:r>
      <w:r>
        <w:rPr>
          <w:noProof/>
        </w:rPr>
        <w:fldChar w:fldCharType="begin"/>
      </w:r>
      <w:r>
        <w:rPr>
          <w:noProof/>
        </w:rPr>
        <w:instrText xml:space="preserve"> PAGEREF _Toc456166385 \h </w:instrText>
      </w:r>
      <w:r>
        <w:rPr>
          <w:noProof/>
        </w:rPr>
      </w:r>
      <w:r>
        <w:rPr>
          <w:noProof/>
        </w:rPr>
        <w:fldChar w:fldCharType="separate"/>
      </w:r>
      <w:r>
        <w:rPr>
          <w:noProof/>
        </w:rPr>
        <w:t>62</w:t>
      </w:r>
      <w:r>
        <w:rPr>
          <w:noProof/>
        </w:rPr>
        <w:fldChar w:fldCharType="end"/>
      </w:r>
    </w:p>
    <w:p w14:paraId="00E405FD" w14:textId="77777777" w:rsidR="00BE686E" w:rsidRDefault="00575C58">
      <w:pPr>
        <w:pStyle w:val="21"/>
        <w:tabs>
          <w:tab w:val="left" w:pos="720"/>
          <w:tab w:val="right" w:leader="dot" w:pos="8630"/>
        </w:tabs>
        <w:rPr>
          <w:noProof/>
        </w:rPr>
      </w:pPr>
      <w:r>
        <w:rPr>
          <w:noProof/>
        </w:rPr>
        <w:t>3.2</w:t>
      </w:r>
      <w:r>
        <w:rPr>
          <w:noProof/>
        </w:rPr>
        <w:tab/>
        <w:t>Стоимость MDaemon</w:t>
      </w:r>
      <w:r>
        <w:rPr>
          <w:noProof/>
        </w:rPr>
        <w:tab/>
      </w:r>
      <w:r>
        <w:rPr>
          <w:noProof/>
        </w:rPr>
        <w:fldChar w:fldCharType="begin"/>
      </w:r>
      <w:r>
        <w:rPr>
          <w:noProof/>
        </w:rPr>
        <w:instrText xml:space="preserve"> PAGEREF _Toc456166386 \h </w:instrText>
      </w:r>
      <w:r>
        <w:rPr>
          <w:noProof/>
        </w:rPr>
      </w:r>
      <w:r>
        <w:rPr>
          <w:noProof/>
        </w:rPr>
        <w:fldChar w:fldCharType="separate"/>
      </w:r>
      <w:r>
        <w:rPr>
          <w:noProof/>
        </w:rPr>
        <w:t>62</w:t>
      </w:r>
      <w:r>
        <w:rPr>
          <w:noProof/>
        </w:rPr>
        <w:fldChar w:fldCharType="end"/>
      </w:r>
    </w:p>
    <w:p w14:paraId="46C66984" w14:textId="77777777" w:rsidR="00BE686E" w:rsidRDefault="00575C58">
      <w:pPr>
        <w:pStyle w:val="21"/>
        <w:tabs>
          <w:tab w:val="left" w:pos="720"/>
          <w:tab w:val="right" w:leader="dot" w:pos="8630"/>
        </w:tabs>
        <w:rPr>
          <w:noProof/>
        </w:rPr>
      </w:pPr>
      <w:r>
        <w:rPr>
          <w:noProof/>
        </w:rPr>
        <w:t>3.3</w:t>
      </w:r>
      <w:r>
        <w:rPr>
          <w:noProof/>
        </w:rPr>
        <w:tab/>
        <w:t>Дополнительная информация (из первоисточника)</w:t>
      </w:r>
      <w:r>
        <w:rPr>
          <w:noProof/>
        </w:rPr>
        <w:tab/>
      </w:r>
      <w:r>
        <w:rPr>
          <w:noProof/>
        </w:rPr>
        <w:fldChar w:fldCharType="begin"/>
      </w:r>
      <w:r>
        <w:rPr>
          <w:noProof/>
        </w:rPr>
        <w:instrText xml:space="preserve"> PAGEREF _Toc456166387 \h </w:instrText>
      </w:r>
      <w:r>
        <w:rPr>
          <w:noProof/>
        </w:rPr>
      </w:r>
      <w:r>
        <w:rPr>
          <w:noProof/>
        </w:rPr>
        <w:fldChar w:fldCharType="separate"/>
      </w:r>
      <w:r>
        <w:rPr>
          <w:noProof/>
        </w:rPr>
        <w:t>62</w:t>
      </w:r>
      <w:r>
        <w:rPr>
          <w:noProof/>
        </w:rPr>
        <w:fldChar w:fldCharType="end"/>
      </w:r>
    </w:p>
    <w:p w14:paraId="44CAC60B" w14:textId="77777777" w:rsidR="00BE686E" w:rsidRDefault="00575C58">
      <w:pPr>
        <w:pStyle w:val="21"/>
        <w:tabs>
          <w:tab w:val="left" w:pos="720"/>
          <w:tab w:val="right" w:leader="dot" w:pos="8630"/>
        </w:tabs>
        <w:rPr>
          <w:sz w:val="28"/>
          <w:lang w:val="en-US"/>
        </w:rPr>
      </w:pPr>
      <w:r>
        <w:rPr>
          <w:sz w:val="28"/>
          <w:lang w:val="en-US"/>
        </w:rPr>
        <w:fldChar w:fldCharType="end"/>
      </w:r>
    </w:p>
    <w:p w14:paraId="321C782D" w14:textId="77777777" w:rsidR="00BE686E" w:rsidRDefault="00575C58">
      <w:pPr>
        <w:pStyle w:val="1"/>
      </w:pPr>
      <w:bookmarkStart w:id="23" w:name="_Toc456166376"/>
      <w:r>
        <w:t>Проблема создания локальной сети с выходом в Интернет при наличии одной телефонной линии</w:t>
      </w:r>
      <w:bookmarkEnd w:id="23"/>
    </w:p>
    <w:p w14:paraId="093B2A92" w14:textId="77777777" w:rsidR="00BE686E" w:rsidRDefault="00575C58">
      <w:r>
        <w:t>В рамках проекте LRC Информационно - Учебные центры получили один компьютер, один модем и одну телефонную линию. На первых порах такая конфигурация удовлетворяла потребности медицинского персонала учреждений: В процессе работы во многих учреждениях возникло желание расширить доступ мед. персонала к информации.</w:t>
      </w:r>
    </w:p>
    <w:p w14:paraId="3DDCDCCF" w14:textId="77777777" w:rsidR="00BE686E" w:rsidRDefault="00575C58">
      <w:r>
        <w:t xml:space="preserve">Как решать эту проблему? </w:t>
      </w:r>
    </w:p>
    <w:p w14:paraId="5D0FCCC3" w14:textId="77777777" w:rsidR="00BE686E" w:rsidRDefault="00575C58">
      <w:r>
        <w:t>Существует несколько различных путей:</w:t>
      </w:r>
    </w:p>
    <w:p w14:paraId="422F2D55" w14:textId="77777777" w:rsidR="00BE686E" w:rsidRDefault="00575C58" w:rsidP="00575C58">
      <w:pPr>
        <w:numPr>
          <w:ilvl w:val="0"/>
          <w:numId w:val="29"/>
        </w:numPr>
      </w:pPr>
      <w:r>
        <w:t>Можно развести одну хорошую телефонную линию по всем рабочим местам, где имеется компьютер с модемом, и установить очередность работы.</w:t>
      </w:r>
    </w:p>
    <w:p w14:paraId="26EADD36" w14:textId="77777777" w:rsidR="00BE686E" w:rsidRDefault="00575C58" w:rsidP="00575C58">
      <w:pPr>
        <w:numPr>
          <w:ilvl w:val="0"/>
          <w:numId w:val="29"/>
        </w:numPr>
      </w:pPr>
      <w:r>
        <w:t>Можно объединить компьютеры в локальную сеть и предоставить один хороший модем, подключенный к одной хорошей телефонной линии, в общее пользование. Существуют программные средства, позволяющие сделать это в среде Windows.</w:t>
      </w:r>
    </w:p>
    <w:p w14:paraId="1B353776" w14:textId="77777777" w:rsidR="00BE686E" w:rsidRDefault="00575C58">
      <w:r>
        <w:t xml:space="preserve">Оба эти способа имеют и плюсы и минусы. Один из наиболее существенных недостатков состоит в том, что только один пользователь единовременно может устанавливать соединение с Интернет, затем он должен закрыть соединение. Следующий же пользователь должен будет вновь установить соединение со своего рабочего места. При этом стоит заметить, что во время сеанса работы один пользователь не использует соединение с Интернет постоянно. В то время, пока он воспринимает информацию, соединением вполне могли бы воспользоваться еще несколько человек. </w:t>
      </w:r>
    </w:p>
    <w:p w14:paraId="639D7159" w14:textId="77777777" w:rsidR="00BE686E" w:rsidRDefault="00575C58" w:rsidP="00575C58">
      <w:pPr>
        <w:numPr>
          <w:ilvl w:val="0"/>
          <w:numId w:val="29"/>
        </w:numPr>
      </w:pPr>
      <w:r>
        <w:t xml:space="preserve">Можно объединить компьютеры в локальную сеть и обеспечить всем, единовременно, доступ к Интернет через один хороший модем, подключенный к одной хорошей телефонной линии. Существует стандартное предложение от Microsoft - Microsoft Exchange Server. Но оно весьма дорого и требует больших ресурсов. Существуют альтернативные программные средства (shareware), позволяющие организовать работу c Интернет и E-mail одновременно нескольким пользователям. Одними из наиболее удачных, имеющими высокий рейтинг, являются WinGate и MDaemon.  </w:t>
      </w:r>
    </w:p>
    <w:p w14:paraId="2A12481D" w14:textId="77777777" w:rsidR="00BE686E" w:rsidRDefault="00575C58">
      <w:pPr>
        <w:pStyle w:val="1"/>
      </w:pPr>
      <w:bookmarkStart w:id="24" w:name="_Toc456166377"/>
      <w:r>
        <w:t>WinGate и Mdaemon, как один из способов решения проблемы</w:t>
      </w:r>
      <w:bookmarkEnd w:id="24"/>
    </w:p>
    <w:p w14:paraId="1A653FC7" w14:textId="77777777" w:rsidR="00BE686E" w:rsidRDefault="00575C58">
      <w:r>
        <w:t>Оба программных средства являются shareware, их можно свободно сгрузить с Интернет (WinGate 3.0 - 2.4MB; Mdaemon - 3.3MB), и, прежде, чем покупать, опробовать. Кроме того они прекрасно работают вместе.</w:t>
      </w:r>
    </w:p>
    <w:p w14:paraId="394C7475" w14:textId="77777777" w:rsidR="00BE686E" w:rsidRDefault="00575C58">
      <w:pPr>
        <w:pStyle w:val="20"/>
      </w:pPr>
      <w:bookmarkStart w:id="25" w:name="_Toc456166378"/>
      <w:r>
        <w:t>WinGate</w:t>
      </w:r>
      <w:bookmarkEnd w:id="25"/>
    </w:p>
    <w:p w14:paraId="451C8B10" w14:textId="79CD0FB1" w:rsidR="00BE686E" w:rsidRDefault="00575C58">
      <w:r>
        <w:t xml:space="preserve">Адрес в Интернет </w:t>
      </w:r>
      <w:r w:rsidRPr="00C97D46">
        <w:t>http:\\www.wingate.com</w:t>
      </w:r>
      <w:r>
        <w:t>. Здесь вы найдете подробную информацию об этой программе, информацию о том, как ее приобрести, "WinGate Knowledge Base", "WinGate users Forum", службу поддержки пользователей и многое другое. Очень хороший сайт.</w:t>
      </w:r>
    </w:p>
    <w:p w14:paraId="730FC77E" w14:textId="77777777" w:rsidR="00BE686E" w:rsidRDefault="00575C58">
      <w:pPr>
        <w:pStyle w:val="30"/>
        <w:rPr>
          <w:lang w:val="en-US"/>
        </w:rPr>
      </w:pPr>
      <w:bookmarkStart w:id="26" w:name="_Toc456166379"/>
      <w:r>
        <w:rPr>
          <w:lang w:val="en-US"/>
        </w:rPr>
        <w:t xml:space="preserve">Краткое </w:t>
      </w:r>
      <w:r>
        <w:t>описание WinGate 3.х</w:t>
      </w:r>
      <w:bookmarkEnd w:id="26"/>
    </w:p>
    <w:p w14:paraId="3F650F14" w14:textId="77777777" w:rsidR="00BE686E" w:rsidRDefault="00575C58">
      <w:r>
        <w:t>Версия WinGate Standard предназначена для небольших и средних организаций, версия Pro - для крупных.</w:t>
      </w:r>
    </w:p>
    <w:p w14:paraId="23005818" w14:textId="77777777" w:rsidR="00BE686E" w:rsidRDefault="00575C58">
      <w:r>
        <w:t>WinGate - позволяет организовать доступ локальной компьютерной сети в Интернет, обеспечивая при этом эффективное использование финансовых ресурсов организации. Администратор GateKeeper может разработать оптимальную политику соединения как для отдельных пользователей, так и для групп пользователей.</w:t>
      </w:r>
    </w:p>
    <w:p w14:paraId="5F4064C9" w14:textId="77777777" w:rsidR="00BE686E" w:rsidRDefault="00575C58">
      <w:r>
        <w:t>WinGate - обеспечивает выход в Интернет как Browser-ам Интернет, так и почтовым клиентам для каждого компьютера локальной сети.</w:t>
      </w:r>
    </w:p>
    <w:p w14:paraId="44676B94" w14:textId="77777777" w:rsidR="00BE686E" w:rsidRDefault="00575C58">
      <w:r>
        <w:t>WinGate поддерживает все протоколы Интернет, например:</w:t>
      </w:r>
    </w:p>
    <w:p w14:paraId="4E96F092" w14:textId="77777777" w:rsidR="00BE686E" w:rsidRDefault="00575C58">
      <w:r>
        <w:t>WWW Proxy - поддерживает HTTP, FTP и  SSL протоколы. Кроме того он обеспечивает защиту вашей сети от проникновения через Интернет.</w:t>
      </w:r>
    </w:p>
    <w:p w14:paraId="0F97E8C9" w14:textId="77777777" w:rsidR="00BE686E" w:rsidRDefault="00575C58">
      <w:r>
        <w:t>FTP Proxy- обеспечивает как доступ к серверам FTP, так и защиту от проникновения.</w:t>
      </w:r>
    </w:p>
    <w:p w14:paraId="51CA0F08" w14:textId="77777777" w:rsidR="00BE686E" w:rsidRDefault="00575C58">
      <w:r>
        <w:t>POP3 Proxy- обеспечивает доступ к POP3 серверам Интернет.</w:t>
      </w:r>
    </w:p>
    <w:p w14:paraId="4FAF7F98" w14:textId="77777777" w:rsidR="00BE686E" w:rsidRDefault="00575C58">
      <w:r>
        <w:t>Telnet Proxy - обеспечивает telnet-доступ к различным серверам, в том числе и Unix. Кроме того обеспечивает проверку доступа по login.</w:t>
      </w:r>
    </w:p>
    <w:p w14:paraId="1ABED452" w14:textId="77777777" w:rsidR="00BE686E" w:rsidRDefault="00575C58">
      <w:r>
        <w:t>SOCKS Server - позволяет производить идентификацию пользователей и их прав, описанных в базе данных GateKeeper</w:t>
      </w:r>
    </w:p>
    <w:p w14:paraId="25E4090F" w14:textId="77777777" w:rsidR="00BE686E" w:rsidRDefault="00575C58">
      <w:r>
        <w:t xml:space="preserve">Дополнительные свойства WinGate Pro по сравнения с версией Standard: Remote Administration, увеличенная база данных пользователей с расширенными возможностями </w:t>
      </w:r>
    </w:p>
    <w:p w14:paraId="383C51ED" w14:textId="77777777" w:rsidR="00BE686E" w:rsidRDefault="00C97D46">
      <w:r>
        <w:pict w14:anchorId="37052182">
          <v:shape id="_x0000_s1027" type="#_x0000_t75" style="position:absolute;margin-left:0;margin-top:0;width:452.65pt;height:341.4pt;z-index:251657728;mso-position-horizontal:absolute;mso-position-horizontal-relative:text;mso-position-vertical:absolute;mso-position-vertical-relative:text" o:allowincell="f">
            <v:imagedata r:id="rId8" o:title=""/>
            <w10:wrap type="topAndBottom"/>
          </v:shape>
        </w:pict>
      </w:r>
      <w:bookmarkStart w:id="27" w:name="_Toc456166380"/>
      <w:r w:rsidR="00575C58">
        <w:t>Системные требования WinGate 3.х</w:t>
      </w:r>
      <w:bookmarkEnd w:id="27"/>
    </w:p>
    <w:p w14:paraId="7D1FC3E4" w14:textId="77777777" w:rsidR="00BE686E" w:rsidRDefault="00575C58">
      <w:r>
        <w:t>WinGate Server устанавливается на компьютере, включенном в LAN, и подключенном к Интернет.</w:t>
      </w:r>
    </w:p>
    <w:p w14:paraId="46AAF704" w14:textId="77777777" w:rsidR="00BE686E" w:rsidRDefault="00575C58">
      <w:r>
        <w:t>WinGate Internet Client устанавливается на компьютере, включенном в LAN, и обеспечивает этому компьютеру выход в Интернет через WinGate Server.</w:t>
      </w:r>
    </w:p>
    <w:p w14:paraId="27D33197" w14:textId="77777777" w:rsidR="00BE686E" w:rsidRDefault="00575C58">
      <w:r>
        <w:t>Для работы WinGate 3.x Server и WinGate Internet Client необходимо:</w:t>
      </w:r>
    </w:p>
    <w:p w14:paraId="6C223F3A" w14:textId="77777777" w:rsidR="00BE686E" w:rsidRDefault="00575C58">
      <w:r>
        <w:t>Server:</w:t>
      </w:r>
    </w:p>
    <w:p w14:paraId="78E077F2" w14:textId="77777777" w:rsidR="00BE686E" w:rsidRDefault="00575C58" w:rsidP="00575C58">
      <w:pPr>
        <w:pStyle w:val="32"/>
        <w:numPr>
          <w:ilvl w:val="0"/>
          <w:numId w:val="31"/>
        </w:numPr>
        <w:tabs>
          <w:tab w:val="num" w:pos="1080"/>
        </w:tabs>
        <w:ind w:left="1080"/>
      </w:pPr>
      <w:r>
        <w:t>Windows 95,98,NT 3.51,4.x</w:t>
      </w:r>
    </w:p>
    <w:p w14:paraId="56668410" w14:textId="77777777" w:rsidR="00BE686E" w:rsidRDefault="00575C58" w:rsidP="00575C58">
      <w:pPr>
        <w:pStyle w:val="32"/>
        <w:numPr>
          <w:ilvl w:val="0"/>
          <w:numId w:val="31"/>
        </w:numPr>
        <w:tabs>
          <w:tab w:val="num" w:pos="1080"/>
        </w:tabs>
        <w:ind w:left="1080"/>
      </w:pPr>
      <w:r>
        <w:t>Самый последний Service Pack</w:t>
      </w:r>
    </w:p>
    <w:p w14:paraId="35E52B1C" w14:textId="77777777" w:rsidR="00BE686E" w:rsidRDefault="00575C58" w:rsidP="00575C58">
      <w:pPr>
        <w:pStyle w:val="32"/>
        <w:numPr>
          <w:ilvl w:val="0"/>
          <w:numId w:val="31"/>
        </w:numPr>
        <w:tabs>
          <w:tab w:val="num" w:pos="1080"/>
        </w:tabs>
        <w:ind w:left="1080"/>
      </w:pPr>
      <w:r>
        <w:t>Нормально функционирующий TCP/IP Network протокол</w:t>
      </w:r>
    </w:p>
    <w:p w14:paraId="33B3AE16" w14:textId="77777777" w:rsidR="00BE686E" w:rsidRDefault="00575C58">
      <w:r>
        <w:t>Client:</w:t>
      </w:r>
    </w:p>
    <w:p w14:paraId="0F2A3E76" w14:textId="77777777" w:rsidR="00BE686E" w:rsidRDefault="00575C58" w:rsidP="00575C58">
      <w:pPr>
        <w:pStyle w:val="32"/>
        <w:numPr>
          <w:ilvl w:val="0"/>
          <w:numId w:val="31"/>
        </w:numPr>
        <w:tabs>
          <w:tab w:val="num" w:pos="1080"/>
        </w:tabs>
        <w:ind w:left="1080"/>
      </w:pPr>
      <w:r>
        <w:t>Windows 95, 98, NT 4.x</w:t>
      </w:r>
    </w:p>
    <w:p w14:paraId="62AAFEBF" w14:textId="77777777" w:rsidR="00BE686E" w:rsidRDefault="00575C58" w:rsidP="00575C58">
      <w:pPr>
        <w:pStyle w:val="32"/>
        <w:numPr>
          <w:ilvl w:val="0"/>
          <w:numId w:val="31"/>
        </w:numPr>
        <w:tabs>
          <w:tab w:val="num" w:pos="1080"/>
        </w:tabs>
        <w:ind w:left="1080"/>
      </w:pPr>
      <w:r>
        <w:t>Самый последний Service Pack</w:t>
      </w:r>
    </w:p>
    <w:p w14:paraId="54FBC2F9" w14:textId="77777777" w:rsidR="00BE686E" w:rsidRDefault="00575C58" w:rsidP="00575C58">
      <w:pPr>
        <w:pStyle w:val="32"/>
        <w:numPr>
          <w:ilvl w:val="0"/>
          <w:numId w:val="31"/>
        </w:numPr>
        <w:tabs>
          <w:tab w:val="num" w:pos="1080"/>
        </w:tabs>
        <w:ind w:left="1080"/>
      </w:pPr>
      <w:r>
        <w:t>Нормально функционирующий TCP/IP Network протокол</w:t>
      </w:r>
    </w:p>
    <w:p w14:paraId="59739F46" w14:textId="77777777" w:rsidR="00BE686E" w:rsidRDefault="00575C58" w:rsidP="00575C58">
      <w:pPr>
        <w:pStyle w:val="32"/>
        <w:numPr>
          <w:ilvl w:val="0"/>
          <w:numId w:val="31"/>
        </w:numPr>
        <w:tabs>
          <w:tab w:val="num" w:pos="1080"/>
        </w:tabs>
        <w:ind w:left="1080"/>
      </w:pPr>
      <w:r>
        <w:t>Winsock 2</w:t>
      </w:r>
    </w:p>
    <w:p w14:paraId="43B231F2" w14:textId="77777777" w:rsidR="00BE686E" w:rsidRDefault="00575C58">
      <w:r>
        <w:t xml:space="preserve">Никаких специальных требований к hardware, кроме как обеспечения нормального </w:t>
      </w:r>
      <w:bookmarkStart w:id="28" w:name="_Toc456166381"/>
      <w:r>
        <w:t>функционирования выше перечисленного, не требуется.</w:t>
      </w:r>
    </w:p>
    <w:p w14:paraId="2632F1E0" w14:textId="77777777" w:rsidR="00BE686E" w:rsidRDefault="00575C58">
      <w:pPr>
        <w:pStyle w:val="1"/>
        <w:rPr>
          <w:lang w:val="en-US"/>
        </w:rPr>
      </w:pPr>
      <w:r>
        <w:rPr>
          <w:lang w:val="en-US"/>
        </w:rPr>
        <w:t>Mdaemon - полноценный Mail Server</w:t>
      </w:r>
      <w:bookmarkEnd w:id="28"/>
    </w:p>
    <w:p w14:paraId="0B75D381" w14:textId="6BE3CBBF" w:rsidR="00BE686E" w:rsidRDefault="00575C58">
      <w:r>
        <w:t xml:space="preserve">Адрес в Интернет </w:t>
      </w:r>
      <w:r w:rsidRPr="00C97D46">
        <w:t>http:\\www.mdaemon.com</w:t>
      </w:r>
      <w:r>
        <w:t>. Здесь вы найдете подробную информацию об этой программе, информацию о том, как ее приобрести, службу поддержки пользователей и многое другое. Тоже очень хороший сайт.</w:t>
      </w:r>
    </w:p>
    <w:p w14:paraId="423FA706" w14:textId="77777777" w:rsidR="00BE686E" w:rsidRDefault="00575C58">
      <w:pPr>
        <w:pStyle w:val="30"/>
        <w:rPr>
          <w:lang w:val="en-US"/>
        </w:rPr>
      </w:pPr>
      <w:bookmarkStart w:id="29" w:name="_Toc456166382"/>
      <w:r>
        <w:rPr>
          <w:lang w:val="en-US"/>
        </w:rPr>
        <w:t xml:space="preserve">Краткое </w:t>
      </w:r>
      <w:r>
        <w:t>описание Mdaemon</w:t>
      </w:r>
      <w:bookmarkEnd w:id="29"/>
    </w:p>
    <w:p w14:paraId="1EF75CA3" w14:textId="77777777" w:rsidR="00BE686E" w:rsidRDefault="00575C58">
      <w:r>
        <w:t>MDaemon поддерживает работу таких почтовых клиентов, как Eudora, MS Exchange and Outlook, MS Internet Mail, Netscape Mail, E-mail Connection, Pegasus Mail.</w:t>
      </w:r>
    </w:p>
    <w:p w14:paraId="12A98952" w14:textId="77777777" w:rsidR="00BE686E" w:rsidRDefault="00575C58">
      <w:r>
        <w:t>Далее приведен далеко не полный список возможностей Mdaemon.</w:t>
      </w:r>
    </w:p>
    <w:p w14:paraId="0D05D9CC" w14:textId="77777777" w:rsidR="00BE686E" w:rsidRDefault="00575C58">
      <w:r>
        <w:rPr>
          <w:i/>
        </w:rPr>
        <w:t>Windows 95 Service Support</w:t>
      </w:r>
      <w:r>
        <w:t xml:space="preserve"> - позволяет запустить MDaemon как системный сервис, даже в Windows95, 98!</w:t>
      </w:r>
    </w:p>
    <w:p w14:paraId="348113C5" w14:textId="77777777" w:rsidR="00BE686E" w:rsidRDefault="00575C58">
      <w:r>
        <w:rPr>
          <w:i/>
        </w:rPr>
        <w:t>Anti-Spam Tools</w:t>
      </w:r>
      <w:r>
        <w:t xml:space="preserve"> - позволяет создавать списки нежелательных сообщений и управлять ими. При этом "нежелательные" сообщения не будут даже сгружаться в почтовый ящик.</w:t>
      </w:r>
    </w:p>
    <w:p w14:paraId="56E029EE" w14:textId="77777777" w:rsidR="00BE686E" w:rsidRDefault="00575C58">
      <w:r>
        <w:rPr>
          <w:i/>
        </w:rPr>
        <w:t>Remote Administration</w:t>
      </w:r>
      <w:r>
        <w:t xml:space="preserve"> - удаленное администрирование в полном объеме!</w:t>
      </w:r>
    </w:p>
    <w:p w14:paraId="70B58698" w14:textId="77777777" w:rsidR="00BE686E" w:rsidRDefault="00575C58">
      <w:r>
        <w:rPr>
          <w:i/>
        </w:rPr>
        <w:t>Account Templates</w:t>
      </w:r>
      <w:r>
        <w:t xml:space="preserve"> - позволяет администратору описать где, как, в каком виде хранится почта пользователя. Новый пользовательский счет создается на базе встроенных шаблонов. Шаблоны можно редактировать.</w:t>
      </w:r>
    </w:p>
    <w:p w14:paraId="7EF96E13" w14:textId="77777777" w:rsidR="00BE686E" w:rsidRDefault="00575C58">
      <w:pPr>
        <w:rPr>
          <w:i/>
        </w:rPr>
      </w:pPr>
      <w:r>
        <w:rPr>
          <w:i/>
        </w:rPr>
        <w:t>Account Editor</w:t>
      </w:r>
      <w:r>
        <w:t xml:space="preserve"> - позволяет  администратору редактировать параметры пользовательских счетов. Сам пользователь может  редактировать доступные ему параметры по e-mail</w:t>
      </w:r>
    </w:p>
    <w:p w14:paraId="4200CEA8" w14:textId="77777777" w:rsidR="00BE686E" w:rsidRDefault="00C97D46">
      <w:r>
        <w:pict w14:anchorId="5AE3421B">
          <v:shape id="_x0000_s1028" type="#_x0000_t75" style="position:absolute;margin-left:0;margin-top:0;width:430.9pt;height:324.55pt;z-index:251658752;mso-position-horizontal:absolute;mso-position-horizontal-relative:text;mso-position-vertical:absolute;mso-position-vertical-relative:text" o:allowincell="f">
            <v:imagedata r:id="rId9" o:title=""/>
            <w10:wrap type="square" side="largest"/>
          </v:shape>
        </w:pict>
      </w:r>
      <w:r w:rsidR="00575C58">
        <w:rPr>
          <w:i/>
        </w:rPr>
        <w:t>Mailing Lists</w:t>
      </w:r>
      <w:r w:rsidR="00575C58">
        <w:t xml:space="preserve"> - позволяет создавать листы рассылки, как внутренние (LAN), так и внешние. Позволяет управлять листами рассылки, издавать дайджесты и многое другое.</w:t>
      </w:r>
    </w:p>
    <w:p w14:paraId="3404D155" w14:textId="77777777" w:rsidR="00BE686E" w:rsidRDefault="00575C58">
      <w:r>
        <w:rPr>
          <w:i/>
        </w:rPr>
        <w:t>Multi-Pop Editor</w:t>
      </w:r>
      <w:r>
        <w:t xml:space="preserve"> - позволяет для каждого внутреннего пользователя создавать списки адресов, с которых он хотел бы снимать почту.</w:t>
      </w:r>
    </w:p>
    <w:p w14:paraId="37DF7C9A" w14:textId="77777777" w:rsidR="00BE686E" w:rsidRDefault="00575C58">
      <w:r>
        <w:rPr>
          <w:i/>
        </w:rPr>
        <w:t>Auto Responders</w:t>
      </w:r>
      <w:r>
        <w:t xml:space="preserve"> - позволяет организовать "автоответчик". То есть вы можете попросить Mdaemon отвечать на вашу почту, например, в ваше отсутствие - "Я в отпуске ". Или в другом случае - "Извините, я перегружен, отвечу, как только смогу".</w:t>
      </w:r>
    </w:p>
    <w:p w14:paraId="13BBE7CE" w14:textId="77777777" w:rsidR="00BE686E" w:rsidRDefault="00575C58">
      <w:r>
        <w:rPr>
          <w:i/>
        </w:rPr>
        <w:t>Domain POP</w:t>
      </w:r>
      <w:r>
        <w:t xml:space="preserve"> - позволяет иметь только один POP account у провайдера и организовать рассылку почты внутри организации по пользователям самостоятельно.</w:t>
      </w:r>
    </w:p>
    <w:p w14:paraId="2AB884BB" w14:textId="77777777" w:rsidR="00BE686E" w:rsidRDefault="00575C58">
      <w:r>
        <w:rPr>
          <w:i/>
        </w:rPr>
        <w:t>RAS Dial-up/Dial down</w:t>
      </w:r>
      <w:r>
        <w:t>- позволяет создавать "сценарий" соединения, то есть в каких случаях или как часто устанавливать соединение и при каких условиях его разрывать.</w:t>
      </w:r>
    </w:p>
    <w:p w14:paraId="03C8CAEF" w14:textId="77777777" w:rsidR="00BE686E" w:rsidRDefault="00575C58">
      <w:r>
        <w:rPr>
          <w:i/>
        </w:rPr>
        <w:t xml:space="preserve">Priority Mail </w:t>
      </w:r>
      <w:r>
        <w:t xml:space="preserve">- позволяет определить, что считать приоритетом. При этом можно использовать любые поля в качестве полей, содержащих параметры "приоритета" </w:t>
      </w:r>
    </w:p>
    <w:p w14:paraId="491DF3DD" w14:textId="77777777" w:rsidR="00BE686E" w:rsidRDefault="00575C58">
      <w:r>
        <w:rPr>
          <w:i/>
        </w:rPr>
        <w:t>Account Aliases</w:t>
      </w:r>
      <w:r>
        <w:t xml:space="preserve"> - позволяет создавать список псевдонимов для пользовательских счетов и листов рассылки.</w:t>
      </w:r>
    </w:p>
    <w:p w14:paraId="1D21323D" w14:textId="77777777" w:rsidR="00BE686E" w:rsidRDefault="00575C58">
      <w:r>
        <w:rPr>
          <w:i/>
        </w:rPr>
        <w:t>Scheduler</w:t>
      </w:r>
      <w:r>
        <w:t xml:space="preserve"> - делает возможным планирование отправки и получения почты в зависимости от указанных параметров, например, количества скопившейся почты.</w:t>
      </w:r>
    </w:p>
    <w:p w14:paraId="1D91168B" w14:textId="77777777" w:rsidR="00BE686E" w:rsidRDefault="00575C58">
      <w:pPr>
        <w:pStyle w:val="30"/>
        <w:rPr>
          <w:lang w:val="en-US"/>
        </w:rPr>
      </w:pPr>
      <w:bookmarkStart w:id="30" w:name="_Toc456166383"/>
      <w:r>
        <w:t xml:space="preserve">Системные требования </w:t>
      </w:r>
      <w:r>
        <w:rPr>
          <w:lang w:val="en-US"/>
        </w:rPr>
        <w:t>Mdaemon</w:t>
      </w:r>
      <w:bookmarkEnd w:id="30"/>
    </w:p>
    <w:p w14:paraId="621A97CE" w14:textId="77777777" w:rsidR="00BE686E" w:rsidRDefault="00575C58">
      <w:r>
        <w:t>Аналогичны требованиям WinGate 3.x.</w:t>
      </w:r>
    </w:p>
    <w:p w14:paraId="313E945A" w14:textId="77777777" w:rsidR="00BE686E" w:rsidRDefault="00575C58">
      <w:pPr>
        <w:pStyle w:val="1"/>
      </w:pPr>
      <w:bookmarkStart w:id="31" w:name="_Toc456166384"/>
      <w:r>
        <w:t>Приложение</w:t>
      </w:r>
      <w:bookmarkEnd w:id="31"/>
    </w:p>
    <w:p w14:paraId="48CE045B" w14:textId="77777777" w:rsidR="00BE686E" w:rsidRDefault="00575C58">
      <w:pPr>
        <w:pStyle w:val="20"/>
      </w:pPr>
      <w:bookmarkStart w:id="32" w:name="_Toc456166385"/>
      <w:r>
        <w:t>Стоимость</w:t>
      </w:r>
      <w:r>
        <w:rPr>
          <w:lang w:val="en-US"/>
        </w:rPr>
        <w:t xml:space="preserve"> WinGate</w:t>
      </w:r>
      <w:bookmarkEnd w:id="32"/>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252"/>
        <w:gridCol w:w="2038"/>
      </w:tblGrid>
      <w:tr w:rsidR="00BE686E" w14:paraId="40EC1253" w14:textId="77777777">
        <w:trPr>
          <w:cantSplit/>
        </w:trPr>
        <w:tc>
          <w:tcPr>
            <w:tcW w:w="2802" w:type="dxa"/>
            <w:vMerge w:val="restart"/>
          </w:tcPr>
          <w:p w14:paraId="2289F1B9" w14:textId="77777777" w:rsidR="00BE686E" w:rsidRDefault="00575C58">
            <w:r>
              <w:t>WinGate Standard 3.0</w:t>
            </w:r>
          </w:p>
        </w:tc>
        <w:tc>
          <w:tcPr>
            <w:tcW w:w="4252" w:type="dxa"/>
          </w:tcPr>
          <w:p w14:paraId="210B17CE" w14:textId="77777777" w:rsidR="00BE686E" w:rsidRDefault="00575C58">
            <w:r>
              <w:t xml:space="preserve">3-User </w:t>
            </w:r>
          </w:p>
        </w:tc>
        <w:tc>
          <w:tcPr>
            <w:tcW w:w="2038" w:type="dxa"/>
          </w:tcPr>
          <w:p w14:paraId="419D0C42" w14:textId="77777777" w:rsidR="00BE686E" w:rsidRDefault="00575C58">
            <w:r>
              <w:t>$79.95</w:t>
            </w:r>
          </w:p>
        </w:tc>
      </w:tr>
      <w:tr w:rsidR="00BE686E" w14:paraId="4344586D" w14:textId="77777777">
        <w:trPr>
          <w:cantSplit/>
        </w:trPr>
        <w:tc>
          <w:tcPr>
            <w:tcW w:w="2802" w:type="dxa"/>
            <w:vMerge/>
          </w:tcPr>
          <w:p w14:paraId="3B87C588" w14:textId="77777777" w:rsidR="00BE686E" w:rsidRDefault="00BE686E"/>
        </w:tc>
        <w:tc>
          <w:tcPr>
            <w:tcW w:w="4252" w:type="dxa"/>
          </w:tcPr>
          <w:p w14:paraId="62B1C1E7" w14:textId="77777777" w:rsidR="00BE686E" w:rsidRDefault="00575C58">
            <w:r>
              <w:t xml:space="preserve">6-User </w:t>
            </w:r>
          </w:p>
        </w:tc>
        <w:tc>
          <w:tcPr>
            <w:tcW w:w="2038" w:type="dxa"/>
          </w:tcPr>
          <w:p w14:paraId="5868B068" w14:textId="77777777" w:rsidR="00BE686E" w:rsidRDefault="00575C58">
            <w:r>
              <w:t>$139.95</w:t>
            </w:r>
          </w:p>
        </w:tc>
      </w:tr>
      <w:tr w:rsidR="00BE686E" w14:paraId="3CAE9515" w14:textId="77777777">
        <w:trPr>
          <w:cantSplit/>
        </w:trPr>
        <w:tc>
          <w:tcPr>
            <w:tcW w:w="2802" w:type="dxa"/>
            <w:vMerge/>
          </w:tcPr>
          <w:p w14:paraId="300134DA" w14:textId="77777777" w:rsidR="00BE686E" w:rsidRDefault="00BE686E"/>
        </w:tc>
        <w:tc>
          <w:tcPr>
            <w:tcW w:w="4252" w:type="dxa"/>
          </w:tcPr>
          <w:p w14:paraId="39554E36" w14:textId="77777777" w:rsidR="00BE686E" w:rsidRDefault="00575C58">
            <w:r>
              <w:t xml:space="preserve">12-User </w:t>
            </w:r>
          </w:p>
        </w:tc>
        <w:tc>
          <w:tcPr>
            <w:tcW w:w="2038" w:type="dxa"/>
          </w:tcPr>
          <w:p w14:paraId="18A63E3E" w14:textId="77777777" w:rsidR="00BE686E" w:rsidRDefault="00575C58">
            <w:r>
              <w:t>$229.95</w:t>
            </w:r>
          </w:p>
        </w:tc>
      </w:tr>
      <w:tr w:rsidR="00BE686E" w14:paraId="4929E2D4" w14:textId="77777777">
        <w:trPr>
          <w:cantSplit/>
        </w:trPr>
        <w:tc>
          <w:tcPr>
            <w:tcW w:w="2802" w:type="dxa"/>
            <w:vMerge/>
          </w:tcPr>
          <w:p w14:paraId="109A2830" w14:textId="77777777" w:rsidR="00BE686E" w:rsidRDefault="00BE686E"/>
        </w:tc>
        <w:tc>
          <w:tcPr>
            <w:tcW w:w="4252" w:type="dxa"/>
          </w:tcPr>
          <w:p w14:paraId="05047FF3" w14:textId="77777777" w:rsidR="00BE686E" w:rsidRDefault="00575C58">
            <w:r>
              <w:t xml:space="preserve">25-User </w:t>
            </w:r>
          </w:p>
        </w:tc>
        <w:tc>
          <w:tcPr>
            <w:tcW w:w="2038" w:type="dxa"/>
          </w:tcPr>
          <w:p w14:paraId="18AD3DD5" w14:textId="77777777" w:rsidR="00BE686E" w:rsidRDefault="00575C58">
            <w:r>
              <w:t>$349.95</w:t>
            </w:r>
          </w:p>
        </w:tc>
      </w:tr>
      <w:tr w:rsidR="00BE686E" w14:paraId="6DE87254" w14:textId="77777777">
        <w:trPr>
          <w:cantSplit/>
        </w:trPr>
        <w:tc>
          <w:tcPr>
            <w:tcW w:w="2802" w:type="dxa"/>
            <w:vMerge/>
          </w:tcPr>
          <w:p w14:paraId="66EFBFAC" w14:textId="77777777" w:rsidR="00BE686E" w:rsidRDefault="00BE686E"/>
        </w:tc>
        <w:tc>
          <w:tcPr>
            <w:tcW w:w="4252" w:type="dxa"/>
          </w:tcPr>
          <w:p w14:paraId="16990F77" w14:textId="77777777" w:rsidR="00BE686E" w:rsidRDefault="00575C58">
            <w:r>
              <w:t xml:space="preserve">50-User </w:t>
            </w:r>
          </w:p>
        </w:tc>
        <w:tc>
          <w:tcPr>
            <w:tcW w:w="2038" w:type="dxa"/>
          </w:tcPr>
          <w:p w14:paraId="08F303E1" w14:textId="77777777" w:rsidR="00BE686E" w:rsidRDefault="00575C58">
            <w:r>
              <w:t>$499.95</w:t>
            </w:r>
          </w:p>
        </w:tc>
      </w:tr>
      <w:tr w:rsidR="00BE686E" w14:paraId="51453827" w14:textId="77777777">
        <w:trPr>
          <w:cantSplit/>
        </w:trPr>
        <w:tc>
          <w:tcPr>
            <w:tcW w:w="2802" w:type="dxa"/>
            <w:vMerge/>
          </w:tcPr>
          <w:p w14:paraId="0976E513" w14:textId="77777777" w:rsidR="00BE686E" w:rsidRDefault="00BE686E"/>
        </w:tc>
        <w:tc>
          <w:tcPr>
            <w:tcW w:w="4252" w:type="dxa"/>
          </w:tcPr>
          <w:p w14:paraId="313EB463" w14:textId="77777777" w:rsidR="00BE686E" w:rsidRDefault="00575C58">
            <w:r>
              <w:t xml:space="preserve">Unlimited-User </w:t>
            </w:r>
          </w:p>
        </w:tc>
        <w:tc>
          <w:tcPr>
            <w:tcW w:w="2038" w:type="dxa"/>
          </w:tcPr>
          <w:p w14:paraId="4D9B136E" w14:textId="77777777" w:rsidR="00BE686E" w:rsidRDefault="00575C58">
            <w:r>
              <w:t>$699.95</w:t>
            </w:r>
          </w:p>
        </w:tc>
      </w:tr>
      <w:tr w:rsidR="00BE686E" w14:paraId="727D4455" w14:textId="77777777">
        <w:trPr>
          <w:cantSplit/>
        </w:trPr>
        <w:tc>
          <w:tcPr>
            <w:tcW w:w="2802" w:type="dxa"/>
            <w:vMerge w:val="restart"/>
          </w:tcPr>
          <w:p w14:paraId="67881E29" w14:textId="77777777" w:rsidR="00BE686E" w:rsidRDefault="00575C58">
            <w:r>
              <w:t>WinGate Pro 3.0</w:t>
            </w:r>
          </w:p>
        </w:tc>
        <w:tc>
          <w:tcPr>
            <w:tcW w:w="4252" w:type="dxa"/>
          </w:tcPr>
          <w:p w14:paraId="6BF9FD9B" w14:textId="77777777" w:rsidR="00BE686E" w:rsidRDefault="00575C58">
            <w:r>
              <w:t>6-User</w:t>
            </w:r>
          </w:p>
        </w:tc>
        <w:tc>
          <w:tcPr>
            <w:tcW w:w="2038" w:type="dxa"/>
          </w:tcPr>
          <w:p w14:paraId="70832708" w14:textId="77777777" w:rsidR="00BE686E" w:rsidRDefault="00575C58">
            <w:r>
              <w:t>$299.95</w:t>
            </w:r>
          </w:p>
        </w:tc>
      </w:tr>
      <w:tr w:rsidR="00BE686E" w14:paraId="047CBAB8" w14:textId="77777777">
        <w:trPr>
          <w:cantSplit/>
        </w:trPr>
        <w:tc>
          <w:tcPr>
            <w:tcW w:w="2802" w:type="dxa"/>
            <w:vMerge/>
          </w:tcPr>
          <w:p w14:paraId="4AB35668" w14:textId="77777777" w:rsidR="00BE686E" w:rsidRDefault="00BE686E"/>
        </w:tc>
        <w:tc>
          <w:tcPr>
            <w:tcW w:w="4252" w:type="dxa"/>
          </w:tcPr>
          <w:p w14:paraId="5D06B26A" w14:textId="77777777" w:rsidR="00BE686E" w:rsidRDefault="00575C58">
            <w:r>
              <w:t>12-User</w:t>
            </w:r>
          </w:p>
        </w:tc>
        <w:tc>
          <w:tcPr>
            <w:tcW w:w="2038" w:type="dxa"/>
          </w:tcPr>
          <w:p w14:paraId="64F77628" w14:textId="77777777" w:rsidR="00BE686E" w:rsidRDefault="00575C58">
            <w:r>
              <w:t>$499.95</w:t>
            </w:r>
          </w:p>
        </w:tc>
      </w:tr>
      <w:tr w:rsidR="00BE686E" w14:paraId="5B5636A8" w14:textId="77777777">
        <w:trPr>
          <w:cantSplit/>
        </w:trPr>
        <w:tc>
          <w:tcPr>
            <w:tcW w:w="2802" w:type="dxa"/>
            <w:vMerge/>
          </w:tcPr>
          <w:p w14:paraId="4013E4AF" w14:textId="77777777" w:rsidR="00BE686E" w:rsidRDefault="00BE686E"/>
        </w:tc>
        <w:tc>
          <w:tcPr>
            <w:tcW w:w="4252" w:type="dxa"/>
          </w:tcPr>
          <w:p w14:paraId="5638DE1F" w14:textId="77777777" w:rsidR="00BE686E" w:rsidRDefault="00575C58">
            <w:r>
              <w:t>25-User</w:t>
            </w:r>
          </w:p>
        </w:tc>
        <w:tc>
          <w:tcPr>
            <w:tcW w:w="2038" w:type="dxa"/>
          </w:tcPr>
          <w:p w14:paraId="5EAE2F37" w14:textId="77777777" w:rsidR="00BE686E" w:rsidRDefault="00575C58">
            <w:r>
              <w:t>$699.95</w:t>
            </w:r>
          </w:p>
        </w:tc>
      </w:tr>
      <w:tr w:rsidR="00BE686E" w14:paraId="676CAE71" w14:textId="77777777">
        <w:trPr>
          <w:cantSplit/>
        </w:trPr>
        <w:tc>
          <w:tcPr>
            <w:tcW w:w="2802" w:type="dxa"/>
            <w:vMerge/>
          </w:tcPr>
          <w:p w14:paraId="157BB788" w14:textId="77777777" w:rsidR="00BE686E" w:rsidRDefault="00BE686E"/>
        </w:tc>
        <w:tc>
          <w:tcPr>
            <w:tcW w:w="4252" w:type="dxa"/>
          </w:tcPr>
          <w:p w14:paraId="463C907B" w14:textId="77777777" w:rsidR="00BE686E" w:rsidRDefault="00575C58">
            <w:r>
              <w:t>50-User</w:t>
            </w:r>
          </w:p>
        </w:tc>
        <w:tc>
          <w:tcPr>
            <w:tcW w:w="2038" w:type="dxa"/>
          </w:tcPr>
          <w:p w14:paraId="1C7FA1BE" w14:textId="77777777" w:rsidR="00BE686E" w:rsidRDefault="00575C58">
            <w:r>
              <w:t>$849.95</w:t>
            </w:r>
          </w:p>
        </w:tc>
      </w:tr>
      <w:tr w:rsidR="00BE686E" w14:paraId="6DB4B68D" w14:textId="77777777">
        <w:trPr>
          <w:cantSplit/>
        </w:trPr>
        <w:tc>
          <w:tcPr>
            <w:tcW w:w="2802" w:type="dxa"/>
            <w:vMerge/>
          </w:tcPr>
          <w:p w14:paraId="4F6D1CA3" w14:textId="77777777" w:rsidR="00BE686E" w:rsidRDefault="00BE686E"/>
        </w:tc>
        <w:tc>
          <w:tcPr>
            <w:tcW w:w="4252" w:type="dxa"/>
          </w:tcPr>
          <w:p w14:paraId="27F06F29" w14:textId="77777777" w:rsidR="00BE686E" w:rsidRDefault="00575C58">
            <w:r>
              <w:t>Unlimited-User</w:t>
            </w:r>
          </w:p>
        </w:tc>
        <w:tc>
          <w:tcPr>
            <w:tcW w:w="2038" w:type="dxa"/>
          </w:tcPr>
          <w:p w14:paraId="4DE5387B" w14:textId="77777777" w:rsidR="00BE686E" w:rsidRDefault="00575C58">
            <w:r>
              <w:t>$949.95</w:t>
            </w:r>
          </w:p>
        </w:tc>
      </w:tr>
    </w:tbl>
    <w:p w14:paraId="48CC2054" w14:textId="77777777" w:rsidR="00BE686E" w:rsidRDefault="00BE686E"/>
    <w:p w14:paraId="5A011FF0" w14:textId="77777777" w:rsidR="00BE686E" w:rsidRDefault="00575C58">
      <w:pPr>
        <w:pStyle w:val="20"/>
      </w:pPr>
      <w:bookmarkStart w:id="33" w:name="_Toc456166386"/>
      <w:r>
        <w:t>Стоимость</w:t>
      </w:r>
      <w:r>
        <w:rPr>
          <w:lang w:val="en-US"/>
        </w:rPr>
        <w:t xml:space="preserve"> MDaemon</w:t>
      </w:r>
      <w:bookmarkEnd w:id="33"/>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252"/>
        <w:gridCol w:w="2038"/>
      </w:tblGrid>
      <w:tr w:rsidR="00BE686E" w14:paraId="2C59229D" w14:textId="77777777">
        <w:trPr>
          <w:cantSplit/>
        </w:trPr>
        <w:tc>
          <w:tcPr>
            <w:tcW w:w="2802" w:type="dxa"/>
            <w:vMerge w:val="restart"/>
          </w:tcPr>
          <w:p w14:paraId="783329D4" w14:textId="77777777" w:rsidR="00BE686E" w:rsidRDefault="00575C58">
            <w:r>
              <w:t xml:space="preserve">MDaemon 2.7 </w:t>
            </w:r>
          </w:p>
        </w:tc>
        <w:tc>
          <w:tcPr>
            <w:tcW w:w="4252" w:type="dxa"/>
          </w:tcPr>
          <w:p w14:paraId="5DD89C94" w14:textId="77777777" w:rsidR="00BE686E" w:rsidRDefault="00575C58">
            <w:r>
              <w:t>5 Mailbox Maximum</w:t>
            </w:r>
          </w:p>
        </w:tc>
        <w:tc>
          <w:tcPr>
            <w:tcW w:w="2038" w:type="dxa"/>
          </w:tcPr>
          <w:p w14:paraId="59FBCFA0" w14:textId="77777777" w:rsidR="00BE686E" w:rsidRDefault="00575C58">
            <w:r>
              <w:t>$99.00</w:t>
            </w:r>
          </w:p>
        </w:tc>
      </w:tr>
      <w:tr w:rsidR="00BE686E" w14:paraId="370C8E40" w14:textId="77777777">
        <w:trPr>
          <w:cantSplit/>
        </w:trPr>
        <w:tc>
          <w:tcPr>
            <w:tcW w:w="2802" w:type="dxa"/>
            <w:vMerge/>
          </w:tcPr>
          <w:p w14:paraId="7291B3AE" w14:textId="77777777" w:rsidR="00BE686E" w:rsidRDefault="00BE686E"/>
        </w:tc>
        <w:tc>
          <w:tcPr>
            <w:tcW w:w="4252" w:type="dxa"/>
          </w:tcPr>
          <w:p w14:paraId="5AA70176" w14:textId="77777777" w:rsidR="00BE686E" w:rsidRDefault="00575C58">
            <w:r>
              <w:t>25 Mailbox Maximum</w:t>
            </w:r>
          </w:p>
        </w:tc>
        <w:tc>
          <w:tcPr>
            <w:tcW w:w="2038" w:type="dxa"/>
          </w:tcPr>
          <w:p w14:paraId="53EFF165" w14:textId="77777777" w:rsidR="00BE686E" w:rsidRDefault="00575C58">
            <w:r>
              <w:t>$189.00</w:t>
            </w:r>
          </w:p>
        </w:tc>
      </w:tr>
      <w:tr w:rsidR="00BE686E" w14:paraId="737B4EF9" w14:textId="77777777">
        <w:trPr>
          <w:cantSplit/>
        </w:trPr>
        <w:tc>
          <w:tcPr>
            <w:tcW w:w="2802" w:type="dxa"/>
            <w:vMerge/>
          </w:tcPr>
          <w:p w14:paraId="77BA0FED" w14:textId="77777777" w:rsidR="00BE686E" w:rsidRDefault="00BE686E"/>
        </w:tc>
        <w:tc>
          <w:tcPr>
            <w:tcW w:w="4252" w:type="dxa"/>
          </w:tcPr>
          <w:p w14:paraId="3801FFC5" w14:textId="77777777" w:rsidR="00BE686E" w:rsidRDefault="00575C58">
            <w:r>
              <w:t>50 Mailbox Maximum</w:t>
            </w:r>
          </w:p>
        </w:tc>
        <w:tc>
          <w:tcPr>
            <w:tcW w:w="2038" w:type="dxa"/>
          </w:tcPr>
          <w:p w14:paraId="3FBDE808" w14:textId="77777777" w:rsidR="00BE686E" w:rsidRDefault="00575C58">
            <w:r>
              <w:t>$239.00</w:t>
            </w:r>
          </w:p>
        </w:tc>
      </w:tr>
      <w:tr w:rsidR="00BE686E" w14:paraId="5662FA1C" w14:textId="77777777">
        <w:trPr>
          <w:cantSplit/>
        </w:trPr>
        <w:tc>
          <w:tcPr>
            <w:tcW w:w="2802" w:type="dxa"/>
            <w:vMerge/>
          </w:tcPr>
          <w:p w14:paraId="5C919F04" w14:textId="77777777" w:rsidR="00BE686E" w:rsidRDefault="00BE686E"/>
        </w:tc>
        <w:tc>
          <w:tcPr>
            <w:tcW w:w="4252" w:type="dxa"/>
          </w:tcPr>
          <w:p w14:paraId="598E4055" w14:textId="77777777" w:rsidR="00BE686E" w:rsidRDefault="00575C58">
            <w:r>
              <w:t>Unlimited Mailboxes</w:t>
            </w:r>
          </w:p>
        </w:tc>
        <w:tc>
          <w:tcPr>
            <w:tcW w:w="2038" w:type="dxa"/>
          </w:tcPr>
          <w:p w14:paraId="4146DB97" w14:textId="77777777" w:rsidR="00BE686E" w:rsidRDefault="00575C58">
            <w:r>
              <w:t>$489.00</w:t>
            </w:r>
          </w:p>
        </w:tc>
      </w:tr>
    </w:tbl>
    <w:p w14:paraId="2E21DE3D" w14:textId="77777777" w:rsidR="00BE686E" w:rsidRDefault="00BE686E"/>
    <w:p w14:paraId="64578A5F" w14:textId="77777777" w:rsidR="00BE686E" w:rsidRDefault="00575C58">
      <w:pPr>
        <w:pStyle w:val="20"/>
      </w:pPr>
      <w:bookmarkStart w:id="34" w:name="_Toc456166387"/>
      <w:r>
        <w:rPr>
          <w:lang w:val="en-US"/>
        </w:rPr>
        <w:t>Дополнительная информация (</w:t>
      </w:r>
      <w:r>
        <w:rPr>
          <w:sz w:val="24"/>
          <w:lang w:val="en-US"/>
        </w:rPr>
        <w:t>из первоисточника</w:t>
      </w:r>
      <w:r>
        <w:rPr>
          <w:lang w:val="en-US"/>
        </w:rPr>
        <w:t>)</w:t>
      </w:r>
      <w:bookmarkEnd w:id="34"/>
    </w:p>
    <w:p w14:paraId="0D6451E8" w14:textId="77777777" w:rsidR="00BE686E" w:rsidRDefault="00BE686E"/>
    <w:p w14:paraId="5CA6DA44" w14:textId="77777777" w:rsidR="00BE686E" w:rsidRDefault="00575C58">
      <w:pPr>
        <w:jc w:val="center"/>
        <w:rPr>
          <w:sz w:val="32"/>
        </w:rPr>
      </w:pPr>
      <w:r>
        <w:br w:type="page"/>
      </w:r>
      <w:r>
        <w:rPr>
          <w:sz w:val="32"/>
        </w:rPr>
        <w:t>Некоторые особенности почтовой программы Eudora Pro 3.0</w:t>
      </w:r>
    </w:p>
    <w:p w14:paraId="08104A42" w14:textId="77777777" w:rsidR="00BE686E" w:rsidRDefault="00575C58">
      <w:r>
        <w:t>Материал подготовлен Ириной Шумиловой (e-mail: irinash@glasnet.ru).</w:t>
      </w:r>
    </w:p>
    <w:p w14:paraId="73FD7A80" w14:textId="77777777" w:rsidR="00BE686E" w:rsidRDefault="00575C58">
      <w:pPr>
        <w:jc w:val="center"/>
        <w:rPr>
          <w:sz w:val="28"/>
        </w:rPr>
      </w:pPr>
      <w:r>
        <w:rPr>
          <w:sz w:val="28"/>
        </w:rPr>
        <w:t>Содержание</w:t>
      </w:r>
    </w:p>
    <w:p w14:paraId="5E516700" w14:textId="77777777" w:rsidR="00BE686E" w:rsidRDefault="00575C58">
      <w:pPr>
        <w:pStyle w:val="10"/>
        <w:tabs>
          <w:tab w:val="left" w:pos="480"/>
          <w:tab w:val="right" w:leader="dot" w:pos="8630"/>
        </w:tabs>
        <w:rPr>
          <w:noProof/>
        </w:rPr>
      </w:pPr>
      <w:r>
        <w:rPr>
          <w:sz w:val="28"/>
          <w:lang w:val="en-US"/>
        </w:rPr>
        <w:fldChar w:fldCharType="begin"/>
      </w:r>
      <w:r>
        <w:rPr>
          <w:sz w:val="28"/>
          <w:lang w:val="en-US"/>
        </w:rPr>
        <w:instrText xml:space="preserve"> TOC \o "1-3" </w:instrText>
      </w:r>
      <w:r>
        <w:rPr>
          <w:sz w:val="28"/>
          <w:lang w:val="en-US"/>
        </w:rPr>
        <w:fldChar w:fldCharType="separate"/>
      </w:r>
      <w:r>
        <w:rPr>
          <w:noProof/>
        </w:rPr>
        <w:t>1</w:t>
      </w:r>
      <w:r>
        <w:rPr>
          <w:noProof/>
        </w:rPr>
        <w:tab/>
        <w:t>Введение</w:t>
      </w:r>
      <w:r>
        <w:rPr>
          <w:noProof/>
        </w:rPr>
        <w:tab/>
      </w:r>
      <w:r>
        <w:rPr>
          <w:noProof/>
        </w:rPr>
        <w:fldChar w:fldCharType="begin"/>
      </w:r>
      <w:r>
        <w:rPr>
          <w:noProof/>
        </w:rPr>
        <w:instrText xml:space="preserve"> PAGEREF _Toc456174503 \h </w:instrText>
      </w:r>
      <w:r>
        <w:rPr>
          <w:noProof/>
        </w:rPr>
      </w:r>
      <w:r>
        <w:rPr>
          <w:noProof/>
        </w:rPr>
        <w:fldChar w:fldCharType="separate"/>
      </w:r>
      <w:r>
        <w:rPr>
          <w:noProof/>
        </w:rPr>
        <w:t>63</w:t>
      </w:r>
      <w:r>
        <w:rPr>
          <w:noProof/>
        </w:rPr>
        <w:fldChar w:fldCharType="end"/>
      </w:r>
    </w:p>
    <w:p w14:paraId="73E9576B" w14:textId="77777777" w:rsidR="00BE686E" w:rsidRDefault="00575C58">
      <w:pPr>
        <w:pStyle w:val="10"/>
        <w:tabs>
          <w:tab w:val="left" w:pos="480"/>
          <w:tab w:val="right" w:leader="dot" w:pos="8630"/>
        </w:tabs>
        <w:rPr>
          <w:noProof/>
        </w:rPr>
      </w:pPr>
      <w:r>
        <w:rPr>
          <w:noProof/>
        </w:rPr>
        <w:t>2</w:t>
      </w:r>
      <w:r>
        <w:rPr>
          <w:noProof/>
        </w:rPr>
        <w:tab/>
        <w:t>Установка новой версии</w:t>
      </w:r>
      <w:r>
        <w:rPr>
          <w:noProof/>
        </w:rPr>
        <w:tab/>
      </w:r>
      <w:r>
        <w:rPr>
          <w:noProof/>
        </w:rPr>
        <w:fldChar w:fldCharType="begin"/>
      </w:r>
      <w:r>
        <w:rPr>
          <w:noProof/>
        </w:rPr>
        <w:instrText xml:space="preserve"> PAGEREF _Toc456174504 \h </w:instrText>
      </w:r>
      <w:r>
        <w:rPr>
          <w:noProof/>
        </w:rPr>
      </w:r>
      <w:r>
        <w:rPr>
          <w:noProof/>
        </w:rPr>
        <w:fldChar w:fldCharType="separate"/>
      </w:r>
      <w:r>
        <w:rPr>
          <w:noProof/>
        </w:rPr>
        <w:t>63</w:t>
      </w:r>
      <w:r>
        <w:rPr>
          <w:noProof/>
        </w:rPr>
        <w:fldChar w:fldCharType="end"/>
      </w:r>
    </w:p>
    <w:p w14:paraId="59CB9DB4" w14:textId="77777777" w:rsidR="00BE686E" w:rsidRDefault="00575C58">
      <w:pPr>
        <w:pStyle w:val="10"/>
        <w:tabs>
          <w:tab w:val="left" w:pos="480"/>
          <w:tab w:val="right" w:leader="dot" w:pos="8630"/>
        </w:tabs>
        <w:rPr>
          <w:noProof/>
        </w:rPr>
      </w:pPr>
      <w:r>
        <w:rPr>
          <w:noProof/>
        </w:rPr>
        <w:t>3</w:t>
      </w:r>
      <w:r>
        <w:rPr>
          <w:noProof/>
        </w:rPr>
        <w:tab/>
        <w:t>Новые возможности</w:t>
      </w:r>
      <w:r>
        <w:rPr>
          <w:noProof/>
        </w:rPr>
        <w:tab/>
      </w:r>
      <w:r>
        <w:rPr>
          <w:noProof/>
        </w:rPr>
        <w:fldChar w:fldCharType="begin"/>
      </w:r>
      <w:r>
        <w:rPr>
          <w:noProof/>
        </w:rPr>
        <w:instrText xml:space="preserve"> PAGEREF _Toc456174505 \h </w:instrText>
      </w:r>
      <w:r>
        <w:rPr>
          <w:noProof/>
        </w:rPr>
      </w:r>
      <w:r>
        <w:rPr>
          <w:noProof/>
        </w:rPr>
        <w:fldChar w:fldCharType="separate"/>
      </w:r>
      <w:r>
        <w:rPr>
          <w:noProof/>
        </w:rPr>
        <w:t>64</w:t>
      </w:r>
      <w:r>
        <w:rPr>
          <w:noProof/>
        </w:rPr>
        <w:fldChar w:fldCharType="end"/>
      </w:r>
    </w:p>
    <w:p w14:paraId="736DE9B7" w14:textId="77777777" w:rsidR="00BE686E" w:rsidRDefault="00575C58">
      <w:pPr>
        <w:pStyle w:val="21"/>
        <w:tabs>
          <w:tab w:val="left" w:pos="720"/>
          <w:tab w:val="right" w:leader="dot" w:pos="8630"/>
        </w:tabs>
        <w:rPr>
          <w:noProof/>
        </w:rPr>
      </w:pPr>
      <w:r>
        <w:rPr>
          <w:noProof/>
        </w:rPr>
        <w:t>3.1</w:t>
      </w:r>
      <w:r>
        <w:rPr>
          <w:noProof/>
        </w:rPr>
        <w:tab/>
        <w:t>Создание нового сообщения</w:t>
      </w:r>
      <w:r>
        <w:rPr>
          <w:noProof/>
        </w:rPr>
        <w:tab/>
      </w:r>
      <w:r>
        <w:rPr>
          <w:noProof/>
        </w:rPr>
        <w:fldChar w:fldCharType="begin"/>
      </w:r>
      <w:r>
        <w:rPr>
          <w:noProof/>
        </w:rPr>
        <w:instrText xml:space="preserve"> PAGEREF _Toc456174506 \h </w:instrText>
      </w:r>
      <w:r>
        <w:rPr>
          <w:noProof/>
        </w:rPr>
      </w:r>
      <w:r>
        <w:rPr>
          <w:noProof/>
        </w:rPr>
        <w:fldChar w:fldCharType="separate"/>
      </w:r>
      <w:r>
        <w:rPr>
          <w:noProof/>
        </w:rPr>
        <w:t>64</w:t>
      </w:r>
      <w:r>
        <w:rPr>
          <w:noProof/>
        </w:rPr>
        <w:fldChar w:fldCharType="end"/>
      </w:r>
    </w:p>
    <w:p w14:paraId="5AABFDD3" w14:textId="77777777" w:rsidR="00BE686E" w:rsidRDefault="00575C58">
      <w:pPr>
        <w:pStyle w:val="31"/>
        <w:tabs>
          <w:tab w:val="left" w:pos="1200"/>
          <w:tab w:val="right" w:leader="dot" w:pos="8630"/>
        </w:tabs>
        <w:rPr>
          <w:noProof/>
        </w:rPr>
      </w:pPr>
      <w:r>
        <w:rPr>
          <w:noProof/>
        </w:rPr>
        <w:t>3.1.1</w:t>
      </w:r>
      <w:r>
        <w:rPr>
          <w:noProof/>
        </w:rPr>
        <w:tab/>
        <w:t>Использование различных адресов (accounts)</w:t>
      </w:r>
      <w:r>
        <w:rPr>
          <w:noProof/>
        </w:rPr>
        <w:tab/>
      </w:r>
      <w:r>
        <w:rPr>
          <w:noProof/>
        </w:rPr>
        <w:fldChar w:fldCharType="begin"/>
      </w:r>
      <w:r>
        <w:rPr>
          <w:noProof/>
        </w:rPr>
        <w:instrText xml:space="preserve"> PAGEREF _Toc456174507 \h </w:instrText>
      </w:r>
      <w:r>
        <w:rPr>
          <w:noProof/>
        </w:rPr>
      </w:r>
      <w:r>
        <w:rPr>
          <w:noProof/>
        </w:rPr>
        <w:fldChar w:fldCharType="separate"/>
      </w:r>
      <w:r>
        <w:rPr>
          <w:noProof/>
        </w:rPr>
        <w:t>64</w:t>
      </w:r>
      <w:r>
        <w:rPr>
          <w:noProof/>
        </w:rPr>
        <w:fldChar w:fldCharType="end"/>
      </w:r>
    </w:p>
    <w:p w14:paraId="13357AAC" w14:textId="77777777" w:rsidR="00BE686E" w:rsidRDefault="00575C58">
      <w:pPr>
        <w:pStyle w:val="31"/>
        <w:tabs>
          <w:tab w:val="left" w:pos="1200"/>
          <w:tab w:val="right" w:leader="dot" w:pos="8630"/>
        </w:tabs>
        <w:rPr>
          <w:noProof/>
        </w:rPr>
      </w:pPr>
      <w:r>
        <w:rPr>
          <w:noProof/>
        </w:rPr>
        <w:t>3.1.2</w:t>
      </w:r>
      <w:r>
        <w:rPr>
          <w:noProof/>
        </w:rPr>
        <w:tab/>
        <w:t>Шаблоны писем (Stationery)</w:t>
      </w:r>
      <w:r>
        <w:rPr>
          <w:noProof/>
        </w:rPr>
        <w:tab/>
      </w:r>
      <w:r>
        <w:rPr>
          <w:noProof/>
        </w:rPr>
        <w:fldChar w:fldCharType="begin"/>
      </w:r>
      <w:r>
        <w:rPr>
          <w:noProof/>
        </w:rPr>
        <w:instrText xml:space="preserve"> PAGEREF _Toc456174508 \h </w:instrText>
      </w:r>
      <w:r>
        <w:rPr>
          <w:noProof/>
        </w:rPr>
      </w:r>
      <w:r>
        <w:rPr>
          <w:noProof/>
        </w:rPr>
        <w:fldChar w:fldCharType="separate"/>
      </w:r>
      <w:r>
        <w:rPr>
          <w:noProof/>
        </w:rPr>
        <w:t>64</w:t>
      </w:r>
      <w:r>
        <w:rPr>
          <w:noProof/>
        </w:rPr>
        <w:fldChar w:fldCharType="end"/>
      </w:r>
    </w:p>
    <w:p w14:paraId="05AFC4FF" w14:textId="77777777" w:rsidR="00BE686E" w:rsidRDefault="00575C58">
      <w:pPr>
        <w:pStyle w:val="31"/>
        <w:tabs>
          <w:tab w:val="left" w:pos="1200"/>
          <w:tab w:val="right" w:leader="dot" w:pos="8630"/>
        </w:tabs>
        <w:rPr>
          <w:noProof/>
        </w:rPr>
      </w:pPr>
      <w:r>
        <w:rPr>
          <w:noProof/>
        </w:rPr>
        <w:t>3.1.3</w:t>
      </w:r>
      <w:r>
        <w:rPr>
          <w:noProof/>
        </w:rPr>
        <w:tab/>
        <w:t>Использование подписи</w:t>
      </w:r>
      <w:r>
        <w:rPr>
          <w:noProof/>
        </w:rPr>
        <w:tab/>
      </w:r>
      <w:r>
        <w:rPr>
          <w:noProof/>
        </w:rPr>
        <w:fldChar w:fldCharType="begin"/>
      </w:r>
      <w:r>
        <w:rPr>
          <w:noProof/>
        </w:rPr>
        <w:instrText xml:space="preserve"> PAGEREF _Toc456174509 \h </w:instrText>
      </w:r>
      <w:r>
        <w:rPr>
          <w:noProof/>
        </w:rPr>
      </w:r>
      <w:r>
        <w:rPr>
          <w:noProof/>
        </w:rPr>
        <w:fldChar w:fldCharType="separate"/>
      </w:r>
      <w:r>
        <w:rPr>
          <w:noProof/>
        </w:rPr>
        <w:t>64</w:t>
      </w:r>
      <w:r>
        <w:rPr>
          <w:noProof/>
        </w:rPr>
        <w:fldChar w:fldCharType="end"/>
      </w:r>
    </w:p>
    <w:p w14:paraId="43251A11" w14:textId="77777777" w:rsidR="00BE686E" w:rsidRDefault="00575C58">
      <w:pPr>
        <w:pStyle w:val="31"/>
        <w:tabs>
          <w:tab w:val="left" w:pos="1200"/>
          <w:tab w:val="right" w:leader="dot" w:pos="8630"/>
        </w:tabs>
        <w:rPr>
          <w:noProof/>
        </w:rPr>
      </w:pPr>
      <w:r>
        <w:rPr>
          <w:noProof/>
        </w:rPr>
        <w:t>3.1.4</w:t>
      </w:r>
      <w:r>
        <w:rPr>
          <w:noProof/>
        </w:rPr>
        <w:tab/>
        <w:t>Форматирование текста сообщения</w:t>
      </w:r>
      <w:r>
        <w:rPr>
          <w:noProof/>
        </w:rPr>
        <w:tab/>
      </w:r>
      <w:r>
        <w:rPr>
          <w:noProof/>
        </w:rPr>
        <w:fldChar w:fldCharType="begin"/>
      </w:r>
      <w:r>
        <w:rPr>
          <w:noProof/>
        </w:rPr>
        <w:instrText xml:space="preserve"> PAGEREF _Toc456174510 \h </w:instrText>
      </w:r>
      <w:r>
        <w:rPr>
          <w:noProof/>
        </w:rPr>
      </w:r>
      <w:r>
        <w:rPr>
          <w:noProof/>
        </w:rPr>
        <w:fldChar w:fldCharType="separate"/>
      </w:r>
      <w:r>
        <w:rPr>
          <w:noProof/>
        </w:rPr>
        <w:t>64</w:t>
      </w:r>
      <w:r>
        <w:rPr>
          <w:noProof/>
        </w:rPr>
        <w:fldChar w:fldCharType="end"/>
      </w:r>
    </w:p>
    <w:p w14:paraId="0165D732" w14:textId="77777777" w:rsidR="00BE686E" w:rsidRDefault="00575C58">
      <w:pPr>
        <w:pStyle w:val="21"/>
        <w:tabs>
          <w:tab w:val="left" w:pos="720"/>
          <w:tab w:val="right" w:leader="dot" w:pos="8630"/>
        </w:tabs>
        <w:rPr>
          <w:noProof/>
        </w:rPr>
      </w:pPr>
      <w:r>
        <w:rPr>
          <w:noProof/>
        </w:rPr>
        <w:t>3.2</w:t>
      </w:r>
      <w:r>
        <w:rPr>
          <w:noProof/>
        </w:rPr>
        <w:tab/>
        <w:t>Приём сообщений</w:t>
      </w:r>
      <w:r>
        <w:rPr>
          <w:noProof/>
        </w:rPr>
        <w:tab/>
      </w:r>
      <w:r>
        <w:rPr>
          <w:noProof/>
        </w:rPr>
        <w:fldChar w:fldCharType="begin"/>
      </w:r>
      <w:r>
        <w:rPr>
          <w:noProof/>
        </w:rPr>
        <w:instrText xml:space="preserve"> PAGEREF _Toc456174511 \h </w:instrText>
      </w:r>
      <w:r>
        <w:rPr>
          <w:noProof/>
        </w:rPr>
      </w:r>
      <w:r>
        <w:rPr>
          <w:noProof/>
        </w:rPr>
        <w:fldChar w:fldCharType="separate"/>
      </w:r>
      <w:r>
        <w:rPr>
          <w:noProof/>
        </w:rPr>
        <w:t>64</w:t>
      </w:r>
      <w:r>
        <w:rPr>
          <w:noProof/>
        </w:rPr>
        <w:fldChar w:fldCharType="end"/>
      </w:r>
    </w:p>
    <w:p w14:paraId="3AFD448C" w14:textId="77777777" w:rsidR="00BE686E" w:rsidRDefault="00575C58">
      <w:pPr>
        <w:pStyle w:val="31"/>
        <w:tabs>
          <w:tab w:val="left" w:pos="1200"/>
          <w:tab w:val="right" w:leader="dot" w:pos="8630"/>
        </w:tabs>
        <w:rPr>
          <w:noProof/>
        </w:rPr>
      </w:pPr>
      <w:r>
        <w:rPr>
          <w:noProof/>
        </w:rPr>
        <w:t>3.2.1</w:t>
      </w:r>
      <w:r>
        <w:rPr>
          <w:noProof/>
        </w:rPr>
        <w:tab/>
        <w:t>Редактирование полученных сообщений</w:t>
      </w:r>
      <w:r>
        <w:rPr>
          <w:noProof/>
        </w:rPr>
        <w:tab/>
      </w:r>
      <w:r>
        <w:rPr>
          <w:noProof/>
        </w:rPr>
        <w:fldChar w:fldCharType="begin"/>
      </w:r>
      <w:r>
        <w:rPr>
          <w:noProof/>
        </w:rPr>
        <w:instrText xml:space="preserve"> PAGEREF _Toc456174512 \h </w:instrText>
      </w:r>
      <w:r>
        <w:rPr>
          <w:noProof/>
        </w:rPr>
      </w:r>
      <w:r>
        <w:rPr>
          <w:noProof/>
        </w:rPr>
        <w:fldChar w:fldCharType="separate"/>
      </w:r>
      <w:r>
        <w:rPr>
          <w:noProof/>
        </w:rPr>
        <w:t>64</w:t>
      </w:r>
      <w:r>
        <w:rPr>
          <w:noProof/>
        </w:rPr>
        <w:fldChar w:fldCharType="end"/>
      </w:r>
    </w:p>
    <w:p w14:paraId="213B8F38" w14:textId="77777777" w:rsidR="00BE686E" w:rsidRDefault="00575C58">
      <w:pPr>
        <w:pStyle w:val="21"/>
        <w:tabs>
          <w:tab w:val="left" w:pos="720"/>
          <w:tab w:val="right" w:leader="dot" w:pos="8630"/>
        </w:tabs>
        <w:rPr>
          <w:noProof/>
        </w:rPr>
      </w:pPr>
      <w:r>
        <w:rPr>
          <w:noProof/>
        </w:rPr>
        <w:t>3.3</w:t>
      </w:r>
      <w:r>
        <w:rPr>
          <w:noProof/>
        </w:rPr>
        <w:tab/>
        <w:t>Работа с почтовыми ящиками (Mailboxes)</w:t>
      </w:r>
      <w:r>
        <w:rPr>
          <w:noProof/>
        </w:rPr>
        <w:tab/>
      </w:r>
      <w:r>
        <w:rPr>
          <w:noProof/>
        </w:rPr>
        <w:fldChar w:fldCharType="begin"/>
      </w:r>
      <w:r>
        <w:rPr>
          <w:noProof/>
        </w:rPr>
        <w:instrText xml:space="preserve"> PAGEREF _Toc456174513 \h </w:instrText>
      </w:r>
      <w:r>
        <w:rPr>
          <w:noProof/>
        </w:rPr>
      </w:r>
      <w:r>
        <w:rPr>
          <w:noProof/>
        </w:rPr>
        <w:fldChar w:fldCharType="separate"/>
      </w:r>
      <w:r>
        <w:rPr>
          <w:noProof/>
        </w:rPr>
        <w:t>64</w:t>
      </w:r>
      <w:r>
        <w:rPr>
          <w:noProof/>
        </w:rPr>
        <w:fldChar w:fldCharType="end"/>
      </w:r>
    </w:p>
    <w:p w14:paraId="04F22CEA" w14:textId="77777777" w:rsidR="00BE686E" w:rsidRDefault="00575C58">
      <w:pPr>
        <w:pStyle w:val="21"/>
        <w:tabs>
          <w:tab w:val="left" w:pos="720"/>
          <w:tab w:val="right" w:leader="dot" w:pos="8630"/>
        </w:tabs>
        <w:rPr>
          <w:noProof/>
        </w:rPr>
      </w:pPr>
      <w:r>
        <w:rPr>
          <w:noProof/>
        </w:rPr>
        <w:t>3.4</w:t>
      </w:r>
      <w:r>
        <w:rPr>
          <w:noProof/>
        </w:rPr>
        <w:tab/>
        <w:t>Адресная книга</w:t>
      </w:r>
      <w:r>
        <w:rPr>
          <w:noProof/>
        </w:rPr>
        <w:tab/>
      </w:r>
      <w:r>
        <w:rPr>
          <w:noProof/>
        </w:rPr>
        <w:fldChar w:fldCharType="begin"/>
      </w:r>
      <w:r>
        <w:rPr>
          <w:noProof/>
        </w:rPr>
        <w:instrText xml:space="preserve"> PAGEREF _Toc456174514 \h </w:instrText>
      </w:r>
      <w:r>
        <w:rPr>
          <w:noProof/>
        </w:rPr>
      </w:r>
      <w:r>
        <w:rPr>
          <w:noProof/>
        </w:rPr>
        <w:fldChar w:fldCharType="separate"/>
      </w:r>
      <w:r>
        <w:rPr>
          <w:noProof/>
        </w:rPr>
        <w:t>64</w:t>
      </w:r>
      <w:r>
        <w:rPr>
          <w:noProof/>
        </w:rPr>
        <w:fldChar w:fldCharType="end"/>
      </w:r>
    </w:p>
    <w:p w14:paraId="59B1D11E" w14:textId="77777777" w:rsidR="00BE686E" w:rsidRDefault="00575C58">
      <w:pPr>
        <w:pStyle w:val="21"/>
        <w:tabs>
          <w:tab w:val="left" w:pos="720"/>
          <w:tab w:val="right" w:leader="dot" w:pos="8630"/>
        </w:tabs>
        <w:rPr>
          <w:noProof/>
        </w:rPr>
      </w:pPr>
      <w:r>
        <w:rPr>
          <w:noProof/>
        </w:rPr>
        <w:t>3.5</w:t>
      </w:r>
      <w:r>
        <w:rPr>
          <w:noProof/>
        </w:rPr>
        <w:tab/>
        <w:t>Использование КОИ-8 транслятора</w:t>
      </w:r>
      <w:r>
        <w:rPr>
          <w:noProof/>
        </w:rPr>
        <w:tab/>
      </w:r>
      <w:r>
        <w:rPr>
          <w:noProof/>
        </w:rPr>
        <w:fldChar w:fldCharType="begin"/>
      </w:r>
      <w:r>
        <w:rPr>
          <w:noProof/>
        </w:rPr>
        <w:instrText xml:space="preserve"> PAGEREF _Toc456174515 \h </w:instrText>
      </w:r>
      <w:r>
        <w:rPr>
          <w:noProof/>
        </w:rPr>
      </w:r>
      <w:r>
        <w:rPr>
          <w:noProof/>
        </w:rPr>
        <w:fldChar w:fldCharType="separate"/>
      </w:r>
      <w:r>
        <w:rPr>
          <w:noProof/>
        </w:rPr>
        <w:t>64</w:t>
      </w:r>
      <w:r>
        <w:rPr>
          <w:noProof/>
        </w:rPr>
        <w:fldChar w:fldCharType="end"/>
      </w:r>
    </w:p>
    <w:p w14:paraId="15B04A03" w14:textId="77777777" w:rsidR="00BE686E" w:rsidRDefault="00575C58">
      <w:pPr>
        <w:pStyle w:val="21"/>
        <w:tabs>
          <w:tab w:val="left" w:pos="720"/>
          <w:tab w:val="right" w:leader="dot" w:pos="8630"/>
        </w:tabs>
        <w:rPr>
          <w:sz w:val="28"/>
          <w:lang w:val="en-US"/>
        </w:rPr>
      </w:pPr>
      <w:r>
        <w:rPr>
          <w:sz w:val="28"/>
          <w:lang w:val="en-US"/>
        </w:rPr>
        <w:fldChar w:fldCharType="end"/>
      </w:r>
    </w:p>
    <w:p w14:paraId="27140DF6" w14:textId="77777777" w:rsidR="00BE686E" w:rsidRDefault="00575C58">
      <w:pPr>
        <w:pStyle w:val="1"/>
        <w:rPr>
          <w:lang w:val="en-US"/>
        </w:rPr>
      </w:pPr>
      <w:bookmarkStart w:id="35" w:name="_Toc417208317"/>
      <w:bookmarkStart w:id="36" w:name="_Toc418315910"/>
      <w:bookmarkStart w:id="37" w:name="_Toc456174503"/>
      <w:r>
        <w:t>Введение</w:t>
      </w:r>
      <w:bookmarkEnd w:id="35"/>
      <w:bookmarkEnd w:id="36"/>
      <w:bookmarkEnd w:id="37"/>
    </w:p>
    <w:p w14:paraId="47686B09" w14:textId="77777777" w:rsidR="00BE686E" w:rsidRDefault="00575C58">
      <w:r>
        <w:t>Настоящее руководство ориентировано на информационных координаторов, имеющих опыт работы с предыдущей версией Eudora Pro 2.2. Отмечены основные отличия новой версии и новые возможности работы с различными кодировками русского языка.</w:t>
      </w:r>
    </w:p>
    <w:p w14:paraId="0BDF1BDA" w14:textId="77777777" w:rsidR="00BE686E" w:rsidRDefault="00575C58">
      <w:pPr>
        <w:pStyle w:val="1"/>
      </w:pPr>
      <w:bookmarkStart w:id="38" w:name="_Toc456174504"/>
      <w:r>
        <w:t>Установка новой версии</w:t>
      </w:r>
      <w:bookmarkEnd w:id="38"/>
    </w:p>
    <w:p w14:paraId="093C3D09" w14:textId="77777777" w:rsidR="00BE686E" w:rsidRDefault="00575C58">
      <w:r>
        <w:t xml:space="preserve">Установка производится с дистрибутивных дискет в соответствии с описанием (и то и другое входит в комплект поставки). Вы имеете возможность как обновить предыдущую версию, так и установить новую версию в новый каталог, сохранив старую версию неизменной. </w:t>
      </w:r>
    </w:p>
    <w:p w14:paraId="66FE36A4" w14:textId="77777777" w:rsidR="00BE686E" w:rsidRDefault="00575C58">
      <w:r>
        <w:t xml:space="preserve">Новая версия, так же как и старая, позволяет хранить почту и пользовательские настройки отдельно от  замой программы. Этой возможностью стоит воспользоваться. Для этого сразу после инсталляции, до первого вызова программы, необходимо создать отдельный каталог, например c:\Irina\Irina_mail, создать отдельный Shortcut, с помощью которого вы будете запускать программу Eudora, и отредактировать его свойства (Properties) следующим образом: </w:t>
      </w:r>
    </w:p>
    <w:p w14:paraId="41833082" w14:textId="77777777" w:rsidR="00BE686E" w:rsidRDefault="00C97D46">
      <w:r>
        <w:pict w14:anchorId="20C597C9">
          <v:shape id="_x0000_i1025" type="#_x0000_t75" style="width:237pt;height:157.5pt" fillcolor="window">
            <v:imagedata r:id="rId10" o:title=""/>
          </v:shape>
        </w:pict>
      </w:r>
    </w:p>
    <w:p w14:paraId="60E8B986" w14:textId="77777777" w:rsidR="00BE686E" w:rsidRDefault="00575C58">
      <w:r>
        <w:t xml:space="preserve">После запуска программы с помощью такого ярлыка, в указанном каталоге создается файл с настройками пользователя и там же будет храниться вся его почта. </w:t>
      </w:r>
    </w:p>
    <w:p w14:paraId="5B2242C3" w14:textId="77777777" w:rsidR="00BE686E" w:rsidRDefault="00575C58">
      <w:r>
        <w:t>Этот способ может быть также с успехом использован для организации независимой работы с почтой на одном компьютере разными пользователями, имеющими разные адреса электронной почты.</w:t>
      </w:r>
    </w:p>
    <w:p w14:paraId="4C68210F" w14:textId="77777777" w:rsidR="00BE686E" w:rsidRDefault="00575C58">
      <w:pPr>
        <w:pStyle w:val="1"/>
      </w:pPr>
      <w:bookmarkStart w:id="39" w:name="_Toc456174505"/>
      <w:r>
        <w:t>Новые возможности</w:t>
      </w:r>
      <w:bookmarkEnd w:id="39"/>
    </w:p>
    <w:p w14:paraId="51C91DB5" w14:textId="77777777" w:rsidR="00BE686E" w:rsidRDefault="00575C58">
      <w:r>
        <w:t>Рассмотрим наиболее важные новые возможности программы и соответствующие им разделы настроек (</w:t>
      </w:r>
      <w:r>
        <w:rPr>
          <w:b/>
        </w:rPr>
        <w:t>Tools, Options</w:t>
      </w:r>
      <w:r>
        <w:t>).</w:t>
      </w:r>
    </w:p>
    <w:p w14:paraId="2B8579C1" w14:textId="77777777" w:rsidR="00BE686E" w:rsidRDefault="00575C58">
      <w:pPr>
        <w:pStyle w:val="20"/>
      </w:pPr>
      <w:bookmarkStart w:id="40" w:name="_Toc456174506"/>
      <w:r>
        <w:t>Создание нового сообщения</w:t>
      </w:r>
      <w:bookmarkEnd w:id="40"/>
    </w:p>
    <w:p w14:paraId="3A9CA227" w14:textId="77777777" w:rsidR="00BE686E" w:rsidRDefault="00575C58">
      <w:pPr>
        <w:pStyle w:val="30"/>
      </w:pPr>
      <w:bookmarkStart w:id="41" w:name="_Toc456174507"/>
      <w:r>
        <w:t>Использование различных адресов (</w:t>
      </w:r>
      <w:r>
        <w:rPr>
          <w:lang w:val="en-US"/>
        </w:rPr>
        <w:t>accounts</w:t>
      </w:r>
      <w:r>
        <w:t>)</w:t>
      </w:r>
      <w:bookmarkEnd w:id="41"/>
    </w:p>
    <w:p w14:paraId="26057F1F" w14:textId="77777777" w:rsidR="00BE686E" w:rsidRDefault="00575C58">
      <w:r>
        <w:t>Добавлен новый раздел настроек Personalities, который позволяет создавать и одновременно хранить несколько различных конфигураций, включая имя, обратный адрес, POP account и SMTP server, подпись и шаблон письма. Эта возможность может оказаться полезной в некоторых случаях, например:</w:t>
      </w:r>
      <w:r>
        <w:br/>
        <w:t>- если вы используете несколько электронных адресов, но хотите хранить всю почту вместе;</w:t>
      </w:r>
      <w:r>
        <w:br/>
        <w:t>- если ваши коллеги используют общий электронный адрес, но хотят, чтобы их имя указывалось перед адресом в поле From.</w:t>
      </w:r>
    </w:p>
    <w:p w14:paraId="3BEA90A5" w14:textId="77777777" w:rsidR="00BE686E" w:rsidRDefault="00575C58">
      <w:r>
        <w:t>Для использования альтернативной конфигурации при составлении нового сообщения необходимо выполнить команду New Message при нажатой клавише Shift.</w:t>
      </w:r>
    </w:p>
    <w:p w14:paraId="30BBCF40" w14:textId="77777777" w:rsidR="00BE686E" w:rsidRDefault="00575C58">
      <w:pPr>
        <w:pStyle w:val="30"/>
      </w:pPr>
      <w:bookmarkStart w:id="42" w:name="_Toc456174508"/>
      <w:r>
        <w:t>Шаблоны писем (</w:t>
      </w:r>
      <w:r>
        <w:rPr>
          <w:lang w:val="en-US"/>
        </w:rPr>
        <w:t>Stationery</w:t>
      </w:r>
      <w:r>
        <w:t>)</w:t>
      </w:r>
      <w:bookmarkEnd w:id="42"/>
    </w:p>
    <w:p w14:paraId="300AA4C4" w14:textId="77777777" w:rsidR="00BE686E" w:rsidRDefault="00575C58">
      <w:r>
        <w:t xml:space="preserve">Если вы часто отсылаете похожие сообщения, можно создать шаблон (Stationery) и использовать его при создании нового письма или ответе на пришедшее письмо. </w:t>
      </w:r>
    </w:p>
    <w:p w14:paraId="235FB6DE" w14:textId="77777777" w:rsidR="00BE686E" w:rsidRDefault="00575C58">
      <w:pPr>
        <w:pStyle w:val="30"/>
      </w:pPr>
      <w:bookmarkStart w:id="43" w:name="_Toc456174509"/>
      <w:r>
        <w:t>Использование подписи</w:t>
      </w:r>
      <w:bookmarkEnd w:id="43"/>
    </w:p>
    <w:p w14:paraId="29F716F3" w14:textId="77777777" w:rsidR="00BE686E" w:rsidRDefault="00575C58">
      <w:r>
        <w:t>Теперь вы можете создать и использовать более двух подписей.</w:t>
      </w:r>
    </w:p>
    <w:p w14:paraId="073839E1" w14:textId="77777777" w:rsidR="00BE686E" w:rsidRDefault="00575C58">
      <w:pPr>
        <w:pStyle w:val="30"/>
      </w:pPr>
      <w:bookmarkStart w:id="44" w:name="_Toc456174510"/>
      <w:r>
        <w:t>Форматирование текста сообщения</w:t>
      </w:r>
      <w:bookmarkEnd w:id="44"/>
    </w:p>
    <w:p w14:paraId="131118CD" w14:textId="77777777" w:rsidR="00BE686E" w:rsidRDefault="00575C58">
      <w:r>
        <w:t>Программа позволяет использовать простейшие средства форматирования текста письма (цвет, размер, стиль, выравнивание и т.д.). Однако необходимо понимать, что для адекватного отображения такого сообщения почтовая программа получателя должна также поддерживать эти возможности. Форматирование основано на стандарте MIME.</w:t>
      </w:r>
    </w:p>
    <w:p w14:paraId="11F11C75" w14:textId="77777777" w:rsidR="00BE686E" w:rsidRDefault="00575C58">
      <w:pPr>
        <w:pStyle w:val="20"/>
      </w:pPr>
      <w:bookmarkStart w:id="45" w:name="_Toc456174511"/>
      <w:r>
        <w:t>Приём сообщений</w:t>
      </w:r>
      <w:bookmarkEnd w:id="45"/>
    </w:p>
    <w:p w14:paraId="69DD7FE1" w14:textId="77777777" w:rsidR="00BE686E" w:rsidRDefault="00575C58">
      <w:pPr>
        <w:pStyle w:val="30"/>
      </w:pPr>
      <w:bookmarkStart w:id="46" w:name="_Toc456174512"/>
      <w:r>
        <w:t>Редактирование полученных сообщений</w:t>
      </w:r>
      <w:bookmarkEnd w:id="46"/>
    </w:p>
    <w:p w14:paraId="717FD099" w14:textId="77777777" w:rsidR="00BE686E" w:rsidRDefault="00575C58">
      <w:r>
        <w:t xml:space="preserve">Новая версия позволяет отредактировать полученное сообщение (иконка </w:t>
      </w:r>
      <w:r w:rsidR="00C97D46">
        <w:pict w14:anchorId="206CF199">
          <v:shape id="_x0000_i1026" type="#_x0000_t75" style="width:18pt;height:18pt" fillcolor="window">
            <v:imagedata r:id="rId11" o:title=""/>
          </v:shape>
        </w:pict>
      </w:r>
      <w:r>
        <w:t>). Эта функция дает возможность выделить наиболее важную информацию, ввести свои комментарии и т.д.</w:t>
      </w:r>
    </w:p>
    <w:p w14:paraId="4F727312" w14:textId="77777777" w:rsidR="00BE686E" w:rsidRDefault="00575C58">
      <w:pPr>
        <w:pStyle w:val="20"/>
      </w:pPr>
      <w:bookmarkStart w:id="47" w:name="_Toc456174513"/>
      <w:r>
        <w:t>Работа с почтовыми ящиками (Mailboxes)</w:t>
      </w:r>
      <w:bookmarkEnd w:id="47"/>
    </w:p>
    <w:p w14:paraId="74B54C2F" w14:textId="77777777" w:rsidR="00BE686E" w:rsidRDefault="00575C58">
      <w:r>
        <w:t xml:space="preserve">Теперь для почтовых ящиков отведено специальное окно, которое упрощает перемещение сообщений из одного ящика в другой, перемещение самих ящиков между каталогами и т.д. Теперь стиль работы с сообщениями и почтовыми ящиками очень похож на операции с файлами и каталогами в Windows 95.  </w:t>
      </w:r>
    </w:p>
    <w:p w14:paraId="6A388E53" w14:textId="77777777" w:rsidR="00BE686E" w:rsidRDefault="00575C58">
      <w:pPr>
        <w:pStyle w:val="20"/>
        <w:rPr>
          <w:lang w:val="en-US"/>
        </w:rPr>
      </w:pPr>
      <w:bookmarkStart w:id="48" w:name="_Toc456174514"/>
      <w:r>
        <w:t>Адресная книга</w:t>
      </w:r>
      <w:bookmarkEnd w:id="48"/>
    </w:p>
    <w:p w14:paraId="16B8EBAF" w14:textId="77777777" w:rsidR="00BE686E" w:rsidRDefault="00575C58">
      <w:r>
        <w:t>Функции адресной книги существенно расширились и работа с ней стала нагляднее.</w:t>
      </w:r>
    </w:p>
    <w:p w14:paraId="4F3650C5" w14:textId="77777777" w:rsidR="00BE686E" w:rsidRDefault="00575C58">
      <w:pPr>
        <w:pStyle w:val="20"/>
      </w:pPr>
      <w:bookmarkStart w:id="49" w:name="_Toc456174515"/>
      <w:r>
        <w:t>Использование КОИ-8 транслятора</w:t>
      </w:r>
      <w:bookmarkEnd w:id="49"/>
    </w:p>
    <w:p w14:paraId="71C5783F" w14:textId="77777777" w:rsidR="00BE686E" w:rsidRDefault="00575C58">
      <w:r>
        <w:t xml:space="preserve">Наверное, наибольшим преимуществом новой версии является возможность подключения дополнительных модулей (Plugins). Таким образом, функции программы могут расширяться не только самим разработчиком, но и внешними пользователями (имеющими, конечно, соответствующую квалификацию). </w:t>
      </w:r>
    </w:p>
    <w:p w14:paraId="3FA2EB31" w14:textId="2C8877B6" w:rsidR="00BE686E" w:rsidRDefault="00575C58">
      <w:r>
        <w:t>Один из таких модулей, который называется KOI8 Translator, был разработан Евгением Суровегиным. Вот что говорит о нем сам автор:</w:t>
      </w:r>
      <w:r>
        <w:br/>
        <w:t xml:space="preserve">“Это модуль расширения для почтовой программы под названием Eudora (версии 3.0.1 и выше). Он облегчает работу с русскими кодировками при чтении и посылке почты. Для его работы не требуется специальных KOI8-R шрифтов и раскладок клавиатуры (достаточно встроенной в Windos95/NT поддержки кириллицы). Более того, он полностью интегрирован в почтовую программу и совершенно бесплатный :)”.  </w:t>
      </w:r>
      <w:r>
        <w:br/>
        <w:t>Обратившись к первоисточнику (</w:t>
      </w:r>
      <w:r w:rsidRPr="00C97D46">
        <w:t>http://www.glasnet.ru/~ebs/koi8plugin.html)</w:t>
      </w:r>
      <w:r>
        <w:t>, вы сможете сгрузить последнюю версию модуля (на момент написания этого материала – версия 2.0.43 от 26 апреля) и получить исчерпывающие рекомендации автора по его установке и использованию.</w:t>
      </w:r>
    </w:p>
    <w:p w14:paraId="68259CA0" w14:textId="77777777" w:rsidR="00BE686E" w:rsidRDefault="00575C58">
      <w:r>
        <w:t xml:space="preserve">Если ваш провайдер поддерживает перекодирующий (CP1251-KOI8) SMTP server, возможно наиболее удобной конфигурацией программы Eudora была бы следующая. В качестве POP сервера указывается оригинальный POP сервер, без перекодировки, а в качестве SMTP сервера – перекодирующий. В таком случае приходящая почта при необходимости может быть перекодирована KOI8 модулем, а исходящая отправится в Internet автоматически в правильной кодировке. При этом работая в программе Eudora, вы используете стандартные шрифты и раскладки Windows. </w:t>
      </w:r>
    </w:p>
    <w:p w14:paraId="05F6A090" w14:textId="77777777" w:rsidR="00BE686E" w:rsidRDefault="00575C58">
      <w:pPr>
        <w:pStyle w:val="a7"/>
      </w:pPr>
      <w:r>
        <w:br w:type="page"/>
        <w:t>Некоторые средства повышения эффективности работы с Internet</w:t>
      </w:r>
    </w:p>
    <w:p w14:paraId="617A6025" w14:textId="77777777" w:rsidR="00BE686E" w:rsidRDefault="00575C58">
      <w:r>
        <w:t>Материал подготовлен Александром Шумиловым (e-mail: sh@glasnet.ru).</w:t>
      </w:r>
    </w:p>
    <w:p w14:paraId="2EC74F3F" w14:textId="77777777" w:rsidR="00BE686E" w:rsidRDefault="00575C58">
      <w:pPr>
        <w:jc w:val="center"/>
        <w:rPr>
          <w:sz w:val="28"/>
        </w:rPr>
      </w:pPr>
      <w:r>
        <w:rPr>
          <w:sz w:val="28"/>
        </w:rPr>
        <w:t>Содержание</w:t>
      </w:r>
    </w:p>
    <w:p w14:paraId="2F37FBA1" w14:textId="77777777" w:rsidR="00BE686E" w:rsidRDefault="00575C58">
      <w:pPr>
        <w:pStyle w:val="10"/>
        <w:tabs>
          <w:tab w:val="left" w:pos="480"/>
          <w:tab w:val="right" w:leader="dot" w:pos="8630"/>
        </w:tabs>
      </w:pPr>
      <w:r>
        <w:rPr>
          <w:sz w:val="28"/>
        </w:rPr>
        <w:fldChar w:fldCharType="begin"/>
      </w:r>
      <w:r>
        <w:rPr>
          <w:sz w:val="28"/>
        </w:rPr>
        <w:instrText xml:space="preserve"> TOC \o "1-3" </w:instrText>
      </w:r>
      <w:r>
        <w:rPr>
          <w:sz w:val="28"/>
        </w:rPr>
        <w:fldChar w:fldCharType="separate"/>
      </w:r>
      <w:r>
        <w:t>1</w:t>
      </w:r>
      <w:r>
        <w:tab/>
        <w:t>Введение</w:t>
      </w:r>
      <w:r>
        <w:tab/>
      </w:r>
      <w:r>
        <w:fldChar w:fldCharType="begin"/>
      </w:r>
      <w:r>
        <w:instrText xml:space="preserve"> PAGEREF _Toc418932355 \h </w:instrText>
      </w:r>
      <w:r>
        <w:fldChar w:fldCharType="separate"/>
      </w:r>
      <w:r>
        <w:rPr>
          <w:noProof/>
        </w:rPr>
        <w:t>66</w:t>
      </w:r>
      <w:r>
        <w:fldChar w:fldCharType="end"/>
      </w:r>
    </w:p>
    <w:p w14:paraId="11BD1DDE" w14:textId="77777777" w:rsidR="00BE686E" w:rsidRDefault="00575C58">
      <w:pPr>
        <w:pStyle w:val="10"/>
        <w:tabs>
          <w:tab w:val="left" w:pos="480"/>
          <w:tab w:val="right" w:leader="dot" w:pos="8630"/>
        </w:tabs>
      </w:pPr>
      <w:r>
        <w:t>2</w:t>
      </w:r>
      <w:r>
        <w:tab/>
        <w:t>Установление связи</w:t>
      </w:r>
      <w:r>
        <w:tab/>
      </w:r>
      <w:r>
        <w:fldChar w:fldCharType="begin"/>
      </w:r>
      <w:r>
        <w:instrText xml:space="preserve"> PAGEREF _Toc418932356 \h </w:instrText>
      </w:r>
      <w:r>
        <w:fldChar w:fldCharType="separate"/>
      </w:r>
      <w:r>
        <w:rPr>
          <w:noProof/>
        </w:rPr>
        <w:t>66</w:t>
      </w:r>
      <w:r>
        <w:fldChar w:fldCharType="end"/>
      </w:r>
    </w:p>
    <w:p w14:paraId="1F2F80FA" w14:textId="77777777" w:rsidR="00BE686E" w:rsidRDefault="00575C58">
      <w:pPr>
        <w:pStyle w:val="10"/>
        <w:tabs>
          <w:tab w:val="left" w:pos="480"/>
          <w:tab w:val="right" w:leader="dot" w:pos="8630"/>
        </w:tabs>
      </w:pPr>
      <w:r>
        <w:t>3</w:t>
      </w:r>
      <w:r>
        <w:tab/>
        <w:t>Диагностика связи</w:t>
      </w:r>
      <w:r>
        <w:tab/>
      </w:r>
      <w:r>
        <w:fldChar w:fldCharType="begin"/>
      </w:r>
      <w:r>
        <w:instrText xml:space="preserve"> PAGEREF _Toc418932357 \h </w:instrText>
      </w:r>
      <w:r>
        <w:fldChar w:fldCharType="separate"/>
      </w:r>
      <w:r>
        <w:rPr>
          <w:noProof/>
        </w:rPr>
        <w:t>67</w:t>
      </w:r>
      <w:r>
        <w:fldChar w:fldCharType="end"/>
      </w:r>
    </w:p>
    <w:p w14:paraId="7C73BA8D" w14:textId="77777777" w:rsidR="00BE686E" w:rsidRDefault="00575C58">
      <w:pPr>
        <w:pStyle w:val="10"/>
        <w:tabs>
          <w:tab w:val="left" w:pos="480"/>
          <w:tab w:val="right" w:leader="dot" w:pos="8630"/>
        </w:tabs>
      </w:pPr>
      <w:r>
        <w:t>4</w:t>
      </w:r>
      <w:r>
        <w:tab/>
        <w:t>Ограничение on-line доступа сотрудников</w:t>
      </w:r>
      <w:r>
        <w:tab/>
      </w:r>
      <w:r>
        <w:fldChar w:fldCharType="begin"/>
      </w:r>
      <w:r>
        <w:instrText xml:space="preserve"> PAGEREF _Toc418932358 \h </w:instrText>
      </w:r>
      <w:r>
        <w:fldChar w:fldCharType="separate"/>
      </w:r>
      <w:r>
        <w:rPr>
          <w:noProof/>
        </w:rPr>
        <w:t>67</w:t>
      </w:r>
      <w:r>
        <w:fldChar w:fldCharType="end"/>
      </w:r>
    </w:p>
    <w:p w14:paraId="7EC8BB37" w14:textId="77777777" w:rsidR="00BE686E" w:rsidRDefault="00575C58">
      <w:pPr>
        <w:pStyle w:val="10"/>
        <w:tabs>
          <w:tab w:val="left" w:pos="480"/>
          <w:tab w:val="right" w:leader="dot" w:pos="8630"/>
        </w:tabs>
      </w:pPr>
      <w:r>
        <w:t>5</w:t>
      </w:r>
      <w:r>
        <w:tab/>
        <w:t>Повышение эффективности работы в WWW</w:t>
      </w:r>
      <w:r>
        <w:tab/>
      </w:r>
      <w:r>
        <w:fldChar w:fldCharType="begin"/>
      </w:r>
      <w:r>
        <w:instrText xml:space="preserve"> PAGEREF _Toc418932359 \h </w:instrText>
      </w:r>
      <w:r>
        <w:fldChar w:fldCharType="separate"/>
      </w:r>
      <w:r>
        <w:rPr>
          <w:noProof/>
        </w:rPr>
        <w:t>67</w:t>
      </w:r>
      <w:r>
        <w:fldChar w:fldCharType="end"/>
      </w:r>
    </w:p>
    <w:p w14:paraId="75C320E4" w14:textId="77777777" w:rsidR="00BE686E" w:rsidRDefault="00575C58">
      <w:pPr>
        <w:pStyle w:val="21"/>
        <w:tabs>
          <w:tab w:val="left" w:pos="720"/>
          <w:tab w:val="right" w:leader="dot" w:pos="8630"/>
        </w:tabs>
      </w:pPr>
      <w:r>
        <w:t>5.1</w:t>
      </w:r>
      <w:r>
        <w:tab/>
        <w:t>Навигация в WWW</w:t>
      </w:r>
      <w:r>
        <w:tab/>
      </w:r>
      <w:r>
        <w:fldChar w:fldCharType="begin"/>
      </w:r>
      <w:r>
        <w:instrText xml:space="preserve"> PAGEREF _Toc418932360 \h </w:instrText>
      </w:r>
      <w:r>
        <w:fldChar w:fldCharType="separate"/>
      </w:r>
      <w:r>
        <w:rPr>
          <w:noProof/>
        </w:rPr>
        <w:t>67</w:t>
      </w:r>
      <w:r>
        <w:fldChar w:fldCharType="end"/>
      </w:r>
    </w:p>
    <w:p w14:paraId="59D1CB07" w14:textId="77777777" w:rsidR="00BE686E" w:rsidRDefault="00575C58">
      <w:pPr>
        <w:pStyle w:val="21"/>
        <w:tabs>
          <w:tab w:val="left" w:pos="720"/>
          <w:tab w:val="right" w:leader="dot" w:pos="8630"/>
        </w:tabs>
      </w:pPr>
      <w:r>
        <w:t>5.2</w:t>
      </w:r>
      <w:r>
        <w:tab/>
        <w:t>Сохранение файлов (Downloading files)</w:t>
      </w:r>
      <w:r>
        <w:tab/>
      </w:r>
      <w:r>
        <w:fldChar w:fldCharType="begin"/>
      </w:r>
      <w:r>
        <w:instrText xml:space="preserve"> PAGEREF _Toc418932361 \h </w:instrText>
      </w:r>
      <w:r>
        <w:fldChar w:fldCharType="separate"/>
      </w:r>
      <w:r>
        <w:rPr>
          <w:noProof/>
        </w:rPr>
        <w:t>67</w:t>
      </w:r>
      <w:r>
        <w:fldChar w:fldCharType="end"/>
      </w:r>
    </w:p>
    <w:p w14:paraId="6066C3A7" w14:textId="77777777" w:rsidR="00BE686E" w:rsidRDefault="00575C58">
      <w:pPr>
        <w:pStyle w:val="10"/>
        <w:tabs>
          <w:tab w:val="left" w:pos="480"/>
          <w:tab w:val="right" w:leader="dot" w:pos="8630"/>
        </w:tabs>
      </w:pPr>
      <w:r>
        <w:t>6</w:t>
      </w:r>
      <w:r>
        <w:tab/>
        <w:t>Работа с Usenet</w:t>
      </w:r>
      <w:r>
        <w:tab/>
      </w:r>
      <w:r>
        <w:fldChar w:fldCharType="begin"/>
      </w:r>
      <w:r>
        <w:instrText xml:space="preserve"> PAGEREF _Toc418932362 \h </w:instrText>
      </w:r>
      <w:r>
        <w:fldChar w:fldCharType="separate"/>
      </w:r>
      <w:r>
        <w:rPr>
          <w:noProof/>
        </w:rPr>
        <w:t>67</w:t>
      </w:r>
      <w:r>
        <w:fldChar w:fldCharType="end"/>
      </w:r>
    </w:p>
    <w:p w14:paraId="616CBE06" w14:textId="77777777" w:rsidR="00BE686E" w:rsidRDefault="00575C58">
      <w:pPr>
        <w:pStyle w:val="10"/>
        <w:tabs>
          <w:tab w:val="left" w:pos="480"/>
          <w:tab w:val="right" w:leader="dot" w:pos="8630"/>
        </w:tabs>
      </w:pPr>
      <w:r>
        <w:t>7</w:t>
      </w:r>
      <w:r>
        <w:tab/>
        <w:t>Работа с почтой</w:t>
      </w:r>
      <w:r>
        <w:tab/>
      </w:r>
      <w:r>
        <w:fldChar w:fldCharType="begin"/>
      </w:r>
      <w:r>
        <w:instrText xml:space="preserve"> PAGEREF _Toc418932363 \h </w:instrText>
      </w:r>
      <w:r>
        <w:fldChar w:fldCharType="separate"/>
      </w:r>
      <w:r>
        <w:rPr>
          <w:noProof/>
        </w:rPr>
        <w:t>68</w:t>
      </w:r>
      <w:r>
        <w:fldChar w:fldCharType="end"/>
      </w:r>
    </w:p>
    <w:p w14:paraId="23C2DCA6" w14:textId="77777777" w:rsidR="00BE686E" w:rsidRDefault="00575C58">
      <w:pPr>
        <w:pStyle w:val="10"/>
        <w:tabs>
          <w:tab w:val="left" w:pos="480"/>
          <w:tab w:val="right" w:leader="dot" w:pos="8630"/>
        </w:tabs>
        <w:rPr>
          <w:sz w:val="28"/>
        </w:rPr>
      </w:pPr>
      <w:r>
        <w:t>8</w:t>
      </w:r>
      <w:r>
        <w:tab/>
        <w:t>Дополнительная информация</w:t>
      </w:r>
      <w:r>
        <w:tab/>
      </w:r>
      <w:r>
        <w:fldChar w:fldCharType="begin"/>
      </w:r>
      <w:r>
        <w:instrText xml:space="preserve"> PAGEREF _Toc418932364 \h </w:instrText>
      </w:r>
      <w:r>
        <w:fldChar w:fldCharType="separate"/>
      </w:r>
      <w:r>
        <w:rPr>
          <w:noProof/>
        </w:rPr>
        <w:t>68</w:t>
      </w:r>
      <w:r>
        <w:fldChar w:fldCharType="end"/>
      </w:r>
      <w:r>
        <w:rPr>
          <w:sz w:val="28"/>
        </w:rPr>
        <w:fldChar w:fldCharType="end"/>
      </w:r>
    </w:p>
    <w:p w14:paraId="05979870" w14:textId="77777777" w:rsidR="00BE686E" w:rsidRDefault="00575C58">
      <w:pPr>
        <w:pStyle w:val="1"/>
      </w:pPr>
      <w:bookmarkStart w:id="50" w:name="_Toc418932355"/>
      <w:r>
        <w:t>Введение</w:t>
      </w:r>
      <w:bookmarkEnd w:id="50"/>
    </w:p>
    <w:p w14:paraId="23BFA2C8" w14:textId="77777777" w:rsidR="00BE686E" w:rsidRDefault="00575C58">
      <w:r>
        <w:t>В связи с переходом LRC на самоокупаемость становится особенно актуальной задача рационального использования оплачиваемых ресурсов. При анализе расходов на оплату доступа к Internet через типичного провайдера в режиме dial-up можно увидеть, что оплата времени соединения играет определяющую роль. В случае, когда местная телефонная компания переходит на повременную оплату, проблема усугубляется. В данной проблеме можно рассматривать несколько аспектов:</w:t>
      </w:r>
      <w:r>
        <w:br/>
        <w:t>- качество подключения компьютера к Internet (характеристики провайдера, качество телефонной линии, скорость модема, мощность компьютера);</w:t>
      </w:r>
      <w:r>
        <w:br/>
        <w:t>- опыт и навыки пользователя (особенно при поиске информации в WWW);</w:t>
      </w:r>
      <w:r>
        <w:br/>
        <w:t xml:space="preserve">- использование специальные программы и средства, ускоряющие работу в Internet, или помогающие диагностировать проблему связи и оптимизировать ее. </w:t>
      </w:r>
    </w:p>
    <w:p w14:paraId="09D49EF0" w14:textId="77777777" w:rsidR="00BE686E" w:rsidRDefault="00575C58">
      <w:r>
        <w:t>Этот небольшой обзор посвящен последнему аспекту. Следует отметить, что данный обзор никак не может претендовать на полноту рассмотрения вопроса.</w:t>
      </w:r>
    </w:p>
    <w:p w14:paraId="3CE20D38" w14:textId="77777777" w:rsidR="00BE686E" w:rsidRDefault="00575C58">
      <w:r>
        <w:t>Автор будет благодарен любым исправлениям, замечаниям и дополнениям.</w:t>
      </w:r>
    </w:p>
    <w:p w14:paraId="4721E161" w14:textId="77777777" w:rsidR="00BE686E" w:rsidRDefault="00575C58">
      <w:pPr>
        <w:pStyle w:val="1"/>
      </w:pPr>
      <w:bookmarkStart w:id="51" w:name="_Toc418932356"/>
      <w:r>
        <w:t>Установление связи</w:t>
      </w:r>
      <w:bookmarkEnd w:id="51"/>
    </w:p>
    <w:p w14:paraId="79D01D60" w14:textId="77777777" w:rsidR="00BE686E" w:rsidRDefault="00575C58">
      <w:r>
        <w:t>В дополнение к стандартной программе Windows 95 Dial-up Networking, полезно использовать программу, которая позволяла бы:</w:t>
      </w:r>
      <w:r>
        <w:br/>
        <w:t>- легко создавать новые соединения путем копирования уже существующих;</w:t>
      </w:r>
      <w:r>
        <w:br/>
        <w:t>- проводить циклический дозвон по нескольким номерам с накоплением статистики по каждому номеру (количество удачных и неудачных дозвонов, разрывов связи, скорости соединения) и возможностью сортировки номеров по одному из критериев;</w:t>
      </w:r>
      <w:r>
        <w:br/>
        <w:t>- повторный перезвон в случае соединения на скорости ниже заданной;</w:t>
      </w:r>
      <w:r>
        <w:br/>
        <w:t>- принудительный разрыв соединения в случае падения фактической скорости приема / передачи данных с последующим перезвоном;</w:t>
      </w:r>
      <w:r>
        <w:br/>
        <w:t>- тестирование канала с помощью команды Ping с принудительным разрывом соединения в случае отсутствия отклика;</w:t>
      </w:r>
      <w:r>
        <w:br/>
        <w:t xml:space="preserve">- сбор статистики о времени всех соединений и оформление отчета о суммарных затратах на соединение с провайдером с учетом различных (дневного, ночного и т.д.) тарифов. </w:t>
      </w:r>
    </w:p>
    <w:p w14:paraId="4003F598" w14:textId="77777777" w:rsidR="00BE686E" w:rsidRDefault="00575C58">
      <w:r>
        <w:t xml:space="preserve">Ниже перечислены некоторые такие программы, полностью или частично решающие эти задачи.  </w:t>
      </w:r>
    </w:p>
    <w:p w14:paraId="72F19CA9" w14:textId="3C34FCC5" w:rsidR="00BE686E" w:rsidRDefault="00575C58">
      <w:pPr>
        <w:rPr>
          <w:b/>
        </w:rPr>
      </w:pPr>
      <w:r>
        <w:rPr>
          <w:b/>
        </w:rPr>
        <w:t>RAS+</w:t>
      </w:r>
      <w:commentRangeStart w:id="52"/>
      <w:r>
        <w:rPr>
          <w:b/>
        </w:rPr>
        <w:t>95</w:t>
      </w:r>
      <w:r>
        <w:t xml:space="preserve">  </w:t>
      </w:r>
      <w:commentRangeEnd w:id="52"/>
      <w:r>
        <w:rPr>
          <w:rStyle w:val="a9"/>
          <w:vanish/>
        </w:rPr>
        <w:commentReference w:id="52"/>
      </w:r>
      <w:r>
        <w:t xml:space="preserve">Программа с успехом решает все перечисленные выше задачи, кроме последней. Shareware, </w:t>
      </w:r>
      <w:r w:rsidRPr="00C97D46">
        <w:t>http://www.lambs</w:t>
      </w:r>
      <w:bookmarkStart w:id="53" w:name="_Hlt418586993"/>
      <w:r w:rsidRPr="00C97D46">
        <w:t>o</w:t>
      </w:r>
      <w:bookmarkEnd w:id="53"/>
      <w:r w:rsidRPr="00C97D46">
        <w:t>ftware.com</w:t>
      </w:r>
      <w:r>
        <w:rPr>
          <w:b/>
        </w:rPr>
        <w:t xml:space="preserve"> </w:t>
      </w:r>
    </w:p>
    <w:p w14:paraId="3A13F46F" w14:textId="4B99A47A" w:rsidR="00BE686E" w:rsidRDefault="00575C58">
      <w:r>
        <w:rPr>
          <w:b/>
        </w:rPr>
        <w:t xml:space="preserve">E-Type </w:t>
      </w:r>
      <w:commentRangeStart w:id="54"/>
      <w:r>
        <w:rPr>
          <w:b/>
        </w:rPr>
        <w:t>Dealer</w:t>
      </w:r>
      <w:r>
        <w:t xml:space="preserve">  </w:t>
      </w:r>
      <w:commentRangeEnd w:id="54"/>
      <w:r>
        <w:rPr>
          <w:rStyle w:val="a9"/>
          <w:vanish/>
        </w:rPr>
        <w:commentReference w:id="54"/>
      </w:r>
      <w:r>
        <w:t xml:space="preserve">Простая, но полностью русифицированная программа. Позволяет перебирать несколько телефонных номеров, производится статистическая обработка времени соединения по различным критериям.” Freeware, </w:t>
      </w:r>
      <w:r w:rsidRPr="00C97D46">
        <w:t>http://www.enet.ru/win/etype/edialer/</w:t>
      </w:r>
    </w:p>
    <w:p w14:paraId="2A9515AD" w14:textId="129B5870" w:rsidR="00BE686E" w:rsidRDefault="00575C58">
      <w:r>
        <w:rPr>
          <w:b/>
        </w:rPr>
        <w:t xml:space="preserve">Advanced Dialer </w:t>
      </w:r>
      <w:r>
        <w:t xml:space="preserve">Одна из лучших программ в рассматриваемой категории. Shareware, </w:t>
      </w:r>
      <w:r w:rsidRPr="00C97D46">
        <w:t>http://www.pysoft.com/</w:t>
      </w:r>
    </w:p>
    <w:p w14:paraId="346D4F09" w14:textId="77777777" w:rsidR="00BE686E" w:rsidRDefault="00575C58">
      <w:pPr>
        <w:pStyle w:val="1"/>
      </w:pPr>
      <w:bookmarkStart w:id="55" w:name="_Toc418932357"/>
      <w:r>
        <w:t>Диагностика связи</w:t>
      </w:r>
      <w:bookmarkEnd w:id="55"/>
    </w:p>
    <w:p w14:paraId="607DE728" w14:textId="0CF842CA" w:rsidR="00BE686E" w:rsidRDefault="00575C58">
      <w:r>
        <w:rPr>
          <w:b/>
        </w:rPr>
        <w:t>Net Medic</w:t>
      </w:r>
      <w:r>
        <w:t xml:space="preserve"> позволит вам выявить причины замедления связи с Internet и даже автоматически исправить некоторые из них. Shareware, </w:t>
      </w:r>
      <w:r w:rsidRPr="00C97D46">
        <w:t>http://www.vitalsigns.com/</w:t>
      </w:r>
    </w:p>
    <w:p w14:paraId="5919D008" w14:textId="77777777" w:rsidR="00BE686E" w:rsidRDefault="00575C58">
      <w:pPr>
        <w:pStyle w:val="1"/>
      </w:pPr>
      <w:bookmarkStart w:id="56" w:name="_Toc418932358"/>
      <w:r>
        <w:t>Ограничение on-line доступа сотрудников</w:t>
      </w:r>
      <w:bookmarkEnd w:id="56"/>
    </w:p>
    <w:p w14:paraId="4E4EAF54" w14:textId="5A2E78B5" w:rsidR="00BE686E" w:rsidRDefault="00575C58">
      <w:r>
        <w:rPr>
          <w:b/>
        </w:rPr>
        <w:t xml:space="preserve">Provider 98 </w:t>
      </w:r>
      <w:r>
        <w:t xml:space="preserve"> позволит вам установить персональные ограничения времени (в минутах в месяц) доступа к вашему счету каждого сотрудника организации как при использовании e-mail, так и WWW. Freeware, </w:t>
      </w:r>
      <w:r>
        <w:rPr>
          <w:b/>
        </w:rPr>
        <w:t xml:space="preserve"> </w:t>
      </w:r>
      <w:r w:rsidRPr="00C97D46">
        <w:t>http://www.download.com/PC/Result/TitleDetail/0,4,0-47195,501000.html</w:t>
      </w:r>
    </w:p>
    <w:p w14:paraId="3BA8FCFD" w14:textId="77777777" w:rsidR="00BE686E" w:rsidRDefault="00575C58">
      <w:pPr>
        <w:pStyle w:val="1"/>
      </w:pPr>
      <w:bookmarkStart w:id="57" w:name="_Toc418932359"/>
      <w:r>
        <w:t>Повышение эффективности работы в WWW</w:t>
      </w:r>
      <w:bookmarkEnd w:id="57"/>
    </w:p>
    <w:p w14:paraId="5CFE36B9" w14:textId="77777777" w:rsidR="00BE686E" w:rsidRDefault="00575C58">
      <w:r>
        <w:t xml:space="preserve">Существуют два типа программ, позволяющих ускорить работу в WWW: </w:t>
      </w:r>
      <w:r>
        <w:br/>
        <w:t>- программы, ускоряющие вывод содержания страниц в окно браузера (навигацию), позволяющие сохранять страницы целиком на жесткий диск с целью  их дальнейшего просмотра (Offline Browsers);</w:t>
      </w:r>
      <w:r>
        <w:br/>
        <w:t>- программы, ускоряющие и повышающие надежность сохранения файлов с удаленного сервера.</w:t>
      </w:r>
    </w:p>
    <w:p w14:paraId="1F86359E" w14:textId="77777777" w:rsidR="00BE686E" w:rsidRDefault="00575C58">
      <w:pPr>
        <w:pStyle w:val="20"/>
      </w:pPr>
      <w:bookmarkStart w:id="58" w:name="_Toc418932360"/>
      <w:r>
        <w:t>Навигация в WWW</w:t>
      </w:r>
      <w:bookmarkEnd w:id="58"/>
    </w:p>
    <w:p w14:paraId="7AC3C324" w14:textId="77777777" w:rsidR="00BE686E" w:rsidRDefault="00575C58">
      <w:r>
        <w:t xml:space="preserve">Многие провайдеры устанавливают у себя так называемый </w:t>
      </w:r>
      <w:r>
        <w:rPr>
          <w:b/>
        </w:rPr>
        <w:t>ускоряющий Proxy-server</w:t>
      </w:r>
      <w:r>
        <w:t>. Принцип его работы заключается в запоминании содержания WWW- страниц, к которым пользователи сервера уже обращались. Если ваш провайдер оказывает такую услугу, попробуйте ей воспользоваться. Однако помните, что реальное ускорение вы почувствуете только при посещении популярных страниц.</w:t>
      </w:r>
    </w:p>
    <w:p w14:paraId="432226A0" w14:textId="77777777" w:rsidR="00BE686E" w:rsidRDefault="00575C58">
      <w:r>
        <w:t xml:space="preserve">На скорость работы вашего Web-браузера также влияет размер </w:t>
      </w:r>
      <w:r>
        <w:rPr>
          <w:b/>
        </w:rPr>
        <w:t>cash</w:t>
      </w:r>
      <w:r>
        <w:t>, установленный в его настройках. Чем больше размер, тем больше возможная экономия времени при повторном просмотре страниц.</w:t>
      </w:r>
    </w:p>
    <w:p w14:paraId="1030AD5B" w14:textId="0826BD5A" w:rsidR="00BE686E" w:rsidRDefault="00575C58">
      <w:r>
        <w:rPr>
          <w:b/>
        </w:rPr>
        <w:t xml:space="preserve">Net </w:t>
      </w:r>
      <w:commentRangeStart w:id="59"/>
      <w:r>
        <w:rPr>
          <w:b/>
        </w:rPr>
        <w:t xml:space="preserve">Sonic </w:t>
      </w:r>
      <w:commentRangeEnd w:id="59"/>
      <w:r>
        <w:rPr>
          <w:rStyle w:val="a9"/>
          <w:vanish/>
        </w:rPr>
        <w:commentReference w:id="59"/>
      </w:r>
      <w:r>
        <w:t xml:space="preserve">работает как внешний cash. При обращении к страничке программа старается запомнить содержимое всех страничек, на которые есть гипертекстовые ссылки. После обрыва соединения возможен повторный off-line просмотр многих страниц. Утилита поддерживает все браузеры, существующие сейчас на рынке, и способна значительно поднять эффективность их работы. Freeware, </w:t>
      </w:r>
      <w:r w:rsidRPr="00C97D46">
        <w:t>http://www.web3000.com</w:t>
      </w:r>
    </w:p>
    <w:p w14:paraId="36773EBF" w14:textId="2EFC8707" w:rsidR="00BE686E" w:rsidRDefault="00575C58">
      <w:r>
        <w:rPr>
          <w:b/>
        </w:rPr>
        <w:t xml:space="preserve">Fetch </w:t>
      </w:r>
      <w:r>
        <w:t xml:space="preserve">- Offline Browser, Freeware, </w:t>
      </w:r>
      <w:r w:rsidRPr="00C97D46">
        <w:t>http://www.download.com/PC/Result/TitleDetail/0,4,0-28401,501000.html</w:t>
      </w:r>
    </w:p>
    <w:p w14:paraId="17AEF231" w14:textId="1D6997FC" w:rsidR="00BE686E" w:rsidRDefault="00575C58">
      <w:r>
        <w:rPr>
          <w:b/>
        </w:rPr>
        <w:t xml:space="preserve">Teleport Pro - </w:t>
      </w:r>
      <w:r>
        <w:t xml:space="preserve">Offline Browser. Сохраняет содержимое страницы и связанных страниц. Можно указать, какие ссылки и в каком виде сохранять. Все ссылки на страничках будут модифицированы для просмотра в режиме offline. В незарегистрированном варианте существует ограничение на количество сохраняемых файлов (не более 200). Shareware, </w:t>
      </w:r>
      <w:r w:rsidRPr="00C97D46">
        <w:t>http://www.tenmax.com</w:t>
      </w:r>
    </w:p>
    <w:p w14:paraId="2D8DFC3F" w14:textId="4E25AFE0" w:rsidR="00BE686E" w:rsidRDefault="00575C58">
      <w:r>
        <w:rPr>
          <w:b/>
        </w:rPr>
        <w:t xml:space="preserve">Got It  </w:t>
      </w:r>
      <w:r>
        <w:t xml:space="preserve">- одновременно “ускоритель” (как Net Sonic) и Offline Browser. Shareware, </w:t>
      </w:r>
      <w:r w:rsidRPr="00C97D46">
        <w:t>http://www.goahead.com/gotit/try/evalform.htm</w:t>
      </w:r>
    </w:p>
    <w:p w14:paraId="3B12CA70" w14:textId="77777777" w:rsidR="00BE686E" w:rsidRDefault="00575C58">
      <w:pPr>
        <w:pStyle w:val="20"/>
      </w:pPr>
      <w:bookmarkStart w:id="60" w:name="_Toc418932361"/>
      <w:r>
        <w:t>Сохранение файлов (Downloading files)</w:t>
      </w:r>
      <w:bookmarkEnd w:id="60"/>
    </w:p>
    <w:p w14:paraId="5AED0473" w14:textId="45E43F46" w:rsidR="00BE686E" w:rsidRDefault="00575C58">
      <w:r>
        <w:rPr>
          <w:b/>
        </w:rPr>
        <w:t xml:space="preserve">Net </w:t>
      </w:r>
      <w:commentRangeStart w:id="61"/>
      <w:r>
        <w:rPr>
          <w:b/>
        </w:rPr>
        <w:t>Vampire</w:t>
      </w:r>
      <w:r>
        <w:t xml:space="preserve"> </w:t>
      </w:r>
      <w:commentRangeEnd w:id="61"/>
      <w:r>
        <w:rPr>
          <w:rStyle w:val="a9"/>
          <w:vanish/>
        </w:rPr>
        <w:commentReference w:id="61"/>
      </w:r>
      <w:r>
        <w:t xml:space="preserve">– по многочисленным отзывам является одной из лучших программ для сохранения файлов. "Данная программа предназначена для автоматического  выкачивания файлов с FTP и HTTP (Web) серверов. Она начинает перекачку в заданное время и совершает заданное число попыток, восстанавливает соединение после обрыва связи и продолжает прием файла с текущей позиции как для FTP, так и для Web серверов. Для того, чтобы начать перекачку файла, просто перетащите мышкой ссылку из браузера! …Программа специально разрабатывалась для работы с перегруженными серверами и ненадежными линиями связи, … и обеспечивает надежную работу, даже когда другие программы отказываются работать. Полная информация о статусе заданий, включая уникальную панель гистограммы, подробный протокол сессии и многочисленные опции конфигурации позволяют произвести тонкую настройку программы и выкачать практически                        любой файл”.  Freeware, </w:t>
      </w:r>
      <w:r w:rsidRPr="00C97D46">
        <w:t>http://www.kulichki.com/~v</w:t>
      </w:r>
      <w:bookmarkStart w:id="62" w:name="_Hlt418918615"/>
      <w:r w:rsidRPr="00C97D46">
        <w:t>a</w:t>
      </w:r>
      <w:bookmarkEnd w:id="62"/>
      <w:r w:rsidRPr="00C97D46">
        <w:t>mpire/</w:t>
      </w:r>
    </w:p>
    <w:p w14:paraId="51D0A0D8" w14:textId="77777777" w:rsidR="00BE686E" w:rsidRDefault="00575C58">
      <w:r>
        <w:rPr>
          <w:b/>
        </w:rPr>
        <w:t>ReGet</w:t>
      </w:r>
      <w:r>
        <w:t xml:space="preserve"> – другая программа для тех же целей. Намного проще, менее требовательна к поведению удаленного сервера, меньше настроек, хотя и не столь универсальна, как предыдущая.  </w:t>
      </w:r>
    </w:p>
    <w:p w14:paraId="4BB75BFB" w14:textId="77777777" w:rsidR="00BE686E" w:rsidRDefault="00575C58">
      <w:r>
        <w:rPr>
          <w:b/>
        </w:rPr>
        <w:t>GetRight</w:t>
      </w:r>
      <w:r>
        <w:t xml:space="preserve"> – одна из наиболее популярных программ для восстановления прерванного процесса сохранения файла. Способна автоматически восстановить соединение, продолжить сохранение файла с удаленного сервера и завершить  соединение. Возможен автоматический выбор наилучшего URL для выгрузки файла. </w:t>
      </w:r>
    </w:p>
    <w:p w14:paraId="54507A08" w14:textId="77777777" w:rsidR="00BE686E" w:rsidRDefault="00575C58">
      <w:pPr>
        <w:pStyle w:val="1"/>
      </w:pPr>
      <w:bookmarkStart w:id="63" w:name="_Toc418932362"/>
      <w:r>
        <w:t>Работа с Usenet</w:t>
      </w:r>
      <w:bookmarkEnd w:id="63"/>
    </w:p>
    <w:p w14:paraId="2E667A8C" w14:textId="1D2E6B99" w:rsidR="00BE686E" w:rsidRDefault="00575C58">
      <w:r>
        <w:rPr>
          <w:b/>
        </w:rPr>
        <w:t xml:space="preserve">Free Agent </w:t>
      </w:r>
      <w:r>
        <w:t xml:space="preserve">удачно сочетает в себе online и offline режимы работы с Usenet, что позволяет считать ее одной из лучших программ работы с новостями. Freeware, </w:t>
      </w:r>
      <w:r w:rsidRPr="00C97D46">
        <w:t>http://www.forteinc.com</w:t>
      </w:r>
    </w:p>
    <w:p w14:paraId="2C780715" w14:textId="77777777" w:rsidR="00BE686E" w:rsidRDefault="00575C58">
      <w:pPr>
        <w:pStyle w:val="1"/>
      </w:pPr>
      <w:bookmarkStart w:id="64" w:name="_Toc418932363"/>
      <w:r>
        <w:t xml:space="preserve">Работа с </w:t>
      </w:r>
      <w:bookmarkEnd w:id="64"/>
      <w:r>
        <w:t>e-mail</w:t>
      </w:r>
    </w:p>
    <w:p w14:paraId="13B46947" w14:textId="77777777" w:rsidR="00BE686E" w:rsidRDefault="00575C58">
      <w:r>
        <w:t>Если вы правильно организуете свою работу с электронной почтой (готовите и читаете письма в режиме offline, а соединение используете только для отправки и получения почты), то этот вид сервиса обычно не занимает ощутимого времени online. Однако возможны ситуации, когда на ваш адрес приходят ненужные вам письма с объемными присоединенными файлами.</w:t>
      </w:r>
    </w:p>
    <w:p w14:paraId="0B37888F" w14:textId="77777777" w:rsidR="00BE686E" w:rsidRDefault="00575C58">
      <w:r>
        <w:t xml:space="preserve">Если ваш провайдер предоставляет вам возможность работы с почтой в терминальном режиме, то, находясь на соединении и запустив программу </w:t>
      </w:r>
      <w:r>
        <w:rPr>
          <w:b/>
        </w:rPr>
        <w:t>Telnet</w:t>
      </w:r>
      <w:r>
        <w:t>, вы можете просмотреть заголовки писем (в том числе и их размер) и удалить ненужные. Эту же задачу можно выполнить специальными программами.</w:t>
      </w:r>
    </w:p>
    <w:p w14:paraId="6C7E9F87" w14:textId="0B093FD6" w:rsidR="00BE686E" w:rsidRDefault="00575C58">
      <w:r>
        <w:rPr>
          <w:b/>
        </w:rPr>
        <w:t xml:space="preserve">The </w:t>
      </w:r>
      <w:commentRangeStart w:id="65"/>
      <w:r>
        <w:rPr>
          <w:b/>
        </w:rPr>
        <w:t>Bat</w:t>
      </w:r>
      <w:r>
        <w:t xml:space="preserve">  </w:t>
      </w:r>
      <w:commentRangeEnd w:id="65"/>
      <w:r>
        <w:rPr>
          <w:rStyle w:val="a9"/>
          <w:b/>
          <w:vanish/>
        </w:rPr>
        <w:commentReference w:id="65"/>
      </w:r>
      <w:r>
        <w:t xml:space="preserve">- небольшая, но достаточно многофункциональная программа для работы с почтой. Среди прочих возможностей, позволяет управлять почтой на сервере, не сгружая ее на PC. Shareware, </w:t>
      </w:r>
      <w:r w:rsidRPr="00C97D46">
        <w:t>http://www.ritlabs.com/ftp/pub/the_bat/the_bat.exe</w:t>
      </w:r>
    </w:p>
    <w:p w14:paraId="50BAE61E" w14:textId="7B0C21F5" w:rsidR="00BE686E" w:rsidRDefault="00575C58">
      <w:r>
        <w:rPr>
          <w:b/>
        </w:rPr>
        <w:t>E-Mail Notify</w:t>
      </w:r>
      <w:r>
        <w:t xml:space="preserve"> – программа способна дозваниваться, снимать только заголовки сообщений, и прерывать соединение (подобно тому, как поступает программа Free Agent при работе с Usenet). Freeware, </w:t>
      </w:r>
      <w:r w:rsidRPr="00C97D46">
        <w:t>http://www.download.com/PC/Result/TitleDetail/0,4,0-19104,501000.html</w:t>
      </w:r>
    </w:p>
    <w:p w14:paraId="2D1AF247" w14:textId="77777777" w:rsidR="00BE686E" w:rsidRDefault="00575C58">
      <w:pPr>
        <w:pStyle w:val="1"/>
      </w:pPr>
      <w:bookmarkStart w:id="66" w:name="_Toc418315926"/>
      <w:bookmarkStart w:id="67" w:name="_Toc418932364"/>
      <w:r>
        <w:t>Дополнительная информация</w:t>
      </w:r>
      <w:bookmarkEnd w:id="66"/>
      <w:bookmarkEnd w:id="67"/>
    </w:p>
    <w:p w14:paraId="7DCD5E6A" w14:textId="0C8E4D50" w:rsidR="00BE686E" w:rsidRDefault="00575C58">
      <w:r w:rsidRPr="00C97D46">
        <w:t>http://www.provider.net.ru/help.utils.html</w:t>
      </w:r>
      <w:r>
        <w:t xml:space="preserve"> – список полезных программ</w:t>
      </w:r>
    </w:p>
    <w:p w14:paraId="4AABF36E" w14:textId="4C4D1737" w:rsidR="00BE686E" w:rsidRDefault="00575C58">
      <w:r w:rsidRPr="00C97D46">
        <w:t>http://www.download.com/</w:t>
      </w:r>
      <w:r>
        <w:t xml:space="preserve"> огромная библиотека различных программ, систематизированная по категориям. Имеет внутренний Search Engine.</w:t>
      </w:r>
    </w:p>
    <w:p w14:paraId="41A6A498" w14:textId="77777777" w:rsidR="00BE686E" w:rsidRDefault="00575C58">
      <w:pPr>
        <w:jc w:val="center"/>
        <w:rPr>
          <w:sz w:val="32"/>
        </w:rPr>
      </w:pPr>
      <w:r>
        <w:br w:type="page"/>
      </w:r>
      <w:r>
        <w:rPr>
          <w:sz w:val="32"/>
        </w:rPr>
        <w:t>Обзор средств деинсталляции.</w:t>
      </w:r>
    </w:p>
    <w:p w14:paraId="310528B2" w14:textId="77777777" w:rsidR="00BE686E" w:rsidRDefault="00575C58">
      <w:r>
        <w:t>Материал подготовлен Ириной Шумиловой (e-mail: irinash@glasnet.ru).</w:t>
      </w:r>
    </w:p>
    <w:p w14:paraId="2DF70776" w14:textId="77777777" w:rsidR="00BE686E" w:rsidRDefault="00575C58">
      <w:pPr>
        <w:jc w:val="center"/>
        <w:rPr>
          <w:sz w:val="28"/>
        </w:rPr>
      </w:pPr>
      <w:r>
        <w:rPr>
          <w:sz w:val="28"/>
        </w:rPr>
        <w:t>Содержание</w:t>
      </w:r>
    </w:p>
    <w:p w14:paraId="78E608B0" w14:textId="77777777" w:rsidR="00BE686E" w:rsidRDefault="00575C58">
      <w:pPr>
        <w:pStyle w:val="10"/>
        <w:tabs>
          <w:tab w:val="left" w:pos="480"/>
          <w:tab w:val="right" w:leader="dot" w:pos="8297"/>
        </w:tabs>
        <w:rPr>
          <w:noProof/>
        </w:rPr>
      </w:pPr>
      <w:r>
        <w:fldChar w:fldCharType="begin"/>
      </w:r>
      <w:r>
        <w:instrText xml:space="preserve"> TOC \o "1-3" </w:instrText>
      </w:r>
      <w:r>
        <w:fldChar w:fldCharType="separate"/>
      </w:r>
      <w:r>
        <w:rPr>
          <w:b w:val="0"/>
          <w:noProof/>
        </w:rPr>
        <w:t>1</w:t>
      </w:r>
      <w:r>
        <w:rPr>
          <w:noProof/>
        </w:rPr>
        <w:tab/>
        <w:t>Введение.</w:t>
      </w:r>
      <w:r>
        <w:rPr>
          <w:noProof/>
        </w:rPr>
        <w:tab/>
      </w:r>
      <w:r>
        <w:rPr>
          <w:noProof/>
        </w:rPr>
        <w:fldChar w:fldCharType="begin"/>
      </w:r>
      <w:r>
        <w:rPr>
          <w:noProof/>
        </w:rPr>
        <w:instrText xml:space="preserve"> PAGEREF _Toc419107985 \h </w:instrText>
      </w:r>
      <w:r>
        <w:rPr>
          <w:noProof/>
        </w:rPr>
      </w:r>
      <w:r>
        <w:rPr>
          <w:noProof/>
        </w:rPr>
        <w:fldChar w:fldCharType="separate"/>
      </w:r>
      <w:r>
        <w:rPr>
          <w:noProof/>
        </w:rPr>
        <w:t>69</w:t>
      </w:r>
      <w:r>
        <w:rPr>
          <w:noProof/>
        </w:rPr>
        <w:fldChar w:fldCharType="end"/>
      </w:r>
    </w:p>
    <w:p w14:paraId="2BE84B70" w14:textId="77777777" w:rsidR="00BE686E" w:rsidRDefault="00575C58">
      <w:pPr>
        <w:pStyle w:val="10"/>
        <w:tabs>
          <w:tab w:val="left" w:pos="480"/>
          <w:tab w:val="right" w:leader="dot" w:pos="8297"/>
        </w:tabs>
        <w:rPr>
          <w:noProof/>
        </w:rPr>
      </w:pPr>
      <w:r>
        <w:rPr>
          <w:b w:val="0"/>
          <w:noProof/>
        </w:rPr>
        <w:t>2</w:t>
      </w:r>
      <w:r>
        <w:rPr>
          <w:noProof/>
        </w:rPr>
        <w:tab/>
        <w:t>Free &amp; Shareware программы.</w:t>
      </w:r>
      <w:r>
        <w:rPr>
          <w:noProof/>
        </w:rPr>
        <w:tab/>
      </w:r>
      <w:r>
        <w:rPr>
          <w:noProof/>
        </w:rPr>
        <w:fldChar w:fldCharType="begin"/>
      </w:r>
      <w:r>
        <w:rPr>
          <w:noProof/>
        </w:rPr>
        <w:instrText xml:space="preserve"> PAGEREF _Toc419107986 \h </w:instrText>
      </w:r>
      <w:r>
        <w:rPr>
          <w:noProof/>
        </w:rPr>
      </w:r>
      <w:r>
        <w:rPr>
          <w:noProof/>
        </w:rPr>
        <w:fldChar w:fldCharType="separate"/>
      </w:r>
      <w:r>
        <w:rPr>
          <w:noProof/>
        </w:rPr>
        <w:t>70</w:t>
      </w:r>
      <w:r>
        <w:rPr>
          <w:noProof/>
        </w:rPr>
        <w:fldChar w:fldCharType="end"/>
      </w:r>
    </w:p>
    <w:p w14:paraId="09A2D923" w14:textId="77777777" w:rsidR="00BE686E" w:rsidRDefault="00575C58">
      <w:pPr>
        <w:pStyle w:val="21"/>
        <w:tabs>
          <w:tab w:val="left" w:pos="720"/>
          <w:tab w:val="right" w:leader="dot" w:pos="8297"/>
        </w:tabs>
        <w:rPr>
          <w:noProof/>
        </w:rPr>
      </w:pPr>
      <w:r>
        <w:rPr>
          <w:noProof/>
        </w:rPr>
        <w:t>2.1</w:t>
      </w:r>
      <w:r>
        <w:rPr>
          <w:noProof/>
        </w:rPr>
        <w:tab/>
        <w:t>UnD0-It v. 1.1 Trial.</w:t>
      </w:r>
      <w:r>
        <w:rPr>
          <w:noProof/>
        </w:rPr>
        <w:tab/>
      </w:r>
      <w:r>
        <w:rPr>
          <w:noProof/>
        </w:rPr>
        <w:fldChar w:fldCharType="begin"/>
      </w:r>
      <w:r>
        <w:rPr>
          <w:noProof/>
        </w:rPr>
        <w:instrText xml:space="preserve"> PAGEREF _Toc419107987 \h </w:instrText>
      </w:r>
      <w:r>
        <w:rPr>
          <w:noProof/>
        </w:rPr>
      </w:r>
      <w:r>
        <w:rPr>
          <w:noProof/>
        </w:rPr>
        <w:fldChar w:fldCharType="separate"/>
      </w:r>
      <w:r>
        <w:rPr>
          <w:noProof/>
        </w:rPr>
        <w:t>70</w:t>
      </w:r>
      <w:r>
        <w:rPr>
          <w:noProof/>
        </w:rPr>
        <w:fldChar w:fldCharType="end"/>
      </w:r>
    </w:p>
    <w:p w14:paraId="4770D833" w14:textId="77777777" w:rsidR="00BE686E" w:rsidRDefault="00575C58">
      <w:pPr>
        <w:pStyle w:val="31"/>
        <w:tabs>
          <w:tab w:val="left" w:pos="1200"/>
          <w:tab w:val="right" w:leader="dot" w:pos="8297"/>
        </w:tabs>
        <w:rPr>
          <w:noProof/>
        </w:rPr>
      </w:pPr>
      <w:r>
        <w:rPr>
          <w:noProof/>
        </w:rPr>
        <w:t>2.1.1</w:t>
      </w:r>
      <w:r>
        <w:rPr>
          <w:noProof/>
        </w:rPr>
        <w:tab/>
        <w:t>UnDo-It 95, справка :</w:t>
      </w:r>
      <w:r>
        <w:rPr>
          <w:noProof/>
        </w:rPr>
        <w:tab/>
      </w:r>
      <w:r>
        <w:rPr>
          <w:noProof/>
        </w:rPr>
        <w:fldChar w:fldCharType="begin"/>
      </w:r>
      <w:r>
        <w:rPr>
          <w:noProof/>
        </w:rPr>
        <w:instrText xml:space="preserve"> PAGEREF _Toc419107988 \h </w:instrText>
      </w:r>
      <w:r>
        <w:rPr>
          <w:noProof/>
        </w:rPr>
      </w:r>
      <w:r>
        <w:rPr>
          <w:noProof/>
        </w:rPr>
        <w:fldChar w:fldCharType="separate"/>
      </w:r>
      <w:r>
        <w:rPr>
          <w:noProof/>
        </w:rPr>
        <w:t>71</w:t>
      </w:r>
      <w:r>
        <w:rPr>
          <w:noProof/>
        </w:rPr>
        <w:fldChar w:fldCharType="end"/>
      </w:r>
    </w:p>
    <w:p w14:paraId="4F22F71D" w14:textId="77777777" w:rsidR="00BE686E" w:rsidRDefault="00575C58">
      <w:pPr>
        <w:pStyle w:val="21"/>
        <w:tabs>
          <w:tab w:val="left" w:pos="720"/>
          <w:tab w:val="right" w:leader="dot" w:pos="8297"/>
        </w:tabs>
        <w:rPr>
          <w:noProof/>
        </w:rPr>
      </w:pPr>
      <w:r>
        <w:rPr>
          <w:noProof/>
        </w:rPr>
        <w:t>2.2</w:t>
      </w:r>
      <w:r>
        <w:rPr>
          <w:noProof/>
        </w:rPr>
        <w:tab/>
        <w:t>Uninstall Manager.</w:t>
      </w:r>
      <w:r>
        <w:rPr>
          <w:noProof/>
        </w:rPr>
        <w:tab/>
      </w:r>
      <w:r>
        <w:rPr>
          <w:noProof/>
        </w:rPr>
        <w:fldChar w:fldCharType="begin"/>
      </w:r>
      <w:r>
        <w:rPr>
          <w:noProof/>
        </w:rPr>
        <w:instrText xml:space="preserve"> PAGEREF _Toc419107989 \h </w:instrText>
      </w:r>
      <w:r>
        <w:rPr>
          <w:noProof/>
        </w:rPr>
      </w:r>
      <w:r>
        <w:rPr>
          <w:noProof/>
        </w:rPr>
        <w:fldChar w:fldCharType="separate"/>
      </w:r>
      <w:r>
        <w:rPr>
          <w:noProof/>
        </w:rPr>
        <w:t>71</w:t>
      </w:r>
      <w:r>
        <w:rPr>
          <w:noProof/>
        </w:rPr>
        <w:fldChar w:fldCharType="end"/>
      </w:r>
    </w:p>
    <w:p w14:paraId="0B6F0488" w14:textId="77777777" w:rsidR="00BE686E" w:rsidRDefault="00575C58">
      <w:pPr>
        <w:pStyle w:val="31"/>
        <w:tabs>
          <w:tab w:val="left" w:pos="1200"/>
          <w:tab w:val="right" w:leader="dot" w:pos="8297"/>
        </w:tabs>
        <w:rPr>
          <w:noProof/>
        </w:rPr>
      </w:pPr>
      <w:r>
        <w:rPr>
          <w:noProof/>
        </w:rPr>
        <w:t>2.2.1</w:t>
      </w:r>
      <w:r>
        <w:rPr>
          <w:noProof/>
        </w:rPr>
        <w:tab/>
        <w:t>Uninstall Manager, справка:</w:t>
      </w:r>
      <w:r>
        <w:rPr>
          <w:noProof/>
        </w:rPr>
        <w:tab/>
      </w:r>
      <w:r>
        <w:rPr>
          <w:noProof/>
        </w:rPr>
        <w:fldChar w:fldCharType="begin"/>
      </w:r>
      <w:r>
        <w:rPr>
          <w:noProof/>
        </w:rPr>
        <w:instrText xml:space="preserve"> PAGEREF _Toc419107990 \h </w:instrText>
      </w:r>
      <w:r>
        <w:rPr>
          <w:noProof/>
        </w:rPr>
      </w:r>
      <w:r>
        <w:rPr>
          <w:noProof/>
        </w:rPr>
        <w:fldChar w:fldCharType="separate"/>
      </w:r>
      <w:r>
        <w:rPr>
          <w:noProof/>
        </w:rPr>
        <w:t>72</w:t>
      </w:r>
      <w:r>
        <w:rPr>
          <w:noProof/>
        </w:rPr>
        <w:fldChar w:fldCharType="end"/>
      </w:r>
    </w:p>
    <w:p w14:paraId="3D0D8596" w14:textId="77777777" w:rsidR="00BE686E" w:rsidRDefault="00575C58">
      <w:pPr>
        <w:pStyle w:val="21"/>
        <w:tabs>
          <w:tab w:val="left" w:pos="720"/>
          <w:tab w:val="right" w:leader="dot" w:pos="8297"/>
        </w:tabs>
        <w:rPr>
          <w:noProof/>
        </w:rPr>
      </w:pPr>
      <w:r>
        <w:rPr>
          <w:noProof/>
        </w:rPr>
        <w:t>2.3</w:t>
      </w:r>
      <w:r>
        <w:rPr>
          <w:noProof/>
        </w:rPr>
        <w:tab/>
        <w:t>RemoveR.</w:t>
      </w:r>
      <w:r>
        <w:rPr>
          <w:noProof/>
        </w:rPr>
        <w:tab/>
      </w:r>
      <w:r>
        <w:rPr>
          <w:noProof/>
        </w:rPr>
        <w:fldChar w:fldCharType="begin"/>
      </w:r>
      <w:r>
        <w:rPr>
          <w:noProof/>
        </w:rPr>
        <w:instrText xml:space="preserve"> PAGEREF _Toc419107991 \h </w:instrText>
      </w:r>
      <w:r>
        <w:rPr>
          <w:noProof/>
        </w:rPr>
      </w:r>
      <w:r>
        <w:rPr>
          <w:noProof/>
        </w:rPr>
        <w:fldChar w:fldCharType="separate"/>
      </w:r>
      <w:r>
        <w:rPr>
          <w:noProof/>
        </w:rPr>
        <w:t>72</w:t>
      </w:r>
      <w:r>
        <w:rPr>
          <w:noProof/>
        </w:rPr>
        <w:fldChar w:fldCharType="end"/>
      </w:r>
    </w:p>
    <w:p w14:paraId="4ACA9D77" w14:textId="77777777" w:rsidR="00BE686E" w:rsidRDefault="00575C58">
      <w:pPr>
        <w:pStyle w:val="31"/>
        <w:tabs>
          <w:tab w:val="left" w:pos="1200"/>
          <w:tab w:val="right" w:leader="dot" w:pos="8297"/>
        </w:tabs>
        <w:rPr>
          <w:noProof/>
        </w:rPr>
      </w:pPr>
      <w:r>
        <w:rPr>
          <w:noProof/>
        </w:rPr>
        <w:t>2.3.1</w:t>
      </w:r>
      <w:r>
        <w:rPr>
          <w:noProof/>
        </w:rPr>
        <w:tab/>
        <w:t>RemoveR, справка:</w:t>
      </w:r>
      <w:r>
        <w:rPr>
          <w:noProof/>
        </w:rPr>
        <w:tab/>
      </w:r>
      <w:r>
        <w:rPr>
          <w:noProof/>
        </w:rPr>
        <w:fldChar w:fldCharType="begin"/>
      </w:r>
      <w:r>
        <w:rPr>
          <w:noProof/>
        </w:rPr>
        <w:instrText xml:space="preserve"> PAGEREF _Toc419107992 \h </w:instrText>
      </w:r>
      <w:r>
        <w:rPr>
          <w:noProof/>
        </w:rPr>
      </w:r>
      <w:r>
        <w:rPr>
          <w:noProof/>
        </w:rPr>
        <w:fldChar w:fldCharType="separate"/>
      </w:r>
      <w:r>
        <w:rPr>
          <w:noProof/>
        </w:rPr>
        <w:t>73</w:t>
      </w:r>
      <w:r>
        <w:rPr>
          <w:noProof/>
        </w:rPr>
        <w:fldChar w:fldCharType="end"/>
      </w:r>
    </w:p>
    <w:p w14:paraId="5A07AD21" w14:textId="77777777" w:rsidR="00BE686E" w:rsidRDefault="00575C58">
      <w:pPr>
        <w:pStyle w:val="21"/>
        <w:tabs>
          <w:tab w:val="left" w:pos="720"/>
          <w:tab w:val="right" w:leader="dot" w:pos="8297"/>
        </w:tabs>
        <w:rPr>
          <w:noProof/>
        </w:rPr>
      </w:pPr>
      <w:r>
        <w:rPr>
          <w:noProof/>
        </w:rPr>
        <w:t>2.4</w:t>
      </w:r>
      <w:r>
        <w:rPr>
          <w:noProof/>
        </w:rPr>
        <w:tab/>
        <w:t>RegClean.</w:t>
      </w:r>
      <w:r>
        <w:rPr>
          <w:noProof/>
        </w:rPr>
        <w:tab/>
      </w:r>
      <w:r>
        <w:rPr>
          <w:noProof/>
        </w:rPr>
        <w:fldChar w:fldCharType="begin"/>
      </w:r>
      <w:r>
        <w:rPr>
          <w:noProof/>
        </w:rPr>
        <w:instrText xml:space="preserve"> PAGEREF _Toc419107993 \h </w:instrText>
      </w:r>
      <w:r>
        <w:rPr>
          <w:noProof/>
        </w:rPr>
      </w:r>
      <w:r>
        <w:rPr>
          <w:noProof/>
        </w:rPr>
        <w:fldChar w:fldCharType="separate"/>
      </w:r>
      <w:r>
        <w:rPr>
          <w:noProof/>
        </w:rPr>
        <w:t>73</w:t>
      </w:r>
      <w:r>
        <w:rPr>
          <w:noProof/>
        </w:rPr>
        <w:fldChar w:fldCharType="end"/>
      </w:r>
    </w:p>
    <w:p w14:paraId="7389AF17" w14:textId="77777777" w:rsidR="00BE686E" w:rsidRDefault="00575C58">
      <w:pPr>
        <w:pStyle w:val="21"/>
        <w:tabs>
          <w:tab w:val="left" w:pos="720"/>
          <w:tab w:val="right" w:leader="dot" w:pos="8297"/>
        </w:tabs>
        <w:rPr>
          <w:noProof/>
        </w:rPr>
      </w:pPr>
      <w:r>
        <w:rPr>
          <w:b/>
          <w:noProof/>
        </w:rPr>
        <w:t>2.5</w:t>
      </w:r>
      <w:r>
        <w:rPr>
          <w:noProof/>
        </w:rPr>
        <w:tab/>
      </w:r>
      <w:r>
        <w:rPr>
          <w:b/>
          <w:noProof/>
        </w:rPr>
        <w:t>Небольшой дополнительный список.</w:t>
      </w:r>
      <w:r>
        <w:rPr>
          <w:noProof/>
        </w:rPr>
        <w:tab/>
      </w:r>
      <w:bookmarkStart w:id="68" w:name="_Hlt419108005"/>
      <w:r>
        <w:rPr>
          <w:noProof/>
        </w:rPr>
        <w:fldChar w:fldCharType="begin"/>
      </w:r>
      <w:r>
        <w:rPr>
          <w:noProof/>
        </w:rPr>
        <w:instrText xml:space="preserve"> PAGEREF _Toc419107994 \h </w:instrText>
      </w:r>
      <w:r>
        <w:rPr>
          <w:noProof/>
        </w:rPr>
      </w:r>
      <w:r>
        <w:rPr>
          <w:noProof/>
        </w:rPr>
        <w:fldChar w:fldCharType="separate"/>
      </w:r>
      <w:r>
        <w:rPr>
          <w:noProof/>
        </w:rPr>
        <w:t>74</w:t>
      </w:r>
      <w:r>
        <w:rPr>
          <w:noProof/>
        </w:rPr>
        <w:fldChar w:fldCharType="end"/>
      </w:r>
      <w:bookmarkEnd w:id="68"/>
    </w:p>
    <w:p w14:paraId="040EF8F9" w14:textId="77777777" w:rsidR="00BE686E" w:rsidRDefault="00575C58">
      <w:pPr>
        <w:pStyle w:val="10"/>
        <w:tabs>
          <w:tab w:val="left" w:pos="480"/>
          <w:tab w:val="right" w:leader="dot" w:pos="8297"/>
        </w:tabs>
        <w:rPr>
          <w:noProof/>
        </w:rPr>
      </w:pPr>
      <w:r>
        <w:rPr>
          <w:b w:val="0"/>
          <w:noProof/>
        </w:rPr>
        <w:t>3</w:t>
      </w:r>
      <w:r>
        <w:rPr>
          <w:noProof/>
        </w:rPr>
        <w:tab/>
        <w:t xml:space="preserve">Наиболее профессиональные продукты. </w:t>
      </w:r>
      <w:r>
        <w:rPr>
          <w:b w:val="0"/>
          <w:noProof/>
        </w:rPr>
        <w:t>(Конечно, платные.)</w:t>
      </w:r>
      <w:r>
        <w:rPr>
          <w:noProof/>
        </w:rPr>
        <w:tab/>
      </w:r>
      <w:r>
        <w:rPr>
          <w:noProof/>
        </w:rPr>
        <w:fldChar w:fldCharType="begin"/>
      </w:r>
      <w:r>
        <w:rPr>
          <w:noProof/>
        </w:rPr>
        <w:instrText xml:space="preserve"> PAGEREF _Toc419107995 \h </w:instrText>
      </w:r>
      <w:r>
        <w:rPr>
          <w:noProof/>
        </w:rPr>
      </w:r>
      <w:r>
        <w:rPr>
          <w:noProof/>
        </w:rPr>
        <w:fldChar w:fldCharType="separate"/>
      </w:r>
      <w:r>
        <w:rPr>
          <w:noProof/>
        </w:rPr>
        <w:t>74</w:t>
      </w:r>
      <w:r>
        <w:rPr>
          <w:noProof/>
        </w:rPr>
        <w:fldChar w:fldCharType="end"/>
      </w:r>
    </w:p>
    <w:p w14:paraId="4D72266C" w14:textId="77777777" w:rsidR="00BE686E" w:rsidRDefault="00575C58">
      <w:pPr>
        <w:pStyle w:val="21"/>
        <w:tabs>
          <w:tab w:val="left" w:pos="720"/>
          <w:tab w:val="right" w:leader="dot" w:pos="8297"/>
        </w:tabs>
        <w:rPr>
          <w:noProof/>
        </w:rPr>
      </w:pPr>
      <w:r>
        <w:rPr>
          <w:noProof/>
        </w:rPr>
        <w:t>3.1</w:t>
      </w:r>
      <w:r>
        <w:rPr>
          <w:noProof/>
        </w:rPr>
        <w:tab/>
        <w:t>CleanSweep 95</w:t>
      </w:r>
      <w:r>
        <w:rPr>
          <w:noProof/>
        </w:rPr>
        <w:tab/>
      </w:r>
      <w:r>
        <w:rPr>
          <w:noProof/>
        </w:rPr>
        <w:fldChar w:fldCharType="begin"/>
      </w:r>
      <w:r>
        <w:rPr>
          <w:noProof/>
        </w:rPr>
        <w:instrText xml:space="preserve"> PAGEREF _Toc419107996 \h </w:instrText>
      </w:r>
      <w:r>
        <w:rPr>
          <w:noProof/>
        </w:rPr>
      </w:r>
      <w:r>
        <w:rPr>
          <w:noProof/>
        </w:rPr>
        <w:fldChar w:fldCharType="separate"/>
      </w:r>
      <w:r>
        <w:rPr>
          <w:noProof/>
        </w:rPr>
        <w:t>74</w:t>
      </w:r>
      <w:r>
        <w:rPr>
          <w:noProof/>
        </w:rPr>
        <w:fldChar w:fldCharType="end"/>
      </w:r>
    </w:p>
    <w:p w14:paraId="2F38DF64" w14:textId="77777777" w:rsidR="00BE686E" w:rsidRDefault="00575C58">
      <w:pPr>
        <w:pStyle w:val="31"/>
        <w:tabs>
          <w:tab w:val="left" w:pos="1200"/>
          <w:tab w:val="right" w:leader="dot" w:pos="8297"/>
        </w:tabs>
        <w:rPr>
          <w:noProof/>
        </w:rPr>
      </w:pPr>
      <w:r>
        <w:rPr>
          <w:noProof/>
        </w:rPr>
        <w:t>3.1.1</w:t>
      </w:r>
      <w:r>
        <w:rPr>
          <w:noProof/>
        </w:rPr>
        <w:tab/>
        <w:t>Для работы CleanSweep 95 необходимо:</w:t>
      </w:r>
      <w:r>
        <w:rPr>
          <w:noProof/>
        </w:rPr>
        <w:tab/>
      </w:r>
      <w:r>
        <w:rPr>
          <w:noProof/>
        </w:rPr>
        <w:fldChar w:fldCharType="begin"/>
      </w:r>
      <w:r>
        <w:rPr>
          <w:noProof/>
        </w:rPr>
        <w:instrText xml:space="preserve"> PAGEREF _Toc419107997 \h </w:instrText>
      </w:r>
      <w:r>
        <w:rPr>
          <w:noProof/>
        </w:rPr>
      </w:r>
      <w:r>
        <w:rPr>
          <w:noProof/>
        </w:rPr>
        <w:fldChar w:fldCharType="separate"/>
      </w:r>
      <w:r>
        <w:rPr>
          <w:noProof/>
        </w:rPr>
        <w:t>75</w:t>
      </w:r>
      <w:r>
        <w:rPr>
          <w:noProof/>
        </w:rPr>
        <w:fldChar w:fldCharType="end"/>
      </w:r>
    </w:p>
    <w:p w14:paraId="33DED738" w14:textId="77777777" w:rsidR="00BE686E" w:rsidRDefault="00575C58">
      <w:pPr>
        <w:pStyle w:val="21"/>
        <w:tabs>
          <w:tab w:val="left" w:pos="720"/>
          <w:tab w:val="right" w:leader="dot" w:pos="8297"/>
        </w:tabs>
        <w:rPr>
          <w:noProof/>
        </w:rPr>
      </w:pPr>
      <w:r>
        <w:rPr>
          <w:noProof/>
        </w:rPr>
        <w:t>3.2</w:t>
      </w:r>
      <w:r>
        <w:rPr>
          <w:noProof/>
        </w:rPr>
        <w:tab/>
        <w:t>Remove-It 95</w:t>
      </w:r>
      <w:r>
        <w:rPr>
          <w:noProof/>
        </w:rPr>
        <w:tab/>
      </w:r>
      <w:r>
        <w:rPr>
          <w:noProof/>
        </w:rPr>
        <w:fldChar w:fldCharType="begin"/>
      </w:r>
      <w:r>
        <w:rPr>
          <w:noProof/>
        </w:rPr>
        <w:instrText xml:space="preserve"> PAGEREF _Toc419107998 \h </w:instrText>
      </w:r>
      <w:r>
        <w:rPr>
          <w:noProof/>
        </w:rPr>
      </w:r>
      <w:r>
        <w:rPr>
          <w:noProof/>
        </w:rPr>
        <w:fldChar w:fldCharType="separate"/>
      </w:r>
      <w:r>
        <w:rPr>
          <w:noProof/>
        </w:rPr>
        <w:t>75</w:t>
      </w:r>
      <w:r>
        <w:rPr>
          <w:noProof/>
        </w:rPr>
        <w:fldChar w:fldCharType="end"/>
      </w:r>
    </w:p>
    <w:p w14:paraId="06F35BA9" w14:textId="77777777" w:rsidR="00BE686E" w:rsidRDefault="00575C58">
      <w:pPr>
        <w:pStyle w:val="31"/>
        <w:tabs>
          <w:tab w:val="left" w:pos="1200"/>
          <w:tab w:val="right" w:leader="dot" w:pos="8297"/>
        </w:tabs>
        <w:rPr>
          <w:noProof/>
        </w:rPr>
      </w:pPr>
      <w:r>
        <w:rPr>
          <w:noProof/>
        </w:rPr>
        <w:t>3.2.1</w:t>
      </w:r>
      <w:r>
        <w:rPr>
          <w:noProof/>
        </w:rPr>
        <w:tab/>
        <w:t>Для работы Remove-It 95 необходимо::</w:t>
      </w:r>
      <w:r>
        <w:rPr>
          <w:noProof/>
        </w:rPr>
        <w:tab/>
      </w:r>
      <w:r>
        <w:rPr>
          <w:noProof/>
        </w:rPr>
        <w:fldChar w:fldCharType="begin"/>
      </w:r>
      <w:r>
        <w:rPr>
          <w:noProof/>
        </w:rPr>
        <w:instrText xml:space="preserve"> PAGEREF _Toc419107999 \h </w:instrText>
      </w:r>
      <w:r>
        <w:rPr>
          <w:noProof/>
        </w:rPr>
      </w:r>
      <w:r>
        <w:rPr>
          <w:noProof/>
        </w:rPr>
        <w:fldChar w:fldCharType="separate"/>
      </w:r>
      <w:r>
        <w:rPr>
          <w:noProof/>
        </w:rPr>
        <w:t>75</w:t>
      </w:r>
      <w:r>
        <w:rPr>
          <w:noProof/>
        </w:rPr>
        <w:fldChar w:fldCharType="end"/>
      </w:r>
    </w:p>
    <w:p w14:paraId="41100D7B" w14:textId="77777777" w:rsidR="00BE686E" w:rsidRDefault="00575C58">
      <w:pPr>
        <w:pStyle w:val="21"/>
        <w:tabs>
          <w:tab w:val="left" w:pos="720"/>
          <w:tab w:val="right" w:leader="dot" w:pos="8297"/>
        </w:tabs>
        <w:rPr>
          <w:noProof/>
        </w:rPr>
      </w:pPr>
      <w:r>
        <w:rPr>
          <w:noProof/>
        </w:rPr>
        <w:t>3.3</w:t>
      </w:r>
      <w:r>
        <w:rPr>
          <w:noProof/>
        </w:rPr>
        <w:tab/>
        <w:t>UnInstaller 3</w:t>
      </w:r>
      <w:r>
        <w:rPr>
          <w:noProof/>
        </w:rPr>
        <w:tab/>
      </w:r>
      <w:r>
        <w:rPr>
          <w:noProof/>
        </w:rPr>
        <w:fldChar w:fldCharType="begin"/>
      </w:r>
      <w:r>
        <w:rPr>
          <w:noProof/>
        </w:rPr>
        <w:instrText xml:space="preserve"> PAGEREF _Toc419108000 \h </w:instrText>
      </w:r>
      <w:r>
        <w:rPr>
          <w:noProof/>
        </w:rPr>
      </w:r>
      <w:r>
        <w:rPr>
          <w:noProof/>
        </w:rPr>
        <w:fldChar w:fldCharType="separate"/>
      </w:r>
      <w:r>
        <w:rPr>
          <w:noProof/>
        </w:rPr>
        <w:t>75</w:t>
      </w:r>
      <w:r>
        <w:rPr>
          <w:noProof/>
        </w:rPr>
        <w:fldChar w:fldCharType="end"/>
      </w:r>
    </w:p>
    <w:p w14:paraId="1FE1EC2C" w14:textId="77777777" w:rsidR="00BE686E" w:rsidRDefault="00575C58">
      <w:pPr>
        <w:pStyle w:val="31"/>
        <w:tabs>
          <w:tab w:val="left" w:pos="1200"/>
          <w:tab w:val="right" w:leader="dot" w:pos="8297"/>
        </w:tabs>
        <w:rPr>
          <w:noProof/>
        </w:rPr>
      </w:pPr>
      <w:r>
        <w:rPr>
          <w:noProof/>
        </w:rPr>
        <w:t>3.3.1</w:t>
      </w:r>
      <w:r>
        <w:rPr>
          <w:noProof/>
        </w:rPr>
        <w:tab/>
        <w:t>Для работы UnInstaller 3необходимо:</w:t>
      </w:r>
      <w:r>
        <w:rPr>
          <w:noProof/>
        </w:rPr>
        <w:tab/>
      </w:r>
      <w:r>
        <w:rPr>
          <w:noProof/>
        </w:rPr>
        <w:fldChar w:fldCharType="begin"/>
      </w:r>
      <w:r>
        <w:rPr>
          <w:noProof/>
        </w:rPr>
        <w:instrText xml:space="preserve"> PAGEREF _Toc419108001 \h </w:instrText>
      </w:r>
      <w:r>
        <w:rPr>
          <w:noProof/>
        </w:rPr>
      </w:r>
      <w:r>
        <w:rPr>
          <w:noProof/>
        </w:rPr>
        <w:fldChar w:fldCharType="separate"/>
      </w:r>
      <w:r>
        <w:rPr>
          <w:noProof/>
        </w:rPr>
        <w:t>76</w:t>
      </w:r>
      <w:r>
        <w:rPr>
          <w:noProof/>
        </w:rPr>
        <w:fldChar w:fldCharType="end"/>
      </w:r>
    </w:p>
    <w:p w14:paraId="392E0836" w14:textId="77777777" w:rsidR="00BE686E" w:rsidRDefault="00575C58">
      <w:pPr>
        <w:pStyle w:val="21"/>
        <w:tabs>
          <w:tab w:val="left" w:pos="720"/>
          <w:tab w:val="right" w:leader="dot" w:pos="8297"/>
        </w:tabs>
        <w:rPr>
          <w:noProof/>
        </w:rPr>
      </w:pPr>
      <w:r>
        <w:rPr>
          <w:noProof/>
        </w:rPr>
        <w:t>3.4</w:t>
      </w:r>
      <w:r>
        <w:rPr>
          <w:noProof/>
        </w:rPr>
        <w:tab/>
        <w:t>Symantec Norton Uninstall Deluxe:</w:t>
      </w:r>
      <w:r>
        <w:rPr>
          <w:noProof/>
        </w:rPr>
        <w:tab/>
      </w:r>
      <w:r>
        <w:rPr>
          <w:noProof/>
        </w:rPr>
        <w:fldChar w:fldCharType="begin"/>
      </w:r>
      <w:r>
        <w:rPr>
          <w:noProof/>
        </w:rPr>
        <w:instrText xml:space="preserve"> PAGEREF _Toc419108002 \h </w:instrText>
      </w:r>
      <w:r>
        <w:rPr>
          <w:noProof/>
        </w:rPr>
      </w:r>
      <w:r>
        <w:rPr>
          <w:noProof/>
        </w:rPr>
        <w:fldChar w:fldCharType="separate"/>
      </w:r>
      <w:r>
        <w:rPr>
          <w:noProof/>
        </w:rPr>
        <w:t>76</w:t>
      </w:r>
      <w:r>
        <w:rPr>
          <w:noProof/>
        </w:rPr>
        <w:fldChar w:fldCharType="end"/>
      </w:r>
    </w:p>
    <w:p w14:paraId="35FDCA3F" w14:textId="77777777" w:rsidR="00BE686E" w:rsidRDefault="00575C58">
      <w:pPr>
        <w:pStyle w:val="31"/>
        <w:tabs>
          <w:tab w:val="left" w:pos="1200"/>
          <w:tab w:val="right" w:leader="dot" w:pos="8297"/>
        </w:tabs>
        <w:rPr>
          <w:noProof/>
        </w:rPr>
      </w:pPr>
      <w:r>
        <w:rPr>
          <w:noProof/>
        </w:rPr>
        <w:t>3.4.1</w:t>
      </w:r>
      <w:r>
        <w:rPr>
          <w:noProof/>
        </w:rPr>
        <w:tab/>
        <w:t>Для работы Norton Uninstall Deluxe необходимо:</w:t>
      </w:r>
      <w:r>
        <w:rPr>
          <w:noProof/>
        </w:rPr>
        <w:tab/>
      </w:r>
      <w:r>
        <w:rPr>
          <w:noProof/>
        </w:rPr>
        <w:fldChar w:fldCharType="begin"/>
      </w:r>
      <w:r>
        <w:rPr>
          <w:noProof/>
        </w:rPr>
        <w:instrText xml:space="preserve"> PAGEREF _Toc419108003 \h </w:instrText>
      </w:r>
      <w:r>
        <w:rPr>
          <w:noProof/>
        </w:rPr>
      </w:r>
      <w:r>
        <w:rPr>
          <w:noProof/>
        </w:rPr>
        <w:fldChar w:fldCharType="separate"/>
      </w:r>
      <w:r>
        <w:rPr>
          <w:noProof/>
        </w:rPr>
        <w:t>76</w:t>
      </w:r>
      <w:r>
        <w:rPr>
          <w:noProof/>
        </w:rPr>
        <w:fldChar w:fldCharType="end"/>
      </w:r>
    </w:p>
    <w:p w14:paraId="6444A96D" w14:textId="77777777" w:rsidR="00BE686E" w:rsidRDefault="00575C58">
      <w:pPr>
        <w:pStyle w:val="10"/>
        <w:tabs>
          <w:tab w:val="left" w:pos="480"/>
          <w:tab w:val="right" w:leader="dot" w:pos="8297"/>
        </w:tabs>
        <w:rPr>
          <w:noProof/>
        </w:rPr>
      </w:pPr>
      <w:r>
        <w:rPr>
          <w:b w:val="0"/>
          <w:noProof/>
        </w:rPr>
        <w:t>4</w:t>
      </w:r>
      <w:r>
        <w:rPr>
          <w:noProof/>
        </w:rPr>
        <w:tab/>
        <w:t>Литература</w:t>
      </w:r>
      <w:r>
        <w:rPr>
          <w:noProof/>
        </w:rPr>
        <w:tab/>
      </w:r>
      <w:r>
        <w:rPr>
          <w:noProof/>
        </w:rPr>
        <w:fldChar w:fldCharType="begin"/>
      </w:r>
      <w:r>
        <w:rPr>
          <w:noProof/>
        </w:rPr>
        <w:instrText xml:space="preserve"> PAGEREF _Toc419108004 \h </w:instrText>
      </w:r>
      <w:r>
        <w:rPr>
          <w:noProof/>
        </w:rPr>
      </w:r>
      <w:r>
        <w:rPr>
          <w:noProof/>
        </w:rPr>
        <w:fldChar w:fldCharType="separate"/>
      </w:r>
      <w:r>
        <w:rPr>
          <w:noProof/>
        </w:rPr>
        <w:t>76</w:t>
      </w:r>
      <w:r>
        <w:rPr>
          <w:noProof/>
        </w:rPr>
        <w:fldChar w:fldCharType="end"/>
      </w:r>
    </w:p>
    <w:p w14:paraId="3924B2EF" w14:textId="77777777" w:rsidR="00BE686E" w:rsidRDefault="00575C58">
      <w:pPr>
        <w:pStyle w:val="1"/>
        <w:numPr>
          <w:ilvl w:val="0"/>
          <w:numId w:val="0"/>
        </w:numPr>
        <w:tabs>
          <w:tab w:val="num" w:pos="432"/>
        </w:tabs>
        <w:ind w:left="432" w:hanging="432"/>
      </w:pPr>
      <w:r>
        <w:fldChar w:fldCharType="end"/>
      </w:r>
      <w:bookmarkStart w:id="69" w:name="_Toc419028636"/>
      <w:bookmarkStart w:id="70" w:name="_Toc419107985"/>
      <w:r>
        <w:t>Введение</w:t>
      </w:r>
      <w:bookmarkEnd w:id="69"/>
      <w:r>
        <w:t>.</w:t>
      </w:r>
      <w:bookmarkEnd w:id="70"/>
    </w:p>
    <w:p w14:paraId="4FF149B9" w14:textId="77777777" w:rsidR="00BE686E" w:rsidRDefault="00575C58">
      <w:r>
        <w:t>Когда-то для инсталляции программы было достаточно переписать на жесткий диск ее единственный EXE-файл. Теперь все стало гораздо сложнее. В состав современных прикладных пакетов для Windows входят специальные программы инсталляции, которые самостоятельно создают каталоги, отдельные, нужные им, файлы, изменяют содержимое системных файлов и всю новую информацию сохраняют на жестком диске, как правило в нескольких местах. Если необходимо удалить такую программу из системы, то встает вопрос - какие именно файлы удалять, и выяснить это очень трудно.</w:t>
      </w:r>
    </w:p>
    <w:p w14:paraId="76A6224F" w14:textId="77777777" w:rsidR="00BE686E" w:rsidRDefault="00575C58">
      <w:r>
        <w:t>Удалить вручную прикладные программы - очень утомительно, а отыскать все относящиеся к ней DLL модули - и вовсе не просто. Разумный выход - использовать деинсталляторы, превратив задачу удаления прикладной программы в достаточно простую процедуру.</w:t>
      </w:r>
    </w:p>
    <w:p w14:paraId="5E7F2450" w14:textId="77777777" w:rsidR="00BE686E" w:rsidRDefault="00575C58">
      <w:r>
        <w:t>На жестком диске у вас хранятся всевозможные рабочие файлы программ, с которыми вы больше не работаете, или старыми версиями уже обновленных систем. Удалить ненужные программы, невостребованные элементы системного реестра Windows и INI-файлы, а также  разные неиспользуемые файлы, лишь занимающие место на жестком диске - все это смогут специальные утилиты - деинсталляторы, способные определить файлы, к которым давно не обращались. Однако их применение сопряжено с определенным риском - они могут удалить действительно нужные файлы и элементы системного реестра, хотя степень такого риска у каждой утилиты своя.</w:t>
      </w:r>
    </w:p>
    <w:p w14:paraId="4EA0F564" w14:textId="77777777" w:rsidR="00BE686E" w:rsidRDefault="00575C58">
      <w:r>
        <w:t>Основная задача этих утилит - удалить указанную прикладную программу, убрав относящиеся непосредственно к ней и не используемые совместно с другими программами Windows-файлы, например, динамически компонуемых библиотек (DLL), а различные INI-файлы и др. Любая из этих утилит может найти и удалить рабочие файлы, созданные указанной прикладной системой. Кроме того, во многих пакетах предусмотрены возможности архивирования прикладных программ и относящихся к ним файлов для использования в дальнейшем и перемещения их на другие накопители или компьютеры.</w:t>
      </w:r>
    </w:p>
    <w:p w14:paraId="0FF2DF7D" w14:textId="77777777" w:rsidR="00BE686E" w:rsidRDefault="00575C58">
      <w:r>
        <w:t>Нынешнее поколение деинсталляторов пока еще не обладает способностью четко определять, какие из многочисленных DLL-файлов из каталога Windows действительно нужны, а какие нет. Некоторые из этих файлов необходимы всевозможным аппаратным драйверам и прикладным системам.</w:t>
      </w:r>
    </w:p>
    <w:p w14:paraId="73746FEF" w14:textId="77777777" w:rsidR="00BE686E" w:rsidRDefault="00575C58">
      <w:r>
        <w:t>Пользоваться утилитами - деинсталляторами следует с особой осторожностью. Чем быстрее и эффективнее они работают, тем рискованнее становятся эти операции. Следует найти "золотую середину", максимально отвечающую вашим запросам, с учетом скорости работы, тщательности проводимого анализа и надежности.</w:t>
      </w:r>
    </w:p>
    <w:p w14:paraId="54F72680" w14:textId="77777777" w:rsidR="00BE686E" w:rsidRDefault="00575C58">
      <w:pPr>
        <w:pStyle w:val="1"/>
        <w:numPr>
          <w:ilvl w:val="0"/>
          <w:numId w:val="0"/>
        </w:numPr>
        <w:tabs>
          <w:tab w:val="num" w:pos="432"/>
        </w:tabs>
        <w:ind w:left="432" w:hanging="432"/>
      </w:pPr>
      <w:bookmarkStart w:id="71" w:name="_Toc419028637"/>
      <w:bookmarkStart w:id="72" w:name="_Toc419107986"/>
      <w:r>
        <w:t>Free &amp; Shareware</w:t>
      </w:r>
      <w:bookmarkEnd w:id="71"/>
      <w:r>
        <w:t xml:space="preserve"> программы.</w:t>
      </w:r>
      <w:bookmarkEnd w:id="72"/>
    </w:p>
    <w:p w14:paraId="288CCDF3" w14:textId="77777777" w:rsidR="00BE686E" w:rsidRDefault="00575C58">
      <w:r>
        <w:t>Существуют Free &amp; Shareware программы, позволяющие контролировать создание, обновление и удаление файлов, хранение копий всех системных файлов, обеспечивая тем самым возможность "чистого" выполнения процедуры Uninstall.</w:t>
      </w:r>
    </w:p>
    <w:p w14:paraId="3CC5A7C3" w14:textId="77777777" w:rsidR="00BE686E" w:rsidRDefault="00575C58">
      <w:r>
        <w:t>Любые программы - утилиты, контролирующие файловую систему, работают на принципе сопоставления записей состояния системы до и после выполнения каких-либо действий. Поэтому идеальным является условие инсталляции таких программ на "чистую" операционную систему. Затем нужно создать копии системных файлов и записать состояние файловой системы в базу данных программы. Некоторые программы делают это автоматически при инсталляции. Таким образом возможно отследить все производимые действия.</w:t>
      </w:r>
    </w:p>
    <w:p w14:paraId="05C1BE6F" w14:textId="77777777" w:rsidR="00BE686E" w:rsidRDefault="00575C58">
      <w:r>
        <w:t>Следует иметь в виду, что в Интернет имеется много подобных программ - утилит, список которых постоянно обновляется. Для поиска можно использовать, например, такие адреса в Интернет:</w:t>
      </w:r>
    </w:p>
    <w:p w14:paraId="74B34C96" w14:textId="6465EF2F" w:rsidR="00BE686E" w:rsidRDefault="00575C58">
      <w:pPr>
        <w:pStyle w:val="2"/>
      </w:pPr>
      <w:r>
        <w:rPr>
          <w:rStyle w:val="a4"/>
        </w:rPr>
        <w:t>http://</w:t>
      </w:r>
      <w:r w:rsidRPr="00C97D46">
        <w:t>www.download.com</w:t>
      </w:r>
      <w:r>
        <w:rPr>
          <w:rStyle w:val="a4"/>
        </w:rPr>
        <w:t>/</w:t>
      </w:r>
      <w:r>
        <w:t>,</w:t>
      </w:r>
    </w:p>
    <w:p w14:paraId="1D8E1366" w14:textId="56169305" w:rsidR="00BE686E" w:rsidRDefault="00575C58">
      <w:pPr>
        <w:pStyle w:val="2"/>
      </w:pPr>
      <w:r>
        <w:rPr>
          <w:rStyle w:val="a4"/>
        </w:rPr>
        <w:t>http://</w:t>
      </w:r>
      <w:r w:rsidRPr="00C97D46">
        <w:t>www.freeware32.com</w:t>
      </w:r>
      <w:r>
        <w:rPr>
          <w:rStyle w:val="a4"/>
        </w:rPr>
        <w:t>/</w:t>
      </w:r>
      <w:r>
        <w:t>,</w:t>
      </w:r>
    </w:p>
    <w:p w14:paraId="6E8B0219" w14:textId="1291F981" w:rsidR="00BE686E" w:rsidRDefault="00575C58">
      <w:pPr>
        <w:pStyle w:val="2"/>
      </w:pPr>
      <w:r>
        <w:rPr>
          <w:rStyle w:val="a4"/>
        </w:rPr>
        <w:t>http://</w:t>
      </w:r>
      <w:r w:rsidRPr="00C97D46">
        <w:t>www.shareware.com</w:t>
      </w:r>
      <w:r>
        <w:rPr>
          <w:rStyle w:val="a4"/>
        </w:rPr>
        <w:t>/</w:t>
      </w:r>
      <w:r>
        <w:t>,</w:t>
      </w:r>
    </w:p>
    <w:p w14:paraId="65DC7550" w14:textId="25DD7F90" w:rsidR="00BE686E" w:rsidRDefault="00575C58">
      <w:pPr>
        <w:pStyle w:val="2"/>
      </w:pPr>
      <w:r w:rsidRPr="00C97D46">
        <w:t>http://www6.zdnet.com</w:t>
      </w:r>
      <w:r>
        <w:rPr>
          <w:rStyle w:val="a4"/>
        </w:rPr>
        <w:t>/</w:t>
      </w:r>
      <w:r>
        <w:t>,</w:t>
      </w:r>
    </w:p>
    <w:p w14:paraId="558D5E32" w14:textId="45E383FF" w:rsidR="00BE686E" w:rsidRDefault="00575C58">
      <w:pPr>
        <w:pStyle w:val="2"/>
      </w:pPr>
      <w:r w:rsidRPr="00C97D46">
        <w:t>http://www.pro</w:t>
      </w:r>
      <w:bookmarkStart w:id="73" w:name="_Hlt456090565"/>
      <w:r w:rsidRPr="00C97D46">
        <w:t>v</w:t>
      </w:r>
      <w:bookmarkStart w:id="74" w:name="_Hlt456090558"/>
      <w:bookmarkEnd w:id="73"/>
      <w:r w:rsidRPr="00C97D46">
        <w:t>i</w:t>
      </w:r>
      <w:bookmarkEnd w:id="74"/>
      <w:r w:rsidRPr="00C97D46">
        <w:t>der.n</w:t>
      </w:r>
      <w:bookmarkStart w:id="75" w:name="_Hlt456090544"/>
      <w:r w:rsidRPr="00C97D46">
        <w:t>e</w:t>
      </w:r>
      <w:bookmarkEnd w:id="75"/>
      <w:r w:rsidRPr="00C97D46">
        <w:t>t.ru</w:t>
      </w:r>
      <w:r>
        <w:rPr>
          <w:rStyle w:val="a4"/>
        </w:rPr>
        <w:t>/</w:t>
      </w:r>
      <w:r>
        <w:t>,</w:t>
      </w:r>
    </w:p>
    <w:p w14:paraId="2B637FBA" w14:textId="2141B02E" w:rsidR="00BE686E" w:rsidRDefault="00575C58">
      <w:pPr>
        <w:pStyle w:val="2"/>
      </w:pPr>
      <w:r w:rsidRPr="00C97D46">
        <w:t>http://www.winmag.com/win95</w:t>
      </w:r>
      <w:r>
        <w:rPr>
          <w:rStyle w:val="a4"/>
        </w:rPr>
        <w:t>/</w:t>
      </w:r>
      <w:r>
        <w:t>.</w:t>
      </w:r>
    </w:p>
    <w:p w14:paraId="2327DB10" w14:textId="77777777" w:rsidR="00BE686E" w:rsidRDefault="00575C58">
      <w:r>
        <w:t>При выборе конкретной программы следует руководствоваться не только краткой аннотацией, но и рейтингом, и, если возможно, откликами и комментариями пользователей.</w:t>
      </w:r>
    </w:p>
    <w:p w14:paraId="4B0BBC25" w14:textId="77777777" w:rsidR="00BE686E" w:rsidRDefault="00575C58">
      <w:r>
        <w:t>Несколько примеров таких программ:</w:t>
      </w:r>
    </w:p>
    <w:p w14:paraId="1C3DAE49" w14:textId="77777777" w:rsidR="00BE686E" w:rsidRDefault="00575C58">
      <w:pPr>
        <w:pStyle w:val="20"/>
        <w:numPr>
          <w:ilvl w:val="1"/>
          <w:numId w:val="0"/>
        </w:numPr>
        <w:tabs>
          <w:tab w:val="num" w:pos="576"/>
        </w:tabs>
        <w:ind w:left="576" w:hanging="576"/>
      </w:pPr>
      <w:bookmarkStart w:id="76" w:name="_Toc419028638"/>
      <w:bookmarkStart w:id="77" w:name="_Toc419107987"/>
      <w:r>
        <w:t>UnD0-It v. 1.1 Trial.</w:t>
      </w:r>
      <w:bookmarkEnd w:id="76"/>
      <w:bookmarkEnd w:id="77"/>
      <w:r>
        <w:t xml:space="preserve"> </w:t>
      </w:r>
    </w:p>
    <w:p w14:paraId="0553EE01" w14:textId="77777777" w:rsidR="00BE686E" w:rsidRDefault="00C97D46">
      <w:r>
        <w:rPr>
          <w:i/>
        </w:rPr>
        <w:pict w14:anchorId="6819E9C2">
          <v:shape id="_x0000_i1027" type="#_x0000_t75" style="width:29.25pt;height:29.25pt" fillcolor="window">
            <v:imagedata r:id="rId14" o:title=""/>
          </v:shape>
        </w:pict>
      </w:r>
      <w:r w:rsidR="00575C58">
        <w:rPr>
          <w:i/>
        </w:rPr>
        <w:t>UnDo-It</w:t>
      </w:r>
      <w:r w:rsidR="00575C58">
        <w:t xml:space="preserve"> (Kiss Software, Ньюпорт-Бич, шт. Калифорния) может удалить, отменить огромное количество совершенных действий (зависит от пространства на диске, которое вы ей захотите отвести) как в процессе инсталляции какой-либо программы, так и многих других действий. UnDo-It, исправляет последствия ошибочных действий пользователей ОС Windows 95/98. Например, UnDo-It способна восстанавливать файлы, стертые из-за подачи команды "Save" вместо "Save As" или записи другого файла/каталога с тем же именем; возвращать систему к состоянию, нарушенному в результате инсталляции некоторого приложения. То есть позволяет двигаться назад во времени! При этом решение об "Undo" принимает пользователь.</w:t>
      </w:r>
    </w:p>
    <w:p w14:paraId="7FDE5AC6" w14:textId="77777777" w:rsidR="00BE686E" w:rsidRDefault="00575C58">
      <w:r>
        <w:t xml:space="preserve">Shareware-версия программы - файл </w:t>
      </w:r>
      <w:r>
        <w:rPr>
          <w:i/>
        </w:rPr>
        <w:t>Uitrial.exe</w:t>
      </w:r>
      <w:r>
        <w:t xml:space="preserve"> - само разворачивающийся архив. Архив содержит пакет программ инсталляции </w:t>
      </w:r>
      <w:r>
        <w:rPr>
          <w:i/>
        </w:rPr>
        <w:t>UnDo-It</w:t>
      </w:r>
      <w:r>
        <w:t xml:space="preserve">, файл с ответами на часто задаваемые вопросы, хорошо написанную Help-документацию (на Английском языке), программу удаления </w:t>
      </w:r>
      <w:r>
        <w:rPr>
          <w:i/>
        </w:rPr>
        <w:t>UnDo-It (unwise.exe)</w:t>
      </w:r>
      <w:r>
        <w:t>.</w:t>
      </w:r>
    </w:p>
    <w:p w14:paraId="104D69E6" w14:textId="77777777" w:rsidR="00BE686E" w:rsidRDefault="00575C58">
      <w:r>
        <w:t>Вы можете управлять процессом установки программы.</w:t>
      </w:r>
    </w:p>
    <w:p w14:paraId="04E45BB9" w14:textId="77777777" w:rsidR="00BE686E" w:rsidRDefault="00575C58">
      <w:r>
        <w:t xml:space="preserve">После установки программа создает иконку в правой части Панели задач. </w:t>
      </w:r>
      <w:r w:rsidR="00C97D46">
        <w:pict w14:anchorId="0D990430">
          <v:shape id="_x0000_i1028" type="#_x0000_t75" style="width:102.75pt;height:20.25pt" fillcolor="window">
            <v:imagedata r:id="rId15" o:title=""/>
          </v:shape>
        </w:pict>
      </w:r>
      <w:r>
        <w:t xml:space="preserve"> Щелчок левой клавишей мыши по этой иконке открывает меню. Меню содержит следующие команды:</w:t>
      </w:r>
    </w:p>
    <w:p w14:paraId="479F8067" w14:textId="77777777" w:rsidR="00BE686E" w:rsidRDefault="00575C58">
      <w:pPr>
        <w:pStyle w:val="3"/>
        <w:numPr>
          <w:ilvl w:val="0"/>
          <w:numId w:val="0"/>
        </w:numPr>
        <w:tabs>
          <w:tab w:val="num" w:pos="1080"/>
        </w:tabs>
        <w:ind w:left="1080" w:hanging="360"/>
      </w:pPr>
      <w:r>
        <w:t>Undo Programs - укажите, действие какой программы отменить,</w:t>
      </w:r>
    </w:p>
    <w:p w14:paraId="4D0DD219" w14:textId="77777777" w:rsidR="00BE686E" w:rsidRDefault="00575C58">
      <w:pPr>
        <w:pStyle w:val="3"/>
        <w:numPr>
          <w:ilvl w:val="0"/>
          <w:numId w:val="0"/>
        </w:numPr>
        <w:tabs>
          <w:tab w:val="num" w:pos="1080"/>
        </w:tabs>
        <w:ind w:left="1080" w:hanging="360"/>
      </w:pPr>
      <w:r>
        <w:t>Undo Files - укажите, действие какого файла отменить,</w:t>
      </w:r>
    </w:p>
    <w:p w14:paraId="2641EB64" w14:textId="77777777" w:rsidR="00BE686E" w:rsidRDefault="00575C58">
      <w:pPr>
        <w:pStyle w:val="3"/>
        <w:numPr>
          <w:ilvl w:val="0"/>
          <w:numId w:val="0"/>
        </w:numPr>
        <w:tabs>
          <w:tab w:val="num" w:pos="1080"/>
        </w:tabs>
        <w:ind w:left="1080" w:hanging="360"/>
      </w:pPr>
      <w:r>
        <w:t>Redo… - редактирование последнего Undo,</w:t>
      </w:r>
    </w:p>
    <w:p w14:paraId="49F01ACB" w14:textId="77777777" w:rsidR="00BE686E" w:rsidRDefault="00575C58">
      <w:pPr>
        <w:pStyle w:val="3"/>
        <w:numPr>
          <w:ilvl w:val="0"/>
          <w:numId w:val="0"/>
        </w:numPr>
        <w:tabs>
          <w:tab w:val="num" w:pos="1080"/>
        </w:tabs>
        <w:ind w:left="1080" w:hanging="360"/>
      </w:pPr>
      <w:r>
        <w:t xml:space="preserve">Find – показать файлы, с которыми производились какие-либо действия, </w:t>
      </w:r>
      <w:r w:rsidR="00C97D46">
        <w:pict w14:anchorId="4637DD1D">
          <v:shape id="_x0000_i1029" type="#_x0000_t75" style="width:257.25pt;height:84pt" fillcolor="window">
            <v:imagedata r:id="rId16" o:title=""/>
          </v:shape>
        </w:pict>
      </w:r>
    </w:p>
    <w:p w14:paraId="1B40B1D1" w14:textId="77777777" w:rsidR="00BE686E" w:rsidRDefault="00575C58">
      <w:pPr>
        <w:pStyle w:val="3"/>
        <w:numPr>
          <w:ilvl w:val="0"/>
          <w:numId w:val="0"/>
        </w:numPr>
        <w:tabs>
          <w:tab w:val="num" w:pos="1080"/>
        </w:tabs>
        <w:ind w:left="1080" w:hanging="360"/>
      </w:pPr>
      <w:r>
        <w:t>Help,</w:t>
      </w:r>
    </w:p>
    <w:p w14:paraId="1BF27120" w14:textId="77777777" w:rsidR="00BE686E" w:rsidRDefault="00575C58">
      <w:pPr>
        <w:pStyle w:val="3"/>
        <w:numPr>
          <w:ilvl w:val="0"/>
          <w:numId w:val="0"/>
        </w:numPr>
        <w:tabs>
          <w:tab w:val="num" w:pos="1080"/>
        </w:tabs>
        <w:ind w:left="1080" w:hanging="360"/>
      </w:pPr>
      <w:r>
        <w:t>Options – Возможности настройки программы достаточно обширны, интуитивно</w:t>
      </w:r>
      <w:r>
        <w:rPr>
          <w:lang w:val="en-US"/>
        </w:rPr>
        <w:t xml:space="preserve"> </w:t>
      </w:r>
      <w:r>
        <w:t>-</w:t>
      </w:r>
      <w:r>
        <w:rPr>
          <w:lang w:val="en-US"/>
        </w:rPr>
        <w:t xml:space="preserve"> </w:t>
      </w:r>
      <w:r>
        <w:t xml:space="preserve">понятны и хорошо описаны в Help, </w:t>
      </w:r>
    </w:p>
    <w:p w14:paraId="3EEA9611" w14:textId="77777777" w:rsidR="00BE686E" w:rsidRDefault="00575C58">
      <w:pPr>
        <w:pStyle w:val="3"/>
        <w:numPr>
          <w:ilvl w:val="0"/>
          <w:numId w:val="0"/>
        </w:numPr>
        <w:tabs>
          <w:tab w:val="num" w:pos="1080"/>
        </w:tabs>
        <w:ind w:left="1080" w:hanging="360"/>
      </w:pPr>
      <w:r>
        <w:t>Disable/Enable – переключатель состояния UnDo-It - off/on,</w:t>
      </w:r>
    </w:p>
    <w:p w14:paraId="488BE1EB" w14:textId="77777777" w:rsidR="00BE686E" w:rsidRDefault="00575C58">
      <w:pPr>
        <w:pStyle w:val="3"/>
        <w:numPr>
          <w:ilvl w:val="0"/>
          <w:numId w:val="0"/>
        </w:numPr>
        <w:tabs>
          <w:tab w:val="num" w:pos="1080"/>
        </w:tabs>
        <w:ind w:left="1080" w:hanging="360"/>
      </w:pPr>
      <w:r>
        <w:t>Unload.</w:t>
      </w:r>
    </w:p>
    <w:p w14:paraId="3966C2BF" w14:textId="77777777" w:rsidR="00BE686E" w:rsidRDefault="00575C58">
      <w:pPr>
        <w:pStyle w:val="30"/>
        <w:numPr>
          <w:ilvl w:val="2"/>
          <w:numId w:val="0"/>
        </w:numPr>
        <w:tabs>
          <w:tab w:val="num" w:pos="720"/>
        </w:tabs>
        <w:ind w:left="720" w:hanging="720"/>
      </w:pPr>
      <w:bookmarkStart w:id="78" w:name="_Toc419028639"/>
      <w:bookmarkStart w:id="79" w:name="_Toc419107988"/>
      <w:r>
        <w:rPr>
          <w:i/>
        </w:rPr>
        <w:t>UnDo-It 95</w:t>
      </w:r>
      <w:r>
        <w:t>, справка :</w:t>
      </w:r>
      <w:bookmarkEnd w:id="78"/>
      <w:bookmarkEnd w:id="79"/>
    </w:p>
    <w:p w14:paraId="3649F314" w14:textId="77777777" w:rsidR="00BE686E" w:rsidRDefault="00575C58">
      <w:pPr>
        <w:pStyle w:val="51"/>
        <w:rPr>
          <w:lang w:val="ru-RU"/>
        </w:rPr>
      </w:pPr>
      <w:r>
        <w:rPr>
          <w:lang w:val="ru-RU"/>
        </w:rPr>
        <w:t>Rating: POP</w:t>
      </w:r>
    </w:p>
    <w:p w14:paraId="4DFF0A00" w14:textId="77777777" w:rsidR="00BE686E" w:rsidRDefault="00575C58">
      <w:pPr>
        <w:pStyle w:val="51"/>
        <w:rPr>
          <w:lang w:val="ru-RU"/>
        </w:rPr>
      </w:pPr>
      <w:r>
        <w:rPr>
          <w:lang w:val="ru-RU"/>
        </w:rPr>
        <w:t>Version: 1.1</w:t>
      </w:r>
    </w:p>
    <w:p w14:paraId="4C2F83A2" w14:textId="77777777" w:rsidR="00BE686E" w:rsidRDefault="00575C58">
      <w:pPr>
        <w:pStyle w:val="51"/>
        <w:rPr>
          <w:lang w:val="ru-RU"/>
        </w:rPr>
      </w:pPr>
      <w:r>
        <w:rPr>
          <w:lang w:val="ru-RU"/>
        </w:rPr>
        <w:t>Date: March 24,1998</w:t>
      </w:r>
    </w:p>
    <w:p w14:paraId="55D9AB54" w14:textId="77777777" w:rsidR="00BE686E" w:rsidRDefault="00575C58">
      <w:pPr>
        <w:pStyle w:val="51"/>
        <w:rPr>
          <w:lang w:val="ru-RU"/>
        </w:rPr>
      </w:pPr>
      <w:r>
        <w:rPr>
          <w:lang w:val="ru-RU"/>
        </w:rPr>
        <w:t>File size: 760K</w:t>
      </w:r>
    </w:p>
    <w:p w14:paraId="1A8E8850" w14:textId="77777777" w:rsidR="00BE686E" w:rsidRDefault="00575C58">
      <w:pPr>
        <w:pStyle w:val="51"/>
        <w:rPr>
          <w:lang w:val="ru-RU"/>
        </w:rPr>
      </w:pPr>
      <w:r>
        <w:rPr>
          <w:lang w:val="ru-RU"/>
        </w:rPr>
        <w:t xml:space="preserve">File name: Uitrial.exe </w:t>
      </w:r>
    </w:p>
    <w:p w14:paraId="691033E3" w14:textId="77777777" w:rsidR="00BE686E" w:rsidRDefault="00575C58">
      <w:pPr>
        <w:pStyle w:val="51"/>
        <w:rPr>
          <w:lang w:val="ru-RU"/>
        </w:rPr>
      </w:pPr>
      <w:r>
        <w:rPr>
          <w:lang w:val="ru-RU"/>
        </w:rPr>
        <w:t>Category: Uninstaller</w:t>
      </w:r>
    </w:p>
    <w:p w14:paraId="2DA3689A" w14:textId="77777777" w:rsidR="00BE686E" w:rsidRDefault="00575C58">
      <w:pPr>
        <w:pStyle w:val="51"/>
        <w:rPr>
          <w:lang w:val="ru-RU"/>
        </w:rPr>
      </w:pPr>
      <w:r>
        <w:rPr>
          <w:lang w:val="ru-RU"/>
        </w:rPr>
        <w:t>Downloads: 79,823</w:t>
      </w:r>
    </w:p>
    <w:p w14:paraId="70F0AD51" w14:textId="77777777" w:rsidR="00BE686E" w:rsidRDefault="00575C58">
      <w:pPr>
        <w:pStyle w:val="51"/>
        <w:rPr>
          <w:lang w:val="ru-RU"/>
        </w:rPr>
      </w:pPr>
      <w:r>
        <w:rPr>
          <w:lang w:val="ru-RU"/>
        </w:rPr>
        <w:t xml:space="preserve">License: Shareware </w:t>
      </w:r>
    </w:p>
    <w:p w14:paraId="5C35E04E" w14:textId="359CB663" w:rsidR="00BE686E" w:rsidRDefault="00575C58">
      <w:pPr>
        <w:pStyle w:val="51"/>
        <w:rPr>
          <w:lang w:val="ru-RU"/>
        </w:rPr>
      </w:pPr>
      <w:r w:rsidRPr="00C97D46">
        <w:rPr>
          <w:lang w:val="ru-RU"/>
        </w:rPr>
        <w:t>http://www.shareware.com/EdFeature/CurrentFeature/0%2C6%2C1164-</w:t>
      </w:r>
      <w:bookmarkStart w:id="80" w:name="_Hlt419020105"/>
      <w:r w:rsidRPr="00C97D46">
        <w:rPr>
          <w:lang w:val="ru-RU"/>
        </w:rPr>
        <w:t>1</w:t>
      </w:r>
      <w:bookmarkEnd w:id="80"/>
      <w:r w:rsidRPr="00C97D46">
        <w:rPr>
          <w:lang w:val="ru-RU"/>
        </w:rPr>
        <w:t>%2C00.html?dd.sw.prem..1164</w:t>
      </w:r>
    </w:p>
    <w:p w14:paraId="19EAEF1F" w14:textId="77777777" w:rsidR="00BE686E" w:rsidRDefault="00575C58">
      <w:pPr>
        <w:pStyle w:val="51"/>
        <w:rPr>
          <w:lang w:val="ru-RU"/>
        </w:rPr>
      </w:pPr>
      <w:r>
        <w:rPr>
          <w:lang w:val="ru-RU"/>
        </w:rPr>
        <w:t>или</w:t>
      </w:r>
    </w:p>
    <w:p w14:paraId="64E4497B" w14:textId="77777777" w:rsidR="00BE686E" w:rsidRDefault="00575C58">
      <w:pPr>
        <w:pStyle w:val="51"/>
      </w:pPr>
      <w:r>
        <w:rPr>
          <w:rStyle w:val="a4"/>
          <w:lang w:val="ru-RU"/>
        </w:rPr>
        <w:t>http://www.download.com/cgi-bin/dl?34808-ftp://ftp.download.com/pub/win95/utilities/uitrial11.exe</w:t>
      </w:r>
    </w:p>
    <w:p w14:paraId="24E3EFFE" w14:textId="77777777" w:rsidR="00BE686E" w:rsidRDefault="00575C58">
      <w:pPr>
        <w:pStyle w:val="20"/>
        <w:numPr>
          <w:ilvl w:val="1"/>
          <w:numId w:val="0"/>
        </w:numPr>
        <w:tabs>
          <w:tab w:val="num" w:pos="576"/>
        </w:tabs>
        <w:ind w:left="576" w:hanging="576"/>
      </w:pPr>
      <w:bookmarkStart w:id="81" w:name="_Toc419028640"/>
      <w:bookmarkStart w:id="82" w:name="_Toc419107989"/>
      <w:r>
        <w:t>Uninstall Manager.</w:t>
      </w:r>
      <w:bookmarkEnd w:id="81"/>
      <w:bookmarkEnd w:id="82"/>
    </w:p>
    <w:p w14:paraId="577AA3DC" w14:textId="77777777" w:rsidR="00BE686E" w:rsidRDefault="00C97D46">
      <w:r>
        <w:pict w14:anchorId="3C2ECFFE">
          <v:shape id="_x0000_i1030" type="#_x0000_t75" style="width:33.75pt;height:30pt" fillcolor="window">
            <v:imagedata r:id="rId17" o:title=""/>
          </v:shape>
        </w:pict>
      </w:r>
      <w:r w:rsidR="00575C58">
        <w:t xml:space="preserve"> Удалить файлы из системы гораздо сложнее, чем инсталлировать их. С </w:t>
      </w:r>
      <w:r w:rsidR="00575C58">
        <w:rPr>
          <w:i/>
        </w:rPr>
        <w:t>Uninstall Manager</w:t>
      </w:r>
      <w:r w:rsidR="00575C58">
        <w:t>, простым деинсталляром, вы можете проконтролировать все изменения системы без мониторинга инсталляции. Вы можете достаточно безопасно удалить ставшие ненужными программы и файлы из своей системы. Вы можете вернуть всю систему в исходное состояние (на момент создания последней копии системы).</w:t>
      </w:r>
    </w:p>
    <w:p w14:paraId="16ED1ECB" w14:textId="77777777" w:rsidR="00BE686E" w:rsidRDefault="00575C58">
      <w:r>
        <w:t xml:space="preserve">Некоторые прикладные программы при инсталляции переписывают системные файлы (Autoexec.bat, Config.sys, System.ini, Win.ini, System.dat, User.dat), не предупреждая об этом. </w:t>
      </w:r>
      <w:r>
        <w:rPr>
          <w:i/>
        </w:rPr>
        <w:t>Uninstall Manager</w:t>
      </w:r>
      <w:r>
        <w:t xml:space="preserve"> поможет вам найти измененные файлы.</w:t>
      </w:r>
    </w:p>
    <w:p w14:paraId="21C30C7E" w14:textId="77777777" w:rsidR="00BE686E" w:rsidRDefault="00575C58">
      <w:r>
        <w:t>Shareware-версия программы обеспечивает работу с 30,000 файлов и 3,000 папок. Для большего количества файлов/папок требуется профессиональная версия.</w:t>
      </w:r>
    </w:p>
    <w:p w14:paraId="52C300D5" w14:textId="77777777" w:rsidR="00BE686E" w:rsidRDefault="00575C58">
      <w:r>
        <w:t>Shareware-версия программы - архив Um200.zip содержит:</w:t>
      </w:r>
    </w:p>
    <w:p w14:paraId="1E03DB06" w14:textId="77777777" w:rsidR="00BE686E" w:rsidRDefault="00575C58" w:rsidP="00575C58">
      <w:pPr>
        <w:pStyle w:val="2"/>
        <w:numPr>
          <w:ilvl w:val="0"/>
          <w:numId w:val="35"/>
        </w:numPr>
      </w:pPr>
      <w:r>
        <w:t>краткое описание возможностей программы,</w:t>
      </w:r>
    </w:p>
    <w:p w14:paraId="14F64162" w14:textId="77777777" w:rsidR="00BE686E" w:rsidRDefault="00575C58" w:rsidP="00575C58">
      <w:pPr>
        <w:pStyle w:val="2"/>
        <w:numPr>
          <w:ilvl w:val="0"/>
          <w:numId w:val="35"/>
        </w:numPr>
      </w:pPr>
      <w:r>
        <w:t>инструкцию по ее использованию, конфигурированию, удалению,</w:t>
      </w:r>
    </w:p>
    <w:p w14:paraId="46371C07" w14:textId="77777777" w:rsidR="00BE686E" w:rsidRDefault="00575C58" w:rsidP="00575C58">
      <w:pPr>
        <w:pStyle w:val="2"/>
        <w:numPr>
          <w:ilvl w:val="0"/>
          <w:numId w:val="35"/>
        </w:numPr>
      </w:pPr>
      <w:r>
        <w:t>краткий обзор откликов пользователей,</w:t>
      </w:r>
    </w:p>
    <w:p w14:paraId="4B3B00B3" w14:textId="77777777" w:rsidR="00BE686E" w:rsidRDefault="00575C58" w:rsidP="00575C58">
      <w:pPr>
        <w:pStyle w:val="2"/>
        <w:numPr>
          <w:ilvl w:val="0"/>
          <w:numId w:val="35"/>
        </w:numPr>
      </w:pPr>
      <w:r>
        <w:t>лицензионное соглашение,</w:t>
      </w:r>
    </w:p>
    <w:p w14:paraId="3196A9CC" w14:textId="77777777" w:rsidR="00BE686E" w:rsidRDefault="00575C58" w:rsidP="00575C58">
      <w:pPr>
        <w:pStyle w:val="2"/>
        <w:numPr>
          <w:ilvl w:val="0"/>
          <w:numId w:val="35"/>
        </w:numPr>
      </w:pPr>
      <w:r>
        <w:t>программу инсталляции.</w:t>
      </w:r>
    </w:p>
    <w:p w14:paraId="7BFCB79F" w14:textId="77777777" w:rsidR="00BE686E" w:rsidRDefault="00575C58">
      <w:r>
        <w:t>Описание и инструкция - хорошие, очень понятные, хотя и на Английском языке. Работать с программой очень легко, просто запустите ее и посмотрите на окно программы.</w:t>
      </w:r>
    </w:p>
    <w:p w14:paraId="291D37AA" w14:textId="77777777" w:rsidR="00BE686E" w:rsidRDefault="00C97D46">
      <w:r>
        <w:pict w14:anchorId="0409A41E">
          <v:shape id="_x0000_i1031" type="#_x0000_t75" style="width:396.75pt;height:240pt" fillcolor="window">
            <v:imagedata r:id="rId18" o:title=""/>
          </v:shape>
        </w:pict>
      </w:r>
    </w:p>
    <w:p w14:paraId="60ED339F" w14:textId="77777777" w:rsidR="00BE686E" w:rsidRDefault="00575C58">
      <w:r>
        <w:t xml:space="preserve">Для инсталляции программы нужно (прочитать файл </w:t>
      </w:r>
      <w:r>
        <w:rPr>
          <w:i/>
        </w:rPr>
        <w:t>readme.txt)</w:t>
      </w:r>
      <w:r>
        <w:t xml:space="preserve">, разархивировать файл </w:t>
      </w:r>
      <w:r>
        <w:rPr>
          <w:i/>
        </w:rPr>
        <w:t>Um200.zip</w:t>
      </w:r>
      <w:r>
        <w:t xml:space="preserve">, запустить программу инсталляции </w:t>
      </w:r>
      <w:r>
        <w:rPr>
          <w:i/>
        </w:rPr>
        <w:t>setup.exe</w:t>
      </w:r>
      <w:r>
        <w:t>.</w:t>
      </w:r>
    </w:p>
    <w:p w14:paraId="06E243D1" w14:textId="77777777" w:rsidR="00BE686E" w:rsidRDefault="00575C58">
      <w:pPr>
        <w:pStyle w:val="30"/>
        <w:numPr>
          <w:ilvl w:val="2"/>
          <w:numId w:val="0"/>
        </w:numPr>
        <w:tabs>
          <w:tab w:val="num" w:pos="720"/>
        </w:tabs>
        <w:ind w:left="720" w:hanging="720"/>
      </w:pPr>
      <w:bookmarkStart w:id="83" w:name="_Toc419028641"/>
      <w:bookmarkStart w:id="84" w:name="_Toc419107990"/>
      <w:r>
        <w:t>Uninstall Manager, справка:</w:t>
      </w:r>
      <w:bookmarkEnd w:id="83"/>
      <w:bookmarkEnd w:id="84"/>
    </w:p>
    <w:p w14:paraId="31504F5D" w14:textId="77777777" w:rsidR="00BE686E" w:rsidRDefault="00575C58">
      <w:pPr>
        <w:pStyle w:val="51"/>
        <w:rPr>
          <w:lang w:val="ru-RU"/>
        </w:rPr>
      </w:pPr>
      <w:r>
        <w:rPr>
          <w:lang w:val="ru-RU"/>
        </w:rPr>
        <w:t>Rating: POP</w:t>
      </w:r>
    </w:p>
    <w:p w14:paraId="71018397" w14:textId="77777777" w:rsidR="00BE686E" w:rsidRDefault="00575C58">
      <w:pPr>
        <w:pStyle w:val="51"/>
        <w:rPr>
          <w:lang w:val="ru-RU"/>
        </w:rPr>
      </w:pPr>
      <w:r>
        <w:rPr>
          <w:lang w:val="ru-RU"/>
        </w:rPr>
        <w:t>Version: 2.0</w:t>
      </w:r>
    </w:p>
    <w:p w14:paraId="62222BC5" w14:textId="77777777" w:rsidR="00BE686E" w:rsidRDefault="00575C58">
      <w:pPr>
        <w:pStyle w:val="51"/>
        <w:rPr>
          <w:lang w:val="ru-RU"/>
        </w:rPr>
      </w:pPr>
      <w:r>
        <w:rPr>
          <w:lang w:val="ru-RU"/>
        </w:rPr>
        <w:t>Date: March 23, 1998</w:t>
      </w:r>
    </w:p>
    <w:p w14:paraId="53F5FE68" w14:textId="77777777" w:rsidR="00BE686E" w:rsidRDefault="00575C58">
      <w:pPr>
        <w:pStyle w:val="51"/>
        <w:rPr>
          <w:lang w:val="ru-RU"/>
        </w:rPr>
      </w:pPr>
      <w:r>
        <w:rPr>
          <w:lang w:val="ru-RU"/>
        </w:rPr>
        <w:t>File size: 357K</w:t>
      </w:r>
    </w:p>
    <w:p w14:paraId="1F2DAD75" w14:textId="77777777" w:rsidR="00BE686E" w:rsidRDefault="00575C58">
      <w:pPr>
        <w:pStyle w:val="51"/>
        <w:rPr>
          <w:lang w:val="ru-RU"/>
        </w:rPr>
      </w:pPr>
      <w:r>
        <w:rPr>
          <w:lang w:val="ru-RU"/>
        </w:rPr>
        <w:t>File name: Um200.zip</w:t>
      </w:r>
    </w:p>
    <w:p w14:paraId="36641488" w14:textId="77777777" w:rsidR="00BE686E" w:rsidRDefault="00575C58">
      <w:pPr>
        <w:pStyle w:val="51"/>
        <w:rPr>
          <w:lang w:val="ru-RU"/>
        </w:rPr>
      </w:pPr>
      <w:r>
        <w:rPr>
          <w:lang w:val="ru-RU"/>
        </w:rPr>
        <w:t>Category: Uninstallers</w:t>
      </w:r>
    </w:p>
    <w:p w14:paraId="387473A2" w14:textId="77777777" w:rsidR="00BE686E" w:rsidRDefault="00575C58">
      <w:pPr>
        <w:pStyle w:val="51"/>
        <w:rPr>
          <w:lang w:val="ru-RU"/>
        </w:rPr>
      </w:pPr>
      <w:r>
        <w:rPr>
          <w:lang w:val="ru-RU"/>
        </w:rPr>
        <w:t>Downloads: 22,149</w:t>
      </w:r>
    </w:p>
    <w:p w14:paraId="6684D99A" w14:textId="77777777" w:rsidR="00BE686E" w:rsidRDefault="00575C58">
      <w:pPr>
        <w:pStyle w:val="51"/>
        <w:rPr>
          <w:lang w:val="ru-RU"/>
        </w:rPr>
      </w:pPr>
      <w:r>
        <w:rPr>
          <w:lang w:val="ru-RU"/>
        </w:rPr>
        <w:t>License: Shareware</w:t>
      </w:r>
    </w:p>
    <w:p w14:paraId="119CDB4A" w14:textId="202ED069" w:rsidR="00BE686E" w:rsidRDefault="00575C58">
      <w:pPr>
        <w:pStyle w:val="51"/>
        <w:rPr>
          <w:lang w:val="ru-RU"/>
        </w:rPr>
      </w:pPr>
      <w:r w:rsidRPr="00C97D46">
        <w:rPr>
          <w:lang w:val="ru-RU"/>
        </w:rPr>
        <w:t>http://shareware.com/</w:t>
      </w:r>
    </w:p>
    <w:p w14:paraId="49956067" w14:textId="77777777" w:rsidR="00BE686E" w:rsidRDefault="00575C58">
      <w:pPr>
        <w:pStyle w:val="51"/>
        <w:rPr>
          <w:lang w:val="ru-RU"/>
        </w:rPr>
      </w:pPr>
      <w:r>
        <w:rPr>
          <w:lang w:val="ru-RU"/>
        </w:rPr>
        <w:t>или</w:t>
      </w:r>
    </w:p>
    <w:p w14:paraId="02A023F1" w14:textId="1180CB9D" w:rsidR="00BE686E" w:rsidRDefault="00575C58">
      <w:pPr>
        <w:pStyle w:val="51"/>
        <w:rPr>
          <w:lang w:val="ru-RU"/>
        </w:rPr>
      </w:pPr>
      <w:r w:rsidRPr="00C97D46">
        <w:rPr>
          <w:lang w:val="ru-RU"/>
        </w:rPr>
        <w:t>http://www.download.com/cgi-bin/dl?32048-http://members.tripod.com/~umpage/um200.zip</w:t>
      </w:r>
      <w:r>
        <w:rPr>
          <w:lang w:val="ru-RU"/>
        </w:rPr>
        <w:t>.</w:t>
      </w:r>
    </w:p>
    <w:p w14:paraId="548F83D4" w14:textId="77777777" w:rsidR="00BE686E" w:rsidRDefault="00575C58">
      <w:pPr>
        <w:pStyle w:val="20"/>
        <w:numPr>
          <w:ilvl w:val="1"/>
          <w:numId w:val="0"/>
        </w:numPr>
        <w:tabs>
          <w:tab w:val="num" w:pos="576"/>
        </w:tabs>
        <w:ind w:left="576" w:hanging="576"/>
      </w:pPr>
      <w:bookmarkStart w:id="85" w:name="_Toc419028642"/>
      <w:bookmarkStart w:id="86" w:name="_Toc419107991"/>
      <w:r>
        <w:t>RemoveR.</w:t>
      </w:r>
      <w:bookmarkEnd w:id="85"/>
      <w:bookmarkEnd w:id="86"/>
    </w:p>
    <w:p w14:paraId="20C14D76" w14:textId="77777777" w:rsidR="00BE686E" w:rsidRDefault="00C97D46">
      <w:r>
        <w:pict w14:anchorId="37EF9A36">
          <v:shape id="_x0000_i1032" type="#_x0000_t75" style="width:30.75pt;height:27pt" fillcolor="window">
            <v:imagedata r:id="rId19" o:title=""/>
          </v:shape>
        </w:pict>
      </w:r>
      <w:r w:rsidR="00575C58">
        <w:rPr>
          <w:i/>
        </w:rPr>
        <w:t>RemoveR -</w:t>
      </w:r>
      <w:r w:rsidR="00575C58">
        <w:t xml:space="preserve"> деинсталлятор для Windows. Назначение - убирать ненужный хлам с жесткого диска. Хорошее быстродействие, приятный интерфейс.</w:t>
      </w:r>
    </w:p>
    <w:p w14:paraId="32C5727F" w14:textId="77777777" w:rsidR="00BE686E" w:rsidRDefault="00575C58">
      <w:r>
        <w:t xml:space="preserve">Предназначен для тех, кто очень любит инсталлировать на своем компьютере различные программы. </w:t>
      </w:r>
      <w:r>
        <w:rPr>
          <w:i/>
        </w:rPr>
        <w:t xml:space="preserve">RemoveR </w:t>
      </w:r>
      <w:r>
        <w:t xml:space="preserve"> легко справляется с "вывозом" большого количества "мусора".</w:t>
      </w:r>
    </w:p>
    <w:p w14:paraId="5BC648AD" w14:textId="77777777" w:rsidR="00BE686E" w:rsidRDefault="00575C58">
      <w:pPr>
        <w:rPr>
          <w:i/>
        </w:rPr>
      </w:pPr>
      <w:r>
        <w:t xml:space="preserve">Для этого надо всего лишь просканировать жесткий диск до инсталляции понравившейся вам программы. </w:t>
      </w:r>
      <w:r>
        <w:rPr>
          <w:i/>
        </w:rPr>
        <w:t xml:space="preserve">RemoveR </w:t>
      </w:r>
      <w:r>
        <w:t xml:space="preserve">создаст "слепок" файловой системы и сохранит его </w:t>
      </w:r>
      <w:r>
        <w:rPr>
          <w:i/>
        </w:rPr>
        <w:t>(</w:t>
      </w:r>
      <w:r>
        <w:rPr>
          <w:b/>
          <w:i/>
        </w:rPr>
        <w:t>Update Scan Database</w:t>
      </w:r>
      <w:r>
        <w:rPr>
          <w:i/>
        </w:rPr>
        <w:t>)</w:t>
      </w:r>
      <w:r>
        <w:t xml:space="preserve">. Затем вы можете инсталлировать "нечто", принять решение нужно оно вам или нет, и, если нет, "вызвать" </w:t>
      </w:r>
      <w:r>
        <w:rPr>
          <w:i/>
        </w:rPr>
        <w:t>RemoveR.</w:t>
      </w:r>
    </w:p>
    <w:p w14:paraId="60DF0D2E" w14:textId="77777777" w:rsidR="00BE686E" w:rsidRDefault="00575C58">
      <w:r>
        <w:t xml:space="preserve">Вы можете выполнить процедуру деинсталляции не сразу, а отложить ее на какое-то время. Вам нужно лишь отметить те файлы, из указанных </w:t>
      </w:r>
      <w:r>
        <w:rPr>
          <w:i/>
        </w:rPr>
        <w:t>RemoveR (</w:t>
      </w:r>
      <w:r>
        <w:rPr>
          <w:b/>
          <w:i/>
        </w:rPr>
        <w:t>Find Changes</w:t>
      </w:r>
      <w:r>
        <w:rPr>
          <w:i/>
        </w:rPr>
        <w:t>)</w:t>
      </w:r>
      <w:r>
        <w:t xml:space="preserve">, которые должны быть удалены в процессе деинсталляции </w:t>
      </w:r>
      <w:r>
        <w:rPr>
          <w:i/>
        </w:rPr>
        <w:t>(</w:t>
      </w:r>
      <w:r>
        <w:rPr>
          <w:b/>
          <w:i/>
        </w:rPr>
        <w:t>Uninstall using saved data File</w:t>
      </w:r>
      <w:r>
        <w:rPr>
          <w:i/>
        </w:rPr>
        <w:t>)</w:t>
      </w:r>
      <w:r>
        <w:t>.</w:t>
      </w:r>
    </w:p>
    <w:p w14:paraId="680992F9" w14:textId="77777777" w:rsidR="00BE686E" w:rsidRDefault="00C97D46">
      <w:r>
        <w:pict w14:anchorId="2A168C26">
          <v:shape id="_x0000_i1033" type="#_x0000_t75" style="width:372.75pt;height:285.75pt" fillcolor="window">
            <v:imagedata r:id="rId20" o:title=""/>
          </v:shape>
        </w:pict>
      </w:r>
    </w:p>
    <w:p w14:paraId="52583E8F" w14:textId="77777777" w:rsidR="00BE686E" w:rsidRDefault="00575C58">
      <w:r>
        <w:t xml:space="preserve">Клавиша </w:t>
      </w:r>
      <w:r>
        <w:rPr>
          <w:i/>
        </w:rPr>
        <w:t>Preferences</w:t>
      </w:r>
      <w:r>
        <w:t xml:space="preserve"> содержит некоторые нехитрые, интуитивно-понятные настройки.</w:t>
      </w:r>
    </w:p>
    <w:p w14:paraId="1E64E791" w14:textId="77777777" w:rsidR="00BE686E" w:rsidRDefault="00575C58">
      <w:r>
        <w:t xml:space="preserve">Документацию и ответы на часто задаваемые вопросы можно найти по адресу: </w:t>
      </w:r>
      <w:r>
        <w:rPr>
          <w:rStyle w:val="a4"/>
        </w:rPr>
        <w:t>http://homepages.enterprise.net/dodgy</w:t>
      </w:r>
      <w:r>
        <w:t xml:space="preserve">. </w:t>
      </w:r>
    </w:p>
    <w:p w14:paraId="20146392" w14:textId="77777777" w:rsidR="00BE686E" w:rsidRDefault="00575C58">
      <w:pPr>
        <w:pStyle w:val="30"/>
        <w:numPr>
          <w:ilvl w:val="2"/>
          <w:numId w:val="0"/>
        </w:numPr>
        <w:tabs>
          <w:tab w:val="num" w:pos="720"/>
        </w:tabs>
        <w:ind w:left="720" w:hanging="720"/>
      </w:pPr>
      <w:bookmarkStart w:id="87" w:name="_Toc419028643"/>
      <w:bookmarkStart w:id="88" w:name="_Toc419107992"/>
      <w:r>
        <w:t>RemoveR, справка:</w:t>
      </w:r>
      <w:bookmarkEnd w:id="87"/>
      <w:bookmarkEnd w:id="88"/>
    </w:p>
    <w:p w14:paraId="493C8CDD" w14:textId="77777777" w:rsidR="00BE686E" w:rsidRDefault="00575C58">
      <w:pPr>
        <w:pStyle w:val="51"/>
        <w:rPr>
          <w:lang w:val="ru-RU"/>
        </w:rPr>
      </w:pPr>
      <w:r>
        <w:t xml:space="preserve">Rating: </w:t>
      </w:r>
      <w:r>
        <w:rPr>
          <w:lang w:val="ru-RU"/>
        </w:rPr>
        <w:t>POP</w:t>
      </w:r>
    </w:p>
    <w:p w14:paraId="32F4D64C" w14:textId="77777777" w:rsidR="00BE686E" w:rsidRDefault="00575C58">
      <w:pPr>
        <w:pStyle w:val="51"/>
        <w:rPr>
          <w:lang w:val="ru-RU"/>
        </w:rPr>
      </w:pPr>
      <w:r>
        <w:rPr>
          <w:lang w:val="ru-RU"/>
        </w:rPr>
        <w:t>Version: 1.75</w:t>
      </w:r>
    </w:p>
    <w:p w14:paraId="75CDFD8B" w14:textId="77777777" w:rsidR="00BE686E" w:rsidRDefault="00575C58">
      <w:pPr>
        <w:pStyle w:val="51"/>
        <w:rPr>
          <w:lang w:val="ru-RU"/>
        </w:rPr>
      </w:pPr>
      <w:r>
        <w:rPr>
          <w:lang w:val="ru-RU"/>
        </w:rPr>
        <w:t>Date: the last version</w:t>
      </w:r>
    </w:p>
    <w:p w14:paraId="7A84B8D3" w14:textId="77777777" w:rsidR="00BE686E" w:rsidRDefault="00575C58">
      <w:pPr>
        <w:pStyle w:val="51"/>
        <w:rPr>
          <w:lang w:val="ru-RU"/>
        </w:rPr>
      </w:pPr>
      <w:r>
        <w:rPr>
          <w:lang w:val="ru-RU"/>
        </w:rPr>
        <w:t>File size: 2,13 MB</w:t>
      </w:r>
    </w:p>
    <w:p w14:paraId="50B37641" w14:textId="77777777" w:rsidR="00BE686E" w:rsidRDefault="00575C58">
      <w:pPr>
        <w:pStyle w:val="51"/>
        <w:rPr>
          <w:lang w:val="ru-RU"/>
        </w:rPr>
      </w:pPr>
      <w:r>
        <w:rPr>
          <w:lang w:val="ru-RU"/>
        </w:rPr>
        <w:t>File name: rmv17532.zip</w:t>
      </w:r>
    </w:p>
    <w:p w14:paraId="0FCC8258" w14:textId="77777777" w:rsidR="00BE686E" w:rsidRDefault="00575C58">
      <w:pPr>
        <w:pStyle w:val="51"/>
        <w:rPr>
          <w:lang w:val="ru-RU"/>
        </w:rPr>
      </w:pPr>
      <w:r>
        <w:rPr>
          <w:lang w:val="ru-RU"/>
        </w:rPr>
        <w:t>Category: Uninstallers, Win95/NT</w:t>
      </w:r>
    </w:p>
    <w:p w14:paraId="33B11E92" w14:textId="77777777" w:rsidR="00BE686E" w:rsidRDefault="00575C58">
      <w:pPr>
        <w:pStyle w:val="51"/>
        <w:rPr>
          <w:lang w:val="ru-RU"/>
        </w:rPr>
      </w:pPr>
      <w:r>
        <w:rPr>
          <w:lang w:val="ru-RU"/>
        </w:rPr>
        <w:t>Downloads: 2,23,300</w:t>
      </w:r>
    </w:p>
    <w:p w14:paraId="2CEE8E26" w14:textId="77777777" w:rsidR="00BE686E" w:rsidRDefault="00575C58">
      <w:pPr>
        <w:pStyle w:val="51"/>
        <w:rPr>
          <w:lang w:val="ru-RU"/>
        </w:rPr>
      </w:pPr>
      <w:r>
        <w:rPr>
          <w:lang w:val="ru-RU"/>
        </w:rPr>
        <w:t>License: Shareware</w:t>
      </w:r>
    </w:p>
    <w:p w14:paraId="56D009BE" w14:textId="77777777" w:rsidR="00BE686E" w:rsidRDefault="00575C58">
      <w:pPr>
        <w:pStyle w:val="51"/>
        <w:rPr>
          <w:lang w:val="ru-RU"/>
        </w:rPr>
      </w:pPr>
      <w:r>
        <w:rPr>
          <w:rStyle w:val="a4"/>
        </w:rPr>
        <w:t>http://www.freeware32.com</w:t>
      </w:r>
      <w:r>
        <w:t>.</w:t>
      </w:r>
    </w:p>
    <w:p w14:paraId="061291DF" w14:textId="77777777" w:rsidR="00BE686E" w:rsidRDefault="00575C58">
      <w:pPr>
        <w:pStyle w:val="20"/>
        <w:numPr>
          <w:ilvl w:val="1"/>
          <w:numId w:val="0"/>
        </w:numPr>
        <w:tabs>
          <w:tab w:val="num" w:pos="576"/>
        </w:tabs>
        <w:ind w:left="576" w:hanging="576"/>
      </w:pPr>
      <w:bookmarkStart w:id="89" w:name="_Toc419028644"/>
      <w:bookmarkStart w:id="90" w:name="_Toc419107993"/>
      <w:r>
        <w:t>RegClean.</w:t>
      </w:r>
      <w:bookmarkEnd w:id="89"/>
      <w:bookmarkEnd w:id="90"/>
    </w:p>
    <w:p w14:paraId="1172D54E" w14:textId="19D1DEC4" w:rsidR="00BE686E" w:rsidRDefault="00575C58">
      <w:r>
        <w:t xml:space="preserve">На русскоязычном сервере </w:t>
      </w:r>
      <w:r w:rsidRPr="00C97D46">
        <w:t>http://www.provider.net.ru</w:t>
      </w:r>
      <w:r>
        <w:rPr>
          <w:rStyle w:val="a4"/>
        </w:rPr>
        <w:t>/</w:t>
      </w:r>
      <w:r>
        <w:t xml:space="preserve"> можно найти в разделе "Полезные утилиты" такую информацию:</w:t>
      </w:r>
    </w:p>
    <w:p w14:paraId="7D6DDB23" w14:textId="77777777" w:rsidR="00BE686E" w:rsidRDefault="00575C58">
      <w:r>
        <w:t xml:space="preserve">"Если Вы постоянно, или хотя бы периодически устанавливаете и удаляете разные программы, то эта утилита … Вам необходима! Она очищает реестр от всевозможных остатков и обрывков, которые оставляет за собой не совсем корректное удаление программ. Это ускоряет загрузку …, уменьшает размер реестра и вероятность ошибок… </w:t>
      </w:r>
    </w:p>
    <w:p w14:paraId="7A7CCAB1" w14:textId="77777777" w:rsidR="00BE686E" w:rsidRDefault="00575C58">
      <w:pPr>
        <w:pStyle w:val="51"/>
        <w:rPr>
          <w:lang w:val="ru-RU"/>
        </w:rPr>
      </w:pPr>
      <w:r>
        <w:rPr>
          <w:lang w:val="ru-RU"/>
        </w:rPr>
        <w:t>Версия: 4.1a (build 7364.1)</w:t>
      </w:r>
    </w:p>
    <w:p w14:paraId="2078E79B" w14:textId="77777777" w:rsidR="00BE686E" w:rsidRDefault="00575C58">
      <w:pPr>
        <w:pStyle w:val="51"/>
        <w:rPr>
          <w:lang w:val="ru-RU"/>
        </w:rPr>
      </w:pPr>
      <w:r>
        <w:rPr>
          <w:lang w:val="ru-RU"/>
        </w:rPr>
        <w:t>Дата: 1997г.</w:t>
      </w:r>
    </w:p>
    <w:p w14:paraId="5959F029" w14:textId="77777777" w:rsidR="00BE686E" w:rsidRDefault="00575C58">
      <w:pPr>
        <w:pStyle w:val="51"/>
        <w:rPr>
          <w:lang w:val="ru-RU"/>
        </w:rPr>
      </w:pPr>
      <w:r>
        <w:rPr>
          <w:lang w:val="ru-RU"/>
        </w:rPr>
        <w:t>Объем: 500 Kb</w:t>
      </w:r>
    </w:p>
    <w:p w14:paraId="6A5F4057" w14:textId="77777777" w:rsidR="00BE686E" w:rsidRDefault="00575C58">
      <w:pPr>
        <w:pStyle w:val="51"/>
        <w:rPr>
          <w:lang w:val="ru-RU"/>
        </w:rPr>
      </w:pPr>
      <w:r>
        <w:rPr>
          <w:lang w:val="ru-RU"/>
        </w:rPr>
        <w:t>Разрешение: Freeware</w:t>
      </w:r>
    </w:p>
    <w:p w14:paraId="63343593" w14:textId="77777777" w:rsidR="00BE686E" w:rsidRDefault="00575C58">
      <w:pPr>
        <w:pStyle w:val="51"/>
        <w:rPr>
          <w:lang w:val="ru-RU"/>
        </w:rPr>
      </w:pPr>
      <w:r>
        <w:rPr>
          <w:lang w:val="ru-RU"/>
        </w:rPr>
        <w:t>Имя файла: regcln41.exe</w:t>
      </w:r>
    </w:p>
    <w:p w14:paraId="64F83ECA" w14:textId="4D70FC70" w:rsidR="00BE686E" w:rsidRDefault="00575C58">
      <w:pPr>
        <w:pStyle w:val="51"/>
        <w:rPr>
          <w:lang w:val="ru-RU"/>
        </w:rPr>
      </w:pPr>
      <w:r>
        <w:rPr>
          <w:lang w:val="ru-RU"/>
        </w:rPr>
        <w:t xml:space="preserve">Загрузка: </w:t>
      </w:r>
      <w:r w:rsidRPr="00C97D46">
        <w:rPr>
          <w:lang w:val="ru-RU"/>
        </w:rPr>
        <w:t>ftp://ftp.cmp.com/dist/wm/superior/1997/9707jul/regcln41.exe.</w:t>
      </w:r>
      <w:r>
        <w:rPr>
          <w:lang w:val="ru-RU"/>
        </w:rPr>
        <w:t>"</w:t>
      </w:r>
    </w:p>
    <w:p w14:paraId="228DA4ED" w14:textId="77777777" w:rsidR="00BE686E" w:rsidRDefault="00575C58">
      <w:pPr>
        <w:pStyle w:val="20"/>
        <w:numPr>
          <w:ilvl w:val="1"/>
          <w:numId w:val="0"/>
        </w:numPr>
        <w:tabs>
          <w:tab w:val="num" w:pos="576"/>
        </w:tabs>
        <w:ind w:left="576" w:hanging="576"/>
        <w:rPr>
          <w:kern w:val="0"/>
        </w:rPr>
      </w:pPr>
      <w:bookmarkStart w:id="91" w:name="_Toc419107994"/>
      <w:r>
        <w:rPr>
          <w:kern w:val="0"/>
        </w:rPr>
        <w:t>Небольшой дополнительный список.</w:t>
      </w:r>
      <w:bookmarkEnd w:id="91"/>
    </w:p>
    <w:p w14:paraId="2EFCCDE6" w14:textId="77777777" w:rsidR="00BE686E" w:rsidRDefault="00575C58">
      <w:r>
        <w:t>Aвтором не тестировались, отзывы хорошие.</w:t>
      </w:r>
    </w:p>
    <w:tbl>
      <w:tblPr>
        <w:tblW w:w="0" w:type="auto"/>
        <w:tblInd w:w="-10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4361"/>
        <w:gridCol w:w="4161"/>
      </w:tblGrid>
      <w:tr w:rsidR="00BE686E" w14:paraId="548EC3C2" w14:textId="77777777">
        <w:tc>
          <w:tcPr>
            <w:tcW w:w="4361" w:type="dxa"/>
            <w:tcBorders>
              <w:bottom w:val="nil"/>
              <w:right w:val="single" w:sz="6" w:space="0" w:color="000000"/>
            </w:tcBorders>
          </w:tcPr>
          <w:p w14:paraId="3373B411" w14:textId="77777777" w:rsidR="00BE686E" w:rsidRDefault="00575C58">
            <w:pPr>
              <w:jc w:val="center"/>
              <w:rPr>
                <w:b/>
              </w:rPr>
            </w:pPr>
            <w:r>
              <w:rPr>
                <w:b/>
              </w:rPr>
              <w:t>Справка</w:t>
            </w:r>
          </w:p>
        </w:tc>
        <w:tc>
          <w:tcPr>
            <w:tcW w:w="4161" w:type="dxa"/>
            <w:tcBorders>
              <w:left w:val="nil"/>
              <w:bottom w:val="nil"/>
            </w:tcBorders>
          </w:tcPr>
          <w:p w14:paraId="78CFBCE6" w14:textId="77777777" w:rsidR="00BE686E" w:rsidRDefault="00575C58">
            <w:pPr>
              <w:jc w:val="center"/>
              <w:rPr>
                <w:b/>
                <w:i/>
              </w:rPr>
            </w:pPr>
            <w:r>
              <w:rPr>
                <w:b/>
                <w:i/>
              </w:rPr>
              <w:t>Аннотация</w:t>
            </w:r>
          </w:p>
        </w:tc>
      </w:tr>
      <w:tr w:rsidR="00BE686E" w14:paraId="78B77F22" w14:textId="77777777">
        <w:tc>
          <w:tcPr>
            <w:tcW w:w="4361" w:type="dxa"/>
            <w:tcBorders>
              <w:top w:val="single" w:sz="6" w:space="0" w:color="000000"/>
              <w:bottom w:val="nil"/>
              <w:right w:val="single" w:sz="6" w:space="0" w:color="000000"/>
            </w:tcBorders>
          </w:tcPr>
          <w:p w14:paraId="03F8BB3A" w14:textId="77777777" w:rsidR="00BE686E" w:rsidRDefault="00575C58">
            <w:pPr>
              <w:pStyle w:val="51"/>
              <w:ind w:left="0"/>
              <w:rPr>
                <w:b/>
                <w:i/>
                <w:sz w:val="22"/>
                <w:lang w:val="ru-RU"/>
              </w:rPr>
            </w:pPr>
            <w:r>
              <w:rPr>
                <w:b/>
                <w:i/>
                <w:sz w:val="22"/>
                <w:lang w:val="ru-RU"/>
              </w:rPr>
              <w:t>Add/Remove Cleaner</w:t>
            </w:r>
          </w:p>
          <w:p w14:paraId="78335A10" w14:textId="77777777" w:rsidR="00BE686E" w:rsidRDefault="00575C58">
            <w:pPr>
              <w:pStyle w:val="51"/>
              <w:ind w:left="0"/>
              <w:rPr>
                <w:sz w:val="22"/>
                <w:lang w:val="ru-RU"/>
              </w:rPr>
            </w:pPr>
            <w:r>
              <w:rPr>
                <w:sz w:val="22"/>
                <w:lang w:val="ru-RU"/>
              </w:rPr>
              <w:t>(Jason Miller)</w:t>
            </w:r>
          </w:p>
          <w:p w14:paraId="65130847" w14:textId="77777777" w:rsidR="00BE686E" w:rsidRDefault="00575C58">
            <w:pPr>
              <w:pStyle w:val="51"/>
              <w:ind w:left="0"/>
              <w:rPr>
                <w:sz w:val="22"/>
                <w:lang w:val="ru-RU"/>
              </w:rPr>
            </w:pPr>
            <w:r>
              <w:rPr>
                <w:sz w:val="22"/>
              </w:rPr>
              <w:t xml:space="preserve">Rating: </w:t>
            </w:r>
            <w:r>
              <w:rPr>
                <w:sz w:val="22"/>
                <w:lang w:val="ru-RU"/>
              </w:rPr>
              <w:t>POP</w:t>
            </w:r>
          </w:p>
          <w:p w14:paraId="26317E5C" w14:textId="77777777" w:rsidR="00BE686E" w:rsidRDefault="00575C58">
            <w:pPr>
              <w:pStyle w:val="51"/>
              <w:ind w:left="0"/>
              <w:rPr>
                <w:sz w:val="22"/>
                <w:lang w:val="ru-RU"/>
              </w:rPr>
            </w:pPr>
            <w:r>
              <w:rPr>
                <w:sz w:val="22"/>
                <w:lang w:val="ru-RU"/>
              </w:rPr>
              <w:t>Version: 2.01</w:t>
            </w:r>
          </w:p>
          <w:p w14:paraId="53C95ED8" w14:textId="77777777" w:rsidR="00BE686E" w:rsidRDefault="00575C58">
            <w:pPr>
              <w:pStyle w:val="51"/>
              <w:ind w:left="0"/>
              <w:rPr>
                <w:sz w:val="22"/>
                <w:lang w:val="ru-RU"/>
              </w:rPr>
            </w:pPr>
            <w:r>
              <w:rPr>
                <w:sz w:val="22"/>
                <w:lang w:val="ru-RU"/>
              </w:rPr>
              <w:t>Date: February 5, 1998</w:t>
            </w:r>
          </w:p>
          <w:p w14:paraId="6F4872FC" w14:textId="77777777" w:rsidR="00BE686E" w:rsidRDefault="00575C58">
            <w:pPr>
              <w:pStyle w:val="51"/>
              <w:ind w:left="0"/>
              <w:rPr>
                <w:sz w:val="22"/>
                <w:lang w:val="ru-RU"/>
              </w:rPr>
            </w:pPr>
            <w:r>
              <w:rPr>
                <w:sz w:val="22"/>
                <w:lang w:val="ru-RU"/>
              </w:rPr>
              <w:t>File size: 264.2K</w:t>
            </w:r>
          </w:p>
          <w:p w14:paraId="49702AAD" w14:textId="77777777" w:rsidR="00BE686E" w:rsidRDefault="00575C58">
            <w:pPr>
              <w:pStyle w:val="51"/>
              <w:ind w:left="0"/>
              <w:rPr>
                <w:sz w:val="22"/>
                <w:lang w:val="ru-RU"/>
              </w:rPr>
            </w:pPr>
            <w:r>
              <w:rPr>
                <w:sz w:val="22"/>
                <w:lang w:val="ru-RU"/>
              </w:rPr>
              <w:t>Category: Uninstallers</w:t>
            </w:r>
          </w:p>
          <w:p w14:paraId="6F2215DF" w14:textId="77777777" w:rsidR="00BE686E" w:rsidRDefault="00575C58">
            <w:pPr>
              <w:pStyle w:val="51"/>
              <w:ind w:left="0"/>
              <w:rPr>
                <w:sz w:val="22"/>
                <w:lang w:val="ru-RU"/>
              </w:rPr>
            </w:pPr>
            <w:r>
              <w:rPr>
                <w:sz w:val="22"/>
                <w:lang w:val="ru-RU"/>
              </w:rPr>
              <w:t>Downloads: 84,067</w:t>
            </w:r>
          </w:p>
          <w:p w14:paraId="09AE02DA" w14:textId="77777777" w:rsidR="00BE686E" w:rsidRDefault="00575C58">
            <w:pPr>
              <w:pStyle w:val="51"/>
              <w:ind w:left="0"/>
              <w:rPr>
                <w:sz w:val="22"/>
                <w:lang w:val="ru-RU"/>
              </w:rPr>
            </w:pPr>
            <w:r>
              <w:rPr>
                <w:sz w:val="22"/>
                <w:lang w:val="ru-RU"/>
              </w:rPr>
              <w:t>License: Free</w:t>
            </w:r>
          </w:p>
          <w:p w14:paraId="73B01BF7" w14:textId="77777777" w:rsidR="00BE686E" w:rsidRDefault="00575C58">
            <w:pPr>
              <w:pStyle w:val="51"/>
              <w:ind w:left="0"/>
              <w:rPr>
                <w:rStyle w:val="a4"/>
                <w:sz w:val="20"/>
                <w:lang w:val="ru-RU"/>
              </w:rPr>
            </w:pPr>
            <w:r>
              <w:rPr>
                <w:rStyle w:val="a4"/>
                <w:sz w:val="20"/>
                <w:lang w:val="ru-RU"/>
              </w:rPr>
              <w:t>http://www.download.com/cgi-bin/dl?32918-http://www.distortions.com/software/addrmclr.exe</w:t>
            </w:r>
          </w:p>
          <w:p w14:paraId="462DCA77" w14:textId="77777777" w:rsidR="00BE686E" w:rsidRDefault="00575C58">
            <w:pPr>
              <w:pStyle w:val="51"/>
              <w:ind w:left="0"/>
              <w:rPr>
                <w:sz w:val="22"/>
                <w:lang w:val="ru-RU"/>
              </w:rPr>
            </w:pPr>
            <w:r>
              <w:rPr>
                <w:sz w:val="22"/>
                <w:lang w:val="ru-RU"/>
              </w:rPr>
              <w:t>Minimum requirements:</w:t>
            </w:r>
          </w:p>
          <w:p w14:paraId="65BD1B42" w14:textId="77777777" w:rsidR="00BE686E" w:rsidRDefault="00575C58">
            <w:pPr>
              <w:pStyle w:val="51"/>
              <w:rPr>
                <w:sz w:val="22"/>
                <w:lang w:val="ru-RU"/>
              </w:rPr>
            </w:pPr>
            <w:r>
              <w:rPr>
                <w:sz w:val="22"/>
                <w:lang w:val="ru-RU"/>
              </w:rPr>
              <w:t>Windows 95</w:t>
            </w:r>
          </w:p>
        </w:tc>
        <w:tc>
          <w:tcPr>
            <w:tcW w:w="4161" w:type="dxa"/>
            <w:tcBorders>
              <w:top w:val="single" w:sz="6" w:space="0" w:color="000000"/>
              <w:left w:val="nil"/>
              <w:bottom w:val="nil"/>
            </w:tcBorders>
          </w:tcPr>
          <w:p w14:paraId="22CB9FA0" w14:textId="77777777" w:rsidR="00BE686E" w:rsidRDefault="00575C58">
            <w:r>
              <w:rPr>
                <w:i/>
              </w:rPr>
              <w:t>Add/Remove Cleaner</w:t>
            </w:r>
            <w:r>
              <w:t xml:space="preserve"> - freeware утилита для  Windows 95, которая поможет вам содержать вашу систему в чистоте. При запуске программа отображает содержание окна Control Panel / Add/Remove Programs. Там вы, без сомнения, найдете множество программ, которых уже нет на вашем компьютере, но которые до сих пор присутствуют в списке Add/Remove Programs. </w:t>
            </w:r>
            <w:r>
              <w:rPr>
                <w:i/>
              </w:rPr>
              <w:t xml:space="preserve">Add/Remove Cleaner </w:t>
            </w:r>
            <w:r>
              <w:t>позволит вам почистить этот список.</w:t>
            </w:r>
          </w:p>
        </w:tc>
      </w:tr>
      <w:tr w:rsidR="00BE686E" w14:paraId="22E0990D" w14:textId="77777777">
        <w:tc>
          <w:tcPr>
            <w:tcW w:w="4361" w:type="dxa"/>
            <w:tcBorders>
              <w:top w:val="single" w:sz="4" w:space="0" w:color="auto"/>
              <w:bottom w:val="nil"/>
              <w:right w:val="single" w:sz="6" w:space="0" w:color="000000"/>
            </w:tcBorders>
          </w:tcPr>
          <w:p w14:paraId="32953C87" w14:textId="77777777" w:rsidR="00BE686E" w:rsidRDefault="00575C58">
            <w:pPr>
              <w:pStyle w:val="51"/>
              <w:ind w:left="0"/>
              <w:rPr>
                <w:b/>
                <w:i/>
                <w:sz w:val="22"/>
                <w:lang w:val="ru-RU"/>
              </w:rPr>
            </w:pPr>
            <w:r>
              <w:rPr>
                <w:b/>
                <w:i/>
                <w:sz w:val="22"/>
                <w:lang w:val="ru-RU"/>
              </w:rPr>
              <w:t>EasyClean 32</w:t>
            </w:r>
          </w:p>
          <w:p w14:paraId="223FE694" w14:textId="77777777" w:rsidR="00BE686E" w:rsidRDefault="00575C58">
            <w:pPr>
              <w:pStyle w:val="51"/>
              <w:ind w:left="0"/>
              <w:rPr>
                <w:sz w:val="22"/>
                <w:lang w:val="ru-RU"/>
              </w:rPr>
            </w:pPr>
            <w:r>
              <w:rPr>
                <w:sz w:val="22"/>
                <w:lang w:val="ru-RU"/>
              </w:rPr>
              <w:t>(Bernd Klaiber)</w:t>
            </w:r>
          </w:p>
          <w:p w14:paraId="087D85F3" w14:textId="77777777" w:rsidR="00BE686E" w:rsidRDefault="00575C58">
            <w:pPr>
              <w:pStyle w:val="51"/>
              <w:ind w:left="0"/>
              <w:rPr>
                <w:sz w:val="22"/>
                <w:lang w:val="ru-RU"/>
              </w:rPr>
            </w:pPr>
            <w:r>
              <w:rPr>
                <w:sz w:val="22"/>
                <w:lang w:val="ru-RU"/>
              </w:rPr>
              <w:t>Rating: POP</w:t>
            </w:r>
          </w:p>
          <w:p w14:paraId="52886802" w14:textId="77777777" w:rsidR="00BE686E" w:rsidRDefault="00575C58">
            <w:pPr>
              <w:pStyle w:val="51"/>
              <w:ind w:left="0"/>
              <w:rPr>
                <w:sz w:val="22"/>
                <w:lang w:val="ru-RU"/>
              </w:rPr>
            </w:pPr>
            <w:r>
              <w:rPr>
                <w:sz w:val="22"/>
                <w:lang w:val="ru-RU"/>
              </w:rPr>
              <w:t>Version: 1.04</w:t>
            </w:r>
          </w:p>
          <w:p w14:paraId="560AFF6C" w14:textId="77777777" w:rsidR="00BE686E" w:rsidRDefault="00575C58">
            <w:pPr>
              <w:pStyle w:val="51"/>
              <w:ind w:left="0"/>
              <w:rPr>
                <w:sz w:val="22"/>
                <w:lang w:val="ru-RU"/>
              </w:rPr>
            </w:pPr>
            <w:r>
              <w:rPr>
                <w:sz w:val="22"/>
                <w:lang w:val="ru-RU"/>
              </w:rPr>
              <w:t>Date: March 25, 1997</w:t>
            </w:r>
          </w:p>
          <w:p w14:paraId="7EF5C53F" w14:textId="77777777" w:rsidR="00BE686E" w:rsidRDefault="00575C58">
            <w:pPr>
              <w:pStyle w:val="51"/>
              <w:ind w:left="0"/>
              <w:rPr>
                <w:sz w:val="22"/>
                <w:lang w:val="ru-RU"/>
              </w:rPr>
            </w:pPr>
            <w:r>
              <w:rPr>
                <w:sz w:val="22"/>
                <w:lang w:val="ru-RU"/>
              </w:rPr>
              <w:t>File size: 245K (ezclean.zip)</w:t>
            </w:r>
          </w:p>
          <w:p w14:paraId="359CFB1F" w14:textId="77777777" w:rsidR="00BE686E" w:rsidRDefault="00575C58">
            <w:pPr>
              <w:pStyle w:val="51"/>
              <w:ind w:left="0"/>
              <w:rPr>
                <w:sz w:val="22"/>
                <w:lang w:val="ru-RU"/>
              </w:rPr>
            </w:pPr>
            <w:r>
              <w:rPr>
                <w:sz w:val="22"/>
                <w:lang w:val="ru-RU"/>
              </w:rPr>
              <w:t>Category: Uninstallers</w:t>
            </w:r>
          </w:p>
          <w:p w14:paraId="625AAA34" w14:textId="77777777" w:rsidR="00BE686E" w:rsidRDefault="00575C58">
            <w:pPr>
              <w:pStyle w:val="51"/>
              <w:ind w:left="0"/>
              <w:rPr>
                <w:sz w:val="22"/>
                <w:lang w:val="ru-RU"/>
              </w:rPr>
            </w:pPr>
            <w:r>
              <w:rPr>
                <w:sz w:val="22"/>
                <w:lang w:val="ru-RU"/>
              </w:rPr>
              <w:t>Downloads: 75,040</w:t>
            </w:r>
          </w:p>
          <w:p w14:paraId="4B4073D7" w14:textId="77777777" w:rsidR="00BE686E" w:rsidRDefault="00575C58">
            <w:pPr>
              <w:pStyle w:val="51"/>
              <w:ind w:left="0"/>
              <w:rPr>
                <w:sz w:val="22"/>
                <w:lang w:val="ru-RU"/>
              </w:rPr>
            </w:pPr>
            <w:r>
              <w:rPr>
                <w:sz w:val="22"/>
                <w:lang w:val="ru-RU"/>
              </w:rPr>
              <w:t>License: Shareware</w:t>
            </w:r>
          </w:p>
          <w:p w14:paraId="02A8EEFA" w14:textId="77777777" w:rsidR="00BE686E" w:rsidRDefault="00575C58">
            <w:pPr>
              <w:pStyle w:val="51"/>
              <w:ind w:left="0"/>
              <w:rPr>
                <w:rStyle w:val="a4"/>
                <w:sz w:val="20"/>
                <w:lang w:val="ru-RU"/>
              </w:rPr>
            </w:pPr>
            <w:r>
              <w:rPr>
                <w:rStyle w:val="a4"/>
                <w:sz w:val="20"/>
                <w:lang w:val="ru-RU"/>
              </w:rPr>
              <w:t>http://www.download.com/cgi-bin/dl?23456-ftp://ftp.agt.net/pub/coast/win95/utility/ezclean.zip</w:t>
            </w:r>
          </w:p>
          <w:p w14:paraId="25E4A791" w14:textId="77777777" w:rsidR="00BE686E" w:rsidRDefault="00575C58">
            <w:pPr>
              <w:pStyle w:val="51"/>
              <w:ind w:left="0"/>
              <w:rPr>
                <w:sz w:val="22"/>
                <w:lang w:val="ru-RU"/>
              </w:rPr>
            </w:pPr>
            <w:r>
              <w:rPr>
                <w:sz w:val="22"/>
                <w:lang w:val="ru-RU"/>
              </w:rPr>
              <w:t>Minimum requirements:</w:t>
            </w:r>
          </w:p>
          <w:p w14:paraId="4FFD28BD" w14:textId="77777777" w:rsidR="00BE686E" w:rsidRDefault="00575C58">
            <w:pPr>
              <w:pStyle w:val="51"/>
              <w:rPr>
                <w:sz w:val="22"/>
                <w:lang w:val="ru-RU"/>
              </w:rPr>
            </w:pPr>
            <w:r>
              <w:rPr>
                <w:sz w:val="22"/>
                <w:lang w:val="ru-RU"/>
              </w:rPr>
              <w:t>Windows 95/NT, 650K disk space</w:t>
            </w:r>
          </w:p>
        </w:tc>
        <w:tc>
          <w:tcPr>
            <w:tcW w:w="4161" w:type="dxa"/>
            <w:tcBorders>
              <w:top w:val="single" w:sz="4" w:space="0" w:color="auto"/>
              <w:left w:val="nil"/>
              <w:bottom w:val="nil"/>
            </w:tcBorders>
          </w:tcPr>
          <w:p w14:paraId="3E10BAF2" w14:textId="77777777" w:rsidR="00BE686E" w:rsidRDefault="00575C58">
            <w:r>
              <w:rPr>
                <w:i/>
              </w:rPr>
              <w:t>EasyClean 32</w:t>
            </w:r>
            <w:r>
              <w:t xml:space="preserve"> - 32-битный деинсталлятор, который может навести порядок в Windows регистре. Вы сможете добраться до каждой измененной записи. Вы можете восстановить выбранное значение. Кроме того вы можете контролировать системные файлы. You are able to restore single values. </w:t>
            </w:r>
            <w:r>
              <w:rPr>
                <w:i/>
              </w:rPr>
              <w:t>EasyClean 32</w:t>
            </w:r>
            <w:r>
              <w:t xml:space="preserve"> - инструмент для опытных пользователей.</w:t>
            </w:r>
          </w:p>
        </w:tc>
      </w:tr>
      <w:tr w:rsidR="00BE686E" w14:paraId="107DC7D7" w14:textId="77777777">
        <w:tc>
          <w:tcPr>
            <w:tcW w:w="4361" w:type="dxa"/>
            <w:tcBorders>
              <w:top w:val="single" w:sz="4" w:space="0" w:color="auto"/>
              <w:bottom w:val="single" w:sz="4" w:space="0" w:color="auto"/>
              <w:right w:val="single" w:sz="6" w:space="0" w:color="000000"/>
            </w:tcBorders>
          </w:tcPr>
          <w:p w14:paraId="1D5C57F9" w14:textId="77777777" w:rsidR="00BE686E" w:rsidRDefault="00575C58">
            <w:pPr>
              <w:pStyle w:val="51"/>
              <w:ind w:left="0"/>
              <w:rPr>
                <w:b/>
                <w:i/>
                <w:sz w:val="22"/>
                <w:lang w:val="ru-RU"/>
              </w:rPr>
            </w:pPr>
            <w:r>
              <w:rPr>
                <w:b/>
                <w:i/>
                <w:sz w:val="22"/>
                <w:lang w:val="ru-RU"/>
              </w:rPr>
              <w:t>WinZip Install/Try/Uninstall</w:t>
            </w:r>
          </w:p>
          <w:p w14:paraId="7AA7B389" w14:textId="77777777" w:rsidR="00BE686E" w:rsidRDefault="00575C58">
            <w:pPr>
              <w:pStyle w:val="51"/>
              <w:ind w:left="0"/>
              <w:rPr>
                <w:sz w:val="22"/>
                <w:lang w:val="ru-RU"/>
              </w:rPr>
            </w:pPr>
            <w:r>
              <w:rPr>
                <w:sz w:val="22"/>
                <w:lang w:val="ru-RU"/>
              </w:rPr>
              <w:t>Add-on for Windows 95/NT</w:t>
            </w:r>
          </w:p>
          <w:p w14:paraId="0E9F84EF" w14:textId="77777777" w:rsidR="00BE686E" w:rsidRDefault="00575C58">
            <w:pPr>
              <w:pStyle w:val="51"/>
              <w:ind w:left="0"/>
              <w:rPr>
                <w:sz w:val="22"/>
                <w:lang w:val="ru-RU"/>
              </w:rPr>
            </w:pPr>
            <w:r>
              <w:rPr>
                <w:sz w:val="22"/>
                <w:lang w:val="ru-RU"/>
              </w:rPr>
              <w:t>(Nico Mak Computing)</w:t>
            </w:r>
          </w:p>
          <w:p w14:paraId="18BB8989" w14:textId="77777777" w:rsidR="00BE686E" w:rsidRDefault="00575C58">
            <w:pPr>
              <w:pStyle w:val="51"/>
              <w:ind w:left="0"/>
              <w:rPr>
                <w:sz w:val="22"/>
                <w:lang w:val="ru-RU"/>
              </w:rPr>
            </w:pPr>
            <w:r>
              <w:rPr>
                <w:sz w:val="22"/>
                <w:lang w:val="ru-RU"/>
              </w:rPr>
              <w:t>Rating: POP</w:t>
            </w:r>
          </w:p>
          <w:p w14:paraId="6D9815E6" w14:textId="77777777" w:rsidR="00BE686E" w:rsidRDefault="00575C58">
            <w:pPr>
              <w:pStyle w:val="51"/>
              <w:ind w:left="0"/>
              <w:rPr>
                <w:sz w:val="22"/>
                <w:lang w:val="ru-RU"/>
              </w:rPr>
            </w:pPr>
            <w:r>
              <w:rPr>
                <w:sz w:val="22"/>
                <w:lang w:val="ru-RU"/>
              </w:rPr>
              <w:t>Version: Beta 8</w:t>
            </w:r>
          </w:p>
          <w:p w14:paraId="7E8CFD2E" w14:textId="77777777" w:rsidR="00BE686E" w:rsidRDefault="00575C58">
            <w:pPr>
              <w:pStyle w:val="51"/>
              <w:ind w:left="0"/>
              <w:rPr>
                <w:sz w:val="22"/>
                <w:lang w:val="ru-RU"/>
              </w:rPr>
            </w:pPr>
            <w:r>
              <w:rPr>
                <w:sz w:val="22"/>
                <w:lang w:val="ru-RU"/>
              </w:rPr>
              <w:t>Date: May 23, 1997</w:t>
            </w:r>
          </w:p>
          <w:p w14:paraId="01D9CBD2" w14:textId="77777777" w:rsidR="00BE686E" w:rsidRDefault="00575C58">
            <w:pPr>
              <w:pStyle w:val="51"/>
              <w:ind w:left="0"/>
              <w:rPr>
                <w:sz w:val="22"/>
                <w:lang w:val="ru-RU"/>
              </w:rPr>
            </w:pPr>
            <w:r>
              <w:rPr>
                <w:sz w:val="22"/>
                <w:lang w:val="ru-RU"/>
              </w:rPr>
              <w:t>File size: 83K</w:t>
            </w:r>
          </w:p>
          <w:p w14:paraId="1B6CDF61" w14:textId="77777777" w:rsidR="00BE686E" w:rsidRDefault="00575C58">
            <w:pPr>
              <w:pStyle w:val="51"/>
              <w:ind w:left="0"/>
              <w:rPr>
                <w:sz w:val="22"/>
                <w:lang w:val="ru-RU"/>
              </w:rPr>
            </w:pPr>
            <w:r>
              <w:rPr>
                <w:sz w:val="22"/>
                <w:lang w:val="ru-RU"/>
              </w:rPr>
              <w:t>Category: Uninstallers</w:t>
            </w:r>
          </w:p>
          <w:p w14:paraId="3AC24689" w14:textId="77777777" w:rsidR="00BE686E" w:rsidRDefault="00575C58">
            <w:pPr>
              <w:pStyle w:val="51"/>
              <w:ind w:left="0"/>
              <w:rPr>
                <w:sz w:val="22"/>
                <w:lang w:val="ru-RU"/>
              </w:rPr>
            </w:pPr>
            <w:r>
              <w:rPr>
                <w:sz w:val="22"/>
                <w:lang w:val="ru-RU"/>
              </w:rPr>
              <w:t>Downloads: 119,039</w:t>
            </w:r>
          </w:p>
          <w:p w14:paraId="4A18CC63" w14:textId="77777777" w:rsidR="00BE686E" w:rsidRDefault="00575C58">
            <w:pPr>
              <w:pStyle w:val="51"/>
              <w:ind w:left="0"/>
              <w:rPr>
                <w:sz w:val="22"/>
                <w:lang w:val="ru-RU"/>
              </w:rPr>
            </w:pPr>
            <w:r>
              <w:rPr>
                <w:sz w:val="22"/>
                <w:lang w:val="ru-RU"/>
              </w:rPr>
              <w:t>License: Free</w:t>
            </w:r>
          </w:p>
          <w:p w14:paraId="3465CAE8" w14:textId="44CBC00C" w:rsidR="00BE686E" w:rsidRDefault="00575C58">
            <w:pPr>
              <w:pStyle w:val="51"/>
              <w:ind w:left="0"/>
              <w:rPr>
                <w:sz w:val="20"/>
                <w:lang w:val="ru-RU"/>
              </w:rPr>
            </w:pPr>
            <w:r w:rsidRPr="00C97D46">
              <w:rPr>
                <w:sz w:val="20"/>
                <w:lang w:val="ru-RU"/>
              </w:rPr>
              <w:t>http://www.download.com/cgi-bin/dl?18843-ftp://ftp.</w:t>
            </w:r>
            <w:bookmarkStart w:id="92" w:name="_Hlt419030732"/>
            <w:r w:rsidRPr="00C97D46">
              <w:rPr>
                <w:sz w:val="20"/>
                <w:lang w:val="ru-RU"/>
              </w:rPr>
              <w:t>w</w:t>
            </w:r>
            <w:bookmarkEnd w:id="92"/>
            <w:r w:rsidRPr="00C97D46">
              <w:rPr>
                <w:sz w:val="20"/>
                <w:lang w:val="ru-RU"/>
              </w:rPr>
              <w:t>inzip.com/pbeta/wzun32b8.exe</w:t>
            </w:r>
          </w:p>
          <w:p w14:paraId="4025F10F" w14:textId="77777777" w:rsidR="00BE686E" w:rsidRDefault="00575C58">
            <w:pPr>
              <w:pStyle w:val="51"/>
              <w:ind w:left="0"/>
              <w:rPr>
                <w:sz w:val="22"/>
                <w:lang w:val="ru-RU"/>
              </w:rPr>
            </w:pPr>
            <w:r>
              <w:rPr>
                <w:sz w:val="22"/>
                <w:lang w:val="ru-RU"/>
              </w:rPr>
              <w:t>Minimum requirements:</w:t>
            </w:r>
          </w:p>
          <w:p w14:paraId="0A9DB0EF" w14:textId="77777777" w:rsidR="00BE686E" w:rsidRDefault="00575C58">
            <w:pPr>
              <w:pStyle w:val="51"/>
              <w:rPr>
                <w:sz w:val="22"/>
                <w:lang w:val="ru-RU"/>
              </w:rPr>
            </w:pPr>
            <w:r>
              <w:rPr>
                <w:sz w:val="22"/>
                <w:lang w:val="ru-RU"/>
              </w:rPr>
              <w:t>Windows 95/NT 4.0, WinZip 6.2</w:t>
            </w:r>
          </w:p>
          <w:p w14:paraId="5E996430" w14:textId="77777777" w:rsidR="00BE686E" w:rsidRDefault="00575C58">
            <w:pPr>
              <w:pStyle w:val="51"/>
              <w:ind w:left="0"/>
              <w:rPr>
                <w:sz w:val="22"/>
                <w:lang w:val="ru-RU"/>
              </w:rPr>
            </w:pPr>
            <w:r>
              <w:rPr>
                <w:sz w:val="22"/>
                <w:lang w:val="ru-RU"/>
              </w:rPr>
              <w:t>Related links: WinZip 32-bit</w:t>
            </w:r>
          </w:p>
        </w:tc>
        <w:tc>
          <w:tcPr>
            <w:tcW w:w="4161" w:type="dxa"/>
            <w:tcBorders>
              <w:top w:val="single" w:sz="4" w:space="0" w:color="auto"/>
              <w:left w:val="nil"/>
              <w:bottom w:val="single" w:sz="4" w:space="0" w:color="auto"/>
            </w:tcBorders>
          </w:tcPr>
          <w:p w14:paraId="3DA57B73" w14:textId="77777777" w:rsidR="00BE686E" w:rsidRDefault="00575C58">
            <w:r>
              <w:t>Эта способность WinZip уже была доступна в Windows 3.x - легко инсталлировать/деинсталлировать программы с заархивированных дистрибутивов</w:t>
            </w:r>
          </w:p>
        </w:tc>
      </w:tr>
    </w:tbl>
    <w:p w14:paraId="44684D82" w14:textId="77777777" w:rsidR="00BE686E" w:rsidRDefault="00575C58">
      <w:pPr>
        <w:pStyle w:val="1"/>
        <w:numPr>
          <w:ilvl w:val="0"/>
          <w:numId w:val="0"/>
        </w:numPr>
        <w:tabs>
          <w:tab w:val="num" w:pos="432"/>
        </w:tabs>
        <w:ind w:left="432" w:hanging="432"/>
        <w:rPr>
          <w:b w:val="0"/>
          <w:kern w:val="0"/>
          <w:sz w:val="24"/>
        </w:rPr>
      </w:pPr>
      <w:bookmarkStart w:id="93" w:name="_Toc419028645"/>
      <w:bookmarkStart w:id="94" w:name="_Toc419107995"/>
      <w:r>
        <w:t xml:space="preserve">Наиболее профессиональные продукты. </w:t>
      </w:r>
      <w:r>
        <w:rPr>
          <w:b w:val="0"/>
          <w:kern w:val="0"/>
          <w:sz w:val="24"/>
        </w:rPr>
        <w:t>(Конечно, платные.)</w:t>
      </w:r>
      <w:bookmarkEnd w:id="93"/>
      <w:bookmarkEnd w:id="94"/>
    </w:p>
    <w:p w14:paraId="70725C39" w14:textId="77777777" w:rsidR="00BE686E" w:rsidRDefault="00575C58">
      <w:r>
        <w:t xml:space="preserve">Несколько слов о наиболее эффективных и, в то же время, наиболее безопасных утилитах. </w:t>
      </w:r>
    </w:p>
    <w:p w14:paraId="6E48FB67" w14:textId="77777777" w:rsidR="00BE686E" w:rsidRDefault="00575C58">
      <w:pPr>
        <w:pStyle w:val="20"/>
        <w:numPr>
          <w:ilvl w:val="1"/>
          <w:numId w:val="0"/>
        </w:numPr>
        <w:tabs>
          <w:tab w:val="num" w:pos="576"/>
        </w:tabs>
        <w:ind w:left="576" w:hanging="576"/>
      </w:pPr>
      <w:bookmarkStart w:id="95" w:name="_Toc419028646"/>
      <w:bookmarkStart w:id="96" w:name="_Toc419107996"/>
      <w:r>
        <w:t>CleanSweep 95</w:t>
      </w:r>
      <w:bookmarkEnd w:id="95"/>
      <w:bookmarkEnd w:id="96"/>
      <w:r>
        <w:t xml:space="preserve"> </w:t>
      </w:r>
    </w:p>
    <w:p w14:paraId="00E192A3" w14:textId="77777777" w:rsidR="00BE686E" w:rsidRDefault="00575C58">
      <w:r>
        <w:t>Среди всех деинсталляторов утилита CleanSweep 95 корпорации Quarterdeck отличается наибольшей простотой в применении, наивысшей в большинстве случаев скоростью исполнения, а также тем, что это единственная из утилит этого назначения, предоставляющая пользователю подробную информацию о предполагаемых действиях по удалению заданной прикладной программы.</w:t>
      </w:r>
    </w:p>
    <w:p w14:paraId="68C32033" w14:textId="77777777" w:rsidR="00BE686E" w:rsidRDefault="00575C58">
      <w:r>
        <w:t>С помощью программы CleanSweep можно: удалять прикладные системы и неиспользуемые файлы; отслеживать процесс инсталляции прикладных программ для последующей возможности их аккуратного удаления; сжимать программы в архивные файлы для их повторного использования в дальнейшем, перемещать программы с одного накопителя вашего компьютера на другой или вообще на другой компьютер. В отличие от конкурирующих программ при осуществлении любой операции CleanSweep предоставляет пользователю возможность увидеть все детали предполагаемых изменений в очень чувствительном к ошибкам системном реестре Windows 95 и отобрать среди них действительно необходимые. Хорошо документированная программа.</w:t>
      </w:r>
    </w:p>
    <w:p w14:paraId="20B72C15" w14:textId="77777777" w:rsidR="00BE686E" w:rsidRDefault="00575C58">
      <w:pPr>
        <w:pStyle w:val="30"/>
        <w:numPr>
          <w:ilvl w:val="2"/>
          <w:numId w:val="0"/>
        </w:numPr>
        <w:tabs>
          <w:tab w:val="num" w:pos="720"/>
        </w:tabs>
        <w:ind w:left="720" w:hanging="720"/>
        <w:rPr>
          <w:i/>
        </w:rPr>
      </w:pPr>
      <w:bookmarkStart w:id="97" w:name="_Toc419028647"/>
      <w:bookmarkStart w:id="98" w:name="_Toc419107997"/>
      <w:r>
        <w:t xml:space="preserve">Для работы </w:t>
      </w:r>
      <w:r>
        <w:rPr>
          <w:i/>
        </w:rPr>
        <w:t xml:space="preserve">CleanSweep 95 </w:t>
      </w:r>
      <w:r>
        <w:t>необходимо</w:t>
      </w:r>
      <w:r>
        <w:rPr>
          <w:i/>
        </w:rPr>
        <w:t>:</w:t>
      </w:r>
      <w:bookmarkEnd w:id="97"/>
      <w:bookmarkEnd w:id="98"/>
    </w:p>
    <w:p w14:paraId="2E22E19E" w14:textId="77777777" w:rsidR="00BE686E" w:rsidRDefault="00575C58">
      <w:pPr>
        <w:pStyle w:val="a"/>
      </w:pPr>
      <w:r>
        <w:t>Предполагаемая реальная розничная цена:</w:t>
      </w:r>
    </w:p>
    <w:p w14:paraId="0B3648E3" w14:textId="77777777" w:rsidR="00BE686E" w:rsidRDefault="00575C58">
      <w:pPr>
        <w:pStyle w:val="a"/>
        <w:numPr>
          <w:ilvl w:val="1"/>
          <w:numId w:val="0"/>
        </w:numPr>
        <w:tabs>
          <w:tab w:val="num" w:pos="360"/>
        </w:tabs>
        <w:ind w:left="360" w:hanging="360"/>
      </w:pPr>
      <w:r>
        <w:t>$ 29,95.</w:t>
      </w:r>
    </w:p>
    <w:p w14:paraId="3C96E1D0" w14:textId="77777777" w:rsidR="00BE686E" w:rsidRDefault="00575C58">
      <w:pPr>
        <w:pStyle w:val="a"/>
      </w:pPr>
      <w:r>
        <w:t>Требуемые ресурсы:</w:t>
      </w:r>
    </w:p>
    <w:p w14:paraId="0361CEFE" w14:textId="77777777" w:rsidR="00BE686E" w:rsidRDefault="00575C58">
      <w:pPr>
        <w:pStyle w:val="a"/>
        <w:numPr>
          <w:ilvl w:val="1"/>
          <w:numId w:val="0"/>
        </w:numPr>
        <w:tabs>
          <w:tab w:val="num" w:pos="360"/>
        </w:tabs>
        <w:ind w:left="360" w:hanging="360"/>
      </w:pPr>
      <w:r>
        <w:t>Процессор 80386 или выше,</w:t>
      </w:r>
    </w:p>
    <w:p w14:paraId="5A4EA55D" w14:textId="77777777" w:rsidR="00BE686E" w:rsidRDefault="00575C58">
      <w:pPr>
        <w:pStyle w:val="a"/>
        <w:numPr>
          <w:ilvl w:val="1"/>
          <w:numId w:val="0"/>
        </w:numPr>
        <w:tabs>
          <w:tab w:val="num" w:pos="360"/>
        </w:tabs>
        <w:ind w:left="360" w:hanging="360"/>
      </w:pPr>
      <w:r>
        <w:t>4-МB RAM,</w:t>
      </w:r>
    </w:p>
    <w:p w14:paraId="162AB861" w14:textId="77777777" w:rsidR="00BE686E" w:rsidRDefault="00575C58">
      <w:pPr>
        <w:pStyle w:val="a"/>
        <w:numPr>
          <w:ilvl w:val="1"/>
          <w:numId w:val="0"/>
        </w:numPr>
        <w:tabs>
          <w:tab w:val="num" w:pos="360"/>
        </w:tabs>
        <w:ind w:left="360" w:hanging="360"/>
      </w:pPr>
      <w:r>
        <w:t>5 МB свободного пространства на жестком диске,</w:t>
      </w:r>
    </w:p>
    <w:p w14:paraId="7FF021AC" w14:textId="77777777" w:rsidR="00BE686E" w:rsidRDefault="00575C58">
      <w:pPr>
        <w:pStyle w:val="a"/>
        <w:numPr>
          <w:ilvl w:val="1"/>
          <w:numId w:val="0"/>
        </w:numPr>
        <w:tabs>
          <w:tab w:val="num" w:pos="360"/>
        </w:tabs>
        <w:ind w:left="360" w:hanging="360"/>
      </w:pPr>
      <w:r>
        <w:t>Microsoft Windows 95.</w:t>
      </w:r>
    </w:p>
    <w:p w14:paraId="3A48CBC8" w14:textId="38178E19" w:rsidR="00BE686E" w:rsidRDefault="00575C58">
      <w:pPr>
        <w:pStyle w:val="a"/>
        <w:numPr>
          <w:ilvl w:val="0"/>
          <w:numId w:val="0"/>
        </w:numPr>
        <w:tabs>
          <w:tab w:val="num" w:pos="360"/>
        </w:tabs>
        <w:ind w:left="360" w:hanging="360"/>
      </w:pPr>
      <w:bookmarkStart w:id="99" w:name="_Hlt418939499"/>
      <w:r w:rsidRPr="00C97D46">
        <w:rPr>
          <w:rStyle w:val="a4"/>
        </w:rPr>
        <w:t>http://www.quarterdeck.com</w:t>
      </w:r>
      <w:bookmarkEnd w:id="99"/>
      <w:r>
        <w:t>.</w:t>
      </w:r>
    </w:p>
    <w:p w14:paraId="15BE7AB8" w14:textId="77777777" w:rsidR="00BE686E" w:rsidRDefault="00575C58">
      <w:pPr>
        <w:pStyle w:val="20"/>
        <w:numPr>
          <w:ilvl w:val="1"/>
          <w:numId w:val="0"/>
        </w:numPr>
        <w:tabs>
          <w:tab w:val="num" w:pos="576"/>
        </w:tabs>
        <w:ind w:left="576" w:hanging="576"/>
      </w:pPr>
      <w:r>
        <w:t xml:space="preserve"> </w:t>
      </w:r>
      <w:bookmarkStart w:id="100" w:name="_Toc419028648"/>
      <w:bookmarkStart w:id="101" w:name="_Toc419107998"/>
      <w:r>
        <w:t>Remove-It 95</w:t>
      </w:r>
      <w:bookmarkEnd w:id="100"/>
      <w:bookmarkEnd w:id="101"/>
      <w:r>
        <w:t xml:space="preserve"> </w:t>
      </w:r>
    </w:p>
    <w:p w14:paraId="4776AE20" w14:textId="77777777" w:rsidR="00BE686E" w:rsidRDefault="00575C58">
      <w:r>
        <w:t xml:space="preserve">Утилита Remove-It 95 фирмы Vertisoft  очищает неиспользуемые разделы системного реестра Windows 95, которым многие другие деинсталляторы не уделяют внимания. В ее состав входит уникальный "Мастер" очистки диска, который будет полезен и новичкам, и опытным пользователям на всех этапах иногда достаточно сложного процесса удаления ненужных файлов. </w:t>
      </w:r>
    </w:p>
    <w:p w14:paraId="2F02CDD4" w14:textId="77777777" w:rsidR="00BE686E" w:rsidRDefault="00575C58">
      <w:r>
        <w:t>С помощью данной утилиты можно: отслеживать процесс инсталляций; удалять прикладные системы независимо от того, проводился мониторинг при инсталляции или нет; архивировать прикладные системы для их использования в будущем; а также перемещать программы с одного компьютера на другой, причем с уникальной возможностью производить инсталляцию на другом компьютере, даже если сама Remove-It там не установлена. При удалении обычных прикладных систем программа "умудряется" отыскать даже те ненужные файлы, которые остаются незамеченными другими деинсталляторами. Правда, она не сообщает подробностей о предполагаемых изменениях в системном реестре Windows 95.</w:t>
      </w:r>
    </w:p>
    <w:p w14:paraId="199F0D71" w14:textId="77777777" w:rsidR="00BE686E" w:rsidRDefault="00575C58">
      <w:pPr>
        <w:pStyle w:val="30"/>
        <w:numPr>
          <w:ilvl w:val="2"/>
          <w:numId w:val="0"/>
        </w:numPr>
        <w:tabs>
          <w:tab w:val="num" w:pos="720"/>
        </w:tabs>
        <w:ind w:left="720" w:hanging="720"/>
        <w:rPr>
          <w:i/>
        </w:rPr>
      </w:pPr>
      <w:bookmarkStart w:id="102" w:name="_Toc419028649"/>
      <w:bookmarkStart w:id="103" w:name="_Toc419107999"/>
      <w:r>
        <w:t xml:space="preserve">Для работы </w:t>
      </w:r>
      <w:r>
        <w:rPr>
          <w:i/>
        </w:rPr>
        <w:t xml:space="preserve">Remove-It 95 </w:t>
      </w:r>
      <w:r>
        <w:t>необходимо</w:t>
      </w:r>
      <w:r>
        <w:rPr>
          <w:i/>
        </w:rPr>
        <w:t>::</w:t>
      </w:r>
      <w:bookmarkEnd w:id="102"/>
      <w:bookmarkEnd w:id="103"/>
    </w:p>
    <w:p w14:paraId="05D37036" w14:textId="77777777" w:rsidR="00BE686E" w:rsidRDefault="00575C58" w:rsidP="00575C58">
      <w:pPr>
        <w:pStyle w:val="a"/>
        <w:numPr>
          <w:ilvl w:val="0"/>
          <w:numId w:val="34"/>
        </w:numPr>
      </w:pPr>
      <w:r>
        <w:t>Цена, рекомендуемая изготовителем:</w:t>
      </w:r>
    </w:p>
    <w:p w14:paraId="1B847806" w14:textId="77777777" w:rsidR="00BE686E" w:rsidRDefault="00575C58" w:rsidP="00575C58">
      <w:pPr>
        <w:pStyle w:val="a"/>
        <w:numPr>
          <w:ilvl w:val="1"/>
          <w:numId w:val="34"/>
        </w:numPr>
      </w:pPr>
      <w:r>
        <w:t>$ 69,95.</w:t>
      </w:r>
    </w:p>
    <w:p w14:paraId="43FD3EB1" w14:textId="77777777" w:rsidR="00BE686E" w:rsidRDefault="00575C58" w:rsidP="00575C58">
      <w:pPr>
        <w:pStyle w:val="a"/>
        <w:numPr>
          <w:ilvl w:val="0"/>
          <w:numId w:val="34"/>
        </w:numPr>
      </w:pPr>
      <w:r>
        <w:t>Требуемые ресурсы:</w:t>
      </w:r>
    </w:p>
    <w:p w14:paraId="655AF533" w14:textId="77777777" w:rsidR="00BE686E" w:rsidRDefault="00575C58" w:rsidP="00575C58">
      <w:pPr>
        <w:pStyle w:val="a"/>
        <w:numPr>
          <w:ilvl w:val="1"/>
          <w:numId w:val="34"/>
        </w:numPr>
      </w:pPr>
      <w:r>
        <w:t>процессор 80386DX или выше,</w:t>
      </w:r>
    </w:p>
    <w:p w14:paraId="6D7D8AC1" w14:textId="77777777" w:rsidR="00BE686E" w:rsidRDefault="00575C58" w:rsidP="00575C58">
      <w:pPr>
        <w:pStyle w:val="a"/>
        <w:numPr>
          <w:ilvl w:val="1"/>
          <w:numId w:val="34"/>
        </w:numPr>
      </w:pPr>
      <w:r>
        <w:t>4-МB RAM,</w:t>
      </w:r>
    </w:p>
    <w:p w14:paraId="0440F72B" w14:textId="77777777" w:rsidR="00BE686E" w:rsidRDefault="00575C58" w:rsidP="00575C58">
      <w:pPr>
        <w:pStyle w:val="a"/>
        <w:numPr>
          <w:ilvl w:val="1"/>
          <w:numId w:val="34"/>
        </w:numPr>
      </w:pPr>
      <w:r>
        <w:t>4 МB свободного пространства на жестком диске,</w:t>
      </w:r>
    </w:p>
    <w:p w14:paraId="4B56D335" w14:textId="77777777" w:rsidR="00BE686E" w:rsidRDefault="00575C58" w:rsidP="00575C58">
      <w:pPr>
        <w:pStyle w:val="a"/>
        <w:numPr>
          <w:ilvl w:val="1"/>
          <w:numId w:val="34"/>
        </w:numPr>
      </w:pPr>
      <w:r>
        <w:t>Microsoft Windows 95.</w:t>
      </w:r>
    </w:p>
    <w:p w14:paraId="5CF186FF" w14:textId="49C0F163" w:rsidR="00BE686E" w:rsidRDefault="00575C58">
      <w:pPr>
        <w:pStyle w:val="a"/>
      </w:pPr>
      <w:r w:rsidRPr="00C97D46">
        <w:t>http://www.vertisoftsys.com/</w:t>
      </w:r>
      <w:r>
        <w:t xml:space="preserve">, (можно скачать Demo-версию по адресу: </w:t>
      </w:r>
      <w:r w:rsidRPr="00C97D46">
        <w:t>http://www6.zdnet.com/cgi-bin/texis/swlib/hotfiles/getit.bi</w:t>
      </w:r>
      <w:bookmarkStart w:id="104" w:name="_Hlt418939437"/>
      <w:r w:rsidRPr="00C97D46">
        <w:t>n</w:t>
      </w:r>
      <w:bookmarkEnd w:id="104"/>
      <w:r w:rsidRPr="00C97D46">
        <w:t>?fcode=000BBB</w:t>
      </w:r>
      <w:bookmarkStart w:id="105" w:name="_Hlt418939531"/>
      <w:r w:rsidRPr="00C97D46">
        <w:t>)</w:t>
      </w:r>
      <w:bookmarkEnd w:id="105"/>
      <w:r>
        <w:t>.</w:t>
      </w:r>
    </w:p>
    <w:p w14:paraId="38D4D04F" w14:textId="77777777" w:rsidR="00BE686E" w:rsidRDefault="00575C58">
      <w:pPr>
        <w:pStyle w:val="20"/>
        <w:numPr>
          <w:ilvl w:val="1"/>
          <w:numId w:val="0"/>
        </w:numPr>
        <w:tabs>
          <w:tab w:val="num" w:pos="576"/>
        </w:tabs>
        <w:ind w:left="576" w:hanging="576"/>
      </w:pPr>
      <w:bookmarkStart w:id="106" w:name="_Toc419028650"/>
      <w:bookmarkStart w:id="107" w:name="_Toc419108000"/>
      <w:r>
        <w:t>UnInstaller 3</w:t>
      </w:r>
      <w:bookmarkEnd w:id="106"/>
      <w:bookmarkEnd w:id="107"/>
      <w:r>
        <w:t xml:space="preserve"> </w:t>
      </w:r>
    </w:p>
    <w:p w14:paraId="57484136" w14:textId="77777777" w:rsidR="00BE686E" w:rsidRDefault="00575C58">
      <w:r>
        <w:t>В третьей версии UnInstaller компании MicroHelp учтены все уроки, полученные при эксплуатации конкурирующих пакетов. Вероятность повреждения системы при расчистке пространства на жестком диске при помощи надежной UnInstaller 3 крайне мала.</w:t>
      </w:r>
    </w:p>
    <w:p w14:paraId="09FA9EA5" w14:textId="77777777" w:rsidR="00BE686E" w:rsidRDefault="00575C58">
      <w:r>
        <w:t>В отличие от многих других аналогичных пакетов UnInstaller 3 осмотрительно избегает наиболее рискованных шагов. В итоге гораздо реже приходится восстанавливать систему, разрушенную в результате неосторожных действий. UnInstaller 3 с высокой степенью надежности удаляет и архивирует прикладные системы, а также дает возможность перемещать их на другой накопитель или компьютер при условии, что там имеется копия этой утилиты.</w:t>
      </w:r>
    </w:p>
    <w:p w14:paraId="6EA4D43D" w14:textId="77777777" w:rsidR="00BE686E" w:rsidRDefault="00575C58">
      <w:r>
        <w:t>Кроме этого UnInstaller 3  поможет удалить файлы, в которых Windows определенно не нуждается: файлы справок, шрифты, файлы для систем мультимедиа и дубликаты файлов, причем пользователю предоставляется возможность подтвердить, что это - именно дубликаты, а не просто одноименные файлы того же размера, что и оригиналы. Можно получить список ненужных прикладных систем; однако операцию их удаления предлагается произвести через меню Start/Settings/Control Panel, что, безусловно, менее опасно.</w:t>
      </w:r>
    </w:p>
    <w:p w14:paraId="446F201F" w14:textId="77777777" w:rsidR="00BE686E" w:rsidRDefault="00575C58">
      <w:pPr>
        <w:pStyle w:val="30"/>
        <w:numPr>
          <w:ilvl w:val="2"/>
          <w:numId w:val="0"/>
        </w:numPr>
        <w:tabs>
          <w:tab w:val="num" w:pos="720"/>
        </w:tabs>
        <w:ind w:left="720" w:hanging="720"/>
        <w:rPr>
          <w:i/>
        </w:rPr>
      </w:pPr>
      <w:bookmarkStart w:id="108" w:name="_Toc419028651"/>
      <w:bookmarkStart w:id="109" w:name="_Toc419108001"/>
      <w:r>
        <w:t xml:space="preserve">Для работы </w:t>
      </w:r>
      <w:r>
        <w:rPr>
          <w:i/>
        </w:rPr>
        <w:t xml:space="preserve">UnInstaller 3 </w:t>
      </w:r>
      <w:r>
        <w:t>необходимо</w:t>
      </w:r>
      <w:r>
        <w:rPr>
          <w:i/>
        </w:rPr>
        <w:t>:</w:t>
      </w:r>
      <w:bookmarkEnd w:id="108"/>
      <w:bookmarkEnd w:id="109"/>
    </w:p>
    <w:p w14:paraId="763017C1" w14:textId="77777777" w:rsidR="00BE686E" w:rsidRDefault="00575C58" w:rsidP="00575C58">
      <w:pPr>
        <w:pStyle w:val="a"/>
        <w:numPr>
          <w:ilvl w:val="0"/>
          <w:numId w:val="34"/>
        </w:numPr>
      </w:pPr>
      <w:r>
        <w:t>Предполагаемая реальная розничная цена:</w:t>
      </w:r>
    </w:p>
    <w:p w14:paraId="2E0C46CB" w14:textId="77777777" w:rsidR="00BE686E" w:rsidRDefault="00575C58" w:rsidP="00575C58">
      <w:pPr>
        <w:pStyle w:val="a"/>
        <w:numPr>
          <w:ilvl w:val="1"/>
          <w:numId w:val="34"/>
        </w:numPr>
      </w:pPr>
      <w:r>
        <w:t>$ 39,95.</w:t>
      </w:r>
    </w:p>
    <w:p w14:paraId="2804A101" w14:textId="77777777" w:rsidR="00BE686E" w:rsidRDefault="00575C58" w:rsidP="00575C58">
      <w:pPr>
        <w:pStyle w:val="a"/>
        <w:numPr>
          <w:ilvl w:val="0"/>
          <w:numId w:val="34"/>
        </w:numPr>
      </w:pPr>
      <w:r>
        <w:t>Требуемые ресурсы:</w:t>
      </w:r>
    </w:p>
    <w:p w14:paraId="54A1733C" w14:textId="77777777" w:rsidR="00BE686E" w:rsidRDefault="00575C58" w:rsidP="00575C58">
      <w:pPr>
        <w:pStyle w:val="a"/>
        <w:numPr>
          <w:ilvl w:val="1"/>
          <w:numId w:val="34"/>
        </w:numPr>
      </w:pPr>
      <w:r>
        <w:t>процессор 80386 или выше,</w:t>
      </w:r>
    </w:p>
    <w:p w14:paraId="50CEB6C3" w14:textId="77777777" w:rsidR="00BE686E" w:rsidRDefault="00575C58" w:rsidP="00575C58">
      <w:pPr>
        <w:pStyle w:val="a"/>
        <w:numPr>
          <w:ilvl w:val="1"/>
          <w:numId w:val="34"/>
        </w:numPr>
      </w:pPr>
      <w:r>
        <w:t>4-МB RAM,</w:t>
      </w:r>
    </w:p>
    <w:p w14:paraId="25463B3F" w14:textId="77777777" w:rsidR="00BE686E" w:rsidRDefault="00575C58" w:rsidP="00575C58">
      <w:pPr>
        <w:pStyle w:val="a"/>
        <w:numPr>
          <w:ilvl w:val="1"/>
          <w:numId w:val="34"/>
        </w:numPr>
      </w:pPr>
      <w:r>
        <w:t>5 МB свободного пространства на жестком диске,</w:t>
      </w:r>
    </w:p>
    <w:p w14:paraId="125BA2A7" w14:textId="77777777" w:rsidR="00BE686E" w:rsidRDefault="00575C58" w:rsidP="00575C58">
      <w:pPr>
        <w:pStyle w:val="a"/>
        <w:numPr>
          <w:ilvl w:val="1"/>
          <w:numId w:val="34"/>
        </w:numPr>
      </w:pPr>
      <w:r>
        <w:t>Microsoft Windows 95.</w:t>
      </w:r>
    </w:p>
    <w:p w14:paraId="607B8E13" w14:textId="118A1780" w:rsidR="00BE686E" w:rsidRDefault="00575C58" w:rsidP="00575C58">
      <w:pPr>
        <w:pStyle w:val="a"/>
        <w:numPr>
          <w:ilvl w:val="0"/>
          <w:numId w:val="34"/>
        </w:numPr>
      </w:pPr>
      <w:r w:rsidRPr="00C97D46">
        <w:t>http://www.microhelp.com</w:t>
      </w:r>
      <w:r>
        <w:t>.</w:t>
      </w:r>
    </w:p>
    <w:p w14:paraId="7F064B96" w14:textId="77777777" w:rsidR="00BE686E" w:rsidRDefault="00575C58">
      <w:pPr>
        <w:pStyle w:val="20"/>
        <w:numPr>
          <w:ilvl w:val="1"/>
          <w:numId w:val="0"/>
        </w:numPr>
        <w:tabs>
          <w:tab w:val="num" w:pos="576"/>
        </w:tabs>
        <w:ind w:left="576" w:hanging="576"/>
      </w:pPr>
      <w:bookmarkStart w:id="110" w:name="_Toc419028652"/>
      <w:bookmarkStart w:id="111" w:name="_Toc419108002"/>
      <w:r>
        <w:t>Symantec Norton Uninstall Deluxe:</w:t>
      </w:r>
      <w:bookmarkEnd w:id="110"/>
      <w:bookmarkEnd w:id="111"/>
    </w:p>
    <w:p w14:paraId="2F8EADC8" w14:textId="77777777" w:rsidR="00BE686E" w:rsidRDefault="00575C58">
      <w:r>
        <w:t>Утилита корпорации Symantec Norton Uninstall Deluxe делает проще и надежнее установку приложений, удаление всех их частей и ликвидацию ненужных файлов.</w:t>
      </w:r>
    </w:p>
    <w:p w14:paraId="0FADA7E7" w14:textId="77777777" w:rsidR="00BE686E" w:rsidRDefault="00575C58">
      <w:r>
        <w:t xml:space="preserve">Утилита Uninstall Deluxe основана на новой технологии InstallGuard, которая позволяет отменить последнюю установку программы, удаляя при этом все новые и восстанавливая все измененные файлы. </w:t>
      </w:r>
    </w:p>
    <w:p w14:paraId="140EFF05" w14:textId="77777777" w:rsidR="00BE686E" w:rsidRDefault="00575C58">
      <w:r>
        <w:t>В процессе удаления приложения Uninstall удаляет все файлы, с ним связанные, за исключением тех, что были переписаны и используются другими программами. Система удаления работает как "мусорная корзина", т. е. программа или файл всегда могут быть восстановлены. "Мусорная корзина" представляет собой архив, в котором файлы сжаты на 50-90%. При этом по желанию пользователя любой файл или программа могут быть стерты окончательно и из архива. Также по желанию пользователя может быть отменено создание таких резервных копий действий программы.</w:t>
      </w:r>
    </w:p>
    <w:p w14:paraId="1E5A1BD7" w14:textId="77777777" w:rsidR="00BE686E" w:rsidRDefault="00575C58">
      <w:r>
        <w:t>Norton Uninstall Deluxe позволяет удалять, перемещать, копировать и сохранять подкаталоги, отдельные приложения или файлы; при каждом запуске компьютера позволяет удалять ненужные файлы, например кэш Internet и временные файлы; программа оценивает каждое действие пользователя по установке, удалению, восстановлению и переносу файлов и программ, предупреждая о возможных проблемах.</w:t>
      </w:r>
    </w:p>
    <w:p w14:paraId="01EAC35A" w14:textId="77777777" w:rsidR="00BE686E" w:rsidRDefault="00575C58">
      <w:r>
        <w:t>В дополнение к этому утилита содержит функцию, благодаря которой можно обновлять свою копию продукта и получать информацию о новых через Web-узел Symantec.</w:t>
      </w:r>
    </w:p>
    <w:p w14:paraId="265508AC" w14:textId="77777777" w:rsidR="00BE686E" w:rsidRDefault="00575C58">
      <w:pPr>
        <w:pStyle w:val="30"/>
        <w:numPr>
          <w:ilvl w:val="2"/>
          <w:numId w:val="0"/>
        </w:numPr>
        <w:tabs>
          <w:tab w:val="num" w:pos="720"/>
        </w:tabs>
        <w:ind w:left="720" w:hanging="720"/>
      </w:pPr>
      <w:bookmarkStart w:id="112" w:name="_Toc419028653"/>
      <w:bookmarkStart w:id="113" w:name="_Toc419108003"/>
      <w:r>
        <w:t>Для работы Norton Uninstall Deluxe необходимо:</w:t>
      </w:r>
      <w:bookmarkEnd w:id="112"/>
      <w:bookmarkEnd w:id="113"/>
    </w:p>
    <w:p w14:paraId="273A7213" w14:textId="77777777" w:rsidR="00BE686E" w:rsidRDefault="00575C58" w:rsidP="00575C58">
      <w:pPr>
        <w:pStyle w:val="a"/>
        <w:numPr>
          <w:ilvl w:val="0"/>
          <w:numId w:val="34"/>
        </w:numPr>
      </w:pPr>
      <w:r>
        <w:t>$ 35.95 (можно купить через Internet)</w:t>
      </w:r>
    </w:p>
    <w:p w14:paraId="0837073E" w14:textId="77777777" w:rsidR="00BE686E" w:rsidRDefault="00575C58" w:rsidP="00575C58">
      <w:pPr>
        <w:pStyle w:val="a"/>
        <w:numPr>
          <w:ilvl w:val="0"/>
          <w:numId w:val="34"/>
        </w:numPr>
      </w:pPr>
      <w:r>
        <w:t>Требуемые ресурсы:</w:t>
      </w:r>
    </w:p>
    <w:p w14:paraId="421D7BD0" w14:textId="77777777" w:rsidR="00BE686E" w:rsidRDefault="00575C58" w:rsidP="00575C58">
      <w:pPr>
        <w:pStyle w:val="a"/>
        <w:numPr>
          <w:ilvl w:val="1"/>
          <w:numId w:val="34"/>
        </w:numPr>
      </w:pPr>
      <w:r>
        <w:t xml:space="preserve">видеокарта VGA с поддержкой 256 цветов или лучше </w:t>
      </w:r>
    </w:p>
    <w:p w14:paraId="0023AD70" w14:textId="77777777" w:rsidR="00BE686E" w:rsidRDefault="00575C58" w:rsidP="00575C58">
      <w:pPr>
        <w:pStyle w:val="a"/>
        <w:numPr>
          <w:ilvl w:val="1"/>
          <w:numId w:val="34"/>
        </w:numPr>
      </w:pPr>
      <w:r>
        <w:t xml:space="preserve">IBM PC или 100% совместимый компьютер </w:t>
      </w:r>
    </w:p>
    <w:p w14:paraId="73C1511D" w14:textId="77777777" w:rsidR="00BE686E" w:rsidRDefault="00575C58" w:rsidP="00575C58">
      <w:pPr>
        <w:pStyle w:val="a"/>
        <w:numPr>
          <w:ilvl w:val="1"/>
          <w:numId w:val="34"/>
        </w:numPr>
      </w:pPr>
      <w:r>
        <w:t xml:space="preserve">Windows 95 или Windows NT 4.0 </w:t>
      </w:r>
    </w:p>
    <w:p w14:paraId="5A51C4EA" w14:textId="77777777" w:rsidR="00BE686E" w:rsidRDefault="00575C58" w:rsidP="00575C58">
      <w:pPr>
        <w:pStyle w:val="a"/>
        <w:numPr>
          <w:ilvl w:val="1"/>
          <w:numId w:val="34"/>
        </w:numPr>
      </w:pPr>
      <w:r>
        <w:t xml:space="preserve">процессор 80486 или выше </w:t>
      </w:r>
    </w:p>
    <w:p w14:paraId="0DFC2525" w14:textId="77777777" w:rsidR="00BE686E" w:rsidRDefault="00575C58" w:rsidP="00575C58">
      <w:pPr>
        <w:pStyle w:val="a"/>
        <w:numPr>
          <w:ilvl w:val="1"/>
          <w:numId w:val="34"/>
        </w:numPr>
      </w:pPr>
      <w:r>
        <w:t xml:space="preserve">8MB RAM для Win 95, 16MB RAM для Win NT </w:t>
      </w:r>
    </w:p>
    <w:p w14:paraId="1D29B1A5" w14:textId="77777777" w:rsidR="00BE686E" w:rsidRDefault="00575C58" w:rsidP="00575C58">
      <w:pPr>
        <w:pStyle w:val="a"/>
        <w:numPr>
          <w:ilvl w:val="1"/>
          <w:numId w:val="34"/>
        </w:numPr>
      </w:pPr>
      <w:r>
        <w:t xml:space="preserve">10MB свободного пространства на жестком диске </w:t>
      </w:r>
    </w:p>
    <w:p w14:paraId="6390B911" w14:textId="77777777" w:rsidR="00BE686E" w:rsidRDefault="00575C58" w:rsidP="00575C58">
      <w:pPr>
        <w:pStyle w:val="a"/>
        <w:numPr>
          <w:ilvl w:val="1"/>
          <w:numId w:val="34"/>
        </w:numPr>
      </w:pPr>
      <w:r>
        <w:t xml:space="preserve">устройство CD-ROM </w:t>
      </w:r>
    </w:p>
    <w:p w14:paraId="4218AEDF" w14:textId="5A4D4150" w:rsidR="00BE686E" w:rsidRDefault="00575C58" w:rsidP="00575C58">
      <w:pPr>
        <w:pStyle w:val="a"/>
        <w:numPr>
          <w:ilvl w:val="0"/>
          <w:numId w:val="34"/>
        </w:numPr>
      </w:pPr>
      <w:r w:rsidRPr="00C97D46">
        <w:t>http://www.symantec.com/region.old/seaonline/star.html/product/nud/index.html</w:t>
      </w:r>
      <w:r>
        <w:t>.</w:t>
      </w:r>
    </w:p>
    <w:p w14:paraId="47F977DA" w14:textId="77777777" w:rsidR="00BE686E" w:rsidRDefault="00575C58">
      <w:pPr>
        <w:pStyle w:val="1"/>
        <w:numPr>
          <w:ilvl w:val="0"/>
          <w:numId w:val="0"/>
        </w:numPr>
        <w:tabs>
          <w:tab w:val="num" w:pos="432"/>
        </w:tabs>
        <w:ind w:left="432" w:hanging="432"/>
      </w:pPr>
      <w:bookmarkStart w:id="114" w:name="_Toc419028654"/>
      <w:bookmarkStart w:id="115" w:name="_Toc419108004"/>
      <w:r>
        <w:t>Литература</w:t>
      </w:r>
      <w:bookmarkEnd w:id="114"/>
      <w:bookmarkEnd w:id="115"/>
    </w:p>
    <w:p w14:paraId="4877D40A" w14:textId="77777777" w:rsidR="00BE686E" w:rsidRDefault="00575C58">
      <w:r>
        <w:t>При написании данного обзора использованы материалы:</w:t>
      </w:r>
    </w:p>
    <w:p w14:paraId="380E686A" w14:textId="77777777" w:rsidR="00BE686E" w:rsidRDefault="00575C58" w:rsidP="00575C58">
      <w:pPr>
        <w:pStyle w:val="2"/>
        <w:numPr>
          <w:ilvl w:val="0"/>
          <w:numId w:val="35"/>
        </w:numPr>
      </w:pPr>
      <w:r>
        <w:t>Эдвард Менделсон, Деинсталляторы, СК Пресс 9/96, PC Magazine, May 14, 1996, p. 135</w:t>
      </w:r>
    </w:p>
    <w:p w14:paraId="1BC869C0" w14:textId="77777777" w:rsidR="00BE686E" w:rsidRDefault="00575C58" w:rsidP="00575C58">
      <w:pPr>
        <w:pStyle w:val="2"/>
        <w:numPr>
          <w:ilvl w:val="0"/>
          <w:numId w:val="35"/>
        </w:numPr>
      </w:pPr>
      <w:r>
        <w:t>Нил Дж. Рубенкинг, Инсталляция с возможностью восстановления, СК Пресс 1S/96, PC Magazine, September 26, 1995, p. 269.</w:t>
      </w:r>
    </w:p>
    <w:p w14:paraId="728DA9E9" w14:textId="22355369" w:rsidR="00BE686E" w:rsidRDefault="00BE686E">
      <w:bookmarkStart w:id="116" w:name="_GoBack"/>
      <w:bookmarkEnd w:id="116"/>
    </w:p>
    <w:sectPr w:rsidR="00BE686E">
      <w:headerReference w:type="default" r:id="rId21"/>
      <w:footerReference w:type="default" r:id="rId22"/>
      <w:pgSz w:w="12242" w:h="15842" w:code="1"/>
      <w:pgMar w:top="1138" w:right="1138" w:bottom="1138" w:left="1699" w:header="432" w:footer="432" w:gutter="0"/>
      <w:pgNumType w:start="43"/>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sh" w:initials="s">
    <w:p w14:paraId="5B6BE365" w14:textId="77777777" w:rsidR="00BE686E" w:rsidRDefault="00575C58">
      <w:pPr>
        <w:pStyle w:val="a6"/>
      </w:pPr>
      <w:r>
        <w:fldChar w:fldCharType="begin"/>
      </w:r>
      <w:r>
        <w:instrText>PAGE \# "'Page: '#'</w:instrText>
      </w:r>
      <w:r>
        <w:br/>
        <w:instrText>'"</w:instrText>
      </w:r>
      <w:r>
        <w:rPr>
          <w:rStyle w:val="a9"/>
        </w:rPr>
        <w:instrText xml:space="preserve">  </w:instrText>
      </w:r>
      <w:r>
        <w:fldChar w:fldCharType="end"/>
      </w:r>
      <w:r>
        <w:rPr>
          <w:rStyle w:val="a9"/>
        </w:rPr>
        <w:annotationRef/>
      </w:r>
      <w:r>
        <w:rPr>
          <w:lang w:val="en-US"/>
        </w:rPr>
        <w:t>Использую, хорошо работает.</w:t>
      </w:r>
    </w:p>
  </w:comment>
  <w:comment w:id="54" w:author="sh" w:initials="s">
    <w:p w14:paraId="54FF6E82" w14:textId="77777777" w:rsidR="00BE686E" w:rsidRDefault="00575C58">
      <w:pPr>
        <w:pStyle w:val="a6"/>
      </w:pPr>
      <w:r>
        <w:fldChar w:fldCharType="begin"/>
      </w:r>
      <w:r>
        <w:instrText>PAGE \# "'Page: '#'</w:instrText>
      </w:r>
      <w:r>
        <w:br/>
        <w:instrText>'"</w:instrText>
      </w:r>
      <w:r>
        <w:rPr>
          <w:rStyle w:val="a9"/>
        </w:rPr>
        <w:instrText xml:space="preserve">  </w:instrText>
      </w:r>
      <w:r>
        <w:fldChar w:fldCharType="end"/>
      </w:r>
      <w:r>
        <w:rPr>
          <w:rStyle w:val="a9"/>
        </w:rPr>
        <w:annotationRef/>
      </w:r>
      <w:r>
        <w:t>Скачал, работает четко.</w:t>
      </w:r>
    </w:p>
  </w:comment>
  <w:comment w:id="59" w:author="sh" w:initials="s">
    <w:p w14:paraId="663F62BE" w14:textId="77777777" w:rsidR="00BE686E" w:rsidRDefault="00575C58">
      <w:pPr>
        <w:pStyle w:val="a6"/>
      </w:pPr>
      <w:r>
        <w:fldChar w:fldCharType="begin"/>
      </w:r>
      <w:r>
        <w:instrText>PAGE \# "'Page: '#'</w:instrText>
      </w:r>
      <w:r>
        <w:br/>
        <w:instrText>'"</w:instrText>
      </w:r>
      <w:r>
        <w:rPr>
          <w:rStyle w:val="a9"/>
        </w:rPr>
        <w:instrText xml:space="preserve">  </w:instrText>
      </w:r>
      <w:r>
        <w:fldChar w:fldCharType="end"/>
      </w:r>
      <w:r>
        <w:rPr>
          <w:rStyle w:val="a9"/>
        </w:rPr>
        <w:annotationRef/>
      </w:r>
      <w:r>
        <w:t>Установил – работает!</w:t>
      </w:r>
    </w:p>
  </w:comment>
  <w:comment w:id="61" w:author="sh" w:initials="s">
    <w:p w14:paraId="28BBF3FB" w14:textId="77777777" w:rsidR="00BE686E" w:rsidRDefault="00575C58">
      <w:pPr>
        <w:pStyle w:val="a6"/>
      </w:pPr>
      <w:r>
        <w:fldChar w:fldCharType="begin"/>
      </w:r>
      <w:r>
        <w:instrText>PAGE \# "'Page: '#'</w:instrText>
      </w:r>
      <w:r>
        <w:br/>
        <w:instrText>'"</w:instrText>
      </w:r>
      <w:r>
        <w:rPr>
          <w:rStyle w:val="a9"/>
        </w:rPr>
        <w:instrText xml:space="preserve">  </w:instrText>
      </w:r>
      <w:r>
        <w:fldChar w:fldCharType="end"/>
      </w:r>
      <w:r>
        <w:rPr>
          <w:rStyle w:val="a9"/>
        </w:rPr>
        <w:annotationRef/>
      </w:r>
      <w:r>
        <w:t>Установил, работает, но иногда капризничает! А ReGet молча качает!</w:t>
      </w:r>
    </w:p>
  </w:comment>
  <w:comment w:id="65" w:author="sh" w:initials="s">
    <w:p w14:paraId="4D8BBFAC" w14:textId="77777777" w:rsidR="00BE686E" w:rsidRDefault="00575C58">
      <w:pPr>
        <w:pStyle w:val="a6"/>
      </w:pPr>
      <w:r>
        <w:fldChar w:fldCharType="begin"/>
      </w:r>
      <w:r>
        <w:instrText>PAGE \# "'Page: '#'</w:instrText>
      </w:r>
      <w:r>
        <w:br/>
        <w:instrText>'"</w:instrText>
      </w:r>
      <w:r>
        <w:rPr>
          <w:rStyle w:val="a9"/>
        </w:rPr>
        <w:instrText xml:space="preserve">  </w:instrText>
      </w:r>
      <w:r>
        <w:fldChar w:fldCharType="end"/>
      </w:r>
      <w:r>
        <w:rPr>
          <w:rStyle w:val="a9"/>
        </w:rPr>
        <w:annotationRef/>
      </w:r>
      <w:r>
        <w:t>as</w:t>
      </w:r>
      <w:r>
        <w:rPr>
          <w:b/>
        </w:rPr>
        <w:t xml:space="preserve"> </w:t>
      </w:r>
      <w:r>
        <w:t>well as a mail</w:t>
      </w:r>
      <w:r>
        <w:rPr>
          <w:b/>
        </w:rPr>
        <w:t xml:space="preserve"> </w:t>
      </w:r>
      <w:r>
        <w:t>dispatcher for</w:t>
      </w:r>
      <w:r>
        <w:rPr>
          <w:b/>
        </w:rPr>
        <w:t xml:space="preserve"> </w:t>
      </w:r>
      <w:r>
        <w:t>managing messages on</w:t>
      </w:r>
      <w:r>
        <w:rPr>
          <w:b/>
        </w:rPr>
        <w:t xml:space="preserve"> </w:t>
      </w:r>
      <w:r>
        <w:t>the servers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6BE365" w15:done="0"/>
  <w15:commentEx w15:paraId="54FF6E82" w15:done="0"/>
  <w15:commentEx w15:paraId="663F62BE" w15:done="0"/>
  <w15:commentEx w15:paraId="28BBF3FB" w15:done="0"/>
  <w15:commentEx w15:paraId="4D8BBF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3FA3A" w14:textId="77777777" w:rsidR="00BE686E" w:rsidRDefault="00575C58">
      <w:r>
        <w:separator/>
      </w:r>
    </w:p>
  </w:endnote>
  <w:endnote w:type="continuationSeparator" w:id="0">
    <w:p w14:paraId="7D5415BF" w14:textId="77777777" w:rsidR="00BE686E" w:rsidRDefault="005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24522" w14:textId="77777777" w:rsidR="00BE686E" w:rsidRDefault="00575C58">
    <w:pPr>
      <w:pStyle w:val="ac"/>
      <w:jc w:val="center"/>
    </w:pPr>
    <w:r>
      <w:t xml:space="preserve">Страница </w:t>
    </w:r>
    <w:r>
      <w:rPr>
        <w:rStyle w:val="ab"/>
      </w:rPr>
      <w:fldChar w:fldCharType="begin"/>
    </w:r>
    <w:r>
      <w:rPr>
        <w:rStyle w:val="ab"/>
      </w:rPr>
      <w:instrText xml:space="preserve"> PAGE </w:instrText>
    </w:r>
    <w:r>
      <w:rPr>
        <w:rStyle w:val="ab"/>
      </w:rPr>
      <w:fldChar w:fldCharType="separate"/>
    </w:r>
    <w:r>
      <w:rPr>
        <w:rStyle w:val="ab"/>
        <w:noProof/>
      </w:rPr>
      <w:t>43</w:t>
    </w:r>
    <w:r>
      <w:rPr>
        <w:rStyle w:val="ab"/>
      </w:rPr>
      <w:fldChar w:fldCharType="end"/>
    </w:r>
    <w:r>
      <w:t xml:space="preserve"> из 107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E472E" w14:textId="77777777" w:rsidR="00BE686E" w:rsidRDefault="00575C58">
      <w:r>
        <w:separator/>
      </w:r>
    </w:p>
  </w:footnote>
  <w:footnote w:type="continuationSeparator" w:id="0">
    <w:p w14:paraId="0E715DB8" w14:textId="77777777" w:rsidR="00BE686E" w:rsidRDefault="00575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D936F" w14:textId="77777777" w:rsidR="00BE686E" w:rsidRDefault="00575C58">
    <w:pPr>
      <w:pStyle w:val="aa"/>
      <w:jc w:val="center"/>
      <w:rPr>
        <w:lang w:val="en-US"/>
      </w:rPr>
    </w:pPr>
    <w:r>
      <w:t>Модуль V: Информационные приложения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CBB80EAE"/>
    <w:lvl w:ilvl="0">
      <w:start w:val="1"/>
      <w:numFmt w:val="decimal"/>
      <w:pStyle w:val="2"/>
      <w:lvlText w:val="%1."/>
      <w:lvlJc w:val="left"/>
      <w:pPr>
        <w:tabs>
          <w:tab w:val="num" w:pos="720"/>
        </w:tabs>
        <w:ind w:left="720" w:hanging="360"/>
      </w:pPr>
    </w:lvl>
  </w:abstractNum>
  <w:abstractNum w:abstractNumId="1">
    <w:nsid w:val="FFFFFF82"/>
    <w:multiLevelType w:val="singleLevel"/>
    <w:tmpl w:val="5CA6B250"/>
    <w:lvl w:ilvl="0">
      <w:start w:val="1"/>
      <w:numFmt w:val="bullet"/>
      <w:pStyle w:val="3"/>
      <w:lvlText w:val=""/>
      <w:lvlJc w:val="left"/>
      <w:pPr>
        <w:tabs>
          <w:tab w:val="num" w:pos="1080"/>
        </w:tabs>
        <w:ind w:left="1080" w:hanging="360"/>
      </w:pPr>
      <w:rPr>
        <w:rFonts w:ascii="Symbol" w:hAnsi="Symbol" w:hint="default"/>
      </w:rPr>
    </w:lvl>
  </w:abstractNum>
  <w:abstractNum w:abstractNumId="2">
    <w:nsid w:val="00555880"/>
    <w:multiLevelType w:val="singleLevel"/>
    <w:tmpl w:val="3E7438CA"/>
    <w:lvl w:ilvl="0">
      <w:start w:val="4"/>
      <w:numFmt w:val="bullet"/>
      <w:lvlText w:val=""/>
      <w:lvlJc w:val="left"/>
      <w:pPr>
        <w:tabs>
          <w:tab w:val="num" w:pos="1080"/>
        </w:tabs>
        <w:ind w:left="1080" w:hanging="360"/>
      </w:pPr>
      <w:rPr>
        <w:rFonts w:ascii="Symbol" w:hAnsi="Symbol" w:hint="default"/>
      </w:rPr>
    </w:lvl>
  </w:abstractNum>
  <w:abstractNum w:abstractNumId="3">
    <w:nsid w:val="059542DE"/>
    <w:multiLevelType w:val="singleLevel"/>
    <w:tmpl w:val="3E7438CA"/>
    <w:lvl w:ilvl="0">
      <w:start w:val="4"/>
      <w:numFmt w:val="bullet"/>
      <w:lvlText w:val=""/>
      <w:lvlJc w:val="left"/>
      <w:pPr>
        <w:tabs>
          <w:tab w:val="num" w:pos="1080"/>
        </w:tabs>
        <w:ind w:left="1080" w:hanging="360"/>
      </w:pPr>
      <w:rPr>
        <w:rFonts w:ascii="Symbol" w:hAnsi="Symbol" w:hint="default"/>
      </w:rPr>
    </w:lvl>
  </w:abstractNum>
  <w:abstractNum w:abstractNumId="4">
    <w:nsid w:val="0CCB710A"/>
    <w:multiLevelType w:val="singleLevel"/>
    <w:tmpl w:val="A9DAC0EA"/>
    <w:lvl w:ilvl="0">
      <w:start w:val="1"/>
      <w:numFmt w:val="decimal"/>
      <w:lvlText w:val="(%1)"/>
      <w:lvlJc w:val="left"/>
      <w:pPr>
        <w:tabs>
          <w:tab w:val="num" w:pos="360"/>
        </w:tabs>
        <w:ind w:left="360" w:hanging="360"/>
      </w:pPr>
      <w:rPr>
        <w:rFonts w:hint="default"/>
      </w:rPr>
    </w:lvl>
  </w:abstractNum>
  <w:abstractNum w:abstractNumId="5">
    <w:nsid w:val="15C54A02"/>
    <w:multiLevelType w:val="singleLevel"/>
    <w:tmpl w:val="8A5688D6"/>
    <w:lvl w:ilvl="0">
      <w:start w:val="2"/>
      <w:numFmt w:val="bullet"/>
      <w:lvlText w:val=""/>
      <w:lvlJc w:val="left"/>
      <w:pPr>
        <w:tabs>
          <w:tab w:val="num" w:pos="360"/>
        </w:tabs>
        <w:ind w:left="360" w:hanging="360"/>
      </w:pPr>
      <w:rPr>
        <w:rFonts w:ascii="Symbol" w:hAnsi="Symbol" w:hint="default"/>
      </w:rPr>
    </w:lvl>
  </w:abstractNum>
  <w:abstractNum w:abstractNumId="6">
    <w:nsid w:val="1A171025"/>
    <w:multiLevelType w:val="singleLevel"/>
    <w:tmpl w:val="D39EFEB2"/>
    <w:lvl w:ilvl="0">
      <w:start w:val="1"/>
      <w:numFmt w:val="bullet"/>
      <w:lvlText w:val=""/>
      <w:lvlJc w:val="left"/>
      <w:pPr>
        <w:tabs>
          <w:tab w:val="num" w:pos="360"/>
        </w:tabs>
        <w:ind w:left="360" w:hanging="360"/>
      </w:pPr>
      <w:rPr>
        <w:rFonts w:ascii="Wingdings" w:hAnsi="Wingdings" w:hint="default"/>
      </w:rPr>
    </w:lvl>
  </w:abstractNum>
  <w:abstractNum w:abstractNumId="7">
    <w:nsid w:val="1A4615BB"/>
    <w:multiLevelType w:val="singleLevel"/>
    <w:tmpl w:val="45F406C6"/>
    <w:lvl w:ilvl="0">
      <w:start w:val="1"/>
      <w:numFmt w:val="decimal"/>
      <w:lvlText w:val="%1."/>
      <w:lvlJc w:val="left"/>
      <w:pPr>
        <w:tabs>
          <w:tab w:val="num" w:pos="360"/>
        </w:tabs>
        <w:ind w:left="360" w:hanging="360"/>
      </w:pPr>
      <w:rPr>
        <w:rFonts w:hint="default"/>
      </w:rPr>
    </w:lvl>
  </w:abstractNum>
  <w:abstractNum w:abstractNumId="8">
    <w:nsid w:val="1CAC3568"/>
    <w:multiLevelType w:val="singleLevel"/>
    <w:tmpl w:val="0409000F"/>
    <w:lvl w:ilvl="0">
      <w:start w:val="1"/>
      <w:numFmt w:val="decimal"/>
      <w:lvlText w:val="%1."/>
      <w:lvlJc w:val="left"/>
      <w:pPr>
        <w:tabs>
          <w:tab w:val="num" w:pos="360"/>
        </w:tabs>
        <w:ind w:left="360" w:hanging="360"/>
      </w:pPr>
    </w:lvl>
  </w:abstractNum>
  <w:abstractNum w:abstractNumId="9">
    <w:nsid w:val="1D921BBB"/>
    <w:multiLevelType w:val="singleLevel"/>
    <w:tmpl w:val="3E7438CA"/>
    <w:lvl w:ilvl="0">
      <w:start w:val="4"/>
      <w:numFmt w:val="bullet"/>
      <w:lvlText w:val=""/>
      <w:lvlJc w:val="left"/>
      <w:pPr>
        <w:tabs>
          <w:tab w:val="num" w:pos="1080"/>
        </w:tabs>
        <w:ind w:left="1080" w:hanging="360"/>
      </w:pPr>
      <w:rPr>
        <w:rFonts w:ascii="Symbol" w:hAnsi="Symbol" w:hint="default"/>
      </w:rPr>
    </w:lvl>
  </w:abstractNum>
  <w:abstractNum w:abstractNumId="10">
    <w:nsid w:val="26BE7757"/>
    <w:multiLevelType w:val="singleLevel"/>
    <w:tmpl w:val="3E7438CA"/>
    <w:lvl w:ilvl="0">
      <w:start w:val="4"/>
      <w:numFmt w:val="bullet"/>
      <w:lvlText w:val=""/>
      <w:lvlJc w:val="left"/>
      <w:pPr>
        <w:tabs>
          <w:tab w:val="num" w:pos="1080"/>
        </w:tabs>
        <w:ind w:left="1080" w:hanging="360"/>
      </w:pPr>
      <w:rPr>
        <w:rFonts w:ascii="Symbol" w:hAnsi="Symbol" w:hint="default"/>
      </w:rPr>
    </w:lvl>
  </w:abstractNum>
  <w:abstractNum w:abstractNumId="11">
    <w:nsid w:val="293805EB"/>
    <w:multiLevelType w:val="singleLevel"/>
    <w:tmpl w:val="77324820"/>
    <w:lvl w:ilvl="0">
      <w:numFmt w:val="bullet"/>
      <w:lvlText w:val=""/>
      <w:lvlJc w:val="left"/>
      <w:pPr>
        <w:tabs>
          <w:tab w:val="num" w:pos="1080"/>
        </w:tabs>
        <w:ind w:left="1080" w:hanging="360"/>
      </w:pPr>
      <w:rPr>
        <w:rFonts w:ascii="Symbol" w:hAnsi="Symbol" w:hint="default"/>
      </w:rPr>
    </w:lvl>
  </w:abstractNum>
  <w:abstractNum w:abstractNumId="12">
    <w:nsid w:val="2AB35610"/>
    <w:multiLevelType w:val="singleLevel"/>
    <w:tmpl w:val="D39EFEB2"/>
    <w:lvl w:ilvl="0">
      <w:start w:val="1"/>
      <w:numFmt w:val="bullet"/>
      <w:lvlText w:val=""/>
      <w:lvlJc w:val="left"/>
      <w:pPr>
        <w:tabs>
          <w:tab w:val="num" w:pos="360"/>
        </w:tabs>
        <w:ind w:left="360" w:hanging="360"/>
      </w:pPr>
      <w:rPr>
        <w:rFonts w:ascii="Wingdings" w:hAnsi="Wingdings" w:hint="default"/>
      </w:rPr>
    </w:lvl>
  </w:abstractNum>
  <w:abstractNum w:abstractNumId="13">
    <w:nsid w:val="2C3C28F8"/>
    <w:multiLevelType w:val="singleLevel"/>
    <w:tmpl w:val="D39EFEB2"/>
    <w:lvl w:ilvl="0">
      <w:start w:val="1"/>
      <w:numFmt w:val="bullet"/>
      <w:lvlText w:val=""/>
      <w:lvlJc w:val="left"/>
      <w:pPr>
        <w:tabs>
          <w:tab w:val="num" w:pos="360"/>
        </w:tabs>
        <w:ind w:left="360" w:hanging="360"/>
      </w:pPr>
      <w:rPr>
        <w:rFonts w:ascii="Wingdings" w:hAnsi="Wingdings" w:hint="default"/>
      </w:rPr>
    </w:lvl>
  </w:abstractNum>
  <w:abstractNum w:abstractNumId="14">
    <w:nsid w:val="2F254843"/>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23A24E6"/>
    <w:multiLevelType w:val="singleLevel"/>
    <w:tmpl w:val="0409000F"/>
    <w:lvl w:ilvl="0">
      <w:start w:val="1"/>
      <w:numFmt w:val="decimal"/>
      <w:lvlText w:val="%1."/>
      <w:lvlJc w:val="left"/>
      <w:pPr>
        <w:tabs>
          <w:tab w:val="num" w:pos="360"/>
        </w:tabs>
        <w:ind w:left="360" w:hanging="360"/>
      </w:pPr>
    </w:lvl>
  </w:abstractNum>
  <w:abstractNum w:abstractNumId="16">
    <w:nsid w:val="35CD2CE4"/>
    <w:multiLevelType w:val="singleLevel"/>
    <w:tmpl w:val="D39EFEB2"/>
    <w:lvl w:ilvl="0">
      <w:start w:val="1"/>
      <w:numFmt w:val="bullet"/>
      <w:lvlText w:val=""/>
      <w:lvlJc w:val="left"/>
      <w:pPr>
        <w:tabs>
          <w:tab w:val="num" w:pos="360"/>
        </w:tabs>
        <w:ind w:left="360" w:hanging="360"/>
      </w:pPr>
      <w:rPr>
        <w:rFonts w:ascii="Wingdings" w:hAnsi="Wingdings" w:hint="default"/>
      </w:rPr>
    </w:lvl>
  </w:abstractNum>
  <w:abstractNum w:abstractNumId="17">
    <w:nsid w:val="3B915D0E"/>
    <w:multiLevelType w:val="singleLevel"/>
    <w:tmpl w:val="0409000F"/>
    <w:lvl w:ilvl="0">
      <w:start w:val="1"/>
      <w:numFmt w:val="decimal"/>
      <w:lvlText w:val="%1."/>
      <w:lvlJc w:val="left"/>
      <w:pPr>
        <w:tabs>
          <w:tab w:val="num" w:pos="360"/>
        </w:tabs>
        <w:ind w:left="360" w:hanging="360"/>
      </w:pPr>
    </w:lvl>
  </w:abstractNum>
  <w:abstractNum w:abstractNumId="18">
    <w:nsid w:val="43990C5F"/>
    <w:multiLevelType w:val="multilevel"/>
    <w:tmpl w:val="3D66D180"/>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nsid w:val="47B243E4"/>
    <w:multiLevelType w:val="multilevel"/>
    <w:tmpl w:val="61822FFE"/>
    <w:lvl w:ilvl="0">
      <w:start w:val="1"/>
      <w:numFmt w:val="upperLetter"/>
      <w:pStyle w:val="a"/>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4C5E0859"/>
    <w:multiLevelType w:val="singleLevel"/>
    <w:tmpl w:val="0409000F"/>
    <w:lvl w:ilvl="0">
      <w:start w:val="1"/>
      <w:numFmt w:val="decimal"/>
      <w:lvlText w:val="%1."/>
      <w:lvlJc w:val="left"/>
      <w:pPr>
        <w:tabs>
          <w:tab w:val="num" w:pos="360"/>
        </w:tabs>
        <w:ind w:left="360" w:hanging="360"/>
      </w:pPr>
    </w:lvl>
  </w:abstractNum>
  <w:abstractNum w:abstractNumId="21">
    <w:nsid w:val="52E729ED"/>
    <w:multiLevelType w:val="singleLevel"/>
    <w:tmpl w:val="8A5688D6"/>
    <w:lvl w:ilvl="0">
      <w:start w:val="2"/>
      <w:numFmt w:val="bullet"/>
      <w:lvlText w:val=""/>
      <w:lvlJc w:val="left"/>
      <w:pPr>
        <w:tabs>
          <w:tab w:val="num" w:pos="360"/>
        </w:tabs>
        <w:ind w:left="360" w:hanging="360"/>
      </w:pPr>
      <w:rPr>
        <w:rFonts w:ascii="Symbol" w:hAnsi="Symbol" w:hint="default"/>
      </w:rPr>
    </w:lvl>
  </w:abstractNum>
  <w:abstractNum w:abstractNumId="22">
    <w:nsid w:val="55D055EA"/>
    <w:multiLevelType w:val="singleLevel"/>
    <w:tmpl w:val="0409000F"/>
    <w:lvl w:ilvl="0">
      <w:start w:val="1"/>
      <w:numFmt w:val="decimal"/>
      <w:lvlText w:val="%1."/>
      <w:lvlJc w:val="left"/>
      <w:pPr>
        <w:tabs>
          <w:tab w:val="num" w:pos="360"/>
        </w:tabs>
        <w:ind w:left="360" w:hanging="360"/>
      </w:pPr>
    </w:lvl>
  </w:abstractNum>
  <w:abstractNum w:abstractNumId="23">
    <w:nsid w:val="592521E6"/>
    <w:multiLevelType w:val="singleLevel"/>
    <w:tmpl w:val="0409000F"/>
    <w:lvl w:ilvl="0">
      <w:start w:val="1"/>
      <w:numFmt w:val="decimal"/>
      <w:lvlText w:val="%1."/>
      <w:lvlJc w:val="left"/>
      <w:pPr>
        <w:tabs>
          <w:tab w:val="num" w:pos="360"/>
        </w:tabs>
        <w:ind w:left="360" w:hanging="360"/>
      </w:pPr>
    </w:lvl>
  </w:abstractNum>
  <w:abstractNum w:abstractNumId="24">
    <w:nsid w:val="5B3D0F37"/>
    <w:multiLevelType w:val="singleLevel"/>
    <w:tmpl w:val="8A5688D6"/>
    <w:lvl w:ilvl="0">
      <w:start w:val="2"/>
      <w:numFmt w:val="bullet"/>
      <w:lvlText w:val=""/>
      <w:lvlJc w:val="left"/>
      <w:pPr>
        <w:tabs>
          <w:tab w:val="num" w:pos="360"/>
        </w:tabs>
        <w:ind w:left="360" w:hanging="360"/>
      </w:pPr>
      <w:rPr>
        <w:rFonts w:ascii="Symbol" w:hAnsi="Symbol" w:hint="default"/>
      </w:rPr>
    </w:lvl>
  </w:abstractNum>
  <w:abstractNum w:abstractNumId="25">
    <w:nsid w:val="5D1D64C1"/>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61054E09"/>
    <w:multiLevelType w:val="singleLevel"/>
    <w:tmpl w:val="0ED2CD00"/>
    <w:lvl w:ilvl="0">
      <w:start w:val="1"/>
      <w:numFmt w:val="decimal"/>
      <w:lvlText w:val="(%1)"/>
      <w:lvlJc w:val="left"/>
      <w:pPr>
        <w:tabs>
          <w:tab w:val="num" w:pos="1080"/>
        </w:tabs>
        <w:ind w:left="1080" w:hanging="360"/>
      </w:pPr>
      <w:rPr>
        <w:rFonts w:hint="default"/>
      </w:rPr>
    </w:lvl>
  </w:abstractNum>
  <w:abstractNum w:abstractNumId="27">
    <w:nsid w:val="675617D6"/>
    <w:multiLevelType w:val="singleLevel"/>
    <w:tmpl w:val="0409000F"/>
    <w:lvl w:ilvl="0">
      <w:start w:val="1"/>
      <w:numFmt w:val="decimal"/>
      <w:lvlText w:val="%1."/>
      <w:lvlJc w:val="left"/>
      <w:pPr>
        <w:tabs>
          <w:tab w:val="num" w:pos="360"/>
        </w:tabs>
        <w:ind w:left="360" w:hanging="360"/>
      </w:pPr>
    </w:lvl>
  </w:abstractNum>
  <w:abstractNum w:abstractNumId="28">
    <w:nsid w:val="67980E91"/>
    <w:multiLevelType w:val="singleLevel"/>
    <w:tmpl w:val="0409000F"/>
    <w:lvl w:ilvl="0">
      <w:start w:val="1"/>
      <w:numFmt w:val="decimal"/>
      <w:lvlText w:val="%1."/>
      <w:lvlJc w:val="left"/>
      <w:pPr>
        <w:tabs>
          <w:tab w:val="num" w:pos="360"/>
        </w:tabs>
        <w:ind w:left="360" w:hanging="360"/>
      </w:pPr>
    </w:lvl>
  </w:abstractNum>
  <w:abstractNum w:abstractNumId="29">
    <w:nsid w:val="713E3969"/>
    <w:multiLevelType w:val="singleLevel"/>
    <w:tmpl w:val="3E7438CA"/>
    <w:lvl w:ilvl="0">
      <w:start w:val="4"/>
      <w:numFmt w:val="bullet"/>
      <w:lvlText w:val=""/>
      <w:lvlJc w:val="left"/>
      <w:pPr>
        <w:tabs>
          <w:tab w:val="num" w:pos="1080"/>
        </w:tabs>
        <w:ind w:left="1080" w:hanging="360"/>
      </w:pPr>
      <w:rPr>
        <w:rFonts w:ascii="Symbol" w:hAnsi="Symbol" w:hint="default"/>
      </w:rPr>
    </w:lvl>
  </w:abstractNum>
  <w:abstractNum w:abstractNumId="30">
    <w:nsid w:val="7BEF4AE6"/>
    <w:multiLevelType w:val="singleLevel"/>
    <w:tmpl w:val="6AAA821A"/>
    <w:lvl w:ilvl="0">
      <w:start w:val="1"/>
      <w:numFmt w:val="lowerLetter"/>
      <w:pStyle w:val="50"/>
      <w:lvlText w:val="(%1)"/>
      <w:lvlJc w:val="left"/>
      <w:pPr>
        <w:tabs>
          <w:tab w:val="num" w:pos="360"/>
        </w:tabs>
        <w:ind w:left="360" w:hanging="360"/>
      </w:pPr>
    </w:lvl>
  </w:abstractNum>
  <w:abstractNum w:abstractNumId="31">
    <w:nsid w:val="7C495011"/>
    <w:multiLevelType w:val="singleLevel"/>
    <w:tmpl w:val="0409000F"/>
    <w:lvl w:ilvl="0">
      <w:start w:val="1"/>
      <w:numFmt w:val="decimal"/>
      <w:lvlText w:val="%1."/>
      <w:lvlJc w:val="left"/>
      <w:pPr>
        <w:tabs>
          <w:tab w:val="num" w:pos="360"/>
        </w:tabs>
        <w:ind w:left="360" w:hanging="360"/>
      </w:pPr>
    </w:lvl>
  </w:abstractNum>
  <w:abstractNum w:abstractNumId="32">
    <w:nsid w:val="7E4B59B9"/>
    <w:multiLevelType w:val="singleLevel"/>
    <w:tmpl w:val="0409000F"/>
    <w:lvl w:ilvl="0">
      <w:start w:val="1"/>
      <w:numFmt w:val="decimal"/>
      <w:lvlText w:val="%1."/>
      <w:lvlJc w:val="left"/>
      <w:pPr>
        <w:tabs>
          <w:tab w:val="num" w:pos="360"/>
        </w:tabs>
        <w:ind w:left="360" w:hanging="360"/>
      </w:pPr>
      <w:rPr>
        <w:rFonts w:hint="default"/>
      </w:rPr>
    </w:lvl>
  </w:abstractNum>
  <w:num w:numId="1">
    <w:abstractNumId w:val="17"/>
  </w:num>
  <w:num w:numId="2">
    <w:abstractNumId w:val="6"/>
  </w:num>
  <w:num w:numId="3">
    <w:abstractNumId w:val="18"/>
  </w:num>
  <w:num w:numId="4">
    <w:abstractNumId w:val="24"/>
  </w:num>
  <w:num w:numId="5">
    <w:abstractNumId w:val="21"/>
  </w:num>
  <w:num w:numId="6">
    <w:abstractNumId w:val="5"/>
  </w:num>
  <w:num w:numId="7">
    <w:abstractNumId w:val="31"/>
  </w:num>
  <w:num w:numId="8">
    <w:abstractNumId w:val="8"/>
  </w:num>
  <w:num w:numId="9">
    <w:abstractNumId w:val="23"/>
  </w:num>
  <w:num w:numId="10">
    <w:abstractNumId w:val="12"/>
  </w:num>
  <w:num w:numId="11">
    <w:abstractNumId w:val="27"/>
  </w:num>
  <w:num w:numId="12">
    <w:abstractNumId w:val="15"/>
  </w:num>
  <w:num w:numId="13">
    <w:abstractNumId w:val="16"/>
  </w:num>
  <w:num w:numId="14">
    <w:abstractNumId w:val="22"/>
  </w:num>
  <w:num w:numId="15">
    <w:abstractNumId w:val="20"/>
  </w:num>
  <w:num w:numId="16">
    <w:abstractNumId w:val="28"/>
  </w:num>
  <w:num w:numId="17">
    <w:abstractNumId w:val="11"/>
  </w:num>
  <w:num w:numId="18">
    <w:abstractNumId w:val="14"/>
  </w:num>
  <w:num w:numId="19">
    <w:abstractNumId w:val="32"/>
  </w:num>
  <w:num w:numId="20">
    <w:abstractNumId w:val="26"/>
  </w:num>
  <w:num w:numId="21">
    <w:abstractNumId w:val="3"/>
  </w:num>
  <w:num w:numId="22">
    <w:abstractNumId w:val="2"/>
  </w:num>
  <w:num w:numId="23">
    <w:abstractNumId w:val="29"/>
  </w:num>
  <w:num w:numId="24">
    <w:abstractNumId w:val="25"/>
  </w:num>
  <w:num w:numId="25">
    <w:abstractNumId w:val="9"/>
  </w:num>
  <w:num w:numId="26">
    <w:abstractNumId w:val="10"/>
  </w:num>
  <w:num w:numId="27">
    <w:abstractNumId w:val="4"/>
  </w:num>
  <w:num w:numId="28">
    <w:abstractNumId w:val="1"/>
  </w:num>
  <w:num w:numId="29">
    <w:abstractNumId w:val="7"/>
  </w:num>
  <w:num w:numId="30">
    <w:abstractNumId w:val="0"/>
  </w:num>
  <w:num w:numId="31">
    <w:abstractNumId w:val="13"/>
  </w:num>
  <w:num w:numId="32">
    <w:abstractNumId w:val="19"/>
  </w:num>
  <w:num w:numId="33">
    <w:abstractNumId w:val="3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C58"/>
    <w:rsid w:val="00575C58"/>
    <w:rsid w:val="00BE686E"/>
    <w:rsid w:val="00C9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6A455854"/>
  <w15:chartTrackingRefBased/>
  <w15:docId w15:val="{C5749603-C530-4064-99E9-4D42A3EA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val="en-US"/>
    </w:rPr>
  </w:style>
  <w:style w:type="paragraph" w:styleId="1">
    <w:name w:val="heading 1"/>
    <w:basedOn w:val="a0"/>
    <w:next w:val="a0"/>
    <w:qFormat/>
    <w:pPr>
      <w:keepNext/>
      <w:keepLines/>
      <w:numPr>
        <w:numId w:val="3"/>
      </w:numPr>
      <w:spacing w:before="120" w:after="60"/>
      <w:outlineLvl w:val="0"/>
    </w:pPr>
    <w:rPr>
      <w:b/>
      <w:kern w:val="28"/>
      <w:sz w:val="32"/>
      <w:lang w:val="ru-RU"/>
    </w:rPr>
  </w:style>
  <w:style w:type="paragraph" w:styleId="20">
    <w:name w:val="heading 2"/>
    <w:basedOn w:val="a0"/>
    <w:next w:val="a0"/>
    <w:qFormat/>
    <w:pPr>
      <w:keepNext/>
      <w:numPr>
        <w:ilvl w:val="1"/>
        <w:numId w:val="3"/>
      </w:numPr>
      <w:spacing w:before="120" w:after="60"/>
      <w:outlineLvl w:val="1"/>
    </w:pPr>
    <w:rPr>
      <w:kern w:val="16"/>
      <w:sz w:val="28"/>
      <w:lang w:val="ru-RU"/>
    </w:rPr>
  </w:style>
  <w:style w:type="paragraph" w:styleId="30">
    <w:name w:val="heading 3"/>
    <w:basedOn w:val="a0"/>
    <w:next w:val="a0"/>
    <w:qFormat/>
    <w:pPr>
      <w:keepNext/>
      <w:numPr>
        <w:ilvl w:val="2"/>
        <w:numId w:val="3"/>
      </w:numPr>
      <w:spacing w:before="120" w:after="60"/>
      <w:outlineLvl w:val="2"/>
    </w:pPr>
    <w:rPr>
      <w:b/>
      <w:kern w:val="16"/>
      <w:sz w:val="24"/>
      <w:lang w:val="ru-RU"/>
    </w:rPr>
  </w:style>
  <w:style w:type="paragraph" w:styleId="4">
    <w:name w:val="heading 4"/>
    <w:basedOn w:val="a0"/>
    <w:next w:val="a0"/>
    <w:qFormat/>
    <w:pPr>
      <w:keepNext/>
      <w:framePr w:hSpace="187" w:vSpace="187" w:wrap="notBeside" w:vAnchor="text" w:hAnchor="text" w:y="1"/>
      <w:numPr>
        <w:ilvl w:val="3"/>
        <w:numId w:val="3"/>
      </w:numPr>
      <w:spacing w:before="120" w:after="60"/>
      <w:outlineLvl w:val="3"/>
    </w:pPr>
    <w:rPr>
      <w:b/>
      <w:i/>
      <w:kern w:val="16"/>
      <w:sz w:val="24"/>
      <w:lang w:val="ru-RU"/>
    </w:rPr>
  </w:style>
  <w:style w:type="paragraph" w:styleId="5">
    <w:name w:val="heading 5"/>
    <w:basedOn w:val="a0"/>
    <w:next w:val="a0"/>
    <w:qFormat/>
    <w:pPr>
      <w:framePr w:hSpace="187" w:vSpace="187" w:wrap="notBeside" w:vAnchor="text" w:hAnchor="text" w:y="1"/>
      <w:numPr>
        <w:ilvl w:val="4"/>
        <w:numId w:val="3"/>
      </w:numPr>
      <w:spacing w:before="120" w:after="60"/>
      <w:outlineLvl w:val="4"/>
    </w:pPr>
    <w:rPr>
      <w:rFonts w:ascii="Arial" w:hAnsi="Arial"/>
      <w:kern w:val="16"/>
      <w:sz w:val="22"/>
      <w:lang w:val="ru-RU"/>
    </w:rPr>
  </w:style>
  <w:style w:type="paragraph" w:styleId="6">
    <w:name w:val="heading 6"/>
    <w:basedOn w:val="a0"/>
    <w:next w:val="a0"/>
    <w:qFormat/>
    <w:pPr>
      <w:framePr w:hSpace="187" w:vSpace="187" w:wrap="notBeside" w:vAnchor="text" w:hAnchor="text" w:y="1"/>
      <w:numPr>
        <w:ilvl w:val="5"/>
        <w:numId w:val="3"/>
      </w:numPr>
      <w:spacing w:before="120" w:after="60"/>
      <w:outlineLvl w:val="5"/>
    </w:pPr>
    <w:rPr>
      <w:i/>
      <w:kern w:val="16"/>
      <w:sz w:val="22"/>
      <w:lang w:val="ru-RU"/>
    </w:rPr>
  </w:style>
  <w:style w:type="paragraph" w:styleId="7">
    <w:name w:val="heading 7"/>
    <w:basedOn w:val="a0"/>
    <w:next w:val="a0"/>
    <w:qFormat/>
    <w:pPr>
      <w:framePr w:hSpace="187" w:vSpace="187" w:wrap="notBeside" w:vAnchor="text" w:hAnchor="text" w:y="1"/>
      <w:numPr>
        <w:ilvl w:val="6"/>
        <w:numId w:val="3"/>
      </w:numPr>
      <w:spacing w:before="120" w:after="60"/>
      <w:outlineLvl w:val="6"/>
    </w:pPr>
    <w:rPr>
      <w:rFonts w:ascii="Arial" w:hAnsi="Arial"/>
      <w:kern w:val="16"/>
      <w:sz w:val="24"/>
      <w:lang w:val="ru-RU"/>
    </w:rPr>
  </w:style>
  <w:style w:type="paragraph" w:styleId="8">
    <w:name w:val="heading 8"/>
    <w:basedOn w:val="a0"/>
    <w:next w:val="a0"/>
    <w:qFormat/>
    <w:pPr>
      <w:framePr w:hSpace="187" w:vSpace="187" w:wrap="notBeside" w:vAnchor="text" w:hAnchor="text" w:y="1"/>
      <w:numPr>
        <w:ilvl w:val="7"/>
        <w:numId w:val="3"/>
      </w:numPr>
      <w:spacing w:before="120" w:after="60"/>
      <w:outlineLvl w:val="7"/>
    </w:pPr>
    <w:rPr>
      <w:rFonts w:ascii="Arial" w:hAnsi="Arial"/>
      <w:i/>
      <w:kern w:val="16"/>
      <w:sz w:val="24"/>
      <w:lang w:val="ru-RU"/>
    </w:rPr>
  </w:style>
  <w:style w:type="paragraph" w:styleId="9">
    <w:name w:val="heading 9"/>
    <w:basedOn w:val="a0"/>
    <w:next w:val="a0"/>
    <w:qFormat/>
    <w:pPr>
      <w:framePr w:hSpace="187" w:vSpace="187" w:wrap="notBeside" w:vAnchor="text" w:hAnchor="text" w:y="1"/>
      <w:numPr>
        <w:ilvl w:val="8"/>
        <w:numId w:val="3"/>
      </w:numPr>
      <w:spacing w:before="120" w:after="60"/>
      <w:outlineLvl w:val="8"/>
    </w:pPr>
    <w:rPr>
      <w:rFonts w:ascii="Arial" w:hAnsi="Arial"/>
      <w:b/>
      <w:i/>
      <w:kern w:val="16"/>
      <w:sz w:val="18"/>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List Bullet 3"/>
    <w:basedOn w:val="a0"/>
    <w:autoRedefine/>
    <w:semiHidden/>
    <w:pPr>
      <w:numPr>
        <w:numId w:val="28"/>
      </w:numPr>
      <w:spacing w:before="120" w:after="120"/>
    </w:pPr>
    <w:rPr>
      <w:sz w:val="24"/>
      <w:lang w:val="ru-RU"/>
    </w:rPr>
  </w:style>
  <w:style w:type="paragraph" w:customStyle="1" w:styleId="NormalinTable">
    <w:name w:val="Normal in Table"/>
    <w:basedOn w:val="a0"/>
    <w:pPr>
      <w:spacing w:before="40"/>
      <w:jc w:val="both"/>
    </w:pPr>
    <w:rPr>
      <w:rFonts w:ascii="TimesET" w:hAnsi="TimesET"/>
      <w:noProof/>
      <w:sz w:val="18"/>
    </w:rPr>
  </w:style>
  <w:style w:type="paragraph" w:styleId="50">
    <w:name w:val="List Bullet 5"/>
    <w:basedOn w:val="a0"/>
    <w:autoRedefine/>
    <w:semiHidden/>
    <w:pPr>
      <w:numPr>
        <w:numId w:val="33"/>
      </w:numPr>
      <w:tabs>
        <w:tab w:val="clear" w:pos="360"/>
        <w:tab w:val="num" w:pos="720"/>
      </w:tabs>
      <w:spacing w:before="120" w:after="120"/>
      <w:ind w:left="720"/>
    </w:pPr>
    <w:rPr>
      <w:sz w:val="24"/>
      <w:lang w:val="ru-RU"/>
    </w:rPr>
  </w:style>
  <w:style w:type="paragraph" w:styleId="a">
    <w:name w:val="List Number"/>
    <w:basedOn w:val="a0"/>
    <w:semiHidden/>
    <w:pPr>
      <w:numPr>
        <w:numId w:val="32"/>
      </w:numPr>
    </w:pPr>
    <w:rPr>
      <w:sz w:val="24"/>
      <w:lang w:val="ru-RU"/>
    </w:rPr>
  </w:style>
  <w:style w:type="paragraph" w:styleId="2">
    <w:name w:val="List Number 2"/>
    <w:basedOn w:val="a0"/>
    <w:semiHidden/>
    <w:pPr>
      <w:numPr>
        <w:numId w:val="30"/>
      </w:numPr>
      <w:spacing w:before="120" w:after="120"/>
    </w:pPr>
    <w:rPr>
      <w:sz w:val="24"/>
      <w:lang w:val="ru-RU"/>
    </w:rPr>
  </w:style>
  <w:style w:type="character" w:styleId="a4">
    <w:name w:val="Hyperlink"/>
    <w:basedOn w:val="a1"/>
    <w:semiHidden/>
    <w:rPr>
      <w:color w:val="0000FF"/>
      <w:u w:val="single"/>
    </w:rPr>
  </w:style>
  <w:style w:type="paragraph" w:styleId="10">
    <w:name w:val="toc 1"/>
    <w:basedOn w:val="a0"/>
    <w:next w:val="a0"/>
    <w:autoRedefine/>
    <w:semiHidden/>
    <w:pPr>
      <w:spacing w:before="120" w:after="120"/>
    </w:pPr>
    <w:rPr>
      <w:b/>
      <w:caps/>
      <w:lang w:val="ru-RU"/>
    </w:rPr>
  </w:style>
  <w:style w:type="paragraph" w:styleId="21">
    <w:name w:val="toc 2"/>
    <w:basedOn w:val="a0"/>
    <w:next w:val="a0"/>
    <w:autoRedefine/>
    <w:semiHidden/>
    <w:pPr>
      <w:ind w:left="240"/>
    </w:pPr>
    <w:rPr>
      <w:smallCaps/>
      <w:lang w:val="ru-RU"/>
    </w:rPr>
  </w:style>
  <w:style w:type="paragraph" w:styleId="31">
    <w:name w:val="toc 3"/>
    <w:basedOn w:val="a0"/>
    <w:next w:val="a0"/>
    <w:autoRedefine/>
    <w:semiHidden/>
    <w:pPr>
      <w:ind w:left="480"/>
    </w:pPr>
    <w:rPr>
      <w:i/>
      <w:lang w:val="ru-RU"/>
    </w:rPr>
  </w:style>
  <w:style w:type="paragraph" w:styleId="a5">
    <w:name w:val="caption"/>
    <w:basedOn w:val="a0"/>
    <w:next w:val="a0"/>
    <w:qFormat/>
    <w:pPr>
      <w:spacing w:before="120" w:after="120"/>
    </w:pPr>
    <w:rPr>
      <w:b/>
      <w:sz w:val="24"/>
      <w:lang w:val="ru-RU"/>
    </w:rPr>
  </w:style>
  <w:style w:type="paragraph" w:styleId="a6">
    <w:name w:val="annotation text"/>
    <w:basedOn w:val="a0"/>
    <w:semiHidden/>
    <w:pPr>
      <w:spacing w:before="120" w:after="120"/>
    </w:pPr>
    <w:rPr>
      <w:lang w:val="ru-RU"/>
    </w:rPr>
  </w:style>
  <w:style w:type="paragraph" w:styleId="a7">
    <w:name w:val="Body Text"/>
    <w:basedOn w:val="a0"/>
    <w:semiHidden/>
    <w:rPr>
      <w:sz w:val="24"/>
    </w:rPr>
  </w:style>
  <w:style w:type="paragraph" w:styleId="a8">
    <w:name w:val="Body Text Indent"/>
    <w:basedOn w:val="a0"/>
    <w:semiHidden/>
    <w:pPr>
      <w:ind w:left="360"/>
    </w:pPr>
    <w:rPr>
      <w:sz w:val="24"/>
    </w:rPr>
  </w:style>
  <w:style w:type="paragraph" w:styleId="32">
    <w:name w:val="List 3"/>
    <w:basedOn w:val="a0"/>
    <w:semiHidden/>
    <w:pPr>
      <w:ind w:left="1077" w:hanging="357"/>
    </w:pPr>
    <w:rPr>
      <w:sz w:val="24"/>
      <w:lang w:val="ru-RU"/>
    </w:rPr>
  </w:style>
  <w:style w:type="character" w:styleId="a9">
    <w:name w:val="annotation reference"/>
    <w:basedOn w:val="a1"/>
    <w:semiHidden/>
    <w:rPr>
      <w:sz w:val="16"/>
    </w:rPr>
  </w:style>
  <w:style w:type="paragraph" w:styleId="51">
    <w:name w:val="List Continue 5"/>
    <w:basedOn w:val="a0"/>
    <w:semiHidden/>
    <w:pPr>
      <w:ind w:left="567"/>
    </w:pPr>
    <w:rPr>
      <w:sz w:val="24"/>
    </w:rPr>
  </w:style>
  <w:style w:type="paragraph" w:styleId="aa">
    <w:name w:val="header"/>
    <w:basedOn w:val="a0"/>
    <w:semiHidden/>
    <w:pPr>
      <w:tabs>
        <w:tab w:val="center" w:pos="4320"/>
        <w:tab w:val="right" w:pos="8640"/>
      </w:tabs>
      <w:spacing w:before="120" w:after="120"/>
    </w:pPr>
    <w:rPr>
      <w:sz w:val="24"/>
      <w:lang w:val="ru-RU"/>
    </w:rPr>
  </w:style>
  <w:style w:type="character" w:styleId="ab">
    <w:name w:val="page number"/>
    <w:basedOn w:val="a1"/>
    <w:semiHidden/>
  </w:style>
  <w:style w:type="paragraph" w:styleId="ac">
    <w:name w:val="footer"/>
    <w:basedOn w:val="a0"/>
    <w:semiHidden/>
    <w:pPr>
      <w:tabs>
        <w:tab w:val="center" w:pos="4320"/>
        <w:tab w:val="right" w:pos="8640"/>
      </w:tabs>
      <w:spacing w:before="120" w:after="120"/>
    </w:pPr>
    <w:rPr>
      <w:sz w:val="24"/>
      <w:lang w:val="ru-RU"/>
    </w:rPr>
  </w:style>
  <w:style w:type="paragraph" w:styleId="ad">
    <w:name w:val="Balloon Text"/>
    <w:basedOn w:val="a0"/>
    <w:link w:val="ae"/>
    <w:uiPriority w:val="99"/>
    <w:semiHidden/>
    <w:unhideWhenUsed/>
    <w:rsid w:val="00575C58"/>
    <w:rPr>
      <w:rFonts w:ascii="Segoe UI" w:hAnsi="Segoe UI" w:cs="Segoe UI"/>
      <w:sz w:val="18"/>
      <w:szCs w:val="18"/>
    </w:rPr>
  </w:style>
  <w:style w:type="character" w:customStyle="1" w:styleId="ae">
    <w:name w:val="Текст у виносці Знак"/>
    <w:basedOn w:val="a1"/>
    <w:link w:val="ad"/>
    <w:uiPriority w:val="99"/>
    <w:semiHidden/>
    <w:rsid w:val="00575C5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commentsExtended" Target="commentsExtended.xm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13430</Words>
  <Characters>76557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Проблема 2000 года</vt:lpstr>
    </vt:vector>
  </TitlesOfParts>
  <Company>Dell Computer Corporation</Company>
  <LinksUpToDate>false</LinksUpToDate>
  <CharactersWithSpaces>89808</CharactersWithSpaces>
  <SharedDoc>false</SharedDoc>
  <HLinks>
    <vt:vector size="480" baseType="variant">
      <vt:variant>
        <vt:i4>589852</vt:i4>
      </vt:variant>
      <vt:variant>
        <vt:i4>483</vt:i4>
      </vt:variant>
      <vt:variant>
        <vt:i4>0</vt:i4>
      </vt:variant>
      <vt:variant>
        <vt:i4>5</vt:i4>
      </vt:variant>
      <vt:variant>
        <vt:lpwstr>http://www.symantec.com/region.old/seaonline/star.html/product/nud/index.html</vt:lpwstr>
      </vt:variant>
      <vt:variant>
        <vt:lpwstr/>
      </vt:variant>
      <vt:variant>
        <vt:i4>5308430</vt:i4>
      </vt:variant>
      <vt:variant>
        <vt:i4>480</vt:i4>
      </vt:variant>
      <vt:variant>
        <vt:i4>0</vt:i4>
      </vt:variant>
      <vt:variant>
        <vt:i4>5</vt:i4>
      </vt:variant>
      <vt:variant>
        <vt:lpwstr>http://www.microhelp.com/</vt:lpwstr>
      </vt:variant>
      <vt:variant>
        <vt:lpwstr/>
      </vt:variant>
      <vt:variant>
        <vt:i4>3014755</vt:i4>
      </vt:variant>
      <vt:variant>
        <vt:i4>477</vt:i4>
      </vt:variant>
      <vt:variant>
        <vt:i4>0</vt:i4>
      </vt:variant>
      <vt:variant>
        <vt:i4>5</vt:i4>
      </vt:variant>
      <vt:variant>
        <vt:lpwstr>http://www6.zdnet.com/cgi-bin/texis/swlib/hotfiles/getit.bin?fcode=000BBB)</vt:lpwstr>
      </vt:variant>
      <vt:variant>
        <vt:lpwstr/>
      </vt:variant>
      <vt:variant>
        <vt:i4>4849754</vt:i4>
      </vt:variant>
      <vt:variant>
        <vt:i4>474</vt:i4>
      </vt:variant>
      <vt:variant>
        <vt:i4>0</vt:i4>
      </vt:variant>
      <vt:variant>
        <vt:i4>5</vt:i4>
      </vt:variant>
      <vt:variant>
        <vt:lpwstr>http://www.vertisoftsys.com/</vt:lpwstr>
      </vt:variant>
      <vt:variant>
        <vt:lpwstr/>
      </vt:variant>
      <vt:variant>
        <vt:i4>3997812</vt:i4>
      </vt:variant>
      <vt:variant>
        <vt:i4>471</vt:i4>
      </vt:variant>
      <vt:variant>
        <vt:i4>0</vt:i4>
      </vt:variant>
      <vt:variant>
        <vt:i4>5</vt:i4>
      </vt:variant>
      <vt:variant>
        <vt:lpwstr>http://www.quarterdeck.com/</vt:lpwstr>
      </vt:variant>
      <vt:variant>
        <vt:lpwstr/>
      </vt:variant>
      <vt:variant>
        <vt:i4>1507343</vt:i4>
      </vt:variant>
      <vt:variant>
        <vt:i4>468</vt:i4>
      </vt:variant>
      <vt:variant>
        <vt:i4>0</vt:i4>
      </vt:variant>
      <vt:variant>
        <vt:i4>5</vt:i4>
      </vt:variant>
      <vt:variant>
        <vt:lpwstr>http://www.download.com/cgi-bin/dl?18843-ftp://ftp.winzip.com/pbeta/wzun32b8.exe</vt:lpwstr>
      </vt:variant>
      <vt:variant>
        <vt:lpwstr/>
      </vt:variant>
      <vt:variant>
        <vt:i4>5374028</vt:i4>
      </vt:variant>
      <vt:variant>
        <vt:i4>465</vt:i4>
      </vt:variant>
      <vt:variant>
        <vt:i4>0</vt:i4>
      </vt:variant>
      <vt:variant>
        <vt:i4>5</vt:i4>
      </vt:variant>
      <vt:variant>
        <vt:lpwstr>ftp://ftp.cmp.com/dist/wm/superior/1997/9707jul/regcln41.exe.</vt:lpwstr>
      </vt:variant>
      <vt:variant>
        <vt:lpwstr/>
      </vt:variant>
      <vt:variant>
        <vt:i4>2621482</vt:i4>
      </vt:variant>
      <vt:variant>
        <vt:i4>462</vt:i4>
      </vt:variant>
      <vt:variant>
        <vt:i4>0</vt:i4>
      </vt:variant>
      <vt:variant>
        <vt:i4>5</vt:i4>
      </vt:variant>
      <vt:variant>
        <vt:lpwstr>http://www.provider.net.ru/</vt:lpwstr>
      </vt:variant>
      <vt:variant>
        <vt:lpwstr/>
      </vt:variant>
      <vt:variant>
        <vt:i4>5242964</vt:i4>
      </vt:variant>
      <vt:variant>
        <vt:i4>459</vt:i4>
      </vt:variant>
      <vt:variant>
        <vt:i4>0</vt:i4>
      </vt:variant>
      <vt:variant>
        <vt:i4>5</vt:i4>
      </vt:variant>
      <vt:variant>
        <vt:lpwstr>http://www.download.com/cgi-bin/dl?32048-http://members.tripod.com/~umpage/um200.zip</vt:lpwstr>
      </vt:variant>
      <vt:variant>
        <vt:lpwstr/>
      </vt:variant>
      <vt:variant>
        <vt:i4>5636183</vt:i4>
      </vt:variant>
      <vt:variant>
        <vt:i4>456</vt:i4>
      </vt:variant>
      <vt:variant>
        <vt:i4>0</vt:i4>
      </vt:variant>
      <vt:variant>
        <vt:i4>5</vt:i4>
      </vt:variant>
      <vt:variant>
        <vt:lpwstr>http://shareware.com/</vt:lpwstr>
      </vt:variant>
      <vt:variant>
        <vt:lpwstr/>
      </vt:variant>
      <vt:variant>
        <vt:i4>6881326</vt:i4>
      </vt:variant>
      <vt:variant>
        <vt:i4>453</vt:i4>
      </vt:variant>
      <vt:variant>
        <vt:i4>0</vt:i4>
      </vt:variant>
      <vt:variant>
        <vt:i4>5</vt:i4>
      </vt:variant>
      <vt:variant>
        <vt:lpwstr>http://www.shareware.com/EdFeature/CurrentFeature/0%2C6%2C1164-1%2C00.html?dd.sw.prem..1164</vt:lpwstr>
      </vt:variant>
      <vt:variant>
        <vt:lpwstr/>
      </vt:variant>
      <vt:variant>
        <vt:i4>5767259</vt:i4>
      </vt:variant>
      <vt:variant>
        <vt:i4>450</vt:i4>
      </vt:variant>
      <vt:variant>
        <vt:i4>0</vt:i4>
      </vt:variant>
      <vt:variant>
        <vt:i4>5</vt:i4>
      </vt:variant>
      <vt:variant>
        <vt:lpwstr>http://www.winmag.com/win95/software.htm</vt:lpwstr>
      </vt:variant>
      <vt:variant>
        <vt:lpwstr/>
      </vt:variant>
      <vt:variant>
        <vt:i4>2621482</vt:i4>
      </vt:variant>
      <vt:variant>
        <vt:i4>447</vt:i4>
      </vt:variant>
      <vt:variant>
        <vt:i4>0</vt:i4>
      </vt:variant>
      <vt:variant>
        <vt:i4>5</vt:i4>
      </vt:variant>
      <vt:variant>
        <vt:lpwstr>http://www.provider.net.ru/</vt:lpwstr>
      </vt:variant>
      <vt:variant>
        <vt:lpwstr/>
      </vt:variant>
      <vt:variant>
        <vt:i4>6946854</vt:i4>
      </vt:variant>
      <vt:variant>
        <vt:i4>444</vt:i4>
      </vt:variant>
      <vt:variant>
        <vt:i4>0</vt:i4>
      </vt:variant>
      <vt:variant>
        <vt:i4>5</vt:i4>
      </vt:variant>
      <vt:variant>
        <vt:lpwstr>http://www6.zdnet.com/</vt:lpwstr>
      </vt:variant>
      <vt:variant>
        <vt:lpwstr/>
      </vt:variant>
      <vt:variant>
        <vt:i4>5636110</vt:i4>
      </vt:variant>
      <vt:variant>
        <vt:i4>441</vt:i4>
      </vt:variant>
      <vt:variant>
        <vt:i4>0</vt:i4>
      </vt:variant>
      <vt:variant>
        <vt:i4>5</vt:i4>
      </vt:variant>
      <vt:variant>
        <vt:lpwstr>http://www.shareware.com/</vt:lpwstr>
      </vt:variant>
      <vt:variant>
        <vt:lpwstr/>
      </vt:variant>
      <vt:variant>
        <vt:i4>7340159</vt:i4>
      </vt:variant>
      <vt:variant>
        <vt:i4>438</vt:i4>
      </vt:variant>
      <vt:variant>
        <vt:i4>0</vt:i4>
      </vt:variant>
      <vt:variant>
        <vt:i4>5</vt:i4>
      </vt:variant>
      <vt:variant>
        <vt:lpwstr>http://www.freeware32.com/</vt:lpwstr>
      </vt:variant>
      <vt:variant>
        <vt:lpwstr/>
      </vt:variant>
      <vt:variant>
        <vt:i4>5963860</vt:i4>
      </vt:variant>
      <vt:variant>
        <vt:i4>435</vt:i4>
      </vt:variant>
      <vt:variant>
        <vt:i4>0</vt:i4>
      </vt:variant>
      <vt:variant>
        <vt:i4>5</vt:i4>
      </vt:variant>
      <vt:variant>
        <vt:lpwstr>http://www.download.com/</vt:lpwstr>
      </vt:variant>
      <vt:variant>
        <vt:lpwstr/>
      </vt:variant>
      <vt:variant>
        <vt:i4>5963860</vt:i4>
      </vt:variant>
      <vt:variant>
        <vt:i4>369</vt:i4>
      </vt:variant>
      <vt:variant>
        <vt:i4>0</vt:i4>
      </vt:variant>
      <vt:variant>
        <vt:i4>5</vt:i4>
      </vt:variant>
      <vt:variant>
        <vt:lpwstr>http://www.download.com/</vt:lpwstr>
      </vt:variant>
      <vt:variant>
        <vt:lpwstr/>
      </vt:variant>
      <vt:variant>
        <vt:i4>2883706</vt:i4>
      </vt:variant>
      <vt:variant>
        <vt:i4>366</vt:i4>
      </vt:variant>
      <vt:variant>
        <vt:i4>0</vt:i4>
      </vt:variant>
      <vt:variant>
        <vt:i4>5</vt:i4>
      </vt:variant>
      <vt:variant>
        <vt:lpwstr>http://www.provider.net.ru/help.utils.html</vt:lpwstr>
      </vt:variant>
      <vt:variant>
        <vt:lpwstr/>
      </vt:variant>
      <vt:variant>
        <vt:i4>1310732</vt:i4>
      </vt:variant>
      <vt:variant>
        <vt:i4>363</vt:i4>
      </vt:variant>
      <vt:variant>
        <vt:i4>0</vt:i4>
      </vt:variant>
      <vt:variant>
        <vt:i4>5</vt:i4>
      </vt:variant>
      <vt:variant>
        <vt:lpwstr>http://www.download.com/PC/Result/TitleDetail/0,4,0-19104,501000.html</vt:lpwstr>
      </vt:variant>
      <vt:variant>
        <vt:lpwstr/>
      </vt:variant>
      <vt:variant>
        <vt:i4>3473441</vt:i4>
      </vt:variant>
      <vt:variant>
        <vt:i4>360</vt:i4>
      </vt:variant>
      <vt:variant>
        <vt:i4>0</vt:i4>
      </vt:variant>
      <vt:variant>
        <vt:i4>5</vt:i4>
      </vt:variant>
      <vt:variant>
        <vt:lpwstr>http://www.ritlabs.com/ftp/pub/the_bat/the_bat.exe</vt:lpwstr>
      </vt:variant>
      <vt:variant>
        <vt:lpwstr/>
      </vt:variant>
      <vt:variant>
        <vt:i4>5898319</vt:i4>
      </vt:variant>
      <vt:variant>
        <vt:i4>357</vt:i4>
      </vt:variant>
      <vt:variant>
        <vt:i4>0</vt:i4>
      </vt:variant>
      <vt:variant>
        <vt:i4>5</vt:i4>
      </vt:variant>
      <vt:variant>
        <vt:lpwstr>http://www.forteinc.com/</vt:lpwstr>
      </vt:variant>
      <vt:variant>
        <vt:lpwstr/>
      </vt:variant>
      <vt:variant>
        <vt:i4>6094942</vt:i4>
      </vt:variant>
      <vt:variant>
        <vt:i4>354</vt:i4>
      </vt:variant>
      <vt:variant>
        <vt:i4>0</vt:i4>
      </vt:variant>
      <vt:variant>
        <vt:i4>5</vt:i4>
      </vt:variant>
      <vt:variant>
        <vt:lpwstr>http://www.kulichki.com/~vampire/</vt:lpwstr>
      </vt:variant>
      <vt:variant>
        <vt:lpwstr/>
      </vt:variant>
      <vt:variant>
        <vt:i4>131164</vt:i4>
      </vt:variant>
      <vt:variant>
        <vt:i4>351</vt:i4>
      </vt:variant>
      <vt:variant>
        <vt:i4>0</vt:i4>
      </vt:variant>
      <vt:variant>
        <vt:i4>5</vt:i4>
      </vt:variant>
      <vt:variant>
        <vt:lpwstr>http://www.goahead.com/gotit/try/evalform.htm</vt:lpwstr>
      </vt:variant>
      <vt:variant>
        <vt:lpwstr/>
      </vt:variant>
      <vt:variant>
        <vt:i4>4063278</vt:i4>
      </vt:variant>
      <vt:variant>
        <vt:i4>348</vt:i4>
      </vt:variant>
      <vt:variant>
        <vt:i4>0</vt:i4>
      </vt:variant>
      <vt:variant>
        <vt:i4>5</vt:i4>
      </vt:variant>
      <vt:variant>
        <vt:lpwstr>http://www.tenmax.com/</vt:lpwstr>
      </vt:variant>
      <vt:variant>
        <vt:lpwstr/>
      </vt:variant>
      <vt:variant>
        <vt:i4>1376271</vt:i4>
      </vt:variant>
      <vt:variant>
        <vt:i4>345</vt:i4>
      </vt:variant>
      <vt:variant>
        <vt:i4>0</vt:i4>
      </vt:variant>
      <vt:variant>
        <vt:i4>5</vt:i4>
      </vt:variant>
      <vt:variant>
        <vt:lpwstr>http://www.download.com/PC/Result/TitleDetail/0,4,0-28401,501000.html</vt:lpwstr>
      </vt:variant>
      <vt:variant>
        <vt:lpwstr/>
      </vt:variant>
      <vt:variant>
        <vt:i4>3145847</vt:i4>
      </vt:variant>
      <vt:variant>
        <vt:i4>342</vt:i4>
      </vt:variant>
      <vt:variant>
        <vt:i4>0</vt:i4>
      </vt:variant>
      <vt:variant>
        <vt:i4>5</vt:i4>
      </vt:variant>
      <vt:variant>
        <vt:lpwstr>http://www.web3000.com/</vt:lpwstr>
      </vt:variant>
      <vt:variant>
        <vt:lpwstr/>
      </vt:variant>
      <vt:variant>
        <vt:i4>1245192</vt:i4>
      </vt:variant>
      <vt:variant>
        <vt:i4>339</vt:i4>
      </vt:variant>
      <vt:variant>
        <vt:i4>0</vt:i4>
      </vt:variant>
      <vt:variant>
        <vt:i4>5</vt:i4>
      </vt:variant>
      <vt:variant>
        <vt:lpwstr>http://www.download.com/PC/Result/TitleDetail/0,4,0-47195,501000.html</vt:lpwstr>
      </vt:variant>
      <vt:variant>
        <vt:lpwstr/>
      </vt:variant>
      <vt:variant>
        <vt:i4>2883633</vt:i4>
      </vt:variant>
      <vt:variant>
        <vt:i4>336</vt:i4>
      </vt:variant>
      <vt:variant>
        <vt:i4>0</vt:i4>
      </vt:variant>
      <vt:variant>
        <vt:i4>5</vt:i4>
      </vt:variant>
      <vt:variant>
        <vt:lpwstr>http://www.vitalsigns.com/</vt:lpwstr>
      </vt:variant>
      <vt:variant>
        <vt:lpwstr/>
      </vt:variant>
      <vt:variant>
        <vt:i4>2097212</vt:i4>
      </vt:variant>
      <vt:variant>
        <vt:i4>333</vt:i4>
      </vt:variant>
      <vt:variant>
        <vt:i4>0</vt:i4>
      </vt:variant>
      <vt:variant>
        <vt:i4>5</vt:i4>
      </vt:variant>
      <vt:variant>
        <vt:lpwstr>http://www.pysoft.com/</vt:lpwstr>
      </vt:variant>
      <vt:variant>
        <vt:lpwstr/>
      </vt:variant>
      <vt:variant>
        <vt:i4>131098</vt:i4>
      </vt:variant>
      <vt:variant>
        <vt:i4>330</vt:i4>
      </vt:variant>
      <vt:variant>
        <vt:i4>0</vt:i4>
      </vt:variant>
      <vt:variant>
        <vt:i4>5</vt:i4>
      </vt:variant>
      <vt:variant>
        <vt:lpwstr>http://www.enet.ru/win/etype/edialer/</vt:lpwstr>
      </vt:variant>
      <vt:variant>
        <vt:lpwstr/>
      </vt:variant>
      <vt:variant>
        <vt:i4>5505090</vt:i4>
      </vt:variant>
      <vt:variant>
        <vt:i4>327</vt:i4>
      </vt:variant>
      <vt:variant>
        <vt:i4>0</vt:i4>
      </vt:variant>
      <vt:variant>
        <vt:i4>5</vt:i4>
      </vt:variant>
      <vt:variant>
        <vt:lpwstr>http://www.lambsoftware.com/</vt:lpwstr>
      </vt:variant>
      <vt:variant>
        <vt:lpwstr/>
      </vt:variant>
      <vt:variant>
        <vt:i4>2359413</vt:i4>
      </vt:variant>
      <vt:variant>
        <vt:i4>291</vt:i4>
      </vt:variant>
      <vt:variant>
        <vt:i4>0</vt:i4>
      </vt:variant>
      <vt:variant>
        <vt:i4>5</vt:i4>
      </vt:variant>
      <vt:variant>
        <vt:lpwstr>http://www.glasnet.ru/~ebs/koi8plugin.html)</vt:lpwstr>
      </vt:variant>
      <vt:variant>
        <vt:lpwstr/>
      </vt:variant>
      <vt:variant>
        <vt:i4>3670123</vt:i4>
      </vt:variant>
      <vt:variant>
        <vt:i4>246</vt:i4>
      </vt:variant>
      <vt:variant>
        <vt:i4>0</vt:i4>
      </vt:variant>
      <vt:variant>
        <vt:i4>5</vt:i4>
      </vt:variant>
      <vt:variant>
        <vt:lpwstr>http://www.wingate.com/</vt:lpwstr>
      </vt:variant>
      <vt:variant>
        <vt:lpwstr/>
      </vt:variant>
      <vt:variant>
        <vt:i4>3670123</vt:i4>
      </vt:variant>
      <vt:variant>
        <vt:i4>243</vt:i4>
      </vt:variant>
      <vt:variant>
        <vt:i4>0</vt:i4>
      </vt:variant>
      <vt:variant>
        <vt:i4>5</vt:i4>
      </vt:variant>
      <vt:variant>
        <vt:lpwstr>http://www.wingate.com/</vt:lpwstr>
      </vt:variant>
      <vt:variant>
        <vt:lpwstr/>
      </vt:variant>
      <vt:variant>
        <vt:i4>4259920</vt:i4>
      </vt:variant>
      <vt:variant>
        <vt:i4>201</vt:i4>
      </vt:variant>
      <vt:variant>
        <vt:i4>0</vt:i4>
      </vt:variant>
      <vt:variant>
        <vt:i4>5</vt:i4>
      </vt:variant>
      <vt:variant>
        <vt:lpwstr>http://www.aiha.com/english/general/y2k/</vt:lpwstr>
      </vt:variant>
      <vt:variant>
        <vt:lpwstr/>
      </vt:variant>
      <vt:variant>
        <vt:i4>2752553</vt:i4>
      </vt:variant>
      <vt:variant>
        <vt:i4>198</vt:i4>
      </vt:variant>
      <vt:variant>
        <vt:i4>0</vt:i4>
      </vt:variant>
      <vt:variant>
        <vt:i4>5</vt:i4>
      </vt:variant>
      <vt:variant>
        <vt:lpwstr>http://support.microsoft.com/download/support/mslfiles/msvbvm50.exe</vt:lpwstr>
      </vt:variant>
      <vt:variant>
        <vt:lpwstr/>
      </vt:variant>
      <vt:variant>
        <vt:i4>2424938</vt:i4>
      </vt:variant>
      <vt:variant>
        <vt:i4>195</vt:i4>
      </vt:variant>
      <vt:variant>
        <vt:i4>0</vt:i4>
      </vt:variant>
      <vt:variant>
        <vt:i4>5</vt:i4>
      </vt:variant>
      <vt:variant>
        <vt:lpwstr>http://www.microsoft.com/technet/year2k/product/product.asp</vt:lpwstr>
      </vt:variant>
      <vt:variant>
        <vt:lpwstr/>
      </vt:variant>
      <vt:variant>
        <vt:i4>524352</vt:i4>
      </vt:variant>
      <vt:variant>
        <vt:i4>192</vt:i4>
      </vt:variant>
      <vt:variant>
        <vt:i4>0</vt:i4>
      </vt:variant>
      <vt:variant>
        <vt:i4>5</vt:i4>
      </vt:variant>
      <vt:variant>
        <vt:lpwstr>http://www.zdnet.com/pcmag/special/y2k/features/main/vendors.html</vt:lpwstr>
      </vt:variant>
      <vt:variant>
        <vt:lpwstr/>
      </vt:variant>
      <vt:variant>
        <vt:i4>2228323</vt:i4>
      </vt:variant>
      <vt:variant>
        <vt:i4>189</vt:i4>
      </vt:variant>
      <vt:variant>
        <vt:i4>0</vt:i4>
      </vt:variant>
      <vt:variant>
        <vt:i4>5</vt:i4>
      </vt:variant>
      <vt:variant>
        <vt:lpwstr>http://www.microsoft.com/technet/year2k/pca/pca.htm</vt:lpwstr>
      </vt:variant>
      <vt:variant>
        <vt:lpwstr/>
      </vt:variant>
      <vt:variant>
        <vt:i4>6553654</vt:i4>
      </vt:variant>
      <vt:variant>
        <vt:i4>186</vt:i4>
      </vt:variant>
      <vt:variant>
        <vt:i4>0</vt:i4>
      </vt:variant>
      <vt:variant>
        <vt:i4>5</vt:i4>
      </vt:variant>
      <vt:variant>
        <vt:lpwstr>http://officeupdate.microsoft.com/articles/O95y2kfactsheet.htm</vt:lpwstr>
      </vt:variant>
      <vt:variant>
        <vt:lpwstr/>
      </vt:variant>
      <vt:variant>
        <vt:i4>2359367</vt:i4>
      </vt:variant>
      <vt:variant>
        <vt:i4>183</vt:i4>
      </vt:variant>
      <vt:variant>
        <vt:i4>0</vt:i4>
      </vt:variant>
      <vt:variant>
        <vt:i4>5</vt:i4>
      </vt:variant>
      <vt:variant>
        <vt:lpwstr>http://www.microsoft.com/windows95/downloads/contents/wurecommended/s_wufeatured/win95y2k/default.asp?site=95</vt:lpwstr>
      </vt:variant>
      <vt:variant>
        <vt:lpwstr/>
      </vt:variant>
      <vt:variant>
        <vt:i4>2424938</vt:i4>
      </vt:variant>
      <vt:variant>
        <vt:i4>180</vt:i4>
      </vt:variant>
      <vt:variant>
        <vt:i4>0</vt:i4>
      </vt:variant>
      <vt:variant>
        <vt:i4>5</vt:i4>
      </vt:variant>
      <vt:variant>
        <vt:lpwstr>http://www.microsoft.com/technet/year2k/product/product.asp</vt:lpwstr>
      </vt:variant>
      <vt:variant>
        <vt:lpwstr/>
      </vt:variant>
      <vt:variant>
        <vt:i4>6684786</vt:i4>
      </vt:variant>
      <vt:variant>
        <vt:i4>177</vt:i4>
      </vt:variant>
      <vt:variant>
        <vt:i4>0</vt:i4>
      </vt:variant>
      <vt:variant>
        <vt:i4>5</vt:i4>
      </vt:variant>
      <vt:variant>
        <vt:lpwstr>http://www.dol.net/~GP/millfile.htm</vt:lpwstr>
      </vt:variant>
      <vt:variant>
        <vt:lpwstr/>
      </vt:variant>
      <vt:variant>
        <vt:i4>6684786</vt:i4>
      </vt:variant>
      <vt:variant>
        <vt:i4>174</vt:i4>
      </vt:variant>
      <vt:variant>
        <vt:i4>0</vt:i4>
      </vt:variant>
      <vt:variant>
        <vt:i4>5</vt:i4>
      </vt:variant>
      <vt:variant>
        <vt:lpwstr>http://www.dol.net/~GP/millfile.htm</vt:lpwstr>
      </vt:variant>
      <vt:variant>
        <vt:lpwstr/>
      </vt:variant>
      <vt:variant>
        <vt:i4>6357103</vt:i4>
      </vt:variant>
      <vt:variant>
        <vt:i4>171</vt:i4>
      </vt:variant>
      <vt:variant>
        <vt:i4>0</vt:i4>
      </vt:variant>
      <vt:variant>
        <vt:i4>5</vt:i4>
      </vt:variant>
      <vt:variant>
        <vt:lpwstr>http://www.zdnet.com/pcmag/special/y2k/index.html/</vt:lpwstr>
      </vt:variant>
      <vt:variant>
        <vt:lpwstr/>
      </vt:variant>
      <vt:variant>
        <vt:i4>6094864</vt:i4>
      </vt:variant>
      <vt:variant>
        <vt:i4>168</vt:i4>
      </vt:variant>
      <vt:variant>
        <vt:i4>0</vt:i4>
      </vt:variant>
      <vt:variant>
        <vt:i4>5</vt:i4>
      </vt:variant>
      <vt:variant>
        <vt:lpwstr>http://www.fda.gov/cdrh/yr2000/year2000.html</vt:lpwstr>
      </vt:variant>
      <vt:variant>
        <vt:lpwstr/>
      </vt:variant>
      <vt:variant>
        <vt:i4>3932261</vt:i4>
      </vt:variant>
      <vt:variant>
        <vt:i4>165</vt:i4>
      </vt:variant>
      <vt:variant>
        <vt:i4>0</vt:i4>
      </vt:variant>
      <vt:variant>
        <vt:i4>5</vt:i4>
      </vt:variant>
      <vt:variant>
        <vt:lpwstr>http://www.who.int/y2k/</vt:lpwstr>
      </vt:variant>
      <vt:variant>
        <vt:lpwstr/>
      </vt:variant>
      <vt:variant>
        <vt:i4>1376330</vt:i4>
      </vt:variant>
      <vt:variant>
        <vt:i4>162</vt:i4>
      </vt:variant>
      <vt:variant>
        <vt:i4>0</vt:i4>
      </vt:variant>
      <vt:variant>
        <vt:i4>5</vt:i4>
      </vt:variant>
      <vt:variant>
        <vt:lpwstr>http://www.who.int/y2k/)</vt:lpwstr>
      </vt:variant>
      <vt:variant>
        <vt:lpwstr/>
      </vt:variant>
      <vt:variant>
        <vt:i4>852050</vt:i4>
      </vt:variant>
      <vt:variant>
        <vt:i4>159</vt:i4>
      </vt:variant>
      <vt:variant>
        <vt:i4>0</vt:i4>
      </vt:variant>
      <vt:variant>
        <vt:i4>5</vt:i4>
      </vt:variant>
      <vt:variant>
        <vt:lpwstr>http://www.millennium.ru/2000</vt:lpwstr>
      </vt:variant>
      <vt:variant>
        <vt:lpwstr/>
      </vt:variant>
      <vt:variant>
        <vt:i4>4653065</vt:i4>
      </vt:variant>
      <vt:variant>
        <vt:i4>156</vt:i4>
      </vt:variant>
      <vt:variant>
        <vt:i4>0</vt:i4>
      </vt:variant>
      <vt:variant>
        <vt:i4>5</vt:i4>
      </vt:variant>
      <vt:variant>
        <vt:lpwstr>http://www.mille.org/</vt:lpwstr>
      </vt:variant>
      <vt:variant>
        <vt:lpwstr/>
      </vt:variant>
      <vt:variant>
        <vt:i4>3932261</vt:i4>
      </vt:variant>
      <vt:variant>
        <vt:i4>153</vt:i4>
      </vt:variant>
      <vt:variant>
        <vt:i4>0</vt:i4>
      </vt:variant>
      <vt:variant>
        <vt:i4>5</vt:i4>
      </vt:variant>
      <vt:variant>
        <vt:lpwstr>http://www.who.int/y2k/</vt:lpwstr>
      </vt:variant>
      <vt:variant>
        <vt:lpwstr/>
      </vt:variant>
      <vt:variant>
        <vt:i4>7209019</vt:i4>
      </vt:variant>
      <vt:variant>
        <vt:i4>150</vt:i4>
      </vt:variant>
      <vt:variant>
        <vt:i4>0</vt:i4>
      </vt:variant>
      <vt:variant>
        <vt:i4>5</vt:i4>
      </vt:variant>
      <vt:variant>
        <vt:lpwstr>http://www.aiha.com/english/general/y2k</vt:lpwstr>
      </vt:variant>
      <vt:variant>
        <vt:lpwstr/>
      </vt:variant>
      <vt:variant>
        <vt:i4>4128774</vt:i4>
      </vt:variant>
      <vt:variant>
        <vt:i4>147</vt:i4>
      </vt:variant>
      <vt:variant>
        <vt:i4>0</vt:i4>
      </vt:variant>
      <vt:variant>
        <vt:i4>5</vt:i4>
      </vt:variant>
      <vt:variant>
        <vt:lpwstr>http://www.info.usaid.gov/info_technology/y2k/</vt:lpwstr>
      </vt:variant>
      <vt:variant>
        <vt:lpwstr/>
      </vt:variant>
      <vt:variant>
        <vt:i4>6946920</vt:i4>
      </vt:variant>
      <vt:variant>
        <vt:i4>144</vt:i4>
      </vt:variant>
      <vt:variant>
        <vt:i4>0</vt:i4>
      </vt:variant>
      <vt:variant>
        <vt:i4>5</vt:i4>
      </vt:variant>
      <vt:variant>
        <vt:lpwstr>http://www.dol.net/~GP/millnium.zip</vt:lpwstr>
      </vt:variant>
      <vt:variant>
        <vt:lpwstr/>
      </vt:variant>
      <vt:variant>
        <vt:i4>6684786</vt:i4>
      </vt:variant>
      <vt:variant>
        <vt:i4>141</vt:i4>
      </vt:variant>
      <vt:variant>
        <vt:i4>0</vt:i4>
      </vt:variant>
      <vt:variant>
        <vt:i4>5</vt:i4>
      </vt:variant>
      <vt:variant>
        <vt:lpwstr>http://www.dol.net/~GP/millfile.htm</vt:lpwstr>
      </vt:variant>
      <vt:variant>
        <vt:lpwstr/>
      </vt:variant>
      <vt:variant>
        <vt:i4>589850</vt:i4>
      </vt:variant>
      <vt:variant>
        <vt:i4>138</vt:i4>
      </vt:variant>
      <vt:variant>
        <vt:i4>0</vt:i4>
      </vt:variant>
      <vt:variant>
        <vt:i4>5</vt:i4>
      </vt:variant>
      <vt:variant>
        <vt:lpwstr>http://download.microsoft.com/msdownload/w95/y2kupdate/x86/en/w95y2k.exe</vt:lpwstr>
      </vt:variant>
      <vt:variant>
        <vt:lpwstr/>
      </vt:variant>
      <vt:variant>
        <vt:i4>8323181</vt:i4>
      </vt:variant>
      <vt:variant>
        <vt:i4>135</vt:i4>
      </vt:variant>
      <vt:variant>
        <vt:i4>0</vt:i4>
      </vt:variant>
      <vt:variant>
        <vt:i4>5</vt:i4>
      </vt:variant>
      <vt:variant>
        <vt:lpwstr>http://www.microsoft.com/technet/year2k/pca/y2k.exe</vt:lpwstr>
      </vt:variant>
      <vt:variant>
        <vt:lpwstr/>
      </vt:variant>
      <vt:variant>
        <vt:i4>2228323</vt:i4>
      </vt:variant>
      <vt:variant>
        <vt:i4>132</vt:i4>
      </vt:variant>
      <vt:variant>
        <vt:i4>0</vt:i4>
      </vt:variant>
      <vt:variant>
        <vt:i4>5</vt:i4>
      </vt:variant>
      <vt:variant>
        <vt:lpwstr>http://www.microsoft.com/technet/year2k/pca/pca.htm</vt:lpwstr>
      </vt:variant>
      <vt:variant>
        <vt:lpwstr/>
      </vt:variant>
      <vt:variant>
        <vt:i4>7012477</vt:i4>
      </vt:variant>
      <vt:variant>
        <vt:i4>129</vt:i4>
      </vt:variant>
      <vt:variant>
        <vt:i4>0</vt:i4>
      </vt:variant>
      <vt:variant>
        <vt:i4>5</vt:i4>
      </vt:variant>
      <vt:variant>
        <vt:lpwstr>http://www.microsoft.com/rus/year2000/</vt:lpwstr>
      </vt:variant>
      <vt:variant>
        <vt:lpwstr/>
      </vt:variant>
      <vt:variant>
        <vt:i4>6291559</vt:i4>
      </vt:variant>
      <vt:variant>
        <vt:i4>126</vt:i4>
      </vt:variant>
      <vt:variant>
        <vt:i4>0</vt:i4>
      </vt:variant>
      <vt:variant>
        <vt:i4>5</vt:i4>
      </vt:variant>
      <vt:variant>
        <vt:lpwstr>http://y2k.2000.ru/</vt:lpwstr>
      </vt:variant>
      <vt:variant>
        <vt:lpwstr/>
      </vt:variant>
      <vt:variant>
        <vt:i4>3211327</vt:i4>
      </vt:variant>
      <vt:variant>
        <vt:i4>123</vt:i4>
      </vt:variant>
      <vt:variant>
        <vt:i4>0</vt:i4>
      </vt:variant>
      <vt:variant>
        <vt:i4>5</vt:i4>
      </vt:variant>
      <vt:variant>
        <vt:lpwstr>http://region.omskelecom.ru/russian/y2000/Russian.htm/</vt:lpwstr>
      </vt:variant>
      <vt:variant>
        <vt:lpwstr/>
      </vt:variant>
      <vt:variant>
        <vt:i4>3670048</vt:i4>
      </vt:variant>
      <vt:variant>
        <vt:i4>120</vt:i4>
      </vt:variant>
      <vt:variant>
        <vt:i4>0</vt:i4>
      </vt:variant>
      <vt:variant>
        <vt:i4>5</vt:i4>
      </vt:variant>
      <vt:variant>
        <vt:lpwstr>http://www.everything2000.com/</vt:lpwstr>
      </vt:variant>
      <vt:variant>
        <vt:lpwstr/>
      </vt:variant>
      <vt:variant>
        <vt:i4>6225993</vt:i4>
      </vt:variant>
      <vt:variant>
        <vt:i4>117</vt:i4>
      </vt:variant>
      <vt:variant>
        <vt:i4>0</vt:i4>
      </vt:variant>
      <vt:variant>
        <vt:i4>5</vt:i4>
      </vt:variant>
      <vt:variant>
        <vt:lpwstr>http://www.year2000.com/</vt:lpwstr>
      </vt:variant>
      <vt:variant>
        <vt:lpwstr/>
      </vt:variant>
      <vt:variant>
        <vt:i4>6225993</vt:i4>
      </vt:variant>
      <vt:variant>
        <vt:i4>114</vt:i4>
      </vt:variant>
      <vt:variant>
        <vt:i4>0</vt:i4>
      </vt:variant>
      <vt:variant>
        <vt:i4>5</vt:i4>
      </vt:variant>
      <vt:variant>
        <vt:lpwstr>http://www.year2000.com/</vt:lpwstr>
      </vt:variant>
      <vt:variant>
        <vt:lpwstr/>
      </vt:variant>
      <vt:variant>
        <vt:i4>6160429</vt:i4>
      </vt:variant>
      <vt:variant>
        <vt:i4>111</vt:i4>
      </vt:variant>
      <vt:variant>
        <vt:i4>0</vt:i4>
      </vt:variant>
      <vt:variant>
        <vt:i4>5</vt:i4>
      </vt:variant>
      <vt:variant>
        <vt:lpwstr>http://gartner6.gartnerweb.com/public/static/software/risk_home.html</vt:lpwstr>
      </vt:variant>
      <vt:variant>
        <vt:lpwstr/>
      </vt:variant>
      <vt:variant>
        <vt:i4>5701643</vt:i4>
      </vt:variant>
      <vt:variant>
        <vt:i4>108</vt:i4>
      </vt:variant>
      <vt:variant>
        <vt:i4>0</vt:i4>
      </vt:variant>
      <vt:variant>
        <vt:i4>5</vt:i4>
      </vt:variant>
      <vt:variant>
        <vt:lpwstr>http://www.microsoft.com/technet/year2k/</vt:lpwstr>
      </vt:variant>
      <vt:variant>
        <vt:lpwstr/>
      </vt:variant>
      <vt:variant>
        <vt:i4>5963873</vt:i4>
      </vt:variant>
      <vt:variant>
        <vt:i4>105</vt:i4>
      </vt:variant>
      <vt:variant>
        <vt:i4>0</vt:i4>
      </vt:variant>
      <vt:variant>
        <vt:i4>5</vt:i4>
      </vt:variant>
      <vt:variant>
        <vt:lpwstr>http://www.symantec.com/region/ru/product/n2000/fs_n2k10.html</vt:lpwstr>
      </vt:variant>
      <vt:variant>
        <vt:lpwstr/>
      </vt:variant>
      <vt:variant>
        <vt:i4>4522056</vt:i4>
      </vt:variant>
      <vt:variant>
        <vt:i4>102</vt:i4>
      </vt:variant>
      <vt:variant>
        <vt:i4>0</vt:i4>
      </vt:variant>
      <vt:variant>
        <vt:i4>5</vt:i4>
      </vt:variant>
      <vt:variant>
        <vt:lpwstr>http://www.award.com/tech/upgrade.htm</vt:lpwstr>
      </vt:variant>
      <vt:variant>
        <vt:lpwstr/>
      </vt:variant>
      <vt:variant>
        <vt:i4>458817</vt:i4>
      </vt:variant>
      <vt:variant>
        <vt:i4>99</vt:i4>
      </vt:variant>
      <vt:variant>
        <vt:i4>0</vt:i4>
      </vt:variant>
      <vt:variant>
        <vt:i4>5</vt:i4>
      </vt:variant>
      <vt:variant>
        <vt:lpwstr>http://www.microsoft.com/rus/year2000/2kfaq/2kfaq09.htm)</vt:lpwstr>
      </vt:variant>
      <vt:variant>
        <vt:lpwstr/>
      </vt:variant>
      <vt:variant>
        <vt:i4>6488175</vt:i4>
      </vt:variant>
      <vt:variant>
        <vt:i4>96</vt:i4>
      </vt:variant>
      <vt:variant>
        <vt:i4>0</vt:i4>
      </vt:variant>
      <vt:variant>
        <vt:i4>5</vt:i4>
      </vt:variant>
      <vt:variant>
        <vt:lpwstr>http://www.it.ru/2000/docs/metod1.html</vt:lpwstr>
      </vt:variant>
      <vt:variant>
        <vt:lpwstr/>
      </vt:variant>
      <vt:variant>
        <vt:i4>131086</vt:i4>
      </vt:variant>
      <vt:variant>
        <vt:i4>93</vt:i4>
      </vt:variant>
      <vt:variant>
        <vt:i4>0</vt:i4>
      </vt:variant>
      <vt:variant>
        <vt:i4>5</vt:i4>
      </vt:variant>
      <vt:variant>
        <vt:lpwstr>http://www.it.ru/2000/docs/trouble1.html</vt:lpwstr>
      </vt:variant>
      <vt:variant>
        <vt:lpwstr/>
      </vt:variant>
      <vt:variant>
        <vt:i4>983129</vt:i4>
      </vt:variant>
      <vt:variant>
        <vt:i4>90</vt:i4>
      </vt:variant>
      <vt:variant>
        <vt:i4>0</vt:i4>
      </vt:variant>
      <vt:variant>
        <vt:i4>5</vt:i4>
      </vt:variant>
      <vt:variant>
        <vt:lpwstr>http://www.it.ru/2000/docs/Zakl.html</vt:lpwstr>
      </vt:variant>
      <vt:variant>
        <vt:lpwstr/>
      </vt:variant>
      <vt:variant>
        <vt:i4>983054</vt:i4>
      </vt:variant>
      <vt:variant>
        <vt:i4>87</vt:i4>
      </vt:variant>
      <vt:variant>
        <vt:i4>0</vt:i4>
      </vt:variant>
      <vt:variant>
        <vt:i4>5</vt:i4>
      </vt:variant>
      <vt:variant>
        <vt:lpwstr>http://www.it.ru/2000/docs/gov5.html</vt:lpwstr>
      </vt:variant>
      <vt:variant>
        <vt:lpwstr/>
      </vt:variant>
      <vt:variant>
        <vt:i4>983055</vt:i4>
      </vt:variant>
      <vt:variant>
        <vt:i4>84</vt:i4>
      </vt:variant>
      <vt:variant>
        <vt:i4>0</vt:i4>
      </vt:variant>
      <vt:variant>
        <vt:i4>5</vt:i4>
      </vt:variant>
      <vt:variant>
        <vt:lpwstr>http://www.it.ru/2000/docs/gov4.html</vt:lpwstr>
      </vt:variant>
      <vt:variant>
        <vt:lpwstr/>
      </vt:variant>
      <vt:variant>
        <vt:i4>983048</vt:i4>
      </vt:variant>
      <vt:variant>
        <vt:i4>81</vt:i4>
      </vt:variant>
      <vt:variant>
        <vt:i4>0</vt:i4>
      </vt:variant>
      <vt:variant>
        <vt:i4>5</vt:i4>
      </vt:variant>
      <vt:variant>
        <vt:lpwstr>http://www.it.ru/2000/docs/gov3.html</vt:lpwstr>
      </vt:variant>
      <vt:variant>
        <vt:lpwstr/>
      </vt:variant>
      <vt:variant>
        <vt:i4>983049</vt:i4>
      </vt:variant>
      <vt:variant>
        <vt:i4>78</vt:i4>
      </vt:variant>
      <vt:variant>
        <vt:i4>0</vt:i4>
      </vt:variant>
      <vt:variant>
        <vt:i4>5</vt:i4>
      </vt:variant>
      <vt:variant>
        <vt:lpwstr>http://www.it.ru/2000/docs/gov2.html</vt:lpwstr>
      </vt:variant>
      <vt:variant>
        <vt:lpwstr/>
      </vt:variant>
      <vt:variant>
        <vt:i4>983050</vt:i4>
      </vt:variant>
      <vt:variant>
        <vt:i4>75</vt:i4>
      </vt:variant>
      <vt:variant>
        <vt:i4>0</vt:i4>
      </vt:variant>
      <vt:variant>
        <vt:i4>5</vt:i4>
      </vt:variant>
      <vt:variant>
        <vt:lpwstr>http://www.it.ru/2000/docs/gov1.html</vt:lpwstr>
      </vt:variant>
      <vt:variant>
        <vt:lpwstr/>
      </vt:variant>
      <vt:variant>
        <vt:i4>5832777</vt:i4>
      </vt:variant>
      <vt:variant>
        <vt:i4>72</vt:i4>
      </vt:variant>
      <vt:variant>
        <vt:i4>0</vt:i4>
      </vt:variant>
      <vt:variant>
        <vt:i4>5</vt:i4>
      </vt:variant>
      <vt:variant>
        <vt:lpwstr>http://www.year2000.com)/</vt:lpwstr>
      </vt:variant>
      <vt:variant>
        <vt:lpwstr/>
      </vt:variant>
      <vt:variant>
        <vt:i4>2883652</vt:i4>
      </vt:variant>
      <vt:variant>
        <vt:i4>0</vt:i4>
      </vt:variant>
      <vt:variant>
        <vt:i4>0</vt:i4>
      </vt:variant>
      <vt:variant>
        <vt:i4>5</vt:i4>
      </vt:variant>
      <vt:variant>
        <vt:lpwstr>mailto:irinash@glasnet.ru)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2000 года</dc:title>
  <dc:subject/>
  <dc:creator>Irina Carnevale</dc:creator>
  <cp:keywords/>
  <dc:description/>
  <cp:lastModifiedBy>Irina</cp:lastModifiedBy>
  <cp:revision>2</cp:revision>
  <cp:lastPrinted>1999-08-19T12:47:00Z</cp:lastPrinted>
  <dcterms:created xsi:type="dcterms:W3CDTF">2014-08-01T15:44:00Z</dcterms:created>
  <dcterms:modified xsi:type="dcterms:W3CDTF">2014-08-01T15:44:00Z</dcterms:modified>
</cp:coreProperties>
</file>