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2FB" w:rsidRPr="009418D9" w:rsidRDefault="00BF34A7" w:rsidP="004B1064">
      <w:pPr>
        <w:pStyle w:val="a4"/>
        <w:jc w:val="center"/>
        <w:rPr>
          <w:rFonts w:ascii="Times New Roman" w:hAnsi="Times New Roman"/>
          <w:sz w:val="28"/>
          <w:szCs w:val="28"/>
          <w:lang w:val="en-US"/>
        </w:rPr>
      </w:pPr>
      <w:r w:rsidRPr="009418D9">
        <w:rPr>
          <w:rFonts w:ascii="Times New Roman" w:hAnsi="Times New Roman"/>
          <w:sz w:val="28"/>
          <w:szCs w:val="28"/>
        </w:rPr>
        <w:t>ГОУ ВПО</w:t>
      </w:r>
    </w:p>
    <w:p w:rsidR="004B1064" w:rsidRPr="009418D9" w:rsidRDefault="00BF34A7" w:rsidP="004B1064">
      <w:pPr>
        <w:pStyle w:val="a4"/>
        <w:jc w:val="center"/>
        <w:rPr>
          <w:rFonts w:ascii="Times New Roman" w:hAnsi="Times New Roman"/>
          <w:sz w:val="28"/>
          <w:szCs w:val="28"/>
        </w:rPr>
      </w:pPr>
      <w:r w:rsidRPr="009418D9">
        <w:rPr>
          <w:rFonts w:ascii="Times New Roman" w:hAnsi="Times New Roman"/>
          <w:sz w:val="28"/>
          <w:szCs w:val="28"/>
        </w:rPr>
        <w:t>Уральская госу</w:t>
      </w:r>
      <w:r w:rsidR="00D842FB" w:rsidRPr="009418D9">
        <w:rPr>
          <w:rFonts w:ascii="Times New Roman" w:hAnsi="Times New Roman"/>
          <w:sz w:val="28"/>
          <w:szCs w:val="28"/>
        </w:rPr>
        <w:t>дарственная юридическая академия</w:t>
      </w:r>
    </w:p>
    <w:p w:rsidR="004B1064" w:rsidRPr="009418D9" w:rsidRDefault="004B1064" w:rsidP="004B1064">
      <w:pPr>
        <w:pStyle w:val="a4"/>
        <w:jc w:val="center"/>
        <w:rPr>
          <w:rFonts w:ascii="Times New Roman" w:hAnsi="Times New Roman"/>
          <w:b/>
          <w:sz w:val="44"/>
        </w:rPr>
      </w:pPr>
    </w:p>
    <w:p w:rsidR="004B1064" w:rsidRPr="009418D9" w:rsidRDefault="004B1064" w:rsidP="004B1064">
      <w:pPr>
        <w:pStyle w:val="a4"/>
        <w:jc w:val="center"/>
        <w:rPr>
          <w:rFonts w:ascii="Times New Roman" w:hAnsi="Times New Roman"/>
          <w:b/>
          <w:sz w:val="44"/>
        </w:rPr>
      </w:pPr>
    </w:p>
    <w:p w:rsidR="004B1064" w:rsidRPr="009418D9" w:rsidRDefault="004B1064" w:rsidP="004B1064">
      <w:pPr>
        <w:pStyle w:val="a4"/>
        <w:jc w:val="center"/>
        <w:rPr>
          <w:rFonts w:ascii="Times New Roman" w:hAnsi="Times New Roman"/>
          <w:b/>
          <w:sz w:val="44"/>
        </w:rPr>
      </w:pPr>
    </w:p>
    <w:p w:rsidR="004B1064" w:rsidRPr="009418D9" w:rsidRDefault="004B1064" w:rsidP="004B1064">
      <w:pPr>
        <w:pStyle w:val="a4"/>
        <w:jc w:val="center"/>
        <w:rPr>
          <w:rFonts w:ascii="Times New Roman" w:hAnsi="Times New Roman"/>
          <w:b/>
          <w:sz w:val="44"/>
        </w:rPr>
      </w:pPr>
    </w:p>
    <w:p w:rsidR="004B1064" w:rsidRPr="009418D9" w:rsidRDefault="004B1064" w:rsidP="004B1064">
      <w:pPr>
        <w:pStyle w:val="a4"/>
        <w:jc w:val="center"/>
        <w:rPr>
          <w:rFonts w:ascii="Times New Roman" w:hAnsi="Times New Roman"/>
          <w:b/>
          <w:sz w:val="44"/>
        </w:rPr>
      </w:pPr>
    </w:p>
    <w:p w:rsidR="004B1064" w:rsidRPr="009418D9" w:rsidRDefault="004B1064" w:rsidP="004B1064">
      <w:pPr>
        <w:pStyle w:val="a4"/>
        <w:jc w:val="center"/>
        <w:rPr>
          <w:rFonts w:ascii="Times New Roman" w:hAnsi="Times New Roman"/>
          <w:b/>
          <w:sz w:val="44"/>
        </w:rPr>
      </w:pPr>
    </w:p>
    <w:p w:rsidR="004B1064" w:rsidRPr="009418D9" w:rsidRDefault="004B1064" w:rsidP="004B1064">
      <w:pPr>
        <w:pStyle w:val="a4"/>
        <w:jc w:val="center"/>
        <w:rPr>
          <w:rFonts w:ascii="Times New Roman" w:hAnsi="Times New Roman"/>
          <w:b/>
          <w:sz w:val="44"/>
        </w:rPr>
      </w:pPr>
    </w:p>
    <w:p w:rsidR="004B1064" w:rsidRPr="009418D9" w:rsidRDefault="004B1064" w:rsidP="004B1064">
      <w:pPr>
        <w:pStyle w:val="a4"/>
        <w:jc w:val="center"/>
        <w:rPr>
          <w:rFonts w:ascii="Times New Roman" w:hAnsi="Times New Roman"/>
          <w:b/>
          <w:sz w:val="48"/>
        </w:rPr>
      </w:pPr>
      <w:r w:rsidRPr="009418D9">
        <w:rPr>
          <w:rFonts w:ascii="Times New Roman" w:hAnsi="Times New Roman"/>
          <w:b/>
          <w:sz w:val="48"/>
        </w:rPr>
        <w:t>Курсовая работа по дисциплине</w:t>
      </w:r>
    </w:p>
    <w:p w:rsidR="004B1064" w:rsidRPr="009418D9" w:rsidRDefault="004B1064" w:rsidP="004B1064">
      <w:pPr>
        <w:pStyle w:val="a4"/>
        <w:jc w:val="center"/>
        <w:rPr>
          <w:rFonts w:ascii="Times New Roman" w:hAnsi="Times New Roman"/>
          <w:b/>
          <w:sz w:val="48"/>
        </w:rPr>
      </w:pPr>
      <w:r w:rsidRPr="009418D9">
        <w:rPr>
          <w:rFonts w:ascii="Times New Roman" w:hAnsi="Times New Roman"/>
          <w:b/>
          <w:sz w:val="48"/>
        </w:rPr>
        <w:t xml:space="preserve"> «</w:t>
      </w:r>
      <w:r w:rsidR="00BF34A7" w:rsidRPr="009418D9">
        <w:rPr>
          <w:rFonts w:ascii="Times New Roman" w:hAnsi="Times New Roman"/>
          <w:b/>
          <w:sz w:val="48"/>
        </w:rPr>
        <w:t>Основы маркетинга</w:t>
      </w:r>
      <w:r w:rsidRPr="009418D9">
        <w:rPr>
          <w:rFonts w:ascii="Times New Roman" w:hAnsi="Times New Roman"/>
          <w:b/>
          <w:sz w:val="48"/>
        </w:rPr>
        <w:t>»</w:t>
      </w:r>
    </w:p>
    <w:p w:rsidR="004B1064" w:rsidRPr="009418D9" w:rsidRDefault="004B1064" w:rsidP="004B1064">
      <w:pPr>
        <w:pStyle w:val="a4"/>
        <w:jc w:val="center"/>
        <w:rPr>
          <w:rFonts w:ascii="Times New Roman" w:hAnsi="Times New Roman"/>
          <w:b/>
          <w:sz w:val="48"/>
        </w:rPr>
      </w:pPr>
      <w:r w:rsidRPr="009418D9">
        <w:rPr>
          <w:rFonts w:ascii="Times New Roman" w:hAnsi="Times New Roman"/>
          <w:b/>
          <w:sz w:val="48"/>
        </w:rPr>
        <w:t xml:space="preserve">на тему: </w:t>
      </w:r>
    </w:p>
    <w:p w:rsidR="004B1064" w:rsidRPr="009418D9" w:rsidRDefault="004B1064" w:rsidP="004B1064">
      <w:pPr>
        <w:pStyle w:val="a4"/>
        <w:jc w:val="center"/>
        <w:rPr>
          <w:rFonts w:ascii="Times New Roman" w:hAnsi="Times New Roman"/>
          <w:b/>
          <w:sz w:val="48"/>
        </w:rPr>
      </w:pPr>
      <w:r w:rsidRPr="009418D9">
        <w:rPr>
          <w:rFonts w:ascii="Times New Roman" w:hAnsi="Times New Roman"/>
          <w:b/>
          <w:sz w:val="48"/>
        </w:rPr>
        <w:t>«</w:t>
      </w:r>
      <w:r w:rsidR="00BF34A7" w:rsidRPr="009418D9">
        <w:rPr>
          <w:rFonts w:ascii="Times New Roman" w:hAnsi="Times New Roman"/>
          <w:b/>
          <w:sz w:val="48"/>
        </w:rPr>
        <w:t>Реклама в электронных средствах массовой информации</w:t>
      </w:r>
      <w:r w:rsidRPr="009418D9">
        <w:rPr>
          <w:rFonts w:ascii="Times New Roman" w:hAnsi="Times New Roman"/>
          <w:b/>
          <w:sz w:val="48"/>
        </w:rPr>
        <w:t xml:space="preserve">»   </w:t>
      </w:r>
    </w:p>
    <w:p w:rsidR="004B1064" w:rsidRPr="009418D9" w:rsidRDefault="004B1064" w:rsidP="004B1064">
      <w:pPr>
        <w:pStyle w:val="a4"/>
        <w:rPr>
          <w:rFonts w:ascii="Times New Roman" w:hAnsi="Times New Roman"/>
        </w:rPr>
      </w:pPr>
    </w:p>
    <w:p w:rsidR="004B1064" w:rsidRPr="009418D9" w:rsidRDefault="004B1064" w:rsidP="004B1064">
      <w:pPr>
        <w:pStyle w:val="a4"/>
        <w:rPr>
          <w:rFonts w:ascii="Times New Roman" w:hAnsi="Times New Roman"/>
        </w:rPr>
      </w:pPr>
    </w:p>
    <w:p w:rsidR="004B1064" w:rsidRPr="009418D9" w:rsidRDefault="004B1064" w:rsidP="004B1064">
      <w:pPr>
        <w:pStyle w:val="a4"/>
        <w:rPr>
          <w:rFonts w:ascii="Times New Roman" w:hAnsi="Times New Roman"/>
        </w:rPr>
      </w:pPr>
    </w:p>
    <w:p w:rsidR="004B1064" w:rsidRPr="009418D9" w:rsidRDefault="004B1064" w:rsidP="004B1064">
      <w:pPr>
        <w:pStyle w:val="a4"/>
        <w:jc w:val="right"/>
        <w:rPr>
          <w:rFonts w:ascii="Times New Roman" w:hAnsi="Times New Roman"/>
          <w:b/>
          <w:sz w:val="28"/>
          <w:szCs w:val="28"/>
        </w:rPr>
      </w:pPr>
      <w:r w:rsidRPr="009418D9">
        <w:rPr>
          <w:rFonts w:ascii="Times New Roman" w:hAnsi="Times New Roman"/>
        </w:rPr>
        <w:t xml:space="preserve">                                                                                                                                             </w:t>
      </w:r>
      <w:r w:rsidRPr="009418D9">
        <w:rPr>
          <w:rFonts w:ascii="Times New Roman" w:hAnsi="Times New Roman"/>
          <w:b/>
          <w:sz w:val="28"/>
          <w:szCs w:val="28"/>
        </w:rPr>
        <w:t xml:space="preserve">Выполнил: </w:t>
      </w:r>
    </w:p>
    <w:p w:rsidR="004B1064" w:rsidRPr="009418D9" w:rsidRDefault="00BF34A7" w:rsidP="004B1064">
      <w:pPr>
        <w:pStyle w:val="a4"/>
        <w:jc w:val="right"/>
        <w:rPr>
          <w:rFonts w:ascii="Times New Roman" w:hAnsi="Times New Roman"/>
          <w:sz w:val="28"/>
          <w:szCs w:val="28"/>
        </w:rPr>
      </w:pPr>
      <w:r w:rsidRPr="009418D9">
        <w:rPr>
          <w:rFonts w:ascii="Times New Roman" w:hAnsi="Times New Roman"/>
          <w:sz w:val="28"/>
          <w:szCs w:val="28"/>
        </w:rPr>
        <w:t>Студент 324гр ИПиП</w:t>
      </w:r>
    </w:p>
    <w:p w:rsidR="004B1064" w:rsidRPr="009418D9" w:rsidRDefault="004B1064" w:rsidP="004B1064">
      <w:pPr>
        <w:pStyle w:val="a4"/>
        <w:jc w:val="right"/>
        <w:rPr>
          <w:rFonts w:ascii="Times New Roman" w:hAnsi="Times New Roman"/>
          <w:sz w:val="28"/>
          <w:szCs w:val="28"/>
        </w:rPr>
      </w:pPr>
      <w:r w:rsidRPr="009418D9">
        <w:rPr>
          <w:rFonts w:ascii="Times New Roman" w:hAnsi="Times New Roman"/>
          <w:sz w:val="28"/>
          <w:szCs w:val="28"/>
        </w:rPr>
        <w:t xml:space="preserve">  Попов Константин Сергеевич</w:t>
      </w:r>
    </w:p>
    <w:p w:rsidR="004B1064" w:rsidRPr="009418D9" w:rsidRDefault="004B1064" w:rsidP="004B1064">
      <w:pPr>
        <w:pStyle w:val="a4"/>
        <w:jc w:val="right"/>
        <w:rPr>
          <w:rFonts w:ascii="Times New Roman" w:hAnsi="Times New Roman"/>
          <w:b/>
          <w:sz w:val="28"/>
          <w:szCs w:val="28"/>
        </w:rPr>
      </w:pPr>
      <w:r w:rsidRPr="009418D9">
        <w:rPr>
          <w:rFonts w:ascii="Times New Roman" w:hAnsi="Times New Roman"/>
          <w:sz w:val="28"/>
          <w:szCs w:val="28"/>
        </w:rPr>
        <w:t xml:space="preserve">                                                                                              </w:t>
      </w:r>
      <w:r w:rsidR="00BF34A7" w:rsidRPr="009418D9">
        <w:rPr>
          <w:rFonts w:ascii="Times New Roman" w:hAnsi="Times New Roman"/>
          <w:b/>
          <w:sz w:val="28"/>
          <w:szCs w:val="28"/>
        </w:rPr>
        <w:t>Проверил</w:t>
      </w:r>
      <w:r w:rsidRPr="009418D9">
        <w:rPr>
          <w:rFonts w:ascii="Times New Roman" w:hAnsi="Times New Roman"/>
          <w:b/>
          <w:sz w:val="28"/>
          <w:szCs w:val="28"/>
        </w:rPr>
        <w:t xml:space="preserve">: </w:t>
      </w:r>
    </w:p>
    <w:p w:rsidR="004B1064" w:rsidRPr="009418D9" w:rsidRDefault="00BF34A7" w:rsidP="004B1064">
      <w:pPr>
        <w:pStyle w:val="a4"/>
        <w:jc w:val="right"/>
        <w:rPr>
          <w:rFonts w:ascii="Times New Roman" w:hAnsi="Times New Roman"/>
          <w:sz w:val="28"/>
          <w:szCs w:val="28"/>
        </w:rPr>
      </w:pPr>
      <w:r w:rsidRPr="009418D9">
        <w:rPr>
          <w:rFonts w:ascii="Times New Roman" w:hAnsi="Times New Roman"/>
          <w:sz w:val="28"/>
          <w:szCs w:val="28"/>
        </w:rPr>
        <w:t>Суменков М</w:t>
      </w:r>
      <w:r w:rsidR="004B1064" w:rsidRPr="009418D9">
        <w:rPr>
          <w:rFonts w:ascii="Times New Roman" w:hAnsi="Times New Roman"/>
          <w:sz w:val="28"/>
          <w:szCs w:val="28"/>
        </w:rPr>
        <w:t>.</w:t>
      </w:r>
      <w:r w:rsidRPr="009418D9">
        <w:rPr>
          <w:rFonts w:ascii="Times New Roman" w:hAnsi="Times New Roman"/>
          <w:sz w:val="28"/>
          <w:szCs w:val="28"/>
        </w:rPr>
        <w:t>С.</w:t>
      </w:r>
    </w:p>
    <w:p w:rsidR="004B1064" w:rsidRPr="009418D9" w:rsidRDefault="004B1064" w:rsidP="004B1064">
      <w:pPr>
        <w:pStyle w:val="a5"/>
        <w:rPr>
          <w:lang w:val="ru-RU"/>
        </w:rPr>
      </w:pPr>
    </w:p>
    <w:p w:rsidR="004B1064" w:rsidRPr="009418D9" w:rsidRDefault="004B1064" w:rsidP="004B1064">
      <w:pPr>
        <w:pStyle w:val="a5"/>
        <w:rPr>
          <w:lang w:val="ru-RU"/>
        </w:rPr>
      </w:pPr>
    </w:p>
    <w:p w:rsidR="004B1064" w:rsidRPr="009418D9" w:rsidRDefault="004B1064" w:rsidP="004B1064">
      <w:pPr>
        <w:pStyle w:val="a5"/>
        <w:rPr>
          <w:lang w:val="ru-RU"/>
        </w:rPr>
      </w:pPr>
    </w:p>
    <w:p w:rsidR="00986A50" w:rsidRPr="009418D9" w:rsidRDefault="00BF34A7" w:rsidP="004B1064">
      <w:pPr>
        <w:pStyle w:val="a5"/>
        <w:ind w:firstLine="0"/>
        <w:rPr>
          <w:b w:val="0"/>
          <w:bCs/>
          <w:lang w:val="ru-RU"/>
        </w:rPr>
      </w:pPr>
      <w:r w:rsidRPr="009418D9">
        <w:rPr>
          <w:b w:val="0"/>
          <w:bCs/>
          <w:lang w:val="ru-RU"/>
        </w:rPr>
        <w:t>Екатеринбург 2010</w:t>
      </w:r>
    </w:p>
    <w:p w:rsidR="00BF34A7" w:rsidRDefault="00BF34A7" w:rsidP="00D75BF8">
      <w:pPr>
        <w:pStyle w:val="a3"/>
        <w:rPr>
          <w:rFonts w:ascii="Times New Roman" w:hAnsi="Times New Roman"/>
          <w:sz w:val="28"/>
          <w:szCs w:val="28"/>
        </w:rPr>
      </w:pPr>
      <w:r w:rsidRPr="00D75BF8">
        <w:rPr>
          <w:rFonts w:ascii="Times New Roman" w:hAnsi="Times New Roman"/>
          <w:sz w:val="28"/>
          <w:szCs w:val="28"/>
        </w:rPr>
        <w:lastRenderedPageBreak/>
        <w:t>СОДЕРЖАНИЕ</w:t>
      </w:r>
    </w:p>
    <w:p w:rsidR="0011743C" w:rsidRPr="00D75BF8" w:rsidRDefault="0011743C" w:rsidP="00D75BF8">
      <w:pPr>
        <w:pStyle w:val="a3"/>
        <w:rPr>
          <w:rFonts w:ascii="Times New Roman" w:hAnsi="Times New Roman"/>
          <w:sz w:val="28"/>
          <w:szCs w:val="28"/>
        </w:rPr>
      </w:pPr>
    </w:p>
    <w:p w:rsidR="00BF34A7" w:rsidRDefault="00BF34A7" w:rsidP="00D75BF8">
      <w:pPr>
        <w:pStyle w:val="a3"/>
        <w:rPr>
          <w:rFonts w:ascii="Times New Roman" w:hAnsi="Times New Roman"/>
          <w:sz w:val="28"/>
          <w:szCs w:val="28"/>
        </w:rPr>
      </w:pPr>
      <w:r w:rsidRPr="00D75BF8">
        <w:rPr>
          <w:rFonts w:ascii="Times New Roman" w:hAnsi="Times New Roman"/>
          <w:sz w:val="28"/>
          <w:szCs w:val="28"/>
        </w:rPr>
        <w:t>ВВЕДЕНИЕ</w:t>
      </w:r>
    </w:p>
    <w:p w:rsidR="0011743C" w:rsidRPr="00D75BF8" w:rsidRDefault="0011743C" w:rsidP="00D75BF8">
      <w:pPr>
        <w:pStyle w:val="a3"/>
        <w:rPr>
          <w:rFonts w:ascii="Times New Roman" w:hAnsi="Times New Roman"/>
          <w:sz w:val="28"/>
          <w:szCs w:val="28"/>
        </w:rPr>
      </w:pPr>
    </w:p>
    <w:p w:rsidR="00D75BF8" w:rsidRPr="00D75BF8" w:rsidRDefault="00D75BF8" w:rsidP="00D75BF8">
      <w:pPr>
        <w:spacing w:line="240" w:lineRule="auto"/>
        <w:rPr>
          <w:rFonts w:ascii="Times New Roman" w:hAnsi="Times New Roman"/>
          <w:bCs/>
          <w:color w:val="000000"/>
          <w:sz w:val="28"/>
          <w:szCs w:val="28"/>
        </w:rPr>
      </w:pPr>
      <w:r w:rsidRPr="00D75BF8">
        <w:rPr>
          <w:rFonts w:ascii="Times New Roman" w:hAnsi="Times New Roman"/>
          <w:bCs/>
          <w:color w:val="000000"/>
          <w:sz w:val="28"/>
          <w:szCs w:val="28"/>
        </w:rPr>
        <w:t xml:space="preserve">1.  СУЩНОСТЬ РЕКЛАМЫ. </w:t>
      </w:r>
    </w:p>
    <w:p w:rsidR="00D75BF8" w:rsidRPr="00D75BF8" w:rsidRDefault="00D75BF8" w:rsidP="00D75BF8">
      <w:pPr>
        <w:spacing w:line="240" w:lineRule="auto"/>
        <w:ind w:firstLine="708"/>
        <w:jc w:val="both"/>
        <w:rPr>
          <w:rFonts w:ascii="Times New Roman" w:hAnsi="Times New Roman"/>
          <w:color w:val="000000"/>
          <w:sz w:val="28"/>
          <w:szCs w:val="28"/>
        </w:rPr>
      </w:pPr>
      <w:r w:rsidRPr="00D75BF8">
        <w:rPr>
          <w:rFonts w:ascii="Times New Roman" w:hAnsi="Times New Roman"/>
          <w:bCs/>
          <w:color w:val="000000"/>
          <w:sz w:val="28"/>
          <w:szCs w:val="28"/>
        </w:rPr>
        <w:t xml:space="preserve">1.1.ОПРЕДЕЛЕНИЕ РЕКЛАМЫ. </w:t>
      </w:r>
      <w:r w:rsidRPr="00D75BF8">
        <w:rPr>
          <w:rFonts w:ascii="Times New Roman" w:hAnsi="Times New Roman"/>
          <w:color w:val="000000"/>
          <w:sz w:val="28"/>
          <w:szCs w:val="28"/>
        </w:rPr>
        <w:t>6</w:t>
      </w:r>
    </w:p>
    <w:p w:rsidR="00D75BF8" w:rsidRPr="00D75BF8" w:rsidRDefault="00D75BF8" w:rsidP="00D75BF8">
      <w:pPr>
        <w:spacing w:line="240" w:lineRule="auto"/>
        <w:ind w:firstLine="708"/>
        <w:rPr>
          <w:rFonts w:ascii="Times New Roman" w:hAnsi="Times New Roman"/>
          <w:color w:val="000000"/>
          <w:sz w:val="28"/>
          <w:szCs w:val="28"/>
        </w:rPr>
      </w:pPr>
      <w:r w:rsidRPr="00D75BF8">
        <w:rPr>
          <w:rFonts w:ascii="Times New Roman" w:hAnsi="Times New Roman"/>
          <w:bCs/>
          <w:color w:val="000000"/>
          <w:sz w:val="28"/>
          <w:szCs w:val="28"/>
        </w:rPr>
        <w:t>1.2.КЛАССИФИКАЦИЯ РЕКЛАМЫ</w:t>
      </w:r>
      <w:r w:rsidRPr="00D75BF8">
        <w:rPr>
          <w:rFonts w:ascii="Times New Roman" w:hAnsi="Times New Roman"/>
          <w:color w:val="000000"/>
          <w:sz w:val="28"/>
          <w:szCs w:val="28"/>
        </w:rPr>
        <w:t>. 6</w:t>
      </w:r>
    </w:p>
    <w:p w:rsidR="00D75BF8" w:rsidRPr="00D75BF8" w:rsidRDefault="00D75BF8" w:rsidP="00D75BF8">
      <w:pPr>
        <w:spacing w:line="240" w:lineRule="auto"/>
        <w:ind w:firstLine="708"/>
        <w:rPr>
          <w:rFonts w:ascii="Times New Roman" w:hAnsi="Times New Roman"/>
          <w:color w:val="000000"/>
          <w:sz w:val="28"/>
          <w:szCs w:val="28"/>
        </w:rPr>
      </w:pPr>
      <w:r w:rsidRPr="00D75BF8">
        <w:rPr>
          <w:rFonts w:ascii="Times New Roman" w:hAnsi="Times New Roman"/>
          <w:bCs/>
          <w:color w:val="000000"/>
          <w:sz w:val="28"/>
          <w:szCs w:val="28"/>
        </w:rPr>
        <w:t xml:space="preserve">1.3.ОСНОВНЫЕ ТИПЫ РЕКЛАМЫ. </w:t>
      </w:r>
      <w:r w:rsidRPr="00D75BF8">
        <w:rPr>
          <w:rFonts w:ascii="Times New Roman" w:hAnsi="Times New Roman"/>
          <w:color w:val="000000"/>
          <w:sz w:val="28"/>
          <w:szCs w:val="28"/>
        </w:rPr>
        <w:t>8</w:t>
      </w:r>
    </w:p>
    <w:p w:rsidR="00D75BF8" w:rsidRPr="00D75BF8" w:rsidRDefault="00D75BF8" w:rsidP="00D75BF8">
      <w:pPr>
        <w:spacing w:line="240" w:lineRule="auto"/>
        <w:ind w:firstLine="708"/>
        <w:rPr>
          <w:rFonts w:ascii="Times New Roman" w:hAnsi="Times New Roman"/>
          <w:color w:val="000000"/>
          <w:sz w:val="28"/>
          <w:szCs w:val="28"/>
        </w:rPr>
      </w:pPr>
      <w:r w:rsidRPr="00D75BF8">
        <w:rPr>
          <w:rFonts w:ascii="Times New Roman" w:hAnsi="Times New Roman"/>
          <w:bCs/>
          <w:color w:val="000000"/>
          <w:sz w:val="28"/>
          <w:szCs w:val="28"/>
        </w:rPr>
        <w:t xml:space="preserve">1.4.ЦЕЛЬ РЕКЛАМЫ. </w:t>
      </w:r>
      <w:r w:rsidRPr="00D75BF8">
        <w:rPr>
          <w:rFonts w:ascii="Times New Roman" w:hAnsi="Times New Roman"/>
          <w:color w:val="000000"/>
          <w:sz w:val="28"/>
          <w:szCs w:val="28"/>
        </w:rPr>
        <w:t>9</w:t>
      </w:r>
    </w:p>
    <w:p w:rsidR="00D75BF8" w:rsidRPr="00D75BF8" w:rsidRDefault="00D75BF8" w:rsidP="00D75BF8">
      <w:pPr>
        <w:spacing w:line="240" w:lineRule="auto"/>
        <w:ind w:firstLine="708"/>
        <w:rPr>
          <w:rFonts w:ascii="Times New Roman" w:hAnsi="Times New Roman"/>
          <w:color w:val="000000"/>
          <w:sz w:val="28"/>
          <w:szCs w:val="28"/>
        </w:rPr>
      </w:pPr>
      <w:r w:rsidRPr="00D75BF8">
        <w:rPr>
          <w:rFonts w:ascii="Times New Roman" w:hAnsi="Times New Roman"/>
          <w:bCs/>
          <w:color w:val="000000"/>
          <w:sz w:val="28"/>
          <w:szCs w:val="28"/>
        </w:rPr>
        <w:t xml:space="preserve">1.5.ФУНКЦИИ РЕКЛАМЫ. </w:t>
      </w:r>
      <w:r w:rsidRPr="00D75BF8">
        <w:rPr>
          <w:rFonts w:ascii="Times New Roman" w:hAnsi="Times New Roman"/>
          <w:color w:val="000000"/>
          <w:sz w:val="28"/>
          <w:szCs w:val="28"/>
        </w:rPr>
        <w:t>11</w:t>
      </w:r>
    </w:p>
    <w:p w:rsidR="00D75BF8" w:rsidRPr="00D75BF8" w:rsidRDefault="00D75BF8" w:rsidP="00D75BF8">
      <w:pPr>
        <w:pStyle w:val="-1"/>
        <w:spacing w:line="240" w:lineRule="auto"/>
        <w:rPr>
          <w:rFonts w:ascii="Times New Roman" w:hAnsi="Times New Roman"/>
          <w:b w:val="0"/>
          <w:color w:val="000000"/>
          <w:sz w:val="28"/>
          <w:szCs w:val="28"/>
        </w:rPr>
      </w:pPr>
      <w:r w:rsidRPr="00D75BF8">
        <w:rPr>
          <w:rFonts w:ascii="Times New Roman" w:hAnsi="Times New Roman"/>
          <w:b w:val="0"/>
          <w:color w:val="000000"/>
          <w:sz w:val="28"/>
          <w:szCs w:val="28"/>
        </w:rPr>
        <w:t>2. РАДИОРЕКЛАМА</w:t>
      </w:r>
    </w:p>
    <w:p w:rsidR="00D75BF8" w:rsidRPr="00D75BF8" w:rsidRDefault="00D75BF8" w:rsidP="00D75BF8">
      <w:pPr>
        <w:pStyle w:val="-2"/>
        <w:spacing w:line="240" w:lineRule="auto"/>
        <w:ind w:firstLine="708"/>
        <w:rPr>
          <w:rFonts w:ascii="Times New Roman" w:hAnsi="Times New Roman"/>
          <w:b w:val="0"/>
          <w:i w:val="0"/>
          <w:color w:val="000000"/>
        </w:rPr>
      </w:pPr>
      <w:r w:rsidRPr="00D75BF8">
        <w:rPr>
          <w:rFonts w:ascii="Times New Roman" w:hAnsi="Times New Roman"/>
          <w:b w:val="0"/>
          <w:i w:val="0"/>
          <w:color w:val="000000"/>
        </w:rPr>
        <w:t>2.1. РАДИОРЕКЛАМА: ДАННЫЕ СОЦИОЛОГОВ 13</w:t>
      </w:r>
    </w:p>
    <w:p w:rsidR="00D75BF8" w:rsidRPr="00D75BF8" w:rsidRDefault="00D75BF8" w:rsidP="00D75BF8">
      <w:pPr>
        <w:pStyle w:val="-2"/>
        <w:spacing w:line="240" w:lineRule="auto"/>
        <w:ind w:firstLine="708"/>
        <w:rPr>
          <w:rFonts w:ascii="Times New Roman" w:hAnsi="Times New Roman"/>
          <w:b w:val="0"/>
          <w:i w:val="0"/>
          <w:color w:val="000000"/>
        </w:rPr>
      </w:pPr>
      <w:r w:rsidRPr="00D75BF8">
        <w:rPr>
          <w:rFonts w:ascii="Times New Roman" w:hAnsi="Times New Roman"/>
          <w:b w:val="0"/>
          <w:i w:val="0"/>
          <w:color w:val="000000"/>
        </w:rPr>
        <w:t>2.2. ЭЛЕМЕНТЫ РАДИОРЕКЛАМЫ 14</w:t>
      </w:r>
    </w:p>
    <w:p w:rsidR="00D75BF8" w:rsidRPr="00D75BF8" w:rsidRDefault="00D75BF8" w:rsidP="00D75BF8">
      <w:pPr>
        <w:pStyle w:val="-2"/>
        <w:spacing w:line="240" w:lineRule="auto"/>
        <w:ind w:firstLine="708"/>
        <w:rPr>
          <w:rFonts w:ascii="Times New Roman" w:hAnsi="Times New Roman"/>
          <w:b w:val="0"/>
          <w:i w:val="0"/>
          <w:color w:val="000000"/>
        </w:rPr>
      </w:pPr>
      <w:r w:rsidRPr="00D75BF8">
        <w:rPr>
          <w:rFonts w:ascii="Times New Roman" w:hAnsi="Times New Roman"/>
          <w:b w:val="0"/>
          <w:i w:val="0"/>
          <w:color w:val="000000"/>
        </w:rPr>
        <w:t>2.3. ФАКТОРЫ ЭФФЕКТИВНОСТИ РЕКЛАМЫ 16</w:t>
      </w:r>
    </w:p>
    <w:p w:rsidR="00D75BF8" w:rsidRPr="00D75BF8" w:rsidRDefault="00D75BF8" w:rsidP="00D75BF8">
      <w:pPr>
        <w:pStyle w:val="-1"/>
        <w:spacing w:line="240" w:lineRule="auto"/>
        <w:rPr>
          <w:rFonts w:ascii="Times New Roman" w:hAnsi="Times New Roman"/>
          <w:b w:val="0"/>
          <w:color w:val="000000"/>
          <w:sz w:val="28"/>
          <w:szCs w:val="28"/>
        </w:rPr>
      </w:pPr>
      <w:r w:rsidRPr="00D75BF8">
        <w:rPr>
          <w:rFonts w:ascii="Times New Roman" w:hAnsi="Times New Roman"/>
          <w:b w:val="0"/>
          <w:color w:val="000000"/>
          <w:sz w:val="28"/>
          <w:szCs w:val="28"/>
        </w:rPr>
        <w:t>3. ТЕЛЕВИЗИОННАЯ РЕКЛАМА</w:t>
      </w:r>
    </w:p>
    <w:p w:rsidR="00D75BF8" w:rsidRPr="00D75BF8" w:rsidRDefault="00D75BF8" w:rsidP="00D75BF8">
      <w:pPr>
        <w:pStyle w:val="-2"/>
        <w:spacing w:line="240" w:lineRule="auto"/>
        <w:ind w:firstLine="708"/>
        <w:rPr>
          <w:rFonts w:ascii="Times New Roman" w:hAnsi="Times New Roman"/>
          <w:b w:val="0"/>
          <w:i w:val="0"/>
          <w:color w:val="000000"/>
        </w:rPr>
      </w:pPr>
      <w:r w:rsidRPr="00D75BF8">
        <w:rPr>
          <w:rFonts w:ascii="Times New Roman" w:hAnsi="Times New Roman"/>
          <w:b w:val="0"/>
          <w:i w:val="0"/>
          <w:color w:val="000000"/>
        </w:rPr>
        <w:t>3.1. ХАРАКТЕРИСТИКА ТЕЛЕВИЗИОННОЙ РЕКЛАМЫ 19</w:t>
      </w:r>
    </w:p>
    <w:p w:rsidR="00D75BF8" w:rsidRPr="00D75BF8" w:rsidRDefault="00D75BF8" w:rsidP="00D75BF8">
      <w:pPr>
        <w:pStyle w:val="-2"/>
        <w:spacing w:line="240" w:lineRule="auto"/>
        <w:ind w:firstLine="708"/>
        <w:rPr>
          <w:rFonts w:ascii="Times New Roman" w:hAnsi="Times New Roman"/>
          <w:b w:val="0"/>
          <w:i w:val="0"/>
          <w:color w:val="000000"/>
        </w:rPr>
      </w:pPr>
      <w:r w:rsidRPr="00D75BF8">
        <w:rPr>
          <w:rFonts w:ascii="Times New Roman" w:hAnsi="Times New Roman"/>
          <w:b w:val="0"/>
          <w:i w:val="0"/>
          <w:color w:val="000000"/>
        </w:rPr>
        <w:t>3.2. ВИДЫ ТЕЛЕВИЗИОННОЙ РЕКЛАМЫ 21</w:t>
      </w:r>
    </w:p>
    <w:p w:rsidR="00D75BF8" w:rsidRPr="00D75BF8" w:rsidRDefault="00D75BF8" w:rsidP="00D75BF8">
      <w:pPr>
        <w:spacing w:line="240" w:lineRule="auto"/>
        <w:ind w:firstLine="708"/>
        <w:rPr>
          <w:rFonts w:ascii="Times New Roman" w:hAnsi="Times New Roman"/>
          <w:color w:val="000000"/>
          <w:sz w:val="28"/>
          <w:szCs w:val="28"/>
        </w:rPr>
      </w:pPr>
      <w:r w:rsidRPr="00D75BF8">
        <w:rPr>
          <w:rFonts w:ascii="Times New Roman" w:hAnsi="Times New Roman"/>
          <w:color w:val="000000"/>
          <w:sz w:val="28"/>
          <w:szCs w:val="28"/>
        </w:rPr>
        <w:t>3.3. ТЕЛЕРЕКЛАМА В РОССИИ И НА ЗАПАДЕ 21</w:t>
      </w:r>
    </w:p>
    <w:p w:rsidR="00D75BF8" w:rsidRPr="00D75BF8" w:rsidRDefault="00D75BF8" w:rsidP="00D75BF8">
      <w:pPr>
        <w:pStyle w:val="-1"/>
        <w:spacing w:line="240" w:lineRule="auto"/>
        <w:rPr>
          <w:rFonts w:ascii="Times New Roman" w:hAnsi="Times New Roman"/>
          <w:b w:val="0"/>
          <w:color w:val="000000"/>
          <w:sz w:val="28"/>
          <w:szCs w:val="28"/>
        </w:rPr>
      </w:pPr>
      <w:r w:rsidRPr="00D75BF8">
        <w:rPr>
          <w:rFonts w:ascii="Times New Roman" w:hAnsi="Times New Roman"/>
          <w:b w:val="0"/>
          <w:color w:val="000000"/>
          <w:sz w:val="28"/>
          <w:szCs w:val="28"/>
        </w:rPr>
        <w:t>4. ИНТЕРНЕТ-РЕКЛАМА</w:t>
      </w:r>
    </w:p>
    <w:p w:rsidR="00D75BF8" w:rsidRPr="00D75BF8" w:rsidRDefault="00D75BF8" w:rsidP="00D75BF8">
      <w:pPr>
        <w:pStyle w:val="-1"/>
        <w:spacing w:line="240" w:lineRule="auto"/>
        <w:ind w:firstLine="708"/>
        <w:rPr>
          <w:rFonts w:ascii="Times New Roman" w:hAnsi="Times New Roman"/>
          <w:b w:val="0"/>
          <w:color w:val="000000"/>
          <w:sz w:val="28"/>
          <w:szCs w:val="28"/>
        </w:rPr>
      </w:pPr>
      <w:r w:rsidRPr="00D75BF8">
        <w:rPr>
          <w:rFonts w:ascii="Times New Roman" w:hAnsi="Times New Roman"/>
          <w:b w:val="0"/>
          <w:color w:val="000000"/>
          <w:sz w:val="28"/>
          <w:szCs w:val="28"/>
        </w:rPr>
        <w:t>4.1 СУЩНОСТЬ</w:t>
      </w:r>
      <w:r w:rsidR="0011743C">
        <w:rPr>
          <w:rFonts w:ascii="Times New Roman" w:hAnsi="Times New Roman"/>
          <w:b w:val="0"/>
          <w:color w:val="000000"/>
          <w:sz w:val="28"/>
          <w:szCs w:val="28"/>
        </w:rPr>
        <w:t xml:space="preserve"> ИНТЕРНЕТ-РЕКЛАМЫ </w:t>
      </w:r>
      <w:r w:rsidRPr="00D75BF8">
        <w:rPr>
          <w:rFonts w:ascii="Times New Roman" w:hAnsi="Times New Roman"/>
          <w:b w:val="0"/>
          <w:color w:val="000000"/>
          <w:sz w:val="28"/>
          <w:szCs w:val="28"/>
        </w:rPr>
        <w:t xml:space="preserve"> 24</w:t>
      </w:r>
    </w:p>
    <w:p w:rsidR="00D75BF8" w:rsidRPr="00D75BF8" w:rsidRDefault="00D75BF8" w:rsidP="00D75BF8">
      <w:pPr>
        <w:spacing w:line="240" w:lineRule="auto"/>
        <w:ind w:firstLine="708"/>
        <w:jc w:val="both"/>
        <w:rPr>
          <w:rFonts w:ascii="Times New Roman" w:hAnsi="Times New Roman"/>
          <w:color w:val="000000"/>
          <w:sz w:val="28"/>
          <w:szCs w:val="28"/>
        </w:rPr>
      </w:pPr>
      <w:r w:rsidRPr="00D75BF8">
        <w:rPr>
          <w:rFonts w:ascii="Times New Roman" w:hAnsi="Times New Roman"/>
          <w:color w:val="000000"/>
          <w:sz w:val="28"/>
          <w:szCs w:val="28"/>
        </w:rPr>
        <w:t>4.2 ВИДЫ ИНТЕРНЕТ-РЕКЛАМЫ</w:t>
      </w:r>
      <w:r w:rsidR="0011743C">
        <w:rPr>
          <w:rFonts w:ascii="Times New Roman" w:hAnsi="Times New Roman"/>
          <w:color w:val="000000"/>
          <w:sz w:val="28"/>
          <w:szCs w:val="28"/>
        </w:rPr>
        <w:t xml:space="preserve"> 25</w:t>
      </w:r>
    </w:p>
    <w:p w:rsidR="00D75BF8" w:rsidRPr="00D75BF8" w:rsidRDefault="00D75BF8" w:rsidP="00D75BF8">
      <w:pPr>
        <w:spacing w:line="240" w:lineRule="auto"/>
        <w:ind w:firstLine="708"/>
        <w:rPr>
          <w:rFonts w:ascii="Times New Roman" w:hAnsi="Times New Roman"/>
          <w:color w:val="000000"/>
          <w:sz w:val="28"/>
          <w:szCs w:val="28"/>
        </w:rPr>
      </w:pPr>
      <w:r>
        <w:rPr>
          <w:rFonts w:ascii="Times New Roman" w:hAnsi="Times New Roman"/>
          <w:color w:val="000000"/>
          <w:sz w:val="28"/>
          <w:szCs w:val="28"/>
        </w:rPr>
        <w:t xml:space="preserve">4.2.1 </w:t>
      </w:r>
      <w:r w:rsidRPr="00D75BF8">
        <w:rPr>
          <w:rFonts w:ascii="Times New Roman" w:hAnsi="Times New Roman"/>
          <w:color w:val="000000"/>
          <w:sz w:val="28"/>
          <w:szCs w:val="28"/>
        </w:rPr>
        <w:t>БАННЕРНАЯ РЕКЛАМА. 25</w:t>
      </w:r>
    </w:p>
    <w:p w:rsidR="00D75BF8" w:rsidRPr="00D75BF8" w:rsidRDefault="00D75BF8" w:rsidP="00D75BF8">
      <w:pPr>
        <w:pStyle w:val="2"/>
        <w:spacing w:line="240" w:lineRule="auto"/>
        <w:ind w:firstLine="708"/>
        <w:rPr>
          <w:rFonts w:ascii="Times New Roman" w:hAnsi="Times New Roman"/>
          <w:b w:val="0"/>
          <w:i w:val="0"/>
          <w:color w:val="000000"/>
        </w:rPr>
      </w:pPr>
      <w:r>
        <w:rPr>
          <w:rFonts w:ascii="Times New Roman" w:hAnsi="Times New Roman"/>
          <w:b w:val="0"/>
          <w:i w:val="0"/>
          <w:color w:val="000000"/>
        </w:rPr>
        <w:t xml:space="preserve">4.2.2 </w:t>
      </w:r>
      <w:r w:rsidRPr="00D75BF8">
        <w:rPr>
          <w:rFonts w:ascii="Times New Roman" w:hAnsi="Times New Roman"/>
          <w:b w:val="0"/>
          <w:i w:val="0"/>
          <w:color w:val="000000"/>
        </w:rPr>
        <w:t xml:space="preserve">ПОИСКОВЫЕ СИСТЕМЫ 28 </w:t>
      </w:r>
    </w:p>
    <w:p w:rsidR="00D75BF8" w:rsidRPr="00D75BF8" w:rsidRDefault="00D75BF8" w:rsidP="00D75BF8">
      <w:pPr>
        <w:spacing w:line="240" w:lineRule="auto"/>
        <w:ind w:firstLine="708"/>
        <w:rPr>
          <w:rFonts w:ascii="Times New Roman" w:hAnsi="Times New Roman"/>
          <w:color w:val="000000"/>
          <w:sz w:val="28"/>
          <w:szCs w:val="28"/>
        </w:rPr>
      </w:pPr>
      <w:r>
        <w:rPr>
          <w:rFonts w:ascii="Times New Roman" w:hAnsi="Times New Roman"/>
          <w:color w:val="000000"/>
          <w:sz w:val="28"/>
          <w:szCs w:val="28"/>
        </w:rPr>
        <w:t xml:space="preserve">4.2.3 </w:t>
      </w:r>
      <w:r w:rsidRPr="00D75BF8">
        <w:rPr>
          <w:rFonts w:ascii="Times New Roman" w:hAnsi="Times New Roman"/>
          <w:color w:val="000000"/>
          <w:sz w:val="28"/>
          <w:szCs w:val="28"/>
          <w:lang w:val="en-US"/>
        </w:rPr>
        <w:t>E</w:t>
      </w:r>
      <w:r w:rsidRPr="00D75BF8">
        <w:rPr>
          <w:rFonts w:ascii="Times New Roman" w:hAnsi="Times New Roman"/>
          <w:color w:val="000000"/>
          <w:sz w:val="28"/>
          <w:szCs w:val="28"/>
        </w:rPr>
        <w:t>-</w:t>
      </w:r>
      <w:r w:rsidRPr="00D75BF8">
        <w:rPr>
          <w:rFonts w:ascii="Times New Roman" w:hAnsi="Times New Roman"/>
          <w:color w:val="000000"/>
          <w:sz w:val="28"/>
          <w:szCs w:val="28"/>
          <w:lang w:val="en-US"/>
        </w:rPr>
        <w:t>MAIL</w:t>
      </w:r>
      <w:r w:rsidRPr="00D75BF8">
        <w:rPr>
          <w:rFonts w:ascii="Times New Roman" w:hAnsi="Times New Roman"/>
          <w:color w:val="000000"/>
          <w:sz w:val="28"/>
          <w:szCs w:val="28"/>
        </w:rPr>
        <w:t xml:space="preserve"> РЕКЛАМА 30</w:t>
      </w:r>
    </w:p>
    <w:p w:rsidR="00D75BF8" w:rsidRPr="00D75BF8" w:rsidRDefault="00D75BF8" w:rsidP="00D75BF8">
      <w:pPr>
        <w:spacing w:line="240" w:lineRule="auto"/>
        <w:ind w:firstLine="708"/>
        <w:rPr>
          <w:rFonts w:ascii="Times New Roman" w:hAnsi="Times New Roman"/>
          <w:color w:val="000000"/>
          <w:sz w:val="28"/>
          <w:szCs w:val="28"/>
        </w:rPr>
      </w:pPr>
      <w:r w:rsidRPr="00D75BF8">
        <w:rPr>
          <w:rFonts w:ascii="Times New Roman" w:hAnsi="Times New Roman"/>
          <w:color w:val="000000"/>
          <w:sz w:val="28"/>
          <w:szCs w:val="28"/>
        </w:rPr>
        <w:t>4.3 ЭФФЕКТИВНОСЬ ИНТЕРНЕТА КАК РЕКЛАМНОЙ СРЕДЫ. 31</w:t>
      </w:r>
    </w:p>
    <w:p w:rsidR="0011743C" w:rsidRDefault="00BF34A7" w:rsidP="00D75BF8">
      <w:pPr>
        <w:pStyle w:val="a3"/>
        <w:rPr>
          <w:rFonts w:ascii="Times New Roman" w:hAnsi="Times New Roman"/>
          <w:sz w:val="28"/>
          <w:szCs w:val="28"/>
        </w:rPr>
      </w:pPr>
      <w:r w:rsidRPr="00D75BF8">
        <w:rPr>
          <w:rFonts w:ascii="Times New Roman" w:hAnsi="Times New Roman"/>
          <w:sz w:val="28"/>
          <w:szCs w:val="28"/>
        </w:rPr>
        <w:t>ЗАКЛЮЧЕНИЕ</w:t>
      </w:r>
      <w:r w:rsidR="00951F14" w:rsidRPr="00D75BF8">
        <w:rPr>
          <w:rFonts w:ascii="Times New Roman" w:hAnsi="Times New Roman"/>
          <w:sz w:val="28"/>
          <w:szCs w:val="28"/>
        </w:rPr>
        <w:t xml:space="preserve"> 35</w:t>
      </w:r>
    </w:p>
    <w:p w:rsidR="00BF34A7" w:rsidRDefault="00BF34A7" w:rsidP="00D75BF8">
      <w:pPr>
        <w:pStyle w:val="a3"/>
        <w:rPr>
          <w:rFonts w:ascii="Times New Roman" w:hAnsi="Times New Roman"/>
          <w:sz w:val="28"/>
          <w:szCs w:val="28"/>
        </w:rPr>
      </w:pPr>
      <w:r w:rsidRPr="00D75BF8">
        <w:rPr>
          <w:rFonts w:ascii="Times New Roman" w:hAnsi="Times New Roman"/>
          <w:sz w:val="28"/>
          <w:szCs w:val="28"/>
        </w:rPr>
        <w:br/>
        <w:t>СПИСОК ИСПОЛЬЗОВАННОЙ ЛИТЕРАТУРЫ</w:t>
      </w:r>
      <w:r w:rsidR="00951F14" w:rsidRPr="00D75BF8">
        <w:rPr>
          <w:rFonts w:ascii="Times New Roman" w:hAnsi="Times New Roman"/>
          <w:sz w:val="28"/>
          <w:szCs w:val="28"/>
        </w:rPr>
        <w:t xml:space="preserve"> 37</w:t>
      </w:r>
    </w:p>
    <w:p w:rsidR="0011743C" w:rsidRPr="00D75BF8" w:rsidRDefault="0011743C" w:rsidP="00D75BF8">
      <w:pPr>
        <w:pStyle w:val="a3"/>
        <w:rPr>
          <w:rFonts w:ascii="Times New Roman" w:hAnsi="Times New Roman"/>
          <w:sz w:val="28"/>
          <w:szCs w:val="28"/>
        </w:rPr>
      </w:pPr>
    </w:p>
    <w:p w:rsidR="00FF38D4" w:rsidRPr="00D75BF8" w:rsidRDefault="00FF38D4" w:rsidP="00D75BF8">
      <w:pPr>
        <w:pStyle w:val="a3"/>
        <w:rPr>
          <w:rFonts w:ascii="Times New Roman" w:hAnsi="Times New Roman"/>
          <w:sz w:val="28"/>
          <w:szCs w:val="28"/>
        </w:rPr>
      </w:pPr>
      <w:r w:rsidRPr="00D75BF8">
        <w:rPr>
          <w:rFonts w:ascii="Times New Roman" w:hAnsi="Times New Roman"/>
          <w:sz w:val="28"/>
          <w:szCs w:val="28"/>
        </w:rPr>
        <w:t>ПРИЛОЖЕНИЯ</w:t>
      </w:r>
      <w:r w:rsidR="00951F14" w:rsidRPr="00D75BF8">
        <w:rPr>
          <w:rFonts w:ascii="Times New Roman" w:hAnsi="Times New Roman"/>
          <w:sz w:val="28"/>
          <w:szCs w:val="28"/>
        </w:rPr>
        <w:t xml:space="preserve"> 38</w:t>
      </w:r>
    </w:p>
    <w:p w:rsidR="00933BAE" w:rsidRPr="00D75BF8" w:rsidRDefault="00933BAE" w:rsidP="00973295">
      <w:pPr>
        <w:pStyle w:val="-1"/>
        <w:spacing w:line="360" w:lineRule="auto"/>
        <w:rPr>
          <w:rFonts w:ascii="Times New Roman" w:hAnsi="Times New Roman"/>
          <w:sz w:val="28"/>
          <w:szCs w:val="28"/>
        </w:rPr>
      </w:pPr>
      <w:bookmarkStart w:id="0" w:name="_Toc104113577"/>
      <w:r w:rsidRPr="00973295">
        <w:rPr>
          <w:rFonts w:ascii="Times New Roman" w:hAnsi="Times New Roman"/>
          <w:sz w:val="28"/>
          <w:szCs w:val="28"/>
        </w:rPr>
        <w:lastRenderedPageBreak/>
        <w:t>Введение</w:t>
      </w:r>
      <w:bookmarkEnd w:id="0"/>
    </w:p>
    <w:p w:rsidR="00933BAE" w:rsidRPr="00973295" w:rsidRDefault="00933BAE" w:rsidP="00973295">
      <w:pPr>
        <w:spacing w:line="360" w:lineRule="auto"/>
        <w:ind w:firstLine="284"/>
        <w:jc w:val="both"/>
        <w:rPr>
          <w:rFonts w:ascii="Times New Roman" w:hAnsi="Times New Roman"/>
          <w:sz w:val="28"/>
          <w:szCs w:val="28"/>
        </w:rPr>
      </w:pPr>
      <w:r w:rsidRPr="00973295">
        <w:rPr>
          <w:rFonts w:ascii="Times New Roman" w:hAnsi="Times New Roman"/>
          <w:sz w:val="28"/>
          <w:szCs w:val="28"/>
        </w:rPr>
        <w:t>Реклама – это вид деятельности либо произведенная в ее результате продукция, целью которых является реализация сбытовых или других задач промышленных, сервисных предприятий и общественных организаций путем распространения оплаченной ими информации, сформированной таким образом, чтобы оказывать усиленное воздействие на массовое или индивидуальное сознание, вызывая заданную реакцию выбранной потребительской аудитории.</w:t>
      </w:r>
    </w:p>
    <w:p w:rsidR="00933BAE" w:rsidRPr="00973295" w:rsidRDefault="00933BAE" w:rsidP="00973295">
      <w:pPr>
        <w:spacing w:line="360" w:lineRule="auto"/>
        <w:ind w:firstLine="284"/>
        <w:jc w:val="both"/>
        <w:rPr>
          <w:rFonts w:ascii="Times New Roman" w:hAnsi="Times New Roman"/>
          <w:sz w:val="28"/>
          <w:szCs w:val="28"/>
        </w:rPr>
      </w:pPr>
      <w:r w:rsidRPr="00973295">
        <w:rPr>
          <w:rFonts w:ascii="Times New Roman" w:hAnsi="Times New Roman"/>
          <w:sz w:val="28"/>
          <w:szCs w:val="28"/>
        </w:rPr>
        <w:t>Для чего необходима реклама? Может быть, рекламодатели зря тратят на нее свои отнюдь не лишние деньги? На самом деле, реклама, конечно, необходима. И вот почему. Реклама, прежде всего, стимулирует спрос на предлагаемые товары. Механизм действия рекламы очень прост – потенциальный покупатель, услышав (увидев) о каком-либо товаре, которого у него нет, сразу захочет его купить, разумеется, при наличии денег. Возможна также реклама, преследующая сразу 2 цели: во-первых, создать спрос на товар у его потенциальных потребителей, и, во-вторых, привлечь оптовых покупателей, которые бы распродавали товар в розницу. Реклама – настолько сильное средство, что она может помочь продать совершенно дрянной и негодный, неконкурентоспособный товар. К сожалению, мы, как потребители, очень часто сталкиваемся с некачественной и назойливой рекламой, которая ничего, кроме раздражения, не вызывает. Поэтому необходимо помнить, что рекламное дело – это тоже искусство.</w:t>
      </w:r>
      <w:r w:rsidR="006B0973" w:rsidRPr="00973295">
        <w:rPr>
          <w:rFonts w:ascii="Times New Roman" w:hAnsi="Times New Roman"/>
          <w:sz w:val="28"/>
          <w:szCs w:val="28"/>
        </w:rPr>
        <w:t xml:space="preserve"> Как и все нормальные люди, специалисты рекламы смотрят телевизор, слушают радио, читают газеты и журналы. Но как профессионалы они рассматривают средства массовой информации в качестве носителей, доставляющих рекламные обращения аудитории, собранной благодаря основному (нерекламному) материалу, который предлагают радио, телепередачи и интернет. </w:t>
      </w:r>
    </w:p>
    <w:p w:rsidR="006B0973" w:rsidRPr="00973295" w:rsidRDefault="006B0973" w:rsidP="00973295">
      <w:pPr>
        <w:spacing w:line="360" w:lineRule="auto"/>
        <w:ind w:firstLine="284"/>
        <w:jc w:val="both"/>
        <w:rPr>
          <w:rFonts w:ascii="Times New Roman" w:hAnsi="Times New Roman"/>
          <w:sz w:val="28"/>
          <w:szCs w:val="28"/>
        </w:rPr>
      </w:pPr>
      <w:r w:rsidRPr="00973295">
        <w:rPr>
          <w:rFonts w:ascii="Times New Roman" w:hAnsi="Times New Roman"/>
          <w:sz w:val="28"/>
          <w:szCs w:val="28"/>
        </w:rPr>
        <w:t xml:space="preserve">Электронные средства массовой информации начали появляться 40-60 лет назад, что связано с развитием научно-технического прогресса. Современный человек не мыслит свою жизнь без телевизора, радио, интернета, и рекламы в них. </w:t>
      </w:r>
      <w:r w:rsidRPr="00973295">
        <w:rPr>
          <w:rFonts w:ascii="Times New Roman" w:hAnsi="Times New Roman"/>
          <w:sz w:val="28"/>
          <w:szCs w:val="28"/>
        </w:rPr>
        <w:lastRenderedPageBreak/>
        <w:t>Сумма доходов от данной рекламы растет с каждым годом, становясь очень прибыльным бизнесом. В наше время каждая серьезная компания имеет интернет-сайт, крупнейшие компании покупают эфирное время в сетах вещания теле- и радиоэфиров. Данный вид рекламы очень дифференцирован.</w:t>
      </w:r>
      <w:r w:rsidR="00941B37" w:rsidRPr="00973295">
        <w:rPr>
          <w:rFonts w:ascii="Times New Roman" w:hAnsi="Times New Roman"/>
          <w:sz w:val="28"/>
          <w:szCs w:val="28"/>
        </w:rPr>
        <w:t xml:space="preserve"> </w:t>
      </w:r>
      <w:r w:rsidRPr="00973295">
        <w:rPr>
          <w:rFonts w:ascii="Times New Roman" w:hAnsi="Times New Roman"/>
          <w:sz w:val="28"/>
          <w:szCs w:val="28"/>
        </w:rPr>
        <w:t xml:space="preserve"> </w:t>
      </w:r>
    </w:p>
    <w:p w:rsidR="00933BAE" w:rsidRPr="00973295" w:rsidRDefault="00FF38D4" w:rsidP="00973295">
      <w:pPr>
        <w:spacing w:line="360" w:lineRule="auto"/>
        <w:ind w:firstLine="284"/>
        <w:jc w:val="both"/>
        <w:rPr>
          <w:rFonts w:ascii="Times New Roman" w:hAnsi="Times New Roman"/>
          <w:sz w:val="28"/>
          <w:szCs w:val="28"/>
        </w:rPr>
      </w:pPr>
      <w:r w:rsidRPr="00973295">
        <w:rPr>
          <w:rFonts w:ascii="Times New Roman" w:hAnsi="Times New Roman"/>
          <w:sz w:val="28"/>
          <w:szCs w:val="28"/>
        </w:rPr>
        <w:t xml:space="preserve">Поскольку </w:t>
      </w:r>
      <w:r w:rsidR="00933BAE" w:rsidRPr="00973295">
        <w:rPr>
          <w:rFonts w:ascii="Times New Roman" w:hAnsi="Times New Roman"/>
          <w:sz w:val="28"/>
          <w:szCs w:val="28"/>
        </w:rPr>
        <w:t>до</w:t>
      </w:r>
      <w:r w:rsidRPr="00973295">
        <w:rPr>
          <w:rFonts w:ascii="Times New Roman" w:hAnsi="Times New Roman"/>
          <w:sz w:val="28"/>
          <w:szCs w:val="28"/>
        </w:rPr>
        <w:t xml:space="preserve">ходы телевидения, </w:t>
      </w:r>
      <w:r w:rsidR="00933BAE" w:rsidRPr="00973295">
        <w:rPr>
          <w:rFonts w:ascii="Times New Roman" w:hAnsi="Times New Roman"/>
          <w:sz w:val="28"/>
          <w:szCs w:val="28"/>
        </w:rPr>
        <w:t>радио</w:t>
      </w:r>
      <w:r w:rsidRPr="00973295">
        <w:rPr>
          <w:rFonts w:ascii="Times New Roman" w:hAnsi="Times New Roman"/>
          <w:sz w:val="28"/>
          <w:szCs w:val="28"/>
        </w:rPr>
        <w:t xml:space="preserve"> и интернета</w:t>
      </w:r>
      <w:r w:rsidR="00933BAE" w:rsidRPr="00973295">
        <w:rPr>
          <w:rFonts w:ascii="Times New Roman" w:hAnsi="Times New Roman"/>
          <w:sz w:val="28"/>
          <w:szCs w:val="28"/>
        </w:rPr>
        <w:t xml:space="preserve"> почти на все 100% состоят из поступлений за рекламу, рекламодателей и их агентства всячески ублажают и подкармливают, не жалея на это огромных затрат времени и усилий.</w:t>
      </w:r>
    </w:p>
    <w:p w:rsidR="00933BAE" w:rsidRPr="00973295" w:rsidRDefault="00941B37" w:rsidP="00973295">
      <w:pPr>
        <w:pStyle w:val="21"/>
        <w:rPr>
          <w:rFonts w:ascii="Times New Roman" w:hAnsi="Times New Roman" w:cs="Times New Roman"/>
          <w:sz w:val="28"/>
          <w:szCs w:val="28"/>
        </w:rPr>
      </w:pPr>
      <w:r w:rsidRPr="00973295">
        <w:rPr>
          <w:rFonts w:ascii="Times New Roman" w:hAnsi="Times New Roman" w:cs="Times New Roman"/>
          <w:sz w:val="28"/>
          <w:szCs w:val="28"/>
        </w:rPr>
        <w:t>Т</w:t>
      </w:r>
      <w:r w:rsidR="00933BAE" w:rsidRPr="00973295">
        <w:rPr>
          <w:rFonts w:ascii="Times New Roman" w:hAnsi="Times New Roman" w:cs="Times New Roman"/>
          <w:sz w:val="28"/>
          <w:szCs w:val="28"/>
        </w:rPr>
        <w:t>елевизионные и радиостанции</w:t>
      </w:r>
      <w:r w:rsidR="00FF38D4" w:rsidRPr="00973295">
        <w:rPr>
          <w:rFonts w:ascii="Times New Roman" w:hAnsi="Times New Roman" w:cs="Times New Roman"/>
          <w:sz w:val="28"/>
          <w:szCs w:val="28"/>
        </w:rPr>
        <w:t>, а также интернет-ресурсы</w:t>
      </w:r>
      <w:r w:rsidR="00933BAE" w:rsidRPr="00973295">
        <w:rPr>
          <w:rFonts w:ascii="Times New Roman" w:hAnsi="Times New Roman" w:cs="Times New Roman"/>
          <w:sz w:val="28"/>
          <w:szCs w:val="28"/>
        </w:rPr>
        <w:t xml:space="preserve"> обычно привлекают нужную аудиторию своим нерекламным содержанием, а рекламодатель получает возможность обратиться именно к этой аудитории. Прочим средствам рекламы, чтобы привлечь внимание определенной аудитории, приходится полагаться исключительно на само рекламное обращение. Реклама – это, прежде всего форма массового увещевания, и вступить в контакт с аудиторией ей помогают средства массовой информации.</w:t>
      </w:r>
    </w:p>
    <w:p w:rsidR="00941B37" w:rsidRPr="00973295" w:rsidRDefault="00933BAE" w:rsidP="00973295">
      <w:pPr>
        <w:pStyle w:val="ab"/>
        <w:ind w:firstLine="284"/>
        <w:rPr>
          <w:rFonts w:ascii="Times New Roman" w:hAnsi="Times New Roman" w:cs="Times New Roman"/>
          <w:sz w:val="28"/>
          <w:szCs w:val="28"/>
        </w:rPr>
      </w:pPr>
      <w:r w:rsidRPr="00973295">
        <w:rPr>
          <w:rFonts w:ascii="Times New Roman" w:hAnsi="Times New Roman" w:cs="Times New Roman"/>
          <w:sz w:val="28"/>
          <w:szCs w:val="28"/>
        </w:rPr>
        <w:t>Поскольку любые расходы на рекламу включены в себестоимость товара, они либо увеличивают его цену, либо снижают прибыльность коммерческой работы. Поэтому важно, максимально увеличивая число рекламных контактов с потенциальными покупателями, снижать до минимума расходы на каждый такой контакт. И чтобы рационально выбрать канал распространения рекламных посланий, проводится специальная работа, анализирующая канала массовой информации</w:t>
      </w:r>
      <w:r w:rsidR="00941B37" w:rsidRPr="00973295">
        <w:rPr>
          <w:rFonts w:ascii="Times New Roman" w:hAnsi="Times New Roman" w:cs="Times New Roman"/>
          <w:sz w:val="28"/>
          <w:szCs w:val="28"/>
        </w:rPr>
        <w:t>.</w:t>
      </w:r>
      <w:r w:rsidRPr="00973295">
        <w:rPr>
          <w:rFonts w:ascii="Times New Roman" w:hAnsi="Times New Roman" w:cs="Times New Roman"/>
          <w:sz w:val="28"/>
          <w:szCs w:val="28"/>
        </w:rPr>
        <w:t xml:space="preserve"> </w:t>
      </w:r>
    </w:p>
    <w:p w:rsidR="00941B37" w:rsidRPr="00973295" w:rsidRDefault="00941B37" w:rsidP="00973295">
      <w:pPr>
        <w:pStyle w:val="ab"/>
        <w:ind w:firstLine="284"/>
        <w:rPr>
          <w:rFonts w:ascii="Times New Roman" w:hAnsi="Times New Roman" w:cs="Times New Roman"/>
          <w:sz w:val="28"/>
          <w:szCs w:val="28"/>
        </w:rPr>
      </w:pPr>
    </w:p>
    <w:p w:rsidR="00941B37" w:rsidRPr="00973295" w:rsidRDefault="00941B37" w:rsidP="00973295">
      <w:pPr>
        <w:pStyle w:val="ab"/>
        <w:ind w:firstLine="284"/>
        <w:rPr>
          <w:rFonts w:ascii="Times New Roman" w:hAnsi="Times New Roman" w:cs="Times New Roman"/>
          <w:sz w:val="28"/>
          <w:szCs w:val="28"/>
        </w:rPr>
      </w:pPr>
    </w:p>
    <w:p w:rsidR="00FF38D4" w:rsidRPr="00973295" w:rsidRDefault="00FF38D4" w:rsidP="00973295">
      <w:pPr>
        <w:pStyle w:val="ab"/>
        <w:ind w:firstLine="284"/>
        <w:rPr>
          <w:rFonts w:ascii="Times New Roman" w:hAnsi="Times New Roman" w:cs="Times New Roman"/>
          <w:bCs/>
          <w:sz w:val="28"/>
          <w:szCs w:val="28"/>
          <w:lang w:val="en-US"/>
        </w:rPr>
      </w:pPr>
      <w:r w:rsidRPr="00973295">
        <w:rPr>
          <w:rFonts w:ascii="Times New Roman" w:hAnsi="Times New Roman" w:cs="Times New Roman"/>
          <w:bCs/>
          <w:sz w:val="28"/>
          <w:szCs w:val="28"/>
        </w:rPr>
        <w:t xml:space="preserve">Актуальность </w:t>
      </w:r>
      <w:r w:rsidR="00941B37" w:rsidRPr="00973295">
        <w:rPr>
          <w:rFonts w:ascii="Times New Roman" w:hAnsi="Times New Roman" w:cs="Times New Roman"/>
          <w:bCs/>
          <w:sz w:val="28"/>
          <w:szCs w:val="28"/>
        </w:rPr>
        <w:t>курсовой работы</w:t>
      </w:r>
    </w:p>
    <w:p w:rsidR="00FF38D4" w:rsidRPr="00973295" w:rsidRDefault="00FF38D4" w:rsidP="00973295">
      <w:pPr>
        <w:widowControl w:val="0"/>
        <w:numPr>
          <w:ilvl w:val="0"/>
          <w:numId w:val="6"/>
        </w:numPr>
        <w:autoSpaceDE w:val="0"/>
        <w:autoSpaceDN w:val="0"/>
        <w:adjustRightInd w:val="0"/>
        <w:spacing w:line="360" w:lineRule="auto"/>
        <w:jc w:val="both"/>
        <w:rPr>
          <w:rFonts w:ascii="Times New Roman" w:hAnsi="Times New Roman"/>
          <w:sz w:val="28"/>
          <w:szCs w:val="28"/>
        </w:rPr>
      </w:pPr>
      <w:r w:rsidRPr="00973295">
        <w:rPr>
          <w:rFonts w:ascii="Times New Roman" w:hAnsi="Times New Roman"/>
          <w:b/>
          <w:bCs/>
          <w:sz w:val="28"/>
          <w:szCs w:val="28"/>
        </w:rPr>
        <w:t xml:space="preserve">Проблема </w:t>
      </w:r>
      <w:r w:rsidRPr="00973295">
        <w:rPr>
          <w:rFonts w:ascii="Times New Roman" w:hAnsi="Times New Roman"/>
          <w:sz w:val="28"/>
          <w:szCs w:val="28"/>
        </w:rPr>
        <w:t xml:space="preserve">представленного исследования заключается в анализе рынка рекламы в </w:t>
      </w:r>
      <w:r w:rsidR="00941B37" w:rsidRPr="00973295">
        <w:rPr>
          <w:rFonts w:ascii="Times New Roman" w:hAnsi="Times New Roman"/>
          <w:sz w:val="28"/>
          <w:szCs w:val="28"/>
        </w:rPr>
        <w:t xml:space="preserve">электронных </w:t>
      </w:r>
      <w:r w:rsidRPr="00973295">
        <w:rPr>
          <w:rFonts w:ascii="Times New Roman" w:hAnsi="Times New Roman"/>
          <w:sz w:val="28"/>
          <w:szCs w:val="28"/>
        </w:rPr>
        <w:t>средствах массовой информации, включающего анализ медиакомпаний, медианосителей,  и медиапредпочтений.</w:t>
      </w:r>
    </w:p>
    <w:p w:rsidR="00FF38D4" w:rsidRPr="00973295" w:rsidRDefault="00FF38D4" w:rsidP="00973295">
      <w:pPr>
        <w:widowControl w:val="0"/>
        <w:numPr>
          <w:ilvl w:val="0"/>
          <w:numId w:val="6"/>
        </w:numPr>
        <w:autoSpaceDE w:val="0"/>
        <w:autoSpaceDN w:val="0"/>
        <w:adjustRightInd w:val="0"/>
        <w:spacing w:line="360" w:lineRule="auto"/>
        <w:jc w:val="both"/>
        <w:rPr>
          <w:rFonts w:ascii="Times New Roman" w:hAnsi="Times New Roman"/>
          <w:sz w:val="28"/>
          <w:szCs w:val="28"/>
        </w:rPr>
      </w:pPr>
      <w:r w:rsidRPr="00973295">
        <w:rPr>
          <w:rFonts w:ascii="Times New Roman" w:hAnsi="Times New Roman"/>
          <w:b/>
          <w:sz w:val="28"/>
          <w:szCs w:val="28"/>
        </w:rPr>
        <w:t>Степень научной разработанности:</w:t>
      </w:r>
      <w:r w:rsidRPr="00973295">
        <w:rPr>
          <w:rFonts w:ascii="Times New Roman" w:hAnsi="Times New Roman"/>
          <w:sz w:val="28"/>
          <w:szCs w:val="28"/>
        </w:rPr>
        <w:t xml:space="preserve"> данная проблема обрела научную </w:t>
      </w:r>
      <w:r w:rsidRPr="00973295">
        <w:rPr>
          <w:rFonts w:ascii="Times New Roman" w:hAnsi="Times New Roman"/>
          <w:sz w:val="28"/>
          <w:szCs w:val="28"/>
        </w:rPr>
        <w:lastRenderedPageBreak/>
        <w:t>разработанность в трудах как зарубежных, так и отечественных исследователей. Однако, с развитием информационных технологий необходимо регулярное исследование рынка с целью выявления конъ</w:t>
      </w:r>
      <w:r w:rsidR="006B0973" w:rsidRPr="00973295">
        <w:rPr>
          <w:rFonts w:ascii="Times New Roman" w:hAnsi="Times New Roman"/>
          <w:sz w:val="28"/>
          <w:szCs w:val="28"/>
        </w:rPr>
        <w:t>юн</w:t>
      </w:r>
      <w:r w:rsidRPr="00973295">
        <w:rPr>
          <w:rFonts w:ascii="Times New Roman" w:hAnsi="Times New Roman"/>
          <w:sz w:val="28"/>
          <w:szCs w:val="28"/>
        </w:rPr>
        <w:t>ктурных изменений</w:t>
      </w:r>
      <w:r w:rsidR="006B0973" w:rsidRPr="00973295">
        <w:rPr>
          <w:rFonts w:ascii="Times New Roman" w:hAnsi="Times New Roman"/>
          <w:sz w:val="28"/>
          <w:szCs w:val="28"/>
        </w:rPr>
        <w:t>.</w:t>
      </w:r>
    </w:p>
    <w:p w:rsidR="00FF38D4" w:rsidRPr="00973295" w:rsidRDefault="00FF38D4" w:rsidP="00973295">
      <w:pPr>
        <w:numPr>
          <w:ilvl w:val="0"/>
          <w:numId w:val="6"/>
        </w:numPr>
        <w:spacing w:line="360" w:lineRule="auto"/>
        <w:jc w:val="both"/>
        <w:rPr>
          <w:rFonts w:ascii="Times New Roman" w:hAnsi="Times New Roman"/>
          <w:sz w:val="28"/>
          <w:szCs w:val="28"/>
        </w:rPr>
      </w:pPr>
      <w:r w:rsidRPr="00973295">
        <w:rPr>
          <w:rFonts w:ascii="Times New Roman" w:hAnsi="Times New Roman"/>
          <w:b/>
          <w:bCs/>
          <w:sz w:val="28"/>
          <w:szCs w:val="28"/>
        </w:rPr>
        <w:t>Объектом</w:t>
      </w:r>
      <w:r w:rsidRPr="00973295">
        <w:rPr>
          <w:rFonts w:ascii="Times New Roman" w:hAnsi="Times New Roman"/>
          <w:sz w:val="28"/>
          <w:szCs w:val="28"/>
        </w:rPr>
        <w:t xml:space="preserve"> данной </w:t>
      </w:r>
      <w:r w:rsidR="006B0973" w:rsidRPr="00973295">
        <w:rPr>
          <w:rFonts w:ascii="Times New Roman" w:hAnsi="Times New Roman"/>
          <w:sz w:val="28"/>
          <w:szCs w:val="28"/>
        </w:rPr>
        <w:t>курсов</w:t>
      </w:r>
      <w:r w:rsidRPr="00973295">
        <w:rPr>
          <w:rFonts w:ascii="Times New Roman" w:hAnsi="Times New Roman"/>
          <w:sz w:val="28"/>
          <w:szCs w:val="28"/>
        </w:rPr>
        <w:t xml:space="preserve">ой работы выступает </w:t>
      </w:r>
      <w:r w:rsidR="006B0973" w:rsidRPr="00973295">
        <w:rPr>
          <w:rFonts w:ascii="Times New Roman" w:hAnsi="Times New Roman"/>
          <w:sz w:val="28"/>
          <w:szCs w:val="28"/>
        </w:rPr>
        <w:t>реклама</w:t>
      </w:r>
      <w:r w:rsidRPr="00973295">
        <w:rPr>
          <w:rFonts w:ascii="Times New Roman" w:hAnsi="Times New Roman"/>
          <w:sz w:val="28"/>
          <w:szCs w:val="28"/>
        </w:rPr>
        <w:t xml:space="preserve"> как элемент </w:t>
      </w:r>
      <w:r w:rsidR="006B0973" w:rsidRPr="00973295">
        <w:rPr>
          <w:rFonts w:ascii="Times New Roman" w:hAnsi="Times New Roman"/>
          <w:sz w:val="28"/>
          <w:szCs w:val="28"/>
        </w:rPr>
        <w:t>в системе электронных средств массой информации</w:t>
      </w:r>
      <w:r w:rsidRPr="00973295">
        <w:rPr>
          <w:rFonts w:ascii="Times New Roman" w:hAnsi="Times New Roman"/>
          <w:sz w:val="28"/>
          <w:szCs w:val="28"/>
        </w:rPr>
        <w:t xml:space="preserve">. </w:t>
      </w:r>
    </w:p>
    <w:p w:rsidR="00FF38D4" w:rsidRPr="00973295" w:rsidRDefault="00FF38D4" w:rsidP="00973295">
      <w:pPr>
        <w:widowControl w:val="0"/>
        <w:numPr>
          <w:ilvl w:val="0"/>
          <w:numId w:val="6"/>
        </w:numPr>
        <w:autoSpaceDE w:val="0"/>
        <w:autoSpaceDN w:val="0"/>
        <w:adjustRightInd w:val="0"/>
        <w:spacing w:line="360" w:lineRule="auto"/>
        <w:jc w:val="both"/>
        <w:rPr>
          <w:rFonts w:ascii="Times New Roman" w:hAnsi="Times New Roman"/>
          <w:sz w:val="28"/>
          <w:szCs w:val="28"/>
        </w:rPr>
      </w:pPr>
      <w:r w:rsidRPr="00973295">
        <w:rPr>
          <w:rFonts w:ascii="Times New Roman" w:hAnsi="Times New Roman"/>
          <w:b/>
          <w:bCs/>
          <w:sz w:val="28"/>
          <w:szCs w:val="28"/>
        </w:rPr>
        <w:t>Цель</w:t>
      </w:r>
      <w:r w:rsidRPr="00973295">
        <w:rPr>
          <w:rFonts w:ascii="Times New Roman" w:hAnsi="Times New Roman"/>
          <w:sz w:val="28"/>
          <w:szCs w:val="28"/>
        </w:rPr>
        <w:t xml:space="preserve"> исследования: охарактеризовать место и роль рекламы на медиарынке</w:t>
      </w:r>
      <w:r w:rsidR="006B0973" w:rsidRPr="00973295">
        <w:rPr>
          <w:rFonts w:ascii="Times New Roman" w:hAnsi="Times New Roman"/>
          <w:sz w:val="28"/>
          <w:szCs w:val="28"/>
        </w:rPr>
        <w:t xml:space="preserve"> электронных средств массой информации.</w:t>
      </w:r>
      <w:r w:rsidRPr="00973295">
        <w:rPr>
          <w:rFonts w:ascii="Times New Roman" w:hAnsi="Times New Roman"/>
          <w:sz w:val="28"/>
          <w:szCs w:val="28"/>
        </w:rPr>
        <w:t>.</w:t>
      </w:r>
    </w:p>
    <w:p w:rsidR="00941B37" w:rsidRPr="00973295" w:rsidRDefault="00FF38D4" w:rsidP="00973295">
      <w:pPr>
        <w:pStyle w:val="a3"/>
        <w:spacing w:line="360" w:lineRule="auto"/>
        <w:ind w:left="360"/>
        <w:rPr>
          <w:rFonts w:ascii="Times New Roman" w:hAnsi="Times New Roman"/>
          <w:sz w:val="28"/>
          <w:szCs w:val="28"/>
        </w:rPr>
      </w:pPr>
      <w:r w:rsidRPr="00973295">
        <w:rPr>
          <w:rFonts w:ascii="Times New Roman" w:hAnsi="Times New Roman"/>
          <w:sz w:val="28"/>
          <w:szCs w:val="28"/>
        </w:rPr>
        <w:t xml:space="preserve">Цель данной работы реализовывалась в решении следующих </w:t>
      </w:r>
    </w:p>
    <w:p w:rsidR="00FF38D4" w:rsidRPr="00973295" w:rsidRDefault="00FF38D4" w:rsidP="00973295">
      <w:pPr>
        <w:pStyle w:val="a3"/>
        <w:spacing w:line="360" w:lineRule="auto"/>
        <w:ind w:left="360"/>
        <w:rPr>
          <w:rFonts w:ascii="Times New Roman" w:hAnsi="Times New Roman"/>
          <w:sz w:val="28"/>
          <w:szCs w:val="28"/>
        </w:rPr>
      </w:pPr>
      <w:r w:rsidRPr="00973295">
        <w:rPr>
          <w:rFonts w:ascii="Times New Roman" w:hAnsi="Times New Roman"/>
          <w:b/>
          <w:bCs/>
          <w:sz w:val="28"/>
          <w:szCs w:val="28"/>
        </w:rPr>
        <w:t>задач:</w:t>
      </w:r>
    </w:p>
    <w:p w:rsidR="00FF38D4" w:rsidRPr="00973295" w:rsidRDefault="00FF38D4" w:rsidP="00973295">
      <w:pPr>
        <w:pStyle w:val="a3"/>
        <w:numPr>
          <w:ilvl w:val="0"/>
          <w:numId w:val="6"/>
        </w:numPr>
        <w:spacing w:line="360" w:lineRule="auto"/>
        <w:rPr>
          <w:rFonts w:ascii="Times New Roman" w:hAnsi="Times New Roman"/>
          <w:sz w:val="28"/>
          <w:szCs w:val="28"/>
        </w:rPr>
      </w:pPr>
      <w:r w:rsidRPr="00973295">
        <w:rPr>
          <w:rFonts w:ascii="Times New Roman" w:hAnsi="Times New Roman"/>
          <w:sz w:val="28"/>
          <w:szCs w:val="28"/>
        </w:rPr>
        <w:t xml:space="preserve">- выделить и описать </w:t>
      </w:r>
      <w:r w:rsidRPr="00973295">
        <w:rPr>
          <w:rFonts w:ascii="Times New Roman" w:hAnsi="Times New Roman"/>
          <w:bCs/>
          <w:sz w:val="28"/>
          <w:szCs w:val="28"/>
        </w:rPr>
        <w:t>понятие, сущность, функции и виды рекламы</w:t>
      </w:r>
      <w:r w:rsidR="006B0973" w:rsidRPr="00973295">
        <w:rPr>
          <w:rFonts w:ascii="Times New Roman" w:hAnsi="Times New Roman"/>
          <w:bCs/>
          <w:sz w:val="28"/>
          <w:szCs w:val="28"/>
        </w:rPr>
        <w:t xml:space="preserve"> в «электронных» СМИ</w:t>
      </w:r>
      <w:r w:rsidRPr="00973295">
        <w:rPr>
          <w:rFonts w:ascii="Times New Roman" w:hAnsi="Times New Roman"/>
          <w:bCs/>
          <w:sz w:val="28"/>
          <w:szCs w:val="28"/>
        </w:rPr>
        <w:t>;</w:t>
      </w:r>
    </w:p>
    <w:p w:rsidR="00FF38D4" w:rsidRPr="00973295" w:rsidRDefault="00FF38D4" w:rsidP="00973295">
      <w:pPr>
        <w:pStyle w:val="a3"/>
        <w:numPr>
          <w:ilvl w:val="0"/>
          <w:numId w:val="6"/>
        </w:numPr>
        <w:spacing w:line="360" w:lineRule="auto"/>
        <w:rPr>
          <w:rFonts w:ascii="Times New Roman" w:hAnsi="Times New Roman"/>
          <w:sz w:val="28"/>
          <w:szCs w:val="28"/>
        </w:rPr>
      </w:pPr>
      <w:r w:rsidRPr="00973295">
        <w:rPr>
          <w:rFonts w:ascii="Times New Roman" w:hAnsi="Times New Roman"/>
          <w:bCs/>
          <w:sz w:val="28"/>
          <w:szCs w:val="28"/>
        </w:rPr>
        <w:t>- показать, что реклама является процессом социальной коммуникации;</w:t>
      </w:r>
    </w:p>
    <w:p w:rsidR="00FF38D4" w:rsidRPr="00973295" w:rsidRDefault="00FF38D4" w:rsidP="00973295">
      <w:pPr>
        <w:pStyle w:val="a3"/>
        <w:numPr>
          <w:ilvl w:val="0"/>
          <w:numId w:val="6"/>
        </w:numPr>
        <w:spacing w:line="360" w:lineRule="auto"/>
        <w:rPr>
          <w:rFonts w:ascii="Times New Roman" w:hAnsi="Times New Roman"/>
          <w:sz w:val="28"/>
          <w:szCs w:val="28"/>
        </w:rPr>
      </w:pPr>
      <w:r w:rsidRPr="00973295">
        <w:rPr>
          <w:rFonts w:ascii="Times New Roman" w:hAnsi="Times New Roman"/>
          <w:sz w:val="28"/>
          <w:szCs w:val="28"/>
        </w:rPr>
        <w:t xml:space="preserve">- описать </w:t>
      </w:r>
      <w:r w:rsidRPr="00973295">
        <w:rPr>
          <w:rFonts w:ascii="Times New Roman" w:hAnsi="Times New Roman"/>
          <w:bCs/>
          <w:sz w:val="28"/>
          <w:szCs w:val="28"/>
        </w:rPr>
        <w:t>рекламу в различных сегментах медиарынка;</w:t>
      </w:r>
    </w:p>
    <w:p w:rsidR="00FF38D4" w:rsidRPr="00973295" w:rsidRDefault="00FF38D4" w:rsidP="00973295">
      <w:pPr>
        <w:pStyle w:val="a3"/>
        <w:numPr>
          <w:ilvl w:val="0"/>
          <w:numId w:val="6"/>
        </w:numPr>
        <w:spacing w:line="360" w:lineRule="auto"/>
        <w:rPr>
          <w:rFonts w:ascii="Times New Roman" w:hAnsi="Times New Roman"/>
          <w:sz w:val="28"/>
          <w:szCs w:val="28"/>
        </w:rPr>
      </w:pPr>
      <w:r w:rsidRPr="00973295">
        <w:rPr>
          <w:rFonts w:ascii="Times New Roman" w:hAnsi="Times New Roman"/>
          <w:sz w:val="28"/>
          <w:szCs w:val="28"/>
        </w:rPr>
        <w:t xml:space="preserve">- выявить особенности </w:t>
      </w:r>
      <w:r w:rsidR="006B0973" w:rsidRPr="00973295">
        <w:rPr>
          <w:rFonts w:ascii="Times New Roman" w:hAnsi="Times New Roman"/>
          <w:sz w:val="28"/>
          <w:szCs w:val="28"/>
        </w:rPr>
        <w:t>современной рекламы в электронных СМИ</w:t>
      </w:r>
      <w:r w:rsidRPr="00973295">
        <w:rPr>
          <w:rFonts w:ascii="Times New Roman" w:hAnsi="Times New Roman"/>
          <w:sz w:val="28"/>
          <w:szCs w:val="28"/>
        </w:rPr>
        <w:t>;</w:t>
      </w:r>
    </w:p>
    <w:p w:rsidR="00FF38D4" w:rsidRPr="00973295" w:rsidRDefault="00FF38D4" w:rsidP="00973295">
      <w:pPr>
        <w:pStyle w:val="a3"/>
        <w:numPr>
          <w:ilvl w:val="0"/>
          <w:numId w:val="6"/>
        </w:numPr>
        <w:spacing w:line="360" w:lineRule="auto"/>
        <w:rPr>
          <w:rFonts w:ascii="Times New Roman" w:hAnsi="Times New Roman"/>
          <w:sz w:val="28"/>
          <w:szCs w:val="28"/>
        </w:rPr>
      </w:pPr>
      <w:r w:rsidRPr="00973295">
        <w:rPr>
          <w:rFonts w:ascii="Times New Roman" w:hAnsi="Times New Roman"/>
          <w:sz w:val="28"/>
          <w:szCs w:val="28"/>
        </w:rPr>
        <w:t xml:space="preserve">- изучить </w:t>
      </w:r>
      <w:r w:rsidR="006B0973" w:rsidRPr="00973295">
        <w:rPr>
          <w:rFonts w:ascii="Times New Roman" w:hAnsi="Times New Roman"/>
          <w:sz w:val="28"/>
          <w:szCs w:val="28"/>
        </w:rPr>
        <w:t>рекламные носители в электронных СМИ</w:t>
      </w:r>
    </w:p>
    <w:p w:rsidR="00FF38D4" w:rsidRPr="00973295" w:rsidRDefault="00FF38D4" w:rsidP="00973295">
      <w:pPr>
        <w:pStyle w:val="21"/>
        <w:rPr>
          <w:rFonts w:ascii="Times New Roman" w:hAnsi="Times New Roman" w:cs="Times New Roman"/>
          <w:sz w:val="28"/>
          <w:szCs w:val="28"/>
        </w:rPr>
      </w:pPr>
    </w:p>
    <w:p w:rsidR="00FF38D4" w:rsidRPr="00973295" w:rsidRDefault="00FF38D4" w:rsidP="00973295">
      <w:pPr>
        <w:pStyle w:val="21"/>
        <w:rPr>
          <w:rFonts w:ascii="Times New Roman" w:hAnsi="Times New Roman" w:cs="Times New Roman"/>
          <w:sz w:val="28"/>
          <w:szCs w:val="28"/>
        </w:rPr>
      </w:pPr>
    </w:p>
    <w:p w:rsidR="00941B37" w:rsidRPr="00973295" w:rsidRDefault="00941B37" w:rsidP="00973295">
      <w:pPr>
        <w:pStyle w:val="21"/>
        <w:rPr>
          <w:rFonts w:ascii="Times New Roman" w:hAnsi="Times New Roman" w:cs="Times New Roman"/>
          <w:sz w:val="28"/>
          <w:szCs w:val="28"/>
        </w:rPr>
      </w:pPr>
    </w:p>
    <w:p w:rsidR="00941B37" w:rsidRPr="00973295" w:rsidRDefault="00941B37" w:rsidP="00973295">
      <w:pPr>
        <w:pStyle w:val="21"/>
        <w:rPr>
          <w:rFonts w:ascii="Times New Roman" w:hAnsi="Times New Roman" w:cs="Times New Roman"/>
          <w:sz w:val="28"/>
          <w:szCs w:val="28"/>
        </w:rPr>
      </w:pPr>
    </w:p>
    <w:p w:rsidR="00941B37" w:rsidRDefault="00941B37" w:rsidP="00973295">
      <w:pPr>
        <w:pStyle w:val="21"/>
        <w:rPr>
          <w:rFonts w:ascii="Times New Roman" w:hAnsi="Times New Roman" w:cs="Times New Roman"/>
          <w:sz w:val="28"/>
          <w:szCs w:val="28"/>
        </w:rPr>
      </w:pPr>
    </w:p>
    <w:p w:rsidR="0011743C" w:rsidRDefault="0011743C" w:rsidP="00973295">
      <w:pPr>
        <w:pStyle w:val="21"/>
        <w:rPr>
          <w:rFonts w:ascii="Times New Roman" w:hAnsi="Times New Roman" w:cs="Times New Roman"/>
          <w:sz w:val="28"/>
          <w:szCs w:val="28"/>
        </w:rPr>
      </w:pPr>
    </w:p>
    <w:p w:rsidR="0011743C" w:rsidRDefault="0011743C" w:rsidP="00973295">
      <w:pPr>
        <w:pStyle w:val="21"/>
        <w:rPr>
          <w:rFonts w:ascii="Times New Roman" w:hAnsi="Times New Roman" w:cs="Times New Roman"/>
          <w:sz w:val="28"/>
          <w:szCs w:val="28"/>
        </w:rPr>
      </w:pPr>
    </w:p>
    <w:p w:rsidR="0011743C" w:rsidRDefault="0011743C" w:rsidP="00973295">
      <w:pPr>
        <w:pStyle w:val="21"/>
        <w:rPr>
          <w:rFonts w:ascii="Times New Roman" w:hAnsi="Times New Roman" w:cs="Times New Roman"/>
          <w:sz w:val="28"/>
          <w:szCs w:val="28"/>
        </w:rPr>
      </w:pPr>
    </w:p>
    <w:p w:rsidR="0011743C" w:rsidRDefault="0011743C" w:rsidP="00973295">
      <w:pPr>
        <w:pStyle w:val="21"/>
        <w:rPr>
          <w:rFonts w:ascii="Times New Roman" w:hAnsi="Times New Roman" w:cs="Times New Roman"/>
          <w:sz w:val="28"/>
          <w:szCs w:val="28"/>
        </w:rPr>
      </w:pPr>
    </w:p>
    <w:p w:rsidR="0011743C" w:rsidRDefault="0011743C" w:rsidP="00973295">
      <w:pPr>
        <w:pStyle w:val="21"/>
        <w:rPr>
          <w:rFonts w:ascii="Times New Roman" w:hAnsi="Times New Roman" w:cs="Times New Roman"/>
          <w:sz w:val="28"/>
          <w:szCs w:val="28"/>
        </w:rPr>
      </w:pPr>
    </w:p>
    <w:p w:rsidR="0011743C" w:rsidRPr="00973295" w:rsidRDefault="0011743C" w:rsidP="00973295">
      <w:pPr>
        <w:pStyle w:val="21"/>
        <w:rPr>
          <w:rFonts w:ascii="Times New Roman" w:hAnsi="Times New Roman" w:cs="Times New Roman"/>
          <w:sz w:val="28"/>
          <w:szCs w:val="28"/>
        </w:rPr>
      </w:pPr>
    </w:p>
    <w:p w:rsidR="00941B37" w:rsidRPr="00973295" w:rsidRDefault="00941B37" w:rsidP="00973295">
      <w:pPr>
        <w:pStyle w:val="21"/>
        <w:rPr>
          <w:rFonts w:ascii="Times New Roman" w:hAnsi="Times New Roman" w:cs="Times New Roman"/>
          <w:sz w:val="28"/>
          <w:szCs w:val="28"/>
        </w:rPr>
      </w:pPr>
    </w:p>
    <w:p w:rsidR="00771AE5" w:rsidRPr="00973295" w:rsidRDefault="00771AE5" w:rsidP="00973295">
      <w:pPr>
        <w:spacing w:line="360" w:lineRule="auto"/>
        <w:rPr>
          <w:rFonts w:ascii="Times New Roman" w:hAnsi="Times New Roman"/>
          <w:b/>
          <w:bCs/>
          <w:sz w:val="28"/>
          <w:szCs w:val="28"/>
        </w:rPr>
      </w:pPr>
      <w:r w:rsidRPr="00973295">
        <w:rPr>
          <w:rFonts w:ascii="Times New Roman" w:hAnsi="Times New Roman"/>
          <w:b/>
          <w:bCs/>
          <w:sz w:val="28"/>
          <w:szCs w:val="28"/>
        </w:rPr>
        <w:lastRenderedPageBreak/>
        <w:t>1</w:t>
      </w:r>
      <w:r w:rsidR="00DF6A59" w:rsidRPr="00973295">
        <w:rPr>
          <w:rFonts w:ascii="Times New Roman" w:hAnsi="Times New Roman"/>
          <w:b/>
          <w:bCs/>
          <w:sz w:val="28"/>
          <w:szCs w:val="28"/>
        </w:rPr>
        <w:t xml:space="preserve">. </w:t>
      </w:r>
      <w:r w:rsidRPr="00973295">
        <w:rPr>
          <w:rFonts w:ascii="Times New Roman" w:hAnsi="Times New Roman"/>
          <w:b/>
          <w:bCs/>
          <w:sz w:val="28"/>
          <w:szCs w:val="28"/>
        </w:rPr>
        <w:t xml:space="preserve"> Сущность рекламы.</w:t>
      </w:r>
    </w:p>
    <w:p w:rsidR="00771AE5" w:rsidRPr="00973295" w:rsidRDefault="00771AE5" w:rsidP="00973295">
      <w:pPr>
        <w:spacing w:line="360" w:lineRule="auto"/>
        <w:jc w:val="both"/>
        <w:rPr>
          <w:rFonts w:ascii="Times New Roman" w:hAnsi="Times New Roman"/>
          <w:b/>
          <w:bCs/>
          <w:sz w:val="28"/>
          <w:szCs w:val="28"/>
        </w:rPr>
      </w:pPr>
      <w:r w:rsidRPr="00973295">
        <w:rPr>
          <w:rFonts w:ascii="Times New Roman" w:hAnsi="Times New Roman"/>
          <w:b/>
          <w:bCs/>
          <w:sz w:val="28"/>
          <w:szCs w:val="28"/>
        </w:rPr>
        <w:t>1.1.Определение рекламы.</w:t>
      </w:r>
    </w:p>
    <w:p w:rsidR="00771AE5" w:rsidRPr="00973295" w:rsidRDefault="00771AE5" w:rsidP="00973295">
      <w:pPr>
        <w:spacing w:line="360" w:lineRule="auto"/>
        <w:rPr>
          <w:rFonts w:ascii="Times New Roman" w:hAnsi="Times New Roman"/>
          <w:sz w:val="28"/>
          <w:szCs w:val="28"/>
        </w:rPr>
      </w:pPr>
      <w:r w:rsidRPr="00973295">
        <w:rPr>
          <w:rFonts w:ascii="Times New Roman" w:hAnsi="Times New Roman"/>
          <w:sz w:val="28"/>
          <w:szCs w:val="28"/>
        </w:rPr>
        <w:t xml:space="preserve">Стандартное определение рекламы включает в себя шесть основных элементов: </w:t>
      </w:r>
    </w:p>
    <w:p w:rsidR="00771AE5" w:rsidRPr="00973295" w:rsidRDefault="00771AE5" w:rsidP="00973295">
      <w:pPr>
        <w:numPr>
          <w:ilvl w:val="0"/>
          <w:numId w:val="8"/>
        </w:numPr>
        <w:spacing w:after="0" w:line="360" w:lineRule="auto"/>
        <w:rPr>
          <w:rFonts w:ascii="Times New Roman" w:hAnsi="Times New Roman"/>
          <w:sz w:val="28"/>
          <w:szCs w:val="28"/>
        </w:rPr>
      </w:pPr>
      <w:r w:rsidRPr="00973295">
        <w:rPr>
          <w:rFonts w:ascii="Times New Roman" w:hAnsi="Times New Roman"/>
          <w:sz w:val="28"/>
          <w:szCs w:val="28"/>
        </w:rPr>
        <w:t>Оплаченная форма коммуникации.</w:t>
      </w:r>
    </w:p>
    <w:p w:rsidR="00771AE5" w:rsidRPr="00973295" w:rsidRDefault="00771AE5" w:rsidP="00973295">
      <w:pPr>
        <w:numPr>
          <w:ilvl w:val="0"/>
          <w:numId w:val="8"/>
        </w:numPr>
        <w:spacing w:after="0" w:line="360" w:lineRule="auto"/>
        <w:rPr>
          <w:rFonts w:ascii="Times New Roman" w:hAnsi="Times New Roman"/>
          <w:sz w:val="28"/>
          <w:szCs w:val="28"/>
        </w:rPr>
      </w:pPr>
      <w:r w:rsidRPr="00973295">
        <w:rPr>
          <w:rFonts w:ascii="Times New Roman" w:hAnsi="Times New Roman"/>
          <w:sz w:val="28"/>
          <w:szCs w:val="28"/>
        </w:rPr>
        <w:t>Наличие идентифицированного спонсора.</w:t>
      </w:r>
    </w:p>
    <w:p w:rsidR="00771AE5" w:rsidRPr="00973295" w:rsidRDefault="00771AE5" w:rsidP="00973295">
      <w:pPr>
        <w:numPr>
          <w:ilvl w:val="0"/>
          <w:numId w:val="8"/>
        </w:numPr>
        <w:spacing w:after="0" w:line="360" w:lineRule="auto"/>
        <w:rPr>
          <w:rFonts w:ascii="Times New Roman" w:hAnsi="Times New Roman"/>
          <w:sz w:val="28"/>
          <w:szCs w:val="28"/>
        </w:rPr>
      </w:pPr>
      <w:r w:rsidRPr="00973295">
        <w:rPr>
          <w:rFonts w:ascii="Times New Roman" w:hAnsi="Times New Roman"/>
          <w:sz w:val="28"/>
          <w:szCs w:val="28"/>
        </w:rPr>
        <w:t>Распространение через средства массовой информации.</w:t>
      </w:r>
    </w:p>
    <w:p w:rsidR="00771AE5" w:rsidRPr="00973295" w:rsidRDefault="00771AE5" w:rsidP="00973295">
      <w:pPr>
        <w:numPr>
          <w:ilvl w:val="0"/>
          <w:numId w:val="8"/>
        </w:numPr>
        <w:spacing w:after="0" w:line="360" w:lineRule="auto"/>
        <w:rPr>
          <w:rFonts w:ascii="Times New Roman" w:hAnsi="Times New Roman"/>
          <w:sz w:val="28"/>
          <w:szCs w:val="28"/>
        </w:rPr>
      </w:pPr>
      <w:r w:rsidRPr="00973295">
        <w:rPr>
          <w:rFonts w:ascii="Times New Roman" w:hAnsi="Times New Roman"/>
          <w:sz w:val="28"/>
          <w:szCs w:val="28"/>
        </w:rPr>
        <w:t>Наличие определенной аудитории для обращения.</w:t>
      </w:r>
    </w:p>
    <w:p w:rsidR="00771AE5" w:rsidRPr="00973295" w:rsidRDefault="00771AE5" w:rsidP="00973295">
      <w:pPr>
        <w:numPr>
          <w:ilvl w:val="0"/>
          <w:numId w:val="8"/>
        </w:numPr>
        <w:spacing w:after="0" w:line="360" w:lineRule="auto"/>
        <w:rPr>
          <w:rFonts w:ascii="Times New Roman" w:hAnsi="Times New Roman"/>
          <w:sz w:val="28"/>
          <w:szCs w:val="28"/>
        </w:rPr>
      </w:pPr>
      <w:r w:rsidRPr="00973295">
        <w:rPr>
          <w:rFonts w:ascii="Times New Roman" w:hAnsi="Times New Roman"/>
          <w:sz w:val="28"/>
          <w:szCs w:val="28"/>
        </w:rPr>
        <w:t>Отсутствие персонализации распространяемой информации.</w:t>
      </w:r>
    </w:p>
    <w:p w:rsidR="00771AE5" w:rsidRPr="00973295" w:rsidRDefault="00771AE5" w:rsidP="00973295">
      <w:pPr>
        <w:numPr>
          <w:ilvl w:val="0"/>
          <w:numId w:val="8"/>
        </w:numPr>
        <w:spacing w:after="0" w:line="360" w:lineRule="auto"/>
        <w:rPr>
          <w:rFonts w:ascii="Times New Roman" w:hAnsi="Times New Roman"/>
          <w:sz w:val="28"/>
          <w:szCs w:val="28"/>
        </w:rPr>
      </w:pPr>
      <w:r w:rsidRPr="00973295">
        <w:rPr>
          <w:rFonts w:ascii="Times New Roman" w:hAnsi="Times New Roman"/>
          <w:sz w:val="28"/>
          <w:szCs w:val="28"/>
        </w:rPr>
        <w:t>Направленность действия.</w:t>
      </w:r>
    </w:p>
    <w:p w:rsidR="00771AE5" w:rsidRPr="00973295" w:rsidRDefault="00771AE5" w:rsidP="00973295">
      <w:pPr>
        <w:spacing w:line="360" w:lineRule="auto"/>
        <w:ind w:left="225"/>
        <w:rPr>
          <w:rFonts w:ascii="Times New Roman" w:hAnsi="Times New Roman"/>
          <w:sz w:val="28"/>
          <w:szCs w:val="28"/>
        </w:rPr>
      </w:pPr>
      <w:r w:rsidRPr="00973295">
        <w:rPr>
          <w:rFonts w:ascii="Times New Roman" w:hAnsi="Times New Roman"/>
          <w:sz w:val="28"/>
          <w:szCs w:val="28"/>
        </w:rPr>
        <w:t>Из этого следует что, реклама – как правило, не персонализированная форма коммуникации, оплаченная идентифицированным спонсором, определенным образом реализуемая через средства информации и иными законными способами и направленная на ознакомление с некой продукцией и склонение к ее приобретению возможно большей аудитории потребителей.</w:t>
      </w:r>
    </w:p>
    <w:p w:rsidR="00771AE5" w:rsidRPr="00973295" w:rsidRDefault="00771AE5" w:rsidP="00973295">
      <w:pPr>
        <w:spacing w:line="360" w:lineRule="auto"/>
        <w:rPr>
          <w:rFonts w:ascii="Times New Roman" w:hAnsi="Times New Roman"/>
          <w:sz w:val="28"/>
          <w:szCs w:val="28"/>
          <w:u w:val="single"/>
        </w:rPr>
      </w:pPr>
      <w:r w:rsidRPr="00973295">
        <w:rPr>
          <w:rFonts w:ascii="Times New Roman" w:hAnsi="Times New Roman"/>
          <w:b/>
          <w:bCs/>
          <w:sz w:val="28"/>
          <w:szCs w:val="28"/>
        </w:rPr>
        <w:t>1.2.Классификация рекламы</w:t>
      </w:r>
      <w:r w:rsidR="00973295" w:rsidRPr="00973295">
        <w:rPr>
          <w:rFonts w:ascii="Times New Roman" w:hAnsi="Times New Roman"/>
          <w:sz w:val="28"/>
          <w:szCs w:val="28"/>
        </w:rPr>
        <w:t>.</w:t>
      </w:r>
    </w:p>
    <w:p w:rsidR="00771AE5" w:rsidRPr="00973295" w:rsidRDefault="00771AE5" w:rsidP="00973295">
      <w:pPr>
        <w:spacing w:line="360" w:lineRule="auto"/>
        <w:rPr>
          <w:rFonts w:ascii="Times New Roman" w:hAnsi="Times New Roman"/>
          <w:sz w:val="28"/>
          <w:szCs w:val="28"/>
        </w:rPr>
      </w:pPr>
      <w:r w:rsidRPr="00973295">
        <w:rPr>
          <w:rFonts w:ascii="Times New Roman" w:hAnsi="Times New Roman"/>
          <w:sz w:val="28"/>
          <w:szCs w:val="28"/>
        </w:rPr>
        <w:t>Поскольку реклама представляет собой сложную продукцию, предназначенную для самых разных групп потребителей, и служит для реализации широкого диапазона, функций, то и классифицировать ее весьма не просто. Удалось разделить рекламу на восемь основных категорий.</w:t>
      </w:r>
    </w:p>
    <w:p w:rsidR="00771AE5" w:rsidRPr="00973295" w:rsidRDefault="00771AE5" w:rsidP="00973295">
      <w:pPr>
        <w:numPr>
          <w:ilvl w:val="0"/>
          <w:numId w:val="13"/>
        </w:numPr>
        <w:spacing w:after="0" w:line="360" w:lineRule="auto"/>
        <w:rPr>
          <w:rFonts w:ascii="Times New Roman" w:hAnsi="Times New Roman"/>
          <w:sz w:val="28"/>
          <w:szCs w:val="28"/>
        </w:rPr>
      </w:pPr>
      <w:r w:rsidRPr="00973295">
        <w:rPr>
          <w:rFonts w:ascii="Times New Roman" w:hAnsi="Times New Roman"/>
          <w:sz w:val="28"/>
          <w:szCs w:val="28"/>
          <w:u w:val="single"/>
        </w:rPr>
        <w:t>По составу целевой аудитории</w:t>
      </w:r>
      <w:r w:rsidRPr="00973295">
        <w:rPr>
          <w:rFonts w:ascii="Times New Roman" w:hAnsi="Times New Roman"/>
          <w:sz w:val="28"/>
          <w:szCs w:val="28"/>
        </w:rPr>
        <w:t xml:space="preserve"> – сильно-, средне-, и слабосегментированная. В данном случае следует пояснить, что сегментация – это разделение потребительской аудитории на сегменты по характерным социальным, профессиональным и прочим признакам. Чем специфичнее товар или услуга, тем уже сегмент аудитории, среди которой они могут быть прорекламированы. </w:t>
      </w:r>
    </w:p>
    <w:p w:rsidR="00771AE5" w:rsidRPr="00973295" w:rsidRDefault="00771AE5" w:rsidP="00973295">
      <w:pPr>
        <w:numPr>
          <w:ilvl w:val="0"/>
          <w:numId w:val="13"/>
        </w:numPr>
        <w:spacing w:after="0" w:line="360" w:lineRule="auto"/>
        <w:rPr>
          <w:rFonts w:ascii="Times New Roman" w:hAnsi="Times New Roman"/>
          <w:sz w:val="28"/>
          <w:szCs w:val="28"/>
        </w:rPr>
      </w:pPr>
      <w:r w:rsidRPr="00973295">
        <w:rPr>
          <w:rFonts w:ascii="Times New Roman" w:hAnsi="Times New Roman"/>
          <w:sz w:val="28"/>
          <w:szCs w:val="28"/>
          <w:u w:val="single"/>
        </w:rPr>
        <w:lastRenderedPageBreak/>
        <w:t xml:space="preserve">По целевому воздействию </w:t>
      </w:r>
      <w:r w:rsidRPr="00973295">
        <w:rPr>
          <w:rFonts w:ascii="Times New Roman" w:hAnsi="Times New Roman"/>
          <w:sz w:val="28"/>
          <w:szCs w:val="28"/>
        </w:rPr>
        <w:t xml:space="preserve">– коммерческая (товарно-сервисная) и некоммерческая (политическая и социальная). Коммерческая реклама служит для создания, поддержания и наращивания спроса на определенные наименования продукции, создания наилучших условий для их реализации потребителям. Некоммерческая реклама может распространяться для привлечения внимания и создания на этой основе позитивного образа предпринимателя, предприятия, группы предприятий и даже целой отрасли. </w:t>
      </w:r>
    </w:p>
    <w:p w:rsidR="00771AE5" w:rsidRPr="00973295" w:rsidRDefault="00771AE5" w:rsidP="00973295">
      <w:pPr>
        <w:numPr>
          <w:ilvl w:val="0"/>
          <w:numId w:val="13"/>
        </w:numPr>
        <w:spacing w:after="0" w:line="360" w:lineRule="auto"/>
        <w:rPr>
          <w:rFonts w:ascii="Times New Roman" w:hAnsi="Times New Roman"/>
          <w:sz w:val="28"/>
          <w:szCs w:val="28"/>
        </w:rPr>
      </w:pPr>
      <w:r w:rsidRPr="00973295">
        <w:rPr>
          <w:rFonts w:ascii="Times New Roman" w:hAnsi="Times New Roman"/>
          <w:sz w:val="28"/>
          <w:szCs w:val="28"/>
          <w:u w:val="single"/>
        </w:rPr>
        <w:t>По широте распространения</w:t>
      </w:r>
      <w:r w:rsidRPr="00973295">
        <w:rPr>
          <w:rFonts w:ascii="Times New Roman" w:hAnsi="Times New Roman"/>
          <w:sz w:val="28"/>
          <w:szCs w:val="28"/>
        </w:rPr>
        <w:t xml:space="preserve"> – глобальная, общенациональная, региональная, местная.  Глобальная реклама – это стремительное развитие процесса глобализации экономики в целом. Интерактивные видеосюжеты, транс мировое радио и спутниковое телевидение, все охватывающий интернет, иные новейшие средства коммуникации. Три другие вида рекламы предназначены для «рекламной обработки» населения в границах отдельно взятого государства, области, штата, города, поселка, наконец, микрорайона или квартала.</w:t>
      </w:r>
    </w:p>
    <w:p w:rsidR="00771AE5" w:rsidRPr="00973295" w:rsidRDefault="00771AE5" w:rsidP="00973295">
      <w:pPr>
        <w:numPr>
          <w:ilvl w:val="0"/>
          <w:numId w:val="13"/>
        </w:numPr>
        <w:spacing w:after="0" w:line="360" w:lineRule="auto"/>
        <w:rPr>
          <w:rFonts w:ascii="Times New Roman" w:hAnsi="Times New Roman"/>
          <w:sz w:val="28"/>
          <w:szCs w:val="28"/>
        </w:rPr>
      </w:pPr>
      <w:r w:rsidRPr="00973295">
        <w:rPr>
          <w:rFonts w:ascii="Times New Roman" w:hAnsi="Times New Roman"/>
          <w:sz w:val="28"/>
          <w:szCs w:val="28"/>
          <w:u w:val="single"/>
        </w:rPr>
        <w:t xml:space="preserve">По способу передачи </w:t>
      </w:r>
      <w:r w:rsidRPr="00973295">
        <w:rPr>
          <w:rFonts w:ascii="Times New Roman" w:hAnsi="Times New Roman"/>
          <w:sz w:val="28"/>
          <w:szCs w:val="28"/>
        </w:rPr>
        <w:t xml:space="preserve">– печатная, электронная, внешняя. </w:t>
      </w:r>
    </w:p>
    <w:p w:rsidR="00771AE5" w:rsidRPr="00973295" w:rsidRDefault="00771AE5" w:rsidP="00973295">
      <w:pPr>
        <w:numPr>
          <w:ilvl w:val="0"/>
          <w:numId w:val="13"/>
        </w:numPr>
        <w:spacing w:after="0" w:line="360" w:lineRule="auto"/>
        <w:rPr>
          <w:rFonts w:ascii="Times New Roman" w:hAnsi="Times New Roman"/>
          <w:sz w:val="28"/>
          <w:szCs w:val="28"/>
        </w:rPr>
      </w:pPr>
      <w:r w:rsidRPr="00973295">
        <w:rPr>
          <w:rFonts w:ascii="Times New Roman" w:hAnsi="Times New Roman"/>
          <w:sz w:val="28"/>
          <w:szCs w:val="28"/>
          <w:u w:val="single"/>
        </w:rPr>
        <w:t xml:space="preserve">По способу исполнения </w:t>
      </w:r>
      <w:r w:rsidRPr="00973295">
        <w:rPr>
          <w:rFonts w:ascii="Times New Roman" w:hAnsi="Times New Roman"/>
          <w:sz w:val="28"/>
          <w:szCs w:val="28"/>
        </w:rPr>
        <w:t>– текстовая, визуальная, текстово - визуальная. Текстовая реклама подразделяется на простую и сложную, а визуальная на статистическую и динамическую. Простая текстовая реклама – обычное объявление. Сложная текстовая реклама включает в себя набор обязательных компонентов – заголовок, подзаголовок, основной текстовый модуль, слоган и т.п. Примером статистической рекламы может послужить соответствующее фотоизображение или рисунок, а динамической – видеоклип, компьютерная анимация.</w:t>
      </w:r>
    </w:p>
    <w:p w:rsidR="00771AE5" w:rsidRPr="00973295" w:rsidRDefault="00771AE5" w:rsidP="00973295">
      <w:pPr>
        <w:numPr>
          <w:ilvl w:val="0"/>
          <w:numId w:val="13"/>
        </w:numPr>
        <w:spacing w:after="0" w:line="360" w:lineRule="auto"/>
        <w:rPr>
          <w:rFonts w:ascii="Times New Roman" w:hAnsi="Times New Roman"/>
          <w:sz w:val="28"/>
          <w:szCs w:val="28"/>
        </w:rPr>
      </w:pPr>
      <w:r w:rsidRPr="00973295">
        <w:rPr>
          <w:rFonts w:ascii="Times New Roman" w:hAnsi="Times New Roman"/>
          <w:sz w:val="28"/>
          <w:szCs w:val="28"/>
          <w:u w:val="single"/>
        </w:rPr>
        <w:t xml:space="preserve">По методу воздействия </w:t>
      </w:r>
      <w:r w:rsidRPr="00973295">
        <w:rPr>
          <w:rFonts w:ascii="Times New Roman" w:hAnsi="Times New Roman"/>
          <w:sz w:val="28"/>
          <w:szCs w:val="28"/>
        </w:rPr>
        <w:t>– прямая и косвенная. Прямая реклама – Это реклама, ставящая нас перед фактом: вот продукт, извольте приобрести. Цена такая-то, телефон такой-то… Косвенная реклама – явление иного рода. Она действует, почти что, на подсознательном уровне. И мы, не замечая того, поддаемся, впитывая рекламную информацию постепенно.</w:t>
      </w:r>
    </w:p>
    <w:p w:rsidR="00771AE5" w:rsidRPr="00973295" w:rsidRDefault="00771AE5" w:rsidP="00973295">
      <w:pPr>
        <w:numPr>
          <w:ilvl w:val="0"/>
          <w:numId w:val="13"/>
        </w:numPr>
        <w:spacing w:after="0" w:line="360" w:lineRule="auto"/>
        <w:rPr>
          <w:rFonts w:ascii="Times New Roman" w:hAnsi="Times New Roman"/>
          <w:sz w:val="28"/>
          <w:szCs w:val="28"/>
        </w:rPr>
      </w:pPr>
      <w:r w:rsidRPr="00973295">
        <w:rPr>
          <w:rFonts w:ascii="Times New Roman" w:hAnsi="Times New Roman"/>
          <w:sz w:val="28"/>
          <w:szCs w:val="28"/>
          <w:u w:val="single"/>
        </w:rPr>
        <w:lastRenderedPageBreak/>
        <w:t xml:space="preserve">По способу обращения </w:t>
      </w:r>
      <w:r w:rsidRPr="00973295">
        <w:rPr>
          <w:rFonts w:ascii="Times New Roman" w:hAnsi="Times New Roman"/>
          <w:sz w:val="28"/>
          <w:szCs w:val="28"/>
        </w:rPr>
        <w:t>– безличная и персонифицированная. В последнем случае, ее олицетворяют собой известные личности, либо знатоки рекламируемого предмета, либо сами потребители – то есть как раз те, к кому обращена реклама.</w:t>
      </w:r>
    </w:p>
    <w:p w:rsidR="00771AE5" w:rsidRPr="00973295" w:rsidRDefault="00771AE5" w:rsidP="00973295">
      <w:pPr>
        <w:numPr>
          <w:ilvl w:val="0"/>
          <w:numId w:val="13"/>
        </w:numPr>
        <w:spacing w:after="0" w:line="360" w:lineRule="auto"/>
        <w:rPr>
          <w:rFonts w:ascii="Times New Roman" w:hAnsi="Times New Roman"/>
          <w:sz w:val="28"/>
          <w:szCs w:val="28"/>
        </w:rPr>
      </w:pPr>
      <w:r w:rsidRPr="00973295">
        <w:rPr>
          <w:rFonts w:ascii="Times New Roman" w:hAnsi="Times New Roman"/>
          <w:sz w:val="28"/>
          <w:szCs w:val="28"/>
          <w:u w:val="single"/>
        </w:rPr>
        <w:t xml:space="preserve">По способу оплаты </w:t>
      </w:r>
      <w:r w:rsidRPr="00973295">
        <w:rPr>
          <w:rFonts w:ascii="Times New Roman" w:hAnsi="Times New Roman"/>
          <w:sz w:val="28"/>
          <w:szCs w:val="28"/>
        </w:rPr>
        <w:t xml:space="preserve">– платная и бесплатная. Бесплатная реклама встречается редко. В большинстве случаев это общественная или социальная реклама, не преследующая коммерческих целей. </w:t>
      </w:r>
    </w:p>
    <w:p w:rsidR="00771AE5" w:rsidRPr="00973295" w:rsidRDefault="00771AE5" w:rsidP="00973295">
      <w:pPr>
        <w:spacing w:line="360" w:lineRule="auto"/>
        <w:rPr>
          <w:rFonts w:ascii="Times New Roman" w:hAnsi="Times New Roman"/>
          <w:b/>
          <w:bCs/>
          <w:sz w:val="28"/>
          <w:szCs w:val="28"/>
        </w:rPr>
      </w:pPr>
      <w:r w:rsidRPr="00973295">
        <w:rPr>
          <w:rFonts w:ascii="Times New Roman" w:hAnsi="Times New Roman"/>
          <w:b/>
          <w:bCs/>
          <w:sz w:val="28"/>
          <w:szCs w:val="28"/>
        </w:rPr>
        <w:t>1.3.Основные типы рекламы.</w:t>
      </w:r>
    </w:p>
    <w:p w:rsidR="00771AE5" w:rsidRPr="00973295" w:rsidRDefault="00771AE5" w:rsidP="00973295">
      <w:pPr>
        <w:spacing w:line="360" w:lineRule="auto"/>
        <w:rPr>
          <w:rFonts w:ascii="Times New Roman" w:hAnsi="Times New Roman"/>
          <w:sz w:val="28"/>
          <w:szCs w:val="28"/>
        </w:rPr>
      </w:pPr>
      <w:r w:rsidRPr="00973295">
        <w:rPr>
          <w:rFonts w:ascii="Times New Roman" w:hAnsi="Times New Roman"/>
          <w:sz w:val="28"/>
          <w:szCs w:val="28"/>
        </w:rPr>
        <w:t>Принято выделять восемь типов рекламы:</w:t>
      </w:r>
    </w:p>
    <w:p w:rsidR="00771AE5" w:rsidRPr="00973295" w:rsidRDefault="00771AE5" w:rsidP="00973295">
      <w:pPr>
        <w:numPr>
          <w:ilvl w:val="0"/>
          <w:numId w:val="9"/>
        </w:numPr>
        <w:spacing w:after="0" w:line="360" w:lineRule="auto"/>
        <w:rPr>
          <w:rFonts w:ascii="Times New Roman" w:hAnsi="Times New Roman"/>
          <w:sz w:val="28"/>
          <w:szCs w:val="28"/>
        </w:rPr>
      </w:pPr>
      <w:r w:rsidRPr="00973295">
        <w:rPr>
          <w:rFonts w:ascii="Times New Roman" w:hAnsi="Times New Roman"/>
          <w:sz w:val="28"/>
          <w:szCs w:val="28"/>
          <w:u w:val="single"/>
        </w:rPr>
        <w:t xml:space="preserve">Реклама торговой марки </w:t>
      </w:r>
      <w:r w:rsidRPr="00973295">
        <w:rPr>
          <w:rFonts w:ascii="Times New Roman" w:hAnsi="Times New Roman"/>
          <w:sz w:val="28"/>
          <w:szCs w:val="28"/>
        </w:rPr>
        <w:t>– преобладающий тип визуальной и визуально-текстовой рекламы. Такая реклама предназначена прежде всего для достижения более высокой степени узнавания потребителем конкретных торговых марок.</w:t>
      </w:r>
    </w:p>
    <w:p w:rsidR="00771AE5" w:rsidRPr="00973295" w:rsidRDefault="00771AE5" w:rsidP="00973295">
      <w:pPr>
        <w:numPr>
          <w:ilvl w:val="0"/>
          <w:numId w:val="9"/>
        </w:numPr>
        <w:spacing w:after="0" w:line="360" w:lineRule="auto"/>
        <w:rPr>
          <w:rFonts w:ascii="Times New Roman" w:hAnsi="Times New Roman"/>
          <w:sz w:val="28"/>
          <w:szCs w:val="28"/>
        </w:rPr>
      </w:pPr>
      <w:r w:rsidRPr="00973295">
        <w:rPr>
          <w:rFonts w:ascii="Times New Roman" w:hAnsi="Times New Roman"/>
          <w:sz w:val="28"/>
          <w:szCs w:val="28"/>
          <w:u w:val="single"/>
        </w:rPr>
        <w:t xml:space="preserve">Торгово-розничная реклама </w:t>
      </w:r>
      <w:r w:rsidRPr="00973295">
        <w:rPr>
          <w:rFonts w:ascii="Times New Roman" w:hAnsi="Times New Roman"/>
          <w:sz w:val="28"/>
          <w:szCs w:val="28"/>
        </w:rPr>
        <w:t>– реклама подобного типа сосредотачивается на конкретном объекте производства или реализации продукции: это может быть какое-то сервисное предприятие или торговая точка. Главная задача торгово-розничной рекламы – стимулирование притока потенциальных покупателей посредством их информирования о месте и основных условиях предоставления тех или иных товаров или услуг.</w:t>
      </w:r>
    </w:p>
    <w:p w:rsidR="00771AE5" w:rsidRPr="00973295" w:rsidRDefault="00771AE5" w:rsidP="00973295">
      <w:pPr>
        <w:numPr>
          <w:ilvl w:val="0"/>
          <w:numId w:val="9"/>
        </w:numPr>
        <w:spacing w:after="0" w:line="360" w:lineRule="auto"/>
        <w:rPr>
          <w:rFonts w:ascii="Times New Roman" w:hAnsi="Times New Roman"/>
          <w:sz w:val="28"/>
          <w:szCs w:val="28"/>
        </w:rPr>
      </w:pPr>
      <w:r w:rsidRPr="00973295">
        <w:rPr>
          <w:rFonts w:ascii="Times New Roman" w:hAnsi="Times New Roman"/>
          <w:sz w:val="28"/>
          <w:szCs w:val="28"/>
          <w:u w:val="single"/>
        </w:rPr>
        <w:t xml:space="preserve">Политическая реклама </w:t>
      </w:r>
      <w:r w:rsidRPr="00973295">
        <w:rPr>
          <w:rFonts w:ascii="Times New Roman" w:hAnsi="Times New Roman"/>
          <w:sz w:val="28"/>
          <w:szCs w:val="28"/>
        </w:rPr>
        <w:t>– один из самых заметных и наиболее влиятельных типов рекламы. Формируется позитивный образ политика.</w:t>
      </w:r>
    </w:p>
    <w:p w:rsidR="00771AE5" w:rsidRPr="00973295" w:rsidRDefault="00771AE5" w:rsidP="00973295">
      <w:pPr>
        <w:numPr>
          <w:ilvl w:val="0"/>
          <w:numId w:val="9"/>
        </w:numPr>
        <w:spacing w:after="0" w:line="360" w:lineRule="auto"/>
        <w:rPr>
          <w:rFonts w:ascii="Times New Roman" w:hAnsi="Times New Roman"/>
          <w:sz w:val="28"/>
          <w:szCs w:val="28"/>
          <w:u w:val="single"/>
        </w:rPr>
      </w:pPr>
      <w:r w:rsidRPr="00973295">
        <w:rPr>
          <w:rFonts w:ascii="Times New Roman" w:hAnsi="Times New Roman"/>
          <w:sz w:val="28"/>
          <w:szCs w:val="28"/>
          <w:u w:val="single"/>
        </w:rPr>
        <w:t>Адресно-справочная реклама</w:t>
      </w:r>
      <w:r w:rsidRPr="00973295">
        <w:rPr>
          <w:rFonts w:ascii="Times New Roman" w:hAnsi="Times New Roman"/>
          <w:sz w:val="28"/>
          <w:szCs w:val="28"/>
        </w:rPr>
        <w:t xml:space="preserve"> – разновидность торгово-розничной рекламы. Задача такой рекламы заключается в предоставлении максимального количества коммерческой информации сразу нескольким, подчас перекрывающимся, группам потребителей.</w:t>
      </w:r>
    </w:p>
    <w:p w:rsidR="00771AE5" w:rsidRPr="00973295" w:rsidRDefault="00771AE5" w:rsidP="00973295">
      <w:pPr>
        <w:numPr>
          <w:ilvl w:val="0"/>
          <w:numId w:val="9"/>
        </w:numPr>
        <w:spacing w:after="0" w:line="360" w:lineRule="auto"/>
        <w:rPr>
          <w:rFonts w:ascii="Times New Roman" w:hAnsi="Times New Roman"/>
          <w:sz w:val="28"/>
          <w:szCs w:val="28"/>
          <w:u w:val="single"/>
        </w:rPr>
      </w:pPr>
      <w:r w:rsidRPr="00973295">
        <w:rPr>
          <w:rFonts w:ascii="Times New Roman" w:hAnsi="Times New Roman"/>
          <w:sz w:val="28"/>
          <w:szCs w:val="28"/>
          <w:u w:val="single"/>
        </w:rPr>
        <w:t xml:space="preserve">Реклама с обратной связью </w:t>
      </w:r>
      <w:r w:rsidRPr="00973295">
        <w:rPr>
          <w:rFonts w:ascii="Times New Roman" w:hAnsi="Times New Roman"/>
          <w:sz w:val="28"/>
          <w:szCs w:val="28"/>
        </w:rPr>
        <w:t xml:space="preserve">– еще одна разновидность торгово-розничной рекламы, это тип, который предполагает обмен информацией с потенциальным потребителем. Наиболее распространена прямая почтовая </w:t>
      </w:r>
      <w:r w:rsidRPr="00973295">
        <w:rPr>
          <w:rFonts w:ascii="Times New Roman" w:hAnsi="Times New Roman"/>
          <w:sz w:val="28"/>
          <w:szCs w:val="28"/>
        </w:rPr>
        <w:lastRenderedPageBreak/>
        <w:t>рассылка по конкретным адресатам, представляющих наибольший интерес для рекламодателей и рекламораспространителей в качестве вероятных покупателей (например, в форме каталогов).</w:t>
      </w:r>
    </w:p>
    <w:p w:rsidR="00771AE5" w:rsidRPr="00973295" w:rsidRDefault="00771AE5" w:rsidP="00973295">
      <w:pPr>
        <w:numPr>
          <w:ilvl w:val="0"/>
          <w:numId w:val="9"/>
        </w:numPr>
        <w:spacing w:after="0" w:line="360" w:lineRule="auto"/>
        <w:rPr>
          <w:rFonts w:ascii="Times New Roman" w:hAnsi="Times New Roman"/>
          <w:sz w:val="28"/>
          <w:szCs w:val="28"/>
          <w:u w:val="single"/>
        </w:rPr>
      </w:pPr>
      <w:r w:rsidRPr="00973295">
        <w:rPr>
          <w:rFonts w:ascii="Times New Roman" w:hAnsi="Times New Roman"/>
          <w:sz w:val="28"/>
          <w:szCs w:val="28"/>
          <w:u w:val="single"/>
        </w:rPr>
        <w:t>Корпоративная реклама</w:t>
      </w:r>
      <w:r w:rsidRPr="00973295">
        <w:rPr>
          <w:rFonts w:ascii="Times New Roman" w:hAnsi="Times New Roman"/>
          <w:sz w:val="28"/>
          <w:szCs w:val="28"/>
        </w:rPr>
        <w:t xml:space="preserve"> – такая реклама почти никогда не содержит рекламной информации (в общепринятом понимании этого слова) и служит для подготовки и последующего склонения части общественного мнения (определенного сегмента покупателей) к точке зрения рекламодателя.</w:t>
      </w:r>
    </w:p>
    <w:p w:rsidR="00771AE5" w:rsidRPr="00973295" w:rsidRDefault="00771AE5" w:rsidP="00973295">
      <w:pPr>
        <w:numPr>
          <w:ilvl w:val="0"/>
          <w:numId w:val="9"/>
        </w:numPr>
        <w:spacing w:after="0" w:line="360" w:lineRule="auto"/>
        <w:rPr>
          <w:rFonts w:ascii="Times New Roman" w:hAnsi="Times New Roman"/>
          <w:sz w:val="28"/>
          <w:szCs w:val="28"/>
          <w:u w:val="single"/>
        </w:rPr>
      </w:pPr>
      <w:r w:rsidRPr="00973295">
        <w:rPr>
          <w:rFonts w:ascii="Times New Roman" w:hAnsi="Times New Roman"/>
          <w:sz w:val="28"/>
          <w:szCs w:val="28"/>
          <w:u w:val="single"/>
        </w:rPr>
        <w:t xml:space="preserve">Бизнес-реклама </w:t>
      </w:r>
      <w:r w:rsidRPr="00973295">
        <w:rPr>
          <w:rFonts w:ascii="Times New Roman" w:hAnsi="Times New Roman"/>
          <w:sz w:val="28"/>
          <w:szCs w:val="28"/>
        </w:rPr>
        <w:t>– профессионально-ориентированная реклама, предназначена для распространения среди групп населения, сформированных по своей принадлежности к тому или иному роду занятий. Распространяется такая реклама преимущественно через специализированные издания.</w:t>
      </w:r>
    </w:p>
    <w:p w:rsidR="00771AE5" w:rsidRPr="00973295" w:rsidRDefault="00771AE5" w:rsidP="00973295">
      <w:pPr>
        <w:numPr>
          <w:ilvl w:val="0"/>
          <w:numId w:val="9"/>
        </w:numPr>
        <w:spacing w:after="0" w:line="360" w:lineRule="auto"/>
        <w:rPr>
          <w:rFonts w:ascii="Times New Roman" w:hAnsi="Times New Roman"/>
          <w:sz w:val="28"/>
          <w:szCs w:val="28"/>
          <w:u w:val="single"/>
        </w:rPr>
      </w:pPr>
      <w:r w:rsidRPr="00973295">
        <w:rPr>
          <w:rFonts w:ascii="Times New Roman" w:hAnsi="Times New Roman"/>
          <w:sz w:val="28"/>
          <w:szCs w:val="28"/>
          <w:u w:val="single"/>
        </w:rPr>
        <w:t>Общественная, или социальная реклама,</w:t>
      </w:r>
      <w:r w:rsidRPr="00973295">
        <w:rPr>
          <w:rFonts w:ascii="Times New Roman" w:hAnsi="Times New Roman"/>
          <w:sz w:val="28"/>
          <w:szCs w:val="28"/>
        </w:rPr>
        <w:t xml:space="preserve"> в отличие от бизнес рекламы, сориентирована на аудитории, объединенные преимущественно по своему социальному статусу – например, матери-одиночки, бездетные семейные пары, подростки, и т.д.</w:t>
      </w:r>
    </w:p>
    <w:p w:rsidR="00973295" w:rsidRPr="00973295" w:rsidRDefault="00973295" w:rsidP="00973295">
      <w:pPr>
        <w:spacing w:after="0" w:line="360" w:lineRule="auto"/>
        <w:ind w:left="720"/>
        <w:rPr>
          <w:rFonts w:ascii="Times New Roman" w:hAnsi="Times New Roman"/>
          <w:sz w:val="28"/>
          <w:szCs w:val="28"/>
          <w:u w:val="single"/>
        </w:rPr>
      </w:pPr>
    </w:p>
    <w:p w:rsidR="00771AE5" w:rsidRPr="00973295" w:rsidRDefault="00771AE5" w:rsidP="00973295">
      <w:pPr>
        <w:spacing w:line="360" w:lineRule="auto"/>
        <w:rPr>
          <w:rFonts w:ascii="Times New Roman" w:hAnsi="Times New Roman"/>
          <w:b/>
          <w:bCs/>
          <w:sz w:val="28"/>
          <w:szCs w:val="28"/>
        </w:rPr>
      </w:pPr>
      <w:r w:rsidRPr="00973295">
        <w:rPr>
          <w:rFonts w:ascii="Times New Roman" w:hAnsi="Times New Roman"/>
          <w:b/>
          <w:bCs/>
          <w:sz w:val="28"/>
          <w:szCs w:val="28"/>
        </w:rPr>
        <w:t>1.4.Цель рекламы.</w:t>
      </w:r>
    </w:p>
    <w:p w:rsidR="00973295" w:rsidRDefault="00771AE5" w:rsidP="00973295">
      <w:pPr>
        <w:spacing w:line="360" w:lineRule="auto"/>
        <w:rPr>
          <w:rFonts w:ascii="Times New Roman" w:hAnsi="Times New Roman"/>
          <w:sz w:val="28"/>
          <w:szCs w:val="28"/>
        </w:rPr>
      </w:pPr>
      <w:r w:rsidRPr="00973295">
        <w:rPr>
          <w:rFonts w:ascii="Times New Roman" w:hAnsi="Times New Roman"/>
          <w:sz w:val="28"/>
          <w:szCs w:val="28"/>
        </w:rPr>
        <w:t xml:space="preserve">Федеральный закон «О рекламе» определяет в качестве цели рекламы следующее: «во-первых, формирование или поддержание интереса рекламной аудитории к физическим и юридическим лицам, товарам, идеям и начинаниям и, во-вторых, способствование их реализации». </w:t>
      </w:r>
      <w:r w:rsidR="00973295">
        <w:rPr>
          <w:rFonts w:ascii="Times New Roman" w:hAnsi="Times New Roman"/>
          <w:sz w:val="28"/>
          <w:szCs w:val="28"/>
        </w:rPr>
        <w:t xml:space="preserve"> </w:t>
      </w:r>
    </w:p>
    <w:p w:rsidR="00771AE5" w:rsidRPr="00973295" w:rsidRDefault="00771AE5" w:rsidP="00973295">
      <w:pPr>
        <w:spacing w:line="360" w:lineRule="auto"/>
        <w:rPr>
          <w:rFonts w:ascii="Times New Roman" w:hAnsi="Times New Roman"/>
          <w:sz w:val="28"/>
          <w:szCs w:val="28"/>
        </w:rPr>
      </w:pPr>
      <w:r w:rsidRPr="00973295">
        <w:rPr>
          <w:rFonts w:ascii="Times New Roman" w:hAnsi="Times New Roman"/>
          <w:sz w:val="28"/>
          <w:szCs w:val="28"/>
        </w:rPr>
        <w:t>М.Ю. Рогожин в своей книге «Теория и практика рекламной деятельности» выделяет шесть основных целей рекламы:</w:t>
      </w:r>
    </w:p>
    <w:p w:rsidR="00771AE5" w:rsidRPr="00973295" w:rsidRDefault="00771AE5" w:rsidP="00973295">
      <w:pPr>
        <w:numPr>
          <w:ilvl w:val="0"/>
          <w:numId w:val="10"/>
        </w:numPr>
        <w:spacing w:after="0" w:line="360" w:lineRule="auto"/>
        <w:rPr>
          <w:rFonts w:ascii="Times New Roman" w:hAnsi="Times New Roman"/>
          <w:sz w:val="28"/>
          <w:szCs w:val="28"/>
        </w:rPr>
      </w:pPr>
      <w:r w:rsidRPr="00973295">
        <w:rPr>
          <w:rFonts w:ascii="Times New Roman" w:hAnsi="Times New Roman"/>
          <w:sz w:val="28"/>
          <w:szCs w:val="28"/>
          <w:u w:val="single"/>
        </w:rPr>
        <w:t>Реклама продукции</w:t>
      </w:r>
      <w:r w:rsidRPr="00973295">
        <w:rPr>
          <w:rFonts w:ascii="Times New Roman" w:hAnsi="Times New Roman"/>
          <w:sz w:val="28"/>
          <w:szCs w:val="28"/>
        </w:rPr>
        <w:t>. В большинстве случаев цель такой рекламы заключается в том, чтобы способствовать увеличению объемов реализации рекламируемых товаров и услуг потребителям.</w:t>
      </w:r>
    </w:p>
    <w:p w:rsidR="00771AE5" w:rsidRPr="00973295" w:rsidRDefault="00771AE5" w:rsidP="00973295">
      <w:pPr>
        <w:numPr>
          <w:ilvl w:val="0"/>
          <w:numId w:val="10"/>
        </w:numPr>
        <w:spacing w:after="0" w:line="360" w:lineRule="auto"/>
        <w:rPr>
          <w:rFonts w:ascii="Times New Roman" w:hAnsi="Times New Roman"/>
          <w:sz w:val="28"/>
          <w:szCs w:val="28"/>
        </w:rPr>
      </w:pPr>
      <w:r w:rsidRPr="00973295">
        <w:rPr>
          <w:rFonts w:ascii="Times New Roman" w:hAnsi="Times New Roman"/>
          <w:sz w:val="28"/>
          <w:szCs w:val="28"/>
          <w:u w:val="single"/>
        </w:rPr>
        <w:lastRenderedPageBreak/>
        <w:t xml:space="preserve">Реклама торговой марки(марки обслуживания). </w:t>
      </w:r>
      <w:r w:rsidRPr="00973295">
        <w:rPr>
          <w:rFonts w:ascii="Times New Roman" w:hAnsi="Times New Roman"/>
          <w:sz w:val="28"/>
          <w:szCs w:val="28"/>
        </w:rPr>
        <w:t>Здесь реклама нацелена на привлечение внимания, пробуждение интереса потенциальных покупателей именно к рекламируемой марке – с тем, чтобы сформировать к ней предпочтительное отношение и в конечном счете убедить потребителей выбрать при покупке товар или услугу, реализуемые именно под рекламируемой маркой.</w:t>
      </w:r>
    </w:p>
    <w:p w:rsidR="00771AE5" w:rsidRPr="00973295" w:rsidRDefault="00771AE5" w:rsidP="00973295">
      <w:pPr>
        <w:numPr>
          <w:ilvl w:val="0"/>
          <w:numId w:val="10"/>
        </w:numPr>
        <w:spacing w:after="0" w:line="360" w:lineRule="auto"/>
        <w:rPr>
          <w:rFonts w:ascii="Times New Roman" w:hAnsi="Times New Roman"/>
          <w:sz w:val="28"/>
          <w:szCs w:val="28"/>
          <w:u w:val="single"/>
        </w:rPr>
      </w:pPr>
      <w:r w:rsidRPr="00973295">
        <w:rPr>
          <w:rFonts w:ascii="Times New Roman" w:hAnsi="Times New Roman"/>
          <w:sz w:val="28"/>
          <w:szCs w:val="28"/>
          <w:u w:val="single"/>
        </w:rPr>
        <w:t>Реклама имени- и услугопроизводителя</w:t>
      </w:r>
      <w:r w:rsidR="00973295">
        <w:rPr>
          <w:rFonts w:ascii="Times New Roman" w:hAnsi="Times New Roman"/>
          <w:sz w:val="28"/>
          <w:szCs w:val="28"/>
        </w:rPr>
        <w:t xml:space="preserve"> </w:t>
      </w:r>
      <w:r w:rsidRPr="00973295">
        <w:rPr>
          <w:rFonts w:ascii="Times New Roman" w:hAnsi="Times New Roman"/>
          <w:sz w:val="28"/>
          <w:szCs w:val="28"/>
        </w:rPr>
        <w:t>преследует цель, во многом сходную с целью рекламы марки продукции. В этом случае рекламные усилия сосредотачиваются на названии рекламируемой компании или фирмы.  Из этого следует, что такая реклама нацелена на привлечение внимания, пробуждения интереса потенциальных покупателей уже не к продукции, а к тем, кто ее производит, для того чтобы сформировать предпочтительное отношение к производителю, и в конечном счете создать в сознании потребителей позитивный образ объекта рекламных усилий.</w:t>
      </w:r>
    </w:p>
    <w:p w:rsidR="00771AE5" w:rsidRPr="00973295" w:rsidRDefault="00771AE5" w:rsidP="00973295">
      <w:pPr>
        <w:numPr>
          <w:ilvl w:val="0"/>
          <w:numId w:val="10"/>
        </w:numPr>
        <w:spacing w:after="0" w:line="360" w:lineRule="auto"/>
        <w:rPr>
          <w:rFonts w:ascii="Times New Roman" w:hAnsi="Times New Roman"/>
          <w:sz w:val="28"/>
          <w:szCs w:val="28"/>
        </w:rPr>
      </w:pPr>
      <w:r w:rsidRPr="00973295">
        <w:rPr>
          <w:rFonts w:ascii="Times New Roman" w:hAnsi="Times New Roman"/>
          <w:sz w:val="28"/>
          <w:szCs w:val="28"/>
          <w:u w:val="single"/>
        </w:rPr>
        <w:t xml:space="preserve">Реклама имени реализатора товаров и услуг </w:t>
      </w:r>
      <w:r w:rsidRPr="00973295">
        <w:rPr>
          <w:rFonts w:ascii="Times New Roman" w:hAnsi="Times New Roman"/>
          <w:sz w:val="28"/>
          <w:szCs w:val="28"/>
        </w:rPr>
        <w:t>преследует ту же цель, что и реклама производителя продукции, отличаясь от последней лишь тем, что в качестве объекта приложения рекламных усилий в данном случае выступает наименование торговой организации или предприятия, непосредственно реализующего на рынке ту или иную продукцию, - супермаркет, автомастерская и т.д.</w:t>
      </w:r>
    </w:p>
    <w:p w:rsidR="00771AE5" w:rsidRPr="00973295" w:rsidRDefault="00771AE5" w:rsidP="00973295">
      <w:pPr>
        <w:numPr>
          <w:ilvl w:val="0"/>
          <w:numId w:val="10"/>
        </w:numPr>
        <w:spacing w:after="0" w:line="360" w:lineRule="auto"/>
        <w:rPr>
          <w:rFonts w:ascii="Times New Roman" w:hAnsi="Times New Roman"/>
          <w:sz w:val="28"/>
          <w:szCs w:val="28"/>
        </w:rPr>
      </w:pPr>
      <w:r w:rsidRPr="00973295">
        <w:rPr>
          <w:rFonts w:ascii="Times New Roman" w:hAnsi="Times New Roman"/>
          <w:sz w:val="28"/>
          <w:szCs w:val="28"/>
          <w:u w:val="single"/>
        </w:rPr>
        <w:t xml:space="preserve">Реклама деятельности политических партий и политиков </w:t>
      </w:r>
      <w:r w:rsidRPr="00973295">
        <w:rPr>
          <w:rFonts w:ascii="Times New Roman" w:hAnsi="Times New Roman"/>
          <w:sz w:val="28"/>
          <w:szCs w:val="28"/>
        </w:rPr>
        <w:t>имеет вполне конкретную цель – способствовать реализации того или иного политического решения или действия.</w:t>
      </w:r>
    </w:p>
    <w:p w:rsidR="00771AE5" w:rsidRPr="00973295" w:rsidRDefault="00771AE5" w:rsidP="00973295">
      <w:pPr>
        <w:numPr>
          <w:ilvl w:val="0"/>
          <w:numId w:val="10"/>
        </w:numPr>
        <w:spacing w:after="0" w:line="360" w:lineRule="auto"/>
        <w:rPr>
          <w:rFonts w:ascii="Times New Roman" w:hAnsi="Times New Roman"/>
          <w:sz w:val="28"/>
          <w:szCs w:val="28"/>
        </w:rPr>
      </w:pPr>
      <w:r w:rsidRPr="00973295">
        <w:rPr>
          <w:rFonts w:ascii="Times New Roman" w:hAnsi="Times New Roman"/>
          <w:sz w:val="28"/>
          <w:szCs w:val="28"/>
          <w:u w:val="single"/>
        </w:rPr>
        <w:t xml:space="preserve">Реклама общественных организаций </w:t>
      </w:r>
      <w:r w:rsidRPr="00973295">
        <w:rPr>
          <w:rFonts w:ascii="Times New Roman" w:hAnsi="Times New Roman"/>
          <w:sz w:val="28"/>
          <w:szCs w:val="28"/>
        </w:rPr>
        <w:t xml:space="preserve">и действий социально-гражданской направленности преследует свои специфические некоммерческие цели. Ее конечная цель – реализация решений и действий, носящих подчеркнуто неполитический характер. В центре рекламных усилий в этом случае может оказаться деятельность общественной организации, гражданского активиста, религиозного лидера, просветительская, правозащитная или </w:t>
      </w:r>
      <w:r w:rsidRPr="00973295">
        <w:rPr>
          <w:rFonts w:ascii="Times New Roman" w:hAnsi="Times New Roman"/>
          <w:sz w:val="28"/>
          <w:szCs w:val="28"/>
        </w:rPr>
        <w:lastRenderedPageBreak/>
        <w:t>благотворительная деятельность. Конечная цель такой рекламы достигается через привлечение внимания аудитории к объекту рекламы, создание интереса к осуществляемой им деятельности или его имени, формирование позитивного имиджа и предпочтительный выбор.</w:t>
      </w:r>
    </w:p>
    <w:p w:rsidR="00771AE5" w:rsidRPr="00973295" w:rsidRDefault="00771AE5" w:rsidP="00973295">
      <w:pPr>
        <w:spacing w:line="360" w:lineRule="auto"/>
        <w:rPr>
          <w:rFonts w:ascii="Times New Roman" w:hAnsi="Times New Roman"/>
          <w:sz w:val="28"/>
          <w:szCs w:val="28"/>
        </w:rPr>
      </w:pPr>
      <w:r w:rsidRPr="00973295">
        <w:rPr>
          <w:rFonts w:ascii="Times New Roman" w:hAnsi="Times New Roman"/>
          <w:sz w:val="28"/>
          <w:szCs w:val="28"/>
        </w:rPr>
        <w:t>Таким образом, несмотря на определенное сходство механизма воздействия на сознание потребителей, цели рекламы, могут в конечном счете также отличаться друг от друга.</w:t>
      </w:r>
    </w:p>
    <w:p w:rsidR="00771AE5" w:rsidRPr="00973295" w:rsidRDefault="00771AE5" w:rsidP="00973295">
      <w:pPr>
        <w:spacing w:line="360" w:lineRule="auto"/>
        <w:rPr>
          <w:rFonts w:ascii="Times New Roman" w:hAnsi="Times New Roman"/>
          <w:b/>
          <w:bCs/>
          <w:sz w:val="28"/>
          <w:szCs w:val="28"/>
        </w:rPr>
      </w:pPr>
      <w:r w:rsidRPr="00973295">
        <w:rPr>
          <w:rFonts w:ascii="Times New Roman" w:hAnsi="Times New Roman"/>
          <w:b/>
          <w:bCs/>
          <w:sz w:val="28"/>
          <w:szCs w:val="28"/>
        </w:rPr>
        <w:t>1.5.Функции рекламы.</w:t>
      </w:r>
    </w:p>
    <w:p w:rsidR="00771AE5" w:rsidRPr="00973295" w:rsidRDefault="00771AE5" w:rsidP="00973295">
      <w:pPr>
        <w:spacing w:line="360" w:lineRule="auto"/>
        <w:rPr>
          <w:rFonts w:ascii="Times New Roman" w:hAnsi="Times New Roman"/>
          <w:sz w:val="28"/>
          <w:szCs w:val="28"/>
        </w:rPr>
      </w:pPr>
      <w:r w:rsidRPr="00973295">
        <w:rPr>
          <w:rFonts w:ascii="Times New Roman" w:hAnsi="Times New Roman"/>
          <w:sz w:val="28"/>
          <w:szCs w:val="28"/>
        </w:rPr>
        <w:t>Обычно принято выделять четыре основных функции рекламы: экономическую, социальную, маркетинговую и коммуникационную.</w:t>
      </w:r>
    </w:p>
    <w:p w:rsidR="00771AE5" w:rsidRPr="00973295" w:rsidRDefault="00771AE5" w:rsidP="00973295">
      <w:pPr>
        <w:numPr>
          <w:ilvl w:val="0"/>
          <w:numId w:val="11"/>
        </w:numPr>
        <w:spacing w:after="0" w:line="360" w:lineRule="auto"/>
        <w:rPr>
          <w:rFonts w:ascii="Times New Roman" w:hAnsi="Times New Roman"/>
          <w:sz w:val="28"/>
          <w:szCs w:val="28"/>
        </w:rPr>
      </w:pPr>
      <w:r w:rsidRPr="00973295">
        <w:rPr>
          <w:rFonts w:ascii="Times New Roman" w:hAnsi="Times New Roman"/>
          <w:sz w:val="28"/>
          <w:szCs w:val="28"/>
          <w:u w:val="single"/>
        </w:rPr>
        <w:t xml:space="preserve">Экономическая функция. </w:t>
      </w:r>
      <w:r w:rsidRPr="00973295">
        <w:rPr>
          <w:rFonts w:ascii="Times New Roman" w:hAnsi="Times New Roman"/>
          <w:sz w:val="28"/>
          <w:szCs w:val="28"/>
        </w:rPr>
        <w:t xml:space="preserve">Сущность экономической функции рекламы как важного инструмента маркетинга сводится, прежде всего, к стимулированию сбыта и наращиванию объемов прибыли от реализации некой продукции за определенную единицу времени. Реклама информирует, формирует потребность в товаре или услуге, побуждает человека к их приобретению. И чем больше людей откликнулось на рекламу, тем, в конечном счете, лучше для экономики и экономического благосостояния общества. </w:t>
      </w:r>
    </w:p>
    <w:p w:rsidR="00771AE5" w:rsidRPr="00973295" w:rsidRDefault="00771AE5" w:rsidP="00973295">
      <w:pPr>
        <w:numPr>
          <w:ilvl w:val="0"/>
          <w:numId w:val="11"/>
        </w:numPr>
        <w:spacing w:after="0" w:line="360" w:lineRule="auto"/>
        <w:rPr>
          <w:rFonts w:ascii="Times New Roman" w:hAnsi="Times New Roman"/>
          <w:sz w:val="28"/>
          <w:szCs w:val="28"/>
        </w:rPr>
      </w:pPr>
      <w:r w:rsidRPr="00973295">
        <w:rPr>
          <w:rFonts w:ascii="Times New Roman" w:hAnsi="Times New Roman"/>
          <w:sz w:val="28"/>
          <w:szCs w:val="28"/>
          <w:u w:val="single"/>
        </w:rPr>
        <w:t>Социальная функция.</w:t>
      </w:r>
      <w:r w:rsidRPr="00973295">
        <w:rPr>
          <w:rFonts w:ascii="Times New Roman" w:hAnsi="Times New Roman"/>
          <w:sz w:val="28"/>
          <w:szCs w:val="28"/>
        </w:rPr>
        <w:t xml:space="preserve"> Рекламная информация оказывает огромное воздействие на формирование массового общественного сознания и сознание каждого индивидуума, ей внимающего. Обращенная к потребителям, помимо собственно рекламирования той или иной продукции, реклама:</w:t>
      </w:r>
    </w:p>
    <w:p w:rsidR="00771AE5" w:rsidRPr="00973295" w:rsidRDefault="00771AE5" w:rsidP="00973295">
      <w:pPr>
        <w:numPr>
          <w:ilvl w:val="0"/>
          <w:numId w:val="12"/>
        </w:numPr>
        <w:spacing w:after="0" w:line="360" w:lineRule="auto"/>
        <w:rPr>
          <w:rFonts w:ascii="Times New Roman" w:hAnsi="Times New Roman"/>
          <w:sz w:val="28"/>
          <w:szCs w:val="28"/>
        </w:rPr>
      </w:pPr>
      <w:r w:rsidRPr="00973295">
        <w:rPr>
          <w:rFonts w:ascii="Times New Roman" w:hAnsi="Times New Roman"/>
          <w:sz w:val="28"/>
          <w:szCs w:val="28"/>
        </w:rPr>
        <w:t>Способствует формированию и внедрению в сознание людей идейных ценностей данного общества и в конечном счете оказывает определенное влияние на характер общественных отношений;</w:t>
      </w:r>
    </w:p>
    <w:p w:rsidR="00771AE5" w:rsidRPr="00973295" w:rsidRDefault="00771AE5" w:rsidP="00973295">
      <w:pPr>
        <w:numPr>
          <w:ilvl w:val="0"/>
          <w:numId w:val="12"/>
        </w:numPr>
        <w:spacing w:after="0" w:line="360" w:lineRule="auto"/>
        <w:rPr>
          <w:rFonts w:ascii="Times New Roman" w:hAnsi="Times New Roman"/>
          <w:sz w:val="28"/>
          <w:szCs w:val="28"/>
        </w:rPr>
      </w:pPr>
      <w:r w:rsidRPr="00973295">
        <w:rPr>
          <w:rFonts w:ascii="Times New Roman" w:hAnsi="Times New Roman"/>
          <w:sz w:val="28"/>
          <w:szCs w:val="28"/>
        </w:rPr>
        <w:t>Вызывает к потребительским инстинктам людей, побуждая их к повышению уровня своего благосостояния;</w:t>
      </w:r>
    </w:p>
    <w:p w:rsidR="00771AE5" w:rsidRPr="00973295" w:rsidRDefault="00771AE5" w:rsidP="00973295">
      <w:pPr>
        <w:numPr>
          <w:ilvl w:val="0"/>
          <w:numId w:val="12"/>
        </w:numPr>
        <w:spacing w:after="0" w:line="360" w:lineRule="auto"/>
        <w:rPr>
          <w:rFonts w:ascii="Times New Roman" w:hAnsi="Times New Roman"/>
          <w:sz w:val="28"/>
          <w:szCs w:val="28"/>
        </w:rPr>
      </w:pPr>
      <w:r w:rsidRPr="00973295">
        <w:rPr>
          <w:rFonts w:ascii="Times New Roman" w:hAnsi="Times New Roman"/>
          <w:sz w:val="28"/>
          <w:szCs w:val="28"/>
        </w:rPr>
        <w:lastRenderedPageBreak/>
        <w:t>Определенным образом способствует повышению культуры потребления – ведь сравнивая различные товары  и услуги, потребитель в любом случае стремится получить действительно лучшее.</w:t>
      </w:r>
    </w:p>
    <w:p w:rsidR="00771AE5" w:rsidRPr="00973295" w:rsidRDefault="00771AE5" w:rsidP="00973295">
      <w:pPr>
        <w:numPr>
          <w:ilvl w:val="0"/>
          <w:numId w:val="11"/>
        </w:numPr>
        <w:spacing w:after="0" w:line="360" w:lineRule="auto"/>
        <w:rPr>
          <w:rFonts w:ascii="Times New Roman" w:hAnsi="Times New Roman"/>
          <w:sz w:val="28"/>
          <w:szCs w:val="28"/>
        </w:rPr>
      </w:pPr>
      <w:r w:rsidRPr="00973295">
        <w:rPr>
          <w:rFonts w:ascii="Times New Roman" w:hAnsi="Times New Roman"/>
          <w:sz w:val="28"/>
          <w:szCs w:val="28"/>
          <w:u w:val="single"/>
        </w:rPr>
        <w:t>Маркетинговая функция.</w:t>
      </w:r>
      <w:r w:rsidRPr="00973295">
        <w:rPr>
          <w:rFonts w:ascii="Times New Roman" w:hAnsi="Times New Roman"/>
          <w:sz w:val="28"/>
          <w:szCs w:val="28"/>
        </w:rPr>
        <w:t xml:space="preserve"> Как известно, реклама – важная составляющая              </w:t>
      </w:r>
    </w:p>
    <w:p w:rsidR="00771AE5" w:rsidRPr="00973295" w:rsidRDefault="00771AE5" w:rsidP="00973295">
      <w:pPr>
        <w:spacing w:line="360" w:lineRule="auto"/>
        <w:rPr>
          <w:rFonts w:ascii="Times New Roman" w:hAnsi="Times New Roman"/>
          <w:sz w:val="28"/>
          <w:szCs w:val="28"/>
        </w:rPr>
      </w:pPr>
      <w:r w:rsidRPr="00973295">
        <w:rPr>
          <w:rFonts w:ascii="Times New Roman" w:hAnsi="Times New Roman"/>
          <w:sz w:val="28"/>
          <w:szCs w:val="28"/>
        </w:rPr>
        <w:t xml:space="preserve">        маркетинга, или, составляющая продвижения механизма продукта.         </w:t>
      </w:r>
    </w:p>
    <w:p w:rsidR="00771AE5" w:rsidRPr="00973295" w:rsidRDefault="00771AE5" w:rsidP="00973295">
      <w:pPr>
        <w:spacing w:line="360" w:lineRule="auto"/>
        <w:rPr>
          <w:rFonts w:ascii="Times New Roman" w:hAnsi="Times New Roman"/>
          <w:sz w:val="28"/>
          <w:szCs w:val="28"/>
        </w:rPr>
      </w:pPr>
      <w:r w:rsidRPr="00973295">
        <w:rPr>
          <w:rFonts w:ascii="Times New Roman" w:hAnsi="Times New Roman"/>
          <w:sz w:val="28"/>
          <w:szCs w:val="28"/>
        </w:rPr>
        <w:t xml:space="preserve">        Реклама всецело подчинена задачам маркетинга, преследующего в                  </w:t>
      </w:r>
    </w:p>
    <w:p w:rsidR="00771AE5" w:rsidRPr="00973295" w:rsidRDefault="00771AE5" w:rsidP="00973295">
      <w:pPr>
        <w:spacing w:line="360" w:lineRule="auto"/>
        <w:rPr>
          <w:rFonts w:ascii="Times New Roman" w:hAnsi="Times New Roman"/>
          <w:sz w:val="28"/>
          <w:szCs w:val="28"/>
        </w:rPr>
      </w:pPr>
      <w:r w:rsidRPr="00973295">
        <w:rPr>
          <w:rFonts w:ascii="Times New Roman" w:hAnsi="Times New Roman"/>
          <w:sz w:val="28"/>
          <w:szCs w:val="28"/>
        </w:rPr>
        <w:t xml:space="preserve">        качестве  конечных полное удовлетворение потребностей покупателя в       </w:t>
      </w:r>
    </w:p>
    <w:p w:rsidR="00771AE5" w:rsidRPr="00973295" w:rsidRDefault="00771AE5" w:rsidP="00973295">
      <w:pPr>
        <w:spacing w:line="360" w:lineRule="auto"/>
        <w:rPr>
          <w:rFonts w:ascii="Times New Roman" w:hAnsi="Times New Roman"/>
          <w:sz w:val="28"/>
          <w:szCs w:val="28"/>
        </w:rPr>
      </w:pPr>
      <w:r w:rsidRPr="00973295">
        <w:rPr>
          <w:rFonts w:ascii="Times New Roman" w:hAnsi="Times New Roman"/>
          <w:sz w:val="28"/>
          <w:szCs w:val="28"/>
        </w:rPr>
        <w:t xml:space="preserve">        товарах и услугах.            </w:t>
      </w:r>
    </w:p>
    <w:p w:rsidR="00771AE5" w:rsidRPr="00973295" w:rsidRDefault="00771AE5" w:rsidP="00973295">
      <w:pPr>
        <w:numPr>
          <w:ilvl w:val="0"/>
          <w:numId w:val="11"/>
        </w:numPr>
        <w:spacing w:after="0" w:line="360" w:lineRule="auto"/>
        <w:rPr>
          <w:rFonts w:ascii="Times New Roman" w:hAnsi="Times New Roman"/>
          <w:sz w:val="28"/>
          <w:szCs w:val="28"/>
        </w:rPr>
      </w:pPr>
      <w:r w:rsidRPr="00973295">
        <w:rPr>
          <w:rFonts w:ascii="Times New Roman" w:hAnsi="Times New Roman"/>
          <w:sz w:val="28"/>
          <w:szCs w:val="28"/>
          <w:u w:val="single"/>
        </w:rPr>
        <w:t xml:space="preserve">Коммуникационная функция. </w:t>
      </w:r>
      <w:r w:rsidRPr="00973295">
        <w:rPr>
          <w:rFonts w:ascii="Times New Roman" w:hAnsi="Times New Roman"/>
          <w:sz w:val="28"/>
          <w:szCs w:val="28"/>
        </w:rPr>
        <w:t>Реклама также являет одну из специфических форм коммуникации. Она призвана выполнять  и соответствующую – коммуникационную функцию, связывая воедино посредством информационных каналов рекламодателей и потребительскую аудиторию.</w:t>
      </w:r>
    </w:p>
    <w:p w:rsidR="00771AE5" w:rsidRPr="00973295" w:rsidRDefault="00771AE5" w:rsidP="00973295">
      <w:pPr>
        <w:pStyle w:val="-1"/>
        <w:spacing w:line="360" w:lineRule="auto"/>
        <w:rPr>
          <w:rFonts w:ascii="Times New Roman" w:hAnsi="Times New Roman"/>
          <w:sz w:val="28"/>
          <w:szCs w:val="28"/>
        </w:rPr>
      </w:pPr>
    </w:p>
    <w:p w:rsidR="00771AE5" w:rsidRPr="00973295" w:rsidRDefault="00771AE5" w:rsidP="00973295">
      <w:pPr>
        <w:pStyle w:val="-1"/>
        <w:spacing w:line="360" w:lineRule="auto"/>
        <w:rPr>
          <w:rFonts w:ascii="Times New Roman" w:hAnsi="Times New Roman"/>
          <w:sz w:val="28"/>
          <w:szCs w:val="28"/>
        </w:rPr>
      </w:pPr>
    </w:p>
    <w:p w:rsidR="00771AE5" w:rsidRPr="00973295" w:rsidRDefault="00771AE5" w:rsidP="00973295">
      <w:pPr>
        <w:pStyle w:val="-1"/>
        <w:spacing w:line="360" w:lineRule="auto"/>
        <w:rPr>
          <w:rFonts w:ascii="Times New Roman" w:hAnsi="Times New Roman"/>
          <w:sz w:val="28"/>
          <w:szCs w:val="28"/>
        </w:rPr>
      </w:pPr>
    </w:p>
    <w:p w:rsidR="00771AE5" w:rsidRPr="00973295" w:rsidRDefault="00771AE5" w:rsidP="00973295">
      <w:pPr>
        <w:pStyle w:val="-1"/>
        <w:spacing w:line="360" w:lineRule="auto"/>
        <w:rPr>
          <w:rFonts w:ascii="Times New Roman" w:hAnsi="Times New Roman"/>
          <w:sz w:val="28"/>
          <w:szCs w:val="28"/>
        </w:rPr>
      </w:pPr>
    </w:p>
    <w:p w:rsidR="00771AE5" w:rsidRPr="00973295" w:rsidRDefault="00771AE5" w:rsidP="00973295">
      <w:pPr>
        <w:pStyle w:val="-1"/>
        <w:spacing w:line="360" w:lineRule="auto"/>
        <w:rPr>
          <w:rFonts w:ascii="Times New Roman" w:hAnsi="Times New Roman"/>
          <w:sz w:val="28"/>
          <w:szCs w:val="28"/>
        </w:rPr>
      </w:pPr>
    </w:p>
    <w:p w:rsidR="00771AE5" w:rsidRPr="00973295" w:rsidRDefault="00771AE5" w:rsidP="00973295">
      <w:pPr>
        <w:pStyle w:val="-1"/>
        <w:spacing w:line="360" w:lineRule="auto"/>
        <w:rPr>
          <w:rFonts w:ascii="Times New Roman" w:hAnsi="Times New Roman"/>
          <w:sz w:val="28"/>
          <w:szCs w:val="28"/>
        </w:rPr>
      </w:pPr>
    </w:p>
    <w:p w:rsidR="00771AE5" w:rsidRPr="00973295" w:rsidRDefault="00771AE5" w:rsidP="00973295">
      <w:pPr>
        <w:pStyle w:val="-1"/>
        <w:spacing w:line="360" w:lineRule="auto"/>
        <w:rPr>
          <w:rFonts w:ascii="Times New Roman" w:hAnsi="Times New Roman"/>
          <w:sz w:val="28"/>
          <w:szCs w:val="28"/>
        </w:rPr>
      </w:pPr>
    </w:p>
    <w:p w:rsidR="00771AE5" w:rsidRPr="00973295" w:rsidRDefault="00771AE5" w:rsidP="00973295">
      <w:pPr>
        <w:pStyle w:val="-1"/>
        <w:spacing w:line="360" w:lineRule="auto"/>
        <w:rPr>
          <w:rFonts w:ascii="Times New Roman" w:hAnsi="Times New Roman"/>
          <w:sz w:val="28"/>
          <w:szCs w:val="28"/>
        </w:rPr>
      </w:pPr>
    </w:p>
    <w:p w:rsidR="00771AE5" w:rsidRPr="00973295" w:rsidRDefault="00771AE5" w:rsidP="00973295">
      <w:pPr>
        <w:pStyle w:val="-1"/>
        <w:spacing w:line="360" w:lineRule="auto"/>
        <w:rPr>
          <w:rFonts w:ascii="Times New Roman" w:hAnsi="Times New Roman"/>
          <w:sz w:val="28"/>
          <w:szCs w:val="28"/>
        </w:rPr>
      </w:pPr>
    </w:p>
    <w:p w:rsidR="00771AE5" w:rsidRPr="00973295" w:rsidRDefault="00771AE5" w:rsidP="00973295">
      <w:pPr>
        <w:pStyle w:val="-1"/>
        <w:spacing w:line="360" w:lineRule="auto"/>
        <w:rPr>
          <w:rFonts w:ascii="Times New Roman" w:hAnsi="Times New Roman"/>
          <w:sz w:val="28"/>
          <w:szCs w:val="28"/>
        </w:rPr>
      </w:pPr>
    </w:p>
    <w:p w:rsidR="00933BAE" w:rsidRPr="00973295" w:rsidRDefault="00933BAE" w:rsidP="00973295">
      <w:pPr>
        <w:pStyle w:val="-1"/>
        <w:spacing w:line="360" w:lineRule="auto"/>
        <w:rPr>
          <w:rFonts w:ascii="Times New Roman" w:hAnsi="Times New Roman"/>
          <w:sz w:val="28"/>
          <w:szCs w:val="28"/>
        </w:rPr>
      </w:pPr>
      <w:r w:rsidRPr="00973295">
        <w:rPr>
          <w:rFonts w:ascii="Times New Roman" w:hAnsi="Times New Roman"/>
          <w:sz w:val="28"/>
          <w:szCs w:val="28"/>
        </w:rPr>
        <w:br w:type="page"/>
      </w:r>
      <w:r w:rsidR="00DF6A59" w:rsidRPr="00973295">
        <w:rPr>
          <w:rFonts w:ascii="Times New Roman" w:hAnsi="Times New Roman"/>
          <w:sz w:val="28"/>
          <w:szCs w:val="28"/>
        </w:rPr>
        <w:lastRenderedPageBreak/>
        <w:t>2. Радиореклама</w:t>
      </w:r>
    </w:p>
    <w:p w:rsidR="00933BAE" w:rsidRPr="00973295" w:rsidRDefault="00DF6A59" w:rsidP="00973295">
      <w:pPr>
        <w:pStyle w:val="-2"/>
        <w:spacing w:line="360" w:lineRule="auto"/>
        <w:rPr>
          <w:rFonts w:ascii="Times New Roman" w:hAnsi="Times New Roman"/>
        </w:rPr>
      </w:pPr>
      <w:bookmarkStart w:id="1" w:name="_Toc104113579"/>
      <w:r w:rsidRPr="00973295">
        <w:rPr>
          <w:rFonts w:ascii="Times New Roman" w:hAnsi="Times New Roman"/>
        </w:rPr>
        <w:t>2</w:t>
      </w:r>
      <w:r w:rsidR="00933BAE" w:rsidRPr="00973295">
        <w:rPr>
          <w:rFonts w:ascii="Times New Roman" w:hAnsi="Times New Roman"/>
        </w:rPr>
        <w:t>.1. Радиореклама: данные социологов</w:t>
      </w:r>
      <w:bookmarkEnd w:id="1"/>
    </w:p>
    <w:p w:rsidR="00933BAE" w:rsidRPr="00973295" w:rsidRDefault="00933BAE" w:rsidP="00973295">
      <w:pPr>
        <w:pStyle w:val="-14"/>
        <w:rPr>
          <w:szCs w:val="28"/>
        </w:rPr>
      </w:pPr>
      <w:r w:rsidRPr="00973295">
        <w:rPr>
          <w:szCs w:val="28"/>
        </w:rPr>
        <w:t>Радиореклама, по данным английских социологов, по запоминаемости ненамного отстает от телевизионной.</w:t>
      </w:r>
    </w:p>
    <w:p w:rsidR="00933BAE" w:rsidRPr="00973295" w:rsidRDefault="00933BAE" w:rsidP="00973295">
      <w:pPr>
        <w:pStyle w:val="-14"/>
        <w:rPr>
          <w:szCs w:val="28"/>
        </w:rPr>
      </w:pPr>
      <w:r w:rsidRPr="00973295">
        <w:rPr>
          <w:szCs w:val="28"/>
        </w:rPr>
        <w:t>Запомнили и смогли воспроизвести:</w:t>
      </w:r>
      <w:r w:rsidRPr="00973295">
        <w:rPr>
          <w:szCs w:val="28"/>
        </w:rPr>
        <w:cr/>
        <w:t xml:space="preserve">Способ восприятия </w:t>
      </w:r>
      <w:r w:rsidRPr="00973295">
        <w:rPr>
          <w:szCs w:val="28"/>
        </w:rPr>
        <w:tab/>
        <w:t xml:space="preserve">звуковой </w:t>
      </w:r>
      <w:r w:rsidRPr="00973295">
        <w:rPr>
          <w:szCs w:val="28"/>
        </w:rPr>
        <w:tab/>
        <w:t xml:space="preserve">изобразительный    аудиовизуальный </w:t>
      </w:r>
      <w:r w:rsidRPr="00973295">
        <w:rPr>
          <w:szCs w:val="28"/>
        </w:rPr>
        <w:cr/>
        <w:t>сразу</w:t>
      </w:r>
      <w:r w:rsidRPr="00973295">
        <w:rPr>
          <w:szCs w:val="28"/>
        </w:rPr>
        <w:tab/>
      </w:r>
      <w:r w:rsidRPr="00973295">
        <w:rPr>
          <w:szCs w:val="28"/>
        </w:rPr>
        <w:tab/>
      </w:r>
      <w:r w:rsidRPr="00973295">
        <w:rPr>
          <w:szCs w:val="28"/>
        </w:rPr>
        <w:tab/>
      </w:r>
      <w:r w:rsidRPr="00973295">
        <w:rPr>
          <w:szCs w:val="28"/>
        </w:rPr>
        <w:tab/>
        <w:t>70 %</w:t>
      </w:r>
      <w:r w:rsidRPr="00973295">
        <w:rPr>
          <w:szCs w:val="28"/>
        </w:rPr>
        <w:tab/>
      </w:r>
      <w:r w:rsidRPr="00973295">
        <w:rPr>
          <w:szCs w:val="28"/>
        </w:rPr>
        <w:tab/>
      </w:r>
      <w:r w:rsidRPr="00973295">
        <w:rPr>
          <w:szCs w:val="28"/>
        </w:rPr>
        <w:tab/>
        <w:t>72 %</w:t>
      </w:r>
      <w:r w:rsidRPr="00973295">
        <w:rPr>
          <w:szCs w:val="28"/>
        </w:rPr>
        <w:tab/>
      </w:r>
      <w:r w:rsidRPr="00973295">
        <w:rPr>
          <w:szCs w:val="28"/>
        </w:rPr>
        <w:tab/>
      </w:r>
      <w:r w:rsidRPr="00973295">
        <w:rPr>
          <w:szCs w:val="28"/>
        </w:rPr>
        <w:tab/>
        <w:t xml:space="preserve">   86 %</w:t>
      </w:r>
      <w:r w:rsidRPr="00973295">
        <w:rPr>
          <w:szCs w:val="28"/>
        </w:rPr>
        <w:cr/>
        <w:t>через три дня</w:t>
      </w:r>
      <w:r w:rsidRPr="00973295">
        <w:rPr>
          <w:szCs w:val="28"/>
        </w:rPr>
        <w:tab/>
      </w:r>
      <w:r w:rsidRPr="00973295">
        <w:rPr>
          <w:szCs w:val="28"/>
        </w:rPr>
        <w:tab/>
        <w:t>10 %</w:t>
      </w:r>
      <w:r w:rsidRPr="00973295">
        <w:rPr>
          <w:szCs w:val="28"/>
        </w:rPr>
        <w:tab/>
      </w:r>
      <w:r w:rsidRPr="00973295">
        <w:rPr>
          <w:szCs w:val="28"/>
        </w:rPr>
        <w:tab/>
      </w:r>
      <w:r w:rsidRPr="00973295">
        <w:rPr>
          <w:szCs w:val="28"/>
        </w:rPr>
        <w:tab/>
        <w:t>20 %</w:t>
      </w:r>
      <w:r w:rsidRPr="00973295">
        <w:rPr>
          <w:szCs w:val="28"/>
        </w:rPr>
        <w:tab/>
      </w:r>
      <w:r w:rsidRPr="00973295">
        <w:rPr>
          <w:szCs w:val="28"/>
        </w:rPr>
        <w:tab/>
      </w:r>
      <w:r w:rsidRPr="00973295">
        <w:rPr>
          <w:szCs w:val="28"/>
        </w:rPr>
        <w:tab/>
        <w:t xml:space="preserve">   60 %</w:t>
      </w:r>
      <w:r w:rsidRPr="00973295">
        <w:rPr>
          <w:szCs w:val="28"/>
        </w:rPr>
        <w:cr/>
        <w:t>Данные американских исследователей также подтверждают высокую эффективность радиорекламы. Рекламные доходы радио США превышают 9 млрд. долларов, причем большая их часть приходится на местную рекламу. Радио охватывает такие категории людей, до которых не доходит ТВ и пресса, например, автомобилистов и отдыхающих на природе, треть всех передач среднестатистический американец слушает вне дома. Мобильность, гибкость и дешевизну радио высоко ценят рекламодатели. Эффективность  минутного радиоспота составляет примерно 75 процентов эффективности стандартного 30-секундного телеролика. Притом, что цена радиорекламы в 5-6 раз меньше цены на рекламу телевизионную.</w:t>
      </w:r>
    </w:p>
    <w:p w:rsidR="00933BAE" w:rsidRPr="00973295" w:rsidRDefault="00933BAE" w:rsidP="00973295">
      <w:pPr>
        <w:pStyle w:val="-14"/>
        <w:rPr>
          <w:szCs w:val="28"/>
        </w:rPr>
      </w:pPr>
      <w:r w:rsidRPr="00973295">
        <w:rPr>
          <w:szCs w:val="28"/>
        </w:rPr>
        <w:t>Согласно американским взглядам, современное "посттелевизионное" радио адресуется слушателям, в основном занятым другими видами деятельности. Оно претендует на остаток внимания активного человека, образуя фон его работы или отдыха. Но именно потому, что оно рассчитано на невнимательного человека, считают американские теоретики и практики рекламы, фигурирующие в нем сообщения должны быть интереснее, изобретательнее, изощреннее, чем прежде, в "золотой век" радио.</w:t>
      </w:r>
    </w:p>
    <w:p w:rsidR="00933BAE" w:rsidRPr="00973295" w:rsidRDefault="00933BAE" w:rsidP="00973295">
      <w:pPr>
        <w:pStyle w:val="-14"/>
        <w:rPr>
          <w:szCs w:val="28"/>
        </w:rPr>
      </w:pPr>
      <w:r w:rsidRPr="00973295">
        <w:rPr>
          <w:szCs w:val="28"/>
        </w:rPr>
        <w:t xml:space="preserve">В нашей стране систематическое проведение рекламных передач началось после 1960 года с образованием специализированных организаций в составе Минторга СССР. ( В США первое рекламное радиосообщение вышло в эфир 22 </w:t>
      </w:r>
      <w:r w:rsidRPr="00973295">
        <w:rPr>
          <w:szCs w:val="28"/>
        </w:rPr>
        <w:lastRenderedPageBreak/>
        <w:t xml:space="preserve">августа 1922 года, через два года после появления регулярных радиопередач, и стоило 50 долларов). </w:t>
      </w:r>
    </w:p>
    <w:p w:rsidR="00933BAE" w:rsidRPr="00973295" w:rsidRDefault="00933BAE" w:rsidP="00973295">
      <w:pPr>
        <w:pStyle w:val="-14"/>
        <w:rPr>
          <w:szCs w:val="28"/>
        </w:rPr>
      </w:pPr>
      <w:r w:rsidRPr="00973295">
        <w:rPr>
          <w:szCs w:val="28"/>
        </w:rPr>
        <w:t>Э.П. Стоянова называет следующие преимущества радиорекламы:</w:t>
      </w:r>
    </w:p>
    <w:p w:rsidR="00933BAE" w:rsidRPr="00973295" w:rsidRDefault="00933BAE" w:rsidP="00973295">
      <w:pPr>
        <w:pStyle w:val="-14"/>
        <w:rPr>
          <w:szCs w:val="28"/>
        </w:rPr>
      </w:pPr>
      <w:r w:rsidRPr="00973295">
        <w:rPr>
          <w:szCs w:val="28"/>
        </w:rPr>
        <w:t>- вездесущность</w:t>
      </w:r>
    </w:p>
    <w:p w:rsidR="00933BAE" w:rsidRPr="00973295" w:rsidRDefault="00933BAE" w:rsidP="00973295">
      <w:pPr>
        <w:pStyle w:val="-14"/>
        <w:rPr>
          <w:szCs w:val="28"/>
        </w:rPr>
      </w:pPr>
      <w:r w:rsidRPr="00973295">
        <w:rPr>
          <w:szCs w:val="28"/>
        </w:rPr>
        <w:t>- оперативность</w:t>
      </w:r>
    </w:p>
    <w:p w:rsidR="00933BAE" w:rsidRPr="00973295" w:rsidRDefault="00933BAE" w:rsidP="00973295">
      <w:pPr>
        <w:pStyle w:val="-14"/>
        <w:rPr>
          <w:szCs w:val="28"/>
        </w:rPr>
      </w:pPr>
      <w:r w:rsidRPr="00973295">
        <w:rPr>
          <w:szCs w:val="28"/>
        </w:rPr>
        <w:t>- селективность</w:t>
      </w:r>
    </w:p>
    <w:p w:rsidR="00933BAE" w:rsidRPr="00973295" w:rsidRDefault="00933BAE" w:rsidP="00973295">
      <w:pPr>
        <w:pStyle w:val="-14"/>
        <w:rPr>
          <w:szCs w:val="28"/>
        </w:rPr>
      </w:pPr>
      <w:r w:rsidRPr="00973295">
        <w:rPr>
          <w:szCs w:val="28"/>
        </w:rPr>
        <w:t>- камерность, то есть возможность обращаться к адресату в домашней обстановке и тем самым создавать атмосферу доверия.</w:t>
      </w:r>
    </w:p>
    <w:p w:rsidR="00933BAE" w:rsidRPr="00973295" w:rsidRDefault="00933BAE" w:rsidP="00973295">
      <w:pPr>
        <w:pStyle w:val="-14"/>
        <w:rPr>
          <w:szCs w:val="28"/>
        </w:rPr>
      </w:pPr>
      <w:r w:rsidRPr="00973295">
        <w:rPr>
          <w:szCs w:val="28"/>
        </w:rPr>
        <w:t xml:space="preserve">Примерно те же черты находят в радиорекламе и западные специалисты. </w:t>
      </w:r>
    </w:p>
    <w:p w:rsidR="00933BAE" w:rsidRPr="00973295" w:rsidRDefault="00933BAE" w:rsidP="00973295">
      <w:pPr>
        <w:pStyle w:val="-14"/>
        <w:rPr>
          <w:szCs w:val="28"/>
        </w:rPr>
      </w:pPr>
      <w:r w:rsidRPr="00973295">
        <w:rPr>
          <w:szCs w:val="28"/>
        </w:rPr>
        <w:t>Существуют результаты лабораторных исследований, свидетельствующие о том, что люди лучше запоминают список слов, предъявленный им на слух, скажем, прочитанный или записанный на пленку и воспроизведенный, чем тот, который они видят в изображении, например, на фотослайде.</w:t>
      </w:r>
    </w:p>
    <w:p w:rsidR="00933BAE" w:rsidRPr="00973295" w:rsidRDefault="00DF6A59" w:rsidP="00973295">
      <w:pPr>
        <w:pStyle w:val="-2"/>
        <w:spacing w:line="360" w:lineRule="auto"/>
        <w:rPr>
          <w:rFonts w:ascii="Times New Roman" w:hAnsi="Times New Roman"/>
        </w:rPr>
      </w:pPr>
      <w:bookmarkStart w:id="2" w:name="_Toc532975141"/>
      <w:bookmarkStart w:id="3" w:name="_Toc532975337"/>
      <w:bookmarkStart w:id="4" w:name="_Toc532975512"/>
      <w:bookmarkStart w:id="5" w:name="_Toc532975735"/>
      <w:bookmarkStart w:id="6" w:name="_Toc104113580"/>
      <w:r w:rsidRPr="00973295">
        <w:rPr>
          <w:rFonts w:ascii="Times New Roman" w:hAnsi="Times New Roman"/>
        </w:rPr>
        <w:t>2</w:t>
      </w:r>
      <w:r w:rsidR="00933BAE" w:rsidRPr="00973295">
        <w:rPr>
          <w:rFonts w:ascii="Times New Roman" w:hAnsi="Times New Roman"/>
        </w:rPr>
        <w:t>.2. Элементы радиорекламы</w:t>
      </w:r>
      <w:bookmarkEnd w:id="2"/>
      <w:bookmarkEnd w:id="3"/>
      <w:bookmarkEnd w:id="4"/>
      <w:bookmarkEnd w:id="5"/>
      <w:bookmarkEnd w:id="6"/>
    </w:p>
    <w:p w:rsidR="00933BAE" w:rsidRPr="00973295" w:rsidRDefault="00933BAE" w:rsidP="00973295">
      <w:pPr>
        <w:pStyle w:val="-14"/>
        <w:rPr>
          <w:szCs w:val="28"/>
        </w:rPr>
      </w:pPr>
      <w:r w:rsidRPr="00973295">
        <w:rPr>
          <w:szCs w:val="28"/>
        </w:rPr>
        <w:t>Слово - основной строительный материал аудиоспота. С его помощью описывается товар или услуга. Другая функция слова в радиорекламе - привлечь внимание, создавать и поддерживать интерес, стимулируя желательный отклик. Теплоты человеческого голоса часто вполне достаточно, чтобы эффективно донести до слушателя суть рекламного послания.</w:t>
      </w:r>
    </w:p>
    <w:p w:rsidR="00933BAE" w:rsidRPr="00973295" w:rsidRDefault="00933BAE" w:rsidP="00973295">
      <w:pPr>
        <w:pStyle w:val="-14"/>
        <w:rPr>
          <w:szCs w:val="28"/>
        </w:rPr>
      </w:pPr>
      <w:r w:rsidRPr="00973295">
        <w:rPr>
          <w:szCs w:val="28"/>
        </w:rPr>
        <w:t>Радио в большей степени, чем другие средства рекламы, полагается на мастерство сценариста. Любой сценарист сделает свои тексты более эффективными, если проверит написанное вслух, с тем, чтобы еще раз уточнить паузы, ритм, убрать стилистические небрежности.</w:t>
      </w:r>
    </w:p>
    <w:p w:rsidR="00933BAE" w:rsidRPr="00973295" w:rsidRDefault="00933BAE" w:rsidP="00973295">
      <w:pPr>
        <w:pStyle w:val="-14"/>
        <w:rPr>
          <w:szCs w:val="28"/>
        </w:rPr>
      </w:pPr>
      <w:r w:rsidRPr="00973295">
        <w:rPr>
          <w:szCs w:val="28"/>
        </w:rPr>
        <w:t xml:space="preserve">Существует 3 основных источника звуковых эффектов: мануальные, записанные естественные звуки и электронные. Мануальные эффекты создаются прямо на студии - звук открываемой двери, шагов, хрюканье "поросенка". Записи подбираются из профессиональной фонотеки - лай собаки, гром, автогонки и т.п. </w:t>
      </w:r>
      <w:r w:rsidRPr="00973295">
        <w:rPr>
          <w:szCs w:val="28"/>
        </w:rPr>
        <w:lastRenderedPageBreak/>
        <w:t>Электронные эффекты создаются на специальных аппаратах (осцилляторы, ревербираторы).</w:t>
      </w:r>
    </w:p>
    <w:p w:rsidR="00933BAE" w:rsidRPr="00973295" w:rsidRDefault="00933BAE" w:rsidP="00973295">
      <w:pPr>
        <w:pStyle w:val="-14"/>
        <w:rPr>
          <w:szCs w:val="28"/>
        </w:rPr>
      </w:pPr>
      <w:r w:rsidRPr="00973295">
        <w:rPr>
          <w:szCs w:val="28"/>
        </w:rPr>
        <w:t>Музыка выполняет многообразные функции, от фона до мелодии джингла. В радиорекламе часто несколько тактов специально написанной музыки идентифицируют продукт - это музыкальный логотип, занимающий 4-10 секунд. Рекламные песенки (джинглз) помогают запомнить слоган. Удачные музыкальные слоганы годами используются такими "акулами" бизнеса, как "Кока-Кола", "Шевроле", "Макдональдс".</w:t>
      </w:r>
    </w:p>
    <w:p w:rsidR="00933BAE" w:rsidRPr="00973295" w:rsidRDefault="00933BAE" w:rsidP="00973295">
      <w:pPr>
        <w:pStyle w:val="-14"/>
        <w:rPr>
          <w:szCs w:val="28"/>
        </w:rPr>
      </w:pPr>
      <w:r w:rsidRPr="00973295">
        <w:rPr>
          <w:szCs w:val="28"/>
        </w:rPr>
        <w:t>Рекомендаций и правил по составлению аудиоспота великое множество, и рассмотреть все не представляется возможным. В данной работе предлагаются лишь некоторые из существующих наработок из этой области.</w:t>
      </w:r>
    </w:p>
    <w:p w:rsidR="00933BAE" w:rsidRPr="00973295" w:rsidRDefault="00933BAE" w:rsidP="00973295">
      <w:pPr>
        <w:pStyle w:val="-14"/>
        <w:rPr>
          <w:szCs w:val="28"/>
        </w:rPr>
      </w:pPr>
      <w:r w:rsidRPr="00973295">
        <w:rPr>
          <w:szCs w:val="28"/>
        </w:rPr>
        <w:t>Например, существует известная теория рекламного поля, в которой радио представлено как система, предназначенная формировать у слушателя определенные потребности. На основании этой теории сформулированы следующие принципы радиорекламы:</w:t>
      </w:r>
    </w:p>
    <w:p w:rsidR="00933BAE" w:rsidRPr="00973295" w:rsidRDefault="00933BAE" w:rsidP="00973295">
      <w:pPr>
        <w:pStyle w:val="-14"/>
        <w:rPr>
          <w:szCs w:val="28"/>
        </w:rPr>
      </w:pPr>
      <w:r w:rsidRPr="00973295">
        <w:rPr>
          <w:szCs w:val="28"/>
        </w:rPr>
        <w:t>- уровень понятности сообщения должен быть на 10 пунктов ниже среднего IQ того социального слоя, для которого он предназначен;</w:t>
      </w:r>
    </w:p>
    <w:p w:rsidR="00933BAE" w:rsidRPr="00973295" w:rsidRDefault="00933BAE" w:rsidP="00973295">
      <w:pPr>
        <w:pStyle w:val="-14"/>
        <w:rPr>
          <w:szCs w:val="28"/>
        </w:rPr>
      </w:pPr>
      <w:r w:rsidRPr="00973295">
        <w:rPr>
          <w:szCs w:val="28"/>
        </w:rPr>
        <w:t>- сообщение не должно требовать усилий по запоминанию или пониманию текста;</w:t>
      </w:r>
    </w:p>
    <w:p w:rsidR="00933BAE" w:rsidRPr="00973295" w:rsidRDefault="00933BAE" w:rsidP="00973295">
      <w:pPr>
        <w:pStyle w:val="-14"/>
        <w:rPr>
          <w:szCs w:val="28"/>
        </w:rPr>
      </w:pPr>
      <w:r w:rsidRPr="00973295">
        <w:rPr>
          <w:szCs w:val="28"/>
        </w:rPr>
        <w:t>- программа должна быть составлена так, чтобы слушатель мог менее, чем за 6-8 секунд понять суть рекламного сообщения.</w:t>
      </w:r>
    </w:p>
    <w:p w:rsidR="00933BAE" w:rsidRPr="00973295" w:rsidRDefault="00933BAE" w:rsidP="00973295">
      <w:pPr>
        <w:pStyle w:val="-14"/>
        <w:rPr>
          <w:szCs w:val="28"/>
        </w:rPr>
      </w:pPr>
      <w:r w:rsidRPr="00973295">
        <w:rPr>
          <w:szCs w:val="28"/>
        </w:rPr>
        <w:t>Ряд зарубежных фирм изучает роль музыкального фона на эффективность сообщения. Например, "General Background Music" специализируется на поставке записей. Ее специалисты считают, что необходимо иметь программы для разных типов погоды; что лучше проигрывать инструментальные записи, а не вокальные и т.д. Исследования Майольского университета показали, что при проигрывании быстрой музыки в супермаркете покупатели делали меньше покупок, чем при проигрывании медленных композиций.</w:t>
      </w:r>
    </w:p>
    <w:p w:rsidR="00933BAE" w:rsidRPr="00973295" w:rsidRDefault="00933BAE" w:rsidP="00973295">
      <w:pPr>
        <w:pStyle w:val="-14"/>
        <w:rPr>
          <w:szCs w:val="28"/>
        </w:rPr>
      </w:pPr>
      <w:r w:rsidRPr="00973295">
        <w:rPr>
          <w:szCs w:val="28"/>
        </w:rPr>
        <w:lastRenderedPageBreak/>
        <w:t>В рекламе и в радиорекламе, в частности, используются рекомендации психолингвистов по использованию определенных слов или по избеганию некоторых неблагозвучий и т.д. Ценные для эффективности радиорекламы исследования проводились и проводятся представителями многих наук: психологами, социологами, экономистами, маркетологами, лингвистами, теоретиками искусства. Некоторые представленные в данной работе рекомендации и советы -  это узкоспециальные знания, но большинство из них выработаны в сотрудничестве специалистов разных областей.</w:t>
      </w:r>
    </w:p>
    <w:p w:rsidR="00933BAE" w:rsidRPr="00973295" w:rsidRDefault="00933BAE" w:rsidP="00973295">
      <w:pPr>
        <w:pStyle w:val="-14"/>
        <w:rPr>
          <w:szCs w:val="28"/>
        </w:rPr>
      </w:pPr>
    </w:p>
    <w:p w:rsidR="00933BAE" w:rsidRPr="00973295" w:rsidRDefault="00DF6A59" w:rsidP="00973295">
      <w:pPr>
        <w:pStyle w:val="-2"/>
        <w:spacing w:line="360" w:lineRule="auto"/>
        <w:rPr>
          <w:rFonts w:ascii="Times New Roman" w:hAnsi="Times New Roman"/>
        </w:rPr>
      </w:pPr>
      <w:bookmarkStart w:id="7" w:name="_Toc532975142"/>
      <w:bookmarkStart w:id="8" w:name="_Toc532975338"/>
      <w:bookmarkStart w:id="9" w:name="_Toc532975513"/>
      <w:bookmarkStart w:id="10" w:name="_Toc532975736"/>
      <w:bookmarkStart w:id="11" w:name="_Toc104113581"/>
      <w:r w:rsidRPr="00973295">
        <w:rPr>
          <w:rFonts w:ascii="Times New Roman" w:hAnsi="Times New Roman"/>
        </w:rPr>
        <w:t>2</w:t>
      </w:r>
      <w:r w:rsidR="00933BAE" w:rsidRPr="00973295">
        <w:rPr>
          <w:rFonts w:ascii="Times New Roman" w:hAnsi="Times New Roman"/>
        </w:rPr>
        <w:t xml:space="preserve">.3. Факторы эффективности </w:t>
      </w:r>
      <w:bookmarkEnd w:id="7"/>
      <w:bookmarkEnd w:id="8"/>
      <w:bookmarkEnd w:id="9"/>
      <w:bookmarkEnd w:id="10"/>
      <w:r w:rsidR="00933BAE" w:rsidRPr="00973295">
        <w:rPr>
          <w:rFonts w:ascii="Times New Roman" w:hAnsi="Times New Roman"/>
        </w:rPr>
        <w:t>рекламы</w:t>
      </w:r>
      <w:bookmarkEnd w:id="11"/>
    </w:p>
    <w:p w:rsidR="00933BAE" w:rsidRPr="00973295" w:rsidRDefault="00933BAE" w:rsidP="00973295">
      <w:pPr>
        <w:pStyle w:val="-14"/>
        <w:rPr>
          <w:szCs w:val="28"/>
        </w:rPr>
      </w:pPr>
      <w:r w:rsidRPr="00973295">
        <w:rPr>
          <w:szCs w:val="28"/>
        </w:rPr>
        <w:t>Кроме слов, музыки и шумов, из которых состоит рекламный аудиоспот, свое влияние на эффективность сообщения оказывают более общие факторы:</w:t>
      </w:r>
    </w:p>
    <w:p w:rsidR="00933BAE" w:rsidRPr="00973295" w:rsidRDefault="00933BAE" w:rsidP="00973295">
      <w:pPr>
        <w:pStyle w:val="-14"/>
        <w:numPr>
          <w:ilvl w:val="0"/>
          <w:numId w:val="2"/>
        </w:numPr>
        <w:rPr>
          <w:szCs w:val="28"/>
        </w:rPr>
      </w:pPr>
      <w:r w:rsidRPr="00973295">
        <w:rPr>
          <w:szCs w:val="28"/>
        </w:rPr>
        <w:t>формат станции и соответствие ему стиля ролика и рекламируемого товара;</w:t>
      </w:r>
    </w:p>
    <w:p w:rsidR="00933BAE" w:rsidRPr="00973295" w:rsidRDefault="00933BAE" w:rsidP="00973295">
      <w:pPr>
        <w:pStyle w:val="-14"/>
        <w:numPr>
          <w:ilvl w:val="0"/>
          <w:numId w:val="2"/>
        </w:numPr>
        <w:rPr>
          <w:szCs w:val="28"/>
        </w:rPr>
      </w:pPr>
      <w:r w:rsidRPr="00973295">
        <w:rPr>
          <w:szCs w:val="28"/>
        </w:rPr>
        <w:t>время выхода в эфир;</w:t>
      </w:r>
    </w:p>
    <w:p w:rsidR="00933BAE" w:rsidRPr="00973295" w:rsidRDefault="00933BAE" w:rsidP="00973295">
      <w:pPr>
        <w:pStyle w:val="-14"/>
        <w:numPr>
          <w:ilvl w:val="0"/>
          <w:numId w:val="2"/>
        </w:numPr>
        <w:rPr>
          <w:szCs w:val="28"/>
        </w:rPr>
      </w:pPr>
      <w:r w:rsidRPr="00973295">
        <w:rPr>
          <w:szCs w:val="28"/>
        </w:rPr>
        <w:t>продолжительность звучания;</w:t>
      </w:r>
    </w:p>
    <w:p w:rsidR="00933BAE" w:rsidRPr="00973295" w:rsidRDefault="00933BAE" w:rsidP="00973295">
      <w:pPr>
        <w:pStyle w:val="-14"/>
        <w:numPr>
          <w:ilvl w:val="0"/>
          <w:numId w:val="2"/>
        </w:numPr>
        <w:rPr>
          <w:szCs w:val="28"/>
        </w:rPr>
      </w:pPr>
      <w:r w:rsidRPr="00973295">
        <w:rPr>
          <w:szCs w:val="28"/>
        </w:rPr>
        <w:t>"обрамление" аудиоспота другой рекламой, музыкой или сообщением;</w:t>
      </w:r>
    </w:p>
    <w:p w:rsidR="00933BAE" w:rsidRPr="00973295" w:rsidRDefault="00933BAE" w:rsidP="00973295">
      <w:pPr>
        <w:pStyle w:val="-14"/>
        <w:numPr>
          <w:ilvl w:val="0"/>
          <w:numId w:val="2"/>
        </w:numPr>
        <w:rPr>
          <w:szCs w:val="28"/>
        </w:rPr>
      </w:pPr>
      <w:r w:rsidRPr="00973295">
        <w:rPr>
          <w:szCs w:val="28"/>
        </w:rPr>
        <w:t>структура аудиоспота;</w:t>
      </w:r>
    </w:p>
    <w:p w:rsidR="00933BAE" w:rsidRPr="00973295" w:rsidRDefault="00933BAE" w:rsidP="00973295">
      <w:pPr>
        <w:pStyle w:val="-14"/>
        <w:numPr>
          <w:ilvl w:val="0"/>
          <w:numId w:val="2"/>
        </w:numPr>
        <w:rPr>
          <w:szCs w:val="28"/>
        </w:rPr>
      </w:pPr>
      <w:r w:rsidRPr="00973295">
        <w:rPr>
          <w:szCs w:val="28"/>
        </w:rPr>
        <w:t>характеристики текста;</w:t>
      </w:r>
    </w:p>
    <w:p w:rsidR="00933BAE" w:rsidRPr="00973295" w:rsidRDefault="00933BAE" w:rsidP="00973295">
      <w:pPr>
        <w:pStyle w:val="-14"/>
        <w:numPr>
          <w:ilvl w:val="0"/>
          <w:numId w:val="2"/>
        </w:numPr>
        <w:rPr>
          <w:szCs w:val="28"/>
        </w:rPr>
      </w:pPr>
      <w:r w:rsidRPr="00973295">
        <w:rPr>
          <w:szCs w:val="28"/>
        </w:rPr>
        <w:t>оригинальность ролика, эмоциональное  воздействие.</w:t>
      </w:r>
    </w:p>
    <w:p w:rsidR="00933BAE" w:rsidRPr="00973295" w:rsidRDefault="00933BAE" w:rsidP="00973295">
      <w:pPr>
        <w:pStyle w:val="-14"/>
        <w:rPr>
          <w:i/>
          <w:szCs w:val="28"/>
          <w:u w:val="single"/>
        </w:rPr>
      </w:pPr>
      <w:r w:rsidRPr="00973295">
        <w:rPr>
          <w:szCs w:val="28"/>
        </w:rPr>
        <w:t>Рассмотрим теперь эти факторы более подробно.</w:t>
      </w:r>
    </w:p>
    <w:p w:rsidR="00933BAE" w:rsidRPr="00973295" w:rsidRDefault="00933BAE" w:rsidP="00973295">
      <w:pPr>
        <w:pStyle w:val="-14"/>
        <w:rPr>
          <w:szCs w:val="28"/>
        </w:rPr>
      </w:pPr>
      <w:bookmarkStart w:id="12" w:name="_Toc532975143"/>
      <w:bookmarkStart w:id="13" w:name="_Toc532975339"/>
      <w:bookmarkStart w:id="14" w:name="_Toc532975514"/>
      <w:bookmarkStart w:id="15" w:name="_Toc532975737"/>
    </w:p>
    <w:p w:rsidR="00933BAE" w:rsidRPr="00973295" w:rsidRDefault="00933BAE" w:rsidP="00973295">
      <w:pPr>
        <w:pStyle w:val="-14"/>
        <w:rPr>
          <w:szCs w:val="28"/>
        </w:rPr>
      </w:pPr>
      <w:r w:rsidRPr="00973295">
        <w:rPr>
          <w:szCs w:val="28"/>
        </w:rPr>
        <w:t>Реклама и формат станции.</w:t>
      </w:r>
      <w:bookmarkEnd w:id="12"/>
      <w:bookmarkEnd w:id="13"/>
      <w:bookmarkEnd w:id="14"/>
      <w:bookmarkEnd w:id="15"/>
      <w:r w:rsidRPr="00973295">
        <w:rPr>
          <w:szCs w:val="28"/>
        </w:rPr>
        <w:t xml:space="preserve"> Предполагается, что на локальном уровне радиореклама должна быть дружелюбнее и чуть интимнее, чем на национальном. Сам факт того, что в рекламе упоминается местный магазин или местная фирма, позволяет установить со слушателем более тесный контакт. Даже в короткой </w:t>
      </w:r>
      <w:r w:rsidRPr="00973295">
        <w:rPr>
          <w:szCs w:val="28"/>
        </w:rPr>
        <w:lastRenderedPageBreak/>
        <w:t>местной рекламе называются адреса, упоминаются часы работы магазинов и учреждений.</w:t>
      </w:r>
    </w:p>
    <w:p w:rsidR="00933BAE" w:rsidRPr="00973295" w:rsidRDefault="00933BAE" w:rsidP="00973295">
      <w:pPr>
        <w:pStyle w:val="-14"/>
        <w:rPr>
          <w:szCs w:val="28"/>
        </w:rPr>
      </w:pPr>
      <w:r w:rsidRPr="00973295">
        <w:rPr>
          <w:szCs w:val="28"/>
        </w:rPr>
        <w:t>Степень "давления" на слушателя определятся характером услуги (или товара) и типом станции. Реклама услуг дилера, торгующего лимонадом, или распродажи со скидкой требует живости, быстрого темпа, и ритм рок-станции вполне для этого подходит. Но отели, банки, страховые агентства придерживаются замедленного темпа - потенциальные клиенты станций классической или "красивой" музыки.</w:t>
      </w:r>
    </w:p>
    <w:p w:rsidR="00933BAE" w:rsidRPr="00973295" w:rsidRDefault="00933BAE" w:rsidP="00973295">
      <w:pPr>
        <w:pStyle w:val="-14"/>
        <w:rPr>
          <w:szCs w:val="28"/>
        </w:rPr>
      </w:pPr>
      <w:r w:rsidRPr="00973295">
        <w:rPr>
          <w:szCs w:val="28"/>
        </w:rPr>
        <w:t xml:space="preserve">Форматизация американского радиовещания привела к тому, что каждая станция располагает узкой, но относительно гомогенной аудиторией. Это выгодно рекламодателям. Но для нашей страны четкая форматизация станций - это, по-видимому, будущее. </w:t>
      </w:r>
    </w:p>
    <w:p w:rsidR="00933BAE" w:rsidRPr="00973295" w:rsidRDefault="00933BAE" w:rsidP="00973295">
      <w:pPr>
        <w:pStyle w:val="-14"/>
        <w:rPr>
          <w:szCs w:val="28"/>
        </w:rPr>
      </w:pPr>
      <w:bookmarkStart w:id="16" w:name="_Toc532975144"/>
      <w:bookmarkStart w:id="17" w:name="_Toc532975340"/>
      <w:bookmarkStart w:id="18" w:name="_Toc532975515"/>
      <w:bookmarkStart w:id="19" w:name="_Toc532975738"/>
      <w:r w:rsidRPr="00973295">
        <w:rPr>
          <w:szCs w:val="28"/>
        </w:rPr>
        <w:t>Время выхода в эфир.</w:t>
      </w:r>
      <w:bookmarkEnd w:id="16"/>
      <w:bookmarkEnd w:id="17"/>
      <w:bookmarkEnd w:id="18"/>
      <w:bookmarkEnd w:id="19"/>
      <w:r w:rsidRPr="00973295">
        <w:rPr>
          <w:szCs w:val="28"/>
        </w:rPr>
        <w:t xml:space="preserve"> Наиболее эффективными для включения рекламы являются программы, содержащие интересную или важную информацию, например, сигналы точного времени, сводка погоды и т.д. График рекламного вещания впервые появился в США и выглядит приблизительно так:</w:t>
      </w:r>
    </w:p>
    <w:p w:rsidR="00933BAE" w:rsidRPr="00973295" w:rsidRDefault="00933BAE" w:rsidP="00973295">
      <w:pPr>
        <w:pStyle w:val="-14"/>
        <w:rPr>
          <w:szCs w:val="28"/>
        </w:rPr>
      </w:pPr>
      <w:r w:rsidRPr="00973295">
        <w:rPr>
          <w:szCs w:val="28"/>
        </w:rPr>
        <w:t xml:space="preserve">утро и после полудня </w:t>
      </w:r>
      <w:r w:rsidRPr="00973295">
        <w:rPr>
          <w:szCs w:val="28"/>
        </w:rPr>
        <w:tab/>
      </w:r>
      <w:r w:rsidRPr="00973295">
        <w:rPr>
          <w:szCs w:val="28"/>
        </w:rPr>
        <w:tab/>
        <w:t>- "время домохозяек"</w:t>
      </w:r>
    </w:p>
    <w:p w:rsidR="00933BAE" w:rsidRPr="00973295" w:rsidRDefault="00933BAE" w:rsidP="00973295">
      <w:pPr>
        <w:pStyle w:val="-14"/>
        <w:rPr>
          <w:szCs w:val="28"/>
        </w:rPr>
      </w:pPr>
      <w:r w:rsidRPr="00973295">
        <w:rPr>
          <w:szCs w:val="28"/>
        </w:rPr>
        <w:t>вечер</w:t>
      </w:r>
      <w:r w:rsidRPr="00973295">
        <w:rPr>
          <w:szCs w:val="28"/>
        </w:rPr>
        <w:tab/>
      </w:r>
      <w:r w:rsidRPr="00973295">
        <w:rPr>
          <w:szCs w:val="28"/>
        </w:rPr>
        <w:tab/>
        <w:t xml:space="preserve">  </w:t>
      </w:r>
      <w:r w:rsidRPr="00973295">
        <w:rPr>
          <w:szCs w:val="28"/>
        </w:rPr>
        <w:tab/>
      </w:r>
      <w:r w:rsidRPr="00973295">
        <w:rPr>
          <w:szCs w:val="28"/>
        </w:rPr>
        <w:tab/>
      </w:r>
      <w:r w:rsidRPr="00973295">
        <w:rPr>
          <w:szCs w:val="28"/>
        </w:rPr>
        <w:tab/>
        <w:t>- время молодежи</w:t>
      </w:r>
    </w:p>
    <w:p w:rsidR="00933BAE" w:rsidRPr="00973295" w:rsidRDefault="00933BAE" w:rsidP="00973295">
      <w:pPr>
        <w:pStyle w:val="-14"/>
        <w:rPr>
          <w:szCs w:val="28"/>
        </w:rPr>
      </w:pPr>
      <w:r w:rsidRPr="00973295">
        <w:rPr>
          <w:szCs w:val="28"/>
        </w:rPr>
        <w:t>после полудня в выходные   - спортсменов</w:t>
      </w:r>
    </w:p>
    <w:p w:rsidR="00933BAE" w:rsidRPr="00973295" w:rsidRDefault="00933BAE" w:rsidP="00973295">
      <w:pPr>
        <w:pStyle w:val="-14"/>
        <w:rPr>
          <w:szCs w:val="28"/>
        </w:rPr>
      </w:pPr>
      <w:r w:rsidRPr="00973295">
        <w:rPr>
          <w:szCs w:val="28"/>
        </w:rPr>
        <w:t>воскресенье утром</w:t>
      </w:r>
      <w:r w:rsidRPr="00973295">
        <w:rPr>
          <w:szCs w:val="28"/>
        </w:rPr>
        <w:tab/>
      </w:r>
      <w:r w:rsidRPr="00973295">
        <w:rPr>
          <w:szCs w:val="28"/>
        </w:rPr>
        <w:tab/>
        <w:t>- туристов</w:t>
      </w:r>
    </w:p>
    <w:p w:rsidR="00933BAE" w:rsidRPr="00973295" w:rsidRDefault="00933BAE" w:rsidP="00973295">
      <w:pPr>
        <w:pStyle w:val="-14"/>
        <w:rPr>
          <w:szCs w:val="28"/>
        </w:rPr>
      </w:pPr>
      <w:r w:rsidRPr="00973295">
        <w:rPr>
          <w:szCs w:val="28"/>
        </w:rPr>
        <w:t>около 8 вечера</w:t>
      </w:r>
      <w:r w:rsidRPr="00973295">
        <w:rPr>
          <w:szCs w:val="28"/>
        </w:rPr>
        <w:tab/>
      </w:r>
      <w:r w:rsidRPr="00973295">
        <w:rPr>
          <w:szCs w:val="28"/>
        </w:rPr>
        <w:tab/>
      </w:r>
      <w:r w:rsidRPr="00973295">
        <w:rPr>
          <w:szCs w:val="28"/>
        </w:rPr>
        <w:tab/>
        <w:t>- время служащих</w:t>
      </w:r>
    </w:p>
    <w:p w:rsidR="00933BAE" w:rsidRPr="00973295" w:rsidRDefault="00933BAE" w:rsidP="00973295">
      <w:pPr>
        <w:pStyle w:val="-14"/>
        <w:rPr>
          <w:szCs w:val="28"/>
        </w:rPr>
      </w:pPr>
      <w:r w:rsidRPr="00973295">
        <w:rPr>
          <w:szCs w:val="28"/>
        </w:rPr>
        <w:t>ночью</w:t>
      </w:r>
      <w:r w:rsidRPr="00973295">
        <w:rPr>
          <w:szCs w:val="28"/>
        </w:rPr>
        <w:tab/>
      </w:r>
      <w:r w:rsidRPr="00973295">
        <w:rPr>
          <w:szCs w:val="28"/>
        </w:rPr>
        <w:tab/>
      </w:r>
      <w:r w:rsidRPr="00973295">
        <w:rPr>
          <w:szCs w:val="28"/>
        </w:rPr>
        <w:tab/>
      </w:r>
      <w:r w:rsidRPr="00973295">
        <w:rPr>
          <w:szCs w:val="28"/>
        </w:rPr>
        <w:tab/>
        <w:t>- работников транспорта</w:t>
      </w:r>
    </w:p>
    <w:p w:rsidR="00933BAE" w:rsidRPr="00973295" w:rsidRDefault="00933BAE" w:rsidP="00973295">
      <w:pPr>
        <w:pStyle w:val="-14"/>
        <w:rPr>
          <w:szCs w:val="28"/>
        </w:rPr>
      </w:pPr>
      <w:r w:rsidRPr="00973295">
        <w:rPr>
          <w:szCs w:val="28"/>
        </w:rPr>
        <w:t>Конечно, такая градация довольно относительна, но в целом эта система "работает".</w:t>
      </w:r>
    </w:p>
    <w:p w:rsidR="00933BAE" w:rsidRPr="00973295" w:rsidRDefault="00933BAE" w:rsidP="00973295">
      <w:pPr>
        <w:pStyle w:val="-14"/>
        <w:rPr>
          <w:szCs w:val="28"/>
        </w:rPr>
      </w:pPr>
      <w:bookmarkStart w:id="20" w:name="_Toc532975145"/>
      <w:bookmarkStart w:id="21" w:name="_Toc532975341"/>
      <w:bookmarkStart w:id="22" w:name="_Toc532975516"/>
      <w:bookmarkStart w:id="23" w:name="_Toc532975739"/>
      <w:r w:rsidRPr="00973295">
        <w:rPr>
          <w:szCs w:val="28"/>
        </w:rPr>
        <w:t>Продолжительность звучания.</w:t>
      </w:r>
      <w:bookmarkEnd w:id="20"/>
      <w:bookmarkEnd w:id="21"/>
      <w:bookmarkEnd w:id="22"/>
      <w:bookmarkEnd w:id="23"/>
      <w:r w:rsidRPr="00973295">
        <w:rPr>
          <w:szCs w:val="28"/>
        </w:rPr>
        <w:t xml:space="preserve"> Время - главный лимитирующий фактор в радиорекламе. В сценарии должно быть нужное количество слов - не слишком много и не слишком мало. На Западе принято 16 машинописных знаков считать за секунду. Строка в 80 знаков занимает в эфире при средней скорости чтения 5 секунд. Беда многих российских специалистов - принимать подобные </w:t>
      </w:r>
      <w:r w:rsidRPr="00973295">
        <w:rPr>
          <w:szCs w:val="28"/>
        </w:rPr>
        <w:lastRenderedPageBreak/>
        <w:t xml:space="preserve">исследования за руководство к действию. На самом деле необходимо учитывать особенности языка: в русском языке каждый символ (кроме мягкого и твердого знаков) обозначает один звук, а в английском, например, три-четыре знака часто дают один звук. Видимо, в русском языке за секунду произносится не 16 написанных букв, а меньше. Те же рекомендации можно применить к следующим американским стандартам: </w:t>
      </w:r>
    </w:p>
    <w:p w:rsidR="00933BAE" w:rsidRPr="00973295" w:rsidRDefault="00933BAE" w:rsidP="00973295">
      <w:pPr>
        <w:pStyle w:val="-14"/>
        <w:rPr>
          <w:szCs w:val="28"/>
        </w:rPr>
      </w:pPr>
      <w:r w:rsidRPr="00973295">
        <w:rPr>
          <w:szCs w:val="28"/>
        </w:rPr>
        <w:t>10 секунд</w:t>
      </w:r>
      <w:r w:rsidRPr="00973295">
        <w:rPr>
          <w:szCs w:val="28"/>
        </w:rPr>
        <w:tab/>
        <w:t xml:space="preserve">   для 25 слов</w:t>
      </w:r>
    </w:p>
    <w:p w:rsidR="00933BAE" w:rsidRPr="00973295" w:rsidRDefault="00933BAE" w:rsidP="00973295">
      <w:pPr>
        <w:pStyle w:val="-14"/>
        <w:rPr>
          <w:szCs w:val="28"/>
        </w:rPr>
      </w:pPr>
      <w:r w:rsidRPr="00973295">
        <w:rPr>
          <w:szCs w:val="28"/>
        </w:rPr>
        <w:t>20</w:t>
      </w:r>
      <w:r w:rsidRPr="00973295">
        <w:rPr>
          <w:szCs w:val="28"/>
        </w:rPr>
        <w:tab/>
      </w:r>
      <w:r w:rsidRPr="00973295">
        <w:rPr>
          <w:szCs w:val="28"/>
        </w:rPr>
        <w:tab/>
        <w:t xml:space="preserve">   для 45</w:t>
      </w:r>
    </w:p>
    <w:p w:rsidR="00933BAE" w:rsidRPr="00973295" w:rsidRDefault="00933BAE" w:rsidP="00973295">
      <w:pPr>
        <w:pStyle w:val="-14"/>
        <w:rPr>
          <w:szCs w:val="28"/>
        </w:rPr>
      </w:pPr>
      <w:r w:rsidRPr="00973295">
        <w:rPr>
          <w:szCs w:val="28"/>
        </w:rPr>
        <w:t>30</w:t>
      </w:r>
      <w:r w:rsidRPr="00973295">
        <w:rPr>
          <w:szCs w:val="28"/>
        </w:rPr>
        <w:tab/>
      </w:r>
      <w:r w:rsidRPr="00973295">
        <w:rPr>
          <w:szCs w:val="28"/>
        </w:rPr>
        <w:tab/>
        <w:t xml:space="preserve">   для 65</w:t>
      </w:r>
    </w:p>
    <w:p w:rsidR="00933BAE" w:rsidRPr="00973295" w:rsidRDefault="00933BAE" w:rsidP="00973295">
      <w:pPr>
        <w:pStyle w:val="-14"/>
        <w:rPr>
          <w:szCs w:val="28"/>
        </w:rPr>
      </w:pPr>
      <w:r w:rsidRPr="00973295">
        <w:rPr>
          <w:szCs w:val="28"/>
        </w:rPr>
        <w:t>60</w:t>
      </w:r>
      <w:r w:rsidRPr="00973295">
        <w:rPr>
          <w:szCs w:val="28"/>
        </w:rPr>
        <w:tab/>
      </w:r>
      <w:r w:rsidRPr="00973295">
        <w:rPr>
          <w:szCs w:val="28"/>
        </w:rPr>
        <w:tab/>
        <w:t xml:space="preserve">   для 125</w:t>
      </w:r>
    </w:p>
    <w:p w:rsidR="00933BAE" w:rsidRPr="00973295" w:rsidRDefault="00933BAE" w:rsidP="00973295">
      <w:pPr>
        <w:pStyle w:val="-14"/>
        <w:rPr>
          <w:szCs w:val="28"/>
        </w:rPr>
      </w:pPr>
      <w:r w:rsidRPr="00973295">
        <w:rPr>
          <w:szCs w:val="28"/>
        </w:rPr>
        <w:t>Использование шумовых эффектов ведет к сокращению текста. Поскольку оплачивается время, а не слова, необходимо искать оптимальные варианты сочетания всех трех элементов аудиоспота.</w:t>
      </w:r>
    </w:p>
    <w:p w:rsidR="00933BAE" w:rsidRPr="00973295" w:rsidRDefault="00933BAE" w:rsidP="00973295">
      <w:pPr>
        <w:pStyle w:val="-14"/>
        <w:rPr>
          <w:szCs w:val="28"/>
        </w:rPr>
      </w:pPr>
      <w:r w:rsidRPr="00973295">
        <w:rPr>
          <w:szCs w:val="28"/>
        </w:rPr>
        <w:t>По рекомендациям психологов, продолжительность спота не должна превышать 60-70 секунд, иначе человек не дослушает его до конца.</w:t>
      </w:r>
    </w:p>
    <w:p w:rsidR="00933BAE" w:rsidRPr="00973295" w:rsidRDefault="00933BAE" w:rsidP="00973295">
      <w:pPr>
        <w:pStyle w:val="-1"/>
        <w:spacing w:line="360" w:lineRule="auto"/>
        <w:rPr>
          <w:rFonts w:ascii="Times New Roman" w:hAnsi="Times New Roman"/>
          <w:sz w:val="28"/>
          <w:szCs w:val="28"/>
        </w:rPr>
      </w:pPr>
      <w:r w:rsidRPr="00973295">
        <w:rPr>
          <w:rFonts w:ascii="Times New Roman" w:hAnsi="Times New Roman"/>
          <w:sz w:val="28"/>
          <w:szCs w:val="28"/>
        </w:rPr>
        <w:br w:type="page"/>
      </w:r>
      <w:bookmarkStart w:id="24" w:name="_Toc104113582"/>
      <w:r w:rsidR="00DF6A59" w:rsidRPr="00973295">
        <w:rPr>
          <w:rFonts w:ascii="Times New Roman" w:hAnsi="Times New Roman"/>
          <w:sz w:val="28"/>
          <w:szCs w:val="28"/>
        </w:rPr>
        <w:lastRenderedPageBreak/>
        <w:t>3</w:t>
      </w:r>
      <w:r w:rsidRPr="00973295">
        <w:rPr>
          <w:rFonts w:ascii="Times New Roman" w:hAnsi="Times New Roman"/>
          <w:sz w:val="28"/>
          <w:szCs w:val="28"/>
        </w:rPr>
        <w:t xml:space="preserve">. </w:t>
      </w:r>
      <w:bookmarkEnd w:id="24"/>
      <w:r w:rsidR="00973295" w:rsidRPr="00973295">
        <w:rPr>
          <w:rFonts w:ascii="Times New Roman" w:hAnsi="Times New Roman"/>
          <w:sz w:val="28"/>
          <w:szCs w:val="28"/>
        </w:rPr>
        <w:t>Телевизионная реклама</w:t>
      </w:r>
    </w:p>
    <w:p w:rsidR="00933BAE" w:rsidRPr="00973295" w:rsidRDefault="00DF6A59" w:rsidP="00973295">
      <w:pPr>
        <w:pStyle w:val="-2"/>
        <w:spacing w:line="360" w:lineRule="auto"/>
        <w:rPr>
          <w:rFonts w:ascii="Times New Roman" w:hAnsi="Times New Roman"/>
        </w:rPr>
      </w:pPr>
      <w:bookmarkStart w:id="25" w:name="_Toc104113583"/>
      <w:r w:rsidRPr="00973295">
        <w:rPr>
          <w:rFonts w:ascii="Times New Roman" w:hAnsi="Times New Roman"/>
        </w:rPr>
        <w:t>3</w:t>
      </w:r>
      <w:r w:rsidR="00933BAE" w:rsidRPr="00973295">
        <w:rPr>
          <w:rFonts w:ascii="Times New Roman" w:hAnsi="Times New Roman"/>
        </w:rPr>
        <w:t>.1. Характеристика телевизионной рекламы</w:t>
      </w:r>
      <w:bookmarkEnd w:id="25"/>
    </w:p>
    <w:p w:rsidR="00933BAE" w:rsidRPr="00973295" w:rsidRDefault="00933BAE" w:rsidP="00973295">
      <w:pPr>
        <w:pStyle w:val="-14"/>
        <w:rPr>
          <w:szCs w:val="28"/>
        </w:rPr>
      </w:pPr>
      <w:r w:rsidRPr="00973295">
        <w:rPr>
          <w:szCs w:val="28"/>
        </w:rPr>
        <w:t xml:space="preserve">Телевидение  - самое разностороннее из рекламных средств. Оно дает возможность повлиять на сознание и подсознание потенциальных покупателей наибольшим количеством способов: сочетание звуков и зрительных воздействий и огромная по сравнению другими рекламными средствами, аудитория, увеличивающаяся во время демонстрации телесериалов. </w:t>
      </w:r>
    </w:p>
    <w:p w:rsidR="00933BAE" w:rsidRPr="00973295" w:rsidRDefault="00933BAE" w:rsidP="00973295">
      <w:pPr>
        <w:pStyle w:val="-14"/>
        <w:rPr>
          <w:szCs w:val="28"/>
        </w:rPr>
      </w:pPr>
      <w:r w:rsidRPr="00973295">
        <w:rPr>
          <w:szCs w:val="28"/>
        </w:rPr>
        <w:t>Подобно прочим средствам распространения информации, телевидение предоставляет рекламодателю уникальные возможности планирования и претворения в жизнь эффективной рекламной стратегии. Мгновенность передачи позволяет рекламодателю точно контролировать, когда именно будет получено его обращение — не просто в какой день недели, а в какой час и какую минуту его увидят и услышат. А это дает возможность выбрать конкретную аудиторию (домохозяйки, дети, любители спорта и т. д.).</w:t>
      </w:r>
    </w:p>
    <w:p w:rsidR="00933BAE" w:rsidRPr="00973295" w:rsidRDefault="00933BAE" w:rsidP="00973295">
      <w:pPr>
        <w:pStyle w:val="-14"/>
        <w:rPr>
          <w:szCs w:val="28"/>
        </w:rPr>
      </w:pPr>
      <w:r w:rsidRPr="00973295">
        <w:rPr>
          <w:szCs w:val="28"/>
        </w:rPr>
        <w:t>По сравнению с другими видами рекламы телевидение имеет — или может иметь — более личностный характер и обладает возможностью наглядно продемонстрировать рекламируемые товары.</w:t>
      </w:r>
    </w:p>
    <w:p w:rsidR="00933BAE" w:rsidRPr="00973295" w:rsidRDefault="00933BAE" w:rsidP="00973295">
      <w:pPr>
        <w:pStyle w:val="-14"/>
        <w:rPr>
          <w:szCs w:val="28"/>
        </w:rPr>
      </w:pPr>
      <w:r w:rsidRPr="00973295">
        <w:rPr>
          <w:szCs w:val="28"/>
        </w:rPr>
        <w:t xml:space="preserve">Благодаря изображению, звуку, движению и цвету телевидение обеспечивает высокую степень вовлечения зрителей в происходящее на экране. Огромный объем демографических данных о телевизионных аудиториях позволяет более четко планировать и стратегию рекламы, и размеры затрат. Телевидение — средство рекламы повышенного охвата, достигающее представителей всех сегментов населения. При этом охват обеспечивается очень быстро благодаря тому, что телевидение ежедневно собирает огромные аудитории. Кроме того, оно обеспечивает возможность высокой частотности воздействия рекламы. Люди проводят за просмотром телепередач так много времени, что вполне могут вступить в контакт с одним и тем же обращением несколько раз в течение недели. Повышению частотности способствует и </w:t>
      </w:r>
      <w:r w:rsidRPr="00973295">
        <w:rPr>
          <w:szCs w:val="28"/>
        </w:rPr>
        <w:lastRenderedPageBreak/>
        <w:t>приверженность зрителей к дневным сериалам и популярным шоу “пикового” времени. Телевидение рентабельно. Несмотря на высокие общие издержки, его большие аудитории дают в итоге сравнительно невысокий показатель стоимости в расчете на тысячу зрителей.</w:t>
      </w:r>
    </w:p>
    <w:p w:rsidR="00933BAE" w:rsidRPr="00973295" w:rsidRDefault="00933BAE" w:rsidP="00973295">
      <w:pPr>
        <w:pStyle w:val="-14"/>
        <w:rPr>
          <w:szCs w:val="28"/>
        </w:rPr>
      </w:pPr>
      <w:r w:rsidRPr="00973295">
        <w:rPr>
          <w:szCs w:val="28"/>
        </w:rPr>
        <w:t>Телевизионная реклама полезна в основном тем, кто намерен создать своей фирме или ее продукту максимально широкую известность. Она хороша для тех, кто хочет, чтобы рекламируемый товар или услуга автоматически связывались  с именем рекламодателя. Услуги телевизионной рекламы незаменимы для фирм, которые хотят в короткий срок насытить массовый рынок новой маркой продукта.</w:t>
      </w:r>
    </w:p>
    <w:p w:rsidR="00933BAE" w:rsidRPr="00973295" w:rsidRDefault="00933BAE" w:rsidP="00973295">
      <w:pPr>
        <w:pStyle w:val="-14"/>
        <w:rPr>
          <w:szCs w:val="28"/>
        </w:rPr>
      </w:pPr>
      <w:r w:rsidRPr="00973295">
        <w:rPr>
          <w:szCs w:val="28"/>
        </w:rPr>
        <w:t>Телереклама может использоваться компаниями, которые, даже не занимаясь массовым обслуживанием, стремятся создать себе престиж</w:t>
      </w:r>
      <w:r w:rsidRPr="00973295">
        <w:rPr>
          <w:color w:val="FF0000"/>
          <w:szCs w:val="28"/>
        </w:rPr>
        <w:t>.</w:t>
      </w:r>
      <w:r w:rsidRPr="00973295">
        <w:rPr>
          <w:szCs w:val="28"/>
        </w:rPr>
        <w:t xml:space="preserve"> Сам факт появления рекламы на ТВ говорит о состоятельности, и после десятка прогонов в эфире он может рассчитывать на рост репутации, уважения клиентов, пусть и не столь многочисленных.</w:t>
      </w:r>
    </w:p>
    <w:p w:rsidR="00933BAE" w:rsidRPr="00973295" w:rsidRDefault="00933BAE" w:rsidP="00973295">
      <w:pPr>
        <w:pStyle w:val="-14"/>
        <w:rPr>
          <w:szCs w:val="28"/>
        </w:rPr>
      </w:pPr>
      <w:r w:rsidRPr="00973295">
        <w:rPr>
          <w:szCs w:val="28"/>
        </w:rPr>
        <w:t xml:space="preserve">Но существует ряд ограничений и недостатков телевизионной рекламы. Продолжительность жизни ее не превышает длительности передачи. Если телевизионной объявление передается в то время, когда аудитория невелика, то для большинства остальных потенциальных потребителей оно оказывается навсегда потерянным. Объявление вещательной рекламы мимолетно уже по самой своей природе, а то, что зрители, включив телевизор, часто одновременно занимаются какими-то другими делами, нередко снижает эффективность рекламного обращения. Так же краткость телевизионной рекламы не дает возможности детально описывать положительные качества товаров и не позволяет предложить зрителям весь ассортимент товаров. Создание такой рекламы требует большого мастерства, знаний, творческих способностей, а также средств, которые являются главной причиной ограничения.  </w:t>
      </w:r>
    </w:p>
    <w:p w:rsidR="00933BAE" w:rsidRPr="00973295" w:rsidRDefault="00933BAE" w:rsidP="00973295">
      <w:pPr>
        <w:pStyle w:val="-14"/>
        <w:rPr>
          <w:szCs w:val="28"/>
        </w:rPr>
      </w:pPr>
      <w:r w:rsidRPr="00973295">
        <w:rPr>
          <w:szCs w:val="28"/>
        </w:rPr>
        <w:t>Но эти ограничения вовсе не обязательно подрывают эффективность отдельных телевизионных объявлений, они скорее указывают на недостаток возможности удовлетворить весь потенциальный спрос на рекламные услуги.</w:t>
      </w:r>
    </w:p>
    <w:p w:rsidR="00933BAE" w:rsidRPr="00973295" w:rsidRDefault="00DF6A59" w:rsidP="00973295">
      <w:pPr>
        <w:pStyle w:val="-2"/>
        <w:spacing w:line="360" w:lineRule="auto"/>
        <w:rPr>
          <w:rFonts w:ascii="Times New Roman" w:hAnsi="Times New Roman"/>
        </w:rPr>
      </w:pPr>
      <w:bookmarkStart w:id="26" w:name="_Toc104113584"/>
      <w:r w:rsidRPr="00973295">
        <w:rPr>
          <w:rFonts w:ascii="Times New Roman" w:hAnsi="Times New Roman"/>
        </w:rPr>
        <w:lastRenderedPageBreak/>
        <w:t>3</w:t>
      </w:r>
      <w:r w:rsidR="00933BAE" w:rsidRPr="00973295">
        <w:rPr>
          <w:rFonts w:ascii="Times New Roman" w:hAnsi="Times New Roman"/>
        </w:rPr>
        <w:t>.2. Виды телевизионной рекламы</w:t>
      </w:r>
      <w:bookmarkEnd w:id="26"/>
    </w:p>
    <w:p w:rsidR="00933BAE" w:rsidRPr="00973295" w:rsidRDefault="00933BAE" w:rsidP="00973295">
      <w:pPr>
        <w:pStyle w:val="-14"/>
        <w:rPr>
          <w:szCs w:val="28"/>
        </w:rPr>
      </w:pPr>
      <w:r w:rsidRPr="00973295">
        <w:rPr>
          <w:szCs w:val="28"/>
        </w:rPr>
        <w:t>Среди самых распространенных видов телевизионной рекламы можно выделить:</w:t>
      </w:r>
    </w:p>
    <w:p w:rsidR="00933BAE" w:rsidRPr="00973295" w:rsidRDefault="00933BAE" w:rsidP="00973295">
      <w:pPr>
        <w:numPr>
          <w:ilvl w:val="0"/>
          <w:numId w:val="3"/>
        </w:numPr>
        <w:spacing w:after="0" w:line="360" w:lineRule="auto"/>
        <w:jc w:val="both"/>
        <w:rPr>
          <w:rFonts w:ascii="Times New Roman" w:hAnsi="Times New Roman"/>
          <w:sz w:val="28"/>
          <w:szCs w:val="28"/>
        </w:rPr>
      </w:pPr>
      <w:r w:rsidRPr="00973295">
        <w:rPr>
          <w:rFonts w:ascii="Times New Roman" w:hAnsi="Times New Roman"/>
          <w:sz w:val="28"/>
          <w:szCs w:val="28"/>
        </w:rPr>
        <w:t>телевизионные рекламные ролики;</w:t>
      </w:r>
    </w:p>
    <w:p w:rsidR="00933BAE" w:rsidRPr="00973295" w:rsidRDefault="00933BAE" w:rsidP="00973295">
      <w:pPr>
        <w:numPr>
          <w:ilvl w:val="0"/>
          <w:numId w:val="4"/>
        </w:numPr>
        <w:spacing w:after="0" w:line="360" w:lineRule="auto"/>
        <w:jc w:val="both"/>
        <w:rPr>
          <w:rFonts w:ascii="Times New Roman" w:hAnsi="Times New Roman"/>
          <w:sz w:val="28"/>
          <w:szCs w:val="28"/>
        </w:rPr>
      </w:pPr>
      <w:r w:rsidRPr="00973295">
        <w:rPr>
          <w:rFonts w:ascii="Times New Roman" w:hAnsi="Times New Roman"/>
          <w:sz w:val="28"/>
          <w:szCs w:val="28"/>
        </w:rPr>
        <w:t>рекламные объявления, рекламные телерепортажи и телепередачи;</w:t>
      </w:r>
    </w:p>
    <w:p w:rsidR="00933BAE" w:rsidRPr="00973295" w:rsidRDefault="00933BAE" w:rsidP="00973295">
      <w:pPr>
        <w:numPr>
          <w:ilvl w:val="0"/>
          <w:numId w:val="5"/>
        </w:numPr>
        <w:spacing w:after="0" w:line="360" w:lineRule="auto"/>
        <w:jc w:val="both"/>
        <w:rPr>
          <w:rFonts w:ascii="Times New Roman" w:hAnsi="Times New Roman"/>
          <w:sz w:val="28"/>
          <w:szCs w:val="28"/>
        </w:rPr>
      </w:pPr>
      <w:r w:rsidRPr="00973295">
        <w:rPr>
          <w:rFonts w:ascii="Times New Roman" w:hAnsi="Times New Roman"/>
          <w:sz w:val="28"/>
          <w:szCs w:val="28"/>
        </w:rPr>
        <w:t>рекламные заставки в перерывах между передачами;</w:t>
      </w:r>
    </w:p>
    <w:p w:rsidR="00933BAE" w:rsidRPr="00973295" w:rsidRDefault="00933BAE" w:rsidP="00973295">
      <w:pPr>
        <w:pStyle w:val="-14"/>
        <w:rPr>
          <w:szCs w:val="28"/>
        </w:rPr>
      </w:pPr>
      <w:r w:rsidRPr="00973295">
        <w:rPr>
          <w:iCs w:val="0"/>
          <w:szCs w:val="28"/>
        </w:rPr>
        <w:t xml:space="preserve">Телеролики </w:t>
      </w:r>
      <w:r w:rsidRPr="00973295">
        <w:rPr>
          <w:szCs w:val="28"/>
        </w:rPr>
        <w:t xml:space="preserve">— это рекламные видеоролики продолжительностью от нескольких секунд до 2-3 минут, демонстрируемые по телевидению. Очень часто такие программы могут включаться в различные популярные художественные и публицистические передачи и программы. </w:t>
      </w:r>
    </w:p>
    <w:p w:rsidR="00933BAE" w:rsidRPr="00973295" w:rsidRDefault="00933BAE" w:rsidP="00973295">
      <w:pPr>
        <w:pStyle w:val="-14"/>
        <w:rPr>
          <w:szCs w:val="28"/>
        </w:rPr>
      </w:pPr>
      <w:r w:rsidRPr="00973295">
        <w:rPr>
          <w:iCs w:val="0"/>
          <w:szCs w:val="28"/>
        </w:rPr>
        <w:t xml:space="preserve">Телеобъявления — </w:t>
      </w:r>
      <w:r w:rsidRPr="00973295">
        <w:rPr>
          <w:szCs w:val="28"/>
        </w:rPr>
        <w:t xml:space="preserve">рекламная информация, читаемая диктором. </w:t>
      </w:r>
      <w:r w:rsidRPr="00973295">
        <w:rPr>
          <w:iCs w:val="0"/>
          <w:szCs w:val="28"/>
        </w:rPr>
        <w:t xml:space="preserve">Рекламные телепередачи </w:t>
      </w:r>
      <w:r w:rsidRPr="00973295">
        <w:rPr>
          <w:szCs w:val="28"/>
        </w:rPr>
        <w:t>могут представлять собой самые различные программы: шоу, викторины, репортажи, интервью, по ходу которых активно рекламируются те или иные товары или услуги</w:t>
      </w:r>
      <w:r w:rsidRPr="00973295">
        <w:rPr>
          <w:spacing w:val="-1"/>
          <w:szCs w:val="28"/>
        </w:rPr>
        <w:t>, размещаемые на телеэкране по ходу телепередач.</w:t>
      </w:r>
    </w:p>
    <w:p w:rsidR="00933BAE" w:rsidRPr="00973295" w:rsidRDefault="00933BAE" w:rsidP="00973295">
      <w:pPr>
        <w:pStyle w:val="-14"/>
        <w:rPr>
          <w:szCs w:val="28"/>
        </w:rPr>
      </w:pPr>
      <w:r w:rsidRPr="00973295">
        <w:rPr>
          <w:iCs w:val="0"/>
          <w:szCs w:val="28"/>
        </w:rPr>
        <w:t xml:space="preserve">Телезаставки — </w:t>
      </w:r>
      <w:r w:rsidRPr="00973295">
        <w:rPr>
          <w:szCs w:val="28"/>
        </w:rPr>
        <w:t>транслируемые в сопровождении дикторского текста и музыки различные неподвижные рисованные или фотографические рекламные сюжеты, которыми заполняют паузы между различными телепередачами, или какие-либо элементы фирменной символики.</w:t>
      </w:r>
    </w:p>
    <w:p w:rsidR="00933BAE" w:rsidRPr="00973295" w:rsidRDefault="00933BAE" w:rsidP="00973295">
      <w:pPr>
        <w:spacing w:line="360" w:lineRule="auto"/>
        <w:rPr>
          <w:rFonts w:ascii="Times New Roman" w:hAnsi="Times New Roman"/>
          <w:sz w:val="28"/>
          <w:szCs w:val="28"/>
        </w:rPr>
      </w:pPr>
    </w:p>
    <w:p w:rsidR="00933BAE" w:rsidRPr="00973295" w:rsidRDefault="00DF6A59" w:rsidP="00973295">
      <w:pPr>
        <w:pStyle w:val="-2"/>
        <w:spacing w:line="360" w:lineRule="auto"/>
        <w:rPr>
          <w:rFonts w:ascii="Times New Roman" w:hAnsi="Times New Roman"/>
        </w:rPr>
      </w:pPr>
      <w:bookmarkStart w:id="27" w:name="_Toc104113585"/>
      <w:r w:rsidRPr="00973295">
        <w:rPr>
          <w:rFonts w:ascii="Times New Roman" w:hAnsi="Times New Roman"/>
        </w:rPr>
        <w:t>3</w:t>
      </w:r>
      <w:r w:rsidR="00933BAE" w:rsidRPr="00973295">
        <w:rPr>
          <w:rFonts w:ascii="Times New Roman" w:hAnsi="Times New Roman"/>
        </w:rPr>
        <w:t>.3. Телереклама в России и на Западе</w:t>
      </w:r>
      <w:bookmarkEnd w:id="27"/>
    </w:p>
    <w:p w:rsidR="00933BAE" w:rsidRPr="00973295" w:rsidRDefault="00933BAE" w:rsidP="00973295">
      <w:pPr>
        <w:pStyle w:val="-140"/>
        <w:rPr>
          <w:szCs w:val="28"/>
        </w:rPr>
      </w:pPr>
      <w:r w:rsidRPr="00973295">
        <w:rPr>
          <w:szCs w:val="28"/>
        </w:rPr>
        <w:t xml:space="preserve">Кардинальное отличие между российской и западной телерекламой – они движутся интенсивным путём, мы – экстенсивным. То есть у нас заставить людей покупать товар пытаются с помощью бесконечного повторения одного и того же ролика, у них – всё наоборот. На Западе стоимость размещения рекламы намного выше, поэтому ролики делаются на совесть. Выкидывать деньги на ветер из-за несработавшей рекламы американцы не любят. </w:t>
      </w:r>
    </w:p>
    <w:p w:rsidR="00933BAE" w:rsidRPr="00973295" w:rsidRDefault="00933BAE" w:rsidP="00973295">
      <w:pPr>
        <w:pStyle w:val="-140"/>
        <w:rPr>
          <w:szCs w:val="28"/>
        </w:rPr>
      </w:pPr>
      <w:r w:rsidRPr="00973295">
        <w:rPr>
          <w:szCs w:val="28"/>
        </w:rPr>
        <w:t xml:space="preserve">Ошибок практически не бывает, всё делается профессионалами и на высочайшем уровне. Сама концепция рекламы продумывается капитально. Если </w:t>
      </w:r>
      <w:r w:rsidRPr="00973295">
        <w:rPr>
          <w:szCs w:val="28"/>
        </w:rPr>
        <w:lastRenderedPageBreak/>
        <w:t>требуется показать красоты природы, то это не ближайший сквер (как у нас), а действительно живописные, сочные пейзажи. Компьютерная графика, особенно в рекламе таких богатых фирм, как Reebok, просто завораживает. Музыка подобрана так, чтобы создавать фон, но не мешать, не отвлекать внимание.</w:t>
      </w:r>
    </w:p>
    <w:p w:rsidR="00933BAE" w:rsidRPr="00973295" w:rsidRDefault="00933BAE" w:rsidP="00973295">
      <w:pPr>
        <w:pStyle w:val="-140"/>
        <w:rPr>
          <w:szCs w:val="28"/>
        </w:rPr>
      </w:pPr>
      <w:r w:rsidRPr="00973295">
        <w:rPr>
          <w:szCs w:val="28"/>
        </w:rPr>
        <w:t>И у нас, и у них идёт точное соответствие стиля рекламы вкусам потенциальных покупателей: реклама для молодёжи (Mirinda, Fanta, Jordosh) всегда раскрепощена, насыщена и динамична. Бизнесменам предлагается посмотреть на чёткий дизайн рамок и надписей, красивые и хорошо читаемые шрифты, никаких излишеств, отвлекающих внимание.</w:t>
      </w:r>
    </w:p>
    <w:p w:rsidR="00933BAE" w:rsidRPr="00973295" w:rsidRDefault="00933BAE" w:rsidP="00973295">
      <w:pPr>
        <w:pStyle w:val="-140"/>
        <w:rPr>
          <w:szCs w:val="28"/>
        </w:rPr>
      </w:pPr>
      <w:r w:rsidRPr="00973295">
        <w:rPr>
          <w:szCs w:val="28"/>
        </w:rPr>
        <w:t>В западной рекламе существует один неприятный момент: иногда, дабы привлечь зрителя, рекламодатели переступают запретную черту: на экране появляются старые знакомые sex &amp; violence, чрезмерная распущенность. Diesel, например, решил привлечь внимание постельной сценой в начале ролика. Справедливости ради надо отметить, что ему это удалось, ролик получился запоминающимся и вполне приемлемым (вся остальная его часть более прилична). Или вот ещё распущенная реклама Rocky Jeans. Мотоциклист в шлеме входит в подвал, где на тренажерах занимается десяток качков. Он спокойно проходит вглубь помещения и, будучи окружённым со всех сторон, спокойно произносит: “I knew you guyshave really small dicks.” Хорошая реклама? Бесспорно одно: внимание она на себя обращает, а запоминается так, как и ста «тётям Асям» не снилось. Жаль только, что постепенно американская распущенность и бестактность входит и в нашу культуру, телерекламу. Если бы не чрезмерный релятивизм, присущий русским…</w:t>
      </w:r>
    </w:p>
    <w:p w:rsidR="00933BAE" w:rsidRPr="00973295" w:rsidRDefault="00933BAE" w:rsidP="00973295">
      <w:pPr>
        <w:pStyle w:val="-140"/>
        <w:rPr>
          <w:szCs w:val="28"/>
        </w:rPr>
      </w:pPr>
      <w:r w:rsidRPr="00973295">
        <w:rPr>
          <w:szCs w:val="28"/>
        </w:rPr>
        <w:t xml:space="preserve">Какая она, западная реклама? Крупная нефтяная корпорация Chevron («Шеврон») 30секунд показывает нам почтовые марки разных стран, в конце говоря “To know who we are just look wherewe’ve been” («Чтобы узнать, кто мы такие, посмотрите, где мы были»). Страховая компания AXA находит самым эффектным показывать котировки акций тех корпораций, в которые у неёвложены деньги. Абсолютное большинство котировок значительно вырастает </w:t>
      </w:r>
      <w:r w:rsidRPr="00973295">
        <w:rPr>
          <w:szCs w:val="28"/>
        </w:rPr>
        <w:lastRenderedPageBreak/>
        <w:t>каждый день, но есть и падения. Показывают всё без утайки. Вранья в рекламе серьёзные американцы не терпят.</w:t>
      </w:r>
    </w:p>
    <w:p w:rsidR="00933BAE" w:rsidRPr="00973295" w:rsidRDefault="00933BAE" w:rsidP="00973295">
      <w:pPr>
        <w:pStyle w:val="-140"/>
        <w:rPr>
          <w:szCs w:val="28"/>
        </w:rPr>
      </w:pPr>
      <w:r w:rsidRPr="00973295">
        <w:rPr>
          <w:szCs w:val="28"/>
        </w:rPr>
        <w:t>Между нашей и американской рекламой есть и другая большая разница. У нас очень любят повторять в ролике название фирмы (особенно в рекламе косметики и моющих средств). Скажут за 30 секунд 10 раз «Wash&amp;Go!»– и рады. На западе зачастую замечаешь обратное. В вышеназванной рекламе Diesel само название вообще ни разу не произносится, да инаписано всего один раз: в конце автомобиль с главным героем останавливается у большого рекламного щита «DIESEL.For Successful Living» («Дизель. Для счастливой жизни»). Какой подход назвать более удачным? В наших условиях – российский. Потому, что постоянное повторение даёт лучшую запоминаемость названия или фразы. За границей – наоборот. Реклама призвана создать хороший имидж фирме, запомниться красками и образами, сюжетом, но никак не надоедливым повторением одной фразы. Вероятно, в связи с этим говорят, что западная реклама у нас не работает. Имидж фирмы формировать у нас не столь выгодно, сколько просто сделать так, чтобы у в сознании отложилось название товара или же слоган.</w:t>
      </w:r>
    </w:p>
    <w:p w:rsidR="00933BAE" w:rsidRDefault="00933BAE" w:rsidP="00973295">
      <w:pPr>
        <w:pStyle w:val="-140"/>
        <w:rPr>
          <w:szCs w:val="28"/>
        </w:rPr>
      </w:pPr>
      <w:r w:rsidRPr="00973295">
        <w:rPr>
          <w:szCs w:val="28"/>
        </w:rPr>
        <w:t>Ещё можно сказать, что западная реклама более «интеллектуальная». Детско-наивное «Не спеши! Попробуй мыло, защищающее от бактерий!» там просто засмеют. У нас над подобными опусами тоже смеются, но, на фоне всеобщего безразличия к рекламе (вызванного, опять же, её низким качеством и противными репликами), не сильно.</w:t>
      </w:r>
    </w:p>
    <w:p w:rsidR="00973295" w:rsidRDefault="00973295" w:rsidP="00973295">
      <w:pPr>
        <w:pStyle w:val="-140"/>
        <w:rPr>
          <w:szCs w:val="28"/>
        </w:rPr>
      </w:pPr>
    </w:p>
    <w:p w:rsidR="00973295" w:rsidRDefault="00973295" w:rsidP="00973295">
      <w:pPr>
        <w:pStyle w:val="-140"/>
        <w:rPr>
          <w:szCs w:val="28"/>
        </w:rPr>
      </w:pPr>
    </w:p>
    <w:p w:rsidR="00973295" w:rsidRDefault="00973295" w:rsidP="00973295">
      <w:pPr>
        <w:pStyle w:val="-140"/>
        <w:rPr>
          <w:szCs w:val="28"/>
        </w:rPr>
      </w:pPr>
    </w:p>
    <w:p w:rsidR="00973295" w:rsidRPr="00973295" w:rsidRDefault="00973295" w:rsidP="00973295">
      <w:pPr>
        <w:pStyle w:val="-140"/>
        <w:rPr>
          <w:szCs w:val="28"/>
        </w:rPr>
      </w:pPr>
    </w:p>
    <w:p w:rsidR="00AC5B03" w:rsidRPr="00973295" w:rsidRDefault="00DF6A59" w:rsidP="00973295">
      <w:pPr>
        <w:pStyle w:val="-1"/>
        <w:spacing w:line="360" w:lineRule="auto"/>
        <w:rPr>
          <w:rFonts w:ascii="Times New Roman" w:hAnsi="Times New Roman"/>
          <w:sz w:val="28"/>
          <w:szCs w:val="28"/>
        </w:rPr>
      </w:pPr>
      <w:r w:rsidRPr="00973295">
        <w:rPr>
          <w:rFonts w:ascii="Times New Roman" w:hAnsi="Times New Roman"/>
          <w:sz w:val="28"/>
          <w:szCs w:val="28"/>
        </w:rPr>
        <w:lastRenderedPageBreak/>
        <w:t>4. Интернет-реклама</w:t>
      </w:r>
    </w:p>
    <w:p w:rsidR="00DF6A59" w:rsidRPr="00973295" w:rsidRDefault="00DF6A59" w:rsidP="00973295">
      <w:pPr>
        <w:pStyle w:val="-1"/>
        <w:spacing w:line="360" w:lineRule="auto"/>
        <w:rPr>
          <w:rFonts w:ascii="Times New Roman" w:hAnsi="Times New Roman"/>
          <w:sz w:val="28"/>
          <w:szCs w:val="28"/>
        </w:rPr>
      </w:pPr>
      <w:r w:rsidRPr="00973295">
        <w:rPr>
          <w:rFonts w:ascii="Times New Roman" w:hAnsi="Times New Roman"/>
          <w:sz w:val="28"/>
          <w:szCs w:val="28"/>
        </w:rPr>
        <w:t xml:space="preserve">4.1 сущность </w:t>
      </w:r>
      <w:r w:rsidR="0011743C">
        <w:rPr>
          <w:rFonts w:ascii="Times New Roman" w:hAnsi="Times New Roman"/>
          <w:sz w:val="28"/>
          <w:szCs w:val="28"/>
        </w:rPr>
        <w:t xml:space="preserve"> интернет-рекламы</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 xml:space="preserve">Реклама в </w:t>
      </w:r>
      <w:r w:rsidRPr="00973295">
        <w:rPr>
          <w:rFonts w:ascii="Times New Roman" w:hAnsi="Times New Roman"/>
          <w:sz w:val="28"/>
          <w:szCs w:val="28"/>
          <w:lang w:val="en-US"/>
        </w:rPr>
        <w:t>Internet</w:t>
      </w:r>
      <w:r w:rsidRPr="00973295">
        <w:rPr>
          <w:rFonts w:ascii="Times New Roman" w:hAnsi="Times New Roman"/>
          <w:sz w:val="28"/>
          <w:szCs w:val="28"/>
        </w:rPr>
        <w:t xml:space="preserve"> – это инструмент, использование которого является необходимым условием для успеха и популярности любого Интернет-ресурса, для эффективного создания и поддержания имиджа компании или мероприятия, для продвижения торговой марки на рынке и т. д. </w:t>
      </w:r>
    </w:p>
    <w:p w:rsidR="00AC5B03" w:rsidRPr="00973295" w:rsidRDefault="00AC5B03" w:rsidP="00973295">
      <w:pPr>
        <w:pStyle w:val="af0"/>
        <w:spacing w:line="360" w:lineRule="auto"/>
        <w:rPr>
          <w:rFonts w:ascii="Times New Roman" w:hAnsi="Times New Roman"/>
          <w:sz w:val="28"/>
          <w:szCs w:val="28"/>
        </w:rPr>
      </w:pPr>
      <w:r w:rsidRPr="00973295">
        <w:rPr>
          <w:rFonts w:ascii="Times New Roman" w:hAnsi="Times New Roman"/>
          <w:sz w:val="28"/>
          <w:szCs w:val="28"/>
        </w:rPr>
        <w:t>Ее основные задачи: информирование и привлечение в качестве посетителей представителей целевой аудитории Интернет-ресурса.</w:t>
      </w:r>
    </w:p>
    <w:p w:rsidR="00AC5B03" w:rsidRPr="00973295" w:rsidRDefault="00AC5B03" w:rsidP="00973295">
      <w:pPr>
        <w:spacing w:line="360" w:lineRule="auto"/>
        <w:jc w:val="both"/>
        <w:rPr>
          <w:rFonts w:ascii="Times New Roman" w:hAnsi="Times New Roman"/>
          <w:sz w:val="28"/>
          <w:szCs w:val="28"/>
        </w:rPr>
      </w:pPr>
      <w:r w:rsidRPr="00973295">
        <w:rPr>
          <w:rFonts w:ascii="Times New Roman" w:hAnsi="Times New Roman"/>
          <w:sz w:val="28"/>
          <w:szCs w:val="28"/>
        </w:rPr>
        <w:t>Цель: обеспечить устойчивый, растущий уровень продаж продуктов и услуг компании владельца сайта.</w:t>
      </w:r>
    </w:p>
    <w:p w:rsidR="00AC5B03" w:rsidRPr="00973295" w:rsidRDefault="00AC5B03" w:rsidP="00973295">
      <w:pPr>
        <w:spacing w:line="360" w:lineRule="auto"/>
        <w:jc w:val="both"/>
        <w:rPr>
          <w:rFonts w:ascii="Times New Roman" w:hAnsi="Times New Roman"/>
          <w:sz w:val="28"/>
          <w:szCs w:val="28"/>
        </w:rPr>
      </w:pPr>
      <w:r w:rsidRPr="00973295">
        <w:rPr>
          <w:rFonts w:ascii="Times New Roman" w:hAnsi="Times New Roman"/>
          <w:sz w:val="28"/>
          <w:szCs w:val="28"/>
        </w:rPr>
        <w:t>В качестве методов Интернет – рекламы используются:</w:t>
      </w:r>
    </w:p>
    <w:p w:rsidR="00AC5B03" w:rsidRPr="00973295" w:rsidRDefault="00AC5B03" w:rsidP="00973295">
      <w:pPr>
        <w:numPr>
          <w:ilvl w:val="0"/>
          <w:numId w:val="14"/>
        </w:numPr>
        <w:tabs>
          <w:tab w:val="clear" w:pos="360"/>
          <w:tab w:val="num" w:pos="720"/>
        </w:tabs>
        <w:spacing w:after="0" w:line="360" w:lineRule="auto"/>
        <w:ind w:left="720"/>
        <w:jc w:val="both"/>
        <w:rPr>
          <w:rFonts w:ascii="Times New Roman" w:hAnsi="Times New Roman"/>
          <w:sz w:val="28"/>
          <w:szCs w:val="28"/>
        </w:rPr>
      </w:pPr>
      <w:r w:rsidRPr="00973295">
        <w:rPr>
          <w:rFonts w:ascii="Times New Roman" w:hAnsi="Times New Roman"/>
          <w:sz w:val="28"/>
          <w:szCs w:val="28"/>
        </w:rPr>
        <w:t>баннерная реклама на коммерческих сайтах Интернета;</w:t>
      </w:r>
    </w:p>
    <w:p w:rsidR="00AC5B03" w:rsidRPr="00973295" w:rsidRDefault="00AC5B03" w:rsidP="00973295">
      <w:pPr>
        <w:numPr>
          <w:ilvl w:val="0"/>
          <w:numId w:val="14"/>
        </w:numPr>
        <w:tabs>
          <w:tab w:val="clear" w:pos="360"/>
          <w:tab w:val="num" w:pos="720"/>
        </w:tabs>
        <w:spacing w:after="0" w:line="360" w:lineRule="auto"/>
        <w:ind w:left="720"/>
        <w:jc w:val="both"/>
        <w:rPr>
          <w:rFonts w:ascii="Times New Roman" w:hAnsi="Times New Roman"/>
          <w:sz w:val="28"/>
          <w:szCs w:val="28"/>
        </w:rPr>
      </w:pPr>
      <w:r w:rsidRPr="00973295">
        <w:rPr>
          <w:rFonts w:ascii="Times New Roman" w:hAnsi="Times New Roman"/>
          <w:sz w:val="28"/>
          <w:szCs w:val="28"/>
        </w:rPr>
        <w:t>коммерческие показы в ведущих баннерообменных сетях;</w:t>
      </w:r>
    </w:p>
    <w:p w:rsidR="00AC5B03" w:rsidRPr="00973295" w:rsidRDefault="00AC5B03" w:rsidP="00973295">
      <w:pPr>
        <w:numPr>
          <w:ilvl w:val="0"/>
          <w:numId w:val="14"/>
        </w:numPr>
        <w:tabs>
          <w:tab w:val="clear" w:pos="360"/>
          <w:tab w:val="num" w:pos="720"/>
        </w:tabs>
        <w:spacing w:after="0" w:line="360" w:lineRule="auto"/>
        <w:ind w:left="720"/>
        <w:jc w:val="both"/>
        <w:rPr>
          <w:rFonts w:ascii="Times New Roman" w:hAnsi="Times New Roman"/>
          <w:sz w:val="28"/>
          <w:szCs w:val="28"/>
        </w:rPr>
      </w:pPr>
      <w:r w:rsidRPr="00973295">
        <w:rPr>
          <w:rFonts w:ascii="Times New Roman" w:hAnsi="Times New Roman"/>
          <w:sz w:val="28"/>
          <w:szCs w:val="28"/>
        </w:rPr>
        <w:t>регистрация в поисковых машинах и каталогах Интернета</w:t>
      </w:r>
    </w:p>
    <w:p w:rsidR="00AC5B03" w:rsidRPr="00973295" w:rsidRDefault="00AC5B03" w:rsidP="00973295">
      <w:pPr>
        <w:numPr>
          <w:ilvl w:val="0"/>
          <w:numId w:val="14"/>
        </w:numPr>
        <w:tabs>
          <w:tab w:val="clear" w:pos="360"/>
          <w:tab w:val="num" w:pos="720"/>
        </w:tabs>
        <w:spacing w:after="0" w:line="360" w:lineRule="auto"/>
        <w:ind w:left="720"/>
        <w:jc w:val="both"/>
        <w:rPr>
          <w:rFonts w:ascii="Times New Roman" w:hAnsi="Times New Roman"/>
          <w:sz w:val="28"/>
          <w:szCs w:val="28"/>
        </w:rPr>
      </w:pPr>
      <w:r w:rsidRPr="00973295">
        <w:rPr>
          <w:rFonts w:ascii="Times New Roman" w:hAnsi="Times New Roman"/>
          <w:sz w:val="28"/>
          <w:szCs w:val="28"/>
        </w:rPr>
        <w:t xml:space="preserve">оптимизация </w:t>
      </w:r>
      <w:r w:rsidRPr="00973295">
        <w:rPr>
          <w:rFonts w:ascii="Times New Roman" w:hAnsi="Times New Roman"/>
          <w:sz w:val="28"/>
          <w:szCs w:val="28"/>
          <w:lang w:val="en-US"/>
        </w:rPr>
        <w:t>WEB</w:t>
      </w:r>
      <w:r w:rsidRPr="00973295">
        <w:rPr>
          <w:rFonts w:ascii="Times New Roman" w:hAnsi="Times New Roman"/>
          <w:sz w:val="28"/>
          <w:szCs w:val="28"/>
        </w:rPr>
        <w:t>-сайта для роботов поисковых систем;\</w:t>
      </w:r>
    </w:p>
    <w:p w:rsidR="00AC5B03" w:rsidRPr="00973295" w:rsidRDefault="00AC5B03" w:rsidP="00973295">
      <w:pPr>
        <w:numPr>
          <w:ilvl w:val="0"/>
          <w:numId w:val="14"/>
        </w:numPr>
        <w:tabs>
          <w:tab w:val="clear" w:pos="360"/>
          <w:tab w:val="num" w:pos="720"/>
        </w:tabs>
        <w:spacing w:after="0" w:line="360" w:lineRule="auto"/>
        <w:ind w:left="720"/>
        <w:jc w:val="both"/>
        <w:rPr>
          <w:rFonts w:ascii="Times New Roman" w:hAnsi="Times New Roman"/>
          <w:sz w:val="28"/>
          <w:szCs w:val="28"/>
        </w:rPr>
      </w:pPr>
      <w:r w:rsidRPr="00973295">
        <w:rPr>
          <w:rFonts w:ascii="Times New Roman" w:hAnsi="Times New Roman"/>
          <w:sz w:val="28"/>
          <w:szCs w:val="28"/>
          <w:lang w:val="en-US"/>
        </w:rPr>
        <w:t>e</w:t>
      </w:r>
      <w:r w:rsidRPr="00973295">
        <w:rPr>
          <w:rFonts w:ascii="Times New Roman" w:hAnsi="Times New Roman"/>
          <w:sz w:val="28"/>
          <w:szCs w:val="28"/>
        </w:rPr>
        <w:t>-</w:t>
      </w:r>
      <w:r w:rsidRPr="00973295">
        <w:rPr>
          <w:rFonts w:ascii="Times New Roman" w:hAnsi="Times New Roman"/>
          <w:sz w:val="28"/>
          <w:szCs w:val="28"/>
          <w:lang w:val="en-US"/>
        </w:rPr>
        <w:t>mail</w:t>
      </w:r>
      <w:r w:rsidRPr="00973295">
        <w:rPr>
          <w:rFonts w:ascii="Times New Roman" w:hAnsi="Times New Roman"/>
          <w:sz w:val="28"/>
          <w:szCs w:val="28"/>
        </w:rPr>
        <w:t xml:space="preserve"> реклама в специализированных почтовых рассылках;</w:t>
      </w:r>
    </w:p>
    <w:p w:rsidR="00AC5B03" w:rsidRPr="00973295" w:rsidRDefault="00AC5B03" w:rsidP="00973295">
      <w:pPr>
        <w:numPr>
          <w:ilvl w:val="0"/>
          <w:numId w:val="14"/>
        </w:numPr>
        <w:tabs>
          <w:tab w:val="clear" w:pos="360"/>
          <w:tab w:val="num" w:pos="720"/>
        </w:tabs>
        <w:spacing w:after="0" w:line="360" w:lineRule="auto"/>
        <w:ind w:left="720"/>
        <w:jc w:val="both"/>
        <w:rPr>
          <w:rFonts w:ascii="Times New Roman" w:hAnsi="Times New Roman"/>
          <w:sz w:val="28"/>
          <w:szCs w:val="28"/>
        </w:rPr>
      </w:pPr>
      <w:r w:rsidRPr="00973295">
        <w:rPr>
          <w:rFonts w:ascii="Times New Roman" w:hAnsi="Times New Roman"/>
          <w:sz w:val="28"/>
          <w:szCs w:val="28"/>
        </w:rPr>
        <w:t>размещение информации в Интернет о конференциях, форумах, чатах, на популярных новостных сайтах, досках объявлений и т. д.;</w:t>
      </w:r>
    </w:p>
    <w:p w:rsidR="00AC5B03" w:rsidRPr="00973295" w:rsidRDefault="00AC5B03" w:rsidP="00973295">
      <w:pPr>
        <w:numPr>
          <w:ilvl w:val="0"/>
          <w:numId w:val="14"/>
        </w:numPr>
        <w:tabs>
          <w:tab w:val="clear" w:pos="360"/>
          <w:tab w:val="num" w:pos="720"/>
        </w:tabs>
        <w:spacing w:after="0" w:line="360" w:lineRule="auto"/>
        <w:ind w:left="720"/>
        <w:jc w:val="both"/>
        <w:rPr>
          <w:rFonts w:ascii="Times New Roman" w:hAnsi="Times New Roman"/>
          <w:sz w:val="28"/>
          <w:szCs w:val="28"/>
        </w:rPr>
      </w:pPr>
      <w:r w:rsidRPr="00973295">
        <w:rPr>
          <w:rFonts w:ascii="Times New Roman" w:hAnsi="Times New Roman"/>
          <w:sz w:val="28"/>
          <w:szCs w:val="28"/>
        </w:rPr>
        <w:t>организация системы обмена текстовыми ссылками.</w:t>
      </w:r>
    </w:p>
    <w:p w:rsidR="00AC5B03" w:rsidRPr="00973295" w:rsidRDefault="00AC5B03" w:rsidP="00973295">
      <w:pPr>
        <w:pStyle w:val="23"/>
        <w:spacing w:line="360" w:lineRule="auto"/>
        <w:rPr>
          <w:rFonts w:ascii="Times New Roman" w:hAnsi="Times New Roman"/>
          <w:sz w:val="28"/>
          <w:szCs w:val="28"/>
        </w:rPr>
      </w:pPr>
      <w:r w:rsidRPr="00973295">
        <w:rPr>
          <w:rFonts w:ascii="Times New Roman" w:hAnsi="Times New Roman"/>
          <w:sz w:val="28"/>
          <w:szCs w:val="28"/>
        </w:rPr>
        <w:t>Надо отметить, что если Вы создали прекрасный во всех отношениях веб-сайт, разместили его на быстром и надежном сервере, Вы сделали лишь полдела. Чтобы добиться успеха в сети, необходимо приложить немало усилий для:</w:t>
      </w:r>
    </w:p>
    <w:p w:rsidR="00AC5B03" w:rsidRPr="00973295" w:rsidRDefault="00AC5B03" w:rsidP="00973295">
      <w:pPr>
        <w:numPr>
          <w:ilvl w:val="0"/>
          <w:numId w:val="14"/>
        </w:numPr>
        <w:tabs>
          <w:tab w:val="clear" w:pos="360"/>
          <w:tab w:val="num" w:pos="720"/>
        </w:tabs>
        <w:spacing w:after="0" w:line="360" w:lineRule="auto"/>
        <w:ind w:left="720"/>
        <w:jc w:val="both"/>
        <w:rPr>
          <w:rFonts w:ascii="Times New Roman" w:hAnsi="Times New Roman"/>
          <w:sz w:val="28"/>
          <w:szCs w:val="28"/>
        </w:rPr>
      </w:pPr>
      <w:r w:rsidRPr="00973295">
        <w:rPr>
          <w:rFonts w:ascii="Times New Roman" w:hAnsi="Times New Roman"/>
          <w:sz w:val="28"/>
          <w:szCs w:val="28"/>
        </w:rPr>
        <w:t>привлечения посетителей на Ваш веб-сайт;</w:t>
      </w:r>
    </w:p>
    <w:p w:rsidR="00AC5B03" w:rsidRPr="00973295" w:rsidRDefault="00AC5B03" w:rsidP="00973295">
      <w:pPr>
        <w:numPr>
          <w:ilvl w:val="0"/>
          <w:numId w:val="14"/>
        </w:numPr>
        <w:tabs>
          <w:tab w:val="clear" w:pos="360"/>
          <w:tab w:val="num" w:pos="720"/>
        </w:tabs>
        <w:spacing w:after="0" w:line="360" w:lineRule="auto"/>
        <w:ind w:left="720"/>
        <w:jc w:val="both"/>
        <w:rPr>
          <w:rFonts w:ascii="Times New Roman" w:hAnsi="Times New Roman"/>
          <w:sz w:val="28"/>
          <w:szCs w:val="28"/>
        </w:rPr>
      </w:pPr>
      <w:r w:rsidRPr="00973295">
        <w:rPr>
          <w:rFonts w:ascii="Times New Roman" w:hAnsi="Times New Roman"/>
          <w:sz w:val="28"/>
          <w:szCs w:val="28"/>
        </w:rPr>
        <w:t>поиска в сети покупателей для Вашей продукции/сервиса;</w:t>
      </w:r>
    </w:p>
    <w:p w:rsidR="00AC5B03" w:rsidRPr="00973295" w:rsidRDefault="00AC5B03" w:rsidP="00973295">
      <w:pPr>
        <w:numPr>
          <w:ilvl w:val="0"/>
          <w:numId w:val="14"/>
        </w:numPr>
        <w:tabs>
          <w:tab w:val="clear" w:pos="360"/>
          <w:tab w:val="num" w:pos="720"/>
        </w:tabs>
        <w:spacing w:after="0" w:line="360" w:lineRule="auto"/>
        <w:ind w:left="720"/>
        <w:jc w:val="both"/>
        <w:rPr>
          <w:rFonts w:ascii="Times New Roman" w:hAnsi="Times New Roman"/>
          <w:sz w:val="28"/>
          <w:szCs w:val="28"/>
        </w:rPr>
      </w:pPr>
      <w:r w:rsidRPr="00973295">
        <w:rPr>
          <w:rFonts w:ascii="Times New Roman" w:hAnsi="Times New Roman"/>
          <w:sz w:val="28"/>
          <w:szCs w:val="28"/>
        </w:rPr>
        <w:t>создания (улучшения) в Интернете имиджа Вашей компании, ее продукции и услуг.</w:t>
      </w:r>
    </w:p>
    <w:p w:rsidR="00AC5B03" w:rsidRPr="00973295" w:rsidRDefault="00973295" w:rsidP="00973295">
      <w:pPr>
        <w:spacing w:line="360" w:lineRule="auto"/>
        <w:jc w:val="both"/>
        <w:rPr>
          <w:rFonts w:ascii="Times New Roman" w:hAnsi="Times New Roman"/>
          <w:b/>
          <w:sz w:val="28"/>
          <w:szCs w:val="28"/>
        </w:rPr>
      </w:pPr>
      <w:r>
        <w:rPr>
          <w:rFonts w:ascii="Times New Roman" w:hAnsi="Times New Roman"/>
          <w:b/>
          <w:sz w:val="28"/>
          <w:szCs w:val="28"/>
        </w:rPr>
        <w:lastRenderedPageBreak/>
        <w:t xml:space="preserve">4.2 </w:t>
      </w:r>
      <w:r w:rsidR="00DF6A59" w:rsidRPr="00973295">
        <w:rPr>
          <w:rFonts w:ascii="Times New Roman" w:hAnsi="Times New Roman"/>
          <w:b/>
          <w:sz w:val="28"/>
          <w:szCs w:val="28"/>
        </w:rPr>
        <w:t>Виды интернет-рекламы</w:t>
      </w:r>
    </w:p>
    <w:p w:rsidR="00AC5B03" w:rsidRPr="0011743C" w:rsidRDefault="0011743C" w:rsidP="00973295">
      <w:pPr>
        <w:spacing w:line="360" w:lineRule="auto"/>
        <w:rPr>
          <w:rFonts w:ascii="Times New Roman" w:hAnsi="Times New Roman"/>
          <w:b/>
          <w:sz w:val="28"/>
          <w:szCs w:val="28"/>
        </w:rPr>
      </w:pPr>
      <w:r w:rsidRPr="0011743C">
        <w:rPr>
          <w:rFonts w:ascii="Times New Roman" w:hAnsi="Times New Roman"/>
          <w:b/>
          <w:sz w:val="28"/>
          <w:szCs w:val="28"/>
        </w:rPr>
        <w:t xml:space="preserve">4.2.1 </w:t>
      </w:r>
      <w:r w:rsidR="00AC5B03" w:rsidRPr="0011743C">
        <w:rPr>
          <w:rFonts w:ascii="Times New Roman" w:hAnsi="Times New Roman"/>
          <w:b/>
          <w:sz w:val="28"/>
          <w:szCs w:val="28"/>
        </w:rPr>
        <w:t>Баннерная реклама.</w:t>
      </w:r>
    </w:p>
    <w:p w:rsidR="00AC5B03" w:rsidRPr="00973295" w:rsidRDefault="00AC5B03" w:rsidP="00973295">
      <w:pPr>
        <w:pStyle w:val="ab"/>
        <w:rPr>
          <w:rFonts w:ascii="Times New Roman" w:hAnsi="Times New Roman" w:cs="Times New Roman"/>
          <w:sz w:val="28"/>
          <w:szCs w:val="28"/>
        </w:rPr>
      </w:pPr>
      <w:r w:rsidRPr="00973295">
        <w:rPr>
          <w:rFonts w:ascii="Times New Roman" w:hAnsi="Times New Roman" w:cs="Times New Roman"/>
          <w:sz w:val="28"/>
          <w:szCs w:val="28"/>
        </w:rPr>
        <w:t>Наиболее распростпраненным видом рекламы в Интернет считантся Баннерная реклама. Баннерная реклама справедливо считается самым популярным способом наращивания траффика (привлечения посетителей) веб-страницы, средством привлечения новых клиентов, а также мощным инструментом имиджевой рекламы в Интернете.</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Рекламные баннеры бывают графическими и текстовыми. Графические баннеры обычно представляют собой статическое или анимационное изображение определенного размера (наиболее распространены форматы 480*60 и 100*100). Текстовые баннеры – это любой текст определенного размера, содержащий гиперссылки на рекламируемый сайт или на его определенные страницы.</w:t>
      </w:r>
    </w:p>
    <w:p w:rsidR="00AC5B03" w:rsidRPr="00973295" w:rsidRDefault="00AC5B03" w:rsidP="00973295">
      <w:pPr>
        <w:pStyle w:val="ab"/>
        <w:rPr>
          <w:rFonts w:ascii="Times New Roman" w:hAnsi="Times New Roman" w:cs="Times New Roman"/>
          <w:sz w:val="28"/>
          <w:szCs w:val="28"/>
        </w:rPr>
      </w:pPr>
      <w:r w:rsidRPr="00973295">
        <w:rPr>
          <w:rFonts w:ascii="Times New Roman" w:hAnsi="Times New Roman" w:cs="Times New Roman"/>
          <w:sz w:val="28"/>
          <w:szCs w:val="28"/>
        </w:rPr>
        <w:t>Баннеры выполняют роль рекламного щита в Интернете, который выполняет две функции:</w:t>
      </w:r>
    </w:p>
    <w:p w:rsidR="00AC5B03" w:rsidRPr="00973295" w:rsidRDefault="00AC5B03" w:rsidP="00973295">
      <w:pPr>
        <w:numPr>
          <w:ilvl w:val="0"/>
          <w:numId w:val="15"/>
        </w:numPr>
        <w:spacing w:after="0" w:line="360" w:lineRule="auto"/>
        <w:jc w:val="both"/>
        <w:rPr>
          <w:rFonts w:ascii="Times New Roman" w:hAnsi="Times New Roman"/>
          <w:sz w:val="28"/>
          <w:szCs w:val="28"/>
        </w:rPr>
      </w:pPr>
      <w:r w:rsidRPr="00973295">
        <w:rPr>
          <w:rFonts w:ascii="Times New Roman" w:hAnsi="Times New Roman"/>
          <w:sz w:val="28"/>
          <w:szCs w:val="28"/>
        </w:rPr>
        <w:t>служит рекламе и продвижению брэнда кампании, а также информированию о ее продукции – все, кто увидел баннер на том или ином Интернет ресурсе, считаются охваченными рекламной кампанией;</w:t>
      </w:r>
    </w:p>
    <w:p w:rsidR="00AC5B03" w:rsidRPr="00973295" w:rsidRDefault="00AC5B03" w:rsidP="00973295">
      <w:pPr>
        <w:numPr>
          <w:ilvl w:val="0"/>
          <w:numId w:val="15"/>
        </w:numPr>
        <w:spacing w:after="0" w:line="360" w:lineRule="auto"/>
        <w:jc w:val="both"/>
        <w:rPr>
          <w:rFonts w:ascii="Times New Roman" w:hAnsi="Times New Roman"/>
          <w:sz w:val="28"/>
          <w:szCs w:val="28"/>
        </w:rPr>
      </w:pPr>
      <w:r w:rsidRPr="00973295">
        <w:rPr>
          <w:rFonts w:ascii="Times New Roman" w:hAnsi="Times New Roman"/>
          <w:sz w:val="28"/>
          <w:szCs w:val="28"/>
        </w:rPr>
        <w:t>является средством привлечения посетителей на электронное представительство (сайт) рекламируемой компании. Все, кто зашел на рекламируемый сайт по баннеру, считаются привлеченными посетителями, которые в дальнейшем формируют целевую аудиторию ресурса.</w:t>
      </w:r>
    </w:p>
    <w:p w:rsidR="00AC5B03" w:rsidRPr="00973295" w:rsidRDefault="00AC5B03" w:rsidP="00973295">
      <w:pPr>
        <w:spacing w:line="360" w:lineRule="auto"/>
        <w:jc w:val="both"/>
        <w:rPr>
          <w:rFonts w:ascii="Times New Roman" w:hAnsi="Times New Roman"/>
          <w:sz w:val="28"/>
          <w:szCs w:val="28"/>
        </w:rPr>
      </w:pPr>
    </w:p>
    <w:p w:rsidR="00AC5B03" w:rsidRPr="00973295" w:rsidRDefault="000D168F" w:rsidP="00973295">
      <w:pPr>
        <w:pStyle w:val="ab"/>
        <w:rPr>
          <w:rFonts w:ascii="Times New Roman" w:hAnsi="Times New Roman" w:cs="Times New Roman"/>
          <w:sz w:val="28"/>
          <w:szCs w:val="28"/>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39.6pt;margin-top:108.2pt;width:342pt;height:70.75pt;z-index:251657216" o:allowincell="f">
            <v:imagedata r:id="rId7" o:title="cook1"/>
            <w10:wrap type="topAndBottom"/>
          </v:shape>
        </w:pict>
      </w:r>
      <w:r w:rsidR="00AC5B03" w:rsidRPr="00973295">
        <w:rPr>
          <w:rFonts w:ascii="Times New Roman" w:hAnsi="Times New Roman" w:cs="Times New Roman"/>
          <w:sz w:val="28"/>
          <w:szCs w:val="28"/>
        </w:rPr>
        <w:t>Как правило, баннер представляет собой прямоугольное графическое изображение в формате GIF или JPG. Баннер помещается на странице веб-издателя и имеет гиперссылку на сервер рекламодателя. (См. рисунок).</w:t>
      </w:r>
    </w:p>
    <w:p w:rsidR="00AC5B03" w:rsidRPr="00973295" w:rsidRDefault="00AC5B03" w:rsidP="00973295">
      <w:pPr>
        <w:spacing w:line="360" w:lineRule="auto"/>
        <w:jc w:val="both"/>
        <w:rPr>
          <w:rFonts w:ascii="Times New Roman" w:hAnsi="Times New Roman"/>
          <w:sz w:val="28"/>
          <w:szCs w:val="28"/>
        </w:rPr>
      </w:pPr>
    </w:p>
    <w:p w:rsidR="00AC5B03" w:rsidRPr="00973295" w:rsidRDefault="00AC5B03" w:rsidP="00973295">
      <w:pPr>
        <w:pStyle w:val="ab"/>
        <w:rPr>
          <w:rFonts w:ascii="Times New Roman" w:hAnsi="Times New Roman" w:cs="Times New Roman"/>
          <w:sz w:val="28"/>
          <w:szCs w:val="28"/>
        </w:rPr>
      </w:pPr>
      <w:r w:rsidRPr="00973295">
        <w:rPr>
          <w:rFonts w:ascii="Times New Roman" w:hAnsi="Times New Roman" w:cs="Times New Roman"/>
          <w:sz w:val="28"/>
          <w:szCs w:val="28"/>
        </w:rPr>
        <w:lastRenderedPageBreak/>
        <w:t>В настоящее время не существует официально принятых стандартов по размеру баннеров, хотя наиболее распространенным является размер 468х60 пикселей. Также существует ограничение на размер баннера в килобайтах,. так как необходимо, чтобы баннер загружался на страницу как можно быстрее.</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 xml:space="preserve">Одной из самых важных характеристик баннера является отношение числа кликов на баннер к числу его показов. Ситуация когда пользователь загружает </w:t>
      </w:r>
      <w:r w:rsidRPr="00973295">
        <w:rPr>
          <w:rFonts w:ascii="Times New Roman" w:hAnsi="Times New Roman"/>
          <w:sz w:val="28"/>
          <w:szCs w:val="28"/>
          <w:lang w:val="en-US"/>
        </w:rPr>
        <w:t>WEB</w:t>
      </w:r>
      <w:r w:rsidRPr="00973295">
        <w:rPr>
          <w:rFonts w:ascii="Times New Roman" w:hAnsi="Times New Roman"/>
          <w:sz w:val="28"/>
          <w:szCs w:val="28"/>
        </w:rPr>
        <w:t xml:space="preserve"> – страницу с рекламным баннером, считается одним показом баннера. Если же пользователь навел указатель мыши на баннер и «кликнул» по нему, перейдя по связанной с баннером гиперсылке, то данный факт считается одним переходом по баннеру или одним «кликом». Колличественно эффективность баннера оценивается коэффициентом кликопоказов – </w:t>
      </w:r>
      <w:r w:rsidRPr="00973295">
        <w:rPr>
          <w:rFonts w:ascii="Times New Roman" w:hAnsi="Times New Roman"/>
          <w:sz w:val="28"/>
          <w:szCs w:val="28"/>
          <w:lang w:val="en-US"/>
        </w:rPr>
        <w:t>CTR</w:t>
      </w:r>
      <w:r w:rsidRPr="00973295">
        <w:rPr>
          <w:rFonts w:ascii="Times New Roman" w:hAnsi="Times New Roman"/>
          <w:sz w:val="28"/>
          <w:szCs w:val="28"/>
        </w:rPr>
        <w:t xml:space="preserve">, который равен отношению колличества переходов по баннеру («кликов») к количеству показов баннера. Чем больше </w:t>
      </w:r>
      <w:r w:rsidRPr="00973295">
        <w:rPr>
          <w:rFonts w:ascii="Times New Roman" w:hAnsi="Times New Roman"/>
          <w:sz w:val="28"/>
          <w:szCs w:val="28"/>
          <w:lang w:val="en-US"/>
        </w:rPr>
        <w:t>CTR</w:t>
      </w:r>
      <w:r w:rsidRPr="00973295">
        <w:rPr>
          <w:rFonts w:ascii="Times New Roman" w:hAnsi="Times New Roman"/>
          <w:sz w:val="28"/>
          <w:szCs w:val="28"/>
        </w:rPr>
        <w:t xml:space="preserve">, тем выше выше оценивается результативность рекламной кампании. Так если Ваш баннер был показан на какой-либо странице 1000 раз, а нажали на него и, соответственно, попали на ваш сайт 50 человек, то отклик такого баннера равен 5%. </w:t>
      </w:r>
    </w:p>
    <w:p w:rsidR="00AC5B03" w:rsidRPr="00973295" w:rsidRDefault="00AC5B03" w:rsidP="00973295">
      <w:pPr>
        <w:pStyle w:val="1"/>
        <w:spacing w:line="360" w:lineRule="auto"/>
        <w:rPr>
          <w:rFonts w:ascii="Times New Roman" w:hAnsi="Times New Roman"/>
          <w:b w:val="0"/>
          <w:i/>
          <w:sz w:val="28"/>
          <w:szCs w:val="28"/>
        </w:rPr>
      </w:pPr>
      <w:r w:rsidRPr="00973295">
        <w:rPr>
          <w:rFonts w:ascii="Times New Roman" w:hAnsi="Times New Roman"/>
          <w:b w:val="0"/>
          <w:i/>
          <w:sz w:val="28"/>
          <w:szCs w:val="28"/>
        </w:rPr>
        <w:t>Баннер как носитель имиджевой рекламы</w:t>
      </w:r>
    </w:p>
    <w:p w:rsidR="00AC5B03" w:rsidRPr="00973295" w:rsidRDefault="00AC5B03" w:rsidP="00973295">
      <w:pPr>
        <w:pStyle w:val="23"/>
        <w:spacing w:line="360" w:lineRule="auto"/>
        <w:ind w:firstLine="426"/>
        <w:rPr>
          <w:rFonts w:ascii="Times New Roman" w:hAnsi="Times New Roman"/>
          <w:sz w:val="28"/>
          <w:szCs w:val="28"/>
        </w:rPr>
      </w:pPr>
      <w:r w:rsidRPr="00973295">
        <w:rPr>
          <w:rFonts w:ascii="Times New Roman" w:hAnsi="Times New Roman"/>
          <w:sz w:val="28"/>
          <w:szCs w:val="28"/>
        </w:rPr>
        <w:t xml:space="preserve">Не стоит сбрасывать со счетов и роль баннера как средства имиджевой рекламы. Если отклик баннера 2%, это не означает что остальные 98% были потрачены впустую. Каждый показ баннера приносит рекламодателю ощутимую пользу, являясь прекрасным инструментом брэндинга (branding) - имиджевой рекламы компании, определенных товаров/услуг или, например, веб-сайта. Чтобы имиджевая реклама работала, баннер должен быть выполнен в соответствующем ключе: профессиональный дизайн, хорошо продуманный рекламный текст и слоган, использование соответствующих изображений и т.д. А использование в этом случае псевдополос прокрутки, псевдокнопок, интригующих, но совершенно не относящихся к делу фраз и изображений, не является правильным выбором. </w:t>
      </w:r>
    </w:p>
    <w:p w:rsidR="00AC5B03" w:rsidRPr="00973295" w:rsidRDefault="00AC5B03" w:rsidP="00973295">
      <w:pPr>
        <w:spacing w:line="360" w:lineRule="auto"/>
        <w:ind w:firstLine="426"/>
        <w:jc w:val="both"/>
        <w:rPr>
          <w:rFonts w:ascii="Times New Roman" w:hAnsi="Times New Roman"/>
          <w:i/>
          <w:sz w:val="28"/>
          <w:szCs w:val="28"/>
          <w:u w:val="single"/>
        </w:rPr>
      </w:pPr>
      <w:r w:rsidRPr="00973295">
        <w:rPr>
          <w:rFonts w:ascii="Times New Roman" w:hAnsi="Times New Roman"/>
          <w:i/>
          <w:sz w:val="28"/>
          <w:szCs w:val="28"/>
          <w:u w:val="single"/>
        </w:rPr>
        <w:lastRenderedPageBreak/>
        <w:t>Некоторые результаты исследований:</w:t>
      </w:r>
      <w:r w:rsidRPr="00973295">
        <w:rPr>
          <w:rStyle w:val="af2"/>
          <w:rFonts w:ascii="Times New Roman" w:hAnsi="Times New Roman"/>
          <w:i/>
          <w:sz w:val="28"/>
          <w:szCs w:val="28"/>
          <w:u w:val="single"/>
          <w:lang w:val="en-US"/>
        </w:rPr>
        <w:footnoteReference w:id="1"/>
      </w:r>
    </w:p>
    <w:p w:rsidR="00AC5B03" w:rsidRPr="00973295" w:rsidRDefault="00AC5B03" w:rsidP="00973295">
      <w:pPr>
        <w:pStyle w:val="af0"/>
        <w:spacing w:line="360" w:lineRule="auto"/>
        <w:rPr>
          <w:rFonts w:ascii="Times New Roman" w:hAnsi="Times New Roman"/>
          <w:sz w:val="28"/>
          <w:szCs w:val="28"/>
        </w:rPr>
      </w:pPr>
      <w:r w:rsidRPr="00973295">
        <w:rPr>
          <w:rFonts w:ascii="Times New Roman" w:hAnsi="Times New Roman"/>
          <w:sz w:val="28"/>
          <w:szCs w:val="28"/>
        </w:rPr>
        <w:t>1. Отношение пользователей интернет к рекламе в сети:</w:t>
      </w:r>
    </w:p>
    <w:p w:rsidR="00AC5B03" w:rsidRPr="00973295" w:rsidRDefault="00AC5B03" w:rsidP="00973295">
      <w:pPr>
        <w:numPr>
          <w:ilvl w:val="0"/>
          <w:numId w:val="17"/>
        </w:numPr>
        <w:tabs>
          <w:tab w:val="clear" w:pos="360"/>
          <w:tab w:val="num" w:pos="1080"/>
        </w:tabs>
        <w:spacing w:after="0" w:line="360" w:lineRule="auto"/>
        <w:ind w:left="1080"/>
        <w:jc w:val="both"/>
        <w:rPr>
          <w:rFonts w:ascii="Times New Roman" w:hAnsi="Times New Roman"/>
          <w:sz w:val="28"/>
          <w:szCs w:val="28"/>
          <w:lang w:val="en-US"/>
        </w:rPr>
      </w:pPr>
      <w:r w:rsidRPr="00973295">
        <w:rPr>
          <w:rFonts w:ascii="Times New Roman" w:hAnsi="Times New Roman"/>
          <w:sz w:val="28"/>
          <w:szCs w:val="28"/>
          <w:lang w:val="en-US"/>
        </w:rPr>
        <w:t>18% горячо поддерживают</w:t>
      </w:r>
    </w:p>
    <w:p w:rsidR="00AC5B03" w:rsidRPr="00973295" w:rsidRDefault="00AC5B03" w:rsidP="00973295">
      <w:pPr>
        <w:numPr>
          <w:ilvl w:val="0"/>
          <w:numId w:val="17"/>
        </w:numPr>
        <w:tabs>
          <w:tab w:val="clear" w:pos="360"/>
          <w:tab w:val="num" w:pos="1080"/>
        </w:tabs>
        <w:spacing w:after="0" w:line="360" w:lineRule="auto"/>
        <w:ind w:left="1080"/>
        <w:jc w:val="both"/>
        <w:rPr>
          <w:rFonts w:ascii="Times New Roman" w:hAnsi="Times New Roman"/>
          <w:sz w:val="28"/>
          <w:szCs w:val="28"/>
          <w:lang w:val="en-US"/>
        </w:rPr>
      </w:pPr>
      <w:r w:rsidRPr="00973295">
        <w:rPr>
          <w:rFonts w:ascii="Times New Roman" w:hAnsi="Times New Roman"/>
          <w:sz w:val="28"/>
          <w:szCs w:val="28"/>
          <w:lang w:val="en-US"/>
        </w:rPr>
        <w:t>41% одобряют</w:t>
      </w:r>
    </w:p>
    <w:p w:rsidR="00AC5B03" w:rsidRPr="00973295" w:rsidRDefault="00AC5B03" w:rsidP="00973295">
      <w:pPr>
        <w:numPr>
          <w:ilvl w:val="0"/>
          <w:numId w:val="17"/>
        </w:numPr>
        <w:tabs>
          <w:tab w:val="clear" w:pos="360"/>
          <w:tab w:val="num" w:pos="1080"/>
        </w:tabs>
        <w:spacing w:after="0" w:line="360" w:lineRule="auto"/>
        <w:ind w:left="1080"/>
        <w:jc w:val="both"/>
        <w:rPr>
          <w:rFonts w:ascii="Times New Roman" w:hAnsi="Times New Roman"/>
          <w:sz w:val="28"/>
          <w:szCs w:val="28"/>
          <w:lang w:val="en-US"/>
        </w:rPr>
      </w:pPr>
      <w:r w:rsidRPr="00973295">
        <w:rPr>
          <w:rFonts w:ascii="Times New Roman" w:hAnsi="Times New Roman"/>
          <w:sz w:val="28"/>
          <w:szCs w:val="28"/>
          <w:lang w:val="en-US"/>
        </w:rPr>
        <w:t>34% не возражают</w:t>
      </w:r>
    </w:p>
    <w:p w:rsidR="00AC5B03" w:rsidRPr="00973295" w:rsidRDefault="00AC5B03" w:rsidP="00973295">
      <w:pPr>
        <w:numPr>
          <w:ilvl w:val="0"/>
          <w:numId w:val="17"/>
        </w:numPr>
        <w:tabs>
          <w:tab w:val="clear" w:pos="360"/>
          <w:tab w:val="num" w:pos="1080"/>
        </w:tabs>
        <w:spacing w:after="0" w:line="360" w:lineRule="auto"/>
        <w:ind w:left="1080"/>
        <w:jc w:val="both"/>
        <w:rPr>
          <w:rFonts w:ascii="Times New Roman" w:hAnsi="Times New Roman"/>
          <w:sz w:val="28"/>
          <w:szCs w:val="28"/>
          <w:lang w:val="en-US"/>
        </w:rPr>
      </w:pPr>
      <w:r w:rsidRPr="00973295">
        <w:rPr>
          <w:rFonts w:ascii="Times New Roman" w:hAnsi="Times New Roman"/>
          <w:sz w:val="28"/>
          <w:szCs w:val="28"/>
          <w:lang w:val="en-US"/>
        </w:rPr>
        <w:t>6% против</w:t>
      </w:r>
    </w:p>
    <w:p w:rsidR="00AC5B03" w:rsidRPr="00973295" w:rsidRDefault="00AC5B03" w:rsidP="00973295">
      <w:pPr>
        <w:numPr>
          <w:ilvl w:val="0"/>
          <w:numId w:val="17"/>
        </w:numPr>
        <w:tabs>
          <w:tab w:val="clear" w:pos="360"/>
          <w:tab w:val="num" w:pos="1080"/>
        </w:tabs>
        <w:spacing w:after="0" w:line="360" w:lineRule="auto"/>
        <w:ind w:left="1080"/>
        <w:jc w:val="both"/>
        <w:rPr>
          <w:rFonts w:ascii="Times New Roman" w:hAnsi="Times New Roman"/>
          <w:sz w:val="28"/>
          <w:szCs w:val="28"/>
          <w:lang w:val="en-US"/>
        </w:rPr>
      </w:pPr>
      <w:r w:rsidRPr="00973295">
        <w:rPr>
          <w:rFonts w:ascii="Times New Roman" w:hAnsi="Times New Roman"/>
          <w:sz w:val="28"/>
          <w:szCs w:val="28"/>
          <w:lang w:val="en-US"/>
        </w:rPr>
        <w:t>1% крайне не одобряют</w:t>
      </w:r>
    </w:p>
    <w:p w:rsidR="00AC5B03" w:rsidRPr="00973295" w:rsidRDefault="00AC5B03" w:rsidP="00973295">
      <w:pPr>
        <w:pStyle w:val="23"/>
        <w:spacing w:line="360" w:lineRule="auto"/>
        <w:rPr>
          <w:rFonts w:ascii="Times New Roman" w:hAnsi="Times New Roman"/>
          <w:sz w:val="28"/>
          <w:szCs w:val="28"/>
        </w:rPr>
      </w:pPr>
      <w:r w:rsidRPr="00973295">
        <w:rPr>
          <w:rFonts w:ascii="Times New Roman" w:hAnsi="Times New Roman"/>
          <w:sz w:val="28"/>
          <w:szCs w:val="28"/>
        </w:rPr>
        <w:t>2. Несмотря на то, что в арсенале телевизионной рекламы есть возможность использовать визуальные и акустические эффекты, недоступные для печатной и сетевой рекламы, телезрители - пассивная аудитория. Читатели же и пользователи сети напротив активны в поиске и восприятии информации, поэтому вероятность воздействия рекламы здесь выше:</w:t>
      </w:r>
    </w:p>
    <w:p w:rsidR="00AC5B03" w:rsidRPr="00973295" w:rsidRDefault="00AC5B03" w:rsidP="00973295">
      <w:pPr>
        <w:spacing w:line="360" w:lineRule="auto"/>
        <w:jc w:val="both"/>
        <w:rPr>
          <w:rFonts w:ascii="Times New Roman" w:hAnsi="Times New Roman"/>
          <w:sz w:val="28"/>
          <w:szCs w:val="28"/>
        </w:rPr>
      </w:pPr>
      <w:r w:rsidRPr="00973295">
        <w:rPr>
          <w:rFonts w:ascii="Times New Roman" w:hAnsi="Times New Roman"/>
          <w:sz w:val="28"/>
          <w:szCs w:val="28"/>
        </w:rPr>
        <w:t>около 30 % опрошенных (из 16 758 респондентов) помнят увиденную баннерную рекламу через семь дней. Каждый следующий показ баннера увеличивает эту цифру.</w:t>
      </w:r>
    </w:p>
    <w:p w:rsidR="00AC5B03" w:rsidRPr="00973295" w:rsidRDefault="00AC5B03" w:rsidP="00973295">
      <w:pPr>
        <w:spacing w:line="360" w:lineRule="auto"/>
        <w:jc w:val="both"/>
        <w:rPr>
          <w:rFonts w:ascii="Times New Roman" w:hAnsi="Times New Roman"/>
          <w:sz w:val="28"/>
          <w:szCs w:val="28"/>
        </w:rPr>
      </w:pPr>
      <w:r w:rsidRPr="00973295">
        <w:rPr>
          <w:rFonts w:ascii="Times New Roman" w:hAnsi="Times New Roman"/>
          <w:sz w:val="28"/>
          <w:szCs w:val="28"/>
        </w:rPr>
        <w:t>3. Из этих "помнящих" 96% просто видели баннер, и лишь 4% щелкнули на него и попали на веб-сайт рекламодателя. Принимая во внимание, что кликают в среднем лишь 2% видевших баннер, делается вывод, что для имиджевой рекламы показы баннера гораздо важнее, чем клики на баннер.</w:t>
      </w:r>
    </w:p>
    <w:p w:rsidR="00AC5B03" w:rsidRPr="00973295" w:rsidRDefault="00AC5B03" w:rsidP="00973295">
      <w:pPr>
        <w:spacing w:line="360" w:lineRule="auto"/>
        <w:jc w:val="both"/>
        <w:rPr>
          <w:rFonts w:ascii="Times New Roman" w:hAnsi="Times New Roman"/>
          <w:sz w:val="28"/>
          <w:szCs w:val="28"/>
        </w:rPr>
      </w:pPr>
      <w:r w:rsidRPr="00973295">
        <w:rPr>
          <w:rFonts w:ascii="Times New Roman" w:hAnsi="Times New Roman"/>
          <w:sz w:val="28"/>
          <w:szCs w:val="28"/>
        </w:rPr>
        <w:t xml:space="preserve">4. После одной демонстрации баннера </w:t>
      </w:r>
      <w:r w:rsidRPr="00973295">
        <w:rPr>
          <w:rFonts w:ascii="Times New Roman" w:hAnsi="Times New Roman"/>
          <w:sz w:val="28"/>
          <w:szCs w:val="28"/>
          <w:lang w:val="en-US"/>
        </w:rPr>
        <w:t>brand</w:t>
      </w:r>
      <w:r w:rsidRPr="00973295">
        <w:rPr>
          <w:rFonts w:ascii="Times New Roman" w:hAnsi="Times New Roman"/>
          <w:sz w:val="28"/>
          <w:szCs w:val="28"/>
        </w:rPr>
        <w:t xml:space="preserve"> </w:t>
      </w:r>
      <w:r w:rsidRPr="00973295">
        <w:rPr>
          <w:rFonts w:ascii="Times New Roman" w:hAnsi="Times New Roman"/>
          <w:sz w:val="28"/>
          <w:szCs w:val="28"/>
          <w:lang w:val="en-US"/>
        </w:rPr>
        <w:t>awaraness</w:t>
      </w:r>
      <w:r w:rsidRPr="00973295">
        <w:rPr>
          <w:rFonts w:ascii="Times New Roman" w:hAnsi="Times New Roman"/>
          <w:sz w:val="28"/>
          <w:szCs w:val="28"/>
        </w:rPr>
        <w:t xml:space="preserve"> (осведомленность о существовании данного брэнда) в среднем увеличивается на 7%. Каждый показ баннера (особенно в соответствующем контексте веб-страницы) создает связь между брэндом и соответствующей группой товаров и продвигает данный брэнд по иерархической лестнице (см. выше).</w:t>
      </w:r>
    </w:p>
    <w:p w:rsidR="00AC5B03" w:rsidRPr="00973295" w:rsidRDefault="00AC5B03" w:rsidP="00973295">
      <w:pPr>
        <w:spacing w:line="360" w:lineRule="auto"/>
        <w:jc w:val="both"/>
        <w:rPr>
          <w:rFonts w:ascii="Times New Roman" w:hAnsi="Times New Roman"/>
          <w:sz w:val="28"/>
          <w:szCs w:val="28"/>
        </w:rPr>
      </w:pPr>
      <w:r w:rsidRPr="00973295">
        <w:rPr>
          <w:rFonts w:ascii="Times New Roman" w:hAnsi="Times New Roman"/>
          <w:sz w:val="28"/>
          <w:szCs w:val="28"/>
        </w:rPr>
        <w:lastRenderedPageBreak/>
        <w:t xml:space="preserve">5. После одного показа баннера </w:t>
      </w:r>
      <w:r w:rsidRPr="00973295">
        <w:rPr>
          <w:rFonts w:ascii="Times New Roman" w:hAnsi="Times New Roman"/>
          <w:sz w:val="28"/>
          <w:szCs w:val="28"/>
          <w:lang w:val="en-US"/>
        </w:rPr>
        <w:t>Consumer</w:t>
      </w:r>
      <w:r w:rsidRPr="00973295">
        <w:rPr>
          <w:rFonts w:ascii="Times New Roman" w:hAnsi="Times New Roman"/>
          <w:sz w:val="28"/>
          <w:szCs w:val="28"/>
        </w:rPr>
        <w:t xml:space="preserve"> </w:t>
      </w:r>
      <w:r w:rsidRPr="00973295">
        <w:rPr>
          <w:rFonts w:ascii="Times New Roman" w:hAnsi="Times New Roman"/>
          <w:sz w:val="28"/>
          <w:szCs w:val="28"/>
          <w:lang w:val="en-US"/>
        </w:rPr>
        <w:t>Loyalty</w:t>
      </w:r>
      <w:r w:rsidRPr="00973295">
        <w:rPr>
          <w:rFonts w:ascii="Times New Roman" w:hAnsi="Times New Roman"/>
          <w:sz w:val="28"/>
          <w:szCs w:val="28"/>
        </w:rPr>
        <w:t xml:space="preserve"> увеличивается на 4%, что, по словам </w:t>
      </w:r>
      <w:r w:rsidRPr="00973295">
        <w:rPr>
          <w:rFonts w:ascii="Times New Roman" w:hAnsi="Times New Roman"/>
          <w:sz w:val="28"/>
          <w:szCs w:val="28"/>
          <w:lang w:val="en-US"/>
        </w:rPr>
        <w:t>IAB</w:t>
      </w:r>
      <w:r w:rsidRPr="00973295">
        <w:rPr>
          <w:rFonts w:ascii="Times New Roman" w:hAnsi="Times New Roman"/>
          <w:sz w:val="28"/>
          <w:szCs w:val="28"/>
        </w:rPr>
        <w:t>, является индикатором потенциального увеличения продаж.</w:t>
      </w:r>
    </w:p>
    <w:p w:rsidR="00AC5B03" w:rsidRPr="00973295" w:rsidRDefault="00AC5B03" w:rsidP="00973295">
      <w:pPr>
        <w:spacing w:line="360" w:lineRule="auto"/>
        <w:jc w:val="both"/>
        <w:rPr>
          <w:rFonts w:ascii="Times New Roman" w:hAnsi="Times New Roman"/>
          <w:sz w:val="28"/>
          <w:szCs w:val="28"/>
        </w:rPr>
      </w:pPr>
      <w:r w:rsidRPr="00973295">
        <w:rPr>
          <w:rFonts w:ascii="Times New Roman" w:hAnsi="Times New Roman"/>
          <w:sz w:val="28"/>
          <w:szCs w:val="28"/>
        </w:rPr>
        <w:t xml:space="preserve">6. На порядок более высокие цифры по увеличению </w:t>
      </w:r>
      <w:r w:rsidRPr="00973295">
        <w:rPr>
          <w:rFonts w:ascii="Times New Roman" w:hAnsi="Times New Roman"/>
          <w:sz w:val="28"/>
          <w:szCs w:val="28"/>
          <w:lang w:val="en-US"/>
        </w:rPr>
        <w:t>Brand</w:t>
      </w:r>
      <w:r w:rsidRPr="00973295">
        <w:rPr>
          <w:rFonts w:ascii="Times New Roman" w:hAnsi="Times New Roman"/>
          <w:sz w:val="28"/>
          <w:szCs w:val="28"/>
        </w:rPr>
        <w:t xml:space="preserve"> </w:t>
      </w:r>
      <w:r w:rsidRPr="00973295">
        <w:rPr>
          <w:rFonts w:ascii="Times New Roman" w:hAnsi="Times New Roman"/>
          <w:sz w:val="28"/>
          <w:szCs w:val="28"/>
          <w:lang w:val="en-US"/>
        </w:rPr>
        <w:t>Awaraness</w:t>
      </w:r>
      <w:r w:rsidRPr="00973295">
        <w:rPr>
          <w:rFonts w:ascii="Times New Roman" w:hAnsi="Times New Roman"/>
          <w:sz w:val="28"/>
          <w:szCs w:val="28"/>
        </w:rPr>
        <w:t xml:space="preserve"> и </w:t>
      </w:r>
      <w:r w:rsidRPr="00973295">
        <w:rPr>
          <w:rFonts w:ascii="Times New Roman" w:hAnsi="Times New Roman"/>
          <w:sz w:val="28"/>
          <w:szCs w:val="28"/>
          <w:lang w:val="en-US"/>
        </w:rPr>
        <w:t>Consumer</w:t>
      </w:r>
      <w:r w:rsidRPr="00973295">
        <w:rPr>
          <w:rFonts w:ascii="Times New Roman" w:hAnsi="Times New Roman"/>
          <w:sz w:val="28"/>
          <w:szCs w:val="28"/>
        </w:rPr>
        <w:t xml:space="preserve"> </w:t>
      </w:r>
      <w:r w:rsidRPr="00973295">
        <w:rPr>
          <w:rFonts w:ascii="Times New Roman" w:hAnsi="Times New Roman"/>
          <w:sz w:val="28"/>
          <w:szCs w:val="28"/>
          <w:lang w:val="en-US"/>
        </w:rPr>
        <w:t>Loyalty</w:t>
      </w:r>
      <w:r w:rsidRPr="00973295">
        <w:rPr>
          <w:rFonts w:ascii="Times New Roman" w:hAnsi="Times New Roman"/>
          <w:sz w:val="28"/>
          <w:szCs w:val="28"/>
        </w:rPr>
        <w:t xml:space="preserve"> наблюдаются для новых, нераскрученных брэндов.</w:t>
      </w:r>
    </w:p>
    <w:p w:rsidR="00951F14" w:rsidRDefault="00951F14" w:rsidP="00973295">
      <w:pPr>
        <w:pStyle w:val="2"/>
        <w:spacing w:line="360" w:lineRule="auto"/>
        <w:rPr>
          <w:rFonts w:ascii="Times New Roman" w:hAnsi="Times New Roman"/>
        </w:rPr>
      </w:pPr>
    </w:p>
    <w:p w:rsidR="00AC5B03" w:rsidRPr="0011743C" w:rsidRDefault="0011743C" w:rsidP="00973295">
      <w:pPr>
        <w:pStyle w:val="2"/>
        <w:spacing w:line="360" w:lineRule="auto"/>
        <w:rPr>
          <w:rFonts w:ascii="Times New Roman" w:hAnsi="Times New Roman"/>
          <w:i w:val="0"/>
        </w:rPr>
      </w:pPr>
      <w:r w:rsidRPr="0011743C">
        <w:rPr>
          <w:rFonts w:ascii="Times New Roman" w:hAnsi="Times New Roman"/>
          <w:i w:val="0"/>
          <w:color w:val="000000"/>
        </w:rPr>
        <w:t>4.2.2</w:t>
      </w:r>
      <w:r w:rsidRPr="0011743C">
        <w:rPr>
          <w:rFonts w:ascii="Times New Roman" w:hAnsi="Times New Roman"/>
          <w:b w:val="0"/>
          <w:i w:val="0"/>
          <w:color w:val="000000"/>
        </w:rPr>
        <w:t xml:space="preserve">  </w:t>
      </w:r>
      <w:r w:rsidR="00AC5B03" w:rsidRPr="0011743C">
        <w:rPr>
          <w:rFonts w:ascii="Times New Roman" w:hAnsi="Times New Roman"/>
          <w:i w:val="0"/>
        </w:rPr>
        <w:t xml:space="preserve">Поисковые Системы </w:t>
      </w:r>
    </w:p>
    <w:p w:rsidR="00AC5B03" w:rsidRPr="00973295" w:rsidRDefault="00AC5B03" w:rsidP="00973295">
      <w:pPr>
        <w:pStyle w:val="ab"/>
        <w:rPr>
          <w:rFonts w:ascii="Times New Roman" w:hAnsi="Times New Roman" w:cs="Times New Roman"/>
          <w:sz w:val="28"/>
          <w:szCs w:val="28"/>
        </w:rPr>
      </w:pPr>
      <w:r w:rsidRPr="00973295">
        <w:rPr>
          <w:rFonts w:ascii="Times New Roman" w:hAnsi="Times New Roman" w:cs="Times New Roman"/>
          <w:sz w:val="28"/>
          <w:szCs w:val="28"/>
        </w:rPr>
        <w:t>Помимо баннерной рекламы существенный вклад в траффик Вашего Веб-сайта могут внести поисковые системы и каталоги. Возможно, это не даст такого же эффекта, как баннерная реклама, но, в свою очередь, не потребует от Вас вложения денег в показы или размещения чужих баннеров на Ваших страницах. Кроме того, посетитель, который пришел к Вам через поисковую систему, заинтересован именно в информации/товарах/услугах, представленных конкретно на Вашей странице.</w:t>
      </w:r>
    </w:p>
    <w:p w:rsidR="00AC5B03" w:rsidRPr="00973295" w:rsidRDefault="00AC5B03" w:rsidP="00973295">
      <w:pPr>
        <w:pStyle w:val="ab"/>
        <w:rPr>
          <w:rFonts w:ascii="Times New Roman" w:hAnsi="Times New Roman" w:cs="Times New Roman"/>
          <w:sz w:val="28"/>
          <w:szCs w:val="28"/>
        </w:rPr>
      </w:pPr>
      <w:r w:rsidRPr="00973295">
        <w:rPr>
          <w:rFonts w:ascii="Times New Roman" w:hAnsi="Times New Roman" w:cs="Times New Roman"/>
          <w:sz w:val="28"/>
          <w:szCs w:val="28"/>
        </w:rPr>
        <w:t>Ярким представителем поисковых систем являются международная Alta-Vista или наш российский Rambler.</w:t>
      </w:r>
    </w:p>
    <w:p w:rsidR="00AC5B03" w:rsidRPr="00973295" w:rsidRDefault="00AC5B03" w:rsidP="00973295">
      <w:pPr>
        <w:spacing w:line="360" w:lineRule="auto"/>
        <w:jc w:val="both"/>
        <w:rPr>
          <w:rFonts w:ascii="Times New Roman" w:hAnsi="Times New Roman"/>
          <w:i/>
          <w:sz w:val="28"/>
          <w:szCs w:val="28"/>
        </w:rPr>
      </w:pPr>
      <w:r w:rsidRPr="00973295">
        <w:rPr>
          <w:rFonts w:ascii="Times New Roman" w:hAnsi="Times New Roman"/>
          <w:i/>
          <w:sz w:val="28"/>
          <w:szCs w:val="28"/>
        </w:rPr>
        <w:t>Поисковые системы состоят из трех основных частей:</w:t>
      </w:r>
    </w:p>
    <w:p w:rsidR="00AC5B03" w:rsidRPr="00973295" w:rsidRDefault="00AC5B03" w:rsidP="00973295">
      <w:pPr>
        <w:spacing w:line="360" w:lineRule="auto"/>
        <w:jc w:val="both"/>
        <w:rPr>
          <w:rFonts w:ascii="Times New Roman" w:hAnsi="Times New Roman"/>
          <w:sz w:val="28"/>
          <w:szCs w:val="28"/>
        </w:rPr>
      </w:pPr>
      <w:r w:rsidRPr="00973295">
        <w:rPr>
          <w:rFonts w:ascii="Times New Roman" w:hAnsi="Times New Roman"/>
          <w:sz w:val="28"/>
          <w:szCs w:val="28"/>
        </w:rPr>
        <w:t xml:space="preserve">1. </w:t>
      </w:r>
      <w:r w:rsidRPr="00973295">
        <w:rPr>
          <w:rFonts w:ascii="Times New Roman" w:hAnsi="Times New Roman"/>
          <w:i/>
          <w:sz w:val="28"/>
          <w:szCs w:val="28"/>
          <w:lang w:val="en-US"/>
        </w:rPr>
        <w:t>Spider</w:t>
      </w:r>
      <w:r w:rsidRPr="00973295">
        <w:rPr>
          <w:rFonts w:ascii="Times New Roman" w:hAnsi="Times New Roman"/>
          <w:i/>
          <w:sz w:val="28"/>
          <w:szCs w:val="28"/>
        </w:rPr>
        <w:t xml:space="preserve"> (он же </w:t>
      </w:r>
      <w:r w:rsidRPr="00973295">
        <w:rPr>
          <w:rFonts w:ascii="Times New Roman" w:hAnsi="Times New Roman"/>
          <w:i/>
          <w:sz w:val="28"/>
          <w:szCs w:val="28"/>
          <w:lang w:val="en-US"/>
        </w:rPr>
        <w:t>Crawler</w:t>
      </w:r>
      <w:r w:rsidRPr="00973295">
        <w:rPr>
          <w:rFonts w:ascii="Times New Roman" w:hAnsi="Times New Roman"/>
          <w:i/>
          <w:sz w:val="28"/>
          <w:szCs w:val="28"/>
        </w:rPr>
        <w:t xml:space="preserve">, он же </w:t>
      </w:r>
      <w:r w:rsidRPr="00973295">
        <w:rPr>
          <w:rFonts w:ascii="Times New Roman" w:hAnsi="Times New Roman"/>
          <w:i/>
          <w:sz w:val="28"/>
          <w:szCs w:val="28"/>
          <w:lang w:val="en-US"/>
        </w:rPr>
        <w:t>Bot</w:t>
      </w:r>
      <w:r w:rsidRPr="00973295">
        <w:rPr>
          <w:rFonts w:ascii="Times New Roman" w:hAnsi="Times New Roman"/>
          <w:i/>
          <w:sz w:val="28"/>
          <w:szCs w:val="28"/>
        </w:rPr>
        <w:t xml:space="preserve">, он же </w:t>
      </w:r>
      <w:r w:rsidRPr="00973295">
        <w:rPr>
          <w:rFonts w:ascii="Times New Roman" w:hAnsi="Times New Roman"/>
          <w:i/>
          <w:sz w:val="28"/>
          <w:szCs w:val="28"/>
          <w:lang w:val="en-US"/>
        </w:rPr>
        <w:t>Robot</w:t>
      </w:r>
      <w:r w:rsidRPr="00973295">
        <w:rPr>
          <w:rFonts w:ascii="Times New Roman" w:hAnsi="Times New Roman"/>
          <w:i/>
          <w:sz w:val="28"/>
          <w:szCs w:val="28"/>
        </w:rPr>
        <w:t>)</w:t>
      </w:r>
      <w:r w:rsidRPr="00973295">
        <w:rPr>
          <w:rFonts w:ascii="Times New Roman" w:hAnsi="Times New Roman"/>
          <w:sz w:val="28"/>
          <w:szCs w:val="28"/>
        </w:rPr>
        <w:t xml:space="preserve"> - программа, которая посещает веб-страницы, считывает (индексирует) полностью или частично их содержимое и далее следует по ссылкам, найденным на данной странице. </w:t>
      </w:r>
      <w:r w:rsidRPr="00973295">
        <w:rPr>
          <w:rFonts w:ascii="Times New Roman" w:hAnsi="Times New Roman"/>
          <w:sz w:val="28"/>
          <w:szCs w:val="28"/>
          <w:lang w:val="en-US"/>
        </w:rPr>
        <w:t>Spider</w:t>
      </w:r>
      <w:r w:rsidRPr="00973295">
        <w:rPr>
          <w:rFonts w:ascii="Times New Roman" w:hAnsi="Times New Roman"/>
          <w:sz w:val="28"/>
          <w:szCs w:val="28"/>
        </w:rPr>
        <w:t xml:space="preserve"> возвращается через определенные периоды времени (например, каждый месяц) и индекисрует страницу снова. </w:t>
      </w:r>
    </w:p>
    <w:p w:rsidR="00AC5B03" w:rsidRPr="00973295" w:rsidRDefault="00AC5B03" w:rsidP="00973295">
      <w:pPr>
        <w:pStyle w:val="23"/>
        <w:spacing w:line="360" w:lineRule="auto"/>
        <w:rPr>
          <w:rFonts w:ascii="Times New Roman" w:hAnsi="Times New Roman"/>
          <w:sz w:val="28"/>
          <w:szCs w:val="28"/>
        </w:rPr>
      </w:pPr>
      <w:r w:rsidRPr="00973295">
        <w:rPr>
          <w:rFonts w:ascii="Times New Roman" w:hAnsi="Times New Roman"/>
          <w:sz w:val="28"/>
          <w:szCs w:val="28"/>
        </w:rPr>
        <w:t>2. Все, что находит и считывает Spider, попадает в индексы поисковой системы. Индексы системы представляют собой гигантское вместилище информации, где хранятся копии текстовой составляющей всех посещенных и проиндексированных Spider-ом страниц.</w:t>
      </w:r>
    </w:p>
    <w:p w:rsidR="00AC5B03" w:rsidRPr="00973295" w:rsidRDefault="00AC5B03" w:rsidP="00973295">
      <w:pPr>
        <w:pStyle w:val="23"/>
        <w:spacing w:line="360" w:lineRule="auto"/>
        <w:rPr>
          <w:rFonts w:ascii="Times New Roman" w:hAnsi="Times New Roman"/>
          <w:sz w:val="28"/>
          <w:szCs w:val="28"/>
        </w:rPr>
      </w:pPr>
      <w:r w:rsidRPr="00973295">
        <w:rPr>
          <w:rFonts w:ascii="Times New Roman" w:hAnsi="Times New Roman"/>
          <w:sz w:val="28"/>
          <w:szCs w:val="28"/>
        </w:rPr>
        <w:lastRenderedPageBreak/>
        <w:t xml:space="preserve">3. Третья часть - это программа, которая в соответствии с запросом пользователя перебирает индексы поисковой системы в поисках информации, интересующей пользователя, и выдает ему на гора в порядке убывания релевантности найденые документы. </w:t>
      </w:r>
    </w:p>
    <w:p w:rsidR="00AC5B03" w:rsidRPr="00973295" w:rsidRDefault="00AC5B03" w:rsidP="00973295">
      <w:pPr>
        <w:pStyle w:val="ab"/>
        <w:rPr>
          <w:rFonts w:ascii="Times New Roman" w:hAnsi="Times New Roman" w:cs="Times New Roman"/>
          <w:sz w:val="28"/>
          <w:szCs w:val="28"/>
        </w:rPr>
      </w:pPr>
      <w:r w:rsidRPr="00973295">
        <w:rPr>
          <w:rFonts w:ascii="Times New Roman" w:hAnsi="Times New Roman" w:cs="Times New Roman"/>
          <w:sz w:val="28"/>
          <w:szCs w:val="28"/>
        </w:rPr>
        <w:t xml:space="preserve">Каждая поиковая система имеет своего собственного спайдера, со своими собственными "повадками". Каждая система индексирует страницы своим особым способом и приоритеты при поиске по индексам тоже отличны. Поэтому, произведя запрос по определенным ключевым словам или выражениям, мы будем иметь разные результаты для каждой из поисковых систем. </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 xml:space="preserve">Типичным представителем каталогов является, например, международная </w:t>
      </w:r>
      <w:r w:rsidRPr="00973295">
        <w:rPr>
          <w:rFonts w:ascii="Times New Roman" w:hAnsi="Times New Roman"/>
          <w:sz w:val="28"/>
          <w:szCs w:val="28"/>
          <w:lang w:val="en-US"/>
        </w:rPr>
        <w:t>Yahoo</w:t>
      </w:r>
      <w:r w:rsidRPr="00973295">
        <w:rPr>
          <w:rFonts w:ascii="Times New Roman" w:hAnsi="Times New Roman"/>
          <w:sz w:val="28"/>
          <w:szCs w:val="28"/>
        </w:rPr>
        <w:t>! Регистрация в каталогах полностью зависит от людей - модераторов данной системы. Каталог обычно имеет тематическую разбивку на подкаталоги, те в свою очередь могут подразделяться на более мелкие поддиректории и т.д.</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 xml:space="preserve">Так как регистрация производится человеком, а не программой, то поиск по каталогам дает более релевантные результаты, нежели по поисковым системам. </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Для регистрации в каталоге сайта Вашей компании необходимо послать заявку с указанием, в какой раздел вы хотите поместить свою страницу, послать краткое описание сайта и список ключевых слов для поиска Вашей страницы в каталоге. Через некоторое (иногда достаточно долгое) время заявка будет рассмотрена, в результате чего:</w:t>
      </w:r>
    </w:p>
    <w:p w:rsidR="00AC5B03" w:rsidRPr="00973295" w:rsidRDefault="00AC5B03" w:rsidP="00973295">
      <w:pPr>
        <w:numPr>
          <w:ilvl w:val="0"/>
          <w:numId w:val="18"/>
        </w:numPr>
        <w:tabs>
          <w:tab w:val="clear" w:pos="360"/>
          <w:tab w:val="num" w:pos="720"/>
        </w:tabs>
        <w:spacing w:after="0" w:line="360" w:lineRule="auto"/>
        <w:ind w:left="720"/>
        <w:jc w:val="both"/>
        <w:rPr>
          <w:rFonts w:ascii="Times New Roman" w:hAnsi="Times New Roman"/>
          <w:sz w:val="28"/>
          <w:szCs w:val="28"/>
        </w:rPr>
      </w:pPr>
      <w:r w:rsidRPr="00973295">
        <w:rPr>
          <w:rFonts w:ascii="Times New Roman" w:hAnsi="Times New Roman"/>
          <w:sz w:val="28"/>
          <w:szCs w:val="28"/>
        </w:rPr>
        <w:t>могут вообще отказать в регистрации сайта Вашей компании;</w:t>
      </w:r>
    </w:p>
    <w:p w:rsidR="00AC5B03" w:rsidRPr="00973295" w:rsidRDefault="00AC5B03" w:rsidP="00973295">
      <w:pPr>
        <w:numPr>
          <w:ilvl w:val="0"/>
          <w:numId w:val="18"/>
        </w:numPr>
        <w:tabs>
          <w:tab w:val="clear" w:pos="360"/>
          <w:tab w:val="num" w:pos="720"/>
        </w:tabs>
        <w:spacing w:after="0" w:line="360" w:lineRule="auto"/>
        <w:ind w:left="720"/>
        <w:jc w:val="both"/>
        <w:rPr>
          <w:rFonts w:ascii="Times New Roman" w:hAnsi="Times New Roman"/>
          <w:sz w:val="28"/>
          <w:szCs w:val="28"/>
        </w:rPr>
      </w:pPr>
      <w:r w:rsidRPr="00973295">
        <w:rPr>
          <w:rFonts w:ascii="Times New Roman" w:hAnsi="Times New Roman"/>
          <w:sz w:val="28"/>
          <w:szCs w:val="28"/>
        </w:rPr>
        <w:t>страницу могут поместить в другой раздел, который, по мнению модераторов каталога, более подходит для Вашего сайта;</w:t>
      </w:r>
    </w:p>
    <w:p w:rsidR="00AC5B03" w:rsidRPr="00973295" w:rsidRDefault="00AC5B03" w:rsidP="00973295">
      <w:pPr>
        <w:numPr>
          <w:ilvl w:val="0"/>
          <w:numId w:val="18"/>
        </w:numPr>
        <w:tabs>
          <w:tab w:val="clear" w:pos="360"/>
          <w:tab w:val="num" w:pos="720"/>
        </w:tabs>
        <w:spacing w:after="0" w:line="360" w:lineRule="auto"/>
        <w:ind w:left="720"/>
        <w:jc w:val="both"/>
        <w:rPr>
          <w:rFonts w:ascii="Times New Roman" w:hAnsi="Times New Roman"/>
          <w:sz w:val="28"/>
          <w:szCs w:val="28"/>
        </w:rPr>
      </w:pPr>
      <w:r w:rsidRPr="00973295">
        <w:rPr>
          <w:rFonts w:ascii="Times New Roman" w:hAnsi="Times New Roman"/>
          <w:sz w:val="28"/>
          <w:szCs w:val="28"/>
        </w:rPr>
        <w:t>могут быть изменены присланные описание и/или ключевые слова;</w:t>
      </w:r>
    </w:p>
    <w:p w:rsidR="00AC5B03" w:rsidRPr="00973295" w:rsidRDefault="00AC5B03" w:rsidP="00973295">
      <w:pPr>
        <w:numPr>
          <w:ilvl w:val="0"/>
          <w:numId w:val="18"/>
        </w:numPr>
        <w:tabs>
          <w:tab w:val="clear" w:pos="360"/>
          <w:tab w:val="num" w:pos="720"/>
        </w:tabs>
        <w:spacing w:after="0" w:line="360" w:lineRule="auto"/>
        <w:ind w:left="720"/>
        <w:jc w:val="both"/>
        <w:rPr>
          <w:rFonts w:ascii="Times New Roman" w:hAnsi="Times New Roman"/>
          <w:sz w:val="28"/>
          <w:szCs w:val="28"/>
        </w:rPr>
      </w:pPr>
      <w:r w:rsidRPr="00973295">
        <w:rPr>
          <w:rFonts w:ascii="Times New Roman" w:hAnsi="Times New Roman"/>
          <w:sz w:val="28"/>
          <w:szCs w:val="28"/>
        </w:rPr>
        <w:t>повезет, и регистрация будет произведена именно так, как Вы хотели.</w:t>
      </w:r>
    </w:p>
    <w:p w:rsidR="00AC5B03" w:rsidRPr="00973295" w:rsidRDefault="00AC5B03" w:rsidP="00973295">
      <w:pPr>
        <w:pStyle w:val="23"/>
        <w:spacing w:line="360" w:lineRule="auto"/>
        <w:ind w:firstLine="426"/>
        <w:rPr>
          <w:rFonts w:ascii="Times New Roman" w:hAnsi="Times New Roman"/>
          <w:sz w:val="28"/>
          <w:szCs w:val="28"/>
        </w:rPr>
      </w:pPr>
      <w:r w:rsidRPr="00973295">
        <w:rPr>
          <w:rFonts w:ascii="Times New Roman" w:hAnsi="Times New Roman"/>
          <w:sz w:val="28"/>
          <w:szCs w:val="28"/>
        </w:rPr>
        <w:lastRenderedPageBreak/>
        <w:t>Некоторые поисковые системы, такие, например, как Exite или Infoseek имеют при себе и каталог. Соответственно, индексы для самой поисковой системы добываются Spiderом, а каталог пополняется модераторами системы.</w:t>
      </w:r>
    </w:p>
    <w:p w:rsidR="00AC5B03" w:rsidRPr="0011743C" w:rsidRDefault="00AC5B03" w:rsidP="00973295">
      <w:pPr>
        <w:spacing w:line="360" w:lineRule="auto"/>
        <w:jc w:val="both"/>
        <w:rPr>
          <w:rFonts w:ascii="Times New Roman" w:hAnsi="Times New Roman"/>
          <w:sz w:val="28"/>
          <w:szCs w:val="28"/>
        </w:rPr>
      </w:pPr>
    </w:p>
    <w:p w:rsidR="00AC5B03" w:rsidRPr="0011743C" w:rsidRDefault="0011743C" w:rsidP="00973295">
      <w:pPr>
        <w:spacing w:line="360" w:lineRule="auto"/>
        <w:rPr>
          <w:rFonts w:ascii="Times New Roman" w:hAnsi="Times New Roman"/>
          <w:sz w:val="28"/>
          <w:szCs w:val="28"/>
        </w:rPr>
      </w:pPr>
      <w:r w:rsidRPr="0011743C">
        <w:rPr>
          <w:rFonts w:ascii="Times New Roman" w:hAnsi="Times New Roman"/>
          <w:b/>
          <w:color w:val="000000"/>
          <w:sz w:val="28"/>
          <w:szCs w:val="28"/>
        </w:rPr>
        <w:t>4.2.3.</w:t>
      </w:r>
      <w:r w:rsidRPr="0011743C">
        <w:rPr>
          <w:rFonts w:ascii="Times New Roman" w:hAnsi="Times New Roman"/>
          <w:b/>
          <w:color w:val="000000"/>
        </w:rPr>
        <w:t xml:space="preserve"> </w:t>
      </w:r>
      <w:r w:rsidR="00AC5B03" w:rsidRPr="0011743C">
        <w:rPr>
          <w:rFonts w:ascii="Times New Roman" w:hAnsi="Times New Roman"/>
          <w:b/>
          <w:sz w:val="28"/>
          <w:szCs w:val="28"/>
          <w:lang w:val="en-US"/>
        </w:rPr>
        <w:t>E</w:t>
      </w:r>
      <w:r w:rsidR="00AC5B03" w:rsidRPr="0011743C">
        <w:rPr>
          <w:rFonts w:ascii="Times New Roman" w:hAnsi="Times New Roman"/>
          <w:b/>
          <w:sz w:val="28"/>
          <w:szCs w:val="28"/>
        </w:rPr>
        <w:t>-</w:t>
      </w:r>
      <w:r w:rsidR="00AC5B03" w:rsidRPr="0011743C">
        <w:rPr>
          <w:rFonts w:ascii="Times New Roman" w:hAnsi="Times New Roman"/>
          <w:b/>
          <w:sz w:val="28"/>
          <w:szCs w:val="28"/>
          <w:lang w:val="en-US"/>
        </w:rPr>
        <w:t>mail</w:t>
      </w:r>
      <w:r w:rsidR="00AC5B03" w:rsidRPr="0011743C">
        <w:rPr>
          <w:rFonts w:ascii="Times New Roman" w:hAnsi="Times New Roman"/>
          <w:b/>
          <w:sz w:val="28"/>
          <w:szCs w:val="28"/>
        </w:rPr>
        <w:t xml:space="preserve"> реклама </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 xml:space="preserve">На механизм электронной почты опираются многие популярные средства вещания в Интернет. Сюда входят списки рассылки, дискуссионные листы… и, разумеется, индивидуальные почтовые сообщения. </w:t>
      </w:r>
    </w:p>
    <w:p w:rsidR="00AC5B03" w:rsidRPr="00973295" w:rsidRDefault="00AC5B03" w:rsidP="00973295">
      <w:pPr>
        <w:pStyle w:val="af0"/>
        <w:spacing w:line="360" w:lineRule="auto"/>
        <w:ind w:firstLine="426"/>
        <w:rPr>
          <w:rFonts w:ascii="Times New Roman" w:hAnsi="Times New Roman"/>
          <w:sz w:val="28"/>
          <w:szCs w:val="28"/>
        </w:rPr>
      </w:pPr>
      <w:r w:rsidRPr="00973295">
        <w:rPr>
          <w:rFonts w:ascii="Times New Roman" w:hAnsi="Times New Roman"/>
          <w:sz w:val="28"/>
          <w:szCs w:val="28"/>
        </w:rPr>
        <w:t>При умелом использовании e-mail может дать еще один эффективный инструмент продвижения компании/веб-сервера в Интернет</w:t>
      </w:r>
    </w:p>
    <w:p w:rsidR="00AC5B03" w:rsidRPr="00973295" w:rsidRDefault="00AC5B03" w:rsidP="00973295">
      <w:pPr>
        <w:spacing w:line="360" w:lineRule="auto"/>
        <w:jc w:val="both"/>
        <w:rPr>
          <w:rFonts w:ascii="Times New Roman" w:hAnsi="Times New Roman"/>
          <w:i/>
          <w:sz w:val="28"/>
          <w:szCs w:val="28"/>
        </w:rPr>
      </w:pPr>
      <w:r w:rsidRPr="00973295">
        <w:rPr>
          <w:rFonts w:ascii="Times New Roman" w:hAnsi="Times New Roman"/>
          <w:i/>
          <w:sz w:val="28"/>
          <w:szCs w:val="28"/>
        </w:rPr>
        <w:t xml:space="preserve">Преимущества e-mail рекламы очевидны: </w:t>
      </w:r>
    </w:p>
    <w:p w:rsidR="00AC5B03" w:rsidRPr="00973295" w:rsidRDefault="00AC5B03" w:rsidP="00973295">
      <w:pPr>
        <w:numPr>
          <w:ilvl w:val="0"/>
          <w:numId w:val="20"/>
        </w:numPr>
        <w:tabs>
          <w:tab w:val="num" w:pos="1350"/>
        </w:tabs>
        <w:spacing w:after="0" w:line="360" w:lineRule="auto"/>
        <w:ind w:left="720"/>
        <w:jc w:val="both"/>
        <w:rPr>
          <w:rFonts w:ascii="Times New Roman" w:hAnsi="Times New Roman"/>
          <w:sz w:val="28"/>
          <w:szCs w:val="28"/>
        </w:rPr>
      </w:pPr>
      <w:r w:rsidRPr="00973295">
        <w:rPr>
          <w:rFonts w:ascii="Times New Roman" w:hAnsi="Times New Roman"/>
          <w:sz w:val="28"/>
          <w:szCs w:val="28"/>
        </w:rPr>
        <w:t>электронная почта, появившаяся задолго до разработки WWW, есть практически у всех пользователей сети;</w:t>
      </w:r>
    </w:p>
    <w:p w:rsidR="00AC5B03" w:rsidRPr="00973295" w:rsidRDefault="00AC5B03" w:rsidP="00973295">
      <w:pPr>
        <w:numPr>
          <w:ilvl w:val="0"/>
          <w:numId w:val="20"/>
        </w:numPr>
        <w:tabs>
          <w:tab w:val="num" w:pos="1350"/>
        </w:tabs>
        <w:spacing w:after="0" w:line="360" w:lineRule="auto"/>
        <w:ind w:left="720"/>
        <w:jc w:val="both"/>
        <w:rPr>
          <w:rFonts w:ascii="Times New Roman" w:hAnsi="Times New Roman"/>
          <w:sz w:val="28"/>
          <w:szCs w:val="28"/>
        </w:rPr>
      </w:pPr>
      <w:r w:rsidRPr="00973295">
        <w:rPr>
          <w:rFonts w:ascii="Times New Roman" w:hAnsi="Times New Roman"/>
          <w:sz w:val="28"/>
          <w:szCs w:val="28"/>
        </w:rPr>
        <w:t>e-mail представляет собой push-технологию вещания, работает напрямую и достигает конкретно нужного пользователя;</w:t>
      </w:r>
    </w:p>
    <w:p w:rsidR="00AC5B03" w:rsidRPr="00973295" w:rsidRDefault="00AC5B03" w:rsidP="00973295">
      <w:pPr>
        <w:numPr>
          <w:ilvl w:val="0"/>
          <w:numId w:val="20"/>
        </w:numPr>
        <w:tabs>
          <w:tab w:val="num" w:pos="1350"/>
        </w:tabs>
        <w:spacing w:after="0" w:line="360" w:lineRule="auto"/>
        <w:ind w:left="720"/>
        <w:jc w:val="both"/>
        <w:rPr>
          <w:rFonts w:ascii="Times New Roman" w:hAnsi="Times New Roman"/>
          <w:sz w:val="28"/>
          <w:szCs w:val="28"/>
        </w:rPr>
      </w:pPr>
      <w:r w:rsidRPr="00973295">
        <w:rPr>
          <w:rFonts w:ascii="Times New Roman" w:hAnsi="Times New Roman"/>
          <w:sz w:val="28"/>
          <w:szCs w:val="28"/>
        </w:rPr>
        <w:t>дает возможность персонифицированного обращения;</w:t>
      </w:r>
    </w:p>
    <w:p w:rsidR="00AC5B03" w:rsidRPr="00973295" w:rsidRDefault="00AC5B03" w:rsidP="00973295">
      <w:pPr>
        <w:numPr>
          <w:ilvl w:val="0"/>
          <w:numId w:val="20"/>
        </w:numPr>
        <w:tabs>
          <w:tab w:val="num" w:pos="1350"/>
        </w:tabs>
        <w:spacing w:after="0" w:line="360" w:lineRule="auto"/>
        <w:ind w:left="720"/>
        <w:jc w:val="both"/>
        <w:rPr>
          <w:rFonts w:ascii="Times New Roman" w:hAnsi="Times New Roman"/>
          <w:sz w:val="28"/>
          <w:szCs w:val="28"/>
        </w:rPr>
      </w:pPr>
      <w:r w:rsidRPr="00973295">
        <w:rPr>
          <w:rFonts w:ascii="Times New Roman" w:hAnsi="Times New Roman"/>
          <w:sz w:val="28"/>
          <w:szCs w:val="28"/>
        </w:rPr>
        <w:t xml:space="preserve">благодаря четкому тематическому делению списков рассылок и дискуссионных листов можно воздействовать именно на интересующую целевую аудиторию; </w:t>
      </w:r>
    </w:p>
    <w:p w:rsidR="00AC5B03" w:rsidRPr="00973295" w:rsidRDefault="00AC5B03" w:rsidP="00973295">
      <w:pPr>
        <w:numPr>
          <w:ilvl w:val="0"/>
          <w:numId w:val="20"/>
        </w:numPr>
        <w:tabs>
          <w:tab w:val="num" w:pos="1350"/>
        </w:tabs>
        <w:spacing w:after="0" w:line="360" w:lineRule="auto"/>
        <w:ind w:left="720"/>
        <w:jc w:val="both"/>
        <w:rPr>
          <w:rFonts w:ascii="Times New Roman" w:hAnsi="Times New Roman"/>
          <w:sz w:val="28"/>
          <w:szCs w:val="28"/>
        </w:rPr>
      </w:pPr>
      <w:r w:rsidRPr="00973295">
        <w:rPr>
          <w:rFonts w:ascii="Times New Roman" w:hAnsi="Times New Roman"/>
          <w:sz w:val="28"/>
          <w:szCs w:val="28"/>
        </w:rPr>
        <w:t xml:space="preserve">интересное с точки зрения получателя сообщение может быть распространено среди его коллег и знакомых; </w:t>
      </w:r>
    </w:p>
    <w:p w:rsidR="00AC5B03" w:rsidRPr="00973295" w:rsidRDefault="00AC5B03" w:rsidP="00973295">
      <w:pPr>
        <w:numPr>
          <w:ilvl w:val="0"/>
          <w:numId w:val="20"/>
        </w:numPr>
        <w:tabs>
          <w:tab w:val="num" w:pos="1350"/>
        </w:tabs>
        <w:spacing w:after="0" w:line="360" w:lineRule="auto"/>
        <w:ind w:left="720"/>
        <w:jc w:val="both"/>
        <w:rPr>
          <w:rFonts w:ascii="Times New Roman" w:hAnsi="Times New Roman"/>
          <w:sz w:val="28"/>
          <w:szCs w:val="28"/>
        </w:rPr>
      </w:pPr>
      <w:r w:rsidRPr="00973295">
        <w:rPr>
          <w:rFonts w:ascii="Times New Roman" w:hAnsi="Times New Roman"/>
          <w:sz w:val="28"/>
          <w:szCs w:val="28"/>
        </w:rPr>
        <w:t xml:space="preserve">многие западные эксперты сходятся во мнении, что отклик на правильно размещенную рекламу в e-mail выше, чем отклик баннеров, и что самое главное, выше качество переходов на сайт рекламодателя -больше "правильных" посетителей; </w:t>
      </w:r>
    </w:p>
    <w:p w:rsidR="00AC5B03" w:rsidRPr="00973295" w:rsidRDefault="00AC5B03" w:rsidP="00973295">
      <w:pPr>
        <w:numPr>
          <w:ilvl w:val="0"/>
          <w:numId w:val="20"/>
        </w:numPr>
        <w:tabs>
          <w:tab w:val="num" w:pos="1350"/>
        </w:tabs>
        <w:spacing w:after="0" w:line="360" w:lineRule="auto"/>
        <w:ind w:left="720"/>
        <w:jc w:val="both"/>
        <w:rPr>
          <w:rFonts w:ascii="Times New Roman" w:hAnsi="Times New Roman"/>
          <w:sz w:val="28"/>
          <w:szCs w:val="28"/>
        </w:rPr>
      </w:pPr>
      <w:r w:rsidRPr="00973295">
        <w:rPr>
          <w:rFonts w:ascii="Times New Roman" w:hAnsi="Times New Roman"/>
          <w:sz w:val="28"/>
          <w:szCs w:val="28"/>
        </w:rPr>
        <w:lastRenderedPageBreak/>
        <w:t xml:space="preserve">cейчас, когда большинство пользователей имеют почтовых клиентов поддерживающих формат HTML-писем (это, в частности, Netscape 3.0, 4.0. и Internet Explorer 4.0 - Outlook Express), для рекламодателя стало возможным размещение не только текстовой, но и графической рекламы (в частности, баннеров), а также учет ее эффективности (т.е. стало возможным отслеживать кол-во переходов на сайт рекламодателя по ссылке в письме). </w:t>
      </w:r>
    </w:p>
    <w:p w:rsidR="00AC5B03" w:rsidRPr="00973295" w:rsidRDefault="00AC5B03" w:rsidP="00973295">
      <w:pPr>
        <w:pStyle w:val="ab"/>
        <w:rPr>
          <w:rFonts w:ascii="Times New Roman" w:hAnsi="Times New Roman" w:cs="Times New Roman"/>
          <w:sz w:val="28"/>
          <w:szCs w:val="28"/>
        </w:rPr>
      </w:pPr>
      <w:r w:rsidRPr="00973295">
        <w:rPr>
          <w:rFonts w:ascii="Times New Roman" w:hAnsi="Times New Roman" w:cs="Times New Roman"/>
          <w:sz w:val="28"/>
          <w:szCs w:val="28"/>
        </w:rPr>
        <w:t xml:space="preserve">Существует ряд эффективных и не нарушающих этику поведения в сети методов использования e-mail в качестве инструмента рекламы. Ниже приводятся основные направления: </w:t>
      </w:r>
    </w:p>
    <w:p w:rsidR="00DF6A59" w:rsidRPr="0011743C" w:rsidRDefault="00DF6A59" w:rsidP="00973295">
      <w:pPr>
        <w:spacing w:line="360" w:lineRule="auto"/>
        <w:rPr>
          <w:rFonts w:ascii="Times New Roman" w:hAnsi="Times New Roman"/>
          <w:b/>
          <w:sz w:val="28"/>
          <w:szCs w:val="28"/>
        </w:rPr>
      </w:pPr>
    </w:p>
    <w:p w:rsidR="00AC5B03" w:rsidRPr="0011743C" w:rsidRDefault="00951F14" w:rsidP="00973295">
      <w:pPr>
        <w:spacing w:line="360" w:lineRule="auto"/>
        <w:rPr>
          <w:rFonts w:ascii="Times New Roman" w:hAnsi="Times New Roman"/>
          <w:b/>
          <w:sz w:val="28"/>
          <w:szCs w:val="28"/>
        </w:rPr>
      </w:pPr>
      <w:r w:rsidRPr="0011743C">
        <w:rPr>
          <w:rFonts w:ascii="Times New Roman" w:hAnsi="Times New Roman"/>
          <w:b/>
          <w:sz w:val="28"/>
          <w:szCs w:val="28"/>
        </w:rPr>
        <w:t xml:space="preserve">4.3 </w:t>
      </w:r>
      <w:r w:rsidR="0011743C" w:rsidRPr="0011743C">
        <w:rPr>
          <w:rFonts w:ascii="Times New Roman" w:hAnsi="Times New Roman"/>
          <w:b/>
          <w:sz w:val="28"/>
          <w:szCs w:val="28"/>
        </w:rPr>
        <w:t>Эффективность</w:t>
      </w:r>
      <w:r w:rsidR="00AC5B03" w:rsidRPr="0011743C">
        <w:rPr>
          <w:rFonts w:ascii="Times New Roman" w:hAnsi="Times New Roman"/>
          <w:b/>
          <w:sz w:val="28"/>
          <w:szCs w:val="28"/>
        </w:rPr>
        <w:t xml:space="preserve"> Интернета как рекламной среды.</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Рассмотрев основные схемы ведения рекламных кампаний в Интернете, попытаемся оценить эффективность Сети как рекламной среды. Первый и самый основной аргумент энтузиастов Интернет-рекламы состоит в том, что глобальная сеть имеет огромный и еще почти не тронутый потенциал с точки зрения размещения в ней рекламы.</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К основным преимуществам Интернета перед другими медианосителями рекламы относятся</w:t>
      </w:r>
      <w:r w:rsidRPr="00973295">
        <w:rPr>
          <w:rStyle w:val="af2"/>
          <w:rFonts w:ascii="Times New Roman" w:hAnsi="Times New Roman"/>
          <w:sz w:val="28"/>
          <w:szCs w:val="28"/>
        </w:rPr>
        <w:footnoteReference w:id="2"/>
      </w:r>
      <w:r w:rsidRPr="00973295">
        <w:rPr>
          <w:rFonts w:ascii="Times New Roman" w:hAnsi="Times New Roman"/>
          <w:sz w:val="28"/>
          <w:szCs w:val="28"/>
        </w:rPr>
        <w:t>:</w:t>
      </w:r>
    </w:p>
    <w:p w:rsidR="00AC5B03" w:rsidRPr="00973295" w:rsidRDefault="00AC5B03" w:rsidP="00973295">
      <w:pPr>
        <w:spacing w:line="360" w:lineRule="auto"/>
        <w:ind w:firstLine="240"/>
        <w:jc w:val="both"/>
        <w:rPr>
          <w:rFonts w:ascii="Times New Roman" w:hAnsi="Times New Roman"/>
          <w:sz w:val="28"/>
          <w:szCs w:val="28"/>
        </w:rPr>
      </w:pPr>
      <w:r w:rsidRPr="00973295">
        <w:rPr>
          <w:rFonts w:ascii="Times New Roman" w:hAnsi="Times New Roman"/>
          <w:b/>
          <w:sz w:val="28"/>
          <w:szCs w:val="28"/>
          <w:lang w:val="en-US"/>
        </w:rPr>
        <w:t>targeting</w:t>
      </w:r>
      <w:r w:rsidRPr="00973295">
        <w:rPr>
          <w:rFonts w:ascii="Times New Roman" w:hAnsi="Times New Roman"/>
          <w:sz w:val="28"/>
          <w:szCs w:val="28"/>
        </w:rPr>
        <w:t xml:space="preserve"> - точный охват целевой аудитории, осуществляемый по тематическим сайтам, по географии и по времени;</w:t>
      </w:r>
    </w:p>
    <w:p w:rsidR="00AC5B03" w:rsidRPr="00973295" w:rsidRDefault="00AC5B03" w:rsidP="00973295">
      <w:pPr>
        <w:spacing w:line="360" w:lineRule="auto"/>
        <w:ind w:firstLine="240"/>
        <w:jc w:val="both"/>
        <w:rPr>
          <w:rFonts w:ascii="Times New Roman" w:hAnsi="Times New Roman"/>
          <w:sz w:val="28"/>
          <w:szCs w:val="28"/>
        </w:rPr>
      </w:pPr>
      <w:r w:rsidRPr="00973295">
        <w:rPr>
          <w:rFonts w:ascii="Times New Roman" w:hAnsi="Times New Roman"/>
          <w:b/>
          <w:sz w:val="28"/>
          <w:szCs w:val="28"/>
          <w:lang w:val="en-US"/>
        </w:rPr>
        <w:t>tracking</w:t>
      </w:r>
      <w:r w:rsidRPr="00973295">
        <w:rPr>
          <w:rFonts w:ascii="Times New Roman" w:hAnsi="Times New Roman"/>
          <w:sz w:val="28"/>
          <w:szCs w:val="28"/>
        </w:rPr>
        <w:t xml:space="preserve"> - отслеживание, возможность анализа поведения посе</w:t>
      </w:r>
      <w:r w:rsidRPr="00973295">
        <w:rPr>
          <w:rFonts w:ascii="Times New Roman" w:hAnsi="Times New Roman"/>
          <w:sz w:val="28"/>
          <w:szCs w:val="28"/>
        </w:rPr>
        <w:softHyphen/>
        <w:t>тителей на сайте и совершенствования сайта, продукта и маркетинга в соответствии с результатами такого постоянного мониторинга;</w:t>
      </w:r>
    </w:p>
    <w:p w:rsidR="00AC5B03" w:rsidRPr="00973295" w:rsidRDefault="00AC5B03" w:rsidP="00973295">
      <w:pPr>
        <w:spacing w:line="360" w:lineRule="auto"/>
        <w:ind w:firstLine="260"/>
        <w:jc w:val="both"/>
        <w:rPr>
          <w:rFonts w:ascii="Times New Roman" w:hAnsi="Times New Roman"/>
          <w:sz w:val="28"/>
          <w:szCs w:val="28"/>
        </w:rPr>
      </w:pPr>
      <w:r w:rsidRPr="00973295">
        <w:rPr>
          <w:rFonts w:ascii="Times New Roman" w:hAnsi="Times New Roman"/>
          <w:b/>
          <w:sz w:val="28"/>
          <w:szCs w:val="28"/>
        </w:rPr>
        <w:t>свойство 24х7х365,</w:t>
      </w:r>
      <w:r w:rsidRPr="00973295">
        <w:rPr>
          <w:rFonts w:ascii="Times New Roman" w:hAnsi="Times New Roman"/>
          <w:sz w:val="28"/>
          <w:szCs w:val="28"/>
        </w:rPr>
        <w:t xml:space="preserve"> означающее возможность функционировать 24 часа в сутки, 7 дней в неделю, 365 дней в году;</w:t>
      </w:r>
    </w:p>
    <w:p w:rsidR="00DF6A59" w:rsidRPr="00973295" w:rsidRDefault="00AC5B03" w:rsidP="00973295">
      <w:pPr>
        <w:spacing w:line="360" w:lineRule="auto"/>
        <w:jc w:val="both"/>
        <w:rPr>
          <w:rFonts w:ascii="Times New Roman" w:hAnsi="Times New Roman"/>
          <w:sz w:val="28"/>
          <w:szCs w:val="28"/>
        </w:rPr>
      </w:pPr>
      <w:r w:rsidRPr="00973295">
        <w:rPr>
          <w:rFonts w:ascii="Times New Roman" w:hAnsi="Times New Roman"/>
          <w:b/>
          <w:sz w:val="28"/>
          <w:szCs w:val="28"/>
        </w:rPr>
        <w:lastRenderedPageBreak/>
        <w:t>оперативность,</w:t>
      </w:r>
      <w:r w:rsidRPr="00973295">
        <w:rPr>
          <w:rFonts w:ascii="Times New Roman" w:hAnsi="Times New Roman"/>
          <w:sz w:val="28"/>
          <w:szCs w:val="28"/>
        </w:rPr>
        <w:t xml:space="preserve"> позволяющая начать, скорректировать или прервать рекламную кампанию в любой момент;</w:t>
      </w:r>
    </w:p>
    <w:p w:rsidR="00AC5B03" w:rsidRPr="00973295" w:rsidRDefault="00AC5B03" w:rsidP="00973295">
      <w:pPr>
        <w:spacing w:line="360" w:lineRule="auto"/>
        <w:jc w:val="both"/>
        <w:rPr>
          <w:rFonts w:ascii="Times New Roman" w:hAnsi="Times New Roman"/>
          <w:sz w:val="28"/>
          <w:szCs w:val="28"/>
        </w:rPr>
      </w:pPr>
      <w:r w:rsidRPr="00973295">
        <w:rPr>
          <w:rFonts w:ascii="Times New Roman" w:hAnsi="Times New Roman"/>
          <w:b/>
          <w:sz w:val="28"/>
          <w:szCs w:val="28"/>
        </w:rPr>
        <w:t>интерактивность,</w:t>
      </w:r>
      <w:r w:rsidRPr="00973295">
        <w:rPr>
          <w:rFonts w:ascii="Times New Roman" w:hAnsi="Times New Roman"/>
          <w:sz w:val="28"/>
          <w:szCs w:val="28"/>
        </w:rPr>
        <w:t xml:space="preserve"> позволяющая потребителю общаться с продавцом в онлайне;</w:t>
      </w:r>
    </w:p>
    <w:p w:rsidR="00AC5B03" w:rsidRPr="00973295" w:rsidRDefault="00AC5B03" w:rsidP="00973295">
      <w:pPr>
        <w:spacing w:line="360" w:lineRule="auto"/>
        <w:jc w:val="both"/>
        <w:rPr>
          <w:rFonts w:ascii="Times New Roman" w:hAnsi="Times New Roman"/>
          <w:sz w:val="28"/>
          <w:szCs w:val="28"/>
        </w:rPr>
      </w:pPr>
      <w:r w:rsidRPr="00973295">
        <w:rPr>
          <w:rFonts w:ascii="Times New Roman" w:hAnsi="Times New Roman"/>
          <w:b/>
          <w:sz w:val="28"/>
          <w:szCs w:val="28"/>
        </w:rPr>
        <w:t>объемность,</w:t>
      </w:r>
      <w:r w:rsidRPr="00973295">
        <w:rPr>
          <w:rFonts w:ascii="Times New Roman" w:hAnsi="Times New Roman"/>
          <w:sz w:val="28"/>
          <w:szCs w:val="28"/>
        </w:rPr>
        <w:t xml:space="preserve"> так как в Интернете можно размещать большое количество информации, включая графику, звук, видео, спецэффекты.</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И, наконец, самым привлекательным моментом является сравнительно низкая стоимость рекламы в Интернете. Хотя и здесь не все так просто. Некоторые покупатели Интернет-рекламы обеспокоены тем, что им трудно определить ее реальную стоимость по критериям спроса/предложения аналогично тому, как это делается в телерекламе или на радио, когда независимые исследователи изучают размер аудитории, и процесс ценообразова</w:t>
      </w:r>
      <w:r w:rsidRPr="00973295">
        <w:rPr>
          <w:rFonts w:ascii="Times New Roman" w:hAnsi="Times New Roman"/>
          <w:sz w:val="28"/>
          <w:szCs w:val="28"/>
        </w:rPr>
        <w:softHyphen/>
        <w:t>ния уже отлажен.</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 xml:space="preserve">Сегодня </w:t>
      </w:r>
      <w:r w:rsidRPr="00973295">
        <w:rPr>
          <w:rFonts w:ascii="Times New Roman" w:hAnsi="Times New Roman"/>
          <w:sz w:val="28"/>
          <w:szCs w:val="28"/>
          <w:lang w:val="en-US"/>
        </w:rPr>
        <w:t>Internet</w:t>
      </w:r>
      <w:r w:rsidRPr="00973295">
        <w:rPr>
          <w:rFonts w:ascii="Times New Roman" w:hAnsi="Times New Roman"/>
          <w:sz w:val="28"/>
          <w:szCs w:val="28"/>
        </w:rPr>
        <w:t xml:space="preserve"> уже стал серьезным рекламным ресурсом. Хотя надо заметить, что доходность «нормального» рекламного бизнеса пока несопоставима с доходом от Internet-рекламы. Отчасти потому, что круг пользователей </w:t>
      </w:r>
      <w:r w:rsidRPr="00973295">
        <w:rPr>
          <w:rFonts w:ascii="Times New Roman" w:hAnsi="Times New Roman"/>
          <w:sz w:val="28"/>
          <w:szCs w:val="28"/>
          <w:lang w:val="en-US"/>
        </w:rPr>
        <w:t>Internet</w:t>
      </w:r>
      <w:r w:rsidRPr="00973295">
        <w:rPr>
          <w:rFonts w:ascii="Times New Roman" w:hAnsi="Times New Roman"/>
          <w:sz w:val="28"/>
          <w:szCs w:val="28"/>
        </w:rPr>
        <w:t xml:space="preserve"> ограничен, отчасти это результат консерватизма рекламодателей. С другой стороны, число пользователей неуклонно растет, и растет не только в Москве и Санкт-Петербурге, но и в других регионах России. Таким образом, </w:t>
      </w:r>
      <w:r w:rsidRPr="00973295">
        <w:rPr>
          <w:rFonts w:ascii="Times New Roman" w:hAnsi="Times New Roman"/>
          <w:sz w:val="28"/>
          <w:szCs w:val="28"/>
          <w:lang w:val="en-US"/>
        </w:rPr>
        <w:t>Internet</w:t>
      </w:r>
      <w:r w:rsidRPr="00973295">
        <w:rPr>
          <w:rFonts w:ascii="Times New Roman" w:hAnsi="Times New Roman"/>
          <w:sz w:val="28"/>
          <w:szCs w:val="28"/>
        </w:rPr>
        <w:t xml:space="preserve"> все более становится символом приобщенности к прогрессу — и все больше начинает привлекать людей с высокими доходами, которые хотели бы иметь доступ в Сеть не только на работе, но и дома. </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 xml:space="preserve">Рекламное будущее </w:t>
      </w:r>
      <w:r w:rsidRPr="00973295">
        <w:rPr>
          <w:rFonts w:ascii="Times New Roman" w:hAnsi="Times New Roman"/>
          <w:sz w:val="28"/>
          <w:szCs w:val="28"/>
          <w:lang w:val="en-US"/>
        </w:rPr>
        <w:t>Internet</w:t>
      </w:r>
      <w:r w:rsidRPr="00973295">
        <w:rPr>
          <w:rFonts w:ascii="Times New Roman" w:hAnsi="Times New Roman"/>
          <w:sz w:val="28"/>
          <w:szCs w:val="28"/>
        </w:rPr>
        <w:t xml:space="preserve"> в России зависит от следующих факторов: первый — общий рост числа пользователей, второй — создание качественных Internet-ресурсов и третий — появление новых технологий, удешевляющих и упрощающих качественный доступ в </w:t>
      </w:r>
      <w:r w:rsidRPr="00973295">
        <w:rPr>
          <w:rFonts w:ascii="Times New Roman" w:hAnsi="Times New Roman"/>
          <w:sz w:val="28"/>
          <w:szCs w:val="28"/>
          <w:lang w:val="en-US"/>
        </w:rPr>
        <w:t>Internet</w:t>
      </w:r>
      <w:r w:rsidRPr="00973295">
        <w:rPr>
          <w:rFonts w:ascii="Times New Roman" w:hAnsi="Times New Roman"/>
          <w:sz w:val="28"/>
          <w:szCs w:val="28"/>
        </w:rPr>
        <w:t>.</w:t>
      </w:r>
    </w:p>
    <w:p w:rsidR="00AC5B03" w:rsidRPr="00973295" w:rsidRDefault="00AC5B03" w:rsidP="00973295">
      <w:pPr>
        <w:pStyle w:val="af0"/>
        <w:spacing w:line="360" w:lineRule="auto"/>
        <w:ind w:firstLine="426"/>
        <w:rPr>
          <w:rFonts w:ascii="Times New Roman" w:hAnsi="Times New Roman"/>
          <w:sz w:val="28"/>
          <w:szCs w:val="28"/>
        </w:rPr>
      </w:pPr>
      <w:r w:rsidRPr="00973295">
        <w:rPr>
          <w:rFonts w:ascii="Times New Roman" w:hAnsi="Times New Roman"/>
          <w:sz w:val="28"/>
          <w:szCs w:val="28"/>
        </w:rPr>
        <w:t xml:space="preserve">Что касается размера аудитории, то, по одним данным, российский Интернет станет более привлекательным для бизнеса и рекламодателей при подключении к </w:t>
      </w:r>
      <w:r w:rsidRPr="00973295">
        <w:rPr>
          <w:rFonts w:ascii="Times New Roman" w:hAnsi="Times New Roman"/>
          <w:sz w:val="28"/>
          <w:szCs w:val="28"/>
        </w:rPr>
        <w:lastRenderedPageBreak/>
        <w:t>Сети не менее 10 % населе</w:t>
      </w:r>
      <w:r w:rsidRPr="00973295">
        <w:rPr>
          <w:rFonts w:ascii="Times New Roman" w:hAnsi="Times New Roman"/>
          <w:sz w:val="28"/>
          <w:szCs w:val="28"/>
        </w:rPr>
        <w:softHyphen/>
        <w:t>ния, По другим оценкам, имеющегося сейчас 1% граждан РФ, наиболее активных и использующих Интернет для самых разных целей, достаточно, чтобы обеспечить его рекламную привлекательность.</w:t>
      </w:r>
    </w:p>
    <w:p w:rsidR="00AC5B03" w:rsidRPr="00973295" w:rsidRDefault="00AC5B03" w:rsidP="00973295">
      <w:pPr>
        <w:pStyle w:val="23"/>
        <w:spacing w:line="360" w:lineRule="auto"/>
        <w:ind w:firstLine="426"/>
        <w:rPr>
          <w:rFonts w:ascii="Times New Roman" w:hAnsi="Times New Roman"/>
          <w:sz w:val="28"/>
          <w:szCs w:val="28"/>
        </w:rPr>
      </w:pPr>
      <w:r w:rsidRPr="00973295">
        <w:rPr>
          <w:rFonts w:ascii="Times New Roman" w:hAnsi="Times New Roman"/>
          <w:sz w:val="28"/>
          <w:szCs w:val="28"/>
        </w:rPr>
        <w:t>Интересно, что 10 наиболее посещаемых сайтов имеют 70% рекламных доходов. Сеть 50 ведущих сайтов захватывают 94% доходов от рекламы.</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 xml:space="preserve">В России масштабы совсем другие. По прогнозам компании </w:t>
      </w:r>
      <w:r w:rsidRPr="00973295">
        <w:rPr>
          <w:rFonts w:ascii="Times New Roman" w:hAnsi="Times New Roman"/>
          <w:sz w:val="28"/>
          <w:szCs w:val="28"/>
          <w:lang w:val="en-US"/>
        </w:rPr>
        <w:t>Arthur</w:t>
      </w:r>
      <w:r w:rsidRPr="00973295">
        <w:rPr>
          <w:rFonts w:ascii="Times New Roman" w:hAnsi="Times New Roman"/>
          <w:sz w:val="28"/>
          <w:szCs w:val="28"/>
        </w:rPr>
        <w:t xml:space="preserve"> </w:t>
      </w:r>
      <w:r w:rsidRPr="00973295">
        <w:rPr>
          <w:rFonts w:ascii="Times New Roman" w:hAnsi="Times New Roman"/>
          <w:sz w:val="28"/>
          <w:szCs w:val="28"/>
          <w:lang w:val="en-US"/>
        </w:rPr>
        <w:t>Andersen</w:t>
      </w:r>
      <w:r w:rsidRPr="00973295">
        <w:rPr>
          <w:rFonts w:ascii="Times New Roman" w:hAnsi="Times New Roman"/>
          <w:sz w:val="28"/>
          <w:szCs w:val="28"/>
        </w:rPr>
        <w:t>, объем рекламы в российском Интернете в 2000 году равен 5 млн. долл., а в прошлом он составлял 2 млн. долл.</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 xml:space="preserve">Согласно новому отчету </w:t>
      </w:r>
      <w:r w:rsidRPr="00973295">
        <w:rPr>
          <w:rFonts w:ascii="Times New Roman" w:hAnsi="Times New Roman"/>
          <w:sz w:val="28"/>
          <w:szCs w:val="28"/>
          <w:lang w:val="en-US"/>
        </w:rPr>
        <w:t>eAdvertising</w:t>
      </w:r>
      <w:r w:rsidRPr="00973295">
        <w:rPr>
          <w:rFonts w:ascii="Times New Roman" w:hAnsi="Times New Roman"/>
          <w:sz w:val="28"/>
          <w:szCs w:val="28"/>
        </w:rPr>
        <w:t xml:space="preserve"> </w:t>
      </w:r>
      <w:r w:rsidRPr="00973295">
        <w:rPr>
          <w:rFonts w:ascii="Times New Roman" w:hAnsi="Times New Roman"/>
          <w:sz w:val="28"/>
          <w:szCs w:val="28"/>
          <w:lang w:val="en-US"/>
        </w:rPr>
        <w:t>Report</w:t>
      </w:r>
      <w:r w:rsidRPr="00973295">
        <w:rPr>
          <w:rFonts w:ascii="Times New Roman" w:hAnsi="Times New Roman"/>
          <w:sz w:val="28"/>
          <w:szCs w:val="28"/>
        </w:rPr>
        <w:t xml:space="preserve"> компании </w:t>
      </w:r>
      <w:r w:rsidRPr="00973295">
        <w:rPr>
          <w:rFonts w:ascii="Times New Roman" w:hAnsi="Times New Roman"/>
          <w:sz w:val="28"/>
          <w:szCs w:val="28"/>
          <w:lang w:val="en-US"/>
        </w:rPr>
        <w:t>eMarketer</w:t>
      </w:r>
      <w:r w:rsidRPr="00973295">
        <w:rPr>
          <w:rFonts w:ascii="Times New Roman" w:hAnsi="Times New Roman"/>
          <w:sz w:val="28"/>
          <w:szCs w:val="28"/>
        </w:rPr>
        <w:t>, затраты на web-рекламу в США достигнут 6 млрд. долл. к концу 2000 года, что составит рост на 69% по сравнению с концом 1999 года.</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"Интернет-реклама имеет потенциальные возможности стать наиболее эффективной формой рекламы, когда-либо известной миру, - говорит автор отчета, аналитик Дэвид Хэл-прин, - это направление превзошло все ожидания аналитиков".</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 xml:space="preserve">Интернет считается исключительно удобной технологией для проведения целевой рекламной кампании с возможностью контроля ее эффективности. По-настоящему революционными стали разработки в области рекламной технологии, предложенные в 90-е годы такими компаниями, как </w:t>
      </w:r>
      <w:r w:rsidRPr="00973295">
        <w:rPr>
          <w:rFonts w:ascii="Times New Roman" w:hAnsi="Times New Roman"/>
          <w:sz w:val="28"/>
          <w:szCs w:val="28"/>
          <w:lang w:val="en-US"/>
        </w:rPr>
        <w:t>Yahoo</w:t>
      </w:r>
      <w:r w:rsidRPr="00973295">
        <w:rPr>
          <w:rFonts w:ascii="Times New Roman" w:hAnsi="Times New Roman"/>
          <w:sz w:val="28"/>
          <w:szCs w:val="28"/>
        </w:rPr>
        <w:t xml:space="preserve">!, </w:t>
      </w:r>
      <w:r w:rsidRPr="00973295">
        <w:rPr>
          <w:rFonts w:ascii="Times New Roman" w:hAnsi="Times New Roman"/>
          <w:sz w:val="28"/>
          <w:szCs w:val="28"/>
          <w:lang w:val="en-US"/>
        </w:rPr>
        <w:t>Amazon</w:t>
      </w:r>
      <w:r w:rsidRPr="00973295">
        <w:rPr>
          <w:rFonts w:ascii="Times New Roman" w:hAnsi="Times New Roman"/>
          <w:sz w:val="28"/>
          <w:szCs w:val="28"/>
        </w:rPr>
        <w:t>.</w:t>
      </w:r>
      <w:r w:rsidRPr="00973295">
        <w:rPr>
          <w:rFonts w:ascii="Times New Roman" w:hAnsi="Times New Roman"/>
          <w:sz w:val="28"/>
          <w:szCs w:val="28"/>
          <w:lang w:val="en-US"/>
        </w:rPr>
        <w:t>corn</w:t>
      </w:r>
      <w:r w:rsidRPr="00973295">
        <w:rPr>
          <w:rFonts w:ascii="Times New Roman" w:hAnsi="Times New Roman"/>
          <w:sz w:val="28"/>
          <w:szCs w:val="28"/>
        </w:rPr>
        <w:t xml:space="preserve">, </w:t>
      </w:r>
      <w:r w:rsidRPr="00973295">
        <w:rPr>
          <w:rFonts w:ascii="Times New Roman" w:hAnsi="Times New Roman"/>
          <w:sz w:val="28"/>
          <w:szCs w:val="28"/>
          <w:lang w:val="en-US"/>
        </w:rPr>
        <w:t>Alta</w:t>
      </w:r>
      <w:r w:rsidRPr="00973295">
        <w:rPr>
          <w:rFonts w:ascii="Times New Roman" w:hAnsi="Times New Roman"/>
          <w:sz w:val="28"/>
          <w:szCs w:val="28"/>
        </w:rPr>
        <w:t xml:space="preserve"> </w:t>
      </w:r>
      <w:r w:rsidRPr="00973295">
        <w:rPr>
          <w:rFonts w:ascii="Times New Roman" w:hAnsi="Times New Roman"/>
          <w:sz w:val="28"/>
          <w:szCs w:val="28"/>
          <w:lang w:val="en-US"/>
        </w:rPr>
        <w:t>Vista</w:t>
      </w:r>
      <w:r w:rsidRPr="00973295">
        <w:rPr>
          <w:rFonts w:ascii="Times New Roman" w:hAnsi="Times New Roman"/>
          <w:sz w:val="28"/>
          <w:szCs w:val="28"/>
        </w:rPr>
        <w:t xml:space="preserve"> и десятками других американских компаний США. Их основой стало создание для рекламодателей уникальных возможностей размещать рекламу, ориентированную на тщательно отобранную и оцениваемую аудиторию. Сегодня Интернет позволяет, например, издателям фантастических книг рекламировать свою продукцию только тем пользователям Сети, которые действительно интересуются фантастикой. Рекламодатели благодаря огромным базам данных адресов Интернет - пользователей получили возможность ориентировать свою </w:t>
      </w:r>
      <w:r w:rsidRPr="00973295">
        <w:rPr>
          <w:rFonts w:ascii="Times New Roman" w:hAnsi="Times New Roman"/>
          <w:sz w:val="28"/>
          <w:szCs w:val="28"/>
        </w:rPr>
        <w:lastRenderedPageBreak/>
        <w:t xml:space="preserve">рекламную компанию на чрезвычайно узкие и корректно определенные группы потребителей. </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Этим объясняется основная тенденция развития нынешней Интернет - рекламы — персонификация пользователя. Системы пытаются подстраиваться под клиентов, или, по крайней мере, имеют возможность и пытаются их отслеживать.</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 xml:space="preserve">Серверы рассылок по электронной почте проводят анкетирование клиентов, просматривают их списки рассылок и фокусируют рекламу на основании этих данных. </w:t>
      </w:r>
    </w:p>
    <w:p w:rsidR="00AC5B03" w:rsidRPr="00973295" w:rsidRDefault="00AC5B03" w:rsidP="00973295">
      <w:pPr>
        <w:spacing w:line="360" w:lineRule="auto"/>
        <w:ind w:firstLine="426"/>
        <w:jc w:val="both"/>
        <w:rPr>
          <w:rFonts w:ascii="Times New Roman" w:hAnsi="Times New Roman"/>
          <w:sz w:val="28"/>
          <w:szCs w:val="28"/>
        </w:rPr>
      </w:pPr>
      <w:r w:rsidRPr="00973295">
        <w:rPr>
          <w:rFonts w:ascii="Times New Roman" w:hAnsi="Times New Roman"/>
          <w:sz w:val="28"/>
          <w:szCs w:val="28"/>
        </w:rPr>
        <w:t xml:space="preserve">Другой пример — большие сайты с регистрацией пользователя. Например, зарегистрировавшись на </w:t>
      </w:r>
      <w:r w:rsidRPr="00973295">
        <w:rPr>
          <w:rFonts w:ascii="Times New Roman" w:hAnsi="Times New Roman"/>
          <w:sz w:val="28"/>
          <w:szCs w:val="28"/>
          <w:lang w:val="en-US"/>
        </w:rPr>
        <w:t>Yahoo</w:t>
      </w:r>
      <w:r w:rsidRPr="00973295">
        <w:rPr>
          <w:rFonts w:ascii="Times New Roman" w:hAnsi="Times New Roman"/>
          <w:sz w:val="28"/>
          <w:szCs w:val="28"/>
        </w:rPr>
        <w:t xml:space="preserve">!, можно подстраивать под себя страницу — проект </w:t>
      </w:r>
      <w:r w:rsidRPr="00973295">
        <w:rPr>
          <w:rFonts w:ascii="Times New Roman" w:hAnsi="Times New Roman"/>
          <w:sz w:val="28"/>
          <w:szCs w:val="28"/>
          <w:lang w:val="en-US"/>
        </w:rPr>
        <w:t>MyYahoo</w:t>
      </w:r>
      <w:r w:rsidRPr="00973295">
        <w:rPr>
          <w:rFonts w:ascii="Times New Roman" w:hAnsi="Times New Roman"/>
          <w:sz w:val="28"/>
          <w:szCs w:val="28"/>
        </w:rPr>
        <w:t>! Больше трети посетителей регистрируются и успех компании во многом связан именно с этим сервисом</w:t>
      </w:r>
    </w:p>
    <w:p w:rsidR="00AC5B03" w:rsidRPr="00973295" w:rsidRDefault="00AC5B03" w:rsidP="00973295">
      <w:pPr>
        <w:pStyle w:val="ab"/>
        <w:rPr>
          <w:rFonts w:ascii="Times New Roman" w:hAnsi="Times New Roman" w:cs="Times New Roman"/>
          <w:sz w:val="28"/>
          <w:szCs w:val="28"/>
        </w:rPr>
      </w:pPr>
      <w:r w:rsidRPr="00973295">
        <w:rPr>
          <w:rFonts w:ascii="Times New Roman" w:hAnsi="Times New Roman" w:cs="Times New Roman"/>
          <w:sz w:val="28"/>
          <w:szCs w:val="28"/>
        </w:rPr>
        <w:t>Еще одна существенная особенность Интернет-рекламы — это ее интерактивность. Конечный потребитель не только является потенциальным клиентом, но и реагирует на рекламу, вступает в непосредственный контакт с рекламой, причем в большинстве случаев можно документально зафиксировать его реакцию. Клиент не только реагирует на рекламу, он участвует в цепочке от производства товара до розничной его продажи. Ни одно СМИ не может конкурировать с глобальной сетью Интернет по эффективности работы с аудиторией.</w:t>
      </w:r>
    </w:p>
    <w:p w:rsidR="00933BAE" w:rsidRPr="009418D9" w:rsidRDefault="00933BAE" w:rsidP="00933BAE">
      <w:pPr>
        <w:pStyle w:val="-1"/>
        <w:rPr>
          <w:rFonts w:ascii="Times New Roman" w:hAnsi="Times New Roman"/>
        </w:rPr>
      </w:pPr>
      <w:r w:rsidRPr="009418D9">
        <w:rPr>
          <w:rFonts w:ascii="Times New Roman" w:hAnsi="Times New Roman"/>
        </w:rPr>
        <w:br w:type="page"/>
      </w:r>
      <w:bookmarkStart w:id="28" w:name="_Toc62384661"/>
      <w:bookmarkStart w:id="29" w:name="_Toc104113586"/>
      <w:r w:rsidRPr="009418D9">
        <w:rPr>
          <w:rFonts w:ascii="Times New Roman" w:hAnsi="Times New Roman"/>
        </w:rPr>
        <w:lastRenderedPageBreak/>
        <w:t>Заключение</w:t>
      </w:r>
      <w:bookmarkEnd w:id="28"/>
      <w:bookmarkEnd w:id="29"/>
    </w:p>
    <w:p w:rsidR="00933BAE" w:rsidRPr="009418D9" w:rsidRDefault="00933BAE" w:rsidP="00DF6A59">
      <w:pPr>
        <w:pStyle w:val="-140"/>
      </w:pPr>
      <w:r w:rsidRPr="009418D9">
        <w:t>Довольно широко распространена точка зрения: реклама побуждает людей покупать, в сущности, не нужные им вещи. Да, реклама предлагает приобретать предметы действительно «ненужные» - автомобили, телевизоры, томатный сок... Ведь, строго говоря, без всего этого можно обойтись. Разумеется говорить так, значит впадать в крайность, утверждать чуждый нам дух аскетизма.</w:t>
      </w:r>
    </w:p>
    <w:p w:rsidR="00933BAE" w:rsidRPr="009418D9" w:rsidRDefault="00933BAE" w:rsidP="00DF6A59">
      <w:pPr>
        <w:pStyle w:val="-140"/>
      </w:pPr>
      <w:r w:rsidRPr="009418D9">
        <w:t>Дальнейшее развитие цивилизации немыслимо без оснащения предметной среды новыми изделиями. Реклама как правило, побуждает людей приобретать предметы, которые им уже хочется купить. Возможно, что она порой несколько преувеличивает, те или иные достоинства вещей или услуг и тем самым как бы «подогревает» желание людей воспользоваться ими. Но ведь никто не пренебрегает за столом специями лишь потому, что возбуждают аппетит.</w:t>
      </w:r>
    </w:p>
    <w:p w:rsidR="00933BAE" w:rsidRDefault="00933BAE" w:rsidP="00DF6A59">
      <w:pPr>
        <w:pStyle w:val="-140"/>
      </w:pPr>
      <w:r w:rsidRPr="009418D9">
        <w:t>Реклама «двигает» не только торговлю, но и промышленность, а значит экономику в целом. Рекламируя товары, мы тем самым способствует тому, чтобы нами использовались их потребительские свойства, повышался их КПД, чтобы ускорялся их оборот ценностей и тем самым приумножалось богатство страны.</w:t>
      </w:r>
    </w:p>
    <w:p w:rsidR="009418D9" w:rsidRPr="009418D9" w:rsidRDefault="009418D9" w:rsidP="00DF6A59">
      <w:pPr>
        <w:pStyle w:val="-140"/>
      </w:pPr>
      <w:r>
        <w:t xml:space="preserve">Реклама в современных средствах массовой информации  играет очень важное значение, поскольку она является основным источником получения прибыли. </w:t>
      </w:r>
    </w:p>
    <w:p w:rsidR="00933BAE" w:rsidRDefault="009418D9" w:rsidP="00DF6A59">
      <w:pPr>
        <w:spacing w:line="360" w:lineRule="auto"/>
        <w:ind w:firstLine="680"/>
        <w:jc w:val="both"/>
        <w:rPr>
          <w:rFonts w:ascii="Times New Roman" w:hAnsi="Times New Roman"/>
          <w:sz w:val="28"/>
        </w:rPr>
      </w:pPr>
      <w:r>
        <w:rPr>
          <w:rFonts w:ascii="Times New Roman" w:hAnsi="Times New Roman"/>
          <w:sz w:val="28"/>
        </w:rPr>
        <w:t>Э</w:t>
      </w:r>
      <w:r w:rsidRPr="009418D9">
        <w:rPr>
          <w:rFonts w:ascii="Times New Roman" w:hAnsi="Times New Roman"/>
          <w:sz w:val="28"/>
        </w:rPr>
        <w:t xml:space="preserve">то инструмент, использование которого является необходимым условием для успеха и популярности любого </w:t>
      </w:r>
      <w:r>
        <w:rPr>
          <w:rFonts w:ascii="Times New Roman" w:hAnsi="Times New Roman"/>
          <w:sz w:val="28"/>
        </w:rPr>
        <w:t>товара</w:t>
      </w:r>
      <w:r w:rsidRPr="009418D9">
        <w:rPr>
          <w:rFonts w:ascii="Times New Roman" w:hAnsi="Times New Roman"/>
          <w:sz w:val="28"/>
        </w:rPr>
        <w:t>, для эффективного создания и поддержания имиджа компании или мероприятия, для продвижения торговой марки на рынке и т. д.</w:t>
      </w:r>
    </w:p>
    <w:p w:rsidR="009418D9" w:rsidRDefault="009418D9" w:rsidP="00DF6A59">
      <w:pPr>
        <w:spacing w:line="360" w:lineRule="auto"/>
        <w:ind w:firstLine="680"/>
        <w:rPr>
          <w:rFonts w:ascii="Times New Roman" w:hAnsi="Times New Roman"/>
          <w:sz w:val="28"/>
        </w:rPr>
      </w:pPr>
      <w:r>
        <w:rPr>
          <w:rFonts w:ascii="Times New Roman" w:hAnsi="Times New Roman"/>
          <w:sz w:val="28"/>
        </w:rPr>
        <w:t xml:space="preserve">Развитие данного вида рекламы идет бурными темпами – каждый год появляются новые рекламные решения, отметаются неудачные проекты. Все это делает отечественную рекламу более цивилизованной, отвечающей потребностям современного общества. </w:t>
      </w:r>
    </w:p>
    <w:p w:rsidR="00DF6A59" w:rsidRDefault="009418D9" w:rsidP="00DF6A59">
      <w:pPr>
        <w:spacing w:line="360" w:lineRule="auto"/>
        <w:ind w:firstLine="680"/>
        <w:rPr>
          <w:rFonts w:ascii="Times New Roman" w:hAnsi="Times New Roman"/>
          <w:sz w:val="28"/>
        </w:rPr>
      </w:pPr>
      <w:r>
        <w:rPr>
          <w:rFonts w:ascii="Times New Roman" w:hAnsi="Times New Roman"/>
          <w:sz w:val="28"/>
        </w:rPr>
        <w:lastRenderedPageBreak/>
        <w:t xml:space="preserve">С появлением сети интернет – реклама в электронных средствах массовой информации стала доступной. Компании, которые не могут воспользоваться услугами теле- и радиоэфира имею возможность за небольшую сумму рекламировать свой товар в сети интернет – как путем создания собственного сайта, так и путем размещения баннеров и </w:t>
      </w:r>
      <w:r w:rsidR="00DF6A59">
        <w:rPr>
          <w:rFonts w:ascii="Times New Roman" w:hAnsi="Times New Roman"/>
          <w:sz w:val="28"/>
        </w:rPr>
        <w:t>использование поисковых систем.</w:t>
      </w:r>
    </w:p>
    <w:p w:rsidR="00DF6A59" w:rsidRDefault="00DF6A59" w:rsidP="00DF6A59">
      <w:pPr>
        <w:spacing w:line="360" w:lineRule="auto"/>
        <w:ind w:firstLine="680"/>
        <w:rPr>
          <w:rFonts w:ascii="Times New Roman" w:hAnsi="Times New Roman"/>
          <w:sz w:val="28"/>
        </w:rPr>
      </w:pPr>
      <w:r>
        <w:rPr>
          <w:rFonts w:ascii="Times New Roman" w:hAnsi="Times New Roman"/>
          <w:sz w:val="28"/>
        </w:rPr>
        <w:t>С развитием научно-технического прогресса телевидение, радио и интернет выходят на лидирующие позиции как средства массовой информации – увеличивается аудитория, расширяется зона приема сигнала.</w:t>
      </w:r>
    </w:p>
    <w:p w:rsidR="009418D9" w:rsidRPr="009418D9" w:rsidRDefault="00DF6A59" w:rsidP="00DF6A59">
      <w:pPr>
        <w:spacing w:line="360" w:lineRule="auto"/>
        <w:ind w:firstLine="680"/>
        <w:rPr>
          <w:rFonts w:ascii="Times New Roman" w:hAnsi="Times New Roman"/>
        </w:rPr>
      </w:pPr>
      <w:r>
        <w:rPr>
          <w:rFonts w:ascii="Times New Roman" w:hAnsi="Times New Roman"/>
          <w:sz w:val="28"/>
        </w:rPr>
        <w:t>Нет сомнения, что в будущем отпадет потребность в печатных изданиях, все средства массовой информации переместятся в интернет, а вместе с ними и реклама.</w:t>
      </w:r>
      <w:r w:rsidR="009418D9">
        <w:rPr>
          <w:rFonts w:ascii="Times New Roman" w:hAnsi="Times New Roman"/>
          <w:sz w:val="28"/>
        </w:rPr>
        <w:br/>
      </w:r>
    </w:p>
    <w:p w:rsidR="00933BAE" w:rsidRPr="009418D9" w:rsidRDefault="00933BAE" w:rsidP="00933BAE">
      <w:pPr>
        <w:pStyle w:val="-1"/>
        <w:rPr>
          <w:rFonts w:ascii="Times New Roman" w:hAnsi="Times New Roman"/>
        </w:rPr>
      </w:pPr>
      <w:r w:rsidRPr="009418D9">
        <w:rPr>
          <w:rFonts w:ascii="Times New Roman" w:hAnsi="Times New Roman"/>
        </w:rPr>
        <w:br w:type="page"/>
      </w:r>
      <w:bookmarkStart w:id="30" w:name="_Toc62384662"/>
      <w:bookmarkStart w:id="31" w:name="_Toc104113587"/>
      <w:r w:rsidRPr="009418D9">
        <w:rPr>
          <w:rFonts w:ascii="Times New Roman" w:hAnsi="Times New Roman"/>
        </w:rPr>
        <w:lastRenderedPageBreak/>
        <w:t xml:space="preserve">Список </w:t>
      </w:r>
      <w:r w:rsidR="00951F14">
        <w:rPr>
          <w:rFonts w:ascii="Times New Roman" w:hAnsi="Times New Roman"/>
        </w:rPr>
        <w:t xml:space="preserve">использованной </w:t>
      </w:r>
      <w:r w:rsidRPr="009418D9">
        <w:rPr>
          <w:rFonts w:ascii="Times New Roman" w:hAnsi="Times New Roman"/>
        </w:rPr>
        <w:t>литературы</w:t>
      </w:r>
      <w:bookmarkEnd w:id="30"/>
      <w:bookmarkEnd w:id="31"/>
    </w:p>
    <w:p w:rsidR="00933BAE" w:rsidRPr="009418D9" w:rsidRDefault="00933BAE" w:rsidP="00933BAE">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Бланк И.А. Торговый менеджмент. – М.,2003.</w:t>
      </w:r>
    </w:p>
    <w:p w:rsidR="00933BAE" w:rsidRPr="009418D9" w:rsidRDefault="00933BAE" w:rsidP="00933BAE">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 xml:space="preserve">Котлер Ф. Основы маркетинга. – М.,1999. </w:t>
      </w:r>
    </w:p>
    <w:p w:rsidR="00933BAE" w:rsidRPr="009418D9" w:rsidRDefault="00933BAE" w:rsidP="00933BAE">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Кристи Ли. Законы успеха. – М.,2000.</w:t>
      </w:r>
    </w:p>
    <w:p w:rsidR="00933BAE" w:rsidRPr="009418D9" w:rsidRDefault="00933BAE" w:rsidP="00933BAE">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Маниловский Р.Г. Бизнес-план. – М.,2001.</w:t>
      </w:r>
    </w:p>
    <w:p w:rsidR="00933BAE" w:rsidRPr="009418D9" w:rsidRDefault="00933BAE" w:rsidP="00933BAE">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Интернет. Адвента. Московское рекламное обозрение, архив сентября 1998.</w:t>
      </w:r>
    </w:p>
    <w:p w:rsidR="00933BAE" w:rsidRPr="009418D9" w:rsidRDefault="00933BAE" w:rsidP="00933BAE">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Понкратов Ф.Г.,Серёгина Т.К. Коммерческая деятельность. – М.,1997.</w:t>
      </w:r>
    </w:p>
    <w:p w:rsidR="00933BAE" w:rsidRPr="009418D9" w:rsidRDefault="00933BAE" w:rsidP="00933BAE">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Романов А.Н. Маркетинг. – М.,2000.</w:t>
      </w:r>
    </w:p>
    <w:p w:rsidR="00933BAE" w:rsidRPr="009418D9" w:rsidRDefault="00933BAE" w:rsidP="00933BAE">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Сборник нормативных документов о рекламе. – С.-П.,2001</w:t>
      </w:r>
    </w:p>
    <w:p w:rsidR="00933BAE" w:rsidRPr="009418D9" w:rsidRDefault="00933BAE" w:rsidP="00933BAE">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Сборник материалов для руководителей предприятий, экономических и коммерческих служб. Всё о маркетинге. – М.,1999.</w:t>
      </w:r>
    </w:p>
    <w:p w:rsidR="00933BAE" w:rsidRPr="009418D9" w:rsidRDefault="00933BAE" w:rsidP="00933BAE">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Швальбе Х. Практика маркетинга. – М.,2002.</w:t>
      </w:r>
    </w:p>
    <w:p w:rsidR="00771AE5" w:rsidRPr="009418D9" w:rsidRDefault="00771AE5" w:rsidP="00AC5B03">
      <w:pPr>
        <w:numPr>
          <w:ilvl w:val="0"/>
          <w:numId w:val="1"/>
        </w:numPr>
        <w:spacing w:after="0" w:line="360" w:lineRule="auto"/>
        <w:jc w:val="both"/>
        <w:rPr>
          <w:rFonts w:ascii="Times New Roman" w:hAnsi="Times New Roman"/>
          <w:sz w:val="28"/>
          <w:szCs w:val="28"/>
          <w:lang w:val="en-US"/>
        </w:rPr>
      </w:pPr>
      <w:r w:rsidRPr="009418D9">
        <w:rPr>
          <w:rFonts w:ascii="Times New Roman" w:hAnsi="Times New Roman"/>
          <w:sz w:val="28"/>
          <w:szCs w:val="28"/>
          <w:lang w:val="en-US"/>
        </w:rPr>
        <w:t>Computerworld Pocc</w:t>
      </w:r>
      <w:r w:rsidRPr="009418D9">
        <w:rPr>
          <w:rFonts w:ascii="Times New Roman" w:hAnsi="Times New Roman"/>
          <w:sz w:val="28"/>
          <w:szCs w:val="28"/>
        </w:rPr>
        <w:t>ия</w:t>
      </w:r>
      <w:r w:rsidRPr="009418D9">
        <w:rPr>
          <w:rFonts w:ascii="Times New Roman" w:hAnsi="Times New Roman"/>
          <w:sz w:val="28"/>
          <w:szCs w:val="28"/>
          <w:lang w:val="en-US"/>
        </w:rPr>
        <w:t xml:space="preserve"> — http://www.computerworld.ru/</w:t>
      </w:r>
    </w:p>
    <w:p w:rsidR="00771AE5" w:rsidRPr="009418D9" w:rsidRDefault="00771AE5" w:rsidP="00AC5B03">
      <w:pPr>
        <w:numPr>
          <w:ilvl w:val="0"/>
          <w:numId w:val="1"/>
        </w:numPr>
        <w:spacing w:after="0" w:line="360" w:lineRule="auto"/>
        <w:jc w:val="both"/>
        <w:rPr>
          <w:rFonts w:ascii="Times New Roman" w:hAnsi="Times New Roman"/>
          <w:sz w:val="28"/>
          <w:szCs w:val="28"/>
          <w:lang w:val="en-US"/>
        </w:rPr>
      </w:pPr>
      <w:r w:rsidRPr="009418D9">
        <w:rPr>
          <w:rFonts w:ascii="Times New Roman" w:hAnsi="Times New Roman"/>
          <w:sz w:val="28"/>
          <w:szCs w:val="28"/>
          <w:lang w:val="en-US"/>
        </w:rPr>
        <w:t>I.Marketing — http://www.marketing.spb.ru</w:t>
      </w:r>
    </w:p>
    <w:p w:rsidR="00771AE5" w:rsidRPr="009418D9" w:rsidRDefault="00771AE5" w:rsidP="00AC5B03">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Авер, Бернс “Современная реклама” М.: издательство “Довгань”, 1995 г. – 957с.</w:t>
      </w:r>
    </w:p>
    <w:p w:rsidR="00771AE5" w:rsidRPr="009418D9" w:rsidRDefault="00771AE5" w:rsidP="00AC5B03">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Гермогенова Л. Эффективная реклама в России. М., 1994</w:t>
      </w:r>
    </w:p>
    <w:p w:rsidR="00771AE5" w:rsidRPr="009418D9" w:rsidRDefault="00771AE5" w:rsidP="00AC5B03">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Журнал Inetnet — http://www.inter.net.ru</w:t>
      </w:r>
    </w:p>
    <w:p w:rsidR="00771AE5" w:rsidRPr="009418D9" w:rsidRDefault="00771AE5" w:rsidP="00AC5B03">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Л.Н. Хромов “Рекламная деятельность: искусство, теория, практика” Петрозаводск: “Фониум”, 1994г. –308с.</w:t>
      </w:r>
    </w:p>
    <w:p w:rsidR="00771AE5" w:rsidRPr="009418D9" w:rsidRDefault="00771AE5" w:rsidP="00AC5B03">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Петербургский рекламист. №6-7, 1996</w:t>
      </w:r>
    </w:p>
    <w:p w:rsidR="00771AE5" w:rsidRPr="009418D9" w:rsidRDefault="00771AE5" w:rsidP="00AC5B03">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Реклама в Интернет — http://www.kazan.ru/maxim/</w:t>
      </w:r>
    </w:p>
    <w:p w:rsidR="00771AE5" w:rsidRPr="009418D9" w:rsidRDefault="00771AE5" w:rsidP="00AC5B03">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Рекламный менеджмент: телевидение и радиовещание. М., 1994</w:t>
      </w:r>
    </w:p>
    <w:p w:rsidR="00771AE5" w:rsidRDefault="00771AE5" w:rsidP="00AC5B03">
      <w:pPr>
        <w:numPr>
          <w:ilvl w:val="0"/>
          <w:numId w:val="1"/>
        </w:numPr>
        <w:spacing w:after="0" w:line="360" w:lineRule="auto"/>
        <w:jc w:val="both"/>
        <w:rPr>
          <w:rFonts w:ascii="Times New Roman" w:hAnsi="Times New Roman"/>
          <w:sz w:val="28"/>
          <w:szCs w:val="28"/>
        </w:rPr>
      </w:pPr>
      <w:r w:rsidRPr="009418D9">
        <w:rPr>
          <w:rFonts w:ascii="Times New Roman" w:hAnsi="Times New Roman"/>
          <w:sz w:val="28"/>
          <w:szCs w:val="28"/>
        </w:rPr>
        <w:t>Т.К. Серегина, Л.М. Титкова. Реклама в бизнесе. Информационно-внедренческий центр “Маркетинг”.  М -1995.</w:t>
      </w:r>
    </w:p>
    <w:p w:rsidR="009418D9" w:rsidRDefault="009418D9" w:rsidP="009418D9">
      <w:pPr>
        <w:spacing w:after="0" w:line="360" w:lineRule="auto"/>
        <w:ind w:left="360"/>
        <w:jc w:val="both"/>
        <w:rPr>
          <w:rFonts w:ascii="Times New Roman" w:hAnsi="Times New Roman"/>
          <w:sz w:val="28"/>
          <w:szCs w:val="28"/>
        </w:rPr>
      </w:pPr>
    </w:p>
    <w:p w:rsidR="009418D9" w:rsidRDefault="009418D9" w:rsidP="009418D9">
      <w:pPr>
        <w:spacing w:after="0" w:line="360" w:lineRule="auto"/>
        <w:ind w:left="360"/>
        <w:jc w:val="both"/>
        <w:rPr>
          <w:rFonts w:ascii="Times New Roman" w:hAnsi="Times New Roman"/>
          <w:sz w:val="28"/>
          <w:szCs w:val="28"/>
        </w:rPr>
      </w:pPr>
    </w:p>
    <w:p w:rsidR="00951F14" w:rsidRPr="009418D9" w:rsidRDefault="00951F14" w:rsidP="009418D9">
      <w:pPr>
        <w:spacing w:after="0" w:line="360" w:lineRule="auto"/>
        <w:ind w:left="360"/>
        <w:jc w:val="both"/>
        <w:rPr>
          <w:rFonts w:ascii="Times New Roman" w:hAnsi="Times New Roman"/>
          <w:sz w:val="28"/>
          <w:szCs w:val="28"/>
        </w:rPr>
      </w:pPr>
    </w:p>
    <w:p w:rsidR="00933BAE" w:rsidRPr="009418D9" w:rsidRDefault="00933BAE" w:rsidP="00BF34A7">
      <w:pPr>
        <w:pStyle w:val="a3"/>
        <w:rPr>
          <w:rFonts w:ascii="Times New Roman" w:hAnsi="Times New Roman"/>
          <w:sz w:val="28"/>
          <w:szCs w:val="28"/>
          <w:lang w:val="en-US"/>
        </w:rPr>
      </w:pPr>
    </w:p>
    <w:p w:rsidR="00933BAE" w:rsidRPr="009418D9" w:rsidRDefault="00AC5B03" w:rsidP="00BF34A7">
      <w:pPr>
        <w:pStyle w:val="a3"/>
        <w:rPr>
          <w:rFonts w:ascii="Times New Roman" w:hAnsi="Times New Roman"/>
          <w:b/>
          <w:sz w:val="28"/>
          <w:szCs w:val="28"/>
        </w:rPr>
      </w:pPr>
      <w:r w:rsidRPr="009418D9">
        <w:rPr>
          <w:rFonts w:ascii="Times New Roman" w:hAnsi="Times New Roman"/>
          <w:b/>
          <w:sz w:val="28"/>
          <w:szCs w:val="28"/>
        </w:rPr>
        <w:lastRenderedPageBreak/>
        <w:t>ПРИЛОЖЕНИЯ</w:t>
      </w:r>
    </w:p>
    <w:p w:rsidR="00951F14" w:rsidRDefault="00951F14" w:rsidP="00933BAE">
      <w:pPr>
        <w:pStyle w:val="af"/>
        <w:keepNext/>
        <w:rPr>
          <w:sz w:val="24"/>
          <w:szCs w:val="24"/>
        </w:rPr>
      </w:pPr>
    </w:p>
    <w:p w:rsidR="00933BAE" w:rsidRPr="009418D9" w:rsidRDefault="00933BAE" w:rsidP="00933BAE">
      <w:pPr>
        <w:pStyle w:val="af"/>
        <w:keepNext/>
        <w:rPr>
          <w:sz w:val="24"/>
          <w:szCs w:val="24"/>
        </w:rPr>
      </w:pPr>
      <w:r w:rsidRPr="009418D9">
        <w:rPr>
          <w:sz w:val="24"/>
          <w:szCs w:val="24"/>
        </w:rPr>
        <w:t xml:space="preserve">Таблица </w:t>
      </w:r>
      <w:r w:rsidR="00AC5B03" w:rsidRPr="009418D9">
        <w:rPr>
          <w:noProof/>
          <w:sz w:val="24"/>
          <w:szCs w:val="24"/>
        </w:rPr>
        <w:t>1</w:t>
      </w:r>
      <w:r w:rsidRPr="009418D9">
        <w:rPr>
          <w:sz w:val="24"/>
          <w:szCs w:val="24"/>
        </w:rPr>
        <w:t>. Какая реклама нравится зрителю?</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57"/>
        <w:gridCol w:w="4357"/>
      </w:tblGrid>
      <w:tr w:rsidR="00933BAE" w:rsidRPr="009418D9" w:rsidTr="00AC5B03">
        <w:trPr>
          <w:trHeight w:val="578"/>
        </w:trPr>
        <w:tc>
          <w:tcPr>
            <w:tcW w:w="4357" w:type="dxa"/>
          </w:tcPr>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Цветная</w:t>
            </w:r>
          </w:p>
        </w:tc>
        <w:tc>
          <w:tcPr>
            <w:tcW w:w="4357" w:type="dxa"/>
          </w:tcPr>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Черно-белая</w:t>
            </w:r>
          </w:p>
        </w:tc>
      </w:tr>
      <w:tr w:rsidR="00933BAE" w:rsidRPr="009418D9" w:rsidTr="00AC5B03">
        <w:trPr>
          <w:trHeight w:val="1175"/>
        </w:trPr>
        <w:tc>
          <w:tcPr>
            <w:tcW w:w="4357" w:type="dxa"/>
          </w:tcPr>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35 чел.</w:t>
            </w:r>
          </w:p>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(100%)</w:t>
            </w:r>
          </w:p>
        </w:tc>
        <w:tc>
          <w:tcPr>
            <w:tcW w:w="4357" w:type="dxa"/>
          </w:tcPr>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0 чел.</w:t>
            </w:r>
          </w:p>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(0%)</w:t>
            </w:r>
          </w:p>
        </w:tc>
      </w:tr>
      <w:tr w:rsidR="00933BAE" w:rsidRPr="009418D9" w:rsidTr="00AC5B03">
        <w:trPr>
          <w:trHeight w:val="578"/>
        </w:trPr>
        <w:tc>
          <w:tcPr>
            <w:tcW w:w="4357" w:type="dxa"/>
          </w:tcPr>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За «немую» рекламу</w:t>
            </w:r>
          </w:p>
        </w:tc>
        <w:tc>
          <w:tcPr>
            <w:tcW w:w="4357" w:type="dxa"/>
          </w:tcPr>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За рекламу со звуком</w:t>
            </w:r>
          </w:p>
        </w:tc>
      </w:tr>
      <w:tr w:rsidR="00933BAE" w:rsidRPr="009418D9" w:rsidTr="00AC5B03">
        <w:trPr>
          <w:trHeight w:val="1175"/>
        </w:trPr>
        <w:tc>
          <w:tcPr>
            <w:tcW w:w="4357" w:type="dxa"/>
          </w:tcPr>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4 чел.</w:t>
            </w:r>
          </w:p>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(12%)</w:t>
            </w:r>
          </w:p>
        </w:tc>
        <w:tc>
          <w:tcPr>
            <w:tcW w:w="4357" w:type="dxa"/>
          </w:tcPr>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31 чел.</w:t>
            </w:r>
          </w:p>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(88%)</w:t>
            </w:r>
          </w:p>
        </w:tc>
      </w:tr>
      <w:tr w:rsidR="00933BAE" w:rsidRPr="009418D9" w:rsidTr="00AC5B03">
        <w:trPr>
          <w:trHeight w:val="578"/>
        </w:trPr>
        <w:tc>
          <w:tcPr>
            <w:tcW w:w="4357" w:type="dxa"/>
          </w:tcPr>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За музыкальное сопровождение</w:t>
            </w:r>
          </w:p>
        </w:tc>
        <w:tc>
          <w:tcPr>
            <w:tcW w:w="4357" w:type="dxa"/>
          </w:tcPr>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За речевое сопровождение</w:t>
            </w:r>
          </w:p>
        </w:tc>
      </w:tr>
      <w:tr w:rsidR="00933BAE" w:rsidRPr="009418D9" w:rsidTr="00AC5B03">
        <w:trPr>
          <w:trHeight w:val="940"/>
        </w:trPr>
        <w:tc>
          <w:tcPr>
            <w:tcW w:w="4357" w:type="dxa"/>
          </w:tcPr>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25 чел.</w:t>
            </w:r>
          </w:p>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(81%)</w:t>
            </w:r>
          </w:p>
        </w:tc>
        <w:tc>
          <w:tcPr>
            <w:tcW w:w="4357" w:type="dxa"/>
          </w:tcPr>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6 чел.</w:t>
            </w:r>
          </w:p>
          <w:p w:rsidR="00933BAE" w:rsidRPr="009418D9" w:rsidRDefault="00933BAE" w:rsidP="00D149A6">
            <w:pPr>
              <w:spacing w:line="360" w:lineRule="auto"/>
              <w:jc w:val="both"/>
              <w:rPr>
                <w:rFonts w:ascii="Times New Roman" w:hAnsi="Times New Roman"/>
                <w:sz w:val="20"/>
                <w:szCs w:val="20"/>
              </w:rPr>
            </w:pPr>
            <w:r w:rsidRPr="009418D9">
              <w:rPr>
                <w:rFonts w:ascii="Times New Roman" w:hAnsi="Times New Roman"/>
                <w:sz w:val="20"/>
                <w:szCs w:val="20"/>
              </w:rPr>
              <w:t>(19%)</w:t>
            </w:r>
          </w:p>
        </w:tc>
      </w:tr>
    </w:tbl>
    <w:p w:rsidR="00951F14" w:rsidRDefault="00951F14" w:rsidP="00933BAE">
      <w:pPr>
        <w:pStyle w:val="af"/>
        <w:keepNext/>
      </w:pPr>
    </w:p>
    <w:p w:rsidR="00933BAE" w:rsidRPr="009418D9" w:rsidRDefault="00933BAE" w:rsidP="00933BAE">
      <w:pPr>
        <w:pStyle w:val="af"/>
        <w:keepNext/>
      </w:pPr>
      <w:r w:rsidRPr="009418D9">
        <w:t xml:space="preserve">Таблица </w:t>
      </w:r>
      <w:r w:rsidR="00AC5B03" w:rsidRPr="009418D9">
        <w:rPr>
          <w:noProof/>
        </w:rPr>
        <w:t>2</w:t>
      </w:r>
      <w:r w:rsidRPr="009418D9">
        <w:t>. Эффективность восприятия рекламы.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551"/>
        <w:gridCol w:w="2552"/>
      </w:tblGrid>
      <w:tr w:rsidR="00933BAE" w:rsidRPr="009418D9" w:rsidTr="00D149A6">
        <w:trPr>
          <w:cantSplit/>
        </w:trPr>
        <w:tc>
          <w:tcPr>
            <w:tcW w:w="4361" w:type="dxa"/>
            <w:vMerge w:val="restart"/>
            <w:vAlign w:val="center"/>
          </w:tcPr>
          <w:p w:rsidR="00933BAE" w:rsidRPr="009418D9" w:rsidRDefault="00933BAE" w:rsidP="00D149A6">
            <w:pPr>
              <w:spacing w:line="360" w:lineRule="auto"/>
              <w:jc w:val="center"/>
              <w:rPr>
                <w:rFonts w:ascii="Times New Roman" w:hAnsi="Times New Roman"/>
                <w:sz w:val="20"/>
                <w:szCs w:val="20"/>
              </w:rPr>
            </w:pPr>
            <w:r w:rsidRPr="009418D9">
              <w:rPr>
                <w:rFonts w:ascii="Times New Roman" w:hAnsi="Times New Roman"/>
                <w:sz w:val="20"/>
                <w:szCs w:val="20"/>
              </w:rPr>
              <w:t>Способ восприятия</w:t>
            </w:r>
          </w:p>
        </w:tc>
        <w:tc>
          <w:tcPr>
            <w:tcW w:w="5103" w:type="dxa"/>
            <w:gridSpan w:val="2"/>
            <w:vAlign w:val="center"/>
          </w:tcPr>
          <w:p w:rsidR="00933BAE" w:rsidRPr="009418D9" w:rsidRDefault="00933BAE" w:rsidP="00D149A6">
            <w:pPr>
              <w:spacing w:line="360" w:lineRule="auto"/>
              <w:jc w:val="center"/>
              <w:rPr>
                <w:rFonts w:ascii="Times New Roman" w:hAnsi="Times New Roman"/>
                <w:sz w:val="20"/>
                <w:szCs w:val="20"/>
              </w:rPr>
            </w:pPr>
            <w:r w:rsidRPr="009418D9">
              <w:rPr>
                <w:rFonts w:ascii="Times New Roman" w:hAnsi="Times New Roman"/>
                <w:sz w:val="20"/>
                <w:szCs w:val="20"/>
              </w:rPr>
              <w:t>Запомнили и смогли воспроизвести</w:t>
            </w:r>
          </w:p>
        </w:tc>
      </w:tr>
      <w:tr w:rsidR="00933BAE" w:rsidRPr="009418D9" w:rsidTr="00D149A6">
        <w:trPr>
          <w:cantSplit/>
        </w:trPr>
        <w:tc>
          <w:tcPr>
            <w:tcW w:w="0" w:type="auto"/>
            <w:vMerge/>
            <w:vAlign w:val="center"/>
          </w:tcPr>
          <w:p w:rsidR="00933BAE" w:rsidRPr="009418D9" w:rsidRDefault="00933BAE" w:rsidP="00D149A6">
            <w:pPr>
              <w:rPr>
                <w:rFonts w:ascii="Times New Roman" w:hAnsi="Times New Roman"/>
                <w:sz w:val="20"/>
                <w:szCs w:val="20"/>
              </w:rPr>
            </w:pPr>
          </w:p>
        </w:tc>
        <w:tc>
          <w:tcPr>
            <w:tcW w:w="2551" w:type="dxa"/>
          </w:tcPr>
          <w:p w:rsidR="00933BAE" w:rsidRPr="009418D9" w:rsidRDefault="00933BAE" w:rsidP="00D149A6">
            <w:pPr>
              <w:spacing w:line="360" w:lineRule="auto"/>
              <w:jc w:val="center"/>
              <w:rPr>
                <w:rFonts w:ascii="Times New Roman" w:hAnsi="Times New Roman"/>
                <w:sz w:val="20"/>
                <w:szCs w:val="20"/>
              </w:rPr>
            </w:pPr>
            <w:r w:rsidRPr="009418D9">
              <w:rPr>
                <w:rFonts w:ascii="Times New Roman" w:hAnsi="Times New Roman"/>
                <w:sz w:val="20"/>
                <w:szCs w:val="20"/>
              </w:rPr>
              <w:t>Сразу</w:t>
            </w:r>
          </w:p>
        </w:tc>
        <w:tc>
          <w:tcPr>
            <w:tcW w:w="2552" w:type="dxa"/>
          </w:tcPr>
          <w:p w:rsidR="00933BAE" w:rsidRPr="009418D9" w:rsidRDefault="00933BAE" w:rsidP="00D149A6">
            <w:pPr>
              <w:spacing w:line="360" w:lineRule="auto"/>
              <w:jc w:val="center"/>
              <w:rPr>
                <w:rFonts w:ascii="Times New Roman" w:hAnsi="Times New Roman"/>
                <w:sz w:val="20"/>
                <w:szCs w:val="20"/>
              </w:rPr>
            </w:pPr>
            <w:r w:rsidRPr="009418D9">
              <w:rPr>
                <w:rFonts w:ascii="Times New Roman" w:hAnsi="Times New Roman"/>
                <w:sz w:val="20"/>
                <w:szCs w:val="20"/>
              </w:rPr>
              <w:t>Через три дня</w:t>
            </w:r>
          </w:p>
        </w:tc>
      </w:tr>
      <w:tr w:rsidR="00933BAE" w:rsidRPr="009418D9" w:rsidTr="00D149A6">
        <w:tc>
          <w:tcPr>
            <w:tcW w:w="4361" w:type="dxa"/>
          </w:tcPr>
          <w:p w:rsidR="00933BAE" w:rsidRPr="009418D9" w:rsidRDefault="00933BAE" w:rsidP="00D149A6">
            <w:pPr>
              <w:pStyle w:val="ad"/>
              <w:spacing w:line="360" w:lineRule="auto"/>
              <w:ind w:firstLine="567"/>
            </w:pPr>
            <w:r w:rsidRPr="009418D9">
              <w:t>Звуковой</w:t>
            </w:r>
          </w:p>
        </w:tc>
        <w:tc>
          <w:tcPr>
            <w:tcW w:w="2551" w:type="dxa"/>
          </w:tcPr>
          <w:p w:rsidR="00933BAE" w:rsidRPr="009418D9" w:rsidRDefault="00933BAE" w:rsidP="00D149A6">
            <w:pPr>
              <w:spacing w:line="360" w:lineRule="auto"/>
              <w:jc w:val="center"/>
              <w:rPr>
                <w:rFonts w:ascii="Times New Roman" w:hAnsi="Times New Roman"/>
                <w:sz w:val="20"/>
                <w:szCs w:val="20"/>
              </w:rPr>
            </w:pPr>
            <w:r w:rsidRPr="009418D9">
              <w:rPr>
                <w:rFonts w:ascii="Times New Roman" w:hAnsi="Times New Roman"/>
                <w:sz w:val="20"/>
                <w:szCs w:val="20"/>
              </w:rPr>
              <w:t>70 %</w:t>
            </w:r>
          </w:p>
        </w:tc>
        <w:tc>
          <w:tcPr>
            <w:tcW w:w="2552" w:type="dxa"/>
          </w:tcPr>
          <w:p w:rsidR="00933BAE" w:rsidRPr="009418D9" w:rsidRDefault="00933BAE" w:rsidP="00D149A6">
            <w:pPr>
              <w:spacing w:line="360" w:lineRule="auto"/>
              <w:jc w:val="center"/>
              <w:rPr>
                <w:rFonts w:ascii="Times New Roman" w:hAnsi="Times New Roman"/>
                <w:sz w:val="20"/>
                <w:szCs w:val="20"/>
              </w:rPr>
            </w:pPr>
            <w:r w:rsidRPr="009418D9">
              <w:rPr>
                <w:rFonts w:ascii="Times New Roman" w:hAnsi="Times New Roman"/>
                <w:sz w:val="20"/>
                <w:szCs w:val="20"/>
              </w:rPr>
              <w:t>10 %</w:t>
            </w:r>
          </w:p>
        </w:tc>
      </w:tr>
      <w:tr w:rsidR="00933BAE" w:rsidRPr="009418D9" w:rsidTr="00D149A6">
        <w:tc>
          <w:tcPr>
            <w:tcW w:w="4361" w:type="dxa"/>
          </w:tcPr>
          <w:p w:rsidR="00933BAE" w:rsidRPr="009418D9" w:rsidRDefault="00933BAE" w:rsidP="00D149A6">
            <w:pPr>
              <w:spacing w:line="360" w:lineRule="auto"/>
              <w:ind w:firstLine="567"/>
              <w:rPr>
                <w:rFonts w:ascii="Times New Roman" w:hAnsi="Times New Roman"/>
                <w:sz w:val="20"/>
                <w:szCs w:val="20"/>
              </w:rPr>
            </w:pPr>
            <w:r w:rsidRPr="009418D9">
              <w:rPr>
                <w:rFonts w:ascii="Times New Roman" w:hAnsi="Times New Roman"/>
                <w:sz w:val="20"/>
                <w:szCs w:val="20"/>
              </w:rPr>
              <w:t>Изобразительный</w:t>
            </w:r>
          </w:p>
        </w:tc>
        <w:tc>
          <w:tcPr>
            <w:tcW w:w="2551" w:type="dxa"/>
          </w:tcPr>
          <w:p w:rsidR="00933BAE" w:rsidRPr="009418D9" w:rsidRDefault="00933BAE" w:rsidP="00D149A6">
            <w:pPr>
              <w:spacing w:line="360" w:lineRule="auto"/>
              <w:jc w:val="center"/>
              <w:rPr>
                <w:rFonts w:ascii="Times New Roman" w:hAnsi="Times New Roman"/>
                <w:sz w:val="20"/>
                <w:szCs w:val="20"/>
              </w:rPr>
            </w:pPr>
            <w:r w:rsidRPr="009418D9">
              <w:rPr>
                <w:rFonts w:ascii="Times New Roman" w:hAnsi="Times New Roman"/>
                <w:sz w:val="20"/>
                <w:szCs w:val="20"/>
              </w:rPr>
              <w:t>72 %</w:t>
            </w:r>
          </w:p>
        </w:tc>
        <w:tc>
          <w:tcPr>
            <w:tcW w:w="2552" w:type="dxa"/>
          </w:tcPr>
          <w:p w:rsidR="00933BAE" w:rsidRPr="009418D9" w:rsidRDefault="00933BAE" w:rsidP="00D149A6">
            <w:pPr>
              <w:spacing w:line="360" w:lineRule="auto"/>
              <w:jc w:val="center"/>
              <w:rPr>
                <w:rFonts w:ascii="Times New Roman" w:hAnsi="Times New Roman"/>
                <w:sz w:val="20"/>
                <w:szCs w:val="20"/>
              </w:rPr>
            </w:pPr>
            <w:r w:rsidRPr="009418D9">
              <w:rPr>
                <w:rFonts w:ascii="Times New Roman" w:hAnsi="Times New Roman"/>
                <w:sz w:val="20"/>
                <w:szCs w:val="20"/>
              </w:rPr>
              <w:t>20 %</w:t>
            </w:r>
          </w:p>
        </w:tc>
      </w:tr>
      <w:tr w:rsidR="00933BAE" w:rsidRPr="009418D9" w:rsidTr="009418D9">
        <w:trPr>
          <w:trHeight w:val="283"/>
        </w:trPr>
        <w:tc>
          <w:tcPr>
            <w:tcW w:w="4361" w:type="dxa"/>
          </w:tcPr>
          <w:p w:rsidR="00933BAE" w:rsidRPr="009418D9" w:rsidRDefault="00933BAE" w:rsidP="00D149A6">
            <w:pPr>
              <w:spacing w:line="360" w:lineRule="auto"/>
              <w:ind w:firstLine="567"/>
              <w:rPr>
                <w:rFonts w:ascii="Times New Roman" w:hAnsi="Times New Roman"/>
                <w:sz w:val="20"/>
                <w:szCs w:val="20"/>
              </w:rPr>
            </w:pPr>
            <w:r w:rsidRPr="009418D9">
              <w:rPr>
                <w:rFonts w:ascii="Times New Roman" w:hAnsi="Times New Roman"/>
                <w:sz w:val="20"/>
                <w:szCs w:val="20"/>
              </w:rPr>
              <w:t>Аудиовизуальный</w:t>
            </w:r>
          </w:p>
        </w:tc>
        <w:tc>
          <w:tcPr>
            <w:tcW w:w="2551" w:type="dxa"/>
          </w:tcPr>
          <w:p w:rsidR="00933BAE" w:rsidRPr="009418D9" w:rsidRDefault="00933BAE" w:rsidP="00D149A6">
            <w:pPr>
              <w:spacing w:line="360" w:lineRule="auto"/>
              <w:jc w:val="center"/>
              <w:rPr>
                <w:rFonts w:ascii="Times New Roman" w:hAnsi="Times New Roman"/>
                <w:sz w:val="20"/>
                <w:szCs w:val="20"/>
              </w:rPr>
            </w:pPr>
            <w:r w:rsidRPr="009418D9">
              <w:rPr>
                <w:rFonts w:ascii="Times New Roman" w:hAnsi="Times New Roman"/>
                <w:sz w:val="20"/>
                <w:szCs w:val="20"/>
              </w:rPr>
              <w:t>86 %</w:t>
            </w:r>
          </w:p>
        </w:tc>
        <w:tc>
          <w:tcPr>
            <w:tcW w:w="2552" w:type="dxa"/>
          </w:tcPr>
          <w:p w:rsidR="00933BAE" w:rsidRPr="009418D9" w:rsidRDefault="00933BAE" w:rsidP="00D149A6">
            <w:pPr>
              <w:spacing w:line="360" w:lineRule="auto"/>
              <w:jc w:val="center"/>
              <w:rPr>
                <w:rFonts w:ascii="Times New Roman" w:hAnsi="Times New Roman"/>
                <w:sz w:val="20"/>
                <w:szCs w:val="20"/>
              </w:rPr>
            </w:pPr>
            <w:r w:rsidRPr="009418D9">
              <w:rPr>
                <w:rFonts w:ascii="Times New Roman" w:hAnsi="Times New Roman"/>
                <w:sz w:val="20"/>
                <w:szCs w:val="20"/>
              </w:rPr>
              <w:t>60 %</w:t>
            </w:r>
          </w:p>
        </w:tc>
      </w:tr>
    </w:tbl>
    <w:p w:rsidR="00933BAE" w:rsidRPr="009418D9" w:rsidRDefault="00933BAE" w:rsidP="00BF34A7">
      <w:pPr>
        <w:pStyle w:val="a3"/>
        <w:rPr>
          <w:rFonts w:ascii="Times New Roman" w:hAnsi="Times New Roman"/>
          <w:sz w:val="28"/>
          <w:szCs w:val="28"/>
          <w:lang w:val="en-US"/>
        </w:rPr>
      </w:pPr>
    </w:p>
    <w:p w:rsidR="00933BAE" w:rsidRPr="009418D9" w:rsidRDefault="00933BAE" w:rsidP="00BF34A7">
      <w:pPr>
        <w:pStyle w:val="a3"/>
        <w:rPr>
          <w:rFonts w:ascii="Times New Roman" w:hAnsi="Times New Roman"/>
          <w:sz w:val="28"/>
          <w:szCs w:val="28"/>
          <w:lang w:val="en-US"/>
        </w:rPr>
      </w:pPr>
    </w:p>
    <w:p w:rsidR="00933BAE" w:rsidRDefault="00933BAE" w:rsidP="00BF34A7">
      <w:pPr>
        <w:pStyle w:val="a3"/>
        <w:rPr>
          <w:rFonts w:ascii="Times New Roman" w:hAnsi="Times New Roman"/>
          <w:sz w:val="28"/>
          <w:szCs w:val="28"/>
        </w:rPr>
      </w:pPr>
    </w:p>
    <w:p w:rsidR="00951F14" w:rsidRDefault="00951F14" w:rsidP="00BF34A7">
      <w:pPr>
        <w:pStyle w:val="a3"/>
        <w:rPr>
          <w:rFonts w:ascii="Times New Roman" w:hAnsi="Times New Roman"/>
          <w:sz w:val="28"/>
          <w:szCs w:val="28"/>
        </w:rPr>
      </w:pPr>
    </w:p>
    <w:p w:rsidR="00951F14" w:rsidRDefault="00951F14" w:rsidP="00BF34A7">
      <w:pPr>
        <w:pStyle w:val="a3"/>
        <w:rPr>
          <w:rFonts w:ascii="Times New Roman" w:hAnsi="Times New Roman"/>
          <w:sz w:val="28"/>
          <w:szCs w:val="28"/>
        </w:rPr>
      </w:pPr>
    </w:p>
    <w:p w:rsidR="00951F14" w:rsidRDefault="00951F14" w:rsidP="00BF34A7">
      <w:pPr>
        <w:pStyle w:val="a3"/>
        <w:rPr>
          <w:rFonts w:ascii="Times New Roman" w:hAnsi="Times New Roman"/>
          <w:sz w:val="28"/>
          <w:szCs w:val="28"/>
        </w:rPr>
      </w:pPr>
    </w:p>
    <w:p w:rsidR="00951F14" w:rsidRDefault="00951F14" w:rsidP="00BF34A7">
      <w:pPr>
        <w:pStyle w:val="a3"/>
        <w:rPr>
          <w:rFonts w:ascii="Times New Roman" w:hAnsi="Times New Roman"/>
          <w:sz w:val="28"/>
          <w:szCs w:val="28"/>
        </w:rPr>
      </w:pPr>
    </w:p>
    <w:p w:rsidR="00951F14" w:rsidRDefault="00951F14" w:rsidP="00BF34A7">
      <w:pPr>
        <w:pStyle w:val="a3"/>
        <w:rPr>
          <w:rFonts w:ascii="Times New Roman" w:hAnsi="Times New Roman"/>
          <w:sz w:val="28"/>
          <w:szCs w:val="28"/>
        </w:rPr>
      </w:pPr>
    </w:p>
    <w:p w:rsidR="00951F14" w:rsidRDefault="00951F14" w:rsidP="00BF34A7">
      <w:pPr>
        <w:pStyle w:val="a3"/>
        <w:rPr>
          <w:rFonts w:ascii="Times New Roman" w:hAnsi="Times New Roman"/>
          <w:sz w:val="28"/>
          <w:szCs w:val="28"/>
        </w:rPr>
      </w:pPr>
    </w:p>
    <w:p w:rsidR="00951F14" w:rsidRDefault="00951F14" w:rsidP="00BF34A7">
      <w:pPr>
        <w:pStyle w:val="a3"/>
        <w:rPr>
          <w:rFonts w:ascii="Times New Roman" w:hAnsi="Times New Roman"/>
          <w:sz w:val="28"/>
          <w:szCs w:val="28"/>
        </w:rPr>
      </w:pPr>
    </w:p>
    <w:p w:rsidR="00951F14" w:rsidRDefault="00951F14" w:rsidP="00BF34A7">
      <w:pPr>
        <w:pStyle w:val="a3"/>
        <w:rPr>
          <w:rFonts w:ascii="Times New Roman" w:hAnsi="Times New Roman"/>
          <w:sz w:val="28"/>
          <w:szCs w:val="28"/>
        </w:rPr>
      </w:pPr>
    </w:p>
    <w:p w:rsidR="00951F14" w:rsidRDefault="00951F14" w:rsidP="00BF34A7">
      <w:pPr>
        <w:pStyle w:val="a3"/>
        <w:rPr>
          <w:rFonts w:ascii="Times New Roman" w:hAnsi="Times New Roman"/>
          <w:sz w:val="28"/>
          <w:szCs w:val="28"/>
        </w:rPr>
      </w:pPr>
    </w:p>
    <w:p w:rsidR="00951F14" w:rsidRDefault="00951F14" w:rsidP="00BF34A7">
      <w:pPr>
        <w:pStyle w:val="a3"/>
        <w:rPr>
          <w:rFonts w:ascii="Times New Roman" w:hAnsi="Times New Roman"/>
          <w:sz w:val="28"/>
          <w:szCs w:val="28"/>
        </w:rPr>
      </w:pPr>
    </w:p>
    <w:p w:rsidR="00951F14" w:rsidRDefault="00951F14" w:rsidP="00BF34A7">
      <w:pPr>
        <w:pStyle w:val="a3"/>
        <w:rPr>
          <w:rFonts w:ascii="Times New Roman" w:hAnsi="Times New Roman"/>
          <w:sz w:val="28"/>
          <w:szCs w:val="28"/>
        </w:rPr>
      </w:pPr>
    </w:p>
    <w:p w:rsidR="00951F14" w:rsidRPr="00951F14" w:rsidRDefault="00951F14" w:rsidP="00BF34A7">
      <w:pPr>
        <w:pStyle w:val="a3"/>
        <w:rPr>
          <w:rFonts w:ascii="Times New Roman" w:hAnsi="Times New Roman"/>
          <w:b/>
          <w:sz w:val="28"/>
          <w:szCs w:val="28"/>
        </w:rPr>
      </w:pPr>
      <w:r w:rsidRPr="00951F14">
        <w:rPr>
          <w:rFonts w:ascii="Times New Roman" w:hAnsi="Times New Roman"/>
          <w:b/>
          <w:sz w:val="28"/>
          <w:szCs w:val="28"/>
        </w:rPr>
        <w:t>Место электронных средств массовой информации в системе рекламы</w:t>
      </w:r>
    </w:p>
    <w:p w:rsidR="00933BAE" w:rsidRPr="00951F14" w:rsidRDefault="00933BAE" w:rsidP="00BF34A7">
      <w:pPr>
        <w:pStyle w:val="a3"/>
        <w:rPr>
          <w:rFonts w:ascii="Times New Roman" w:hAnsi="Times New Roman"/>
          <w:sz w:val="28"/>
          <w:szCs w:val="28"/>
        </w:rPr>
      </w:pPr>
    </w:p>
    <w:p w:rsidR="00933BAE" w:rsidRPr="00951F14" w:rsidRDefault="000D168F" w:rsidP="00BF34A7">
      <w:pPr>
        <w:pStyle w:val="a3"/>
        <w:rPr>
          <w:rFonts w:ascii="Times New Roman" w:hAnsi="Times New Roman"/>
          <w:sz w:val="28"/>
          <w:szCs w:val="28"/>
        </w:rPr>
      </w:pPr>
      <w:r>
        <w:rPr>
          <w:rFonts w:ascii="Times New Roman" w:hAnsi="Times New Roman"/>
          <w:sz w:val="20"/>
          <w:szCs w:val="20"/>
        </w:rPr>
        <w:pict>
          <v:group id="_x0000_s1026" style="position:absolute;margin-left:33.5pt;margin-top:3.35pt;width:417.65pt;height:248.35pt;z-index:251656192" coordsize="19999,19998" o:allowincell="f">
            <v:group id="_x0000_s1027" style="position:absolute;left:1034;width:16552;height:10150" coordorigin="1311,301" coordsize="6913,2521">
              <v:rect id="_x0000_s1028" style="position:absolute;left:3903;top:301;width:1729;height:648">
                <v:fill color2="black"/>
                <v:shadow on="t" color="black" offset="3.75pt,2.5pt"/>
                <v:textbox inset="1pt,1pt,1pt,1pt">
                  <w:txbxContent>
                    <w:p w:rsidR="00933BAE" w:rsidRDefault="00933BAE" w:rsidP="00933BAE">
                      <w:r>
                        <w:rPr>
                          <w:sz w:val="32"/>
                        </w:rPr>
                        <w:t xml:space="preserve">   Реклама.</w:t>
                      </w:r>
                    </w:p>
                  </w:txbxContent>
                </v:textbox>
              </v:rect>
              <v:rect id="_x0000_s1029" style="position:absolute;left:1311;top:2245;width:1729;height:576">
                <v:fill color2="black"/>
                <v:shadow on="t" color="black" offset="3.75pt,2.5pt"/>
                <v:textbox inset="1pt,1pt,1pt,1pt">
                  <w:txbxContent>
                    <w:p w:rsidR="00933BAE" w:rsidRDefault="00933BAE" w:rsidP="00933BAE">
                      <w:r>
                        <w:rPr>
                          <w:sz w:val="32"/>
                        </w:rPr>
                        <w:t xml:space="preserve">  Печатная.</w:t>
                      </w:r>
                    </w:p>
                  </w:txbxContent>
                </v:textbox>
              </v:rect>
              <v:rect id="_x0000_s1030" style="position:absolute;left:3471;top:2246;width:2737;height:576">
                <v:fill color2="black"/>
                <v:shadow on="t" color="black" offset="3.75pt,2.5pt"/>
                <v:textbox inset="1pt,1pt,1pt,1pt">
                  <w:txbxContent>
                    <w:p w:rsidR="00933BAE" w:rsidRDefault="00933BAE" w:rsidP="00933BAE">
                      <w:pPr>
                        <w:rPr>
                          <w:sz w:val="32"/>
                        </w:rPr>
                      </w:pPr>
                      <w:r>
                        <w:rPr>
                          <w:sz w:val="32"/>
                        </w:rPr>
                        <w:t xml:space="preserve">  Аудиовизуальная.</w:t>
                      </w:r>
                    </w:p>
                    <w:p w:rsidR="00951F14" w:rsidRDefault="00951F14" w:rsidP="00933BAE">
                      <w:pPr>
                        <w:rPr>
                          <w:sz w:val="32"/>
                        </w:rPr>
                      </w:pPr>
                    </w:p>
                    <w:p w:rsidR="00951F14" w:rsidRDefault="00951F14" w:rsidP="00933BAE">
                      <w:r>
                        <w:rPr>
                          <w:sz w:val="32"/>
                        </w:rPr>
                        <w:t>()</w:t>
                      </w:r>
                    </w:p>
                  </w:txbxContent>
                </v:textbox>
              </v:rect>
              <v:rect id="_x0000_s1031" style="position:absolute;left:6639;top:2245;width:1585;height:576">
                <v:fill color2="black"/>
                <v:shadow on="t" color="black" offset="3.75pt,2.5pt"/>
                <v:textbox inset="1pt,1pt,1pt,1pt">
                  <w:txbxContent>
                    <w:p w:rsidR="00933BAE" w:rsidRDefault="00933BAE" w:rsidP="00933BAE">
                      <w:r>
                        <w:rPr>
                          <w:sz w:val="32"/>
                        </w:rPr>
                        <w:t xml:space="preserve"> Уличная.</w:t>
                      </w:r>
                    </w:p>
                  </w:txbxContent>
                </v:textbox>
              </v:rect>
              <v:line id="_x0000_s1032" style="position:absolute" from="4767,949" to="4768,2246">
                <v:stroke startarrowwidth="narrow" startarrowlength="short" endarrow="block" endarrowwidth="narrow" endarrowlength="short"/>
              </v:line>
              <v:line id="_x0000_s1033" style="position:absolute" from="2319,1957" to="2320,2246">
                <v:stroke startarrowwidth="narrow" startarrowlength="short" endarrow="block" endarrowwidth="narrow" endarrowlength="short"/>
              </v:line>
              <v:line id="_x0000_s1034" style="position:absolute" from="7359,1957" to="7360,2246">
                <v:stroke startarrowwidth="narrow" startarrowlength="short" endarrow="block" endarrowwidth="narrow" endarrowlength="short"/>
              </v:line>
              <v:shape id="_x0000_s1035" style="position:absolute;left:5199;top:949;width:2161;height:1007" coordsize="20000,20000" path="m,l,19980r19991,e" filled="f" strokeweight="1pt">
                <v:stroke startarrowwidth="narrow" startarrowlength="short" endarrowwidth="narrow" endarrowlength="short"/>
                <v:path arrowok="t"/>
              </v:shape>
              <v:shape id="_x0000_s1036" style="position:absolute;left:2319;top:949;width:2017;height:1007" coordsize="20000,20000" path="m19990,r,19980l,19980e" filled="f" strokeweight="1pt">
                <v:stroke startarrowwidth="narrow" startarrowlength="short" endarrowwidth="narrow" endarrowlength="short"/>
                <v:path arrowok="t"/>
              </v:shape>
            </v:group>
            <v:rect id="_x0000_s1037" style="position:absolute;top:12465;width:3450;height:2319" strokeweight="1pt">
              <v:fill color2="black"/>
              <v:shadow on="t" color="black" offset="3.75pt,2.5pt"/>
              <v:textbox inset="1pt,1pt,1pt,1pt">
                <w:txbxContent>
                  <w:p w:rsidR="00933BAE" w:rsidRDefault="00933BAE" w:rsidP="00933BAE">
                    <w:r>
                      <w:rPr>
                        <w:sz w:val="32"/>
                      </w:rPr>
                      <w:t xml:space="preserve">  Газеты.</w:t>
                    </w:r>
                  </w:p>
                </w:txbxContent>
              </v:textbox>
            </v:rect>
            <v:rect id="_x0000_s1038" style="position:absolute;top:16519;width:7932;height:3479" strokeweight="1pt">
              <v:fill color2="black"/>
              <v:shadow on="t" color="black" offset="3.75pt,2.5pt"/>
              <v:textbox inset="1pt,1pt,1pt,1pt">
                <w:txbxContent>
                  <w:p w:rsidR="00933BAE" w:rsidRDefault="00933BAE" w:rsidP="00933BAE">
                    <w:pPr>
                      <w:rPr>
                        <w:sz w:val="32"/>
                      </w:rPr>
                    </w:pPr>
                    <w:r>
                      <w:rPr>
                        <w:sz w:val="32"/>
                      </w:rPr>
                      <w:t xml:space="preserve">  Специализированные </w:t>
                    </w:r>
                  </w:p>
                  <w:p w:rsidR="00933BAE" w:rsidRDefault="00933BAE" w:rsidP="00933BAE">
                    <w:r>
                      <w:rPr>
                        <w:sz w:val="32"/>
                      </w:rPr>
                      <w:t xml:space="preserve">  журналы и каталоги.</w:t>
                    </w:r>
                  </w:p>
                </w:txbxContent>
              </v:textbox>
            </v:rect>
            <v:rect id="_x0000_s1039" style="position:absolute;left:5172;top:12465;width:5174;height:2323" strokeweight="1pt">
              <v:fill color2="black"/>
              <v:shadow on="t" color="black" offset="3.75pt,2.5pt"/>
              <v:textbox inset="1pt,1pt,1pt,1pt">
                <w:txbxContent>
                  <w:p w:rsidR="00933BAE" w:rsidRDefault="00933BAE" w:rsidP="00933BAE">
                    <w:r>
                      <w:rPr>
                        <w:sz w:val="32"/>
                      </w:rPr>
                      <w:t xml:space="preserve">  </w:t>
                    </w:r>
                    <w:r w:rsidRPr="00951F14">
                      <w:rPr>
                        <w:sz w:val="32"/>
                        <w:highlight w:val="yellow"/>
                      </w:rPr>
                      <w:t>Телевидение.</w:t>
                    </w:r>
                    <w:r>
                      <w:rPr>
                        <w:sz w:val="32"/>
                      </w:rPr>
                      <w:t xml:space="preserve"> </w:t>
                    </w:r>
                  </w:p>
                </w:txbxContent>
              </v:textbox>
            </v:rect>
            <v:rect id="_x0000_s1040" style="position:absolute;left:9654;top:17103;width:3450;height:2323" strokeweight="1pt">
              <v:fill color2="black"/>
              <v:shadow on="t" color="black" offset="3.75pt,2.5pt"/>
              <v:textbox inset="1pt,1pt,1pt,1pt">
                <w:txbxContent>
                  <w:p w:rsidR="00933BAE" w:rsidRDefault="00933BAE" w:rsidP="00933BAE">
                    <w:pPr>
                      <w:rPr>
                        <w:sz w:val="32"/>
                      </w:rPr>
                    </w:pPr>
                    <w:r>
                      <w:rPr>
                        <w:sz w:val="32"/>
                      </w:rPr>
                      <w:t xml:space="preserve">   </w:t>
                    </w:r>
                    <w:r w:rsidRPr="00951F14">
                      <w:rPr>
                        <w:sz w:val="32"/>
                        <w:highlight w:val="yellow"/>
                      </w:rPr>
                      <w:t>Радио.</w:t>
                    </w:r>
                  </w:p>
                </w:txbxContent>
              </v:textbox>
            </v:rect>
            <v:rect id="_x0000_s1041" style="position:absolute;left:16204;top:12465;width:3795;height:2323" strokeweight="1pt">
              <v:fill color2="black"/>
              <v:shadow on="t" color="black" offset="3.75pt,2.5pt"/>
              <v:textbox inset="1pt,1pt,1pt,1pt">
                <w:txbxContent>
                  <w:p w:rsidR="00933BAE" w:rsidRDefault="00933BAE" w:rsidP="00933BAE">
                    <w:r>
                      <w:rPr>
                        <w:sz w:val="32"/>
                      </w:rPr>
                      <w:t xml:space="preserve">  Плакаты.</w:t>
                    </w:r>
                  </w:p>
                </w:txbxContent>
              </v:textbox>
            </v:rect>
            <v:rect id="_x0000_s1042" style="position:absolute;left:14136;top:17099;width:4829;height:2323" strokeweight="1pt">
              <v:fill color2="black"/>
              <v:shadow on="t" color="black" offset="3.75pt,2.5pt"/>
              <v:textbox inset="1pt,1pt,1pt,1pt">
                <w:txbxContent>
                  <w:p w:rsidR="00933BAE" w:rsidRDefault="00933BAE" w:rsidP="00933BAE">
                    <w:r>
                      <w:rPr>
                        <w:sz w:val="32"/>
                      </w:rPr>
                      <w:t xml:space="preserve">  Объявления.</w:t>
                    </w:r>
                  </w:p>
                </w:txbxContent>
              </v:textbox>
            </v:rect>
            <v:line id="_x0000_s1043" style="position:absolute" from="1724,10146" to="1726,12469">
              <v:stroke startarrowwidth="narrow" startarrowlength="short" endarrow="block" endarrowwidth="narrow" endarrowlength="short"/>
            </v:line>
            <v:line id="_x0000_s1044" style="position:absolute" from="4482,10146" to="4484,16527">
              <v:stroke startarrowwidth="narrow" startarrowlength="short" endarrow="block" endarrowwidth="narrow" endarrowlength="short"/>
            </v:line>
            <v:line id="_x0000_s1045" style="position:absolute" from="7240,10146" to="7243,12469">
              <v:stroke startarrowwidth="narrow" startarrowlength="short" endarrow="block" endarrowwidth="narrow" endarrowlength="short"/>
            </v:line>
            <v:line id="_x0000_s1046" style="position:absolute" from="11377,10146" to="11380,17107" strokecolor="blue">
              <v:stroke startarrowwidth="narrow" startarrowlength="short" endarrow="block" endarrowwidth="narrow" endarrowlength="short"/>
            </v:line>
            <v:line id="_x0000_s1047" style="position:absolute" from="15515,10146" to="15517,17107">
              <v:stroke startarrowwidth="narrow" startarrowlength="short" endarrow="block" endarrowwidth="narrow" endarrowlength="short"/>
            </v:line>
            <v:line id="_x0000_s1048" style="position:absolute" from="17238,10146" to="17241,12469">
              <v:stroke startarrowwidth="narrow" startarrowlength="short" endarrow="block" endarrowwidth="narrow" endarrowlength="short"/>
            </v:line>
          </v:group>
        </w:pict>
      </w:r>
    </w:p>
    <w:p w:rsidR="00933BAE" w:rsidRPr="00951F14" w:rsidRDefault="00933BAE" w:rsidP="00BF34A7">
      <w:pPr>
        <w:pStyle w:val="a3"/>
        <w:rPr>
          <w:rFonts w:ascii="Times New Roman" w:hAnsi="Times New Roman"/>
          <w:sz w:val="28"/>
          <w:szCs w:val="28"/>
        </w:rPr>
      </w:pPr>
    </w:p>
    <w:p w:rsidR="00933BAE" w:rsidRPr="00951F14" w:rsidRDefault="00933BAE" w:rsidP="00BF34A7">
      <w:pPr>
        <w:pStyle w:val="a3"/>
        <w:rPr>
          <w:rFonts w:ascii="Times New Roman" w:hAnsi="Times New Roman"/>
          <w:sz w:val="28"/>
          <w:szCs w:val="28"/>
        </w:rPr>
      </w:pPr>
    </w:p>
    <w:p w:rsidR="00933BAE" w:rsidRPr="009418D9" w:rsidRDefault="000D168F" w:rsidP="00BF34A7">
      <w:pPr>
        <w:pStyle w:val="a3"/>
        <w:rPr>
          <w:rFonts w:ascii="Times New Roman" w:hAnsi="Times New Roman"/>
          <w:sz w:val="28"/>
          <w:szCs w:val="28"/>
          <w:lang w:val="en-US"/>
        </w:rPr>
      </w:pPr>
      <w:r>
        <w:rPr>
          <w:rFonts w:ascii="Times New Roman" w:hAnsi="Times New Roman"/>
          <w:noProof/>
          <w:sz w:val="28"/>
          <w:szCs w:val="28"/>
          <w:lang w:eastAsia="ru-RU"/>
        </w:rPr>
        <w:pict>
          <v:rect id="_x0000_s1075" style="position:absolute;margin-left:157.15pt;margin-top:218.5pt;width:107.45pt;height:27.95pt;z-index:251659264">
            <v:shadow on="t"/>
            <v:textbox>
              <w:txbxContent>
                <w:p w:rsidR="00951F14" w:rsidRPr="00951F14" w:rsidRDefault="00951F14">
                  <w:pPr>
                    <w:rPr>
                      <w:rFonts w:ascii="Arial" w:hAnsi="Arial" w:cs="Arial"/>
                      <w:sz w:val="28"/>
                      <w:szCs w:val="28"/>
                    </w:rPr>
                  </w:pPr>
                  <w:r w:rsidRPr="00951F14">
                    <w:rPr>
                      <w:rFonts w:ascii="Arial" w:hAnsi="Arial" w:cs="Arial"/>
                      <w:sz w:val="28"/>
                      <w:szCs w:val="28"/>
                      <w:highlight w:val="yellow"/>
                    </w:rPr>
                    <w:t>Интернет</w:t>
                  </w:r>
                </w:p>
              </w:txbxContent>
            </v:textbox>
          </v:rect>
        </w:pict>
      </w: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074" type="#_x0000_t32" style="position:absolute;margin-left:227.9pt;margin-top:81.1pt;width:0;height:137.4pt;z-index:251658240" o:connectortype="straight">
            <v:stroke endarrow="block"/>
          </v:shape>
        </w:pict>
      </w:r>
      <w:bookmarkStart w:id="32" w:name="_GoBack"/>
      <w:bookmarkEnd w:id="32"/>
    </w:p>
    <w:sectPr w:rsidR="00933BAE" w:rsidRPr="009418D9" w:rsidSect="00973295">
      <w:footerReference w:type="default" r:id="rId8"/>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132" w:rsidRDefault="00173132" w:rsidP="00BF34A7">
      <w:pPr>
        <w:spacing w:after="0" w:line="240" w:lineRule="auto"/>
      </w:pPr>
      <w:r>
        <w:separator/>
      </w:r>
    </w:p>
  </w:endnote>
  <w:endnote w:type="continuationSeparator" w:id="0">
    <w:p w:rsidR="00173132" w:rsidRDefault="00173132" w:rsidP="00BF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4A7" w:rsidRDefault="00BF34A7">
    <w:pPr>
      <w:pStyle w:val="a9"/>
      <w:jc w:val="center"/>
    </w:pPr>
    <w:r>
      <w:fldChar w:fldCharType="begin"/>
    </w:r>
    <w:r>
      <w:instrText xml:space="preserve"> PAGE   \* MERGEFORMAT </w:instrText>
    </w:r>
    <w:r>
      <w:fldChar w:fldCharType="separate"/>
    </w:r>
    <w:r w:rsidR="000D168F">
      <w:rPr>
        <w:noProof/>
      </w:rPr>
      <w:t>39</w:t>
    </w:r>
    <w:r>
      <w:rPr>
        <w:noProof/>
      </w:rPr>
      <w:fldChar w:fldCharType="end"/>
    </w:r>
  </w:p>
  <w:p w:rsidR="00BF34A7" w:rsidRDefault="00BF34A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132" w:rsidRDefault="00173132" w:rsidP="00BF34A7">
      <w:pPr>
        <w:spacing w:after="0" w:line="240" w:lineRule="auto"/>
      </w:pPr>
      <w:r>
        <w:separator/>
      </w:r>
    </w:p>
  </w:footnote>
  <w:footnote w:type="continuationSeparator" w:id="0">
    <w:p w:rsidR="00173132" w:rsidRDefault="00173132" w:rsidP="00BF34A7">
      <w:pPr>
        <w:spacing w:after="0" w:line="240" w:lineRule="auto"/>
      </w:pPr>
      <w:r>
        <w:continuationSeparator/>
      </w:r>
    </w:p>
  </w:footnote>
  <w:footnote w:id="1">
    <w:p w:rsidR="00AC5B03" w:rsidRDefault="00AC5B03" w:rsidP="00AC5B03">
      <w:pPr>
        <w:pStyle w:val="ad"/>
      </w:pPr>
      <w:r>
        <w:rPr>
          <w:rStyle w:val="af2"/>
        </w:rPr>
        <w:footnoteRef/>
      </w:r>
      <w:r>
        <w:t xml:space="preserve"> www.iab.net</w:t>
      </w:r>
    </w:p>
  </w:footnote>
  <w:footnote w:id="2">
    <w:p w:rsidR="00AC5B03" w:rsidRDefault="00AC5B03" w:rsidP="00AC5B03">
      <w:pPr>
        <w:pStyle w:val="ad"/>
      </w:pPr>
      <w:r>
        <w:rPr>
          <w:rStyle w:val="af2"/>
        </w:rPr>
        <w:footnoteRef/>
      </w:r>
      <w:r>
        <w:t xml:space="preserve">  См. А. Александров «Электронный двигатель торговли»» - </w:t>
      </w:r>
      <w:r>
        <w:rPr>
          <w:lang w:val="en-US"/>
        </w:rPr>
        <w:t>Busness</w:t>
      </w:r>
      <w:r w:rsidRPr="0093592F">
        <w:t xml:space="preserve"> </w:t>
      </w:r>
      <w:r>
        <w:rPr>
          <w:lang w:val="en-US"/>
        </w:rPr>
        <w:t>Online</w:t>
      </w:r>
      <w:r>
        <w:t>, № 9, 2000, стр.29-30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D488A"/>
    <w:multiLevelType w:val="hybridMultilevel"/>
    <w:tmpl w:val="221A959A"/>
    <w:lvl w:ilvl="0" w:tplc="04190001">
      <w:start w:val="1"/>
      <w:numFmt w:val="bullet"/>
      <w:lvlText w:val=""/>
      <w:lvlJc w:val="left"/>
      <w:pPr>
        <w:tabs>
          <w:tab w:val="num" w:pos="927"/>
        </w:tabs>
        <w:ind w:left="927" w:hanging="360"/>
      </w:pPr>
      <w:rPr>
        <w:rFonts w:ascii="Symbol" w:hAnsi="Symbol" w:hint="default"/>
      </w:rPr>
    </w:lvl>
    <w:lvl w:ilvl="1" w:tplc="E02C7CB0">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rPr>
        <w:rFonts w:hint="default"/>
      </w:r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0BA03D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0BA7353"/>
    <w:multiLevelType w:val="hybridMultilevel"/>
    <w:tmpl w:val="3E0CAE02"/>
    <w:lvl w:ilvl="0" w:tplc="C4441800">
      <w:start w:val="1"/>
      <w:numFmt w:val="decimal"/>
      <w:lvlText w:val="%1."/>
      <w:lvlJc w:val="left"/>
      <w:pPr>
        <w:tabs>
          <w:tab w:val="num" w:pos="585"/>
        </w:tabs>
        <w:ind w:left="585" w:hanging="360"/>
      </w:pPr>
      <w:rPr>
        <w:rFonts w:hint="default"/>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3">
    <w:nsid w:val="18C97B5D"/>
    <w:multiLevelType w:val="hybridMultilevel"/>
    <w:tmpl w:val="FDA0787A"/>
    <w:lvl w:ilvl="0" w:tplc="043A7A1E">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0115E25"/>
    <w:multiLevelType w:val="hybridMultilevel"/>
    <w:tmpl w:val="C0F063A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1365DE2"/>
    <w:multiLevelType w:val="hybridMultilevel"/>
    <w:tmpl w:val="DE365A7E"/>
    <w:lvl w:ilvl="0" w:tplc="04190001">
      <w:start w:val="1"/>
      <w:numFmt w:val="bullet"/>
      <w:lvlText w:val=""/>
      <w:lvlJc w:val="left"/>
      <w:pPr>
        <w:tabs>
          <w:tab w:val="num" w:pos="927"/>
        </w:tabs>
        <w:ind w:left="927" w:hanging="360"/>
      </w:pPr>
      <w:rPr>
        <w:rFonts w:ascii="Symbol" w:hAnsi="Symbol"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B4120C8"/>
    <w:multiLevelType w:val="hybridMultilevel"/>
    <w:tmpl w:val="E91447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C7426A8"/>
    <w:multiLevelType w:val="singleLevel"/>
    <w:tmpl w:val="0419000F"/>
    <w:lvl w:ilvl="0">
      <w:start w:val="1"/>
      <w:numFmt w:val="decimal"/>
      <w:lvlText w:val="%1."/>
      <w:lvlJc w:val="left"/>
      <w:pPr>
        <w:tabs>
          <w:tab w:val="num" w:pos="360"/>
        </w:tabs>
        <w:ind w:left="360" w:hanging="360"/>
      </w:pPr>
    </w:lvl>
  </w:abstractNum>
  <w:abstractNum w:abstractNumId="8">
    <w:nsid w:val="300B4C79"/>
    <w:multiLevelType w:val="hybridMultilevel"/>
    <w:tmpl w:val="27287684"/>
    <w:lvl w:ilvl="0" w:tplc="01E874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40794D"/>
    <w:multiLevelType w:val="multilevel"/>
    <w:tmpl w:val="04347D4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5CD4787"/>
    <w:multiLevelType w:val="hybridMultilevel"/>
    <w:tmpl w:val="90045C40"/>
    <w:lvl w:ilvl="0" w:tplc="04190001">
      <w:start w:val="1"/>
      <w:numFmt w:val="bullet"/>
      <w:lvlText w:val=""/>
      <w:lvlJc w:val="left"/>
      <w:pPr>
        <w:tabs>
          <w:tab w:val="num" w:pos="1230"/>
        </w:tabs>
        <w:ind w:left="1230" w:hanging="360"/>
      </w:pPr>
      <w:rPr>
        <w:rFonts w:ascii="Symbol" w:hAnsi="Symbol" w:cs="Symbol" w:hint="default"/>
      </w:rPr>
    </w:lvl>
    <w:lvl w:ilvl="1" w:tplc="04190003">
      <w:start w:val="1"/>
      <w:numFmt w:val="bullet"/>
      <w:lvlText w:val="o"/>
      <w:lvlJc w:val="left"/>
      <w:pPr>
        <w:tabs>
          <w:tab w:val="num" w:pos="1950"/>
        </w:tabs>
        <w:ind w:left="1950" w:hanging="360"/>
      </w:pPr>
      <w:rPr>
        <w:rFonts w:ascii="Courier New" w:hAnsi="Courier New" w:cs="Courier New" w:hint="default"/>
      </w:rPr>
    </w:lvl>
    <w:lvl w:ilvl="2" w:tplc="04190005">
      <w:start w:val="1"/>
      <w:numFmt w:val="bullet"/>
      <w:lvlText w:val=""/>
      <w:lvlJc w:val="left"/>
      <w:pPr>
        <w:tabs>
          <w:tab w:val="num" w:pos="2670"/>
        </w:tabs>
        <w:ind w:left="2670" w:hanging="360"/>
      </w:pPr>
      <w:rPr>
        <w:rFonts w:ascii="Wingdings" w:hAnsi="Wingdings" w:cs="Wingdings" w:hint="default"/>
      </w:rPr>
    </w:lvl>
    <w:lvl w:ilvl="3" w:tplc="04190001">
      <w:start w:val="1"/>
      <w:numFmt w:val="bullet"/>
      <w:lvlText w:val=""/>
      <w:lvlJc w:val="left"/>
      <w:pPr>
        <w:tabs>
          <w:tab w:val="num" w:pos="3390"/>
        </w:tabs>
        <w:ind w:left="3390" w:hanging="360"/>
      </w:pPr>
      <w:rPr>
        <w:rFonts w:ascii="Symbol" w:hAnsi="Symbol" w:cs="Symbol" w:hint="default"/>
      </w:rPr>
    </w:lvl>
    <w:lvl w:ilvl="4" w:tplc="04190003">
      <w:start w:val="1"/>
      <w:numFmt w:val="bullet"/>
      <w:lvlText w:val="o"/>
      <w:lvlJc w:val="left"/>
      <w:pPr>
        <w:tabs>
          <w:tab w:val="num" w:pos="4110"/>
        </w:tabs>
        <w:ind w:left="4110" w:hanging="360"/>
      </w:pPr>
      <w:rPr>
        <w:rFonts w:ascii="Courier New" w:hAnsi="Courier New" w:cs="Courier New" w:hint="default"/>
      </w:rPr>
    </w:lvl>
    <w:lvl w:ilvl="5" w:tplc="04190005">
      <w:start w:val="1"/>
      <w:numFmt w:val="bullet"/>
      <w:lvlText w:val=""/>
      <w:lvlJc w:val="left"/>
      <w:pPr>
        <w:tabs>
          <w:tab w:val="num" w:pos="4830"/>
        </w:tabs>
        <w:ind w:left="4830" w:hanging="360"/>
      </w:pPr>
      <w:rPr>
        <w:rFonts w:ascii="Wingdings" w:hAnsi="Wingdings" w:cs="Wingdings" w:hint="default"/>
      </w:rPr>
    </w:lvl>
    <w:lvl w:ilvl="6" w:tplc="04190001">
      <w:start w:val="1"/>
      <w:numFmt w:val="bullet"/>
      <w:lvlText w:val=""/>
      <w:lvlJc w:val="left"/>
      <w:pPr>
        <w:tabs>
          <w:tab w:val="num" w:pos="5550"/>
        </w:tabs>
        <w:ind w:left="5550" w:hanging="360"/>
      </w:pPr>
      <w:rPr>
        <w:rFonts w:ascii="Symbol" w:hAnsi="Symbol" w:cs="Symbol" w:hint="default"/>
      </w:rPr>
    </w:lvl>
    <w:lvl w:ilvl="7" w:tplc="04190003">
      <w:start w:val="1"/>
      <w:numFmt w:val="bullet"/>
      <w:lvlText w:val="o"/>
      <w:lvlJc w:val="left"/>
      <w:pPr>
        <w:tabs>
          <w:tab w:val="num" w:pos="6270"/>
        </w:tabs>
        <w:ind w:left="6270" w:hanging="360"/>
      </w:pPr>
      <w:rPr>
        <w:rFonts w:ascii="Courier New" w:hAnsi="Courier New" w:cs="Courier New" w:hint="default"/>
      </w:rPr>
    </w:lvl>
    <w:lvl w:ilvl="8" w:tplc="04190005">
      <w:start w:val="1"/>
      <w:numFmt w:val="bullet"/>
      <w:lvlText w:val=""/>
      <w:lvlJc w:val="left"/>
      <w:pPr>
        <w:tabs>
          <w:tab w:val="num" w:pos="6990"/>
        </w:tabs>
        <w:ind w:left="6990" w:hanging="360"/>
      </w:pPr>
      <w:rPr>
        <w:rFonts w:ascii="Wingdings" w:hAnsi="Wingdings" w:cs="Wingdings" w:hint="default"/>
      </w:rPr>
    </w:lvl>
  </w:abstractNum>
  <w:abstractNum w:abstractNumId="11">
    <w:nsid w:val="37D80F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33205AD"/>
    <w:multiLevelType w:val="hybridMultilevel"/>
    <w:tmpl w:val="EB4AF72E"/>
    <w:lvl w:ilvl="0" w:tplc="04190001">
      <w:start w:val="1"/>
      <w:numFmt w:val="bullet"/>
      <w:lvlText w:val=""/>
      <w:lvlJc w:val="left"/>
      <w:pPr>
        <w:tabs>
          <w:tab w:val="num" w:pos="927"/>
        </w:tabs>
        <w:ind w:left="927" w:hanging="360"/>
      </w:pPr>
      <w:rPr>
        <w:rFonts w:ascii="Symbol" w:hAnsi="Symbol" w:hint="default"/>
      </w:rPr>
    </w:lvl>
    <w:lvl w:ilvl="1" w:tplc="49105F7A">
      <w:start w:val="3"/>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446178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AB709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2FB3E87"/>
    <w:multiLevelType w:val="singleLevel"/>
    <w:tmpl w:val="0419000F"/>
    <w:lvl w:ilvl="0">
      <w:start w:val="1"/>
      <w:numFmt w:val="decimal"/>
      <w:lvlText w:val="%1."/>
      <w:lvlJc w:val="left"/>
      <w:pPr>
        <w:tabs>
          <w:tab w:val="num" w:pos="360"/>
        </w:tabs>
        <w:ind w:left="360" w:hanging="360"/>
      </w:pPr>
    </w:lvl>
  </w:abstractNum>
  <w:abstractNum w:abstractNumId="16">
    <w:nsid w:val="5EA779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20E7035"/>
    <w:multiLevelType w:val="multilevel"/>
    <w:tmpl w:val="04347D4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38812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5C91C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A644ABA"/>
    <w:multiLevelType w:val="singleLevel"/>
    <w:tmpl w:val="49D25AB2"/>
    <w:lvl w:ilvl="0">
      <w:start w:val="1"/>
      <w:numFmt w:val="decimal"/>
      <w:lvlText w:val="%1."/>
      <w:lvlJc w:val="left"/>
      <w:pPr>
        <w:tabs>
          <w:tab w:val="num" w:pos="360"/>
        </w:tabs>
        <w:ind w:left="360" w:hanging="360"/>
      </w:pPr>
      <w:rPr>
        <w:rFonts w:hint="default"/>
      </w:rPr>
    </w:lvl>
  </w:abstractNum>
  <w:abstractNum w:abstractNumId="21">
    <w:nsid w:val="6D1477C9"/>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num w:numId="1">
    <w:abstractNumId w:val="20"/>
  </w:num>
  <w:num w:numId="2">
    <w:abstractNumId w:val="3"/>
  </w:num>
  <w:num w:numId="3">
    <w:abstractNumId w:val="0"/>
  </w:num>
  <w:num w:numId="4">
    <w:abstractNumId w:val="12"/>
  </w:num>
  <w:num w:numId="5">
    <w:abstractNumId w:val="5"/>
  </w:num>
  <w:num w:numId="6">
    <w:abstractNumId w:val="21"/>
  </w:num>
  <w:num w:numId="7">
    <w:abstractNumId w:val="15"/>
    <w:lvlOverride w:ilvl="0">
      <w:startOverride w:val="1"/>
    </w:lvlOverride>
  </w:num>
  <w:num w:numId="8">
    <w:abstractNumId w:val="2"/>
  </w:num>
  <w:num w:numId="9">
    <w:abstractNumId w:val="4"/>
  </w:num>
  <w:num w:numId="10">
    <w:abstractNumId w:val="17"/>
  </w:num>
  <w:num w:numId="11">
    <w:abstractNumId w:val="9"/>
  </w:num>
  <w:num w:numId="12">
    <w:abstractNumId w:val="10"/>
  </w:num>
  <w:num w:numId="13">
    <w:abstractNumId w:val="6"/>
  </w:num>
  <w:num w:numId="14">
    <w:abstractNumId w:val="19"/>
  </w:num>
  <w:num w:numId="15">
    <w:abstractNumId w:val="16"/>
  </w:num>
  <w:num w:numId="16">
    <w:abstractNumId w:val="7"/>
  </w:num>
  <w:num w:numId="17">
    <w:abstractNumId w:val="18"/>
  </w:num>
  <w:num w:numId="18">
    <w:abstractNumId w:val="13"/>
  </w:num>
  <w:num w:numId="19">
    <w:abstractNumId w:val="14"/>
  </w:num>
  <w:num w:numId="20">
    <w:abstractNumId w:val="11"/>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064"/>
    <w:rsid w:val="000D168F"/>
    <w:rsid w:val="0011743C"/>
    <w:rsid w:val="00173132"/>
    <w:rsid w:val="003F7367"/>
    <w:rsid w:val="004B1064"/>
    <w:rsid w:val="006B0973"/>
    <w:rsid w:val="00771AE5"/>
    <w:rsid w:val="0090658E"/>
    <w:rsid w:val="00933BAE"/>
    <w:rsid w:val="009418D9"/>
    <w:rsid w:val="00941B37"/>
    <w:rsid w:val="00951F14"/>
    <w:rsid w:val="00973295"/>
    <w:rsid w:val="00986A50"/>
    <w:rsid w:val="00A2623C"/>
    <w:rsid w:val="00AC5B03"/>
    <w:rsid w:val="00BF34A7"/>
    <w:rsid w:val="00D149A6"/>
    <w:rsid w:val="00D75BF8"/>
    <w:rsid w:val="00D842FB"/>
    <w:rsid w:val="00DF6A59"/>
    <w:rsid w:val="00E8500C"/>
    <w:rsid w:val="00FF3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2" type="connector" idref="#_x0000_s1074"/>
      </o:rules>
    </o:shapelayout>
  </w:shapeDefaults>
  <w:decimalSymbol w:val=","/>
  <w:listSeparator w:val=";"/>
  <w15:chartTrackingRefBased/>
  <w15:docId w15:val="{E62C0CCE-2FFD-4C7C-88D3-7069853F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367"/>
    <w:pPr>
      <w:spacing w:after="200" w:line="276" w:lineRule="auto"/>
    </w:pPr>
    <w:rPr>
      <w:sz w:val="22"/>
      <w:szCs w:val="22"/>
      <w:lang w:eastAsia="en-US"/>
    </w:rPr>
  </w:style>
  <w:style w:type="paragraph" w:styleId="1">
    <w:name w:val="heading 1"/>
    <w:basedOn w:val="a"/>
    <w:next w:val="a"/>
    <w:link w:val="10"/>
    <w:uiPriority w:val="9"/>
    <w:qFormat/>
    <w:rsid w:val="00933BA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933BA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FF38D4"/>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FF38D4"/>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7367"/>
    <w:rPr>
      <w:sz w:val="22"/>
      <w:szCs w:val="22"/>
      <w:lang w:eastAsia="en-US"/>
    </w:rPr>
  </w:style>
  <w:style w:type="paragraph" w:styleId="a4">
    <w:name w:val="Normal (Web)"/>
    <w:basedOn w:val="a"/>
    <w:unhideWhenUsed/>
    <w:rsid w:val="004B1064"/>
    <w:pPr>
      <w:spacing w:after="0" w:line="336" w:lineRule="auto"/>
    </w:pPr>
    <w:rPr>
      <w:rFonts w:ascii="Verdana" w:eastAsia="Times New Roman" w:hAnsi="Verdana"/>
      <w:sz w:val="17"/>
      <w:szCs w:val="17"/>
      <w:lang w:eastAsia="ru-RU"/>
    </w:rPr>
  </w:style>
  <w:style w:type="paragraph" w:styleId="a5">
    <w:name w:val="Title"/>
    <w:basedOn w:val="a"/>
    <w:link w:val="a6"/>
    <w:qFormat/>
    <w:rsid w:val="004B1064"/>
    <w:pPr>
      <w:spacing w:after="0" w:line="360" w:lineRule="auto"/>
      <w:ind w:firstLine="709"/>
      <w:jc w:val="center"/>
    </w:pPr>
    <w:rPr>
      <w:rFonts w:ascii="Times New Roman" w:eastAsia="Times New Roman" w:hAnsi="Times New Roman"/>
      <w:b/>
      <w:sz w:val="28"/>
      <w:szCs w:val="28"/>
      <w:lang w:val="en-US" w:eastAsia="ru-RU"/>
    </w:rPr>
  </w:style>
  <w:style w:type="character" w:customStyle="1" w:styleId="a6">
    <w:name w:val="Назва Знак"/>
    <w:link w:val="a5"/>
    <w:rsid w:val="004B1064"/>
    <w:rPr>
      <w:rFonts w:ascii="Times New Roman" w:eastAsia="Times New Roman" w:hAnsi="Times New Roman" w:cs="Times New Roman"/>
      <w:b/>
      <w:sz w:val="28"/>
      <w:szCs w:val="28"/>
      <w:lang w:val="en-US" w:eastAsia="ru-RU"/>
    </w:rPr>
  </w:style>
  <w:style w:type="paragraph" w:styleId="a7">
    <w:name w:val="header"/>
    <w:basedOn w:val="a"/>
    <w:link w:val="a8"/>
    <w:uiPriority w:val="99"/>
    <w:unhideWhenUsed/>
    <w:rsid w:val="00BF34A7"/>
    <w:pPr>
      <w:tabs>
        <w:tab w:val="center" w:pos="4677"/>
        <w:tab w:val="right" w:pos="9355"/>
      </w:tabs>
    </w:pPr>
  </w:style>
  <w:style w:type="character" w:customStyle="1" w:styleId="a8">
    <w:name w:val="Верхній колонтитул Знак"/>
    <w:link w:val="a7"/>
    <w:uiPriority w:val="99"/>
    <w:rsid w:val="00BF34A7"/>
    <w:rPr>
      <w:sz w:val="22"/>
      <w:szCs w:val="22"/>
      <w:lang w:eastAsia="en-US"/>
    </w:rPr>
  </w:style>
  <w:style w:type="paragraph" w:styleId="a9">
    <w:name w:val="footer"/>
    <w:basedOn w:val="a"/>
    <w:link w:val="aa"/>
    <w:uiPriority w:val="99"/>
    <w:unhideWhenUsed/>
    <w:rsid w:val="00BF34A7"/>
    <w:pPr>
      <w:tabs>
        <w:tab w:val="center" w:pos="4677"/>
        <w:tab w:val="right" w:pos="9355"/>
      </w:tabs>
    </w:pPr>
  </w:style>
  <w:style w:type="character" w:customStyle="1" w:styleId="aa">
    <w:name w:val="Нижній колонтитул Знак"/>
    <w:link w:val="a9"/>
    <w:uiPriority w:val="99"/>
    <w:rsid w:val="00BF34A7"/>
    <w:rPr>
      <w:sz w:val="22"/>
      <w:szCs w:val="22"/>
      <w:lang w:eastAsia="en-US"/>
    </w:rPr>
  </w:style>
  <w:style w:type="paragraph" w:customStyle="1" w:styleId="-1">
    <w:name w:val="ЗАГЛ-1"/>
    <w:basedOn w:val="1"/>
    <w:rsid w:val="00933BAE"/>
  </w:style>
  <w:style w:type="paragraph" w:customStyle="1" w:styleId="-2">
    <w:name w:val="ЗАГЛ-2"/>
    <w:basedOn w:val="2"/>
    <w:rsid w:val="00933BAE"/>
  </w:style>
  <w:style w:type="paragraph" w:customStyle="1" w:styleId="-14">
    <w:name w:val="ОБЫЧНЫЙ-14"/>
    <w:basedOn w:val="a"/>
    <w:rsid w:val="00933BAE"/>
    <w:pPr>
      <w:spacing w:after="0" w:line="360" w:lineRule="auto"/>
      <w:ind w:firstLine="709"/>
      <w:jc w:val="both"/>
    </w:pPr>
    <w:rPr>
      <w:rFonts w:ascii="Times New Roman" w:eastAsia="Times New Roman" w:hAnsi="Times New Roman"/>
      <w:bCs/>
      <w:iCs/>
      <w:sz w:val="28"/>
      <w:szCs w:val="24"/>
      <w:lang w:eastAsia="ru-RU"/>
    </w:rPr>
  </w:style>
  <w:style w:type="paragraph" w:customStyle="1" w:styleId="-140">
    <w:name w:val="Обычный-14"/>
    <w:basedOn w:val="a"/>
    <w:rsid w:val="00933BAE"/>
    <w:pPr>
      <w:spacing w:after="0" w:line="360" w:lineRule="auto"/>
      <w:ind w:firstLine="680"/>
      <w:jc w:val="both"/>
    </w:pPr>
    <w:rPr>
      <w:rFonts w:ascii="Times New Roman" w:eastAsia="Times New Roman" w:hAnsi="Times New Roman"/>
      <w:sz w:val="28"/>
      <w:szCs w:val="24"/>
      <w:lang w:eastAsia="ru-RU"/>
    </w:rPr>
  </w:style>
  <w:style w:type="character" w:customStyle="1" w:styleId="10">
    <w:name w:val="Заголовок 1 Знак"/>
    <w:link w:val="1"/>
    <w:uiPriority w:val="9"/>
    <w:rsid w:val="00933BAE"/>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933BAE"/>
    <w:rPr>
      <w:rFonts w:ascii="Cambria" w:eastAsia="Times New Roman" w:hAnsi="Cambria" w:cs="Times New Roman"/>
      <w:b/>
      <w:bCs/>
      <w:i/>
      <w:iCs/>
      <w:sz w:val="28"/>
      <w:szCs w:val="28"/>
      <w:lang w:eastAsia="en-US"/>
    </w:rPr>
  </w:style>
  <w:style w:type="paragraph" w:styleId="ab">
    <w:name w:val="Body Text Indent"/>
    <w:basedOn w:val="a"/>
    <w:link w:val="ac"/>
    <w:uiPriority w:val="99"/>
    <w:rsid w:val="00933BAE"/>
    <w:pPr>
      <w:spacing w:after="0" w:line="360" w:lineRule="auto"/>
      <w:ind w:firstLine="142"/>
      <w:jc w:val="both"/>
    </w:pPr>
    <w:rPr>
      <w:rFonts w:ascii="Arial" w:eastAsia="Times New Roman" w:hAnsi="Arial" w:cs="Arial"/>
      <w:sz w:val="24"/>
      <w:szCs w:val="24"/>
      <w:lang w:eastAsia="ru-RU"/>
    </w:rPr>
  </w:style>
  <w:style w:type="character" w:customStyle="1" w:styleId="ac">
    <w:name w:val="Основний текст з відступом Знак"/>
    <w:link w:val="ab"/>
    <w:uiPriority w:val="99"/>
    <w:rsid w:val="00933BAE"/>
    <w:rPr>
      <w:rFonts w:ascii="Arial" w:eastAsia="Times New Roman" w:hAnsi="Arial" w:cs="Arial"/>
      <w:sz w:val="24"/>
      <w:szCs w:val="24"/>
    </w:rPr>
  </w:style>
  <w:style w:type="paragraph" w:styleId="21">
    <w:name w:val="Body Text Indent 2"/>
    <w:basedOn w:val="a"/>
    <w:link w:val="22"/>
    <w:uiPriority w:val="99"/>
    <w:rsid w:val="00933BAE"/>
    <w:pPr>
      <w:spacing w:after="0" w:line="360" w:lineRule="auto"/>
      <w:ind w:firstLine="284"/>
      <w:jc w:val="both"/>
    </w:pPr>
    <w:rPr>
      <w:rFonts w:ascii="Arial" w:eastAsia="Times New Roman" w:hAnsi="Arial" w:cs="Arial"/>
      <w:sz w:val="24"/>
      <w:szCs w:val="24"/>
      <w:lang w:eastAsia="ru-RU"/>
    </w:rPr>
  </w:style>
  <w:style w:type="character" w:customStyle="1" w:styleId="22">
    <w:name w:val="Основний текст з відступом 2 Знак"/>
    <w:link w:val="21"/>
    <w:uiPriority w:val="99"/>
    <w:rsid w:val="00933BAE"/>
    <w:rPr>
      <w:rFonts w:ascii="Arial" w:eastAsia="Times New Roman" w:hAnsi="Arial" w:cs="Arial"/>
      <w:sz w:val="24"/>
      <w:szCs w:val="24"/>
    </w:rPr>
  </w:style>
  <w:style w:type="paragraph" w:styleId="ad">
    <w:name w:val="footnote text"/>
    <w:basedOn w:val="a"/>
    <w:link w:val="ae"/>
    <w:semiHidden/>
    <w:rsid w:val="00933BAE"/>
    <w:pPr>
      <w:spacing w:after="0" w:line="240" w:lineRule="auto"/>
    </w:pPr>
    <w:rPr>
      <w:rFonts w:ascii="Times New Roman" w:eastAsia="Times New Roman" w:hAnsi="Times New Roman"/>
      <w:sz w:val="20"/>
      <w:szCs w:val="20"/>
      <w:lang w:eastAsia="ru-RU"/>
    </w:rPr>
  </w:style>
  <w:style w:type="character" w:customStyle="1" w:styleId="ae">
    <w:name w:val="Текст виноски Знак"/>
    <w:link w:val="ad"/>
    <w:uiPriority w:val="99"/>
    <w:semiHidden/>
    <w:rsid w:val="00933BAE"/>
    <w:rPr>
      <w:rFonts w:ascii="Times New Roman" w:eastAsia="Times New Roman" w:hAnsi="Times New Roman"/>
    </w:rPr>
  </w:style>
  <w:style w:type="paragraph" w:styleId="af">
    <w:name w:val="caption"/>
    <w:basedOn w:val="a"/>
    <w:next w:val="a"/>
    <w:uiPriority w:val="99"/>
    <w:qFormat/>
    <w:rsid w:val="00933BAE"/>
    <w:pPr>
      <w:spacing w:before="120" w:after="120" w:line="240" w:lineRule="auto"/>
    </w:pPr>
    <w:rPr>
      <w:rFonts w:ascii="Times New Roman" w:eastAsia="Times New Roman" w:hAnsi="Times New Roman"/>
      <w:b/>
      <w:bCs/>
      <w:sz w:val="20"/>
      <w:szCs w:val="20"/>
      <w:lang w:eastAsia="ru-RU"/>
    </w:rPr>
  </w:style>
  <w:style w:type="paragraph" w:styleId="af0">
    <w:name w:val="Body Text"/>
    <w:basedOn w:val="a"/>
    <w:link w:val="af1"/>
    <w:uiPriority w:val="99"/>
    <w:semiHidden/>
    <w:unhideWhenUsed/>
    <w:rsid w:val="00FF38D4"/>
    <w:pPr>
      <w:spacing w:after="120"/>
    </w:pPr>
  </w:style>
  <w:style w:type="character" w:customStyle="1" w:styleId="af1">
    <w:name w:val="Основний текст Знак"/>
    <w:link w:val="af0"/>
    <w:uiPriority w:val="99"/>
    <w:semiHidden/>
    <w:rsid w:val="00FF38D4"/>
    <w:rPr>
      <w:sz w:val="22"/>
      <w:szCs w:val="22"/>
      <w:lang w:eastAsia="en-US"/>
    </w:rPr>
  </w:style>
  <w:style w:type="paragraph" w:styleId="23">
    <w:name w:val="Body Text 2"/>
    <w:basedOn w:val="a"/>
    <w:link w:val="24"/>
    <w:uiPriority w:val="99"/>
    <w:semiHidden/>
    <w:unhideWhenUsed/>
    <w:rsid w:val="00FF38D4"/>
    <w:pPr>
      <w:spacing w:after="120" w:line="480" w:lineRule="auto"/>
    </w:pPr>
  </w:style>
  <w:style w:type="character" w:customStyle="1" w:styleId="24">
    <w:name w:val="Основний текст 2 Знак"/>
    <w:link w:val="23"/>
    <w:uiPriority w:val="99"/>
    <w:semiHidden/>
    <w:rsid w:val="00FF38D4"/>
    <w:rPr>
      <w:sz w:val="22"/>
      <w:szCs w:val="22"/>
      <w:lang w:eastAsia="en-US"/>
    </w:rPr>
  </w:style>
  <w:style w:type="character" w:customStyle="1" w:styleId="30">
    <w:name w:val="Заголовок 3 Знак"/>
    <w:link w:val="3"/>
    <w:uiPriority w:val="9"/>
    <w:semiHidden/>
    <w:rsid w:val="00FF38D4"/>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sid w:val="00FF38D4"/>
    <w:rPr>
      <w:rFonts w:ascii="Calibri" w:eastAsia="Times New Roman" w:hAnsi="Calibri" w:cs="Times New Roman"/>
      <w:b/>
      <w:bCs/>
      <w:sz w:val="28"/>
      <w:szCs w:val="28"/>
      <w:lang w:eastAsia="en-US"/>
    </w:rPr>
  </w:style>
  <w:style w:type="character" w:styleId="af2">
    <w:name w:val="footnote reference"/>
    <w:semiHidden/>
    <w:rsid w:val="00FF3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8137</Words>
  <Characters>46384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Irina</cp:lastModifiedBy>
  <cp:revision>2</cp:revision>
  <cp:lastPrinted>2010-04-25T08:18:00Z</cp:lastPrinted>
  <dcterms:created xsi:type="dcterms:W3CDTF">2014-10-03T14:04:00Z</dcterms:created>
  <dcterms:modified xsi:type="dcterms:W3CDTF">2014-10-03T14:04:00Z</dcterms:modified>
</cp:coreProperties>
</file>