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ABD" w:rsidRPr="001D75B3" w:rsidRDefault="00287ABD" w:rsidP="00287ABD">
      <w:pPr>
        <w:spacing w:after="240" w:line="406" w:lineRule="exact"/>
        <w:ind w:firstLine="442"/>
        <w:jc w:val="center"/>
        <w:rPr>
          <w:b/>
          <w:sz w:val="36"/>
          <w:szCs w:val="36"/>
        </w:rPr>
      </w:pPr>
      <w:r w:rsidRPr="001D75B3">
        <w:rPr>
          <w:b/>
          <w:sz w:val="36"/>
          <w:szCs w:val="36"/>
        </w:rPr>
        <w:t>Введение</w:t>
      </w:r>
    </w:p>
    <w:p w:rsidR="00287ABD" w:rsidRPr="00296B51" w:rsidRDefault="00287ABD" w:rsidP="00287ABD">
      <w:pPr>
        <w:spacing w:line="360" w:lineRule="auto"/>
        <w:ind w:left="80" w:right="80" w:firstLine="440"/>
        <w:jc w:val="both"/>
        <w:rPr>
          <w:sz w:val="28"/>
          <w:szCs w:val="28"/>
        </w:rPr>
      </w:pPr>
      <w:r w:rsidRPr="00296B51">
        <w:rPr>
          <w:sz w:val="28"/>
          <w:szCs w:val="28"/>
        </w:rPr>
        <w:t>Оптимально организованная работа</w:t>
      </w:r>
      <w:r w:rsidRPr="00296B51">
        <w:rPr>
          <w:iCs/>
          <w:sz w:val="28"/>
          <w:szCs w:val="28"/>
        </w:rPr>
        <w:t xml:space="preserve"> тыловой</w:t>
      </w:r>
      <w:r w:rsidRPr="00296B51">
        <w:rPr>
          <w:sz w:val="28"/>
          <w:szCs w:val="28"/>
        </w:rPr>
        <w:t xml:space="preserve"> службы </w:t>
      </w:r>
      <w:r>
        <w:rPr>
          <w:sz w:val="28"/>
          <w:szCs w:val="28"/>
        </w:rPr>
        <w:t xml:space="preserve"> </w:t>
      </w:r>
      <w:r w:rsidRPr="00296B51">
        <w:rPr>
          <w:sz w:val="28"/>
          <w:szCs w:val="28"/>
        </w:rPr>
        <w:t>- одна из основ</w:t>
      </w:r>
      <w:r w:rsidRPr="00296B51">
        <w:rPr>
          <w:sz w:val="28"/>
          <w:szCs w:val="28"/>
        </w:rPr>
        <w:softHyphen/>
        <w:t>ных составляющих эффективной деятельности таможенных органов и уч</w:t>
      </w:r>
      <w:r w:rsidRPr="00296B51">
        <w:rPr>
          <w:sz w:val="28"/>
          <w:szCs w:val="28"/>
        </w:rPr>
        <w:softHyphen/>
        <w:t>реждений Фе</w:t>
      </w:r>
      <w:r>
        <w:rPr>
          <w:sz w:val="28"/>
          <w:szCs w:val="28"/>
        </w:rPr>
        <w:t>деральной таможенной службы (ФТ</w:t>
      </w:r>
      <w:r w:rsidRPr="00296B51">
        <w:rPr>
          <w:sz w:val="28"/>
          <w:szCs w:val="28"/>
        </w:rPr>
        <w:t>С России).</w:t>
      </w:r>
    </w:p>
    <w:p w:rsidR="00287ABD" w:rsidRPr="00296B51" w:rsidRDefault="00287ABD" w:rsidP="00287ABD">
      <w:pPr>
        <w:spacing w:line="360" w:lineRule="auto"/>
        <w:ind w:left="80" w:right="80" w:firstLine="440"/>
        <w:jc w:val="both"/>
        <w:rPr>
          <w:sz w:val="28"/>
          <w:szCs w:val="28"/>
        </w:rPr>
      </w:pPr>
      <w:r w:rsidRPr="00296B51">
        <w:rPr>
          <w:sz w:val="28"/>
          <w:szCs w:val="28"/>
        </w:rPr>
        <w:t xml:space="preserve">Состояние тыловой службы </w:t>
      </w:r>
      <w:r w:rsidRPr="00382193">
        <w:rPr>
          <w:sz w:val="28"/>
          <w:szCs w:val="28"/>
        </w:rPr>
        <w:t>практически</w:t>
      </w:r>
      <w:r w:rsidRPr="00296B51">
        <w:rPr>
          <w:iCs/>
          <w:sz w:val="28"/>
          <w:szCs w:val="28"/>
        </w:rPr>
        <w:t xml:space="preserve"> определяет</w:t>
      </w:r>
      <w:r w:rsidRPr="00296B51">
        <w:rPr>
          <w:sz w:val="28"/>
          <w:szCs w:val="28"/>
        </w:rPr>
        <w:t xml:space="preserve"> развитие таможен</w:t>
      </w:r>
      <w:r w:rsidRPr="00296B51">
        <w:rPr>
          <w:sz w:val="28"/>
          <w:szCs w:val="28"/>
        </w:rPr>
        <w:softHyphen/>
        <w:t xml:space="preserve">ной инфраструктуры, </w:t>
      </w:r>
      <w:r w:rsidRPr="00382193">
        <w:rPr>
          <w:sz w:val="28"/>
          <w:szCs w:val="28"/>
        </w:rPr>
        <w:t>материально-техническое</w:t>
      </w:r>
      <w:r w:rsidRPr="00296B51">
        <w:rPr>
          <w:sz w:val="28"/>
          <w:szCs w:val="28"/>
        </w:rPr>
        <w:t xml:space="preserve"> оснащение и жизнеобес</w:t>
      </w:r>
      <w:r w:rsidRPr="00296B51">
        <w:rPr>
          <w:sz w:val="28"/>
          <w:szCs w:val="28"/>
        </w:rPr>
        <w:softHyphen/>
        <w:t xml:space="preserve">печение ее объектов, уровень </w:t>
      </w:r>
      <w:r w:rsidRPr="00382193">
        <w:rPr>
          <w:sz w:val="28"/>
          <w:szCs w:val="28"/>
        </w:rPr>
        <w:t>социального и медицинского</w:t>
      </w:r>
      <w:r w:rsidRPr="00296B51">
        <w:rPr>
          <w:sz w:val="28"/>
          <w:szCs w:val="28"/>
        </w:rPr>
        <w:t xml:space="preserve"> обеспечения долж</w:t>
      </w:r>
      <w:r w:rsidRPr="00296B51">
        <w:rPr>
          <w:sz w:val="28"/>
          <w:szCs w:val="28"/>
        </w:rPr>
        <w:softHyphen/>
        <w:t>ностных лиц, членов их семей и пенсионеров таможенных органов.</w:t>
      </w:r>
    </w:p>
    <w:p w:rsidR="00287ABD" w:rsidRPr="00296B51" w:rsidRDefault="00287ABD" w:rsidP="00287ABD">
      <w:pPr>
        <w:spacing w:line="360" w:lineRule="auto"/>
        <w:ind w:left="80" w:right="80" w:firstLine="440"/>
        <w:jc w:val="both"/>
        <w:rPr>
          <w:sz w:val="28"/>
          <w:szCs w:val="28"/>
        </w:rPr>
      </w:pPr>
      <w:r w:rsidRPr="00296B51">
        <w:rPr>
          <w:sz w:val="28"/>
          <w:szCs w:val="28"/>
        </w:rPr>
        <w:t>Задачи перспективного развития и требования к состоянию тыловой службы адекватно отражают стратегические цели повышения эффектив</w:t>
      </w:r>
      <w:r w:rsidRPr="00296B51">
        <w:rPr>
          <w:sz w:val="28"/>
          <w:szCs w:val="28"/>
        </w:rPr>
        <w:softHyphen/>
        <w:t>ности деятельности всей</w:t>
      </w:r>
      <w:r w:rsidRPr="00296B51">
        <w:rPr>
          <w:iCs/>
          <w:sz w:val="28"/>
          <w:szCs w:val="28"/>
        </w:rPr>
        <w:t xml:space="preserve"> таможенной службы</w:t>
      </w:r>
      <w:r w:rsidRPr="00382193">
        <w:rPr>
          <w:sz w:val="28"/>
          <w:szCs w:val="28"/>
        </w:rPr>
        <w:t>.</w:t>
      </w:r>
      <w:r w:rsidRPr="00296B51">
        <w:rPr>
          <w:sz w:val="28"/>
          <w:szCs w:val="28"/>
        </w:rPr>
        <w:t xml:space="preserve"> Это фактически подтверж</w:t>
      </w:r>
      <w:r w:rsidRPr="00296B51">
        <w:rPr>
          <w:sz w:val="28"/>
          <w:szCs w:val="28"/>
        </w:rPr>
        <w:softHyphen/>
        <w:t>дает ретроспективый анализ</w:t>
      </w:r>
      <w:r w:rsidRPr="00296B51">
        <w:rPr>
          <w:iCs/>
          <w:sz w:val="28"/>
          <w:szCs w:val="28"/>
        </w:rPr>
        <w:t xml:space="preserve"> становления</w:t>
      </w:r>
      <w:r w:rsidRPr="00296B51">
        <w:rPr>
          <w:sz w:val="28"/>
          <w:szCs w:val="28"/>
        </w:rPr>
        <w:t xml:space="preserve"> современной таможенной систе</w:t>
      </w:r>
      <w:r w:rsidRPr="00296B51">
        <w:rPr>
          <w:sz w:val="28"/>
          <w:szCs w:val="28"/>
        </w:rPr>
        <w:softHyphen/>
        <w:t>мы России.</w:t>
      </w:r>
    </w:p>
    <w:p w:rsidR="00287ABD" w:rsidRPr="00296B51" w:rsidRDefault="00287ABD" w:rsidP="00287ABD">
      <w:pPr>
        <w:spacing w:line="360" w:lineRule="auto"/>
        <w:ind w:left="80" w:right="80" w:firstLine="440"/>
        <w:jc w:val="both"/>
        <w:rPr>
          <w:sz w:val="28"/>
          <w:szCs w:val="28"/>
        </w:rPr>
      </w:pPr>
      <w:r w:rsidRPr="00296B51">
        <w:rPr>
          <w:sz w:val="28"/>
          <w:szCs w:val="28"/>
        </w:rPr>
        <w:t>Если рассматривать таможенную инфраструктуру и ее материальную составляющую — объекты недвижимости, то после распада Советского Со</w:t>
      </w:r>
      <w:r w:rsidRPr="00296B51">
        <w:rPr>
          <w:sz w:val="28"/>
          <w:szCs w:val="28"/>
        </w:rPr>
        <w:softHyphen/>
        <w:t>юза Российской Федерации пришлось практически заново обустраивать таможенную границу. При этом на государственной границе почти не было пунктов пропуска, соответствующих международным стандартам. Также было необходимо учитывать возросший поток участников внешнеэконо</w:t>
      </w:r>
      <w:r w:rsidRPr="00296B51">
        <w:rPr>
          <w:sz w:val="28"/>
          <w:szCs w:val="28"/>
        </w:rPr>
        <w:softHyphen/>
        <w:t>мической деятельности.</w:t>
      </w:r>
    </w:p>
    <w:p w:rsidR="00287ABD" w:rsidRPr="00296B51" w:rsidRDefault="00287ABD" w:rsidP="00287ABD">
      <w:pPr>
        <w:spacing w:line="360" w:lineRule="auto"/>
        <w:ind w:left="80" w:right="80" w:firstLine="440"/>
        <w:jc w:val="both"/>
        <w:rPr>
          <w:sz w:val="28"/>
          <w:szCs w:val="28"/>
        </w:rPr>
      </w:pPr>
      <w:r w:rsidRPr="00296B51">
        <w:rPr>
          <w:sz w:val="28"/>
          <w:szCs w:val="28"/>
        </w:rPr>
        <w:t>В настоящее время эти задачи</w:t>
      </w:r>
      <w:r w:rsidRPr="00296B51">
        <w:rPr>
          <w:iCs/>
          <w:sz w:val="28"/>
          <w:szCs w:val="28"/>
        </w:rPr>
        <w:t xml:space="preserve"> тыловой службы</w:t>
      </w:r>
      <w:r w:rsidRPr="00296B51">
        <w:rPr>
          <w:sz w:val="28"/>
          <w:szCs w:val="28"/>
        </w:rPr>
        <w:t xml:space="preserve"> по-прежнему в полной мере не реализованы, а порой приобретают еще большую актуальность. Объем поручений по строительству и обустройству автомобильных пунк</w:t>
      </w:r>
      <w:r w:rsidRPr="00296B51">
        <w:rPr>
          <w:sz w:val="28"/>
          <w:szCs w:val="28"/>
        </w:rPr>
        <w:softHyphen/>
        <w:t>тов пропуска в основном сформулирован в Федеральной целевой пр</w:t>
      </w:r>
      <w:r w:rsidRPr="00382193">
        <w:rPr>
          <w:sz w:val="28"/>
          <w:szCs w:val="28"/>
        </w:rPr>
        <w:t>ограм</w:t>
      </w:r>
      <w:r w:rsidRPr="00382193">
        <w:rPr>
          <w:sz w:val="28"/>
          <w:szCs w:val="28"/>
        </w:rPr>
        <w:softHyphen/>
        <w:t>ме «Государственная Границ</w:t>
      </w:r>
      <w:r w:rsidRPr="00296B51">
        <w:rPr>
          <w:sz w:val="28"/>
          <w:szCs w:val="28"/>
        </w:rPr>
        <w:t>а Российской Федерации (2003—2010 годы)» (ФЦП «Госграница»).</w:t>
      </w:r>
    </w:p>
    <w:p w:rsidR="00287ABD" w:rsidRPr="00296B51" w:rsidRDefault="00287ABD" w:rsidP="00287ABD">
      <w:pPr>
        <w:spacing w:line="360" w:lineRule="auto"/>
        <w:ind w:firstLine="459"/>
        <w:jc w:val="both"/>
        <w:rPr>
          <w:sz w:val="28"/>
          <w:szCs w:val="28"/>
        </w:rPr>
      </w:pPr>
      <w:r w:rsidRPr="00296B51">
        <w:rPr>
          <w:sz w:val="28"/>
          <w:szCs w:val="28"/>
        </w:rPr>
        <w:t>В современных условиях возрастают требования к техническому осна</w:t>
      </w:r>
      <w:r w:rsidRPr="00296B51">
        <w:rPr>
          <w:sz w:val="28"/>
          <w:szCs w:val="28"/>
        </w:rPr>
        <w:softHyphen/>
        <w:t>щению автомобильных пунктов пропуска, обеспечивающих эффективные таможенный контроль и оформление. В последнее время пункты пропуска оборудуются как стационарными, так и мобильными инспекционно-до- смотровыми комплексами, позволяющими сократить досмотр крупногаба</w:t>
      </w:r>
      <w:r w:rsidRPr="00296B51">
        <w:rPr>
          <w:sz w:val="28"/>
          <w:szCs w:val="28"/>
        </w:rPr>
        <w:softHyphen/>
        <w:t>ритных грузов и повысить его объективность.</w:t>
      </w:r>
    </w:p>
    <w:p w:rsidR="00287ABD" w:rsidRPr="00382193" w:rsidRDefault="00287ABD" w:rsidP="00287ABD">
      <w:pPr>
        <w:spacing w:line="360" w:lineRule="auto"/>
        <w:ind w:left="60" w:right="60" w:firstLine="399"/>
        <w:jc w:val="both"/>
        <w:rPr>
          <w:sz w:val="28"/>
          <w:szCs w:val="28"/>
        </w:rPr>
      </w:pPr>
      <w:r w:rsidRPr="00296B51">
        <w:rPr>
          <w:sz w:val="28"/>
          <w:szCs w:val="28"/>
        </w:rPr>
        <w:t>С серьезными проблемами таможенная служба столкнулась при обу</w:t>
      </w:r>
      <w:r w:rsidRPr="00296B51">
        <w:rPr>
          <w:sz w:val="28"/>
          <w:szCs w:val="28"/>
        </w:rPr>
        <w:softHyphen/>
        <w:t>стройстве таможенной территории, размещении таможенных органов</w:t>
      </w:r>
      <w:r w:rsidRPr="00382193">
        <w:rPr>
          <w:sz w:val="28"/>
          <w:szCs w:val="28"/>
        </w:rPr>
        <w:t xml:space="preserve">  </w:t>
      </w:r>
      <w:r>
        <w:rPr>
          <w:sz w:val="28"/>
          <w:szCs w:val="28"/>
        </w:rPr>
        <w:t>материально</w:t>
      </w:r>
      <w:r w:rsidRPr="00382193">
        <w:rPr>
          <w:sz w:val="28"/>
          <w:szCs w:val="28"/>
        </w:rPr>
        <w:t>-техническом оснащении объектов внутренней таможенной инфраструктуры.</w:t>
      </w:r>
    </w:p>
    <w:p w:rsidR="00287ABD" w:rsidRPr="00296B51" w:rsidRDefault="00287ABD" w:rsidP="00287ABD">
      <w:pPr>
        <w:spacing w:after="120" w:line="360" w:lineRule="auto"/>
        <w:ind w:left="62"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настоящее </w:t>
      </w:r>
      <w:r w:rsidRPr="00296B51">
        <w:rPr>
          <w:sz w:val="28"/>
          <w:szCs w:val="28"/>
        </w:rPr>
        <w:t xml:space="preserve"> время более двух третей служебно-производственных </w:t>
      </w:r>
      <w:r>
        <w:rPr>
          <w:sz w:val="28"/>
          <w:szCs w:val="28"/>
        </w:rPr>
        <w:t>зданий</w:t>
      </w:r>
      <w:r w:rsidRPr="00296B51">
        <w:rPr>
          <w:sz w:val="28"/>
          <w:szCs w:val="28"/>
        </w:rPr>
        <w:t xml:space="preserve"> региональных таможенных управлений (РТУ) являют</w:t>
      </w:r>
      <w:r>
        <w:rPr>
          <w:sz w:val="28"/>
          <w:szCs w:val="28"/>
        </w:rPr>
        <w:t>ся федеральной собственностью.</w:t>
      </w:r>
      <w:r w:rsidRPr="00296B51">
        <w:rPr>
          <w:sz w:val="28"/>
          <w:szCs w:val="28"/>
        </w:rPr>
        <w:t xml:space="preserve"> Таможни обеспечены помещениями федеральной собственности почти на 80%.</w:t>
      </w:r>
    </w:p>
    <w:p w:rsidR="00287ABD" w:rsidRPr="00296B51" w:rsidRDefault="00287ABD" w:rsidP="00287ABD">
      <w:pPr>
        <w:spacing w:line="360" w:lineRule="auto"/>
        <w:ind w:left="60" w:right="60" w:firstLine="540"/>
        <w:jc w:val="both"/>
        <w:rPr>
          <w:sz w:val="28"/>
          <w:szCs w:val="28"/>
        </w:rPr>
      </w:pPr>
      <w:r w:rsidRPr="00296B51">
        <w:rPr>
          <w:sz w:val="28"/>
          <w:szCs w:val="28"/>
        </w:rPr>
        <w:t>Наиболее проблемное положение сложилось с размещением таможен</w:t>
      </w:r>
      <w:r w:rsidRPr="00296B51">
        <w:rPr>
          <w:sz w:val="28"/>
          <w:szCs w:val="28"/>
        </w:rPr>
        <w:softHyphen/>
        <w:t>ных постов, лишь около</w:t>
      </w:r>
      <w:r w:rsidRPr="00296B51">
        <w:rPr>
          <w:iCs/>
          <w:sz w:val="28"/>
          <w:szCs w:val="28"/>
        </w:rPr>
        <w:t xml:space="preserve"> 40%</w:t>
      </w:r>
      <w:r w:rsidRPr="00296B51">
        <w:rPr>
          <w:sz w:val="28"/>
          <w:szCs w:val="28"/>
        </w:rPr>
        <w:t xml:space="preserve"> которых располагается в помещениях феде</w:t>
      </w:r>
      <w:r w:rsidRPr="00296B51">
        <w:rPr>
          <w:sz w:val="28"/>
          <w:szCs w:val="28"/>
        </w:rPr>
        <w:softHyphen/>
        <w:t>ральной собственности. Таким образом, общая потребность в помещениях для размещения таможенных органов составляет более 600 объектов.</w:t>
      </w:r>
    </w:p>
    <w:p w:rsidR="00287ABD" w:rsidRPr="00296B51" w:rsidRDefault="00287ABD" w:rsidP="00287ABD">
      <w:pPr>
        <w:spacing w:line="360" w:lineRule="auto"/>
        <w:ind w:left="60" w:right="60" w:firstLine="540"/>
        <w:jc w:val="both"/>
        <w:rPr>
          <w:sz w:val="28"/>
          <w:szCs w:val="28"/>
        </w:rPr>
      </w:pPr>
      <w:r w:rsidRPr="00296B51">
        <w:rPr>
          <w:sz w:val="28"/>
          <w:szCs w:val="28"/>
        </w:rPr>
        <w:t>В соответствии с «Концепцией развития таможенных органов Россий</w:t>
      </w:r>
      <w:r w:rsidRPr="00296B51">
        <w:rPr>
          <w:sz w:val="28"/>
          <w:szCs w:val="28"/>
        </w:rPr>
        <w:softHyphen/>
        <w:t>ской Федерации», одобренной распоряжением Правительства Российской Федерации, предусмотрены соответствующие мероприятия по размещению таможенных органов только в помещениях федеральной собственности.</w:t>
      </w:r>
    </w:p>
    <w:p w:rsidR="00287ABD" w:rsidRPr="00296B51" w:rsidRDefault="00287ABD" w:rsidP="00287ABD">
      <w:pPr>
        <w:spacing w:line="360" w:lineRule="auto"/>
        <w:ind w:left="60" w:right="60" w:firstLine="540"/>
        <w:jc w:val="both"/>
        <w:rPr>
          <w:sz w:val="28"/>
          <w:szCs w:val="28"/>
        </w:rPr>
      </w:pPr>
      <w:r w:rsidRPr="00296B51">
        <w:rPr>
          <w:sz w:val="28"/>
          <w:szCs w:val="28"/>
        </w:rPr>
        <w:t>Решение этих вопросов возможно, прежде всего, за счет нового строи</w:t>
      </w:r>
      <w:r w:rsidRPr="00296B51">
        <w:rPr>
          <w:sz w:val="28"/>
          <w:szCs w:val="28"/>
        </w:rPr>
        <w:softHyphen/>
        <w:t>тельства, средства на которое в основном предусмотрены ФЦП «Госграни</w:t>
      </w:r>
      <w:r w:rsidRPr="00296B51">
        <w:rPr>
          <w:sz w:val="28"/>
          <w:szCs w:val="28"/>
        </w:rPr>
        <w:softHyphen/>
        <w:t>ца» и Федеральной адресной инвестиционной программой (ее непрограм</w:t>
      </w:r>
      <w:r w:rsidRPr="00296B51">
        <w:rPr>
          <w:sz w:val="28"/>
          <w:szCs w:val="28"/>
        </w:rPr>
        <w:softHyphen/>
        <w:t xml:space="preserve">мной частью). Причем внимание Правительства Российской Федерации к развитию материально-технической базы таможенных органов остается неизменным даже в период мирового финансового кризиса. </w:t>
      </w:r>
    </w:p>
    <w:p w:rsidR="00287ABD" w:rsidRPr="00296B51" w:rsidRDefault="00287ABD" w:rsidP="00287ABD">
      <w:pPr>
        <w:spacing w:line="360" w:lineRule="auto"/>
        <w:ind w:left="60" w:right="60" w:firstLine="540"/>
        <w:jc w:val="both"/>
        <w:rPr>
          <w:sz w:val="28"/>
          <w:szCs w:val="28"/>
        </w:rPr>
      </w:pPr>
      <w:r w:rsidRPr="00296B51">
        <w:rPr>
          <w:sz w:val="28"/>
          <w:szCs w:val="28"/>
        </w:rPr>
        <w:t>Реальным направлением в решении проблемы размещения таможен</w:t>
      </w:r>
      <w:r w:rsidRPr="00296B51">
        <w:rPr>
          <w:sz w:val="28"/>
          <w:szCs w:val="28"/>
        </w:rPr>
        <w:softHyphen/>
        <w:t>ных</w:t>
      </w:r>
      <w:r>
        <w:rPr>
          <w:sz w:val="28"/>
          <w:szCs w:val="28"/>
        </w:rPr>
        <w:t xml:space="preserve"> органов в помещениях федеративной собственности явля</w:t>
      </w:r>
      <w:r w:rsidRPr="00296B51">
        <w:rPr>
          <w:sz w:val="28"/>
          <w:szCs w:val="28"/>
        </w:rPr>
        <w:t>ется перевод объектов, на которых они размеще</w:t>
      </w:r>
      <w:r>
        <w:rPr>
          <w:sz w:val="28"/>
          <w:szCs w:val="28"/>
        </w:rPr>
        <w:t>ны, из муниципа</w:t>
      </w:r>
      <w:r w:rsidRPr="00296B51">
        <w:rPr>
          <w:sz w:val="28"/>
          <w:szCs w:val="28"/>
        </w:rPr>
        <w:t>льной в федеральную собственность.</w:t>
      </w:r>
    </w:p>
    <w:p w:rsidR="00287ABD" w:rsidRDefault="00287ABD" w:rsidP="00287ABD">
      <w:pPr>
        <w:spacing w:line="360" w:lineRule="auto"/>
        <w:ind w:left="60" w:right="60"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связи с выходом постановл</w:t>
      </w:r>
      <w:r w:rsidRPr="00296B51">
        <w:rPr>
          <w:sz w:val="28"/>
          <w:szCs w:val="28"/>
        </w:rPr>
        <w:t>ения Правительства Российской Федера</w:t>
      </w:r>
      <w:r w:rsidRPr="00296B51">
        <w:rPr>
          <w:sz w:val="28"/>
          <w:szCs w:val="28"/>
        </w:rPr>
        <w:softHyphen/>
        <w:t>ции «О порядке принятия федеральными органами исполнительной власти решений о даче согласия на заключение сделок по привлечению инвести</w:t>
      </w:r>
      <w:r w:rsidRPr="00296B51">
        <w:rPr>
          <w:sz w:val="28"/>
          <w:szCs w:val="28"/>
        </w:rPr>
        <w:softHyphen/>
        <w:t>ций в о</w:t>
      </w:r>
      <w:r>
        <w:rPr>
          <w:sz w:val="28"/>
          <w:szCs w:val="28"/>
        </w:rPr>
        <w:t>тношении находящихся в федерал</w:t>
      </w:r>
      <w:r w:rsidRPr="00296B51">
        <w:rPr>
          <w:sz w:val="28"/>
          <w:szCs w:val="28"/>
        </w:rPr>
        <w:t>ьной собственности объектов не</w:t>
      </w:r>
      <w:r w:rsidRPr="00296B51">
        <w:rPr>
          <w:sz w:val="28"/>
          <w:szCs w:val="28"/>
        </w:rPr>
        <w:softHyphen/>
        <w:t>движимого имущества» ФТС России в последнее время принимаются необ</w:t>
      </w:r>
      <w:r w:rsidRPr="00296B51">
        <w:rPr>
          <w:sz w:val="28"/>
          <w:szCs w:val="28"/>
        </w:rPr>
        <w:softHyphen/>
        <w:t>ходимые меры для развития инвестиционной деятельности на таможенных объектах, где не завершено строительство, и неиспользуемых землях, за</w:t>
      </w:r>
      <w:r w:rsidRPr="00296B51">
        <w:rPr>
          <w:sz w:val="28"/>
          <w:szCs w:val="28"/>
        </w:rPr>
        <w:softHyphen/>
        <w:t>крепленных за таможенными органами.</w:t>
      </w:r>
    </w:p>
    <w:p w:rsidR="00287ABD" w:rsidRDefault="00287ABD" w:rsidP="00287ABD">
      <w:pPr>
        <w:spacing w:line="360" w:lineRule="auto"/>
        <w:ind w:left="60" w:right="60"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сферу практической деятельности службы тылового обеспечения входит широкий круг задач. Это организация мероприятий по охране труда, ликвидация чрезвычайных ситуаций, личное обязательное и имущественное страхование, проектирования и экспертизы проектов строительства, капитального ремонта, материально-техническое обеспечение таможенных органов и некоторые другие вопросы, обеспечивающие общую координацию тыловых структурных подразделений.</w:t>
      </w:r>
    </w:p>
    <w:p w:rsidR="00287ABD" w:rsidRDefault="00287ABD" w:rsidP="00287ABD">
      <w:pPr>
        <w:spacing w:line="360" w:lineRule="auto"/>
        <w:ind w:right="6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Целью данной работы является изучение теоретических аспектов тылового обеспечения таможенной службы, а так же их практическое применение. </w:t>
      </w:r>
    </w:p>
    <w:p w:rsidR="00287ABD" w:rsidRDefault="00287ABD" w:rsidP="00287ABD">
      <w:pPr>
        <w:spacing w:line="360" w:lineRule="auto"/>
        <w:ind w:left="60" w:right="60" w:firstLine="540"/>
        <w:jc w:val="both"/>
        <w:rPr>
          <w:sz w:val="28"/>
          <w:szCs w:val="28"/>
        </w:rPr>
      </w:pPr>
      <w:r>
        <w:rPr>
          <w:sz w:val="28"/>
          <w:szCs w:val="28"/>
        </w:rPr>
        <w:t>Для достижения поставленной цели мы рассмотрим:</w:t>
      </w:r>
    </w:p>
    <w:p w:rsidR="00287ABD" w:rsidRDefault="00287ABD" w:rsidP="00287ABD">
      <w:pPr>
        <w:pStyle w:val="a3"/>
        <w:numPr>
          <w:ilvl w:val="0"/>
          <w:numId w:val="1"/>
        </w:numPr>
        <w:spacing w:after="0" w:line="360" w:lineRule="auto"/>
        <w:ind w:right="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Историю становления службы тылового обеспечения таможенных органов.</w:t>
      </w:r>
    </w:p>
    <w:p w:rsidR="00287ABD" w:rsidRDefault="00287ABD" w:rsidP="00287ABD">
      <w:pPr>
        <w:pStyle w:val="a3"/>
        <w:numPr>
          <w:ilvl w:val="0"/>
          <w:numId w:val="1"/>
        </w:numPr>
        <w:spacing w:after="0" w:line="360" w:lineRule="auto"/>
        <w:ind w:right="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Функции, цели и задачи службы тылового обеспечения.</w:t>
      </w:r>
    </w:p>
    <w:p w:rsidR="00287ABD" w:rsidRDefault="00287ABD" w:rsidP="00287ABD">
      <w:pPr>
        <w:pStyle w:val="a3"/>
        <w:numPr>
          <w:ilvl w:val="0"/>
          <w:numId w:val="1"/>
        </w:numPr>
        <w:spacing w:after="0" w:line="360" w:lineRule="auto"/>
        <w:ind w:right="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Организацию тылового обеспечения таможенной службы.</w:t>
      </w:r>
    </w:p>
    <w:p w:rsidR="00287ABD" w:rsidRDefault="00287ABD" w:rsidP="00287ABD">
      <w:pPr>
        <w:pStyle w:val="a3"/>
        <w:numPr>
          <w:ilvl w:val="0"/>
          <w:numId w:val="1"/>
        </w:numPr>
        <w:spacing w:after="0" w:line="360" w:lineRule="auto"/>
        <w:ind w:right="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Планирование вложений на строительство объектов таможенной инфраструктуры.</w:t>
      </w:r>
    </w:p>
    <w:p w:rsidR="00287ABD" w:rsidRDefault="00287ABD" w:rsidP="00287ABD">
      <w:pPr>
        <w:tabs>
          <w:tab w:val="left" w:pos="3165"/>
        </w:tabs>
      </w:pPr>
    </w:p>
    <w:p w:rsidR="001D75B3" w:rsidRDefault="001D75B3" w:rsidP="00287ABD">
      <w:pPr>
        <w:jc w:val="center"/>
        <w:rPr>
          <w:sz w:val="32"/>
          <w:szCs w:val="32"/>
        </w:rPr>
      </w:pPr>
    </w:p>
    <w:p w:rsidR="001D75B3" w:rsidRDefault="001D75B3" w:rsidP="00287ABD">
      <w:pPr>
        <w:jc w:val="center"/>
        <w:rPr>
          <w:sz w:val="32"/>
          <w:szCs w:val="32"/>
        </w:rPr>
      </w:pPr>
    </w:p>
    <w:p w:rsidR="001D75B3" w:rsidRDefault="001D75B3" w:rsidP="00287ABD">
      <w:pPr>
        <w:jc w:val="center"/>
        <w:rPr>
          <w:sz w:val="32"/>
          <w:szCs w:val="32"/>
        </w:rPr>
      </w:pPr>
    </w:p>
    <w:p w:rsidR="001D75B3" w:rsidRDefault="001D75B3" w:rsidP="00287ABD">
      <w:pPr>
        <w:jc w:val="center"/>
        <w:rPr>
          <w:sz w:val="32"/>
          <w:szCs w:val="32"/>
        </w:rPr>
      </w:pPr>
    </w:p>
    <w:p w:rsidR="001D75B3" w:rsidRDefault="001D75B3" w:rsidP="00287ABD">
      <w:pPr>
        <w:jc w:val="center"/>
        <w:rPr>
          <w:sz w:val="32"/>
          <w:szCs w:val="32"/>
        </w:rPr>
      </w:pPr>
    </w:p>
    <w:p w:rsidR="00287ABD" w:rsidRPr="009B49D9" w:rsidRDefault="00287ABD" w:rsidP="00287ABD">
      <w:pPr>
        <w:jc w:val="center"/>
      </w:pPr>
      <w:r w:rsidRPr="008A546C">
        <w:rPr>
          <w:sz w:val="32"/>
          <w:szCs w:val="32"/>
        </w:rPr>
        <w:t>1.</w:t>
      </w:r>
      <w:r w:rsidRPr="00261F90">
        <w:rPr>
          <w:b/>
          <w:color w:val="000000"/>
          <w:sz w:val="32"/>
          <w:szCs w:val="32"/>
        </w:rPr>
        <w:t xml:space="preserve"> </w:t>
      </w:r>
      <w:r w:rsidRPr="00261F90">
        <w:rPr>
          <w:b/>
          <w:color w:val="000000"/>
          <w:sz w:val="36"/>
          <w:szCs w:val="36"/>
        </w:rPr>
        <w:t>Понятие тылового обеспечения. Функции и задачи службы тылового обеспечения</w:t>
      </w:r>
    </w:p>
    <w:p w:rsidR="00287ABD" w:rsidRPr="009B49D9" w:rsidRDefault="00287ABD" w:rsidP="00287ABD"/>
    <w:p w:rsidR="00287ABD" w:rsidRPr="009B49D9" w:rsidRDefault="00287ABD" w:rsidP="00287ABD"/>
    <w:p w:rsidR="00287ABD" w:rsidRPr="009B49D9" w:rsidRDefault="00287ABD" w:rsidP="00287ABD"/>
    <w:p w:rsidR="00287ABD" w:rsidRPr="009B49D9" w:rsidRDefault="00287ABD" w:rsidP="00287ABD"/>
    <w:p w:rsidR="00287ABD" w:rsidRPr="009B49D9" w:rsidRDefault="00287ABD" w:rsidP="00287ABD"/>
    <w:p w:rsidR="00287ABD" w:rsidRPr="009B49D9" w:rsidRDefault="00287ABD" w:rsidP="00287ABD"/>
    <w:p w:rsidR="00287ABD" w:rsidRPr="009B49D9" w:rsidRDefault="00287ABD" w:rsidP="00287ABD"/>
    <w:p w:rsidR="00287ABD" w:rsidRDefault="00287ABD" w:rsidP="00287ABD"/>
    <w:p w:rsidR="00287ABD" w:rsidRPr="00B73BE3" w:rsidRDefault="00287ABD" w:rsidP="00287ABD">
      <w:pPr>
        <w:pStyle w:val="a3"/>
        <w:keepNext/>
        <w:keepLines/>
        <w:spacing w:after="0" w:line="360" w:lineRule="auto"/>
        <w:ind w:left="0"/>
        <w:jc w:val="center"/>
        <w:outlineLvl w:val="0"/>
        <w:rPr>
          <w:rFonts w:ascii="Trebuchet MS" w:eastAsia="Times New Roman" w:hAnsi="Trebuchet MS" w:cs="Trebuchet MS"/>
          <w:b/>
          <w:bCs/>
          <w:smallCaps/>
          <w:spacing w:val="-10"/>
          <w:sz w:val="31"/>
          <w:szCs w:val="31"/>
          <w:lang w:eastAsia="ru-RU"/>
        </w:rPr>
      </w:pPr>
      <w:bookmarkStart w:id="0" w:name="bookmark0"/>
      <w:r>
        <w:rPr>
          <w:rFonts w:ascii="Trebuchet MS" w:eastAsia="Times New Roman" w:hAnsi="Trebuchet MS" w:cs="Trebuchet MS"/>
          <w:b/>
          <w:bCs/>
          <w:smallCaps/>
          <w:spacing w:val="-10"/>
          <w:sz w:val="31"/>
          <w:szCs w:val="31"/>
          <w:lang w:eastAsia="ru-RU"/>
        </w:rPr>
        <w:t>1.1.</w:t>
      </w:r>
      <w:r w:rsidRPr="00B73BE3">
        <w:rPr>
          <w:rFonts w:ascii="Trebuchet MS" w:eastAsia="Times New Roman" w:hAnsi="Trebuchet MS" w:cs="Trebuchet MS"/>
          <w:b/>
          <w:bCs/>
          <w:smallCaps/>
          <w:spacing w:val="-10"/>
          <w:sz w:val="31"/>
          <w:szCs w:val="31"/>
          <w:lang w:eastAsia="ru-RU"/>
        </w:rPr>
        <w:t>Краткий обзор становления</w:t>
      </w:r>
      <w:bookmarkStart w:id="1" w:name="bookmark1"/>
      <w:bookmarkEnd w:id="0"/>
    </w:p>
    <w:p w:rsidR="00287ABD" w:rsidRPr="0008705A" w:rsidRDefault="00287ABD" w:rsidP="00287ABD">
      <w:pPr>
        <w:keepNext/>
        <w:keepLines/>
        <w:spacing w:line="360" w:lineRule="auto"/>
        <w:jc w:val="center"/>
        <w:outlineLvl w:val="0"/>
      </w:pPr>
      <w:r w:rsidRPr="0008705A">
        <w:rPr>
          <w:rFonts w:ascii="Trebuchet MS" w:hAnsi="Trebuchet MS" w:cs="Trebuchet MS"/>
          <w:b/>
          <w:bCs/>
          <w:smallCaps/>
          <w:spacing w:val="-10"/>
          <w:sz w:val="31"/>
          <w:szCs w:val="31"/>
        </w:rPr>
        <w:t>современной тыловой службы</w:t>
      </w:r>
      <w:bookmarkEnd w:id="1"/>
    </w:p>
    <w:p w:rsidR="00287ABD" w:rsidRPr="0008705A" w:rsidRDefault="00287ABD" w:rsidP="00287ABD">
      <w:pPr>
        <w:spacing w:before="480" w:line="360" w:lineRule="auto"/>
        <w:ind w:left="60" w:right="60" w:firstLine="480"/>
        <w:jc w:val="both"/>
        <w:rPr>
          <w:sz w:val="28"/>
        </w:rPr>
      </w:pPr>
      <w:r w:rsidRPr="0008705A">
        <w:rPr>
          <w:sz w:val="28"/>
          <w:szCs w:val="31"/>
        </w:rPr>
        <w:t>В начале 90</w:t>
      </w:r>
      <w:r w:rsidRPr="0008705A">
        <w:rPr>
          <w:bCs/>
          <w:smallCaps/>
          <w:sz w:val="28"/>
          <w:szCs w:val="28"/>
        </w:rPr>
        <w:t xml:space="preserve">-х </w:t>
      </w:r>
      <w:r w:rsidRPr="003309EB">
        <w:rPr>
          <w:bCs/>
          <w:smallCaps/>
          <w:sz w:val="28"/>
          <w:szCs w:val="28"/>
        </w:rPr>
        <w:t>гг</w:t>
      </w:r>
      <w:r w:rsidRPr="0008705A">
        <w:rPr>
          <w:sz w:val="28"/>
          <w:szCs w:val="31"/>
        </w:rPr>
        <w:t>. прошлого века тыловая служба таможенных органов представляла собой разрозненные остатки таможенной инфраструктуры после распада единого Советского государства.</w:t>
      </w:r>
    </w:p>
    <w:p w:rsidR="00287ABD" w:rsidRPr="0008705A" w:rsidRDefault="00287ABD" w:rsidP="00287ABD">
      <w:pPr>
        <w:spacing w:line="360" w:lineRule="auto"/>
        <w:ind w:left="60" w:right="60" w:firstLine="480"/>
        <w:jc w:val="both"/>
        <w:rPr>
          <w:sz w:val="28"/>
        </w:rPr>
      </w:pPr>
      <w:r w:rsidRPr="0008705A">
        <w:rPr>
          <w:sz w:val="28"/>
          <w:szCs w:val="31"/>
        </w:rPr>
        <w:t>Предстояло решать масштабные задачи материального обустройства таможенных органов, создания адаптированной системы их материально- технического обеспечения и системы обеспечения социальных гарантий для должностных лиц, членов их семей и пенсионеров таможенной службы в новых социально-политических условиях.</w:t>
      </w:r>
    </w:p>
    <w:p w:rsidR="00287ABD" w:rsidRPr="0008705A" w:rsidRDefault="00287ABD" w:rsidP="00287ABD">
      <w:pPr>
        <w:spacing w:line="360" w:lineRule="auto"/>
        <w:ind w:left="60" w:right="60" w:firstLine="480"/>
        <w:jc w:val="both"/>
        <w:rPr>
          <w:sz w:val="28"/>
        </w:rPr>
      </w:pPr>
      <w:r w:rsidRPr="0008705A">
        <w:rPr>
          <w:sz w:val="28"/>
          <w:szCs w:val="31"/>
        </w:rPr>
        <w:t>От системы таможенных органов СССР Российская Федерация унас</w:t>
      </w:r>
      <w:r w:rsidRPr="0008705A">
        <w:rPr>
          <w:sz w:val="28"/>
          <w:szCs w:val="31"/>
        </w:rPr>
        <w:softHyphen/>
        <w:t>ледовала лишь 20% действующих таможен, их общая штатная числен</w:t>
      </w:r>
      <w:r w:rsidRPr="0008705A">
        <w:rPr>
          <w:sz w:val="28"/>
          <w:szCs w:val="31"/>
        </w:rPr>
        <w:softHyphen/>
        <w:t>ность не превышала 8 тыс. человек. Протяженность границ, подлежащих таможенному контролю, но не оформленных в соответствии с междуна</w:t>
      </w:r>
      <w:r w:rsidRPr="0008705A">
        <w:rPr>
          <w:sz w:val="28"/>
          <w:szCs w:val="31"/>
        </w:rPr>
        <w:softHyphen/>
        <w:t>родными правовыми нормами и технически не оборудованных, возросла почти на 14 и составила около 24 тыс. км. На государственной границе не было построено ни одного пункта пропуска, отвечающего междуна</w:t>
      </w:r>
      <w:r w:rsidRPr="0008705A">
        <w:rPr>
          <w:sz w:val="28"/>
          <w:szCs w:val="31"/>
        </w:rPr>
        <w:softHyphen/>
        <w:t>родным стандартам, ни одного служебно-производственного здания, имеющего необходимые условия для размещения и работы таможенной службы. Социальная сфера также находилась в состоянии остаточного довольствия.</w:t>
      </w:r>
    </w:p>
    <w:p w:rsidR="00287ABD" w:rsidRPr="0008705A" w:rsidRDefault="00287ABD" w:rsidP="00287ABD">
      <w:pPr>
        <w:spacing w:line="360" w:lineRule="auto"/>
        <w:ind w:left="60" w:right="60" w:firstLine="480"/>
        <w:jc w:val="both"/>
        <w:rPr>
          <w:sz w:val="28"/>
        </w:rPr>
      </w:pPr>
      <w:r w:rsidRPr="0008705A">
        <w:rPr>
          <w:sz w:val="28"/>
          <w:szCs w:val="31"/>
        </w:rPr>
        <w:t>Также целям развития таможенной инфраструктуры, укреплению мате</w:t>
      </w:r>
      <w:r w:rsidRPr="0008705A">
        <w:rPr>
          <w:sz w:val="28"/>
          <w:szCs w:val="31"/>
        </w:rPr>
        <w:softHyphen/>
        <w:t>риально-технической и социальной базы не соответствовала структура уп</w:t>
      </w:r>
      <w:r w:rsidRPr="0008705A">
        <w:rPr>
          <w:sz w:val="28"/>
          <w:szCs w:val="31"/>
        </w:rPr>
        <w:softHyphen/>
        <w:t>равления в таможенных органах.</w:t>
      </w:r>
    </w:p>
    <w:p w:rsidR="00287ABD" w:rsidRPr="0008705A" w:rsidRDefault="00287ABD" w:rsidP="00287ABD">
      <w:pPr>
        <w:spacing w:line="360" w:lineRule="auto"/>
        <w:ind w:left="260" w:right="60" w:firstLine="280"/>
        <w:jc w:val="both"/>
        <w:rPr>
          <w:sz w:val="28"/>
        </w:rPr>
      </w:pPr>
      <w:r w:rsidRPr="0008705A">
        <w:rPr>
          <w:sz w:val="28"/>
          <w:szCs w:val="31"/>
        </w:rPr>
        <w:t>Лишь в соответствии с постановлением Совета Министров СССР от 21.04.1990 № 399 «О мерах по совершенствованию управления таможен</w:t>
      </w:r>
      <w:r w:rsidRPr="0008705A">
        <w:rPr>
          <w:sz w:val="28"/>
          <w:szCs w:val="31"/>
        </w:rPr>
        <w:softHyphen/>
        <w:t>ным делом СССР, укреплению материально-технической базы таможенной системы, развитию ее социальной сфер</w:t>
      </w:r>
      <w:r w:rsidRPr="003309EB">
        <w:rPr>
          <w:sz w:val="28"/>
          <w:szCs w:val="31"/>
        </w:rPr>
        <w:t>ы» Главным управлением государс</w:t>
      </w:r>
      <w:r w:rsidRPr="0008705A">
        <w:rPr>
          <w:sz w:val="28"/>
          <w:szCs w:val="31"/>
        </w:rPr>
        <w:t>твенного таможенного контроля (ГУ ГТК) при Совете Министров СССР</w:t>
      </w:r>
      <w:r w:rsidRPr="003309EB">
        <w:rPr>
          <w:sz w:val="28"/>
        </w:rPr>
        <w:t xml:space="preserve"> </w:t>
      </w:r>
      <w:r w:rsidRPr="0008705A">
        <w:rPr>
          <w:rFonts w:eastAsia="Batang"/>
          <w:sz w:val="28"/>
          <w:szCs w:val="31"/>
        </w:rPr>
        <w:t>была образована Центральная таможня (приказ ГУ ГТК СССР от 17.01.1990</w:t>
      </w:r>
      <w:r w:rsidRPr="003309EB">
        <w:rPr>
          <w:sz w:val="28"/>
        </w:rPr>
        <w:t xml:space="preserve"> </w:t>
      </w:r>
      <w:r w:rsidRPr="0008705A">
        <w:rPr>
          <w:rFonts w:eastAsia="Batang"/>
          <w:sz w:val="28"/>
          <w:szCs w:val="31"/>
        </w:rPr>
        <w:t>13 «О создании Центральной таможни в городе Москве»).</w:t>
      </w:r>
    </w:p>
    <w:p w:rsidR="00287ABD" w:rsidRDefault="00287ABD" w:rsidP="00287ABD">
      <w:pPr>
        <w:spacing w:line="360" w:lineRule="auto"/>
        <w:ind w:left="40" w:right="120" w:firstLine="460"/>
        <w:jc w:val="both"/>
        <w:rPr>
          <w:sz w:val="28"/>
        </w:rPr>
      </w:pPr>
      <w:r w:rsidRPr="0008705A">
        <w:rPr>
          <w:rFonts w:eastAsia="Batang"/>
          <w:sz w:val="28"/>
          <w:szCs w:val="31"/>
        </w:rPr>
        <w:t>В 1994 г., руководствуясь нормами ТК РФ, принятого в 1993 г., в целях развития тыловой службы таможенных органов были созданы:</w:t>
      </w:r>
    </w:p>
    <w:p w:rsidR="00287ABD" w:rsidRPr="003309EB" w:rsidRDefault="00287ABD" w:rsidP="00287ABD">
      <w:pPr>
        <w:pStyle w:val="a3"/>
        <w:numPr>
          <w:ilvl w:val="0"/>
          <w:numId w:val="2"/>
        </w:numPr>
        <w:spacing w:after="0" w:line="360" w:lineRule="auto"/>
        <w:ind w:right="12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3309EB">
        <w:rPr>
          <w:rFonts w:ascii="Times New Roman" w:eastAsia="Batang" w:hAnsi="Times New Roman"/>
          <w:sz w:val="28"/>
          <w:szCs w:val="31"/>
          <w:lang w:eastAsia="ru-RU"/>
        </w:rPr>
        <w:t>Региональное таможенное управле</w:t>
      </w:r>
      <w:r w:rsidRPr="003309EB">
        <w:rPr>
          <w:rFonts w:ascii="Times New Roman" w:eastAsia="Batang" w:hAnsi="Times New Roman"/>
          <w:sz w:val="28"/>
          <w:szCs w:val="31"/>
          <w:lang w:eastAsia="ru-RU"/>
        </w:rPr>
        <w:softHyphen/>
        <w:t xml:space="preserve">ние по эксплуатации объектов таможенной инфраструктуры и социальному развитию (РТУ по ЭОТИ и </w:t>
      </w:r>
      <w:r w:rsidRPr="003309EB">
        <w:rPr>
          <w:rFonts w:ascii="Times New Roman" w:eastAsia="Batang" w:hAnsi="Times New Roman"/>
          <w:sz w:val="28"/>
          <w:szCs w:val="31"/>
          <w:lang w:val="en-US"/>
        </w:rPr>
        <w:t xml:space="preserve">CP) </w:t>
      </w:r>
      <w:r w:rsidRPr="003309EB">
        <w:rPr>
          <w:rFonts w:ascii="Times New Roman" w:eastAsia="Batang" w:hAnsi="Times New Roman"/>
          <w:sz w:val="28"/>
          <w:szCs w:val="31"/>
          <w:lang w:eastAsia="ru-RU"/>
        </w:rPr>
        <w:t>(приказ ГТК России от 28.11.1994 № 619);</w:t>
      </w:r>
    </w:p>
    <w:p w:rsidR="00287ABD" w:rsidRDefault="00287ABD" w:rsidP="00287ABD">
      <w:pPr>
        <w:pStyle w:val="a3"/>
        <w:numPr>
          <w:ilvl w:val="0"/>
          <w:numId w:val="2"/>
        </w:numPr>
        <w:tabs>
          <w:tab w:val="left" w:pos="812"/>
        </w:tabs>
        <w:spacing w:after="0" w:line="360" w:lineRule="auto"/>
        <w:ind w:right="120"/>
        <w:jc w:val="both"/>
        <w:rPr>
          <w:rFonts w:ascii="Times New Roman" w:eastAsia="Batang" w:hAnsi="Times New Roman"/>
          <w:sz w:val="28"/>
          <w:szCs w:val="31"/>
          <w:lang w:eastAsia="ru-RU"/>
        </w:rPr>
      </w:pPr>
      <w:r w:rsidRPr="003309EB">
        <w:rPr>
          <w:rFonts w:ascii="Times New Roman" w:eastAsia="Batang" w:hAnsi="Times New Roman"/>
          <w:sz w:val="28"/>
          <w:szCs w:val="31"/>
          <w:lang w:eastAsia="ru-RU"/>
        </w:rPr>
        <w:t>Региональное таможенное управление по материально-техническому обеспечению (РТУ по МТО) таможенных учреждений Российской Федера</w:t>
      </w:r>
      <w:r w:rsidRPr="003309EB">
        <w:rPr>
          <w:rFonts w:ascii="Times New Roman" w:eastAsia="Batang" w:hAnsi="Times New Roman"/>
          <w:sz w:val="28"/>
          <w:szCs w:val="31"/>
          <w:lang w:eastAsia="ru-RU"/>
        </w:rPr>
        <w:softHyphen/>
        <w:t>ции (приказ ГТК России от 28.11.1994 № 620);</w:t>
      </w:r>
    </w:p>
    <w:p w:rsidR="00287ABD" w:rsidRPr="003309EB" w:rsidRDefault="00287ABD" w:rsidP="00287ABD">
      <w:pPr>
        <w:pStyle w:val="a3"/>
        <w:numPr>
          <w:ilvl w:val="0"/>
          <w:numId w:val="2"/>
        </w:numPr>
        <w:tabs>
          <w:tab w:val="left" w:pos="812"/>
        </w:tabs>
        <w:spacing w:after="0" w:line="360" w:lineRule="auto"/>
        <w:ind w:right="120"/>
        <w:jc w:val="both"/>
        <w:rPr>
          <w:rFonts w:ascii="Times New Roman" w:eastAsia="Batang" w:hAnsi="Times New Roman"/>
          <w:sz w:val="28"/>
          <w:szCs w:val="31"/>
          <w:lang w:eastAsia="ru-RU"/>
        </w:rPr>
      </w:pPr>
      <w:r w:rsidRPr="003309EB">
        <w:rPr>
          <w:rFonts w:ascii="Times New Roman" w:eastAsia="Batang" w:hAnsi="Times New Roman"/>
          <w:sz w:val="28"/>
          <w:szCs w:val="31"/>
          <w:lang w:eastAsia="ru-RU"/>
        </w:rPr>
        <w:t>Региональное таможенное управление по капитальному строительству объектов таможенных учреждений Российской Федерации (приказ ГТК России от 28.11.1994 № 621).</w:t>
      </w:r>
    </w:p>
    <w:p w:rsidR="00287ABD" w:rsidRPr="0008705A" w:rsidRDefault="00287ABD" w:rsidP="00287ABD">
      <w:pPr>
        <w:spacing w:line="360" w:lineRule="auto"/>
        <w:ind w:left="40" w:right="120" w:firstLine="460"/>
        <w:jc w:val="both"/>
        <w:rPr>
          <w:sz w:val="28"/>
        </w:rPr>
      </w:pPr>
      <w:r w:rsidRPr="0008705A">
        <w:rPr>
          <w:rFonts w:eastAsia="Batang"/>
          <w:sz w:val="28"/>
          <w:szCs w:val="31"/>
        </w:rPr>
        <w:t xml:space="preserve">Создание специализированных региональных </w:t>
      </w:r>
      <w:r>
        <w:rPr>
          <w:rFonts w:eastAsia="Batang"/>
          <w:sz w:val="28"/>
          <w:szCs w:val="31"/>
        </w:rPr>
        <w:t>управлений</w:t>
      </w:r>
      <w:r w:rsidRPr="0008705A">
        <w:rPr>
          <w:rFonts w:eastAsia="Batang"/>
          <w:sz w:val="28"/>
          <w:szCs w:val="31"/>
        </w:rPr>
        <w:t xml:space="preserve"> тыловой направленности в период становления таможенной службы подчеркивает значимость решения задач укрепления и развития материально-техничес</w:t>
      </w:r>
      <w:r w:rsidRPr="0008705A">
        <w:rPr>
          <w:rFonts w:eastAsia="Batang"/>
          <w:sz w:val="28"/>
          <w:szCs w:val="31"/>
        </w:rPr>
        <w:softHyphen/>
        <w:t>кой и социальной базы.</w:t>
      </w:r>
    </w:p>
    <w:p w:rsidR="00287ABD" w:rsidRPr="003309EB" w:rsidRDefault="00287ABD" w:rsidP="00287ABD">
      <w:pPr>
        <w:spacing w:line="360" w:lineRule="auto"/>
        <w:ind w:left="60" w:right="80" w:firstLine="440"/>
        <w:jc w:val="both"/>
        <w:rPr>
          <w:sz w:val="28"/>
        </w:rPr>
      </w:pPr>
      <w:r w:rsidRPr="0008705A">
        <w:rPr>
          <w:rFonts w:eastAsia="Batang"/>
          <w:sz w:val="28"/>
          <w:szCs w:val="31"/>
        </w:rPr>
        <w:t>Положением о Государственном таможенном комитете Российской Федерации, утвержденным Указом Президента Российской Федерации от 25.10.1994 № 2014, были определены направления деятельности в сфере тылового обеспечения: развитие материально-технической и социальной</w:t>
      </w:r>
      <w:r>
        <w:rPr>
          <w:rFonts w:eastAsia="Batang"/>
          <w:sz w:val="28"/>
          <w:szCs w:val="31"/>
        </w:rPr>
        <w:t xml:space="preserve"> поддержки. </w:t>
      </w:r>
      <w:r w:rsidRPr="003309EB">
        <w:rPr>
          <w:sz w:val="28"/>
          <w:szCs w:val="31"/>
        </w:rPr>
        <w:t xml:space="preserve">В соответствии с приказом ГТК России от 24.09.1998 N° 655 к </w:t>
      </w:r>
      <w:r>
        <w:rPr>
          <w:sz w:val="28"/>
          <w:szCs w:val="31"/>
        </w:rPr>
        <w:t>функциям</w:t>
      </w:r>
      <w:r w:rsidRPr="003309EB">
        <w:rPr>
          <w:sz w:val="28"/>
          <w:szCs w:val="31"/>
        </w:rPr>
        <w:t xml:space="preserve"> Регионального таможенного управления тылового обеспечения отне</w:t>
      </w:r>
      <w:r w:rsidRPr="003309EB">
        <w:rPr>
          <w:sz w:val="28"/>
          <w:szCs w:val="31"/>
        </w:rPr>
        <w:softHyphen/>
        <w:t>сено обеспечение жилой площадью сотрудников центрального аппарата ГТК России, специализированных региональных таможенных управлений, таможен, непосредственно подчиненных ГТК России, организаций и уч</w:t>
      </w:r>
      <w:r w:rsidRPr="003309EB">
        <w:rPr>
          <w:sz w:val="28"/>
          <w:szCs w:val="31"/>
        </w:rPr>
        <w:softHyphen/>
        <w:t>реждений, подведомственных ГТК России в Московском регионе, нужда</w:t>
      </w:r>
      <w:r w:rsidRPr="003309EB">
        <w:rPr>
          <w:sz w:val="28"/>
          <w:szCs w:val="31"/>
        </w:rPr>
        <w:softHyphen/>
        <w:t>ющихся улучшении жилищных условий.</w:t>
      </w:r>
    </w:p>
    <w:p w:rsidR="00287ABD" w:rsidRPr="0008705A" w:rsidRDefault="00287ABD" w:rsidP="00287ABD">
      <w:pPr>
        <w:spacing w:after="300" w:line="360" w:lineRule="auto"/>
        <w:ind w:left="60" w:right="80" w:firstLine="440"/>
        <w:jc w:val="both"/>
        <w:rPr>
          <w:sz w:val="28"/>
        </w:rPr>
      </w:pPr>
      <w:r w:rsidRPr="0008705A">
        <w:rPr>
          <w:sz w:val="28"/>
          <w:szCs w:val="31"/>
        </w:rPr>
        <w:t>Этот период отличался наибольшей централизацией управления тыловым обеспечением деятельности таможенных органов Российской Федерации.</w:t>
      </w:r>
    </w:p>
    <w:p w:rsidR="00287ABD" w:rsidRPr="0008705A" w:rsidRDefault="00287ABD" w:rsidP="00287ABD">
      <w:pPr>
        <w:spacing w:line="360" w:lineRule="auto"/>
        <w:ind w:left="60" w:right="80" w:firstLine="440"/>
        <w:jc w:val="both"/>
        <w:rPr>
          <w:sz w:val="28"/>
        </w:rPr>
      </w:pPr>
      <w:r w:rsidRPr="0008705A">
        <w:rPr>
          <w:rFonts w:eastAsia="Batang"/>
          <w:sz w:val="28"/>
          <w:szCs w:val="31"/>
        </w:rPr>
        <w:t>Региональное таможенное управле</w:t>
      </w:r>
      <w:r w:rsidRPr="0008705A">
        <w:rPr>
          <w:rFonts w:eastAsia="Batang"/>
          <w:sz w:val="28"/>
          <w:szCs w:val="31"/>
        </w:rPr>
        <w:softHyphen/>
        <w:t>ние тылового обеспечения было реорганизовано (приказ ГТК России от 29.10Л 999 № 736) и вошло в состав центрального аппарата ГТК России.</w:t>
      </w:r>
    </w:p>
    <w:p w:rsidR="00287ABD" w:rsidRPr="0008705A" w:rsidRDefault="00287ABD" w:rsidP="00287ABD">
      <w:pPr>
        <w:spacing w:line="360" w:lineRule="auto"/>
        <w:ind w:left="60" w:right="80" w:firstLine="440"/>
        <w:jc w:val="both"/>
        <w:rPr>
          <w:sz w:val="28"/>
        </w:rPr>
      </w:pPr>
      <w:r w:rsidRPr="0008705A">
        <w:rPr>
          <w:rFonts w:eastAsia="Batang"/>
          <w:sz w:val="28"/>
          <w:szCs w:val="31"/>
        </w:rPr>
        <w:t xml:space="preserve">Было создано Главное управление тылового обеспечения </w:t>
      </w:r>
      <w:r w:rsidRPr="003309EB">
        <w:rPr>
          <w:rFonts w:eastAsia="Batang"/>
          <w:sz w:val="28"/>
          <w:szCs w:val="31"/>
        </w:rPr>
        <w:t xml:space="preserve"> </w:t>
      </w:r>
      <w:r w:rsidRPr="0008705A">
        <w:rPr>
          <w:rFonts w:eastAsia="Batang"/>
          <w:sz w:val="28"/>
          <w:szCs w:val="31"/>
        </w:rPr>
        <w:t>ГТК России (ГУТО ГТК России) (приказ ГТК России от 11.10.1999 № 691).</w:t>
      </w:r>
    </w:p>
    <w:p w:rsidR="00287ABD" w:rsidRPr="0008705A" w:rsidRDefault="00287ABD" w:rsidP="00287ABD">
      <w:pPr>
        <w:spacing w:line="360" w:lineRule="auto"/>
        <w:ind w:left="60" w:right="80" w:firstLine="440"/>
        <w:jc w:val="both"/>
        <w:rPr>
          <w:sz w:val="28"/>
        </w:rPr>
      </w:pPr>
      <w:r w:rsidRPr="0008705A">
        <w:rPr>
          <w:rFonts w:eastAsia="Batang"/>
          <w:sz w:val="28"/>
          <w:szCs w:val="31"/>
        </w:rPr>
        <w:t>На практике это означало фактическую децентрализацию управления ты</w:t>
      </w:r>
      <w:r w:rsidRPr="0008705A">
        <w:rPr>
          <w:rFonts w:eastAsia="Batang"/>
          <w:sz w:val="28"/>
          <w:szCs w:val="31"/>
        </w:rPr>
        <w:softHyphen/>
        <w:t>ловыми таможенными органами и тыловыми структурами таможенных орга</w:t>
      </w:r>
      <w:r w:rsidRPr="0008705A">
        <w:rPr>
          <w:rFonts w:eastAsia="Batang"/>
          <w:sz w:val="28"/>
          <w:szCs w:val="31"/>
        </w:rPr>
        <w:softHyphen/>
        <w:t>нов. Функции Главного управления тылового обеспечения были ограничены определением общих задач, программ и планов развития тылового обеспече</w:t>
      </w:r>
      <w:r w:rsidRPr="0008705A">
        <w:rPr>
          <w:rFonts w:eastAsia="Batang"/>
          <w:sz w:val="28"/>
          <w:szCs w:val="31"/>
        </w:rPr>
        <w:softHyphen/>
        <w:t>ния, а также деятельностью по совершенствованию организационной струк</w:t>
      </w:r>
      <w:r w:rsidRPr="0008705A">
        <w:rPr>
          <w:rFonts w:eastAsia="Batang"/>
          <w:sz w:val="28"/>
          <w:szCs w:val="31"/>
        </w:rPr>
        <w:softHyphen/>
        <w:t>туры тыловой службы и разработкой нормативно-методической базы.</w:t>
      </w:r>
    </w:p>
    <w:p w:rsidR="00287ABD" w:rsidRPr="003309EB" w:rsidRDefault="00287ABD" w:rsidP="00287ABD">
      <w:pPr>
        <w:spacing w:after="300" w:line="360" w:lineRule="auto"/>
        <w:ind w:left="60" w:right="80" w:firstLine="440"/>
        <w:jc w:val="both"/>
        <w:rPr>
          <w:sz w:val="28"/>
        </w:rPr>
      </w:pPr>
      <w:r w:rsidRPr="0008705A">
        <w:rPr>
          <w:rFonts w:eastAsia="Batang"/>
          <w:sz w:val="28"/>
          <w:szCs w:val="31"/>
        </w:rPr>
        <w:t>Управление работой тыловых таможенных органов и тыловых структур</w:t>
      </w:r>
      <w:r w:rsidRPr="0008705A">
        <w:rPr>
          <w:rFonts w:eastAsia="Batang"/>
          <w:sz w:val="28"/>
          <w:szCs w:val="31"/>
        </w:rPr>
        <w:softHyphen/>
        <w:t>ных подразделений таможенных органов было возложено на региональные таможенные управления.</w:t>
      </w:r>
    </w:p>
    <w:p w:rsidR="00287ABD" w:rsidRPr="0008705A" w:rsidRDefault="00287ABD" w:rsidP="00287ABD">
      <w:pPr>
        <w:spacing w:after="300" w:line="360" w:lineRule="auto"/>
        <w:ind w:left="60" w:right="80" w:firstLine="440"/>
        <w:jc w:val="both"/>
        <w:rPr>
          <w:sz w:val="28"/>
        </w:rPr>
      </w:pPr>
      <w:r w:rsidRPr="0008705A">
        <w:rPr>
          <w:rFonts w:eastAsia="Batang"/>
          <w:sz w:val="28"/>
          <w:szCs w:val="31"/>
        </w:rPr>
        <w:t>В целях решения поставленных задач в этот период</w:t>
      </w:r>
      <w:r w:rsidRPr="0008705A">
        <w:rPr>
          <w:rFonts w:eastAsia="Batang"/>
          <w:sz w:val="28"/>
          <w:szCs w:val="30"/>
        </w:rPr>
        <w:t xml:space="preserve"> общая структу</w:t>
      </w:r>
      <w:r w:rsidRPr="0008705A">
        <w:rPr>
          <w:rFonts w:eastAsia="Batang"/>
          <w:sz w:val="28"/>
          <w:szCs w:val="30"/>
        </w:rPr>
        <w:softHyphen/>
      </w:r>
      <w:r w:rsidRPr="0008705A">
        <w:rPr>
          <w:rFonts w:eastAsia="Batang"/>
          <w:sz w:val="28"/>
          <w:szCs w:val="31"/>
        </w:rPr>
        <w:t>ра управления тыловой службой ГТК России претерпела</w:t>
      </w:r>
      <w:r w:rsidRPr="0008705A">
        <w:rPr>
          <w:rFonts w:eastAsia="Batang"/>
          <w:sz w:val="28"/>
          <w:szCs w:val="30"/>
        </w:rPr>
        <w:t xml:space="preserve"> радикальные </w:t>
      </w:r>
      <w:r w:rsidRPr="0008705A">
        <w:rPr>
          <w:rFonts w:eastAsia="Batang"/>
          <w:sz w:val="28"/>
          <w:szCs w:val="31"/>
        </w:rPr>
        <w:t>изменения: от самостоятельной вертикальной до форм реального</w:t>
      </w:r>
      <w:r w:rsidRPr="0008705A">
        <w:rPr>
          <w:rFonts w:eastAsia="Batang"/>
          <w:sz w:val="28"/>
          <w:szCs w:val="30"/>
        </w:rPr>
        <w:t xml:space="preserve"> органи</w:t>
      </w:r>
      <w:r w:rsidRPr="0008705A">
        <w:rPr>
          <w:rFonts w:eastAsia="Batang"/>
          <w:sz w:val="28"/>
          <w:szCs w:val="30"/>
        </w:rPr>
        <w:softHyphen/>
      </w:r>
      <w:r w:rsidRPr="0008705A">
        <w:rPr>
          <w:rFonts w:eastAsia="Batang"/>
          <w:sz w:val="28"/>
          <w:szCs w:val="31"/>
        </w:rPr>
        <w:t>зационного слияния с общей структурой системы таможенных</w:t>
      </w:r>
      <w:r w:rsidRPr="0008705A">
        <w:rPr>
          <w:rFonts w:eastAsia="Batang"/>
          <w:sz w:val="28"/>
          <w:szCs w:val="30"/>
        </w:rPr>
        <w:t xml:space="preserve"> </w:t>
      </w:r>
      <w:r w:rsidRPr="003309EB">
        <w:rPr>
          <w:rFonts w:eastAsia="Batang"/>
          <w:sz w:val="28"/>
          <w:szCs w:val="30"/>
        </w:rPr>
        <w:t>органов</w:t>
      </w:r>
      <w:r w:rsidRPr="0008705A">
        <w:rPr>
          <w:rFonts w:eastAsia="Batang"/>
          <w:sz w:val="28"/>
          <w:szCs w:val="30"/>
        </w:rPr>
        <w:t>.</w:t>
      </w:r>
    </w:p>
    <w:p w:rsidR="00287ABD" w:rsidRPr="003309EB" w:rsidRDefault="00287ABD" w:rsidP="00287ABD">
      <w:pPr>
        <w:spacing w:line="360" w:lineRule="auto"/>
        <w:ind w:left="40" w:right="380" w:firstLine="460"/>
        <w:jc w:val="both"/>
        <w:rPr>
          <w:rFonts w:eastAsia="Batang"/>
          <w:sz w:val="28"/>
          <w:szCs w:val="31"/>
        </w:rPr>
      </w:pPr>
      <w:r w:rsidRPr="003309EB">
        <w:rPr>
          <w:rFonts w:eastAsia="Batang"/>
          <w:sz w:val="28"/>
          <w:szCs w:val="31"/>
        </w:rPr>
        <w:t>До 2000 г. общее руководство тыловой службой осуществлялось</w:t>
      </w:r>
      <w:r w:rsidRPr="003309EB">
        <w:rPr>
          <w:rFonts w:eastAsia="Batang"/>
          <w:sz w:val="28"/>
          <w:szCs w:val="30"/>
        </w:rPr>
        <w:t xml:space="preserve"> Реги</w:t>
      </w:r>
      <w:r w:rsidRPr="003309EB">
        <w:rPr>
          <w:rFonts w:eastAsia="Batang"/>
          <w:sz w:val="28"/>
          <w:szCs w:val="30"/>
        </w:rPr>
        <w:softHyphen/>
      </w:r>
      <w:r w:rsidRPr="003309EB">
        <w:rPr>
          <w:rFonts w:eastAsia="Batang"/>
          <w:sz w:val="28"/>
          <w:szCs w:val="31"/>
        </w:rPr>
        <w:t>ональным управлением тылового обеспечения с региональной структурой тыловых, базовых таможен и тыловых таможенных постов.</w:t>
      </w:r>
    </w:p>
    <w:p w:rsidR="00287ABD" w:rsidRPr="003309EB" w:rsidRDefault="00287ABD" w:rsidP="00287ABD">
      <w:pPr>
        <w:spacing w:line="360" w:lineRule="auto"/>
        <w:ind w:left="60" w:right="40" w:firstLine="440"/>
        <w:jc w:val="both"/>
        <w:rPr>
          <w:sz w:val="28"/>
        </w:rPr>
      </w:pPr>
      <w:r w:rsidRPr="0008705A">
        <w:rPr>
          <w:rFonts w:eastAsia="Batang"/>
          <w:bCs/>
          <w:sz w:val="28"/>
          <w:szCs w:val="34"/>
        </w:rPr>
        <w:t>Количество тыловых таможенных органов сократилась до восьми: три тыловых таможни региональных таможенных управлений (Северо-За</w:t>
      </w:r>
      <w:r w:rsidRPr="0008705A">
        <w:rPr>
          <w:rFonts w:eastAsia="Batang"/>
          <w:bCs/>
          <w:sz w:val="28"/>
          <w:szCs w:val="34"/>
        </w:rPr>
        <w:softHyphen/>
        <w:t xml:space="preserve">падная тыловая таможня Северо-Западного таможенного управления, Центральная тыловая </w:t>
      </w:r>
      <w:r w:rsidRPr="003309EB">
        <w:rPr>
          <w:rFonts w:eastAsia="Batang"/>
          <w:bCs/>
          <w:sz w:val="28"/>
          <w:szCs w:val="34"/>
        </w:rPr>
        <w:t>таможня</w:t>
      </w:r>
      <w:r w:rsidRPr="0008705A">
        <w:rPr>
          <w:rFonts w:eastAsia="Batang"/>
          <w:bCs/>
          <w:sz w:val="28"/>
          <w:szCs w:val="34"/>
        </w:rPr>
        <w:t xml:space="preserve"> Центрального таможенного управления,</w:t>
      </w:r>
      <w:r w:rsidRPr="003309EB">
        <w:rPr>
          <w:rFonts w:eastAsia="Batang"/>
          <w:sz w:val="28"/>
          <w:szCs w:val="31"/>
        </w:rPr>
        <w:t xml:space="preserve"> Сибирская тыловая таможня Сибирского таможенного управления), базо</w:t>
      </w:r>
      <w:r w:rsidRPr="003309EB">
        <w:rPr>
          <w:rFonts w:eastAsia="Batang"/>
          <w:sz w:val="28"/>
          <w:szCs w:val="31"/>
        </w:rPr>
        <w:softHyphen/>
        <w:t>вая тыловая таможня непосредственного подчинения ГТК России, четыре тыловых таможенных поста (Калининградский тыловой таможенный пост Северо-Западного таможенного управления, Приокский тыловой тамо</w:t>
      </w:r>
      <w:r w:rsidRPr="003309EB">
        <w:rPr>
          <w:rFonts w:eastAsia="Batang"/>
          <w:sz w:val="28"/>
          <w:szCs w:val="31"/>
        </w:rPr>
        <w:softHyphen/>
        <w:t>женный пост Центрального таможенного управления, Дальневосточный тыловой таможенный пост Дальневосточного таможенного управления и Приволжский тыловой таможенный пост Приволжского таможенного управления).</w:t>
      </w:r>
    </w:p>
    <w:p w:rsidR="00287ABD" w:rsidRPr="0008705A" w:rsidRDefault="00287ABD" w:rsidP="00287ABD">
      <w:pPr>
        <w:spacing w:line="360" w:lineRule="auto"/>
        <w:ind w:left="60" w:right="40" w:firstLine="460"/>
        <w:jc w:val="both"/>
        <w:rPr>
          <w:sz w:val="28"/>
        </w:rPr>
      </w:pPr>
      <w:r w:rsidRPr="0008705A">
        <w:rPr>
          <w:rFonts w:eastAsia="Batang"/>
          <w:sz w:val="28"/>
          <w:szCs w:val="31"/>
        </w:rPr>
        <w:t>Реорганизация системы тыловых таможенных органов осуществлялась в соответствии с полномочиями федерального органа исполнительной власти, определенными ст. 402 ТК РФ.</w:t>
      </w:r>
    </w:p>
    <w:p w:rsidR="00287ABD" w:rsidRPr="0008705A" w:rsidRDefault="00287ABD" w:rsidP="00287ABD">
      <w:pPr>
        <w:spacing w:line="360" w:lineRule="auto"/>
        <w:ind w:left="60" w:right="40" w:firstLine="460"/>
        <w:jc w:val="both"/>
        <w:rPr>
          <w:sz w:val="28"/>
        </w:rPr>
      </w:pPr>
      <w:r w:rsidRPr="0008705A">
        <w:rPr>
          <w:rFonts w:eastAsia="Batang"/>
          <w:sz w:val="28"/>
          <w:szCs w:val="31"/>
        </w:rPr>
        <w:t>Дальнейшая реорганизация тыловой службы проводилась в соответ</w:t>
      </w:r>
      <w:r w:rsidRPr="0008705A">
        <w:rPr>
          <w:rFonts w:eastAsia="Batang"/>
          <w:sz w:val="28"/>
          <w:szCs w:val="31"/>
        </w:rPr>
        <w:softHyphen/>
        <w:t xml:space="preserve">ствии с решением коллегии </w:t>
      </w:r>
      <w:r w:rsidRPr="003309EB">
        <w:rPr>
          <w:rFonts w:eastAsia="Batang"/>
          <w:sz w:val="28"/>
          <w:szCs w:val="31"/>
        </w:rPr>
        <w:t xml:space="preserve"> </w:t>
      </w:r>
      <w:r w:rsidRPr="0008705A">
        <w:rPr>
          <w:rFonts w:eastAsia="Batang"/>
          <w:sz w:val="28"/>
          <w:szCs w:val="31"/>
        </w:rPr>
        <w:t xml:space="preserve">ГТК </w:t>
      </w:r>
      <w:r w:rsidRPr="003309EB">
        <w:rPr>
          <w:rFonts w:eastAsia="Batang"/>
          <w:sz w:val="28"/>
          <w:szCs w:val="31"/>
        </w:rPr>
        <w:t xml:space="preserve"> </w:t>
      </w:r>
      <w:r w:rsidRPr="0008705A">
        <w:rPr>
          <w:rFonts w:eastAsia="Batang"/>
          <w:sz w:val="28"/>
          <w:szCs w:val="31"/>
        </w:rPr>
        <w:t xml:space="preserve">России от </w:t>
      </w:r>
      <w:r w:rsidRPr="003309EB">
        <w:rPr>
          <w:rFonts w:eastAsia="Batang"/>
          <w:sz w:val="28"/>
          <w:szCs w:val="31"/>
        </w:rPr>
        <w:t xml:space="preserve"> </w:t>
      </w:r>
      <w:r w:rsidRPr="0008705A">
        <w:rPr>
          <w:rFonts w:eastAsia="Batang"/>
          <w:sz w:val="28"/>
          <w:szCs w:val="31"/>
        </w:rPr>
        <w:t xml:space="preserve">22.12.2000 и приказами ГТК России от </w:t>
      </w:r>
      <w:r w:rsidRPr="003309EB">
        <w:rPr>
          <w:rFonts w:eastAsia="Batang"/>
          <w:sz w:val="28"/>
          <w:szCs w:val="31"/>
        </w:rPr>
        <w:t xml:space="preserve"> </w:t>
      </w:r>
      <w:r w:rsidRPr="0008705A">
        <w:rPr>
          <w:rFonts w:eastAsia="Batang"/>
          <w:sz w:val="28"/>
          <w:szCs w:val="31"/>
        </w:rPr>
        <w:t>29.12.2000 № 1252 «Об утверждении типовых структур и наиме</w:t>
      </w:r>
      <w:r w:rsidRPr="0008705A">
        <w:rPr>
          <w:rFonts w:eastAsia="Batang"/>
          <w:sz w:val="28"/>
          <w:szCs w:val="31"/>
        </w:rPr>
        <w:softHyphen/>
        <w:t>нований региональных таможенных управлений, таможен и их подразделе</w:t>
      </w:r>
      <w:r w:rsidRPr="0008705A">
        <w:rPr>
          <w:rFonts w:eastAsia="Batang"/>
          <w:sz w:val="28"/>
          <w:szCs w:val="31"/>
        </w:rPr>
        <w:softHyphen/>
        <w:t>ний», от 07.03.2001 № 245 «Об утверждении типовых структур таможенных постов», от 14.02.2001 № 159 «О внесении изменений в приказ ГТК России от 29.12.2000 № 1252» и других приказов ГТК России относительно регио</w:t>
      </w:r>
      <w:r w:rsidRPr="0008705A">
        <w:rPr>
          <w:rFonts w:eastAsia="Batang"/>
          <w:sz w:val="28"/>
          <w:szCs w:val="31"/>
        </w:rPr>
        <w:softHyphen/>
        <w:t>нальных таможенных управлений, которые в основном коснулись ее чис</w:t>
      </w:r>
      <w:r w:rsidRPr="0008705A">
        <w:rPr>
          <w:rFonts w:eastAsia="Batang"/>
          <w:sz w:val="28"/>
          <w:szCs w:val="31"/>
        </w:rPr>
        <w:softHyphen/>
        <w:t>ленности.</w:t>
      </w:r>
    </w:p>
    <w:p w:rsidR="00287ABD" w:rsidRPr="0008705A" w:rsidRDefault="00287ABD" w:rsidP="00287ABD">
      <w:pPr>
        <w:spacing w:line="360" w:lineRule="auto"/>
        <w:ind w:left="60" w:right="40" w:firstLine="460"/>
        <w:jc w:val="both"/>
        <w:rPr>
          <w:sz w:val="28"/>
        </w:rPr>
      </w:pPr>
      <w:r w:rsidRPr="0008705A">
        <w:rPr>
          <w:rFonts w:eastAsia="Batang"/>
          <w:sz w:val="28"/>
          <w:szCs w:val="31"/>
        </w:rPr>
        <w:t>В результате всех последовательных преобразований в регионах сложи</w:t>
      </w:r>
      <w:r w:rsidRPr="0008705A">
        <w:rPr>
          <w:rFonts w:eastAsia="Batang"/>
          <w:sz w:val="28"/>
          <w:szCs w:val="31"/>
        </w:rPr>
        <w:softHyphen/>
        <w:t>лась неоднородная, разобщенная и множественная схема организационно</w:t>
      </w:r>
      <w:r w:rsidRPr="0008705A">
        <w:rPr>
          <w:rFonts w:eastAsia="Batang"/>
          <w:sz w:val="28"/>
          <w:szCs w:val="31"/>
        </w:rPr>
        <w:softHyphen/>
        <w:t>го построения тыловой службы, что и было отмечено в решении коллегии ГТК России от 26.05.2000 «О состоянии и мерах по тыловому обеспечению таможенных органов Российской Федерации на 2000 год».</w:t>
      </w:r>
    </w:p>
    <w:p w:rsidR="00287ABD" w:rsidRPr="0008705A" w:rsidRDefault="00287ABD" w:rsidP="00287ABD">
      <w:pPr>
        <w:spacing w:line="360" w:lineRule="auto"/>
        <w:ind w:left="60" w:right="40" w:firstLine="460"/>
        <w:jc w:val="both"/>
        <w:rPr>
          <w:sz w:val="28"/>
        </w:rPr>
      </w:pPr>
      <w:r w:rsidRPr="0008705A">
        <w:rPr>
          <w:rFonts w:eastAsia="Batang"/>
          <w:sz w:val="28"/>
          <w:szCs w:val="31"/>
        </w:rPr>
        <w:t>В тот период структура тыловой службы в регионах была представлена в четырех вариантах:</w:t>
      </w:r>
    </w:p>
    <w:p w:rsidR="00287ABD" w:rsidRPr="008868F1" w:rsidRDefault="00287ABD" w:rsidP="00287ABD">
      <w:pPr>
        <w:pStyle w:val="a3"/>
        <w:numPr>
          <w:ilvl w:val="0"/>
          <w:numId w:val="3"/>
        </w:numPr>
        <w:tabs>
          <w:tab w:val="left" w:pos="799"/>
        </w:tabs>
        <w:spacing w:after="0" w:line="360" w:lineRule="auto"/>
        <w:ind w:right="40"/>
        <w:jc w:val="both"/>
        <w:rPr>
          <w:rFonts w:ascii="Times New Roman" w:eastAsia="Batang" w:hAnsi="Times New Roman"/>
          <w:sz w:val="28"/>
          <w:szCs w:val="31"/>
          <w:lang w:eastAsia="ru-RU"/>
        </w:rPr>
      </w:pPr>
      <w:r w:rsidRPr="008868F1">
        <w:rPr>
          <w:rFonts w:ascii="Times New Roman" w:eastAsia="Batang" w:hAnsi="Times New Roman"/>
          <w:sz w:val="28"/>
          <w:szCs w:val="31"/>
          <w:lang w:eastAsia="ru-RU"/>
        </w:rPr>
        <w:t>тыловая таможня, на которую был возложен весь комплекс вопросов тылового обеспечения таможенных органов, и начальник тыловой тамож</w:t>
      </w:r>
      <w:r w:rsidRPr="008868F1">
        <w:rPr>
          <w:rFonts w:ascii="Times New Roman" w:eastAsia="Batang" w:hAnsi="Times New Roman"/>
          <w:sz w:val="28"/>
          <w:szCs w:val="31"/>
          <w:lang w:eastAsia="ru-RU"/>
        </w:rPr>
        <w:softHyphen/>
        <w:t>ни, который являлся заместителем начальника РТУ</w:t>
      </w:r>
    </w:p>
    <w:p w:rsidR="00287ABD" w:rsidRPr="008868F1" w:rsidRDefault="00287ABD" w:rsidP="00287ABD">
      <w:pPr>
        <w:tabs>
          <w:tab w:val="left" w:pos="799"/>
        </w:tabs>
        <w:spacing w:line="360" w:lineRule="auto"/>
        <w:ind w:left="680" w:right="40"/>
        <w:jc w:val="both"/>
        <w:rPr>
          <w:rFonts w:eastAsia="Batang"/>
          <w:sz w:val="28"/>
          <w:szCs w:val="31"/>
        </w:rPr>
      </w:pPr>
      <w:r w:rsidRPr="008868F1">
        <w:rPr>
          <w:rFonts w:eastAsia="Batang"/>
          <w:sz w:val="28"/>
          <w:szCs w:val="31"/>
        </w:rPr>
        <w:t xml:space="preserve"> начальником тыло</w:t>
      </w:r>
      <w:r w:rsidRPr="008868F1">
        <w:rPr>
          <w:rFonts w:eastAsia="Batang"/>
          <w:sz w:val="28"/>
          <w:szCs w:val="31"/>
        </w:rPr>
        <w:softHyphen/>
        <w:t>вой службы региона, как это было в Центральном таможенном управлении и Северо-Западном таможенном управлении;</w:t>
      </w:r>
    </w:p>
    <w:p w:rsidR="00287ABD" w:rsidRPr="008868F1" w:rsidRDefault="00287ABD" w:rsidP="00287ABD">
      <w:pPr>
        <w:pStyle w:val="a3"/>
        <w:numPr>
          <w:ilvl w:val="0"/>
          <w:numId w:val="3"/>
        </w:numPr>
        <w:tabs>
          <w:tab w:val="left" w:pos="786"/>
        </w:tabs>
        <w:spacing w:after="0" w:line="360" w:lineRule="auto"/>
        <w:ind w:right="40"/>
        <w:jc w:val="both"/>
        <w:rPr>
          <w:rFonts w:ascii="Times New Roman" w:eastAsia="Batang" w:hAnsi="Times New Roman"/>
          <w:sz w:val="28"/>
          <w:szCs w:val="31"/>
          <w:lang w:eastAsia="ru-RU"/>
        </w:rPr>
      </w:pPr>
      <w:r w:rsidRPr="008868F1">
        <w:rPr>
          <w:rFonts w:ascii="Times New Roman" w:eastAsia="Batang" w:hAnsi="Times New Roman"/>
          <w:sz w:val="28"/>
          <w:szCs w:val="31"/>
          <w:lang w:eastAsia="ru-RU"/>
        </w:rPr>
        <w:t>тыловая таможня и одновременно в структуре регионального та</w:t>
      </w:r>
      <w:r w:rsidRPr="008868F1">
        <w:rPr>
          <w:rFonts w:ascii="Times New Roman" w:eastAsia="Batang" w:hAnsi="Times New Roman"/>
          <w:sz w:val="28"/>
          <w:szCs w:val="31"/>
          <w:lang w:eastAsia="ru-RU"/>
        </w:rPr>
        <w:softHyphen/>
        <w:t>моженного управления — тыловая служба. При этом начальник тыловой таможни не являлся ни заместителем начальника РТУ, ни начальником региональной тыловой службы. Так было в Сибирском таможенном управ</w:t>
      </w:r>
      <w:r w:rsidRPr="008868F1">
        <w:rPr>
          <w:rFonts w:ascii="Times New Roman" w:eastAsia="Batang" w:hAnsi="Times New Roman"/>
          <w:sz w:val="28"/>
          <w:szCs w:val="31"/>
          <w:lang w:eastAsia="ru-RU"/>
        </w:rPr>
        <w:softHyphen/>
        <w:t>лении;</w:t>
      </w:r>
    </w:p>
    <w:p w:rsidR="00287ABD" w:rsidRPr="00AF66B4" w:rsidRDefault="00287ABD" w:rsidP="00287ABD">
      <w:pPr>
        <w:pStyle w:val="a3"/>
        <w:numPr>
          <w:ilvl w:val="0"/>
          <w:numId w:val="3"/>
        </w:numPr>
        <w:spacing w:line="360" w:lineRule="auto"/>
        <w:ind w:right="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66B4">
        <w:rPr>
          <w:rFonts w:ascii="Times New Roman" w:eastAsia="Batang" w:hAnsi="Times New Roman"/>
          <w:sz w:val="28"/>
          <w:szCs w:val="31"/>
          <w:lang w:eastAsia="ru-RU"/>
        </w:rPr>
        <w:t>в тыловой таможенный пост, наделенный правом юридического лица, а также тыловые подразделения в структуре РТУ. При этом начальник ты</w:t>
      </w:r>
      <w:r w:rsidRPr="00AF66B4">
        <w:rPr>
          <w:rFonts w:ascii="Times New Roman" w:eastAsia="Batang" w:hAnsi="Times New Roman"/>
          <w:sz w:val="28"/>
          <w:szCs w:val="31"/>
          <w:lang w:eastAsia="ru-RU"/>
        </w:rPr>
        <w:softHyphen/>
        <w:t xml:space="preserve">лового таможенного поста не являлся ни заместителем начальника РТУ, ни </w:t>
      </w:r>
      <w:r w:rsidRPr="00AF66B4">
        <w:rPr>
          <w:rFonts w:ascii="Times New Roman" w:eastAsia="Batang" w:hAnsi="Times New Roman"/>
          <w:sz w:val="28"/>
          <w:szCs w:val="28"/>
          <w:lang w:eastAsia="ru-RU"/>
        </w:rPr>
        <w:t>начальником</w:t>
      </w:r>
      <w:r w:rsidRPr="00AF66B4">
        <w:rPr>
          <w:rFonts w:ascii="Times New Roman" w:eastAsia="Batang" w:hAnsi="Times New Roman"/>
          <w:b/>
          <w:bCs/>
          <w:sz w:val="28"/>
          <w:szCs w:val="28"/>
          <w:lang w:eastAsia="ru-RU"/>
        </w:rPr>
        <w:t xml:space="preserve"> </w:t>
      </w:r>
      <w:r w:rsidRPr="00AF66B4">
        <w:rPr>
          <w:rFonts w:ascii="Times New Roman" w:eastAsia="Batang" w:hAnsi="Times New Roman"/>
          <w:bCs/>
          <w:sz w:val="28"/>
          <w:szCs w:val="28"/>
          <w:lang w:eastAsia="ru-RU"/>
        </w:rPr>
        <w:t>региональной</w:t>
      </w:r>
      <w:r w:rsidRPr="00AF66B4">
        <w:rPr>
          <w:rFonts w:ascii="Times New Roman" w:eastAsia="Batang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Batang" w:hAnsi="Times New Roman"/>
          <w:sz w:val="28"/>
          <w:szCs w:val="28"/>
          <w:lang w:eastAsia="ru-RU"/>
        </w:rPr>
        <w:t>тыловой</w:t>
      </w:r>
      <w:r w:rsidRPr="00AF66B4">
        <w:rPr>
          <w:rFonts w:ascii="Times New Roman" w:eastAsia="Batang" w:hAnsi="Times New Roman"/>
          <w:sz w:val="28"/>
          <w:szCs w:val="28"/>
          <w:lang w:eastAsia="ru-RU"/>
        </w:rPr>
        <w:t xml:space="preserve"> службы</w:t>
      </w:r>
      <w:r>
        <w:rPr>
          <w:rFonts w:ascii="Times New Roman" w:eastAsia="Batang" w:hAnsi="Times New Roman"/>
          <w:sz w:val="28"/>
          <w:szCs w:val="28"/>
          <w:lang w:eastAsia="ru-RU"/>
        </w:rPr>
        <w:t>,</w:t>
      </w:r>
      <w:r w:rsidRPr="00AF66B4">
        <w:rPr>
          <w:rFonts w:ascii="Times New Roman" w:eastAsia="Batang" w:hAnsi="Times New Roman"/>
          <w:sz w:val="28"/>
          <w:szCs w:val="28"/>
          <w:lang w:eastAsia="ru-RU"/>
        </w:rPr>
        <w:t xml:space="preserve"> как это сложилось в Дальне</w:t>
      </w:r>
      <w:r>
        <w:rPr>
          <w:rFonts w:ascii="Times New Roman" w:eastAsia="Batang" w:hAnsi="Times New Roman"/>
          <w:sz w:val="28"/>
          <w:szCs w:val="28"/>
          <w:lang w:eastAsia="ru-RU"/>
        </w:rPr>
        <w:t>восточном и Приволжском управлениях.</w:t>
      </w:r>
    </w:p>
    <w:p w:rsidR="00287ABD" w:rsidRPr="00D11733" w:rsidRDefault="00287ABD" w:rsidP="00287ABD">
      <w:pPr>
        <w:spacing w:after="1020" w:line="360" w:lineRule="auto"/>
        <w:ind w:left="60" w:right="60" w:firstLine="520"/>
        <w:jc w:val="both"/>
        <w:rPr>
          <w:sz w:val="28"/>
          <w:szCs w:val="28"/>
        </w:rPr>
      </w:pPr>
      <w:r w:rsidRPr="00AF66B4">
        <w:rPr>
          <w:rFonts w:eastAsia="Batang"/>
          <w:sz w:val="28"/>
          <w:szCs w:val="28"/>
        </w:rPr>
        <w:t>Значительные изменения в управлении региональной деятельностью по вопросам тылового обеспечения</w:t>
      </w:r>
      <w:r w:rsidRPr="00AF66B4">
        <w:rPr>
          <w:rFonts w:eastAsia="Batang"/>
          <w:bCs/>
          <w:sz w:val="28"/>
          <w:szCs w:val="28"/>
        </w:rPr>
        <w:t xml:space="preserve"> произошли</w:t>
      </w:r>
      <w:r w:rsidRPr="00AF66B4">
        <w:rPr>
          <w:rFonts w:eastAsia="Batang"/>
          <w:sz w:val="28"/>
          <w:szCs w:val="28"/>
        </w:rPr>
        <w:t xml:space="preserve"> в результате принятия последу</w:t>
      </w:r>
      <w:r w:rsidRPr="00AF66B4">
        <w:rPr>
          <w:rFonts w:eastAsia="Batang"/>
          <w:sz w:val="28"/>
          <w:szCs w:val="28"/>
        </w:rPr>
        <w:softHyphen/>
        <w:t>ющих решений ФТС Рос</w:t>
      </w:r>
      <w:r>
        <w:rPr>
          <w:rFonts w:eastAsia="Batang"/>
          <w:sz w:val="28"/>
          <w:szCs w:val="28"/>
        </w:rPr>
        <w:t>сии</w:t>
      </w:r>
      <w:r w:rsidRPr="00AF66B4">
        <w:rPr>
          <w:rFonts w:eastAsia="Batang"/>
          <w:sz w:val="28"/>
          <w:szCs w:val="28"/>
        </w:rPr>
        <w:t>, когда</w:t>
      </w:r>
      <w:r w:rsidRPr="00AF66B4">
        <w:rPr>
          <w:rFonts w:eastAsia="Batang"/>
          <w:bCs/>
          <w:sz w:val="28"/>
          <w:szCs w:val="28"/>
        </w:rPr>
        <w:t xml:space="preserve"> были</w:t>
      </w:r>
      <w:r w:rsidRPr="00AF66B4">
        <w:rPr>
          <w:rFonts w:eastAsia="Batang"/>
          <w:sz w:val="28"/>
          <w:szCs w:val="28"/>
        </w:rPr>
        <w:t xml:space="preserve"> ликвидированы Северо-Западная тыловая таможня Северо-З</w:t>
      </w:r>
      <w:r>
        <w:rPr>
          <w:rFonts w:eastAsia="Batang"/>
          <w:sz w:val="28"/>
          <w:szCs w:val="28"/>
        </w:rPr>
        <w:t>ападного</w:t>
      </w:r>
      <w:r w:rsidRPr="00AF66B4">
        <w:rPr>
          <w:rFonts w:eastAsia="Batang"/>
          <w:sz w:val="28"/>
          <w:szCs w:val="28"/>
        </w:rPr>
        <w:t xml:space="preserve"> таможенного управления, Централь</w:t>
      </w:r>
      <w:r w:rsidRPr="00AF66B4">
        <w:rPr>
          <w:rFonts w:eastAsia="Batang"/>
          <w:sz w:val="28"/>
          <w:szCs w:val="28"/>
        </w:rPr>
        <w:softHyphen/>
        <w:t xml:space="preserve">ная тыловая </w:t>
      </w:r>
      <w:r>
        <w:rPr>
          <w:rFonts w:eastAsia="Batang"/>
          <w:sz w:val="28"/>
          <w:szCs w:val="28"/>
        </w:rPr>
        <w:t>таможня</w:t>
      </w:r>
      <w:r w:rsidRPr="00AF66B4">
        <w:rPr>
          <w:rFonts w:eastAsia="Batang"/>
          <w:bCs/>
          <w:sz w:val="28"/>
          <w:szCs w:val="28"/>
        </w:rPr>
        <w:t xml:space="preserve"> Центрального</w:t>
      </w:r>
      <w:r w:rsidRPr="00AF66B4">
        <w:rPr>
          <w:rFonts w:eastAsia="Batang"/>
          <w:sz w:val="28"/>
          <w:szCs w:val="28"/>
        </w:rPr>
        <w:t xml:space="preserve"> таможенного управления и реоргани</w:t>
      </w:r>
      <w:r w:rsidRPr="00AF66B4">
        <w:rPr>
          <w:rFonts w:eastAsia="Batang"/>
          <w:sz w:val="28"/>
          <w:szCs w:val="28"/>
        </w:rPr>
        <w:softHyphen/>
        <w:t>зована Сибирская тыловая таможня</w:t>
      </w:r>
      <w:r w:rsidRPr="00AF66B4">
        <w:rPr>
          <w:rFonts w:eastAsia="Batang"/>
          <w:bCs/>
          <w:sz w:val="28"/>
          <w:szCs w:val="28"/>
        </w:rPr>
        <w:t xml:space="preserve"> в</w:t>
      </w:r>
      <w:r w:rsidRPr="00AF66B4">
        <w:rPr>
          <w:rFonts w:eastAsia="Batang"/>
          <w:sz w:val="28"/>
          <w:szCs w:val="28"/>
        </w:rPr>
        <w:t xml:space="preserve"> Сибирский тыловой таможенный пост, </w:t>
      </w:r>
      <w:r>
        <w:rPr>
          <w:rFonts w:eastAsia="Batang"/>
          <w:sz w:val="28"/>
          <w:szCs w:val="28"/>
        </w:rPr>
        <w:t>и</w:t>
      </w:r>
      <w:r w:rsidRPr="00AF66B4">
        <w:rPr>
          <w:rFonts w:eastAsia="Batang"/>
          <w:sz w:val="28"/>
          <w:szCs w:val="28"/>
        </w:rPr>
        <w:t xml:space="preserve"> система управления</w:t>
      </w:r>
      <w:r w:rsidRPr="00AF66B4">
        <w:rPr>
          <w:rFonts w:eastAsia="Batang"/>
          <w:bCs/>
          <w:sz w:val="28"/>
          <w:szCs w:val="28"/>
        </w:rPr>
        <w:t xml:space="preserve"> тыловым</w:t>
      </w:r>
      <w:r w:rsidRPr="00AF66B4">
        <w:rPr>
          <w:rFonts w:eastAsia="Batang"/>
          <w:sz w:val="28"/>
          <w:szCs w:val="28"/>
        </w:rPr>
        <w:t xml:space="preserve"> обеспечением таможенных органов практически трансформировалась</w:t>
      </w:r>
      <w:r w:rsidRPr="00AF66B4">
        <w:rPr>
          <w:rFonts w:eastAsia="Batang"/>
          <w:bCs/>
          <w:sz w:val="28"/>
          <w:szCs w:val="28"/>
        </w:rPr>
        <w:t xml:space="preserve"> в</w:t>
      </w:r>
      <w:r w:rsidRPr="00AF66B4">
        <w:rPr>
          <w:rFonts w:eastAsia="Batang"/>
          <w:sz w:val="28"/>
          <w:szCs w:val="28"/>
        </w:rPr>
        <w:t xml:space="preserve"> управленческую структуру региональ</w:t>
      </w:r>
      <w:r w:rsidRPr="00AF66B4">
        <w:rPr>
          <w:rFonts w:eastAsia="Batang"/>
          <w:sz w:val="28"/>
          <w:szCs w:val="28"/>
        </w:rPr>
        <w:softHyphen/>
        <w:t xml:space="preserve">ных таможенных </w:t>
      </w:r>
      <w:r>
        <w:rPr>
          <w:rFonts w:eastAsia="Batang"/>
          <w:sz w:val="28"/>
          <w:szCs w:val="28"/>
        </w:rPr>
        <w:t>управлений</w:t>
      </w:r>
      <w:r w:rsidRPr="00AF66B4">
        <w:rPr>
          <w:rFonts w:eastAsia="Batang"/>
          <w:sz w:val="28"/>
          <w:szCs w:val="28"/>
        </w:rPr>
        <w:t>.</w:t>
      </w:r>
      <w:r w:rsidRPr="00D11733">
        <w:rPr>
          <w:rFonts w:eastAsia="Batang"/>
          <w:sz w:val="28"/>
          <w:szCs w:val="28"/>
        </w:rPr>
        <w:t>[4]</w:t>
      </w:r>
    </w:p>
    <w:p w:rsidR="00287ABD" w:rsidRPr="00B73BE3" w:rsidRDefault="00287ABD" w:rsidP="00287ABD">
      <w:pPr>
        <w:keepNext/>
        <w:keepLines/>
        <w:spacing w:before="1020" w:after="600" w:line="360" w:lineRule="auto"/>
        <w:jc w:val="center"/>
        <w:outlineLvl w:val="0"/>
        <w:rPr>
          <w:sz w:val="32"/>
        </w:rPr>
      </w:pPr>
      <w:r>
        <w:rPr>
          <w:rFonts w:ascii="Trebuchet MS" w:hAnsi="Trebuchet MS" w:cs="Trebuchet MS"/>
          <w:b/>
          <w:bCs/>
          <w:smallCaps/>
          <w:spacing w:val="-10"/>
          <w:sz w:val="31"/>
          <w:szCs w:val="31"/>
        </w:rPr>
        <w:t>1</w:t>
      </w:r>
      <w:r w:rsidRPr="00AF66B4">
        <w:rPr>
          <w:rFonts w:ascii="Trebuchet MS" w:hAnsi="Trebuchet MS" w:cs="Trebuchet MS"/>
          <w:b/>
          <w:bCs/>
          <w:smallCaps/>
          <w:spacing w:val="-10"/>
          <w:sz w:val="31"/>
          <w:szCs w:val="31"/>
        </w:rPr>
        <w:t xml:space="preserve">.2. </w:t>
      </w:r>
      <w:r w:rsidRPr="00D91781">
        <w:rPr>
          <w:b/>
          <w:bCs/>
          <w:smallCaps/>
          <w:spacing w:val="-10"/>
          <w:sz w:val="32"/>
          <w:szCs w:val="32"/>
        </w:rPr>
        <w:t>С</w:t>
      </w:r>
      <w:r w:rsidRPr="00D91781">
        <w:rPr>
          <w:b/>
          <w:bCs/>
          <w:smallCaps/>
          <w:spacing w:val="-10"/>
          <w:sz w:val="32"/>
          <w:szCs w:val="37"/>
        </w:rPr>
        <w:t>овременная таможенная служба</w:t>
      </w:r>
    </w:p>
    <w:p w:rsidR="00287ABD" w:rsidRPr="00AF66B4" w:rsidRDefault="00287ABD" w:rsidP="00287ABD">
      <w:pPr>
        <w:spacing w:before="600" w:line="360" w:lineRule="auto"/>
        <w:ind w:left="60" w:right="62" w:firstLine="520"/>
        <w:jc w:val="both"/>
        <w:rPr>
          <w:sz w:val="28"/>
          <w:szCs w:val="28"/>
        </w:rPr>
      </w:pPr>
      <w:r w:rsidRPr="00AF66B4">
        <w:rPr>
          <w:rFonts w:eastAsia="Batang"/>
          <w:sz w:val="28"/>
          <w:szCs w:val="28"/>
        </w:rPr>
        <w:t>Современная структура тыловой службы ФТС России представлена тыловыми структурными подразделениями ФТС России, региональных и специализированных таможенных управлений, таможен, учреждений ФТС России и тыловыми таможенными постами.</w:t>
      </w:r>
    </w:p>
    <w:p w:rsidR="00287ABD" w:rsidRPr="00AF66B4" w:rsidRDefault="00287ABD" w:rsidP="00287ABD">
      <w:pPr>
        <w:spacing w:line="360" w:lineRule="auto"/>
        <w:ind w:left="60" w:right="62" w:firstLine="520"/>
        <w:jc w:val="both"/>
        <w:rPr>
          <w:sz w:val="28"/>
          <w:szCs w:val="28"/>
        </w:rPr>
      </w:pPr>
      <w:r w:rsidRPr="00AF66B4">
        <w:rPr>
          <w:rFonts w:eastAsia="Batang"/>
          <w:bCs/>
          <w:sz w:val="28"/>
          <w:szCs w:val="28"/>
        </w:rPr>
        <w:t>В</w:t>
      </w:r>
      <w:r w:rsidRPr="00AF66B4">
        <w:rPr>
          <w:rFonts w:eastAsia="Batang"/>
          <w:sz w:val="28"/>
          <w:szCs w:val="28"/>
        </w:rPr>
        <w:t xml:space="preserve"> соответствии с приказом ФТС России от 29.10.2004 № 205 в типовой структуре тыловой службы РТУ предусмотрены подразделения капиталь</w:t>
      </w:r>
      <w:r w:rsidRPr="00AF66B4">
        <w:rPr>
          <w:rFonts w:eastAsia="Batang"/>
          <w:sz w:val="28"/>
          <w:szCs w:val="28"/>
        </w:rPr>
        <w:softHyphen/>
        <w:t xml:space="preserve">ного строительства объектов таможенной инфраструктуры, эксплуатации объектов, </w:t>
      </w:r>
      <w:r>
        <w:rPr>
          <w:rFonts w:eastAsia="Batang"/>
          <w:sz w:val="28"/>
          <w:szCs w:val="28"/>
        </w:rPr>
        <w:t>материал</w:t>
      </w:r>
      <w:r w:rsidRPr="00AF66B4">
        <w:rPr>
          <w:rFonts w:eastAsia="Batang"/>
          <w:sz w:val="28"/>
          <w:szCs w:val="28"/>
        </w:rPr>
        <w:t>ьно-технического обеспечения, социального развития, медицинского обеспечения, охраны труда и гражданской обороны, а также здравпункт; в типовой структуре тыловых подразделений таможни — отде</w:t>
      </w:r>
      <w:r w:rsidRPr="00AF66B4">
        <w:rPr>
          <w:rFonts w:eastAsia="Batang"/>
          <w:sz w:val="28"/>
          <w:szCs w:val="28"/>
        </w:rPr>
        <w:softHyphen/>
        <w:t>лы капитального строительства и эксплуатации объектов таможенной ин</w:t>
      </w:r>
      <w:r w:rsidRPr="00AF66B4">
        <w:rPr>
          <w:rFonts w:eastAsia="Batang"/>
          <w:sz w:val="28"/>
          <w:szCs w:val="28"/>
        </w:rPr>
        <w:softHyphen/>
        <w:t>фраструктуры, тылового обеспечения, социального развития, охраны труда и гражданской обороны н автотранспортный отдел.</w:t>
      </w:r>
    </w:p>
    <w:p w:rsidR="00287ABD" w:rsidRPr="00EB68CC" w:rsidRDefault="00287ABD" w:rsidP="00287ABD">
      <w:pPr>
        <w:spacing w:line="360" w:lineRule="auto"/>
        <w:ind w:left="100" w:right="60" w:firstLine="460"/>
        <w:jc w:val="both"/>
        <w:rPr>
          <w:sz w:val="28"/>
          <w:szCs w:val="28"/>
        </w:rPr>
      </w:pPr>
      <w:r w:rsidRPr="00AF66B4">
        <w:rPr>
          <w:rFonts w:eastAsia="Batang"/>
          <w:bCs/>
          <w:sz w:val="28"/>
          <w:szCs w:val="28"/>
        </w:rPr>
        <w:t>Типовой структурой таможенного</w:t>
      </w:r>
      <w:r w:rsidRPr="00AF66B4">
        <w:rPr>
          <w:rFonts w:eastAsia="Batang"/>
          <w:sz w:val="28"/>
          <w:szCs w:val="28"/>
        </w:rPr>
        <w:t xml:space="preserve"> поста с юридическим лицом предус</w:t>
      </w:r>
      <w:r w:rsidRPr="00AF66B4">
        <w:rPr>
          <w:rFonts w:eastAsia="Batang"/>
          <w:sz w:val="28"/>
          <w:szCs w:val="28"/>
        </w:rPr>
        <w:softHyphen/>
        <w:t>мотрен</w:t>
      </w:r>
      <w:r w:rsidRPr="00AF66B4">
        <w:rPr>
          <w:rFonts w:eastAsia="Batang"/>
          <w:bCs/>
          <w:sz w:val="28"/>
          <w:szCs w:val="28"/>
        </w:rPr>
        <w:t xml:space="preserve"> лишь</w:t>
      </w:r>
      <w:r w:rsidRPr="00AF66B4">
        <w:rPr>
          <w:rFonts w:eastAsia="Batang"/>
          <w:sz w:val="28"/>
          <w:szCs w:val="28"/>
        </w:rPr>
        <w:t xml:space="preserve"> отдел</w:t>
      </w:r>
      <w:r w:rsidRPr="00AF66B4">
        <w:rPr>
          <w:rFonts w:eastAsia="Batang"/>
          <w:bCs/>
          <w:sz w:val="28"/>
          <w:szCs w:val="28"/>
        </w:rPr>
        <w:t xml:space="preserve"> тылового</w:t>
      </w:r>
      <w:r w:rsidRPr="00AF66B4">
        <w:rPr>
          <w:rFonts w:eastAsia="Batang"/>
          <w:sz w:val="28"/>
          <w:szCs w:val="28"/>
        </w:rPr>
        <w:t xml:space="preserve"> обеспечения, а в типовой структуре</w:t>
      </w:r>
      <w:r w:rsidRPr="00AF66B4">
        <w:rPr>
          <w:sz w:val="28"/>
          <w:szCs w:val="28"/>
        </w:rPr>
        <w:t xml:space="preserve"> тылового </w:t>
      </w:r>
      <w:r w:rsidRPr="00AF66B4">
        <w:rPr>
          <w:rFonts w:eastAsia="Batang"/>
          <w:bCs/>
          <w:sz w:val="28"/>
          <w:szCs w:val="28"/>
        </w:rPr>
        <w:t>таможенного поста — следующие</w:t>
      </w:r>
      <w:r w:rsidRPr="00AF66B4">
        <w:rPr>
          <w:rFonts w:eastAsia="Batang"/>
          <w:sz w:val="28"/>
          <w:szCs w:val="28"/>
        </w:rPr>
        <w:t xml:space="preserve"> отделы: сводного планирования и финан</w:t>
      </w:r>
      <w:r w:rsidRPr="00AF66B4">
        <w:rPr>
          <w:rFonts w:eastAsia="Batang"/>
          <w:sz w:val="28"/>
          <w:szCs w:val="28"/>
        </w:rPr>
        <w:softHyphen/>
      </w:r>
      <w:r w:rsidRPr="00AF66B4">
        <w:rPr>
          <w:rFonts w:eastAsia="Batang"/>
          <w:bCs/>
          <w:sz w:val="28"/>
          <w:szCs w:val="28"/>
        </w:rPr>
        <w:t>сирования, капитального строительства,</w:t>
      </w:r>
      <w:r w:rsidRPr="00AF66B4">
        <w:rPr>
          <w:rFonts w:eastAsia="Batang"/>
          <w:sz w:val="28"/>
          <w:szCs w:val="28"/>
        </w:rPr>
        <w:t xml:space="preserve"> эксплуатации и развития объектов </w:t>
      </w:r>
      <w:r w:rsidRPr="00AF66B4">
        <w:rPr>
          <w:rFonts w:eastAsia="Batang"/>
          <w:bCs/>
          <w:sz w:val="28"/>
          <w:szCs w:val="28"/>
        </w:rPr>
        <w:t>таможенной инфраструктуры, охраны</w:t>
      </w:r>
      <w:r w:rsidRPr="00AF66B4">
        <w:rPr>
          <w:rFonts w:eastAsia="Batang"/>
          <w:sz w:val="28"/>
          <w:szCs w:val="28"/>
        </w:rPr>
        <w:t xml:space="preserve"> труда</w:t>
      </w:r>
      <w:r w:rsidRPr="00AF66B4">
        <w:rPr>
          <w:rFonts w:eastAsia="Batang"/>
          <w:bCs/>
          <w:sz w:val="28"/>
          <w:szCs w:val="28"/>
        </w:rPr>
        <w:t xml:space="preserve"> и</w:t>
      </w:r>
      <w:r w:rsidRPr="00AF66B4">
        <w:rPr>
          <w:rFonts w:eastAsia="Batang"/>
          <w:sz w:val="28"/>
          <w:szCs w:val="28"/>
        </w:rPr>
        <w:t xml:space="preserve"> гражданской обороны, ма</w:t>
      </w:r>
      <w:r w:rsidRPr="00AF66B4">
        <w:rPr>
          <w:rFonts w:eastAsia="Batang"/>
          <w:sz w:val="28"/>
          <w:szCs w:val="28"/>
        </w:rPr>
        <w:softHyphen/>
      </w:r>
      <w:r w:rsidRPr="00AF66B4">
        <w:rPr>
          <w:rFonts w:eastAsia="Batang"/>
          <w:bCs/>
          <w:sz w:val="28"/>
          <w:szCs w:val="28"/>
        </w:rPr>
        <w:t>териально-технического обеспечения, поставок</w:t>
      </w:r>
      <w:r w:rsidRPr="00AF66B4">
        <w:rPr>
          <w:rFonts w:eastAsia="Batang"/>
          <w:sz w:val="28"/>
          <w:szCs w:val="28"/>
        </w:rPr>
        <w:t xml:space="preserve"> и хранения материально- </w:t>
      </w:r>
      <w:r w:rsidRPr="00AF66B4">
        <w:rPr>
          <w:rFonts w:eastAsia="Batang"/>
          <w:bCs/>
          <w:sz w:val="28"/>
          <w:szCs w:val="28"/>
        </w:rPr>
        <w:t>технических ресурсов. социального развития,</w:t>
      </w:r>
      <w:r w:rsidRPr="00AF66B4">
        <w:rPr>
          <w:rFonts w:eastAsia="Batang"/>
          <w:sz w:val="28"/>
          <w:szCs w:val="28"/>
        </w:rPr>
        <w:t xml:space="preserve"> медицинского обеспечения</w:t>
      </w:r>
      <w:r>
        <w:rPr>
          <w:rFonts w:eastAsia="Batang"/>
          <w:sz w:val="28"/>
          <w:szCs w:val="28"/>
        </w:rPr>
        <w:t xml:space="preserve">, </w:t>
      </w:r>
      <w:r w:rsidRPr="00EB68CC">
        <w:rPr>
          <w:rFonts w:eastAsia="Batang"/>
          <w:sz w:val="28"/>
          <w:szCs w:val="28"/>
        </w:rPr>
        <w:t>кадров, бухгалтерского учета и контроля, документационного обеспечения и конкурсных торгов, а также транспортный отдел, отдел таможенной охра</w:t>
      </w:r>
      <w:r w:rsidRPr="00EB68CC">
        <w:rPr>
          <w:rFonts w:eastAsia="Batang"/>
          <w:sz w:val="28"/>
          <w:szCs w:val="28"/>
        </w:rPr>
        <w:softHyphen/>
        <w:t>ны и оперативно-дежурной службы, информационно-технический отдел, правовой и здравпункт.</w:t>
      </w:r>
    </w:p>
    <w:p w:rsidR="00287ABD" w:rsidRPr="00EB68CC" w:rsidRDefault="00287ABD" w:rsidP="00287ABD">
      <w:pPr>
        <w:spacing w:line="360" w:lineRule="auto"/>
        <w:ind w:left="100" w:right="60" w:firstLine="460"/>
        <w:jc w:val="both"/>
        <w:rPr>
          <w:sz w:val="28"/>
          <w:szCs w:val="28"/>
        </w:rPr>
      </w:pPr>
      <w:r w:rsidRPr="00EB68CC">
        <w:rPr>
          <w:rFonts w:eastAsia="Batang"/>
          <w:sz w:val="28"/>
          <w:szCs w:val="28"/>
        </w:rPr>
        <w:t>Понятие «типовая структура» объясняет тот факт, что некоторые тамо</w:t>
      </w:r>
      <w:r w:rsidRPr="00EB68CC">
        <w:rPr>
          <w:rFonts w:eastAsia="Batang"/>
          <w:sz w:val="28"/>
          <w:szCs w:val="28"/>
        </w:rPr>
        <w:softHyphen/>
        <w:t>женные органы, адаптируя ее к реальным условиям деятельности, выходи</w:t>
      </w:r>
      <w:r w:rsidRPr="00EB68CC">
        <w:rPr>
          <w:rFonts w:eastAsia="Batang"/>
          <w:sz w:val="28"/>
          <w:szCs w:val="28"/>
        </w:rPr>
        <w:softHyphen/>
        <w:t>ли с предложениями в ФТС России об изменении тех или иных тыловых структурных подразделений.</w:t>
      </w:r>
    </w:p>
    <w:p w:rsidR="00287ABD" w:rsidRPr="00EB68CC" w:rsidRDefault="00287ABD" w:rsidP="00287ABD">
      <w:pPr>
        <w:spacing w:line="360" w:lineRule="auto"/>
        <w:ind w:left="100" w:right="60" w:firstLine="460"/>
        <w:jc w:val="both"/>
        <w:rPr>
          <w:sz w:val="28"/>
          <w:szCs w:val="28"/>
        </w:rPr>
      </w:pPr>
      <w:r w:rsidRPr="00EB68CC">
        <w:rPr>
          <w:rFonts w:eastAsia="Batang"/>
          <w:sz w:val="28"/>
          <w:szCs w:val="28"/>
        </w:rPr>
        <w:t>Чаше всего выносились предложения, связанные с перераспределени</w:t>
      </w:r>
      <w:r w:rsidRPr="00EB68CC">
        <w:rPr>
          <w:rFonts w:eastAsia="Batang"/>
          <w:sz w:val="28"/>
          <w:szCs w:val="28"/>
        </w:rPr>
        <w:softHyphen/>
        <w:t>ем функций отдела капитального строительства и эксплуатации объектов таможенной инфраструктуры в таможенных органах и образованием само</w:t>
      </w:r>
      <w:r w:rsidRPr="00EB68CC">
        <w:rPr>
          <w:rFonts w:eastAsia="Batang"/>
          <w:sz w:val="28"/>
          <w:szCs w:val="28"/>
        </w:rPr>
        <w:softHyphen/>
        <w:t>стоятельных структурных подразделений по капитальному строительству и эксплуатации объектов таможенной инфраструктуры, что обусловливало значительные капитальные вложения в строительство объектов таможен</w:t>
      </w:r>
      <w:r w:rsidRPr="00EB68CC">
        <w:rPr>
          <w:rFonts w:eastAsia="Batang"/>
          <w:sz w:val="28"/>
          <w:szCs w:val="28"/>
        </w:rPr>
        <w:softHyphen/>
        <w:t>ной инфраструктуры. Реализация этих предложений осуществляется в со</w:t>
      </w:r>
      <w:r w:rsidRPr="00EB68CC">
        <w:rPr>
          <w:rFonts w:eastAsia="Batang"/>
          <w:sz w:val="28"/>
          <w:szCs w:val="28"/>
        </w:rPr>
        <w:softHyphen/>
        <w:t>ответствии с положением о работе Организационно-структурной комиссии ФТС России.</w:t>
      </w:r>
    </w:p>
    <w:p w:rsidR="00287ABD" w:rsidRPr="00D11733" w:rsidRDefault="00287ABD" w:rsidP="00287ABD">
      <w:pPr>
        <w:spacing w:line="360" w:lineRule="auto"/>
        <w:ind w:left="57" w:right="62" w:firstLine="318"/>
        <w:jc w:val="both"/>
        <w:rPr>
          <w:rFonts w:eastAsia="Batang"/>
          <w:sz w:val="28"/>
          <w:szCs w:val="28"/>
        </w:rPr>
      </w:pPr>
      <w:r w:rsidRPr="00EB68CC">
        <w:rPr>
          <w:rFonts w:eastAsia="Batang"/>
          <w:sz w:val="28"/>
          <w:szCs w:val="28"/>
        </w:rPr>
        <w:t>Структуры Центральной базовой таможни и тыловых подразделений учреждений ФТС России определяются самостоятельно в соответствии с решением задач, возложенных на них ФТС России, уставными докумен</w:t>
      </w:r>
      <w:r w:rsidRPr="00EB68CC">
        <w:rPr>
          <w:rFonts w:eastAsia="Batang"/>
          <w:sz w:val="28"/>
          <w:szCs w:val="28"/>
        </w:rPr>
        <w:softHyphen/>
        <w:t>тами, в пределах выделенных финансовых средств и общей штатной чис</w:t>
      </w:r>
      <w:r w:rsidRPr="00EB68CC">
        <w:rPr>
          <w:rFonts w:eastAsia="Batang"/>
          <w:sz w:val="28"/>
          <w:szCs w:val="28"/>
        </w:rPr>
        <w:softHyphen/>
        <w:t>ленности.</w:t>
      </w:r>
      <w:r w:rsidRPr="00D11733">
        <w:rPr>
          <w:rFonts w:eastAsia="Batang"/>
          <w:sz w:val="28"/>
          <w:szCs w:val="28"/>
        </w:rPr>
        <w:t>[4]</w:t>
      </w:r>
    </w:p>
    <w:p w:rsidR="00287ABD" w:rsidRPr="00D91781" w:rsidRDefault="00287ABD" w:rsidP="00287ABD">
      <w:pPr>
        <w:keepNext/>
        <w:keepLines/>
        <w:ind w:left="40" w:firstLine="261"/>
        <w:jc w:val="center"/>
        <w:outlineLvl w:val="0"/>
        <w:rPr>
          <w:sz w:val="32"/>
          <w:szCs w:val="32"/>
        </w:rPr>
      </w:pPr>
      <w:r>
        <w:rPr>
          <w:b/>
          <w:bCs/>
          <w:smallCaps/>
          <w:sz w:val="32"/>
          <w:szCs w:val="32"/>
        </w:rPr>
        <w:t>1.3</w:t>
      </w:r>
      <w:r w:rsidRPr="00B73BE3">
        <w:rPr>
          <w:b/>
          <w:bCs/>
          <w:smallCaps/>
          <w:sz w:val="32"/>
          <w:szCs w:val="32"/>
        </w:rPr>
        <w:t>.</w:t>
      </w:r>
      <w:r w:rsidRPr="00B73BE3">
        <w:rPr>
          <w:rFonts w:ascii="Tahoma" w:hAnsi="Tahoma" w:cs="Tahoma"/>
          <w:b/>
          <w:bCs/>
          <w:smallCaps/>
        </w:rPr>
        <w:t xml:space="preserve"> </w:t>
      </w:r>
      <w:r w:rsidRPr="00D91781">
        <w:rPr>
          <w:b/>
          <w:bCs/>
          <w:smallCaps/>
          <w:sz w:val="32"/>
          <w:szCs w:val="32"/>
        </w:rPr>
        <w:t>Ц</w:t>
      </w:r>
      <w:r w:rsidRPr="00D91781">
        <w:rPr>
          <w:b/>
          <w:bCs/>
          <w:smallCaps/>
          <w:sz w:val="28"/>
          <w:szCs w:val="32"/>
        </w:rPr>
        <w:t>ЕЛИ, ЗАДАЧИ И ФУНКЦИИ ТЫЛОВОЙ СЛУЖБЫ</w:t>
      </w:r>
      <w:r w:rsidRPr="00D91781">
        <w:rPr>
          <w:sz w:val="32"/>
          <w:szCs w:val="32"/>
        </w:rPr>
        <w:t xml:space="preserve">. </w:t>
      </w:r>
      <w:r w:rsidRPr="00D91781">
        <w:rPr>
          <w:b/>
          <w:bCs/>
          <w:smallCaps/>
          <w:sz w:val="32"/>
          <w:szCs w:val="32"/>
        </w:rPr>
        <w:t>Общие вопросы</w:t>
      </w:r>
    </w:p>
    <w:p w:rsidR="00287ABD" w:rsidRDefault="00287ABD" w:rsidP="00287ABD">
      <w:pPr>
        <w:spacing w:before="420" w:after="180" w:line="360" w:lineRule="auto"/>
        <w:ind w:firstLine="260"/>
        <w:jc w:val="both"/>
        <w:rPr>
          <w:sz w:val="28"/>
          <w:szCs w:val="28"/>
        </w:rPr>
      </w:pPr>
      <w:r w:rsidRPr="00AF4BB9">
        <w:rPr>
          <w:sz w:val="28"/>
          <w:szCs w:val="28"/>
        </w:rPr>
        <w:t>В своей деятельности тыловая служба, тыловые структурные подразделе</w:t>
      </w:r>
      <w:r w:rsidRPr="00AF4BB9">
        <w:rPr>
          <w:sz w:val="28"/>
          <w:szCs w:val="28"/>
        </w:rPr>
        <w:softHyphen/>
        <w:t>ния таможенных органов и тыловые таможенные органы руководствуются Конституцией Российской Федерации, федеральными конституционными законами, Таможенным кодексом Российской Федерации, другими феде</w:t>
      </w:r>
      <w:r w:rsidRPr="00AF4BB9">
        <w:rPr>
          <w:sz w:val="28"/>
          <w:szCs w:val="28"/>
        </w:rPr>
        <w:softHyphen/>
        <w:t>ральными законами, международными договорами Российской Федера</w:t>
      </w:r>
      <w:r w:rsidRPr="00AF4BB9">
        <w:rPr>
          <w:sz w:val="28"/>
          <w:szCs w:val="28"/>
        </w:rPr>
        <w:softHyphen/>
        <w:t>ции, актами Президента Российской Федерации и Правительства Россий</w:t>
      </w:r>
      <w:r w:rsidRPr="00AF4BB9">
        <w:rPr>
          <w:sz w:val="28"/>
          <w:szCs w:val="28"/>
        </w:rPr>
        <w:softHyphen/>
        <w:t>ской Федерации, нормативными правовыми актами Центрального банка Российской Федерации, иными нормативными правовыми актами в об</w:t>
      </w:r>
      <w:r w:rsidRPr="00AF4BB9">
        <w:rPr>
          <w:sz w:val="28"/>
          <w:szCs w:val="28"/>
        </w:rPr>
        <w:softHyphen/>
        <w:t>ласти таможенного дела, Положением о Федеральной таможенной службе, нормативными и иными правовыми актами ФТС России, а также соответст</w:t>
      </w:r>
      <w:r w:rsidRPr="00AF4BB9">
        <w:rPr>
          <w:sz w:val="28"/>
          <w:szCs w:val="28"/>
        </w:rPr>
        <w:softHyphen/>
        <w:t>вующими положениями о деятельности конкретных тыловых структурных подразделений, утвержденными установленным порядком.</w:t>
      </w:r>
    </w:p>
    <w:p w:rsidR="00287ABD" w:rsidRPr="00AF4BB9" w:rsidRDefault="00287ABD" w:rsidP="00287ABD">
      <w:pPr>
        <w:spacing w:before="420" w:after="180" w:line="360" w:lineRule="auto"/>
        <w:ind w:firstLine="260"/>
        <w:jc w:val="both"/>
        <w:rPr>
          <w:sz w:val="28"/>
          <w:szCs w:val="28"/>
        </w:rPr>
      </w:pPr>
      <w:r w:rsidRPr="00622383">
        <w:rPr>
          <w:sz w:val="28"/>
          <w:szCs w:val="28"/>
        </w:rPr>
        <w:t xml:space="preserve"> </w:t>
      </w:r>
      <w:r w:rsidRPr="00AF4BB9">
        <w:rPr>
          <w:sz w:val="28"/>
          <w:szCs w:val="28"/>
        </w:rPr>
        <w:t>В соотве</w:t>
      </w:r>
      <w:r w:rsidRPr="00622383">
        <w:rPr>
          <w:sz w:val="28"/>
          <w:szCs w:val="28"/>
        </w:rPr>
        <w:t>тствии с нормами Таможенного ко</w:t>
      </w:r>
      <w:r w:rsidRPr="00AF4BB9">
        <w:rPr>
          <w:sz w:val="28"/>
          <w:szCs w:val="28"/>
        </w:rPr>
        <w:t>декса Российс</w:t>
      </w:r>
      <w:r w:rsidRPr="00622383">
        <w:rPr>
          <w:sz w:val="28"/>
          <w:szCs w:val="28"/>
        </w:rPr>
        <w:t>кой Федерации (принят Государст</w:t>
      </w:r>
      <w:r w:rsidRPr="00AF4BB9">
        <w:rPr>
          <w:sz w:val="28"/>
          <w:szCs w:val="28"/>
        </w:rPr>
        <w:t>венной Думой</w:t>
      </w:r>
      <w:r w:rsidRPr="00622383">
        <w:rPr>
          <w:sz w:val="28"/>
          <w:szCs w:val="28"/>
        </w:rPr>
        <w:t xml:space="preserve"> 25.04.2003, одобрен Советом Фе</w:t>
      </w:r>
      <w:r w:rsidRPr="00AF4BB9">
        <w:rPr>
          <w:sz w:val="28"/>
          <w:szCs w:val="28"/>
        </w:rPr>
        <w:t>дерации 14.05.2003) таможенные органы в лице</w:t>
      </w:r>
      <w:r>
        <w:rPr>
          <w:sz w:val="28"/>
          <w:szCs w:val="28"/>
        </w:rPr>
        <w:t xml:space="preserve"> </w:t>
      </w:r>
      <w:r w:rsidRPr="00AF4BB9">
        <w:rPr>
          <w:sz w:val="28"/>
          <w:szCs w:val="28"/>
        </w:rPr>
        <w:t>их тыловых структурных подразделений наделе</w:t>
      </w:r>
      <w:r w:rsidRPr="00AF4BB9">
        <w:rPr>
          <w:sz w:val="28"/>
          <w:szCs w:val="28"/>
        </w:rPr>
        <w:softHyphen/>
        <w:t>ны прямыми функциями при реализации положений, определенных ст. 405, 418,419 и 422 гл. 39, разд. V:</w:t>
      </w:r>
    </w:p>
    <w:p w:rsidR="00287ABD" w:rsidRPr="00622383" w:rsidRDefault="00287ABD" w:rsidP="00287ABD">
      <w:pPr>
        <w:spacing w:line="360" w:lineRule="auto"/>
        <w:ind w:firstLine="260"/>
        <w:jc w:val="both"/>
        <w:rPr>
          <w:sz w:val="28"/>
          <w:szCs w:val="28"/>
        </w:rPr>
      </w:pPr>
      <w:r w:rsidRPr="00AF4BB9">
        <w:rPr>
          <w:i/>
          <w:iCs/>
          <w:sz w:val="28"/>
          <w:szCs w:val="28"/>
        </w:rPr>
        <w:t xml:space="preserve">пункт 2, статья 405 «Места нахождения таможенных органов» </w:t>
      </w:r>
      <w:r w:rsidRPr="00AF4BB9">
        <w:rPr>
          <w:sz w:val="28"/>
          <w:szCs w:val="28"/>
        </w:rPr>
        <w:t>«Таможенные органы находятся в помещениях, владельцами кото</w:t>
      </w:r>
      <w:r w:rsidRPr="00AF4BB9">
        <w:rPr>
          <w:sz w:val="28"/>
          <w:szCs w:val="28"/>
        </w:rPr>
        <w:softHyphen/>
        <w:t>рых являются непосредственно таможенные органы. Таможенные посты и структурные подразделения таможен могут находиться в помещениях, принадлежащих владельцам складов временного хранения, таможенных складов, магазинов беспошлинной торговли, по согласованию с их вла</w:t>
      </w:r>
      <w:r w:rsidRPr="00AF4BB9">
        <w:rPr>
          <w:sz w:val="28"/>
          <w:szCs w:val="28"/>
        </w:rPr>
        <w:softHyphen/>
        <w:t>дельцами, а также в помещениях участников внешнеэкономической де</w:t>
      </w:r>
      <w:r w:rsidRPr="00AF4BB9">
        <w:rPr>
          <w:sz w:val="28"/>
          <w:szCs w:val="28"/>
        </w:rPr>
        <w:softHyphen/>
        <w:t>ятельности, осуществляющих регулярные экспортно-импортные поставки товаров»;</w:t>
      </w:r>
    </w:p>
    <w:p w:rsidR="00287ABD" w:rsidRPr="00AF4BB9" w:rsidRDefault="00287ABD" w:rsidP="00287ABD">
      <w:pPr>
        <w:spacing w:line="360" w:lineRule="auto"/>
        <w:ind w:firstLine="240"/>
        <w:jc w:val="both"/>
        <w:rPr>
          <w:sz w:val="28"/>
          <w:szCs w:val="28"/>
        </w:rPr>
      </w:pPr>
      <w:r w:rsidRPr="00AF4BB9">
        <w:rPr>
          <w:i/>
          <w:iCs/>
          <w:sz w:val="28"/>
          <w:szCs w:val="28"/>
        </w:rPr>
        <w:t xml:space="preserve">статья 418 «Материально-техническое обеспечение деятельности </w:t>
      </w:r>
      <w:r>
        <w:rPr>
          <w:i/>
          <w:iCs/>
          <w:sz w:val="28"/>
          <w:szCs w:val="28"/>
        </w:rPr>
        <w:t>таможен</w:t>
      </w:r>
      <w:r w:rsidRPr="00AF4BB9">
        <w:rPr>
          <w:i/>
          <w:iCs/>
          <w:sz w:val="28"/>
          <w:szCs w:val="28"/>
        </w:rPr>
        <w:t>ных органов и социальные гарантии должностных лиц таможенных органов</w:t>
      </w:r>
      <w:r>
        <w:rPr>
          <w:i/>
          <w:iCs/>
          <w:sz w:val="28"/>
          <w:szCs w:val="28"/>
        </w:rPr>
        <w:t>:</w:t>
      </w:r>
    </w:p>
    <w:p w:rsidR="00287ABD" w:rsidRDefault="00287ABD" w:rsidP="00287ABD">
      <w:pPr>
        <w:spacing w:line="360" w:lineRule="auto"/>
        <w:jc w:val="both"/>
        <w:rPr>
          <w:sz w:val="28"/>
          <w:szCs w:val="28"/>
        </w:rPr>
      </w:pPr>
      <w:r w:rsidRPr="00622383">
        <w:rPr>
          <w:sz w:val="28"/>
          <w:szCs w:val="28"/>
        </w:rPr>
        <w:t>«.</w:t>
      </w:r>
      <w:r>
        <w:rPr>
          <w:sz w:val="28"/>
          <w:szCs w:val="28"/>
        </w:rPr>
        <w:t>1.</w:t>
      </w:r>
      <w:r w:rsidRPr="00622383">
        <w:rPr>
          <w:sz w:val="28"/>
          <w:szCs w:val="28"/>
        </w:rPr>
        <w:t xml:space="preserve"> Материально-техническое обеспечение деятельности таможенных органов осуществляется за счет федерального бюджета и других источни</w:t>
      </w:r>
      <w:r w:rsidRPr="00622383">
        <w:rPr>
          <w:sz w:val="28"/>
          <w:szCs w:val="28"/>
        </w:rPr>
        <w:softHyphen/>
        <w:t>ков, предусмотренных законодательством Российской Федерации.</w:t>
      </w:r>
    </w:p>
    <w:p w:rsidR="00287ABD" w:rsidRPr="00622383" w:rsidRDefault="00287ABD" w:rsidP="00287AB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2.   </w:t>
      </w:r>
      <w:r w:rsidRPr="00622383">
        <w:rPr>
          <w:sz w:val="28"/>
          <w:szCs w:val="28"/>
        </w:rPr>
        <w:t>В случае размещения структурных подразделений таможен и тамо</w:t>
      </w:r>
      <w:r w:rsidRPr="00622383">
        <w:rPr>
          <w:sz w:val="28"/>
          <w:szCs w:val="28"/>
        </w:rPr>
        <w:softHyphen/>
        <w:t>женных постов для совершения таможенных операций на объектах, прина</w:t>
      </w:r>
      <w:r w:rsidRPr="00622383">
        <w:rPr>
          <w:sz w:val="28"/>
          <w:szCs w:val="28"/>
        </w:rPr>
        <w:softHyphen/>
        <w:t>длежащих владельцам складов временного хранения, таможенных складов, и других объектах, предусмотренных настоящим Кодексом, материально- техническое обеспечение деятельности таможенных органов в части предо</w:t>
      </w:r>
      <w:r w:rsidRPr="00622383">
        <w:rPr>
          <w:sz w:val="28"/>
          <w:szCs w:val="28"/>
        </w:rPr>
        <w:softHyphen/>
        <w:t>ставления средств связи и оргтехники осуществляется владельцами указан</w:t>
      </w:r>
      <w:r w:rsidRPr="00622383">
        <w:rPr>
          <w:sz w:val="28"/>
          <w:szCs w:val="28"/>
        </w:rPr>
        <w:softHyphen/>
        <w:t>ных объектов на основании договора.</w:t>
      </w:r>
    </w:p>
    <w:p w:rsidR="00287ABD" w:rsidRPr="00AF4BB9" w:rsidRDefault="00287ABD" w:rsidP="00287ABD">
      <w:pPr>
        <w:tabs>
          <w:tab w:val="left" w:pos="55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3.     </w:t>
      </w:r>
      <w:r w:rsidRPr="00AF4BB9">
        <w:rPr>
          <w:sz w:val="28"/>
          <w:szCs w:val="28"/>
        </w:rPr>
        <w:t>В случае гибели должностного лица таможенного органа в связи с ис</w:t>
      </w:r>
      <w:r w:rsidRPr="00AF4BB9">
        <w:rPr>
          <w:sz w:val="28"/>
          <w:szCs w:val="28"/>
        </w:rPr>
        <w:softHyphen/>
        <w:t>полнением служебных обязанностей семье погибшего и его иждивенцам выплачивается единовременное пособие в размере 10-кратного годового денежного содержания погибшего.</w:t>
      </w:r>
    </w:p>
    <w:p w:rsidR="00287ABD" w:rsidRPr="00AF4BB9" w:rsidRDefault="00287ABD" w:rsidP="00287ABD">
      <w:pPr>
        <w:spacing w:line="360" w:lineRule="auto"/>
        <w:ind w:firstLine="320"/>
        <w:jc w:val="both"/>
        <w:rPr>
          <w:sz w:val="28"/>
          <w:szCs w:val="28"/>
        </w:rPr>
      </w:pPr>
      <w:r w:rsidRPr="00AF4BB9">
        <w:rPr>
          <w:sz w:val="28"/>
          <w:szCs w:val="28"/>
        </w:rPr>
        <w:t>При получении должностным лицом таможенного органа в связи с ис</w:t>
      </w:r>
      <w:r w:rsidRPr="00AF4BB9">
        <w:rPr>
          <w:sz w:val="28"/>
          <w:szCs w:val="28"/>
        </w:rPr>
        <w:softHyphen/>
        <w:t>полнением служебных обязанностей телесных повреждений, исключаю</w:t>
      </w:r>
      <w:r w:rsidRPr="00AF4BB9">
        <w:rPr>
          <w:sz w:val="28"/>
          <w:szCs w:val="28"/>
        </w:rPr>
        <w:softHyphen/>
        <w:t>щих для него возможность в дальнейшем заниматься профессиональной деятельностью, указанному лицу выплачивается единовременное пособие в размере 10-кратного годового денежного содержания ...</w:t>
      </w:r>
    </w:p>
    <w:p w:rsidR="00287ABD" w:rsidRPr="00AF4BB9" w:rsidRDefault="00287ABD" w:rsidP="00287ABD">
      <w:pPr>
        <w:spacing w:line="360" w:lineRule="auto"/>
        <w:ind w:firstLine="320"/>
        <w:jc w:val="both"/>
        <w:rPr>
          <w:sz w:val="28"/>
          <w:szCs w:val="28"/>
        </w:rPr>
      </w:pPr>
      <w:r w:rsidRPr="00AF4BB9">
        <w:rPr>
          <w:sz w:val="28"/>
          <w:szCs w:val="28"/>
        </w:rPr>
        <w:t>При нанесении должностному лицу таможенного органа иных телесных повреждений ему выплачивается единовременное пособие в размере пяти среднемесячных заработков.</w:t>
      </w:r>
    </w:p>
    <w:p w:rsidR="00287ABD" w:rsidRPr="00AF4BB9" w:rsidRDefault="00287ABD" w:rsidP="00287ABD">
      <w:pPr>
        <w:spacing w:line="360" w:lineRule="auto"/>
        <w:ind w:firstLine="220"/>
        <w:jc w:val="both"/>
        <w:rPr>
          <w:sz w:val="28"/>
          <w:szCs w:val="28"/>
        </w:rPr>
      </w:pPr>
      <w:r w:rsidRPr="00AF4BB9">
        <w:rPr>
          <w:sz w:val="28"/>
          <w:szCs w:val="28"/>
        </w:rPr>
        <w:t>Ущерб, причиненный имуществу должностного лица таможенного ор</w:t>
      </w:r>
      <w:r w:rsidRPr="00AF4BB9">
        <w:rPr>
          <w:sz w:val="28"/>
          <w:szCs w:val="28"/>
        </w:rPr>
        <w:softHyphen/>
        <w:t>гана или его близкого родственника в связи с исполнением этим должност</w:t>
      </w:r>
      <w:r w:rsidRPr="00AF4BB9">
        <w:rPr>
          <w:sz w:val="28"/>
          <w:szCs w:val="28"/>
        </w:rPr>
        <w:softHyphen/>
        <w:t>ным лицом служебных обязанностей, возмещается в полном объеме.</w:t>
      </w:r>
    </w:p>
    <w:p w:rsidR="00287ABD" w:rsidRPr="00AF4BB9" w:rsidRDefault="00287ABD" w:rsidP="00287ABD">
      <w:pPr>
        <w:spacing w:line="360" w:lineRule="auto"/>
        <w:ind w:firstLine="220"/>
        <w:jc w:val="both"/>
        <w:rPr>
          <w:sz w:val="28"/>
          <w:szCs w:val="28"/>
        </w:rPr>
      </w:pPr>
      <w:r w:rsidRPr="00AF4BB9">
        <w:rPr>
          <w:sz w:val="28"/>
          <w:szCs w:val="28"/>
        </w:rPr>
        <w:t>4.</w:t>
      </w:r>
      <w:r>
        <w:rPr>
          <w:sz w:val="28"/>
          <w:szCs w:val="28"/>
        </w:rPr>
        <w:t xml:space="preserve">      </w:t>
      </w:r>
      <w:r w:rsidRPr="00AF4BB9">
        <w:rPr>
          <w:sz w:val="28"/>
          <w:szCs w:val="28"/>
        </w:rPr>
        <w:t>Должностные лада таможенных органов подлежат обязательному го</w:t>
      </w:r>
      <w:r w:rsidRPr="00AF4BB9">
        <w:rPr>
          <w:sz w:val="28"/>
          <w:szCs w:val="28"/>
        </w:rPr>
        <w:softHyphen/>
        <w:t>сударственному личному страхованию за счет средств федерального бюд</w:t>
      </w:r>
      <w:r w:rsidRPr="00AF4BB9">
        <w:rPr>
          <w:sz w:val="28"/>
          <w:szCs w:val="28"/>
        </w:rPr>
        <w:softHyphen/>
        <w:t>жета...»;</w:t>
      </w:r>
    </w:p>
    <w:p w:rsidR="00287ABD" w:rsidRPr="00AF4BB9" w:rsidRDefault="00287ABD" w:rsidP="00287ABD">
      <w:pPr>
        <w:spacing w:line="360" w:lineRule="auto"/>
        <w:ind w:firstLine="220"/>
        <w:jc w:val="both"/>
        <w:rPr>
          <w:sz w:val="28"/>
          <w:szCs w:val="28"/>
        </w:rPr>
      </w:pPr>
      <w:r w:rsidRPr="00AF4BB9">
        <w:rPr>
          <w:i/>
          <w:iCs/>
          <w:sz w:val="28"/>
          <w:szCs w:val="28"/>
        </w:rPr>
        <w:t>статья 419 «Размещение объектов таможенных органов»</w:t>
      </w:r>
    </w:p>
    <w:p w:rsidR="00287ABD" w:rsidRPr="00AF4BB9" w:rsidRDefault="00287ABD" w:rsidP="00287ABD">
      <w:pPr>
        <w:spacing w:line="360" w:lineRule="auto"/>
        <w:ind w:firstLine="220"/>
        <w:jc w:val="both"/>
        <w:rPr>
          <w:sz w:val="28"/>
          <w:szCs w:val="28"/>
        </w:rPr>
      </w:pPr>
      <w:r w:rsidRPr="00AF4BB9">
        <w:rPr>
          <w:sz w:val="28"/>
          <w:szCs w:val="28"/>
        </w:rPr>
        <w:t>«1. Земельные участки, предназначенные для размещения объектов та</w:t>
      </w:r>
      <w:r w:rsidRPr="00AF4BB9">
        <w:rPr>
          <w:sz w:val="28"/>
          <w:szCs w:val="28"/>
        </w:rPr>
        <w:softHyphen/>
        <w:t>моженных органов, предоставляются в порядке отвода земель для государс</w:t>
      </w:r>
      <w:r w:rsidRPr="00AF4BB9">
        <w:rPr>
          <w:sz w:val="28"/>
          <w:szCs w:val="28"/>
        </w:rPr>
        <w:softHyphen/>
        <w:t>твенных нужд в соответствии с земельным законодательством Российской Федерации.</w:t>
      </w:r>
    </w:p>
    <w:p w:rsidR="00287ABD" w:rsidRPr="00AF4BB9" w:rsidRDefault="00287ABD" w:rsidP="00287ABD">
      <w:pPr>
        <w:spacing w:line="360" w:lineRule="auto"/>
        <w:ind w:firstLine="220"/>
        <w:jc w:val="both"/>
        <w:rPr>
          <w:sz w:val="28"/>
          <w:szCs w:val="28"/>
        </w:rPr>
      </w:pPr>
      <w:r w:rsidRPr="00AF4BB9">
        <w:rPr>
          <w:sz w:val="28"/>
          <w:szCs w:val="28"/>
        </w:rPr>
        <w:t>Земельные участки, отведенные для размещения объектов</w:t>
      </w:r>
      <w:r w:rsidRPr="00AF4BB9">
        <w:rPr>
          <w:b/>
          <w:bCs/>
          <w:sz w:val="28"/>
          <w:szCs w:val="28"/>
        </w:rPr>
        <w:t xml:space="preserve"> </w:t>
      </w:r>
      <w:r w:rsidRPr="00AF4BB9">
        <w:rPr>
          <w:bCs/>
          <w:sz w:val="28"/>
          <w:szCs w:val="28"/>
        </w:rPr>
        <w:t>таможенных</w:t>
      </w:r>
      <w:r w:rsidRPr="00AF4BB9">
        <w:rPr>
          <w:b/>
          <w:bCs/>
          <w:sz w:val="28"/>
          <w:szCs w:val="28"/>
        </w:rPr>
        <w:t xml:space="preserve"> </w:t>
      </w:r>
      <w:r w:rsidRPr="00AF4BB9">
        <w:rPr>
          <w:sz w:val="28"/>
          <w:szCs w:val="28"/>
        </w:rPr>
        <w:t>органов, предоставляются этим органам в постоянное (бессрочное) безвоз</w:t>
      </w:r>
      <w:r w:rsidRPr="00AF4BB9">
        <w:rPr>
          <w:sz w:val="28"/>
          <w:szCs w:val="28"/>
        </w:rPr>
        <w:softHyphen/>
        <w:t>мездное пользование.</w:t>
      </w:r>
    </w:p>
    <w:p w:rsidR="00287ABD" w:rsidRDefault="00287ABD" w:rsidP="00287ABD">
      <w:pPr>
        <w:spacing w:line="360" w:lineRule="auto"/>
        <w:ind w:firstLine="260"/>
        <w:jc w:val="both"/>
        <w:rPr>
          <w:sz w:val="28"/>
          <w:szCs w:val="28"/>
        </w:rPr>
      </w:pPr>
      <w:r w:rsidRPr="00622383">
        <w:rPr>
          <w:sz w:val="28"/>
          <w:szCs w:val="28"/>
        </w:rPr>
        <w:t>2. В случае размещения структурных подразделений таможен и тамо</w:t>
      </w:r>
      <w:r w:rsidRPr="00622383">
        <w:rPr>
          <w:sz w:val="28"/>
          <w:szCs w:val="28"/>
        </w:rPr>
        <w:softHyphen/>
        <w:t>женных постов на объектах организаций, указанных в пункте 2 статьи</w:t>
      </w:r>
      <w:r>
        <w:rPr>
          <w:sz w:val="28"/>
          <w:szCs w:val="28"/>
        </w:rPr>
        <w:t xml:space="preserve"> 405</w:t>
      </w:r>
    </w:p>
    <w:p w:rsidR="00287ABD" w:rsidRDefault="00287ABD" w:rsidP="00287AB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настоящего Кодекса, эти организации предоставляют таможенным органам необходимые служебные помещения на основании договора безвозмездного пользования»;</w:t>
      </w:r>
    </w:p>
    <w:p w:rsidR="00287ABD" w:rsidRDefault="00287ABD" w:rsidP="00287ABD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статья 422 «Имущество таможенных органов и организаций таможенных органов»</w:t>
      </w:r>
    </w:p>
    <w:p w:rsidR="00287ABD" w:rsidRPr="00D11733" w:rsidRDefault="00287ABD" w:rsidP="00287ABD">
      <w:pPr>
        <w:spacing w:line="360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 </w:t>
      </w:r>
      <w:r w:rsidRPr="007E2546">
        <w:rPr>
          <w:sz w:val="28"/>
          <w:szCs w:val="28"/>
        </w:rPr>
        <w:t xml:space="preserve">«Имущество таможенных органов, учреждений и государственных </w:t>
      </w:r>
      <w:r>
        <w:rPr>
          <w:sz w:val="28"/>
          <w:szCs w:val="28"/>
        </w:rPr>
        <w:t xml:space="preserve">унитарных </w:t>
      </w:r>
      <w:r w:rsidRPr="007E2546">
        <w:rPr>
          <w:sz w:val="28"/>
          <w:szCs w:val="28"/>
        </w:rPr>
        <w:t>предприятий</w:t>
      </w:r>
      <w:r>
        <w:rPr>
          <w:sz w:val="28"/>
          <w:szCs w:val="28"/>
        </w:rPr>
        <w:t xml:space="preserve"> таможенных органов находится в федеральной собственности. Распоряжение указанным имуществом осуществляется федеральным органом исполнительной власти, уполномоченном в области таможенного дела, в соответствии с законодательством Российской Федерации».</w:t>
      </w:r>
      <w:r w:rsidRPr="00D11733">
        <w:rPr>
          <w:sz w:val="28"/>
          <w:szCs w:val="28"/>
        </w:rPr>
        <w:t>[2]</w:t>
      </w:r>
    </w:p>
    <w:p w:rsidR="00287ABD" w:rsidRDefault="00287ABD" w:rsidP="00287ABD">
      <w:pPr>
        <w:spacing w:line="360" w:lineRule="auto"/>
        <w:jc w:val="both"/>
        <w:rPr>
          <w:sz w:val="28"/>
          <w:szCs w:val="28"/>
        </w:rPr>
      </w:pPr>
    </w:p>
    <w:p w:rsidR="00287ABD" w:rsidRDefault="00287ABD" w:rsidP="00287ABD">
      <w:pPr>
        <w:spacing w:line="222" w:lineRule="exact"/>
        <w:jc w:val="both"/>
        <w:rPr>
          <w:sz w:val="28"/>
          <w:szCs w:val="28"/>
        </w:rPr>
      </w:pPr>
    </w:p>
    <w:p w:rsidR="00287ABD" w:rsidRPr="0076230F" w:rsidRDefault="00287ABD" w:rsidP="00287ABD">
      <w:pPr>
        <w:keepNext/>
        <w:keepLines/>
        <w:spacing w:before="1020" w:after="600"/>
        <w:ind w:left="120" w:firstLine="460"/>
        <w:jc w:val="both"/>
        <w:outlineLvl w:val="0"/>
        <w:rPr>
          <w:sz w:val="28"/>
          <w:szCs w:val="28"/>
        </w:rPr>
      </w:pPr>
      <w:r>
        <w:rPr>
          <w:b/>
          <w:bCs/>
          <w:smallCaps/>
          <w:sz w:val="28"/>
          <w:szCs w:val="28"/>
        </w:rPr>
        <w:t>1</w:t>
      </w:r>
      <w:r w:rsidRPr="0076230F">
        <w:rPr>
          <w:b/>
          <w:bCs/>
          <w:smallCaps/>
          <w:sz w:val="28"/>
          <w:szCs w:val="28"/>
        </w:rPr>
        <w:t>.</w:t>
      </w:r>
      <w:r>
        <w:rPr>
          <w:b/>
          <w:bCs/>
          <w:smallCaps/>
          <w:sz w:val="28"/>
          <w:szCs w:val="28"/>
        </w:rPr>
        <w:t>4</w:t>
      </w:r>
      <w:r w:rsidRPr="0076230F">
        <w:rPr>
          <w:b/>
          <w:bCs/>
          <w:smallCaps/>
          <w:sz w:val="28"/>
          <w:szCs w:val="28"/>
        </w:rPr>
        <w:t xml:space="preserve">. </w:t>
      </w:r>
      <w:r w:rsidRPr="00D91781">
        <w:rPr>
          <w:b/>
          <w:bCs/>
          <w:smallCaps/>
          <w:sz w:val="32"/>
          <w:szCs w:val="32"/>
        </w:rPr>
        <w:t>Цели и задачи тыловой службы таможенных органов</w:t>
      </w:r>
    </w:p>
    <w:p w:rsidR="00287ABD" w:rsidRPr="0076230F" w:rsidRDefault="00287ABD" w:rsidP="00287ABD">
      <w:pPr>
        <w:spacing w:before="600" w:after="360" w:line="393" w:lineRule="exact"/>
        <w:ind w:left="120" w:right="120" w:firstLine="460"/>
        <w:jc w:val="both"/>
        <w:rPr>
          <w:sz w:val="28"/>
          <w:szCs w:val="28"/>
        </w:rPr>
      </w:pPr>
      <w:r w:rsidRPr="0076230F">
        <w:rPr>
          <w:sz w:val="28"/>
          <w:szCs w:val="28"/>
        </w:rPr>
        <w:t>С учетом директивных, постановочных задач сформулированы основ</w:t>
      </w:r>
      <w:r w:rsidRPr="0076230F">
        <w:rPr>
          <w:sz w:val="28"/>
          <w:szCs w:val="28"/>
        </w:rPr>
        <w:softHyphen/>
        <w:t>ные направления и определены конкретные функции деятельности тыло</w:t>
      </w:r>
      <w:r w:rsidRPr="0076230F">
        <w:rPr>
          <w:sz w:val="28"/>
          <w:szCs w:val="28"/>
        </w:rPr>
        <w:softHyphen/>
        <w:t>вой службы.</w:t>
      </w:r>
    </w:p>
    <w:p w:rsidR="00287ABD" w:rsidRDefault="00287ABD" w:rsidP="00287ABD">
      <w:pPr>
        <w:keepNext/>
        <w:keepLines/>
        <w:tabs>
          <w:tab w:val="left" w:pos="4388"/>
        </w:tabs>
        <w:spacing w:before="360" w:line="386" w:lineRule="exact"/>
        <w:ind w:left="1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76230F">
        <w:rPr>
          <w:sz w:val="28"/>
          <w:szCs w:val="28"/>
        </w:rPr>
        <w:t>Наиболее полно они изложены в Положении о Главном у</w:t>
      </w:r>
      <w:r>
        <w:rPr>
          <w:sz w:val="28"/>
          <w:szCs w:val="28"/>
        </w:rPr>
        <w:t xml:space="preserve">правлении тылового обеспечения </w:t>
      </w:r>
      <w:r w:rsidRPr="0076230F">
        <w:rPr>
          <w:sz w:val="28"/>
          <w:szCs w:val="28"/>
        </w:rPr>
        <w:t>Федеральной таможенной службы (ГУТО ФТС</w:t>
      </w:r>
      <w:bookmarkStart w:id="2" w:name="bookmark2"/>
      <w:r w:rsidRPr="0076230F">
        <w:rPr>
          <w:sz w:val="28"/>
          <w:szCs w:val="28"/>
        </w:rPr>
        <w:t xml:space="preserve"> России), утвержденном приказами ФТС России</w:t>
      </w:r>
      <w:bookmarkStart w:id="3" w:name="bookmark3"/>
      <w:bookmarkEnd w:id="2"/>
      <w:r w:rsidRPr="0076230F">
        <w:rPr>
          <w:sz w:val="28"/>
          <w:szCs w:val="28"/>
        </w:rPr>
        <w:t xml:space="preserve"> (от 17.01.2007 № 50 «Об утверждении Положе</w:t>
      </w:r>
      <w:r w:rsidRPr="0076230F">
        <w:rPr>
          <w:sz w:val="28"/>
          <w:szCs w:val="28"/>
        </w:rPr>
        <w:softHyphen/>
        <w:t>ния о Главном управлении тылового обеспечения</w:t>
      </w:r>
      <w:r>
        <w:rPr>
          <w:sz w:val="28"/>
          <w:szCs w:val="28"/>
        </w:rPr>
        <w:t>»</w:t>
      </w:r>
      <w:r w:rsidRPr="0076230F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от 08.</w:t>
      </w:r>
      <w:r w:rsidRPr="0076230F">
        <w:rPr>
          <w:sz w:val="28"/>
          <w:szCs w:val="28"/>
        </w:rPr>
        <w:t>04.2008 № 387 «О внесении изменений в приказ ФТС России</w:t>
      </w:r>
      <w:r>
        <w:rPr>
          <w:sz w:val="28"/>
          <w:szCs w:val="28"/>
        </w:rPr>
        <w:t>» от 17.</w:t>
      </w:r>
      <w:r w:rsidRPr="0076230F">
        <w:rPr>
          <w:sz w:val="28"/>
          <w:szCs w:val="28"/>
        </w:rPr>
        <w:t>01.2007 № 50)</w:t>
      </w:r>
      <w:bookmarkEnd w:id="3"/>
      <w:r>
        <w:rPr>
          <w:sz w:val="28"/>
          <w:szCs w:val="28"/>
        </w:rPr>
        <w:t>.</w:t>
      </w:r>
    </w:p>
    <w:p w:rsidR="00287ABD" w:rsidRDefault="00287ABD" w:rsidP="00287ABD">
      <w:pPr>
        <w:keepNext/>
        <w:keepLines/>
        <w:tabs>
          <w:tab w:val="left" w:pos="4388"/>
        </w:tabs>
        <w:spacing w:before="360" w:line="360" w:lineRule="auto"/>
        <w:ind w:left="119"/>
        <w:jc w:val="both"/>
        <w:outlineLvl w:val="1"/>
        <w:rPr>
          <w:iCs/>
          <w:spacing w:val="-10"/>
          <w:sz w:val="28"/>
          <w:szCs w:val="28"/>
        </w:rPr>
      </w:pPr>
      <w:r w:rsidRPr="00C17688">
        <w:rPr>
          <w:iCs/>
          <w:sz w:val="28"/>
          <w:szCs w:val="28"/>
        </w:rPr>
        <w:t>Основные направления организации деятельности в вопросах тылового обеспечения</w:t>
      </w:r>
      <w:r w:rsidRPr="003025F9">
        <w:rPr>
          <w:iCs/>
          <w:spacing w:val="-10"/>
          <w:sz w:val="28"/>
          <w:szCs w:val="28"/>
        </w:rPr>
        <w:t>:</w:t>
      </w:r>
    </w:p>
    <w:p w:rsidR="00287ABD" w:rsidRPr="003025F9" w:rsidRDefault="00287ABD" w:rsidP="00287ABD">
      <w:pPr>
        <w:spacing w:line="360" w:lineRule="auto"/>
        <w:ind w:left="100" w:right="100" w:firstLine="480"/>
        <w:jc w:val="both"/>
        <w:rPr>
          <w:sz w:val="28"/>
          <w:szCs w:val="28"/>
        </w:rPr>
      </w:pPr>
      <w:r w:rsidRPr="003025F9">
        <w:rPr>
          <w:sz w:val="28"/>
          <w:szCs w:val="28"/>
        </w:rPr>
        <w:t>разработка и обеспечение проведения единой хо</w:t>
      </w:r>
      <w:r>
        <w:rPr>
          <w:sz w:val="28"/>
          <w:szCs w:val="28"/>
        </w:rPr>
        <w:t>зяйственной политики ФТС России;</w:t>
      </w:r>
    </w:p>
    <w:p w:rsidR="00287ABD" w:rsidRPr="003025F9" w:rsidRDefault="00287ABD" w:rsidP="00287ABD">
      <w:pPr>
        <w:spacing w:line="360" w:lineRule="auto"/>
        <w:ind w:left="100" w:right="100" w:firstLine="480"/>
        <w:jc w:val="both"/>
        <w:rPr>
          <w:sz w:val="28"/>
          <w:szCs w:val="28"/>
        </w:rPr>
      </w:pPr>
      <w:r w:rsidRPr="003025F9">
        <w:rPr>
          <w:sz w:val="28"/>
          <w:szCs w:val="28"/>
        </w:rPr>
        <w:t xml:space="preserve">разработка специальных программ в области развития и укрепления </w:t>
      </w:r>
      <w:r>
        <w:rPr>
          <w:sz w:val="28"/>
          <w:szCs w:val="28"/>
        </w:rPr>
        <w:t>материально</w:t>
      </w:r>
      <w:r w:rsidRPr="003025F9">
        <w:rPr>
          <w:sz w:val="28"/>
          <w:szCs w:val="28"/>
        </w:rPr>
        <w:t xml:space="preserve">-технической и социальной базы таможенных органов, а также </w:t>
      </w:r>
      <w:r>
        <w:rPr>
          <w:sz w:val="28"/>
          <w:szCs w:val="28"/>
        </w:rPr>
        <w:t>годовых</w:t>
      </w:r>
      <w:r w:rsidRPr="003025F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3025F9">
        <w:rPr>
          <w:sz w:val="28"/>
          <w:szCs w:val="28"/>
        </w:rPr>
        <w:t xml:space="preserve"> перспективных планов;</w:t>
      </w:r>
    </w:p>
    <w:p w:rsidR="00287ABD" w:rsidRDefault="00287ABD" w:rsidP="00287ABD">
      <w:pPr>
        <w:spacing w:line="360" w:lineRule="auto"/>
        <w:ind w:left="100" w:right="100" w:firstLine="480"/>
        <w:jc w:val="both"/>
        <w:rPr>
          <w:sz w:val="28"/>
          <w:szCs w:val="28"/>
        </w:rPr>
      </w:pPr>
      <w:r w:rsidRPr="003025F9">
        <w:rPr>
          <w:sz w:val="28"/>
          <w:szCs w:val="28"/>
        </w:rPr>
        <w:t>методическое руководство, координ</w:t>
      </w:r>
      <w:r>
        <w:rPr>
          <w:sz w:val="28"/>
          <w:szCs w:val="28"/>
        </w:rPr>
        <w:t>ация и контроль деятельности тамо</w:t>
      </w:r>
      <w:r w:rsidRPr="003025F9">
        <w:rPr>
          <w:sz w:val="28"/>
          <w:szCs w:val="28"/>
        </w:rPr>
        <w:t xml:space="preserve">женных органов и организаций, находящихся в ведении ФТС России, по </w:t>
      </w:r>
      <w:r>
        <w:rPr>
          <w:sz w:val="28"/>
          <w:szCs w:val="28"/>
        </w:rPr>
        <w:t>всему</w:t>
      </w:r>
      <w:r w:rsidRPr="003025F9">
        <w:rPr>
          <w:sz w:val="28"/>
          <w:szCs w:val="28"/>
        </w:rPr>
        <w:t xml:space="preserve"> комплексу в</w:t>
      </w:r>
      <w:r>
        <w:rPr>
          <w:sz w:val="28"/>
          <w:szCs w:val="28"/>
        </w:rPr>
        <w:t>опросов тылового обеспечения таможенных органов;</w:t>
      </w:r>
    </w:p>
    <w:p w:rsidR="00287ABD" w:rsidRPr="003025F9" w:rsidRDefault="00287ABD" w:rsidP="00287ABD">
      <w:pPr>
        <w:spacing w:line="360" w:lineRule="auto"/>
        <w:ind w:left="100" w:right="100" w:firstLine="480"/>
        <w:jc w:val="both"/>
        <w:rPr>
          <w:sz w:val="28"/>
          <w:szCs w:val="28"/>
        </w:rPr>
      </w:pPr>
      <w:r w:rsidRPr="003025F9">
        <w:rPr>
          <w:sz w:val="28"/>
          <w:szCs w:val="28"/>
        </w:rPr>
        <w:t>организация исполнения в таможенных органа</w:t>
      </w:r>
      <w:r>
        <w:rPr>
          <w:sz w:val="28"/>
          <w:szCs w:val="28"/>
        </w:rPr>
        <w:t>х законодательства Рос</w:t>
      </w:r>
      <w:r>
        <w:rPr>
          <w:sz w:val="28"/>
          <w:szCs w:val="28"/>
        </w:rPr>
        <w:softHyphen/>
        <w:t>сийской Фе</w:t>
      </w:r>
      <w:r w:rsidRPr="003025F9">
        <w:rPr>
          <w:sz w:val="28"/>
          <w:szCs w:val="28"/>
        </w:rPr>
        <w:t>дерации, а также обеспечение</w:t>
      </w:r>
      <w:r>
        <w:rPr>
          <w:sz w:val="28"/>
          <w:szCs w:val="28"/>
        </w:rPr>
        <w:t xml:space="preserve"> в установленном порядке разра</w:t>
      </w:r>
      <w:r w:rsidRPr="003025F9">
        <w:rPr>
          <w:sz w:val="28"/>
          <w:szCs w:val="28"/>
        </w:rPr>
        <w:t>б</w:t>
      </w:r>
      <w:r>
        <w:rPr>
          <w:sz w:val="28"/>
          <w:szCs w:val="28"/>
        </w:rPr>
        <w:t>отки</w:t>
      </w:r>
      <w:r w:rsidRPr="003025F9">
        <w:rPr>
          <w:sz w:val="28"/>
          <w:szCs w:val="28"/>
        </w:rPr>
        <w:t xml:space="preserve"> нормативных и иных правовых актов ФТС России по всем направле</w:t>
      </w:r>
      <w:r>
        <w:rPr>
          <w:sz w:val="28"/>
          <w:szCs w:val="28"/>
        </w:rPr>
        <w:t xml:space="preserve">ниям </w:t>
      </w:r>
      <w:r w:rsidRPr="003025F9">
        <w:rPr>
          <w:sz w:val="28"/>
          <w:szCs w:val="28"/>
        </w:rPr>
        <w:t>тылового обеспечения;</w:t>
      </w:r>
    </w:p>
    <w:p w:rsidR="00287ABD" w:rsidRPr="003025F9" w:rsidRDefault="00287ABD" w:rsidP="00287ABD">
      <w:pPr>
        <w:spacing w:line="360" w:lineRule="auto"/>
        <w:ind w:left="100" w:right="100" w:firstLine="480"/>
        <w:jc w:val="both"/>
        <w:rPr>
          <w:sz w:val="28"/>
          <w:szCs w:val="28"/>
        </w:rPr>
      </w:pPr>
      <w:r w:rsidRPr="003025F9">
        <w:rPr>
          <w:sz w:val="28"/>
          <w:szCs w:val="28"/>
        </w:rPr>
        <w:t>планирование по направлениям тылового обеспечения, учет поступле</w:t>
      </w:r>
      <w:r>
        <w:rPr>
          <w:sz w:val="28"/>
          <w:szCs w:val="28"/>
        </w:rPr>
        <w:t>ний и</w:t>
      </w:r>
      <w:r w:rsidRPr="003025F9">
        <w:rPr>
          <w:sz w:val="28"/>
          <w:szCs w:val="28"/>
        </w:rPr>
        <w:t xml:space="preserve"> контроль за использованием выд</w:t>
      </w:r>
      <w:r>
        <w:rPr>
          <w:sz w:val="28"/>
          <w:szCs w:val="28"/>
        </w:rPr>
        <w:t>еленных бюджетных ассигнований в</w:t>
      </w:r>
      <w:r w:rsidRPr="003025F9">
        <w:rPr>
          <w:sz w:val="28"/>
          <w:szCs w:val="28"/>
        </w:rPr>
        <w:t xml:space="preserve"> соответствии с утвержденными планами по направлениям тылового обес</w:t>
      </w:r>
      <w:r>
        <w:rPr>
          <w:sz w:val="28"/>
          <w:szCs w:val="28"/>
        </w:rPr>
        <w:t>печения</w:t>
      </w:r>
      <w:r w:rsidRPr="003025F9">
        <w:rPr>
          <w:sz w:val="28"/>
          <w:szCs w:val="28"/>
        </w:rPr>
        <w:t>;</w:t>
      </w:r>
    </w:p>
    <w:p w:rsidR="00287ABD" w:rsidRPr="003025F9" w:rsidRDefault="00287ABD" w:rsidP="00287ABD">
      <w:pPr>
        <w:spacing w:line="360" w:lineRule="auto"/>
        <w:ind w:left="100" w:right="100" w:firstLine="480"/>
        <w:jc w:val="both"/>
        <w:rPr>
          <w:sz w:val="28"/>
          <w:szCs w:val="28"/>
        </w:rPr>
      </w:pPr>
      <w:r w:rsidRPr="003025F9">
        <w:rPr>
          <w:sz w:val="28"/>
          <w:szCs w:val="28"/>
        </w:rPr>
        <w:t>подготовка и контроль за исполнением государственных контрактов на поставку товаров, выполнение работ и оказание услуг для нужд таможен</w:t>
      </w:r>
      <w:r w:rsidRPr="003025F9">
        <w:rPr>
          <w:sz w:val="28"/>
          <w:szCs w:val="28"/>
        </w:rPr>
        <w:softHyphen/>
        <w:t>ных органов;</w:t>
      </w:r>
    </w:p>
    <w:p w:rsidR="00287ABD" w:rsidRPr="003025F9" w:rsidRDefault="00287ABD" w:rsidP="00287ABD">
      <w:pPr>
        <w:spacing w:line="360" w:lineRule="auto"/>
        <w:ind w:left="100" w:right="100" w:firstLine="480"/>
        <w:jc w:val="both"/>
        <w:rPr>
          <w:sz w:val="28"/>
          <w:szCs w:val="28"/>
        </w:rPr>
      </w:pPr>
      <w:r w:rsidRPr="003025F9">
        <w:rPr>
          <w:sz w:val="28"/>
          <w:szCs w:val="28"/>
        </w:rPr>
        <w:t>материально-техническое обеспечение таможенных органов в пределах установленных лимитов финансирования в соответствии с Единым клас</w:t>
      </w:r>
      <w:r>
        <w:rPr>
          <w:sz w:val="28"/>
          <w:szCs w:val="28"/>
        </w:rPr>
        <w:t>сифик</w:t>
      </w:r>
      <w:r w:rsidRPr="003025F9">
        <w:rPr>
          <w:sz w:val="28"/>
          <w:szCs w:val="28"/>
        </w:rPr>
        <w:t>атором: продукции, приобретаемо</w:t>
      </w:r>
      <w:r>
        <w:rPr>
          <w:sz w:val="28"/>
          <w:szCs w:val="28"/>
        </w:rPr>
        <w:t>й для нужд таможенных органов, с</w:t>
      </w:r>
      <w:r w:rsidRPr="003025F9">
        <w:rPr>
          <w:sz w:val="28"/>
          <w:szCs w:val="28"/>
        </w:rPr>
        <w:t xml:space="preserve">водным табелем положенности материально-технических средств для </w:t>
      </w:r>
      <w:r>
        <w:rPr>
          <w:sz w:val="28"/>
          <w:szCs w:val="28"/>
        </w:rPr>
        <w:t>оснащения</w:t>
      </w:r>
      <w:r w:rsidRPr="003025F9">
        <w:rPr>
          <w:sz w:val="28"/>
          <w:szCs w:val="28"/>
        </w:rPr>
        <w:t xml:space="preserve"> таможенных органов с учетом фактического состояния осна</w:t>
      </w:r>
      <w:r>
        <w:rPr>
          <w:sz w:val="28"/>
          <w:szCs w:val="28"/>
        </w:rPr>
        <w:t>щения</w:t>
      </w:r>
      <w:r w:rsidRPr="003025F9">
        <w:rPr>
          <w:i/>
          <w:iCs/>
          <w:sz w:val="28"/>
          <w:szCs w:val="28"/>
        </w:rPr>
        <w:t xml:space="preserve"> </w:t>
      </w:r>
      <w:r w:rsidRPr="003025F9">
        <w:rPr>
          <w:iCs/>
          <w:sz w:val="28"/>
          <w:szCs w:val="28"/>
        </w:rPr>
        <w:t>таможенных</w:t>
      </w:r>
      <w:r w:rsidRPr="003025F9">
        <w:rPr>
          <w:sz w:val="28"/>
          <w:szCs w:val="28"/>
        </w:rPr>
        <w:t xml:space="preserve"> органов, необходимости достижения нормативных </w:t>
      </w:r>
      <w:r>
        <w:rPr>
          <w:sz w:val="28"/>
          <w:szCs w:val="28"/>
        </w:rPr>
        <w:t>показателей</w:t>
      </w:r>
      <w:r w:rsidRPr="003025F9">
        <w:rPr>
          <w:sz w:val="28"/>
          <w:szCs w:val="28"/>
        </w:rPr>
        <w:t xml:space="preserve"> и создания переходящего запаса материально-технических </w:t>
      </w:r>
      <w:r>
        <w:rPr>
          <w:sz w:val="28"/>
          <w:szCs w:val="28"/>
        </w:rPr>
        <w:t>средств.</w:t>
      </w:r>
    </w:p>
    <w:p w:rsidR="00287ABD" w:rsidRPr="003025F9" w:rsidRDefault="00287ABD" w:rsidP="00287ABD">
      <w:pPr>
        <w:spacing w:line="360" w:lineRule="auto"/>
        <w:ind w:left="100" w:right="100" w:firstLine="480"/>
        <w:jc w:val="both"/>
        <w:rPr>
          <w:sz w:val="28"/>
          <w:szCs w:val="28"/>
        </w:rPr>
      </w:pPr>
      <w:r w:rsidRPr="003025F9">
        <w:rPr>
          <w:sz w:val="28"/>
          <w:szCs w:val="28"/>
        </w:rPr>
        <w:t xml:space="preserve">обеспечение осуществления функций государственного заказчика по </w:t>
      </w:r>
      <w:r w:rsidRPr="005723B6">
        <w:rPr>
          <w:iCs/>
          <w:sz w:val="28"/>
          <w:szCs w:val="28"/>
        </w:rPr>
        <w:t>строительству</w:t>
      </w:r>
      <w:r w:rsidRPr="003025F9">
        <w:rPr>
          <w:iCs/>
          <w:sz w:val="28"/>
          <w:szCs w:val="28"/>
        </w:rPr>
        <w:t xml:space="preserve"> таможен</w:t>
      </w:r>
      <w:r w:rsidRPr="003025F9">
        <w:rPr>
          <w:i/>
          <w:iCs/>
          <w:sz w:val="28"/>
          <w:szCs w:val="28"/>
        </w:rPr>
        <w:t>,</w:t>
      </w:r>
      <w:r w:rsidRPr="003025F9">
        <w:rPr>
          <w:sz w:val="28"/>
          <w:szCs w:val="28"/>
        </w:rPr>
        <w:t xml:space="preserve"> таможенных пунктов пропуска и других объектов, </w:t>
      </w:r>
      <w:r>
        <w:rPr>
          <w:sz w:val="28"/>
          <w:szCs w:val="28"/>
        </w:rPr>
        <w:t>необходимых для</w:t>
      </w:r>
      <w:r w:rsidRPr="003025F9">
        <w:rPr>
          <w:sz w:val="28"/>
          <w:szCs w:val="28"/>
        </w:rPr>
        <w:t xml:space="preserve"> развития таможенной инфраструктуры;</w:t>
      </w:r>
    </w:p>
    <w:p w:rsidR="00287ABD" w:rsidRPr="003025F9" w:rsidRDefault="00287ABD" w:rsidP="00287ABD">
      <w:pPr>
        <w:spacing w:line="360" w:lineRule="auto"/>
        <w:ind w:left="100" w:right="100" w:firstLine="480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</w:t>
      </w:r>
      <w:r w:rsidRPr="003025F9">
        <w:rPr>
          <w:sz w:val="28"/>
          <w:szCs w:val="28"/>
        </w:rPr>
        <w:t xml:space="preserve"> технической эксплуатации и содержания объектов </w:t>
      </w:r>
      <w:r>
        <w:rPr>
          <w:sz w:val="28"/>
          <w:szCs w:val="28"/>
        </w:rPr>
        <w:t xml:space="preserve">таможенной </w:t>
      </w:r>
      <w:r w:rsidRPr="003025F9">
        <w:rPr>
          <w:sz w:val="28"/>
          <w:szCs w:val="28"/>
        </w:rPr>
        <w:t>инфраструктуры;</w:t>
      </w:r>
    </w:p>
    <w:p w:rsidR="00287ABD" w:rsidRPr="003025F9" w:rsidRDefault="00287ABD" w:rsidP="00287ABD">
      <w:pPr>
        <w:spacing w:line="360" w:lineRule="auto"/>
        <w:ind w:left="100" w:right="100" w:firstLine="4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 </w:t>
      </w:r>
      <w:r w:rsidRPr="003025F9">
        <w:rPr>
          <w:sz w:val="28"/>
          <w:szCs w:val="28"/>
        </w:rPr>
        <w:t xml:space="preserve">контроля за соблюдением и исполнением таможенными </w:t>
      </w:r>
      <w:r w:rsidRPr="0012294E">
        <w:rPr>
          <w:iCs/>
          <w:sz w:val="28"/>
          <w:szCs w:val="28"/>
        </w:rPr>
        <w:t>органами</w:t>
      </w:r>
      <w:r w:rsidRPr="003025F9">
        <w:rPr>
          <w:sz w:val="28"/>
          <w:szCs w:val="28"/>
        </w:rPr>
        <w:t xml:space="preserve"> требований законодательных и иных нормативных правовых ак</w:t>
      </w:r>
      <w:r>
        <w:rPr>
          <w:sz w:val="28"/>
          <w:szCs w:val="28"/>
        </w:rPr>
        <w:t>тов</w:t>
      </w:r>
      <w:r w:rsidRPr="003025F9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Pr="003025F9">
        <w:rPr>
          <w:sz w:val="28"/>
          <w:szCs w:val="28"/>
        </w:rPr>
        <w:t xml:space="preserve"> вопросам охраны труда, пожарной безопасности, гражданской обо</w:t>
      </w:r>
      <w:r>
        <w:rPr>
          <w:sz w:val="28"/>
          <w:szCs w:val="28"/>
        </w:rPr>
        <w:t>роны</w:t>
      </w:r>
      <w:r w:rsidRPr="003025F9">
        <w:rPr>
          <w:sz w:val="28"/>
          <w:szCs w:val="28"/>
        </w:rPr>
        <w:t xml:space="preserve"> </w:t>
      </w:r>
      <w:r>
        <w:rPr>
          <w:sz w:val="28"/>
          <w:szCs w:val="28"/>
        </w:rPr>
        <w:t>и защиты  от чрезвычайных ситуаций;</w:t>
      </w:r>
    </w:p>
    <w:p w:rsidR="00287ABD" w:rsidRDefault="00287ABD" w:rsidP="00287ABD">
      <w:pPr>
        <w:spacing w:line="360" w:lineRule="auto"/>
        <w:ind w:left="100" w:right="100" w:firstLine="480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</w:t>
      </w:r>
      <w:r w:rsidRPr="003025F9">
        <w:rPr>
          <w:sz w:val="28"/>
          <w:szCs w:val="28"/>
        </w:rPr>
        <w:t xml:space="preserve"> контроля за выполнением мероприятий гражданской обо</w:t>
      </w:r>
      <w:r>
        <w:rPr>
          <w:sz w:val="28"/>
          <w:szCs w:val="28"/>
        </w:rPr>
        <w:t>роны</w:t>
      </w:r>
      <w:r w:rsidRPr="003025F9">
        <w:rPr>
          <w:sz w:val="28"/>
          <w:szCs w:val="28"/>
        </w:rPr>
        <w:t xml:space="preserve"> по обеспечению живучести и устойчивости функционирования тамо</w:t>
      </w:r>
      <w:r>
        <w:rPr>
          <w:sz w:val="28"/>
          <w:szCs w:val="28"/>
        </w:rPr>
        <w:t>женных</w:t>
      </w:r>
      <w:r w:rsidRPr="003025F9">
        <w:rPr>
          <w:sz w:val="28"/>
          <w:szCs w:val="28"/>
        </w:rPr>
        <w:t xml:space="preserve"> органов при работе в военное время, а также в условиях чрезвычай</w:t>
      </w:r>
      <w:r>
        <w:rPr>
          <w:sz w:val="28"/>
          <w:szCs w:val="28"/>
        </w:rPr>
        <w:t>ных ситуаций</w:t>
      </w:r>
      <w:r w:rsidRPr="003025F9">
        <w:rPr>
          <w:sz w:val="28"/>
          <w:szCs w:val="28"/>
        </w:rPr>
        <w:t xml:space="preserve"> в мирное время;</w:t>
      </w:r>
    </w:p>
    <w:p w:rsidR="00287ABD" w:rsidRPr="0012294E" w:rsidRDefault="00287ABD" w:rsidP="00287ABD">
      <w:pPr>
        <w:spacing w:line="360" w:lineRule="auto"/>
        <w:ind w:left="140" w:right="100" w:firstLine="220"/>
        <w:jc w:val="both"/>
        <w:rPr>
          <w:sz w:val="28"/>
        </w:rPr>
      </w:pPr>
      <w:r w:rsidRPr="0012294E">
        <w:rPr>
          <w:sz w:val="28"/>
          <w:szCs w:val="35"/>
        </w:rPr>
        <w:t>организация деятельности таможенных органов и организаций по воп</w:t>
      </w:r>
      <w:r w:rsidRPr="0012294E">
        <w:rPr>
          <w:sz w:val="28"/>
          <w:szCs w:val="35"/>
        </w:rPr>
        <w:softHyphen/>
        <w:t>росам обеспечения:</w:t>
      </w:r>
    </w:p>
    <w:p w:rsidR="00287ABD" w:rsidRPr="0038313A" w:rsidRDefault="00287ABD" w:rsidP="00287ABD">
      <w:pPr>
        <w:pStyle w:val="a3"/>
        <w:numPr>
          <w:ilvl w:val="0"/>
          <w:numId w:val="4"/>
        </w:numPr>
        <w:tabs>
          <w:tab w:val="left" w:pos="990"/>
        </w:tabs>
        <w:spacing w:after="0" w:line="360" w:lineRule="auto"/>
        <w:ind w:right="100"/>
        <w:jc w:val="both"/>
        <w:rPr>
          <w:rFonts w:ascii="Times New Roman" w:eastAsia="Times New Roman" w:hAnsi="Times New Roman"/>
          <w:sz w:val="28"/>
          <w:szCs w:val="35"/>
          <w:lang w:eastAsia="ru-RU"/>
        </w:rPr>
      </w:pPr>
      <w:r w:rsidRPr="0038313A">
        <w:rPr>
          <w:rFonts w:ascii="Times New Roman" w:eastAsia="Times New Roman" w:hAnsi="Times New Roman"/>
          <w:sz w:val="28"/>
          <w:szCs w:val="35"/>
          <w:lang w:eastAsia="ru-RU"/>
        </w:rPr>
        <w:t>вещевым имуществом должностных лиц таможенных орган</w:t>
      </w:r>
      <w:r>
        <w:rPr>
          <w:rFonts w:ascii="Times New Roman" w:eastAsia="Times New Roman" w:hAnsi="Times New Roman"/>
          <w:sz w:val="28"/>
          <w:szCs w:val="35"/>
          <w:lang w:eastAsia="ru-RU"/>
        </w:rPr>
        <w:t>ов (в том числ</w:t>
      </w:r>
      <w:r w:rsidRPr="0038313A">
        <w:rPr>
          <w:rFonts w:ascii="Times New Roman" w:eastAsia="Times New Roman" w:hAnsi="Times New Roman"/>
          <w:sz w:val="28"/>
          <w:szCs w:val="35"/>
          <w:lang w:eastAsia="ru-RU"/>
        </w:rPr>
        <w:t>е создание соответствующего переходящего запаса ФТС России), а так</w:t>
      </w:r>
      <w:r>
        <w:rPr>
          <w:rFonts w:ascii="Times New Roman" w:eastAsia="Times New Roman" w:hAnsi="Times New Roman"/>
          <w:sz w:val="28"/>
          <w:szCs w:val="35"/>
          <w:lang w:eastAsia="ru-RU"/>
        </w:rPr>
        <w:t xml:space="preserve"> же </w:t>
      </w:r>
      <w:r w:rsidRPr="0038313A">
        <w:rPr>
          <w:rFonts w:ascii="Times New Roman" w:eastAsia="Times New Roman" w:hAnsi="Times New Roman"/>
          <w:sz w:val="28"/>
          <w:szCs w:val="35"/>
          <w:lang w:eastAsia="ru-RU"/>
        </w:rPr>
        <w:t>другими видами специальной одежды, инвентаря и имущества работни</w:t>
      </w:r>
      <w:r w:rsidRPr="0038313A">
        <w:rPr>
          <w:rFonts w:ascii="Times New Roman" w:eastAsia="Times New Roman" w:hAnsi="Times New Roman"/>
          <w:sz w:val="28"/>
          <w:szCs w:val="35"/>
          <w:lang w:eastAsia="ru-RU"/>
        </w:rPr>
        <w:softHyphen/>
        <w:t>ков таможенных органов;</w:t>
      </w:r>
    </w:p>
    <w:p w:rsidR="00287ABD" w:rsidRPr="0038313A" w:rsidRDefault="00287ABD" w:rsidP="00287ABD">
      <w:pPr>
        <w:pStyle w:val="a3"/>
        <w:numPr>
          <w:ilvl w:val="0"/>
          <w:numId w:val="4"/>
        </w:numPr>
        <w:tabs>
          <w:tab w:val="left" w:pos="990"/>
        </w:tabs>
        <w:spacing w:after="0" w:line="360" w:lineRule="auto"/>
        <w:ind w:right="100"/>
        <w:jc w:val="both"/>
        <w:rPr>
          <w:rFonts w:ascii="Times New Roman" w:eastAsia="Times New Roman" w:hAnsi="Times New Roman"/>
          <w:sz w:val="28"/>
          <w:szCs w:val="35"/>
          <w:lang w:eastAsia="ru-RU"/>
        </w:rPr>
      </w:pPr>
      <w:r w:rsidRPr="0038313A">
        <w:rPr>
          <w:rFonts w:ascii="Times New Roman" w:eastAsia="Times New Roman" w:hAnsi="Times New Roman"/>
          <w:sz w:val="28"/>
          <w:szCs w:val="35"/>
          <w:lang w:eastAsia="ru-RU"/>
        </w:rPr>
        <w:t xml:space="preserve">планирования и организации проведения научно-исследовательских </w:t>
      </w:r>
      <w:r>
        <w:rPr>
          <w:rFonts w:ascii="Times New Roman" w:eastAsia="Times New Roman" w:hAnsi="Times New Roman"/>
          <w:sz w:val="28"/>
          <w:szCs w:val="35"/>
          <w:vertAlign w:val="superscript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35"/>
          <w:lang w:eastAsia="ru-RU"/>
        </w:rPr>
        <w:t xml:space="preserve">и </w:t>
      </w:r>
      <w:r w:rsidRPr="0038313A">
        <w:rPr>
          <w:rFonts w:ascii="Times New Roman" w:eastAsia="Times New Roman" w:hAnsi="Times New Roman"/>
          <w:sz w:val="28"/>
          <w:szCs w:val="35"/>
          <w:lang w:eastAsia="ru-RU"/>
        </w:rPr>
        <w:t>опытно-конструкторских работ по моделированию и разработке предме</w:t>
      </w:r>
      <w:r w:rsidRPr="0038313A">
        <w:rPr>
          <w:rFonts w:ascii="Times New Roman" w:eastAsia="Times New Roman" w:hAnsi="Times New Roman"/>
          <w:sz w:val="28"/>
          <w:szCs w:val="35"/>
          <w:lang w:eastAsia="ru-RU"/>
        </w:rPr>
        <w:softHyphen/>
        <w:t>те форменной и специальной одежды, обуви, снаряжения, иных комп</w:t>
      </w:r>
      <w:r w:rsidRPr="0038313A">
        <w:rPr>
          <w:rFonts w:ascii="Times New Roman" w:eastAsia="Times New Roman" w:hAnsi="Times New Roman"/>
          <w:sz w:val="28"/>
          <w:szCs w:val="35"/>
          <w:lang w:eastAsia="ru-RU"/>
        </w:rPr>
        <w:softHyphen/>
        <w:t>лектующих предметов, средств защиты, знаков различия должностных лип Таможенных органов;</w:t>
      </w:r>
    </w:p>
    <w:p w:rsidR="00287ABD" w:rsidRPr="0038313A" w:rsidRDefault="00287ABD" w:rsidP="00287ABD">
      <w:pPr>
        <w:pStyle w:val="a3"/>
        <w:numPr>
          <w:ilvl w:val="0"/>
          <w:numId w:val="4"/>
        </w:numPr>
        <w:tabs>
          <w:tab w:val="left" w:pos="990"/>
        </w:tabs>
        <w:spacing w:after="0" w:line="360" w:lineRule="auto"/>
        <w:ind w:right="100"/>
        <w:jc w:val="both"/>
        <w:rPr>
          <w:rFonts w:ascii="Times New Roman" w:eastAsia="Times New Roman" w:hAnsi="Times New Roman"/>
          <w:sz w:val="28"/>
          <w:szCs w:val="35"/>
          <w:lang w:eastAsia="ru-RU"/>
        </w:rPr>
      </w:pPr>
      <w:r w:rsidRPr="0038313A">
        <w:rPr>
          <w:rFonts w:ascii="Times New Roman" w:eastAsia="Times New Roman" w:hAnsi="Times New Roman"/>
          <w:sz w:val="28"/>
          <w:szCs w:val="35"/>
          <w:lang w:eastAsia="ru-RU"/>
        </w:rPr>
        <w:t>техническими средствами таможенного контроля, локальными вы</w:t>
      </w:r>
      <w:r w:rsidRPr="0038313A">
        <w:rPr>
          <w:rFonts w:ascii="Times New Roman" w:eastAsia="Times New Roman" w:hAnsi="Times New Roman"/>
          <w:sz w:val="28"/>
          <w:szCs w:val="35"/>
          <w:lang w:eastAsia="ru-RU"/>
        </w:rPr>
        <w:softHyphen/>
        <w:t xml:space="preserve">числительными сетями и аппаратурой передачи данных, средствами связи, </w:t>
      </w:r>
      <w:r>
        <w:rPr>
          <w:rFonts w:ascii="Times New Roman" w:eastAsia="Times New Roman" w:hAnsi="Times New Roman"/>
          <w:sz w:val="28"/>
          <w:szCs w:val="35"/>
          <w:lang w:eastAsia="ru-RU"/>
        </w:rPr>
        <w:t>организационной</w:t>
      </w:r>
      <w:r w:rsidRPr="0038313A">
        <w:rPr>
          <w:rFonts w:ascii="Times New Roman" w:eastAsia="Times New Roman" w:hAnsi="Times New Roman"/>
          <w:sz w:val="28"/>
          <w:szCs w:val="35"/>
          <w:lang w:eastAsia="ru-RU"/>
        </w:rPr>
        <w:t xml:space="preserve"> и иной техникой;</w:t>
      </w:r>
    </w:p>
    <w:p w:rsidR="00287ABD" w:rsidRPr="0038313A" w:rsidRDefault="00287ABD" w:rsidP="00287ABD">
      <w:pPr>
        <w:pStyle w:val="a3"/>
        <w:keepLines/>
        <w:widowControl w:val="0"/>
        <w:numPr>
          <w:ilvl w:val="0"/>
          <w:numId w:val="4"/>
        </w:numPr>
        <w:tabs>
          <w:tab w:val="left" w:pos="1030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35"/>
          <w:lang w:eastAsia="ru-RU"/>
        </w:rPr>
      </w:pPr>
      <w:r w:rsidRPr="0038313A">
        <w:rPr>
          <w:rFonts w:ascii="Times New Roman" w:eastAsia="Times New Roman" w:hAnsi="Times New Roman"/>
          <w:sz w:val="28"/>
          <w:szCs w:val="35"/>
          <w:lang w:eastAsia="ru-RU"/>
        </w:rPr>
        <w:t>печатной продукцией и средствами таможенной идентификации;</w:t>
      </w:r>
    </w:p>
    <w:p w:rsidR="00287ABD" w:rsidRPr="0012294E" w:rsidRDefault="00287ABD" w:rsidP="00287ABD">
      <w:pPr>
        <w:keepLines/>
        <w:widowControl w:val="0"/>
        <w:tabs>
          <w:tab w:val="left" w:pos="956"/>
        </w:tabs>
        <w:spacing w:line="360" w:lineRule="auto"/>
        <w:ind w:right="100"/>
        <w:jc w:val="both"/>
        <w:rPr>
          <w:sz w:val="28"/>
          <w:szCs w:val="35"/>
        </w:rPr>
      </w:pPr>
      <w:r>
        <w:rPr>
          <w:sz w:val="28"/>
          <w:szCs w:val="35"/>
        </w:rPr>
        <w:t xml:space="preserve">           </w:t>
      </w:r>
      <w:r w:rsidRPr="0012294E">
        <w:rPr>
          <w:sz w:val="28"/>
          <w:szCs w:val="35"/>
        </w:rPr>
        <w:t xml:space="preserve">автомобильным транспортом и специальной автотехникой, а также </w:t>
      </w:r>
      <w:r>
        <w:rPr>
          <w:sz w:val="28"/>
          <w:szCs w:val="35"/>
        </w:rPr>
        <w:t xml:space="preserve">                                                  </w:t>
      </w:r>
      <w:r w:rsidRPr="0012294E">
        <w:rPr>
          <w:sz w:val="28"/>
          <w:szCs w:val="35"/>
        </w:rPr>
        <w:t>их функционирования и эксплуатации;</w:t>
      </w:r>
    </w:p>
    <w:p w:rsidR="00287ABD" w:rsidRPr="0038313A" w:rsidRDefault="00287ABD" w:rsidP="00287ABD">
      <w:pPr>
        <w:pStyle w:val="a3"/>
        <w:numPr>
          <w:ilvl w:val="0"/>
          <w:numId w:val="5"/>
        </w:numPr>
        <w:spacing w:after="0" w:line="360" w:lineRule="auto"/>
        <w:ind w:right="1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313A">
        <w:rPr>
          <w:rFonts w:ascii="Times New Roman" w:eastAsia="Times New Roman" w:hAnsi="Times New Roman"/>
          <w:sz w:val="28"/>
          <w:szCs w:val="35"/>
          <w:lang w:eastAsia="ru-RU"/>
        </w:rPr>
        <w:t>вооружением, боеприпасами к нему, средствами защиты и специаль</w:t>
      </w:r>
      <w:r w:rsidRPr="0038313A">
        <w:rPr>
          <w:rFonts w:ascii="Times New Roman" w:eastAsia="Times New Roman" w:hAnsi="Times New Roman"/>
          <w:sz w:val="28"/>
          <w:szCs w:val="35"/>
          <w:lang w:eastAsia="ru-RU"/>
        </w:rPr>
        <w:softHyphen/>
        <w:t>ными средствами</w:t>
      </w:r>
      <w:r>
        <w:rPr>
          <w:rFonts w:ascii="Times New Roman" w:eastAsia="Times New Roman" w:hAnsi="Times New Roman"/>
          <w:sz w:val="28"/>
          <w:szCs w:val="35"/>
          <w:lang w:eastAsia="ru-RU"/>
        </w:rPr>
        <w:t>.</w:t>
      </w:r>
      <w:r w:rsidRPr="00D11733">
        <w:rPr>
          <w:rFonts w:ascii="Times New Roman" w:eastAsia="Times New Roman" w:hAnsi="Times New Roman"/>
          <w:sz w:val="28"/>
          <w:szCs w:val="35"/>
          <w:lang w:eastAsia="ru-RU"/>
        </w:rPr>
        <w:t>[2]</w:t>
      </w:r>
    </w:p>
    <w:p w:rsidR="00287ABD" w:rsidRPr="0076230F" w:rsidRDefault="00287ABD" w:rsidP="00287ABD">
      <w:pPr>
        <w:keepNext/>
        <w:keepLines/>
        <w:tabs>
          <w:tab w:val="left" w:pos="4388"/>
        </w:tabs>
        <w:spacing w:before="360" w:line="360" w:lineRule="auto"/>
        <w:ind w:left="120"/>
        <w:jc w:val="both"/>
        <w:outlineLvl w:val="1"/>
        <w:rPr>
          <w:sz w:val="28"/>
          <w:szCs w:val="28"/>
        </w:rPr>
      </w:pPr>
    </w:p>
    <w:p w:rsidR="00287ABD" w:rsidRPr="003025F9" w:rsidRDefault="00287ABD" w:rsidP="00287ABD">
      <w:pPr>
        <w:spacing w:line="360" w:lineRule="auto"/>
        <w:jc w:val="both"/>
        <w:rPr>
          <w:sz w:val="28"/>
          <w:szCs w:val="28"/>
        </w:rPr>
      </w:pPr>
    </w:p>
    <w:p w:rsidR="00287ABD" w:rsidRPr="00AF4BB9" w:rsidRDefault="00287ABD" w:rsidP="00287ABD">
      <w:pPr>
        <w:spacing w:line="360" w:lineRule="auto"/>
        <w:jc w:val="both"/>
        <w:rPr>
          <w:i/>
          <w:sz w:val="28"/>
          <w:szCs w:val="28"/>
        </w:rPr>
      </w:pPr>
      <w:r w:rsidRPr="003025F9">
        <w:rPr>
          <w:sz w:val="28"/>
          <w:szCs w:val="28"/>
        </w:rPr>
        <w:t xml:space="preserve"> </w:t>
      </w:r>
      <w:r w:rsidRPr="003025F9">
        <w:rPr>
          <w:i/>
          <w:sz w:val="28"/>
          <w:szCs w:val="28"/>
        </w:rPr>
        <w:tab/>
      </w:r>
    </w:p>
    <w:p w:rsidR="00287ABD" w:rsidRPr="003025F9" w:rsidRDefault="00287ABD" w:rsidP="00287ABD">
      <w:pPr>
        <w:spacing w:line="360" w:lineRule="auto"/>
        <w:jc w:val="both"/>
        <w:rPr>
          <w:sz w:val="28"/>
          <w:szCs w:val="28"/>
        </w:rPr>
      </w:pPr>
    </w:p>
    <w:p w:rsidR="00287ABD" w:rsidRPr="00EB68CC" w:rsidRDefault="00287ABD" w:rsidP="00287ABD">
      <w:pPr>
        <w:spacing w:line="360" w:lineRule="auto"/>
        <w:jc w:val="both"/>
        <w:rPr>
          <w:sz w:val="28"/>
        </w:rPr>
      </w:pPr>
    </w:p>
    <w:p w:rsidR="00287ABD" w:rsidRDefault="00287ABD" w:rsidP="00287ABD">
      <w:pPr>
        <w:tabs>
          <w:tab w:val="left" w:pos="3870"/>
        </w:tabs>
      </w:pPr>
    </w:p>
    <w:p w:rsidR="00287ABD" w:rsidRPr="008A0EB3" w:rsidRDefault="00287ABD" w:rsidP="008A0EB3">
      <w:pPr>
        <w:spacing w:before="180" w:after="1080" w:line="360" w:lineRule="auto"/>
        <w:ind w:right="360"/>
        <w:jc w:val="center"/>
      </w:pPr>
      <w:r w:rsidRPr="00287ABD">
        <w:rPr>
          <w:b/>
          <w:sz w:val="36"/>
          <w:szCs w:val="36"/>
        </w:rPr>
        <w:t>2. Организация тылового обеспечения.</w:t>
      </w:r>
    </w:p>
    <w:p w:rsidR="00287ABD" w:rsidRPr="00A85C7C" w:rsidRDefault="00287ABD" w:rsidP="00287ABD">
      <w:pPr>
        <w:spacing w:before="180" w:after="1080" w:line="360" w:lineRule="auto"/>
        <w:ind w:left="280" w:right="360"/>
        <w:jc w:val="center"/>
        <w:rPr>
          <w:sz w:val="32"/>
          <w:szCs w:val="32"/>
        </w:rPr>
      </w:pPr>
      <w:r>
        <w:rPr>
          <w:b/>
          <w:bCs/>
          <w:smallCaps/>
          <w:sz w:val="32"/>
          <w:szCs w:val="32"/>
        </w:rPr>
        <w:t xml:space="preserve">2.1. </w:t>
      </w:r>
      <w:r w:rsidRPr="00A85C7C">
        <w:rPr>
          <w:b/>
          <w:bCs/>
          <w:smallCaps/>
          <w:sz w:val="32"/>
          <w:szCs w:val="32"/>
        </w:rPr>
        <w:t>Организация технической эксплуатации и содержания объектов таможенной инфраструктуры</w:t>
      </w:r>
    </w:p>
    <w:p w:rsidR="00287ABD" w:rsidRPr="00261F90" w:rsidRDefault="00287ABD" w:rsidP="00287ABD">
      <w:pPr>
        <w:spacing w:before="1080" w:line="360" w:lineRule="auto"/>
        <w:ind w:firstLine="280"/>
        <w:jc w:val="both"/>
        <w:rPr>
          <w:color w:val="000000"/>
          <w:sz w:val="28"/>
          <w:szCs w:val="28"/>
        </w:rPr>
      </w:pPr>
      <w:r w:rsidRPr="00261F90">
        <w:rPr>
          <w:color w:val="000000"/>
          <w:sz w:val="28"/>
          <w:szCs w:val="28"/>
        </w:rPr>
        <w:t>Организация технической эксплуатации и содержания объектов тамо</w:t>
      </w:r>
      <w:r w:rsidRPr="00261F90">
        <w:rPr>
          <w:color w:val="000000"/>
          <w:sz w:val="28"/>
          <w:szCs w:val="28"/>
        </w:rPr>
        <w:softHyphen/>
        <w:t>женной инфраструктуры является одним из основных направлений де</w:t>
      </w:r>
      <w:r w:rsidRPr="00261F90">
        <w:rPr>
          <w:color w:val="000000"/>
          <w:sz w:val="28"/>
          <w:szCs w:val="28"/>
        </w:rPr>
        <w:softHyphen/>
        <w:t>ятельности тыловой службы таможенных органов.</w:t>
      </w:r>
    </w:p>
    <w:p w:rsidR="00287ABD" w:rsidRPr="00261F90" w:rsidRDefault="00287ABD" w:rsidP="00287ABD">
      <w:pPr>
        <w:spacing w:line="360" w:lineRule="auto"/>
        <w:ind w:firstLine="280"/>
        <w:jc w:val="both"/>
        <w:rPr>
          <w:color w:val="000000"/>
          <w:sz w:val="28"/>
          <w:szCs w:val="28"/>
        </w:rPr>
      </w:pPr>
      <w:r w:rsidRPr="00261F90">
        <w:rPr>
          <w:color w:val="000000"/>
          <w:sz w:val="28"/>
          <w:szCs w:val="28"/>
        </w:rPr>
        <w:t>По сути, задачи тыловых подразделений в этом направлении деятель</w:t>
      </w:r>
      <w:r w:rsidRPr="00261F90">
        <w:rPr>
          <w:color w:val="000000"/>
          <w:sz w:val="28"/>
          <w:szCs w:val="28"/>
        </w:rPr>
        <w:softHyphen/>
        <w:t>ности — организация стабильного жизнеобеспечения таможенных объек</w:t>
      </w:r>
      <w:r w:rsidRPr="00261F90">
        <w:rPr>
          <w:color w:val="000000"/>
          <w:sz w:val="28"/>
          <w:szCs w:val="28"/>
        </w:rPr>
        <w:softHyphen/>
        <w:t>тов и создание оптимальных условий для работы таможенных органов.</w:t>
      </w:r>
    </w:p>
    <w:p w:rsidR="00287ABD" w:rsidRPr="00261F90" w:rsidRDefault="00287ABD" w:rsidP="00287ABD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261F90">
        <w:rPr>
          <w:color w:val="000000"/>
          <w:sz w:val="28"/>
          <w:szCs w:val="28"/>
        </w:rPr>
        <w:t>Кроме того, выполнение указанных задач соответствующими тыловыми структурными подразделениями связано с развитием таможенной инфра</w:t>
      </w:r>
      <w:r w:rsidRPr="00261F90">
        <w:rPr>
          <w:color w:val="000000"/>
          <w:sz w:val="28"/>
          <w:szCs w:val="28"/>
        </w:rPr>
        <w:softHyphen/>
        <w:t>структуры, так как для создания нормальных условий работы таможенных органов они участвуют в осуществлении функций по переводу необходи</w:t>
      </w:r>
      <w:r w:rsidRPr="00261F90">
        <w:rPr>
          <w:color w:val="000000"/>
          <w:sz w:val="28"/>
          <w:szCs w:val="28"/>
        </w:rPr>
        <w:softHyphen/>
        <w:t>мых объектов недвижимого имущества из муниципальной в федеральную собственность и передаче их в оперативное управление таможенных ор</w:t>
      </w:r>
      <w:r w:rsidRPr="00261F90">
        <w:rPr>
          <w:color w:val="000000"/>
          <w:sz w:val="28"/>
          <w:szCs w:val="28"/>
        </w:rPr>
        <w:softHyphen/>
        <w:t>ганов, а также приобретению соответствующих объектов в собственность ФТС России (покупке) и на условиях безвозмездной аренды.</w:t>
      </w:r>
    </w:p>
    <w:p w:rsidR="00287ABD" w:rsidRPr="00261F90" w:rsidRDefault="00287ABD" w:rsidP="00287ABD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261F90">
        <w:rPr>
          <w:color w:val="000000"/>
          <w:sz w:val="28"/>
          <w:szCs w:val="28"/>
        </w:rPr>
        <w:t>По всем объектам, состоящим на балансе таможенных органов, вклю</w:t>
      </w:r>
      <w:r w:rsidRPr="00261F90">
        <w:rPr>
          <w:color w:val="000000"/>
          <w:sz w:val="28"/>
          <w:szCs w:val="28"/>
        </w:rPr>
        <w:softHyphen/>
        <w:t>чая принятые в эксплуатацию вновь построенные объекты, а также по объ</w:t>
      </w:r>
      <w:r w:rsidRPr="00261F90">
        <w:rPr>
          <w:color w:val="000000"/>
          <w:sz w:val="28"/>
          <w:szCs w:val="28"/>
        </w:rPr>
        <w:softHyphen/>
        <w:t>ектам после приобретения прав собственности или арендного пользования, тыловым подразделениям таможенных органов необходимо спланировать и осуществить широкий комплекс мероприятий:</w:t>
      </w:r>
    </w:p>
    <w:p w:rsidR="00287ABD" w:rsidRPr="00261F90" w:rsidRDefault="00287ABD" w:rsidP="00287ABD">
      <w:pPr>
        <w:pStyle w:val="a3"/>
        <w:numPr>
          <w:ilvl w:val="0"/>
          <w:numId w:val="8"/>
        </w:numPr>
        <w:tabs>
          <w:tab w:val="left" w:pos="442"/>
        </w:tabs>
        <w:spacing w:after="0" w:line="360" w:lineRule="auto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61F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создать оптимальные условия содержания объекта;</w:t>
      </w:r>
    </w:p>
    <w:p w:rsidR="00287ABD" w:rsidRPr="00261F90" w:rsidRDefault="00287ABD" w:rsidP="00287ABD">
      <w:pPr>
        <w:pStyle w:val="a3"/>
        <w:numPr>
          <w:ilvl w:val="0"/>
          <w:numId w:val="8"/>
        </w:numPr>
        <w:tabs>
          <w:tab w:val="left" w:pos="442"/>
        </w:tabs>
        <w:spacing w:after="0" w:line="360" w:lineRule="auto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61F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разработать соответствующее штатное расписание на основе дейс</w:t>
      </w:r>
      <w:r w:rsidRPr="00261F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твующих норм обслуживания — при обеспечения содержания объекта собственными силами или в случае влияния объективных условий — орга</w:t>
      </w:r>
      <w:r w:rsidRPr="00261F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низовать на основе конкурсного отбора выбор сторонних организаций для обеспечения содержания объекта;</w:t>
      </w:r>
    </w:p>
    <w:p w:rsidR="00287ABD" w:rsidRPr="00261F90" w:rsidRDefault="00287ABD" w:rsidP="00287ABD">
      <w:pPr>
        <w:pStyle w:val="a3"/>
        <w:numPr>
          <w:ilvl w:val="0"/>
          <w:numId w:val="8"/>
        </w:numPr>
        <w:tabs>
          <w:tab w:val="left" w:pos="442"/>
        </w:tabs>
        <w:spacing w:after="0" w:line="360" w:lineRule="auto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61F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основе конкурсного отбора заключить соответствующие договора на комплекс коммунального обслуживания объекта;</w:t>
      </w:r>
    </w:p>
    <w:p w:rsidR="00287ABD" w:rsidRPr="00261F90" w:rsidRDefault="00287ABD" w:rsidP="00287ABD">
      <w:pPr>
        <w:pStyle w:val="a3"/>
        <w:numPr>
          <w:ilvl w:val="0"/>
          <w:numId w:val="8"/>
        </w:numPr>
        <w:tabs>
          <w:tab w:val="left" w:pos="442"/>
        </w:tabs>
        <w:spacing w:after="0" w:line="360" w:lineRule="auto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61F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обеспечить соответствующие хозяйственно-административные функ</w:t>
      </w:r>
      <w:r w:rsidRPr="00261F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ции на объекте;</w:t>
      </w:r>
    </w:p>
    <w:p w:rsidR="00287ABD" w:rsidRPr="00261F90" w:rsidRDefault="00287ABD" w:rsidP="00287ABD">
      <w:pPr>
        <w:pStyle w:val="a3"/>
        <w:numPr>
          <w:ilvl w:val="0"/>
          <w:numId w:val="8"/>
        </w:numPr>
        <w:tabs>
          <w:tab w:val="left" w:pos="442"/>
        </w:tabs>
        <w:spacing w:after="0" w:line="360" w:lineRule="auto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61F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основе действующих норм рассчитать лимиты потребления топ</w:t>
      </w:r>
      <w:r w:rsidRPr="00261F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ливно-энергетических ресурсов и в соответствии с законодательством за</w:t>
      </w:r>
      <w:r w:rsidRPr="00261F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ключить договоры с их поставщиками;</w:t>
      </w:r>
    </w:p>
    <w:p w:rsidR="00287ABD" w:rsidRPr="00261F90" w:rsidRDefault="00287ABD" w:rsidP="00287ABD">
      <w:pPr>
        <w:pStyle w:val="a3"/>
        <w:numPr>
          <w:ilvl w:val="0"/>
          <w:numId w:val="8"/>
        </w:numPr>
        <w:tabs>
          <w:tab w:val="left" w:pos="442"/>
        </w:tabs>
        <w:spacing w:after="0" w:line="360" w:lineRule="auto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61F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подготовить необходимые заявки на финансирование затрат на об</w:t>
      </w:r>
      <w:r w:rsidRPr="00261F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служивание содержания и техническую эксплуатацию объекта.</w:t>
      </w:r>
    </w:p>
    <w:p w:rsidR="00287ABD" w:rsidRPr="00261F90" w:rsidRDefault="00287ABD" w:rsidP="00287ABD">
      <w:pPr>
        <w:spacing w:line="360" w:lineRule="auto"/>
        <w:ind w:right="80" w:firstLine="280"/>
        <w:jc w:val="both"/>
        <w:rPr>
          <w:color w:val="000000"/>
          <w:sz w:val="28"/>
          <w:szCs w:val="28"/>
        </w:rPr>
      </w:pPr>
      <w:r w:rsidRPr="00261F90">
        <w:rPr>
          <w:color w:val="000000"/>
          <w:sz w:val="28"/>
          <w:szCs w:val="28"/>
        </w:rPr>
        <w:t>Это лишь недетализированный перечень функций соответствующих тыловых структурных подразделений по объектам таможенной инфра</w:t>
      </w:r>
      <w:r w:rsidRPr="00261F90">
        <w:rPr>
          <w:color w:val="000000"/>
          <w:sz w:val="28"/>
          <w:szCs w:val="28"/>
        </w:rPr>
        <w:softHyphen/>
        <w:t>структуры как вновь принятых на баланс или в аренду, так и находящихся на балансе по итогам прошлого периода.</w:t>
      </w:r>
    </w:p>
    <w:p w:rsidR="00287ABD" w:rsidRPr="00261F90" w:rsidRDefault="00287ABD" w:rsidP="00287ABD">
      <w:pPr>
        <w:spacing w:line="360" w:lineRule="auto"/>
        <w:ind w:right="80" w:firstLine="280"/>
        <w:jc w:val="both"/>
        <w:rPr>
          <w:color w:val="000000"/>
          <w:sz w:val="28"/>
          <w:szCs w:val="28"/>
        </w:rPr>
      </w:pPr>
      <w:r w:rsidRPr="00261F90">
        <w:rPr>
          <w:color w:val="000000"/>
          <w:sz w:val="28"/>
          <w:szCs w:val="28"/>
        </w:rPr>
        <w:t>Вместе с тем имеется перечень базовых функций, которые реализуются тыловой службой в постоянном режиме, а также с учетом объективных кли</w:t>
      </w:r>
      <w:r w:rsidRPr="00261F90">
        <w:rPr>
          <w:color w:val="000000"/>
          <w:sz w:val="28"/>
          <w:szCs w:val="28"/>
        </w:rPr>
        <w:softHyphen/>
        <w:t>матических и сезонных требований:</w:t>
      </w:r>
    </w:p>
    <w:p w:rsidR="00287ABD" w:rsidRPr="00261F90" w:rsidRDefault="00287ABD" w:rsidP="00287ABD">
      <w:pPr>
        <w:numPr>
          <w:ilvl w:val="0"/>
          <w:numId w:val="6"/>
        </w:numPr>
        <w:tabs>
          <w:tab w:val="left" w:pos="510"/>
        </w:tabs>
        <w:spacing w:line="360" w:lineRule="auto"/>
        <w:ind w:right="80" w:firstLine="280"/>
        <w:jc w:val="both"/>
        <w:rPr>
          <w:color w:val="000000"/>
          <w:sz w:val="28"/>
          <w:szCs w:val="28"/>
        </w:rPr>
      </w:pPr>
      <w:r w:rsidRPr="00261F90">
        <w:rPr>
          <w:color w:val="000000"/>
          <w:sz w:val="28"/>
          <w:szCs w:val="28"/>
        </w:rPr>
        <w:t>организация текущего ремонта объектов таможенной инфраструк</w:t>
      </w:r>
      <w:r w:rsidRPr="00261F90">
        <w:rPr>
          <w:color w:val="000000"/>
          <w:sz w:val="28"/>
          <w:szCs w:val="28"/>
        </w:rPr>
        <w:softHyphen/>
        <w:t>туры;</w:t>
      </w:r>
    </w:p>
    <w:p w:rsidR="00287ABD" w:rsidRPr="00261F90" w:rsidRDefault="00287ABD" w:rsidP="00287ABD">
      <w:pPr>
        <w:numPr>
          <w:ilvl w:val="0"/>
          <w:numId w:val="6"/>
        </w:numPr>
        <w:tabs>
          <w:tab w:val="left" w:pos="497"/>
        </w:tabs>
        <w:spacing w:line="360" w:lineRule="auto"/>
        <w:ind w:right="80" w:firstLine="280"/>
        <w:jc w:val="both"/>
        <w:rPr>
          <w:color w:val="000000"/>
          <w:sz w:val="28"/>
          <w:szCs w:val="28"/>
        </w:rPr>
      </w:pPr>
      <w:r w:rsidRPr="00261F90">
        <w:rPr>
          <w:color w:val="000000"/>
          <w:sz w:val="28"/>
          <w:szCs w:val="28"/>
        </w:rPr>
        <w:t>инвентаризация основных фондов таможенных органов и принятие соответствующих решений по отдельным его объектам;</w:t>
      </w:r>
    </w:p>
    <w:p w:rsidR="00287ABD" w:rsidRPr="00261F90" w:rsidRDefault="00287ABD" w:rsidP="00287ABD">
      <w:pPr>
        <w:numPr>
          <w:ilvl w:val="0"/>
          <w:numId w:val="6"/>
        </w:numPr>
        <w:tabs>
          <w:tab w:val="left" w:pos="502"/>
        </w:tabs>
        <w:spacing w:line="360" w:lineRule="auto"/>
        <w:ind w:right="80" w:firstLine="280"/>
        <w:jc w:val="both"/>
        <w:rPr>
          <w:color w:val="000000"/>
          <w:sz w:val="28"/>
          <w:szCs w:val="28"/>
        </w:rPr>
      </w:pPr>
      <w:r w:rsidRPr="00261F90">
        <w:rPr>
          <w:color w:val="000000"/>
          <w:sz w:val="28"/>
          <w:szCs w:val="28"/>
        </w:rPr>
        <w:t>оформление соответствующих прав собственности на объекты и за</w:t>
      </w:r>
      <w:r w:rsidRPr="00261F90">
        <w:rPr>
          <w:color w:val="000000"/>
          <w:sz w:val="28"/>
          <w:szCs w:val="28"/>
        </w:rPr>
        <w:softHyphen/>
        <w:t>крепленные земельные участки;</w:t>
      </w:r>
    </w:p>
    <w:p w:rsidR="00287ABD" w:rsidRPr="00261F90" w:rsidRDefault="00287ABD" w:rsidP="00287ABD">
      <w:pPr>
        <w:numPr>
          <w:ilvl w:val="0"/>
          <w:numId w:val="6"/>
        </w:numPr>
        <w:tabs>
          <w:tab w:val="left" w:pos="506"/>
        </w:tabs>
        <w:spacing w:line="360" w:lineRule="auto"/>
        <w:ind w:firstLine="280"/>
        <w:jc w:val="both"/>
        <w:rPr>
          <w:color w:val="000000"/>
          <w:sz w:val="28"/>
          <w:szCs w:val="28"/>
        </w:rPr>
      </w:pPr>
      <w:r w:rsidRPr="00261F90">
        <w:rPr>
          <w:color w:val="000000"/>
          <w:sz w:val="28"/>
          <w:szCs w:val="28"/>
        </w:rPr>
        <w:t>организация финансирования общей хозяйственной деятельности;</w:t>
      </w:r>
    </w:p>
    <w:p w:rsidR="00287ABD" w:rsidRPr="00261F90" w:rsidRDefault="00287ABD" w:rsidP="00287ABD">
      <w:pPr>
        <w:numPr>
          <w:ilvl w:val="0"/>
          <w:numId w:val="6"/>
        </w:numPr>
        <w:tabs>
          <w:tab w:val="left" w:pos="494"/>
        </w:tabs>
        <w:spacing w:line="360" w:lineRule="auto"/>
        <w:ind w:firstLine="280"/>
        <w:jc w:val="both"/>
        <w:rPr>
          <w:color w:val="000000"/>
          <w:sz w:val="28"/>
          <w:szCs w:val="28"/>
        </w:rPr>
      </w:pPr>
      <w:r w:rsidRPr="00261F90">
        <w:rPr>
          <w:color w:val="000000"/>
          <w:sz w:val="28"/>
          <w:szCs w:val="28"/>
        </w:rPr>
        <w:t>участие в развитии соответствующей нормативно-правовой базы;</w:t>
      </w:r>
    </w:p>
    <w:p w:rsidR="00287ABD" w:rsidRPr="00261F90" w:rsidRDefault="00287ABD" w:rsidP="00287ABD">
      <w:pPr>
        <w:numPr>
          <w:ilvl w:val="0"/>
          <w:numId w:val="6"/>
        </w:numPr>
        <w:tabs>
          <w:tab w:val="left" w:pos="506"/>
        </w:tabs>
        <w:spacing w:after="180" w:line="360" w:lineRule="auto"/>
        <w:ind w:firstLine="280"/>
        <w:jc w:val="both"/>
        <w:rPr>
          <w:color w:val="000000"/>
          <w:sz w:val="28"/>
          <w:szCs w:val="28"/>
        </w:rPr>
      </w:pPr>
      <w:r w:rsidRPr="00261F90">
        <w:rPr>
          <w:color w:val="000000"/>
          <w:sz w:val="28"/>
          <w:szCs w:val="28"/>
        </w:rPr>
        <w:t>организация статистического наблюдения и отчетная деятельность.</w:t>
      </w:r>
    </w:p>
    <w:p w:rsidR="00287ABD" w:rsidRPr="00261F90" w:rsidRDefault="00287ABD" w:rsidP="00287ABD">
      <w:pPr>
        <w:tabs>
          <w:tab w:val="left" w:pos="2645"/>
        </w:tabs>
        <w:spacing w:before="180" w:line="360" w:lineRule="auto"/>
        <w:jc w:val="both"/>
        <w:rPr>
          <w:color w:val="000000"/>
          <w:sz w:val="28"/>
          <w:szCs w:val="28"/>
        </w:rPr>
      </w:pPr>
      <w:r w:rsidRPr="00261F90">
        <w:rPr>
          <w:color w:val="000000"/>
          <w:sz w:val="28"/>
          <w:szCs w:val="28"/>
        </w:rPr>
        <w:t xml:space="preserve">     Согласно ст. 422 ТК РФ имущество таможенных органов находится в федеральной собственности. Распоряжение указанным имуществом осуществляют Федеральное агентство по управлению государственным имуществом и ФТС России в соответствии с законодательством Российс</w:t>
      </w:r>
      <w:r w:rsidRPr="00261F90">
        <w:rPr>
          <w:color w:val="000000"/>
          <w:sz w:val="28"/>
          <w:szCs w:val="28"/>
        </w:rPr>
        <w:softHyphen/>
        <w:t>кой Федерации.</w:t>
      </w:r>
    </w:p>
    <w:p w:rsidR="00287ABD" w:rsidRPr="00261F90" w:rsidRDefault="00287ABD" w:rsidP="00287ABD">
      <w:pPr>
        <w:spacing w:line="360" w:lineRule="auto"/>
        <w:ind w:right="80" w:firstLine="280"/>
        <w:jc w:val="both"/>
        <w:rPr>
          <w:color w:val="000000"/>
          <w:sz w:val="28"/>
          <w:szCs w:val="28"/>
        </w:rPr>
      </w:pPr>
      <w:r w:rsidRPr="00261F90">
        <w:rPr>
          <w:color w:val="000000"/>
          <w:sz w:val="28"/>
          <w:szCs w:val="28"/>
        </w:rPr>
        <w:t>Федеральное недвижимое имущество, используемое таможенными ор</w:t>
      </w:r>
      <w:r w:rsidRPr="00261F90">
        <w:rPr>
          <w:color w:val="000000"/>
          <w:sz w:val="28"/>
          <w:szCs w:val="28"/>
        </w:rPr>
        <w:softHyphen/>
        <w:t>ганами для осуществления полномочий, предусмотренных федеральным законодательством, закреплено за ними на праве оперативного управления, а земельные участки переданы им в постоянное бессрочное пользование.</w:t>
      </w:r>
    </w:p>
    <w:p w:rsidR="00287ABD" w:rsidRPr="00261F90" w:rsidRDefault="00287ABD" w:rsidP="00287ABD">
      <w:pPr>
        <w:spacing w:line="360" w:lineRule="auto"/>
        <w:ind w:right="80" w:firstLine="280"/>
        <w:jc w:val="both"/>
        <w:rPr>
          <w:color w:val="000000"/>
          <w:sz w:val="28"/>
          <w:szCs w:val="28"/>
        </w:rPr>
      </w:pPr>
      <w:r w:rsidRPr="00261F90">
        <w:rPr>
          <w:color w:val="000000"/>
          <w:sz w:val="28"/>
          <w:szCs w:val="28"/>
        </w:rPr>
        <w:t>В настоящее время таможенным органам в постоянное бессрочное поль</w:t>
      </w:r>
      <w:r w:rsidRPr="00261F90">
        <w:rPr>
          <w:color w:val="000000"/>
          <w:sz w:val="28"/>
          <w:szCs w:val="28"/>
        </w:rPr>
        <w:softHyphen/>
        <w:t>зование передано более 750 земельных участков.</w:t>
      </w:r>
    </w:p>
    <w:p w:rsidR="00287ABD" w:rsidRPr="00261F90" w:rsidRDefault="00287ABD" w:rsidP="00287ABD">
      <w:pPr>
        <w:spacing w:line="360" w:lineRule="auto"/>
        <w:ind w:right="80" w:firstLine="280"/>
        <w:jc w:val="both"/>
        <w:rPr>
          <w:color w:val="000000"/>
          <w:sz w:val="28"/>
          <w:szCs w:val="28"/>
        </w:rPr>
      </w:pPr>
      <w:r w:rsidRPr="00261F90">
        <w:rPr>
          <w:color w:val="000000"/>
          <w:sz w:val="28"/>
          <w:szCs w:val="28"/>
        </w:rPr>
        <w:t>Объекты таможенной инфраструктуры представляют собой служебно- производственные здания, административные здания, склады, гаражи, до</w:t>
      </w:r>
      <w:r w:rsidRPr="00261F90">
        <w:rPr>
          <w:color w:val="000000"/>
          <w:sz w:val="28"/>
          <w:szCs w:val="28"/>
        </w:rPr>
        <w:softHyphen/>
        <w:t>смотровые сооружения и т. п.</w:t>
      </w:r>
    </w:p>
    <w:p w:rsidR="00287ABD" w:rsidRPr="00261F90" w:rsidRDefault="00287ABD" w:rsidP="00287ABD">
      <w:pPr>
        <w:spacing w:line="360" w:lineRule="auto"/>
        <w:ind w:right="80" w:firstLine="280"/>
        <w:jc w:val="both"/>
        <w:rPr>
          <w:color w:val="000000"/>
          <w:sz w:val="28"/>
          <w:szCs w:val="28"/>
        </w:rPr>
      </w:pPr>
      <w:r w:rsidRPr="00261F90">
        <w:rPr>
          <w:color w:val="000000"/>
          <w:sz w:val="28"/>
          <w:szCs w:val="28"/>
        </w:rPr>
        <w:t>На праве оперативного управления за таможенными органами закреп</w:t>
      </w:r>
      <w:r w:rsidRPr="00261F90">
        <w:rPr>
          <w:color w:val="000000"/>
          <w:sz w:val="28"/>
          <w:szCs w:val="28"/>
        </w:rPr>
        <w:softHyphen/>
        <w:t>лены объекты таможенной инфраструктуры в количестве более трех тысяч общей площадью 1400 тыс. м</w:t>
      </w:r>
      <w:r w:rsidRPr="00261F90">
        <w:rPr>
          <w:color w:val="000000"/>
          <w:sz w:val="32"/>
          <w:szCs w:val="28"/>
          <w:vertAlign w:val="superscript"/>
        </w:rPr>
        <w:t>2</w:t>
      </w:r>
      <w:r w:rsidRPr="00261F90">
        <w:rPr>
          <w:color w:val="000000"/>
          <w:sz w:val="28"/>
          <w:szCs w:val="28"/>
        </w:rPr>
        <w:t>, в том числе:</w:t>
      </w:r>
    </w:p>
    <w:p w:rsidR="00287ABD" w:rsidRPr="00261F90" w:rsidRDefault="00287ABD" w:rsidP="00287ABD">
      <w:pPr>
        <w:pStyle w:val="a3"/>
        <w:numPr>
          <w:ilvl w:val="0"/>
          <w:numId w:val="7"/>
        </w:numPr>
        <w:spacing w:after="0" w:line="360" w:lineRule="auto"/>
        <w:ind w:left="0" w:right="8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61F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административные, служебно-производственные здания – 900 тыс. м</w:t>
      </w:r>
      <w:r w:rsidRPr="00261F90">
        <w:rPr>
          <w:rFonts w:ascii="Times New Roman" w:eastAsia="Times New Roman" w:hAnsi="Times New Roman"/>
          <w:color w:val="000000"/>
          <w:sz w:val="28"/>
          <w:szCs w:val="28"/>
          <w:vertAlign w:val="superscript"/>
          <w:lang w:eastAsia="ru-RU"/>
        </w:rPr>
        <w:t>2</w:t>
      </w:r>
      <w:r w:rsidRPr="00261F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287ABD" w:rsidRPr="00261F90" w:rsidRDefault="00287ABD" w:rsidP="00287ABD">
      <w:pPr>
        <w:pStyle w:val="a3"/>
        <w:numPr>
          <w:ilvl w:val="0"/>
          <w:numId w:val="7"/>
        </w:numPr>
        <w:spacing w:after="0" w:line="360" w:lineRule="auto"/>
        <w:ind w:left="0" w:right="8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61F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гаражи – 90 тыс. м</w:t>
      </w:r>
      <w:r w:rsidRPr="00261F90">
        <w:rPr>
          <w:rFonts w:ascii="Times New Roman" w:eastAsia="Times New Roman" w:hAnsi="Times New Roman"/>
          <w:color w:val="000000"/>
          <w:sz w:val="28"/>
          <w:szCs w:val="28"/>
          <w:vertAlign w:val="superscript"/>
          <w:lang w:eastAsia="ru-RU"/>
        </w:rPr>
        <w:t>2</w:t>
      </w:r>
      <w:r w:rsidRPr="00261F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287ABD" w:rsidRPr="00261F90" w:rsidRDefault="00287ABD" w:rsidP="00287ABD">
      <w:pPr>
        <w:pStyle w:val="a3"/>
        <w:numPr>
          <w:ilvl w:val="0"/>
          <w:numId w:val="7"/>
        </w:numPr>
        <w:spacing w:after="0" w:line="360" w:lineRule="auto"/>
        <w:ind w:left="0" w:right="8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61F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склады – 160 тыс. м</w:t>
      </w:r>
      <w:r w:rsidRPr="00261F90">
        <w:rPr>
          <w:rFonts w:ascii="Times New Roman" w:eastAsia="Times New Roman" w:hAnsi="Times New Roman"/>
          <w:color w:val="000000"/>
          <w:sz w:val="28"/>
          <w:szCs w:val="28"/>
          <w:vertAlign w:val="superscript"/>
          <w:lang w:eastAsia="ru-RU"/>
        </w:rPr>
        <w:t>2</w:t>
      </w:r>
      <w:r w:rsidRPr="00261F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287ABD" w:rsidRPr="00261F90" w:rsidRDefault="00287ABD" w:rsidP="00287ABD">
      <w:pPr>
        <w:pStyle w:val="a3"/>
        <w:numPr>
          <w:ilvl w:val="0"/>
          <w:numId w:val="7"/>
        </w:numPr>
        <w:spacing w:after="0" w:line="360" w:lineRule="auto"/>
        <w:ind w:left="0" w:right="8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61F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досмотровые сооружения – 30 тыс. м</w:t>
      </w:r>
      <w:r w:rsidRPr="00261F90">
        <w:rPr>
          <w:rFonts w:ascii="Times New Roman" w:eastAsia="Times New Roman" w:hAnsi="Times New Roman"/>
          <w:color w:val="000000"/>
          <w:sz w:val="28"/>
          <w:szCs w:val="28"/>
          <w:vertAlign w:val="superscript"/>
          <w:lang w:eastAsia="ru-RU"/>
        </w:rPr>
        <w:t>2</w:t>
      </w:r>
      <w:r w:rsidRPr="00261F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287ABD" w:rsidRPr="00261F90" w:rsidRDefault="00287ABD" w:rsidP="00287ABD">
      <w:pPr>
        <w:pStyle w:val="a3"/>
        <w:numPr>
          <w:ilvl w:val="0"/>
          <w:numId w:val="7"/>
        </w:numPr>
        <w:spacing w:after="0" w:line="360" w:lineRule="auto"/>
        <w:ind w:left="0" w:right="8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61F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помещения социально-бытового назначения – 85 тыс. м</w:t>
      </w:r>
      <w:r w:rsidRPr="00261F90">
        <w:rPr>
          <w:rFonts w:ascii="Times New Roman" w:eastAsia="Times New Roman" w:hAnsi="Times New Roman"/>
          <w:color w:val="000000"/>
          <w:sz w:val="28"/>
          <w:szCs w:val="28"/>
          <w:vertAlign w:val="superscript"/>
          <w:lang w:eastAsia="ru-RU"/>
        </w:rPr>
        <w:t>2</w:t>
      </w:r>
      <w:r w:rsidRPr="00261F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287ABD" w:rsidRPr="00261F90" w:rsidRDefault="00287ABD" w:rsidP="00287ABD">
      <w:pPr>
        <w:pStyle w:val="a3"/>
        <w:numPr>
          <w:ilvl w:val="0"/>
          <w:numId w:val="7"/>
        </w:numPr>
        <w:spacing w:after="0" w:line="360" w:lineRule="auto"/>
        <w:ind w:left="0" w:right="8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61F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учебные сооружения – 64 тыс. м</w:t>
      </w:r>
      <w:r w:rsidRPr="00261F90">
        <w:rPr>
          <w:rFonts w:ascii="Times New Roman" w:eastAsia="Times New Roman" w:hAnsi="Times New Roman"/>
          <w:color w:val="000000"/>
          <w:sz w:val="28"/>
          <w:szCs w:val="28"/>
          <w:vertAlign w:val="superscript"/>
          <w:lang w:eastAsia="ru-RU"/>
        </w:rPr>
        <w:t>2</w:t>
      </w:r>
      <w:r w:rsidRPr="00261F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261F90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[4]</w:t>
      </w:r>
    </w:p>
    <w:p w:rsidR="00287ABD" w:rsidRPr="00261F90" w:rsidRDefault="00287ABD" w:rsidP="00287ABD">
      <w:pPr>
        <w:spacing w:line="360" w:lineRule="auto"/>
        <w:ind w:right="80"/>
        <w:jc w:val="both"/>
        <w:rPr>
          <w:color w:val="000000"/>
          <w:sz w:val="28"/>
          <w:szCs w:val="28"/>
        </w:rPr>
      </w:pPr>
    </w:p>
    <w:p w:rsidR="00287ABD" w:rsidRPr="00261F90" w:rsidRDefault="00287ABD" w:rsidP="00287ABD">
      <w:pPr>
        <w:jc w:val="center"/>
        <w:rPr>
          <w:b/>
          <w:color w:val="000000"/>
          <w:sz w:val="28"/>
          <w:szCs w:val="32"/>
        </w:rPr>
      </w:pPr>
      <w:r w:rsidRPr="00261F90">
        <w:rPr>
          <w:b/>
          <w:bCs/>
          <w:smallCaps/>
          <w:color w:val="000000"/>
          <w:sz w:val="32"/>
          <w:szCs w:val="32"/>
        </w:rPr>
        <w:t>2.2. О</w:t>
      </w:r>
      <w:r w:rsidR="001D75B3" w:rsidRPr="00261F90">
        <w:rPr>
          <w:b/>
          <w:bCs/>
          <w:smallCaps/>
          <w:color w:val="000000"/>
          <w:sz w:val="28"/>
          <w:szCs w:val="32"/>
        </w:rPr>
        <w:t>рганизация размещения заказов на поставки товаров, выполнение работ, оказание услуг для нужд таможенных органов</w:t>
      </w:r>
    </w:p>
    <w:p w:rsidR="00287ABD" w:rsidRPr="00261F90" w:rsidRDefault="00287ABD" w:rsidP="00287ABD">
      <w:pPr>
        <w:spacing w:before="1380" w:line="360" w:lineRule="auto"/>
        <w:ind w:right="40" w:firstLine="300"/>
        <w:jc w:val="both"/>
        <w:rPr>
          <w:color w:val="000000"/>
          <w:sz w:val="28"/>
          <w:szCs w:val="28"/>
        </w:rPr>
      </w:pPr>
      <w:r w:rsidRPr="00261F90">
        <w:rPr>
          <w:color w:val="000000"/>
          <w:sz w:val="28"/>
          <w:szCs w:val="28"/>
        </w:rPr>
        <w:t>Организация закупок материально-технических средств, заказов на проведение работ и оказание услуг для нужд таможенных органов осущест</w:t>
      </w:r>
      <w:r w:rsidRPr="00261F90">
        <w:rPr>
          <w:color w:val="000000"/>
          <w:sz w:val="28"/>
          <w:szCs w:val="28"/>
        </w:rPr>
        <w:softHyphen/>
        <w:t>вляется в соответствии с законодательством Российской Федерации.</w:t>
      </w:r>
    </w:p>
    <w:p w:rsidR="00287ABD" w:rsidRPr="00261F90" w:rsidRDefault="00287ABD" w:rsidP="00287ABD">
      <w:pPr>
        <w:spacing w:line="360" w:lineRule="auto"/>
        <w:ind w:right="40" w:firstLine="300"/>
        <w:jc w:val="both"/>
        <w:rPr>
          <w:color w:val="000000"/>
          <w:sz w:val="28"/>
          <w:szCs w:val="28"/>
        </w:rPr>
      </w:pPr>
      <w:r w:rsidRPr="00261F90">
        <w:rPr>
          <w:color w:val="000000"/>
          <w:sz w:val="28"/>
          <w:szCs w:val="28"/>
        </w:rPr>
        <w:t>Основная цель государственного регламента при размещении заказов на поставки товаров, выполнение работ и оказания услуг для государственных и муниципальных нужд связана с повышением эффективности бюджетных инвестиций, недопущением коррупционных отношений при расходовании бюджетных финансовых средств и стимулировании развития отечествен</w:t>
      </w:r>
      <w:r w:rsidRPr="00261F90">
        <w:rPr>
          <w:color w:val="000000"/>
          <w:sz w:val="28"/>
          <w:szCs w:val="28"/>
        </w:rPr>
        <w:softHyphen/>
        <w:t>ной экономики на основе методов свободных рыночных отношений.</w:t>
      </w:r>
    </w:p>
    <w:p w:rsidR="00287ABD" w:rsidRPr="00261F90" w:rsidRDefault="00287ABD" w:rsidP="00287ABD">
      <w:pPr>
        <w:spacing w:line="360" w:lineRule="auto"/>
        <w:ind w:right="40" w:firstLine="300"/>
        <w:jc w:val="both"/>
        <w:rPr>
          <w:color w:val="000000"/>
          <w:sz w:val="28"/>
          <w:szCs w:val="28"/>
        </w:rPr>
      </w:pPr>
      <w:r w:rsidRPr="00261F90">
        <w:rPr>
          <w:color w:val="000000"/>
          <w:sz w:val="28"/>
          <w:szCs w:val="28"/>
        </w:rPr>
        <w:t>Процедуры, которые именуются как «организация поставок товаров и услуг для государственных нужд», известны достаточно давно. В России аналоги современных торгов — так называемые публичные торги — прово</w:t>
      </w:r>
      <w:r w:rsidRPr="00261F90">
        <w:rPr>
          <w:color w:val="000000"/>
          <w:sz w:val="28"/>
          <w:szCs w:val="28"/>
        </w:rPr>
        <w:softHyphen/>
        <w:t>дились еще в XVII в. В архивах встречается упоминание о том, что 7 июля 1654 г. в царствование Алексея Михайловича был оглашен указ о поставке по «подрядной» цене муки и сухарей в Смоленск. При  Петре I такие объ</w:t>
      </w:r>
      <w:r w:rsidRPr="00261F90">
        <w:rPr>
          <w:color w:val="000000"/>
          <w:sz w:val="28"/>
          <w:szCs w:val="28"/>
        </w:rPr>
        <w:softHyphen/>
        <w:t>явления вывешивались на всех городских воротах. Тем же способом сооб</w:t>
      </w:r>
      <w:r w:rsidRPr="00261F90">
        <w:rPr>
          <w:color w:val="000000"/>
          <w:sz w:val="28"/>
          <w:szCs w:val="28"/>
        </w:rPr>
        <w:softHyphen/>
        <w:t>щалось о льготах подрядчикам и поставщикам, о победителях «конкурсов», а также о судебных решениях относительно их процедуры и результатов.</w:t>
      </w:r>
    </w:p>
    <w:p w:rsidR="00287ABD" w:rsidRPr="00261F90" w:rsidRDefault="00287ABD" w:rsidP="00287ABD">
      <w:pPr>
        <w:spacing w:line="360" w:lineRule="auto"/>
        <w:ind w:right="40" w:firstLine="300"/>
        <w:jc w:val="both"/>
        <w:rPr>
          <w:color w:val="000000"/>
          <w:sz w:val="28"/>
          <w:szCs w:val="28"/>
        </w:rPr>
      </w:pPr>
      <w:r w:rsidRPr="00261F90">
        <w:rPr>
          <w:color w:val="000000"/>
          <w:sz w:val="28"/>
          <w:szCs w:val="28"/>
        </w:rPr>
        <w:t>Во время революции 1917 г. открытые конкурсы перестали проводить</w:t>
      </w:r>
      <w:r w:rsidRPr="00261F90">
        <w:rPr>
          <w:color w:val="000000"/>
          <w:sz w:val="28"/>
          <w:szCs w:val="28"/>
        </w:rPr>
        <w:softHyphen/>
        <w:t>ся, так как основная часть предприятий была национализирована, постав</w:t>
      </w:r>
      <w:r w:rsidRPr="00261F90">
        <w:rPr>
          <w:color w:val="000000"/>
          <w:sz w:val="28"/>
          <w:szCs w:val="28"/>
        </w:rPr>
        <w:softHyphen/>
        <w:t>ки - централизованы и ликвидирована основа конкурсного отбора. Хотя в СССР формально существовала система конкурсных поставок, на прак</w:t>
      </w:r>
      <w:r w:rsidRPr="00261F90">
        <w:rPr>
          <w:color w:val="000000"/>
          <w:sz w:val="28"/>
          <w:szCs w:val="28"/>
        </w:rPr>
        <w:softHyphen/>
        <w:t>тике госзаказы осуществлялись директивными методами.</w:t>
      </w:r>
    </w:p>
    <w:p w:rsidR="00287ABD" w:rsidRPr="00261F90" w:rsidRDefault="00287ABD" w:rsidP="00287ABD">
      <w:pPr>
        <w:spacing w:line="360" w:lineRule="auto"/>
        <w:ind w:right="40" w:firstLine="300"/>
        <w:jc w:val="both"/>
        <w:rPr>
          <w:color w:val="000000"/>
          <w:sz w:val="28"/>
          <w:szCs w:val="28"/>
        </w:rPr>
      </w:pPr>
      <w:r w:rsidRPr="00261F90">
        <w:rPr>
          <w:color w:val="000000"/>
          <w:sz w:val="28"/>
          <w:szCs w:val="28"/>
        </w:rPr>
        <w:t>В 80-х гг. прошлого столетия началось проведение реальных подрядных торгов в строительной отрасли. Также советские предприятия и</w:t>
      </w:r>
      <w:r w:rsidRPr="00261F90">
        <w:rPr>
          <w:bCs/>
          <w:color w:val="000000"/>
          <w:w w:val="75"/>
          <w:sz w:val="28"/>
          <w:szCs w:val="28"/>
        </w:rPr>
        <w:t xml:space="preserve"> организа</w:t>
      </w:r>
      <w:r w:rsidRPr="00261F90">
        <w:rPr>
          <w:bCs/>
          <w:color w:val="000000"/>
          <w:w w:val="75"/>
          <w:sz w:val="28"/>
          <w:szCs w:val="28"/>
        </w:rPr>
        <w:softHyphen/>
      </w:r>
      <w:r w:rsidRPr="00261F90">
        <w:rPr>
          <w:color w:val="000000"/>
          <w:sz w:val="28"/>
          <w:szCs w:val="28"/>
        </w:rPr>
        <w:t>ции участвовали в зарубежных тендерах, однако нормативной</w:t>
      </w:r>
      <w:r w:rsidRPr="00261F90">
        <w:rPr>
          <w:bCs/>
          <w:color w:val="000000"/>
          <w:w w:val="75"/>
          <w:sz w:val="28"/>
          <w:szCs w:val="28"/>
        </w:rPr>
        <w:t xml:space="preserve"> конкурсной </w:t>
      </w:r>
      <w:r w:rsidRPr="00261F90">
        <w:rPr>
          <w:color w:val="000000"/>
          <w:sz w:val="28"/>
          <w:szCs w:val="28"/>
        </w:rPr>
        <w:t>системы размещения заказов еще не существовало.</w:t>
      </w:r>
    </w:p>
    <w:p w:rsidR="00287ABD" w:rsidRPr="00261F90" w:rsidRDefault="00287ABD" w:rsidP="00287ABD">
      <w:pPr>
        <w:spacing w:line="360" w:lineRule="auto"/>
        <w:ind w:right="80" w:firstLine="440"/>
        <w:jc w:val="both"/>
        <w:rPr>
          <w:color w:val="000000"/>
          <w:sz w:val="28"/>
          <w:szCs w:val="28"/>
        </w:rPr>
      </w:pPr>
      <w:r w:rsidRPr="00261F90">
        <w:rPr>
          <w:bCs/>
          <w:color w:val="000000"/>
          <w:sz w:val="28"/>
          <w:szCs w:val="28"/>
        </w:rPr>
        <w:t>В начале 90-х г.г., прошлого столетия началось активное</w:t>
      </w:r>
      <w:r w:rsidRPr="00261F90">
        <w:rPr>
          <w:bCs/>
          <w:color w:val="000000"/>
          <w:spacing w:val="-10"/>
          <w:sz w:val="28"/>
          <w:szCs w:val="28"/>
        </w:rPr>
        <w:t xml:space="preserve"> формиро</w:t>
      </w:r>
      <w:r w:rsidRPr="00261F90">
        <w:rPr>
          <w:bCs/>
          <w:color w:val="000000"/>
          <w:spacing w:val="-10"/>
          <w:sz w:val="28"/>
          <w:szCs w:val="28"/>
        </w:rPr>
        <w:softHyphen/>
      </w:r>
      <w:r w:rsidRPr="00261F90">
        <w:rPr>
          <w:color w:val="000000"/>
          <w:sz w:val="28"/>
          <w:szCs w:val="28"/>
        </w:rPr>
        <w:t>вание</w:t>
      </w:r>
      <w:r w:rsidRPr="00261F90">
        <w:rPr>
          <w:bCs/>
          <w:color w:val="000000"/>
          <w:sz w:val="28"/>
          <w:szCs w:val="28"/>
        </w:rPr>
        <w:t xml:space="preserve"> конкурсной системы размещения государственных заказов. Ос</w:t>
      </w:r>
      <w:r w:rsidRPr="00261F90">
        <w:rPr>
          <w:bCs/>
          <w:color w:val="000000"/>
          <w:sz w:val="28"/>
          <w:szCs w:val="28"/>
        </w:rPr>
        <w:softHyphen/>
        <w:t>новные принципы проведения государственных закупок были опреде</w:t>
      </w:r>
      <w:r w:rsidRPr="00261F90">
        <w:rPr>
          <w:bCs/>
          <w:color w:val="000000"/>
          <w:sz w:val="28"/>
          <w:szCs w:val="28"/>
        </w:rPr>
        <w:softHyphen/>
      </w:r>
      <w:r w:rsidRPr="00261F90">
        <w:rPr>
          <w:color w:val="000000"/>
          <w:sz w:val="28"/>
          <w:szCs w:val="28"/>
        </w:rPr>
        <w:t>лены</w:t>
      </w:r>
      <w:r w:rsidRPr="00261F90">
        <w:rPr>
          <w:bCs/>
          <w:color w:val="000000"/>
          <w:sz w:val="28"/>
          <w:szCs w:val="28"/>
        </w:rPr>
        <w:t xml:space="preserve"> Указом Президента Российской Федерации от</w:t>
      </w:r>
      <w:r w:rsidRPr="00261F90">
        <w:rPr>
          <w:color w:val="000000"/>
          <w:sz w:val="28"/>
          <w:szCs w:val="28"/>
        </w:rPr>
        <w:t xml:space="preserve"> 08.04.1997</w:t>
      </w:r>
      <w:r w:rsidRPr="00261F90">
        <w:rPr>
          <w:bCs/>
          <w:color w:val="000000"/>
          <w:sz w:val="28"/>
          <w:szCs w:val="28"/>
        </w:rPr>
        <w:t xml:space="preserve"> г.</w:t>
      </w:r>
      <w:r w:rsidR="00E22508" w:rsidRPr="00261F90">
        <w:rPr>
          <w:color w:val="000000"/>
          <w:sz w:val="28"/>
          <w:szCs w:val="28"/>
        </w:rPr>
        <w:t xml:space="preserve"> </w:t>
      </w:r>
      <w:r w:rsidRPr="00261F90">
        <w:rPr>
          <w:color w:val="000000"/>
          <w:sz w:val="28"/>
          <w:szCs w:val="28"/>
        </w:rPr>
        <w:t xml:space="preserve"> 305 </w:t>
      </w:r>
      <w:r w:rsidRPr="00261F90">
        <w:rPr>
          <w:bCs/>
          <w:color w:val="000000"/>
          <w:sz w:val="28"/>
          <w:szCs w:val="28"/>
        </w:rPr>
        <w:t>0 первоочередных мерах по предотвращению коррупции и сокращению бюджетных расходов при организации закупки продукции для государ</w:t>
      </w:r>
      <w:r w:rsidRPr="00261F90">
        <w:rPr>
          <w:bCs/>
          <w:color w:val="000000"/>
          <w:sz w:val="28"/>
          <w:szCs w:val="28"/>
        </w:rPr>
        <w:softHyphen/>
        <w:t>ственных нужд».</w:t>
      </w:r>
    </w:p>
    <w:p w:rsidR="00287ABD" w:rsidRPr="00261F90" w:rsidRDefault="00287ABD" w:rsidP="00287ABD">
      <w:pPr>
        <w:spacing w:line="360" w:lineRule="auto"/>
        <w:ind w:right="80" w:firstLine="440"/>
        <w:jc w:val="both"/>
        <w:rPr>
          <w:color w:val="000000"/>
          <w:sz w:val="28"/>
          <w:szCs w:val="28"/>
        </w:rPr>
      </w:pPr>
      <w:r w:rsidRPr="00261F90">
        <w:rPr>
          <w:color w:val="000000"/>
          <w:sz w:val="28"/>
          <w:szCs w:val="28"/>
        </w:rPr>
        <w:t>Законодательная база дач организации и проведения конкурсного отбо</w:t>
      </w:r>
      <w:r w:rsidRPr="00261F90">
        <w:rPr>
          <w:color w:val="000000"/>
          <w:sz w:val="28"/>
          <w:szCs w:val="28"/>
        </w:rPr>
        <w:softHyphen/>
        <w:t>ра поставщиков товаров, подрядчиков выполнения работ и оказания услуг за счет средств федерального бюджета была создана в соответствии с Фе</w:t>
      </w:r>
      <w:r w:rsidRPr="00261F90">
        <w:rPr>
          <w:color w:val="000000"/>
          <w:sz w:val="28"/>
          <w:szCs w:val="28"/>
        </w:rPr>
        <w:softHyphen/>
        <w:t>деральным законом от 06.05.1999 № 97-ФЗ «О конкурсах на размещение заказов на поставки товаров, вы пат ней не работ, оказание услуг для государственных нужд».</w:t>
      </w:r>
    </w:p>
    <w:p w:rsidR="00287ABD" w:rsidRPr="00261F90" w:rsidRDefault="00287ABD" w:rsidP="00287ABD">
      <w:pPr>
        <w:spacing w:line="360" w:lineRule="auto"/>
        <w:ind w:right="80" w:firstLine="440"/>
        <w:jc w:val="both"/>
        <w:rPr>
          <w:color w:val="000000"/>
          <w:sz w:val="28"/>
          <w:szCs w:val="28"/>
        </w:rPr>
      </w:pPr>
      <w:r w:rsidRPr="00261F90">
        <w:rPr>
          <w:color w:val="000000"/>
          <w:sz w:val="28"/>
          <w:szCs w:val="28"/>
        </w:rPr>
        <w:t>Вместе с тем в условиях развивающихся в экономике рыночных отно- шений и совершенствования общих законодательных принципов, прак</w:t>
      </w:r>
      <w:r w:rsidRPr="00261F90">
        <w:rPr>
          <w:color w:val="000000"/>
          <w:sz w:val="28"/>
          <w:szCs w:val="28"/>
        </w:rPr>
        <w:softHyphen/>
        <w:t>тическое применение некоторых норм этого федерального закона не соот</w:t>
      </w:r>
      <w:r w:rsidRPr="00261F90">
        <w:rPr>
          <w:color w:val="000000"/>
          <w:sz w:val="28"/>
          <w:szCs w:val="28"/>
        </w:rPr>
        <w:softHyphen/>
        <w:t>ветствовало реальным отношениям заказчиков и поставщиков продукции  для государственных и муниципальных нужд.</w:t>
      </w:r>
    </w:p>
    <w:p w:rsidR="00287ABD" w:rsidRPr="00261F90" w:rsidRDefault="00287ABD" w:rsidP="00287ABD">
      <w:pPr>
        <w:spacing w:line="360" w:lineRule="auto"/>
        <w:ind w:right="80" w:firstLine="440"/>
        <w:jc w:val="both"/>
        <w:rPr>
          <w:color w:val="000000"/>
          <w:sz w:val="28"/>
          <w:szCs w:val="28"/>
        </w:rPr>
      </w:pPr>
      <w:r w:rsidRPr="00261F90">
        <w:rPr>
          <w:color w:val="000000"/>
          <w:sz w:val="28"/>
          <w:szCs w:val="28"/>
        </w:rPr>
        <w:t>С учетом современных условий и объективных требований был при</w:t>
      </w:r>
      <w:r w:rsidRPr="00261F90">
        <w:rPr>
          <w:color w:val="000000"/>
          <w:sz w:val="28"/>
          <w:szCs w:val="28"/>
        </w:rPr>
        <w:softHyphen/>
        <w:t>вет Федеральный закон от 21.07.2005 № 94-ФЗ «О размещении заказов на поставки товаров, выполнение работ, оказание услуг для государственных и муниципальных нужд», регулирующий принципы государственного и муниципальных заказов в настоящее время.</w:t>
      </w:r>
    </w:p>
    <w:p w:rsidR="00287ABD" w:rsidRPr="00261F90" w:rsidRDefault="00287ABD" w:rsidP="00287ABD">
      <w:pPr>
        <w:spacing w:after="360" w:line="360" w:lineRule="auto"/>
        <w:ind w:right="80" w:firstLine="440"/>
        <w:jc w:val="both"/>
        <w:rPr>
          <w:color w:val="000000"/>
          <w:sz w:val="28"/>
          <w:szCs w:val="28"/>
        </w:rPr>
      </w:pPr>
      <w:r w:rsidRPr="00261F90">
        <w:rPr>
          <w:bCs/>
          <w:color w:val="000000"/>
          <w:sz w:val="28"/>
          <w:szCs w:val="28"/>
        </w:rPr>
        <w:t>Федеральным</w:t>
      </w:r>
      <w:r w:rsidRPr="00261F90">
        <w:rPr>
          <w:color w:val="000000"/>
          <w:sz w:val="28"/>
          <w:szCs w:val="28"/>
        </w:rPr>
        <w:t xml:space="preserve">  законом установлен единый порядок размещения заказов в целях обеспечения единства экономического пространства на территории Российской Федерации при размещении заказов, эффективного использования бюджетных и внебюджетных источников финансирова</w:t>
      </w:r>
      <w:r w:rsidRPr="00261F90">
        <w:rPr>
          <w:color w:val="000000"/>
          <w:sz w:val="28"/>
          <w:szCs w:val="28"/>
        </w:rPr>
        <w:softHyphen/>
        <w:t>ния,  расширения возможностей для участия физических и юридических лиц в размещении заказов и стимулирования такого участия, развития добросовестной конкуренции, совершенствования деятельности орга</w:t>
      </w:r>
      <w:r w:rsidRPr="00261F90">
        <w:rPr>
          <w:color w:val="000000"/>
          <w:sz w:val="28"/>
          <w:szCs w:val="28"/>
        </w:rPr>
        <w:softHyphen/>
        <w:t>нов государственной власти и органов местного самоуправления в сфере размещения заказов, обеспечения гласности и прозрачности размещения</w:t>
      </w:r>
      <w:r w:rsidRPr="00261F90">
        <w:rPr>
          <w:bCs/>
          <w:smallCaps/>
          <w:color w:val="000000"/>
          <w:sz w:val="28"/>
          <w:szCs w:val="28"/>
        </w:rPr>
        <w:t xml:space="preserve"> </w:t>
      </w:r>
      <w:r w:rsidRPr="00261F90">
        <w:rPr>
          <w:bCs/>
          <w:color w:val="000000"/>
          <w:sz w:val="28"/>
          <w:szCs w:val="28"/>
        </w:rPr>
        <w:t>заказов</w:t>
      </w:r>
      <w:r w:rsidRPr="00261F90">
        <w:rPr>
          <w:color w:val="000000"/>
          <w:sz w:val="28"/>
          <w:szCs w:val="28"/>
        </w:rPr>
        <w:t>. предотвращения коррупции и других злоупотреблений в сфере заказов (п.1, ст.1, гл.1).</w:t>
      </w:r>
    </w:p>
    <w:p w:rsidR="00287ABD" w:rsidRPr="00261F90" w:rsidRDefault="00287ABD" w:rsidP="00287ABD">
      <w:pPr>
        <w:spacing w:before="360" w:line="360" w:lineRule="auto"/>
        <w:ind w:right="80" w:firstLine="440"/>
        <w:jc w:val="both"/>
        <w:rPr>
          <w:color w:val="000000"/>
          <w:sz w:val="28"/>
          <w:szCs w:val="28"/>
        </w:rPr>
      </w:pPr>
      <w:r w:rsidRPr="00261F90">
        <w:rPr>
          <w:color w:val="000000"/>
          <w:sz w:val="28"/>
          <w:szCs w:val="28"/>
        </w:rPr>
        <w:t>Однако указанным Федеральным законом не предусмотрен норматив</w:t>
      </w:r>
      <w:r w:rsidRPr="00261F90">
        <w:rPr>
          <w:color w:val="000000"/>
          <w:sz w:val="28"/>
          <w:szCs w:val="28"/>
        </w:rPr>
        <w:softHyphen/>
        <w:t>ной регламент в случаях размещения заказов на поставки товаров, вы</w:t>
      </w:r>
      <w:r w:rsidRPr="00261F90">
        <w:rPr>
          <w:color w:val="000000"/>
          <w:sz w:val="28"/>
          <w:szCs w:val="28"/>
        </w:rPr>
        <w:softHyphen/>
        <w:t>полнение работ, оказание услуг для государственных или муниципальных нужд, оказываемых международными финансовыми организациями, созданными в соответствии с международными договорами, участником которых является Российская Федерации (п. 2, с г. 1, гл. 1).[4]</w:t>
      </w:r>
    </w:p>
    <w:p w:rsidR="00287ABD" w:rsidRPr="00261F90" w:rsidRDefault="00287ABD" w:rsidP="00287ABD">
      <w:pPr>
        <w:keepNext/>
        <w:keepLines/>
        <w:spacing w:line="360" w:lineRule="auto"/>
        <w:ind w:firstLine="522"/>
        <w:jc w:val="center"/>
        <w:rPr>
          <w:b/>
          <w:color w:val="000000"/>
          <w:sz w:val="32"/>
          <w:szCs w:val="32"/>
        </w:rPr>
      </w:pPr>
      <w:r w:rsidRPr="00261F90">
        <w:rPr>
          <w:bCs/>
          <w:color w:val="000000"/>
          <w:sz w:val="28"/>
          <w:szCs w:val="28"/>
        </w:rPr>
        <w:t xml:space="preserve"> 2.3.</w:t>
      </w:r>
      <w:r w:rsidRPr="00261F90">
        <w:rPr>
          <w:b/>
          <w:bCs/>
          <w:color w:val="000000"/>
          <w:sz w:val="32"/>
          <w:szCs w:val="32"/>
        </w:rPr>
        <w:t>Организация обеспечения подразделений ФТС  материально-техническими ресурсами</w:t>
      </w:r>
    </w:p>
    <w:p w:rsidR="00287ABD" w:rsidRPr="00261F90" w:rsidRDefault="00287ABD" w:rsidP="00287ABD">
      <w:pPr>
        <w:keepNext/>
        <w:keepLines/>
        <w:spacing w:line="360" w:lineRule="auto"/>
        <w:ind w:firstLine="522"/>
        <w:jc w:val="both"/>
        <w:rPr>
          <w:color w:val="000000"/>
          <w:sz w:val="28"/>
          <w:szCs w:val="28"/>
        </w:rPr>
      </w:pPr>
      <w:r w:rsidRPr="00261F90">
        <w:rPr>
          <w:color w:val="000000"/>
          <w:sz w:val="28"/>
          <w:szCs w:val="28"/>
        </w:rPr>
        <w:t>В основе функционирования системы материально-технического обес</w:t>
      </w:r>
      <w:r w:rsidRPr="00261F90">
        <w:rPr>
          <w:color w:val="000000"/>
          <w:sz w:val="28"/>
          <w:szCs w:val="28"/>
        </w:rPr>
        <w:softHyphen/>
        <w:t>печения лежат такие фундаментальные понятия, как материя и материаль</w:t>
      </w:r>
      <w:r w:rsidRPr="00261F90">
        <w:rPr>
          <w:color w:val="000000"/>
          <w:sz w:val="28"/>
          <w:szCs w:val="28"/>
        </w:rPr>
        <w:softHyphen/>
        <w:t>ные средства.</w:t>
      </w:r>
    </w:p>
    <w:p w:rsidR="00287ABD" w:rsidRPr="00261F90" w:rsidRDefault="00287ABD" w:rsidP="00287ABD">
      <w:pPr>
        <w:spacing w:line="360" w:lineRule="auto"/>
        <w:ind w:right="60" w:firstLine="522"/>
        <w:jc w:val="both"/>
        <w:rPr>
          <w:color w:val="000000"/>
          <w:sz w:val="28"/>
          <w:szCs w:val="28"/>
        </w:rPr>
      </w:pPr>
      <w:r w:rsidRPr="00261F90">
        <w:rPr>
          <w:iCs/>
          <w:color w:val="000000"/>
          <w:spacing w:val="-10"/>
          <w:sz w:val="28"/>
          <w:szCs w:val="28"/>
        </w:rPr>
        <w:t>Материя</w:t>
      </w:r>
      <w:r w:rsidRPr="00261F90">
        <w:rPr>
          <w:color w:val="000000"/>
          <w:sz w:val="28"/>
          <w:szCs w:val="28"/>
        </w:rPr>
        <w:t xml:space="preserve"> (от</w:t>
      </w:r>
      <w:r w:rsidRPr="00261F90">
        <w:rPr>
          <w:iCs/>
          <w:color w:val="000000"/>
          <w:spacing w:val="-10"/>
          <w:sz w:val="28"/>
          <w:szCs w:val="28"/>
        </w:rPr>
        <w:t xml:space="preserve"> лат.</w:t>
      </w:r>
      <w:r w:rsidRPr="00261F90">
        <w:rPr>
          <w:color w:val="000000"/>
          <w:sz w:val="28"/>
          <w:szCs w:val="28"/>
        </w:rPr>
        <w:t xml:space="preserve"> </w:t>
      </w:r>
      <w:r w:rsidRPr="00261F90">
        <w:rPr>
          <w:color w:val="000000"/>
          <w:sz w:val="28"/>
          <w:szCs w:val="28"/>
          <w:lang w:val="en-US"/>
        </w:rPr>
        <w:t>materia</w:t>
      </w:r>
      <w:r w:rsidRPr="00261F90">
        <w:rPr>
          <w:color w:val="000000"/>
          <w:sz w:val="28"/>
          <w:szCs w:val="28"/>
        </w:rPr>
        <w:t xml:space="preserve"> — вещество) — философская категория для обозначения объективной реальности, которая включает в себя не только все непосредственно наблюдаемые объекты и тела природы, но и все те, которые в принципе могут быть познаны в будущем на основе совершенст</w:t>
      </w:r>
      <w:r w:rsidRPr="00261F90">
        <w:rPr>
          <w:color w:val="000000"/>
          <w:sz w:val="28"/>
          <w:szCs w:val="28"/>
        </w:rPr>
        <w:softHyphen/>
        <w:t>вования средств наблюдения и эксперимента. Весь окружающий нас мир представляет собой материю в ее бесконечно разнообразных формах и про</w:t>
      </w:r>
      <w:r w:rsidRPr="00261F90">
        <w:rPr>
          <w:color w:val="000000"/>
          <w:sz w:val="28"/>
          <w:szCs w:val="28"/>
        </w:rPr>
        <w:softHyphen/>
        <w:t>явлениях, со всеми ее свойствами, связями и отношениями.</w:t>
      </w:r>
    </w:p>
    <w:p w:rsidR="00287ABD" w:rsidRPr="00261F90" w:rsidRDefault="00287ABD" w:rsidP="00287ABD">
      <w:pPr>
        <w:spacing w:line="360" w:lineRule="auto"/>
        <w:ind w:right="60" w:firstLine="520"/>
        <w:jc w:val="both"/>
        <w:rPr>
          <w:color w:val="000000"/>
          <w:sz w:val="28"/>
          <w:szCs w:val="28"/>
        </w:rPr>
      </w:pPr>
      <w:r w:rsidRPr="00261F90">
        <w:rPr>
          <w:iCs/>
          <w:color w:val="000000"/>
          <w:spacing w:val="-10"/>
          <w:sz w:val="28"/>
          <w:szCs w:val="28"/>
        </w:rPr>
        <w:t>Материальные средства</w:t>
      </w:r>
      <w:r w:rsidRPr="00261F90">
        <w:rPr>
          <w:color w:val="000000"/>
          <w:sz w:val="28"/>
          <w:szCs w:val="28"/>
        </w:rPr>
        <w:t xml:space="preserve"> — совокупность средств производства и природ</w:t>
      </w:r>
      <w:r w:rsidRPr="00261F90">
        <w:rPr>
          <w:color w:val="000000"/>
          <w:sz w:val="28"/>
          <w:szCs w:val="28"/>
        </w:rPr>
        <w:softHyphen/>
        <w:t>ных ресурсов, используемых человеком для обеспечения жизнедеятельнос</w:t>
      </w:r>
      <w:r w:rsidRPr="00261F90">
        <w:rPr>
          <w:color w:val="000000"/>
          <w:sz w:val="28"/>
          <w:szCs w:val="28"/>
        </w:rPr>
        <w:softHyphen/>
        <w:t>ти. К материальным средствам относятся: природные ресурсы; технические устройства; горючесмазочные материалы (ГСМ), ядовитые и другие жид</w:t>
      </w:r>
      <w:r w:rsidRPr="00261F90">
        <w:rPr>
          <w:color w:val="000000"/>
          <w:sz w:val="28"/>
          <w:szCs w:val="28"/>
        </w:rPr>
        <w:softHyphen/>
        <w:t>кости; продовольствие; вещевое, инженерное, медицинское, ветеринарное и другие виды имущества.</w:t>
      </w:r>
    </w:p>
    <w:p w:rsidR="00287ABD" w:rsidRPr="00261F90" w:rsidRDefault="00287ABD" w:rsidP="00287ABD">
      <w:pPr>
        <w:spacing w:line="360" w:lineRule="auto"/>
        <w:ind w:right="60" w:firstLine="520"/>
        <w:jc w:val="both"/>
        <w:rPr>
          <w:color w:val="000000"/>
          <w:sz w:val="28"/>
          <w:szCs w:val="28"/>
        </w:rPr>
      </w:pPr>
      <w:r w:rsidRPr="00261F90">
        <w:rPr>
          <w:iCs/>
          <w:color w:val="000000"/>
          <w:spacing w:val="-10"/>
          <w:sz w:val="28"/>
          <w:szCs w:val="28"/>
        </w:rPr>
        <w:t>Материально-технические средства</w:t>
      </w:r>
      <w:r w:rsidRPr="00261F90">
        <w:rPr>
          <w:color w:val="000000"/>
          <w:sz w:val="28"/>
          <w:szCs w:val="28"/>
        </w:rPr>
        <w:t xml:space="preserve"> — часть материальных средств, пред</w:t>
      </w:r>
      <w:r w:rsidRPr="00261F90">
        <w:rPr>
          <w:color w:val="000000"/>
          <w:sz w:val="28"/>
          <w:szCs w:val="28"/>
        </w:rPr>
        <w:softHyphen/>
        <w:t>ставляющая все виды техники, а также ГСМ, другие технические жидкос</w:t>
      </w:r>
      <w:r w:rsidRPr="00261F90">
        <w:rPr>
          <w:color w:val="000000"/>
          <w:sz w:val="28"/>
          <w:szCs w:val="28"/>
        </w:rPr>
        <w:softHyphen/>
        <w:t>ти и все виды технического имущества различного назначения. Основную часть материально-технических средств составляет техника.</w:t>
      </w:r>
    </w:p>
    <w:p w:rsidR="00287ABD" w:rsidRPr="00261F90" w:rsidRDefault="00287ABD" w:rsidP="00287ABD">
      <w:pPr>
        <w:spacing w:line="360" w:lineRule="auto"/>
        <w:ind w:right="60" w:firstLine="520"/>
        <w:jc w:val="both"/>
        <w:rPr>
          <w:color w:val="000000"/>
          <w:sz w:val="28"/>
          <w:szCs w:val="28"/>
        </w:rPr>
      </w:pPr>
      <w:r w:rsidRPr="00261F90">
        <w:rPr>
          <w:iCs/>
          <w:color w:val="000000"/>
          <w:spacing w:val="-10"/>
          <w:sz w:val="28"/>
          <w:szCs w:val="28"/>
        </w:rPr>
        <w:t>Техника</w:t>
      </w:r>
      <w:r w:rsidRPr="00261F90">
        <w:rPr>
          <w:color w:val="000000"/>
          <w:sz w:val="28"/>
          <w:szCs w:val="28"/>
        </w:rPr>
        <w:t xml:space="preserve"> (от</w:t>
      </w:r>
      <w:r w:rsidRPr="00261F90">
        <w:rPr>
          <w:iCs/>
          <w:color w:val="000000"/>
          <w:spacing w:val="-10"/>
          <w:sz w:val="28"/>
          <w:szCs w:val="28"/>
        </w:rPr>
        <w:t xml:space="preserve"> греч.</w:t>
      </w:r>
      <w:r w:rsidRPr="00261F90">
        <w:rPr>
          <w:color w:val="000000"/>
          <w:sz w:val="28"/>
          <w:szCs w:val="28"/>
        </w:rPr>
        <w:t xml:space="preserve"> </w:t>
      </w:r>
      <w:r w:rsidRPr="00261F90">
        <w:rPr>
          <w:color w:val="000000"/>
          <w:sz w:val="28"/>
          <w:szCs w:val="28"/>
          <w:lang w:val="en-US"/>
        </w:rPr>
        <w:t>techne</w:t>
      </w:r>
      <w:r w:rsidRPr="00261F90">
        <w:rPr>
          <w:color w:val="000000"/>
          <w:sz w:val="28"/>
          <w:szCs w:val="28"/>
        </w:rPr>
        <w:t xml:space="preserve"> — искусство, мастерство, умение), совокупность средств человеческой деятельности, создаваемых для осуществления про</w:t>
      </w:r>
      <w:r w:rsidRPr="00261F90">
        <w:rPr>
          <w:color w:val="000000"/>
          <w:sz w:val="28"/>
          <w:szCs w:val="28"/>
        </w:rPr>
        <w:softHyphen/>
        <w:t>цессов производства и обслуживания непроизводственных потребностей общества.[3]</w:t>
      </w:r>
    </w:p>
    <w:p w:rsidR="00287ABD" w:rsidRPr="00261F90" w:rsidRDefault="00287ABD" w:rsidP="00287ABD">
      <w:pPr>
        <w:spacing w:line="360" w:lineRule="auto"/>
        <w:ind w:right="60" w:firstLine="520"/>
        <w:jc w:val="both"/>
        <w:rPr>
          <w:color w:val="000000"/>
          <w:sz w:val="28"/>
          <w:szCs w:val="28"/>
        </w:rPr>
      </w:pPr>
      <w:r w:rsidRPr="00261F90">
        <w:rPr>
          <w:color w:val="000000"/>
          <w:sz w:val="28"/>
          <w:szCs w:val="28"/>
        </w:rPr>
        <w:t>Техника прошла исторически длительный путь развития — от</w:t>
      </w:r>
      <w:r w:rsidRPr="00261F90">
        <w:rPr>
          <w:color w:val="000000"/>
          <w:spacing w:val="-20"/>
          <w:sz w:val="28"/>
          <w:szCs w:val="28"/>
        </w:rPr>
        <w:t xml:space="preserve"> прими</w:t>
      </w:r>
      <w:r w:rsidRPr="00261F90">
        <w:rPr>
          <w:color w:val="000000"/>
          <w:spacing w:val="-20"/>
          <w:sz w:val="28"/>
          <w:szCs w:val="28"/>
        </w:rPr>
        <w:softHyphen/>
      </w:r>
      <w:r w:rsidRPr="00261F90">
        <w:rPr>
          <w:color w:val="000000"/>
          <w:sz w:val="28"/>
          <w:szCs w:val="28"/>
        </w:rPr>
        <w:t>тивных орудий первобытного человека до сложнейших автоматических уст</w:t>
      </w:r>
      <w:r w:rsidRPr="00261F90">
        <w:rPr>
          <w:color w:val="000000"/>
          <w:sz w:val="28"/>
          <w:szCs w:val="28"/>
        </w:rPr>
        <w:softHyphen/>
        <w:t>ройств современной промышленности. Она является частью окружающей нас действительности (материи), которая используется человеком для обес</w:t>
      </w:r>
      <w:r w:rsidRPr="00261F90">
        <w:rPr>
          <w:color w:val="000000"/>
          <w:sz w:val="28"/>
          <w:szCs w:val="28"/>
        </w:rPr>
        <w:softHyphen/>
        <w:t>печения своей жизнедеятельности. Техника применяется для воздействия на предметы труда при</w:t>
      </w:r>
      <w:r w:rsidRPr="00261F90">
        <w:rPr>
          <w:bCs/>
          <w:color w:val="000000"/>
          <w:spacing w:val="-10"/>
          <w:sz w:val="28"/>
          <w:szCs w:val="28"/>
        </w:rPr>
        <w:t xml:space="preserve"> создании материальных</w:t>
      </w:r>
      <w:r w:rsidRPr="00261F90">
        <w:rPr>
          <w:color w:val="000000"/>
          <w:sz w:val="28"/>
          <w:szCs w:val="28"/>
        </w:rPr>
        <w:t xml:space="preserve"> и культурных ценностей; получения, передачи и преобразования энергии; исследования законов развития природы и</w:t>
      </w:r>
      <w:r w:rsidRPr="00261F90">
        <w:rPr>
          <w:bCs/>
          <w:color w:val="000000"/>
          <w:spacing w:val="-10"/>
          <w:sz w:val="28"/>
          <w:szCs w:val="28"/>
        </w:rPr>
        <w:t xml:space="preserve"> общества; передвижения</w:t>
      </w:r>
      <w:r w:rsidRPr="00261F90">
        <w:rPr>
          <w:color w:val="000000"/>
          <w:sz w:val="28"/>
          <w:szCs w:val="28"/>
        </w:rPr>
        <w:t xml:space="preserve"> и связи; сбора, хранения, об</w:t>
      </w:r>
      <w:r w:rsidRPr="00261F90">
        <w:rPr>
          <w:color w:val="000000"/>
          <w:sz w:val="28"/>
          <w:szCs w:val="28"/>
        </w:rPr>
        <w:softHyphen/>
        <w:t>работки и передачи информации; обслуживания быта; управления обще</w:t>
      </w:r>
      <w:r w:rsidRPr="00261F90">
        <w:rPr>
          <w:color w:val="000000"/>
          <w:sz w:val="28"/>
          <w:szCs w:val="28"/>
        </w:rPr>
        <w:softHyphen/>
        <w:t>ством; обеспечения обороноспособности страны, ведения войны и других целей.</w:t>
      </w:r>
    </w:p>
    <w:p w:rsidR="00287ABD" w:rsidRPr="00261F90" w:rsidRDefault="00287ABD" w:rsidP="00287ABD">
      <w:pPr>
        <w:spacing w:line="360" w:lineRule="auto"/>
        <w:ind w:right="100" w:firstLine="520"/>
        <w:jc w:val="both"/>
        <w:rPr>
          <w:color w:val="000000"/>
          <w:sz w:val="28"/>
          <w:szCs w:val="28"/>
        </w:rPr>
      </w:pPr>
      <w:r w:rsidRPr="00261F90">
        <w:rPr>
          <w:color w:val="000000"/>
          <w:sz w:val="28"/>
          <w:szCs w:val="28"/>
        </w:rPr>
        <w:t>Главными показателями действующей и вновь создаваемой техники являются ее производительность, надежность и экономичность эксплуата</w:t>
      </w:r>
      <w:r w:rsidRPr="00261F90">
        <w:rPr>
          <w:color w:val="000000"/>
          <w:sz w:val="28"/>
          <w:szCs w:val="28"/>
        </w:rPr>
        <w:softHyphen/>
        <w:t>ции.</w:t>
      </w:r>
    </w:p>
    <w:p w:rsidR="00287ABD" w:rsidRPr="00261F90" w:rsidRDefault="00287ABD" w:rsidP="00287ABD">
      <w:pPr>
        <w:spacing w:line="360" w:lineRule="auto"/>
        <w:ind w:right="100" w:firstLine="520"/>
        <w:jc w:val="both"/>
        <w:rPr>
          <w:color w:val="000000"/>
          <w:sz w:val="28"/>
          <w:szCs w:val="28"/>
        </w:rPr>
      </w:pPr>
      <w:r w:rsidRPr="00261F90">
        <w:rPr>
          <w:bCs/>
          <w:iCs/>
          <w:color w:val="000000"/>
          <w:spacing w:val="-10"/>
          <w:sz w:val="28"/>
          <w:szCs w:val="28"/>
        </w:rPr>
        <w:t>Производительность</w:t>
      </w:r>
      <w:r w:rsidRPr="00261F90">
        <w:rPr>
          <w:color w:val="000000"/>
          <w:sz w:val="28"/>
          <w:szCs w:val="28"/>
        </w:rPr>
        <w:t xml:space="preserve"> техники определяется количеством продукции, из</w:t>
      </w:r>
      <w:r w:rsidRPr="00261F90">
        <w:rPr>
          <w:color w:val="000000"/>
          <w:sz w:val="28"/>
          <w:szCs w:val="28"/>
        </w:rPr>
        <w:softHyphen/>
        <w:t>готовляемой (либо обрабатываемой, перевозимой и т. п.) в единицу време</w:t>
      </w:r>
      <w:r w:rsidRPr="00261F90">
        <w:rPr>
          <w:color w:val="000000"/>
          <w:sz w:val="28"/>
          <w:szCs w:val="28"/>
        </w:rPr>
        <w:softHyphen/>
        <w:t>ни.</w:t>
      </w:r>
    </w:p>
    <w:p w:rsidR="00287ABD" w:rsidRPr="00261F90" w:rsidRDefault="00287ABD" w:rsidP="00287ABD">
      <w:pPr>
        <w:spacing w:line="360" w:lineRule="auto"/>
        <w:ind w:right="100" w:firstLine="520"/>
        <w:jc w:val="both"/>
        <w:rPr>
          <w:color w:val="000000"/>
          <w:sz w:val="28"/>
          <w:szCs w:val="28"/>
        </w:rPr>
      </w:pPr>
      <w:r w:rsidRPr="00261F90">
        <w:rPr>
          <w:iCs/>
          <w:color w:val="000000"/>
          <w:sz w:val="28"/>
          <w:szCs w:val="28"/>
        </w:rPr>
        <w:t>Надежность</w:t>
      </w:r>
      <w:r w:rsidRPr="00261F90">
        <w:rPr>
          <w:color w:val="000000"/>
          <w:sz w:val="28"/>
          <w:szCs w:val="28"/>
        </w:rPr>
        <w:t xml:space="preserve"> техники характеризует свойство объекта сохранять во вре</w:t>
      </w:r>
      <w:r w:rsidRPr="00261F90">
        <w:rPr>
          <w:color w:val="000000"/>
          <w:sz w:val="28"/>
          <w:szCs w:val="28"/>
        </w:rPr>
        <w:softHyphen/>
        <w:t>мени способность к выполнению требуемых функций в заданных режимах и условиях применения, технического обслуживания, хранения и транс</w:t>
      </w:r>
      <w:r w:rsidRPr="00261F90">
        <w:rPr>
          <w:color w:val="000000"/>
          <w:sz w:val="28"/>
          <w:szCs w:val="28"/>
        </w:rPr>
        <w:softHyphen/>
        <w:t>портирования. К параметрам, характеризующим способность выполнять требуемые функции, относят кинематические и динамические параметры, показатели конструкционной прочности, показатели точности функцио</w:t>
      </w:r>
      <w:r w:rsidRPr="00261F90">
        <w:rPr>
          <w:color w:val="000000"/>
          <w:sz w:val="28"/>
          <w:szCs w:val="28"/>
        </w:rPr>
        <w:softHyphen/>
        <w:t>нирования, производительности, скорости и т. п. С течением времени зна</w:t>
      </w:r>
      <w:r w:rsidRPr="00261F90">
        <w:rPr>
          <w:color w:val="000000"/>
          <w:sz w:val="28"/>
          <w:szCs w:val="28"/>
        </w:rPr>
        <w:softHyphen/>
        <w:t>чения этих параметров могут изменяться.</w:t>
      </w:r>
    </w:p>
    <w:p w:rsidR="00287ABD" w:rsidRPr="00261F90" w:rsidRDefault="00287ABD" w:rsidP="00287ABD">
      <w:pPr>
        <w:spacing w:line="360" w:lineRule="auto"/>
        <w:ind w:right="100" w:firstLine="520"/>
        <w:jc w:val="both"/>
        <w:rPr>
          <w:color w:val="000000"/>
          <w:sz w:val="28"/>
          <w:szCs w:val="28"/>
        </w:rPr>
      </w:pPr>
      <w:r w:rsidRPr="00261F90">
        <w:rPr>
          <w:color w:val="000000"/>
          <w:sz w:val="28"/>
          <w:szCs w:val="28"/>
        </w:rPr>
        <w:t>Надежность является комплексным свойством, которое в зависимости от назначения изделия и условий его применения может включать безот</w:t>
      </w:r>
      <w:r w:rsidRPr="00261F90">
        <w:rPr>
          <w:color w:val="000000"/>
          <w:sz w:val="28"/>
          <w:szCs w:val="28"/>
        </w:rPr>
        <w:softHyphen/>
        <w:t>казность, долговечность, ремонтопригодность и сохраняемость или опреде</w:t>
      </w:r>
      <w:r w:rsidRPr="00261F90">
        <w:rPr>
          <w:color w:val="000000"/>
          <w:sz w:val="28"/>
          <w:szCs w:val="28"/>
        </w:rPr>
        <w:softHyphen/>
        <w:t>ленные сочетания этих свойств. Например, для неремонтируемых объектов основным свойством может являться безотказность. Для ремонтируемых объектов одним из важнейших свойств, составляющих понятие надежнос</w:t>
      </w:r>
      <w:r w:rsidRPr="00261F90">
        <w:rPr>
          <w:color w:val="000000"/>
          <w:sz w:val="28"/>
          <w:szCs w:val="28"/>
        </w:rPr>
        <w:softHyphen/>
        <w:t>ти, может быть ремонтопригодность.</w:t>
      </w:r>
    </w:p>
    <w:p w:rsidR="00287ABD" w:rsidRPr="00261F90" w:rsidRDefault="00287ABD" w:rsidP="00287ABD">
      <w:pPr>
        <w:spacing w:line="360" w:lineRule="auto"/>
        <w:ind w:right="100" w:firstLine="520"/>
        <w:jc w:val="both"/>
        <w:rPr>
          <w:color w:val="000000"/>
          <w:sz w:val="28"/>
          <w:szCs w:val="28"/>
        </w:rPr>
      </w:pPr>
      <w:r w:rsidRPr="00261F90">
        <w:rPr>
          <w:iCs/>
          <w:color w:val="000000"/>
          <w:sz w:val="28"/>
          <w:szCs w:val="28"/>
        </w:rPr>
        <w:t>Безотказность</w:t>
      </w:r>
      <w:r w:rsidRPr="00261F90">
        <w:rPr>
          <w:color w:val="000000"/>
          <w:sz w:val="28"/>
          <w:szCs w:val="28"/>
        </w:rPr>
        <w:t xml:space="preserve"> — это свойство изделия непрерывно сохранять работос</w:t>
      </w:r>
      <w:r w:rsidRPr="00261F90">
        <w:rPr>
          <w:color w:val="000000"/>
          <w:sz w:val="28"/>
          <w:szCs w:val="28"/>
        </w:rPr>
        <w:softHyphen/>
        <w:t>пособное состояние в течение некоторого времени или наработки.</w:t>
      </w:r>
    </w:p>
    <w:p w:rsidR="00287ABD" w:rsidRPr="00261F90" w:rsidRDefault="00287ABD" w:rsidP="00287ABD">
      <w:pPr>
        <w:spacing w:line="360" w:lineRule="auto"/>
        <w:ind w:right="280" w:firstLine="520"/>
        <w:jc w:val="both"/>
        <w:rPr>
          <w:color w:val="000000"/>
          <w:sz w:val="28"/>
          <w:szCs w:val="28"/>
        </w:rPr>
      </w:pPr>
      <w:r w:rsidRPr="00261F90">
        <w:rPr>
          <w:iCs/>
          <w:color w:val="000000"/>
          <w:sz w:val="28"/>
          <w:szCs w:val="28"/>
        </w:rPr>
        <w:t>Долговечность</w:t>
      </w:r>
      <w:r w:rsidRPr="00261F90">
        <w:rPr>
          <w:color w:val="000000"/>
          <w:sz w:val="28"/>
          <w:szCs w:val="28"/>
        </w:rPr>
        <w:t xml:space="preserve"> — это свойство объекта сохранять работоспособное состояние до наступления предельного состояния при установленной системе технического обслуживания и ремонта. Долговечность техни</w:t>
      </w:r>
      <w:r w:rsidRPr="00261F90">
        <w:rPr>
          <w:color w:val="000000"/>
          <w:sz w:val="28"/>
          <w:szCs w:val="28"/>
        </w:rPr>
        <w:softHyphen/>
        <w:t>ки зависит не только от специфических качеств отдельных технических средств и условий их эксплуатации, но и от темпов технического про</w:t>
      </w:r>
      <w:r w:rsidRPr="00261F90">
        <w:rPr>
          <w:color w:val="000000"/>
          <w:sz w:val="28"/>
          <w:szCs w:val="28"/>
        </w:rPr>
        <w:softHyphen/>
        <w:t>гресса, которые определяют так называемый моральный износ и ограни</w:t>
      </w:r>
      <w:r w:rsidRPr="00261F90">
        <w:rPr>
          <w:color w:val="000000"/>
          <w:sz w:val="28"/>
          <w:szCs w:val="28"/>
        </w:rPr>
        <w:softHyphen/>
        <w:t>чивают экономически целесообразную долговечность тех или иных машин, механизмов и т. п.</w:t>
      </w:r>
      <w:r w:rsidRPr="00261F90">
        <w:rPr>
          <w:bCs/>
          <w:color w:val="000000"/>
          <w:spacing w:val="-10"/>
          <w:sz w:val="28"/>
          <w:szCs w:val="28"/>
        </w:rPr>
        <w:t xml:space="preserve"> временем,</w:t>
      </w:r>
      <w:r w:rsidRPr="00261F90">
        <w:rPr>
          <w:color w:val="000000"/>
          <w:sz w:val="28"/>
          <w:szCs w:val="28"/>
        </w:rPr>
        <w:t xml:space="preserve"> в течение которого появляется более совершенная техника.</w:t>
      </w:r>
    </w:p>
    <w:p w:rsidR="00287ABD" w:rsidRPr="00261F90" w:rsidRDefault="00287ABD" w:rsidP="00287ABD">
      <w:pPr>
        <w:spacing w:line="360" w:lineRule="auto"/>
        <w:ind w:right="60" w:firstLine="500"/>
        <w:jc w:val="both"/>
        <w:rPr>
          <w:color w:val="000000"/>
          <w:sz w:val="28"/>
          <w:szCs w:val="28"/>
        </w:rPr>
      </w:pPr>
      <w:r w:rsidRPr="00261F90">
        <w:rPr>
          <w:iCs/>
          <w:color w:val="000000"/>
          <w:sz w:val="28"/>
          <w:szCs w:val="28"/>
        </w:rPr>
        <w:t>Ремонтопригодность —</w:t>
      </w:r>
      <w:r w:rsidRPr="00261F90">
        <w:rPr>
          <w:color w:val="000000"/>
          <w:sz w:val="28"/>
          <w:szCs w:val="28"/>
        </w:rPr>
        <w:t xml:space="preserve"> это</w:t>
      </w:r>
      <w:r w:rsidRPr="00261F90">
        <w:rPr>
          <w:bCs/>
          <w:color w:val="000000"/>
          <w:sz w:val="28"/>
          <w:szCs w:val="28"/>
        </w:rPr>
        <w:t xml:space="preserve"> свойство объекта,</w:t>
      </w:r>
      <w:r w:rsidRPr="00261F90">
        <w:rPr>
          <w:color w:val="000000"/>
          <w:sz w:val="28"/>
          <w:szCs w:val="28"/>
        </w:rPr>
        <w:t xml:space="preserve"> заключающееся в приспособляемости к поддержанию и восстановлению работоспособного состоя</w:t>
      </w:r>
      <w:r w:rsidRPr="00261F90">
        <w:rPr>
          <w:color w:val="000000"/>
          <w:sz w:val="28"/>
          <w:szCs w:val="28"/>
        </w:rPr>
        <w:softHyphen/>
      </w:r>
      <w:r w:rsidRPr="00261F90">
        <w:rPr>
          <w:color w:val="000000"/>
          <w:spacing w:val="20"/>
          <w:sz w:val="28"/>
          <w:szCs w:val="28"/>
        </w:rPr>
        <w:t>ния</w:t>
      </w:r>
      <w:r w:rsidRPr="00261F90">
        <w:rPr>
          <w:color w:val="000000"/>
          <w:sz w:val="28"/>
          <w:szCs w:val="28"/>
        </w:rPr>
        <w:t xml:space="preserve"> путем технического обслуживания и ремонта.</w:t>
      </w:r>
    </w:p>
    <w:p w:rsidR="00287ABD" w:rsidRPr="00261F90" w:rsidRDefault="00287ABD" w:rsidP="00287ABD">
      <w:pPr>
        <w:spacing w:line="360" w:lineRule="auto"/>
        <w:ind w:right="60" w:firstLine="500"/>
        <w:jc w:val="both"/>
        <w:rPr>
          <w:color w:val="000000"/>
          <w:sz w:val="28"/>
          <w:szCs w:val="28"/>
        </w:rPr>
      </w:pPr>
      <w:r w:rsidRPr="00261F90">
        <w:rPr>
          <w:iCs/>
          <w:color w:val="000000"/>
          <w:sz w:val="28"/>
          <w:szCs w:val="28"/>
        </w:rPr>
        <w:t>Сохраняемость</w:t>
      </w:r>
      <w:r w:rsidRPr="00261F90">
        <w:rPr>
          <w:color w:val="000000"/>
          <w:sz w:val="28"/>
          <w:szCs w:val="28"/>
        </w:rPr>
        <w:t xml:space="preserve"> - это свойство изделия сохранять в заданных пределах значения параметров, характеризующих способности выполнять требуе</w:t>
      </w:r>
      <w:r w:rsidRPr="00261F90">
        <w:rPr>
          <w:color w:val="000000"/>
          <w:sz w:val="28"/>
          <w:szCs w:val="28"/>
        </w:rPr>
        <w:softHyphen/>
        <w:t>мые функции в течение и после хранения и транспортирования.</w:t>
      </w:r>
    </w:p>
    <w:p w:rsidR="00287ABD" w:rsidRPr="00261F90" w:rsidRDefault="00287ABD" w:rsidP="00287ABD">
      <w:pPr>
        <w:spacing w:line="360" w:lineRule="auto"/>
        <w:ind w:right="60" w:firstLine="500"/>
        <w:jc w:val="both"/>
        <w:rPr>
          <w:color w:val="000000"/>
          <w:sz w:val="28"/>
          <w:szCs w:val="28"/>
        </w:rPr>
      </w:pPr>
      <w:r w:rsidRPr="00261F90">
        <w:rPr>
          <w:color w:val="000000"/>
          <w:sz w:val="28"/>
          <w:szCs w:val="28"/>
        </w:rPr>
        <w:t>Для оценки надежности применяют различные показатели, т. е. коли</w:t>
      </w:r>
      <w:r w:rsidRPr="00261F90">
        <w:rPr>
          <w:color w:val="000000"/>
          <w:sz w:val="28"/>
          <w:szCs w:val="28"/>
        </w:rPr>
        <w:softHyphen/>
        <w:t>чественные характеристики надежности. Показатели надежности вводят по отношению к определенным режимам и условиям эксплуатации, установ</w:t>
      </w:r>
      <w:r w:rsidRPr="00261F90">
        <w:rPr>
          <w:color w:val="000000"/>
          <w:sz w:val="28"/>
          <w:szCs w:val="28"/>
        </w:rPr>
        <w:softHyphen/>
        <w:t>ленным в нормативно-технической, конструкторской или проектной до</w:t>
      </w:r>
      <w:r w:rsidRPr="00261F90">
        <w:rPr>
          <w:color w:val="000000"/>
          <w:sz w:val="28"/>
          <w:szCs w:val="28"/>
        </w:rPr>
        <w:softHyphen/>
        <w:t>кументации. Показатели могут быть единичными, т. е. характеризующими одно из свойств, составляющих надежность, или комплексными. В отличие от единичного показателя надежности комплексный показатель надежнос</w:t>
      </w:r>
      <w:r w:rsidRPr="00261F90">
        <w:rPr>
          <w:color w:val="000000"/>
          <w:sz w:val="28"/>
          <w:szCs w:val="28"/>
        </w:rPr>
        <w:softHyphen/>
      </w:r>
      <w:r w:rsidRPr="00261F90">
        <w:rPr>
          <w:color w:val="000000"/>
          <w:spacing w:val="-20"/>
          <w:sz w:val="28"/>
          <w:szCs w:val="28"/>
        </w:rPr>
        <w:t>ти,</w:t>
      </w:r>
      <w:r w:rsidRPr="00261F90">
        <w:rPr>
          <w:color w:val="000000"/>
          <w:sz w:val="28"/>
          <w:szCs w:val="28"/>
        </w:rPr>
        <w:t xml:space="preserve"> количественно характеризует не менее двух свойств, составляющих на</w:t>
      </w:r>
      <w:r w:rsidRPr="00261F90">
        <w:rPr>
          <w:color w:val="000000"/>
          <w:sz w:val="28"/>
          <w:szCs w:val="28"/>
        </w:rPr>
        <w:softHyphen/>
        <w:t>дежность. например безотказность и ремонтопригодность.</w:t>
      </w:r>
    </w:p>
    <w:p w:rsidR="00287ABD" w:rsidRPr="00261F90" w:rsidRDefault="00287ABD" w:rsidP="00287ABD">
      <w:pPr>
        <w:spacing w:line="360" w:lineRule="auto"/>
        <w:ind w:right="60" w:firstLine="500"/>
        <w:jc w:val="both"/>
        <w:rPr>
          <w:color w:val="000000"/>
          <w:sz w:val="28"/>
          <w:szCs w:val="28"/>
        </w:rPr>
      </w:pPr>
      <w:r w:rsidRPr="00261F90">
        <w:rPr>
          <w:color w:val="000000"/>
          <w:sz w:val="28"/>
          <w:szCs w:val="28"/>
        </w:rPr>
        <w:t>Для изделий, которые являются потенциальным источником опаснос</w:t>
      </w:r>
      <w:r w:rsidRPr="00261F90">
        <w:rPr>
          <w:color w:val="000000"/>
          <w:sz w:val="28"/>
          <w:szCs w:val="28"/>
        </w:rPr>
        <w:softHyphen/>
        <w:t>ти. важными понятиями являются «безопасность» и «живучесть».</w:t>
      </w:r>
      <w:r w:rsidRPr="00261F90">
        <w:rPr>
          <w:iCs/>
          <w:color w:val="000000"/>
          <w:spacing w:val="-10"/>
          <w:sz w:val="28"/>
          <w:szCs w:val="28"/>
        </w:rPr>
        <w:t xml:space="preserve"> Безо</w:t>
      </w:r>
      <w:r w:rsidRPr="00261F90">
        <w:rPr>
          <w:iCs/>
          <w:color w:val="000000"/>
          <w:spacing w:val="-10"/>
          <w:sz w:val="28"/>
          <w:szCs w:val="28"/>
        </w:rPr>
        <w:softHyphen/>
      </w:r>
      <w:r w:rsidRPr="00261F90">
        <w:rPr>
          <w:iCs/>
          <w:color w:val="000000"/>
          <w:sz w:val="28"/>
          <w:szCs w:val="28"/>
        </w:rPr>
        <w:t>пасность</w:t>
      </w:r>
      <w:r w:rsidRPr="00261F90">
        <w:rPr>
          <w:color w:val="000000"/>
          <w:sz w:val="28"/>
          <w:szCs w:val="28"/>
        </w:rPr>
        <w:t xml:space="preserve"> — свойство объекта при изготовлении и эксплуатации и в случае нарушения работоспособного состояния не создавать угрозу для жизни и здоровья людей, а также для окружающей среды. Безопасность не вхо</w:t>
      </w:r>
      <w:r w:rsidRPr="00261F90">
        <w:rPr>
          <w:color w:val="000000"/>
          <w:sz w:val="28"/>
          <w:szCs w:val="28"/>
        </w:rPr>
        <w:softHyphen/>
        <w:t>дит в общее понятие надежности, однако при определенных условиях тесно связана с этим понятием, например, если отказы могут привести к условиям, вредным для людей и окружающей среды сверх предельно до</w:t>
      </w:r>
      <w:r w:rsidRPr="00261F90">
        <w:rPr>
          <w:color w:val="000000"/>
          <w:sz w:val="28"/>
          <w:szCs w:val="28"/>
        </w:rPr>
        <w:softHyphen/>
        <w:t>пустимых норм.</w:t>
      </w:r>
    </w:p>
    <w:p w:rsidR="00287ABD" w:rsidRPr="00261F90" w:rsidRDefault="00287ABD" w:rsidP="00287ABD">
      <w:pPr>
        <w:spacing w:line="360" w:lineRule="auto"/>
        <w:ind w:right="60" w:firstLine="500"/>
        <w:jc w:val="both"/>
        <w:rPr>
          <w:color w:val="000000"/>
          <w:sz w:val="28"/>
          <w:szCs w:val="28"/>
        </w:rPr>
      </w:pPr>
      <w:r w:rsidRPr="00261F90">
        <w:rPr>
          <w:color w:val="000000"/>
          <w:sz w:val="28"/>
          <w:szCs w:val="28"/>
        </w:rPr>
        <w:t>Понятие «живучесть» занимает пограничное место между понятиями «надежность» и «безопасность». Под</w:t>
      </w:r>
      <w:r w:rsidRPr="00261F90">
        <w:rPr>
          <w:iCs/>
          <w:color w:val="000000"/>
          <w:spacing w:val="-10"/>
          <w:sz w:val="28"/>
          <w:szCs w:val="28"/>
        </w:rPr>
        <w:t xml:space="preserve"> живучестью</w:t>
      </w:r>
      <w:r w:rsidRPr="00261F90">
        <w:rPr>
          <w:color w:val="000000"/>
          <w:sz w:val="28"/>
          <w:szCs w:val="28"/>
        </w:rPr>
        <w:t xml:space="preserve"> понимают свойство объ</w:t>
      </w:r>
      <w:r w:rsidRPr="00261F90">
        <w:rPr>
          <w:color w:val="000000"/>
          <w:sz w:val="28"/>
          <w:szCs w:val="28"/>
        </w:rPr>
        <w:softHyphen/>
        <w:t>екта. состоящее в его способности противостоять развитию критических отказов из-за дефектов и повреждений при установленной системе тех</w:t>
      </w:r>
      <w:r w:rsidRPr="00261F90">
        <w:rPr>
          <w:color w:val="000000"/>
          <w:sz w:val="28"/>
          <w:szCs w:val="28"/>
        </w:rPr>
        <w:softHyphen/>
        <w:t>нического обслуживания и ремонта, или свойство объекта сохранять ог</w:t>
      </w:r>
      <w:r w:rsidRPr="00261F90">
        <w:rPr>
          <w:color w:val="000000"/>
          <w:sz w:val="28"/>
          <w:szCs w:val="28"/>
        </w:rPr>
        <w:softHyphen/>
        <w:t>раниченную работоспособность при воздействиях, не предусмотренных условиями эксплуатации, или свойство объекта сохранять ограниченную работоспособность при наличии дефектов или повреждений определенно</w:t>
      </w:r>
      <w:r w:rsidRPr="00261F90">
        <w:rPr>
          <w:color w:val="000000"/>
          <w:sz w:val="28"/>
          <w:szCs w:val="28"/>
        </w:rPr>
        <w:softHyphen/>
        <w:t>го вида, а также при отказе некоторых компонентов. Примером служит со</w:t>
      </w:r>
      <w:r w:rsidRPr="00261F90">
        <w:rPr>
          <w:color w:val="000000"/>
          <w:sz w:val="28"/>
          <w:szCs w:val="28"/>
        </w:rPr>
        <w:softHyphen/>
        <w:t>хранение несущей способности элементами конструкции при возникнове</w:t>
      </w:r>
      <w:r w:rsidRPr="00261F90">
        <w:rPr>
          <w:color w:val="000000"/>
          <w:sz w:val="28"/>
          <w:szCs w:val="28"/>
        </w:rPr>
        <w:softHyphen/>
        <w:t>нии в них усталостных трещин, размеры которых не превышают заданных значений.</w:t>
      </w:r>
    </w:p>
    <w:p w:rsidR="00287ABD" w:rsidRPr="00261F90" w:rsidRDefault="00287ABD" w:rsidP="00287ABD">
      <w:pPr>
        <w:spacing w:line="360" w:lineRule="auto"/>
        <w:ind w:right="60" w:firstLine="500"/>
        <w:jc w:val="both"/>
        <w:rPr>
          <w:color w:val="000000"/>
          <w:sz w:val="28"/>
          <w:szCs w:val="28"/>
        </w:rPr>
      </w:pPr>
      <w:r w:rsidRPr="00261F90">
        <w:rPr>
          <w:iCs/>
          <w:color w:val="000000"/>
          <w:spacing w:val="-10"/>
          <w:sz w:val="28"/>
          <w:szCs w:val="28"/>
        </w:rPr>
        <w:t>Экономичность</w:t>
      </w:r>
      <w:r w:rsidRPr="00261F90">
        <w:rPr>
          <w:color w:val="000000"/>
          <w:sz w:val="28"/>
          <w:szCs w:val="28"/>
        </w:rPr>
        <w:t xml:space="preserve"> эксплуатации техники определяется расходом потреб</w:t>
      </w:r>
      <w:r w:rsidRPr="00261F90">
        <w:rPr>
          <w:color w:val="000000"/>
          <w:sz w:val="28"/>
          <w:szCs w:val="28"/>
        </w:rPr>
        <w:softHyphen/>
        <w:t>ляемых сырья, материалов, топлива и энергии, а также стоимостью вспо</w:t>
      </w:r>
      <w:r w:rsidRPr="00261F90">
        <w:rPr>
          <w:color w:val="000000"/>
          <w:sz w:val="28"/>
          <w:szCs w:val="28"/>
        </w:rPr>
        <w:softHyphen/>
        <w:t xml:space="preserve">могательных устройств, необходимых для создания нормальных условий </w:t>
      </w:r>
      <w:r w:rsidRPr="00261F90">
        <w:rPr>
          <w:color w:val="000000"/>
          <w:spacing w:val="-20"/>
          <w:sz w:val="28"/>
          <w:szCs w:val="28"/>
        </w:rPr>
        <w:t>функционирования</w:t>
      </w:r>
      <w:r w:rsidRPr="00261F90">
        <w:rPr>
          <w:color w:val="000000"/>
          <w:sz w:val="28"/>
          <w:szCs w:val="28"/>
        </w:rPr>
        <w:t xml:space="preserve"> техники.</w:t>
      </w:r>
    </w:p>
    <w:p w:rsidR="00287ABD" w:rsidRPr="00261F90" w:rsidRDefault="00287ABD" w:rsidP="00287ABD">
      <w:pPr>
        <w:spacing w:line="360" w:lineRule="auto"/>
        <w:ind w:right="80" w:firstLine="380"/>
        <w:jc w:val="both"/>
        <w:rPr>
          <w:color w:val="000000"/>
          <w:sz w:val="28"/>
          <w:szCs w:val="28"/>
        </w:rPr>
      </w:pPr>
      <w:r w:rsidRPr="00261F90">
        <w:rPr>
          <w:color w:val="000000"/>
          <w:sz w:val="28"/>
          <w:szCs w:val="28"/>
        </w:rPr>
        <w:t>Помимо этого современная техника должна удовлетворять требованиям эргономики, технической эстетики, экологии.</w:t>
      </w:r>
    </w:p>
    <w:p w:rsidR="00287ABD" w:rsidRPr="00261F90" w:rsidRDefault="00287ABD" w:rsidP="00287ABD">
      <w:pPr>
        <w:spacing w:line="360" w:lineRule="auto"/>
        <w:ind w:right="80" w:firstLine="380"/>
        <w:jc w:val="both"/>
        <w:rPr>
          <w:color w:val="000000"/>
          <w:sz w:val="28"/>
          <w:szCs w:val="28"/>
        </w:rPr>
      </w:pPr>
      <w:r w:rsidRPr="00261F90">
        <w:rPr>
          <w:color w:val="000000"/>
          <w:sz w:val="28"/>
          <w:szCs w:val="28"/>
        </w:rPr>
        <w:t>Критерии</w:t>
      </w:r>
      <w:r w:rsidRPr="00261F90">
        <w:rPr>
          <w:iCs/>
          <w:color w:val="000000"/>
          <w:spacing w:val="-10"/>
          <w:sz w:val="28"/>
          <w:szCs w:val="28"/>
        </w:rPr>
        <w:t xml:space="preserve"> эргономика</w:t>
      </w:r>
      <w:r w:rsidRPr="00261F90">
        <w:rPr>
          <w:color w:val="000000"/>
          <w:sz w:val="28"/>
          <w:szCs w:val="28"/>
        </w:rPr>
        <w:t xml:space="preserve"> предполагают согласованность функциониро</w:t>
      </w:r>
      <w:r w:rsidRPr="00261F90">
        <w:rPr>
          <w:color w:val="000000"/>
          <w:sz w:val="28"/>
          <w:szCs w:val="28"/>
        </w:rPr>
        <w:softHyphen/>
        <w:t>вания технических систем с физиологическими и нервно-психическими особенностями человека. Оптимальное сочетание способностей человека и возможностей техники в системе «человек—машина» существенно повы</w:t>
      </w:r>
      <w:r w:rsidRPr="00261F90">
        <w:rPr>
          <w:color w:val="000000"/>
          <w:sz w:val="28"/>
          <w:szCs w:val="28"/>
        </w:rPr>
        <w:softHyphen/>
        <w:t>шает эффективность ее применения.</w:t>
      </w:r>
    </w:p>
    <w:p w:rsidR="00287ABD" w:rsidRPr="00261F90" w:rsidRDefault="00287ABD" w:rsidP="00287ABD">
      <w:pPr>
        <w:spacing w:line="360" w:lineRule="auto"/>
        <w:ind w:right="80" w:firstLine="380"/>
        <w:jc w:val="both"/>
        <w:rPr>
          <w:color w:val="000000"/>
          <w:sz w:val="28"/>
          <w:szCs w:val="28"/>
        </w:rPr>
      </w:pPr>
      <w:r w:rsidRPr="00261F90">
        <w:rPr>
          <w:iCs/>
          <w:color w:val="000000"/>
          <w:spacing w:val="-10"/>
          <w:sz w:val="28"/>
          <w:szCs w:val="28"/>
        </w:rPr>
        <w:t>Техническая эстетика</w:t>
      </w:r>
      <w:r w:rsidRPr="00261F90">
        <w:rPr>
          <w:color w:val="000000"/>
          <w:sz w:val="28"/>
          <w:szCs w:val="28"/>
        </w:rPr>
        <w:t xml:space="preserve"> определяет основные требования и направления формирования гармоничной предметной среды с целью улучшения усло</w:t>
      </w:r>
      <w:r w:rsidRPr="00261F90">
        <w:rPr>
          <w:color w:val="000000"/>
          <w:sz w:val="28"/>
          <w:szCs w:val="28"/>
        </w:rPr>
        <w:softHyphen/>
        <w:t>вий труда, быта и отдыха людей.</w:t>
      </w:r>
    </w:p>
    <w:p w:rsidR="00287ABD" w:rsidRPr="00261F90" w:rsidRDefault="00287ABD" w:rsidP="00287ABD">
      <w:pPr>
        <w:spacing w:line="360" w:lineRule="auto"/>
        <w:ind w:right="80" w:firstLine="380"/>
        <w:jc w:val="both"/>
        <w:rPr>
          <w:color w:val="000000"/>
          <w:sz w:val="28"/>
          <w:szCs w:val="28"/>
        </w:rPr>
      </w:pPr>
      <w:r w:rsidRPr="00261F90">
        <w:rPr>
          <w:color w:val="000000"/>
          <w:sz w:val="28"/>
          <w:szCs w:val="28"/>
        </w:rPr>
        <w:t>С расширением масштабов технического прогресса, появлением и раз</w:t>
      </w:r>
      <w:r w:rsidRPr="00261F90">
        <w:rPr>
          <w:color w:val="000000"/>
          <w:sz w:val="28"/>
          <w:szCs w:val="28"/>
        </w:rPr>
        <w:softHyphen/>
        <w:t>витием новых видов техники все более возрастает значимость факторов экологии, связанных с сохранением и улучшением природной среды, опти</w:t>
      </w:r>
      <w:r w:rsidRPr="00261F90">
        <w:rPr>
          <w:color w:val="000000"/>
          <w:sz w:val="28"/>
          <w:szCs w:val="28"/>
        </w:rPr>
        <w:softHyphen/>
        <w:t>мизацией условий жизнедеятельности человека, предотвращением нежела</w:t>
      </w:r>
      <w:r w:rsidRPr="00261F90">
        <w:rPr>
          <w:color w:val="000000"/>
          <w:sz w:val="28"/>
          <w:szCs w:val="28"/>
        </w:rPr>
        <w:softHyphen/>
        <w:t>тельных и вредных последствий воздействия производственной и непроиз</w:t>
      </w:r>
      <w:r w:rsidRPr="00261F90">
        <w:rPr>
          <w:color w:val="000000"/>
          <w:sz w:val="28"/>
          <w:szCs w:val="28"/>
        </w:rPr>
        <w:softHyphen/>
        <w:t>водственной техники на недра Земли, атмосферу, флору и фауну.</w:t>
      </w:r>
    </w:p>
    <w:p w:rsidR="00287ABD" w:rsidRPr="00261F90" w:rsidRDefault="00287ABD" w:rsidP="00287ABD">
      <w:pPr>
        <w:spacing w:line="360" w:lineRule="auto"/>
        <w:ind w:right="80" w:firstLine="380"/>
        <w:jc w:val="both"/>
        <w:rPr>
          <w:color w:val="000000"/>
          <w:sz w:val="28"/>
          <w:szCs w:val="28"/>
        </w:rPr>
      </w:pPr>
      <w:r w:rsidRPr="00261F90">
        <w:rPr>
          <w:color w:val="000000"/>
          <w:sz w:val="28"/>
          <w:szCs w:val="28"/>
        </w:rPr>
        <w:t>Универсальной классификации техники к настоящему времени еще не создано. Наиболее часто ее классифицируют по функциональному назна</w:t>
      </w:r>
      <w:r w:rsidRPr="00261F90">
        <w:rPr>
          <w:color w:val="000000"/>
          <w:sz w:val="28"/>
          <w:szCs w:val="28"/>
        </w:rPr>
        <w:softHyphen/>
        <w:t>чению. Различают технику</w:t>
      </w:r>
      <w:r w:rsidRPr="00261F90">
        <w:rPr>
          <w:iCs/>
          <w:color w:val="000000"/>
          <w:spacing w:val="-10"/>
          <w:sz w:val="28"/>
          <w:szCs w:val="28"/>
        </w:rPr>
        <w:t xml:space="preserve"> производственную</w:t>
      </w:r>
      <w:r w:rsidRPr="00261F90">
        <w:rPr>
          <w:color w:val="000000"/>
          <w:sz w:val="28"/>
          <w:szCs w:val="28"/>
        </w:rPr>
        <w:t>: машины, механизмы, инст</w:t>
      </w:r>
      <w:r w:rsidRPr="00261F90">
        <w:rPr>
          <w:color w:val="000000"/>
          <w:sz w:val="28"/>
          <w:szCs w:val="28"/>
        </w:rPr>
        <w:softHyphen/>
        <w:t>рументы, аппаратуру управления машинами и технологическими процес</w:t>
      </w:r>
      <w:r w:rsidRPr="00261F90">
        <w:rPr>
          <w:color w:val="000000"/>
          <w:sz w:val="28"/>
          <w:szCs w:val="28"/>
        </w:rPr>
        <w:softHyphen/>
        <w:t>сами, производственные здания и сооружения, дороги, мосты, каналы, средства транспорта, коммуникации, связи и т. д.; и технику</w:t>
      </w:r>
      <w:r w:rsidRPr="00261F90">
        <w:rPr>
          <w:iCs/>
          <w:color w:val="000000"/>
          <w:spacing w:val="-10"/>
          <w:sz w:val="28"/>
          <w:szCs w:val="28"/>
        </w:rPr>
        <w:t xml:space="preserve"> непроизводст</w:t>
      </w:r>
      <w:r w:rsidRPr="00261F90">
        <w:rPr>
          <w:iCs/>
          <w:color w:val="000000"/>
          <w:spacing w:val="-10"/>
          <w:sz w:val="28"/>
          <w:szCs w:val="28"/>
        </w:rPr>
        <w:softHyphen/>
        <w:t>венную</w:t>
      </w:r>
      <w:r w:rsidRPr="00261F90">
        <w:rPr>
          <w:color w:val="000000"/>
          <w:sz w:val="28"/>
          <w:szCs w:val="28"/>
        </w:rPr>
        <w:t>: бытовую, научных исследований, образования и культуры, меди</w:t>
      </w:r>
      <w:r w:rsidRPr="00261F90">
        <w:rPr>
          <w:color w:val="000000"/>
          <w:sz w:val="28"/>
          <w:szCs w:val="28"/>
        </w:rPr>
        <w:softHyphen/>
        <w:t>цинскую и др.</w:t>
      </w:r>
    </w:p>
    <w:p w:rsidR="00287ABD" w:rsidRPr="00261F90" w:rsidRDefault="00287ABD" w:rsidP="00287ABD">
      <w:pPr>
        <w:spacing w:line="360" w:lineRule="auto"/>
        <w:ind w:right="80" w:firstLine="180"/>
        <w:jc w:val="both"/>
        <w:rPr>
          <w:color w:val="000000"/>
          <w:sz w:val="28"/>
          <w:szCs w:val="28"/>
        </w:rPr>
      </w:pPr>
      <w:r w:rsidRPr="00261F90">
        <w:rPr>
          <w:color w:val="000000"/>
          <w:sz w:val="28"/>
          <w:szCs w:val="28"/>
        </w:rPr>
        <w:t>Техника может быть представлена в виде</w:t>
      </w:r>
      <w:r w:rsidRPr="00261F90">
        <w:rPr>
          <w:iCs/>
          <w:color w:val="000000"/>
          <w:spacing w:val="-10"/>
          <w:sz w:val="28"/>
          <w:szCs w:val="28"/>
        </w:rPr>
        <w:t xml:space="preserve"> комплекса технических уст</w:t>
      </w:r>
      <w:r w:rsidRPr="00261F90">
        <w:rPr>
          <w:iCs/>
          <w:color w:val="000000"/>
          <w:spacing w:val="-10"/>
          <w:sz w:val="28"/>
          <w:szCs w:val="28"/>
        </w:rPr>
        <w:softHyphen/>
        <w:t>ройств</w:t>
      </w:r>
      <w:r w:rsidRPr="00261F90">
        <w:rPr>
          <w:color w:val="000000"/>
          <w:sz w:val="28"/>
          <w:szCs w:val="28"/>
        </w:rPr>
        <w:t xml:space="preserve"> (ракета, комплексный проверочный стенд, котельная, холодиль</w:t>
      </w:r>
      <w:r w:rsidRPr="00261F90">
        <w:rPr>
          <w:color w:val="000000"/>
          <w:sz w:val="28"/>
          <w:szCs w:val="28"/>
        </w:rPr>
        <w:softHyphen/>
        <w:t>ный центр, система вентиляции, локальная компьютерная сеть, осве</w:t>
      </w:r>
      <w:r w:rsidRPr="00261F90">
        <w:rPr>
          <w:color w:val="000000"/>
          <w:sz w:val="28"/>
          <w:szCs w:val="28"/>
        </w:rPr>
        <w:softHyphen/>
        <w:t>тительная сеть и т. п.) или в виде</w:t>
      </w:r>
      <w:r w:rsidRPr="00261F90">
        <w:rPr>
          <w:iCs/>
          <w:color w:val="000000"/>
          <w:spacing w:val="-10"/>
          <w:sz w:val="28"/>
          <w:szCs w:val="28"/>
        </w:rPr>
        <w:t xml:space="preserve"> отдельного технического устройства </w:t>
      </w:r>
      <w:r w:rsidRPr="00261F90">
        <w:rPr>
          <w:color w:val="000000"/>
          <w:sz w:val="28"/>
          <w:szCs w:val="28"/>
        </w:rPr>
        <w:t>(артиллерийское и стрелковое вооружение, светильник, телефон, быто</w:t>
      </w:r>
      <w:r w:rsidRPr="00261F90">
        <w:rPr>
          <w:color w:val="000000"/>
          <w:sz w:val="28"/>
          <w:szCs w:val="28"/>
        </w:rPr>
        <w:softHyphen/>
        <w:t>вой холодильник, компьютер, отдельные устройства аудио- и видеотехни</w:t>
      </w:r>
      <w:r w:rsidRPr="00261F90">
        <w:rPr>
          <w:color w:val="000000"/>
          <w:sz w:val="28"/>
          <w:szCs w:val="28"/>
        </w:rPr>
        <w:softHyphen/>
        <w:t>ки, дверной замок и др.).</w:t>
      </w:r>
    </w:p>
    <w:p w:rsidR="00287ABD" w:rsidRPr="00261F90" w:rsidRDefault="00287ABD" w:rsidP="00287ABD">
      <w:pPr>
        <w:spacing w:line="360" w:lineRule="auto"/>
        <w:ind w:right="80" w:firstLine="340"/>
        <w:jc w:val="both"/>
        <w:rPr>
          <w:color w:val="000000"/>
          <w:sz w:val="28"/>
          <w:szCs w:val="28"/>
        </w:rPr>
      </w:pPr>
      <w:r w:rsidRPr="00261F90">
        <w:rPr>
          <w:color w:val="000000"/>
          <w:sz w:val="28"/>
          <w:szCs w:val="28"/>
        </w:rPr>
        <w:t>Особую группу непроизводственной техники составляет техника, пред</w:t>
      </w:r>
      <w:r w:rsidRPr="00261F90">
        <w:rPr>
          <w:color w:val="000000"/>
          <w:sz w:val="28"/>
          <w:szCs w:val="28"/>
        </w:rPr>
        <w:softHyphen/>
        <w:t>назначенная для оснащения таможенных органов: вертолеты, надводные суда и др.</w:t>
      </w:r>
    </w:p>
    <w:p w:rsidR="00287ABD" w:rsidRPr="00261F90" w:rsidRDefault="00287ABD" w:rsidP="00287ABD">
      <w:pPr>
        <w:spacing w:line="360" w:lineRule="auto"/>
        <w:ind w:right="80" w:firstLine="340"/>
        <w:jc w:val="both"/>
        <w:rPr>
          <w:color w:val="000000"/>
          <w:sz w:val="28"/>
          <w:szCs w:val="28"/>
        </w:rPr>
      </w:pPr>
      <w:r w:rsidRPr="00261F90">
        <w:rPr>
          <w:color w:val="000000"/>
          <w:sz w:val="28"/>
          <w:szCs w:val="28"/>
        </w:rPr>
        <w:t>Техника может быть</w:t>
      </w:r>
      <w:r w:rsidRPr="00261F90">
        <w:rPr>
          <w:iCs/>
          <w:color w:val="000000"/>
          <w:spacing w:val="-10"/>
          <w:sz w:val="28"/>
          <w:szCs w:val="28"/>
        </w:rPr>
        <w:t xml:space="preserve"> общего назначения</w:t>
      </w:r>
      <w:r w:rsidRPr="00261F90">
        <w:rPr>
          <w:color w:val="000000"/>
          <w:sz w:val="28"/>
          <w:szCs w:val="28"/>
        </w:rPr>
        <w:t xml:space="preserve"> или</w:t>
      </w:r>
      <w:r w:rsidRPr="00261F90">
        <w:rPr>
          <w:iCs/>
          <w:color w:val="000000"/>
          <w:spacing w:val="-10"/>
          <w:sz w:val="28"/>
          <w:szCs w:val="28"/>
        </w:rPr>
        <w:t xml:space="preserve"> заказываемая под специаль</w:t>
      </w:r>
      <w:r w:rsidRPr="00261F90">
        <w:rPr>
          <w:iCs/>
          <w:color w:val="000000"/>
          <w:spacing w:val="-10"/>
          <w:sz w:val="28"/>
          <w:szCs w:val="28"/>
        </w:rPr>
        <w:softHyphen/>
        <w:t>ные нужды</w:t>
      </w:r>
      <w:r w:rsidRPr="00261F90">
        <w:rPr>
          <w:color w:val="000000"/>
          <w:sz w:val="28"/>
          <w:szCs w:val="28"/>
        </w:rPr>
        <w:t xml:space="preserve"> организации. Под специальной техникой понимается техника, применяемая в отдельных организациях государства для выполнения толь</w:t>
      </w:r>
      <w:r w:rsidRPr="00261F90">
        <w:rPr>
          <w:color w:val="000000"/>
          <w:sz w:val="28"/>
          <w:szCs w:val="28"/>
        </w:rPr>
        <w:softHyphen/>
        <w:t>ко им свойственных задач. В этом случае речь идет о технике, специально разрабатываемой по требованиям таможенной службы (например, пере</w:t>
      </w:r>
      <w:r w:rsidRPr="00261F90">
        <w:rPr>
          <w:color w:val="000000"/>
          <w:sz w:val="28"/>
          <w:szCs w:val="28"/>
        </w:rPr>
        <w:softHyphen/>
        <w:t>движные и стационарные ИДК), поставляемые в таможенные органы.[1]</w:t>
      </w:r>
    </w:p>
    <w:p w:rsidR="00287ABD" w:rsidRPr="00261F90" w:rsidRDefault="00287ABD" w:rsidP="00287ABD">
      <w:pPr>
        <w:spacing w:before="360" w:line="360" w:lineRule="auto"/>
        <w:ind w:right="80" w:firstLine="440"/>
        <w:jc w:val="center"/>
        <w:rPr>
          <w:b/>
          <w:color w:val="000000"/>
          <w:sz w:val="32"/>
          <w:szCs w:val="32"/>
        </w:rPr>
      </w:pPr>
      <w:r w:rsidRPr="00261F90">
        <w:rPr>
          <w:b/>
          <w:color w:val="000000"/>
          <w:sz w:val="32"/>
          <w:szCs w:val="32"/>
        </w:rPr>
        <w:t>2.4. Организация социальной защиты сотрудников таможенной службы.</w:t>
      </w:r>
    </w:p>
    <w:p w:rsidR="00287ABD" w:rsidRPr="00261F90" w:rsidRDefault="00287ABD" w:rsidP="00287ABD">
      <w:pPr>
        <w:spacing w:line="360" w:lineRule="auto"/>
        <w:ind w:right="40" w:firstLine="460"/>
        <w:jc w:val="both"/>
        <w:rPr>
          <w:color w:val="000000"/>
          <w:sz w:val="28"/>
          <w:szCs w:val="28"/>
        </w:rPr>
      </w:pPr>
      <w:r w:rsidRPr="00261F90">
        <w:rPr>
          <w:color w:val="000000"/>
          <w:sz w:val="28"/>
          <w:szCs w:val="28"/>
        </w:rPr>
        <w:t>Социальная защита сотрудников, имеющих специальные звания, феде- ральных государственных гражданских служащих, пенсионеров таможенной службы и членов их семей является функцией государства, предусматривающей реализацию их прав, льгот, социальных гарантий и компенсаций органа</w:t>
      </w:r>
      <w:r w:rsidRPr="00261F90">
        <w:rPr>
          <w:color w:val="000000"/>
          <w:sz w:val="28"/>
          <w:szCs w:val="28"/>
        </w:rPr>
        <w:softHyphen/>
        <w:t>ми государственной власти, охрану их жизни и здоровья, а также иные меры, направленные на создание условий жизнедеятельности, соответствующие характеру и особенностям таможенной службы и ее роли в обществе.</w:t>
      </w:r>
    </w:p>
    <w:p w:rsidR="00287ABD" w:rsidRPr="00261F90" w:rsidRDefault="00287ABD" w:rsidP="00287ABD">
      <w:pPr>
        <w:spacing w:line="360" w:lineRule="auto"/>
        <w:ind w:right="40" w:firstLine="460"/>
        <w:jc w:val="both"/>
        <w:rPr>
          <w:color w:val="000000"/>
          <w:sz w:val="28"/>
          <w:szCs w:val="28"/>
        </w:rPr>
      </w:pPr>
      <w:r w:rsidRPr="00261F90">
        <w:rPr>
          <w:color w:val="000000"/>
          <w:sz w:val="28"/>
          <w:szCs w:val="28"/>
        </w:rPr>
        <w:t>Социальная защита указанной категории граждан исходит из общих и специфических целей государственного строительства Российской Феде</w:t>
      </w:r>
      <w:r w:rsidRPr="00261F90">
        <w:rPr>
          <w:color w:val="000000"/>
          <w:sz w:val="28"/>
          <w:szCs w:val="28"/>
        </w:rPr>
        <w:softHyphen/>
        <w:t>рации, проведения эффективной социальной политики в России на основе положения ст. 7 Конституции Российской Федерации, определяющего Рос</w:t>
      </w:r>
      <w:r w:rsidRPr="00261F90">
        <w:rPr>
          <w:color w:val="000000"/>
          <w:sz w:val="28"/>
          <w:szCs w:val="28"/>
        </w:rPr>
        <w:softHyphen/>
        <w:t>сийскую Федерацию социальным государством, политика которого направ</w:t>
      </w:r>
      <w:r w:rsidRPr="00261F90">
        <w:rPr>
          <w:color w:val="000000"/>
          <w:sz w:val="28"/>
          <w:szCs w:val="28"/>
        </w:rPr>
        <w:softHyphen/>
        <w:t>лена на создание условий, обеспечивающих достойную жизнь и свободное развитие человека. Это конституционное положение делает социальную защиту граждан основной задачей государства, предусматривает развитие системы социальных служб, декларирует гарантии социальной защиты.</w:t>
      </w:r>
    </w:p>
    <w:p w:rsidR="00287ABD" w:rsidRPr="00261F90" w:rsidRDefault="00287ABD" w:rsidP="00287ABD">
      <w:pPr>
        <w:spacing w:line="360" w:lineRule="auto"/>
        <w:ind w:right="40" w:firstLine="460"/>
        <w:jc w:val="both"/>
        <w:rPr>
          <w:color w:val="000000"/>
          <w:sz w:val="28"/>
          <w:szCs w:val="28"/>
        </w:rPr>
      </w:pPr>
      <w:r w:rsidRPr="00261F90">
        <w:rPr>
          <w:color w:val="000000"/>
          <w:sz w:val="28"/>
          <w:szCs w:val="28"/>
        </w:rPr>
        <w:t>Одним из основных принципов социальной защиты должностных лиц и членов их семей, пенсионеров является реализация их прав и свобод, обеспечение социальной защищенности, достойного социального статуса и уровня жизни.</w:t>
      </w:r>
    </w:p>
    <w:p w:rsidR="00287ABD" w:rsidRPr="00261F90" w:rsidRDefault="00287ABD" w:rsidP="00287ABD">
      <w:pPr>
        <w:spacing w:line="360" w:lineRule="auto"/>
        <w:ind w:right="40" w:firstLine="300"/>
        <w:jc w:val="both"/>
        <w:rPr>
          <w:color w:val="000000"/>
          <w:sz w:val="28"/>
          <w:szCs w:val="28"/>
        </w:rPr>
      </w:pPr>
      <w:r w:rsidRPr="00261F90">
        <w:rPr>
          <w:color w:val="000000"/>
          <w:sz w:val="28"/>
          <w:szCs w:val="28"/>
        </w:rPr>
        <w:t>Социальная защищенность должностных лиц и членов их семей явля</w:t>
      </w:r>
      <w:r w:rsidRPr="00261F90">
        <w:rPr>
          <w:color w:val="000000"/>
          <w:sz w:val="28"/>
          <w:szCs w:val="28"/>
        </w:rPr>
        <w:softHyphen/>
        <w:t>ется одним из важнейших направлений социальной работы в таможенных органах, призванной обеспечить социальные предпосылки их эффектив</w:t>
      </w:r>
      <w:r w:rsidRPr="00261F90">
        <w:rPr>
          <w:color w:val="000000"/>
          <w:sz w:val="28"/>
          <w:szCs w:val="28"/>
        </w:rPr>
        <w:softHyphen/>
        <w:t>ного функционирования и развития и решать проблемы, вытекающие из особого характера таможенной службы.</w:t>
      </w:r>
    </w:p>
    <w:p w:rsidR="00287ABD" w:rsidRPr="00261F90" w:rsidRDefault="00287ABD" w:rsidP="00287ABD">
      <w:pPr>
        <w:spacing w:line="360" w:lineRule="auto"/>
        <w:ind w:right="40" w:firstLine="300"/>
        <w:jc w:val="both"/>
        <w:rPr>
          <w:color w:val="000000"/>
          <w:sz w:val="28"/>
          <w:szCs w:val="28"/>
        </w:rPr>
      </w:pPr>
      <w:r w:rsidRPr="00261F90">
        <w:rPr>
          <w:color w:val="000000"/>
          <w:sz w:val="28"/>
          <w:szCs w:val="28"/>
        </w:rPr>
        <w:t>Целью социальной защиты должностных лиц и членов их семей, пен</w:t>
      </w:r>
      <w:r w:rsidRPr="00261F90">
        <w:rPr>
          <w:color w:val="000000"/>
          <w:sz w:val="28"/>
          <w:szCs w:val="28"/>
        </w:rPr>
        <w:softHyphen/>
        <w:t>сионеров является достижение соответствия социального положения та</w:t>
      </w:r>
      <w:r w:rsidRPr="00261F90">
        <w:rPr>
          <w:color w:val="000000"/>
          <w:sz w:val="28"/>
          <w:szCs w:val="28"/>
        </w:rPr>
        <w:softHyphen/>
        <w:t>моженников той роли, которую они играют в жизни государства, создание необходимого престижа таможенной службы. Система социальной защиты должностных лиц является важнейшим фактором эффективного решения стоящих перед таможенными органами задач.</w:t>
      </w:r>
    </w:p>
    <w:p w:rsidR="00287ABD" w:rsidRPr="00261F90" w:rsidRDefault="00287ABD" w:rsidP="00287ABD">
      <w:pPr>
        <w:spacing w:line="360" w:lineRule="auto"/>
        <w:ind w:right="340" w:firstLine="420"/>
        <w:jc w:val="both"/>
        <w:rPr>
          <w:color w:val="000000"/>
          <w:sz w:val="28"/>
          <w:szCs w:val="28"/>
        </w:rPr>
      </w:pPr>
      <w:r w:rsidRPr="00261F90">
        <w:rPr>
          <w:color w:val="000000"/>
          <w:sz w:val="28"/>
          <w:szCs w:val="28"/>
        </w:rPr>
        <w:t>Основными направлениями социального обеспечения</w:t>
      </w:r>
      <w:r w:rsidRPr="00261F90">
        <w:rPr>
          <w:color w:val="000000"/>
          <w:spacing w:val="-10"/>
          <w:sz w:val="28"/>
          <w:szCs w:val="28"/>
        </w:rPr>
        <w:t xml:space="preserve"> должностных </w:t>
      </w:r>
      <w:r w:rsidRPr="00261F90">
        <w:rPr>
          <w:color w:val="000000"/>
          <w:sz w:val="28"/>
          <w:szCs w:val="28"/>
        </w:rPr>
        <w:t>лиц, пенсионеров таможенных органов и членов их семей являются:</w:t>
      </w:r>
    </w:p>
    <w:p w:rsidR="00287ABD" w:rsidRPr="00261F90" w:rsidRDefault="00287ABD" w:rsidP="00287ABD">
      <w:pPr>
        <w:spacing w:line="360" w:lineRule="auto"/>
        <w:ind w:right="340" w:firstLine="420"/>
        <w:jc w:val="both"/>
        <w:rPr>
          <w:color w:val="000000"/>
          <w:sz w:val="28"/>
          <w:szCs w:val="28"/>
        </w:rPr>
      </w:pPr>
      <w:r w:rsidRPr="00261F90">
        <w:rPr>
          <w:color w:val="000000"/>
          <w:sz w:val="28"/>
          <w:szCs w:val="28"/>
        </w:rPr>
        <w:t>обеспечение должностных лиц жильем и нуждающихся в улучшении жилищных условий должностных лиц и членов их семей, пенсионеров;</w:t>
      </w:r>
    </w:p>
    <w:p w:rsidR="00287ABD" w:rsidRPr="00261F90" w:rsidRDefault="00287ABD" w:rsidP="00287ABD">
      <w:pPr>
        <w:spacing w:line="360" w:lineRule="auto"/>
        <w:ind w:right="340" w:firstLine="420"/>
        <w:jc w:val="both"/>
        <w:rPr>
          <w:color w:val="000000"/>
          <w:sz w:val="28"/>
          <w:szCs w:val="28"/>
        </w:rPr>
      </w:pPr>
      <w:r w:rsidRPr="00261F90">
        <w:rPr>
          <w:color w:val="000000"/>
          <w:sz w:val="28"/>
          <w:szCs w:val="28"/>
        </w:rPr>
        <w:t>медицинское, санаторно-курортное обеспечение и организация оздо</w:t>
      </w:r>
      <w:r w:rsidRPr="00261F90">
        <w:rPr>
          <w:color w:val="000000"/>
          <w:sz w:val="28"/>
          <w:szCs w:val="28"/>
        </w:rPr>
        <w:softHyphen/>
        <w:t>ровительного отдыха;</w:t>
      </w:r>
    </w:p>
    <w:p w:rsidR="00287ABD" w:rsidRPr="00261F90" w:rsidRDefault="00287ABD" w:rsidP="00287ABD">
      <w:pPr>
        <w:spacing w:line="360" w:lineRule="auto"/>
        <w:ind w:left="420" w:right="60"/>
        <w:jc w:val="both"/>
        <w:rPr>
          <w:color w:val="000000"/>
          <w:sz w:val="28"/>
          <w:szCs w:val="28"/>
        </w:rPr>
      </w:pPr>
      <w:r w:rsidRPr="00261F90">
        <w:rPr>
          <w:color w:val="000000"/>
          <w:sz w:val="28"/>
          <w:szCs w:val="28"/>
        </w:rPr>
        <w:t>обеспечение государственного обязательного личного страхования; организация охраны труда и обеспечение техники его безопасности.</w:t>
      </w:r>
    </w:p>
    <w:p w:rsidR="00287ABD" w:rsidRPr="00261F90" w:rsidRDefault="00287ABD" w:rsidP="00287ABD">
      <w:pPr>
        <w:spacing w:before="120" w:line="360" w:lineRule="auto"/>
        <w:ind w:right="340" w:firstLine="420"/>
        <w:jc w:val="both"/>
        <w:rPr>
          <w:color w:val="000000"/>
          <w:sz w:val="28"/>
          <w:szCs w:val="28"/>
        </w:rPr>
      </w:pPr>
      <w:r w:rsidRPr="00261F90">
        <w:rPr>
          <w:color w:val="000000"/>
          <w:sz w:val="28"/>
          <w:szCs w:val="28"/>
        </w:rPr>
        <w:t>Организация деятельности таможенных органов в реализации этих на</w:t>
      </w:r>
      <w:r w:rsidRPr="00261F90">
        <w:rPr>
          <w:color w:val="000000"/>
          <w:sz w:val="28"/>
          <w:szCs w:val="28"/>
        </w:rPr>
        <w:softHyphen/>
        <w:t>правлений возложена соответствующие тыловые структурные подразделе</w:t>
      </w:r>
      <w:r w:rsidRPr="00261F90">
        <w:rPr>
          <w:color w:val="000000"/>
          <w:sz w:val="28"/>
          <w:szCs w:val="28"/>
        </w:rPr>
        <w:softHyphen/>
        <w:t>ния таможенных органов, хотя решениями только этих задач функции ты</w:t>
      </w:r>
      <w:r w:rsidRPr="00261F90">
        <w:rPr>
          <w:color w:val="000000"/>
          <w:sz w:val="28"/>
          <w:szCs w:val="28"/>
        </w:rPr>
        <w:softHyphen/>
        <w:t>ловых структурных подразделений не ограничиваются.</w:t>
      </w:r>
    </w:p>
    <w:p w:rsidR="00287ABD" w:rsidRPr="00261F90" w:rsidRDefault="00287ABD" w:rsidP="00287ABD">
      <w:pPr>
        <w:spacing w:line="360" w:lineRule="auto"/>
        <w:ind w:right="340" w:firstLine="420"/>
        <w:jc w:val="both"/>
        <w:rPr>
          <w:color w:val="000000"/>
          <w:sz w:val="28"/>
          <w:szCs w:val="28"/>
        </w:rPr>
      </w:pPr>
      <w:r w:rsidRPr="00261F90">
        <w:rPr>
          <w:color w:val="000000"/>
          <w:sz w:val="28"/>
          <w:szCs w:val="28"/>
        </w:rPr>
        <w:t>Содержание деятельности тыловых структурных подразделений по со</w:t>
      </w:r>
      <w:r w:rsidRPr="00261F90">
        <w:rPr>
          <w:color w:val="000000"/>
          <w:sz w:val="28"/>
          <w:szCs w:val="28"/>
        </w:rPr>
        <w:softHyphen/>
        <w:t>циальной защите должностных лиц и членов их семей, пенсионеров опре</w:t>
      </w:r>
      <w:r w:rsidRPr="00261F90">
        <w:rPr>
          <w:color w:val="000000"/>
          <w:sz w:val="28"/>
          <w:szCs w:val="28"/>
        </w:rPr>
        <w:softHyphen/>
        <w:t>деляется следующими функциями:</w:t>
      </w:r>
    </w:p>
    <w:p w:rsidR="00287ABD" w:rsidRPr="00261F90" w:rsidRDefault="00287ABD" w:rsidP="00287ABD">
      <w:pPr>
        <w:spacing w:line="360" w:lineRule="auto"/>
        <w:ind w:right="340" w:firstLine="420"/>
        <w:jc w:val="both"/>
        <w:rPr>
          <w:color w:val="000000"/>
          <w:sz w:val="28"/>
          <w:szCs w:val="28"/>
        </w:rPr>
      </w:pPr>
      <w:r w:rsidRPr="00261F90">
        <w:rPr>
          <w:color w:val="000000"/>
          <w:sz w:val="28"/>
          <w:szCs w:val="28"/>
        </w:rPr>
        <w:t>установление и реализация прав, льгот, социальных гарантий и компен</w:t>
      </w:r>
      <w:r w:rsidRPr="00261F90">
        <w:rPr>
          <w:color w:val="000000"/>
          <w:sz w:val="28"/>
          <w:szCs w:val="28"/>
        </w:rPr>
        <w:softHyphen/>
        <w:t>саций;</w:t>
      </w:r>
    </w:p>
    <w:p w:rsidR="00287ABD" w:rsidRPr="00261F90" w:rsidRDefault="00287ABD" w:rsidP="00287ABD">
      <w:pPr>
        <w:spacing w:line="360" w:lineRule="auto"/>
        <w:ind w:right="340" w:firstLine="420"/>
        <w:jc w:val="both"/>
        <w:rPr>
          <w:color w:val="000000"/>
          <w:sz w:val="28"/>
          <w:szCs w:val="28"/>
        </w:rPr>
      </w:pPr>
      <w:r w:rsidRPr="00261F90">
        <w:rPr>
          <w:color w:val="000000"/>
          <w:sz w:val="28"/>
          <w:szCs w:val="28"/>
        </w:rPr>
        <w:t>разработка предложений по совершенствованию законодательства о правах, льготах и социальных гарантиях;</w:t>
      </w:r>
    </w:p>
    <w:p w:rsidR="00287ABD" w:rsidRPr="00261F90" w:rsidRDefault="00287ABD" w:rsidP="00287ABD">
      <w:pPr>
        <w:spacing w:line="360" w:lineRule="auto"/>
        <w:ind w:right="340" w:firstLine="420"/>
        <w:jc w:val="both"/>
        <w:rPr>
          <w:color w:val="000000"/>
          <w:sz w:val="28"/>
          <w:szCs w:val="28"/>
        </w:rPr>
      </w:pPr>
      <w:r w:rsidRPr="00261F90">
        <w:rPr>
          <w:color w:val="000000"/>
          <w:sz w:val="28"/>
          <w:szCs w:val="28"/>
        </w:rPr>
        <w:t>решение социальных проблем, связанных с охраной жизни, здоровья, отдыхом и удовлетворением культурных запросов;</w:t>
      </w:r>
    </w:p>
    <w:p w:rsidR="00287ABD" w:rsidRPr="00261F90" w:rsidRDefault="00287ABD" w:rsidP="00287ABD">
      <w:pPr>
        <w:spacing w:line="360" w:lineRule="auto"/>
        <w:ind w:right="340" w:firstLine="420"/>
        <w:jc w:val="both"/>
        <w:rPr>
          <w:color w:val="000000"/>
          <w:sz w:val="28"/>
          <w:szCs w:val="28"/>
        </w:rPr>
      </w:pPr>
      <w:r w:rsidRPr="00261F90">
        <w:rPr>
          <w:color w:val="000000"/>
          <w:sz w:val="28"/>
          <w:szCs w:val="28"/>
        </w:rPr>
        <w:t>создание условий и возможностей для получения образования и пере</w:t>
      </w:r>
      <w:r w:rsidRPr="00261F90">
        <w:rPr>
          <w:color w:val="000000"/>
          <w:sz w:val="28"/>
          <w:szCs w:val="28"/>
        </w:rPr>
        <w:softHyphen/>
        <w:t>подготовки;</w:t>
      </w:r>
    </w:p>
    <w:p w:rsidR="00287ABD" w:rsidRPr="00261F90" w:rsidRDefault="00287ABD" w:rsidP="00287ABD">
      <w:pPr>
        <w:spacing w:line="360" w:lineRule="auto"/>
        <w:ind w:right="340" w:firstLine="420"/>
        <w:jc w:val="both"/>
        <w:rPr>
          <w:color w:val="000000"/>
          <w:sz w:val="28"/>
          <w:szCs w:val="28"/>
        </w:rPr>
      </w:pPr>
      <w:r w:rsidRPr="00261F90">
        <w:rPr>
          <w:color w:val="000000"/>
          <w:sz w:val="28"/>
          <w:szCs w:val="28"/>
        </w:rPr>
        <w:t>достижение необходимого уровня обеспеченности материальными бла</w:t>
      </w:r>
      <w:r w:rsidRPr="00261F90">
        <w:rPr>
          <w:color w:val="000000"/>
          <w:sz w:val="28"/>
          <w:szCs w:val="28"/>
        </w:rPr>
        <w:softHyphen/>
        <w:t>гами, жильем и всеми видами довольствия;</w:t>
      </w:r>
    </w:p>
    <w:p w:rsidR="00287ABD" w:rsidRPr="00261F90" w:rsidRDefault="00287ABD" w:rsidP="00287ABD">
      <w:pPr>
        <w:spacing w:line="360" w:lineRule="auto"/>
        <w:ind w:right="340" w:firstLine="420"/>
        <w:jc w:val="both"/>
        <w:rPr>
          <w:color w:val="000000"/>
          <w:sz w:val="28"/>
          <w:szCs w:val="28"/>
        </w:rPr>
      </w:pPr>
      <w:r w:rsidRPr="00261F90">
        <w:rPr>
          <w:color w:val="000000"/>
          <w:sz w:val="28"/>
          <w:szCs w:val="28"/>
        </w:rPr>
        <w:t>создание условий жизни и деятельности, соответствующих характеру таможенной службы и ее роли в обществе;</w:t>
      </w:r>
    </w:p>
    <w:p w:rsidR="00287ABD" w:rsidRPr="00261F90" w:rsidRDefault="00287ABD" w:rsidP="00287ABD">
      <w:pPr>
        <w:spacing w:line="360" w:lineRule="auto"/>
        <w:ind w:right="340" w:firstLine="420"/>
        <w:jc w:val="both"/>
        <w:rPr>
          <w:color w:val="000000"/>
          <w:sz w:val="28"/>
          <w:szCs w:val="28"/>
        </w:rPr>
      </w:pPr>
      <w:r w:rsidRPr="00261F90">
        <w:rPr>
          <w:color w:val="000000"/>
          <w:sz w:val="28"/>
          <w:szCs w:val="28"/>
        </w:rPr>
        <w:t>совершенствование механизмов и институтов социальной защиты в та</w:t>
      </w:r>
      <w:r w:rsidRPr="00261F90">
        <w:rPr>
          <w:color w:val="000000"/>
          <w:sz w:val="28"/>
          <w:szCs w:val="28"/>
        </w:rPr>
        <w:softHyphen/>
        <w:t>моженных органах.</w:t>
      </w:r>
    </w:p>
    <w:p w:rsidR="00287ABD" w:rsidRPr="00261F90" w:rsidRDefault="00287ABD" w:rsidP="00287ABD">
      <w:pPr>
        <w:spacing w:line="360" w:lineRule="auto"/>
        <w:ind w:right="340" w:firstLine="420"/>
        <w:jc w:val="both"/>
        <w:rPr>
          <w:color w:val="000000"/>
          <w:sz w:val="28"/>
          <w:szCs w:val="28"/>
        </w:rPr>
      </w:pPr>
      <w:r w:rsidRPr="00261F90">
        <w:rPr>
          <w:color w:val="000000"/>
          <w:sz w:val="28"/>
          <w:szCs w:val="28"/>
        </w:rPr>
        <w:t>Организация работы по социальной защите должностных лиц, пенси</w:t>
      </w:r>
      <w:r w:rsidRPr="00261F90">
        <w:rPr>
          <w:color w:val="000000"/>
          <w:sz w:val="28"/>
          <w:szCs w:val="28"/>
        </w:rPr>
        <w:softHyphen/>
        <w:t>онеров и членов их семей осуществляется в соответствии с Федеральными законами от 21.07.1997 № 114-ФЗ «О службе в таможенных органах Рос</w:t>
      </w:r>
      <w:r w:rsidRPr="00261F90">
        <w:rPr>
          <w:color w:val="000000"/>
          <w:sz w:val="28"/>
          <w:szCs w:val="28"/>
        </w:rPr>
        <w:softHyphen/>
        <w:t>сийской Федерации» и от 27.07.2004 № 79-ФЗ «О государственной граж</w:t>
      </w:r>
      <w:r w:rsidRPr="00261F90">
        <w:rPr>
          <w:color w:val="000000"/>
          <w:sz w:val="28"/>
          <w:szCs w:val="28"/>
        </w:rPr>
        <w:softHyphen/>
        <w:t>данской службе Российской Федерации», а также другими нормативными правовыми актами Правительства Российской Федерации.</w:t>
      </w:r>
    </w:p>
    <w:p w:rsidR="00287ABD" w:rsidRPr="00261F90" w:rsidRDefault="00287ABD" w:rsidP="00287ABD">
      <w:pPr>
        <w:spacing w:before="360" w:line="360" w:lineRule="auto"/>
        <w:ind w:right="80" w:firstLine="440"/>
        <w:jc w:val="both"/>
        <w:rPr>
          <w:color w:val="000000"/>
          <w:sz w:val="28"/>
          <w:szCs w:val="28"/>
        </w:rPr>
      </w:pPr>
      <w:r w:rsidRPr="00261F90">
        <w:rPr>
          <w:color w:val="000000"/>
          <w:sz w:val="28"/>
          <w:szCs w:val="28"/>
        </w:rPr>
        <w:t>Существующие социальные проблемы, непосредственно определяю</w:t>
      </w:r>
      <w:r w:rsidRPr="00261F90">
        <w:rPr>
          <w:color w:val="000000"/>
          <w:sz w:val="28"/>
          <w:szCs w:val="28"/>
        </w:rPr>
        <w:softHyphen/>
        <w:t>щие функционирование таможенных органов и выполнение возложенных на них задач, связаны с реализацией прав и гарантий должностных лиц, пенсионеров и членов их семей.[4]</w:t>
      </w:r>
    </w:p>
    <w:p w:rsidR="00287ABD" w:rsidRPr="00261F90" w:rsidRDefault="00287ABD" w:rsidP="00287ABD">
      <w:pPr>
        <w:spacing w:before="360" w:line="360" w:lineRule="auto"/>
        <w:ind w:right="80" w:firstLine="440"/>
        <w:jc w:val="both"/>
        <w:rPr>
          <w:color w:val="000000"/>
          <w:sz w:val="28"/>
          <w:szCs w:val="28"/>
        </w:rPr>
      </w:pPr>
    </w:p>
    <w:p w:rsidR="00287ABD" w:rsidRPr="00261F90" w:rsidRDefault="00287ABD" w:rsidP="00287ABD">
      <w:pPr>
        <w:spacing w:line="360" w:lineRule="auto"/>
        <w:jc w:val="both"/>
        <w:rPr>
          <w:color w:val="000000"/>
        </w:rPr>
      </w:pPr>
    </w:p>
    <w:p w:rsidR="00287ABD" w:rsidRDefault="00287ABD" w:rsidP="00287ABD">
      <w:pPr>
        <w:tabs>
          <w:tab w:val="left" w:pos="2490"/>
        </w:tabs>
      </w:pPr>
    </w:p>
    <w:p w:rsidR="00287ABD" w:rsidRPr="00473386" w:rsidRDefault="00287ABD" w:rsidP="00287ABD"/>
    <w:p w:rsidR="00287ABD" w:rsidRPr="00473386" w:rsidRDefault="00287ABD" w:rsidP="00287ABD"/>
    <w:p w:rsidR="00287ABD" w:rsidRPr="00473386" w:rsidRDefault="00287ABD" w:rsidP="00287ABD"/>
    <w:p w:rsidR="00287ABD" w:rsidRPr="00473386" w:rsidRDefault="00287ABD" w:rsidP="00287ABD"/>
    <w:p w:rsidR="00287ABD" w:rsidRPr="00473386" w:rsidRDefault="00287ABD" w:rsidP="00287ABD"/>
    <w:p w:rsidR="00287ABD" w:rsidRPr="00473386" w:rsidRDefault="00287ABD" w:rsidP="00287ABD"/>
    <w:p w:rsidR="00287ABD" w:rsidRPr="00473386" w:rsidRDefault="00287ABD" w:rsidP="00287ABD"/>
    <w:p w:rsidR="00287ABD" w:rsidRPr="00473386" w:rsidRDefault="00287ABD" w:rsidP="00287ABD"/>
    <w:p w:rsidR="00287ABD" w:rsidRPr="00473386" w:rsidRDefault="00287ABD" w:rsidP="00287ABD"/>
    <w:p w:rsidR="00287ABD" w:rsidRPr="00473386" w:rsidRDefault="00287ABD" w:rsidP="00287ABD"/>
    <w:p w:rsidR="00287ABD" w:rsidRPr="00473386" w:rsidRDefault="00287ABD" w:rsidP="00287ABD"/>
    <w:p w:rsidR="00287ABD" w:rsidRPr="00473386" w:rsidRDefault="00287ABD" w:rsidP="00287ABD"/>
    <w:p w:rsidR="00287ABD" w:rsidRPr="00473386" w:rsidRDefault="00287ABD" w:rsidP="00287ABD"/>
    <w:p w:rsidR="00287ABD" w:rsidRPr="00473386" w:rsidRDefault="00287ABD" w:rsidP="00287ABD"/>
    <w:p w:rsidR="00287ABD" w:rsidRPr="00473386" w:rsidRDefault="00287ABD" w:rsidP="00287ABD"/>
    <w:p w:rsidR="00287ABD" w:rsidRPr="00473386" w:rsidRDefault="00287ABD" w:rsidP="00287ABD"/>
    <w:p w:rsidR="001D75B3" w:rsidRDefault="001D75B3" w:rsidP="001D75B3">
      <w:pPr>
        <w:spacing w:before="420" w:line="360" w:lineRule="auto"/>
        <w:ind w:right="60"/>
        <w:jc w:val="center"/>
        <w:rPr>
          <w:b/>
          <w:bCs/>
          <w:smallCaps/>
          <w:sz w:val="28"/>
          <w:szCs w:val="28"/>
        </w:rPr>
      </w:pPr>
    </w:p>
    <w:p w:rsidR="001D75B3" w:rsidRDefault="001D75B3" w:rsidP="001D75B3">
      <w:pPr>
        <w:spacing w:before="420" w:line="360" w:lineRule="auto"/>
        <w:ind w:right="60"/>
        <w:jc w:val="center"/>
        <w:rPr>
          <w:b/>
          <w:bCs/>
          <w:smallCaps/>
          <w:sz w:val="28"/>
          <w:szCs w:val="28"/>
        </w:rPr>
      </w:pPr>
    </w:p>
    <w:p w:rsidR="00287ABD" w:rsidRPr="00AB372F" w:rsidRDefault="00287ABD" w:rsidP="001D75B3">
      <w:pPr>
        <w:spacing w:before="420" w:line="360" w:lineRule="auto"/>
        <w:ind w:right="60"/>
        <w:jc w:val="center"/>
      </w:pPr>
      <w:r>
        <w:rPr>
          <w:b/>
          <w:bCs/>
          <w:smallCaps/>
          <w:sz w:val="28"/>
          <w:szCs w:val="28"/>
        </w:rPr>
        <w:t>3.</w:t>
      </w:r>
      <w:r>
        <w:rPr>
          <w:b/>
          <w:bCs/>
          <w:smallCaps/>
          <w:sz w:val="32"/>
          <w:szCs w:val="32"/>
        </w:rPr>
        <w:t xml:space="preserve"> П</w:t>
      </w:r>
      <w:r w:rsidR="001D75B3">
        <w:rPr>
          <w:b/>
          <w:bCs/>
          <w:smallCaps/>
          <w:sz w:val="32"/>
          <w:szCs w:val="32"/>
        </w:rPr>
        <w:t>ланирование</w:t>
      </w:r>
      <w:r w:rsidRPr="00AB372F">
        <w:rPr>
          <w:b/>
          <w:bCs/>
          <w:smallCaps/>
          <w:sz w:val="32"/>
          <w:szCs w:val="32"/>
        </w:rPr>
        <w:t xml:space="preserve"> капитальных</w:t>
      </w:r>
    </w:p>
    <w:p w:rsidR="00287ABD" w:rsidRPr="00AB372F" w:rsidRDefault="00287ABD" w:rsidP="00287ABD">
      <w:pPr>
        <w:spacing w:after="240" w:line="360" w:lineRule="auto"/>
        <w:ind w:right="60"/>
        <w:jc w:val="center"/>
        <w:rPr>
          <w:sz w:val="32"/>
          <w:szCs w:val="32"/>
        </w:rPr>
      </w:pPr>
      <w:r w:rsidRPr="00AB372F">
        <w:rPr>
          <w:b/>
          <w:bCs/>
          <w:smallCaps/>
          <w:sz w:val="32"/>
          <w:szCs w:val="32"/>
        </w:rPr>
        <w:t>вложений на строительство (реконструкцию) объектов таможенной инфраструктуры</w:t>
      </w:r>
    </w:p>
    <w:p w:rsidR="00287ABD" w:rsidRPr="00AB372F" w:rsidRDefault="00287ABD" w:rsidP="00287ABD">
      <w:pPr>
        <w:spacing w:before="240" w:line="360" w:lineRule="auto"/>
        <w:ind w:left="40" w:right="20" w:firstLine="260"/>
        <w:jc w:val="both"/>
        <w:rPr>
          <w:sz w:val="28"/>
          <w:szCs w:val="28"/>
        </w:rPr>
      </w:pPr>
      <w:r w:rsidRPr="00AB372F">
        <w:rPr>
          <w:sz w:val="28"/>
          <w:szCs w:val="28"/>
        </w:rPr>
        <w:t>Планирование капитальных вложений на строительство объектов тамо</w:t>
      </w:r>
      <w:r w:rsidRPr="00AB372F">
        <w:rPr>
          <w:sz w:val="28"/>
          <w:szCs w:val="28"/>
        </w:rPr>
        <w:softHyphen/>
        <w:t>женной инфраструктуры изначально осуществляется в соответствии с бюд</w:t>
      </w:r>
      <w:r w:rsidRPr="00AB372F">
        <w:rPr>
          <w:sz w:val="28"/>
          <w:szCs w:val="28"/>
        </w:rPr>
        <w:softHyphen/>
        <w:t>жетными заявками таможенных органов, которые, в той или иной степени, учитываются в Перечне строек и объектов для федеральных государствен</w:t>
      </w:r>
      <w:r w:rsidRPr="00AB372F">
        <w:rPr>
          <w:sz w:val="28"/>
          <w:szCs w:val="28"/>
        </w:rPr>
        <w:softHyphen/>
        <w:t>ных нужд (далее — Перечень).</w:t>
      </w:r>
    </w:p>
    <w:p w:rsidR="00287ABD" w:rsidRPr="00AB372F" w:rsidRDefault="00287ABD" w:rsidP="00287ABD">
      <w:pPr>
        <w:spacing w:after="180" w:line="360" w:lineRule="auto"/>
        <w:ind w:left="40" w:right="20" w:firstLine="260"/>
        <w:jc w:val="both"/>
        <w:rPr>
          <w:sz w:val="28"/>
          <w:szCs w:val="28"/>
        </w:rPr>
      </w:pPr>
      <w:r w:rsidRPr="00AB372F">
        <w:rPr>
          <w:sz w:val="28"/>
          <w:szCs w:val="28"/>
        </w:rPr>
        <w:t>Начиная с 2002 г. финансирование расходов на государственные капи</w:t>
      </w:r>
      <w:r w:rsidRPr="00AB372F">
        <w:rPr>
          <w:sz w:val="28"/>
          <w:szCs w:val="28"/>
        </w:rPr>
        <w:softHyphen/>
        <w:t>тальные вложения ФТС России осуществляется по разд. 07 «Промышлен</w:t>
      </w:r>
      <w:r w:rsidRPr="00AB372F">
        <w:rPr>
          <w:sz w:val="28"/>
          <w:szCs w:val="28"/>
        </w:rPr>
        <w:softHyphen/>
        <w:t>ность, энергетика и строительство», подразд. 07 «Строительство, архитек</w:t>
      </w:r>
      <w:r w:rsidRPr="00AB372F">
        <w:rPr>
          <w:sz w:val="28"/>
          <w:szCs w:val="28"/>
        </w:rPr>
        <w:softHyphen/>
        <w:t>тура» функциональной классификации расходов бюджетов Российской Федерации.</w:t>
      </w:r>
    </w:p>
    <w:p w:rsidR="00287ABD" w:rsidRPr="00AB372F" w:rsidRDefault="00287ABD" w:rsidP="00287ABD">
      <w:pPr>
        <w:tabs>
          <w:tab w:val="left" w:pos="2552"/>
        </w:tabs>
        <w:spacing w:before="180" w:line="360" w:lineRule="auto"/>
        <w:ind w:left="40"/>
        <w:rPr>
          <w:sz w:val="28"/>
          <w:szCs w:val="28"/>
        </w:rPr>
      </w:pPr>
      <w:r w:rsidRPr="00AB372F">
        <w:rPr>
          <w:sz w:val="28"/>
          <w:szCs w:val="28"/>
        </w:rPr>
        <w:t xml:space="preserve">     Базов</w:t>
      </w:r>
      <w:r>
        <w:rPr>
          <w:sz w:val="28"/>
          <w:szCs w:val="28"/>
        </w:rPr>
        <w:t>ым</w:t>
      </w:r>
      <w:r w:rsidRPr="00AB372F">
        <w:rPr>
          <w:sz w:val="28"/>
          <w:szCs w:val="28"/>
        </w:rPr>
        <w:t xml:space="preserve"> документом при организации планирования и финансирования расходов на государственные капитальные вложения является «Положение о формировании Перечня стро</w:t>
      </w:r>
      <w:r w:rsidRPr="00AB372F">
        <w:rPr>
          <w:sz w:val="28"/>
          <w:szCs w:val="28"/>
        </w:rPr>
        <w:softHyphen/>
        <w:t>ек и объектов для федеральных государствен</w:t>
      </w:r>
      <w:r w:rsidRPr="00AB372F">
        <w:rPr>
          <w:sz w:val="28"/>
          <w:szCs w:val="28"/>
        </w:rPr>
        <w:softHyphen/>
        <w:t>ных нужд и их финансирования за счет средств федерального бюджета», утвержденное постановлением Правительства Российской Федераций от 11.10.2001 № 714 во исполнение ст. 11 и 13 Федерального закона «Об инвестиционной деятельности в Российской Федерации, осуществляемой в форме капитальных вложений».</w:t>
      </w:r>
    </w:p>
    <w:p w:rsidR="00287ABD" w:rsidRPr="00AB372F" w:rsidRDefault="00287ABD" w:rsidP="00287ABD">
      <w:pPr>
        <w:spacing w:line="360" w:lineRule="auto"/>
        <w:ind w:left="20" w:right="40" w:firstLine="300"/>
        <w:jc w:val="both"/>
        <w:rPr>
          <w:sz w:val="28"/>
          <w:szCs w:val="28"/>
        </w:rPr>
      </w:pPr>
      <w:r w:rsidRPr="00AB372F">
        <w:rPr>
          <w:sz w:val="28"/>
          <w:szCs w:val="28"/>
        </w:rPr>
        <w:t>Положением установлен порядок формирования</w:t>
      </w:r>
      <w:r w:rsidR="0012147B">
        <w:rPr>
          <w:sz w:val="28"/>
          <w:szCs w:val="28"/>
        </w:rPr>
        <w:t xml:space="preserve"> Перечня (нового стро</w:t>
      </w:r>
      <w:r w:rsidR="0012147B">
        <w:rPr>
          <w:sz w:val="28"/>
          <w:szCs w:val="28"/>
        </w:rPr>
        <w:softHyphen/>
        <w:t>ительства,</w:t>
      </w:r>
      <w:r w:rsidRPr="00AB372F">
        <w:rPr>
          <w:sz w:val="28"/>
          <w:szCs w:val="28"/>
        </w:rPr>
        <w:t xml:space="preserve"> расширения, реконструкции, технического перевооружения, финансирование которых осуществляется за счет государственных капи</w:t>
      </w:r>
      <w:r w:rsidRPr="00AB372F">
        <w:rPr>
          <w:sz w:val="28"/>
          <w:szCs w:val="28"/>
        </w:rPr>
        <w:softHyphen/>
        <w:t>тальных вложений (за исключением бюджетных кредитов), предусмотрен</w:t>
      </w:r>
      <w:r w:rsidRPr="00AB372F">
        <w:rPr>
          <w:sz w:val="28"/>
          <w:szCs w:val="28"/>
        </w:rPr>
        <w:softHyphen/>
        <w:t>ных в федеральном бюджете на соответствующий год).</w:t>
      </w:r>
    </w:p>
    <w:p w:rsidR="00287ABD" w:rsidRPr="00AB372F" w:rsidRDefault="00287ABD" w:rsidP="00287ABD">
      <w:pPr>
        <w:spacing w:line="360" w:lineRule="auto"/>
        <w:ind w:left="20" w:right="40" w:firstLine="300"/>
        <w:jc w:val="both"/>
        <w:rPr>
          <w:sz w:val="28"/>
          <w:szCs w:val="28"/>
        </w:rPr>
      </w:pPr>
      <w:r w:rsidRPr="00AB372F">
        <w:rPr>
          <w:sz w:val="28"/>
          <w:szCs w:val="28"/>
        </w:rPr>
        <w:t xml:space="preserve">Перечень формируется Минэкономразвития </w:t>
      </w:r>
      <w:r>
        <w:rPr>
          <w:sz w:val="28"/>
          <w:szCs w:val="28"/>
        </w:rPr>
        <w:t>Российской Федерации ежегодно дл</w:t>
      </w:r>
      <w:r w:rsidRPr="00AB372F">
        <w:rPr>
          <w:sz w:val="28"/>
          <w:szCs w:val="28"/>
        </w:rPr>
        <w:t xml:space="preserve">я каждого государственного заказчика </w:t>
      </w:r>
      <w:r>
        <w:rPr>
          <w:sz w:val="28"/>
          <w:szCs w:val="28"/>
        </w:rPr>
        <w:t>раздельно по ведом</w:t>
      </w:r>
      <w:r>
        <w:rPr>
          <w:sz w:val="28"/>
          <w:szCs w:val="28"/>
        </w:rPr>
        <w:softHyphen/>
        <w:t>ственной,</w:t>
      </w:r>
      <w:r w:rsidRPr="00AB372F">
        <w:rPr>
          <w:sz w:val="28"/>
          <w:szCs w:val="28"/>
        </w:rPr>
        <w:t xml:space="preserve"> функциональной и экономической классификации расходов федерального бюджета, исходя из объемов государственных капитальных вложений, направленных на реализацию федеральных целевых программ и на решение не включенных в эти программы отдельных важнейших со</w:t>
      </w:r>
      <w:r w:rsidRPr="00AB372F">
        <w:rPr>
          <w:sz w:val="28"/>
          <w:szCs w:val="28"/>
        </w:rPr>
        <w:softHyphen/>
        <w:t>циально-экономических вопросов, предусмотренных в «Федеральной ад</w:t>
      </w:r>
      <w:r w:rsidRPr="00AB372F">
        <w:rPr>
          <w:sz w:val="28"/>
          <w:szCs w:val="28"/>
        </w:rPr>
        <w:softHyphen/>
        <w:t>ресной инвестиционной программе» по главным распорядителям средств федерального бюджета и по отраслям.</w:t>
      </w:r>
    </w:p>
    <w:p w:rsidR="00287ABD" w:rsidRPr="00AB372F" w:rsidRDefault="00287ABD" w:rsidP="00287ABD">
      <w:pPr>
        <w:spacing w:line="360" w:lineRule="auto"/>
        <w:ind w:left="20" w:right="40" w:firstLine="300"/>
        <w:jc w:val="both"/>
        <w:rPr>
          <w:sz w:val="28"/>
          <w:szCs w:val="28"/>
        </w:rPr>
      </w:pPr>
      <w:r w:rsidRPr="00AB372F">
        <w:rPr>
          <w:sz w:val="28"/>
          <w:szCs w:val="28"/>
        </w:rPr>
        <w:t>Формирование Перечня осуществляется в процессе подготовки проекта Федеральной адресной инвестиционной программы.</w:t>
      </w:r>
    </w:p>
    <w:p w:rsidR="00287ABD" w:rsidRPr="00AB372F" w:rsidRDefault="00287ABD" w:rsidP="00287ABD">
      <w:pPr>
        <w:spacing w:line="360" w:lineRule="auto"/>
        <w:ind w:left="20" w:right="40" w:firstLine="300"/>
        <w:jc w:val="both"/>
        <w:rPr>
          <w:sz w:val="28"/>
          <w:szCs w:val="28"/>
        </w:rPr>
      </w:pPr>
      <w:r w:rsidRPr="00AB372F">
        <w:rPr>
          <w:sz w:val="28"/>
          <w:szCs w:val="28"/>
        </w:rPr>
        <w:t>В Положении под государственными заказчиками строек и объектов, включенных в Перечень, понимаются федеральные органы исполнитель</w:t>
      </w:r>
      <w:r w:rsidRPr="00AB372F">
        <w:rPr>
          <w:sz w:val="28"/>
          <w:szCs w:val="28"/>
        </w:rPr>
        <w:softHyphen/>
        <w:t>ной власти и органы исполнительной власти субъектов Российской Феде</w:t>
      </w:r>
      <w:r w:rsidRPr="00AB372F">
        <w:rPr>
          <w:sz w:val="28"/>
          <w:szCs w:val="28"/>
        </w:rPr>
        <w:softHyphen/>
        <w:t>рации.</w:t>
      </w:r>
    </w:p>
    <w:p w:rsidR="00287ABD" w:rsidRPr="00AB372F" w:rsidRDefault="00287ABD" w:rsidP="00287ABD">
      <w:pPr>
        <w:spacing w:line="360" w:lineRule="auto"/>
        <w:ind w:left="20" w:right="40" w:firstLine="300"/>
        <w:jc w:val="both"/>
        <w:rPr>
          <w:sz w:val="28"/>
          <w:szCs w:val="28"/>
        </w:rPr>
      </w:pPr>
      <w:r>
        <w:rPr>
          <w:sz w:val="28"/>
          <w:szCs w:val="28"/>
        </w:rPr>
        <w:t>Заказчиками - застро</w:t>
      </w:r>
      <w:r w:rsidRPr="00AB372F">
        <w:rPr>
          <w:sz w:val="28"/>
          <w:szCs w:val="28"/>
        </w:rPr>
        <w:t>йщиками строек и объектов, включенных в Пере</w:t>
      </w:r>
      <w:r w:rsidRPr="00AB372F">
        <w:rPr>
          <w:sz w:val="28"/>
          <w:szCs w:val="28"/>
        </w:rPr>
        <w:softHyphen/>
        <w:t>чень, являются:</w:t>
      </w:r>
    </w:p>
    <w:p w:rsidR="00287ABD" w:rsidRPr="00AB372F" w:rsidRDefault="00287ABD" w:rsidP="00287ABD">
      <w:pPr>
        <w:spacing w:line="360" w:lineRule="auto"/>
        <w:ind w:left="20" w:right="40" w:firstLine="300"/>
        <w:jc w:val="both"/>
        <w:rPr>
          <w:sz w:val="28"/>
          <w:szCs w:val="28"/>
        </w:rPr>
      </w:pPr>
      <w:r w:rsidRPr="00AB372F">
        <w:rPr>
          <w:sz w:val="28"/>
          <w:szCs w:val="28"/>
        </w:rPr>
        <w:t>бюджетные учреждения и организации, в том числе дирекции строя</w:t>
      </w:r>
      <w:r w:rsidRPr="00AB372F">
        <w:rPr>
          <w:sz w:val="28"/>
          <w:szCs w:val="28"/>
        </w:rPr>
        <w:softHyphen/>
        <w:t>щихся объектов;</w:t>
      </w:r>
    </w:p>
    <w:p w:rsidR="00287ABD" w:rsidRPr="00AB372F" w:rsidRDefault="00287ABD" w:rsidP="00287ABD">
      <w:pPr>
        <w:spacing w:line="360" w:lineRule="auto"/>
        <w:ind w:left="20" w:firstLine="300"/>
        <w:jc w:val="both"/>
        <w:rPr>
          <w:sz w:val="28"/>
          <w:szCs w:val="28"/>
        </w:rPr>
      </w:pPr>
      <w:r w:rsidRPr="00AB372F">
        <w:rPr>
          <w:sz w:val="28"/>
          <w:szCs w:val="28"/>
        </w:rPr>
        <w:t>организации, находящиеся в ведении государственного заказчика;</w:t>
      </w:r>
    </w:p>
    <w:p w:rsidR="00287ABD" w:rsidRPr="00AB372F" w:rsidRDefault="00287ABD" w:rsidP="00287ABD">
      <w:pPr>
        <w:spacing w:line="360" w:lineRule="auto"/>
        <w:ind w:left="20" w:right="40" w:firstLine="300"/>
        <w:jc w:val="both"/>
        <w:rPr>
          <w:sz w:val="28"/>
          <w:szCs w:val="28"/>
        </w:rPr>
      </w:pPr>
      <w:r w:rsidRPr="00AB372F">
        <w:rPr>
          <w:sz w:val="28"/>
          <w:szCs w:val="28"/>
        </w:rPr>
        <w:t>негосударственные коммерческие организации, получающие государ</w:t>
      </w:r>
      <w:r w:rsidRPr="00AB372F">
        <w:rPr>
          <w:sz w:val="28"/>
          <w:szCs w:val="28"/>
        </w:rPr>
        <w:softHyphen/>
        <w:t>ственные капитальные вложения по стройкам и объектам, включенным в Перечень, на условиях приобретения в собственность Российской Феде</w:t>
      </w:r>
      <w:r w:rsidRPr="00AB372F">
        <w:rPr>
          <w:sz w:val="28"/>
          <w:szCs w:val="28"/>
        </w:rPr>
        <w:softHyphen/>
        <w:t>рации акций (долей) этих организаций стоимостью, эквивалентной разме</w:t>
      </w:r>
      <w:r w:rsidRPr="00AB372F">
        <w:rPr>
          <w:sz w:val="28"/>
          <w:szCs w:val="28"/>
        </w:rPr>
        <w:softHyphen/>
        <w:t>ру бюджетных инвестиций;</w:t>
      </w:r>
    </w:p>
    <w:p w:rsidR="00287ABD" w:rsidRPr="00AB372F" w:rsidRDefault="00287ABD" w:rsidP="00287ABD">
      <w:pPr>
        <w:spacing w:line="360" w:lineRule="auto"/>
        <w:ind w:left="20" w:right="40" w:firstLine="300"/>
        <w:jc w:val="both"/>
        <w:rPr>
          <w:sz w:val="28"/>
          <w:szCs w:val="28"/>
        </w:rPr>
      </w:pPr>
      <w:r w:rsidRPr="00AB372F">
        <w:rPr>
          <w:sz w:val="28"/>
          <w:szCs w:val="28"/>
        </w:rPr>
        <w:t>организации, уполномоченные органами исполнительной власти субъ</w:t>
      </w:r>
      <w:r w:rsidRPr="00AB372F">
        <w:rPr>
          <w:sz w:val="28"/>
          <w:szCs w:val="28"/>
        </w:rPr>
        <w:softHyphen/>
        <w:t>ектов Российской Федерации на выполне</w:t>
      </w:r>
      <w:r w:rsidR="002B13E1">
        <w:rPr>
          <w:sz w:val="28"/>
          <w:szCs w:val="28"/>
        </w:rPr>
        <w:t>ние функций заказчика-застрой</w:t>
      </w:r>
      <w:r>
        <w:rPr>
          <w:sz w:val="28"/>
          <w:szCs w:val="28"/>
        </w:rPr>
        <w:t>щ</w:t>
      </w:r>
      <w:r w:rsidRPr="00AB372F">
        <w:rPr>
          <w:sz w:val="28"/>
          <w:szCs w:val="28"/>
        </w:rPr>
        <w:t>ика.</w:t>
      </w:r>
    </w:p>
    <w:p w:rsidR="00287ABD" w:rsidRPr="00AB372F" w:rsidRDefault="00287ABD" w:rsidP="00287ABD">
      <w:pPr>
        <w:spacing w:line="360" w:lineRule="auto"/>
        <w:ind w:firstLine="301"/>
        <w:jc w:val="both"/>
        <w:rPr>
          <w:sz w:val="28"/>
          <w:szCs w:val="28"/>
        </w:rPr>
      </w:pPr>
      <w:r w:rsidRPr="00AB372F">
        <w:rPr>
          <w:sz w:val="28"/>
          <w:szCs w:val="28"/>
        </w:rPr>
        <w:t>Следует обратить внимание, что передачу функций государственного заказчика другим заказчикам ФТС России не производит, так как террито</w:t>
      </w:r>
      <w:r w:rsidRPr="00AB372F">
        <w:rPr>
          <w:sz w:val="28"/>
          <w:szCs w:val="28"/>
        </w:rPr>
        <w:softHyphen/>
        <w:t>риальные органы министерств и ведомств Российской Федерации входят в систему органов исполнительной власти Российской Федерации и осу</w:t>
      </w:r>
      <w:r w:rsidRPr="00AB372F">
        <w:rPr>
          <w:sz w:val="28"/>
          <w:szCs w:val="28"/>
        </w:rPr>
        <w:softHyphen/>
        <w:t>ществляют свою деятельность исходя из задач и функций соответствующих федеральных органов исполнительной власти в соответствии с постановле</w:t>
      </w:r>
      <w:r w:rsidRPr="00AB372F">
        <w:rPr>
          <w:sz w:val="28"/>
          <w:szCs w:val="28"/>
        </w:rPr>
        <w:softHyphen/>
        <w:t>нием Правительства Российской Федерации от 27.05.1993 № 491.</w:t>
      </w:r>
    </w:p>
    <w:p w:rsidR="00287ABD" w:rsidRPr="00AB372F" w:rsidRDefault="00287ABD" w:rsidP="00287ABD">
      <w:pPr>
        <w:spacing w:line="360" w:lineRule="auto"/>
        <w:ind w:firstLine="301"/>
        <w:jc w:val="both"/>
        <w:rPr>
          <w:sz w:val="28"/>
          <w:szCs w:val="28"/>
        </w:rPr>
      </w:pPr>
      <w:r w:rsidRPr="00AB372F">
        <w:rPr>
          <w:sz w:val="28"/>
          <w:szCs w:val="28"/>
        </w:rPr>
        <w:t>В связи с этим возложение на них в установленном порядке части функ</w:t>
      </w:r>
      <w:r w:rsidRPr="00AB372F">
        <w:rPr>
          <w:sz w:val="28"/>
          <w:szCs w:val="28"/>
        </w:rPr>
        <w:softHyphen/>
        <w:t>ций государственного заказчика невозможно без принятия специального решения Правительства Российской Федерации и договора.</w:t>
      </w:r>
    </w:p>
    <w:p w:rsidR="00287ABD" w:rsidRPr="00AB372F" w:rsidRDefault="00287ABD" w:rsidP="00287ABD">
      <w:pPr>
        <w:spacing w:line="360" w:lineRule="auto"/>
        <w:ind w:firstLine="301"/>
        <w:jc w:val="both"/>
      </w:pPr>
      <w:r w:rsidRPr="00AB372F">
        <w:rPr>
          <w:sz w:val="28"/>
          <w:szCs w:val="28"/>
        </w:rPr>
        <w:t>Включение в Перечень строек и объектов для федеральных государ</w:t>
      </w:r>
      <w:r w:rsidRPr="00AB372F">
        <w:rPr>
          <w:sz w:val="28"/>
          <w:szCs w:val="28"/>
        </w:rPr>
        <w:softHyphen/>
        <w:t>ственных нужд, в отношении которых предусмотрены законодательством Российской Федерации разработка и утверждение градостроительной, предпроектной и проектной документации, не допускается без предвари</w:t>
      </w:r>
      <w:r w:rsidRPr="00AB372F">
        <w:rPr>
          <w:sz w:val="28"/>
          <w:szCs w:val="28"/>
        </w:rPr>
        <w:softHyphen/>
        <w:t>тельной разработки и утверждения указанной документации</w:t>
      </w:r>
      <w:r w:rsidRPr="00AB372F">
        <w:rPr>
          <w:sz w:val="23"/>
          <w:szCs w:val="23"/>
        </w:rPr>
        <w:t>.</w:t>
      </w:r>
      <w:r w:rsidRPr="00A706CD">
        <w:rPr>
          <w:sz w:val="23"/>
          <w:szCs w:val="23"/>
        </w:rPr>
        <w:t>[4]</w:t>
      </w:r>
    </w:p>
    <w:p w:rsidR="00287ABD" w:rsidRPr="00AB372F" w:rsidRDefault="00287ABD" w:rsidP="00287ABD">
      <w:pPr>
        <w:tabs>
          <w:tab w:val="left" w:pos="2552"/>
        </w:tabs>
        <w:spacing w:before="180" w:line="360" w:lineRule="auto"/>
        <w:ind w:left="40"/>
        <w:rPr>
          <w:sz w:val="28"/>
          <w:szCs w:val="28"/>
        </w:rPr>
      </w:pPr>
    </w:p>
    <w:p w:rsidR="00287ABD" w:rsidRDefault="00287ABD" w:rsidP="00287ABD"/>
    <w:p w:rsidR="00287ABD" w:rsidRDefault="00287ABD" w:rsidP="00287ABD">
      <w:pPr>
        <w:tabs>
          <w:tab w:val="left" w:pos="4320"/>
        </w:tabs>
      </w:pPr>
    </w:p>
    <w:p w:rsidR="00287ABD" w:rsidRPr="00C77C36" w:rsidRDefault="00287ABD" w:rsidP="00287ABD"/>
    <w:p w:rsidR="00287ABD" w:rsidRPr="00C77C36" w:rsidRDefault="00287ABD" w:rsidP="00287ABD"/>
    <w:p w:rsidR="00287ABD" w:rsidRPr="00C77C36" w:rsidRDefault="00287ABD" w:rsidP="00287ABD"/>
    <w:p w:rsidR="00287ABD" w:rsidRPr="00C77C36" w:rsidRDefault="00287ABD" w:rsidP="00287ABD"/>
    <w:p w:rsidR="00287ABD" w:rsidRPr="00C77C36" w:rsidRDefault="00287ABD" w:rsidP="00287ABD"/>
    <w:p w:rsidR="00287ABD" w:rsidRPr="00C77C36" w:rsidRDefault="00287ABD" w:rsidP="00287ABD"/>
    <w:p w:rsidR="00287ABD" w:rsidRPr="00C77C36" w:rsidRDefault="00287ABD" w:rsidP="00287ABD"/>
    <w:p w:rsidR="00287ABD" w:rsidRPr="00C77C36" w:rsidRDefault="00287ABD" w:rsidP="00287ABD"/>
    <w:p w:rsidR="00287ABD" w:rsidRPr="00C77C36" w:rsidRDefault="00287ABD" w:rsidP="00287ABD"/>
    <w:p w:rsidR="00287ABD" w:rsidRPr="00C77C36" w:rsidRDefault="00287ABD" w:rsidP="00287ABD"/>
    <w:p w:rsidR="00287ABD" w:rsidRPr="00C77C36" w:rsidRDefault="00287ABD" w:rsidP="00287ABD"/>
    <w:p w:rsidR="00287ABD" w:rsidRPr="00C77C36" w:rsidRDefault="00287ABD" w:rsidP="00287ABD"/>
    <w:p w:rsidR="00287ABD" w:rsidRPr="00C77C36" w:rsidRDefault="00287ABD" w:rsidP="00287ABD"/>
    <w:p w:rsidR="00287ABD" w:rsidRPr="00C77C36" w:rsidRDefault="00287ABD" w:rsidP="00287ABD"/>
    <w:p w:rsidR="00287ABD" w:rsidRPr="00C77C36" w:rsidRDefault="00287ABD" w:rsidP="00287ABD"/>
    <w:p w:rsidR="00287ABD" w:rsidRPr="00C77C36" w:rsidRDefault="00287ABD" w:rsidP="00287ABD"/>
    <w:p w:rsidR="00287ABD" w:rsidRPr="00C77C36" w:rsidRDefault="00287ABD" w:rsidP="00287ABD"/>
    <w:p w:rsidR="00287ABD" w:rsidRPr="00C77C36" w:rsidRDefault="00287ABD" w:rsidP="00287ABD"/>
    <w:p w:rsidR="00287ABD" w:rsidRPr="00C77C36" w:rsidRDefault="00287ABD" w:rsidP="00287ABD"/>
    <w:p w:rsidR="00287ABD" w:rsidRPr="00C77C36" w:rsidRDefault="00287ABD" w:rsidP="00287ABD"/>
    <w:p w:rsidR="00287ABD" w:rsidRPr="00C77C36" w:rsidRDefault="00287ABD" w:rsidP="00287ABD"/>
    <w:p w:rsidR="00287ABD" w:rsidRPr="00C77C36" w:rsidRDefault="00287ABD" w:rsidP="00287ABD"/>
    <w:p w:rsidR="00287ABD" w:rsidRPr="00C77C36" w:rsidRDefault="00287ABD" w:rsidP="00287ABD"/>
    <w:p w:rsidR="00287ABD" w:rsidRPr="00C77C36" w:rsidRDefault="00287ABD" w:rsidP="00287ABD"/>
    <w:p w:rsidR="00287ABD" w:rsidRPr="00C77C36" w:rsidRDefault="00287ABD" w:rsidP="00287ABD"/>
    <w:p w:rsidR="00287ABD" w:rsidRPr="00C77C36" w:rsidRDefault="00287ABD" w:rsidP="00287ABD"/>
    <w:p w:rsidR="00287ABD" w:rsidRPr="00C77C36" w:rsidRDefault="00287ABD" w:rsidP="00287ABD"/>
    <w:p w:rsidR="00287ABD" w:rsidRDefault="00287ABD" w:rsidP="00287ABD"/>
    <w:p w:rsidR="00287ABD" w:rsidRPr="00C77C36" w:rsidRDefault="00287ABD" w:rsidP="00287ABD"/>
    <w:p w:rsidR="00287ABD" w:rsidRPr="00C77C36" w:rsidRDefault="00287ABD" w:rsidP="00287ABD"/>
    <w:p w:rsidR="00287ABD" w:rsidRDefault="00287ABD" w:rsidP="00287ABD"/>
    <w:p w:rsidR="001D75B3" w:rsidRDefault="001D75B3" w:rsidP="001D75B3">
      <w:pPr>
        <w:jc w:val="center"/>
        <w:rPr>
          <w:b/>
          <w:sz w:val="32"/>
          <w:szCs w:val="32"/>
        </w:rPr>
      </w:pPr>
    </w:p>
    <w:p w:rsidR="001D75B3" w:rsidRDefault="001D75B3" w:rsidP="001D75B3">
      <w:pPr>
        <w:jc w:val="center"/>
        <w:rPr>
          <w:b/>
          <w:sz w:val="32"/>
          <w:szCs w:val="32"/>
        </w:rPr>
      </w:pPr>
    </w:p>
    <w:p w:rsidR="00287ABD" w:rsidRPr="001D75B3" w:rsidRDefault="00287ABD" w:rsidP="001D75B3">
      <w:pPr>
        <w:spacing w:after="480"/>
        <w:jc w:val="center"/>
        <w:rPr>
          <w:b/>
        </w:rPr>
      </w:pPr>
      <w:r w:rsidRPr="001D75B3">
        <w:rPr>
          <w:b/>
          <w:sz w:val="32"/>
          <w:szCs w:val="32"/>
        </w:rPr>
        <w:t>Заключение</w:t>
      </w:r>
    </w:p>
    <w:p w:rsidR="00287ABD" w:rsidRDefault="00287ABD" w:rsidP="00287AB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Служба тылового обеспечения выполняет большое количество крайне важных функций, наиболее приоритетными из которых являются:</w:t>
      </w:r>
    </w:p>
    <w:p w:rsidR="00287ABD" w:rsidRPr="00E94FE2" w:rsidRDefault="00287ABD" w:rsidP="00287ABD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94FE2">
        <w:rPr>
          <w:rFonts w:ascii="Times New Roman" w:eastAsia="Times New Roman" w:hAnsi="Times New Roman"/>
          <w:sz w:val="28"/>
          <w:szCs w:val="28"/>
          <w:lang w:eastAsia="ru-RU"/>
        </w:rPr>
        <w:t>Материально-техническое обеспечение таможенных органов в пределах установленных лимитов финансирования в соответствии с Единым классификатором: продукции, приобретаемо</w:t>
      </w:r>
      <w:r w:rsidRPr="00E94FE2">
        <w:rPr>
          <w:rFonts w:ascii="Times New Roman" w:hAnsi="Times New Roman"/>
          <w:sz w:val="28"/>
          <w:szCs w:val="28"/>
        </w:rPr>
        <w:t>й для нужд таможенных органов, с</w:t>
      </w:r>
      <w:r w:rsidRPr="00E94FE2">
        <w:rPr>
          <w:rFonts w:ascii="Times New Roman" w:eastAsia="Times New Roman" w:hAnsi="Times New Roman"/>
          <w:sz w:val="28"/>
          <w:szCs w:val="28"/>
          <w:lang w:eastAsia="ru-RU"/>
        </w:rPr>
        <w:t>водным табелем положенности материально-технических средств для оснащения таможенных органов с учетом фактического состояния оснащения</w:t>
      </w:r>
      <w:r w:rsidRPr="00E94FE2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</w:t>
      </w:r>
      <w:r w:rsidRPr="00E94FE2">
        <w:rPr>
          <w:rFonts w:ascii="Times New Roman" w:eastAsia="Times New Roman" w:hAnsi="Times New Roman"/>
          <w:iCs/>
          <w:sz w:val="28"/>
          <w:szCs w:val="28"/>
          <w:lang w:eastAsia="ru-RU"/>
        </w:rPr>
        <w:t>таможенных</w:t>
      </w:r>
      <w:r w:rsidRPr="00E94FE2"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органов, необходимости достижения нормативных показателей и создания переходящего запаса материально-технических средств.</w:t>
      </w:r>
    </w:p>
    <w:p w:rsidR="00287ABD" w:rsidRPr="00E94FE2" w:rsidRDefault="00287ABD" w:rsidP="00287ABD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94FE2">
        <w:rPr>
          <w:rFonts w:ascii="Times New Roman" w:eastAsia="Times New Roman" w:hAnsi="Times New Roman"/>
          <w:sz w:val="28"/>
          <w:szCs w:val="28"/>
          <w:lang w:eastAsia="ru-RU"/>
        </w:rPr>
        <w:t>Разработка специальных программ в области развития и укрепления материально-технической и социальной базы таможенных органов, а также годовых и перспективных планов.</w:t>
      </w:r>
    </w:p>
    <w:p w:rsidR="00287ABD" w:rsidRPr="00E94FE2" w:rsidRDefault="00287ABD" w:rsidP="00287ABD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94FE2">
        <w:rPr>
          <w:rFonts w:ascii="Times New Roman" w:eastAsia="Times New Roman" w:hAnsi="Times New Roman"/>
          <w:sz w:val="28"/>
          <w:szCs w:val="28"/>
          <w:lang w:eastAsia="ru-RU"/>
        </w:rPr>
        <w:t>Организация технической эксплуатации и содержания объектов таможенной инфраструктуры.</w:t>
      </w:r>
    </w:p>
    <w:p w:rsidR="00287ABD" w:rsidRDefault="00287ABD" w:rsidP="00287ABD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94FE2">
        <w:rPr>
          <w:rFonts w:ascii="Times New Roman" w:eastAsia="Times New Roman" w:hAnsi="Times New Roman"/>
          <w:sz w:val="28"/>
          <w:szCs w:val="28"/>
          <w:lang w:eastAsia="ru-RU"/>
        </w:rPr>
        <w:t>Разработка и обеспечение проведения единой хо</w:t>
      </w:r>
      <w:r w:rsidRPr="00E94FE2">
        <w:rPr>
          <w:rFonts w:ascii="Times New Roman" w:hAnsi="Times New Roman"/>
          <w:sz w:val="28"/>
          <w:szCs w:val="28"/>
        </w:rPr>
        <w:t>зяйственной политики ФТС России</w:t>
      </w:r>
      <w:r>
        <w:rPr>
          <w:rFonts w:ascii="Times New Roman" w:hAnsi="Times New Roman"/>
          <w:sz w:val="28"/>
          <w:szCs w:val="28"/>
        </w:rPr>
        <w:t>.</w:t>
      </w:r>
    </w:p>
    <w:p w:rsidR="00287ABD" w:rsidRDefault="00287ABD" w:rsidP="00287ABD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Мной была рассмотрена организация тылового обеспечения по различным отраслям деятельности. В целом можно отметить, что практическое применение всех функций происходит в четкой зависимости от законодательства, а так же с учетом всех значимых факторов (природные условия, социальная защищенность) влияющих на стабильную работу каждого сотрудника таможенных органов.</w:t>
      </w:r>
    </w:p>
    <w:p w:rsidR="00287ABD" w:rsidRDefault="00287ABD" w:rsidP="00287ABD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 современных условиях, когда для обеспечения необходимого уровня</w:t>
      </w:r>
    </w:p>
    <w:p w:rsidR="00287ABD" w:rsidRDefault="00287ABD" w:rsidP="00287AB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деятельности таможенных органов не хватает порядка 600 объектов таможенной инфраструктуры, наиболее важной является задача обеспечения таможенных органов необходимыми зданиями. А следствием этого является разумное планирование расходов на строительство объектов.</w:t>
      </w:r>
    </w:p>
    <w:p w:rsidR="001D75B3" w:rsidRDefault="001D75B3" w:rsidP="00287ABD">
      <w:pPr>
        <w:tabs>
          <w:tab w:val="left" w:pos="4320"/>
        </w:tabs>
        <w:spacing w:line="360" w:lineRule="auto"/>
        <w:jc w:val="center"/>
        <w:rPr>
          <w:b/>
          <w:sz w:val="32"/>
          <w:szCs w:val="32"/>
        </w:rPr>
      </w:pPr>
    </w:p>
    <w:p w:rsidR="00287ABD" w:rsidRPr="00C77C36" w:rsidRDefault="00287ABD" w:rsidP="001D75B3">
      <w:pPr>
        <w:tabs>
          <w:tab w:val="left" w:pos="4320"/>
        </w:tabs>
        <w:spacing w:line="360" w:lineRule="auto"/>
        <w:jc w:val="center"/>
        <w:rPr>
          <w:b/>
          <w:sz w:val="32"/>
          <w:szCs w:val="32"/>
        </w:rPr>
      </w:pPr>
      <w:r w:rsidRPr="00C77C36">
        <w:rPr>
          <w:b/>
          <w:sz w:val="32"/>
          <w:szCs w:val="32"/>
        </w:rPr>
        <w:t>Список использованных источников.</w:t>
      </w:r>
    </w:p>
    <w:p w:rsidR="00262E0E" w:rsidRPr="00FB3EEE" w:rsidRDefault="00262E0E" w:rsidP="00262E0E">
      <w:pPr>
        <w:pStyle w:val="a3"/>
        <w:numPr>
          <w:ilvl w:val="0"/>
          <w:numId w:val="10"/>
        </w:numPr>
        <w:tabs>
          <w:tab w:val="left" w:pos="4320"/>
        </w:tabs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Конституция Российской Федерации.</w:t>
      </w:r>
    </w:p>
    <w:p w:rsidR="00262E0E" w:rsidRPr="00D11733" w:rsidRDefault="00262E0E" w:rsidP="00262E0E">
      <w:pPr>
        <w:pStyle w:val="a3"/>
        <w:numPr>
          <w:ilvl w:val="0"/>
          <w:numId w:val="10"/>
        </w:numPr>
        <w:tabs>
          <w:tab w:val="left" w:pos="4320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261F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Таможенный Кодекс Российской Федерации</w:t>
      </w:r>
      <w:r w:rsidR="00C2622C" w:rsidRPr="00261F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от </w:t>
      </w:r>
      <w:r w:rsidR="00C2622C" w:rsidRPr="00C2622C">
        <w:rPr>
          <w:rFonts w:ascii="Times New Roman" w:hAnsi="Times New Roman"/>
          <w:sz w:val="28"/>
          <w:szCs w:val="28"/>
        </w:rPr>
        <w:t>28 мая 2003 года N 61-ФЗ</w:t>
      </w:r>
      <w:r w:rsidR="00C2622C">
        <w:rPr>
          <w:rFonts w:ascii="Times New Roman" w:hAnsi="Times New Roman"/>
          <w:sz w:val="28"/>
          <w:szCs w:val="28"/>
        </w:rPr>
        <w:t>.</w:t>
      </w:r>
    </w:p>
    <w:p w:rsidR="00287ABD" w:rsidRDefault="00287ABD" w:rsidP="00287ABD">
      <w:pPr>
        <w:pStyle w:val="a3"/>
        <w:numPr>
          <w:ilvl w:val="0"/>
          <w:numId w:val="10"/>
        </w:numPr>
        <w:tabs>
          <w:tab w:val="left" w:pos="4320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FB3EEE">
        <w:rPr>
          <w:rFonts w:ascii="Times New Roman" w:hAnsi="Times New Roman"/>
          <w:sz w:val="28"/>
          <w:szCs w:val="28"/>
        </w:rPr>
        <w:t>Большая советская энциклопедия</w:t>
      </w:r>
      <w:r>
        <w:rPr>
          <w:rFonts w:ascii="Times New Roman" w:hAnsi="Times New Roman"/>
          <w:sz w:val="28"/>
          <w:szCs w:val="28"/>
        </w:rPr>
        <w:t>,</w:t>
      </w:r>
      <w:r w:rsidR="00C2622C" w:rsidRPr="00C2622C">
        <w:rPr>
          <w:rFonts w:ascii="Times New Roman" w:hAnsi="Times New Roman"/>
          <w:sz w:val="28"/>
          <w:szCs w:val="28"/>
        </w:rPr>
        <w:t xml:space="preserve"> </w:t>
      </w:r>
      <w:r w:rsidR="00C2622C">
        <w:rPr>
          <w:rFonts w:ascii="Times New Roman" w:hAnsi="Times New Roman"/>
          <w:sz w:val="28"/>
          <w:szCs w:val="28"/>
        </w:rPr>
        <w:t>3тье издание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="001F5E9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Т. 26 стр. </w:t>
      </w:r>
      <w:r w:rsidR="00262E0E">
        <w:rPr>
          <w:rFonts w:ascii="Times New Roman" w:hAnsi="Times New Roman"/>
          <w:sz w:val="28"/>
          <w:szCs w:val="28"/>
        </w:rPr>
        <w:t>324</w:t>
      </w:r>
      <w:r w:rsidR="00C2622C">
        <w:rPr>
          <w:rFonts w:ascii="Times New Roman" w:hAnsi="Times New Roman"/>
          <w:sz w:val="28"/>
          <w:szCs w:val="28"/>
        </w:rPr>
        <w:t>.</w:t>
      </w:r>
    </w:p>
    <w:p w:rsidR="00287ABD" w:rsidRDefault="00287ABD" w:rsidP="00287ABD">
      <w:pPr>
        <w:pStyle w:val="a3"/>
        <w:numPr>
          <w:ilvl w:val="0"/>
          <w:numId w:val="10"/>
        </w:numPr>
        <w:tabs>
          <w:tab w:val="left" w:pos="4320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FB3EEE">
        <w:rPr>
          <w:rFonts w:ascii="Times New Roman" w:hAnsi="Times New Roman"/>
          <w:sz w:val="28"/>
          <w:szCs w:val="28"/>
        </w:rPr>
        <w:t>Основы организации тылового обеспечения таможенных органов и учреждений ФТС России : учеб. пособие / под общ. ред. С.Г. Комличенко</w:t>
      </w:r>
      <w:r>
        <w:rPr>
          <w:rFonts w:ascii="Times New Roman" w:hAnsi="Times New Roman"/>
          <w:sz w:val="28"/>
          <w:szCs w:val="28"/>
        </w:rPr>
        <w:t>.</w:t>
      </w:r>
      <w:r w:rsidR="00C2622C" w:rsidRPr="00C2622C">
        <w:t xml:space="preserve"> </w:t>
      </w:r>
      <w:r w:rsidR="00C2622C" w:rsidRPr="00C2622C">
        <w:rPr>
          <w:rFonts w:ascii="Times New Roman" w:hAnsi="Times New Roman"/>
          <w:sz w:val="28"/>
          <w:szCs w:val="28"/>
        </w:rPr>
        <w:t>— М. : РИО РТА, 2009 .— 444 с</w:t>
      </w:r>
    </w:p>
    <w:p w:rsidR="00287ABD" w:rsidRPr="00FB3EEE" w:rsidRDefault="00287ABD" w:rsidP="00287ABD">
      <w:pPr>
        <w:pStyle w:val="a3"/>
        <w:numPr>
          <w:ilvl w:val="0"/>
          <w:numId w:val="10"/>
        </w:numPr>
        <w:tabs>
          <w:tab w:val="left" w:pos="4320"/>
        </w:tabs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Приказ </w:t>
      </w:r>
      <w:r w:rsidRPr="0076230F">
        <w:rPr>
          <w:rFonts w:ascii="Times New Roman" w:eastAsia="Times New Roman" w:hAnsi="Times New Roman"/>
          <w:sz w:val="28"/>
          <w:szCs w:val="28"/>
          <w:lang w:eastAsia="ru-RU"/>
        </w:rPr>
        <w:t>от 17.01.2007 № 50 «Об утверждении Положе</w:t>
      </w:r>
      <w:r w:rsidRPr="0076230F">
        <w:rPr>
          <w:rFonts w:ascii="Times New Roman" w:eastAsia="Times New Roman" w:hAnsi="Times New Roman"/>
          <w:sz w:val="28"/>
          <w:szCs w:val="28"/>
          <w:lang w:eastAsia="ru-RU"/>
        </w:rPr>
        <w:softHyphen/>
        <w:t>ния о Главном управлении тылового обеспечения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287ABD" w:rsidRPr="00D11733" w:rsidRDefault="00287ABD" w:rsidP="00287ABD">
      <w:pPr>
        <w:pStyle w:val="a3"/>
        <w:numPr>
          <w:ilvl w:val="0"/>
          <w:numId w:val="10"/>
        </w:numPr>
        <w:tabs>
          <w:tab w:val="left" w:pos="4320"/>
        </w:tabs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Приказ от 08.</w:t>
      </w:r>
      <w:r w:rsidRPr="0076230F">
        <w:rPr>
          <w:rFonts w:ascii="Times New Roman" w:eastAsia="Times New Roman" w:hAnsi="Times New Roman"/>
          <w:sz w:val="28"/>
          <w:szCs w:val="28"/>
          <w:lang w:eastAsia="ru-RU"/>
        </w:rPr>
        <w:t>04.2008 № 387 «О внесении изменений в приказ ФТС России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 от 17.</w:t>
      </w:r>
      <w:r w:rsidRPr="0076230F">
        <w:rPr>
          <w:rFonts w:ascii="Times New Roman" w:eastAsia="Times New Roman" w:hAnsi="Times New Roman"/>
          <w:sz w:val="28"/>
          <w:szCs w:val="28"/>
          <w:lang w:eastAsia="ru-RU"/>
        </w:rPr>
        <w:t>01.2007 № 50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87ABD" w:rsidRPr="00C2622C" w:rsidRDefault="00287ABD" w:rsidP="00287ABD">
      <w:pPr>
        <w:pStyle w:val="a3"/>
        <w:numPr>
          <w:ilvl w:val="0"/>
          <w:numId w:val="10"/>
        </w:numPr>
        <w:tabs>
          <w:tab w:val="left" w:pos="4320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261F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Федеральный закон от 21.07.2005 № 94-ФЗ «О размещении заказов на поставки товаров, выполнение работ, оказание услуг для государственных и муниципальных нужд».</w:t>
      </w:r>
    </w:p>
    <w:p w:rsidR="00C2622C" w:rsidRPr="001F5E99" w:rsidRDefault="00C2622C" w:rsidP="00287ABD">
      <w:pPr>
        <w:pStyle w:val="a3"/>
        <w:numPr>
          <w:ilvl w:val="0"/>
          <w:numId w:val="10"/>
        </w:numPr>
        <w:tabs>
          <w:tab w:val="left" w:pos="4320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261F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Приказ от 3 февраля 2010г. № 183 «Об утверждении Порядка организации процессов жизненного цикла программных средств информационных систем и информационных технологий таможенных органов».</w:t>
      </w:r>
    </w:p>
    <w:p w:rsidR="001F5E99" w:rsidRPr="001F5E99" w:rsidRDefault="001F5E99" w:rsidP="00287ABD">
      <w:pPr>
        <w:pStyle w:val="a3"/>
        <w:numPr>
          <w:ilvl w:val="0"/>
          <w:numId w:val="10"/>
        </w:numPr>
        <w:tabs>
          <w:tab w:val="left" w:pos="4320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261F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Постановление Правительства Российской Федерации 31.12.2004 № 911</w:t>
      </w:r>
    </w:p>
    <w:p w:rsidR="001F5E99" w:rsidRPr="001F5E99" w:rsidRDefault="001F5E99" w:rsidP="00287ABD">
      <w:pPr>
        <w:pStyle w:val="a3"/>
        <w:numPr>
          <w:ilvl w:val="0"/>
          <w:numId w:val="10"/>
        </w:numPr>
        <w:tabs>
          <w:tab w:val="left" w:pos="4320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261F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Федеральный закон от 27.07.2004 № 79-Ф3 «О государственной гражданской службе Российской Федерации».</w:t>
      </w:r>
    </w:p>
    <w:p w:rsidR="001F5E99" w:rsidRPr="0066286A" w:rsidRDefault="001F5E99" w:rsidP="00287ABD">
      <w:pPr>
        <w:pStyle w:val="a3"/>
        <w:numPr>
          <w:ilvl w:val="0"/>
          <w:numId w:val="10"/>
        </w:numPr>
        <w:tabs>
          <w:tab w:val="left" w:pos="4320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261F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r w:rsidR="0066286A" w:rsidRPr="00261F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Стратегия Федеральной Таможенной Службы до 2020 году</w:t>
      </w:r>
      <w:r w:rsidRPr="00261F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</w:p>
    <w:p w:rsidR="0066286A" w:rsidRDefault="0066286A" w:rsidP="0066286A">
      <w:pPr>
        <w:pStyle w:val="a3"/>
        <w:numPr>
          <w:ilvl w:val="0"/>
          <w:numId w:val="10"/>
        </w:numPr>
        <w:tabs>
          <w:tab w:val="left" w:pos="4320"/>
        </w:tabs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C77C36">
        <w:rPr>
          <w:rFonts w:ascii="Times New Roman" w:hAnsi="Times New Roman"/>
          <w:sz w:val="28"/>
          <w:szCs w:val="28"/>
        </w:rPr>
        <w:t xml:space="preserve">[Электронный ресурс]  </w:t>
      </w:r>
      <w:hyperlink r:id="rId7" w:history="1">
        <w:r w:rsidRPr="00C72028">
          <w:rPr>
            <w:rStyle w:val="a6"/>
            <w:rFonts w:ascii="Times New Roman" w:hAnsi="Times New Roman"/>
            <w:sz w:val="28"/>
            <w:szCs w:val="28"/>
          </w:rPr>
          <w:t>http://www.customs.ru/ru/</w:t>
        </w:r>
      </w:hyperlink>
    </w:p>
    <w:p w:rsidR="0066286A" w:rsidRDefault="0066286A" w:rsidP="0066286A">
      <w:pPr>
        <w:pStyle w:val="a3"/>
        <w:numPr>
          <w:ilvl w:val="0"/>
          <w:numId w:val="10"/>
        </w:numPr>
        <w:tabs>
          <w:tab w:val="left" w:pos="4320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B45DDD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Электронный ресурс</w:t>
      </w:r>
      <w:r w:rsidRPr="00B45DDD">
        <w:rPr>
          <w:rFonts w:ascii="Times New Roman" w:hAnsi="Times New Roman"/>
          <w:sz w:val="28"/>
          <w:szCs w:val="28"/>
        </w:rPr>
        <w:t>]</w:t>
      </w:r>
    </w:p>
    <w:p w:rsidR="0066286A" w:rsidRDefault="00CF5E3C" w:rsidP="0066286A">
      <w:pPr>
        <w:pStyle w:val="a3"/>
        <w:tabs>
          <w:tab w:val="left" w:pos="4320"/>
        </w:tabs>
        <w:spacing w:line="360" w:lineRule="auto"/>
        <w:rPr>
          <w:rFonts w:ascii="Times New Roman" w:hAnsi="Times New Roman"/>
          <w:sz w:val="28"/>
          <w:szCs w:val="28"/>
        </w:rPr>
      </w:pPr>
      <w:hyperlink r:id="rId8" w:history="1">
        <w:r w:rsidR="0066286A" w:rsidRPr="00C72028">
          <w:rPr>
            <w:rStyle w:val="a6"/>
            <w:rFonts w:ascii="Times New Roman" w:hAnsi="Times New Roman"/>
            <w:sz w:val="28"/>
            <w:szCs w:val="28"/>
            <w:lang w:val="en-US"/>
          </w:rPr>
          <w:t>http</w:t>
        </w:r>
        <w:r w:rsidR="0066286A" w:rsidRPr="00C72028">
          <w:rPr>
            <w:rStyle w:val="a6"/>
            <w:rFonts w:ascii="Times New Roman" w:hAnsi="Times New Roman"/>
            <w:sz w:val="28"/>
            <w:szCs w:val="28"/>
          </w:rPr>
          <w:t>://</w:t>
        </w:r>
        <w:r w:rsidR="0066286A" w:rsidRPr="00C72028">
          <w:rPr>
            <w:rStyle w:val="a6"/>
            <w:rFonts w:ascii="Times New Roman" w:hAnsi="Times New Roman"/>
            <w:sz w:val="28"/>
            <w:szCs w:val="28"/>
            <w:lang w:val="en-US"/>
          </w:rPr>
          <w:t>www</w:t>
        </w:r>
        <w:r w:rsidR="0066286A" w:rsidRPr="00C72028">
          <w:rPr>
            <w:rStyle w:val="a6"/>
            <w:rFonts w:ascii="Times New Roman" w:hAnsi="Times New Roman"/>
            <w:sz w:val="28"/>
            <w:szCs w:val="28"/>
          </w:rPr>
          <w:t>.</w:t>
        </w:r>
        <w:r w:rsidR="0066286A" w:rsidRPr="00C72028">
          <w:rPr>
            <w:rStyle w:val="a6"/>
            <w:rFonts w:ascii="Times New Roman" w:hAnsi="Times New Roman"/>
            <w:sz w:val="28"/>
            <w:szCs w:val="28"/>
            <w:lang w:val="en-US"/>
          </w:rPr>
          <w:t>tamognia</w:t>
        </w:r>
        <w:r w:rsidR="0066286A" w:rsidRPr="00C72028">
          <w:rPr>
            <w:rStyle w:val="a6"/>
            <w:rFonts w:ascii="Times New Roman" w:hAnsi="Times New Roman"/>
            <w:sz w:val="28"/>
            <w:szCs w:val="28"/>
          </w:rPr>
          <w:t>.</w:t>
        </w:r>
        <w:r w:rsidR="0066286A" w:rsidRPr="00C72028">
          <w:rPr>
            <w:rStyle w:val="a6"/>
            <w:rFonts w:ascii="Times New Roman" w:hAnsi="Times New Roman"/>
            <w:sz w:val="28"/>
            <w:szCs w:val="28"/>
            <w:lang w:val="en-US"/>
          </w:rPr>
          <w:t>ru</w:t>
        </w:r>
        <w:r w:rsidR="0066286A" w:rsidRPr="00C72028">
          <w:rPr>
            <w:rStyle w:val="a6"/>
            <w:rFonts w:ascii="Times New Roman" w:hAnsi="Times New Roman"/>
            <w:sz w:val="28"/>
            <w:szCs w:val="28"/>
          </w:rPr>
          <w:t>/</w:t>
        </w:r>
        <w:r w:rsidR="0066286A" w:rsidRPr="00C72028">
          <w:rPr>
            <w:rStyle w:val="a6"/>
            <w:rFonts w:ascii="Times New Roman" w:hAnsi="Times New Roman"/>
            <w:sz w:val="28"/>
            <w:szCs w:val="28"/>
            <w:lang w:val="en-US"/>
          </w:rPr>
          <w:t>customs</w:t>
        </w:r>
        <w:r w:rsidR="0066286A" w:rsidRPr="00C72028">
          <w:rPr>
            <w:rStyle w:val="a6"/>
            <w:rFonts w:ascii="Times New Roman" w:hAnsi="Times New Roman"/>
            <w:sz w:val="28"/>
            <w:szCs w:val="28"/>
          </w:rPr>
          <w:t>/</w:t>
        </w:r>
        <w:r w:rsidR="0066286A" w:rsidRPr="00C72028">
          <w:rPr>
            <w:rStyle w:val="a6"/>
            <w:rFonts w:ascii="Times New Roman" w:hAnsi="Times New Roman"/>
            <w:sz w:val="28"/>
            <w:szCs w:val="28"/>
            <w:lang w:val="en-US"/>
          </w:rPr>
          <w:t>fts</w:t>
        </w:r>
        <w:r w:rsidR="0066286A" w:rsidRPr="00C72028">
          <w:rPr>
            <w:rStyle w:val="a6"/>
            <w:rFonts w:ascii="Times New Roman" w:hAnsi="Times New Roman"/>
            <w:sz w:val="28"/>
            <w:szCs w:val="28"/>
          </w:rPr>
          <w:t>/</w:t>
        </w:r>
        <w:r w:rsidR="0066286A" w:rsidRPr="00C72028">
          <w:rPr>
            <w:rStyle w:val="a6"/>
            <w:rFonts w:ascii="Times New Roman" w:hAnsi="Times New Roman"/>
            <w:sz w:val="28"/>
            <w:szCs w:val="28"/>
            <w:lang w:val="en-US"/>
          </w:rPr>
          <w:t>detail</w:t>
        </w:r>
        <w:r w:rsidR="0066286A" w:rsidRPr="00C72028">
          <w:rPr>
            <w:rStyle w:val="a6"/>
            <w:rFonts w:ascii="Times New Roman" w:hAnsi="Times New Roman"/>
            <w:sz w:val="28"/>
            <w:szCs w:val="28"/>
          </w:rPr>
          <w:t>.</w:t>
        </w:r>
        <w:r w:rsidR="0066286A" w:rsidRPr="00C72028">
          <w:rPr>
            <w:rStyle w:val="a6"/>
            <w:rFonts w:ascii="Times New Roman" w:hAnsi="Times New Roman"/>
            <w:sz w:val="28"/>
            <w:szCs w:val="28"/>
            <w:lang w:val="en-US"/>
          </w:rPr>
          <w:t>php</w:t>
        </w:r>
        <w:r w:rsidR="0066286A" w:rsidRPr="00C72028">
          <w:rPr>
            <w:rStyle w:val="a6"/>
            <w:rFonts w:ascii="Times New Roman" w:hAnsi="Times New Roman"/>
            <w:sz w:val="28"/>
            <w:szCs w:val="28"/>
          </w:rPr>
          <w:t>?</w:t>
        </w:r>
        <w:r w:rsidR="0066286A" w:rsidRPr="00C72028">
          <w:rPr>
            <w:rStyle w:val="a6"/>
            <w:rFonts w:ascii="Times New Roman" w:hAnsi="Times New Roman"/>
            <w:sz w:val="28"/>
            <w:szCs w:val="28"/>
            <w:lang w:val="en-US"/>
          </w:rPr>
          <w:t>ID</w:t>
        </w:r>
        <w:r w:rsidR="0066286A" w:rsidRPr="00C72028">
          <w:rPr>
            <w:rStyle w:val="a6"/>
            <w:rFonts w:ascii="Times New Roman" w:hAnsi="Times New Roman"/>
            <w:sz w:val="28"/>
            <w:szCs w:val="28"/>
          </w:rPr>
          <w:t>=924454</w:t>
        </w:r>
      </w:hyperlink>
    </w:p>
    <w:p w:rsidR="0066286A" w:rsidRPr="0066286A" w:rsidRDefault="0066286A" w:rsidP="0066286A">
      <w:pPr>
        <w:tabs>
          <w:tab w:val="left" w:pos="4320"/>
        </w:tabs>
        <w:spacing w:line="360" w:lineRule="auto"/>
        <w:rPr>
          <w:sz w:val="28"/>
          <w:szCs w:val="28"/>
        </w:rPr>
      </w:pPr>
    </w:p>
    <w:p w:rsidR="005E7E0D" w:rsidRDefault="005E7E0D">
      <w:bookmarkStart w:id="4" w:name="_GoBack"/>
      <w:bookmarkEnd w:id="4"/>
    </w:p>
    <w:sectPr w:rsidR="005E7E0D" w:rsidSect="00A706CD">
      <w:footerReference w:type="default" r:id="rId9"/>
      <w:pgSz w:w="11906" w:h="16838" w:code="9"/>
      <w:pgMar w:top="1134" w:right="567" w:bottom="1134" w:left="1701" w:header="709" w:footer="709" w:gutter="0"/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7903" w:rsidRDefault="00427903" w:rsidP="008E6D94">
      <w:r>
        <w:separator/>
      </w:r>
    </w:p>
  </w:endnote>
  <w:endnote w:type="continuationSeparator" w:id="0">
    <w:p w:rsidR="00427903" w:rsidRDefault="00427903" w:rsidP="008E6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06CD" w:rsidRDefault="008E6D94">
    <w:pPr>
      <w:pStyle w:val="a4"/>
      <w:jc w:val="right"/>
    </w:pPr>
    <w:r>
      <w:fldChar w:fldCharType="begin"/>
    </w:r>
    <w:r w:rsidR="008A0EB3">
      <w:instrText xml:space="preserve"> PAGE   \* MERGEFORMAT </w:instrText>
    </w:r>
    <w:r>
      <w:fldChar w:fldCharType="separate"/>
    </w:r>
    <w:r w:rsidR="0066286A">
      <w:rPr>
        <w:noProof/>
      </w:rPr>
      <w:t>35</w:t>
    </w:r>
    <w:r>
      <w:fldChar w:fldCharType="end"/>
    </w:r>
  </w:p>
  <w:p w:rsidR="00A706CD" w:rsidRDefault="00CF5E3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7903" w:rsidRDefault="00427903" w:rsidP="008E6D94">
      <w:r>
        <w:separator/>
      </w:r>
    </w:p>
  </w:footnote>
  <w:footnote w:type="continuationSeparator" w:id="0">
    <w:p w:rsidR="00427903" w:rsidRDefault="00427903" w:rsidP="008E6D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">
    <w:nsid w:val="154F1C5F"/>
    <w:multiLevelType w:val="hybridMultilevel"/>
    <w:tmpl w:val="5CA23A7C"/>
    <w:lvl w:ilvl="0" w:tplc="04190001">
      <w:start w:val="1"/>
      <w:numFmt w:val="bullet"/>
      <w:lvlText w:val=""/>
      <w:lvlJc w:val="left"/>
      <w:pPr>
        <w:ind w:left="10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2">
    <w:nsid w:val="164809D5"/>
    <w:multiLevelType w:val="hybridMultilevel"/>
    <w:tmpl w:val="E60AC560"/>
    <w:lvl w:ilvl="0" w:tplc="0419000F">
      <w:start w:val="1"/>
      <w:numFmt w:val="decimal"/>
      <w:lvlText w:val="%1."/>
      <w:lvlJc w:val="left"/>
      <w:pPr>
        <w:ind w:left="1000" w:hanging="360"/>
      </w:pPr>
    </w:lvl>
    <w:lvl w:ilvl="1" w:tplc="04190019" w:tentative="1">
      <w:start w:val="1"/>
      <w:numFmt w:val="lowerLetter"/>
      <w:lvlText w:val="%2."/>
      <w:lvlJc w:val="left"/>
      <w:pPr>
        <w:ind w:left="1720" w:hanging="360"/>
      </w:pPr>
    </w:lvl>
    <w:lvl w:ilvl="2" w:tplc="0419001B" w:tentative="1">
      <w:start w:val="1"/>
      <w:numFmt w:val="lowerRoman"/>
      <w:lvlText w:val="%3."/>
      <w:lvlJc w:val="right"/>
      <w:pPr>
        <w:ind w:left="2440" w:hanging="180"/>
      </w:pPr>
    </w:lvl>
    <w:lvl w:ilvl="3" w:tplc="0419000F" w:tentative="1">
      <w:start w:val="1"/>
      <w:numFmt w:val="decimal"/>
      <w:lvlText w:val="%4."/>
      <w:lvlJc w:val="left"/>
      <w:pPr>
        <w:ind w:left="3160" w:hanging="360"/>
      </w:pPr>
    </w:lvl>
    <w:lvl w:ilvl="4" w:tplc="04190019" w:tentative="1">
      <w:start w:val="1"/>
      <w:numFmt w:val="lowerLetter"/>
      <w:lvlText w:val="%5."/>
      <w:lvlJc w:val="left"/>
      <w:pPr>
        <w:ind w:left="3880" w:hanging="360"/>
      </w:pPr>
    </w:lvl>
    <w:lvl w:ilvl="5" w:tplc="0419001B" w:tentative="1">
      <w:start w:val="1"/>
      <w:numFmt w:val="lowerRoman"/>
      <w:lvlText w:val="%6."/>
      <w:lvlJc w:val="right"/>
      <w:pPr>
        <w:ind w:left="4600" w:hanging="180"/>
      </w:pPr>
    </w:lvl>
    <w:lvl w:ilvl="6" w:tplc="0419000F" w:tentative="1">
      <w:start w:val="1"/>
      <w:numFmt w:val="decimal"/>
      <w:lvlText w:val="%7."/>
      <w:lvlJc w:val="left"/>
      <w:pPr>
        <w:ind w:left="5320" w:hanging="360"/>
      </w:pPr>
    </w:lvl>
    <w:lvl w:ilvl="7" w:tplc="04190019" w:tentative="1">
      <w:start w:val="1"/>
      <w:numFmt w:val="lowerLetter"/>
      <w:lvlText w:val="%8."/>
      <w:lvlJc w:val="left"/>
      <w:pPr>
        <w:ind w:left="6040" w:hanging="360"/>
      </w:pPr>
    </w:lvl>
    <w:lvl w:ilvl="8" w:tplc="0419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3">
    <w:nsid w:val="1A765D70"/>
    <w:multiLevelType w:val="hybridMultilevel"/>
    <w:tmpl w:val="212622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366030"/>
    <w:multiLevelType w:val="multilevel"/>
    <w:tmpl w:val="C6CE76F0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-20"/>
        <w:w w:val="100"/>
        <w:position w:val="0"/>
        <w:sz w:val="31"/>
        <w:szCs w:val="31"/>
        <w:u w:val="none"/>
      </w:rPr>
    </w:lvl>
    <w:lvl w:ilvl="1">
      <w:start w:val="1"/>
      <w:numFmt w:val="bullet"/>
      <w:lvlText w:val="—"/>
      <w:lvlJc w:val="left"/>
      <w:rPr>
        <w:rFonts w:ascii="Batang" w:hAnsi="Times New Roman" w:cs="Batang"/>
        <w:b w:val="0"/>
        <w:bCs w:val="0"/>
        <w:i w:val="0"/>
        <w:iCs w:val="0"/>
        <w:smallCaps w:val="0"/>
        <w:strike w:val="0"/>
        <w:color w:val="000000"/>
        <w:spacing w:val="-20"/>
        <w:w w:val="100"/>
        <w:position w:val="0"/>
        <w:sz w:val="31"/>
        <w:szCs w:val="31"/>
        <w:u w:val="none"/>
      </w:rPr>
    </w:lvl>
    <w:lvl w:ilvl="2">
      <w:start w:val="1"/>
      <w:numFmt w:val="bullet"/>
      <w:lvlText w:val="—"/>
      <w:lvlJc w:val="left"/>
      <w:rPr>
        <w:rFonts w:ascii="Batang" w:hAnsi="Times New Roman" w:cs="Batang"/>
        <w:b w:val="0"/>
        <w:bCs w:val="0"/>
        <w:i w:val="0"/>
        <w:iCs w:val="0"/>
        <w:smallCaps w:val="0"/>
        <w:strike w:val="0"/>
        <w:color w:val="000000"/>
        <w:spacing w:val="-20"/>
        <w:w w:val="100"/>
        <w:position w:val="0"/>
        <w:sz w:val="31"/>
        <w:szCs w:val="31"/>
        <w:u w:val="none"/>
      </w:rPr>
    </w:lvl>
    <w:lvl w:ilvl="3">
      <w:start w:val="1"/>
      <w:numFmt w:val="bullet"/>
      <w:lvlText w:val="—"/>
      <w:lvlJc w:val="left"/>
      <w:rPr>
        <w:rFonts w:ascii="Batang" w:hAnsi="Times New Roman" w:cs="Batang"/>
        <w:b w:val="0"/>
        <w:bCs w:val="0"/>
        <w:i w:val="0"/>
        <w:iCs w:val="0"/>
        <w:smallCaps w:val="0"/>
        <w:strike w:val="0"/>
        <w:color w:val="000000"/>
        <w:spacing w:val="-20"/>
        <w:w w:val="100"/>
        <w:position w:val="0"/>
        <w:sz w:val="31"/>
        <w:szCs w:val="31"/>
        <w:u w:val="none"/>
      </w:rPr>
    </w:lvl>
    <w:lvl w:ilvl="4">
      <w:start w:val="1"/>
      <w:numFmt w:val="bullet"/>
      <w:lvlText w:val="—"/>
      <w:lvlJc w:val="left"/>
      <w:rPr>
        <w:rFonts w:ascii="Batang" w:hAnsi="Times New Roman" w:cs="Batang"/>
        <w:b w:val="0"/>
        <w:bCs w:val="0"/>
        <w:i w:val="0"/>
        <w:iCs w:val="0"/>
        <w:smallCaps w:val="0"/>
        <w:strike w:val="0"/>
        <w:color w:val="000000"/>
        <w:spacing w:val="-20"/>
        <w:w w:val="100"/>
        <w:position w:val="0"/>
        <w:sz w:val="31"/>
        <w:szCs w:val="31"/>
        <w:u w:val="none"/>
      </w:rPr>
    </w:lvl>
    <w:lvl w:ilvl="5">
      <w:start w:val="1"/>
      <w:numFmt w:val="bullet"/>
      <w:lvlText w:val="—"/>
      <w:lvlJc w:val="left"/>
      <w:rPr>
        <w:rFonts w:ascii="Batang" w:hAnsi="Times New Roman" w:cs="Batang"/>
        <w:b w:val="0"/>
        <w:bCs w:val="0"/>
        <w:i w:val="0"/>
        <w:iCs w:val="0"/>
        <w:smallCaps w:val="0"/>
        <w:strike w:val="0"/>
        <w:color w:val="000000"/>
        <w:spacing w:val="-20"/>
        <w:w w:val="100"/>
        <w:position w:val="0"/>
        <w:sz w:val="31"/>
        <w:szCs w:val="31"/>
        <w:u w:val="none"/>
      </w:rPr>
    </w:lvl>
    <w:lvl w:ilvl="6">
      <w:start w:val="1"/>
      <w:numFmt w:val="bullet"/>
      <w:lvlText w:val="—"/>
      <w:lvlJc w:val="left"/>
      <w:rPr>
        <w:rFonts w:ascii="Batang" w:hAnsi="Times New Roman" w:cs="Batang"/>
        <w:b w:val="0"/>
        <w:bCs w:val="0"/>
        <w:i w:val="0"/>
        <w:iCs w:val="0"/>
        <w:smallCaps w:val="0"/>
        <w:strike w:val="0"/>
        <w:color w:val="000000"/>
        <w:spacing w:val="-20"/>
        <w:w w:val="100"/>
        <w:position w:val="0"/>
        <w:sz w:val="31"/>
        <w:szCs w:val="31"/>
        <w:u w:val="none"/>
      </w:rPr>
    </w:lvl>
    <w:lvl w:ilvl="7">
      <w:start w:val="1"/>
      <w:numFmt w:val="bullet"/>
      <w:lvlText w:val="—"/>
      <w:lvlJc w:val="left"/>
      <w:rPr>
        <w:rFonts w:ascii="Batang" w:hAnsi="Times New Roman" w:cs="Batang"/>
        <w:b w:val="0"/>
        <w:bCs w:val="0"/>
        <w:i w:val="0"/>
        <w:iCs w:val="0"/>
        <w:smallCaps w:val="0"/>
        <w:strike w:val="0"/>
        <w:color w:val="000000"/>
        <w:spacing w:val="-20"/>
        <w:w w:val="100"/>
        <w:position w:val="0"/>
        <w:sz w:val="31"/>
        <w:szCs w:val="31"/>
        <w:u w:val="none"/>
      </w:rPr>
    </w:lvl>
    <w:lvl w:ilvl="8">
      <w:start w:val="1"/>
      <w:numFmt w:val="bullet"/>
      <w:lvlText w:val="—"/>
      <w:lvlJc w:val="left"/>
      <w:rPr>
        <w:rFonts w:ascii="Batang" w:hAnsi="Times New Roman" w:cs="Batang"/>
        <w:b w:val="0"/>
        <w:bCs w:val="0"/>
        <w:i w:val="0"/>
        <w:iCs w:val="0"/>
        <w:smallCaps w:val="0"/>
        <w:strike w:val="0"/>
        <w:color w:val="000000"/>
        <w:spacing w:val="-20"/>
        <w:w w:val="100"/>
        <w:position w:val="0"/>
        <w:sz w:val="31"/>
        <w:szCs w:val="31"/>
        <w:u w:val="none"/>
      </w:rPr>
    </w:lvl>
  </w:abstractNum>
  <w:abstractNum w:abstractNumId="5">
    <w:nsid w:val="23035342"/>
    <w:multiLevelType w:val="hybridMultilevel"/>
    <w:tmpl w:val="C4F45C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710A27"/>
    <w:multiLevelType w:val="hybridMultilevel"/>
    <w:tmpl w:val="7164AB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656708"/>
    <w:multiLevelType w:val="hybridMultilevel"/>
    <w:tmpl w:val="CFF0A1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95026E"/>
    <w:multiLevelType w:val="hybridMultilevel"/>
    <w:tmpl w:val="AAD89742"/>
    <w:lvl w:ilvl="0" w:tplc="041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9">
    <w:nsid w:val="5CA868BF"/>
    <w:multiLevelType w:val="hybridMultilevel"/>
    <w:tmpl w:val="6EF8BE52"/>
    <w:lvl w:ilvl="0" w:tplc="0419000F">
      <w:start w:val="1"/>
      <w:numFmt w:val="decimal"/>
      <w:lvlText w:val="%1."/>
      <w:lvlJc w:val="left"/>
      <w:pPr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num w:numId="1">
    <w:abstractNumId w:val="9"/>
  </w:num>
  <w:num w:numId="2">
    <w:abstractNumId w:val="3"/>
  </w:num>
  <w:num w:numId="3">
    <w:abstractNumId w:val="4"/>
  </w:num>
  <w:num w:numId="4">
    <w:abstractNumId w:val="6"/>
  </w:num>
  <w:num w:numId="5">
    <w:abstractNumId w:val="8"/>
  </w:num>
  <w:num w:numId="6">
    <w:abstractNumId w:val="0"/>
  </w:num>
  <w:num w:numId="7">
    <w:abstractNumId w:val="1"/>
  </w:num>
  <w:num w:numId="8">
    <w:abstractNumId w:val="2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87ABD"/>
    <w:rsid w:val="0012147B"/>
    <w:rsid w:val="001D75B3"/>
    <w:rsid w:val="001F5E99"/>
    <w:rsid w:val="00261F90"/>
    <w:rsid w:val="00262E0E"/>
    <w:rsid w:val="00287ABD"/>
    <w:rsid w:val="002B13E1"/>
    <w:rsid w:val="00427903"/>
    <w:rsid w:val="005E7E0D"/>
    <w:rsid w:val="0066286A"/>
    <w:rsid w:val="008A0EB3"/>
    <w:rsid w:val="008E6D94"/>
    <w:rsid w:val="00C2622C"/>
    <w:rsid w:val="00CF5E3C"/>
    <w:rsid w:val="00E22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37C1AE-BDFA-4F97-8C13-C64CC3F20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7AB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7AB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er"/>
    <w:basedOn w:val="a"/>
    <w:link w:val="a5"/>
    <w:uiPriority w:val="99"/>
    <w:unhideWhenUsed/>
    <w:rsid w:val="00287ABD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rsid w:val="00287AB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uiPriority w:val="99"/>
    <w:unhideWhenUsed/>
    <w:rsid w:val="00287A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amognia.ru/customs/fts/detail.php?ID=92445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ustoms.ru/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7943</Words>
  <Characters>45278</Characters>
  <Application>Microsoft Office Word</Application>
  <DocSecurity>0</DocSecurity>
  <Lines>377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</dc:creator>
  <cp:lastModifiedBy>admin</cp:lastModifiedBy>
  <cp:revision>2</cp:revision>
  <cp:lastPrinted>2011-05-25T12:19:00Z</cp:lastPrinted>
  <dcterms:created xsi:type="dcterms:W3CDTF">2014-07-11T19:14:00Z</dcterms:created>
  <dcterms:modified xsi:type="dcterms:W3CDTF">2014-07-11T19:14:00Z</dcterms:modified>
</cp:coreProperties>
</file>