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E9" w:rsidRDefault="00052CDB" w:rsidP="00BB14E9">
      <w:pPr>
        <w:spacing w:line="360" w:lineRule="auto"/>
        <w:ind w:firstLine="709"/>
        <w:jc w:val="center"/>
        <w:rPr>
          <w:sz w:val="28"/>
        </w:rPr>
      </w:pPr>
      <w:r w:rsidRPr="00BB14E9">
        <w:rPr>
          <w:sz w:val="28"/>
        </w:rPr>
        <w:t>Российская Международная Академия Туризма</w:t>
      </w:r>
    </w:p>
    <w:p w:rsidR="00BB14E9" w:rsidRDefault="00052CDB" w:rsidP="00BB14E9">
      <w:pPr>
        <w:spacing w:line="360" w:lineRule="auto"/>
        <w:ind w:firstLine="709"/>
        <w:jc w:val="center"/>
        <w:rPr>
          <w:sz w:val="28"/>
        </w:rPr>
      </w:pPr>
      <w:r w:rsidRPr="00BB14E9">
        <w:rPr>
          <w:sz w:val="28"/>
        </w:rPr>
        <w:t>Владимирский филиал</w:t>
      </w: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  <w:r w:rsidRPr="00BB14E9">
        <w:rPr>
          <w:sz w:val="28"/>
        </w:rPr>
        <w:t>Владимирский Техникум Туризма</w:t>
      </w:r>
    </w:p>
    <w:p w:rsidR="00052CDB" w:rsidRPr="0013554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BB14E9" w:rsidRPr="00135549" w:rsidRDefault="00BB14E9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</w:rPr>
      </w:pPr>
    </w:p>
    <w:p w:rsidR="00BB14E9" w:rsidRDefault="00BB14E9" w:rsidP="00BB14E9">
      <w:pPr>
        <w:spacing w:line="360" w:lineRule="auto"/>
        <w:ind w:firstLine="709"/>
        <w:jc w:val="center"/>
        <w:rPr>
          <w:sz w:val="28"/>
        </w:rPr>
      </w:pPr>
    </w:p>
    <w:p w:rsidR="00BB14E9" w:rsidRDefault="00052CDB" w:rsidP="00BB14E9">
      <w:pPr>
        <w:spacing w:line="360" w:lineRule="auto"/>
        <w:ind w:firstLine="709"/>
        <w:jc w:val="center"/>
        <w:rPr>
          <w:sz w:val="28"/>
          <w:szCs w:val="36"/>
        </w:rPr>
      </w:pPr>
      <w:r w:rsidRPr="00BB14E9">
        <w:rPr>
          <w:sz w:val="28"/>
          <w:szCs w:val="36"/>
        </w:rPr>
        <w:t>Социологическое исследование на тему:</w:t>
      </w:r>
    </w:p>
    <w:p w:rsidR="00052CDB" w:rsidRPr="00BB14E9" w:rsidRDefault="00BB14E9" w:rsidP="00BB14E9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"</w:t>
      </w:r>
      <w:r w:rsidR="00052CDB" w:rsidRPr="00BB14E9">
        <w:rPr>
          <w:sz w:val="28"/>
          <w:szCs w:val="36"/>
        </w:rPr>
        <w:t>Возможные перспективы развития Патриарших садов,</w:t>
      </w:r>
      <w:r w:rsidRPr="00BB14E9">
        <w:rPr>
          <w:sz w:val="28"/>
          <w:szCs w:val="36"/>
        </w:rPr>
        <w:t xml:space="preserve"> </w:t>
      </w:r>
      <w:r w:rsidR="00052CDB" w:rsidRPr="00BB14E9">
        <w:rPr>
          <w:sz w:val="28"/>
          <w:szCs w:val="36"/>
        </w:rPr>
        <w:t>как центра экологического туризма во Владимире</w:t>
      </w:r>
      <w:r>
        <w:rPr>
          <w:sz w:val="28"/>
          <w:szCs w:val="36"/>
        </w:rPr>
        <w:t>"</w:t>
      </w: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  <w:szCs w:val="36"/>
        </w:rPr>
      </w:pP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  <w:szCs w:val="36"/>
        </w:rPr>
      </w:pPr>
    </w:p>
    <w:p w:rsidR="00BB14E9" w:rsidRDefault="00052CDB" w:rsidP="00BB14E9">
      <w:pPr>
        <w:spacing w:line="360" w:lineRule="auto"/>
        <w:ind w:left="5812"/>
        <w:rPr>
          <w:sz w:val="28"/>
          <w:szCs w:val="28"/>
          <w:u w:val="single"/>
        </w:rPr>
      </w:pPr>
      <w:r w:rsidRPr="00BB14E9">
        <w:rPr>
          <w:sz w:val="28"/>
          <w:szCs w:val="28"/>
          <w:u w:val="single"/>
        </w:rPr>
        <w:t>Выполнила:</w:t>
      </w:r>
    </w:p>
    <w:p w:rsidR="00BB14E9" w:rsidRDefault="00052CDB" w:rsidP="00BB14E9">
      <w:pPr>
        <w:spacing w:line="360" w:lineRule="auto"/>
        <w:ind w:left="5812"/>
        <w:rPr>
          <w:sz w:val="28"/>
          <w:szCs w:val="28"/>
        </w:rPr>
      </w:pPr>
      <w:r w:rsidRPr="00BB14E9">
        <w:rPr>
          <w:sz w:val="28"/>
          <w:szCs w:val="28"/>
        </w:rPr>
        <w:t xml:space="preserve">Учащаяся </w:t>
      </w:r>
      <w:r w:rsidRPr="00BB14E9">
        <w:rPr>
          <w:sz w:val="28"/>
          <w:szCs w:val="28"/>
          <w:lang w:val="en-US"/>
        </w:rPr>
        <w:t>III</w:t>
      </w:r>
      <w:r w:rsidRPr="00BB14E9">
        <w:rPr>
          <w:sz w:val="28"/>
          <w:szCs w:val="28"/>
        </w:rPr>
        <w:t xml:space="preserve"> курса</w:t>
      </w:r>
    </w:p>
    <w:p w:rsidR="00BB14E9" w:rsidRDefault="00052CDB" w:rsidP="00BB14E9">
      <w:pPr>
        <w:spacing w:line="360" w:lineRule="auto"/>
        <w:ind w:left="5812"/>
        <w:rPr>
          <w:sz w:val="28"/>
          <w:szCs w:val="28"/>
        </w:rPr>
      </w:pPr>
      <w:r w:rsidRPr="00BB14E9">
        <w:rPr>
          <w:sz w:val="28"/>
          <w:szCs w:val="28"/>
        </w:rPr>
        <w:t>группы СП-107</w:t>
      </w:r>
    </w:p>
    <w:p w:rsidR="00BB14E9" w:rsidRDefault="00052CDB" w:rsidP="00BB14E9">
      <w:pPr>
        <w:spacing w:line="360" w:lineRule="auto"/>
        <w:ind w:left="5812"/>
        <w:rPr>
          <w:sz w:val="28"/>
          <w:szCs w:val="28"/>
        </w:rPr>
      </w:pPr>
      <w:r w:rsidRPr="00BB14E9">
        <w:rPr>
          <w:sz w:val="28"/>
          <w:szCs w:val="28"/>
        </w:rPr>
        <w:t>Лисова А.А</w:t>
      </w:r>
    </w:p>
    <w:p w:rsidR="00BB14E9" w:rsidRDefault="00052CDB" w:rsidP="00BB14E9">
      <w:pPr>
        <w:spacing w:line="360" w:lineRule="auto"/>
        <w:ind w:left="5812"/>
        <w:rPr>
          <w:sz w:val="28"/>
          <w:szCs w:val="28"/>
          <w:u w:val="single"/>
        </w:rPr>
      </w:pPr>
      <w:r w:rsidRPr="00BB14E9">
        <w:rPr>
          <w:sz w:val="28"/>
          <w:szCs w:val="28"/>
          <w:u w:val="single"/>
        </w:rPr>
        <w:t>Проверила:</w:t>
      </w:r>
    </w:p>
    <w:p w:rsidR="00052CDB" w:rsidRPr="00BB14E9" w:rsidRDefault="00052CDB" w:rsidP="00BB14E9">
      <w:pPr>
        <w:spacing w:line="360" w:lineRule="auto"/>
        <w:ind w:left="5812"/>
        <w:rPr>
          <w:sz w:val="28"/>
          <w:szCs w:val="28"/>
        </w:rPr>
      </w:pPr>
      <w:r w:rsidRPr="00BB14E9">
        <w:rPr>
          <w:sz w:val="28"/>
          <w:szCs w:val="28"/>
        </w:rPr>
        <w:t>Буданова О.В</w:t>
      </w:r>
    </w:p>
    <w:p w:rsidR="00052CDB" w:rsidRPr="00BB14E9" w:rsidRDefault="00052CDB" w:rsidP="00BB14E9">
      <w:pPr>
        <w:spacing w:line="360" w:lineRule="auto"/>
        <w:ind w:firstLine="709"/>
        <w:jc w:val="center"/>
        <w:rPr>
          <w:sz w:val="28"/>
          <w:szCs w:val="28"/>
        </w:rPr>
      </w:pPr>
    </w:p>
    <w:p w:rsidR="00BB14E9" w:rsidRPr="00135549" w:rsidRDefault="00BB14E9" w:rsidP="00BB14E9">
      <w:pPr>
        <w:spacing w:line="360" w:lineRule="auto"/>
        <w:ind w:firstLine="709"/>
        <w:jc w:val="center"/>
        <w:rPr>
          <w:sz w:val="28"/>
          <w:szCs w:val="28"/>
        </w:rPr>
      </w:pPr>
    </w:p>
    <w:p w:rsidR="00135549" w:rsidRDefault="00135549" w:rsidP="00BB14E9">
      <w:pPr>
        <w:spacing w:line="360" w:lineRule="auto"/>
        <w:ind w:firstLine="709"/>
        <w:jc w:val="center"/>
        <w:rPr>
          <w:sz w:val="28"/>
          <w:szCs w:val="22"/>
        </w:rPr>
      </w:pPr>
    </w:p>
    <w:p w:rsidR="0046015C" w:rsidRDefault="0046015C" w:rsidP="00BB14E9">
      <w:pPr>
        <w:spacing w:line="360" w:lineRule="auto"/>
        <w:ind w:firstLine="709"/>
        <w:jc w:val="center"/>
        <w:rPr>
          <w:sz w:val="28"/>
          <w:szCs w:val="22"/>
        </w:rPr>
      </w:pPr>
    </w:p>
    <w:p w:rsidR="00BB14E9" w:rsidRDefault="00052CDB" w:rsidP="00BB14E9">
      <w:pPr>
        <w:spacing w:line="360" w:lineRule="auto"/>
        <w:ind w:firstLine="709"/>
        <w:jc w:val="center"/>
        <w:rPr>
          <w:sz w:val="28"/>
          <w:szCs w:val="22"/>
        </w:rPr>
      </w:pPr>
      <w:r w:rsidRPr="00BB14E9">
        <w:rPr>
          <w:sz w:val="28"/>
          <w:szCs w:val="22"/>
        </w:rPr>
        <w:t>г.Владимир 2010</w:t>
      </w:r>
    </w:p>
    <w:p w:rsidR="00052CDB" w:rsidRPr="00BB14E9" w:rsidRDefault="00BB14E9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  <w:szCs w:val="22"/>
        </w:rPr>
        <w:br w:type="page"/>
      </w:r>
      <w:r w:rsidR="00052CDB" w:rsidRPr="00BB14E9">
        <w:rPr>
          <w:sz w:val="28"/>
        </w:rPr>
        <w:t>Содержание</w:t>
      </w:r>
    </w:p>
    <w:p w:rsidR="00DD6EB8" w:rsidRPr="00BB14E9" w:rsidRDefault="00DD6EB8" w:rsidP="00BB14E9">
      <w:pPr>
        <w:spacing w:line="360" w:lineRule="auto"/>
        <w:ind w:firstLine="709"/>
        <w:jc w:val="both"/>
        <w:rPr>
          <w:sz w:val="28"/>
        </w:rPr>
      </w:pPr>
    </w:p>
    <w:p w:rsidR="00F328A0" w:rsidRPr="00BB14E9" w:rsidRDefault="00DD6EB8" w:rsidP="00BB14E9">
      <w:pPr>
        <w:spacing w:line="360" w:lineRule="auto"/>
        <w:rPr>
          <w:sz w:val="28"/>
        </w:rPr>
      </w:pPr>
      <w:r w:rsidRPr="00BB14E9">
        <w:rPr>
          <w:sz w:val="28"/>
        </w:rPr>
        <w:t>Методологический раздел программного социологического исследования</w:t>
      </w:r>
    </w:p>
    <w:p w:rsidR="00DD6EB8" w:rsidRPr="00BB14E9" w:rsidRDefault="00DD6EB8" w:rsidP="00BB14E9">
      <w:pPr>
        <w:spacing w:line="360" w:lineRule="auto"/>
        <w:rPr>
          <w:sz w:val="28"/>
        </w:rPr>
      </w:pPr>
      <w:r w:rsidRPr="00BB14E9">
        <w:rPr>
          <w:sz w:val="28"/>
        </w:rPr>
        <w:t>Анкета</w:t>
      </w:r>
    </w:p>
    <w:p w:rsidR="00DD6EB8" w:rsidRPr="00BB14E9" w:rsidRDefault="00DD6EB8" w:rsidP="00BB14E9">
      <w:pPr>
        <w:spacing w:line="360" w:lineRule="auto"/>
        <w:rPr>
          <w:sz w:val="28"/>
        </w:rPr>
      </w:pPr>
      <w:r w:rsidRPr="00BB14E9">
        <w:rPr>
          <w:sz w:val="28"/>
        </w:rPr>
        <w:t>Табличные данные</w:t>
      </w:r>
    </w:p>
    <w:p w:rsidR="00DD6EB8" w:rsidRPr="00BB14E9" w:rsidRDefault="00DD6EB8" w:rsidP="00BB14E9">
      <w:pPr>
        <w:spacing w:line="360" w:lineRule="auto"/>
        <w:rPr>
          <w:sz w:val="28"/>
        </w:rPr>
      </w:pPr>
      <w:r w:rsidRPr="00BB14E9">
        <w:rPr>
          <w:sz w:val="28"/>
        </w:rPr>
        <w:t>Графики</w:t>
      </w:r>
    </w:p>
    <w:p w:rsidR="00DD6EB8" w:rsidRPr="00BB14E9" w:rsidRDefault="00DD6EB8" w:rsidP="00BB14E9">
      <w:pPr>
        <w:spacing w:line="360" w:lineRule="auto"/>
        <w:rPr>
          <w:sz w:val="28"/>
        </w:rPr>
      </w:pPr>
      <w:r w:rsidRPr="00BB14E9">
        <w:rPr>
          <w:sz w:val="28"/>
        </w:rPr>
        <w:t>Анализ исследования</w:t>
      </w:r>
    </w:p>
    <w:p w:rsidR="00052CDB" w:rsidRPr="00BB14E9" w:rsidRDefault="00DD6EB8" w:rsidP="00BB14E9">
      <w:pPr>
        <w:spacing w:line="360" w:lineRule="auto"/>
        <w:rPr>
          <w:sz w:val="28"/>
        </w:rPr>
      </w:pPr>
      <w:r w:rsidRPr="00BB14E9">
        <w:rPr>
          <w:sz w:val="28"/>
        </w:rPr>
        <w:t>Выводы и рекомендации</w:t>
      </w:r>
    </w:p>
    <w:p w:rsidR="00052CDB" w:rsidRPr="00BB14E9" w:rsidRDefault="00052CDB" w:rsidP="00BB14E9">
      <w:pPr>
        <w:spacing w:line="360" w:lineRule="auto"/>
        <w:ind w:firstLine="709"/>
        <w:jc w:val="both"/>
        <w:rPr>
          <w:sz w:val="28"/>
        </w:rPr>
      </w:pPr>
    </w:p>
    <w:p w:rsidR="00BB14E9" w:rsidRDefault="00BB14E9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</w:rPr>
        <w:br w:type="page"/>
      </w:r>
      <w:r w:rsidR="00052CDB" w:rsidRPr="00BB14E9">
        <w:rPr>
          <w:sz w:val="28"/>
          <w:szCs w:val="28"/>
        </w:rPr>
        <w:t>Методологический раздел программного социологического</w:t>
      </w:r>
      <w:r>
        <w:rPr>
          <w:sz w:val="28"/>
          <w:szCs w:val="28"/>
        </w:rPr>
        <w:t xml:space="preserve"> </w:t>
      </w:r>
      <w:r w:rsidR="00052CDB" w:rsidRPr="00BB14E9">
        <w:rPr>
          <w:sz w:val="28"/>
          <w:szCs w:val="28"/>
        </w:rPr>
        <w:t>исследования</w:t>
      </w:r>
    </w:p>
    <w:p w:rsidR="00813A87" w:rsidRPr="00BB14E9" w:rsidRDefault="00813A87" w:rsidP="00BB14E9">
      <w:pPr>
        <w:spacing w:line="360" w:lineRule="auto"/>
        <w:ind w:firstLine="709"/>
        <w:jc w:val="both"/>
        <w:rPr>
          <w:sz w:val="28"/>
          <w:u w:val="single"/>
        </w:rPr>
      </w:pPr>
    </w:p>
    <w:p w:rsidR="00BB14E9" w:rsidRDefault="00052CDB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  <w:u w:val="single"/>
        </w:rPr>
        <w:t>Тема социологического исследования</w:t>
      </w:r>
    </w:p>
    <w:p w:rsidR="00052CDB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13A87" w:rsidRPr="00BB14E9">
        <w:rPr>
          <w:sz w:val="28"/>
          <w:szCs w:val="28"/>
        </w:rPr>
        <w:t>Возможные перспективы развития Патриарших садов, как центра</w:t>
      </w:r>
      <w:r>
        <w:rPr>
          <w:sz w:val="28"/>
          <w:szCs w:val="28"/>
        </w:rPr>
        <w:t xml:space="preserve"> </w:t>
      </w:r>
      <w:r w:rsidR="00813A87" w:rsidRPr="00BB14E9">
        <w:rPr>
          <w:sz w:val="28"/>
          <w:szCs w:val="28"/>
        </w:rPr>
        <w:t>экологического туризма во Владимире</w:t>
      </w:r>
      <w:r>
        <w:rPr>
          <w:sz w:val="28"/>
          <w:szCs w:val="28"/>
        </w:rPr>
        <w:t>"</w:t>
      </w:r>
    </w:p>
    <w:p w:rsidR="00BB14E9" w:rsidRDefault="00813A87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  <w:u w:val="single"/>
        </w:rPr>
        <w:t>Объект предоставленного исследования</w:t>
      </w:r>
    </w:p>
    <w:p w:rsidR="00813A87" w:rsidRPr="00BB14E9" w:rsidRDefault="00813A87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Патриаршие сады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BB14E9">
        <w:rPr>
          <w:sz w:val="28"/>
          <w:u w:val="single"/>
        </w:rPr>
        <w:t>Предмет данного исследования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>Возможности развития Патриарших садов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  <w:u w:val="single"/>
        </w:rPr>
        <w:t>Цель социологического исследования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>Изучение возможностей Патриарших садов по организации отдыха населения всех возрастов и разработка перспектив развития Патриарших садов, в этом направлении.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  <w:u w:val="single"/>
        </w:rPr>
        <w:t>Задачи исследования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>1.Кто более часто посещает Патриаршие сады</w:t>
      </w:r>
    </w:p>
    <w:p w:rsidR="00813A87" w:rsidRPr="00BB14E9" w:rsidRDefault="00813A87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 xml:space="preserve">2.Заключает ли управление Патриарших садов, договора с туристскими агентствами или </w:t>
      </w:r>
      <w:r w:rsidR="00877B6F" w:rsidRPr="00BB14E9">
        <w:rPr>
          <w:sz w:val="28"/>
          <w:szCs w:val="28"/>
        </w:rPr>
        <w:t>тур. фирмами</w:t>
      </w:r>
      <w:r w:rsidRPr="00BB14E9">
        <w:rPr>
          <w:sz w:val="28"/>
          <w:szCs w:val="28"/>
        </w:rPr>
        <w:t>.</w:t>
      </w:r>
    </w:p>
    <w:p w:rsidR="00813A87" w:rsidRPr="00BB14E9" w:rsidRDefault="00135549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3.Разработаны ли какие-</w:t>
      </w:r>
      <w:r w:rsidR="00813A87" w:rsidRPr="00BB14E9">
        <w:rPr>
          <w:sz w:val="28"/>
          <w:szCs w:val="28"/>
        </w:rPr>
        <w:t>нибудь предложения для отдыха в Патриарших садах</w:t>
      </w:r>
    </w:p>
    <w:p w:rsidR="009C1795" w:rsidRPr="00BB14E9" w:rsidRDefault="009C1795" w:rsidP="00BB14E9">
      <w:pPr>
        <w:spacing w:line="360" w:lineRule="auto"/>
        <w:ind w:firstLine="709"/>
        <w:jc w:val="both"/>
        <w:outlineLvl w:val="0"/>
        <w:rPr>
          <w:sz w:val="28"/>
          <w:u w:val="thick"/>
        </w:rPr>
      </w:pPr>
      <w:r w:rsidRPr="00BB14E9">
        <w:rPr>
          <w:sz w:val="28"/>
          <w:u w:val="thick"/>
        </w:rPr>
        <w:t>Проблема исследования</w:t>
      </w:r>
    </w:p>
    <w:p w:rsidR="009C1795" w:rsidRPr="00BB14E9" w:rsidRDefault="009C1795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>В центре города находится красивый уголок природы, который по преимуществу используется, как место с\х практики учащихся, организацией экологического воспитания школьников, а вот слой населения более старшего и среднего возраста практически мало используют этот объект</w:t>
      </w:r>
    </w:p>
    <w:p w:rsidR="009C1795" w:rsidRPr="00BB14E9" w:rsidRDefault="009C1795" w:rsidP="00BB14E9">
      <w:pPr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BB14E9">
        <w:rPr>
          <w:sz w:val="28"/>
          <w:u w:val="single"/>
        </w:rPr>
        <w:t>Гипотеза</w:t>
      </w:r>
    </w:p>
    <w:p w:rsidR="00BB14E9" w:rsidRDefault="00E02CA9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 xml:space="preserve">Если выявить новые направления в работе, то следовательно будет разработан </w:t>
      </w:r>
      <w:r w:rsidR="00877B6F" w:rsidRPr="00BB14E9">
        <w:rPr>
          <w:sz w:val="28"/>
          <w:szCs w:val="28"/>
        </w:rPr>
        <w:t>тур. продукт</w:t>
      </w:r>
      <w:r w:rsidRPr="00BB14E9">
        <w:rPr>
          <w:sz w:val="28"/>
          <w:szCs w:val="28"/>
        </w:rPr>
        <w:t xml:space="preserve">, повысится приток туристов, и этот </w:t>
      </w:r>
      <w:r w:rsidR="00877B6F" w:rsidRPr="00BB14E9">
        <w:rPr>
          <w:sz w:val="28"/>
          <w:szCs w:val="28"/>
        </w:rPr>
        <w:t>объект</w:t>
      </w:r>
      <w:r w:rsidRPr="00BB14E9">
        <w:rPr>
          <w:sz w:val="28"/>
          <w:szCs w:val="28"/>
        </w:rPr>
        <w:t xml:space="preserve"> будет способствовать развитию экологического туризма во Владимире.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Уважаемые Дамы и Господа!</w:t>
      </w:r>
    </w:p>
    <w:p w:rsidR="002629C4" w:rsidRPr="00BB14E9" w:rsidRDefault="002629C4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</w:rPr>
        <w:t>Владимирский Техникум Туризма (ВТТ) проводит анкетирование с целью выявления возможностей развития Патриарших садов – как центра экологического туризма во Владимире.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Вы очень поможете в этом исследовании, если ответите на следующие вопросы.</w:t>
      </w:r>
    </w:p>
    <w:p w:rsidR="00BB14E9" w:rsidRDefault="002629C4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</w:rPr>
        <w:t xml:space="preserve">В анкете предлагается ряд вопросов, где Вам предлагаются варианты ответов. Вы должны выбрать только один вариант, который Вам больше подходит, и поставить + или </w:t>
      </w:r>
      <w:r w:rsidRPr="00BB14E9">
        <w:rPr>
          <w:sz w:val="28"/>
          <w:lang w:val="en-US"/>
        </w:rPr>
        <w:t>v</w:t>
      </w:r>
      <w:r w:rsidRPr="00BB14E9">
        <w:rPr>
          <w:sz w:val="28"/>
        </w:rPr>
        <w:t xml:space="preserve">, в квадратике рядом с выбранным вариантом ответа. Если же ни один вариант ответа Вам не подходит в пункте </w:t>
      </w:r>
      <w:r w:rsidR="00BB14E9">
        <w:rPr>
          <w:sz w:val="28"/>
        </w:rPr>
        <w:t>"</w:t>
      </w:r>
      <w:r w:rsidRPr="00BB14E9">
        <w:rPr>
          <w:sz w:val="28"/>
          <w:u w:val="single"/>
        </w:rPr>
        <w:t>другое</w:t>
      </w:r>
      <w:r w:rsidR="00BB14E9">
        <w:rPr>
          <w:sz w:val="28"/>
          <w:u w:val="single"/>
        </w:rPr>
        <w:t>"</w:t>
      </w:r>
      <w:r w:rsidRPr="00BB14E9">
        <w:rPr>
          <w:sz w:val="28"/>
        </w:rPr>
        <w:t xml:space="preserve"> выскажите</w:t>
      </w:r>
      <w:r w:rsidR="00BB14E9">
        <w:rPr>
          <w:sz w:val="28"/>
        </w:rPr>
        <w:t xml:space="preserve"> </w:t>
      </w:r>
      <w:r w:rsidRPr="00BB14E9">
        <w:rPr>
          <w:sz w:val="28"/>
        </w:rPr>
        <w:t>свое мнение.</w:t>
      </w:r>
    </w:p>
    <w:p w:rsidR="002629C4" w:rsidRPr="00BB14E9" w:rsidRDefault="002629C4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</w:rPr>
        <w:t>Прошу Вас сообщить для начала о себе некоторые сведения:</w:t>
      </w:r>
    </w:p>
    <w:p w:rsidR="00BB14E9" w:rsidRDefault="002629C4" w:rsidP="00BB1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Пол</w:t>
      </w:r>
      <w:r w:rsidR="00BB14E9">
        <w:rPr>
          <w:sz w:val="28"/>
        </w:rPr>
        <w:t xml:space="preserve"> </w:t>
      </w:r>
    </w:p>
    <w:p w:rsidR="002629C4" w:rsidRPr="00BB14E9" w:rsidRDefault="002629C4" w:rsidP="00BB14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а) Муж</w:t>
      </w:r>
    </w:p>
    <w:p w:rsidR="00BB14E9" w:rsidRDefault="002629C4" w:rsidP="00BB1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б) Жен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2. Возраст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а) до 15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б) 16 – 20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в) 21 – 25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г) 26 – 30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д) 31 – 35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е) 36 – 40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ж) 41 – 45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з) 46 – 50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и) 51 – 55</w:t>
      </w:r>
      <w:r w:rsidR="00BB14E9">
        <w:rPr>
          <w:sz w:val="28"/>
        </w:rPr>
        <w:t xml:space="preserve"> </w:t>
      </w:r>
    </w:p>
    <w:p w:rsidR="002629C4" w:rsidRPr="00BB14E9" w:rsidRDefault="002629C4" w:rsidP="00BB1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к) старше 56 лет</w:t>
      </w:r>
    </w:p>
    <w:p w:rsidR="00BB14E9" w:rsidRDefault="002629C4" w:rsidP="00BB14E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Жителем, какого типа населенного пункта Вы являетесь</w:t>
      </w:r>
    </w:p>
    <w:p w:rsidR="00BB14E9" w:rsidRDefault="002629C4" w:rsidP="00BB14E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а) Село</w:t>
      </w:r>
      <w:r w:rsidR="00BB14E9">
        <w:rPr>
          <w:sz w:val="28"/>
        </w:rPr>
        <w:t xml:space="preserve"> </w:t>
      </w:r>
    </w:p>
    <w:p w:rsidR="00BB14E9" w:rsidRDefault="002629C4" w:rsidP="00BB14E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б) Поселок</w:t>
      </w:r>
    </w:p>
    <w:p w:rsidR="00BB14E9" w:rsidRDefault="002629C4" w:rsidP="00BB14E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в) Деревня</w:t>
      </w:r>
    </w:p>
    <w:p w:rsidR="002629C4" w:rsidRPr="00BB14E9" w:rsidRDefault="002629C4" w:rsidP="00BB14E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г) Город Владимирской области</w:t>
      </w:r>
    </w:p>
    <w:p w:rsidR="002629C4" w:rsidRPr="00BB14E9" w:rsidRDefault="002629C4" w:rsidP="00BB14E9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д) Житель города Владимир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5. Ваше образование</w:t>
      </w:r>
    </w:p>
    <w:p w:rsidR="00BB14E9" w:rsidRDefault="002629C4" w:rsidP="00BB14E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а) Незаконченное среднее</w:t>
      </w:r>
    </w:p>
    <w:p w:rsidR="00BB14E9" w:rsidRDefault="002629C4" w:rsidP="00BB14E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б) Средне – профессиональное</w:t>
      </w:r>
    </w:p>
    <w:p w:rsidR="00BB14E9" w:rsidRDefault="002629C4" w:rsidP="00BB14E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в) Не законченное высшее</w:t>
      </w:r>
    </w:p>
    <w:p w:rsidR="00BB14E9" w:rsidRDefault="002629C4" w:rsidP="00BB14E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BB14E9">
        <w:rPr>
          <w:sz w:val="28"/>
        </w:rPr>
        <w:t>г) Высшее</w:t>
      </w:r>
    </w:p>
    <w:p w:rsidR="00BA5BF0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</w:rPr>
        <w:t>Благодарю Вас за предоставление сведений .</w:t>
      </w:r>
    </w:p>
    <w:p w:rsid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Анкета</w: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Прошу Вас ответить на вопросы, связанные с целью исследования: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1. Как часто вы посещаете Патриаршие сады: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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а) Часто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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б) Редко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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в) Первый раз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2. В какое время года Вы посещаете данный объект: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Летом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Осенью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Зимой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г) Весной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3.С какой целью Вы посещаете Патриаршие сады: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С целью отдыха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С целью экскурсии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С целью практики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г) По торжественным мероприятиям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д) Затрудняюсь ответить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14E9">
        <w:rPr>
          <w:sz w:val="28"/>
          <w:szCs w:val="28"/>
          <w:u w:val="single"/>
        </w:rPr>
        <w:t>На 4-й вопрос отвечают те клиенты, которые посещают Патриаршие сады с целью отдыха.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4.С кем Вы отдыхаете в данном центре?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С друзьями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С семьей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Со второй половинкой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г) Один (одна) отдыхаю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5. Разработаны ли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сотрудниками парка какие-нибудь предложения по отдыху?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Да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Нет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Затрудняюсь ответить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6.Имеются ли платные услуги на территории садов: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Да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Нет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Не знаю</w:t>
      </w:r>
    </w:p>
    <w:p w:rsid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7. Если есть платные услуги то, доступны ли они: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Да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Нет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Затрудняюсь ответить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8. Как Вы оцениваете работу коллектива Патриарших садов: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Отлично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Хорошо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Удовлетворительно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г) Не удовлетворительно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9. Устраивает ли Вас режим работы Патриарших садов: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Да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Нет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Затрудняюсь ответить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10.Существует ли на территории садов, предприятия по питанию: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Да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Нет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не знаю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11.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Существуют ли развлекательные программы на территории Патриарших садов?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а) Да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б) Нет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в) Затрудняюсь ответить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12. Что Вы можете предложить для улучшения работы Патриарших садов, что не хватает данному объекту (Выскажите свое мнение в виде слова, предложения или нескольких предложений.)</w:t>
      </w:r>
    </w:p>
    <w:p w:rsidR="002629C4" w:rsidRPr="00BB14E9" w:rsidRDefault="002629C4" w:rsidP="00BB14E9">
      <w:pPr>
        <w:spacing w:line="360" w:lineRule="auto"/>
        <w:ind w:firstLine="709"/>
        <w:jc w:val="both"/>
        <w:outlineLvl w:val="0"/>
        <w:rPr>
          <w:sz w:val="28"/>
        </w:rPr>
      </w:pPr>
      <w:r w:rsidRPr="00BB14E9">
        <w:rPr>
          <w:sz w:val="28"/>
        </w:rPr>
        <w:t>Благодарю Вас за участие в анкетировании. Желаю удачи!</w:t>
      </w:r>
    </w:p>
    <w:p w:rsidR="002629C4" w:rsidRPr="00BB14E9" w:rsidRDefault="002629C4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DD6EB8" w:rsidRPr="00BB14E9" w:rsidRDefault="00DD6EB8" w:rsidP="00BB14E9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BB14E9">
        <w:rPr>
          <w:sz w:val="28"/>
          <w:szCs w:val="32"/>
        </w:rPr>
        <w:t>Табличные данные</w:t>
      </w:r>
    </w:p>
    <w:p w:rsidR="00BB14E9" w:rsidRPr="00BB14E9" w:rsidRDefault="00BB14E9" w:rsidP="00BB14E9">
      <w:pPr>
        <w:spacing w:line="360" w:lineRule="auto"/>
        <w:ind w:firstLine="709"/>
        <w:jc w:val="both"/>
        <w:outlineLvl w:val="0"/>
        <w:rPr>
          <w:sz w:val="28"/>
          <w:szCs w:val="32"/>
        </w:rPr>
      </w:pPr>
    </w:p>
    <w:p w:rsidR="00230BB8" w:rsidRPr="00BB14E9" w:rsidRDefault="00230BB8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B14E9">
        <w:rPr>
          <w:sz w:val="28"/>
          <w:szCs w:val="28"/>
        </w:rPr>
        <w:t xml:space="preserve">Данное исследование проводится среди </w:t>
      </w:r>
      <w:r w:rsidR="003F6213" w:rsidRPr="00BB14E9">
        <w:rPr>
          <w:sz w:val="28"/>
          <w:szCs w:val="28"/>
        </w:rPr>
        <w:t xml:space="preserve">населения </w:t>
      </w:r>
      <w:r w:rsidRPr="00BB14E9">
        <w:rPr>
          <w:sz w:val="28"/>
          <w:szCs w:val="28"/>
        </w:rPr>
        <w:t>всех возрастов.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2595"/>
        <w:gridCol w:w="1691"/>
      </w:tblGrid>
      <w:tr w:rsidR="000A03D8" w:rsidRPr="00BB14E9" w:rsidTr="00BB14E9">
        <w:tc>
          <w:tcPr>
            <w:tcW w:w="0" w:type="auto"/>
            <w:gridSpan w:val="2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</w:rPr>
              <w:t>Ваше образование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</w:rPr>
            </w:pPr>
            <w:r w:rsidRPr="00BB14E9">
              <w:rPr>
                <w:sz w:val="20"/>
              </w:rPr>
              <w:t>Незаконченное среднее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человека – 10%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</w:rPr>
            </w:pPr>
            <w:r w:rsidRPr="00BB14E9">
              <w:rPr>
                <w:sz w:val="20"/>
              </w:rPr>
              <w:t>Средне - профессиональное</w:t>
            </w:r>
          </w:p>
        </w:tc>
        <w:tc>
          <w:tcPr>
            <w:tcW w:w="0" w:type="auto"/>
          </w:tcPr>
          <w:p w:rsidR="000A03D8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5 человек – 25</w:t>
            </w:r>
            <w:r w:rsidR="000A03D8"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</w:rPr>
            </w:pPr>
            <w:r w:rsidRPr="00BB14E9">
              <w:rPr>
                <w:sz w:val="20"/>
              </w:rPr>
              <w:t>Незаконченное высшее</w:t>
            </w:r>
          </w:p>
        </w:tc>
        <w:tc>
          <w:tcPr>
            <w:tcW w:w="0" w:type="auto"/>
          </w:tcPr>
          <w:p w:rsidR="000A03D8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6 человек – 30</w:t>
            </w:r>
            <w:r w:rsidR="000A03D8"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</w:rPr>
            </w:pPr>
            <w:r w:rsidRPr="00BB14E9">
              <w:rPr>
                <w:sz w:val="20"/>
              </w:rPr>
              <w:t>Высшее</w:t>
            </w:r>
          </w:p>
        </w:tc>
        <w:tc>
          <w:tcPr>
            <w:tcW w:w="0" w:type="auto"/>
          </w:tcPr>
          <w:p w:rsidR="000A03D8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7 человек – 3</w:t>
            </w:r>
            <w:r w:rsidR="000A03D8" w:rsidRPr="00BB14E9">
              <w:rPr>
                <w:sz w:val="20"/>
                <w:szCs w:val="28"/>
              </w:rPr>
              <w:t>5%</w:t>
            </w:r>
          </w:p>
        </w:tc>
      </w:tr>
    </w:tbl>
    <w:p w:rsidR="00BB14E9" w:rsidRDefault="00BB14E9" w:rsidP="00BB14E9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EC5F32" w:rsidRPr="00BB14E9" w:rsidRDefault="00BB14E9" w:rsidP="00BB14E9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"</w:t>
      </w:r>
      <w:r w:rsidR="005A0DE3" w:rsidRPr="00BB14E9">
        <w:rPr>
          <w:sz w:val="28"/>
          <w:szCs w:val="28"/>
        </w:rPr>
        <w:t>Паспортичка</w:t>
      </w:r>
      <w:r>
        <w:rPr>
          <w:sz w:val="28"/>
          <w:szCs w:val="28"/>
        </w:rPr>
        <w:t>"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2443"/>
        <w:gridCol w:w="2157"/>
      </w:tblGrid>
      <w:tr w:rsidR="00DD6EB8" w:rsidRPr="00BB14E9" w:rsidTr="00BB14E9">
        <w:tc>
          <w:tcPr>
            <w:tcW w:w="4361" w:type="dxa"/>
            <w:gridSpan w:val="2"/>
          </w:tcPr>
          <w:p w:rsidR="00DD6EB8" w:rsidRPr="00BB14E9" w:rsidRDefault="0083415C" w:rsidP="00BB14E9">
            <w:pPr>
              <w:spacing w:line="360" w:lineRule="auto"/>
              <w:outlineLvl w:val="0"/>
              <w:rPr>
                <w:sz w:val="20"/>
                <w:szCs w:val="32"/>
              </w:rPr>
            </w:pPr>
            <w:r w:rsidRPr="00BB14E9">
              <w:rPr>
                <w:sz w:val="20"/>
                <w:szCs w:val="32"/>
              </w:rPr>
              <w:t>Пол</w:t>
            </w:r>
          </w:p>
        </w:tc>
      </w:tr>
      <w:tr w:rsidR="0083415C" w:rsidRPr="00BB14E9" w:rsidTr="00BB14E9">
        <w:tc>
          <w:tcPr>
            <w:tcW w:w="0" w:type="auto"/>
          </w:tcPr>
          <w:p w:rsidR="0083415C" w:rsidRPr="00BB14E9" w:rsidRDefault="0083415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Мужской</w:t>
            </w:r>
          </w:p>
        </w:tc>
        <w:tc>
          <w:tcPr>
            <w:tcW w:w="2157" w:type="dxa"/>
          </w:tcPr>
          <w:p w:rsidR="0083415C" w:rsidRPr="00BB14E9" w:rsidRDefault="0083415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Женский</w:t>
            </w:r>
          </w:p>
        </w:tc>
      </w:tr>
      <w:tr w:rsidR="0083415C" w:rsidRPr="00BB14E9" w:rsidTr="00BB14E9">
        <w:tc>
          <w:tcPr>
            <w:tcW w:w="0" w:type="auto"/>
          </w:tcPr>
          <w:p w:rsidR="0083415C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>8</w:t>
            </w:r>
            <w:r w:rsidRPr="00BB14E9">
              <w:rPr>
                <w:sz w:val="20"/>
                <w:szCs w:val="28"/>
              </w:rPr>
              <w:t xml:space="preserve"> – человек- </w:t>
            </w:r>
            <w:r w:rsidRPr="00BB14E9">
              <w:rPr>
                <w:sz w:val="20"/>
                <w:szCs w:val="28"/>
                <w:lang w:val="en-US"/>
              </w:rPr>
              <w:t>40</w:t>
            </w:r>
            <w:r w:rsidR="0083415C" w:rsidRPr="00BB14E9">
              <w:rPr>
                <w:sz w:val="20"/>
                <w:szCs w:val="28"/>
              </w:rPr>
              <w:t>%</w:t>
            </w:r>
          </w:p>
        </w:tc>
        <w:tc>
          <w:tcPr>
            <w:tcW w:w="2157" w:type="dxa"/>
          </w:tcPr>
          <w:p w:rsidR="0083415C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</w:t>
            </w:r>
            <w:r w:rsidRPr="00BB14E9">
              <w:rPr>
                <w:sz w:val="20"/>
                <w:szCs w:val="28"/>
                <w:lang w:val="en-US"/>
              </w:rPr>
              <w:t>2</w:t>
            </w:r>
            <w:r w:rsidR="0083415C" w:rsidRPr="00BB14E9">
              <w:rPr>
                <w:sz w:val="20"/>
                <w:szCs w:val="28"/>
              </w:rPr>
              <w:t xml:space="preserve"> – человек-</w:t>
            </w:r>
            <w:r w:rsidR="00BB14E9">
              <w:rPr>
                <w:sz w:val="20"/>
                <w:szCs w:val="28"/>
                <w:lang w:val="en-US"/>
              </w:rPr>
              <w:t xml:space="preserve"> </w:t>
            </w:r>
            <w:r w:rsidRPr="00BB14E9">
              <w:rPr>
                <w:sz w:val="20"/>
                <w:szCs w:val="28"/>
              </w:rPr>
              <w:t>6</w:t>
            </w:r>
            <w:r w:rsidRPr="00BB14E9">
              <w:rPr>
                <w:sz w:val="20"/>
                <w:szCs w:val="28"/>
                <w:lang w:val="en-US"/>
              </w:rPr>
              <w:t>0</w:t>
            </w:r>
            <w:r w:rsidR="0083415C"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  <w:gridSpan w:val="2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Возраст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до 15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человека- 10%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16 – 20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>9</w:t>
            </w:r>
            <w:r w:rsidRPr="00BB14E9">
              <w:rPr>
                <w:sz w:val="20"/>
                <w:szCs w:val="28"/>
              </w:rPr>
              <w:t xml:space="preserve"> человек- </w:t>
            </w:r>
            <w:r w:rsidR="00B47287" w:rsidRPr="00BB14E9">
              <w:rPr>
                <w:sz w:val="20"/>
                <w:szCs w:val="28"/>
              </w:rPr>
              <w:t>4</w:t>
            </w:r>
            <w:r w:rsidRPr="00BB14E9">
              <w:rPr>
                <w:sz w:val="20"/>
                <w:szCs w:val="28"/>
                <w:lang w:val="en-US"/>
              </w:rPr>
              <w:t>5</w:t>
            </w:r>
            <w:r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21 – 25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 xml:space="preserve">3 </w:t>
            </w:r>
            <w:r w:rsidRPr="00BB14E9">
              <w:rPr>
                <w:sz w:val="20"/>
                <w:szCs w:val="28"/>
              </w:rPr>
              <w:t xml:space="preserve">человека – </w:t>
            </w:r>
            <w:r w:rsidRPr="00BB14E9">
              <w:rPr>
                <w:sz w:val="20"/>
                <w:szCs w:val="28"/>
                <w:lang w:val="en-US"/>
              </w:rPr>
              <w:t>15</w:t>
            </w:r>
            <w:r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26 – 30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>4</w:t>
            </w:r>
            <w:r w:rsidRPr="00BB14E9">
              <w:rPr>
                <w:sz w:val="20"/>
                <w:szCs w:val="28"/>
              </w:rPr>
              <w:t xml:space="preserve"> человек – </w:t>
            </w:r>
            <w:r w:rsidRPr="00BB14E9">
              <w:rPr>
                <w:sz w:val="20"/>
                <w:szCs w:val="28"/>
                <w:lang w:val="en-US"/>
              </w:rPr>
              <w:t>20</w:t>
            </w:r>
            <w:r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31 – 35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>1</w:t>
            </w:r>
            <w:r w:rsidRPr="00BB14E9">
              <w:rPr>
                <w:sz w:val="20"/>
                <w:szCs w:val="28"/>
              </w:rPr>
              <w:t xml:space="preserve"> человека – </w:t>
            </w:r>
            <w:r w:rsidRPr="00BB14E9">
              <w:rPr>
                <w:sz w:val="20"/>
                <w:szCs w:val="28"/>
                <w:lang w:val="en-US"/>
              </w:rPr>
              <w:t>5</w:t>
            </w:r>
            <w:r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 xml:space="preserve">36 – 40 лет 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41 – 45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--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46 – 50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51 – 55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>1</w:t>
            </w:r>
            <w:r w:rsidRPr="00BB14E9">
              <w:rPr>
                <w:sz w:val="20"/>
                <w:szCs w:val="28"/>
              </w:rPr>
              <w:t xml:space="preserve"> человек – </w:t>
            </w:r>
            <w:r w:rsidRPr="00BB14E9">
              <w:rPr>
                <w:sz w:val="20"/>
                <w:szCs w:val="28"/>
                <w:lang w:val="en-US"/>
              </w:rPr>
              <w:t>5</w:t>
            </w:r>
            <w:r w:rsidRPr="00BB14E9">
              <w:rPr>
                <w:sz w:val="20"/>
                <w:szCs w:val="28"/>
              </w:rPr>
              <w:t>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старше 56 лет</w:t>
            </w:r>
          </w:p>
        </w:tc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0A03D8" w:rsidRPr="00BB14E9" w:rsidTr="00BB14E9">
        <w:tc>
          <w:tcPr>
            <w:tcW w:w="4361" w:type="dxa"/>
            <w:gridSpan w:val="2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</w:rPr>
              <w:t>Жителем, какого типа населенного пункта Вы являетесь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Село</w:t>
            </w:r>
          </w:p>
        </w:tc>
        <w:tc>
          <w:tcPr>
            <w:tcW w:w="1040" w:type="dxa"/>
          </w:tcPr>
          <w:p w:rsidR="000A03D8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  <w:lang w:val="en-US"/>
              </w:rPr>
              <w:t xml:space="preserve">1 </w:t>
            </w:r>
            <w:r w:rsidRPr="00BB14E9">
              <w:rPr>
                <w:sz w:val="20"/>
                <w:szCs w:val="28"/>
              </w:rPr>
              <w:t>человек – 5%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Поселок</w:t>
            </w:r>
          </w:p>
        </w:tc>
        <w:tc>
          <w:tcPr>
            <w:tcW w:w="1040" w:type="dxa"/>
          </w:tcPr>
          <w:p w:rsidR="000A03D8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</w:t>
            </w:r>
            <w:r w:rsidR="000A03D8" w:rsidRPr="00BB14E9">
              <w:rPr>
                <w:sz w:val="20"/>
                <w:szCs w:val="28"/>
              </w:rPr>
              <w:t xml:space="preserve"> че</w:t>
            </w:r>
            <w:r w:rsidRPr="00BB14E9">
              <w:rPr>
                <w:sz w:val="20"/>
                <w:szCs w:val="28"/>
              </w:rPr>
              <w:t>ловека – 1</w:t>
            </w:r>
            <w:r w:rsidR="000A03D8" w:rsidRPr="00BB14E9">
              <w:rPr>
                <w:sz w:val="20"/>
                <w:szCs w:val="28"/>
              </w:rPr>
              <w:t>0%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Деревня</w:t>
            </w:r>
          </w:p>
        </w:tc>
        <w:tc>
          <w:tcPr>
            <w:tcW w:w="1040" w:type="dxa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человек – 5%</w:t>
            </w:r>
          </w:p>
        </w:tc>
      </w:tr>
      <w:tr w:rsidR="000A03D8" w:rsidRPr="00BB14E9" w:rsidTr="00BB14E9">
        <w:tc>
          <w:tcPr>
            <w:tcW w:w="0" w:type="auto"/>
          </w:tcPr>
          <w:p w:rsidR="000A03D8" w:rsidRPr="00BB14E9" w:rsidRDefault="000A03D8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Город</w:t>
            </w:r>
            <w:r w:rsidRPr="00BB14E9">
              <w:rPr>
                <w:sz w:val="20"/>
                <w:szCs w:val="28"/>
                <w:lang w:val="en-US"/>
              </w:rPr>
              <w:t xml:space="preserve"> </w:t>
            </w:r>
            <w:r w:rsidRPr="00BB14E9">
              <w:rPr>
                <w:sz w:val="20"/>
                <w:szCs w:val="28"/>
              </w:rPr>
              <w:t>Владимирской обл.</w:t>
            </w:r>
          </w:p>
        </w:tc>
        <w:tc>
          <w:tcPr>
            <w:tcW w:w="1040" w:type="dxa"/>
          </w:tcPr>
          <w:p w:rsidR="000A03D8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5 человек – 2</w:t>
            </w:r>
            <w:r w:rsidR="000A03D8" w:rsidRPr="00BB14E9">
              <w:rPr>
                <w:sz w:val="20"/>
                <w:szCs w:val="28"/>
              </w:rPr>
              <w:t>5%</w:t>
            </w:r>
          </w:p>
        </w:tc>
      </w:tr>
      <w:tr w:rsidR="00642CD4" w:rsidRPr="00BB14E9" w:rsidTr="00BB14E9">
        <w:tc>
          <w:tcPr>
            <w:tcW w:w="0" w:type="auto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Житель г.Владимир</w:t>
            </w:r>
          </w:p>
        </w:tc>
        <w:tc>
          <w:tcPr>
            <w:tcW w:w="104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11 человек – 55%</w:t>
            </w:r>
          </w:p>
        </w:tc>
      </w:tr>
    </w:tbl>
    <w:p w:rsidR="00813A87" w:rsidRPr="00BB14E9" w:rsidRDefault="00813A87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230BB8" w:rsidRPr="00BB14E9" w:rsidRDefault="005A0DE3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 xml:space="preserve">Раздел № 1 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3510"/>
        <w:gridCol w:w="992"/>
        <w:gridCol w:w="992"/>
        <w:gridCol w:w="992"/>
        <w:gridCol w:w="851"/>
        <w:gridCol w:w="953"/>
      </w:tblGrid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Задаваемые вопросы</w:t>
            </w:r>
          </w:p>
        </w:tc>
        <w:tc>
          <w:tcPr>
            <w:tcW w:w="992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А</w:t>
            </w:r>
          </w:p>
        </w:tc>
        <w:tc>
          <w:tcPr>
            <w:tcW w:w="992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Б</w:t>
            </w:r>
          </w:p>
        </w:tc>
        <w:tc>
          <w:tcPr>
            <w:tcW w:w="992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В</w:t>
            </w:r>
          </w:p>
        </w:tc>
        <w:tc>
          <w:tcPr>
            <w:tcW w:w="851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Г</w:t>
            </w:r>
          </w:p>
        </w:tc>
        <w:tc>
          <w:tcPr>
            <w:tcW w:w="953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1.</w:t>
            </w:r>
            <w:r w:rsidR="00BB14E9">
              <w:rPr>
                <w:sz w:val="20"/>
                <w:szCs w:val="28"/>
              </w:rPr>
              <w:t xml:space="preserve"> </w:t>
            </w:r>
            <w:r w:rsidRPr="00BB14E9">
              <w:rPr>
                <w:sz w:val="20"/>
                <w:szCs w:val="28"/>
              </w:rPr>
              <w:t>Как часто вы посещаете Патриаршие сады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13 чел. -65%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 чел. – 20%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 чел. – 15%</w:t>
            </w:r>
          </w:p>
        </w:tc>
        <w:tc>
          <w:tcPr>
            <w:tcW w:w="851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2. В какое время года Вы посещаете данный объект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11чел. – 55%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 чел. – 20%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чел. – 5%</w:t>
            </w:r>
          </w:p>
        </w:tc>
        <w:tc>
          <w:tcPr>
            <w:tcW w:w="851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 чел. – 20%</w:t>
            </w:r>
          </w:p>
        </w:tc>
        <w:tc>
          <w:tcPr>
            <w:tcW w:w="953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3. С какой целью Вы посещаете Патриаршие сады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10 чел. – 50%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5 чел. – 20%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чел. – 10%</w:t>
            </w:r>
          </w:p>
        </w:tc>
        <w:tc>
          <w:tcPr>
            <w:tcW w:w="851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чел. – 5%</w:t>
            </w:r>
          </w:p>
        </w:tc>
        <w:tc>
          <w:tcPr>
            <w:tcW w:w="953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чел. – 10%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4. С кем Вы отдыхаете в данном центре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 чел. – 20%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 чел. – 15%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 чел. – 15%</w:t>
            </w:r>
          </w:p>
        </w:tc>
        <w:tc>
          <w:tcPr>
            <w:tcW w:w="851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0 чел. – 0%</w:t>
            </w:r>
          </w:p>
        </w:tc>
        <w:tc>
          <w:tcPr>
            <w:tcW w:w="953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5. Разработаны ли какие либо предложения по отдыху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8 чел. – 40%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6 чел. – 30%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6 чел. – 30%</w:t>
            </w:r>
          </w:p>
        </w:tc>
        <w:tc>
          <w:tcPr>
            <w:tcW w:w="851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6. Имеются ли платные услуги на территории садов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17 чел. – 85%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чел. – 5%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чел. – 10%</w:t>
            </w:r>
          </w:p>
        </w:tc>
        <w:tc>
          <w:tcPr>
            <w:tcW w:w="851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7. Если есть платные услуги, то доступны ли они</w:t>
            </w:r>
          </w:p>
        </w:tc>
        <w:tc>
          <w:tcPr>
            <w:tcW w:w="992" w:type="dxa"/>
          </w:tcPr>
          <w:p w:rsidR="00642CD4" w:rsidRPr="00BB14E9" w:rsidRDefault="00457E25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10 чел. – 50%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8 чел. – 40%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чел. – 10%</w:t>
            </w:r>
          </w:p>
        </w:tc>
        <w:tc>
          <w:tcPr>
            <w:tcW w:w="851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8. Как Вы оцениваете работу коллектива Патриарших садов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чел. – 5%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8 чел. – 40%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9 чел. – 45%</w:t>
            </w:r>
          </w:p>
        </w:tc>
        <w:tc>
          <w:tcPr>
            <w:tcW w:w="851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чел. – 10%</w:t>
            </w:r>
          </w:p>
        </w:tc>
        <w:tc>
          <w:tcPr>
            <w:tcW w:w="953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9. Устраивает ли Вас режим работы Патриарших садов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10 чел. – 50%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8 чел. – 40%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чел. – 10%</w:t>
            </w:r>
          </w:p>
        </w:tc>
        <w:tc>
          <w:tcPr>
            <w:tcW w:w="851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10. Существует ли на территории садов, предприятия по питанию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чел. – 5%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13 чел. – 65%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6 чел. – 30%</w:t>
            </w:r>
          </w:p>
        </w:tc>
        <w:tc>
          <w:tcPr>
            <w:tcW w:w="851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  <w:tr w:rsidR="00BB14E9" w:rsidRPr="00BB14E9" w:rsidTr="00BB14E9">
        <w:tc>
          <w:tcPr>
            <w:tcW w:w="3510" w:type="dxa"/>
          </w:tcPr>
          <w:p w:rsidR="00642CD4" w:rsidRPr="00BB14E9" w:rsidRDefault="00642CD4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11. Существуют ли развлекательные программы на территории Патриарших садов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 чел. – 5%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12 чел. – 60%</w:t>
            </w:r>
          </w:p>
        </w:tc>
        <w:tc>
          <w:tcPr>
            <w:tcW w:w="992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7 чел. – 35%</w:t>
            </w:r>
          </w:p>
        </w:tc>
        <w:tc>
          <w:tcPr>
            <w:tcW w:w="851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  <w:tc>
          <w:tcPr>
            <w:tcW w:w="953" w:type="dxa"/>
          </w:tcPr>
          <w:p w:rsidR="00642CD4" w:rsidRPr="00BB14E9" w:rsidRDefault="0087216C" w:rsidP="00BB14E9">
            <w:pPr>
              <w:spacing w:line="360" w:lineRule="auto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-</w:t>
            </w:r>
          </w:p>
        </w:tc>
      </w:tr>
    </w:tbl>
    <w:p w:rsidR="00230BB8" w:rsidRPr="00BB14E9" w:rsidRDefault="00230BB8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7C3041" w:rsidRPr="00BB14E9" w:rsidRDefault="007C3041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Раздел№2</w:t>
      </w:r>
    </w:p>
    <w:p w:rsidR="007C3041" w:rsidRPr="00BB14E9" w:rsidRDefault="007C3041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Вопрос: Что вы можете предложить по улучшению работы Патриарших садов?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3740"/>
        <w:gridCol w:w="2593"/>
        <w:gridCol w:w="1343"/>
      </w:tblGrid>
      <w:tr w:rsidR="00F23D50" w:rsidRPr="00BB14E9" w:rsidTr="00BB14E9">
        <w:tc>
          <w:tcPr>
            <w:tcW w:w="0" w:type="auto"/>
          </w:tcPr>
          <w:p w:rsidR="00F23D50" w:rsidRPr="00BB14E9" w:rsidRDefault="00F23D50" w:rsidP="00BB14E9">
            <w:pPr>
              <w:spacing w:line="360" w:lineRule="auto"/>
              <w:rPr>
                <w:sz w:val="20"/>
                <w:szCs w:val="32"/>
              </w:rPr>
            </w:pPr>
            <w:r w:rsidRPr="00BB14E9">
              <w:rPr>
                <w:sz w:val="20"/>
                <w:szCs w:val="32"/>
              </w:rPr>
              <w:t>Предложения</w:t>
            </w:r>
          </w:p>
        </w:tc>
        <w:tc>
          <w:tcPr>
            <w:tcW w:w="0" w:type="auto"/>
            <w:gridSpan w:val="2"/>
          </w:tcPr>
          <w:p w:rsidR="00F23D50" w:rsidRPr="00BB14E9" w:rsidRDefault="00F23D50" w:rsidP="00BB14E9">
            <w:pPr>
              <w:spacing w:line="360" w:lineRule="auto"/>
              <w:rPr>
                <w:sz w:val="20"/>
                <w:szCs w:val="32"/>
              </w:rPr>
            </w:pPr>
            <w:r w:rsidRPr="00BB14E9">
              <w:rPr>
                <w:sz w:val="20"/>
                <w:szCs w:val="32"/>
              </w:rPr>
              <w:t>Кол – во человек, процентное соотношение</w:t>
            </w:r>
          </w:p>
        </w:tc>
      </w:tr>
      <w:tr w:rsidR="00906F10" w:rsidRPr="00BB14E9" w:rsidTr="00BB14E9"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Снизить цену на платные услуги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 человека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15%</w:t>
            </w:r>
          </w:p>
        </w:tc>
      </w:tr>
      <w:tr w:rsidR="00906F10" w:rsidRPr="00BB14E9" w:rsidTr="00BB14E9"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Открыть предприятия по питанию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5 человек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25%</w:t>
            </w:r>
          </w:p>
        </w:tc>
      </w:tr>
      <w:tr w:rsidR="00906F10" w:rsidRPr="00BB14E9" w:rsidTr="00BB14E9"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Разработать развлекательные программы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4 человека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20%</w:t>
            </w:r>
          </w:p>
        </w:tc>
      </w:tr>
      <w:tr w:rsidR="00906F10" w:rsidRPr="00BB14E9" w:rsidTr="00BB14E9"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Улучшить работу коллектива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2 человека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10%</w:t>
            </w:r>
          </w:p>
        </w:tc>
      </w:tr>
      <w:tr w:rsidR="00906F10" w:rsidRPr="00BB14E9" w:rsidTr="00BB14E9"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Предложений нет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6 человек</w:t>
            </w:r>
          </w:p>
        </w:tc>
        <w:tc>
          <w:tcPr>
            <w:tcW w:w="0" w:type="auto"/>
          </w:tcPr>
          <w:p w:rsidR="00906F10" w:rsidRPr="00BB14E9" w:rsidRDefault="00906F10" w:rsidP="00BB14E9">
            <w:pPr>
              <w:spacing w:line="360" w:lineRule="auto"/>
              <w:outlineLvl w:val="0"/>
              <w:rPr>
                <w:sz w:val="20"/>
                <w:szCs w:val="28"/>
              </w:rPr>
            </w:pPr>
            <w:r w:rsidRPr="00BB14E9">
              <w:rPr>
                <w:sz w:val="20"/>
                <w:szCs w:val="28"/>
              </w:rPr>
              <w:t>30%</w:t>
            </w:r>
          </w:p>
        </w:tc>
      </w:tr>
    </w:tbl>
    <w:p w:rsidR="00BB14E9" w:rsidRDefault="00BB14E9" w:rsidP="00BB14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C3041" w:rsidRPr="00BB14E9" w:rsidRDefault="00BB14E9" w:rsidP="00BB14E9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t>Графики</w: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3041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C3041" w:rsidRPr="00BB14E9">
        <w:rPr>
          <w:sz w:val="28"/>
          <w:szCs w:val="28"/>
        </w:rPr>
        <w:t>Паспортичка</w:t>
      </w:r>
      <w:r>
        <w:rPr>
          <w:sz w:val="28"/>
          <w:szCs w:val="28"/>
        </w:rPr>
        <w:t>"</w:t>
      </w:r>
    </w:p>
    <w:p w:rsidR="009846FF" w:rsidRPr="00BB14E9" w:rsidRDefault="009846FF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7C3041" w:rsidRPr="00BB14E9" w:rsidRDefault="00F321A7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1.</w:t>
      </w:r>
      <w:r w:rsidR="007C3041" w:rsidRPr="00BB14E9">
        <w:rPr>
          <w:sz w:val="28"/>
          <w:szCs w:val="28"/>
        </w:rPr>
        <w:t>Ваш Пол</w:t>
      </w:r>
    </w:p>
    <w:p w:rsidR="009846FF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6026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20.75pt" o:ole="">
            <v:imagedata r:id="rId7" o:title=""/>
          </v:shape>
          <o:OLEObject Type="Embed" ProgID="MSGraph.Chart.8" ShapeID="_x0000_i1025" DrawAspect="Content" ObjectID="_1465031509" r:id="rId8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B0C" w:rsidRPr="00BB14E9" w:rsidRDefault="00F321A7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2.</w:t>
      </w:r>
      <w:r w:rsidR="00407B0C" w:rsidRPr="00BB14E9">
        <w:rPr>
          <w:sz w:val="28"/>
          <w:szCs w:val="28"/>
        </w:rPr>
        <w:t>Ваш возраст</w:t>
      </w:r>
    </w:p>
    <w:p w:rsidR="00F321A7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6189" w:dyaOrig="2475">
          <v:shape id="_x0000_i1026" type="#_x0000_t75" style="width:309.75pt;height:123.75pt" o:ole="">
            <v:imagedata r:id="rId9" o:title=""/>
          </v:shape>
          <o:OLEObject Type="Embed" ProgID="MSGraph.Chart.8" ShapeID="_x0000_i1026" DrawAspect="Content" ObjectID="_1465031510" r:id="rId10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7B0C" w:rsidRPr="00BB14E9" w:rsidRDefault="00F321A7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3.</w:t>
      </w:r>
      <w:r w:rsidR="00877B6F" w:rsidRPr="00BB14E9">
        <w:rPr>
          <w:sz w:val="28"/>
          <w:szCs w:val="28"/>
        </w:rPr>
        <w:t>Жителем,</w:t>
      </w:r>
      <w:r w:rsidRPr="00BB14E9">
        <w:rPr>
          <w:sz w:val="28"/>
          <w:szCs w:val="28"/>
        </w:rPr>
        <w:t xml:space="preserve"> какого населенного пункта, Вы являетесь</w:t>
      </w:r>
    </w:p>
    <w:p w:rsidR="00F321A7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6870" w:dyaOrig="2715">
          <v:shape id="_x0000_i1027" type="#_x0000_t75" style="width:343.5pt;height:135.75pt" o:ole="">
            <v:imagedata r:id="rId11" o:title=""/>
          </v:shape>
          <o:OLEObject Type="Embed" ProgID="MSGraph.Chart.8" ShapeID="_x0000_i1027" DrawAspect="Content" ObjectID="_1465031511" r:id="rId12">
            <o:FieldCodes>\s</o:FieldCodes>
          </o:OLEObject>
        </w:object>
      </w:r>
    </w:p>
    <w:p w:rsid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46FF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846FF" w:rsidRPr="00BB14E9">
        <w:rPr>
          <w:sz w:val="28"/>
          <w:szCs w:val="28"/>
        </w:rPr>
        <w:t>4.Ваше образование</w:t>
      </w:r>
    </w:p>
    <w:p w:rsidR="009846FF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6525" w:dyaOrig="2610">
          <v:shape id="_x0000_i1028" type="#_x0000_t75" style="width:326.25pt;height:130.5pt" o:ole="">
            <v:imagedata r:id="rId13" o:title=""/>
          </v:shape>
          <o:OLEObject Type="Embed" ProgID="MSGraph.Chart.8" ShapeID="_x0000_i1028" DrawAspect="Content" ObjectID="_1465031512" r:id="rId14">
            <o:FieldCodes>\s</o:FieldCodes>
          </o:OLEObject>
        </w:object>
      </w:r>
    </w:p>
    <w:p w:rsidR="009846FF" w:rsidRPr="00BB14E9" w:rsidRDefault="009846FF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BB14E9" w:rsidRDefault="00210DB9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Раздел № 1</w: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</w:rPr>
      </w:pPr>
    </w:p>
    <w:p w:rsidR="00210DB9" w:rsidRPr="00BB14E9" w:rsidRDefault="00210DB9" w:rsidP="00BB14E9">
      <w:pPr>
        <w:spacing w:line="360" w:lineRule="auto"/>
        <w:ind w:firstLine="709"/>
        <w:jc w:val="both"/>
        <w:rPr>
          <w:sz w:val="28"/>
        </w:rPr>
      </w:pPr>
      <w:r w:rsidRPr="00BB14E9">
        <w:rPr>
          <w:sz w:val="28"/>
        </w:rPr>
        <w:t>1. Как часто Вы посещаете Патриаршие сады:</w:t>
      </w:r>
    </w:p>
    <w:p w:rsidR="00F321A7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195" w:dyaOrig="2400">
          <v:shape id="_x0000_i1029" type="#_x0000_t75" style="width:309.75pt;height:120pt" o:ole="">
            <v:imagedata r:id="rId15" o:title=""/>
          </v:shape>
          <o:OLEObject Type="Embed" ProgID="MSGraph.Chart.8" ShapeID="_x0000_i1029" DrawAspect="Content" ObjectID="_1465031513" r:id="rId16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lang w:val="en-US"/>
        </w:rPr>
      </w:pPr>
    </w:p>
    <w:p w:rsidR="00BB14E9" w:rsidRDefault="00210DB9" w:rsidP="00BB1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 какое время года Вы посещаете данный объект:</w:t>
      </w:r>
    </w:p>
    <w:p w:rsidR="00210DB9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520" w:dyaOrig="2521">
          <v:shape id="_x0000_i1030" type="#_x0000_t75" style="width:326.25pt;height:126pt" o:ole="">
            <v:imagedata r:id="rId17" o:title=""/>
          </v:shape>
          <o:OLEObject Type="Embed" ProgID="MSGraph.Chart.8" ShapeID="_x0000_i1030" DrawAspect="Content" ObjectID="_1465031514" r:id="rId18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DB9" w:rsidRPr="00BB14E9" w:rsidRDefault="00BB14E9" w:rsidP="00BB1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0DB9" w:rsidRPr="00BB14E9">
        <w:rPr>
          <w:sz w:val="28"/>
          <w:szCs w:val="28"/>
        </w:rPr>
        <w:t>С какой целью Вы посещаете Патриаршие сады:</w:t>
      </w:r>
    </w:p>
    <w:p w:rsidR="00210DB9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925" w:dyaOrig="3226">
          <v:shape id="_x0000_i1031" type="#_x0000_t75" style="width:346.5pt;height:161.25pt" o:ole="">
            <v:imagedata r:id="rId19" o:title=""/>
          </v:shape>
          <o:OLEObject Type="Embed" ProgID="MSGraph.Chart.8" ShapeID="_x0000_i1031" DrawAspect="Content" ObjectID="_1465031515" r:id="rId20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2FDD" w:rsidRPr="00BB14E9" w:rsidRDefault="00822FDD" w:rsidP="00BB1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С кем Вы отдыхаете в данном центре:</w:t>
      </w:r>
    </w:p>
    <w:p w:rsidR="00822FDD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309" w:dyaOrig="2446">
          <v:shape id="_x0000_i1032" type="#_x0000_t75" style="width:315.75pt;height:122.25pt" o:ole="">
            <v:imagedata r:id="rId21" o:title=""/>
          </v:shape>
          <o:OLEObject Type="Embed" ProgID="MSGraph.Chart.8" ShapeID="_x0000_i1032" DrawAspect="Content" ObjectID="_1465031516" r:id="rId22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4E9" w:rsidRPr="00BB14E9" w:rsidRDefault="00822FDD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5.Разработаны ли сотрудниками парка какие-нибудь предложения поотдыху:</w:t>
      </w:r>
    </w:p>
    <w:p w:rsidR="00822FDD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6255" w:dyaOrig="2415">
          <v:shape id="_x0000_i1033" type="#_x0000_t75" style="width:312.75pt;height:120.75pt" o:ole="">
            <v:imagedata r:id="rId23" o:title=""/>
          </v:shape>
          <o:OLEObject Type="Embed" ProgID="MSGraph.Chart.8" ShapeID="_x0000_i1033" DrawAspect="Content" ObjectID="_1465031517" r:id="rId24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822FDD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12BE" w:rsidRPr="00BB14E9">
        <w:rPr>
          <w:sz w:val="28"/>
          <w:szCs w:val="28"/>
        </w:rPr>
        <w:t>6. Имеются ли платные услуги на территории садов:</w:t>
      </w:r>
    </w:p>
    <w:p w:rsidR="007512B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844" w:dyaOrig="2637">
          <v:shape id="_x0000_i1034" type="#_x0000_t75" style="width:342pt;height:132pt" o:ole="">
            <v:imagedata r:id="rId25" o:title=""/>
          </v:shape>
          <o:OLEObject Type="Embed" ProgID="MSGraph.Chart.8" ShapeID="_x0000_i1034" DrawAspect="Content" ObjectID="_1465031518" r:id="rId26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4E9" w:rsidRDefault="007512B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7.Если есть платные услуги то, доступны ли они:</w:t>
      </w:r>
    </w:p>
    <w:p w:rsidR="007512B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844" w:dyaOrig="2637">
          <v:shape id="_x0000_i1035" type="#_x0000_t75" style="width:342pt;height:132pt" o:ole="">
            <v:imagedata r:id="rId27" o:title=""/>
          </v:shape>
          <o:OLEObject Type="Embed" ProgID="MSGraph.Chart.8" ShapeID="_x0000_i1035" DrawAspect="Content" ObjectID="_1465031519" r:id="rId28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12BE" w:rsidRPr="00BB14E9" w:rsidRDefault="007512B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8.Как Вы оцениваете работу коллектива Патриарших садов:</w:t>
      </w:r>
    </w:p>
    <w:p w:rsidR="007512B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255" w:dyaOrig="2415">
          <v:shape id="_x0000_i1036" type="#_x0000_t75" style="width:312.75pt;height:120.75pt" o:ole="">
            <v:imagedata r:id="rId29" o:title=""/>
          </v:shape>
          <o:OLEObject Type="Embed" ProgID="MSGraph.Chart.8" ShapeID="_x0000_i1036" DrawAspect="Content" ObjectID="_1465031520" r:id="rId30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12BE" w:rsidRPr="00BB14E9" w:rsidRDefault="007512B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9.Устраивает ли Вас режим работы Патриарших садов:</w:t>
      </w:r>
    </w:p>
    <w:p w:rsidR="007512B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6255" w:dyaOrig="2415">
          <v:shape id="_x0000_i1037" type="#_x0000_t75" style="width:312.75pt;height:120.75pt" o:ole="">
            <v:imagedata r:id="rId31" o:title=""/>
          </v:shape>
          <o:OLEObject Type="Embed" ProgID="MSGraph.Chart.8" ShapeID="_x0000_i1037" DrawAspect="Content" ObjectID="_1465031521" r:id="rId32">
            <o:FieldCodes>\s</o:FieldCodes>
          </o:OLEObject>
        </w:object>
      </w:r>
    </w:p>
    <w:p w:rsidR="005A463E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463E" w:rsidRPr="00BB14E9">
        <w:rPr>
          <w:sz w:val="28"/>
          <w:szCs w:val="28"/>
        </w:rPr>
        <w:t>10. Существует ли на территории садов, предприятия по питанию:</w:t>
      </w:r>
    </w:p>
    <w:p w:rsidR="005A463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844" w:dyaOrig="2637">
          <v:shape id="_x0000_i1038" type="#_x0000_t75" style="width:342pt;height:132pt" o:ole="">
            <v:imagedata r:id="rId33" o:title=""/>
          </v:shape>
          <o:OLEObject Type="Embed" ProgID="MSGraph.Chart.8" ShapeID="_x0000_i1038" DrawAspect="Content" ObjectID="_1465031522" r:id="rId34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463E" w:rsidRPr="00BB14E9" w:rsidRDefault="005A463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11. Существуют ли развлекательные программы на территории Патриарших садов:</w:t>
      </w:r>
    </w:p>
    <w:p w:rsidR="005A463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4E9">
        <w:rPr>
          <w:sz w:val="28"/>
          <w:szCs w:val="28"/>
        </w:rPr>
        <w:object w:dxaOrig="6844" w:dyaOrig="2637">
          <v:shape id="_x0000_i1039" type="#_x0000_t75" style="width:342pt;height:132pt" o:ole="">
            <v:imagedata r:id="rId35" o:title=""/>
          </v:shape>
          <o:OLEObject Type="Embed" ProgID="MSGraph.Chart.8" ShapeID="_x0000_i1039" DrawAspect="Content" ObjectID="_1465031523" r:id="rId36">
            <o:FieldCodes>\s</o:FieldCodes>
          </o:OLEObject>
        </w:object>
      </w:r>
    </w:p>
    <w:p w:rsidR="00BB14E9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463E" w:rsidRPr="00BB14E9" w:rsidRDefault="005A463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12. Что Вы можете предложить для улучшения работы Патриарших садов, что не хватает данному объекту:</w:t>
      </w:r>
    </w:p>
    <w:p w:rsidR="005A463E" w:rsidRPr="00BB14E9" w:rsidRDefault="005A463E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5A463E" w:rsidRPr="00BB14E9" w:rsidRDefault="003B37C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object w:dxaOrig="7233" w:dyaOrig="3370">
          <v:shape id="_x0000_i1040" type="#_x0000_t75" style="width:361.5pt;height:168.75pt" o:ole="">
            <v:imagedata r:id="rId37" o:title=""/>
          </v:shape>
          <o:OLEObject Type="Embed" ProgID="MSGraph.Chart.8" ShapeID="_x0000_i1040" DrawAspect="Content" ObjectID="_1465031524" r:id="rId38">
            <o:FieldCodes>\s</o:FieldCodes>
          </o:OLEObject>
        </w:object>
      </w:r>
    </w:p>
    <w:p w:rsidR="0056119F" w:rsidRPr="00BB14E9" w:rsidRDefault="0056119F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BB14E9" w:rsidRDefault="00BB14E9" w:rsidP="00BB14E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56119F" w:rsidRPr="00BB14E9">
        <w:rPr>
          <w:sz w:val="28"/>
        </w:rPr>
        <w:t>Анализ исследования</w:t>
      </w:r>
    </w:p>
    <w:p w:rsidR="00BB14E9" w:rsidRDefault="00BB14E9" w:rsidP="00BB14E9">
      <w:pPr>
        <w:spacing w:line="360" w:lineRule="auto"/>
        <w:ind w:firstLine="709"/>
        <w:jc w:val="both"/>
        <w:rPr>
          <w:sz w:val="28"/>
        </w:rPr>
      </w:pPr>
    </w:p>
    <w:p w:rsidR="0056119F" w:rsidRPr="00BB14E9" w:rsidRDefault="0056119F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В социологическом исследовании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на вопросы Владимирского Техникума Туризма (ВТТ) большинство отвечали женщины ( 12 чел. – 60%) и 8 мужчин ( 40%), в основном отвечали студенты от 16 – до 20 лет( 9 чел. -45%), до 15 лет – 2 чел.(10%), 21-</w:t>
      </w:r>
      <w:r w:rsidR="00183713" w:rsidRPr="00BB14E9">
        <w:rPr>
          <w:sz w:val="28"/>
          <w:szCs w:val="28"/>
        </w:rPr>
        <w:t xml:space="preserve"> до </w:t>
      </w:r>
      <w:r w:rsidRPr="00BB14E9">
        <w:rPr>
          <w:sz w:val="28"/>
          <w:szCs w:val="28"/>
        </w:rPr>
        <w:t>25</w:t>
      </w:r>
      <w:r w:rsidR="00183713" w:rsidRPr="00BB14E9">
        <w:rPr>
          <w:sz w:val="28"/>
          <w:szCs w:val="28"/>
        </w:rPr>
        <w:t xml:space="preserve"> лет </w:t>
      </w:r>
      <w:r w:rsidRPr="00BB14E9">
        <w:rPr>
          <w:sz w:val="28"/>
          <w:szCs w:val="28"/>
        </w:rPr>
        <w:t>(3 чел.-15%), 26-</w:t>
      </w:r>
      <w:r w:rsidR="00BB14E9">
        <w:rPr>
          <w:sz w:val="28"/>
          <w:szCs w:val="28"/>
        </w:rPr>
        <w:t xml:space="preserve"> </w:t>
      </w:r>
      <w:r w:rsidR="00183713" w:rsidRPr="00BB14E9">
        <w:rPr>
          <w:sz w:val="28"/>
          <w:szCs w:val="28"/>
        </w:rPr>
        <w:t xml:space="preserve">до </w:t>
      </w:r>
      <w:r w:rsidRPr="00BB14E9">
        <w:rPr>
          <w:sz w:val="28"/>
          <w:szCs w:val="28"/>
        </w:rPr>
        <w:t>30</w:t>
      </w:r>
      <w:r w:rsidR="00183713" w:rsidRPr="00BB14E9">
        <w:rPr>
          <w:sz w:val="28"/>
          <w:szCs w:val="28"/>
        </w:rPr>
        <w:t xml:space="preserve"> лет </w:t>
      </w:r>
      <w:r w:rsidRPr="00BB14E9">
        <w:rPr>
          <w:sz w:val="28"/>
          <w:szCs w:val="28"/>
        </w:rPr>
        <w:t>(4 чел.- 20%), 31-</w:t>
      </w:r>
      <w:r w:rsidR="00183713" w:rsidRPr="00BB14E9">
        <w:rPr>
          <w:sz w:val="28"/>
          <w:szCs w:val="28"/>
        </w:rPr>
        <w:t xml:space="preserve"> до </w:t>
      </w:r>
      <w:r w:rsidRPr="00BB14E9">
        <w:rPr>
          <w:sz w:val="28"/>
          <w:szCs w:val="28"/>
        </w:rPr>
        <w:t>35</w:t>
      </w:r>
      <w:r w:rsidR="00183713" w:rsidRPr="00BB14E9">
        <w:rPr>
          <w:sz w:val="28"/>
          <w:szCs w:val="28"/>
        </w:rPr>
        <w:t xml:space="preserve"> лет</w:t>
      </w:r>
      <w:r w:rsidRPr="00BB14E9">
        <w:rPr>
          <w:sz w:val="28"/>
          <w:szCs w:val="28"/>
        </w:rPr>
        <w:t xml:space="preserve"> (1 человек),</w:t>
      </w:r>
      <w:r w:rsidR="00183713" w:rsidRPr="00BB14E9">
        <w:rPr>
          <w:sz w:val="28"/>
          <w:szCs w:val="28"/>
        </w:rPr>
        <w:t xml:space="preserve"> 51- до 55 лет ( 1 чел.-5%).</w:t>
      </w:r>
    </w:p>
    <w:p w:rsidR="00183713" w:rsidRPr="00BB14E9" w:rsidRDefault="00183713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На вопросы отвечали большинство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жителей города Владимира – 11 человек( 55%),</w:t>
      </w:r>
    </w:p>
    <w:p w:rsidR="00BB14E9" w:rsidRDefault="00183713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Село – 1 человек(5%), Поселок – 2 человека( 10%), Деревня – 1 чел. ( 5%), и из города Владимирской области – 5 человек (25%).</w:t>
      </w:r>
    </w:p>
    <w:p w:rsidR="00183713" w:rsidRPr="00BB14E9" w:rsidRDefault="00183713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С незаконченным средним образованием ответили 2 человека (10%), 5 человек (25%) – со средне – профессиональным образованием, 6 человек (30%) – с незаконченным высшим образованием, и 7 человек (35%) имеют высшее образование.</w:t>
      </w:r>
    </w:p>
    <w:p w:rsidR="00183713" w:rsidRPr="00BB14E9" w:rsidRDefault="00183713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 xml:space="preserve">При проведении данного исследования выяснилось, что большинство респондентов при ответе на первый вопрос ответило, что </w:t>
      </w:r>
      <w:r w:rsidR="007635FA" w:rsidRPr="00BB14E9">
        <w:rPr>
          <w:sz w:val="28"/>
          <w:szCs w:val="28"/>
        </w:rPr>
        <w:t>часто посещают Патриаршие сады ( 65%), 20% респондентов ответило, что редко посещают данный объект, и только 15% ответило, что в первый раз. На второй вопрос большинство ответило, что посещают данный объект, летом( 55%), осенью</w:t>
      </w:r>
      <w:r w:rsidR="00135549">
        <w:rPr>
          <w:sz w:val="28"/>
          <w:szCs w:val="28"/>
        </w:rPr>
        <w:t xml:space="preserve"> </w:t>
      </w:r>
      <w:r w:rsidR="007635FA" w:rsidRPr="00BB14E9">
        <w:rPr>
          <w:sz w:val="28"/>
          <w:szCs w:val="28"/>
        </w:rPr>
        <w:t>(20%), зимой (5 %) и весной (20%).</w:t>
      </w:r>
    </w:p>
    <w:p w:rsidR="007635FA" w:rsidRPr="00BB14E9" w:rsidRDefault="00135549" w:rsidP="00BB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третий вопрос</w:t>
      </w:r>
      <w:r w:rsidR="007635FA" w:rsidRPr="00BB14E9">
        <w:rPr>
          <w:sz w:val="28"/>
          <w:szCs w:val="28"/>
        </w:rPr>
        <w:t>, с какой целью Вы посещаете данный объект, большинство опрашиваемых ответило, что посещают с целью отдыха ( 50%), с целью экскурсии (25%), с целью практики (10%), по торжественным мероприятиям (5 %)</w:t>
      </w:r>
      <w:r w:rsidR="00BB14E9">
        <w:rPr>
          <w:sz w:val="28"/>
          <w:szCs w:val="28"/>
        </w:rPr>
        <w:t xml:space="preserve"> </w:t>
      </w:r>
      <w:r w:rsidR="007635FA" w:rsidRPr="00BB14E9">
        <w:rPr>
          <w:sz w:val="28"/>
          <w:szCs w:val="28"/>
        </w:rPr>
        <w:t xml:space="preserve">и только 10% ответили, затрудняюсь ответить. На вопрос с кем вы отдыхаете в данном парке, только 4 человека( 20%) ответили, </w:t>
      </w:r>
      <w:r w:rsidR="009827BD" w:rsidRPr="00BB14E9">
        <w:rPr>
          <w:sz w:val="28"/>
          <w:szCs w:val="28"/>
        </w:rPr>
        <w:t>ч</w:t>
      </w:r>
      <w:r w:rsidR="007635FA" w:rsidRPr="00BB14E9">
        <w:rPr>
          <w:sz w:val="28"/>
          <w:szCs w:val="28"/>
        </w:rPr>
        <w:t>то с друзьями, 15% с семьей и 15% отдыхают со второй половинкой.</w:t>
      </w:r>
      <w:r w:rsidR="00714B37" w:rsidRPr="00BB14E9">
        <w:rPr>
          <w:sz w:val="28"/>
          <w:szCs w:val="28"/>
        </w:rPr>
        <w:t xml:space="preserve"> Н</w:t>
      </w:r>
      <w:r w:rsidR="009827BD" w:rsidRPr="00BB14E9">
        <w:rPr>
          <w:sz w:val="28"/>
          <w:szCs w:val="28"/>
        </w:rPr>
        <w:t>а</w:t>
      </w:r>
      <w:r w:rsidR="00714B37" w:rsidRPr="00BB14E9">
        <w:rPr>
          <w:sz w:val="28"/>
          <w:szCs w:val="28"/>
        </w:rPr>
        <w:t xml:space="preserve"> вопрос</w:t>
      </w:r>
      <w:r w:rsidR="009827BD" w:rsidRPr="00BB14E9">
        <w:rPr>
          <w:sz w:val="28"/>
          <w:szCs w:val="28"/>
        </w:rPr>
        <w:t xml:space="preserve"> №5</w:t>
      </w:r>
      <w:r w:rsidR="00BB14E9">
        <w:rPr>
          <w:sz w:val="28"/>
          <w:szCs w:val="28"/>
        </w:rPr>
        <w:t xml:space="preserve"> </w:t>
      </w:r>
      <w:r w:rsidR="00714B37" w:rsidRPr="00BB14E9">
        <w:rPr>
          <w:sz w:val="28"/>
          <w:szCs w:val="28"/>
        </w:rPr>
        <w:t xml:space="preserve">Разработаны ли сотрудниками парка какие-нибудь предложения по отдыху , 8 человек( 40%) ответили </w:t>
      </w:r>
      <w:r w:rsidR="00BB14E9">
        <w:rPr>
          <w:sz w:val="28"/>
          <w:szCs w:val="28"/>
        </w:rPr>
        <w:t>"</w:t>
      </w:r>
      <w:r w:rsidR="00714B37" w:rsidRPr="00BB14E9">
        <w:rPr>
          <w:sz w:val="28"/>
          <w:szCs w:val="28"/>
        </w:rPr>
        <w:t>да</w:t>
      </w:r>
      <w:r w:rsidR="00BB14E9">
        <w:rPr>
          <w:sz w:val="28"/>
          <w:szCs w:val="28"/>
        </w:rPr>
        <w:t>"</w:t>
      </w:r>
      <w:r w:rsidR="00714B37" w:rsidRPr="00BB14E9">
        <w:rPr>
          <w:sz w:val="28"/>
          <w:szCs w:val="28"/>
        </w:rPr>
        <w:t>, 6 чел.( 30%) ответили что нет, и так же 6 чел.( 30%) затруднились ответить.</w:t>
      </w:r>
    </w:p>
    <w:p w:rsidR="00714B37" w:rsidRPr="00BB14E9" w:rsidRDefault="00714B37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 xml:space="preserve">На вопрос под № 6 (имеются ли платные услуги на территории садов) 85% ответило, что такие услуги есть. По результатам было </w:t>
      </w:r>
      <w:r w:rsidR="009827BD" w:rsidRPr="00BB14E9">
        <w:rPr>
          <w:sz w:val="28"/>
          <w:szCs w:val="28"/>
        </w:rPr>
        <w:t>выявлено,</w:t>
      </w:r>
      <w:r w:rsidRPr="00BB14E9">
        <w:rPr>
          <w:sz w:val="28"/>
          <w:szCs w:val="28"/>
        </w:rPr>
        <w:t xml:space="preserve"> что 50% посетителей парка считают, что платные услуги доступны и </w:t>
      </w:r>
      <w:r w:rsidR="009827BD" w:rsidRPr="00BB14E9">
        <w:rPr>
          <w:sz w:val="28"/>
          <w:szCs w:val="28"/>
        </w:rPr>
        <w:t>4</w:t>
      </w:r>
      <w:r w:rsidRPr="00BB14E9">
        <w:rPr>
          <w:sz w:val="28"/>
          <w:szCs w:val="28"/>
        </w:rPr>
        <w:t xml:space="preserve">0% </w:t>
      </w:r>
      <w:r w:rsidR="009827BD" w:rsidRPr="00BB14E9">
        <w:rPr>
          <w:sz w:val="28"/>
          <w:szCs w:val="28"/>
        </w:rPr>
        <w:t>считают,</w:t>
      </w:r>
      <w:r w:rsidRPr="00BB14E9">
        <w:rPr>
          <w:sz w:val="28"/>
          <w:szCs w:val="28"/>
        </w:rPr>
        <w:t xml:space="preserve"> что не доступны. При ответе на вопрос: Как вы оцениваете работу коллектива Патриарших садов</w:t>
      </w:r>
      <w:r w:rsidR="009827BD" w:rsidRPr="00BB14E9">
        <w:rPr>
          <w:sz w:val="28"/>
          <w:szCs w:val="28"/>
        </w:rPr>
        <w:t>?</w:t>
      </w:r>
      <w:r w:rsidRPr="00BB14E9">
        <w:rPr>
          <w:sz w:val="28"/>
          <w:szCs w:val="28"/>
        </w:rPr>
        <w:t xml:space="preserve"> Большинство сказали что удовлетворительно (45%), и ( 40% ) ответили , что хорошо, (5%) оценивают работу на отлично, и лишь (10%) считают, что работа не удовлетворительна.</w:t>
      </w:r>
    </w:p>
    <w:p w:rsidR="009827BD" w:rsidRPr="00BB14E9" w:rsidRDefault="009827BD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 xml:space="preserve">На вопрос № 9 , устраивает ли Вас режим работы Патриарших садов, 50% - ответило что да, устраивает, 40% </w:t>
      </w:r>
      <w:r w:rsidR="005E7AE1" w:rsidRPr="00BB14E9">
        <w:rPr>
          <w:sz w:val="28"/>
          <w:szCs w:val="28"/>
        </w:rPr>
        <w:t>ответило,</w:t>
      </w:r>
      <w:r w:rsidRPr="00BB14E9">
        <w:rPr>
          <w:sz w:val="28"/>
          <w:szCs w:val="28"/>
        </w:rPr>
        <w:t xml:space="preserve"> что не устраивает, и только 10% затруднилось ответить на данный вопрос.</w:t>
      </w:r>
    </w:p>
    <w:p w:rsidR="009827BD" w:rsidRPr="00BB14E9" w:rsidRDefault="009827BD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По вопросам 10, 11, 12 было выяснено, что на территории не имеется предприятие по питанию, и нет развлекательных программ, в ответе на 12 вопрос большинство респондентов предложило открыть предприятие питания (25%), разработать развлекательные программы ( 20%), снизить цену на платные услуги ( 15%), улучшить работу коллектива ( 10%), и 6 человек (30%) респондентов, все устраивает в данном парке.</w:t>
      </w:r>
    </w:p>
    <w:p w:rsidR="00BB14E9" w:rsidRPr="0013554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1D566E" w:rsidRP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br w:type="page"/>
        <w:t>Вывод и рекомендации</w:t>
      </w:r>
    </w:p>
    <w:p w:rsidR="00BB14E9" w:rsidRDefault="00BB14E9" w:rsidP="00BB14E9">
      <w:pPr>
        <w:spacing w:line="360" w:lineRule="auto"/>
        <w:ind w:firstLine="709"/>
        <w:jc w:val="both"/>
        <w:rPr>
          <w:sz w:val="28"/>
          <w:szCs w:val="28"/>
        </w:rPr>
      </w:pPr>
    </w:p>
    <w:p w:rsidR="00BB14E9" w:rsidRDefault="001D566E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 xml:space="preserve">По результатам проведенного анализа было выяснено, что, по мнению респондентов, что на территории для полного развития Патриарших садов, как </w:t>
      </w:r>
      <w:r w:rsidR="005E7AE1" w:rsidRPr="00BB14E9">
        <w:rPr>
          <w:sz w:val="28"/>
          <w:szCs w:val="28"/>
        </w:rPr>
        <w:t xml:space="preserve">экологического </w:t>
      </w:r>
      <w:r w:rsidRPr="00BB14E9">
        <w:rPr>
          <w:sz w:val="28"/>
          <w:szCs w:val="28"/>
        </w:rPr>
        <w:t>центра г.Владимира, не хватает предприятий по питанию, разработать развлекательные программы по отдыху, ведь если на территории предприятия например, сделать катание на лошадях, кормление лошадей, разведение кроликов, ведь жители и гости города Владимира, захотят более часто посещать данный объект.</w:t>
      </w:r>
      <w:r w:rsidR="002E1F9A" w:rsidRPr="00BB14E9">
        <w:rPr>
          <w:sz w:val="28"/>
          <w:szCs w:val="28"/>
        </w:rPr>
        <w:t xml:space="preserve"> Так , же респонденты предлагают снизить цены на платные услуги,</w:t>
      </w:r>
      <w:r w:rsidR="00BB14E9">
        <w:rPr>
          <w:sz w:val="28"/>
          <w:szCs w:val="28"/>
        </w:rPr>
        <w:t xml:space="preserve"> </w:t>
      </w:r>
      <w:r w:rsidR="002E1F9A" w:rsidRPr="00BB14E9">
        <w:rPr>
          <w:sz w:val="28"/>
          <w:szCs w:val="28"/>
        </w:rPr>
        <w:t>сумма входа</w:t>
      </w:r>
      <w:r w:rsidR="00BB14E9">
        <w:rPr>
          <w:sz w:val="28"/>
          <w:szCs w:val="28"/>
        </w:rPr>
        <w:t xml:space="preserve"> </w:t>
      </w:r>
      <w:r w:rsidR="002E1F9A" w:rsidRPr="00BB14E9">
        <w:rPr>
          <w:sz w:val="28"/>
          <w:szCs w:val="28"/>
        </w:rPr>
        <w:t>на территорию Патриарших садов</w:t>
      </w:r>
      <w:r w:rsidR="00BB14E9">
        <w:rPr>
          <w:sz w:val="28"/>
          <w:szCs w:val="28"/>
        </w:rPr>
        <w:t xml:space="preserve"> </w:t>
      </w:r>
      <w:r w:rsidR="005E7AE1" w:rsidRPr="00BB14E9">
        <w:rPr>
          <w:sz w:val="28"/>
          <w:szCs w:val="28"/>
        </w:rPr>
        <w:t xml:space="preserve">на </w:t>
      </w:r>
      <w:r w:rsidR="002E1F9A" w:rsidRPr="00BB14E9">
        <w:rPr>
          <w:sz w:val="28"/>
          <w:szCs w:val="28"/>
        </w:rPr>
        <w:t>1 человека составляет – 50 рублей, можно сделать скидки например для групп более – 10 человек, или например каждый 5ый человек бесплатно, ведь не мало значимо для нас цена, и люди глядя на такие акции и скидки потянутся, ведь не всякий школьник и студент в силе оплатить вход. Так же, опрашиваемые считают, что нужно улучшить работу коллектива, для тех посетителей, кто посещает данный объект</w:t>
      </w:r>
      <w:r w:rsidR="00BB14E9">
        <w:rPr>
          <w:sz w:val="28"/>
          <w:szCs w:val="28"/>
        </w:rPr>
        <w:t xml:space="preserve"> </w:t>
      </w:r>
      <w:r w:rsidR="002E1F9A" w:rsidRPr="00BB14E9">
        <w:rPr>
          <w:sz w:val="28"/>
          <w:szCs w:val="28"/>
        </w:rPr>
        <w:t>с целью экскурсии, по желанию можно оплатить экскурсовода, но по мнению посетителей экскурсовод не внятно и не интересно рассказывает.</w:t>
      </w:r>
    </w:p>
    <w:p w:rsidR="001D566E" w:rsidRPr="00BB14E9" w:rsidRDefault="002E1F9A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Так же если бы руководящие лица Патриарших садов, заключали бы договора с туристскими фирмами, то поток туристов был бы больше, и эффективнее бы развивался парк.</w:t>
      </w:r>
    </w:p>
    <w:p w:rsidR="002E1F9A" w:rsidRPr="00BB14E9" w:rsidRDefault="002E1F9A" w:rsidP="00BB14E9">
      <w:pPr>
        <w:spacing w:line="360" w:lineRule="auto"/>
        <w:ind w:firstLine="709"/>
        <w:jc w:val="both"/>
        <w:outlineLvl w:val="0"/>
        <w:rPr>
          <w:sz w:val="28"/>
          <w:szCs w:val="36"/>
        </w:rPr>
      </w:pPr>
      <w:r w:rsidRPr="00BB14E9">
        <w:rPr>
          <w:sz w:val="28"/>
          <w:szCs w:val="36"/>
        </w:rPr>
        <w:t>Рекомендации:</w:t>
      </w:r>
    </w:p>
    <w:p w:rsidR="002E1F9A" w:rsidRPr="00BB14E9" w:rsidRDefault="002E1F9A" w:rsidP="00BB14E9">
      <w:pPr>
        <w:spacing w:line="360" w:lineRule="auto"/>
        <w:ind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По анализу результатов тестирования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можно сделать следующие выводы:</w:t>
      </w:r>
    </w:p>
    <w:p w:rsidR="002E1F9A" w:rsidRPr="00BB14E9" w:rsidRDefault="002E1F9A" w:rsidP="00BB14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Что можно сделать акции, скидки на группы более 10 человек.</w:t>
      </w:r>
    </w:p>
    <w:p w:rsidR="002E1F9A" w:rsidRPr="00BB14E9" w:rsidRDefault="002E1F9A" w:rsidP="00BB14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Открыть на территории предприятия по питанию</w:t>
      </w:r>
      <w:r w:rsidR="005E7AE1" w:rsidRP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 xml:space="preserve">( летние кафе, кофейни и </w:t>
      </w:r>
      <w:r w:rsidR="005E7AE1" w:rsidRPr="00BB14E9">
        <w:rPr>
          <w:sz w:val="28"/>
          <w:szCs w:val="28"/>
        </w:rPr>
        <w:t>т.д.</w:t>
      </w:r>
      <w:r w:rsidRPr="00BB14E9">
        <w:rPr>
          <w:sz w:val="28"/>
          <w:szCs w:val="28"/>
        </w:rPr>
        <w:t>)</w:t>
      </w:r>
    </w:p>
    <w:p w:rsidR="002E1F9A" w:rsidRPr="00BB14E9" w:rsidRDefault="002E1F9A" w:rsidP="00BB14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Разработать развлекательные программы</w:t>
      </w:r>
      <w:r w:rsidR="005E7AE1" w:rsidRP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( например: катание на лошадях).</w:t>
      </w:r>
    </w:p>
    <w:p w:rsidR="005E7AE1" w:rsidRPr="00BB14E9" w:rsidRDefault="005E7AE1" w:rsidP="00BB14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Нанимать опытный персонал, в своей сфере, поощрять работников.</w:t>
      </w:r>
    </w:p>
    <w:p w:rsidR="002E1F9A" w:rsidRPr="00BB14E9" w:rsidRDefault="005E7AE1" w:rsidP="00BB14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14E9">
        <w:rPr>
          <w:sz w:val="28"/>
          <w:szCs w:val="28"/>
        </w:rPr>
        <w:t>Заключать договора с туристскими фирмами, ведь так</w:t>
      </w:r>
      <w:r w:rsidR="00BB14E9">
        <w:rPr>
          <w:sz w:val="28"/>
          <w:szCs w:val="28"/>
        </w:rPr>
        <w:t xml:space="preserve"> </w:t>
      </w:r>
      <w:r w:rsidRPr="00BB14E9">
        <w:rPr>
          <w:sz w:val="28"/>
          <w:szCs w:val="28"/>
        </w:rPr>
        <w:t>парк сможет стать главным экологическим центром города Владимира, привлекая при этом туристов.</w:t>
      </w:r>
      <w:bookmarkStart w:id="0" w:name="_GoBack"/>
      <w:bookmarkEnd w:id="0"/>
    </w:p>
    <w:sectPr w:rsidR="002E1F9A" w:rsidRPr="00BB14E9" w:rsidSect="00BB14E9">
      <w:footerReference w:type="even" r:id="rId39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58" w:rsidRDefault="00645358">
      <w:r>
        <w:separator/>
      </w:r>
    </w:p>
  </w:endnote>
  <w:endnote w:type="continuationSeparator" w:id="0">
    <w:p w:rsidR="00645358" w:rsidRDefault="0064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EC4" w:rsidRDefault="00984EC4" w:rsidP="009F24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EC4" w:rsidRDefault="00984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58" w:rsidRDefault="00645358">
      <w:r>
        <w:separator/>
      </w:r>
    </w:p>
  </w:footnote>
  <w:footnote w:type="continuationSeparator" w:id="0">
    <w:p w:rsidR="00645358" w:rsidRDefault="0064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AD3"/>
    <w:multiLevelType w:val="hybridMultilevel"/>
    <w:tmpl w:val="C180E8A6"/>
    <w:lvl w:ilvl="0" w:tplc="6EF05C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755037"/>
    <w:multiLevelType w:val="hybridMultilevel"/>
    <w:tmpl w:val="970E5E7E"/>
    <w:lvl w:ilvl="0" w:tplc="492C806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23EE104C"/>
    <w:multiLevelType w:val="hybridMultilevel"/>
    <w:tmpl w:val="01009C88"/>
    <w:lvl w:ilvl="0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374A31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797A64"/>
    <w:multiLevelType w:val="hybridMultilevel"/>
    <w:tmpl w:val="A2505876"/>
    <w:lvl w:ilvl="0" w:tplc="733087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270A34"/>
    <w:multiLevelType w:val="hybridMultilevel"/>
    <w:tmpl w:val="41B65B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2335C7"/>
    <w:multiLevelType w:val="hybridMultilevel"/>
    <w:tmpl w:val="C3D0A9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6B7473"/>
    <w:multiLevelType w:val="hybridMultilevel"/>
    <w:tmpl w:val="774055BC"/>
    <w:lvl w:ilvl="0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553F21"/>
    <w:multiLevelType w:val="hybridMultilevel"/>
    <w:tmpl w:val="E5FA4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BE647C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B157BA2"/>
    <w:multiLevelType w:val="hybridMultilevel"/>
    <w:tmpl w:val="974A9584"/>
    <w:lvl w:ilvl="0" w:tplc="0F80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A209A3"/>
    <w:multiLevelType w:val="hybridMultilevel"/>
    <w:tmpl w:val="121AD35C"/>
    <w:lvl w:ilvl="0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61629DA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287454"/>
    <w:multiLevelType w:val="hybridMultilevel"/>
    <w:tmpl w:val="BB6CAF36"/>
    <w:lvl w:ilvl="0" w:tplc="ECB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23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CDB"/>
    <w:rsid w:val="000035CD"/>
    <w:rsid w:val="000110C7"/>
    <w:rsid w:val="00052CDB"/>
    <w:rsid w:val="0008662C"/>
    <w:rsid w:val="000A03D8"/>
    <w:rsid w:val="00135549"/>
    <w:rsid w:val="00183713"/>
    <w:rsid w:val="001D566E"/>
    <w:rsid w:val="00210DB9"/>
    <w:rsid w:val="00230BB8"/>
    <w:rsid w:val="002629C4"/>
    <w:rsid w:val="00284936"/>
    <w:rsid w:val="002B2358"/>
    <w:rsid w:val="002E1F9A"/>
    <w:rsid w:val="003B37CE"/>
    <w:rsid w:val="003F6213"/>
    <w:rsid w:val="00407B0C"/>
    <w:rsid w:val="00457E25"/>
    <w:rsid w:val="0046015C"/>
    <w:rsid w:val="00470128"/>
    <w:rsid w:val="004A7E08"/>
    <w:rsid w:val="004C13BD"/>
    <w:rsid w:val="0056119F"/>
    <w:rsid w:val="005A0DE3"/>
    <w:rsid w:val="005A323F"/>
    <w:rsid w:val="005A463E"/>
    <w:rsid w:val="005E7AE1"/>
    <w:rsid w:val="00642CD4"/>
    <w:rsid w:val="00645358"/>
    <w:rsid w:val="006626E6"/>
    <w:rsid w:val="00714B37"/>
    <w:rsid w:val="00744E01"/>
    <w:rsid w:val="007512BE"/>
    <w:rsid w:val="007635FA"/>
    <w:rsid w:val="007C3041"/>
    <w:rsid w:val="00813A87"/>
    <w:rsid w:val="00822FDD"/>
    <w:rsid w:val="0083415C"/>
    <w:rsid w:val="0087216C"/>
    <w:rsid w:val="00877B6F"/>
    <w:rsid w:val="008C61D5"/>
    <w:rsid w:val="00906F10"/>
    <w:rsid w:val="0094407E"/>
    <w:rsid w:val="009568FF"/>
    <w:rsid w:val="009827BD"/>
    <w:rsid w:val="009846FF"/>
    <w:rsid w:val="00984EC4"/>
    <w:rsid w:val="009B549B"/>
    <w:rsid w:val="009C1795"/>
    <w:rsid w:val="009C4848"/>
    <w:rsid w:val="009F241A"/>
    <w:rsid w:val="00B47287"/>
    <w:rsid w:val="00BA5BF0"/>
    <w:rsid w:val="00BB14E9"/>
    <w:rsid w:val="00C1336C"/>
    <w:rsid w:val="00C955EF"/>
    <w:rsid w:val="00C96594"/>
    <w:rsid w:val="00D317AD"/>
    <w:rsid w:val="00D734D0"/>
    <w:rsid w:val="00DD6EB8"/>
    <w:rsid w:val="00E02CA9"/>
    <w:rsid w:val="00E24F18"/>
    <w:rsid w:val="00EA0A43"/>
    <w:rsid w:val="00EC5F32"/>
    <w:rsid w:val="00F23D50"/>
    <w:rsid w:val="00F321A7"/>
    <w:rsid w:val="00F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FE2AC081-EC50-4DE2-B916-B2051CA4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52C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42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642CD4"/>
    <w:rPr>
      <w:rFonts w:cs="Times New Roman"/>
    </w:rPr>
  </w:style>
  <w:style w:type="table" w:styleId="a8">
    <w:name w:val="Table Grid"/>
    <w:basedOn w:val="a1"/>
    <w:uiPriority w:val="59"/>
    <w:rsid w:val="00BB1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B14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B14E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1869</Words>
  <Characters>10658</Characters>
  <Application>Microsoft Office Word</Application>
  <DocSecurity>0</DocSecurity>
  <Lines>88</Lines>
  <Paragraphs>25</Paragraphs>
  <ScaleCrop>false</ScaleCrop>
  <Company>дом</Company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Российская Международная Академия Туризма</dc:title>
  <dc:subject/>
  <dc:creator>алекскей</dc:creator>
  <cp:keywords/>
  <dc:description/>
  <cp:lastModifiedBy>admin</cp:lastModifiedBy>
  <cp:revision>2</cp:revision>
  <dcterms:created xsi:type="dcterms:W3CDTF">2014-06-23T09:25:00Z</dcterms:created>
  <dcterms:modified xsi:type="dcterms:W3CDTF">2014-06-23T09:25:00Z</dcterms:modified>
</cp:coreProperties>
</file>