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A6" w:rsidRDefault="00BE5BC9">
      <w:pPr>
        <w:pStyle w:val="1"/>
      </w:pPr>
      <w:r>
        <w:t xml:space="preserve">Лев Николаевич Толстой </w:t>
      </w:r>
    </w:p>
    <w:p w:rsidR="00071DA6" w:rsidRDefault="00BE5BC9">
      <w:pPr>
        <w:pStyle w:val="1"/>
      </w:pPr>
      <w:r>
        <w:t>По поводу заключения В А Молочникова</w:t>
      </w:r>
    </w:p>
    <w:p w:rsidR="00071DA6" w:rsidRDefault="00071DA6">
      <w:pPr>
        <w:jc w:val="left"/>
      </w:pPr>
    </w:p>
    <w:p w:rsidR="00071DA6" w:rsidRDefault="00BE5BC9">
      <w:pPr>
        <w:pStyle w:val="1"/>
      </w:pPr>
      <w:r>
        <w:t>Толстой Лев Николаевич</w:t>
      </w:r>
    </w:p>
    <w:p w:rsidR="00071DA6" w:rsidRDefault="00BE5BC9">
      <w:pPr>
        <w:pStyle w:val="1"/>
      </w:pPr>
      <w:r>
        <w:t>По поводу заключения В А Молочникова</w:t>
      </w:r>
    </w:p>
    <w:p w:rsidR="00071DA6" w:rsidRDefault="00071DA6">
      <w:pPr>
        <w:jc w:val="left"/>
      </w:pPr>
    </w:p>
    <w:p w:rsidR="00071DA6" w:rsidRDefault="00BE5BC9">
      <w:r>
        <w:t>Лев Толстой</w:t>
      </w:r>
    </w:p>
    <w:p w:rsidR="00071DA6" w:rsidRDefault="00BE5BC9">
      <w:r>
        <w:t>По поводу заключения В.А.Молочникова</w:t>
      </w:r>
    </w:p>
    <w:p w:rsidR="00071DA6" w:rsidRDefault="00BE5BC9">
      <w:r>
        <w:t>Нравственный закон так ясен, что нельзя людям отговариваться незнанием закона. Им остается одно: отрекаться от разума; они это и делают.</w:t>
      </w:r>
    </w:p>
    <w:p w:rsidR="00071DA6" w:rsidRDefault="00BE5BC9">
      <w:r>
        <w:t>7 мая 1908 года живущий в Новгороде знакомый мой Вл. Молочников, под тем предлогом, что в его доме были найдены книги моего сочинения, был схвачен, судим и приговорен в крепость на 12 месяцев. Узнав про это, я написал в газету "Русь" следующее заявление:</w:t>
      </w:r>
    </w:p>
    <w:p w:rsidR="00071DA6" w:rsidRDefault="00BE5BC9">
      <w:r>
        <w:t>Опять схвачен в Новгороде всеми знающими его уважаемый, небогатый человек Вл. Молочников и заперт людьми, называющими себя судом, на год в тюрьму, что наверное разоряет его семью. И все это за то, что он держал у себя мои сочинения и давал их людям, желающим прочесть их. Опять и опять совершается это удивительное дело: мучают и разоряют людей, распространяющих мои книги, и оставляют в покое меня, главного виновника не только распространения, но и появления этих книг.</w:t>
      </w:r>
    </w:p>
    <w:p w:rsidR="00071DA6" w:rsidRDefault="00BE5BC9">
      <w:r>
        <w:t>Ведь, казалось бы, ясно, что хватание людей, распространяющих мои книги, и сажание их по тюрьмам никак не может уменьшить, если он есть, интерес к моим книгам, так как книги, изданные в России и за границей, есть у меня в большом количестве, и я, составитель и главный распространитель этих книг, как я и заявлял об этом еще 15 лет тому назад, пока жив, не перестану составлять и распространять их. Людей же, считающих добрым делом распространение моих книг, становится все больше и больше, и тем больше, чем больше их за это преследуют. И потому, казалось бы, ясно, что одно разумное средство прекратить то, что не нравится в моей деятельности,</w:t>
      </w:r>
      <w:r>
        <w:noBreakHyphen/>
        <w:t xml:space="preserve"> это то, чтобы прекратить меня. Оставлять же меня и хватать и мучить распространителей не только возмутительно несправедливо, но еще и удивительно глупо.</w:t>
      </w:r>
    </w:p>
    <w:p w:rsidR="00071DA6" w:rsidRDefault="00BE5BC9">
      <w:r>
        <w:t>Если же справедливо то, что придумал, как мне говорили, один министр для того, чтобы прекратить мою деятельность, именно то, чтобы, мучая близких мне людей, заставить меня прекратить мою деятельность, то и этот прием никак не достигает цели. Не достигает потому, что как мне ни больны страданья моих друзей, я не могу, пока жив, прекратить эту мою деятельность; не могу потому, что, делая то, что делаю, я не ищу каких</w:t>
      </w:r>
      <w:r>
        <w:noBreakHyphen/>
        <w:t>либо внешних целей, а исполняю то, чего не могу не исполнять: требования воли бога, как я понимаю и не могу не понимать ее.</w:t>
      </w:r>
    </w:p>
    <w:p w:rsidR="00071DA6" w:rsidRDefault="00BE5BC9">
      <w:r>
        <w:t xml:space="preserve">Так что одно не возмутительно несправедливое и не крайне глупое, что могут сделать люди, которым не нравятся мои книги, </w:t>
      </w:r>
      <w:r>
        <w:noBreakHyphen/>
        <w:t xml:space="preserve"> это то, чтобы запирать, казнить, мучить не тех людей, которых много и которые всегда найдутся, а меня одного, виновника всего.</w:t>
      </w:r>
    </w:p>
    <w:p w:rsidR="00071DA6" w:rsidRDefault="00BE5BC9">
      <w:r>
        <w:t>И пускай не думают, что, вследствие разговоров в газетах о каком</w:t>
      </w:r>
      <w:r>
        <w:noBreakHyphen/>
        <w:t>то моем юбилее, я воображаю себя обеспеченным от всякого рода насилий. Я в этом отношении никак не поддаюсь самообману и очень хорошо знаю, что все эти толки о необходимости празднования моего 80</w:t>
      </w:r>
      <w:r>
        <w:noBreakHyphen/>
        <w:t>летия при решительных против меня мерах правительства тотчас же заменятся для большинства моих чествователей признанием давнишней необходимости принятия против меня тех мер, которые принимаются против моих друзей. "И давно, мол, пора поступить так".</w:t>
      </w:r>
    </w:p>
    <w:p w:rsidR="00071DA6" w:rsidRDefault="00BE5BC9">
      <w:r>
        <w:t>И потому опять и опять прошу и советую всем, кому неприятно распространение моих писаний, взяться за меня, а не за ни в чем неповинных людей. Советую потому, что только этим путем они, кроме того, что перестанут ронять себя, делая явную несправедливость, и на деле достигнут своей цели освобождения себя хоть на время от одного из своих обличителей.</w:t>
      </w:r>
    </w:p>
    <w:p w:rsidR="00071DA6" w:rsidRDefault="00BE5BC9">
      <w:r>
        <w:t xml:space="preserve">Кроме этого заявления, я, рассчитывая на то, что Молочников обжалует решение суда, просил двух знакомых адвокатов: Маклакова и Муравьева, взять на себя его защиту, что они мне и обещали, и просил о содействии в Сенате и знакомых мне сенаторов, и тоже мог надеяться на их содействие. Но Молочников, чтобы своим обращением к высшей инстанции не выразить признания права на насилие тех людей, которые совершили его над ним, отказался от всякого обжалования. Будучи же на некоторое время, вследствие внесенного за него друзьями залога, освобожден от немедленного заключения, он, устроив, как мог, свои расстроенные дела и положение остающейся без опоры семьи, обратился к участникам совершаемого над ним насилия с очень удивившей их просьбой </w:t>
      </w:r>
      <w:r>
        <w:noBreakHyphen/>
        <w:t xml:space="preserve"> не откладывать задуманное над ним дело, а привести его скорее в исполнение. Участники ответили, что все будет сделано в свое время и по таким</w:t>
      </w:r>
      <w:r>
        <w:noBreakHyphen/>
        <w:t>то статьям книжки, называемой ими законом. По статьям этой же книжки те, кого я просил об этом деле, сообщили мне, что, хотя весьма вероятно, что при пересмотре дела заключение Молочникова в тюрьму на 12 месяцев было бы сведено к одному, срок обжалования пропущен, и что поэтому предположенное над Молочниковым насилие произведено будет.</w:t>
      </w:r>
    </w:p>
    <w:p w:rsidR="00071DA6" w:rsidRDefault="00BE5BC9">
      <w:r>
        <w:t>В одно и то же время с этим известием я получил и копию с приговора над Молочниковым собрания людей, называющих себя Судебной палатой. Вот этот приговор:</w:t>
      </w:r>
    </w:p>
    <w:p w:rsidR="00071DA6" w:rsidRDefault="00BE5BC9">
      <w:r>
        <w:t>"1908 года, мая 7 дня. По указу его императорского величества. С.</w:t>
      </w:r>
      <w:r>
        <w:noBreakHyphen/>
        <w:t>Петербургская Судебная палата, по I Угол, д</w:t>
      </w:r>
      <w:r>
        <w:noBreakHyphen/>
        <w:t>ту, в судебном заседании, в котором присутствовали: старший председатель сенатор...... члены палаты: ...... тов. прокурора...... и. об. пом. секретаря ...... слушала: дело о старорусском мещанине Владимире Анфалове Молочникове, обв. по 2 ч. 132 ст. уг. ул. (Выпускаю имена лиц, участвовавших в этом деле, так как то, что я имею сказать, касается не личностей, о нравственном падении которых искренно сожалею и которых не желаю подвергнуть осуждению.)</w:t>
      </w:r>
    </w:p>
    <w:p w:rsidR="00071DA6" w:rsidRDefault="00BE5BC9">
      <w:r>
        <w:t>Обвинительным актом прокурорского надзора старорусский мещанин Влад. Анф. Молочников предан суду С.</w:t>
      </w:r>
      <w:r>
        <w:noBreakHyphen/>
        <w:t>Петербургской Судебной палаты по обвинению в том, что в августе 1907 г., в целях распространения, хранил на квартире своей, в г. Новгороде, нижепоименованные брошюры Л. Н. Толстого, в которых, заведомо для подсудимого, изложены суждения, возбуждающие к неповиновению закону: 1) 62 экземпляра брошюры, под заглавием: "Как освободиться рабочему народу", в которой разъясняется, что трудящийся народ может только тогда хорошо устроить свою жизнь, если будет жить "по</w:t>
      </w:r>
      <w:r>
        <w:noBreakHyphen/>
        <w:t>божьи", то есть жить по евангельским заповедям: никого не убивать, не ссориться, не распутничать, не клясться, не присягатыш на суде, ни на подданство царю, ни на солдатскую службу, не наказывать никого, не сажать в тюрьмы, не ссылать и не казнить, жить "по</w:t>
      </w:r>
      <w:r>
        <w:noBreakHyphen/>
        <w:t xml:space="preserve">божьи" </w:t>
      </w:r>
      <w:r>
        <w:noBreakHyphen/>
        <w:t xml:space="preserve"> значит бояться и слушаться бога больше, чем исправника, губернатора, царя; когда исправник, губернатор, царь требует чего</w:t>
      </w:r>
      <w:r>
        <w:noBreakHyphen/>
        <w:t xml:space="preserve">нибудь, а бог запрещает, то слушаться не исправника, не губернатора, не царя, а бога; 2) 28 экземпляров брошюры, под заглавием: "Христианство и воинская повинность", в которой проводится мысль, что истинному учению Христа противоречит общая воинская повинность, как обезличивающая человека и заставляющая его делать то, что запрещает делать христианство </w:t>
      </w:r>
      <w:r>
        <w:noBreakHyphen/>
        <w:t xml:space="preserve"> убивать людей в защиту государства. "Ведь стоит только человеку очнуться от гипноза подражательности, в котором он живет, и трезво взглянуть на то, что от него требует государство, чтобы не то, что отказаться от повиновения, а прийти в страшное удивление и негодование, что к нему могут обращаться с такими требованиями, и пробуждение это может совершиться каждую минуту"; 3) 15 экземпляров брошюры "Не убий", "Солдатская памятка", "Письмо к фельдфебелю", "Офицерская памятка" </w:t>
      </w:r>
      <w:r>
        <w:noBreakHyphen/>
        <w:t xml:space="preserve"> в которой проводится мысль, что солдаты и офицеры должны отказаться от военной службы и не исполнять приказания начальства стрелять в народ, так как всякое убийство запрещено богом; 4) 10 экземпляров брошюры под заглавием: 1) "Приближение конца", 2) "Письмо к шведам", 3) "Карфаген должен быть разрушен", 4) "Письма крестьянина Ольховика", в каковой брошюре проводится мысль, что война и военная служба зло, не согласное с христианским учением, почему всякий здравомыслящий человек должен уклоняться от военной службы; 5) 6 экземпляров брошюры, под заглавием: "Одумайтесь", в которой, по поводу Русско</w:t>
      </w:r>
      <w:r>
        <w:noBreakHyphen/>
        <w:t>японской войны, говорится, что война ужасное дело, несогласное с разумом и христианским учением и что единственным средством уничтожения войн является пробуждение в каждом отдельном человеке сознания, что он не должен принимать участия в военной службе; 6) б экземпляров брошюры, под заглавием: "Письмо к либералам", в которой проводится мысль, что государственная жизнь есть насилие одних людей над другими и что поэтому люди, желающие жить согласно с разумом и христианством, должны уклоняться от служения государству, то есть не принимать участия в гражданской и военной службе; 7) 10 экземпляров брошюры, под заглавием: "Николай Палкин", в которой доказывается, что грешно и нехорошо подчиняться власти и принимать участие в государственной жизни, и что военная служба грех, и что каждый разумный человек должен отказаться служить в войсках и быть участником убийства.</w:t>
      </w:r>
    </w:p>
    <w:p w:rsidR="00071DA6" w:rsidRDefault="00BE5BC9">
      <w:r>
        <w:t>В судебном заседании подсудимый Молочников объяснил, что все найденные у него издания графа Л. Н. Толстого куплены им в магазине как последователем теорий, проводимых Толстым. Содержание всех изданий ему было известно, и куплены им были в значительном количестве экземпляров для раздачи тем, кто пожелал бы их читать и ознакомиться со взглядами Толстого. Считая обвинение доказанным собственным объяснением подсудимого, Судебная палата находит, что Молочников изобличается в совершении преступного деяния, предусмотренного 2 ч. 132 ст. Угол, улож., и признает, что определенное в этой статье наказание, заключение в крепость на срок не более трех лет, должно быть по обстоятельствам дела назначено Молочникову в размере одного года, В силу изложенного Судебная палата ОПРЕДЕЛЯЕТ: Старорусского мещанина Владимира Анфалова МОЛОЧНИКОВА, 37 лет, на основании 2 ч. 132 ст. Угол, улож., заключить в крепость на один год. Вещественные доказательства уничтожить".</w:t>
      </w:r>
    </w:p>
    <w:p w:rsidR="00071DA6" w:rsidRDefault="00BE5BC9">
      <w:r>
        <w:t>Читая приговор этот, не веришь своим глазам: все кажется, что это вымышленная злая пародия. Но нет, это одно из тех важных дел, которые за большое вознаграждение составляются важными господами, называемыми сенаторами, судьями, прокурорами и т. п., составляются и вносятся в архив для хранения на память вечного позора и людей, составляющих их, и всего того общества людей, в котором возможны такие дела.</w:t>
      </w:r>
    </w:p>
    <w:p w:rsidR="00071DA6" w:rsidRDefault="00BE5BC9">
      <w:r>
        <w:t>Ведь если люди, писавшие этот приговор, желали прекратить распространение считаемых ими вредными книг, казалось бы, совершенно достаточно было сказать, что книги, найденные у Молочникова, вредны, так как направлены против существующего порядка, и потому должны быть запрещены, и составители и распространители их должны быть наказаны. Но им мало было этого: им, очевидно, хотелось, воспользовавшись этим случаем, еще надругаться над всем тем, что всегда считалось и считается священным большинством человечества. И они смело и дерзко сделали это, с особенным подчеркиванием выставляя свою полную независимость не только от справедливости, во имя которой они существуют, но и от всяких каких бы то ни было основ не только нравственных или религиозных, но и здравого смысла.</w:t>
      </w:r>
    </w:p>
    <w:p w:rsidR="00071DA6" w:rsidRDefault="00BE5BC9">
      <w:r>
        <w:t>Безграмотный мужик может напиться, валяться в грязи, сквернословить, подраться, разбить скулы приятеля, побить жену, украсть лошадь, но не могу себе представить во всей России такого мужика, который не только в трезвом, но даже в пьяном виде решился бы сказать, что человек должен быть наказан за то, что он распространял книги, в которых сказано, что "трудящийся народ может только тогда хорошо устроить свою жизнь, если будет жить "по</w:t>
      </w:r>
      <w:r>
        <w:noBreakHyphen/>
        <w:t>божьи", то есть жить по евангельским заповедям: никого не убивать, не ссориться, не распутничать, не клясться", и что "жить по</w:t>
      </w:r>
      <w:r>
        <w:noBreakHyphen/>
        <w:t>божьи значит бояться и слушаться бога больше, чем исправника, губернатора, царя; когда исправник, губернатор, царь требует чего</w:t>
      </w:r>
      <w:r>
        <w:noBreakHyphen/>
        <w:t>нибудь, а бог запрещает, то слушаться не исправника, не губернатора, не царя, а бога", и что всякое убийство запрещено богом.</w:t>
      </w:r>
    </w:p>
    <w:p w:rsidR="00071DA6" w:rsidRDefault="00BE5BC9">
      <w:r>
        <w:t xml:space="preserve">А между тем то, что человек, распространявший такие мысли, должен быть за это наказан </w:t>
      </w:r>
      <w:r>
        <w:noBreakHyphen/>
        <w:t xml:space="preserve"> это написано, скреплено печатями, подписано сенатором и в заголовке упомянуто, что все это делается в 1908 году в России но указу его императорского величества.</w:t>
      </w:r>
    </w:p>
    <w:p w:rsidR="00071DA6" w:rsidRDefault="00BE5BC9">
      <w:r>
        <w:t>Да, ничто убедительнее этого замечательного приговора не могло бы с такой ясной и полной убедительностью показать мыслящим людям всю не только беспринципность, жестокость, безнравственность существующего государственного устройства, но всю ужасающую глупость его. Люди, старающиеся защитить это государственное устройство, не стараются даже и притворяться в том, что они верят во что</w:t>
      </w:r>
      <w:r>
        <w:noBreakHyphen/>
        <w:t>нибудь, что они хотят хоть казаться добрыми, что они считают обязательным для человека здравый смысл. Нет, эти люди, стоящие на высших ступенях общественной лестницы, ничего из этого не считают для себя не только обязательным, но не считают и подобие этого желательным. Если предшественники их еще считали нужным притворяться, теперешние уже находят это совершенно излишним: они знают, что то устройство, которое они поддерживают и которое нужно для их удобства жизни (для получения жалованья), держится на обмане и насилии, не имеющих ничего общего ни с религией, ни с нравственностью, ни с здравым смыслом, и что все это очень хорошо знают и что поэтому совершенно излишне притворяться. Можно при случае (как это делается в этом приговоре) под веселый час даже посмеяться над всеми этими ненужными уже нам глупостями: о добре, нравственности, разуме.</w:t>
      </w:r>
    </w:p>
    <w:p w:rsidR="00071DA6" w:rsidRDefault="00BE5BC9">
      <w:r>
        <w:t xml:space="preserve">Да, никогда ни одно из моих сочинений не показывало с такой яркостью и убедительностью всю жестокость, развращенность и губительность для души человеческой того государственного насильнического устройства, в котором мы живем, и всю ту ужасающую степень нравственного упадка, до которой доведены люди, участвующие в этом устройстве, и тем больше, чем выше они стоят на общественной лестнице, </w:t>
      </w:r>
      <w:r>
        <w:noBreakHyphen/>
        <w:t xml:space="preserve"> ни одно из моих сочинений не показывает этого с той яркостью и несомненной убедительностью, с которой показывает этот удивительный приговор. И потому, думая, что для мыслящего человека приговор этот имеет большое, раскрывающее глаза значение, считаю нужным его обнародовать.</w:t>
      </w:r>
    </w:p>
    <w:p w:rsidR="00071DA6" w:rsidRDefault="00BE5BC9">
      <w:r>
        <w:t>1908. 14 июня.</w:t>
      </w:r>
    </w:p>
    <w:p w:rsidR="00071DA6" w:rsidRDefault="00071DA6">
      <w:bookmarkStart w:id="0" w:name="_GoBack"/>
      <w:bookmarkEnd w:id="0"/>
    </w:p>
    <w:sectPr w:rsidR="00071DA6">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BC9"/>
    <w:rsid w:val="00071DA6"/>
    <w:rsid w:val="00A94B1A"/>
    <w:rsid w:val="00BE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08FB83-7E14-46FA-BB8E-2E286645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2061</Words>
  <Characters>11748</Characters>
  <Application>Microsoft Office Word</Application>
  <DocSecurity>0</DocSecurity>
  <Lines>97</Lines>
  <Paragraphs>27</Paragraphs>
  <ScaleCrop>false</ScaleCrop>
  <Company/>
  <LinksUpToDate>false</LinksUpToDate>
  <CharactersWithSpaces>13782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поводу заключения В А Молочникова</dc:title>
  <dc:subject/>
  <dc:creator>Лев Николаевич Толстой </dc:creator>
  <cp:keywords/>
  <dc:description/>
  <cp:lastModifiedBy>admin</cp:lastModifiedBy>
  <cp:revision>2</cp:revision>
  <dcterms:created xsi:type="dcterms:W3CDTF">2014-05-29T14:22:00Z</dcterms:created>
  <dcterms:modified xsi:type="dcterms:W3CDTF">2014-05-29T14:22:00Z</dcterms:modified>
</cp:coreProperties>
</file>