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65" w:rsidRDefault="002A6365" w:rsidP="003A40A8">
      <w:pPr>
        <w:pStyle w:val="4"/>
        <w:keepNext w:val="0"/>
        <w:widowControl w:val="0"/>
        <w:spacing w:line="240" w:lineRule="auto"/>
        <w:ind w:left="0" w:right="0" w:firstLine="0"/>
        <w:rPr>
          <w:w w:val="100"/>
        </w:rPr>
      </w:pPr>
    </w:p>
    <w:p w:rsidR="00393B62" w:rsidRDefault="00393B62" w:rsidP="003A40A8">
      <w:pPr>
        <w:pStyle w:val="4"/>
        <w:keepNext w:val="0"/>
        <w:widowControl w:val="0"/>
        <w:spacing w:line="240" w:lineRule="auto"/>
        <w:ind w:left="0" w:right="0" w:firstLine="0"/>
        <w:rPr>
          <w:w w:val="100"/>
        </w:rPr>
      </w:pPr>
      <w:r>
        <w:rPr>
          <w:w w:val="100"/>
        </w:rPr>
        <w:t xml:space="preserve">Содержание </w:t>
      </w:r>
    </w:p>
    <w:p w:rsidR="00393B62" w:rsidRDefault="00393B62" w:rsidP="003A40A8">
      <w:pPr>
        <w:widowControl w:val="0"/>
        <w:jc w:val="both"/>
      </w:pPr>
    </w:p>
    <w:p w:rsidR="00393B62" w:rsidRDefault="00393B62" w:rsidP="003A40A8">
      <w:pPr>
        <w:widowControl w:val="0"/>
        <w:jc w:val="both"/>
      </w:pPr>
    </w:p>
    <w:p w:rsidR="00393B62" w:rsidRDefault="00393B62" w:rsidP="003A40A8">
      <w:pPr>
        <w:pStyle w:val="1"/>
        <w:keepNext w:val="0"/>
        <w:spacing w:line="240" w:lineRule="auto"/>
        <w:ind w:firstLine="0"/>
        <w:jc w:val="left"/>
      </w:pPr>
      <w:r>
        <w:t>ВВЕДЕНИЕ ………………………………………………..…………………..…...3</w:t>
      </w:r>
    </w:p>
    <w:p w:rsidR="00393B62" w:rsidRDefault="00393B62" w:rsidP="003A40A8">
      <w:pPr>
        <w:widowControl w:val="0"/>
        <w:rPr>
          <w:w w:val="200"/>
          <w:sz w:val="28"/>
          <w:szCs w:val="28"/>
        </w:rPr>
      </w:pPr>
    </w:p>
    <w:p w:rsidR="00393B62" w:rsidRDefault="00393B62" w:rsidP="003A40A8">
      <w:pPr>
        <w:pStyle w:val="2"/>
        <w:widowControl w:val="0"/>
        <w:spacing w:line="240" w:lineRule="auto"/>
        <w:ind w:firstLine="0"/>
        <w:jc w:val="left"/>
        <w:rPr>
          <w:rFonts w:eastAsia="Arial Unicode MS"/>
          <w:b w:val="0"/>
          <w:bCs w:val="0"/>
        </w:rPr>
      </w:pPr>
      <w:r>
        <w:rPr>
          <w:b w:val="0"/>
          <w:bCs w:val="0"/>
        </w:rPr>
        <w:t>1 КЛАССИФИКАЦИЯ ТЕОРИЙ МЕЖДУНАРОДНОЙ ТОРГОВЛИ ………...5</w:t>
      </w:r>
    </w:p>
    <w:p w:rsidR="00393B62" w:rsidRDefault="00393B62" w:rsidP="006B479E">
      <w:pPr>
        <w:widowControl w:val="0"/>
        <w:numPr>
          <w:ilvl w:val="1"/>
          <w:numId w:val="6"/>
        </w:numPr>
        <w:tabs>
          <w:tab w:val="left" w:pos="1440"/>
        </w:tabs>
        <w:ind w:left="0" w:firstLine="0"/>
        <w:rPr>
          <w:sz w:val="28"/>
          <w:szCs w:val="28"/>
        </w:rPr>
      </w:pPr>
      <w:r>
        <w:rPr>
          <w:sz w:val="28"/>
          <w:szCs w:val="28"/>
        </w:rPr>
        <w:t xml:space="preserve"> Возникновение и сущность системы мирового хозяйства…………………..5</w:t>
      </w:r>
    </w:p>
    <w:p w:rsidR="00393B62" w:rsidRPr="00A7255B" w:rsidRDefault="00393B62" w:rsidP="003A40A8">
      <w:pPr>
        <w:rPr>
          <w:sz w:val="28"/>
          <w:lang w:val="en-US"/>
        </w:rPr>
      </w:pPr>
      <w:r>
        <w:rPr>
          <w:sz w:val="28"/>
        </w:rPr>
        <w:t>1.2 Основные теории между</w:t>
      </w:r>
      <w:r w:rsidR="00A7255B">
        <w:rPr>
          <w:sz w:val="28"/>
        </w:rPr>
        <w:t>народной торговли………………………………….</w:t>
      </w:r>
      <w:r w:rsidR="00A7255B">
        <w:rPr>
          <w:sz w:val="28"/>
          <w:lang w:val="en-US"/>
        </w:rPr>
        <w:t>7</w:t>
      </w:r>
    </w:p>
    <w:p w:rsidR="00A7255B" w:rsidRDefault="00A7255B" w:rsidP="00A7255B">
      <w:pPr>
        <w:pStyle w:val="21"/>
        <w:autoSpaceDE/>
        <w:autoSpaceDN/>
        <w:adjustRightInd/>
        <w:spacing w:line="240" w:lineRule="auto"/>
        <w:ind w:right="-223"/>
        <w:jc w:val="left"/>
        <w:rPr>
          <w:b w:val="0"/>
          <w:caps/>
          <w:szCs w:val="28"/>
          <w:lang w:val="en-US"/>
        </w:rPr>
      </w:pPr>
      <w:r w:rsidRPr="00A7255B">
        <w:rPr>
          <w:b w:val="0"/>
          <w:szCs w:val="24"/>
        </w:rPr>
        <w:t xml:space="preserve">2  АНАЛИЗ </w:t>
      </w:r>
      <w:r w:rsidRPr="00A7255B">
        <w:rPr>
          <w:b w:val="0"/>
          <w:caps/>
          <w:szCs w:val="28"/>
        </w:rPr>
        <w:t xml:space="preserve">ВНЕШНЕэкономической деятельности КАЗАХСТАНА </w:t>
      </w:r>
    </w:p>
    <w:p w:rsidR="00A7255B" w:rsidRPr="00A7255B" w:rsidRDefault="00A7255B" w:rsidP="00A7255B">
      <w:pPr>
        <w:pStyle w:val="21"/>
        <w:autoSpaceDE/>
        <w:autoSpaceDN/>
        <w:adjustRightInd/>
        <w:spacing w:line="240" w:lineRule="auto"/>
        <w:ind w:right="-223"/>
        <w:jc w:val="left"/>
        <w:rPr>
          <w:b w:val="0"/>
          <w:caps/>
          <w:szCs w:val="28"/>
        </w:rPr>
      </w:pPr>
      <w:r w:rsidRPr="00A7255B">
        <w:rPr>
          <w:b w:val="0"/>
          <w:caps/>
          <w:szCs w:val="28"/>
        </w:rPr>
        <w:t xml:space="preserve">   В УСЛОВИЯХ ГЛОБАЛИЗАЦИИ …………………………………………</w:t>
      </w:r>
      <w:r>
        <w:rPr>
          <w:b w:val="0"/>
          <w:caps/>
          <w:szCs w:val="28"/>
        </w:rPr>
        <w:t>…</w:t>
      </w:r>
      <w:r w:rsidRPr="00A7255B">
        <w:rPr>
          <w:b w:val="0"/>
          <w:caps/>
          <w:szCs w:val="28"/>
        </w:rPr>
        <w:t>.11</w:t>
      </w:r>
    </w:p>
    <w:p w:rsidR="00393B62" w:rsidRPr="00A7255B" w:rsidRDefault="00393B62" w:rsidP="003A40A8">
      <w:pPr>
        <w:rPr>
          <w:sz w:val="28"/>
        </w:rPr>
      </w:pPr>
      <w:r w:rsidRPr="00393B62">
        <w:rPr>
          <w:sz w:val="28"/>
        </w:rPr>
        <w:t xml:space="preserve">2.1 Анализ тенденций внешней торговли  на современном этапе  </w:t>
      </w:r>
      <w:r w:rsidR="00A7255B">
        <w:rPr>
          <w:sz w:val="28"/>
        </w:rPr>
        <w:t>……………1</w:t>
      </w:r>
      <w:r w:rsidR="00A7255B" w:rsidRPr="00A7255B">
        <w:rPr>
          <w:sz w:val="28"/>
        </w:rPr>
        <w:t>1</w:t>
      </w:r>
    </w:p>
    <w:p w:rsidR="00393B62" w:rsidRPr="00A7255B" w:rsidRDefault="00393B62" w:rsidP="003A40A8">
      <w:pPr>
        <w:jc w:val="both"/>
        <w:rPr>
          <w:bCs/>
          <w:sz w:val="28"/>
          <w:lang w:val="en-US"/>
        </w:rPr>
      </w:pPr>
      <w:r>
        <w:rPr>
          <w:bCs/>
          <w:sz w:val="28"/>
        </w:rPr>
        <w:t>2.2 Экспортные возможност</w:t>
      </w:r>
      <w:r w:rsidR="00A7255B">
        <w:rPr>
          <w:bCs/>
          <w:sz w:val="28"/>
        </w:rPr>
        <w:t>и Казахстана ………………...……………………1</w:t>
      </w:r>
      <w:r w:rsidR="00A7255B">
        <w:rPr>
          <w:bCs/>
          <w:sz w:val="28"/>
          <w:lang w:val="en-US"/>
        </w:rPr>
        <w:t>5</w:t>
      </w:r>
    </w:p>
    <w:p w:rsidR="00A7255B" w:rsidRDefault="00A7255B" w:rsidP="00A7255B">
      <w:pPr>
        <w:pStyle w:val="20"/>
        <w:spacing w:line="240" w:lineRule="auto"/>
        <w:ind w:firstLine="0"/>
        <w:rPr>
          <w:bCs/>
          <w:caps/>
          <w:lang w:val="en-US"/>
        </w:rPr>
      </w:pPr>
      <w:r w:rsidRPr="00A7255B">
        <w:rPr>
          <w:bCs/>
        </w:rPr>
        <w:t xml:space="preserve">3 </w:t>
      </w:r>
      <w:r w:rsidRPr="00A7255B">
        <w:rPr>
          <w:bCs/>
          <w:caps/>
        </w:rPr>
        <w:t xml:space="preserve">Совершенствование внешнеэкономической </w:t>
      </w:r>
    </w:p>
    <w:p w:rsidR="00A7255B" w:rsidRPr="00A7255B" w:rsidRDefault="00A7255B" w:rsidP="00A7255B">
      <w:pPr>
        <w:pStyle w:val="20"/>
        <w:spacing w:line="240" w:lineRule="auto"/>
        <w:ind w:firstLine="0"/>
        <w:rPr>
          <w:bCs/>
          <w:caps/>
        </w:rPr>
      </w:pPr>
      <w:r w:rsidRPr="00A7255B">
        <w:rPr>
          <w:bCs/>
          <w:caps/>
        </w:rPr>
        <w:t xml:space="preserve">   деятельности  Казахстана…………………………………………</w:t>
      </w:r>
      <w:r>
        <w:rPr>
          <w:bCs/>
          <w:caps/>
        </w:rPr>
        <w:t>…</w:t>
      </w:r>
      <w:r w:rsidRPr="00A7255B">
        <w:rPr>
          <w:bCs/>
          <w:caps/>
        </w:rPr>
        <w:t>18</w:t>
      </w:r>
    </w:p>
    <w:p w:rsidR="003A36A5" w:rsidRPr="00A7255B" w:rsidRDefault="003A36A5" w:rsidP="003A40A8">
      <w:pPr>
        <w:pStyle w:val="20"/>
        <w:spacing w:line="240" w:lineRule="auto"/>
        <w:ind w:left="0" w:firstLine="0"/>
        <w:jc w:val="left"/>
        <w:rPr>
          <w:bCs/>
        </w:rPr>
      </w:pPr>
      <w:r w:rsidRPr="003A36A5">
        <w:rPr>
          <w:bCs/>
        </w:rPr>
        <w:t xml:space="preserve">3.1 Совершенствование внешнеторгового режима </w:t>
      </w:r>
      <w:r w:rsidR="00A7255B">
        <w:rPr>
          <w:bCs/>
        </w:rPr>
        <w:t>……………………………..</w:t>
      </w:r>
      <w:r w:rsidR="00A7255B" w:rsidRPr="00A7255B">
        <w:rPr>
          <w:bCs/>
        </w:rPr>
        <w:t>18</w:t>
      </w:r>
    </w:p>
    <w:p w:rsidR="003A36A5" w:rsidRPr="00A7255B" w:rsidRDefault="003A36A5" w:rsidP="003A40A8">
      <w:pPr>
        <w:rPr>
          <w:sz w:val="28"/>
          <w:szCs w:val="28"/>
        </w:rPr>
      </w:pPr>
      <w:r w:rsidRPr="003A36A5">
        <w:rPr>
          <w:sz w:val="28"/>
          <w:szCs w:val="28"/>
        </w:rPr>
        <w:t xml:space="preserve">3.2 Поддержка экспортоориентированной экономики </w:t>
      </w:r>
      <w:r w:rsidR="00A7255B">
        <w:rPr>
          <w:sz w:val="28"/>
          <w:szCs w:val="28"/>
        </w:rPr>
        <w:t>…………………………2</w:t>
      </w:r>
      <w:r w:rsidR="00A7255B" w:rsidRPr="00A7255B">
        <w:rPr>
          <w:sz w:val="28"/>
          <w:szCs w:val="28"/>
        </w:rPr>
        <w:t>0</w:t>
      </w:r>
    </w:p>
    <w:p w:rsidR="00393B62" w:rsidRPr="003A36A5" w:rsidRDefault="00393B62" w:rsidP="003A40A8">
      <w:pPr>
        <w:widowControl w:val="0"/>
        <w:rPr>
          <w:sz w:val="28"/>
          <w:szCs w:val="28"/>
        </w:rPr>
      </w:pPr>
    </w:p>
    <w:p w:rsidR="00393B62" w:rsidRPr="00A7255B" w:rsidRDefault="00393B62" w:rsidP="003A40A8">
      <w:pPr>
        <w:pStyle w:val="8"/>
        <w:keepNext w:val="0"/>
        <w:widowControl w:val="0"/>
        <w:spacing w:line="240" w:lineRule="auto"/>
        <w:ind w:left="0"/>
        <w:jc w:val="left"/>
      </w:pPr>
      <w:r>
        <w:t>ЗАКЛЮЧЕНИ</w:t>
      </w:r>
      <w:r w:rsidR="00A7255B">
        <w:t>Е…………………………………..……………………..…………2</w:t>
      </w:r>
      <w:r w:rsidR="00A7255B" w:rsidRPr="00A7255B">
        <w:t>2</w:t>
      </w:r>
    </w:p>
    <w:p w:rsidR="00393B62" w:rsidRPr="00A7255B" w:rsidRDefault="00393B62" w:rsidP="003A40A8">
      <w:pPr>
        <w:widowControl w:val="0"/>
        <w:rPr>
          <w:sz w:val="28"/>
          <w:szCs w:val="28"/>
        </w:rPr>
      </w:pPr>
      <w:r>
        <w:rPr>
          <w:sz w:val="28"/>
          <w:szCs w:val="28"/>
        </w:rPr>
        <w:t>СПИСОК ИСПОЛЬЗОВА</w:t>
      </w:r>
      <w:r w:rsidR="00A7255B">
        <w:rPr>
          <w:sz w:val="28"/>
          <w:szCs w:val="28"/>
        </w:rPr>
        <w:t>ННОЙ ЛИТЕРАТУРЫ……………………………....</w:t>
      </w:r>
      <w:r w:rsidR="00A7255B" w:rsidRPr="00A7255B">
        <w:rPr>
          <w:sz w:val="28"/>
          <w:szCs w:val="28"/>
        </w:rPr>
        <w:t>24</w:t>
      </w:r>
    </w:p>
    <w:p w:rsidR="00393B62" w:rsidRDefault="00393B62" w:rsidP="003A40A8">
      <w:pPr>
        <w:widowControl w:val="0"/>
        <w:ind w:firstLine="357"/>
        <w:jc w:val="both"/>
        <w:rPr>
          <w:w w:val="200"/>
          <w:sz w:val="28"/>
          <w:szCs w:val="28"/>
        </w:rPr>
      </w:pPr>
    </w:p>
    <w:p w:rsidR="00393B62" w:rsidRDefault="00393B62" w:rsidP="003A40A8">
      <w:pPr>
        <w:widowControl w:val="0"/>
        <w:ind w:firstLine="357"/>
        <w:jc w:val="both"/>
        <w:rPr>
          <w:w w:val="200"/>
          <w:sz w:val="28"/>
          <w:szCs w:val="28"/>
        </w:rPr>
      </w:pPr>
    </w:p>
    <w:p w:rsidR="00393B62" w:rsidRDefault="00393B62" w:rsidP="003A40A8">
      <w:pPr>
        <w:widowControl w:val="0"/>
        <w:ind w:firstLine="357"/>
        <w:jc w:val="both"/>
        <w:rPr>
          <w:w w:val="200"/>
          <w:sz w:val="28"/>
          <w:szCs w:val="28"/>
        </w:rPr>
      </w:pPr>
    </w:p>
    <w:p w:rsidR="00393B62" w:rsidRDefault="00393B62" w:rsidP="003A40A8">
      <w:pPr>
        <w:widowControl w:val="0"/>
        <w:ind w:firstLine="357"/>
        <w:jc w:val="both"/>
        <w:rPr>
          <w:w w:val="200"/>
          <w:sz w:val="28"/>
          <w:szCs w:val="28"/>
        </w:rPr>
      </w:pPr>
    </w:p>
    <w:p w:rsidR="00393B62" w:rsidRDefault="00393B62" w:rsidP="003A40A8">
      <w:pPr>
        <w:widowControl w:val="0"/>
        <w:ind w:firstLine="357"/>
        <w:jc w:val="both"/>
        <w:rPr>
          <w:w w:val="200"/>
          <w:sz w:val="28"/>
          <w:szCs w:val="28"/>
        </w:rPr>
      </w:pPr>
    </w:p>
    <w:p w:rsidR="00393B62" w:rsidRDefault="00393B62" w:rsidP="003A40A8">
      <w:pPr>
        <w:widowControl w:val="0"/>
        <w:ind w:firstLine="357"/>
        <w:jc w:val="both"/>
        <w:rPr>
          <w:w w:val="200"/>
          <w:sz w:val="28"/>
          <w:szCs w:val="28"/>
        </w:rPr>
      </w:pPr>
    </w:p>
    <w:p w:rsidR="00393B62" w:rsidRDefault="00393B62" w:rsidP="003A40A8">
      <w:pPr>
        <w:widowControl w:val="0"/>
        <w:ind w:firstLine="357"/>
        <w:jc w:val="both"/>
        <w:rPr>
          <w:w w:val="200"/>
          <w:sz w:val="28"/>
          <w:szCs w:val="28"/>
        </w:rPr>
      </w:pPr>
    </w:p>
    <w:p w:rsidR="00393B62" w:rsidRDefault="00393B62" w:rsidP="003A40A8">
      <w:pPr>
        <w:widowControl w:val="0"/>
        <w:ind w:firstLine="357"/>
        <w:jc w:val="both"/>
        <w:rPr>
          <w:w w:val="200"/>
          <w:sz w:val="28"/>
          <w:szCs w:val="28"/>
        </w:rPr>
      </w:pPr>
    </w:p>
    <w:p w:rsidR="00393B62" w:rsidRDefault="00393B62" w:rsidP="003A40A8">
      <w:pPr>
        <w:widowControl w:val="0"/>
        <w:ind w:firstLine="357"/>
        <w:jc w:val="both"/>
        <w:rPr>
          <w:w w:val="200"/>
          <w:sz w:val="28"/>
          <w:szCs w:val="28"/>
        </w:rPr>
      </w:pPr>
    </w:p>
    <w:p w:rsidR="00393B62" w:rsidRDefault="00393B62" w:rsidP="003A40A8">
      <w:pPr>
        <w:widowControl w:val="0"/>
        <w:ind w:firstLine="357"/>
        <w:jc w:val="both"/>
        <w:rPr>
          <w:w w:val="200"/>
          <w:sz w:val="28"/>
          <w:szCs w:val="28"/>
        </w:rPr>
      </w:pPr>
    </w:p>
    <w:p w:rsidR="00393B62" w:rsidRDefault="00393B62" w:rsidP="003A40A8">
      <w:pPr>
        <w:widowControl w:val="0"/>
        <w:ind w:firstLine="357"/>
        <w:jc w:val="both"/>
        <w:rPr>
          <w:w w:val="200"/>
          <w:sz w:val="28"/>
          <w:szCs w:val="28"/>
        </w:rPr>
      </w:pPr>
    </w:p>
    <w:p w:rsidR="00393B62" w:rsidRDefault="00393B62" w:rsidP="003A40A8">
      <w:pPr>
        <w:widowControl w:val="0"/>
        <w:ind w:firstLine="357"/>
        <w:jc w:val="both"/>
        <w:rPr>
          <w:w w:val="200"/>
          <w:sz w:val="28"/>
          <w:szCs w:val="28"/>
        </w:rPr>
      </w:pPr>
    </w:p>
    <w:p w:rsidR="00E74705" w:rsidRDefault="00E74705" w:rsidP="003A40A8">
      <w:pPr>
        <w:widowControl w:val="0"/>
        <w:ind w:firstLine="357"/>
        <w:jc w:val="both"/>
        <w:rPr>
          <w:w w:val="200"/>
          <w:sz w:val="28"/>
          <w:szCs w:val="28"/>
        </w:rPr>
      </w:pPr>
    </w:p>
    <w:p w:rsidR="00E74705" w:rsidRDefault="00E74705" w:rsidP="003A40A8">
      <w:pPr>
        <w:widowControl w:val="0"/>
        <w:ind w:firstLine="357"/>
        <w:jc w:val="both"/>
        <w:rPr>
          <w:w w:val="200"/>
          <w:sz w:val="28"/>
          <w:szCs w:val="28"/>
        </w:rPr>
      </w:pPr>
    </w:p>
    <w:p w:rsidR="003A36A5" w:rsidRDefault="003A36A5" w:rsidP="003A40A8">
      <w:pPr>
        <w:widowControl w:val="0"/>
        <w:ind w:firstLine="357"/>
        <w:jc w:val="both"/>
        <w:rPr>
          <w:w w:val="200"/>
          <w:sz w:val="28"/>
          <w:szCs w:val="28"/>
        </w:rPr>
      </w:pPr>
    </w:p>
    <w:p w:rsidR="003A36A5" w:rsidRDefault="003A36A5" w:rsidP="003A40A8">
      <w:pPr>
        <w:widowControl w:val="0"/>
        <w:ind w:firstLine="357"/>
        <w:jc w:val="both"/>
        <w:rPr>
          <w:w w:val="200"/>
          <w:sz w:val="28"/>
          <w:szCs w:val="28"/>
        </w:rPr>
      </w:pPr>
    </w:p>
    <w:p w:rsidR="003A36A5" w:rsidRPr="00A7255B" w:rsidRDefault="003A36A5" w:rsidP="003A40A8">
      <w:pPr>
        <w:widowControl w:val="0"/>
        <w:ind w:firstLine="357"/>
        <w:jc w:val="both"/>
        <w:rPr>
          <w:w w:val="200"/>
          <w:sz w:val="28"/>
          <w:szCs w:val="28"/>
        </w:rPr>
      </w:pPr>
    </w:p>
    <w:p w:rsidR="003A40A8" w:rsidRPr="00A7255B" w:rsidRDefault="003A40A8" w:rsidP="003A40A8">
      <w:pPr>
        <w:widowControl w:val="0"/>
        <w:ind w:firstLine="357"/>
        <w:jc w:val="both"/>
        <w:rPr>
          <w:w w:val="200"/>
          <w:sz w:val="28"/>
          <w:szCs w:val="28"/>
        </w:rPr>
      </w:pPr>
    </w:p>
    <w:p w:rsidR="003A40A8" w:rsidRPr="00A7255B" w:rsidRDefault="003A40A8" w:rsidP="003A40A8">
      <w:pPr>
        <w:widowControl w:val="0"/>
        <w:ind w:firstLine="357"/>
        <w:jc w:val="both"/>
        <w:rPr>
          <w:w w:val="200"/>
          <w:sz w:val="28"/>
          <w:szCs w:val="28"/>
        </w:rPr>
      </w:pPr>
    </w:p>
    <w:p w:rsidR="003A40A8" w:rsidRPr="00A7255B" w:rsidRDefault="003A40A8" w:rsidP="003A40A8">
      <w:pPr>
        <w:widowControl w:val="0"/>
        <w:ind w:firstLine="357"/>
        <w:jc w:val="both"/>
        <w:rPr>
          <w:w w:val="200"/>
          <w:sz w:val="28"/>
          <w:szCs w:val="28"/>
        </w:rPr>
      </w:pPr>
    </w:p>
    <w:p w:rsidR="003A40A8" w:rsidRPr="00A7255B" w:rsidRDefault="003A40A8" w:rsidP="003A40A8">
      <w:pPr>
        <w:widowControl w:val="0"/>
        <w:ind w:firstLine="357"/>
        <w:jc w:val="both"/>
        <w:rPr>
          <w:w w:val="200"/>
          <w:sz w:val="28"/>
          <w:szCs w:val="28"/>
        </w:rPr>
      </w:pPr>
    </w:p>
    <w:p w:rsidR="003A40A8" w:rsidRPr="00A7255B" w:rsidRDefault="003A40A8" w:rsidP="003A40A8">
      <w:pPr>
        <w:widowControl w:val="0"/>
        <w:ind w:firstLine="357"/>
        <w:jc w:val="both"/>
        <w:rPr>
          <w:w w:val="200"/>
          <w:sz w:val="28"/>
          <w:szCs w:val="28"/>
        </w:rPr>
      </w:pPr>
    </w:p>
    <w:p w:rsidR="003A40A8" w:rsidRPr="00A7255B" w:rsidRDefault="003A40A8" w:rsidP="003A40A8">
      <w:pPr>
        <w:widowControl w:val="0"/>
        <w:ind w:firstLine="357"/>
        <w:jc w:val="both"/>
        <w:rPr>
          <w:w w:val="200"/>
          <w:sz w:val="28"/>
          <w:szCs w:val="28"/>
        </w:rPr>
      </w:pPr>
    </w:p>
    <w:p w:rsidR="003A40A8" w:rsidRPr="00A7255B" w:rsidRDefault="003A40A8" w:rsidP="003A40A8">
      <w:pPr>
        <w:widowControl w:val="0"/>
        <w:ind w:firstLine="357"/>
        <w:jc w:val="both"/>
        <w:rPr>
          <w:w w:val="200"/>
          <w:sz w:val="28"/>
          <w:szCs w:val="28"/>
        </w:rPr>
      </w:pPr>
    </w:p>
    <w:p w:rsidR="003A40A8" w:rsidRPr="00A7255B" w:rsidRDefault="003A40A8" w:rsidP="003A40A8">
      <w:pPr>
        <w:widowControl w:val="0"/>
        <w:ind w:firstLine="357"/>
        <w:jc w:val="both"/>
        <w:rPr>
          <w:w w:val="200"/>
          <w:sz w:val="28"/>
          <w:szCs w:val="28"/>
        </w:rPr>
      </w:pPr>
    </w:p>
    <w:p w:rsidR="00A7255B" w:rsidRPr="00A7255B" w:rsidRDefault="00A7255B" w:rsidP="003A40A8">
      <w:pPr>
        <w:widowControl w:val="0"/>
        <w:ind w:firstLine="357"/>
        <w:jc w:val="both"/>
        <w:rPr>
          <w:w w:val="200"/>
          <w:sz w:val="28"/>
          <w:szCs w:val="28"/>
        </w:rPr>
      </w:pPr>
    </w:p>
    <w:p w:rsidR="003A40A8" w:rsidRPr="00A7255B" w:rsidRDefault="003A40A8" w:rsidP="003A40A8">
      <w:pPr>
        <w:widowControl w:val="0"/>
        <w:ind w:firstLine="357"/>
        <w:jc w:val="both"/>
        <w:rPr>
          <w:w w:val="200"/>
          <w:sz w:val="28"/>
          <w:szCs w:val="28"/>
        </w:rPr>
      </w:pPr>
    </w:p>
    <w:p w:rsidR="003A40A8" w:rsidRPr="00A7255B" w:rsidRDefault="003A40A8" w:rsidP="003A40A8">
      <w:pPr>
        <w:widowControl w:val="0"/>
        <w:ind w:firstLine="357"/>
        <w:jc w:val="both"/>
        <w:rPr>
          <w:w w:val="200"/>
          <w:sz w:val="28"/>
          <w:szCs w:val="28"/>
        </w:rPr>
      </w:pPr>
    </w:p>
    <w:p w:rsidR="00393B62" w:rsidRDefault="00393B62" w:rsidP="003A40A8">
      <w:pPr>
        <w:pStyle w:val="4"/>
        <w:keepNext w:val="0"/>
        <w:widowControl w:val="0"/>
        <w:spacing w:line="240" w:lineRule="auto"/>
        <w:ind w:left="0" w:right="0" w:firstLine="357"/>
        <w:rPr>
          <w:w w:val="100"/>
        </w:rPr>
      </w:pPr>
      <w:r>
        <w:rPr>
          <w:w w:val="100"/>
        </w:rPr>
        <w:t>ВВЕДЕНИЕ</w:t>
      </w:r>
    </w:p>
    <w:p w:rsidR="00393B62" w:rsidRDefault="00393B62" w:rsidP="003A40A8">
      <w:pPr>
        <w:widowControl w:val="0"/>
        <w:ind w:firstLine="357"/>
        <w:jc w:val="both"/>
        <w:rPr>
          <w:w w:val="200"/>
        </w:rPr>
      </w:pPr>
    </w:p>
    <w:p w:rsidR="00393B62" w:rsidRDefault="00393B62" w:rsidP="003A40A8">
      <w:pPr>
        <w:pStyle w:val="a3"/>
        <w:spacing w:line="240" w:lineRule="auto"/>
        <w:ind w:firstLine="357"/>
        <w:rPr>
          <w:rFonts w:eastAsia="Прямой Проп"/>
          <w:szCs w:val="20"/>
        </w:rPr>
      </w:pPr>
      <w:r>
        <w:t>Интеграция в международную торговлю – важнейшее условие вхождения Казахстана в мировую экономическую систему, реальный фактор укрепления его мирохозяйственных связей. Исходной основой интеграции торгово-экономических связей страны являются открытость экономики и либерализация торговли. Политика открытой торговли объективно необходима для Казахстана, имеющего небольшой внутренний рынок и нуждающегося в доступе к расширяющимся мировым рынкам.</w:t>
      </w:r>
    </w:p>
    <w:p w:rsidR="00393B62" w:rsidRDefault="00393B62" w:rsidP="003A40A8">
      <w:pPr>
        <w:widowControl w:val="0"/>
        <w:ind w:firstLine="357"/>
        <w:jc w:val="both"/>
        <w:rPr>
          <w:rFonts w:eastAsia="Прямой Проп"/>
          <w:sz w:val="28"/>
          <w:szCs w:val="20"/>
        </w:rPr>
      </w:pPr>
      <w:r>
        <w:rPr>
          <w:sz w:val="28"/>
        </w:rPr>
        <w:t>Режим свободной торговли позволяет реализовать основополагающее положение современной теории об эффективности межгосударственных взаимодействий, согласно которой на взаимовыгодной основе экспортируются избыточные и импортируются дефицитные факторы производства.</w:t>
      </w:r>
    </w:p>
    <w:p w:rsidR="00393B62" w:rsidRDefault="00393B62" w:rsidP="003A40A8">
      <w:pPr>
        <w:widowControl w:val="0"/>
        <w:ind w:firstLine="357"/>
        <w:jc w:val="both"/>
        <w:rPr>
          <w:sz w:val="28"/>
        </w:rPr>
      </w:pPr>
      <w:r>
        <w:rPr>
          <w:sz w:val="28"/>
        </w:rPr>
        <w:t xml:space="preserve">В общей постановке интеграция в международную торговую систему дает возможность странам строить свою стратегию развития в более предсказуемой и стабильной торговой среде, которая гарантирует им такие же права, какие имеют все другие торговые партнеры, позволяя, таким образом, более эффективно использовать имеющиеся возможности в торговле. </w:t>
      </w:r>
    </w:p>
    <w:p w:rsidR="00393B62" w:rsidRDefault="00393B62" w:rsidP="003A40A8">
      <w:pPr>
        <w:widowControl w:val="0"/>
        <w:ind w:firstLine="357"/>
        <w:jc w:val="both"/>
        <w:rPr>
          <w:sz w:val="28"/>
        </w:rPr>
      </w:pPr>
      <w:r>
        <w:rPr>
          <w:sz w:val="28"/>
        </w:rPr>
        <w:t>Другими словами, более открытая, предсказуемая и основанная на международном праве обстановка дает возможность странам, используя выгодные внутренние возможности, проявить свою конкурентоспособность в соревновании с торговыми партнерами.</w:t>
      </w:r>
      <w:r>
        <w:rPr>
          <w:rFonts w:eastAsia="Прямой Проп"/>
          <w:sz w:val="28"/>
          <w:szCs w:val="20"/>
        </w:rPr>
        <w:t xml:space="preserve"> </w:t>
      </w:r>
      <w:r>
        <w:rPr>
          <w:sz w:val="28"/>
        </w:rPr>
        <w:t>В свете данных проблем актуальным является вопрос об основных направлениях внешней торговли Казахстана и тенденциях ее развития.</w:t>
      </w:r>
    </w:p>
    <w:p w:rsidR="00393B62" w:rsidRDefault="00393B62" w:rsidP="003A40A8">
      <w:pPr>
        <w:pStyle w:val="ad"/>
        <w:ind w:firstLine="357"/>
        <w:jc w:val="both"/>
        <w:rPr>
          <w:sz w:val="28"/>
        </w:rPr>
      </w:pPr>
      <w:r>
        <w:rPr>
          <w:sz w:val="28"/>
        </w:rPr>
        <w:t>В данное время, наверное, нет более актуальной проблемы для нашей экономики, чем возрождение национального производства, увеличение выпуска современной конкурентоспособной продукции. Важное место принадлежит проведению государством эффективной внешнеторговой политики – одного из важных элементов влияния на содействию развитию собственного производства, поддержку отечественного товаропроизводителя.</w:t>
      </w:r>
    </w:p>
    <w:p w:rsidR="00A84941" w:rsidRDefault="00A84941" w:rsidP="003A40A8">
      <w:pPr>
        <w:widowControl w:val="0"/>
        <w:ind w:firstLine="357"/>
        <w:jc w:val="both"/>
        <w:rPr>
          <w:sz w:val="28"/>
          <w:szCs w:val="28"/>
        </w:rPr>
      </w:pPr>
      <w:r>
        <w:rPr>
          <w:sz w:val="28"/>
          <w:szCs w:val="28"/>
        </w:rPr>
        <w:t>В последнее время предпринят ряд практических мер по реализации вышеназванной стратегии ВЭД К. К ним относятся:</w:t>
      </w:r>
    </w:p>
    <w:p w:rsidR="00A84941" w:rsidRDefault="00A84941" w:rsidP="003A40A8">
      <w:pPr>
        <w:widowControl w:val="0"/>
        <w:ind w:firstLine="357"/>
        <w:jc w:val="both"/>
        <w:rPr>
          <w:sz w:val="28"/>
          <w:szCs w:val="28"/>
        </w:rPr>
      </w:pPr>
      <w:r>
        <w:rPr>
          <w:sz w:val="28"/>
          <w:szCs w:val="28"/>
        </w:rPr>
        <w:t>1) переход к новой системе регулирования ВЭД, обеспе</w:t>
      </w:r>
      <w:r>
        <w:rPr>
          <w:sz w:val="28"/>
          <w:szCs w:val="28"/>
        </w:rPr>
        <w:softHyphen/>
        <w:t>чивающей благоприятные условия для экспорта продукции с высокой степенью переработки;</w:t>
      </w:r>
    </w:p>
    <w:p w:rsidR="00A84941" w:rsidRDefault="00A84941" w:rsidP="003A40A8">
      <w:pPr>
        <w:widowControl w:val="0"/>
        <w:ind w:firstLine="357"/>
        <w:jc w:val="both"/>
        <w:rPr>
          <w:sz w:val="28"/>
          <w:szCs w:val="28"/>
        </w:rPr>
      </w:pPr>
      <w:r>
        <w:rPr>
          <w:sz w:val="28"/>
          <w:szCs w:val="28"/>
        </w:rPr>
        <w:t>2) ограничение экспорта товаров, имеющих стратегиче</w:t>
      </w:r>
      <w:r>
        <w:rPr>
          <w:sz w:val="28"/>
          <w:szCs w:val="28"/>
        </w:rPr>
        <w:softHyphen/>
        <w:t>ское значение;</w:t>
      </w:r>
    </w:p>
    <w:p w:rsidR="00A84941" w:rsidRDefault="00A84941" w:rsidP="003A40A8">
      <w:pPr>
        <w:widowControl w:val="0"/>
        <w:ind w:firstLine="357"/>
        <w:jc w:val="both"/>
        <w:rPr>
          <w:sz w:val="28"/>
          <w:szCs w:val="28"/>
        </w:rPr>
      </w:pPr>
      <w:r>
        <w:rPr>
          <w:sz w:val="28"/>
          <w:szCs w:val="28"/>
        </w:rPr>
        <w:t>3) широкая либерализация ВЭД, отмена многих админи</w:t>
      </w:r>
      <w:r>
        <w:rPr>
          <w:sz w:val="28"/>
          <w:szCs w:val="28"/>
        </w:rPr>
        <w:softHyphen/>
        <w:t>стративных ограничений выхода предприятий на внешний рынок; увеличение доли валютной выручки, оставляемой экспортерами;</w:t>
      </w:r>
    </w:p>
    <w:p w:rsidR="00A84941" w:rsidRDefault="00A84941" w:rsidP="003A40A8">
      <w:pPr>
        <w:widowControl w:val="0"/>
        <w:ind w:firstLine="357"/>
        <w:jc w:val="both"/>
        <w:rPr>
          <w:sz w:val="28"/>
          <w:szCs w:val="28"/>
        </w:rPr>
      </w:pPr>
      <w:r>
        <w:rPr>
          <w:sz w:val="28"/>
          <w:szCs w:val="28"/>
        </w:rPr>
        <w:t>4) понижение курса продажи части валютной выручки в республиканский валютный резерв;</w:t>
      </w:r>
    </w:p>
    <w:p w:rsidR="00A84941" w:rsidRDefault="00A84941" w:rsidP="003A40A8">
      <w:pPr>
        <w:widowControl w:val="0"/>
        <w:ind w:firstLine="357"/>
        <w:jc w:val="both"/>
        <w:rPr>
          <w:sz w:val="28"/>
          <w:szCs w:val="28"/>
        </w:rPr>
      </w:pPr>
      <w:r>
        <w:rPr>
          <w:sz w:val="28"/>
          <w:szCs w:val="28"/>
        </w:rPr>
        <w:t>5) постепенный демонтаж количественных ограничений и переход в основном к экономическим методам регулирова</w:t>
      </w:r>
      <w:r>
        <w:rPr>
          <w:sz w:val="28"/>
          <w:szCs w:val="28"/>
        </w:rPr>
        <w:softHyphen/>
        <w:t>ния экспорта;</w:t>
      </w:r>
    </w:p>
    <w:p w:rsidR="00A84941" w:rsidRDefault="00A84941" w:rsidP="003A40A8">
      <w:pPr>
        <w:widowControl w:val="0"/>
        <w:ind w:firstLine="357"/>
        <w:jc w:val="both"/>
        <w:rPr>
          <w:sz w:val="28"/>
          <w:szCs w:val="28"/>
        </w:rPr>
      </w:pPr>
      <w:r>
        <w:rPr>
          <w:sz w:val="28"/>
          <w:szCs w:val="28"/>
        </w:rPr>
        <w:t>6) трансформирование старого механизма квотирования экспорта (некоторые сырьевые товары) в распределении квот посредством их конкурентной продажи.</w:t>
      </w:r>
    </w:p>
    <w:p w:rsidR="00393B62" w:rsidRDefault="00393B62" w:rsidP="003A40A8">
      <w:pPr>
        <w:widowControl w:val="0"/>
        <w:tabs>
          <w:tab w:val="left" w:pos="540"/>
        </w:tabs>
        <w:ind w:firstLine="357"/>
        <w:jc w:val="both"/>
        <w:rPr>
          <w:sz w:val="28"/>
          <w:szCs w:val="28"/>
        </w:rPr>
      </w:pPr>
      <w:r>
        <w:rPr>
          <w:sz w:val="28"/>
          <w:szCs w:val="28"/>
        </w:rPr>
        <w:t xml:space="preserve">Цель  данной работы рассмотреть </w:t>
      </w:r>
      <w:r w:rsidR="00B537F7">
        <w:rPr>
          <w:sz w:val="28"/>
          <w:szCs w:val="28"/>
        </w:rPr>
        <w:t>основные приоритеты внешнеэкономической политики Казахстана</w:t>
      </w:r>
      <w:r>
        <w:rPr>
          <w:sz w:val="28"/>
          <w:szCs w:val="28"/>
        </w:rPr>
        <w:t>. Для достижения наиболее полного анализа определим ряд задач:</w:t>
      </w:r>
    </w:p>
    <w:p w:rsidR="00393B62" w:rsidRDefault="00393B62" w:rsidP="006B479E">
      <w:pPr>
        <w:widowControl w:val="0"/>
        <w:numPr>
          <w:ilvl w:val="0"/>
          <w:numId w:val="2"/>
        </w:numPr>
        <w:tabs>
          <w:tab w:val="left" w:pos="540"/>
        </w:tabs>
        <w:ind w:left="0" w:firstLine="357"/>
        <w:jc w:val="both"/>
        <w:rPr>
          <w:sz w:val="28"/>
          <w:szCs w:val="28"/>
        </w:rPr>
      </w:pPr>
      <w:r>
        <w:rPr>
          <w:sz w:val="28"/>
          <w:szCs w:val="28"/>
        </w:rPr>
        <w:t>рассмотреть развитие и эволюцию мирового хозяйства;</w:t>
      </w:r>
    </w:p>
    <w:p w:rsidR="00393B62" w:rsidRDefault="00393B62" w:rsidP="006B479E">
      <w:pPr>
        <w:widowControl w:val="0"/>
        <w:numPr>
          <w:ilvl w:val="0"/>
          <w:numId w:val="2"/>
        </w:numPr>
        <w:tabs>
          <w:tab w:val="left" w:pos="540"/>
        </w:tabs>
        <w:ind w:left="0" w:firstLine="357"/>
        <w:jc w:val="both"/>
        <w:rPr>
          <w:sz w:val="28"/>
          <w:szCs w:val="28"/>
        </w:rPr>
      </w:pPr>
      <w:r>
        <w:rPr>
          <w:sz w:val="28"/>
          <w:szCs w:val="28"/>
        </w:rPr>
        <w:t>изучить основные теории международной торговли;</w:t>
      </w:r>
    </w:p>
    <w:p w:rsidR="00393B62" w:rsidRDefault="00393B62" w:rsidP="006B479E">
      <w:pPr>
        <w:widowControl w:val="0"/>
        <w:numPr>
          <w:ilvl w:val="0"/>
          <w:numId w:val="2"/>
        </w:numPr>
        <w:tabs>
          <w:tab w:val="left" w:pos="540"/>
        </w:tabs>
        <w:ind w:left="0" w:firstLine="357"/>
        <w:jc w:val="both"/>
        <w:rPr>
          <w:sz w:val="28"/>
          <w:szCs w:val="28"/>
        </w:rPr>
      </w:pPr>
      <w:r>
        <w:rPr>
          <w:sz w:val="28"/>
          <w:szCs w:val="28"/>
        </w:rPr>
        <w:t>определить основные направления внешнеторговой политики Казахстана;</w:t>
      </w:r>
    </w:p>
    <w:p w:rsidR="00393B62" w:rsidRDefault="00393B62" w:rsidP="006B479E">
      <w:pPr>
        <w:widowControl w:val="0"/>
        <w:numPr>
          <w:ilvl w:val="0"/>
          <w:numId w:val="2"/>
        </w:numPr>
        <w:tabs>
          <w:tab w:val="left" w:pos="540"/>
        </w:tabs>
        <w:ind w:left="0" w:firstLine="357"/>
        <w:jc w:val="both"/>
        <w:rPr>
          <w:spacing w:val="6"/>
        </w:rPr>
      </w:pPr>
      <w:r>
        <w:rPr>
          <w:sz w:val="28"/>
          <w:szCs w:val="28"/>
        </w:rPr>
        <w:t>особое внимание уделить приоритетным для Казахстана внешним рынкам.</w:t>
      </w:r>
    </w:p>
    <w:p w:rsidR="00393B62" w:rsidRDefault="00393B62" w:rsidP="003A40A8">
      <w:pPr>
        <w:pStyle w:val="10"/>
        <w:tabs>
          <w:tab w:val="left" w:pos="540"/>
        </w:tabs>
        <w:spacing w:line="240" w:lineRule="auto"/>
        <w:ind w:firstLine="357"/>
      </w:pPr>
      <w:r>
        <w:t>В данной работе использованы данные статистического агентства, материалы научной и периодической печати. Также в исследовании использованы нормативные документы: Указы Президента Республики Казахстан, Законы и программы, принятые Парламентом и Правительством Казахстана.</w:t>
      </w:r>
    </w:p>
    <w:p w:rsidR="00393B62" w:rsidRDefault="00393B62" w:rsidP="003A40A8">
      <w:pPr>
        <w:pStyle w:val="7"/>
        <w:keepNext w:val="0"/>
        <w:widowControl w:val="0"/>
        <w:spacing w:line="240" w:lineRule="auto"/>
        <w:ind w:firstLine="357"/>
        <w:jc w:val="center"/>
        <w:rPr>
          <w:b/>
          <w:bCs/>
        </w:rPr>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Default="003A40A8" w:rsidP="003A40A8">
      <w:pPr>
        <w:ind w:firstLine="357"/>
        <w:rPr>
          <w:lang w:val="en-US"/>
        </w:rPr>
      </w:pPr>
    </w:p>
    <w:p w:rsidR="003A40A8" w:rsidRPr="003A40A8" w:rsidRDefault="003A40A8" w:rsidP="003A40A8">
      <w:pPr>
        <w:ind w:firstLine="357"/>
        <w:rPr>
          <w:lang w:val="en-US"/>
        </w:rPr>
      </w:pPr>
    </w:p>
    <w:p w:rsidR="00393B62" w:rsidRDefault="00393B62" w:rsidP="003A40A8">
      <w:pPr>
        <w:pStyle w:val="2"/>
        <w:widowControl w:val="0"/>
        <w:spacing w:line="240" w:lineRule="auto"/>
        <w:ind w:left="-180" w:right="-180" w:firstLine="357"/>
      </w:pPr>
      <w:r>
        <w:t xml:space="preserve">1 КЛАССИФИКАЦИЯ ТЕОРИЙ МЕЖДУНАРОДНОЙ ТОРГОВЛИ </w:t>
      </w:r>
    </w:p>
    <w:p w:rsidR="00393B62" w:rsidRDefault="00393B62" w:rsidP="003A40A8">
      <w:pPr>
        <w:widowControl w:val="0"/>
        <w:ind w:firstLine="357"/>
        <w:jc w:val="center"/>
        <w:rPr>
          <w:b/>
          <w:bCs/>
          <w:sz w:val="28"/>
          <w:szCs w:val="28"/>
        </w:rPr>
      </w:pPr>
    </w:p>
    <w:p w:rsidR="00393B62" w:rsidRDefault="006D7121" w:rsidP="006D7121">
      <w:pPr>
        <w:widowControl w:val="0"/>
        <w:tabs>
          <w:tab w:val="left" w:pos="1440"/>
        </w:tabs>
        <w:ind w:left="360"/>
        <w:jc w:val="center"/>
        <w:rPr>
          <w:b/>
          <w:bCs/>
          <w:sz w:val="28"/>
          <w:szCs w:val="28"/>
        </w:rPr>
      </w:pPr>
      <w:r w:rsidRPr="00E37E99">
        <w:rPr>
          <w:b/>
          <w:bCs/>
          <w:sz w:val="28"/>
          <w:szCs w:val="28"/>
        </w:rPr>
        <w:t>1.</w:t>
      </w:r>
      <w:r w:rsidR="00E37E99" w:rsidRPr="00E37E99">
        <w:rPr>
          <w:b/>
          <w:bCs/>
          <w:sz w:val="28"/>
          <w:szCs w:val="28"/>
        </w:rPr>
        <w:t xml:space="preserve"> </w:t>
      </w:r>
      <w:r w:rsidRPr="00E37E99">
        <w:rPr>
          <w:b/>
          <w:bCs/>
          <w:sz w:val="28"/>
          <w:szCs w:val="28"/>
        </w:rPr>
        <w:t xml:space="preserve">1 </w:t>
      </w:r>
      <w:r w:rsidR="00393B62">
        <w:rPr>
          <w:b/>
          <w:bCs/>
          <w:sz w:val="28"/>
          <w:szCs w:val="28"/>
        </w:rPr>
        <w:t>Возникновение и сущность системы мирового хозяйства</w:t>
      </w:r>
    </w:p>
    <w:p w:rsidR="00393B62" w:rsidRDefault="00393B62" w:rsidP="003A40A8">
      <w:pPr>
        <w:widowControl w:val="0"/>
        <w:ind w:firstLine="357"/>
        <w:jc w:val="both"/>
        <w:rPr>
          <w:b/>
          <w:bCs/>
          <w:sz w:val="28"/>
          <w:szCs w:val="28"/>
        </w:rPr>
      </w:pPr>
    </w:p>
    <w:p w:rsidR="00393B62" w:rsidRDefault="00393B62" w:rsidP="003A40A8">
      <w:pPr>
        <w:pStyle w:val="a3"/>
        <w:autoSpaceDE/>
        <w:autoSpaceDN/>
        <w:spacing w:line="240" w:lineRule="auto"/>
        <w:ind w:firstLine="357"/>
        <w:rPr>
          <w:szCs w:val="24"/>
        </w:rPr>
      </w:pPr>
      <w:r>
        <w:rPr>
          <w:szCs w:val="24"/>
        </w:rPr>
        <w:t>Система производственных отношений включает в себя не только экономические отношения, возникающие внутри отдельных стран, но и экономические отношения, возникаю</w:t>
      </w:r>
      <w:r>
        <w:rPr>
          <w:szCs w:val="24"/>
        </w:rPr>
        <w:softHyphen/>
        <w:t>щие на мировой арене. Мировое хозяйство — это система международного раз</w:t>
      </w:r>
      <w:r>
        <w:rPr>
          <w:szCs w:val="24"/>
        </w:rPr>
        <w:softHyphen/>
        <w:t>деления труда и экономических отношений отдельных на</w:t>
      </w:r>
      <w:r>
        <w:rPr>
          <w:szCs w:val="24"/>
        </w:rPr>
        <w:softHyphen/>
        <w:t>циональных хозяйств друг с другом. Оно объединяет в одно целое все международные торгово-экономические, финансо</w:t>
      </w:r>
      <w:r>
        <w:rPr>
          <w:szCs w:val="24"/>
        </w:rPr>
        <w:softHyphen/>
        <w:t>вые и научно-технические связи.</w:t>
      </w:r>
    </w:p>
    <w:p w:rsidR="00393B62" w:rsidRDefault="00393B62" w:rsidP="003A40A8">
      <w:pPr>
        <w:widowControl w:val="0"/>
        <w:ind w:firstLine="357"/>
        <w:jc w:val="both"/>
        <w:rPr>
          <w:sz w:val="28"/>
          <w:szCs w:val="28"/>
        </w:rPr>
      </w:pPr>
      <w:r>
        <w:rPr>
          <w:sz w:val="28"/>
          <w:szCs w:val="28"/>
        </w:rPr>
        <w:t>Основные черты и тенденции развития мирового хозяй</w:t>
      </w:r>
      <w:r>
        <w:rPr>
          <w:sz w:val="28"/>
          <w:szCs w:val="28"/>
        </w:rPr>
        <w:softHyphen/>
        <w:t>ства определяются объективными закономерностями функ</w:t>
      </w:r>
      <w:r>
        <w:rPr>
          <w:sz w:val="28"/>
          <w:szCs w:val="28"/>
        </w:rPr>
        <w:softHyphen/>
        <w:t>ционирования общественного производства. Исторически формирование мирового хозяйства происходило на базе ка</w:t>
      </w:r>
      <w:r>
        <w:rPr>
          <w:sz w:val="28"/>
          <w:szCs w:val="28"/>
        </w:rPr>
        <w:softHyphen/>
        <w:t>питалистического способа производства. Причем это было не механическое соединение однотипных капиталистиче</w:t>
      </w:r>
      <w:r>
        <w:rPr>
          <w:sz w:val="28"/>
          <w:szCs w:val="28"/>
        </w:rPr>
        <w:softHyphen/>
        <w:t>ских стран, а такое их объединение, которое возникло на основе международного разделения труда. Мирового хозяй</w:t>
      </w:r>
      <w:r>
        <w:rPr>
          <w:sz w:val="28"/>
          <w:szCs w:val="28"/>
        </w:rPr>
        <w:softHyphen/>
        <w:t>ства рабовладельческого и феодального способов производ</w:t>
      </w:r>
      <w:r>
        <w:rPr>
          <w:sz w:val="28"/>
          <w:szCs w:val="28"/>
        </w:rPr>
        <w:softHyphen/>
        <w:t>ства не существовало, хотя в это время и были однотипные государства в ряде районов земного шара. В это время госу</w:t>
      </w:r>
      <w:r>
        <w:rPr>
          <w:sz w:val="28"/>
          <w:szCs w:val="28"/>
        </w:rPr>
        <w:softHyphen/>
        <w:t>дарства были разобщены, основной формой хозяйства было натуральное хозяйство, не связанное с рынком. И только буржуазия впервые создала всемирную историю, сделала производство и потребление всех стран космополитическим, создала средства сообщения и мировой рынок, вследствие чего вместо национальной замкнутости наступила всесто</w:t>
      </w:r>
      <w:r>
        <w:rPr>
          <w:sz w:val="28"/>
          <w:szCs w:val="28"/>
        </w:rPr>
        <w:softHyphen/>
        <w:t>ронняя связь и всесторонняя зависимость наций друг от друга</w:t>
      </w:r>
      <w:r w:rsidR="00B537F7" w:rsidRPr="00B537F7">
        <w:rPr>
          <w:sz w:val="28"/>
          <w:szCs w:val="28"/>
        </w:rPr>
        <w:t>[12]</w:t>
      </w:r>
      <w:r>
        <w:rPr>
          <w:sz w:val="28"/>
          <w:szCs w:val="28"/>
        </w:rPr>
        <w:t>. Международная торговля существовала еще в древние времена. Например, античная Греция и античный Рим вели</w:t>
      </w:r>
      <w:r>
        <w:rPr>
          <w:sz w:val="28"/>
          <w:szCs w:val="28"/>
          <w:vertAlign w:val="superscript"/>
        </w:rPr>
        <w:t xml:space="preserve"> </w:t>
      </w:r>
      <w:r>
        <w:rPr>
          <w:sz w:val="28"/>
          <w:szCs w:val="28"/>
        </w:rPr>
        <w:t>торговлю с другими странами. Однако мировой рынок возник впервые при капитализме. В докапиталистических формациях торговля велась только между некоторыми племена</w:t>
      </w:r>
      <w:r>
        <w:rPr>
          <w:sz w:val="28"/>
          <w:szCs w:val="28"/>
        </w:rPr>
        <w:softHyphen/>
        <w:t>ми, народами и странами. При капитализме же международная торговля охватывает весь мир.</w:t>
      </w:r>
    </w:p>
    <w:p w:rsidR="00393B62" w:rsidRDefault="00393B62" w:rsidP="003A40A8">
      <w:pPr>
        <w:widowControl w:val="0"/>
        <w:ind w:firstLine="357"/>
        <w:jc w:val="both"/>
        <w:rPr>
          <w:sz w:val="28"/>
          <w:szCs w:val="28"/>
        </w:rPr>
      </w:pPr>
      <w:r>
        <w:rPr>
          <w:sz w:val="28"/>
          <w:szCs w:val="28"/>
        </w:rPr>
        <w:t>В настоящее время мировое хозяйство в основном предстает как мировая капиталистическая система хозяйства. На</w:t>
      </w:r>
      <w:r>
        <w:rPr>
          <w:sz w:val="28"/>
          <w:szCs w:val="28"/>
          <w:vertAlign w:val="superscript"/>
        </w:rPr>
        <w:t xml:space="preserve"> </w:t>
      </w:r>
      <w:r>
        <w:rPr>
          <w:sz w:val="28"/>
          <w:szCs w:val="28"/>
        </w:rPr>
        <w:t>поверхности явлений в мировой капиталистической системы</w:t>
      </w:r>
      <w:r>
        <w:rPr>
          <w:i/>
          <w:iCs/>
          <w:sz w:val="28"/>
          <w:szCs w:val="28"/>
          <w:vertAlign w:val="superscript"/>
        </w:rPr>
        <w:t xml:space="preserve"> </w:t>
      </w:r>
      <w:r>
        <w:rPr>
          <w:sz w:val="28"/>
          <w:szCs w:val="28"/>
        </w:rPr>
        <w:t>хозяйства проступают прежде всего рыночные связи, т.е. отношения международного обмена товарами, финансовыми средствами и коммерческими услугами. Становление мировой капиталистической системы хозяйства представляет собой естественноисторический процесс, в которой непрерывно переплетаются в международном масштабе законо</w:t>
      </w:r>
      <w:r>
        <w:rPr>
          <w:sz w:val="28"/>
          <w:szCs w:val="28"/>
        </w:rPr>
        <w:softHyphen/>
        <w:t>мерности развития капиталистического общественного производства и мирового капиталистического рынка.</w:t>
      </w:r>
    </w:p>
    <w:p w:rsidR="00393B62" w:rsidRDefault="00393B62" w:rsidP="003A40A8">
      <w:pPr>
        <w:widowControl w:val="0"/>
        <w:ind w:firstLine="357"/>
        <w:jc w:val="both"/>
        <w:rPr>
          <w:sz w:val="28"/>
          <w:szCs w:val="28"/>
        </w:rPr>
      </w:pPr>
      <w:r>
        <w:rPr>
          <w:sz w:val="28"/>
          <w:szCs w:val="28"/>
        </w:rPr>
        <w:t xml:space="preserve">Первостепенное значение производство приобретает уже истоков зарождения мировой капиталистической системы </w:t>
      </w:r>
      <w:r>
        <w:rPr>
          <w:sz w:val="28"/>
          <w:szCs w:val="28"/>
          <w:vertAlign w:val="superscript"/>
        </w:rPr>
        <w:t xml:space="preserve"> </w:t>
      </w:r>
      <w:r>
        <w:rPr>
          <w:sz w:val="28"/>
          <w:szCs w:val="28"/>
        </w:rPr>
        <w:t>хозяйства. Свою прогрессивную роль капиталистического производство (по сравнению с феодальным) не могло выпол</w:t>
      </w:r>
      <w:r>
        <w:rPr>
          <w:sz w:val="28"/>
          <w:szCs w:val="28"/>
        </w:rPr>
        <w:softHyphen/>
        <w:t xml:space="preserve">нить до конца без интернационализации экономических отношений, без длительной борьбы за создание системы мирового хозяйства. Процесс становления мирового </w:t>
      </w:r>
      <w:r>
        <w:rPr>
          <w:sz w:val="28"/>
          <w:szCs w:val="28"/>
          <w:lang w:val="en-US"/>
        </w:rPr>
        <w:t>xo</w:t>
      </w:r>
      <w:r>
        <w:rPr>
          <w:sz w:val="28"/>
          <w:szCs w:val="28"/>
        </w:rPr>
        <w:t>зяйства развертывался по двум основным направлениям:</w:t>
      </w:r>
    </w:p>
    <w:p w:rsidR="00393B62" w:rsidRDefault="00393B62" w:rsidP="003A40A8">
      <w:pPr>
        <w:widowControl w:val="0"/>
        <w:ind w:firstLine="357"/>
        <w:jc w:val="both"/>
        <w:rPr>
          <w:sz w:val="28"/>
          <w:szCs w:val="28"/>
        </w:rPr>
      </w:pPr>
      <w:r>
        <w:rPr>
          <w:sz w:val="28"/>
          <w:szCs w:val="28"/>
        </w:rPr>
        <w:t>1) по линии развития капитализма вглубь, т.е. путем роста капиталистического производства в отдельных странах;</w:t>
      </w:r>
    </w:p>
    <w:p w:rsidR="00393B62" w:rsidRDefault="00393B62" w:rsidP="003A40A8">
      <w:pPr>
        <w:widowControl w:val="0"/>
        <w:ind w:firstLine="357"/>
        <w:jc w:val="both"/>
        <w:rPr>
          <w:sz w:val="28"/>
          <w:szCs w:val="28"/>
        </w:rPr>
      </w:pPr>
      <w:r>
        <w:rPr>
          <w:sz w:val="28"/>
          <w:szCs w:val="28"/>
        </w:rPr>
        <w:t>2) по линии развития капитализма вширь за счет распространения колониального, полуколониального и неоколониального господства горстки капиталистических стран.</w:t>
      </w:r>
    </w:p>
    <w:p w:rsidR="00393B62" w:rsidRDefault="00393B62" w:rsidP="003A40A8">
      <w:pPr>
        <w:widowControl w:val="0"/>
        <w:ind w:firstLine="357"/>
        <w:jc w:val="both"/>
        <w:rPr>
          <w:sz w:val="28"/>
          <w:szCs w:val="28"/>
        </w:rPr>
      </w:pPr>
      <w:r>
        <w:rPr>
          <w:sz w:val="28"/>
          <w:szCs w:val="28"/>
        </w:rPr>
        <w:t>Богатства, взятые в колониях, сыграли важную роль в</w:t>
      </w:r>
      <w:r>
        <w:rPr>
          <w:sz w:val="28"/>
          <w:szCs w:val="28"/>
          <w:vertAlign w:val="superscript"/>
        </w:rPr>
        <w:t xml:space="preserve"> </w:t>
      </w:r>
      <w:r>
        <w:rPr>
          <w:sz w:val="28"/>
          <w:szCs w:val="28"/>
        </w:rPr>
        <w:t xml:space="preserve">первоначальном накоплении капитала в метрополиях. Для </w:t>
      </w:r>
      <w:r>
        <w:rPr>
          <w:sz w:val="28"/>
          <w:szCs w:val="28"/>
          <w:vertAlign w:val="superscript"/>
        </w:rPr>
        <w:t xml:space="preserve"> </w:t>
      </w:r>
      <w:r>
        <w:rPr>
          <w:sz w:val="28"/>
          <w:szCs w:val="28"/>
        </w:rPr>
        <w:t>колониальных стран это означало часто прямое разрушение  их производительных сил.</w:t>
      </w:r>
    </w:p>
    <w:p w:rsidR="00393B62" w:rsidRDefault="00393B62" w:rsidP="003A40A8">
      <w:pPr>
        <w:widowControl w:val="0"/>
        <w:ind w:firstLine="357"/>
        <w:jc w:val="both"/>
        <w:rPr>
          <w:sz w:val="28"/>
          <w:szCs w:val="28"/>
        </w:rPr>
      </w:pPr>
      <w:r>
        <w:rPr>
          <w:sz w:val="28"/>
          <w:szCs w:val="28"/>
        </w:rPr>
        <w:t>Становление мирового хозяйства представляет собой исторически неизбежный процесс, который обусловлен</w:t>
      </w:r>
    </w:p>
    <w:p w:rsidR="00393B62" w:rsidRDefault="00393B62" w:rsidP="003A40A8">
      <w:pPr>
        <w:widowControl w:val="0"/>
        <w:ind w:firstLine="357"/>
        <w:jc w:val="both"/>
        <w:rPr>
          <w:sz w:val="28"/>
          <w:szCs w:val="28"/>
        </w:rPr>
      </w:pPr>
      <w:r>
        <w:rPr>
          <w:sz w:val="28"/>
          <w:szCs w:val="28"/>
        </w:rPr>
        <w:t>1) общественным характером крупного машинного производства;</w:t>
      </w:r>
    </w:p>
    <w:p w:rsidR="00393B62" w:rsidRDefault="00393B62" w:rsidP="003A40A8">
      <w:pPr>
        <w:widowControl w:val="0"/>
        <w:ind w:firstLine="357"/>
        <w:jc w:val="both"/>
        <w:rPr>
          <w:sz w:val="28"/>
          <w:szCs w:val="28"/>
        </w:rPr>
      </w:pPr>
      <w:r>
        <w:rPr>
          <w:sz w:val="28"/>
          <w:szCs w:val="28"/>
        </w:rPr>
        <w:t>2) сложившимся уровнем развития производительных сил, который требует хозяйственного объединения стран;</w:t>
      </w:r>
    </w:p>
    <w:p w:rsidR="00393B62" w:rsidRDefault="00393B62" w:rsidP="003A40A8">
      <w:pPr>
        <w:widowControl w:val="0"/>
        <w:ind w:firstLine="357"/>
        <w:jc w:val="both"/>
        <w:rPr>
          <w:sz w:val="28"/>
          <w:szCs w:val="28"/>
        </w:rPr>
      </w:pPr>
      <w:r>
        <w:rPr>
          <w:sz w:val="28"/>
          <w:szCs w:val="28"/>
        </w:rPr>
        <w:t>3) кооперацией труда на основе его рационального меж</w:t>
      </w:r>
      <w:r>
        <w:rPr>
          <w:sz w:val="28"/>
          <w:szCs w:val="28"/>
        </w:rPr>
        <w:softHyphen/>
        <w:t>дународного разделения.</w:t>
      </w:r>
    </w:p>
    <w:p w:rsidR="00393B62" w:rsidRDefault="00393B62" w:rsidP="003A40A8">
      <w:pPr>
        <w:widowControl w:val="0"/>
        <w:ind w:firstLine="357"/>
        <w:jc w:val="both"/>
        <w:rPr>
          <w:sz w:val="28"/>
          <w:szCs w:val="28"/>
        </w:rPr>
      </w:pPr>
      <w:r>
        <w:rPr>
          <w:sz w:val="28"/>
          <w:szCs w:val="28"/>
        </w:rPr>
        <w:t>Длительный процесс формирования мирового хозяйства завершился к началу XX в. Завершенность этого процесса характеризуется следующими чертами:</w:t>
      </w:r>
    </w:p>
    <w:p w:rsidR="00393B62" w:rsidRDefault="00393B62" w:rsidP="003A40A8">
      <w:pPr>
        <w:widowControl w:val="0"/>
        <w:ind w:firstLine="357"/>
        <w:jc w:val="both"/>
        <w:rPr>
          <w:sz w:val="28"/>
          <w:szCs w:val="28"/>
        </w:rPr>
      </w:pPr>
      <w:r>
        <w:rPr>
          <w:sz w:val="28"/>
          <w:szCs w:val="28"/>
        </w:rPr>
        <w:t>1) закончился территориальный раздел мира между раз</w:t>
      </w:r>
      <w:r>
        <w:rPr>
          <w:sz w:val="28"/>
          <w:szCs w:val="28"/>
        </w:rPr>
        <w:softHyphen/>
        <w:t>витыми капиталистическими державами;</w:t>
      </w:r>
    </w:p>
    <w:p w:rsidR="00393B62" w:rsidRDefault="00393B62" w:rsidP="003A40A8">
      <w:pPr>
        <w:widowControl w:val="0"/>
        <w:ind w:firstLine="357"/>
        <w:jc w:val="both"/>
        <w:rPr>
          <w:sz w:val="28"/>
          <w:szCs w:val="28"/>
        </w:rPr>
      </w:pPr>
      <w:r>
        <w:rPr>
          <w:sz w:val="28"/>
          <w:szCs w:val="28"/>
        </w:rPr>
        <w:t>2) международный товарообмен приобрел подлинно все</w:t>
      </w:r>
      <w:r>
        <w:rPr>
          <w:sz w:val="28"/>
          <w:szCs w:val="28"/>
        </w:rPr>
        <w:softHyphen/>
        <w:t>мирный характер;</w:t>
      </w:r>
    </w:p>
    <w:p w:rsidR="00393B62" w:rsidRDefault="00393B62" w:rsidP="003A40A8">
      <w:pPr>
        <w:widowControl w:val="0"/>
        <w:ind w:firstLine="357"/>
        <w:jc w:val="both"/>
        <w:rPr>
          <w:sz w:val="28"/>
          <w:szCs w:val="28"/>
        </w:rPr>
      </w:pPr>
      <w:r>
        <w:rPr>
          <w:sz w:val="28"/>
          <w:szCs w:val="28"/>
        </w:rPr>
        <w:t>3) эпоха свободной конкуренции на мировом рынке сме</w:t>
      </w:r>
      <w:r>
        <w:rPr>
          <w:sz w:val="28"/>
          <w:szCs w:val="28"/>
        </w:rPr>
        <w:softHyphen/>
        <w:t>нилась господством монополий;</w:t>
      </w:r>
    </w:p>
    <w:p w:rsidR="00393B62" w:rsidRDefault="00393B62" w:rsidP="003A40A8">
      <w:pPr>
        <w:widowControl w:val="0"/>
        <w:ind w:firstLine="357"/>
        <w:jc w:val="both"/>
        <w:rPr>
          <w:sz w:val="28"/>
          <w:szCs w:val="28"/>
        </w:rPr>
      </w:pPr>
      <w:r>
        <w:rPr>
          <w:sz w:val="28"/>
          <w:szCs w:val="28"/>
        </w:rPr>
        <w:t>4) получило преобладающее развитие крупное машинное производство в основных странах капитализма;</w:t>
      </w:r>
    </w:p>
    <w:p w:rsidR="00393B62" w:rsidRDefault="00393B62" w:rsidP="003A40A8">
      <w:pPr>
        <w:widowControl w:val="0"/>
        <w:ind w:firstLine="357"/>
        <w:jc w:val="both"/>
        <w:rPr>
          <w:sz w:val="28"/>
          <w:szCs w:val="28"/>
        </w:rPr>
      </w:pPr>
      <w:r>
        <w:rPr>
          <w:sz w:val="28"/>
          <w:szCs w:val="28"/>
        </w:rPr>
        <w:t>5) господство финансового капитала в мировой экономи</w:t>
      </w:r>
      <w:r>
        <w:rPr>
          <w:sz w:val="28"/>
          <w:szCs w:val="28"/>
        </w:rPr>
        <w:softHyphen/>
        <w:t>ке привело к ускорению темпов роста производительных сил;</w:t>
      </w:r>
    </w:p>
    <w:p w:rsidR="00393B62" w:rsidRPr="00B537F7" w:rsidRDefault="00393B62" w:rsidP="003A40A8">
      <w:pPr>
        <w:widowControl w:val="0"/>
        <w:ind w:firstLine="357"/>
        <w:jc w:val="both"/>
        <w:rPr>
          <w:sz w:val="28"/>
          <w:szCs w:val="28"/>
        </w:rPr>
      </w:pPr>
      <w:r>
        <w:rPr>
          <w:sz w:val="28"/>
          <w:szCs w:val="28"/>
        </w:rPr>
        <w:t>6) одной из самых существенных черт мирового хозяй</w:t>
      </w:r>
      <w:r>
        <w:rPr>
          <w:sz w:val="28"/>
          <w:szCs w:val="28"/>
        </w:rPr>
        <w:softHyphen/>
        <w:t>ства стал вывоз капитала.</w:t>
      </w:r>
      <w:r w:rsidR="00B537F7" w:rsidRPr="00B537F7">
        <w:rPr>
          <w:sz w:val="28"/>
          <w:szCs w:val="28"/>
        </w:rPr>
        <w:t>[14]</w:t>
      </w:r>
    </w:p>
    <w:p w:rsidR="00393B62" w:rsidRDefault="00393B62" w:rsidP="003A40A8">
      <w:pPr>
        <w:widowControl w:val="0"/>
        <w:ind w:firstLine="357"/>
        <w:jc w:val="both"/>
        <w:rPr>
          <w:sz w:val="28"/>
          <w:szCs w:val="28"/>
        </w:rPr>
      </w:pPr>
      <w:r>
        <w:rPr>
          <w:sz w:val="28"/>
          <w:szCs w:val="28"/>
        </w:rPr>
        <w:t>Интересным этапом эволюции мирового хозяйства было возникновение мировой систе</w:t>
      </w:r>
      <w:r>
        <w:rPr>
          <w:sz w:val="28"/>
          <w:szCs w:val="28"/>
        </w:rPr>
        <w:softHyphen/>
        <w:t>мы социализма. Она включала международные связи во всех областях общественной жизни — в экономике, полити</w:t>
      </w:r>
      <w:r>
        <w:rPr>
          <w:sz w:val="28"/>
          <w:szCs w:val="28"/>
        </w:rPr>
        <w:softHyphen/>
        <w:t>ке, идеологии, культуре.</w:t>
      </w:r>
    </w:p>
    <w:p w:rsidR="00393B62" w:rsidRDefault="00393B62" w:rsidP="003A40A8">
      <w:pPr>
        <w:widowControl w:val="0"/>
        <w:ind w:firstLine="357"/>
        <w:jc w:val="both"/>
        <w:rPr>
          <w:sz w:val="28"/>
          <w:szCs w:val="28"/>
        </w:rPr>
      </w:pPr>
      <w:r>
        <w:rPr>
          <w:sz w:val="28"/>
          <w:szCs w:val="28"/>
        </w:rPr>
        <w:t>Ее важнейшую часть составляла социалистическая систе</w:t>
      </w:r>
      <w:r>
        <w:rPr>
          <w:sz w:val="28"/>
          <w:szCs w:val="28"/>
        </w:rPr>
        <w:softHyphen/>
        <w:t>ма мирового хозяйства, которая представляла экономиче</w:t>
      </w:r>
      <w:r>
        <w:rPr>
          <w:sz w:val="28"/>
          <w:szCs w:val="28"/>
        </w:rPr>
        <w:softHyphen/>
        <w:t>скую базу (основу) мировой системы социализма. Социали</w:t>
      </w:r>
      <w:r>
        <w:rPr>
          <w:sz w:val="28"/>
          <w:szCs w:val="28"/>
        </w:rPr>
        <w:softHyphen/>
        <w:t>стическая система мирового хозяйства представляла собой совокупность независимых хозяйств социалистических стран, связанных между собой международным разделени</w:t>
      </w:r>
      <w:r>
        <w:rPr>
          <w:sz w:val="28"/>
          <w:szCs w:val="28"/>
        </w:rPr>
        <w:softHyphen/>
        <w:t>ем труда.</w:t>
      </w:r>
    </w:p>
    <w:p w:rsidR="00393B62" w:rsidRDefault="00393B62" w:rsidP="003A40A8">
      <w:pPr>
        <w:widowControl w:val="0"/>
        <w:ind w:firstLine="357"/>
        <w:jc w:val="both"/>
        <w:rPr>
          <w:sz w:val="28"/>
          <w:szCs w:val="28"/>
        </w:rPr>
      </w:pPr>
      <w:r>
        <w:rPr>
          <w:sz w:val="28"/>
          <w:szCs w:val="28"/>
        </w:rPr>
        <w:t>Мировая система социализма объединяла 15 госу</w:t>
      </w:r>
      <w:r>
        <w:rPr>
          <w:sz w:val="28"/>
          <w:szCs w:val="28"/>
        </w:rPr>
        <w:softHyphen/>
        <w:t>дарств: Албанию, Болгарию, Венгрию, Вьетнам, Восточную Германию, Китай, Кубу, Северную Корею, Лаос, Монго</w:t>
      </w:r>
      <w:r>
        <w:rPr>
          <w:sz w:val="28"/>
          <w:szCs w:val="28"/>
        </w:rPr>
        <w:softHyphen/>
        <w:t>лию, Польшу, Румынию, СССР, Чехословакию, Югосла</w:t>
      </w:r>
      <w:r>
        <w:rPr>
          <w:sz w:val="28"/>
          <w:szCs w:val="28"/>
        </w:rPr>
        <w:softHyphen/>
        <w:t>вию. Социалистический мир к концу 80-х годов занимал 35,6 млн. кв. км, или 26,2% всей территории Земли. На его долю приходилось примерно 31,8% населения планеты, около 40% продукции промышленности мира.</w:t>
      </w:r>
    </w:p>
    <w:p w:rsidR="00393B62" w:rsidRDefault="00393B62" w:rsidP="003A40A8">
      <w:pPr>
        <w:widowControl w:val="0"/>
        <w:ind w:firstLine="357"/>
        <w:jc w:val="both"/>
        <w:rPr>
          <w:sz w:val="28"/>
          <w:szCs w:val="28"/>
        </w:rPr>
      </w:pPr>
      <w:r>
        <w:rPr>
          <w:sz w:val="28"/>
          <w:szCs w:val="28"/>
        </w:rPr>
        <w:t>В начале 90-х годов мировая система социализма распа</w:t>
      </w:r>
      <w:r>
        <w:rPr>
          <w:sz w:val="28"/>
          <w:szCs w:val="28"/>
        </w:rPr>
        <w:softHyphen/>
        <w:t>лась и прекратила свое существование. Странами социализ</w:t>
      </w:r>
      <w:r>
        <w:rPr>
          <w:sz w:val="28"/>
          <w:szCs w:val="28"/>
        </w:rPr>
        <w:softHyphen/>
        <w:t>ма остались Вьетнам, Китай, Северная Корея, Лаос, Куба.</w:t>
      </w:r>
    </w:p>
    <w:p w:rsidR="00393B62" w:rsidRDefault="00393B62" w:rsidP="003A40A8">
      <w:pPr>
        <w:widowControl w:val="0"/>
        <w:ind w:firstLine="357"/>
        <w:jc w:val="both"/>
        <w:rPr>
          <w:spacing w:val="-4"/>
          <w:sz w:val="28"/>
          <w:szCs w:val="28"/>
        </w:rPr>
      </w:pPr>
      <w:r>
        <w:rPr>
          <w:sz w:val="28"/>
          <w:szCs w:val="28"/>
        </w:rPr>
        <w:t xml:space="preserve">Не стало и социалистической системы мирового хозяйства как составной части мирового хозяйства. В нем господствующей вновь стала </w:t>
      </w:r>
      <w:r>
        <w:rPr>
          <w:spacing w:val="-4"/>
          <w:sz w:val="28"/>
          <w:szCs w:val="28"/>
        </w:rPr>
        <w:t>мировая капиталистическая система хо</w:t>
      </w:r>
      <w:r>
        <w:rPr>
          <w:spacing w:val="-4"/>
          <w:sz w:val="28"/>
          <w:szCs w:val="28"/>
        </w:rPr>
        <w:softHyphen/>
        <w:t>зяйства.</w:t>
      </w:r>
    </w:p>
    <w:p w:rsidR="00393B62" w:rsidRDefault="00393B62" w:rsidP="003A40A8">
      <w:pPr>
        <w:widowControl w:val="0"/>
        <w:ind w:firstLine="357"/>
        <w:jc w:val="both"/>
        <w:rPr>
          <w:sz w:val="28"/>
          <w:szCs w:val="28"/>
        </w:rPr>
      </w:pPr>
      <w:r>
        <w:rPr>
          <w:spacing w:val="-4"/>
          <w:sz w:val="28"/>
          <w:szCs w:val="28"/>
        </w:rPr>
        <w:t>Эволюция современного мирового хозяйства в решаю</w:t>
      </w:r>
      <w:r>
        <w:rPr>
          <w:spacing w:val="-4"/>
          <w:sz w:val="28"/>
          <w:szCs w:val="28"/>
        </w:rPr>
        <w:softHyphen/>
        <w:t>щей степени обусловлена структурными сдвигами в сфере материального производства. На протяжении всей истории мирового хозяйства группа товаров, включающая промыш</w:t>
      </w:r>
      <w:r>
        <w:rPr>
          <w:spacing w:val="-4"/>
          <w:sz w:val="28"/>
          <w:szCs w:val="28"/>
        </w:rPr>
        <w:softHyphen/>
        <w:t>ленное сырье, топливо, первичные продовольственные това</w:t>
      </w:r>
      <w:r>
        <w:rPr>
          <w:spacing w:val="-4"/>
          <w:sz w:val="28"/>
          <w:szCs w:val="28"/>
        </w:rPr>
        <w:softHyphen/>
        <w:t>ры, сохраняла преобладающее место в мировой торговле. В настоящее время первое место все более прочно начинают занимать изделия промышленности, вывозимые из инду</w:t>
      </w:r>
      <w:r>
        <w:rPr>
          <w:spacing w:val="-4"/>
          <w:sz w:val="28"/>
          <w:szCs w:val="28"/>
        </w:rPr>
        <w:softHyphen/>
        <w:t>стриально развитых стран. В межвоенный период удельный вес промышленных изделий в общем экспорте мирового хо</w:t>
      </w:r>
      <w:r>
        <w:rPr>
          <w:spacing w:val="-4"/>
          <w:sz w:val="28"/>
          <w:szCs w:val="28"/>
        </w:rPr>
        <w:softHyphen/>
        <w:t>зяйства составлял около 2/5, в середине 50-х годов — 1/2, в настоящее время — более 2/3.</w:t>
      </w:r>
    </w:p>
    <w:p w:rsidR="00393B62" w:rsidRDefault="00393B62" w:rsidP="003A40A8">
      <w:pPr>
        <w:widowControl w:val="0"/>
        <w:ind w:firstLine="357"/>
        <w:jc w:val="both"/>
        <w:rPr>
          <w:sz w:val="28"/>
          <w:szCs w:val="28"/>
        </w:rPr>
      </w:pPr>
      <w:r>
        <w:rPr>
          <w:sz w:val="28"/>
          <w:szCs w:val="28"/>
        </w:rPr>
        <w:t>Между государствами, монополиями и их союзами уси</w:t>
      </w:r>
      <w:r>
        <w:rPr>
          <w:sz w:val="28"/>
          <w:szCs w:val="28"/>
        </w:rPr>
        <w:softHyphen/>
        <w:t>ливается конкуренция, соперничество, борьба за рынки сбы</w:t>
      </w:r>
      <w:r>
        <w:rPr>
          <w:sz w:val="28"/>
          <w:szCs w:val="28"/>
        </w:rPr>
        <w:softHyphen/>
        <w:t>та, источники сырья и сферы приложения капитала. Борьба за экономический раздел мирового хозяйства все более при</w:t>
      </w:r>
      <w:r>
        <w:rPr>
          <w:sz w:val="28"/>
          <w:szCs w:val="28"/>
        </w:rPr>
        <w:softHyphen/>
        <w:t>обретает государственно-монополистический характер. Од</w:t>
      </w:r>
      <w:r>
        <w:rPr>
          <w:sz w:val="28"/>
          <w:szCs w:val="28"/>
        </w:rPr>
        <w:softHyphen/>
        <w:t>новременно в рамках современного мирового хозяйства раз</w:t>
      </w:r>
      <w:r>
        <w:rPr>
          <w:sz w:val="28"/>
          <w:szCs w:val="28"/>
        </w:rPr>
        <w:softHyphen/>
        <w:t>вивается капиталистическая интеграция. Интеграция решает следующие экономические задачи:</w:t>
      </w:r>
    </w:p>
    <w:p w:rsidR="00393B62" w:rsidRDefault="00393B62" w:rsidP="003A40A8">
      <w:pPr>
        <w:widowControl w:val="0"/>
        <w:ind w:firstLine="357"/>
        <w:jc w:val="both"/>
        <w:rPr>
          <w:sz w:val="28"/>
          <w:szCs w:val="28"/>
        </w:rPr>
      </w:pPr>
      <w:r>
        <w:rPr>
          <w:sz w:val="28"/>
          <w:szCs w:val="28"/>
        </w:rPr>
        <w:t>1) ускоряет ломку межгосударственных экономических перегородок;</w:t>
      </w:r>
    </w:p>
    <w:p w:rsidR="00393B62" w:rsidRDefault="00393B62" w:rsidP="003A40A8">
      <w:pPr>
        <w:widowControl w:val="0"/>
        <w:ind w:firstLine="357"/>
        <w:jc w:val="both"/>
        <w:rPr>
          <w:sz w:val="28"/>
          <w:szCs w:val="28"/>
        </w:rPr>
      </w:pPr>
      <w:r>
        <w:rPr>
          <w:sz w:val="28"/>
          <w:szCs w:val="28"/>
        </w:rPr>
        <w:t>2) содействует концентрации производства в междуна</w:t>
      </w:r>
      <w:r>
        <w:rPr>
          <w:sz w:val="28"/>
          <w:szCs w:val="28"/>
        </w:rPr>
        <w:softHyphen/>
        <w:t>родном масштабе;</w:t>
      </w:r>
    </w:p>
    <w:p w:rsidR="00393B62" w:rsidRDefault="00393B62" w:rsidP="003A40A8">
      <w:pPr>
        <w:widowControl w:val="0"/>
        <w:ind w:firstLine="357"/>
        <w:jc w:val="both"/>
        <w:rPr>
          <w:sz w:val="28"/>
          <w:szCs w:val="28"/>
        </w:rPr>
      </w:pPr>
      <w:r>
        <w:rPr>
          <w:sz w:val="28"/>
          <w:szCs w:val="28"/>
        </w:rPr>
        <w:t>3) поднимает на более высокую ступень обобществление производства.</w:t>
      </w:r>
    </w:p>
    <w:p w:rsidR="00393B62" w:rsidRDefault="00393B62" w:rsidP="003A40A8">
      <w:pPr>
        <w:widowControl w:val="0"/>
        <w:ind w:firstLine="357"/>
        <w:jc w:val="both"/>
        <w:rPr>
          <w:sz w:val="28"/>
          <w:szCs w:val="28"/>
        </w:rPr>
      </w:pPr>
      <w:r>
        <w:rPr>
          <w:sz w:val="28"/>
          <w:szCs w:val="28"/>
        </w:rPr>
        <w:t>Государственно-монополистический капитализм исполь</w:t>
      </w:r>
      <w:r>
        <w:rPr>
          <w:sz w:val="28"/>
          <w:szCs w:val="28"/>
        </w:rPr>
        <w:softHyphen/>
        <w:t>зует все средства для того, чтобы укрепить мировое хозяй</w:t>
      </w:r>
      <w:r>
        <w:rPr>
          <w:sz w:val="28"/>
          <w:szCs w:val="28"/>
        </w:rPr>
        <w:softHyphen/>
        <w:t>ство. В частности, осуществляется планирование, програм</w:t>
      </w:r>
      <w:r>
        <w:rPr>
          <w:sz w:val="28"/>
          <w:szCs w:val="28"/>
        </w:rPr>
        <w:softHyphen/>
        <w:t>мирование, прогнозирование и регулирование капиталисти</w:t>
      </w:r>
      <w:r>
        <w:rPr>
          <w:sz w:val="28"/>
          <w:szCs w:val="28"/>
        </w:rPr>
        <w:softHyphen/>
        <w:t>ческой экономики в рамках мирового хозяйства. Характер</w:t>
      </w:r>
      <w:r>
        <w:rPr>
          <w:sz w:val="28"/>
          <w:szCs w:val="28"/>
        </w:rPr>
        <w:softHyphen/>
        <w:t>ная особенность регулирования экономики последних лет — это усиление действия капиталистических стран в сфере международных экономических связей. Но все же экономи</w:t>
      </w:r>
      <w:r>
        <w:rPr>
          <w:sz w:val="28"/>
          <w:szCs w:val="28"/>
        </w:rPr>
        <w:softHyphen/>
        <w:t>ка капиталистических стран продолжает испытывать значи</w:t>
      </w:r>
      <w:r>
        <w:rPr>
          <w:sz w:val="28"/>
          <w:szCs w:val="28"/>
        </w:rPr>
        <w:softHyphen/>
        <w:t>тельные циклические колебания и спады. Крупнейший в послевоенный период экономический кризис охватил страны капиталистического мира к середине 70-х годов XX в. Он развернулся в условиях бурного роста инфляции, резкого обострения энергетических, сырьевых, валютно-финансовых противоречий мировой капиталистической системы хо</w:t>
      </w:r>
      <w:r>
        <w:rPr>
          <w:sz w:val="28"/>
          <w:szCs w:val="28"/>
        </w:rPr>
        <w:softHyphen/>
        <w:t>зяйства.</w:t>
      </w:r>
    </w:p>
    <w:p w:rsidR="00393B62" w:rsidRDefault="00393B62" w:rsidP="003A40A8">
      <w:pPr>
        <w:widowControl w:val="0"/>
        <w:ind w:firstLine="357"/>
        <w:jc w:val="both"/>
        <w:rPr>
          <w:sz w:val="28"/>
          <w:szCs w:val="28"/>
        </w:rPr>
      </w:pPr>
    </w:p>
    <w:p w:rsidR="00393B62" w:rsidRDefault="00393B62" w:rsidP="003A40A8">
      <w:pPr>
        <w:ind w:firstLine="357"/>
        <w:jc w:val="center"/>
        <w:rPr>
          <w:b/>
          <w:bCs/>
          <w:sz w:val="28"/>
        </w:rPr>
      </w:pPr>
      <w:r>
        <w:rPr>
          <w:b/>
          <w:bCs/>
          <w:sz w:val="28"/>
        </w:rPr>
        <w:t>1.2 Основные теории международной торговли</w:t>
      </w:r>
    </w:p>
    <w:p w:rsidR="00393B62" w:rsidRDefault="00393B62" w:rsidP="003A40A8">
      <w:pPr>
        <w:ind w:firstLine="357"/>
        <w:jc w:val="both"/>
        <w:rPr>
          <w:sz w:val="28"/>
        </w:rPr>
      </w:pPr>
    </w:p>
    <w:p w:rsidR="00393B62" w:rsidRDefault="00393B62" w:rsidP="003A40A8">
      <w:pPr>
        <w:pStyle w:val="a3"/>
        <w:widowControl/>
        <w:autoSpaceDE/>
        <w:autoSpaceDN/>
        <w:spacing w:line="240" w:lineRule="auto"/>
        <w:ind w:firstLine="357"/>
        <w:rPr>
          <w:szCs w:val="24"/>
        </w:rPr>
      </w:pPr>
      <w:r>
        <w:rPr>
          <w:szCs w:val="24"/>
        </w:rPr>
        <w:t>Процесс значительного расширения объема и номенк</w:t>
      </w:r>
      <w:r>
        <w:rPr>
          <w:szCs w:val="24"/>
        </w:rPr>
        <w:softHyphen/>
        <w:t>латуры внешнеторговых операций в период нового време</w:t>
      </w:r>
      <w:r>
        <w:rPr>
          <w:szCs w:val="24"/>
        </w:rPr>
        <w:softHyphen/>
        <w:t>ни (XVI—XIX вв.), связанный с великими географическими открытиями, промышленным переворотом и возникновени</w:t>
      </w:r>
      <w:r>
        <w:rPr>
          <w:szCs w:val="24"/>
        </w:rPr>
        <w:softHyphen/>
        <w:t>ем единых национальных государств, поставил перед эко</w:t>
      </w:r>
      <w:r>
        <w:rPr>
          <w:szCs w:val="24"/>
        </w:rPr>
        <w:softHyphen/>
        <w:t>номистами проблему теоретического обоснования между</w:t>
      </w:r>
      <w:r>
        <w:rPr>
          <w:szCs w:val="24"/>
        </w:rPr>
        <w:softHyphen/>
        <w:t>народной торговли как одной из основных форм МЭО.</w:t>
      </w:r>
    </w:p>
    <w:p w:rsidR="00393B62" w:rsidRDefault="00393B62" w:rsidP="003A40A8">
      <w:pPr>
        <w:ind w:firstLine="357"/>
        <w:jc w:val="both"/>
        <w:rPr>
          <w:sz w:val="28"/>
        </w:rPr>
      </w:pPr>
      <w:r>
        <w:rPr>
          <w:sz w:val="28"/>
        </w:rPr>
        <w:t>Меркантилистская политика ведущих держав раннеиндустриальной эпохи, в основе которой лежало стремление максимального накопления денежного капитала и минималь</w:t>
      </w:r>
      <w:r>
        <w:rPr>
          <w:sz w:val="28"/>
        </w:rPr>
        <w:softHyphen/>
        <w:t>ного импорта, уже к концу XVIII в. вошла в противоречие с практикой открытия новых рынков и бурного развития частных торговых компаний.</w:t>
      </w:r>
    </w:p>
    <w:p w:rsidR="00393B62" w:rsidRDefault="00393B62" w:rsidP="003A40A8">
      <w:pPr>
        <w:ind w:firstLine="357"/>
        <w:jc w:val="both"/>
        <w:rPr>
          <w:sz w:val="28"/>
        </w:rPr>
      </w:pPr>
      <w:r>
        <w:rPr>
          <w:sz w:val="28"/>
        </w:rPr>
        <w:t>Поэтому один из основоположников классической полит</w:t>
      </w:r>
      <w:r>
        <w:rPr>
          <w:sz w:val="28"/>
        </w:rPr>
        <w:softHyphen/>
        <w:t>экономии, шотландский профессор А. Смит, уделил в сво</w:t>
      </w:r>
      <w:r>
        <w:rPr>
          <w:sz w:val="28"/>
        </w:rPr>
        <w:softHyphen/>
        <w:t>ем знаменитом труде "Исследование о природе и причинах богатства народов" большое внимание построению теоре</w:t>
      </w:r>
      <w:r>
        <w:rPr>
          <w:sz w:val="28"/>
        </w:rPr>
        <w:softHyphen/>
        <w:t>тической модели торгового обмена между странами, основу которого составляет международное разделение труда, вызванное неодинаковым географическим положением го</w:t>
      </w:r>
      <w:r>
        <w:rPr>
          <w:sz w:val="28"/>
        </w:rPr>
        <w:softHyphen/>
        <w:t>сударств и возникающими отсюда различиями в издержках производства тех или иных товаров. В концепции великого экономиста принципы целесообразного поведения хозяйству</w:t>
      </w:r>
      <w:r>
        <w:rPr>
          <w:sz w:val="28"/>
        </w:rPr>
        <w:softHyphen/>
        <w:t>ющего субъекта, руководствующегося "здравым смыслом", перенесены на внешнеторговую сферу: приобретая товар за рубежом по более низкой цене, чем в своей стране, пред</w:t>
      </w:r>
      <w:r>
        <w:rPr>
          <w:sz w:val="28"/>
        </w:rPr>
        <w:softHyphen/>
        <w:t>приниматель ориентируется на изготовление того товара, который вследствие определенных преимуществ дешевле производить дома. При такой ситуации роль государства в международном торговом обмене сведена до минимума, а направление товаропотоков задается "невидимой рукой рынка", т. е. конкуренцией. Таким образом, разделение труда и специализация стран на товарах, в производстве кото</w:t>
      </w:r>
      <w:r>
        <w:rPr>
          <w:sz w:val="28"/>
        </w:rPr>
        <w:softHyphen/>
        <w:t>рых они обладают абсолютными преимуществами, с после</w:t>
      </w:r>
      <w:r>
        <w:rPr>
          <w:sz w:val="28"/>
        </w:rPr>
        <w:softHyphen/>
        <w:t>дующим экспортом после покрытия внутренних потребнос</w:t>
      </w:r>
      <w:r>
        <w:rPr>
          <w:sz w:val="28"/>
        </w:rPr>
        <w:softHyphen/>
        <w:t>тей в обмен на другие продукты, обладающие меньшими издержками в других национальных хозяйствах, позволяет сократить затраты в торгующих между собой государствах за счет экономии ресурсов.</w:t>
      </w:r>
    </w:p>
    <w:p w:rsidR="00393B62" w:rsidRDefault="00393B62" w:rsidP="003A40A8">
      <w:pPr>
        <w:ind w:firstLine="357"/>
        <w:jc w:val="both"/>
        <w:rPr>
          <w:sz w:val="28"/>
        </w:rPr>
      </w:pPr>
      <w:r>
        <w:rPr>
          <w:sz w:val="28"/>
        </w:rPr>
        <w:t>Развивая концепцию А. Смита, английский экономист Д. Рикардо в работе "Начала политической экономии и на</w:t>
      </w:r>
      <w:r>
        <w:rPr>
          <w:sz w:val="28"/>
        </w:rPr>
        <w:softHyphen/>
        <w:t>логообложения" показал, что абсолютные преимущества являются частным случаем более общей модели, которая получила наименование теории сравнительного преимуще</w:t>
      </w:r>
      <w:r>
        <w:rPr>
          <w:sz w:val="28"/>
        </w:rPr>
        <w:softHyphen/>
        <w:t>ства.</w:t>
      </w:r>
    </w:p>
    <w:p w:rsidR="00393B62" w:rsidRDefault="00393B62" w:rsidP="003A40A8">
      <w:pPr>
        <w:ind w:firstLine="357"/>
        <w:jc w:val="both"/>
        <w:rPr>
          <w:sz w:val="28"/>
        </w:rPr>
      </w:pPr>
      <w:r>
        <w:rPr>
          <w:sz w:val="28"/>
        </w:rPr>
        <w:t>Согласно идеям продолжателя классической линии А. Смита у отдельно взятой страны всегда найдется товар, изготовление которого более эффективно, чем производ</w:t>
      </w:r>
      <w:r>
        <w:rPr>
          <w:sz w:val="28"/>
        </w:rPr>
        <w:softHyphen/>
        <w:t>ство остальных при существующем среднемировом уровне издержек, т. е. сравнительное преимущество возникает при наименьших издержках при выпуске данного изделия.</w:t>
      </w:r>
    </w:p>
    <w:p w:rsidR="00393B62" w:rsidRDefault="00393B62" w:rsidP="003A40A8">
      <w:pPr>
        <w:ind w:firstLine="357"/>
        <w:jc w:val="both"/>
        <w:rPr>
          <w:sz w:val="28"/>
        </w:rPr>
      </w:pPr>
      <w:r>
        <w:rPr>
          <w:sz w:val="28"/>
        </w:rPr>
        <w:t>Для достижения корректности при теоретическом опи</w:t>
      </w:r>
      <w:r>
        <w:rPr>
          <w:sz w:val="28"/>
        </w:rPr>
        <w:softHyphen/>
        <w:t>сании конкретных случаев товарообмена Д. Рикардо считал необходимым соблюдение ряда условий, важнейшими из которых являются: отсутствие международной мобильнос</w:t>
      </w:r>
      <w:r>
        <w:rPr>
          <w:sz w:val="28"/>
        </w:rPr>
        <w:softHyphen/>
        <w:t>ти рабочей силы, игнорирование дополнительных (транс</w:t>
      </w:r>
      <w:r>
        <w:rPr>
          <w:sz w:val="28"/>
        </w:rPr>
        <w:softHyphen/>
        <w:t>портных и др.) расходов и изменений в издержках, вызван</w:t>
      </w:r>
      <w:r>
        <w:rPr>
          <w:sz w:val="28"/>
        </w:rPr>
        <w:softHyphen/>
        <w:t>ных техническими нововведениями.</w:t>
      </w:r>
    </w:p>
    <w:p w:rsidR="00393B62" w:rsidRDefault="00393B62" w:rsidP="003A40A8">
      <w:pPr>
        <w:ind w:firstLine="357"/>
        <w:jc w:val="both"/>
        <w:rPr>
          <w:sz w:val="28"/>
        </w:rPr>
      </w:pPr>
      <w:r>
        <w:rPr>
          <w:sz w:val="28"/>
        </w:rPr>
        <w:t>Важный вклад в концепцию Д. Рикардо был внесен так</w:t>
      </w:r>
      <w:r>
        <w:rPr>
          <w:sz w:val="28"/>
        </w:rPr>
        <w:softHyphen/>
        <w:t>же английским философом, социологом и экономистом Дж. Стюартом Миллем, который в середине XIX в. на стра</w:t>
      </w:r>
      <w:r>
        <w:rPr>
          <w:sz w:val="28"/>
        </w:rPr>
        <w:softHyphen/>
        <w:t>ницах своей работы "Основания политической экономии" до</w:t>
      </w:r>
      <w:r>
        <w:rPr>
          <w:sz w:val="28"/>
        </w:rPr>
        <w:softHyphen/>
        <w:t>казал, что цена обмена устанавливается по закону спроса и предложения на таком уровне, что стоимость экспорта дает стране возможность оплачивать совокупный импорт.</w:t>
      </w:r>
    </w:p>
    <w:p w:rsidR="00393B62" w:rsidRDefault="00393B62" w:rsidP="003A40A8">
      <w:pPr>
        <w:ind w:firstLine="357"/>
        <w:jc w:val="both"/>
        <w:rPr>
          <w:sz w:val="28"/>
        </w:rPr>
      </w:pPr>
      <w:r>
        <w:rPr>
          <w:sz w:val="28"/>
        </w:rPr>
        <w:t>Исследование многообразных факторов, оказывающих влияние на номенклатуру и объем международной торгов</w:t>
      </w:r>
      <w:r>
        <w:rPr>
          <w:sz w:val="28"/>
        </w:rPr>
        <w:softHyphen/>
        <w:t>ли уже индустриального общества, позволило в 30-е гг. XX в. шведским ученым Э. Хекшеру и Б. Олину дополнить и уточнить ключевые положения рикардианской доктрины, сформулировав концепцию факторов производства, мате</w:t>
      </w:r>
      <w:r>
        <w:rPr>
          <w:sz w:val="28"/>
        </w:rPr>
        <w:softHyphen/>
        <w:t>матический аппарат для которой был позднее разработан американским экономистом П. Самуэльсоном.</w:t>
      </w:r>
    </w:p>
    <w:p w:rsidR="00393B62" w:rsidRDefault="00393B62" w:rsidP="003A40A8">
      <w:pPr>
        <w:ind w:firstLine="357"/>
        <w:jc w:val="both"/>
        <w:rPr>
          <w:sz w:val="28"/>
        </w:rPr>
      </w:pPr>
      <w:r>
        <w:rPr>
          <w:sz w:val="28"/>
        </w:rPr>
        <w:t>Необходимость поиска новой теоретической модели дик</w:t>
      </w:r>
      <w:r>
        <w:rPr>
          <w:sz w:val="28"/>
        </w:rPr>
        <w:softHyphen/>
        <w:t>товалась тем обстоятельством, что идеи Д. Рикардо осно</w:t>
      </w:r>
      <w:r>
        <w:rPr>
          <w:sz w:val="28"/>
        </w:rPr>
        <w:softHyphen/>
        <w:t>вывались на предположении о константной (постоянной) величине издержек производства в каждой стране. Однако на практике вместе с ростом производства и диверсифика</w:t>
      </w:r>
      <w:r>
        <w:rPr>
          <w:sz w:val="28"/>
        </w:rPr>
        <w:softHyphen/>
        <w:t>цией товарной номенклатуры происходило увеличение пре</w:t>
      </w:r>
      <w:r>
        <w:rPr>
          <w:sz w:val="28"/>
        </w:rPr>
        <w:softHyphen/>
        <w:t>дельных издержек, что привело шведских экономистов к выводу о необходимости введения в модель условия возра</w:t>
      </w:r>
      <w:r>
        <w:rPr>
          <w:sz w:val="28"/>
        </w:rPr>
        <w:softHyphen/>
        <w:t>стания издержек замещения.</w:t>
      </w:r>
    </w:p>
    <w:p w:rsidR="00393B62" w:rsidRDefault="00393B62" w:rsidP="003A40A8">
      <w:pPr>
        <w:ind w:firstLine="357"/>
        <w:jc w:val="both"/>
        <w:rPr>
          <w:sz w:val="28"/>
        </w:rPr>
      </w:pPr>
      <w:r>
        <w:rPr>
          <w:sz w:val="28"/>
        </w:rPr>
        <w:t>Таким образом, суть концепции Хекшера—Олина на</w:t>
      </w:r>
      <w:r>
        <w:rPr>
          <w:sz w:val="28"/>
        </w:rPr>
        <w:softHyphen/>
        <w:t>шла выражение в принципе выравнивания цен на факто</w:t>
      </w:r>
      <w:r>
        <w:rPr>
          <w:sz w:val="28"/>
        </w:rPr>
        <w:softHyphen/>
        <w:t>ры производства, который определяет, что национальные производственные различия обусловлены неодинаковой обес</w:t>
      </w:r>
      <w:r>
        <w:rPr>
          <w:sz w:val="28"/>
        </w:rPr>
        <w:softHyphen/>
        <w:t>печенностью хозяйств факторами производства, а также различной внутренней потребностью в тех или иных това</w:t>
      </w:r>
      <w:r>
        <w:rPr>
          <w:sz w:val="28"/>
        </w:rPr>
        <w:softHyphen/>
        <w:t>рах. Другими словами, в международной торговле наблю</w:t>
      </w:r>
      <w:r>
        <w:rPr>
          <w:sz w:val="28"/>
        </w:rPr>
        <w:softHyphen/>
        <w:t>дается тенденция, согласно которой страна специализиру</w:t>
      </w:r>
      <w:r>
        <w:rPr>
          <w:sz w:val="28"/>
        </w:rPr>
        <w:softHyphen/>
        <w:t>ется на экспорте товаров, обеспеченных в избытке необхо</w:t>
      </w:r>
      <w:r>
        <w:rPr>
          <w:sz w:val="28"/>
        </w:rPr>
        <w:softHyphen/>
        <w:t>димыми для их изготовления факторами производства. Тог</w:t>
      </w:r>
      <w:r>
        <w:rPr>
          <w:sz w:val="28"/>
        </w:rPr>
        <w:softHyphen/>
        <w:t>да это же государство будет импортировать товары, име</w:t>
      </w:r>
      <w:r>
        <w:rPr>
          <w:sz w:val="28"/>
        </w:rPr>
        <w:softHyphen/>
        <w:t>ющие относительно дефицитное факторное обеспечение с точки зрения возможностей национального хозяйства.</w:t>
      </w:r>
    </w:p>
    <w:p w:rsidR="00393B62" w:rsidRDefault="00393B62" w:rsidP="003A40A8">
      <w:pPr>
        <w:ind w:firstLine="357"/>
        <w:jc w:val="both"/>
        <w:rPr>
          <w:sz w:val="28"/>
        </w:rPr>
      </w:pPr>
      <w:r>
        <w:rPr>
          <w:sz w:val="28"/>
        </w:rPr>
        <w:t>Рассмотренная модель оказалась наиболее пригодной для объяснения процессов развития торговли между мет</w:t>
      </w:r>
      <w:r>
        <w:rPr>
          <w:sz w:val="28"/>
        </w:rPr>
        <w:softHyphen/>
        <w:t>рополиями и колониями, когда первые выступали как ин</w:t>
      </w:r>
      <w:r>
        <w:rPr>
          <w:sz w:val="28"/>
        </w:rPr>
        <w:softHyphen/>
        <w:t>дустриально развитые страны, а вторые играли роль аг-рарно-сырьевых придатков.</w:t>
      </w:r>
    </w:p>
    <w:p w:rsidR="00393B62" w:rsidRDefault="00393B62" w:rsidP="003A40A8">
      <w:pPr>
        <w:widowControl w:val="0"/>
        <w:ind w:firstLine="357"/>
        <w:jc w:val="both"/>
        <w:rPr>
          <w:sz w:val="28"/>
        </w:rPr>
      </w:pPr>
      <w:r>
        <w:rPr>
          <w:sz w:val="28"/>
        </w:rPr>
        <w:t>Однако при анализе товаропотоков в "треугольнике" США—Западная Европа—Япония концепция Хекшера— Олина сталкивается с трудностями и противоречиями, на которые обратили внимание многие крупнейшие экономис</w:t>
      </w:r>
      <w:r>
        <w:rPr>
          <w:sz w:val="28"/>
        </w:rPr>
        <w:softHyphen/>
        <w:t>ты и, в частности, Нобелевский лауреат американец В. Ле-онтьев. Дело в том, что, согласно его выкладкам, в 1947 г. США, считавшиеся страной с избытком капиталов, экспор</w:t>
      </w:r>
      <w:r>
        <w:rPr>
          <w:sz w:val="28"/>
        </w:rPr>
        <w:softHyphen/>
        <w:t>тировали не капиталоемкую, а трудоемкую продукцию.</w:t>
      </w:r>
    </w:p>
    <w:p w:rsidR="00393B62" w:rsidRDefault="00393B62" w:rsidP="003A40A8">
      <w:pPr>
        <w:widowControl w:val="0"/>
        <w:ind w:firstLine="357"/>
        <w:jc w:val="both"/>
        <w:rPr>
          <w:sz w:val="28"/>
        </w:rPr>
      </w:pPr>
      <w:r>
        <w:rPr>
          <w:sz w:val="28"/>
        </w:rPr>
        <w:t>Возникшая дискуссия вокруг парадокса Леонтьева при</w:t>
      </w:r>
      <w:r>
        <w:rPr>
          <w:sz w:val="28"/>
        </w:rPr>
        <w:softHyphen/>
        <w:t>вела к более углубленному структурному анализу факто</w:t>
      </w:r>
      <w:r>
        <w:rPr>
          <w:sz w:val="28"/>
        </w:rPr>
        <w:softHyphen/>
        <w:t>ров производства и появлению целого ряда новейших тео</w:t>
      </w:r>
      <w:r>
        <w:rPr>
          <w:sz w:val="28"/>
        </w:rPr>
        <w:softHyphen/>
        <w:t>рий международной торговли, каждая из которых делает акцент на том или ином аспекте товарного обмена в МЭО.</w:t>
      </w:r>
    </w:p>
    <w:p w:rsidR="00393B62" w:rsidRDefault="00393B62" w:rsidP="003A40A8">
      <w:pPr>
        <w:ind w:firstLine="357"/>
        <w:jc w:val="both"/>
        <w:rPr>
          <w:sz w:val="28"/>
        </w:rPr>
      </w:pPr>
      <w:r>
        <w:rPr>
          <w:sz w:val="28"/>
        </w:rPr>
        <w:t>Современные концепции международной торговли мож</w:t>
      </w:r>
      <w:r>
        <w:rPr>
          <w:sz w:val="28"/>
        </w:rPr>
        <w:softHyphen/>
        <w:t>но разделить на два основных типа. Сторонники модели Хекшера—Олина стремятся к ее уточнению путем включения таких новых факторов, как тех</w:t>
      </w:r>
      <w:r>
        <w:rPr>
          <w:sz w:val="28"/>
        </w:rPr>
        <w:softHyphen/>
        <w:t>нические нововведения или квалификация рабочей силы (И. Кравис, Д. Кисинг)</w:t>
      </w:r>
      <w:r w:rsidR="00E37E99" w:rsidRPr="00E37E99">
        <w:rPr>
          <w:sz w:val="28"/>
        </w:rPr>
        <w:t>[10]</w:t>
      </w:r>
      <w:r>
        <w:rPr>
          <w:sz w:val="28"/>
        </w:rPr>
        <w:t>.</w:t>
      </w:r>
    </w:p>
    <w:p w:rsidR="00393B62" w:rsidRDefault="00393B62" w:rsidP="003A40A8">
      <w:pPr>
        <w:ind w:firstLine="357"/>
        <w:jc w:val="both"/>
        <w:rPr>
          <w:sz w:val="28"/>
        </w:rPr>
      </w:pPr>
      <w:r>
        <w:rPr>
          <w:sz w:val="28"/>
        </w:rPr>
        <w:t>Противники рассмотренной концепции переносят вни</w:t>
      </w:r>
      <w:r>
        <w:rPr>
          <w:sz w:val="28"/>
        </w:rPr>
        <w:softHyphen/>
        <w:t>мание на внутрифирменную составляющую, которая зани</w:t>
      </w:r>
      <w:r>
        <w:rPr>
          <w:sz w:val="28"/>
        </w:rPr>
        <w:softHyphen/>
        <w:t>мает преобладающее место во внешнеторговых операциях. Так, американский экономист С. Линдер объясняет расши</w:t>
      </w:r>
      <w:r>
        <w:rPr>
          <w:sz w:val="28"/>
        </w:rPr>
        <w:softHyphen/>
        <w:t>рение торгового обмена между развитыми странами имен</w:t>
      </w:r>
      <w:r>
        <w:rPr>
          <w:sz w:val="28"/>
        </w:rPr>
        <w:softHyphen/>
        <w:t>но близостью структуры потребления импортирующей стра</w:t>
      </w:r>
      <w:r>
        <w:rPr>
          <w:sz w:val="28"/>
        </w:rPr>
        <w:softHyphen/>
        <w:t>ны к аналогичной системе потребления государства — мес</w:t>
      </w:r>
      <w:r>
        <w:rPr>
          <w:sz w:val="28"/>
        </w:rPr>
        <w:softHyphen/>
        <w:t>та базирования головной компании.</w:t>
      </w:r>
    </w:p>
    <w:p w:rsidR="00393B62" w:rsidRDefault="00393B62" w:rsidP="003A40A8">
      <w:pPr>
        <w:ind w:firstLine="357"/>
        <w:jc w:val="both"/>
        <w:rPr>
          <w:sz w:val="28"/>
        </w:rPr>
      </w:pPr>
      <w:r>
        <w:rPr>
          <w:sz w:val="28"/>
        </w:rPr>
        <w:t>Авторы другой распространенной теории международ</w:t>
      </w:r>
      <w:r>
        <w:rPr>
          <w:sz w:val="28"/>
        </w:rPr>
        <w:softHyphen/>
        <w:t>ной торговли, а именно концепции цикла жизни продукта, также американцы Ч. Киндельбергер, Р. Верной, Л. Уэлс, выделяют основные стадии товарной экспансии развитой страны. Сначала выпущенным продуктом насыщаются на</w:t>
      </w:r>
      <w:r>
        <w:rPr>
          <w:sz w:val="28"/>
        </w:rPr>
        <w:softHyphen/>
        <w:t>циональные рынки близких по уровню развития экономи</w:t>
      </w:r>
      <w:r>
        <w:rPr>
          <w:sz w:val="28"/>
        </w:rPr>
        <w:softHyphen/>
        <w:t>ческих партнеров, затем происходит вытеснение данного товара на рынки развивающихся государств, которые в свою очередь после освоения его производства начинают постав</w:t>
      </w:r>
      <w:r>
        <w:rPr>
          <w:sz w:val="28"/>
        </w:rPr>
        <w:softHyphen/>
        <w:t>лять свою продукцию по более низким ценам обратно в развитую страну — инициатор описанного цикла.</w:t>
      </w:r>
    </w:p>
    <w:p w:rsidR="00393B62" w:rsidRDefault="00393B62" w:rsidP="003A40A8">
      <w:pPr>
        <w:ind w:firstLine="357"/>
        <w:jc w:val="both"/>
        <w:rPr>
          <w:sz w:val="28"/>
        </w:rPr>
      </w:pPr>
      <w:r>
        <w:rPr>
          <w:sz w:val="28"/>
        </w:rPr>
        <w:t>Попытку совместить модель Хекшера—Олина с теори</w:t>
      </w:r>
      <w:r>
        <w:rPr>
          <w:sz w:val="28"/>
        </w:rPr>
        <w:softHyphen/>
        <w:t>ей внешнеторговой деятельности компании предпринял из</w:t>
      </w:r>
      <w:r>
        <w:rPr>
          <w:sz w:val="28"/>
        </w:rPr>
        <w:softHyphen/>
        <w:t>вестный исследователь из США М. Портер, по мнению ко</w:t>
      </w:r>
      <w:r>
        <w:rPr>
          <w:sz w:val="28"/>
        </w:rPr>
        <w:softHyphen/>
        <w:t>торого развитие современной внешней торговли зависит от факторных условий, спроса, обслуживающих отраслей, стра</w:t>
      </w:r>
      <w:r>
        <w:rPr>
          <w:sz w:val="28"/>
        </w:rPr>
        <w:softHyphen/>
        <w:t>тегии фирмы и конкурентной среды. Все они выступают элементами системы, оказывая друг на друга взаимное вли</w:t>
      </w:r>
      <w:r>
        <w:rPr>
          <w:sz w:val="28"/>
        </w:rPr>
        <w:softHyphen/>
        <w:t>яние с учетом политики правительства и случайных (форс-мажорных событий).</w:t>
      </w:r>
    </w:p>
    <w:p w:rsidR="00E74705" w:rsidRDefault="00E7470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rPr>
      </w:pPr>
    </w:p>
    <w:p w:rsidR="003A36A5" w:rsidRDefault="003A36A5" w:rsidP="003A40A8">
      <w:pPr>
        <w:pStyle w:val="21"/>
        <w:autoSpaceDE/>
        <w:autoSpaceDN/>
        <w:adjustRightInd/>
        <w:spacing w:line="240" w:lineRule="auto"/>
        <w:ind w:right="-223" w:firstLine="357"/>
        <w:rPr>
          <w:szCs w:val="24"/>
          <w:lang w:val="en-US"/>
        </w:rPr>
      </w:pPr>
    </w:p>
    <w:p w:rsidR="00B537F7" w:rsidRDefault="00B537F7" w:rsidP="003A40A8">
      <w:pPr>
        <w:pStyle w:val="21"/>
        <w:autoSpaceDE/>
        <w:autoSpaceDN/>
        <w:adjustRightInd/>
        <w:spacing w:line="240" w:lineRule="auto"/>
        <w:ind w:right="-223" w:firstLine="357"/>
        <w:rPr>
          <w:szCs w:val="24"/>
          <w:lang w:val="en-US"/>
        </w:rPr>
      </w:pPr>
    </w:p>
    <w:p w:rsidR="00B537F7" w:rsidRDefault="00B537F7" w:rsidP="003A40A8">
      <w:pPr>
        <w:pStyle w:val="21"/>
        <w:autoSpaceDE/>
        <w:autoSpaceDN/>
        <w:adjustRightInd/>
        <w:spacing w:line="240" w:lineRule="auto"/>
        <w:ind w:right="-223" w:firstLine="357"/>
        <w:rPr>
          <w:szCs w:val="24"/>
          <w:lang w:val="en-US"/>
        </w:rPr>
      </w:pPr>
    </w:p>
    <w:p w:rsidR="00B537F7" w:rsidRPr="00B537F7" w:rsidRDefault="00B537F7" w:rsidP="003A40A8">
      <w:pPr>
        <w:pStyle w:val="21"/>
        <w:autoSpaceDE/>
        <w:autoSpaceDN/>
        <w:adjustRightInd/>
        <w:spacing w:line="240" w:lineRule="auto"/>
        <w:ind w:right="-223" w:firstLine="357"/>
        <w:rPr>
          <w:szCs w:val="24"/>
          <w:lang w:val="en-US"/>
        </w:rPr>
      </w:pPr>
    </w:p>
    <w:p w:rsidR="003A36A5" w:rsidRDefault="003A36A5" w:rsidP="003A40A8">
      <w:pPr>
        <w:pStyle w:val="21"/>
        <w:autoSpaceDE/>
        <w:autoSpaceDN/>
        <w:adjustRightInd/>
        <w:spacing w:line="240" w:lineRule="auto"/>
        <w:ind w:right="-223" w:firstLine="357"/>
        <w:rPr>
          <w:szCs w:val="24"/>
          <w:lang w:val="en-US"/>
        </w:rPr>
      </w:pPr>
    </w:p>
    <w:p w:rsidR="00E37E99" w:rsidRDefault="00E37E99" w:rsidP="003A40A8">
      <w:pPr>
        <w:pStyle w:val="21"/>
        <w:autoSpaceDE/>
        <w:autoSpaceDN/>
        <w:adjustRightInd/>
        <w:spacing w:line="240" w:lineRule="auto"/>
        <w:ind w:right="-223" w:firstLine="357"/>
        <w:rPr>
          <w:szCs w:val="24"/>
          <w:lang w:val="en-US"/>
        </w:rPr>
      </w:pPr>
    </w:p>
    <w:p w:rsidR="00E37E99" w:rsidRPr="00E37E99" w:rsidRDefault="00E37E99" w:rsidP="003A40A8">
      <w:pPr>
        <w:pStyle w:val="21"/>
        <w:autoSpaceDE/>
        <w:autoSpaceDN/>
        <w:adjustRightInd/>
        <w:spacing w:line="240" w:lineRule="auto"/>
        <w:ind w:right="-223" w:firstLine="357"/>
        <w:rPr>
          <w:szCs w:val="24"/>
          <w:lang w:val="en-US"/>
        </w:rPr>
      </w:pPr>
    </w:p>
    <w:p w:rsidR="003A36A5" w:rsidRDefault="003A36A5" w:rsidP="003A40A8">
      <w:pPr>
        <w:pStyle w:val="21"/>
        <w:autoSpaceDE/>
        <w:autoSpaceDN/>
        <w:adjustRightInd/>
        <w:spacing w:line="240" w:lineRule="auto"/>
        <w:ind w:right="-223" w:firstLine="357"/>
        <w:rPr>
          <w:szCs w:val="24"/>
        </w:rPr>
      </w:pPr>
    </w:p>
    <w:p w:rsidR="00393B62" w:rsidRPr="00E37E99" w:rsidRDefault="00393B62" w:rsidP="003A40A8">
      <w:pPr>
        <w:pStyle w:val="21"/>
        <w:autoSpaceDE/>
        <w:autoSpaceDN/>
        <w:adjustRightInd/>
        <w:spacing w:line="240" w:lineRule="auto"/>
        <w:ind w:right="-223" w:firstLine="357"/>
        <w:rPr>
          <w:caps/>
          <w:szCs w:val="28"/>
        </w:rPr>
      </w:pPr>
      <w:r>
        <w:rPr>
          <w:szCs w:val="24"/>
        </w:rPr>
        <w:t xml:space="preserve">2  АНАЛИЗ </w:t>
      </w:r>
      <w:r w:rsidRPr="00E37E99">
        <w:rPr>
          <w:caps/>
          <w:szCs w:val="28"/>
        </w:rPr>
        <w:t>ВНЕШНЕ</w:t>
      </w:r>
      <w:r w:rsidR="00E37E99" w:rsidRPr="00E37E99">
        <w:rPr>
          <w:caps/>
          <w:szCs w:val="28"/>
        </w:rPr>
        <w:t xml:space="preserve">экономической деятельности </w:t>
      </w:r>
      <w:r w:rsidRPr="00E37E99">
        <w:rPr>
          <w:caps/>
          <w:szCs w:val="28"/>
        </w:rPr>
        <w:t xml:space="preserve">КАЗАХСТАНА В УСЛОВИЯХ ГЛОБАЛИЗАЦИИ </w:t>
      </w:r>
    </w:p>
    <w:p w:rsidR="00393B62" w:rsidRDefault="00393B62" w:rsidP="003A40A8">
      <w:pPr>
        <w:widowControl w:val="0"/>
        <w:tabs>
          <w:tab w:val="num" w:pos="180"/>
        </w:tabs>
        <w:autoSpaceDE w:val="0"/>
        <w:autoSpaceDN w:val="0"/>
        <w:adjustRightInd w:val="0"/>
        <w:ind w:firstLine="357"/>
        <w:jc w:val="both"/>
        <w:rPr>
          <w:sz w:val="28"/>
          <w:szCs w:val="18"/>
        </w:rPr>
      </w:pPr>
    </w:p>
    <w:p w:rsidR="00E74705" w:rsidRDefault="00E74705" w:rsidP="003A40A8">
      <w:pPr>
        <w:ind w:firstLine="357"/>
        <w:jc w:val="center"/>
        <w:rPr>
          <w:b/>
          <w:sz w:val="28"/>
        </w:rPr>
      </w:pPr>
      <w:r>
        <w:rPr>
          <w:b/>
          <w:sz w:val="28"/>
        </w:rPr>
        <w:t xml:space="preserve">2.1  Анализ тенденций внешней торговли  на современном этапе  </w:t>
      </w:r>
    </w:p>
    <w:p w:rsidR="00E74705" w:rsidRDefault="00E74705" w:rsidP="003A40A8">
      <w:pPr>
        <w:ind w:firstLine="357"/>
        <w:jc w:val="center"/>
        <w:rPr>
          <w:b/>
          <w:sz w:val="28"/>
        </w:rPr>
      </w:pPr>
    </w:p>
    <w:p w:rsidR="00E74705" w:rsidRDefault="00E37E99" w:rsidP="003A40A8">
      <w:pPr>
        <w:ind w:firstLine="357"/>
        <w:jc w:val="both"/>
        <w:rPr>
          <w:sz w:val="28"/>
          <w:szCs w:val="28"/>
        </w:rPr>
      </w:pPr>
      <w:r>
        <w:rPr>
          <w:sz w:val="28"/>
          <w:szCs w:val="28"/>
        </w:rPr>
        <w:t>2009</w:t>
      </w:r>
      <w:r w:rsidR="00E74705">
        <w:rPr>
          <w:sz w:val="28"/>
          <w:szCs w:val="28"/>
        </w:rPr>
        <w:t xml:space="preserve"> год в сфере внешнеторговых связей завершился рекордно высокими показателями. Темпы прироста внешнеторгового оборота по данным таможенной статистики, основанной на информации, содержащейся в грузовых таможенных декларациях, без учёта досчётов по неорганизованной торговле, составили 54%, в том числе экспорт увеличился на 56%, импорт – на 52%. Динамика внешнеторгового оборота представлена в таблице 1. В отличие от </w:t>
      </w:r>
      <w:r>
        <w:rPr>
          <w:sz w:val="28"/>
          <w:szCs w:val="28"/>
        </w:rPr>
        <w:t>2008</w:t>
      </w:r>
      <w:r w:rsidR="00E74705">
        <w:rPr>
          <w:sz w:val="28"/>
          <w:szCs w:val="28"/>
        </w:rPr>
        <w:t xml:space="preserve"> года в </w:t>
      </w:r>
      <w:r>
        <w:rPr>
          <w:sz w:val="28"/>
          <w:szCs w:val="28"/>
        </w:rPr>
        <w:t>2009</w:t>
      </w:r>
      <w:r w:rsidR="00E74705">
        <w:rPr>
          <w:sz w:val="28"/>
          <w:szCs w:val="28"/>
        </w:rPr>
        <w:t xml:space="preserve"> году наблюдался опережающий рост экспорта в страны вне СНГ, составивший 62% или 16 млрд. долл. США против 38% (около 4,1 млрд. долл. США) в страны СНГ. Вместе с тем импорт из стран СНГ увеличился на 56% до более чем 6,1 млрд. долл. США, в то время как показатели импорта из стран вне СНГ выросли соответственно на 49%, или почти до 6,6 млрд. долл. США[8, с.10].</w:t>
      </w:r>
    </w:p>
    <w:p w:rsidR="00E74705" w:rsidRDefault="00E74705" w:rsidP="003A40A8">
      <w:pPr>
        <w:ind w:firstLine="357"/>
        <w:rPr>
          <w:sz w:val="28"/>
          <w:szCs w:val="28"/>
        </w:rPr>
      </w:pPr>
    </w:p>
    <w:p w:rsidR="00E74705" w:rsidRPr="00E37E99" w:rsidRDefault="00E74705" w:rsidP="00E37E99">
      <w:pPr>
        <w:pStyle w:val="4"/>
        <w:spacing w:line="240" w:lineRule="auto"/>
        <w:ind w:left="357" w:firstLine="0"/>
        <w:jc w:val="left"/>
        <w:rPr>
          <w:b w:val="0"/>
          <w:spacing w:val="0"/>
          <w:w w:val="100"/>
          <w:szCs w:val="28"/>
        </w:rPr>
      </w:pPr>
      <w:r w:rsidRPr="00E37E99">
        <w:rPr>
          <w:b w:val="0"/>
          <w:spacing w:val="0"/>
          <w:w w:val="100"/>
          <w:szCs w:val="28"/>
        </w:rPr>
        <w:t>Таблица 1</w:t>
      </w:r>
      <w:r w:rsidR="00E37E99" w:rsidRPr="00E37E99">
        <w:rPr>
          <w:b w:val="0"/>
          <w:spacing w:val="0"/>
          <w:w w:val="100"/>
          <w:szCs w:val="28"/>
        </w:rPr>
        <w:t xml:space="preserve"> -</w:t>
      </w:r>
      <w:r w:rsidRPr="00E37E99">
        <w:rPr>
          <w:b w:val="0"/>
          <w:spacing w:val="0"/>
          <w:w w:val="100"/>
          <w:szCs w:val="28"/>
        </w:rPr>
        <w:t>Динамика внешнеторгового оборота, в млн. долл. США</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53"/>
        <w:gridCol w:w="2400"/>
        <w:gridCol w:w="2422"/>
        <w:gridCol w:w="1573"/>
      </w:tblGrid>
      <w:tr w:rsidR="00E74705">
        <w:trPr>
          <w:trHeight w:val="500"/>
        </w:trPr>
        <w:tc>
          <w:tcPr>
            <w:tcW w:w="3261"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ab/>
            </w:r>
            <w:r>
              <w:rPr>
                <w:b/>
                <w:szCs w:val="28"/>
              </w:rPr>
              <w:tab/>
            </w:r>
          </w:p>
        </w:tc>
        <w:tc>
          <w:tcPr>
            <w:tcW w:w="2409" w:type="dxa"/>
            <w:tcBorders>
              <w:top w:val="single" w:sz="4" w:space="0" w:color="auto"/>
              <w:left w:val="single" w:sz="4" w:space="0" w:color="auto"/>
              <w:bottom w:val="single" w:sz="4" w:space="0" w:color="auto"/>
              <w:right w:val="single" w:sz="4" w:space="0" w:color="auto"/>
            </w:tcBorders>
            <w:vAlign w:val="center"/>
          </w:tcPr>
          <w:p w:rsidR="00E74705" w:rsidRDefault="00E37E99" w:rsidP="003A40A8">
            <w:pPr>
              <w:jc w:val="center"/>
              <w:rPr>
                <w:szCs w:val="28"/>
              </w:rPr>
            </w:pPr>
            <w:r>
              <w:rPr>
                <w:szCs w:val="28"/>
              </w:rPr>
              <w:t>2009</w:t>
            </w:r>
            <w:r w:rsidR="00E74705">
              <w:rPr>
                <w:szCs w:val="28"/>
              </w:rPr>
              <w:t xml:space="preserve"> год, млн. долл. США</w:t>
            </w:r>
          </w:p>
        </w:tc>
        <w:tc>
          <w:tcPr>
            <w:tcW w:w="2430" w:type="dxa"/>
            <w:tcBorders>
              <w:top w:val="single" w:sz="4" w:space="0" w:color="auto"/>
              <w:left w:val="single" w:sz="4" w:space="0" w:color="auto"/>
              <w:bottom w:val="single" w:sz="4" w:space="0" w:color="auto"/>
              <w:right w:val="single" w:sz="4" w:space="0" w:color="auto"/>
            </w:tcBorders>
            <w:vAlign w:val="center"/>
          </w:tcPr>
          <w:p w:rsidR="00E74705" w:rsidRDefault="00E37E99" w:rsidP="003A40A8">
            <w:pPr>
              <w:ind w:right="-88"/>
              <w:jc w:val="center"/>
              <w:rPr>
                <w:szCs w:val="28"/>
              </w:rPr>
            </w:pPr>
            <w:r>
              <w:rPr>
                <w:szCs w:val="28"/>
              </w:rPr>
              <w:t>2008</w:t>
            </w:r>
            <w:r w:rsidR="00E74705">
              <w:rPr>
                <w:szCs w:val="28"/>
              </w:rPr>
              <w:t xml:space="preserve"> год, млн. долл.США</w:t>
            </w:r>
          </w:p>
        </w:tc>
        <w:tc>
          <w:tcPr>
            <w:tcW w:w="1578"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 xml:space="preserve">В % к </w:t>
            </w:r>
            <w:r w:rsidR="00E37E99">
              <w:rPr>
                <w:szCs w:val="28"/>
              </w:rPr>
              <w:t>2008</w:t>
            </w:r>
            <w:r>
              <w:rPr>
                <w:szCs w:val="28"/>
              </w:rPr>
              <w:t xml:space="preserve"> году</w:t>
            </w:r>
          </w:p>
        </w:tc>
      </w:tr>
      <w:tr w:rsidR="00E74705">
        <w:trPr>
          <w:trHeight w:val="160"/>
        </w:trPr>
        <w:tc>
          <w:tcPr>
            <w:tcW w:w="3261"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Внешнеторговый оборот</w:t>
            </w:r>
          </w:p>
        </w:tc>
        <w:tc>
          <w:tcPr>
            <w:tcW w:w="2409"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32877,5</w:t>
            </w:r>
          </w:p>
        </w:tc>
        <w:tc>
          <w:tcPr>
            <w:tcW w:w="243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21227,3</w:t>
            </w:r>
          </w:p>
        </w:tc>
        <w:tc>
          <w:tcPr>
            <w:tcW w:w="1578"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154,9</w:t>
            </w:r>
          </w:p>
        </w:tc>
      </w:tr>
      <w:tr w:rsidR="00E74705">
        <w:trPr>
          <w:trHeight w:val="200"/>
        </w:trPr>
        <w:tc>
          <w:tcPr>
            <w:tcW w:w="3261"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Экспорт</w:t>
            </w:r>
          </w:p>
        </w:tc>
        <w:tc>
          <w:tcPr>
            <w:tcW w:w="2409"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20096,2</w:t>
            </w:r>
          </w:p>
        </w:tc>
        <w:tc>
          <w:tcPr>
            <w:tcW w:w="243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12926,7</w:t>
            </w:r>
          </w:p>
        </w:tc>
        <w:tc>
          <w:tcPr>
            <w:tcW w:w="1578"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156</w:t>
            </w:r>
          </w:p>
        </w:tc>
      </w:tr>
      <w:tr w:rsidR="00E74705">
        <w:trPr>
          <w:trHeight w:val="200"/>
        </w:trPr>
        <w:tc>
          <w:tcPr>
            <w:tcW w:w="3261"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Страны вне СНГ</w:t>
            </w:r>
          </w:p>
        </w:tc>
        <w:tc>
          <w:tcPr>
            <w:tcW w:w="2409"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12258,7</w:t>
            </w:r>
          </w:p>
        </w:tc>
        <w:tc>
          <w:tcPr>
            <w:tcW w:w="243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9966,5</w:t>
            </w:r>
          </w:p>
        </w:tc>
        <w:tc>
          <w:tcPr>
            <w:tcW w:w="1578"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22,9</w:t>
            </w:r>
          </w:p>
        </w:tc>
      </w:tr>
      <w:tr w:rsidR="00E74705">
        <w:trPr>
          <w:trHeight w:val="200"/>
        </w:trPr>
        <w:tc>
          <w:tcPr>
            <w:tcW w:w="3261"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Страны СНГ</w:t>
            </w:r>
          </w:p>
        </w:tc>
        <w:tc>
          <w:tcPr>
            <w:tcW w:w="2409"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7636,5</w:t>
            </w:r>
          </w:p>
        </w:tc>
        <w:tc>
          <w:tcPr>
            <w:tcW w:w="243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2960,2</w:t>
            </w:r>
          </w:p>
        </w:tc>
        <w:tc>
          <w:tcPr>
            <w:tcW w:w="1578"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258</w:t>
            </w:r>
          </w:p>
        </w:tc>
      </w:tr>
      <w:tr w:rsidR="00E74705">
        <w:trPr>
          <w:trHeight w:val="260"/>
        </w:trPr>
        <w:tc>
          <w:tcPr>
            <w:tcW w:w="3261"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Импорт</w:t>
            </w:r>
          </w:p>
        </w:tc>
        <w:tc>
          <w:tcPr>
            <w:tcW w:w="2409"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12781,3</w:t>
            </w:r>
          </w:p>
        </w:tc>
        <w:tc>
          <w:tcPr>
            <w:tcW w:w="243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8326,9</w:t>
            </w:r>
          </w:p>
        </w:tc>
        <w:tc>
          <w:tcPr>
            <w:tcW w:w="1578"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152</w:t>
            </w:r>
          </w:p>
        </w:tc>
      </w:tr>
      <w:tr w:rsidR="00E74705">
        <w:trPr>
          <w:trHeight w:val="260"/>
        </w:trPr>
        <w:tc>
          <w:tcPr>
            <w:tcW w:w="3261"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Страны вне СНГ</w:t>
            </w:r>
          </w:p>
        </w:tc>
        <w:tc>
          <w:tcPr>
            <w:tcW w:w="2409"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6262,8</w:t>
            </w:r>
          </w:p>
        </w:tc>
        <w:tc>
          <w:tcPr>
            <w:tcW w:w="243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5258,1</w:t>
            </w:r>
          </w:p>
        </w:tc>
        <w:tc>
          <w:tcPr>
            <w:tcW w:w="1578"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119,1</w:t>
            </w:r>
          </w:p>
        </w:tc>
      </w:tr>
      <w:tr w:rsidR="00E74705">
        <w:trPr>
          <w:trHeight w:val="260"/>
        </w:trPr>
        <w:tc>
          <w:tcPr>
            <w:tcW w:w="3261"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Страны СНГ</w:t>
            </w:r>
          </w:p>
        </w:tc>
        <w:tc>
          <w:tcPr>
            <w:tcW w:w="2409"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6518,5</w:t>
            </w:r>
          </w:p>
        </w:tc>
        <w:tc>
          <w:tcPr>
            <w:tcW w:w="243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3068,8</w:t>
            </w:r>
          </w:p>
        </w:tc>
        <w:tc>
          <w:tcPr>
            <w:tcW w:w="1578"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212,4</w:t>
            </w:r>
          </w:p>
        </w:tc>
      </w:tr>
    </w:tbl>
    <w:p w:rsidR="00E74705" w:rsidRDefault="00E74705" w:rsidP="003A40A8">
      <w:pPr>
        <w:ind w:firstLine="357"/>
        <w:rPr>
          <w:sz w:val="28"/>
        </w:rPr>
      </w:pPr>
      <w:r>
        <w:t>*Составлено по данным Агентства РК по статистике</w:t>
      </w:r>
    </w:p>
    <w:p w:rsidR="00E74705" w:rsidRDefault="00E74705" w:rsidP="003A40A8">
      <w:pPr>
        <w:ind w:firstLine="357"/>
        <w:rPr>
          <w:sz w:val="28"/>
          <w:szCs w:val="28"/>
        </w:rPr>
      </w:pPr>
    </w:p>
    <w:p w:rsidR="00E74705" w:rsidRDefault="00E74705" w:rsidP="003A40A8">
      <w:pPr>
        <w:ind w:firstLine="357"/>
        <w:jc w:val="both"/>
        <w:rPr>
          <w:sz w:val="28"/>
          <w:szCs w:val="28"/>
        </w:rPr>
      </w:pPr>
      <w:r>
        <w:rPr>
          <w:sz w:val="28"/>
          <w:szCs w:val="28"/>
        </w:rPr>
        <w:t xml:space="preserve">В </w:t>
      </w:r>
      <w:r w:rsidR="00E37E99">
        <w:rPr>
          <w:sz w:val="28"/>
          <w:szCs w:val="28"/>
        </w:rPr>
        <w:t>2009</w:t>
      </w:r>
      <w:r>
        <w:rPr>
          <w:sz w:val="28"/>
          <w:szCs w:val="28"/>
        </w:rPr>
        <w:t xml:space="preserve"> году в общем объеме экспорта на 2 процентных пункта сократился удельный вес продовольственных товаров и сырья для их производства, на 1% доля металлургической промышленности (до 19%), при этом на 3% (до 68%) увеличилась доля минеральных продуктов. Таким образом, доля других экспортных товаров, за исключением минеральных продуктов и металлов, составила всего  13%, сократившись за год еще на 2%. Экспорт в разрезе товарных позиций представлен в таблице 2.</w:t>
      </w:r>
    </w:p>
    <w:p w:rsidR="00E74705" w:rsidRDefault="00E74705" w:rsidP="003A40A8">
      <w:pPr>
        <w:ind w:firstLine="357"/>
        <w:rPr>
          <w:sz w:val="28"/>
          <w:szCs w:val="28"/>
          <w:lang w:val="en-US"/>
        </w:rPr>
      </w:pPr>
    </w:p>
    <w:p w:rsidR="00E37E99" w:rsidRDefault="00E37E99" w:rsidP="003A40A8">
      <w:pPr>
        <w:ind w:firstLine="357"/>
        <w:rPr>
          <w:sz w:val="28"/>
          <w:szCs w:val="28"/>
          <w:lang w:val="en-US"/>
        </w:rPr>
      </w:pPr>
    </w:p>
    <w:p w:rsidR="00E37E99" w:rsidRDefault="00E37E99" w:rsidP="003A40A8">
      <w:pPr>
        <w:ind w:firstLine="357"/>
        <w:rPr>
          <w:sz w:val="28"/>
          <w:szCs w:val="28"/>
          <w:lang w:val="en-US"/>
        </w:rPr>
      </w:pPr>
    </w:p>
    <w:p w:rsidR="00E37E99" w:rsidRDefault="00E37E99" w:rsidP="003A40A8">
      <w:pPr>
        <w:ind w:firstLine="357"/>
        <w:rPr>
          <w:sz w:val="28"/>
          <w:szCs w:val="28"/>
          <w:lang w:val="en-US"/>
        </w:rPr>
      </w:pPr>
    </w:p>
    <w:p w:rsidR="00E37E99" w:rsidRDefault="00E37E99" w:rsidP="003A40A8">
      <w:pPr>
        <w:ind w:firstLine="357"/>
        <w:rPr>
          <w:sz w:val="28"/>
          <w:szCs w:val="28"/>
          <w:lang w:val="en-US"/>
        </w:rPr>
      </w:pPr>
    </w:p>
    <w:p w:rsidR="00E37E99" w:rsidRDefault="00E37E99" w:rsidP="003A40A8">
      <w:pPr>
        <w:ind w:firstLine="357"/>
        <w:rPr>
          <w:sz w:val="28"/>
          <w:szCs w:val="28"/>
          <w:lang w:val="en-US"/>
        </w:rPr>
      </w:pPr>
    </w:p>
    <w:p w:rsidR="00E37E99" w:rsidRDefault="00E37E99" w:rsidP="003A40A8">
      <w:pPr>
        <w:ind w:firstLine="357"/>
        <w:rPr>
          <w:sz w:val="28"/>
          <w:szCs w:val="28"/>
          <w:lang w:val="en-US"/>
        </w:rPr>
      </w:pPr>
    </w:p>
    <w:p w:rsidR="00E37E99" w:rsidRDefault="00E37E99" w:rsidP="003A40A8">
      <w:pPr>
        <w:ind w:firstLine="357"/>
        <w:rPr>
          <w:sz w:val="28"/>
          <w:szCs w:val="28"/>
          <w:lang w:val="en-US"/>
        </w:rPr>
      </w:pPr>
    </w:p>
    <w:p w:rsidR="00E37E99" w:rsidRPr="00E37E99" w:rsidRDefault="00E37E99" w:rsidP="003A40A8">
      <w:pPr>
        <w:ind w:firstLine="357"/>
        <w:rPr>
          <w:sz w:val="28"/>
          <w:szCs w:val="28"/>
          <w:lang w:val="en-US"/>
        </w:rPr>
      </w:pPr>
    </w:p>
    <w:p w:rsidR="00E74705" w:rsidRDefault="00E74705" w:rsidP="00E37E99">
      <w:pPr>
        <w:ind w:firstLine="357"/>
        <w:rPr>
          <w:sz w:val="28"/>
          <w:szCs w:val="28"/>
        </w:rPr>
      </w:pPr>
      <w:r>
        <w:rPr>
          <w:sz w:val="28"/>
          <w:szCs w:val="28"/>
        </w:rPr>
        <w:t>Таблица 2</w:t>
      </w:r>
      <w:r w:rsidR="00E37E99">
        <w:rPr>
          <w:sz w:val="28"/>
          <w:szCs w:val="28"/>
          <w:lang w:val="en-US"/>
        </w:rPr>
        <w:t xml:space="preserve"> - </w:t>
      </w:r>
      <w:r>
        <w:rPr>
          <w:sz w:val="28"/>
          <w:szCs w:val="28"/>
        </w:rPr>
        <w:t>Товарная структура экспорта</w:t>
      </w:r>
    </w:p>
    <w:p w:rsidR="00E74705" w:rsidRDefault="00E74705" w:rsidP="003A40A8">
      <w:pPr>
        <w:ind w:firstLine="357"/>
        <w:jc w:val="center"/>
        <w:rPr>
          <w:sz w:val="10"/>
          <w:szCs w:val="28"/>
        </w:rPr>
      </w:pPr>
    </w:p>
    <w:tbl>
      <w:tblPr>
        <w:tblW w:w="95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1980"/>
        <w:gridCol w:w="2160"/>
        <w:gridCol w:w="1440"/>
      </w:tblGrid>
      <w:tr w:rsidR="00E74705">
        <w:trPr>
          <w:trHeight w:val="380"/>
        </w:trPr>
        <w:tc>
          <w:tcPr>
            <w:tcW w:w="396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Наименование товарных групп</w:t>
            </w:r>
          </w:p>
        </w:tc>
        <w:tc>
          <w:tcPr>
            <w:tcW w:w="1980" w:type="dxa"/>
            <w:tcBorders>
              <w:top w:val="single" w:sz="4" w:space="0" w:color="auto"/>
              <w:left w:val="single" w:sz="4" w:space="0" w:color="auto"/>
              <w:bottom w:val="single" w:sz="4" w:space="0" w:color="auto"/>
              <w:right w:val="single" w:sz="4" w:space="0" w:color="auto"/>
            </w:tcBorders>
            <w:vAlign w:val="center"/>
          </w:tcPr>
          <w:p w:rsidR="00E74705" w:rsidRDefault="00E37E99" w:rsidP="003A40A8">
            <w:pPr>
              <w:jc w:val="center"/>
              <w:rPr>
                <w:szCs w:val="28"/>
              </w:rPr>
            </w:pPr>
            <w:r>
              <w:rPr>
                <w:szCs w:val="28"/>
              </w:rPr>
              <w:t>2009</w:t>
            </w:r>
            <w:r w:rsidR="00E74705">
              <w:rPr>
                <w:szCs w:val="28"/>
              </w:rPr>
              <w:t xml:space="preserve"> год,</w:t>
            </w:r>
          </w:p>
          <w:p w:rsidR="00E74705" w:rsidRDefault="00E74705" w:rsidP="003A40A8">
            <w:pPr>
              <w:jc w:val="center"/>
              <w:rPr>
                <w:szCs w:val="28"/>
              </w:rPr>
            </w:pPr>
            <w:r>
              <w:rPr>
                <w:szCs w:val="28"/>
              </w:rPr>
              <w:t>млн. долл. США</w:t>
            </w:r>
          </w:p>
        </w:tc>
        <w:tc>
          <w:tcPr>
            <w:tcW w:w="216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pStyle w:val="6"/>
              <w:spacing w:line="240" w:lineRule="auto"/>
              <w:ind w:firstLine="0"/>
            </w:pPr>
            <w:r>
              <w:t>Удельный вес</w:t>
            </w:r>
          </w:p>
          <w:p w:rsidR="00E74705" w:rsidRDefault="00E74705" w:rsidP="003A40A8">
            <w:pPr>
              <w:jc w:val="center"/>
              <w:rPr>
                <w:szCs w:val="28"/>
              </w:rPr>
            </w:pPr>
            <w:r>
              <w:rPr>
                <w:szCs w:val="28"/>
              </w:rPr>
              <w:t>в общей структуре экспорта, в %</w:t>
            </w:r>
          </w:p>
        </w:tc>
        <w:tc>
          <w:tcPr>
            <w:tcW w:w="144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 xml:space="preserve">В % к </w:t>
            </w:r>
            <w:r w:rsidR="00E37E99">
              <w:rPr>
                <w:szCs w:val="28"/>
              </w:rPr>
              <w:t>2008</w:t>
            </w:r>
            <w:r>
              <w:rPr>
                <w:szCs w:val="28"/>
              </w:rPr>
              <w:t xml:space="preserve"> году</w:t>
            </w:r>
          </w:p>
        </w:tc>
      </w:tr>
      <w:tr w:rsidR="00E74705">
        <w:trPr>
          <w:trHeight w:val="380"/>
        </w:trPr>
        <w:tc>
          <w:tcPr>
            <w:tcW w:w="3960"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 xml:space="preserve">минеральные продукты </w:t>
            </w:r>
          </w:p>
        </w:tc>
        <w:tc>
          <w:tcPr>
            <w:tcW w:w="198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13665,4</w:t>
            </w:r>
          </w:p>
        </w:tc>
        <w:tc>
          <w:tcPr>
            <w:tcW w:w="216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68%</w:t>
            </w:r>
          </w:p>
        </w:tc>
        <w:tc>
          <w:tcPr>
            <w:tcW w:w="144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+39,8 %</w:t>
            </w:r>
          </w:p>
        </w:tc>
      </w:tr>
      <w:tr w:rsidR="00E74705">
        <w:trPr>
          <w:trHeight w:val="380"/>
        </w:trPr>
        <w:tc>
          <w:tcPr>
            <w:tcW w:w="3960"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 xml:space="preserve">неблагородные металлы и изделия из них </w:t>
            </w:r>
          </w:p>
        </w:tc>
        <w:tc>
          <w:tcPr>
            <w:tcW w:w="198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3818,3</w:t>
            </w:r>
          </w:p>
        </w:tc>
        <w:tc>
          <w:tcPr>
            <w:tcW w:w="216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19%</w:t>
            </w:r>
          </w:p>
        </w:tc>
        <w:tc>
          <w:tcPr>
            <w:tcW w:w="144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+17,8%</w:t>
            </w:r>
          </w:p>
        </w:tc>
      </w:tr>
      <w:tr w:rsidR="00E74705">
        <w:trPr>
          <w:trHeight w:val="380"/>
        </w:trPr>
        <w:tc>
          <w:tcPr>
            <w:tcW w:w="3960"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 xml:space="preserve">продукты растительного происхождения </w:t>
            </w:r>
          </w:p>
        </w:tc>
        <w:tc>
          <w:tcPr>
            <w:tcW w:w="198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844</w:t>
            </w:r>
          </w:p>
        </w:tc>
        <w:tc>
          <w:tcPr>
            <w:tcW w:w="216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4,2%</w:t>
            </w:r>
          </w:p>
        </w:tc>
        <w:tc>
          <w:tcPr>
            <w:tcW w:w="144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+59,8%</w:t>
            </w:r>
          </w:p>
        </w:tc>
      </w:tr>
      <w:tr w:rsidR="00E74705">
        <w:trPr>
          <w:trHeight w:val="380"/>
        </w:trPr>
        <w:tc>
          <w:tcPr>
            <w:tcW w:w="3960" w:type="dxa"/>
            <w:tcBorders>
              <w:top w:val="single" w:sz="4" w:space="0" w:color="auto"/>
              <w:left w:val="single" w:sz="4" w:space="0" w:color="auto"/>
              <w:bottom w:val="single" w:sz="4" w:space="0" w:color="auto"/>
              <w:right w:val="single" w:sz="4" w:space="0" w:color="auto"/>
            </w:tcBorders>
          </w:tcPr>
          <w:p w:rsidR="00E74705" w:rsidRDefault="00E74705" w:rsidP="003A40A8">
            <w:pPr>
              <w:pStyle w:val="a40"/>
              <w:spacing w:before="0" w:beforeAutospacing="0" w:after="0" w:afterAutospacing="0"/>
              <w:rPr>
                <w:szCs w:val="28"/>
              </w:rPr>
            </w:pPr>
            <w:r>
              <w:rPr>
                <w:szCs w:val="28"/>
              </w:rPr>
              <w:t xml:space="preserve">продукция химической и связанных с ней отраслей промышленности </w:t>
            </w:r>
          </w:p>
        </w:tc>
        <w:tc>
          <w:tcPr>
            <w:tcW w:w="198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438,6</w:t>
            </w:r>
          </w:p>
        </w:tc>
        <w:tc>
          <w:tcPr>
            <w:tcW w:w="216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3,4%</w:t>
            </w:r>
          </w:p>
        </w:tc>
        <w:tc>
          <w:tcPr>
            <w:tcW w:w="144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+4,7%</w:t>
            </w:r>
          </w:p>
        </w:tc>
      </w:tr>
      <w:tr w:rsidR="00E74705">
        <w:trPr>
          <w:trHeight w:val="380"/>
        </w:trPr>
        <w:tc>
          <w:tcPr>
            <w:tcW w:w="3960"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 xml:space="preserve">текстиль и текстильные изделия </w:t>
            </w:r>
          </w:p>
        </w:tc>
        <w:tc>
          <w:tcPr>
            <w:tcW w:w="198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153,7</w:t>
            </w:r>
          </w:p>
        </w:tc>
        <w:tc>
          <w:tcPr>
            <w:tcW w:w="216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1,2%</w:t>
            </w:r>
          </w:p>
        </w:tc>
        <w:tc>
          <w:tcPr>
            <w:tcW w:w="144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+33,8%</w:t>
            </w:r>
          </w:p>
        </w:tc>
      </w:tr>
      <w:tr w:rsidR="00E74705">
        <w:trPr>
          <w:trHeight w:val="380"/>
        </w:trPr>
        <w:tc>
          <w:tcPr>
            <w:tcW w:w="3960"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 xml:space="preserve">машины, оборудование и механизмы, электротехническое оборудование </w:t>
            </w:r>
          </w:p>
        </w:tc>
        <w:tc>
          <w:tcPr>
            <w:tcW w:w="198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200,9</w:t>
            </w:r>
          </w:p>
        </w:tc>
        <w:tc>
          <w:tcPr>
            <w:tcW w:w="216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+36,1%</w:t>
            </w:r>
          </w:p>
        </w:tc>
      </w:tr>
      <w:tr w:rsidR="00E74705">
        <w:trPr>
          <w:trHeight w:val="380"/>
        </w:trPr>
        <w:tc>
          <w:tcPr>
            <w:tcW w:w="3960"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 xml:space="preserve">Продукты пищевой промышленности, алкогольные и безалкогольные напитки и уксус, табак </w:t>
            </w:r>
          </w:p>
        </w:tc>
        <w:tc>
          <w:tcPr>
            <w:tcW w:w="198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72,8</w:t>
            </w:r>
          </w:p>
        </w:tc>
        <w:tc>
          <w:tcPr>
            <w:tcW w:w="216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0,6%</w:t>
            </w:r>
          </w:p>
        </w:tc>
        <w:tc>
          <w:tcPr>
            <w:tcW w:w="144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+85,7%</w:t>
            </w:r>
          </w:p>
        </w:tc>
      </w:tr>
      <w:tr w:rsidR="00E74705">
        <w:trPr>
          <w:trHeight w:val="380"/>
        </w:trPr>
        <w:tc>
          <w:tcPr>
            <w:tcW w:w="3960" w:type="dxa"/>
            <w:tcBorders>
              <w:top w:val="single" w:sz="4" w:space="0" w:color="auto"/>
              <w:left w:val="single" w:sz="4" w:space="0" w:color="auto"/>
              <w:bottom w:val="single" w:sz="4" w:space="0" w:color="auto"/>
              <w:right w:val="single" w:sz="4" w:space="0" w:color="auto"/>
            </w:tcBorders>
          </w:tcPr>
          <w:p w:rsidR="00E74705" w:rsidRDefault="00E74705" w:rsidP="003A40A8">
            <w:pPr>
              <w:rPr>
                <w:szCs w:val="28"/>
              </w:rPr>
            </w:pPr>
            <w:r>
              <w:rPr>
                <w:szCs w:val="28"/>
              </w:rPr>
              <w:t xml:space="preserve">кожевенное сырье, кожа, пушнина, меховое сырье и изделия из них </w:t>
            </w:r>
          </w:p>
        </w:tc>
        <w:tc>
          <w:tcPr>
            <w:tcW w:w="198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70,6</w:t>
            </w:r>
          </w:p>
        </w:tc>
        <w:tc>
          <w:tcPr>
            <w:tcW w:w="216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0,5%</w:t>
            </w:r>
          </w:p>
        </w:tc>
        <w:tc>
          <w:tcPr>
            <w:tcW w:w="1440" w:type="dxa"/>
            <w:tcBorders>
              <w:top w:val="single" w:sz="4" w:space="0" w:color="auto"/>
              <w:left w:val="single" w:sz="4" w:space="0" w:color="auto"/>
              <w:bottom w:val="single" w:sz="4" w:space="0" w:color="auto"/>
              <w:right w:val="single" w:sz="4" w:space="0" w:color="auto"/>
            </w:tcBorders>
            <w:vAlign w:val="center"/>
          </w:tcPr>
          <w:p w:rsidR="00E74705" w:rsidRDefault="00E74705" w:rsidP="003A40A8">
            <w:pPr>
              <w:jc w:val="center"/>
              <w:rPr>
                <w:szCs w:val="28"/>
              </w:rPr>
            </w:pPr>
            <w:r>
              <w:rPr>
                <w:szCs w:val="28"/>
              </w:rPr>
              <w:t>+119,2%</w:t>
            </w:r>
          </w:p>
        </w:tc>
      </w:tr>
    </w:tbl>
    <w:p w:rsidR="00E74705" w:rsidRDefault="00E74705" w:rsidP="003A40A8">
      <w:pPr>
        <w:ind w:firstLine="357"/>
      </w:pPr>
      <w:r>
        <w:t>*Составлено по данным Агентства РК по статистике</w:t>
      </w:r>
    </w:p>
    <w:p w:rsidR="00E74705" w:rsidRDefault="00E74705" w:rsidP="003A40A8">
      <w:pPr>
        <w:ind w:firstLine="357"/>
        <w:rPr>
          <w:sz w:val="28"/>
          <w:szCs w:val="28"/>
        </w:rPr>
      </w:pPr>
    </w:p>
    <w:p w:rsidR="00E74705" w:rsidRDefault="00E74705" w:rsidP="003A40A8">
      <w:pPr>
        <w:ind w:firstLine="357"/>
        <w:jc w:val="both"/>
        <w:rPr>
          <w:sz w:val="28"/>
          <w:szCs w:val="28"/>
        </w:rPr>
      </w:pPr>
      <w:r>
        <w:rPr>
          <w:sz w:val="28"/>
          <w:szCs w:val="28"/>
        </w:rPr>
        <w:t xml:space="preserve">Традиционно наибольший вклад в рост экспорта привнесла продажа энергоносителей. Так, экспорт нефти и газового конденсата вырос в натуральном выражении на 18,2%, а в стоимостном – на 62,6% до 11,4 млрд. долл. США. Суммарный удельный вес нефти и газового конденсата и природного газа в общем объеме экспорта вырос до 59,3%[13, с.14]. </w:t>
      </w:r>
    </w:p>
    <w:p w:rsidR="00E74705" w:rsidRDefault="00E74705" w:rsidP="003A40A8">
      <w:pPr>
        <w:ind w:firstLine="357"/>
        <w:jc w:val="both"/>
        <w:rPr>
          <w:sz w:val="28"/>
          <w:szCs w:val="28"/>
        </w:rPr>
      </w:pPr>
      <w:r>
        <w:rPr>
          <w:sz w:val="28"/>
          <w:szCs w:val="28"/>
        </w:rPr>
        <w:t>Вторым по значимости экспортным товаром остается продукция металлургической промышленности. Несмотря на то, что рост физического объема экспорта по большинству товаров этой группы не превышал 3-8%, в стоимостном выражении рост был весьма значительным. К примеру, стоимостной объем экспорта ферросплавов увеличился на 83,2 %, меди рафинированной – на 63,4%, превысив по обеим позициям 1 млрд. долл. США.</w:t>
      </w:r>
    </w:p>
    <w:p w:rsidR="00E74705" w:rsidRDefault="00E74705" w:rsidP="003A40A8">
      <w:pPr>
        <w:ind w:firstLine="357"/>
        <w:jc w:val="both"/>
        <w:rPr>
          <w:sz w:val="28"/>
          <w:szCs w:val="28"/>
        </w:rPr>
      </w:pPr>
      <w:r>
        <w:rPr>
          <w:sz w:val="28"/>
          <w:szCs w:val="28"/>
        </w:rPr>
        <w:t>Кроме этого, значительно возросли стоимостные объемы экспорта руд железных (в 2,4 раза), свинца (1,8 раза), нефтепродуктов (в 1,7 раза), а также цинка, драгоценных металлов и пшеницы. В целом по всем основным группам экспортных товаров наблюдался рост как в стоимостном, так и натуральном выражении. В два раза сократился только физический объем экспорта пшеницы, и незначительно – экспорт угля и алюминия необработанного.</w:t>
      </w:r>
    </w:p>
    <w:p w:rsidR="00E74705" w:rsidRDefault="00E74705" w:rsidP="003A40A8">
      <w:pPr>
        <w:ind w:firstLine="357"/>
        <w:jc w:val="both"/>
        <w:rPr>
          <w:sz w:val="28"/>
          <w:szCs w:val="28"/>
        </w:rPr>
      </w:pPr>
      <w:r>
        <w:rPr>
          <w:sz w:val="28"/>
          <w:szCs w:val="28"/>
        </w:rPr>
        <w:t xml:space="preserve">Цены на продукцию, вывезенную из республики, в декабре </w:t>
      </w:r>
      <w:r w:rsidR="00E37E99">
        <w:rPr>
          <w:sz w:val="28"/>
          <w:szCs w:val="28"/>
        </w:rPr>
        <w:t>2009</w:t>
      </w:r>
      <w:r>
        <w:rPr>
          <w:sz w:val="28"/>
          <w:szCs w:val="28"/>
        </w:rPr>
        <w:t xml:space="preserve"> года по сравнению с декабрем </w:t>
      </w:r>
      <w:r w:rsidR="00E37E99">
        <w:rPr>
          <w:sz w:val="28"/>
          <w:szCs w:val="28"/>
        </w:rPr>
        <w:t>2008</w:t>
      </w:r>
      <w:r>
        <w:rPr>
          <w:sz w:val="28"/>
          <w:szCs w:val="28"/>
        </w:rPr>
        <w:t xml:space="preserve"> года выросли на 48,8%[20, с.14].</w:t>
      </w:r>
    </w:p>
    <w:p w:rsidR="00E74705" w:rsidRDefault="00E74705" w:rsidP="003A40A8">
      <w:pPr>
        <w:ind w:firstLine="357"/>
        <w:jc w:val="both"/>
        <w:rPr>
          <w:sz w:val="28"/>
          <w:szCs w:val="28"/>
        </w:rPr>
      </w:pPr>
      <w:r>
        <w:rPr>
          <w:sz w:val="28"/>
          <w:szCs w:val="28"/>
        </w:rPr>
        <w:t>Из экспортируемой продукции, классифицированной по стадиям переработки, сырье подорожало на 57,1%, полуфабрикаты - на 32,9%, готовые товары – на 14,6%. Цены на поставленные за рубеж минеральные продукты повысились на 62,2%, среди которых значительное их повышение отмечено на руды и концентраты металлов – 2,9 раза, газовый конденсат – в 1,9 раза, уголь и нефть – в 1,5 раза, нефтепродукты – на 16,3 %. Цены на неблагородные металлы стали выше на 35,8% за счет удорожания цветных металлов на 56,6% и ферросплавов - на 73,4% при одновременном удешевлении проката черных металлов на 1,2%. Цены экспортных поставок пшеницы снизились на 5,4%, кукурузы – на 18,9%, а на рис, наоборот, возросли в 2,2 раза, ячмень – в 1,3 раза.</w:t>
      </w:r>
    </w:p>
    <w:p w:rsidR="00E74705" w:rsidRDefault="00E74705" w:rsidP="003A40A8">
      <w:pPr>
        <w:ind w:firstLine="357"/>
        <w:jc w:val="both"/>
        <w:rPr>
          <w:sz w:val="28"/>
          <w:szCs w:val="28"/>
        </w:rPr>
      </w:pPr>
      <w:r>
        <w:rPr>
          <w:sz w:val="28"/>
          <w:szCs w:val="28"/>
        </w:rPr>
        <w:t xml:space="preserve">Общий объем импорта в </w:t>
      </w:r>
      <w:r w:rsidR="00E37E99">
        <w:rPr>
          <w:sz w:val="28"/>
          <w:szCs w:val="28"/>
        </w:rPr>
        <w:t>2009</w:t>
      </w:r>
      <w:r>
        <w:rPr>
          <w:sz w:val="28"/>
          <w:szCs w:val="28"/>
        </w:rPr>
        <w:t xml:space="preserve"> году составил 12781,3 млн. долл. США. В стоимостном выражении это на 53,5% больше аналогичного показателя  </w:t>
      </w:r>
      <w:r w:rsidR="00E37E99">
        <w:rPr>
          <w:sz w:val="28"/>
          <w:szCs w:val="28"/>
        </w:rPr>
        <w:t>2008</w:t>
      </w:r>
      <w:r>
        <w:rPr>
          <w:sz w:val="28"/>
          <w:szCs w:val="28"/>
        </w:rPr>
        <w:t xml:space="preserve"> года. Наибольший вклад в рост импорта, как и в предыдущие годы, внесли покупки инвестиционных товаров, составивших 5,87 млрд. долл. США, или 45,9% от всего объема ( в </w:t>
      </w:r>
      <w:r w:rsidR="00E37E99">
        <w:rPr>
          <w:sz w:val="28"/>
          <w:szCs w:val="28"/>
        </w:rPr>
        <w:t>2008</w:t>
      </w:r>
      <w:r>
        <w:rPr>
          <w:sz w:val="28"/>
          <w:szCs w:val="28"/>
        </w:rPr>
        <w:t xml:space="preserve"> году 3,79 млрд. долл. США, или 45,1%). Значительный объем импорта пришелся на покупки легковых автомобилей (549,7 млн. долл. США), нефтепродуктов (511,0 млн. долл. США), газа природного (371,2 млн. долл. США), медикаментов, шин, мебели. Значительно возросли также объемы импорта продовольственных товаров за исключением растительного масла[16, </w:t>
      </w:r>
      <w:r>
        <w:rPr>
          <w:sz w:val="28"/>
          <w:szCs w:val="28"/>
          <w:lang w:val="en-US"/>
        </w:rPr>
        <w:t>c</w:t>
      </w:r>
      <w:r>
        <w:rPr>
          <w:sz w:val="28"/>
          <w:szCs w:val="28"/>
        </w:rPr>
        <w:t>.10].</w:t>
      </w:r>
    </w:p>
    <w:p w:rsidR="00E74705" w:rsidRDefault="00E74705" w:rsidP="003A40A8">
      <w:pPr>
        <w:ind w:firstLine="357"/>
        <w:jc w:val="both"/>
        <w:rPr>
          <w:sz w:val="28"/>
          <w:szCs w:val="28"/>
        </w:rPr>
      </w:pPr>
      <w:r>
        <w:rPr>
          <w:sz w:val="28"/>
          <w:szCs w:val="28"/>
        </w:rPr>
        <w:t xml:space="preserve">Цены на продукцию, ввезенную в Казахстан выросли по сравнению с </w:t>
      </w:r>
      <w:r w:rsidR="00E37E99">
        <w:rPr>
          <w:sz w:val="28"/>
          <w:szCs w:val="28"/>
        </w:rPr>
        <w:t>2008</w:t>
      </w:r>
      <w:r>
        <w:rPr>
          <w:sz w:val="28"/>
          <w:szCs w:val="28"/>
        </w:rPr>
        <w:t xml:space="preserve"> годом на 26,3%. Машиностроительная продукция, занимающая ведущее место в импорте, подорожала на 21,4%, древесина – на36,2%, неблагородные металлы – на 47,1%. Из продовольственных товаров, ввезенных в республику, заметное увеличение цен зафиксировано на кофе – 32,8%, готовые продукты из рыбы – на 30,2%, из зерна – на 15,2% и сахар – на 23,5%.</w:t>
      </w:r>
    </w:p>
    <w:p w:rsidR="00E74705" w:rsidRDefault="00E74705" w:rsidP="003A40A8">
      <w:pPr>
        <w:ind w:firstLine="357"/>
        <w:jc w:val="both"/>
        <w:rPr>
          <w:sz w:val="28"/>
          <w:szCs w:val="28"/>
        </w:rPr>
      </w:pPr>
      <w:r>
        <w:rPr>
          <w:sz w:val="28"/>
          <w:szCs w:val="28"/>
        </w:rPr>
        <w:t>Рост казахстанского импорта обеспечен увеличением ввоза подавляющего числа товаров казахстанского импорта из-за роста внутреннего спроса, благоприятной конъюнктурой цен на мировых товарных рынках и  укреплением курса тенге.</w:t>
      </w:r>
    </w:p>
    <w:p w:rsidR="00E74705" w:rsidRDefault="00E74705" w:rsidP="003A40A8">
      <w:pPr>
        <w:ind w:firstLine="357"/>
        <w:jc w:val="both"/>
        <w:rPr>
          <w:sz w:val="28"/>
          <w:szCs w:val="28"/>
        </w:rPr>
      </w:pPr>
      <w:r>
        <w:rPr>
          <w:sz w:val="28"/>
          <w:szCs w:val="28"/>
        </w:rPr>
        <w:t xml:space="preserve">Увеличение объемов импорта обеспечено ростом поставок машинотехнической продукции, повышением ее цены. Так, поставки механического оборудования увеличились в стоимостном выражении в 1,6 раза, электрооборудования – в 1,5 раза. В связи с ростом экономики, промышленного производства в стране увеличился спрос на товары промышленного назначения, что способствовало росту импорта этих товаров. В </w:t>
      </w:r>
      <w:r w:rsidR="00E37E99">
        <w:rPr>
          <w:sz w:val="28"/>
          <w:szCs w:val="28"/>
        </w:rPr>
        <w:t>2009</w:t>
      </w:r>
      <w:r>
        <w:rPr>
          <w:sz w:val="28"/>
          <w:szCs w:val="28"/>
        </w:rPr>
        <w:t xml:space="preserve"> году увеличился по сравнению с </w:t>
      </w:r>
      <w:r w:rsidR="00E37E99">
        <w:rPr>
          <w:sz w:val="28"/>
          <w:szCs w:val="28"/>
        </w:rPr>
        <w:t>2008</w:t>
      </w:r>
      <w:r>
        <w:rPr>
          <w:sz w:val="28"/>
          <w:szCs w:val="28"/>
        </w:rPr>
        <w:t xml:space="preserve"> годом импорт средств железнодорожного транспорта в стоимостном выражении в 2,7 раза, наземного транспорта – в 1,8 раза, в частности, вагонов железнодорожных и трамвайных – в 7,5 раза по количеству и в 4,4 раза по стоимости, моторных транспортных средств в 1,9 раза и в 2,5 раза соответственно, автомобилей легковых – в 1,6 и 1,7 раза соответственно, автомобилей грузовых – в 1,3 раза по количеству и 1,7 раза по стоимости.</w:t>
      </w:r>
    </w:p>
    <w:p w:rsidR="00E74705" w:rsidRDefault="00E74705" w:rsidP="003A40A8">
      <w:pPr>
        <w:ind w:firstLine="357"/>
        <w:jc w:val="both"/>
        <w:rPr>
          <w:sz w:val="28"/>
          <w:szCs w:val="28"/>
        </w:rPr>
      </w:pPr>
      <w:r>
        <w:rPr>
          <w:sz w:val="28"/>
          <w:szCs w:val="28"/>
        </w:rPr>
        <w:t>Благоприятная конъюнктура цен на мировом нефтяном рынке способствовала росту импорта в стоимостном выражении топлива минерального – в 1,88 раза.</w:t>
      </w:r>
    </w:p>
    <w:p w:rsidR="00E74705" w:rsidRDefault="00E74705" w:rsidP="003A40A8">
      <w:pPr>
        <w:ind w:firstLine="357"/>
        <w:jc w:val="both"/>
        <w:rPr>
          <w:sz w:val="28"/>
          <w:szCs w:val="28"/>
        </w:rPr>
      </w:pPr>
      <w:r>
        <w:rPr>
          <w:sz w:val="28"/>
          <w:szCs w:val="28"/>
        </w:rPr>
        <w:t>Следует отметить также, что в связи с ростом экономики республики, увеличился спрос на черные металлы и изделия из них. Поставки черных металлов увеличились в стоимостном выражении в 2,1 раза, а изделий из черных металлов – почти в 1,5 раза.</w:t>
      </w:r>
    </w:p>
    <w:p w:rsidR="00E74705" w:rsidRDefault="00E74705" w:rsidP="003A40A8">
      <w:pPr>
        <w:ind w:firstLine="357"/>
        <w:jc w:val="both"/>
        <w:rPr>
          <w:sz w:val="28"/>
          <w:szCs w:val="28"/>
        </w:rPr>
      </w:pPr>
      <w:r>
        <w:rPr>
          <w:sz w:val="28"/>
          <w:szCs w:val="28"/>
        </w:rPr>
        <w:t>Однако, следует отметить снижение импорта ряда продовольственных товаров в связи с ростом объемов производства в отраслях сельского хозяйства (в частности, масла и жиры растительные).</w:t>
      </w:r>
    </w:p>
    <w:p w:rsidR="00E74705" w:rsidRDefault="00E74705" w:rsidP="003A40A8">
      <w:pPr>
        <w:ind w:firstLine="357"/>
        <w:jc w:val="both"/>
        <w:rPr>
          <w:sz w:val="28"/>
          <w:szCs w:val="28"/>
        </w:rPr>
      </w:pPr>
      <w:r>
        <w:rPr>
          <w:sz w:val="28"/>
          <w:szCs w:val="28"/>
        </w:rPr>
        <w:t xml:space="preserve">Анализируя географическую структуру внешней торговли Казахстан за </w:t>
      </w:r>
      <w:r w:rsidR="00E37E99">
        <w:rPr>
          <w:sz w:val="28"/>
          <w:szCs w:val="28"/>
        </w:rPr>
        <w:t>2009</w:t>
      </w:r>
      <w:r>
        <w:rPr>
          <w:sz w:val="28"/>
          <w:szCs w:val="28"/>
        </w:rPr>
        <w:t xml:space="preserve"> год, следует отметить увеличение товарооборота со странами СНГ, который увеличился в сравнении с </w:t>
      </w:r>
      <w:r w:rsidR="00E37E99">
        <w:rPr>
          <w:sz w:val="28"/>
          <w:szCs w:val="28"/>
        </w:rPr>
        <w:t>2008</w:t>
      </w:r>
      <w:r>
        <w:rPr>
          <w:sz w:val="28"/>
          <w:szCs w:val="28"/>
        </w:rPr>
        <w:t xml:space="preserve"> годом на 56 %, экспорт увеличился на 49%, импорт на 63%, при этом сохранился дефицит торгового баланса, который составил. Следует отметить, что рост товарооборота наблюдался со всеми странами СНГ. Так. С Арменией товарооборот увеличился в 3,4 раза, с Азербайджаном – в 3,0 раза, с Грузией – в 2,3 раза, с Узбекистаном – почти в 2,0 раза, с Таджикистаном – почти в 1.8 раза, с Белоруссией, Киргизией, Украиной – почти в 1,6 раза, с Россией – в 1,5 раза.</w:t>
      </w:r>
    </w:p>
    <w:p w:rsidR="00E74705" w:rsidRDefault="00E74705" w:rsidP="003A40A8">
      <w:pPr>
        <w:ind w:firstLine="357"/>
        <w:jc w:val="both"/>
        <w:rPr>
          <w:sz w:val="28"/>
          <w:szCs w:val="28"/>
        </w:rPr>
      </w:pPr>
      <w:r>
        <w:rPr>
          <w:sz w:val="28"/>
          <w:szCs w:val="28"/>
        </w:rPr>
        <w:t>Со странами дальнего зарубежья товарооборот Казахстана увеличился на 51,2% (экспорт – на 50%, импорт – 49%), при этом сальдо торгового баланса сохранилось положительным и составило более 6 млрд. долл. США.</w:t>
      </w:r>
    </w:p>
    <w:p w:rsidR="00E74705" w:rsidRDefault="00E74705" w:rsidP="003A40A8">
      <w:pPr>
        <w:ind w:firstLine="357"/>
        <w:jc w:val="both"/>
        <w:rPr>
          <w:sz w:val="28"/>
          <w:szCs w:val="28"/>
        </w:rPr>
      </w:pPr>
      <w:r>
        <w:rPr>
          <w:sz w:val="28"/>
          <w:szCs w:val="28"/>
        </w:rPr>
        <w:t xml:space="preserve">В наибольшей степени рост внешней торговли наблюдался со странами Европы – в 2,26 раза. При этом в 6,7 раза увеличился товарооборот с Францией, в 2,8 раза – с Италией, почти в 2,4 раза – с Нидерландами, почти в 2 раза – со Швейцарией.[10, </w:t>
      </w:r>
      <w:r>
        <w:rPr>
          <w:sz w:val="28"/>
          <w:szCs w:val="28"/>
          <w:lang w:val="en-US"/>
        </w:rPr>
        <w:t>c</w:t>
      </w:r>
      <w:r>
        <w:rPr>
          <w:sz w:val="28"/>
          <w:szCs w:val="28"/>
        </w:rPr>
        <w:t>.13]</w:t>
      </w:r>
    </w:p>
    <w:p w:rsidR="00E74705" w:rsidRDefault="00E74705" w:rsidP="003A40A8">
      <w:pPr>
        <w:ind w:firstLine="357"/>
        <w:jc w:val="both"/>
        <w:rPr>
          <w:sz w:val="28"/>
          <w:szCs w:val="28"/>
        </w:rPr>
      </w:pPr>
      <w:r>
        <w:rPr>
          <w:sz w:val="28"/>
          <w:szCs w:val="28"/>
        </w:rPr>
        <w:t>Среди азиатских стран в 2,5 раза увеличился товарооборот с Республикой Корея, в 2,4 раза – с Японией, в 1,7 раза с Ираном, почти в 1,5 раза с Турцией, в 1,4 раза – с Китаем. Среди стран Америки товарооборот увеличился в 5,6 раза с Багамскими островами, в 4,5 раза с Канадой, в 1,9 раза – с США.</w:t>
      </w:r>
    </w:p>
    <w:p w:rsidR="00E74705" w:rsidRDefault="00E74705" w:rsidP="003A40A8">
      <w:pPr>
        <w:ind w:firstLine="357"/>
        <w:jc w:val="center"/>
        <w:rPr>
          <w:sz w:val="28"/>
          <w:szCs w:val="28"/>
        </w:rPr>
      </w:pPr>
      <w:r>
        <w:rPr>
          <w:sz w:val="28"/>
        </w:rPr>
        <w:object w:dxaOrig="7170"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65.75pt" o:ole="">
            <v:imagedata r:id="rId7" o:title=""/>
          </v:shape>
          <o:OLEObject Type="Embed" ProgID="MSGraph.Chart.8" ShapeID="_x0000_i1025" DrawAspect="Content" ObjectID="_1461089294" r:id="rId8"/>
        </w:object>
      </w:r>
    </w:p>
    <w:p w:rsidR="00E74705" w:rsidRDefault="00E74705" w:rsidP="003A40A8">
      <w:pPr>
        <w:ind w:firstLine="357"/>
        <w:jc w:val="center"/>
        <w:rPr>
          <w:sz w:val="28"/>
          <w:szCs w:val="28"/>
        </w:rPr>
      </w:pPr>
      <w:r>
        <w:rPr>
          <w:sz w:val="28"/>
          <w:szCs w:val="28"/>
        </w:rPr>
        <w:t xml:space="preserve">Рисунок 1 – Структура внешней торговли Казахстана по странам </w:t>
      </w:r>
    </w:p>
    <w:p w:rsidR="00E74705" w:rsidRDefault="00E74705" w:rsidP="003A40A8">
      <w:pPr>
        <w:ind w:firstLine="357"/>
        <w:jc w:val="center"/>
        <w:rPr>
          <w:sz w:val="28"/>
          <w:szCs w:val="28"/>
        </w:rPr>
      </w:pPr>
    </w:p>
    <w:p w:rsidR="00E74705" w:rsidRDefault="00E74705" w:rsidP="003A40A8">
      <w:pPr>
        <w:ind w:firstLine="357"/>
        <w:jc w:val="both"/>
        <w:rPr>
          <w:sz w:val="28"/>
          <w:szCs w:val="28"/>
        </w:rPr>
      </w:pPr>
      <w:r>
        <w:rPr>
          <w:sz w:val="28"/>
          <w:szCs w:val="28"/>
        </w:rPr>
        <w:t xml:space="preserve">Если рассматривать внешнюю торговлю Казахстана в разрезе конкретных стран (рис.1), то среди стран - основных торговых партнеров, по-прежнему, занимает Россия, на которую приходится 23,8% от общего объема внешней торговли. На втором месте по объему двусторонней торговли второе место занимает Швейцария – 11,3%, затем Италия -9,9%, Китай – 8,6%, Франция – 5,2%, далее – Германия-3,8%, Украина – 3,1% и США- 2,7%.[13, </w:t>
      </w:r>
      <w:r>
        <w:rPr>
          <w:sz w:val="28"/>
          <w:szCs w:val="28"/>
          <w:lang w:val="en-US"/>
        </w:rPr>
        <w:t>c</w:t>
      </w:r>
      <w:r>
        <w:rPr>
          <w:sz w:val="28"/>
          <w:szCs w:val="28"/>
        </w:rPr>
        <w:t>.21]</w:t>
      </w:r>
    </w:p>
    <w:p w:rsidR="00E74705" w:rsidRDefault="00E74705" w:rsidP="003A40A8">
      <w:pPr>
        <w:ind w:firstLine="357"/>
        <w:jc w:val="both"/>
        <w:rPr>
          <w:sz w:val="28"/>
        </w:rPr>
      </w:pPr>
      <w:r>
        <w:rPr>
          <w:sz w:val="28"/>
        </w:rPr>
        <w:t>Последние действия Правительства по мониторингу экспортных цен на нефть являются гарантией того, что не повторится прошлогодняя ситуа</w:t>
      </w:r>
      <w:r>
        <w:rPr>
          <w:sz w:val="28"/>
        </w:rPr>
        <w:softHyphen/>
        <w:t>ция, когда разница между средни</w:t>
      </w:r>
      <w:r>
        <w:rPr>
          <w:sz w:val="28"/>
        </w:rPr>
        <w:softHyphen/>
        <w:t>ми экспортными и мировыми цена</w:t>
      </w:r>
      <w:r>
        <w:rPr>
          <w:sz w:val="28"/>
        </w:rPr>
        <w:softHyphen/>
        <w:t xml:space="preserve">ми достигала 40% (апрель-май </w:t>
      </w:r>
      <w:smartTag w:uri="urn:schemas-microsoft-com:office:smarttags" w:element="metricconverter">
        <w:smartTagPr>
          <w:attr w:name="ProductID" w:val="2009 г"/>
        </w:smartTagPr>
        <w:r w:rsidR="00E37E99">
          <w:rPr>
            <w:sz w:val="28"/>
          </w:rPr>
          <w:t>2009</w:t>
        </w:r>
        <w:r>
          <w:rPr>
            <w:sz w:val="28"/>
          </w:rPr>
          <w:t xml:space="preserve"> г</w:t>
        </w:r>
      </w:smartTag>
      <w:r>
        <w:rPr>
          <w:sz w:val="28"/>
        </w:rPr>
        <w:t>.) за счет значительных объемов поставок нефти через оффшорные зоны.</w:t>
      </w:r>
    </w:p>
    <w:p w:rsidR="00E74705" w:rsidRDefault="00E74705" w:rsidP="003A40A8">
      <w:pPr>
        <w:ind w:firstLine="357"/>
        <w:jc w:val="both"/>
        <w:rPr>
          <w:sz w:val="28"/>
        </w:rPr>
      </w:pPr>
      <w:r>
        <w:rPr>
          <w:sz w:val="28"/>
        </w:rPr>
        <w:t xml:space="preserve">При этом экспорт товаров составил $5,8 млрд. увеличившись на 40% относительно аналогичного периода прошлого года, импорт вырос на 30% и составил $3,5 млрд. </w:t>
      </w:r>
    </w:p>
    <w:p w:rsidR="00E74705" w:rsidRDefault="00E74705" w:rsidP="003A40A8">
      <w:pPr>
        <w:ind w:firstLine="357"/>
        <w:jc w:val="both"/>
        <w:rPr>
          <w:sz w:val="28"/>
        </w:rPr>
      </w:pPr>
      <w:r>
        <w:rPr>
          <w:sz w:val="28"/>
        </w:rPr>
        <w:t xml:space="preserve">По итогам первого квартала </w:t>
      </w:r>
      <w:r w:rsidR="00E37E99">
        <w:rPr>
          <w:sz w:val="28"/>
        </w:rPr>
        <w:t>2009</w:t>
      </w:r>
      <w:r>
        <w:rPr>
          <w:sz w:val="28"/>
        </w:rPr>
        <w:t xml:space="preserve"> года профицит платежного баланса Казахстана сложился в сумме $509 млн. Об этом KZ-today сообщили в Национальном банке РК. </w:t>
      </w:r>
    </w:p>
    <w:p w:rsidR="00E74705" w:rsidRDefault="00E74705" w:rsidP="003A40A8">
      <w:pPr>
        <w:pStyle w:val="a3"/>
        <w:spacing w:line="240" w:lineRule="auto"/>
        <w:ind w:firstLine="357"/>
      </w:pPr>
      <w:r>
        <w:t xml:space="preserve"> Благоприятная для сырьевых товаров ценовая конъюнктура обусловила дальнейшее развитие проектов в добывающей отрасли, которые реализуются с участием иностранных инвестиций. Баланс по операциям прямого инвестирования сложился в отчетном периоде с активным сальдо в $1,1 млрд., на 25% превышая аналогичный показатель прошлого года. </w:t>
      </w:r>
    </w:p>
    <w:p w:rsidR="00E74705" w:rsidRDefault="00E74705" w:rsidP="003A40A8">
      <w:pPr>
        <w:ind w:firstLine="357"/>
        <w:jc w:val="both"/>
        <w:rPr>
          <w:sz w:val="28"/>
        </w:rPr>
      </w:pPr>
      <w:r>
        <w:rPr>
          <w:sz w:val="28"/>
        </w:rPr>
        <w:t xml:space="preserve"> Валовой приток прямых иностранных инвестиций в Казахстан в первом квартале составил $1,85 млрд., увеличившись на 48% в сравнении с аналогичным периодом прошлого года. Свыше 64% этой суммы приходится на приток капитала в виде ссуд и займов, предоставляемых иностранными материнскими компаниями. </w:t>
      </w:r>
    </w:p>
    <w:p w:rsidR="00E74705" w:rsidRDefault="00E74705" w:rsidP="003A40A8">
      <w:pPr>
        <w:ind w:firstLine="357"/>
        <w:jc w:val="both"/>
        <w:rPr>
          <w:sz w:val="28"/>
        </w:rPr>
      </w:pPr>
      <w:r>
        <w:rPr>
          <w:sz w:val="28"/>
        </w:rPr>
        <w:t xml:space="preserve"> Значительный приток иностранного капитала обеспечивался также заемными операциями частного сектора. За 1 квартал </w:t>
      </w:r>
      <w:r w:rsidR="00E37E99">
        <w:rPr>
          <w:sz w:val="28"/>
        </w:rPr>
        <w:t>2009</w:t>
      </w:r>
      <w:r>
        <w:rPr>
          <w:sz w:val="28"/>
        </w:rPr>
        <w:t xml:space="preserve"> года объем новых займов банков превысил $1,3 млрд., что в полтора раза больше аналогичного показателя прошлого года. </w:t>
      </w:r>
    </w:p>
    <w:p w:rsidR="00E74705" w:rsidRDefault="00E74705" w:rsidP="003A40A8">
      <w:pPr>
        <w:ind w:firstLine="357"/>
        <w:jc w:val="both"/>
        <w:rPr>
          <w:sz w:val="28"/>
        </w:rPr>
      </w:pPr>
      <w:r>
        <w:rPr>
          <w:sz w:val="28"/>
        </w:rPr>
        <w:t>«Если говорить о структуре платежного баланса, то доля товаров инвестиционного назначения, сохраняется по-прежнему на достаточно высоком уровне, что говорит в пользу дальнейшего экономического роста», - отметил глава Нацбанка.</w:t>
      </w:r>
    </w:p>
    <w:p w:rsidR="00E74705" w:rsidRDefault="00E74705" w:rsidP="003A40A8">
      <w:pPr>
        <w:ind w:firstLine="357"/>
        <w:jc w:val="center"/>
        <w:rPr>
          <w:b/>
          <w:bCs/>
          <w:sz w:val="28"/>
        </w:rPr>
      </w:pPr>
      <w:r>
        <w:rPr>
          <w:sz w:val="28"/>
        </w:rPr>
        <w:t> </w:t>
      </w:r>
    </w:p>
    <w:p w:rsidR="00393B62" w:rsidRDefault="00393B62" w:rsidP="003A40A8">
      <w:pPr>
        <w:ind w:firstLine="357"/>
        <w:jc w:val="center"/>
        <w:rPr>
          <w:b/>
          <w:bCs/>
          <w:sz w:val="28"/>
        </w:rPr>
      </w:pPr>
      <w:r>
        <w:rPr>
          <w:b/>
          <w:bCs/>
          <w:sz w:val="28"/>
        </w:rPr>
        <w:t xml:space="preserve">2.2 Экспортные возможности Казахстана </w:t>
      </w:r>
    </w:p>
    <w:p w:rsidR="00393B62" w:rsidRDefault="00393B62" w:rsidP="003A40A8">
      <w:pPr>
        <w:ind w:firstLine="357"/>
      </w:pPr>
    </w:p>
    <w:p w:rsidR="00393B62" w:rsidRDefault="00393B62" w:rsidP="003A40A8">
      <w:pPr>
        <w:pStyle w:val="a3"/>
        <w:spacing w:line="240" w:lineRule="auto"/>
        <w:ind w:firstLine="357"/>
      </w:pPr>
      <w:r>
        <w:t>В  настоящее  время  отечественный  экспорт</w:t>
      </w:r>
      <w:r>
        <w:rPr>
          <w:smallCaps/>
        </w:rPr>
        <w:t xml:space="preserve"> </w:t>
      </w:r>
      <w:r>
        <w:t>развивается на фоне тенденции к стабилизации экономики Казахстана, появления признаков оживления деловой, в том числе инвестиционной, активности дальнейшей либерализации   внешнеэкономической   деятельности, расширения    участия    страны    в    организациях многостороннего экономического сотрудничества.</w:t>
      </w:r>
    </w:p>
    <w:p w:rsidR="00393B62" w:rsidRDefault="00393B62" w:rsidP="003A40A8">
      <w:pPr>
        <w:ind w:firstLine="357"/>
        <w:jc w:val="both"/>
        <w:rPr>
          <w:sz w:val="28"/>
          <w:szCs w:val="28"/>
        </w:rPr>
      </w:pPr>
      <w:r>
        <w:rPr>
          <w:sz w:val="28"/>
          <w:szCs w:val="28"/>
        </w:rPr>
        <w:t>Географическая структура экспорта по отдельным основным товарным группам выглядит следующим образом. Наибольший объем экспорта нефти и газового конденсата вывозился в Швейцарию (боле 14 млн. тонн), притом, что в сравнении с 2003 годом увеличение составило в физическом объеме 2 раза, а в стоимостном – почти 2,6 раза. В Италию рост составил 2,3 раза и 3,5 раза соответственно. Резко возросли поставки во Францию – в 35 раз по количеству и в 57 раз по стоимости. В Виргинские острова казахстанский экспорт в количественном выражении уменьшился на 1%, а в стоимостном – увеличился на 20 %.</w:t>
      </w:r>
    </w:p>
    <w:p w:rsidR="00393B62" w:rsidRDefault="00393B62" w:rsidP="003A40A8">
      <w:pPr>
        <w:ind w:firstLine="357"/>
        <w:jc w:val="both"/>
        <w:rPr>
          <w:sz w:val="28"/>
          <w:szCs w:val="28"/>
        </w:rPr>
      </w:pPr>
      <w:r>
        <w:rPr>
          <w:sz w:val="28"/>
          <w:szCs w:val="28"/>
        </w:rPr>
        <w:t>Экспорт проката черных металлов, занимающего второе место в общем объеме экспорта сократился в Китай (первое место среди импортеров казахстанского проката черных металлов) по количеству на 20%, на 4,5% в Иран (второе место). В Россию (третье место) поставки уменьшились на 19%  по количественному выражению, в стоимостном выражении увеличились на 12%. Увеличение поставок в количественном выражении имело место в Таиланд – в 4,0 раза, в Турцию – в 3,7 раза, Республику Корея – в 1,1 раза.</w:t>
      </w:r>
    </w:p>
    <w:p w:rsidR="00393B62" w:rsidRDefault="00393B62" w:rsidP="003A40A8">
      <w:pPr>
        <w:ind w:firstLine="357"/>
        <w:jc w:val="both"/>
        <w:rPr>
          <w:sz w:val="28"/>
          <w:szCs w:val="28"/>
        </w:rPr>
      </w:pPr>
      <w:r>
        <w:rPr>
          <w:sz w:val="28"/>
          <w:szCs w:val="28"/>
        </w:rPr>
        <w:t>Основной объем меди рафинированной и сплавов в количественном выражении был поставлен в Китай (в связи с ростом экономики Китая его потребление меди растет постоянно) – 33% и Италию – 60% от всего экспорта меди. При этом экспорт в Китай сократился по количеству и стоимости, а в Италию увеличился в 2,3 раза по количеству, а по стоимости – в 3.8 раза</w:t>
      </w:r>
      <w:r>
        <w:rPr>
          <w:rStyle w:val="a9"/>
          <w:sz w:val="28"/>
          <w:szCs w:val="28"/>
        </w:rPr>
        <w:footnoteReference w:id="1"/>
      </w:r>
      <w:r>
        <w:rPr>
          <w:sz w:val="28"/>
          <w:szCs w:val="28"/>
        </w:rPr>
        <w:t>. Причем в страны СНГ экспорт вырос значительно по количеству и по стоимости.</w:t>
      </w:r>
    </w:p>
    <w:p w:rsidR="00393B62" w:rsidRDefault="00393B62" w:rsidP="003A40A8">
      <w:pPr>
        <w:widowControl w:val="0"/>
        <w:autoSpaceDE w:val="0"/>
        <w:autoSpaceDN w:val="0"/>
        <w:adjustRightInd w:val="0"/>
        <w:ind w:firstLine="357"/>
        <w:jc w:val="both"/>
        <w:rPr>
          <w:sz w:val="28"/>
          <w:szCs w:val="28"/>
        </w:rPr>
      </w:pPr>
    </w:p>
    <w:p w:rsidR="00393B62" w:rsidRDefault="00393B62" w:rsidP="00E37E99">
      <w:pPr>
        <w:pStyle w:val="8"/>
        <w:spacing w:line="240" w:lineRule="auto"/>
        <w:ind w:firstLine="357"/>
        <w:jc w:val="left"/>
      </w:pPr>
      <w:r>
        <w:t xml:space="preserve">Таблица 3 </w:t>
      </w:r>
      <w:r w:rsidR="00E37E99" w:rsidRPr="00E37E99">
        <w:t xml:space="preserve">- </w:t>
      </w:r>
      <w:r>
        <w:t xml:space="preserve">Экспорт отдельных видов товаров в страны СНГ  в январе-феврале </w:t>
      </w:r>
      <w:r w:rsidR="00E37E99">
        <w:t>2009</w:t>
      </w:r>
      <w: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5"/>
        <w:gridCol w:w="1593"/>
        <w:gridCol w:w="1959"/>
        <w:gridCol w:w="2181"/>
      </w:tblGrid>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jc w:val="center"/>
              <w:rPr>
                <w:szCs w:val="28"/>
              </w:rPr>
            </w:pP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50"/>
              <w:spacing w:before="0" w:beforeAutospacing="0" w:after="0" w:afterAutospacing="0"/>
              <w:jc w:val="center"/>
            </w:pPr>
            <w:r>
              <w:t xml:space="preserve">Январь-февраль </w:t>
            </w:r>
            <w:r w:rsidR="00E37E99">
              <w:t>2009</w:t>
            </w:r>
            <w:r>
              <w:t>г</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50"/>
              <w:spacing w:before="0" w:beforeAutospacing="0" w:after="0" w:afterAutospacing="0"/>
              <w:jc w:val="center"/>
            </w:pPr>
            <w:r>
              <w:t xml:space="preserve">В  % к январю-февраль </w:t>
            </w:r>
            <w:smartTag w:uri="urn:schemas-microsoft-com:office:smarttags" w:element="metricconverter">
              <w:smartTagPr>
                <w:attr w:name="ProductID" w:val="2007 г"/>
              </w:smartTagPr>
              <w:r w:rsidR="00E37E99">
                <w:t>2007</w:t>
              </w:r>
              <w:r>
                <w:t xml:space="preserve"> г</w:t>
              </w:r>
            </w:smartTag>
            <w:r>
              <w:t>.</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50"/>
              <w:spacing w:before="0" w:beforeAutospacing="0" w:after="0" w:afterAutospacing="0"/>
              <w:jc w:val="center"/>
            </w:pPr>
            <w:r>
              <w:t>Доля Республики Казахстан, в % от общего экспорта</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pPr>
            <w:r>
              <w:t xml:space="preserve">Нефть сырая, млн.тонн </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20,5</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133,9</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3</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pPr>
            <w:r>
              <w:t xml:space="preserve">Нефтепродукты, тыс.тонн </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2318,4</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72,5</w:t>
            </w:r>
          </w:p>
        </w:tc>
        <w:tc>
          <w:tcPr>
            <w:tcW w:w="2181" w:type="dxa"/>
            <w:tcBorders>
              <w:top w:val="single" w:sz="4" w:space="0" w:color="auto"/>
              <w:left w:val="single" w:sz="4" w:space="0" w:color="auto"/>
              <w:bottom w:val="single" w:sz="4" w:space="0" w:color="auto"/>
              <w:right w:val="single" w:sz="4" w:space="0" w:color="auto"/>
            </w:tcBorders>
          </w:tcPr>
          <w:p w:rsidR="00393B62" w:rsidRDefault="00393B62" w:rsidP="003A40A8">
            <w:pPr>
              <w:jc w:val="center"/>
              <w:rPr>
                <w:szCs w:val="28"/>
              </w:rPr>
            </w:pP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rPr>
                <w:szCs w:val="28"/>
              </w:rPr>
            </w:pPr>
            <w:r>
              <w:t>     в том числе:</w:t>
            </w:r>
          </w:p>
        </w:tc>
        <w:tc>
          <w:tcPr>
            <w:tcW w:w="1593" w:type="dxa"/>
            <w:tcBorders>
              <w:top w:val="single" w:sz="4" w:space="0" w:color="auto"/>
              <w:left w:val="single" w:sz="4" w:space="0" w:color="auto"/>
              <w:bottom w:val="single" w:sz="4" w:space="0" w:color="auto"/>
              <w:right w:val="single" w:sz="4" w:space="0" w:color="auto"/>
            </w:tcBorders>
          </w:tcPr>
          <w:p w:rsidR="00393B62" w:rsidRDefault="00393B62" w:rsidP="003A40A8">
            <w:pPr>
              <w:jc w:val="center"/>
              <w:rPr>
                <w:szCs w:val="28"/>
              </w:rPr>
            </w:pPr>
          </w:p>
        </w:tc>
        <w:tc>
          <w:tcPr>
            <w:tcW w:w="1959" w:type="dxa"/>
            <w:tcBorders>
              <w:top w:val="single" w:sz="4" w:space="0" w:color="auto"/>
              <w:left w:val="single" w:sz="4" w:space="0" w:color="auto"/>
              <w:bottom w:val="single" w:sz="4" w:space="0" w:color="auto"/>
              <w:right w:val="single" w:sz="4" w:space="0" w:color="auto"/>
            </w:tcBorders>
          </w:tcPr>
          <w:p w:rsidR="00393B62" w:rsidRDefault="00393B62" w:rsidP="003A40A8">
            <w:pPr>
              <w:jc w:val="center"/>
              <w:rPr>
                <w:szCs w:val="28"/>
              </w:rPr>
            </w:pPr>
          </w:p>
        </w:tc>
        <w:tc>
          <w:tcPr>
            <w:tcW w:w="2181" w:type="dxa"/>
            <w:tcBorders>
              <w:top w:val="single" w:sz="4" w:space="0" w:color="auto"/>
              <w:left w:val="single" w:sz="4" w:space="0" w:color="auto"/>
              <w:bottom w:val="single" w:sz="4" w:space="0" w:color="auto"/>
              <w:right w:val="single" w:sz="4" w:space="0" w:color="auto"/>
            </w:tcBorders>
          </w:tcPr>
          <w:p w:rsidR="00393B62" w:rsidRDefault="00393B62" w:rsidP="003A40A8">
            <w:pPr>
              <w:jc w:val="center"/>
              <w:rPr>
                <w:szCs w:val="28"/>
              </w:rPr>
            </w:pP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pPr>
            <w:r>
              <w:t>Бензин автомобильный</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417,2</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54,6</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0,1</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pPr>
            <w:r>
              <w:t>Дизельное топливо тыс.тонн</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961,9</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97,9</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0,02</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jc w:val="both"/>
            </w:pPr>
            <w:r>
              <w:t>Мазут</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195,6</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34,4</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0,3</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jc w:val="both"/>
            </w:pPr>
            <w:r>
              <w:t xml:space="preserve">Газ природный, млрд.куб.м </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43,6</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80,9</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0,6</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jc w:val="both"/>
            </w:pPr>
            <w:r>
              <w:t>Уголь каменный, тыс.тонн</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5188,7</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91,4</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0,8</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jc w:val="both"/>
            </w:pPr>
            <w:r>
              <w:t xml:space="preserve">Машины и оборудование,   </w:t>
            </w:r>
            <w:r>
              <w:br/>
              <w:t>млн.долларов США</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2660,4</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126,9</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4</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jc w:val="both"/>
            </w:pPr>
            <w:r>
              <w:t xml:space="preserve">Руды и концентраты железные, тыс.тонн </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11413,9</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122,3</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16</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jc w:val="both"/>
            </w:pPr>
            <w:r>
              <w:t>Черные металлы (кроме чугуна, ферросплавов  и лома), млн.долларов США</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516,0</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109,8</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9</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jc w:val="both"/>
            </w:pPr>
            <w:r>
              <w:t>Каучук синтетический, тыс.тонн</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57,8</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120,4</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12</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jc w:val="both"/>
            </w:pPr>
            <w:r>
              <w:t xml:space="preserve">Целлюлоза древесная,  тыс.тонн </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66,0</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168,3</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7</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jc w:val="both"/>
            </w:pPr>
            <w:r>
              <w:t>Бумага газетная, тыс.тонн</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94,6</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92,9</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5</w:t>
            </w:r>
          </w:p>
        </w:tc>
      </w:tr>
      <w:tr w:rsidR="00393B62">
        <w:trPr>
          <w:cantSplit/>
        </w:trPr>
        <w:tc>
          <w:tcPr>
            <w:tcW w:w="3915" w:type="dxa"/>
            <w:tcBorders>
              <w:top w:val="single" w:sz="4" w:space="0" w:color="auto"/>
              <w:left w:val="single" w:sz="4" w:space="0" w:color="auto"/>
              <w:bottom w:val="single" w:sz="4" w:space="0" w:color="auto"/>
              <w:right w:val="single" w:sz="4" w:space="0" w:color="auto"/>
            </w:tcBorders>
          </w:tcPr>
          <w:p w:rsidR="00393B62" w:rsidRDefault="00393B62" w:rsidP="003A40A8">
            <w:pPr>
              <w:pStyle w:val="a30"/>
              <w:spacing w:before="0" w:beforeAutospacing="0" w:after="0" w:afterAutospacing="0"/>
              <w:jc w:val="both"/>
            </w:pPr>
            <w:r>
              <w:t>Пшеница, тыс.тонн</w:t>
            </w:r>
          </w:p>
        </w:tc>
        <w:tc>
          <w:tcPr>
            <w:tcW w:w="1593"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395,5</w:t>
            </w:r>
          </w:p>
        </w:tc>
        <w:tc>
          <w:tcPr>
            <w:tcW w:w="1959"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97,5</w:t>
            </w:r>
          </w:p>
        </w:tc>
        <w:tc>
          <w:tcPr>
            <w:tcW w:w="2181" w:type="dxa"/>
            <w:tcBorders>
              <w:top w:val="single" w:sz="4" w:space="0" w:color="auto"/>
              <w:left w:val="single" w:sz="4" w:space="0" w:color="auto"/>
              <w:bottom w:val="single" w:sz="4" w:space="0" w:color="auto"/>
              <w:right w:val="single" w:sz="4" w:space="0" w:color="auto"/>
            </w:tcBorders>
            <w:vAlign w:val="center"/>
          </w:tcPr>
          <w:p w:rsidR="00393B62" w:rsidRDefault="00393B62" w:rsidP="003A40A8">
            <w:pPr>
              <w:pStyle w:val="a40"/>
              <w:spacing w:before="0" w:beforeAutospacing="0" w:after="0" w:afterAutospacing="0"/>
              <w:jc w:val="center"/>
            </w:pPr>
            <w:r>
              <w:t>0,1</w:t>
            </w:r>
          </w:p>
        </w:tc>
      </w:tr>
    </w:tbl>
    <w:p w:rsidR="00393B62" w:rsidRDefault="00393B62" w:rsidP="003A40A8">
      <w:pPr>
        <w:widowControl w:val="0"/>
        <w:autoSpaceDE w:val="0"/>
        <w:autoSpaceDN w:val="0"/>
        <w:adjustRightInd w:val="0"/>
        <w:ind w:firstLine="357"/>
        <w:jc w:val="both"/>
        <w:rPr>
          <w:sz w:val="28"/>
          <w:szCs w:val="28"/>
        </w:rPr>
      </w:pPr>
    </w:p>
    <w:p w:rsidR="00393B62" w:rsidRDefault="00393B62" w:rsidP="003A40A8">
      <w:pPr>
        <w:widowControl w:val="0"/>
        <w:autoSpaceDE w:val="0"/>
        <w:autoSpaceDN w:val="0"/>
        <w:adjustRightInd w:val="0"/>
        <w:ind w:firstLine="357"/>
        <w:jc w:val="both"/>
        <w:rPr>
          <w:sz w:val="28"/>
          <w:szCs w:val="20"/>
        </w:rPr>
      </w:pPr>
      <w:r>
        <w:rPr>
          <w:sz w:val="28"/>
        </w:rPr>
        <w:t>Происходит быстрая техноло</w:t>
      </w:r>
      <w:r>
        <w:rPr>
          <w:sz w:val="28"/>
        </w:rPr>
        <w:softHyphen/>
        <w:t>гическая деградация промышлен</w:t>
      </w:r>
      <w:r>
        <w:rPr>
          <w:sz w:val="28"/>
        </w:rPr>
        <w:softHyphen/>
        <w:t>ного потенциала республики. Зна</w:t>
      </w:r>
      <w:r>
        <w:rPr>
          <w:sz w:val="28"/>
        </w:rPr>
        <w:softHyphen/>
        <w:t>чит, фактор спроса на продукцию в условиях казахстанского рынка уже не действует. Но эта тенден</w:t>
      </w:r>
      <w:r>
        <w:rPr>
          <w:sz w:val="28"/>
        </w:rPr>
        <w:softHyphen/>
        <w:t>ция весьма опасна, ибо ведет к полному развалу обрабатываюшей промышленности республи</w:t>
      </w:r>
      <w:r>
        <w:rPr>
          <w:sz w:val="28"/>
        </w:rPr>
        <w:softHyphen/>
        <w:t>ки и истощению практически не возобновляемой сырьевой базы добывающих отраслей.</w:t>
      </w:r>
    </w:p>
    <w:p w:rsidR="00393B62" w:rsidRDefault="00393B62" w:rsidP="003A40A8">
      <w:pPr>
        <w:widowControl w:val="0"/>
        <w:autoSpaceDE w:val="0"/>
        <w:autoSpaceDN w:val="0"/>
        <w:adjustRightInd w:val="0"/>
        <w:ind w:firstLine="357"/>
        <w:jc w:val="both"/>
        <w:rPr>
          <w:sz w:val="28"/>
        </w:rPr>
      </w:pPr>
      <w:r>
        <w:rPr>
          <w:sz w:val="28"/>
        </w:rPr>
        <w:t>Произошедшее многократное сокращение государственного спроса, поглощавшего большую часть конечной продукции высо</w:t>
      </w:r>
      <w:r>
        <w:rPr>
          <w:sz w:val="28"/>
        </w:rPr>
        <w:softHyphen/>
        <w:t>котехнологического машиностро</w:t>
      </w:r>
      <w:r>
        <w:rPr>
          <w:sz w:val="28"/>
        </w:rPr>
        <w:softHyphen/>
        <w:t>ения, наиболее тяжело сказалось на предприятиях - производителях  конечной продукции и их высокоспециализированных смежниках, в то время как производители массовых сырьевых товаров и  простейших комплектующих могут быстро переориентироваться  на экспорт или производство простых товаров народного потребления. В результате предприятия  с большим научно-техническим  потенциалом, обладающие более  ценными ресурсами и составляющие основу будущего экономического роста страны, оказывают</w:t>
      </w:r>
      <w:r>
        <w:rPr>
          <w:sz w:val="28"/>
        </w:rPr>
        <w:softHyphen/>
        <w:t>ся в безвыходной ситуации: рез</w:t>
      </w:r>
      <w:r>
        <w:rPr>
          <w:sz w:val="28"/>
        </w:rPr>
        <w:softHyphen/>
        <w:t>кое сокращение спроса на их про</w:t>
      </w:r>
      <w:r>
        <w:rPr>
          <w:sz w:val="28"/>
        </w:rPr>
        <w:softHyphen/>
        <w:t>дукцию одновременно с многократным ростом цеп на потреб</w:t>
      </w:r>
      <w:r>
        <w:rPr>
          <w:sz w:val="28"/>
        </w:rPr>
        <w:softHyphen/>
        <w:t>ляемое сырье означает их неиз</w:t>
      </w:r>
      <w:r>
        <w:rPr>
          <w:sz w:val="28"/>
        </w:rPr>
        <w:softHyphen/>
        <w:t>бежное банкротство.</w:t>
      </w:r>
    </w:p>
    <w:p w:rsidR="00E74705" w:rsidRDefault="00E74705" w:rsidP="003A40A8">
      <w:pPr>
        <w:pStyle w:val="a3"/>
        <w:adjustRightInd w:val="0"/>
        <w:spacing w:line="240" w:lineRule="auto"/>
        <w:ind w:firstLine="357"/>
      </w:pPr>
      <w:r>
        <w:t>Одновременно с разорением предприятии - производителей тех</w:t>
      </w:r>
      <w:r>
        <w:softHyphen/>
        <w:t>нологически сложной конечной продукции остановятся их высо</w:t>
      </w:r>
      <w:r>
        <w:softHyphen/>
        <w:t>коспециализированные смежни</w:t>
      </w:r>
      <w:r>
        <w:softHyphen/>
        <w:t>ки. Выживут, главным образом, производители сырья и простей</w:t>
      </w:r>
      <w:r>
        <w:softHyphen/>
        <w:t>шего ширпотреба. Высокотехно</w:t>
      </w:r>
      <w:r>
        <w:softHyphen/>
        <w:t>логичные отрасли народного хо</w:t>
      </w:r>
      <w:r>
        <w:softHyphen/>
        <w:t>зяйства могут погибнуть от быст</w:t>
      </w:r>
      <w:r>
        <w:softHyphen/>
        <w:t>рых разрушительных перемен. Со</w:t>
      </w:r>
      <w:r>
        <w:softHyphen/>
        <w:t>зидательный процесс самооргани</w:t>
      </w:r>
      <w:r>
        <w:softHyphen/>
        <w:t>зации требует определенного вре</w:t>
      </w:r>
      <w:r>
        <w:softHyphen/>
        <w:t>мени, в течение которого необ</w:t>
      </w:r>
      <w:r>
        <w:softHyphen/>
        <w:t>ходимо искусственное поддержа</w:t>
      </w:r>
      <w:r>
        <w:softHyphen/>
        <w:t>ние производственно-технологи</w:t>
      </w:r>
      <w:r>
        <w:softHyphen/>
        <w:t>ческой кооперации.</w:t>
      </w:r>
    </w:p>
    <w:p w:rsidR="00393B62" w:rsidRDefault="00393B62" w:rsidP="003A40A8">
      <w:pPr>
        <w:widowControl w:val="0"/>
        <w:autoSpaceDE w:val="0"/>
        <w:autoSpaceDN w:val="0"/>
        <w:adjustRightInd w:val="0"/>
        <w:ind w:firstLine="357"/>
        <w:jc w:val="both"/>
        <w:rPr>
          <w:sz w:val="28"/>
          <w:szCs w:val="20"/>
        </w:rPr>
      </w:pPr>
    </w:p>
    <w:p w:rsidR="00393B62" w:rsidRDefault="00E74705" w:rsidP="00E37E99">
      <w:pPr>
        <w:pStyle w:val="FR1"/>
        <w:ind w:firstLine="357"/>
        <w:jc w:val="left"/>
        <w:rPr>
          <w:sz w:val="28"/>
        </w:rPr>
      </w:pPr>
      <w:r>
        <w:rPr>
          <w:sz w:val="28"/>
        </w:rPr>
        <w:t xml:space="preserve">Таблица </w:t>
      </w:r>
      <w:r w:rsidR="00393B62">
        <w:rPr>
          <w:sz w:val="28"/>
        </w:rPr>
        <w:t>4</w:t>
      </w:r>
      <w:r>
        <w:rPr>
          <w:sz w:val="28"/>
        </w:rPr>
        <w:t xml:space="preserve"> </w:t>
      </w:r>
      <w:r w:rsidR="00E37E99" w:rsidRPr="00E37E99">
        <w:rPr>
          <w:sz w:val="28"/>
        </w:rPr>
        <w:t xml:space="preserve">- </w:t>
      </w:r>
      <w:r w:rsidR="00393B62">
        <w:rPr>
          <w:sz w:val="28"/>
        </w:rPr>
        <w:t xml:space="preserve"> Степень диверсификации казахстанского экспорта</w:t>
      </w:r>
    </w:p>
    <w:tbl>
      <w:tblPr>
        <w:tblW w:w="9639" w:type="dxa"/>
        <w:tblInd w:w="40" w:type="dxa"/>
        <w:tblLayout w:type="fixed"/>
        <w:tblCellMar>
          <w:left w:w="40" w:type="dxa"/>
          <w:right w:w="40" w:type="dxa"/>
        </w:tblCellMar>
        <w:tblLook w:val="0000" w:firstRow="0" w:lastRow="0" w:firstColumn="0" w:lastColumn="0" w:noHBand="0" w:noVBand="0"/>
      </w:tblPr>
      <w:tblGrid>
        <w:gridCol w:w="2268"/>
        <w:gridCol w:w="1135"/>
        <w:gridCol w:w="1417"/>
        <w:gridCol w:w="1560"/>
        <w:gridCol w:w="1275"/>
        <w:gridCol w:w="1984"/>
      </w:tblGrid>
      <w:tr w:rsidR="00393B62">
        <w:trPr>
          <w:cantSplit/>
          <w:trHeight w:val="448"/>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393B62" w:rsidRDefault="00393B62" w:rsidP="003A40A8">
            <w:pPr>
              <w:pStyle w:val="7"/>
              <w:keepNext w:val="0"/>
              <w:spacing w:line="240" w:lineRule="auto"/>
              <w:ind w:hanging="40"/>
              <w:jc w:val="center"/>
              <w:rPr>
                <w:sz w:val="24"/>
              </w:rPr>
            </w:pPr>
            <w:r>
              <w:rPr>
                <w:sz w:val="24"/>
              </w:rPr>
              <w:t>Страна</w:t>
            </w:r>
          </w:p>
        </w:tc>
        <w:tc>
          <w:tcPr>
            <w:tcW w:w="2552" w:type="dxa"/>
            <w:gridSpan w:val="2"/>
            <w:vMerge w:val="restart"/>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Удельный вес минерального н сельскохозяйственного сырья в экспорте, %</w:t>
            </w:r>
          </w:p>
        </w:tc>
        <w:tc>
          <w:tcPr>
            <w:tcW w:w="1560" w:type="dxa"/>
            <w:vMerge w:val="restart"/>
            <w:tcBorders>
              <w:top w:val="single" w:sz="6" w:space="0" w:color="auto"/>
              <w:left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Общее число</w:t>
            </w:r>
          </w:p>
          <w:p w:rsidR="00393B62" w:rsidRDefault="00393B62" w:rsidP="003A40A8">
            <w:pPr>
              <w:widowControl w:val="0"/>
              <w:autoSpaceDE w:val="0"/>
              <w:autoSpaceDN w:val="0"/>
              <w:adjustRightInd w:val="0"/>
              <w:ind w:hanging="40"/>
              <w:jc w:val="center"/>
              <w:rPr>
                <w:szCs w:val="20"/>
              </w:rPr>
            </w:pPr>
            <w:r>
              <w:rPr>
                <w:szCs w:val="12"/>
              </w:rPr>
              <w:t>экспорти</w:t>
            </w:r>
            <w:r>
              <w:rPr>
                <w:szCs w:val="12"/>
              </w:rPr>
              <w:softHyphen/>
              <w:t>руемых то</w:t>
            </w:r>
            <w:r>
              <w:rPr>
                <w:szCs w:val="12"/>
              </w:rPr>
              <w:softHyphen/>
            </w:r>
          </w:p>
          <w:p w:rsidR="00393B62" w:rsidRDefault="00393B62" w:rsidP="003A40A8">
            <w:pPr>
              <w:widowControl w:val="0"/>
              <w:autoSpaceDE w:val="0"/>
              <w:autoSpaceDN w:val="0"/>
              <w:adjustRightInd w:val="0"/>
              <w:ind w:hanging="40"/>
              <w:jc w:val="center"/>
              <w:rPr>
                <w:szCs w:val="20"/>
              </w:rPr>
            </w:pPr>
            <w:r>
              <w:rPr>
                <w:szCs w:val="12"/>
              </w:rPr>
              <w:t>варов</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Индекс товар</w:t>
            </w:r>
            <w:r>
              <w:rPr>
                <w:szCs w:val="12"/>
              </w:rPr>
              <w:softHyphen/>
            </w:r>
          </w:p>
          <w:p w:rsidR="00393B62" w:rsidRDefault="00393B62" w:rsidP="003A40A8">
            <w:pPr>
              <w:widowControl w:val="0"/>
              <w:autoSpaceDE w:val="0"/>
              <w:autoSpaceDN w:val="0"/>
              <w:adjustRightInd w:val="0"/>
              <w:ind w:hanging="40"/>
              <w:jc w:val="center"/>
              <w:rPr>
                <w:szCs w:val="20"/>
              </w:rPr>
            </w:pPr>
            <w:r>
              <w:rPr>
                <w:szCs w:val="12"/>
              </w:rPr>
              <w:t>ной концентрации экспорта</w:t>
            </w:r>
          </w:p>
        </w:tc>
        <w:tc>
          <w:tcPr>
            <w:tcW w:w="1984" w:type="dxa"/>
            <w:vMerge w:val="restart"/>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Индекс дивер</w:t>
            </w:r>
            <w:r>
              <w:rPr>
                <w:szCs w:val="12"/>
              </w:rPr>
              <w:softHyphen/>
              <w:t>сификации то</w:t>
            </w:r>
            <w:r>
              <w:rPr>
                <w:szCs w:val="12"/>
              </w:rPr>
              <w:softHyphen/>
              <w:t>варной структуры экспорта</w:t>
            </w:r>
            <w:r>
              <w:rPr>
                <w:szCs w:val="12"/>
              </w:rPr>
              <w:softHyphen/>
            </w:r>
          </w:p>
        </w:tc>
      </w:tr>
      <w:tr w:rsidR="00393B62">
        <w:trPr>
          <w:cantSplit/>
          <w:trHeight w:hRule="exact" w:val="140"/>
        </w:trPr>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left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r>
      <w:tr w:rsidR="00393B62">
        <w:trPr>
          <w:cantSplit/>
          <w:trHeight w:val="381"/>
        </w:trPr>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left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r>
      <w:tr w:rsidR="00393B62">
        <w:trPr>
          <w:cantSplit/>
          <w:trHeight w:hRule="exact" w:val="160"/>
        </w:trPr>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left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r>
      <w:tr w:rsidR="00393B62">
        <w:trPr>
          <w:cantSplit/>
          <w:trHeight w:val="381"/>
        </w:trPr>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left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r>
      <w:tr w:rsidR="00393B62">
        <w:trPr>
          <w:cantSplit/>
          <w:trHeight w:hRule="exact" w:val="160"/>
        </w:trPr>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1135" w:type="dxa"/>
            <w:vMerge w:val="restart"/>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Всего</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три основ</w:t>
            </w:r>
            <w:r>
              <w:rPr>
                <w:szCs w:val="12"/>
              </w:rPr>
              <w:softHyphen/>
              <w:t>ных вида</w:t>
            </w:r>
          </w:p>
        </w:tc>
        <w:tc>
          <w:tcPr>
            <w:tcW w:w="0" w:type="auto"/>
            <w:vMerge/>
            <w:tcBorders>
              <w:left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r>
      <w:tr w:rsidR="00393B62">
        <w:trPr>
          <w:cantSplit/>
          <w:trHeight w:val="460"/>
        </w:trPr>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1560" w:type="dxa"/>
            <w:vMerge/>
            <w:tcBorders>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c>
          <w:tcPr>
            <w:tcW w:w="0" w:type="auto"/>
            <w:vMerge/>
            <w:tcBorders>
              <w:top w:val="single" w:sz="6" w:space="0" w:color="auto"/>
              <w:left w:val="single" w:sz="6" w:space="0" w:color="auto"/>
              <w:bottom w:val="single" w:sz="6" w:space="0" w:color="auto"/>
              <w:right w:val="single" w:sz="6" w:space="0" w:color="auto"/>
            </w:tcBorders>
            <w:vAlign w:val="center"/>
          </w:tcPr>
          <w:p w:rsidR="00393B62" w:rsidRDefault="00393B62" w:rsidP="003A40A8">
            <w:pPr>
              <w:ind w:hanging="40"/>
            </w:pPr>
          </w:p>
        </w:tc>
      </w:tr>
      <w:tr w:rsidR="00393B62">
        <w:trPr>
          <w:trHeight w:hRule="exact" w:val="369"/>
        </w:trPr>
        <w:tc>
          <w:tcPr>
            <w:tcW w:w="2268"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firstLine="140"/>
              <w:rPr>
                <w:szCs w:val="20"/>
              </w:rPr>
            </w:pPr>
            <w:r>
              <w:rPr>
                <w:szCs w:val="12"/>
              </w:rPr>
              <w:t>Казахстан</w:t>
            </w:r>
          </w:p>
          <w:p w:rsidR="00393B62" w:rsidRDefault="00393B62" w:rsidP="003A40A8">
            <w:pPr>
              <w:widowControl w:val="0"/>
              <w:autoSpaceDE w:val="0"/>
              <w:autoSpaceDN w:val="0"/>
              <w:adjustRightInd w:val="0"/>
              <w:ind w:firstLine="140"/>
              <w:rPr>
                <w:szCs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92.7</w:t>
            </w:r>
          </w:p>
          <w:p w:rsidR="00393B62" w:rsidRDefault="00393B62" w:rsidP="003A40A8">
            <w:pPr>
              <w:widowControl w:val="0"/>
              <w:autoSpaceDE w:val="0"/>
              <w:autoSpaceDN w:val="0"/>
              <w:adjustRightInd w:val="0"/>
              <w:ind w:hanging="40"/>
              <w:jc w:val="center"/>
              <w:rPr>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61,4</w:t>
            </w:r>
          </w:p>
          <w:p w:rsidR="00393B62" w:rsidRDefault="00393B62" w:rsidP="003A40A8">
            <w:pPr>
              <w:widowControl w:val="0"/>
              <w:autoSpaceDE w:val="0"/>
              <w:autoSpaceDN w:val="0"/>
              <w:adjustRightInd w:val="0"/>
              <w:ind w:hanging="40"/>
              <w:jc w:val="center"/>
              <w:rPr>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21</w:t>
            </w:r>
          </w:p>
          <w:p w:rsidR="00393B62" w:rsidRDefault="00393B62" w:rsidP="003A40A8">
            <w:pPr>
              <w:widowControl w:val="0"/>
              <w:autoSpaceDE w:val="0"/>
              <w:autoSpaceDN w:val="0"/>
              <w:adjustRightInd w:val="0"/>
              <w:ind w:hanging="40"/>
              <w:jc w:val="center"/>
              <w:rPr>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0.58</w:t>
            </w:r>
            <w:r>
              <w:rPr>
                <w:szCs w:val="12"/>
                <w:lang w:val="en-US"/>
              </w:rPr>
              <w:t>S</w:t>
            </w:r>
          </w:p>
          <w:p w:rsidR="00393B62" w:rsidRDefault="00393B62" w:rsidP="003A40A8">
            <w:pPr>
              <w:widowControl w:val="0"/>
              <w:autoSpaceDE w:val="0"/>
              <w:autoSpaceDN w:val="0"/>
              <w:adjustRightInd w:val="0"/>
              <w:ind w:hanging="40"/>
              <w:jc w:val="center"/>
              <w:rPr>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0.873</w:t>
            </w:r>
          </w:p>
          <w:p w:rsidR="00393B62" w:rsidRDefault="00393B62" w:rsidP="003A40A8">
            <w:pPr>
              <w:widowControl w:val="0"/>
              <w:autoSpaceDE w:val="0"/>
              <w:autoSpaceDN w:val="0"/>
              <w:adjustRightInd w:val="0"/>
              <w:ind w:hanging="40"/>
              <w:jc w:val="center"/>
              <w:rPr>
                <w:szCs w:val="20"/>
              </w:rPr>
            </w:pPr>
          </w:p>
        </w:tc>
      </w:tr>
      <w:tr w:rsidR="00393B62">
        <w:trPr>
          <w:trHeight w:hRule="exact" w:val="369"/>
        </w:trPr>
        <w:tc>
          <w:tcPr>
            <w:tcW w:w="2268"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firstLine="140"/>
              <w:rPr>
                <w:szCs w:val="20"/>
              </w:rPr>
            </w:pPr>
            <w:r>
              <w:rPr>
                <w:szCs w:val="12"/>
              </w:rPr>
              <w:t>Ирак</w:t>
            </w:r>
          </w:p>
          <w:p w:rsidR="00393B62" w:rsidRDefault="00393B62" w:rsidP="003A40A8">
            <w:pPr>
              <w:widowControl w:val="0"/>
              <w:autoSpaceDE w:val="0"/>
              <w:autoSpaceDN w:val="0"/>
              <w:adjustRightInd w:val="0"/>
              <w:ind w:firstLine="140"/>
              <w:rPr>
                <w:szCs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99.5</w:t>
            </w:r>
          </w:p>
          <w:p w:rsidR="00393B62" w:rsidRDefault="00393B62" w:rsidP="003A40A8">
            <w:pPr>
              <w:widowControl w:val="0"/>
              <w:autoSpaceDE w:val="0"/>
              <w:autoSpaceDN w:val="0"/>
              <w:adjustRightInd w:val="0"/>
              <w:ind w:hanging="40"/>
              <w:jc w:val="center"/>
              <w:rPr>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99.3</w:t>
            </w:r>
          </w:p>
          <w:p w:rsidR="00393B62" w:rsidRDefault="00393B62" w:rsidP="003A40A8">
            <w:pPr>
              <w:widowControl w:val="0"/>
              <w:autoSpaceDE w:val="0"/>
              <w:autoSpaceDN w:val="0"/>
              <w:adjustRightInd w:val="0"/>
              <w:ind w:hanging="40"/>
              <w:jc w:val="center"/>
              <w:rPr>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54</w:t>
            </w:r>
          </w:p>
          <w:p w:rsidR="00393B62" w:rsidRDefault="00393B62" w:rsidP="003A40A8">
            <w:pPr>
              <w:widowControl w:val="0"/>
              <w:autoSpaceDE w:val="0"/>
              <w:autoSpaceDN w:val="0"/>
              <w:adjustRightInd w:val="0"/>
              <w:ind w:hanging="40"/>
              <w:jc w:val="center"/>
              <w:rPr>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0.968</w:t>
            </w:r>
          </w:p>
          <w:p w:rsidR="00393B62" w:rsidRDefault="00393B62" w:rsidP="003A40A8">
            <w:pPr>
              <w:widowControl w:val="0"/>
              <w:autoSpaceDE w:val="0"/>
              <w:autoSpaceDN w:val="0"/>
              <w:adjustRightInd w:val="0"/>
              <w:ind w:hanging="40"/>
              <w:jc w:val="center"/>
              <w:rPr>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0,846</w:t>
            </w:r>
          </w:p>
          <w:p w:rsidR="00393B62" w:rsidRDefault="00393B62" w:rsidP="003A40A8">
            <w:pPr>
              <w:widowControl w:val="0"/>
              <w:autoSpaceDE w:val="0"/>
              <w:autoSpaceDN w:val="0"/>
              <w:adjustRightInd w:val="0"/>
              <w:ind w:hanging="40"/>
              <w:jc w:val="center"/>
              <w:rPr>
                <w:szCs w:val="20"/>
              </w:rPr>
            </w:pPr>
          </w:p>
        </w:tc>
      </w:tr>
      <w:tr w:rsidR="00393B62">
        <w:trPr>
          <w:trHeight w:val="397"/>
        </w:trPr>
        <w:tc>
          <w:tcPr>
            <w:tcW w:w="2268"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firstLine="140"/>
              <w:rPr>
                <w:szCs w:val="20"/>
              </w:rPr>
            </w:pPr>
            <w:r>
              <w:rPr>
                <w:szCs w:val="12"/>
              </w:rPr>
              <w:t>Саудовская Аравия</w:t>
            </w:r>
          </w:p>
        </w:tc>
        <w:tc>
          <w:tcPr>
            <w:tcW w:w="113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99.0</w:t>
            </w:r>
          </w:p>
        </w:tc>
        <w:tc>
          <w:tcPr>
            <w:tcW w:w="1417"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98.9</w:t>
            </w:r>
          </w:p>
        </w:tc>
        <w:tc>
          <w:tcPr>
            <w:tcW w:w="1560"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128</w:t>
            </w:r>
          </w:p>
        </w:tc>
        <w:tc>
          <w:tcPr>
            <w:tcW w:w="127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0,923</w:t>
            </w:r>
          </w:p>
        </w:tc>
        <w:tc>
          <w:tcPr>
            <w:tcW w:w="1984"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0.801</w:t>
            </w:r>
          </w:p>
        </w:tc>
      </w:tr>
      <w:tr w:rsidR="00393B62">
        <w:trPr>
          <w:trHeight w:hRule="exact" w:val="369"/>
        </w:trPr>
        <w:tc>
          <w:tcPr>
            <w:tcW w:w="2268"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firstLine="140"/>
              <w:rPr>
                <w:szCs w:val="20"/>
              </w:rPr>
            </w:pPr>
            <w:r>
              <w:rPr>
                <w:szCs w:val="12"/>
              </w:rPr>
              <w:t>Аргентина</w:t>
            </w:r>
          </w:p>
          <w:p w:rsidR="00393B62" w:rsidRDefault="00393B62" w:rsidP="003A40A8">
            <w:pPr>
              <w:widowControl w:val="0"/>
              <w:autoSpaceDE w:val="0"/>
              <w:autoSpaceDN w:val="0"/>
              <w:adjustRightInd w:val="0"/>
              <w:ind w:firstLine="140"/>
              <w:rPr>
                <w:szCs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80.1</w:t>
            </w:r>
          </w:p>
          <w:p w:rsidR="00393B62" w:rsidRDefault="00393B62" w:rsidP="003A40A8">
            <w:pPr>
              <w:widowControl w:val="0"/>
              <w:autoSpaceDE w:val="0"/>
              <w:autoSpaceDN w:val="0"/>
              <w:adjustRightInd w:val="0"/>
              <w:ind w:hanging="40"/>
              <w:jc w:val="center"/>
              <w:rPr>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24.4</w:t>
            </w:r>
          </w:p>
          <w:p w:rsidR="00393B62" w:rsidRDefault="00393B62" w:rsidP="003A40A8">
            <w:pPr>
              <w:widowControl w:val="0"/>
              <w:autoSpaceDE w:val="0"/>
              <w:autoSpaceDN w:val="0"/>
              <w:adjustRightInd w:val="0"/>
              <w:ind w:hanging="40"/>
              <w:jc w:val="center"/>
              <w:rPr>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148</w:t>
            </w:r>
          </w:p>
          <w:p w:rsidR="00393B62" w:rsidRDefault="00393B62" w:rsidP="003A40A8">
            <w:pPr>
              <w:widowControl w:val="0"/>
              <w:autoSpaceDE w:val="0"/>
              <w:autoSpaceDN w:val="0"/>
              <w:adjustRightInd w:val="0"/>
              <w:ind w:hanging="40"/>
              <w:jc w:val="center"/>
              <w:rPr>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0.150</w:t>
            </w:r>
          </w:p>
          <w:p w:rsidR="00393B62" w:rsidRDefault="00393B62" w:rsidP="003A40A8">
            <w:pPr>
              <w:widowControl w:val="0"/>
              <w:autoSpaceDE w:val="0"/>
              <w:autoSpaceDN w:val="0"/>
              <w:adjustRightInd w:val="0"/>
              <w:ind w:hanging="40"/>
              <w:jc w:val="center"/>
              <w:rPr>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0.661</w:t>
            </w:r>
          </w:p>
          <w:p w:rsidR="00393B62" w:rsidRDefault="00393B62" w:rsidP="003A40A8">
            <w:pPr>
              <w:widowControl w:val="0"/>
              <w:autoSpaceDE w:val="0"/>
              <w:autoSpaceDN w:val="0"/>
              <w:adjustRightInd w:val="0"/>
              <w:ind w:hanging="40"/>
              <w:jc w:val="center"/>
              <w:rPr>
                <w:szCs w:val="20"/>
              </w:rPr>
            </w:pPr>
          </w:p>
        </w:tc>
      </w:tr>
      <w:tr w:rsidR="00393B62">
        <w:trPr>
          <w:trHeight w:hRule="exact" w:val="369"/>
        </w:trPr>
        <w:tc>
          <w:tcPr>
            <w:tcW w:w="2268"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firstLine="140"/>
              <w:rPr>
                <w:szCs w:val="20"/>
              </w:rPr>
            </w:pPr>
            <w:r>
              <w:rPr>
                <w:szCs w:val="12"/>
              </w:rPr>
              <w:t>Нигерия</w:t>
            </w:r>
          </w:p>
          <w:p w:rsidR="00393B62" w:rsidRDefault="00393B62" w:rsidP="003A40A8">
            <w:pPr>
              <w:widowControl w:val="0"/>
              <w:autoSpaceDE w:val="0"/>
              <w:autoSpaceDN w:val="0"/>
              <w:adjustRightInd w:val="0"/>
              <w:ind w:firstLine="140"/>
              <w:rPr>
                <w:szCs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99.3</w:t>
            </w:r>
          </w:p>
          <w:p w:rsidR="00393B62" w:rsidRDefault="00393B62" w:rsidP="003A40A8">
            <w:pPr>
              <w:widowControl w:val="0"/>
              <w:autoSpaceDE w:val="0"/>
              <w:autoSpaceDN w:val="0"/>
              <w:adjustRightInd w:val="0"/>
              <w:ind w:hanging="40"/>
              <w:jc w:val="center"/>
              <w:rPr>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98,1</w:t>
            </w:r>
          </w:p>
          <w:p w:rsidR="00393B62" w:rsidRDefault="00393B62" w:rsidP="003A40A8">
            <w:pPr>
              <w:widowControl w:val="0"/>
              <w:autoSpaceDE w:val="0"/>
              <w:autoSpaceDN w:val="0"/>
              <w:adjustRightInd w:val="0"/>
              <w:ind w:hanging="40"/>
              <w:jc w:val="center"/>
              <w:rPr>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82</w:t>
            </w:r>
          </w:p>
          <w:p w:rsidR="00393B62" w:rsidRDefault="00393B62" w:rsidP="003A40A8">
            <w:pPr>
              <w:widowControl w:val="0"/>
              <w:autoSpaceDE w:val="0"/>
              <w:autoSpaceDN w:val="0"/>
              <w:adjustRightInd w:val="0"/>
              <w:ind w:hanging="40"/>
              <w:jc w:val="center"/>
              <w:rPr>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0.941</w:t>
            </w:r>
          </w:p>
          <w:p w:rsidR="00393B62" w:rsidRDefault="00393B62" w:rsidP="003A40A8">
            <w:pPr>
              <w:widowControl w:val="0"/>
              <w:autoSpaceDE w:val="0"/>
              <w:autoSpaceDN w:val="0"/>
              <w:adjustRightInd w:val="0"/>
              <w:ind w:hanging="40"/>
              <w:jc w:val="center"/>
              <w:rPr>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0,823</w:t>
            </w:r>
          </w:p>
          <w:p w:rsidR="00393B62" w:rsidRDefault="00393B62" w:rsidP="003A40A8">
            <w:pPr>
              <w:widowControl w:val="0"/>
              <w:autoSpaceDE w:val="0"/>
              <w:autoSpaceDN w:val="0"/>
              <w:adjustRightInd w:val="0"/>
              <w:ind w:hanging="40"/>
              <w:jc w:val="center"/>
              <w:rPr>
                <w:szCs w:val="20"/>
              </w:rPr>
            </w:pPr>
          </w:p>
        </w:tc>
      </w:tr>
      <w:tr w:rsidR="00393B62">
        <w:trPr>
          <w:trHeight w:hRule="exact" w:val="369"/>
        </w:trPr>
        <w:tc>
          <w:tcPr>
            <w:tcW w:w="2268"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firstLine="140"/>
              <w:rPr>
                <w:szCs w:val="20"/>
              </w:rPr>
            </w:pPr>
            <w:r>
              <w:rPr>
                <w:szCs w:val="12"/>
              </w:rPr>
              <w:t>Индонезия</w:t>
            </w:r>
          </w:p>
          <w:p w:rsidR="00393B62" w:rsidRDefault="00393B62" w:rsidP="003A40A8">
            <w:pPr>
              <w:widowControl w:val="0"/>
              <w:autoSpaceDE w:val="0"/>
              <w:autoSpaceDN w:val="0"/>
              <w:adjustRightInd w:val="0"/>
              <w:ind w:firstLine="140"/>
              <w:rPr>
                <w:szCs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96,1</w:t>
            </w:r>
          </w:p>
          <w:p w:rsidR="00393B62" w:rsidRDefault="00393B62" w:rsidP="003A40A8">
            <w:pPr>
              <w:widowControl w:val="0"/>
              <w:autoSpaceDE w:val="0"/>
              <w:autoSpaceDN w:val="0"/>
              <w:adjustRightInd w:val="0"/>
              <w:ind w:hanging="40"/>
              <w:jc w:val="center"/>
              <w:rPr>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82.4</w:t>
            </w:r>
          </w:p>
          <w:p w:rsidR="00393B62" w:rsidRDefault="00393B62" w:rsidP="003A40A8">
            <w:pPr>
              <w:widowControl w:val="0"/>
              <w:autoSpaceDE w:val="0"/>
              <w:autoSpaceDN w:val="0"/>
              <w:adjustRightInd w:val="0"/>
              <w:ind w:hanging="40"/>
              <w:jc w:val="center"/>
              <w:rPr>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114</w:t>
            </w:r>
          </w:p>
          <w:p w:rsidR="00393B62" w:rsidRDefault="00393B62" w:rsidP="003A40A8">
            <w:pPr>
              <w:widowControl w:val="0"/>
              <w:autoSpaceDE w:val="0"/>
              <w:autoSpaceDN w:val="0"/>
              <w:adjustRightInd w:val="0"/>
              <w:ind w:hanging="40"/>
              <w:jc w:val="center"/>
              <w:rPr>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0.654</w:t>
            </w:r>
          </w:p>
          <w:p w:rsidR="00393B62" w:rsidRDefault="00393B62" w:rsidP="003A40A8">
            <w:pPr>
              <w:widowControl w:val="0"/>
              <w:autoSpaceDE w:val="0"/>
              <w:autoSpaceDN w:val="0"/>
              <w:adjustRightInd w:val="0"/>
              <w:ind w:hanging="40"/>
              <w:jc w:val="center"/>
              <w:rPr>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0.734</w:t>
            </w:r>
          </w:p>
          <w:p w:rsidR="00393B62" w:rsidRDefault="00393B62" w:rsidP="003A40A8">
            <w:pPr>
              <w:widowControl w:val="0"/>
              <w:autoSpaceDE w:val="0"/>
              <w:autoSpaceDN w:val="0"/>
              <w:adjustRightInd w:val="0"/>
              <w:ind w:hanging="40"/>
              <w:jc w:val="center"/>
              <w:rPr>
                <w:szCs w:val="20"/>
              </w:rPr>
            </w:pPr>
          </w:p>
        </w:tc>
      </w:tr>
      <w:tr w:rsidR="00393B62">
        <w:trPr>
          <w:trHeight w:hRule="exact" w:val="369"/>
        </w:trPr>
        <w:tc>
          <w:tcPr>
            <w:tcW w:w="2268"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firstLine="140"/>
              <w:rPr>
                <w:szCs w:val="20"/>
              </w:rPr>
            </w:pPr>
            <w:r>
              <w:rPr>
                <w:szCs w:val="12"/>
              </w:rPr>
              <w:t>Англия</w:t>
            </w:r>
          </w:p>
          <w:p w:rsidR="00393B62" w:rsidRDefault="00393B62" w:rsidP="003A40A8">
            <w:pPr>
              <w:widowControl w:val="0"/>
              <w:autoSpaceDE w:val="0"/>
              <w:autoSpaceDN w:val="0"/>
              <w:adjustRightInd w:val="0"/>
              <w:ind w:firstLine="140"/>
              <w:rPr>
                <w:szCs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34.6</w:t>
            </w:r>
          </w:p>
          <w:p w:rsidR="00393B62" w:rsidRDefault="00393B62" w:rsidP="003A40A8">
            <w:pPr>
              <w:widowControl w:val="0"/>
              <w:autoSpaceDE w:val="0"/>
              <w:autoSpaceDN w:val="0"/>
              <w:adjustRightInd w:val="0"/>
              <w:ind w:hanging="40"/>
              <w:jc w:val="center"/>
              <w:rPr>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21.0</w:t>
            </w:r>
          </w:p>
          <w:p w:rsidR="00393B62" w:rsidRDefault="00393B62" w:rsidP="003A40A8">
            <w:pPr>
              <w:widowControl w:val="0"/>
              <w:autoSpaceDE w:val="0"/>
              <w:autoSpaceDN w:val="0"/>
              <w:adjustRightInd w:val="0"/>
              <w:ind w:hanging="40"/>
              <w:jc w:val="center"/>
              <w:rPr>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181</w:t>
            </w:r>
          </w:p>
          <w:p w:rsidR="00393B62" w:rsidRDefault="00393B62" w:rsidP="003A40A8">
            <w:pPr>
              <w:widowControl w:val="0"/>
              <w:autoSpaceDE w:val="0"/>
              <w:autoSpaceDN w:val="0"/>
              <w:adjustRightInd w:val="0"/>
              <w:ind w:hanging="40"/>
              <w:jc w:val="center"/>
              <w:rPr>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0.139</w:t>
            </w:r>
          </w:p>
          <w:p w:rsidR="00393B62" w:rsidRDefault="00393B62" w:rsidP="003A40A8">
            <w:pPr>
              <w:widowControl w:val="0"/>
              <w:autoSpaceDE w:val="0"/>
              <w:autoSpaceDN w:val="0"/>
              <w:adjustRightInd w:val="0"/>
              <w:ind w:hanging="40"/>
              <w:jc w:val="center"/>
              <w:rPr>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0.237</w:t>
            </w:r>
          </w:p>
          <w:p w:rsidR="00393B62" w:rsidRDefault="00393B62" w:rsidP="003A40A8">
            <w:pPr>
              <w:widowControl w:val="0"/>
              <w:autoSpaceDE w:val="0"/>
              <w:autoSpaceDN w:val="0"/>
              <w:adjustRightInd w:val="0"/>
              <w:ind w:hanging="40"/>
              <w:jc w:val="center"/>
              <w:rPr>
                <w:szCs w:val="20"/>
              </w:rPr>
            </w:pPr>
          </w:p>
        </w:tc>
      </w:tr>
      <w:tr w:rsidR="00393B62">
        <w:trPr>
          <w:trHeight w:hRule="exact" w:val="369"/>
        </w:trPr>
        <w:tc>
          <w:tcPr>
            <w:tcW w:w="2268"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firstLine="140"/>
              <w:rPr>
                <w:szCs w:val="20"/>
              </w:rPr>
            </w:pPr>
            <w:r>
              <w:rPr>
                <w:szCs w:val="12"/>
              </w:rPr>
              <w:t>Франция</w:t>
            </w:r>
          </w:p>
          <w:p w:rsidR="00393B62" w:rsidRDefault="00393B62" w:rsidP="003A40A8">
            <w:pPr>
              <w:widowControl w:val="0"/>
              <w:autoSpaceDE w:val="0"/>
              <w:autoSpaceDN w:val="0"/>
              <w:adjustRightInd w:val="0"/>
              <w:ind w:firstLine="140"/>
              <w:rPr>
                <w:szCs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31.8</w:t>
            </w:r>
          </w:p>
          <w:p w:rsidR="00393B62" w:rsidRDefault="00393B62" w:rsidP="003A40A8">
            <w:pPr>
              <w:widowControl w:val="0"/>
              <w:autoSpaceDE w:val="0"/>
              <w:autoSpaceDN w:val="0"/>
              <w:adjustRightInd w:val="0"/>
              <w:ind w:hanging="40"/>
              <w:jc w:val="center"/>
              <w:rPr>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6.8</w:t>
            </w:r>
          </w:p>
          <w:p w:rsidR="00393B62" w:rsidRDefault="00393B62" w:rsidP="003A40A8">
            <w:pPr>
              <w:widowControl w:val="0"/>
              <w:autoSpaceDE w:val="0"/>
              <w:autoSpaceDN w:val="0"/>
              <w:adjustRightInd w:val="0"/>
              <w:ind w:hanging="40"/>
              <w:jc w:val="center"/>
              <w:rPr>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180</w:t>
            </w:r>
          </w:p>
          <w:p w:rsidR="00393B62" w:rsidRDefault="00393B62" w:rsidP="003A40A8">
            <w:pPr>
              <w:widowControl w:val="0"/>
              <w:autoSpaceDE w:val="0"/>
              <w:autoSpaceDN w:val="0"/>
              <w:adjustRightInd w:val="0"/>
              <w:ind w:hanging="40"/>
              <w:jc w:val="center"/>
              <w:rPr>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0,089</w:t>
            </w:r>
          </w:p>
          <w:p w:rsidR="00393B62" w:rsidRDefault="00393B62" w:rsidP="003A40A8">
            <w:pPr>
              <w:widowControl w:val="0"/>
              <w:autoSpaceDE w:val="0"/>
              <w:autoSpaceDN w:val="0"/>
              <w:adjustRightInd w:val="0"/>
              <w:ind w:hanging="40"/>
              <w:jc w:val="center"/>
              <w:rPr>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0.282</w:t>
            </w:r>
          </w:p>
          <w:p w:rsidR="00393B62" w:rsidRDefault="00393B62" w:rsidP="003A40A8">
            <w:pPr>
              <w:widowControl w:val="0"/>
              <w:autoSpaceDE w:val="0"/>
              <w:autoSpaceDN w:val="0"/>
              <w:adjustRightInd w:val="0"/>
              <w:ind w:hanging="40"/>
              <w:jc w:val="center"/>
              <w:rPr>
                <w:szCs w:val="20"/>
              </w:rPr>
            </w:pPr>
          </w:p>
        </w:tc>
      </w:tr>
      <w:tr w:rsidR="00393B62">
        <w:trPr>
          <w:trHeight w:hRule="exact" w:val="369"/>
        </w:trPr>
        <w:tc>
          <w:tcPr>
            <w:tcW w:w="2268"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firstLine="140"/>
              <w:rPr>
                <w:szCs w:val="20"/>
              </w:rPr>
            </w:pPr>
            <w:r>
              <w:rPr>
                <w:szCs w:val="12"/>
              </w:rPr>
              <w:t>США</w:t>
            </w:r>
          </w:p>
          <w:p w:rsidR="00393B62" w:rsidRDefault="00393B62" w:rsidP="003A40A8">
            <w:pPr>
              <w:widowControl w:val="0"/>
              <w:autoSpaceDE w:val="0"/>
              <w:autoSpaceDN w:val="0"/>
              <w:adjustRightInd w:val="0"/>
              <w:ind w:firstLine="140"/>
              <w:rPr>
                <w:szCs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31.3</w:t>
            </w:r>
          </w:p>
          <w:p w:rsidR="00393B62" w:rsidRDefault="00393B62" w:rsidP="003A40A8">
            <w:pPr>
              <w:widowControl w:val="0"/>
              <w:autoSpaceDE w:val="0"/>
              <w:autoSpaceDN w:val="0"/>
              <w:adjustRightInd w:val="0"/>
              <w:ind w:hanging="40"/>
              <w:jc w:val="center"/>
              <w:rPr>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9.5</w:t>
            </w:r>
          </w:p>
          <w:p w:rsidR="00393B62" w:rsidRDefault="00393B62" w:rsidP="003A40A8">
            <w:pPr>
              <w:widowControl w:val="0"/>
              <w:autoSpaceDE w:val="0"/>
              <w:autoSpaceDN w:val="0"/>
              <w:adjustRightInd w:val="0"/>
              <w:ind w:hanging="40"/>
              <w:jc w:val="center"/>
              <w:rPr>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179</w:t>
            </w:r>
          </w:p>
          <w:p w:rsidR="00393B62" w:rsidRDefault="00393B62" w:rsidP="003A40A8">
            <w:pPr>
              <w:widowControl w:val="0"/>
              <w:autoSpaceDE w:val="0"/>
              <w:autoSpaceDN w:val="0"/>
              <w:adjustRightInd w:val="0"/>
              <w:ind w:hanging="40"/>
              <w:jc w:val="center"/>
              <w:rPr>
                <w:szCs w:val="20"/>
              </w:rPr>
            </w:pPr>
          </w:p>
        </w:tc>
        <w:tc>
          <w:tcPr>
            <w:tcW w:w="1275"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0.100</w:t>
            </w:r>
          </w:p>
          <w:p w:rsidR="00393B62" w:rsidRDefault="00393B62" w:rsidP="003A40A8">
            <w:pPr>
              <w:widowControl w:val="0"/>
              <w:autoSpaceDE w:val="0"/>
              <w:autoSpaceDN w:val="0"/>
              <w:adjustRightInd w:val="0"/>
              <w:ind w:hanging="40"/>
              <w:jc w:val="center"/>
              <w:rPr>
                <w:szCs w:val="20"/>
              </w:rPr>
            </w:pPr>
          </w:p>
        </w:tc>
        <w:tc>
          <w:tcPr>
            <w:tcW w:w="1984" w:type="dxa"/>
            <w:tcBorders>
              <w:top w:val="single" w:sz="6" w:space="0" w:color="auto"/>
              <w:left w:val="single" w:sz="6" w:space="0" w:color="auto"/>
              <w:bottom w:val="single" w:sz="6" w:space="0" w:color="auto"/>
              <w:right w:val="single" w:sz="6" w:space="0" w:color="auto"/>
            </w:tcBorders>
            <w:vAlign w:val="center"/>
          </w:tcPr>
          <w:p w:rsidR="00393B62" w:rsidRDefault="00393B62" w:rsidP="003A40A8">
            <w:pPr>
              <w:widowControl w:val="0"/>
              <w:autoSpaceDE w:val="0"/>
              <w:autoSpaceDN w:val="0"/>
              <w:adjustRightInd w:val="0"/>
              <w:ind w:hanging="40"/>
              <w:jc w:val="center"/>
              <w:rPr>
                <w:szCs w:val="20"/>
              </w:rPr>
            </w:pPr>
            <w:r>
              <w:rPr>
                <w:szCs w:val="12"/>
              </w:rPr>
              <w:t>0.366</w:t>
            </w:r>
          </w:p>
          <w:p w:rsidR="00393B62" w:rsidRDefault="00393B62" w:rsidP="003A40A8">
            <w:pPr>
              <w:widowControl w:val="0"/>
              <w:autoSpaceDE w:val="0"/>
              <w:autoSpaceDN w:val="0"/>
              <w:adjustRightInd w:val="0"/>
              <w:ind w:hanging="40"/>
              <w:jc w:val="center"/>
              <w:rPr>
                <w:szCs w:val="20"/>
              </w:rPr>
            </w:pPr>
          </w:p>
        </w:tc>
      </w:tr>
    </w:tbl>
    <w:p w:rsidR="00393B62" w:rsidRDefault="00393B62" w:rsidP="003A40A8">
      <w:pPr>
        <w:widowControl w:val="0"/>
        <w:autoSpaceDE w:val="0"/>
        <w:autoSpaceDN w:val="0"/>
        <w:adjustRightInd w:val="0"/>
        <w:ind w:firstLine="357"/>
        <w:jc w:val="both"/>
        <w:rPr>
          <w:sz w:val="28"/>
          <w:szCs w:val="10"/>
        </w:rPr>
      </w:pPr>
    </w:p>
    <w:p w:rsidR="00393B62" w:rsidRDefault="00393B62" w:rsidP="003A40A8">
      <w:pPr>
        <w:widowControl w:val="0"/>
        <w:autoSpaceDE w:val="0"/>
        <w:autoSpaceDN w:val="0"/>
        <w:adjustRightInd w:val="0"/>
        <w:ind w:firstLine="357"/>
        <w:jc w:val="both"/>
        <w:rPr>
          <w:sz w:val="28"/>
          <w:szCs w:val="20"/>
        </w:rPr>
      </w:pPr>
      <w:r>
        <w:rPr>
          <w:sz w:val="28"/>
        </w:rPr>
        <w:t>От импорта средств производ</w:t>
      </w:r>
      <w:r>
        <w:rPr>
          <w:sz w:val="28"/>
        </w:rPr>
        <w:softHyphen/>
        <w:t>ства энергетика зависит на 56%, металлургия - на 72%, химия и неф</w:t>
      </w:r>
      <w:r>
        <w:rPr>
          <w:sz w:val="28"/>
        </w:rPr>
        <w:softHyphen/>
        <w:t>техимия - на 82, пищевая промышленность - на 74%, легкая - на 95%, торговля и общепит - на 65%. Ускорить технический прогресс в Казахстане можно, развивая свое машиностроение.</w:t>
      </w:r>
    </w:p>
    <w:p w:rsidR="00393B62" w:rsidRDefault="00393B62" w:rsidP="003A40A8">
      <w:pPr>
        <w:widowControl w:val="0"/>
        <w:autoSpaceDE w:val="0"/>
        <w:autoSpaceDN w:val="0"/>
        <w:adjustRightInd w:val="0"/>
        <w:ind w:firstLine="357"/>
        <w:jc w:val="both"/>
        <w:rPr>
          <w:sz w:val="28"/>
          <w:szCs w:val="20"/>
        </w:rPr>
      </w:pPr>
      <w:r>
        <w:rPr>
          <w:sz w:val="28"/>
        </w:rPr>
        <w:t>Структурные изменения за последние годы носят стихийный и зачастую регрессивный характер. Происходит переориентация на</w:t>
      </w:r>
      <w:r>
        <w:rPr>
          <w:sz w:val="28"/>
        </w:rPr>
        <w:softHyphen/>
        <w:t>родного хозяйства на развитие экспортных, сырьевых отраслей при одновременном падении про</w:t>
      </w:r>
      <w:r>
        <w:rPr>
          <w:sz w:val="28"/>
        </w:rPr>
        <w:softHyphen/>
        <w:t xml:space="preserve">изводства в обрабатывающих отраслях. </w:t>
      </w:r>
    </w:p>
    <w:p w:rsidR="00393B62" w:rsidRDefault="00393B62" w:rsidP="003A40A8">
      <w:pPr>
        <w:widowControl w:val="0"/>
        <w:autoSpaceDE w:val="0"/>
        <w:autoSpaceDN w:val="0"/>
        <w:adjustRightInd w:val="0"/>
        <w:ind w:firstLine="357"/>
        <w:jc w:val="both"/>
        <w:rPr>
          <w:sz w:val="28"/>
          <w:szCs w:val="20"/>
        </w:rPr>
      </w:pPr>
      <w:r>
        <w:rPr>
          <w:sz w:val="28"/>
        </w:rPr>
        <w:t>Одной из бесспорных причин бурного развития производства в топливно-сырьевых отраслях является инвестиционная политика иностранных компаний и спрос продукции на мировых рынках.</w:t>
      </w:r>
    </w:p>
    <w:p w:rsidR="00393B62" w:rsidRDefault="00393B62" w:rsidP="003A40A8">
      <w:pPr>
        <w:widowControl w:val="0"/>
        <w:autoSpaceDE w:val="0"/>
        <w:autoSpaceDN w:val="0"/>
        <w:adjustRightInd w:val="0"/>
        <w:ind w:firstLine="357"/>
        <w:jc w:val="both"/>
        <w:rPr>
          <w:sz w:val="28"/>
          <w:szCs w:val="20"/>
        </w:rPr>
      </w:pPr>
      <w:r>
        <w:rPr>
          <w:sz w:val="28"/>
        </w:rPr>
        <w:t>Можно сделать вывод о том, что за короткое время отяжелена индустриальная структура народ</w:t>
      </w:r>
      <w:r>
        <w:rPr>
          <w:sz w:val="28"/>
        </w:rPr>
        <w:softHyphen/>
        <w:t>ного хозяйства и сформирована новая - сырьевой направленнос</w:t>
      </w:r>
      <w:r>
        <w:rPr>
          <w:sz w:val="28"/>
        </w:rPr>
        <w:softHyphen/>
        <w:t>ти, присущая странам с неразви</w:t>
      </w:r>
      <w:r>
        <w:rPr>
          <w:sz w:val="28"/>
        </w:rPr>
        <w:softHyphen/>
        <w:t>той экономикой. Наиболее жиз</w:t>
      </w:r>
      <w:r>
        <w:rPr>
          <w:sz w:val="28"/>
        </w:rPr>
        <w:softHyphen/>
        <w:t>неспособными оказались отрас</w:t>
      </w:r>
      <w:r>
        <w:rPr>
          <w:sz w:val="28"/>
        </w:rPr>
        <w:softHyphen/>
        <w:t>ли, допущенные на внешний ры</w:t>
      </w:r>
      <w:r>
        <w:rPr>
          <w:sz w:val="28"/>
        </w:rPr>
        <w:softHyphen/>
        <w:t>нок. Это означает, что конъюнк</w:t>
      </w:r>
      <w:r>
        <w:rPr>
          <w:sz w:val="28"/>
        </w:rPr>
        <w:softHyphen/>
        <w:t>тура внешнего рынка долгое время будет оказывать всевозраста</w:t>
      </w:r>
      <w:r>
        <w:rPr>
          <w:sz w:val="28"/>
        </w:rPr>
        <w:softHyphen/>
        <w:t>ющее влияние на сырьевые и со</w:t>
      </w:r>
      <w:r>
        <w:rPr>
          <w:sz w:val="28"/>
        </w:rPr>
        <w:softHyphen/>
        <w:t>пряженные с ними отрасли и че</w:t>
      </w:r>
      <w:r>
        <w:rPr>
          <w:sz w:val="28"/>
        </w:rPr>
        <w:softHyphen/>
        <w:t>рез них - на экономику страны.</w:t>
      </w:r>
    </w:p>
    <w:p w:rsidR="00393B62" w:rsidRDefault="00393B62" w:rsidP="003A40A8">
      <w:pPr>
        <w:widowControl w:val="0"/>
        <w:autoSpaceDE w:val="0"/>
        <w:autoSpaceDN w:val="0"/>
        <w:adjustRightInd w:val="0"/>
        <w:ind w:firstLine="357"/>
        <w:jc w:val="both"/>
        <w:rPr>
          <w:sz w:val="28"/>
        </w:rPr>
      </w:pPr>
      <w:r>
        <w:rPr>
          <w:sz w:val="28"/>
        </w:rPr>
        <w:t>Проводимые экономические преобразования разделили пред</w:t>
      </w:r>
      <w:r>
        <w:rPr>
          <w:sz w:val="28"/>
        </w:rPr>
        <w:softHyphen/>
        <w:t>приятия на две группы, резко раз</w:t>
      </w:r>
      <w:r>
        <w:rPr>
          <w:sz w:val="28"/>
        </w:rPr>
        <w:softHyphen/>
        <w:t>личающиеся по условиям хозяйственной деятельности. Одни - это  производства по преимуществу топливно-сырьевых отраслей. Они конкурентоспособны и могут сбы</w:t>
      </w:r>
      <w:r>
        <w:rPr>
          <w:sz w:val="28"/>
        </w:rPr>
        <w:softHyphen/>
        <w:t>вать свою продукцию на мировом рынке. Другие - в основном, предприятия, работающие на конечного потребителя, - ненадолго останутся неконкурентоспособными на внутреннем рынке.</w:t>
      </w:r>
    </w:p>
    <w:p w:rsidR="00393B62" w:rsidRDefault="00393B62" w:rsidP="003A40A8">
      <w:pPr>
        <w:pStyle w:val="11"/>
        <w:ind w:firstLine="357"/>
        <w:rPr>
          <w:sz w:val="28"/>
        </w:rPr>
      </w:pPr>
    </w:p>
    <w:p w:rsidR="00393B62" w:rsidRDefault="00393B62"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E74705" w:rsidRDefault="00E74705" w:rsidP="003A40A8">
      <w:pPr>
        <w:pStyle w:val="11"/>
        <w:ind w:firstLine="357"/>
        <w:rPr>
          <w:sz w:val="28"/>
        </w:rPr>
      </w:pPr>
    </w:p>
    <w:p w:rsidR="00393B62" w:rsidRDefault="00393B62" w:rsidP="003A40A8">
      <w:pPr>
        <w:pStyle w:val="20"/>
        <w:spacing w:line="240" w:lineRule="auto"/>
        <w:ind w:firstLine="357"/>
        <w:jc w:val="center"/>
        <w:rPr>
          <w:b/>
          <w:bCs/>
          <w:caps/>
        </w:rPr>
      </w:pPr>
      <w:r>
        <w:rPr>
          <w:b/>
          <w:bCs/>
        </w:rPr>
        <w:t xml:space="preserve">3 </w:t>
      </w:r>
      <w:r>
        <w:rPr>
          <w:b/>
          <w:bCs/>
          <w:caps/>
        </w:rPr>
        <w:t xml:space="preserve">Совершенствование </w:t>
      </w:r>
      <w:r w:rsidR="00E37E99">
        <w:rPr>
          <w:b/>
          <w:bCs/>
          <w:caps/>
        </w:rPr>
        <w:t xml:space="preserve">внешнеэкономической деятельности </w:t>
      </w:r>
      <w:r>
        <w:rPr>
          <w:b/>
          <w:bCs/>
          <w:caps/>
        </w:rPr>
        <w:t xml:space="preserve"> Казахстана</w:t>
      </w:r>
    </w:p>
    <w:p w:rsidR="003A36A5" w:rsidRDefault="003A36A5" w:rsidP="003A40A8">
      <w:pPr>
        <w:pStyle w:val="20"/>
        <w:spacing w:line="240" w:lineRule="auto"/>
        <w:ind w:firstLine="357"/>
        <w:jc w:val="center"/>
        <w:rPr>
          <w:b/>
          <w:bCs/>
          <w:caps/>
        </w:rPr>
      </w:pPr>
    </w:p>
    <w:p w:rsidR="003A36A5" w:rsidRPr="003A36A5" w:rsidRDefault="003A36A5" w:rsidP="003A40A8">
      <w:pPr>
        <w:pStyle w:val="20"/>
        <w:spacing w:line="240" w:lineRule="auto"/>
        <w:ind w:firstLine="357"/>
        <w:jc w:val="center"/>
        <w:rPr>
          <w:b/>
          <w:bCs/>
        </w:rPr>
      </w:pPr>
      <w:r w:rsidRPr="003A36A5">
        <w:rPr>
          <w:b/>
          <w:bCs/>
        </w:rPr>
        <w:t xml:space="preserve">3.1 Совершенствование внешнеторгового режима </w:t>
      </w:r>
    </w:p>
    <w:p w:rsidR="00393B62" w:rsidRDefault="00393B62" w:rsidP="003A40A8">
      <w:pPr>
        <w:pStyle w:val="20"/>
        <w:spacing w:line="240" w:lineRule="auto"/>
        <w:ind w:firstLine="357"/>
      </w:pPr>
    </w:p>
    <w:p w:rsidR="00393B62" w:rsidRDefault="00393B62" w:rsidP="003A40A8">
      <w:pPr>
        <w:widowControl w:val="0"/>
        <w:ind w:firstLine="357"/>
        <w:jc w:val="both"/>
        <w:rPr>
          <w:sz w:val="28"/>
        </w:rPr>
      </w:pPr>
      <w:r>
        <w:rPr>
          <w:sz w:val="28"/>
        </w:rPr>
        <w:t>Основными направлениями совершенствования внешнеторгового режима Казахстана являются:</w:t>
      </w:r>
    </w:p>
    <w:p w:rsidR="00393B62" w:rsidRDefault="00393B62" w:rsidP="006B479E">
      <w:pPr>
        <w:widowControl w:val="0"/>
        <w:numPr>
          <w:ilvl w:val="0"/>
          <w:numId w:val="4"/>
        </w:numPr>
        <w:ind w:left="0" w:firstLine="357"/>
        <w:jc w:val="both"/>
        <w:rPr>
          <w:sz w:val="28"/>
        </w:rPr>
      </w:pPr>
      <w:r>
        <w:rPr>
          <w:sz w:val="28"/>
        </w:rPr>
        <w:t>постепенное снижение ставок таможенных пошлин на ввозимые товары. Этот вопрос будет одним из основных на переговорах по вступлению в ВТО.  Для принятия решения по темпам уменьшения ставок таможенных пошлин на ввозимые товары необходимо провести расчеты по оценке их влияния на внутренний потребительский рынок и на экономику отечественных товаропроизводителей. Такой расчет станет обоснованием для определения предельных ставок и величины связывания импортных таможенных тарифов. Для нашей экономики, которая находится в кризисном состоянии, а внешняя торговля играет значительную роль, быстрые темпы сокращения ставок могут оказать сильное воздействие на внутренний рынок и экономическое положение хозяйствующих субъектов. Необходимо рассмотреть все аспекты возможного использования статьи  ГАТТ, чтобы в случае ухудшения экономического развития национальной экономики иметь возможность вновь принять защитные меры;</w:t>
      </w:r>
    </w:p>
    <w:p w:rsidR="00393B62" w:rsidRDefault="00393B62" w:rsidP="006B479E">
      <w:pPr>
        <w:widowControl w:val="0"/>
        <w:numPr>
          <w:ilvl w:val="0"/>
          <w:numId w:val="4"/>
        </w:numPr>
        <w:ind w:left="0" w:firstLine="357"/>
        <w:jc w:val="both"/>
        <w:rPr>
          <w:sz w:val="28"/>
        </w:rPr>
      </w:pPr>
      <w:r>
        <w:rPr>
          <w:sz w:val="28"/>
        </w:rPr>
        <w:t>производство товаров широкого потребления является малоконкурентным, и поэтому снижение импортных пошлин поставит его в тяжелое положение. В связи с этим возникает проблема применения защитных мер.  Для решения этого вопроса разработана система по недопущению демпинговых цен во внешнеэкономической деятельности. Определено, что субъекты внешнеэкономической деятельности Республики Казахстан независимо от их организационно-правовых форм и органы исполнительной власти могут вносить в установленном порядке предложения по применению защитных мер против использования иностранными экспортерами демпинговых цен во внешнеэкономической деятельности (специальные антидемпинговые и компенсационные пошлины). Предусмотрено также введение системы количественных ограничений против массового завоза импортных товаров, подрывающего экономику отраслей, производящих аналогичную продукцию.</w:t>
      </w:r>
    </w:p>
    <w:p w:rsidR="00393B62" w:rsidRDefault="00393B62" w:rsidP="003A40A8">
      <w:pPr>
        <w:widowControl w:val="0"/>
        <w:ind w:firstLine="357"/>
        <w:jc w:val="both"/>
        <w:rPr>
          <w:sz w:val="28"/>
        </w:rPr>
      </w:pPr>
      <w:r>
        <w:rPr>
          <w:sz w:val="28"/>
        </w:rPr>
        <w:t>Важной проблемой станет работа по Соглашению ТРИПС (интеллектуальной собственности и услуг). Удельный вес торговли продуктами интеллектуальной собственности в общем объеме внешней торговли еще незначителен. В то же время Казахстан обладает большим потенциалом в этой области, и чтобы он был эффективно использован, необходимо создать действенный механизм защиты и использования интеллектуальной собственности.</w:t>
      </w:r>
    </w:p>
    <w:p w:rsidR="00393B62" w:rsidRDefault="00393B62" w:rsidP="003A40A8">
      <w:pPr>
        <w:pStyle w:val="a3"/>
        <w:spacing w:line="240" w:lineRule="auto"/>
        <w:ind w:firstLine="357"/>
      </w:pPr>
      <w:r>
        <w:t>В настоящее время принят закон об авторском праве и смежных правах и разрабатываются практические аспекты его реализации.</w:t>
      </w:r>
    </w:p>
    <w:p w:rsidR="00393B62" w:rsidRDefault="00393B62" w:rsidP="003A40A8">
      <w:pPr>
        <w:widowControl w:val="0"/>
        <w:ind w:firstLine="357"/>
        <w:jc w:val="both"/>
        <w:rPr>
          <w:sz w:val="28"/>
        </w:rPr>
      </w:pPr>
      <w:r>
        <w:rPr>
          <w:sz w:val="28"/>
        </w:rPr>
        <w:t>При этом следует обеспечить транспарентность всех происходящих изменений в области интеллектуальной собственности, выработать стандарты их защиты и выполнения. В комплексе должен быть создан целостный механизм по торговым аспектам прав интеллектуальной собственности. Без этого нельзя добиться эффективного использования данного соглашения ВТО.</w:t>
      </w:r>
    </w:p>
    <w:p w:rsidR="00393B62" w:rsidRDefault="00393B62" w:rsidP="003A40A8">
      <w:pPr>
        <w:pStyle w:val="a3"/>
        <w:spacing w:line="240" w:lineRule="auto"/>
        <w:ind w:firstLine="357"/>
      </w:pPr>
      <w:r>
        <w:t>Актуальным направлением внешнеторгового режима является разработка нормативной базы в области торговли услугами. В настоящее время численность занятых в секторе услуг составляет около 40% от общего числа работников, а объем продукции превышает 50% ВВП. Основные типы услуг в Казахстане - строительные работы, финансовые услуги, услуги транспорта и связи, товарные услуги. При присоединении к данному соглашению Казахстан имеет возможность самостоятельно определить те секторы услуг, которые он может открыть для других стран.</w:t>
      </w:r>
    </w:p>
    <w:p w:rsidR="00393B62" w:rsidRDefault="00393B62" w:rsidP="003A40A8">
      <w:pPr>
        <w:pStyle w:val="a3"/>
        <w:spacing w:line="240" w:lineRule="auto"/>
        <w:ind w:firstLine="357"/>
      </w:pPr>
      <w:r>
        <w:t>В связи с этим необходимо выработать механизм взаимодействия этих секторов с секторами, закрытыми для иностранцев, раскрыть аспекты трансграничных услуг, разработать четкие критерии и возможности передвижения физических лиц по территории страны. В целях реализации механизма торговли услугами следует составить национальный перечень услуг для использования зарубежными представителями.</w:t>
      </w:r>
    </w:p>
    <w:p w:rsidR="00393B62" w:rsidRDefault="00393B62" w:rsidP="003A40A8">
      <w:pPr>
        <w:pStyle w:val="1"/>
        <w:keepNext w:val="0"/>
        <w:spacing w:line="240" w:lineRule="auto"/>
        <w:ind w:firstLine="357"/>
      </w:pPr>
      <w:r>
        <w:t>В комплексе эти направления совершенствования внешнеторгового режима позволяют сформировать достаточно либерализованную систему внешней торговли, отвечающую общепринятым международным нормам.</w:t>
      </w:r>
    </w:p>
    <w:p w:rsidR="003A36A5" w:rsidRDefault="003A36A5" w:rsidP="003A40A8"/>
    <w:p w:rsidR="003A36A5" w:rsidRPr="003A36A5" w:rsidRDefault="003A36A5" w:rsidP="003A40A8">
      <w:pPr>
        <w:jc w:val="center"/>
        <w:rPr>
          <w:b/>
          <w:sz w:val="28"/>
          <w:szCs w:val="28"/>
        </w:rPr>
      </w:pPr>
      <w:r w:rsidRPr="003A36A5">
        <w:rPr>
          <w:b/>
          <w:sz w:val="28"/>
          <w:szCs w:val="28"/>
        </w:rPr>
        <w:t xml:space="preserve">3.2 Поддержка экспортоориентированной экономики </w:t>
      </w:r>
    </w:p>
    <w:p w:rsidR="003A36A5" w:rsidRPr="003A36A5" w:rsidRDefault="003A36A5" w:rsidP="003A40A8">
      <w:pPr>
        <w:jc w:val="center"/>
      </w:pPr>
    </w:p>
    <w:p w:rsidR="00393B62" w:rsidRDefault="00393B62" w:rsidP="003A40A8">
      <w:pPr>
        <w:widowControl w:val="0"/>
        <w:ind w:firstLine="357"/>
        <w:jc w:val="both"/>
        <w:rPr>
          <w:sz w:val="28"/>
        </w:rPr>
      </w:pPr>
      <w:r>
        <w:rPr>
          <w:sz w:val="28"/>
          <w:szCs w:val="20"/>
        </w:rPr>
        <w:t>В  настоящее  время  отечественный  экпорт</w:t>
      </w:r>
      <w:r>
        <w:rPr>
          <w:smallCaps/>
          <w:sz w:val="28"/>
          <w:szCs w:val="20"/>
        </w:rPr>
        <w:t xml:space="preserve"> </w:t>
      </w:r>
      <w:r>
        <w:rPr>
          <w:sz w:val="28"/>
          <w:szCs w:val="20"/>
        </w:rPr>
        <w:t>развивается на фоне тенденции к стабилизации экономики Казахстана, появления признаков оживления деловой, в том числе инвестиционной, активности дальнейшей либерализации   внешнеэкономической   деятельности, расширения    участия    страны    в    организациях многостороннего экономического сотрудничества.</w:t>
      </w:r>
    </w:p>
    <w:p w:rsidR="00393B62" w:rsidRDefault="00393B62" w:rsidP="003A40A8">
      <w:pPr>
        <w:widowControl w:val="0"/>
        <w:ind w:firstLine="357"/>
        <w:jc w:val="both"/>
        <w:rPr>
          <w:sz w:val="28"/>
        </w:rPr>
      </w:pPr>
      <w:r>
        <w:rPr>
          <w:sz w:val="28"/>
          <w:szCs w:val="20"/>
        </w:rPr>
        <w:t>Важным рычагом модернизации экономики и укрепления ее   экспортного   потенциала   является постоянный рост объемов  капитальных  вложений. Дополнительным источником стимулирования экспорта и производств, ориентированных на экспорт, является также смешанное государственно-коммерческое финансирование инвестиционных    проектов    с    использованием международного лизинга.</w:t>
      </w:r>
    </w:p>
    <w:p w:rsidR="00393B62" w:rsidRDefault="00393B62" w:rsidP="003A40A8">
      <w:pPr>
        <w:widowControl w:val="0"/>
        <w:ind w:firstLine="357"/>
        <w:jc w:val="both"/>
        <w:rPr>
          <w:sz w:val="28"/>
        </w:rPr>
      </w:pPr>
      <w:r>
        <w:rPr>
          <w:sz w:val="28"/>
          <w:szCs w:val="20"/>
        </w:rPr>
        <w:t>Дополнительными факторами улучшения внешней конъюнктуры и, следовательно, повышения доходности казахстанского экспорта являются расширение географии зарубежных   поставок   отечественной   продукции, разработка системы определения таможенной стоимости товаров   при   экспорте   для   недопущения   ее необоснованного  занижения,   расширение   практики установления рекомендуемых отраслевыми союзами производителей и экспортеров минимальных экспортных цен.</w:t>
      </w:r>
    </w:p>
    <w:p w:rsidR="00393B62" w:rsidRDefault="00393B62" w:rsidP="003A40A8">
      <w:pPr>
        <w:widowControl w:val="0"/>
        <w:ind w:firstLine="357"/>
        <w:jc w:val="both"/>
        <w:rPr>
          <w:sz w:val="28"/>
        </w:rPr>
      </w:pPr>
      <w:r>
        <w:rPr>
          <w:sz w:val="28"/>
          <w:szCs w:val="20"/>
        </w:rPr>
        <w:t>До сих пор значительное сдерживающее влияние на казахстанский экспорт оказывают следующие факторы:</w:t>
      </w:r>
    </w:p>
    <w:p w:rsidR="00393B62" w:rsidRDefault="00393B62" w:rsidP="006B479E">
      <w:pPr>
        <w:widowControl w:val="0"/>
        <w:numPr>
          <w:ilvl w:val="0"/>
          <w:numId w:val="1"/>
        </w:numPr>
        <w:ind w:left="0" w:firstLine="357"/>
        <w:jc w:val="both"/>
        <w:rPr>
          <w:sz w:val="28"/>
        </w:rPr>
      </w:pPr>
      <w:r>
        <w:rPr>
          <w:sz w:val="28"/>
          <w:szCs w:val="20"/>
        </w:rPr>
        <w:t>низкая     конкурентоспособность     отечественной промышленной продукции;</w:t>
      </w:r>
    </w:p>
    <w:p w:rsidR="00393B62" w:rsidRDefault="00393B62" w:rsidP="006B479E">
      <w:pPr>
        <w:widowControl w:val="0"/>
        <w:numPr>
          <w:ilvl w:val="0"/>
          <w:numId w:val="1"/>
        </w:numPr>
        <w:ind w:left="0" w:firstLine="357"/>
        <w:jc w:val="both"/>
        <w:rPr>
          <w:sz w:val="28"/>
        </w:rPr>
      </w:pPr>
      <w:r>
        <w:rPr>
          <w:sz w:val="28"/>
          <w:szCs w:val="22"/>
        </w:rPr>
        <w:t>тяжелое   финансовое   положение   большинства предприятий    обрабатывающей    промышленности, делающее практически невозможным инвестирование в перспективные ориентированные на экспорт проекты за счет   внутренних   ресурсов   и   коммерциализацию имеющихся конкурентоспособных разработок;</w:t>
      </w:r>
    </w:p>
    <w:p w:rsidR="00393B62" w:rsidRDefault="00393B62" w:rsidP="006B479E">
      <w:pPr>
        <w:widowControl w:val="0"/>
        <w:numPr>
          <w:ilvl w:val="0"/>
          <w:numId w:val="1"/>
        </w:numPr>
        <w:ind w:left="0" w:firstLine="357"/>
        <w:jc w:val="both"/>
        <w:rPr>
          <w:sz w:val="28"/>
        </w:rPr>
      </w:pPr>
      <w:r>
        <w:rPr>
          <w:sz w:val="28"/>
          <w:szCs w:val="22"/>
        </w:rPr>
        <w:t>недостаточное   развитие   отечественных   систем сертификации и контроля качества экспортной продукции на фоне значительного усиления в первой половине 90-х годов требований к потребительским и экологическим характеристикам, а также  к безопасности продукции, реализуемой  на  рынках   промышленно  развитых государств;</w:t>
      </w:r>
    </w:p>
    <w:p w:rsidR="00393B62" w:rsidRDefault="00393B62" w:rsidP="006B479E">
      <w:pPr>
        <w:widowControl w:val="0"/>
        <w:numPr>
          <w:ilvl w:val="0"/>
          <w:numId w:val="1"/>
        </w:numPr>
        <w:ind w:left="0" w:firstLine="357"/>
        <w:jc w:val="both"/>
        <w:rPr>
          <w:sz w:val="28"/>
        </w:rPr>
      </w:pPr>
      <w:r>
        <w:rPr>
          <w:sz w:val="28"/>
          <w:szCs w:val="22"/>
        </w:rPr>
        <w:t>опережающий рост цен на продукцию и услуга естественных монополий по сравнению с увеличением цен на изделия обрабатывающей промышленности;</w:t>
      </w:r>
    </w:p>
    <w:p w:rsidR="00393B62" w:rsidRDefault="00393B62" w:rsidP="006B479E">
      <w:pPr>
        <w:widowControl w:val="0"/>
        <w:numPr>
          <w:ilvl w:val="0"/>
          <w:numId w:val="1"/>
        </w:numPr>
        <w:ind w:left="0" w:firstLine="357"/>
        <w:jc w:val="both"/>
        <w:rPr>
          <w:sz w:val="28"/>
        </w:rPr>
      </w:pPr>
      <w:r>
        <w:rPr>
          <w:sz w:val="28"/>
          <w:szCs w:val="22"/>
        </w:rPr>
        <w:t>несовершенная   транспортная    инфраструктура, обеспечивающая казахстанский экспорт;</w:t>
      </w:r>
    </w:p>
    <w:p w:rsidR="00393B62" w:rsidRDefault="00393B62" w:rsidP="006B479E">
      <w:pPr>
        <w:widowControl w:val="0"/>
        <w:numPr>
          <w:ilvl w:val="0"/>
          <w:numId w:val="1"/>
        </w:numPr>
        <w:ind w:left="0" w:firstLine="357"/>
        <w:jc w:val="both"/>
        <w:rPr>
          <w:sz w:val="28"/>
        </w:rPr>
      </w:pPr>
      <w:r>
        <w:rPr>
          <w:sz w:val="28"/>
          <w:szCs w:val="22"/>
        </w:rPr>
        <w:t>недостаток специальных знаний и опыта работы в сфере экспорта у большинства казахстанских предприятий,</w:t>
      </w:r>
    </w:p>
    <w:p w:rsidR="00393B62" w:rsidRDefault="00393B62" w:rsidP="006B479E">
      <w:pPr>
        <w:widowControl w:val="0"/>
        <w:numPr>
          <w:ilvl w:val="0"/>
          <w:numId w:val="1"/>
        </w:numPr>
        <w:ind w:left="0" w:firstLine="357"/>
        <w:jc w:val="both"/>
        <w:rPr>
          <w:sz w:val="28"/>
        </w:rPr>
      </w:pPr>
      <w:r>
        <w:rPr>
          <w:sz w:val="28"/>
          <w:szCs w:val="22"/>
        </w:rPr>
        <w:t>нескоординированность их выступлений на внешних рынках;</w:t>
      </w:r>
    </w:p>
    <w:p w:rsidR="00393B62" w:rsidRDefault="00393B62" w:rsidP="006B479E">
      <w:pPr>
        <w:widowControl w:val="0"/>
        <w:numPr>
          <w:ilvl w:val="0"/>
          <w:numId w:val="1"/>
        </w:numPr>
        <w:ind w:left="0" w:firstLine="357"/>
        <w:jc w:val="both"/>
        <w:rPr>
          <w:sz w:val="28"/>
        </w:rPr>
      </w:pPr>
      <w:r>
        <w:rPr>
          <w:sz w:val="28"/>
          <w:szCs w:val="22"/>
        </w:rPr>
        <w:t>разрыв традиционных производственных связей на постсоветском пространстве;</w:t>
      </w:r>
    </w:p>
    <w:p w:rsidR="00393B62" w:rsidRDefault="00393B62" w:rsidP="006B479E">
      <w:pPr>
        <w:widowControl w:val="0"/>
        <w:numPr>
          <w:ilvl w:val="0"/>
          <w:numId w:val="1"/>
        </w:numPr>
        <w:ind w:left="0" w:firstLine="357"/>
        <w:jc w:val="both"/>
        <w:rPr>
          <w:sz w:val="28"/>
        </w:rPr>
      </w:pPr>
      <w:r>
        <w:rPr>
          <w:sz w:val="28"/>
          <w:szCs w:val="22"/>
        </w:rPr>
        <w:t>низкий международный рейтинг надежности Казахстана для кредитов и инвестиций, затрудняющий использование иностранных средств для развития казахстанского экспорта.</w:t>
      </w:r>
    </w:p>
    <w:p w:rsidR="00393B62" w:rsidRDefault="00393B62" w:rsidP="003A40A8">
      <w:pPr>
        <w:pStyle w:val="1"/>
        <w:keepNext w:val="0"/>
        <w:spacing w:line="240" w:lineRule="auto"/>
        <w:ind w:firstLine="357"/>
      </w:pPr>
      <w:r>
        <w:rPr>
          <w:szCs w:val="22"/>
        </w:rPr>
        <w:t>С учетом всего комплекса факторов, определяющих состояние и перспективы казахстанского экспорта, необходимо формирование целостной системы мер государственного стимулирования экспорта, которые, с одной стороны, будут способствовать эффективному преодолению существующих проблем и препятствий в</w:t>
      </w:r>
      <w:r>
        <w:t xml:space="preserve"> </w:t>
      </w:r>
      <w:r>
        <w:rPr>
          <w:szCs w:val="22"/>
        </w:rPr>
        <w:t>экспортной деятельности, а с другой стороны, позволят максимально использовать в интересах развития экспорта происходящие позитивные перемены в экономике и внешнеэкономической политике Казахстана.</w:t>
      </w: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ind w:firstLine="357"/>
      </w:pPr>
    </w:p>
    <w:p w:rsidR="00393B62" w:rsidRDefault="00393B62" w:rsidP="003A40A8">
      <w:pPr>
        <w:pStyle w:val="1"/>
        <w:keepNext w:val="0"/>
        <w:spacing w:line="240" w:lineRule="auto"/>
        <w:ind w:firstLine="357"/>
        <w:jc w:val="center"/>
        <w:rPr>
          <w:b/>
          <w:bCs/>
        </w:rPr>
      </w:pPr>
      <w:r>
        <w:rPr>
          <w:b/>
          <w:bCs/>
        </w:rPr>
        <w:t>ЗАКЛЮЧЕНИЕ</w:t>
      </w:r>
    </w:p>
    <w:p w:rsidR="00393B62" w:rsidRDefault="00393B62" w:rsidP="003A40A8">
      <w:pPr>
        <w:widowControl w:val="0"/>
        <w:ind w:firstLine="357"/>
        <w:rPr>
          <w:rFonts w:eastAsia="Прямой Проп"/>
          <w:sz w:val="28"/>
          <w:szCs w:val="20"/>
        </w:rPr>
      </w:pPr>
    </w:p>
    <w:p w:rsidR="00393B62" w:rsidRDefault="00393B62" w:rsidP="003A40A8">
      <w:pPr>
        <w:widowControl w:val="0"/>
        <w:ind w:firstLine="360"/>
        <w:jc w:val="both"/>
        <w:rPr>
          <w:rFonts w:eastAsia="Прямой Проп"/>
          <w:sz w:val="28"/>
          <w:szCs w:val="20"/>
        </w:rPr>
      </w:pPr>
      <w:r>
        <w:rPr>
          <w:sz w:val="28"/>
        </w:rPr>
        <w:t>В условиях вхождения в мировое пространство Казахстан вынужден был адаптироваться в тактических приемах и стратегии осуществления торговой политики, подключения арсенала экономических инструментов. Однако при переходе на стадию сбалансированной экономики:</w:t>
      </w:r>
    </w:p>
    <w:p w:rsidR="00393B62" w:rsidRDefault="00393B62" w:rsidP="006B479E">
      <w:pPr>
        <w:widowControl w:val="0"/>
        <w:numPr>
          <w:ilvl w:val="0"/>
          <w:numId w:val="3"/>
        </w:numPr>
        <w:ind w:left="0" w:firstLine="360"/>
        <w:jc w:val="both"/>
        <w:rPr>
          <w:rFonts w:eastAsia="Прямой Проп"/>
          <w:sz w:val="28"/>
          <w:szCs w:val="20"/>
        </w:rPr>
      </w:pPr>
      <w:r>
        <w:rPr>
          <w:sz w:val="28"/>
        </w:rPr>
        <w:t>не произошло изменений в структуре экспорта Республики, которая по-прежнему относится к разряду сырьевых, о чем свидетельствует интенсивный рост доли сырья, полуфабрикатов и продовольствия, превысившей 80 % от общего объема;</w:t>
      </w:r>
    </w:p>
    <w:p w:rsidR="00393B62" w:rsidRDefault="00393B62" w:rsidP="006B479E">
      <w:pPr>
        <w:widowControl w:val="0"/>
        <w:numPr>
          <w:ilvl w:val="0"/>
          <w:numId w:val="3"/>
        </w:numPr>
        <w:ind w:left="0" w:firstLine="360"/>
        <w:jc w:val="both"/>
        <w:rPr>
          <w:rFonts w:eastAsia="Прямой Проп"/>
          <w:sz w:val="28"/>
          <w:szCs w:val="20"/>
        </w:rPr>
      </w:pPr>
      <w:r>
        <w:rPr>
          <w:sz w:val="28"/>
        </w:rPr>
        <w:t>кризис неплатежей, в котором уже несколько лет пребывает Республика Казахстан, сделал выгодной ориентацию экспортных производств на внешний рынок в целях получения стабильных доходов. В итоге внутренний спрос экономики, отнесенной к разряду второго порядка, обусловил остаточный принцип его удовлетворения. Об этом  свидетельствует  срыв ритмичности работы многих производств из-за отсутствия сырья;</w:t>
      </w:r>
    </w:p>
    <w:p w:rsidR="00393B62" w:rsidRDefault="00393B62" w:rsidP="006B479E">
      <w:pPr>
        <w:widowControl w:val="0"/>
        <w:numPr>
          <w:ilvl w:val="0"/>
          <w:numId w:val="3"/>
        </w:numPr>
        <w:ind w:left="0" w:firstLine="360"/>
        <w:jc w:val="both"/>
        <w:rPr>
          <w:rFonts w:eastAsia="Прямой Проп"/>
          <w:sz w:val="28"/>
          <w:szCs w:val="20"/>
        </w:rPr>
      </w:pPr>
      <w:r>
        <w:rPr>
          <w:sz w:val="28"/>
        </w:rPr>
        <w:t>экономика республики подвержена лихорадкам, обусловленным изменением конъюнктуры на мировом рынке и падением мировых цен. И как следствие, несет огромные валютные потери, а в условиях недиверсифицированности экспорта - потери от сокращения физического объема экспорта продукции;</w:t>
      </w:r>
    </w:p>
    <w:p w:rsidR="00393B62" w:rsidRDefault="00393B62" w:rsidP="006B479E">
      <w:pPr>
        <w:widowControl w:val="0"/>
        <w:numPr>
          <w:ilvl w:val="0"/>
          <w:numId w:val="3"/>
        </w:numPr>
        <w:ind w:left="0" w:firstLine="360"/>
        <w:jc w:val="both"/>
        <w:rPr>
          <w:rFonts w:eastAsia="Прямой Проп"/>
          <w:sz w:val="28"/>
          <w:szCs w:val="20"/>
        </w:rPr>
      </w:pPr>
      <w:r>
        <w:rPr>
          <w:sz w:val="28"/>
        </w:rPr>
        <w:t>высокая техническая и технологическая зависимость национальной экономики от стран, поставляющих наукоемкую и капиталоемкую продукцию, способствует завозу не самых передовых видов оборудования, машин, что в конечном счете, повышая объемы производства продукции, тем не менее не способствует такому наращиванию производительности труда, как в ряде новых индустриальных стран. Более того, значительная часть валютных поступлений расходуется на поддержание текущих нужд, приобретение необходимых компонентов, не создавая условий для накопления и дальнейшего расширения масштабов производства;</w:t>
      </w:r>
    </w:p>
    <w:p w:rsidR="00393B62" w:rsidRDefault="00393B62" w:rsidP="006B479E">
      <w:pPr>
        <w:widowControl w:val="0"/>
        <w:numPr>
          <w:ilvl w:val="0"/>
          <w:numId w:val="3"/>
        </w:numPr>
        <w:ind w:left="0" w:firstLine="360"/>
        <w:jc w:val="both"/>
        <w:rPr>
          <w:rFonts w:eastAsia="Прямой Проп"/>
          <w:sz w:val="28"/>
          <w:szCs w:val="20"/>
        </w:rPr>
      </w:pPr>
      <w:r>
        <w:rPr>
          <w:sz w:val="28"/>
        </w:rPr>
        <w:t>отсутствие глубоких стадий переработки, а в ряде случаев и первичной в большинстве своем невозобновляемых сырьевых ресурсов, не способствует оседанию значительных объемов добавочной стоимости, которые мигрируют за пределы страны.</w:t>
      </w:r>
    </w:p>
    <w:p w:rsidR="00A84941" w:rsidRDefault="00A84941" w:rsidP="003A40A8">
      <w:pPr>
        <w:widowControl w:val="0"/>
        <w:ind w:firstLine="357"/>
        <w:jc w:val="both"/>
        <w:rPr>
          <w:sz w:val="28"/>
          <w:szCs w:val="28"/>
        </w:rPr>
      </w:pPr>
      <w:r>
        <w:rPr>
          <w:sz w:val="28"/>
          <w:szCs w:val="28"/>
        </w:rPr>
        <w:t>В современном Казахстане выработана стратегия внешнеэко</w:t>
      </w:r>
      <w:r>
        <w:rPr>
          <w:sz w:val="28"/>
          <w:szCs w:val="28"/>
        </w:rPr>
        <w:softHyphen/>
        <w:t>номической деятельности (ВЭД). Она направлена на:</w:t>
      </w:r>
    </w:p>
    <w:p w:rsidR="00A84941" w:rsidRDefault="00A84941" w:rsidP="003A40A8">
      <w:pPr>
        <w:widowControl w:val="0"/>
        <w:ind w:firstLine="357"/>
        <w:jc w:val="both"/>
        <w:rPr>
          <w:sz w:val="28"/>
          <w:szCs w:val="28"/>
        </w:rPr>
      </w:pPr>
      <w:r>
        <w:rPr>
          <w:sz w:val="28"/>
          <w:szCs w:val="28"/>
        </w:rPr>
        <w:t>1) восстановление и развитие экспортного потенциала Казахстана и улучшение структуры экспорта;</w:t>
      </w:r>
    </w:p>
    <w:p w:rsidR="00A84941" w:rsidRDefault="00A84941" w:rsidP="003A40A8">
      <w:pPr>
        <w:widowControl w:val="0"/>
        <w:ind w:firstLine="357"/>
        <w:jc w:val="both"/>
        <w:rPr>
          <w:sz w:val="28"/>
          <w:szCs w:val="28"/>
        </w:rPr>
      </w:pPr>
      <w:r>
        <w:rPr>
          <w:sz w:val="28"/>
          <w:szCs w:val="28"/>
        </w:rPr>
        <w:t>2) рационализацию импорта;</w:t>
      </w:r>
    </w:p>
    <w:p w:rsidR="00A84941" w:rsidRDefault="00A84941" w:rsidP="003A40A8">
      <w:pPr>
        <w:widowControl w:val="0"/>
        <w:ind w:firstLine="357"/>
        <w:jc w:val="both"/>
        <w:rPr>
          <w:sz w:val="28"/>
          <w:szCs w:val="28"/>
        </w:rPr>
      </w:pPr>
      <w:r>
        <w:rPr>
          <w:sz w:val="28"/>
          <w:szCs w:val="28"/>
        </w:rPr>
        <w:t>3) повышение конкурентоспособности продукции отечественных предприятий на мировом рынке;</w:t>
      </w:r>
    </w:p>
    <w:p w:rsidR="00A84941" w:rsidRDefault="00A84941" w:rsidP="003A40A8">
      <w:pPr>
        <w:widowControl w:val="0"/>
        <w:ind w:firstLine="357"/>
        <w:jc w:val="both"/>
        <w:rPr>
          <w:sz w:val="28"/>
          <w:szCs w:val="28"/>
        </w:rPr>
      </w:pPr>
      <w:r>
        <w:rPr>
          <w:sz w:val="28"/>
          <w:szCs w:val="28"/>
        </w:rPr>
        <w:t>4) преодоление неплатежеспособности страны;</w:t>
      </w:r>
    </w:p>
    <w:p w:rsidR="00A84941" w:rsidRDefault="00A84941" w:rsidP="003A40A8">
      <w:pPr>
        <w:widowControl w:val="0"/>
        <w:ind w:firstLine="357"/>
        <w:jc w:val="both"/>
        <w:rPr>
          <w:sz w:val="28"/>
          <w:szCs w:val="28"/>
        </w:rPr>
      </w:pPr>
      <w:r>
        <w:rPr>
          <w:sz w:val="28"/>
          <w:szCs w:val="28"/>
        </w:rPr>
        <w:t>5) улучшение положения Казахстана в системе международ</w:t>
      </w:r>
      <w:r>
        <w:rPr>
          <w:sz w:val="28"/>
          <w:szCs w:val="28"/>
        </w:rPr>
        <w:softHyphen/>
        <w:t>ного разделения труда;</w:t>
      </w:r>
    </w:p>
    <w:p w:rsidR="00A84941" w:rsidRDefault="00A84941" w:rsidP="003A40A8">
      <w:pPr>
        <w:widowControl w:val="0"/>
        <w:ind w:firstLine="357"/>
        <w:jc w:val="both"/>
        <w:rPr>
          <w:sz w:val="28"/>
          <w:szCs w:val="28"/>
        </w:rPr>
      </w:pPr>
      <w:r>
        <w:rPr>
          <w:sz w:val="28"/>
          <w:szCs w:val="28"/>
        </w:rPr>
        <w:t>6) расширение рынков сбыта отечественной продукции;</w:t>
      </w:r>
    </w:p>
    <w:p w:rsidR="00A84941" w:rsidRDefault="00A84941" w:rsidP="003A40A8">
      <w:pPr>
        <w:widowControl w:val="0"/>
        <w:ind w:firstLine="357"/>
        <w:jc w:val="both"/>
        <w:rPr>
          <w:sz w:val="28"/>
          <w:szCs w:val="28"/>
        </w:rPr>
      </w:pPr>
      <w:r>
        <w:rPr>
          <w:sz w:val="28"/>
          <w:szCs w:val="28"/>
        </w:rPr>
        <w:t>7) достижение устойчивого экономического роста и по</w:t>
      </w:r>
      <w:r>
        <w:rPr>
          <w:sz w:val="28"/>
          <w:szCs w:val="28"/>
        </w:rPr>
        <w:softHyphen/>
        <w:t>вышение благосостояния населения.</w:t>
      </w:r>
    </w:p>
    <w:p w:rsidR="00A84941" w:rsidRDefault="00A84941" w:rsidP="003A40A8">
      <w:pPr>
        <w:widowControl w:val="0"/>
        <w:ind w:firstLine="357"/>
        <w:jc w:val="both"/>
        <w:rPr>
          <w:sz w:val="28"/>
          <w:szCs w:val="28"/>
        </w:rPr>
      </w:pPr>
      <w:r>
        <w:rPr>
          <w:sz w:val="28"/>
          <w:szCs w:val="28"/>
        </w:rPr>
        <w:t>Осуществление перечисленных целей внешнеэкономи</w:t>
      </w:r>
      <w:r>
        <w:rPr>
          <w:sz w:val="28"/>
          <w:szCs w:val="28"/>
        </w:rPr>
        <w:softHyphen/>
        <w:t>ческой деятельности РК затруднено рядом неблагопри</w:t>
      </w:r>
      <w:r>
        <w:rPr>
          <w:sz w:val="28"/>
          <w:szCs w:val="28"/>
        </w:rPr>
        <w:softHyphen/>
        <w:t>ятных факторов:</w:t>
      </w:r>
    </w:p>
    <w:p w:rsidR="00A84941" w:rsidRDefault="00A84941" w:rsidP="003A40A8">
      <w:pPr>
        <w:widowControl w:val="0"/>
        <w:ind w:firstLine="357"/>
        <w:jc w:val="both"/>
        <w:rPr>
          <w:sz w:val="28"/>
          <w:szCs w:val="28"/>
        </w:rPr>
      </w:pPr>
      <w:r>
        <w:rPr>
          <w:sz w:val="28"/>
          <w:szCs w:val="28"/>
        </w:rPr>
        <w:t>1) неконкурентоспособностью продукции большей части отраслей народного хозяйства;</w:t>
      </w:r>
    </w:p>
    <w:p w:rsidR="00A84941" w:rsidRDefault="00A84941" w:rsidP="003A40A8">
      <w:pPr>
        <w:widowControl w:val="0"/>
        <w:ind w:firstLine="357"/>
        <w:jc w:val="both"/>
        <w:rPr>
          <w:sz w:val="28"/>
          <w:szCs w:val="28"/>
        </w:rPr>
      </w:pPr>
      <w:r>
        <w:rPr>
          <w:sz w:val="28"/>
          <w:szCs w:val="28"/>
        </w:rPr>
        <w:t>2) противодействием развитых стран Запада выходу на мировой рынок казахстанских фирм с наукоемкой продукцией, способной составить конкуренцию зарубежным монополи</w:t>
      </w:r>
      <w:r>
        <w:rPr>
          <w:sz w:val="28"/>
          <w:szCs w:val="28"/>
        </w:rPr>
        <w:softHyphen/>
        <w:t>ям;</w:t>
      </w:r>
    </w:p>
    <w:p w:rsidR="00A84941" w:rsidRDefault="00A84941" w:rsidP="003A40A8">
      <w:pPr>
        <w:widowControl w:val="0"/>
        <w:ind w:firstLine="357"/>
        <w:jc w:val="both"/>
        <w:rPr>
          <w:sz w:val="28"/>
          <w:szCs w:val="28"/>
        </w:rPr>
      </w:pPr>
      <w:r>
        <w:rPr>
          <w:sz w:val="28"/>
          <w:szCs w:val="28"/>
        </w:rPr>
        <w:t>3) огромным внешним долгом;</w:t>
      </w:r>
    </w:p>
    <w:p w:rsidR="00A84941" w:rsidRDefault="00A84941" w:rsidP="003A40A8">
      <w:pPr>
        <w:widowControl w:val="0"/>
        <w:ind w:firstLine="357"/>
        <w:jc w:val="both"/>
        <w:rPr>
          <w:sz w:val="28"/>
          <w:szCs w:val="28"/>
        </w:rPr>
      </w:pPr>
      <w:r>
        <w:rPr>
          <w:sz w:val="28"/>
          <w:szCs w:val="28"/>
        </w:rPr>
        <w:t>4) неразвитостью финансовой, технической, информаци</w:t>
      </w:r>
      <w:r>
        <w:rPr>
          <w:sz w:val="28"/>
          <w:szCs w:val="28"/>
        </w:rPr>
        <w:softHyphen/>
        <w:t>онной инфраструктуры ВЭД;</w:t>
      </w:r>
    </w:p>
    <w:p w:rsidR="00A84941" w:rsidRDefault="00A84941" w:rsidP="003A40A8">
      <w:pPr>
        <w:widowControl w:val="0"/>
        <w:ind w:firstLine="357"/>
        <w:jc w:val="both"/>
        <w:rPr>
          <w:sz w:val="28"/>
          <w:szCs w:val="28"/>
        </w:rPr>
      </w:pPr>
      <w:r>
        <w:rPr>
          <w:sz w:val="28"/>
          <w:szCs w:val="28"/>
        </w:rPr>
        <w:t>5) неурегулированностью торгово-экономических отно</w:t>
      </w:r>
      <w:r>
        <w:rPr>
          <w:sz w:val="28"/>
          <w:szCs w:val="28"/>
        </w:rPr>
        <w:softHyphen/>
        <w:t>шений с государствами СНГ, которые не включены в общий режим регулирования ВЭД;</w:t>
      </w:r>
    </w:p>
    <w:p w:rsidR="00A84941" w:rsidRDefault="00A84941" w:rsidP="003A40A8">
      <w:pPr>
        <w:widowControl w:val="0"/>
        <w:ind w:firstLine="357"/>
        <w:jc w:val="both"/>
        <w:rPr>
          <w:sz w:val="28"/>
          <w:szCs w:val="28"/>
        </w:rPr>
      </w:pPr>
      <w:r>
        <w:rPr>
          <w:sz w:val="28"/>
          <w:szCs w:val="28"/>
        </w:rPr>
        <w:t>6) неразвитостью валютного контроля и отсутствием им</w:t>
      </w:r>
      <w:r>
        <w:rPr>
          <w:sz w:val="28"/>
          <w:szCs w:val="28"/>
        </w:rPr>
        <w:softHyphen/>
        <w:t>миграционной политики, что весьма затрудняет борьбу с контрабандным вывозом капитала и “утечкой умов”;</w:t>
      </w:r>
    </w:p>
    <w:p w:rsidR="00A84941" w:rsidRDefault="00A84941" w:rsidP="003A40A8">
      <w:pPr>
        <w:widowControl w:val="0"/>
        <w:ind w:firstLine="357"/>
        <w:jc w:val="both"/>
        <w:rPr>
          <w:sz w:val="28"/>
          <w:szCs w:val="28"/>
        </w:rPr>
      </w:pPr>
      <w:r>
        <w:rPr>
          <w:sz w:val="28"/>
          <w:szCs w:val="28"/>
        </w:rPr>
        <w:t>7) отсутствием таможенной границы, что наносит суще</w:t>
      </w:r>
      <w:r>
        <w:rPr>
          <w:sz w:val="28"/>
          <w:szCs w:val="28"/>
        </w:rPr>
        <w:softHyphen/>
        <w:t>ственный ущерб национальным интересам Казахстана;</w:t>
      </w:r>
    </w:p>
    <w:p w:rsidR="00A84941" w:rsidRDefault="00A84941" w:rsidP="003A40A8">
      <w:pPr>
        <w:widowControl w:val="0"/>
        <w:ind w:firstLine="357"/>
        <w:jc w:val="both"/>
        <w:rPr>
          <w:sz w:val="28"/>
          <w:szCs w:val="28"/>
        </w:rPr>
      </w:pPr>
      <w:r>
        <w:rPr>
          <w:sz w:val="28"/>
          <w:szCs w:val="28"/>
        </w:rPr>
        <w:t>8) дезинтеграцией экономического пространства Казахстана. Ряд регионов добились существенных льгот и особых прав в области регулирования ВЭД, что привело к большим поте</w:t>
      </w:r>
      <w:r>
        <w:rPr>
          <w:sz w:val="28"/>
          <w:szCs w:val="28"/>
        </w:rPr>
        <w:softHyphen/>
        <w:t>рям республиканского бюджета и ослаблению контроля за внешней торговлей.</w:t>
      </w:r>
    </w:p>
    <w:p w:rsidR="00393B62" w:rsidRDefault="00393B62" w:rsidP="003A40A8">
      <w:pPr>
        <w:widowControl w:val="0"/>
        <w:ind w:firstLine="357"/>
        <w:jc w:val="both"/>
        <w:rPr>
          <w:rFonts w:eastAsia="Прямой Проп"/>
          <w:sz w:val="28"/>
          <w:szCs w:val="20"/>
        </w:rPr>
      </w:pPr>
      <w:r>
        <w:rPr>
          <w:sz w:val="28"/>
        </w:rPr>
        <w:t xml:space="preserve">Девятилетняя практика осуществления внешнеторговой политики была направлена на формирование системы торговых отношений как с государствами СНГ, так и зарубежными странами и осуществлялась в соответствии с принципами эффективной интеграции республики в мировое рыночное пространство. Однако анализ проводимых реформ свидетельствует, что казахстанский путь к открытой экономике своеобразен, и в нем сочетаются меры, иногда полярные друг другу. </w:t>
      </w:r>
    </w:p>
    <w:p w:rsidR="00393B62" w:rsidRDefault="00393B62" w:rsidP="003A40A8">
      <w:pPr>
        <w:widowControl w:val="0"/>
        <w:ind w:firstLine="357"/>
        <w:jc w:val="both"/>
        <w:rPr>
          <w:rFonts w:eastAsia="Прямой Проп"/>
          <w:sz w:val="28"/>
          <w:szCs w:val="20"/>
        </w:rPr>
      </w:pPr>
    </w:p>
    <w:p w:rsidR="00393B62" w:rsidRDefault="00393B62" w:rsidP="003A40A8">
      <w:pPr>
        <w:widowControl w:val="0"/>
        <w:ind w:firstLine="357"/>
        <w:jc w:val="both"/>
        <w:rPr>
          <w:rFonts w:eastAsia="Прямой Проп"/>
          <w:sz w:val="28"/>
          <w:szCs w:val="20"/>
        </w:rPr>
      </w:pPr>
    </w:p>
    <w:p w:rsidR="00393B62" w:rsidRDefault="00393B62" w:rsidP="003A40A8">
      <w:pPr>
        <w:widowControl w:val="0"/>
        <w:ind w:firstLine="357"/>
        <w:jc w:val="both"/>
        <w:rPr>
          <w:rFonts w:eastAsia="Прямой Проп"/>
          <w:sz w:val="28"/>
          <w:szCs w:val="20"/>
        </w:rPr>
      </w:pPr>
    </w:p>
    <w:p w:rsidR="00393B62" w:rsidRDefault="00393B62" w:rsidP="003A40A8">
      <w:pPr>
        <w:widowControl w:val="0"/>
        <w:ind w:firstLine="357"/>
        <w:jc w:val="both"/>
        <w:rPr>
          <w:rFonts w:eastAsia="Прямой Проп"/>
          <w:sz w:val="28"/>
          <w:szCs w:val="20"/>
        </w:rPr>
      </w:pPr>
    </w:p>
    <w:p w:rsidR="00393B62" w:rsidRDefault="00393B62" w:rsidP="003A40A8">
      <w:pPr>
        <w:widowControl w:val="0"/>
        <w:ind w:firstLine="357"/>
        <w:jc w:val="both"/>
        <w:rPr>
          <w:rFonts w:eastAsia="Прямой Проп"/>
          <w:sz w:val="28"/>
          <w:szCs w:val="20"/>
        </w:rPr>
      </w:pPr>
    </w:p>
    <w:p w:rsidR="00393B62" w:rsidRDefault="00393B62" w:rsidP="003A40A8">
      <w:pPr>
        <w:widowControl w:val="0"/>
        <w:ind w:firstLine="357"/>
        <w:jc w:val="both"/>
        <w:rPr>
          <w:rFonts w:eastAsia="Прямой Проп"/>
          <w:sz w:val="28"/>
          <w:szCs w:val="20"/>
        </w:rPr>
      </w:pPr>
    </w:p>
    <w:p w:rsidR="00393B62" w:rsidRDefault="00393B62" w:rsidP="003A40A8">
      <w:pPr>
        <w:widowControl w:val="0"/>
        <w:ind w:firstLine="357"/>
        <w:jc w:val="both"/>
        <w:rPr>
          <w:rFonts w:eastAsia="Прямой Проп"/>
          <w:sz w:val="28"/>
          <w:szCs w:val="20"/>
        </w:rPr>
      </w:pPr>
    </w:p>
    <w:p w:rsidR="00393B62" w:rsidRDefault="00393B62" w:rsidP="003A40A8">
      <w:pPr>
        <w:widowControl w:val="0"/>
        <w:ind w:firstLine="357"/>
        <w:jc w:val="both"/>
        <w:rPr>
          <w:rFonts w:eastAsia="Прямой Проп"/>
          <w:sz w:val="28"/>
          <w:szCs w:val="20"/>
        </w:rPr>
      </w:pPr>
    </w:p>
    <w:p w:rsidR="00E74705" w:rsidRDefault="00E74705" w:rsidP="003A40A8">
      <w:pPr>
        <w:widowControl w:val="0"/>
        <w:ind w:firstLine="357"/>
        <w:jc w:val="both"/>
        <w:rPr>
          <w:rFonts w:eastAsia="Прямой Проп"/>
          <w:sz w:val="28"/>
          <w:szCs w:val="20"/>
        </w:rPr>
      </w:pPr>
    </w:p>
    <w:p w:rsidR="00E74705" w:rsidRDefault="00E74705" w:rsidP="003A40A8">
      <w:pPr>
        <w:widowControl w:val="0"/>
        <w:ind w:firstLine="357"/>
        <w:jc w:val="both"/>
        <w:rPr>
          <w:rFonts w:eastAsia="Прямой Проп"/>
          <w:sz w:val="28"/>
          <w:szCs w:val="20"/>
        </w:rPr>
      </w:pPr>
    </w:p>
    <w:p w:rsidR="00E74705" w:rsidRDefault="00E74705" w:rsidP="003A40A8">
      <w:pPr>
        <w:widowControl w:val="0"/>
        <w:ind w:firstLine="357"/>
        <w:jc w:val="both"/>
        <w:rPr>
          <w:rFonts w:eastAsia="Прямой Проп"/>
          <w:sz w:val="28"/>
          <w:szCs w:val="20"/>
        </w:rPr>
      </w:pPr>
    </w:p>
    <w:p w:rsidR="00E74705" w:rsidRDefault="00E74705" w:rsidP="003A40A8">
      <w:pPr>
        <w:widowControl w:val="0"/>
        <w:ind w:firstLine="357"/>
        <w:jc w:val="both"/>
        <w:rPr>
          <w:rFonts w:eastAsia="Прямой Проп"/>
          <w:sz w:val="28"/>
          <w:szCs w:val="20"/>
        </w:rPr>
      </w:pPr>
    </w:p>
    <w:p w:rsidR="00E74705" w:rsidRDefault="00E74705" w:rsidP="003A40A8">
      <w:pPr>
        <w:widowControl w:val="0"/>
        <w:ind w:firstLine="357"/>
        <w:jc w:val="both"/>
        <w:rPr>
          <w:rFonts w:eastAsia="Прямой Проп"/>
          <w:sz w:val="28"/>
          <w:szCs w:val="20"/>
        </w:rPr>
      </w:pPr>
    </w:p>
    <w:p w:rsidR="00E37E99" w:rsidRDefault="00E37E99" w:rsidP="003A40A8">
      <w:pPr>
        <w:widowControl w:val="0"/>
        <w:ind w:firstLine="357"/>
        <w:jc w:val="both"/>
        <w:rPr>
          <w:rFonts w:eastAsia="Прямой Проп"/>
          <w:sz w:val="28"/>
          <w:szCs w:val="20"/>
        </w:rPr>
      </w:pPr>
    </w:p>
    <w:p w:rsidR="00393B62" w:rsidRDefault="00393B62" w:rsidP="003A40A8">
      <w:pPr>
        <w:ind w:firstLine="357"/>
        <w:jc w:val="center"/>
        <w:rPr>
          <w:b/>
          <w:bCs/>
          <w:caps/>
          <w:sz w:val="28"/>
          <w:szCs w:val="28"/>
        </w:rPr>
      </w:pPr>
      <w:bookmarkStart w:id="0" w:name="_Toc96930142"/>
      <w:r>
        <w:rPr>
          <w:b/>
          <w:bCs/>
          <w:caps/>
          <w:sz w:val="28"/>
          <w:szCs w:val="28"/>
        </w:rPr>
        <w:t>Список использованной литературы</w:t>
      </w:r>
      <w:bookmarkEnd w:id="0"/>
    </w:p>
    <w:p w:rsidR="00393B62" w:rsidRDefault="00393B62" w:rsidP="003A40A8">
      <w:pPr>
        <w:ind w:firstLine="357"/>
        <w:jc w:val="both"/>
        <w:rPr>
          <w:b/>
          <w:bCs/>
          <w:sz w:val="28"/>
          <w:szCs w:val="28"/>
        </w:rPr>
      </w:pPr>
    </w:p>
    <w:p w:rsidR="00393B62" w:rsidRDefault="00393B62" w:rsidP="00B537F7">
      <w:pPr>
        <w:widowControl w:val="0"/>
        <w:numPr>
          <w:ilvl w:val="0"/>
          <w:numId w:val="8"/>
        </w:numPr>
        <w:jc w:val="both"/>
        <w:rPr>
          <w:sz w:val="28"/>
          <w:szCs w:val="28"/>
        </w:rPr>
      </w:pPr>
      <w:r>
        <w:rPr>
          <w:sz w:val="28"/>
          <w:szCs w:val="28"/>
        </w:rPr>
        <w:t>Закон Республики Казахстан «Об инвестициях» от 8 января 2003 г. № 373-</w:t>
      </w:r>
      <w:r>
        <w:rPr>
          <w:sz w:val="28"/>
          <w:szCs w:val="28"/>
          <w:lang w:val="en-US"/>
        </w:rPr>
        <w:t>II</w:t>
      </w:r>
      <w:r>
        <w:rPr>
          <w:sz w:val="28"/>
          <w:szCs w:val="28"/>
        </w:rPr>
        <w:t>.</w:t>
      </w:r>
    </w:p>
    <w:p w:rsidR="00393B62" w:rsidRDefault="00393B62" w:rsidP="00B537F7">
      <w:pPr>
        <w:numPr>
          <w:ilvl w:val="0"/>
          <w:numId w:val="8"/>
        </w:numPr>
        <w:jc w:val="both"/>
        <w:rPr>
          <w:sz w:val="28"/>
          <w:szCs w:val="28"/>
        </w:rPr>
      </w:pPr>
      <w:r>
        <w:rPr>
          <w:sz w:val="28"/>
          <w:szCs w:val="28"/>
        </w:rPr>
        <w:t>Закон Республики Казахстан «О государственной поддержке прямых инвестиций» от 28 февраля 1997 года № 75-1</w:t>
      </w:r>
    </w:p>
    <w:p w:rsidR="00393B62" w:rsidRDefault="00393B62" w:rsidP="00B537F7">
      <w:pPr>
        <w:numPr>
          <w:ilvl w:val="0"/>
          <w:numId w:val="8"/>
        </w:numPr>
        <w:jc w:val="both"/>
        <w:rPr>
          <w:sz w:val="28"/>
          <w:szCs w:val="28"/>
        </w:rPr>
      </w:pPr>
      <w:r>
        <w:rPr>
          <w:sz w:val="28"/>
          <w:szCs w:val="28"/>
        </w:rPr>
        <w:t>Акимбеков С. Азиатская Россия // Конти</w:t>
      </w:r>
      <w:r>
        <w:rPr>
          <w:sz w:val="28"/>
          <w:szCs w:val="28"/>
        </w:rPr>
        <w:softHyphen/>
        <w:t xml:space="preserve">нент. </w:t>
      </w:r>
      <w:r w:rsidR="00E37E99">
        <w:rPr>
          <w:sz w:val="28"/>
          <w:szCs w:val="28"/>
        </w:rPr>
        <w:t>2007</w:t>
      </w:r>
      <w:r>
        <w:rPr>
          <w:sz w:val="28"/>
          <w:szCs w:val="28"/>
        </w:rPr>
        <w:t>. № 2. С. 16-19.</w:t>
      </w:r>
    </w:p>
    <w:p w:rsidR="00393B62" w:rsidRDefault="00393B62" w:rsidP="00B537F7">
      <w:pPr>
        <w:numPr>
          <w:ilvl w:val="0"/>
          <w:numId w:val="8"/>
        </w:numPr>
        <w:jc w:val="both"/>
        <w:rPr>
          <w:sz w:val="28"/>
          <w:szCs w:val="28"/>
        </w:rPr>
      </w:pPr>
      <w:r>
        <w:rPr>
          <w:sz w:val="28"/>
          <w:szCs w:val="28"/>
        </w:rPr>
        <w:t xml:space="preserve">Алесин В. Проблемы и перспективы интеграции на пространстве СНГ // Саясат, </w:t>
      </w:r>
      <w:r w:rsidR="00E37E99">
        <w:rPr>
          <w:sz w:val="28"/>
          <w:szCs w:val="28"/>
        </w:rPr>
        <w:t>2007</w:t>
      </w:r>
      <w:r>
        <w:rPr>
          <w:sz w:val="28"/>
          <w:szCs w:val="28"/>
        </w:rPr>
        <w:t>, №6.</w:t>
      </w:r>
    </w:p>
    <w:p w:rsidR="00393B62" w:rsidRDefault="00393B62" w:rsidP="00B537F7">
      <w:pPr>
        <w:numPr>
          <w:ilvl w:val="0"/>
          <w:numId w:val="8"/>
        </w:numPr>
        <w:jc w:val="both"/>
        <w:rPr>
          <w:sz w:val="28"/>
          <w:szCs w:val="28"/>
        </w:rPr>
      </w:pPr>
      <w:r>
        <w:rPr>
          <w:sz w:val="28"/>
          <w:szCs w:val="28"/>
        </w:rPr>
        <w:t>Богомолов О. Сложный путь интеграции России в мировую экономику // Мировая экономика и международные отношения. – 2003. –№9.</w:t>
      </w:r>
    </w:p>
    <w:p w:rsidR="00393B62" w:rsidRDefault="00393B62" w:rsidP="00B537F7">
      <w:pPr>
        <w:numPr>
          <w:ilvl w:val="0"/>
          <w:numId w:val="8"/>
        </w:numPr>
        <w:jc w:val="both"/>
        <w:rPr>
          <w:sz w:val="28"/>
          <w:szCs w:val="28"/>
        </w:rPr>
      </w:pPr>
      <w:r>
        <w:rPr>
          <w:sz w:val="28"/>
          <w:szCs w:val="28"/>
        </w:rPr>
        <w:t>Булатов А. С. Мировая экономика. – М.: 2001. – ст. 89</w:t>
      </w:r>
    </w:p>
    <w:p w:rsidR="00393B62" w:rsidRDefault="00393B62" w:rsidP="00B537F7">
      <w:pPr>
        <w:numPr>
          <w:ilvl w:val="0"/>
          <w:numId w:val="8"/>
        </w:numPr>
        <w:jc w:val="both"/>
        <w:rPr>
          <w:sz w:val="28"/>
          <w:szCs w:val="28"/>
        </w:rPr>
      </w:pPr>
      <w:r>
        <w:rPr>
          <w:sz w:val="28"/>
          <w:szCs w:val="28"/>
        </w:rPr>
        <w:t>Вардомский Л</w:t>
      </w:r>
      <w:r>
        <w:rPr>
          <w:sz w:val="28"/>
          <w:szCs w:val="28"/>
        </w:rPr>
        <w:sym w:font="Times New Roman" w:char="002E"/>
      </w:r>
      <w:r>
        <w:rPr>
          <w:sz w:val="28"/>
          <w:szCs w:val="28"/>
        </w:rPr>
        <w:t xml:space="preserve"> Региональные приоритеты зарубежных стран в России</w:t>
      </w:r>
      <w:r>
        <w:rPr>
          <w:sz w:val="28"/>
          <w:szCs w:val="28"/>
        </w:rPr>
        <w:sym w:font="Times New Roman" w:char="002E"/>
      </w:r>
      <w:r>
        <w:rPr>
          <w:sz w:val="28"/>
          <w:szCs w:val="28"/>
        </w:rPr>
        <w:t xml:space="preserve"> // Внешняя торговля</w:t>
      </w:r>
      <w:r>
        <w:rPr>
          <w:sz w:val="28"/>
          <w:szCs w:val="28"/>
        </w:rPr>
        <w:sym w:font="Times New Roman" w:char="002E"/>
      </w:r>
      <w:r>
        <w:rPr>
          <w:sz w:val="28"/>
          <w:szCs w:val="28"/>
        </w:rPr>
        <w:t xml:space="preserve"> </w:t>
      </w:r>
      <w:r>
        <w:rPr>
          <w:sz w:val="28"/>
          <w:szCs w:val="28"/>
        </w:rPr>
        <w:sym w:font="Times New Roman" w:char="2013"/>
      </w:r>
      <w:r>
        <w:rPr>
          <w:sz w:val="28"/>
          <w:szCs w:val="28"/>
        </w:rPr>
        <w:t>2002</w:t>
      </w:r>
      <w:r>
        <w:rPr>
          <w:sz w:val="28"/>
          <w:szCs w:val="28"/>
        </w:rPr>
        <w:sym w:font="Times New Roman" w:char="002E"/>
      </w:r>
      <w:r>
        <w:rPr>
          <w:sz w:val="28"/>
          <w:szCs w:val="28"/>
        </w:rPr>
        <w:t xml:space="preserve"> </w:t>
      </w:r>
      <w:r>
        <w:rPr>
          <w:sz w:val="28"/>
          <w:szCs w:val="28"/>
        </w:rPr>
        <w:sym w:font="Times New Roman" w:char="2013"/>
      </w:r>
      <w:r>
        <w:rPr>
          <w:sz w:val="28"/>
          <w:szCs w:val="28"/>
        </w:rPr>
        <w:t>№4</w:t>
      </w:r>
      <w:r>
        <w:rPr>
          <w:sz w:val="28"/>
          <w:szCs w:val="28"/>
        </w:rPr>
        <w:sym w:font="Times New Roman" w:char="002E"/>
      </w:r>
    </w:p>
    <w:p w:rsidR="00393B62" w:rsidRDefault="00393B62" w:rsidP="00B537F7">
      <w:pPr>
        <w:numPr>
          <w:ilvl w:val="0"/>
          <w:numId w:val="8"/>
        </w:numPr>
        <w:jc w:val="both"/>
        <w:rPr>
          <w:sz w:val="28"/>
          <w:szCs w:val="28"/>
        </w:rPr>
      </w:pPr>
      <w:r>
        <w:rPr>
          <w:sz w:val="28"/>
          <w:szCs w:val="28"/>
        </w:rPr>
        <w:t xml:space="preserve">Жоламанов Е. Экономические взаимоотношения Казахстана и России на пороге вступления в ВТО // Саясат, </w:t>
      </w:r>
      <w:r w:rsidR="00E37E99">
        <w:rPr>
          <w:sz w:val="28"/>
          <w:szCs w:val="28"/>
        </w:rPr>
        <w:t>2007</w:t>
      </w:r>
      <w:r>
        <w:rPr>
          <w:sz w:val="28"/>
          <w:szCs w:val="28"/>
        </w:rPr>
        <w:t>, №6.</w:t>
      </w:r>
    </w:p>
    <w:p w:rsidR="00393B62" w:rsidRDefault="00393B62" w:rsidP="00B537F7">
      <w:pPr>
        <w:numPr>
          <w:ilvl w:val="0"/>
          <w:numId w:val="8"/>
        </w:numPr>
        <w:jc w:val="both"/>
        <w:rPr>
          <w:sz w:val="28"/>
          <w:szCs w:val="28"/>
        </w:rPr>
      </w:pPr>
      <w:r>
        <w:rPr>
          <w:sz w:val="28"/>
          <w:szCs w:val="28"/>
        </w:rPr>
        <w:t xml:space="preserve">Евпланов А. Таможенное трио.// Российская газета – </w:t>
      </w:r>
      <w:r w:rsidR="00E37E99">
        <w:rPr>
          <w:sz w:val="28"/>
          <w:szCs w:val="28"/>
        </w:rPr>
        <w:t>2007</w:t>
      </w:r>
      <w:r>
        <w:rPr>
          <w:sz w:val="28"/>
          <w:szCs w:val="28"/>
        </w:rPr>
        <w:t xml:space="preserve"> -13 января.</w:t>
      </w:r>
    </w:p>
    <w:p w:rsidR="00393B62" w:rsidRDefault="00393B62" w:rsidP="00B537F7">
      <w:pPr>
        <w:numPr>
          <w:ilvl w:val="0"/>
          <w:numId w:val="8"/>
        </w:numPr>
        <w:jc w:val="both"/>
        <w:rPr>
          <w:sz w:val="28"/>
          <w:szCs w:val="28"/>
        </w:rPr>
      </w:pPr>
      <w:r>
        <w:rPr>
          <w:sz w:val="28"/>
          <w:szCs w:val="28"/>
        </w:rPr>
        <w:t>Звягельская И. Зачем России нужна Цент</w:t>
      </w:r>
      <w:r>
        <w:rPr>
          <w:sz w:val="28"/>
          <w:szCs w:val="28"/>
        </w:rPr>
        <w:softHyphen/>
        <w:t xml:space="preserve">ральная Азия // Континент. </w:t>
      </w:r>
      <w:r w:rsidR="00E37E99">
        <w:rPr>
          <w:sz w:val="28"/>
          <w:szCs w:val="28"/>
        </w:rPr>
        <w:t>2007</w:t>
      </w:r>
      <w:r>
        <w:rPr>
          <w:sz w:val="28"/>
          <w:szCs w:val="28"/>
        </w:rPr>
        <w:t xml:space="preserve">. № 2. </w:t>
      </w:r>
    </w:p>
    <w:p w:rsidR="00393B62" w:rsidRDefault="00393B62" w:rsidP="00B537F7">
      <w:pPr>
        <w:numPr>
          <w:ilvl w:val="0"/>
          <w:numId w:val="8"/>
        </w:numPr>
        <w:jc w:val="both"/>
        <w:rPr>
          <w:sz w:val="28"/>
          <w:szCs w:val="28"/>
        </w:rPr>
      </w:pPr>
      <w:r>
        <w:rPr>
          <w:sz w:val="28"/>
          <w:szCs w:val="28"/>
        </w:rPr>
        <w:t xml:space="preserve">Конурова Д. Роль Казахстана и России в формировании единого экономического Пространства // Саясат, </w:t>
      </w:r>
      <w:r w:rsidR="00E37E99">
        <w:rPr>
          <w:sz w:val="28"/>
          <w:szCs w:val="28"/>
        </w:rPr>
        <w:t>2007</w:t>
      </w:r>
      <w:r>
        <w:rPr>
          <w:sz w:val="28"/>
          <w:szCs w:val="28"/>
        </w:rPr>
        <w:t>, №6.</w:t>
      </w:r>
    </w:p>
    <w:p w:rsidR="00393B62" w:rsidRDefault="00393B62" w:rsidP="00B537F7">
      <w:pPr>
        <w:numPr>
          <w:ilvl w:val="0"/>
          <w:numId w:val="8"/>
        </w:numPr>
        <w:jc w:val="both"/>
        <w:rPr>
          <w:sz w:val="28"/>
          <w:szCs w:val="28"/>
        </w:rPr>
      </w:pPr>
      <w:r>
        <w:rPr>
          <w:sz w:val="28"/>
          <w:szCs w:val="28"/>
        </w:rPr>
        <w:t xml:space="preserve">Кушербаев К. Укрепление партнерства – определяющий вектор казахстано-российских отношений // Саясат, </w:t>
      </w:r>
      <w:r w:rsidR="00E37E99">
        <w:rPr>
          <w:sz w:val="28"/>
          <w:szCs w:val="28"/>
        </w:rPr>
        <w:t>2007</w:t>
      </w:r>
      <w:r>
        <w:rPr>
          <w:sz w:val="28"/>
          <w:szCs w:val="28"/>
        </w:rPr>
        <w:t xml:space="preserve">, №6. </w:t>
      </w:r>
    </w:p>
    <w:p w:rsidR="00393B62" w:rsidRDefault="00393B62" w:rsidP="00B537F7">
      <w:pPr>
        <w:numPr>
          <w:ilvl w:val="0"/>
          <w:numId w:val="8"/>
        </w:numPr>
        <w:jc w:val="both"/>
        <w:rPr>
          <w:sz w:val="28"/>
          <w:szCs w:val="28"/>
        </w:rPr>
      </w:pPr>
      <w:r>
        <w:rPr>
          <w:sz w:val="28"/>
          <w:szCs w:val="28"/>
        </w:rPr>
        <w:t xml:space="preserve">Мадиярова Д. Интегрированность внешней торговли Республики Казахстан в мировое хозяйство // Экономика и статистика, </w:t>
      </w:r>
      <w:r w:rsidR="00E37E99">
        <w:rPr>
          <w:sz w:val="28"/>
          <w:szCs w:val="28"/>
        </w:rPr>
        <w:t>2009</w:t>
      </w:r>
      <w:r>
        <w:rPr>
          <w:sz w:val="28"/>
          <w:szCs w:val="28"/>
        </w:rPr>
        <w:t>, №4.</w:t>
      </w:r>
    </w:p>
    <w:p w:rsidR="00393B62" w:rsidRDefault="00393B62" w:rsidP="00B537F7">
      <w:pPr>
        <w:numPr>
          <w:ilvl w:val="0"/>
          <w:numId w:val="8"/>
        </w:numPr>
        <w:jc w:val="both"/>
        <w:rPr>
          <w:sz w:val="28"/>
          <w:szCs w:val="28"/>
        </w:rPr>
      </w:pPr>
      <w:r>
        <w:rPr>
          <w:sz w:val="28"/>
          <w:szCs w:val="28"/>
        </w:rPr>
        <w:t>Макогон Ю.В., Миронов В.С., Бударина Н.А. Международная экономика: Учебное пособие. Под ред. Макогона Ю.В. – Донецк: 2001. – ст.14-16</w:t>
      </w:r>
    </w:p>
    <w:p w:rsidR="00393B62" w:rsidRDefault="00393B62" w:rsidP="00B537F7">
      <w:pPr>
        <w:numPr>
          <w:ilvl w:val="0"/>
          <w:numId w:val="8"/>
        </w:numPr>
        <w:jc w:val="both"/>
        <w:rPr>
          <w:sz w:val="28"/>
          <w:szCs w:val="28"/>
        </w:rPr>
      </w:pPr>
      <w:r>
        <w:rPr>
          <w:sz w:val="28"/>
          <w:szCs w:val="28"/>
        </w:rPr>
        <w:t xml:space="preserve">Скаковский Л. Казахстанско-российское сотрудничество как фактор национальной и региональной безопасности // Саясат, </w:t>
      </w:r>
      <w:r w:rsidR="00E37E99">
        <w:rPr>
          <w:sz w:val="28"/>
          <w:szCs w:val="28"/>
        </w:rPr>
        <w:t>2007</w:t>
      </w:r>
      <w:r>
        <w:rPr>
          <w:sz w:val="28"/>
          <w:szCs w:val="28"/>
        </w:rPr>
        <w:t>, №6.</w:t>
      </w:r>
    </w:p>
    <w:p w:rsidR="00393B62" w:rsidRDefault="00393B62" w:rsidP="00B537F7">
      <w:pPr>
        <w:numPr>
          <w:ilvl w:val="0"/>
          <w:numId w:val="8"/>
        </w:numPr>
        <w:jc w:val="both"/>
        <w:rPr>
          <w:sz w:val="28"/>
          <w:szCs w:val="28"/>
        </w:rPr>
      </w:pPr>
      <w:r>
        <w:rPr>
          <w:sz w:val="28"/>
          <w:szCs w:val="28"/>
        </w:rPr>
        <w:t xml:space="preserve">Шайхутдинов М. Эволюция российской политики в отношении Центральной Азии и Казахстана // Саясат, </w:t>
      </w:r>
      <w:r w:rsidR="00E37E99">
        <w:rPr>
          <w:sz w:val="28"/>
          <w:szCs w:val="28"/>
        </w:rPr>
        <w:t>2007</w:t>
      </w:r>
      <w:r>
        <w:rPr>
          <w:sz w:val="28"/>
          <w:szCs w:val="28"/>
        </w:rPr>
        <w:t>, №6.</w:t>
      </w:r>
    </w:p>
    <w:p w:rsidR="00393B62" w:rsidRDefault="00393B62" w:rsidP="00B537F7">
      <w:pPr>
        <w:numPr>
          <w:ilvl w:val="0"/>
          <w:numId w:val="8"/>
        </w:numPr>
        <w:jc w:val="both"/>
        <w:rPr>
          <w:sz w:val="28"/>
          <w:szCs w:val="28"/>
        </w:rPr>
      </w:pPr>
      <w:r>
        <w:rPr>
          <w:sz w:val="28"/>
          <w:szCs w:val="28"/>
        </w:rPr>
        <w:t>Шурубович А., Ушакова Н. Присутствие российского капитала на постсоветском экономическом пространстве. – М.: 2002. – ст.23-32</w:t>
      </w:r>
    </w:p>
    <w:p w:rsidR="00393B62" w:rsidRDefault="00393B62" w:rsidP="00B537F7">
      <w:pPr>
        <w:numPr>
          <w:ilvl w:val="0"/>
          <w:numId w:val="8"/>
        </w:numPr>
        <w:jc w:val="both"/>
        <w:rPr>
          <w:sz w:val="28"/>
        </w:rPr>
      </w:pPr>
      <w:r>
        <w:rPr>
          <w:sz w:val="28"/>
          <w:szCs w:val="28"/>
        </w:rPr>
        <w:t xml:space="preserve">Щебаров Н. Государственное регулирование: соотношение свободы торговли и протекционизма // Мировая экономика и международные отношения. – </w:t>
      </w:r>
      <w:r w:rsidR="00E37E99">
        <w:rPr>
          <w:sz w:val="28"/>
          <w:szCs w:val="28"/>
        </w:rPr>
        <w:t>2009</w:t>
      </w:r>
      <w:r>
        <w:rPr>
          <w:sz w:val="28"/>
          <w:szCs w:val="28"/>
        </w:rPr>
        <w:t>. –  №3.</w:t>
      </w:r>
      <w:bookmarkStart w:id="1" w:name="_GoBack"/>
      <w:bookmarkEnd w:id="1"/>
    </w:p>
    <w:sectPr w:rsidR="00393B62">
      <w:headerReference w:type="even" r:id="rId9"/>
      <w:headerReference w:type="default" r:id="rId10"/>
      <w:footerReference w:type="even" r:id="rId11"/>
      <w:footerReference w:type="default" r:id="rId12"/>
      <w:footnotePr>
        <w:numRestart w:val="eachPage"/>
      </w:footnotePr>
      <w:pgSz w:w="11900" w:h="16820"/>
      <w:pgMar w:top="899" w:right="740" w:bottom="720" w:left="1620" w:header="720" w:footer="720" w:gutter="0"/>
      <w:pgNumType w:start="2"/>
      <w:cols w:space="720" w:equalWidth="0">
        <w:col w:w="9540" w:space="120"/>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79E" w:rsidRDefault="006B479E">
      <w:r>
        <w:separator/>
      </w:r>
    </w:p>
  </w:endnote>
  <w:endnote w:type="continuationSeparator" w:id="0">
    <w:p w:rsidR="006B479E" w:rsidRDefault="006B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Прямой Проп">
    <w:altName w:val="Arial Unicode MS"/>
    <w:panose1 w:val="00000000000000000000"/>
    <w:charset w:val="59"/>
    <w:family w:val="roman"/>
    <w:notTrueType/>
    <w:pitch w:val="default"/>
    <w:sig w:usb0="408C2AFA" w:usb1="01704FFC" w:usb2="00000000" w:usb3="00000000" w:csb0="408C2AFA" w:csb1="DDDDDDDD"/>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E4" w:rsidRDefault="00013EE4" w:rsidP="003A40A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3EE4" w:rsidRDefault="00013EE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E4" w:rsidRPr="003A40A8" w:rsidRDefault="00013EE4" w:rsidP="003A40A8">
    <w:pPr>
      <w:pStyle w:val="a6"/>
      <w:framePr w:wrap="around" w:vAnchor="text" w:hAnchor="margin" w:xAlign="center" w:y="1"/>
      <w:jc w:val="center"/>
      <w:rPr>
        <w:rStyle w:val="a5"/>
        <w:rFonts w:ascii="Times New Roman" w:hAnsi="Times New Roman"/>
        <w:sz w:val="28"/>
        <w:szCs w:val="28"/>
      </w:rPr>
    </w:pPr>
    <w:r w:rsidRPr="003A40A8">
      <w:rPr>
        <w:rStyle w:val="a5"/>
        <w:rFonts w:ascii="Times New Roman" w:hAnsi="Times New Roman"/>
        <w:sz w:val="28"/>
        <w:szCs w:val="28"/>
      </w:rPr>
      <w:fldChar w:fldCharType="begin"/>
    </w:r>
    <w:r w:rsidRPr="003A40A8">
      <w:rPr>
        <w:rStyle w:val="a5"/>
        <w:rFonts w:ascii="Times New Roman" w:hAnsi="Times New Roman"/>
        <w:sz w:val="28"/>
        <w:szCs w:val="28"/>
      </w:rPr>
      <w:instrText xml:space="preserve">PAGE  </w:instrText>
    </w:r>
    <w:r w:rsidRPr="003A40A8">
      <w:rPr>
        <w:rStyle w:val="a5"/>
        <w:rFonts w:ascii="Times New Roman" w:hAnsi="Times New Roman"/>
        <w:sz w:val="28"/>
        <w:szCs w:val="28"/>
      </w:rPr>
      <w:fldChar w:fldCharType="separate"/>
    </w:r>
    <w:r w:rsidR="002A6365">
      <w:rPr>
        <w:rStyle w:val="a5"/>
        <w:rFonts w:ascii="Times New Roman" w:hAnsi="Times New Roman"/>
        <w:noProof/>
        <w:sz w:val="28"/>
        <w:szCs w:val="28"/>
      </w:rPr>
      <w:t>3</w:t>
    </w:r>
    <w:r w:rsidRPr="003A40A8">
      <w:rPr>
        <w:rStyle w:val="a5"/>
        <w:rFonts w:ascii="Times New Roman" w:hAnsi="Times New Roman"/>
        <w:sz w:val="28"/>
        <w:szCs w:val="28"/>
      </w:rPr>
      <w:fldChar w:fldCharType="end"/>
    </w:r>
  </w:p>
  <w:p w:rsidR="00013EE4" w:rsidRPr="003A40A8" w:rsidRDefault="00013EE4" w:rsidP="003A40A8">
    <w:pPr>
      <w:pStyle w:val="a6"/>
      <w:framePr w:wrap="around" w:vAnchor="text" w:hAnchor="margin" w:xAlign="center" w:y="1"/>
      <w:ind w:right="360"/>
      <w:jc w:val="center"/>
      <w:rPr>
        <w:rStyle w:val="a5"/>
        <w:rFonts w:ascii="Times New Roman" w:hAnsi="Times New Roman"/>
        <w:sz w:val="28"/>
        <w:szCs w:val="28"/>
      </w:rPr>
    </w:pPr>
  </w:p>
  <w:p w:rsidR="00013EE4" w:rsidRDefault="00013EE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79E" w:rsidRDefault="006B479E">
      <w:r>
        <w:separator/>
      </w:r>
    </w:p>
  </w:footnote>
  <w:footnote w:type="continuationSeparator" w:id="0">
    <w:p w:rsidR="006B479E" w:rsidRDefault="006B479E">
      <w:r>
        <w:continuationSeparator/>
      </w:r>
    </w:p>
  </w:footnote>
  <w:footnote w:id="1">
    <w:p w:rsidR="00013EE4" w:rsidRDefault="00013EE4">
      <w:pPr>
        <w:ind w:firstLine="180"/>
        <w:jc w:val="both"/>
        <w:rPr>
          <w:sz w:val="20"/>
          <w:szCs w:val="28"/>
        </w:rPr>
      </w:pPr>
      <w:r>
        <w:rPr>
          <w:rStyle w:val="a9"/>
          <w:sz w:val="20"/>
        </w:rPr>
        <w:footnoteRef/>
      </w:r>
      <w:r>
        <w:rPr>
          <w:sz w:val="20"/>
        </w:rPr>
        <w:t xml:space="preserve"> </w:t>
      </w:r>
      <w:r>
        <w:rPr>
          <w:sz w:val="20"/>
          <w:szCs w:val="28"/>
        </w:rPr>
        <w:t>Конурова Д. Роль Казахстана и России в формировании единого экономического Пространства // Саясат, 2007, №6, с.12</w:t>
      </w:r>
    </w:p>
    <w:p w:rsidR="00013EE4" w:rsidRDefault="00013EE4">
      <w:pPr>
        <w:pStyle w:val="a8"/>
      </w:pPr>
    </w:p>
    <w:p w:rsidR="00013EE4" w:rsidRDefault="00013EE4">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E4" w:rsidRDefault="00013EE4" w:rsidP="003A40A8">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3EE4" w:rsidRDefault="00013E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E4" w:rsidRDefault="00013EE4" w:rsidP="003A40A8">
    <w:pPr>
      <w:pStyle w:val="a7"/>
      <w:framePr w:wrap="around" w:vAnchor="text" w:hAnchor="margin" w:xAlign="center" w:y="1"/>
      <w:jc w:val="right"/>
      <w:rPr>
        <w:rStyle w:val="a5"/>
      </w:rPr>
    </w:pPr>
  </w:p>
  <w:p w:rsidR="00013EE4" w:rsidRDefault="00013EE4" w:rsidP="003A40A8">
    <w:pPr>
      <w:pStyle w:val="a7"/>
      <w:framePr w:wrap="around" w:vAnchor="text" w:hAnchor="margin" w:xAlign="center" w:y="1"/>
      <w:ind w:right="360"/>
      <w:rPr>
        <w:rStyle w:val="a5"/>
      </w:rPr>
    </w:pPr>
  </w:p>
  <w:p w:rsidR="00013EE4" w:rsidRDefault="00013E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0513A"/>
    <w:multiLevelType w:val="hybridMultilevel"/>
    <w:tmpl w:val="C1F67A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C8172CD"/>
    <w:multiLevelType w:val="hybridMultilevel"/>
    <w:tmpl w:val="0470A77C"/>
    <w:lvl w:ilvl="0" w:tplc="3C6EAA52">
      <w:start w:val="3"/>
      <w:numFmt w:val="bullet"/>
      <w:lvlText w:val="-"/>
      <w:lvlJc w:val="left"/>
      <w:pPr>
        <w:tabs>
          <w:tab w:val="num" w:pos="360"/>
        </w:tabs>
        <w:ind w:left="360" w:hanging="360"/>
      </w:pPr>
      <w:rPr>
        <w:rFonts w:ascii="Century" w:eastAsia="Times New Roman" w:hAnsi="Century"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
    <w:nsid w:val="3CDD35CC"/>
    <w:multiLevelType w:val="multilevel"/>
    <w:tmpl w:val="20ACAF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44A68E9"/>
    <w:multiLevelType w:val="hybridMultilevel"/>
    <w:tmpl w:val="FD682B54"/>
    <w:lvl w:ilvl="0" w:tplc="E45C5F36">
      <w:start w:val="1"/>
      <w:numFmt w:val="decimal"/>
      <w:lvlText w:val="%1."/>
      <w:lvlJc w:val="left"/>
      <w:pPr>
        <w:tabs>
          <w:tab w:val="num" w:pos="360"/>
        </w:tabs>
        <w:ind w:left="360" w:hanging="360"/>
      </w:pPr>
      <w:rPr>
        <w:rFonts w:ascii="Peterburg" w:hAnsi="Peterburg"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4DB24E4"/>
    <w:multiLevelType w:val="hybridMultilevel"/>
    <w:tmpl w:val="D3284024"/>
    <w:lvl w:ilvl="0" w:tplc="D3921FE2">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5">
    <w:nsid w:val="60560EC6"/>
    <w:multiLevelType w:val="hybridMultilevel"/>
    <w:tmpl w:val="DC1A7254"/>
    <w:lvl w:ilvl="0" w:tplc="90767F90">
      <w:start w:val="1"/>
      <w:numFmt w:val="bullet"/>
      <w:lvlText w:val="-"/>
      <w:lvlJc w:val="left"/>
      <w:pPr>
        <w:tabs>
          <w:tab w:val="num" w:pos="851"/>
        </w:tabs>
        <w:ind w:left="851" w:hanging="360"/>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75CB2C38"/>
    <w:multiLevelType w:val="multilevel"/>
    <w:tmpl w:val="3942FA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D80668B"/>
    <w:multiLevelType w:val="hybridMultilevel"/>
    <w:tmpl w:val="7E26E118"/>
    <w:lvl w:ilvl="0" w:tplc="3C6EAA52">
      <w:start w:val="3"/>
      <w:numFmt w:val="bullet"/>
      <w:lvlText w:val="-"/>
      <w:lvlJc w:val="left"/>
      <w:pPr>
        <w:tabs>
          <w:tab w:val="num" w:pos="360"/>
        </w:tabs>
        <w:ind w:left="360" w:hanging="360"/>
      </w:pPr>
      <w:rPr>
        <w:rFonts w:ascii="Century" w:eastAsia="Times New Roman" w:hAnsi="Century"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705"/>
    <w:rsid w:val="00013EE4"/>
    <w:rsid w:val="002A6365"/>
    <w:rsid w:val="00393B62"/>
    <w:rsid w:val="003A36A5"/>
    <w:rsid w:val="003A40A8"/>
    <w:rsid w:val="00696659"/>
    <w:rsid w:val="006B479E"/>
    <w:rsid w:val="006D7121"/>
    <w:rsid w:val="00A7255B"/>
    <w:rsid w:val="00A84941"/>
    <w:rsid w:val="00B537F7"/>
    <w:rsid w:val="00C72ACB"/>
    <w:rsid w:val="00E37E99"/>
    <w:rsid w:val="00E74705"/>
    <w:rsid w:val="00F1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CC5D0A0-A346-4B9A-B1D6-79DF9EAF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spacing w:line="280" w:lineRule="auto"/>
      <w:ind w:firstLine="320"/>
      <w:jc w:val="both"/>
      <w:outlineLvl w:val="0"/>
    </w:pPr>
    <w:rPr>
      <w:sz w:val="28"/>
      <w:szCs w:val="28"/>
    </w:rPr>
  </w:style>
  <w:style w:type="paragraph" w:styleId="2">
    <w:name w:val="heading 2"/>
    <w:basedOn w:val="a"/>
    <w:next w:val="a"/>
    <w:qFormat/>
    <w:pPr>
      <w:keepNext/>
      <w:spacing w:line="312" w:lineRule="auto"/>
      <w:ind w:firstLine="720"/>
      <w:jc w:val="center"/>
      <w:outlineLvl w:val="1"/>
    </w:pPr>
    <w:rPr>
      <w:b/>
      <w:bCs/>
      <w:sz w:val="28"/>
      <w:szCs w:val="28"/>
    </w:rPr>
  </w:style>
  <w:style w:type="paragraph" w:styleId="3">
    <w:name w:val="heading 3"/>
    <w:basedOn w:val="a"/>
    <w:next w:val="a"/>
    <w:qFormat/>
    <w:pPr>
      <w:keepNext/>
      <w:spacing w:line="360" w:lineRule="auto"/>
      <w:ind w:right="-908" w:firstLine="993"/>
      <w:jc w:val="center"/>
      <w:outlineLvl w:val="2"/>
    </w:pPr>
    <w:rPr>
      <w:b/>
      <w:spacing w:val="6"/>
      <w:w w:val="150"/>
      <w:sz w:val="28"/>
      <w:szCs w:val="20"/>
    </w:rPr>
  </w:style>
  <w:style w:type="paragraph" w:styleId="4">
    <w:name w:val="heading 4"/>
    <w:basedOn w:val="a"/>
    <w:next w:val="a"/>
    <w:qFormat/>
    <w:pPr>
      <w:keepNext/>
      <w:spacing w:line="360" w:lineRule="auto"/>
      <w:ind w:left="1701" w:right="-1475" w:hanging="1560"/>
      <w:jc w:val="center"/>
      <w:outlineLvl w:val="3"/>
    </w:pPr>
    <w:rPr>
      <w:b/>
      <w:spacing w:val="6"/>
      <w:w w:val="150"/>
      <w:sz w:val="28"/>
      <w:szCs w:val="20"/>
    </w:rPr>
  </w:style>
  <w:style w:type="paragraph" w:styleId="5">
    <w:name w:val="heading 5"/>
    <w:basedOn w:val="a"/>
    <w:next w:val="a"/>
    <w:qFormat/>
    <w:pPr>
      <w:keepNext/>
      <w:spacing w:line="26" w:lineRule="atLeast"/>
      <w:ind w:firstLine="851"/>
      <w:jc w:val="center"/>
      <w:outlineLvl w:val="4"/>
    </w:pPr>
    <w:rPr>
      <w:sz w:val="28"/>
    </w:rPr>
  </w:style>
  <w:style w:type="paragraph" w:styleId="6">
    <w:name w:val="heading 6"/>
    <w:basedOn w:val="a"/>
    <w:next w:val="a"/>
    <w:qFormat/>
    <w:pPr>
      <w:keepNext/>
      <w:spacing w:before="60" w:line="26" w:lineRule="atLeast"/>
      <w:ind w:firstLine="851"/>
      <w:jc w:val="right"/>
      <w:outlineLvl w:val="5"/>
    </w:pPr>
    <w:rPr>
      <w:sz w:val="28"/>
    </w:rPr>
  </w:style>
  <w:style w:type="paragraph" w:styleId="7">
    <w:name w:val="heading 7"/>
    <w:basedOn w:val="a"/>
    <w:next w:val="a"/>
    <w:qFormat/>
    <w:pPr>
      <w:keepNext/>
      <w:spacing w:line="26" w:lineRule="atLeast"/>
      <w:ind w:firstLine="360"/>
      <w:jc w:val="both"/>
      <w:outlineLvl w:val="6"/>
    </w:pPr>
    <w:rPr>
      <w:sz w:val="28"/>
      <w:szCs w:val="28"/>
    </w:rPr>
  </w:style>
  <w:style w:type="paragraph" w:styleId="8">
    <w:name w:val="heading 8"/>
    <w:basedOn w:val="a"/>
    <w:next w:val="a"/>
    <w:qFormat/>
    <w:pPr>
      <w:keepNext/>
      <w:spacing w:line="26" w:lineRule="atLeast"/>
      <w:ind w:left="360"/>
      <w:jc w:val="both"/>
      <w:outlineLvl w:val="7"/>
    </w:pPr>
    <w:rPr>
      <w:sz w:val="28"/>
      <w:szCs w:val="28"/>
    </w:rPr>
  </w:style>
  <w:style w:type="paragraph" w:styleId="9">
    <w:name w:val="heading 9"/>
    <w:basedOn w:val="a"/>
    <w:next w:val="a"/>
    <w:qFormat/>
    <w:pPr>
      <w:keepNext/>
      <w:spacing w:before="160" w:after="160" w:line="360" w:lineRule="auto"/>
      <w:ind w:left="240"/>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autoSpaceDE w:val="0"/>
      <w:autoSpaceDN w:val="0"/>
      <w:spacing w:line="360" w:lineRule="auto"/>
      <w:ind w:firstLine="720"/>
      <w:jc w:val="both"/>
    </w:pPr>
    <w:rPr>
      <w:sz w:val="28"/>
      <w:szCs w:val="28"/>
    </w:rPr>
  </w:style>
  <w:style w:type="paragraph" w:styleId="a4">
    <w:name w:val="Block Text"/>
    <w:basedOn w:val="a"/>
    <w:pPr>
      <w:widowControl w:val="0"/>
      <w:autoSpaceDE w:val="0"/>
      <w:autoSpaceDN w:val="0"/>
      <w:spacing w:before="560" w:line="360" w:lineRule="auto"/>
      <w:ind w:left="720" w:right="600" w:firstLine="720"/>
      <w:jc w:val="center"/>
    </w:pPr>
    <w:rPr>
      <w:b/>
      <w:bCs/>
      <w:sz w:val="28"/>
      <w:szCs w:val="28"/>
    </w:rPr>
  </w:style>
  <w:style w:type="paragraph" w:styleId="20">
    <w:name w:val="Body Text Indent 2"/>
    <w:basedOn w:val="a"/>
    <w:pPr>
      <w:widowControl w:val="0"/>
      <w:autoSpaceDE w:val="0"/>
      <w:autoSpaceDN w:val="0"/>
      <w:spacing w:line="360" w:lineRule="auto"/>
      <w:ind w:left="40" w:firstLine="720"/>
      <w:jc w:val="both"/>
    </w:pPr>
    <w:rPr>
      <w:sz w:val="28"/>
      <w:szCs w:val="28"/>
    </w:rPr>
  </w:style>
  <w:style w:type="paragraph" w:styleId="30">
    <w:name w:val="Body Text Indent 3"/>
    <w:basedOn w:val="a"/>
    <w:pPr>
      <w:widowControl w:val="0"/>
      <w:autoSpaceDE w:val="0"/>
      <w:autoSpaceDN w:val="0"/>
      <w:spacing w:line="360" w:lineRule="auto"/>
      <w:ind w:left="80" w:firstLine="720"/>
      <w:jc w:val="center"/>
    </w:pPr>
    <w:rPr>
      <w:b/>
      <w:bCs/>
      <w:sz w:val="28"/>
      <w:szCs w:val="28"/>
    </w:rPr>
  </w:style>
  <w:style w:type="paragraph" w:customStyle="1" w:styleId="FR1">
    <w:name w:val="FR1"/>
    <w:pPr>
      <w:widowControl w:val="0"/>
      <w:ind w:firstLine="340"/>
      <w:jc w:val="both"/>
    </w:pPr>
    <w:rPr>
      <w:snapToGrid w:val="0"/>
      <w:sz w:val="16"/>
    </w:rPr>
  </w:style>
  <w:style w:type="character" w:styleId="a5">
    <w:name w:val="page number"/>
    <w:basedOn w:val="a0"/>
  </w:style>
  <w:style w:type="paragraph" w:styleId="a6">
    <w:name w:val="footer"/>
    <w:basedOn w:val="a"/>
    <w:pPr>
      <w:widowControl w:val="0"/>
      <w:tabs>
        <w:tab w:val="center" w:pos="4153"/>
        <w:tab w:val="right" w:pos="8306"/>
      </w:tabs>
      <w:spacing w:line="260" w:lineRule="auto"/>
      <w:ind w:firstLine="280"/>
      <w:jc w:val="both"/>
    </w:pPr>
    <w:rPr>
      <w:rFonts w:ascii="Arial" w:hAnsi="Arial"/>
      <w:snapToGrid w:val="0"/>
      <w:sz w:val="18"/>
      <w:szCs w:val="20"/>
    </w:rPr>
  </w:style>
  <w:style w:type="paragraph" w:styleId="a7">
    <w:name w:val="header"/>
    <w:basedOn w:val="a"/>
    <w:pPr>
      <w:tabs>
        <w:tab w:val="center" w:pos="4677"/>
        <w:tab w:val="right" w:pos="9355"/>
      </w:tabs>
    </w:p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caption"/>
    <w:basedOn w:val="a"/>
    <w:next w:val="a"/>
    <w:qFormat/>
    <w:pPr>
      <w:tabs>
        <w:tab w:val="num" w:pos="180"/>
      </w:tabs>
      <w:spacing w:line="360" w:lineRule="auto"/>
      <w:ind w:firstLine="720"/>
      <w:jc w:val="center"/>
    </w:pPr>
    <w:rPr>
      <w:sz w:val="28"/>
    </w:rPr>
  </w:style>
  <w:style w:type="paragraph" w:styleId="21">
    <w:name w:val="Body Text 2"/>
    <w:basedOn w:val="a"/>
    <w:pPr>
      <w:widowControl w:val="0"/>
      <w:autoSpaceDE w:val="0"/>
      <w:autoSpaceDN w:val="0"/>
      <w:adjustRightInd w:val="0"/>
      <w:spacing w:line="360" w:lineRule="auto"/>
      <w:jc w:val="center"/>
    </w:pPr>
    <w:rPr>
      <w:b/>
      <w:bCs/>
      <w:sz w:val="28"/>
      <w:szCs w:val="18"/>
    </w:rPr>
  </w:style>
  <w:style w:type="paragraph" w:customStyle="1" w:styleId="FR2">
    <w:name w:val="FR2"/>
    <w:pPr>
      <w:widowControl w:val="0"/>
      <w:autoSpaceDE w:val="0"/>
      <w:autoSpaceDN w:val="0"/>
      <w:adjustRightInd w:val="0"/>
      <w:ind w:firstLine="240"/>
      <w:jc w:val="both"/>
    </w:pPr>
    <w:rPr>
      <w:rFonts w:ascii="Arial" w:hAnsi="Arial" w:cs="Arial"/>
      <w:sz w:val="16"/>
      <w:szCs w:val="16"/>
    </w:rPr>
  </w:style>
  <w:style w:type="paragraph" w:styleId="ac">
    <w:name w:val="Body Text"/>
    <w:basedOn w:val="a"/>
    <w:pPr>
      <w:widowControl w:val="0"/>
      <w:spacing w:line="360" w:lineRule="auto"/>
    </w:pPr>
    <w:rPr>
      <w:rFonts w:ascii="Book Antiqua" w:hAnsi="Book Antiqua"/>
      <w:sz w:val="28"/>
    </w:rPr>
  </w:style>
  <w:style w:type="paragraph" w:customStyle="1" w:styleId="10">
    <w:name w:val="Стиль1"/>
    <w:basedOn w:val="a"/>
    <w:pPr>
      <w:widowControl w:val="0"/>
      <w:spacing w:line="360" w:lineRule="auto"/>
      <w:ind w:firstLine="709"/>
      <w:jc w:val="both"/>
    </w:pPr>
    <w:rPr>
      <w:sz w:val="28"/>
      <w:szCs w:val="20"/>
    </w:rPr>
  </w:style>
  <w:style w:type="paragraph" w:customStyle="1" w:styleId="11">
    <w:name w:val="Обычный1"/>
    <w:pPr>
      <w:widowControl w:val="0"/>
      <w:snapToGrid w:val="0"/>
      <w:ind w:firstLine="220"/>
      <w:jc w:val="both"/>
    </w:pPr>
    <w:rPr>
      <w:sz w:val="16"/>
    </w:rPr>
  </w:style>
  <w:style w:type="paragraph" w:customStyle="1" w:styleId="a40">
    <w:name w:val="a4"/>
    <w:basedOn w:val="a"/>
    <w:pPr>
      <w:spacing w:before="100" w:beforeAutospacing="1" w:after="100" w:afterAutospacing="1"/>
    </w:pPr>
  </w:style>
  <w:style w:type="paragraph" w:customStyle="1" w:styleId="a50">
    <w:name w:val="a5"/>
    <w:basedOn w:val="a"/>
    <w:pPr>
      <w:spacing w:before="100" w:beforeAutospacing="1" w:after="100" w:afterAutospacing="1"/>
    </w:pPr>
  </w:style>
  <w:style w:type="paragraph" w:customStyle="1" w:styleId="a30">
    <w:name w:val="a3"/>
    <w:basedOn w:val="a"/>
    <w:pPr>
      <w:spacing w:before="100" w:beforeAutospacing="1" w:after="100" w:afterAutospacing="1"/>
    </w:pPr>
  </w:style>
  <w:style w:type="paragraph" w:styleId="ad">
    <w:name w:val="annotation text"/>
    <w:basedOn w:val="a"/>
    <w:semiHidden/>
    <w:rPr>
      <w:sz w:val="20"/>
      <w:szCs w:val="20"/>
    </w:rPr>
  </w:style>
  <w:style w:type="paragraph" w:customStyle="1" w:styleId="210">
    <w:name w:val="Основной текст с отступом 21"/>
    <w:basedOn w:val="a"/>
    <w:rsid w:val="00E74705"/>
    <w:pPr>
      <w:overflowPunct w:val="0"/>
      <w:autoSpaceDE w:val="0"/>
      <w:autoSpaceDN w:val="0"/>
      <w:adjustRightInd w:val="0"/>
      <w:spacing w:line="360" w:lineRule="auto"/>
      <w:ind w:firstLine="720"/>
      <w:jc w:val="both"/>
    </w:pPr>
    <w:rPr>
      <w:sz w:val="28"/>
      <w:szCs w:val="20"/>
      <w:lang w:eastAsia="en-US"/>
    </w:rPr>
  </w:style>
  <w:style w:type="paragraph" w:customStyle="1" w:styleId="ae">
    <w:basedOn w:val="a"/>
    <w:next w:val="af"/>
    <w:rsid w:val="00E74705"/>
    <w:pPr>
      <w:spacing w:before="100" w:beforeAutospacing="1" w:after="100" w:afterAutospacing="1"/>
    </w:pPr>
    <w:rPr>
      <w:rFonts w:ascii="Tahoma" w:eastAsia="Arial Unicode MS" w:hAnsi="Tahoma" w:cs="Tahoma"/>
    </w:rPr>
  </w:style>
  <w:style w:type="paragraph" w:styleId="af">
    <w:name w:val="Normal (Web)"/>
    <w:basedOn w:val="a"/>
    <w:rsid w:val="00E7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9654">
      <w:bodyDiv w:val="1"/>
      <w:marLeft w:val="0"/>
      <w:marRight w:val="0"/>
      <w:marTop w:val="0"/>
      <w:marBottom w:val="0"/>
      <w:divBdr>
        <w:top w:val="none" w:sz="0" w:space="0" w:color="auto"/>
        <w:left w:val="none" w:sz="0" w:space="0" w:color="auto"/>
        <w:bottom w:val="none" w:sz="0" w:space="0" w:color="auto"/>
        <w:right w:val="none" w:sz="0" w:space="0" w:color="auto"/>
      </w:divBdr>
    </w:div>
    <w:div w:id="692389405">
      <w:bodyDiv w:val="1"/>
      <w:marLeft w:val="0"/>
      <w:marRight w:val="0"/>
      <w:marTop w:val="0"/>
      <w:marBottom w:val="0"/>
      <w:divBdr>
        <w:top w:val="none" w:sz="0" w:space="0" w:color="auto"/>
        <w:left w:val="none" w:sz="0" w:space="0" w:color="auto"/>
        <w:bottom w:val="none" w:sz="0" w:space="0" w:color="auto"/>
        <w:right w:val="none" w:sz="0" w:space="0" w:color="auto"/>
      </w:divBdr>
    </w:div>
    <w:div w:id="738747019">
      <w:bodyDiv w:val="1"/>
      <w:marLeft w:val="0"/>
      <w:marRight w:val="0"/>
      <w:marTop w:val="0"/>
      <w:marBottom w:val="0"/>
      <w:divBdr>
        <w:top w:val="none" w:sz="0" w:space="0" w:color="auto"/>
        <w:left w:val="none" w:sz="0" w:space="0" w:color="auto"/>
        <w:bottom w:val="none" w:sz="0" w:space="0" w:color="auto"/>
        <w:right w:val="none" w:sz="0" w:space="0" w:color="auto"/>
      </w:divBdr>
    </w:div>
    <w:div w:id="878470205">
      <w:bodyDiv w:val="1"/>
      <w:marLeft w:val="0"/>
      <w:marRight w:val="0"/>
      <w:marTop w:val="0"/>
      <w:marBottom w:val="0"/>
      <w:divBdr>
        <w:top w:val="none" w:sz="0" w:space="0" w:color="auto"/>
        <w:left w:val="none" w:sz="0" w:space="0" w:color="auto"/>
        <w:bottom w:val="none" w:sz="0" w:space="0" w:color="auto"/>
        <w:right w:val="none" w:sz="0" w:space="0" w:color="auto"/>
      </w:divBdr>
    </w:div>
    <w:div w:id="20260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7497</Words>
  <Characters>42739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2008-04-14T11:34:00Z</cp:lastPrinted>
  <dcterms:created xsi:type="dcterms:W3CDTF">2014-05-08T18:22:00Z</dcterms:created>
  <dcterms:modified xsi:type="dcterms:W3CDTF">2014-05-08T18:22:00Z</dcterms:modified>
</cp:coreProperties>
</file>