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75" w:rsidRDefault="00805575" w:rsidP="00805575">
      <w:pPr>
        <w:jc w:val="center"/>
        <w:rPr>
          <w:rFonts w:ascii="Arial" w:hAnsi="Arial" w:cs="Arial"/>
          <w:sz w:val="22"/>
          <w:szCs w:val="22"/>
          <w:lang w:val="en-US"/>
        </w:rPr>
      </w:pPr>
      <w:bookmarkStart w:id="0" w:name="1006304-A-101"/>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lang w:val="en-US"/>
        </w:rPr>
      </w:pPr>
    </w:p>
    <w:p w:rsidR="00805575" w:rsidRPr="00805575" w:rsidRDefault="00805575" w:rsidP="00805575">
      <w:pPr>
        <w:jc w:val="center"/>
        <w:rPr>
          <w:rFonts w:ascii="Arial" w:hAnsi="Arial" w:cs="Arial"/>
          <w:sz w:val="22"/>
          <w:szCs w:val="22"/>
          <w:lang w:val="en-US"/>
        </w:rPr>
      </w:pPr>
    </w:p>
    <w:p w:rsidR="00805575" w:rsidRDefault="00805575" w:rsidP="00805575">
      <w:pPr>
        <w:jc w:val="center"/>
        <w:rPr>
          <w:rFonts w:ascii="Arial" w:hAnsi="Arial" w:cs="Arial"/>
          <w:sz w:val="22"/>
          <w:szCs w:val="22"/>
        </w:rPr>
      </w:pPr>
    </w:p>
    <w:p w:rsidR="00805575" w:rsidRDefault="00805575" w:rsidP="00805575">
      <w:pPr>
        <w:jc w:val="center"/>
        <w:rPr>
          <w:rFonts w:ascii="Arial" w:hAnsi="Arial" w:cs="Arial"/>
          <w:sz w:val="22"/>
          <w:szCs w:val="22"/>
        </w:rPr>
      </w:pPr>
    </w:p>
    <w:p w:rsidR="00805575" w:rsidRPr="0070754F" w:rsidRDefault="00805575" w:rsidP="00805575">
      <w:pPr>
        <w:jc w:val="center"/>
        <w:rPr>
          <w:sz w:val="84"/>
          <w:szCs w:val="84"/>
        </w:rPr>
      </w:pPr>
      <w:r>
        <w:rPr>
          <w:sz w:val="84"/>
          <w:szCs w:val="84"/>
        </w:rPr>
        <w:t>РЕФЕРАТ</w:t>
      </w:r>
    </w:p>
    <w:p w:rsidR="00805575" w:rsidRDefault="00805575" w:rsidP="00805575">
      <w:pPr>
        <w:jc w:val="center"/>
        <w:rPr>
          <w:b/>
          <w:sz w:val="32"/>
          <w:szCs w:val="32"/>
        </w:rPr>
      </w:pPr>
    </w:p>
    <w:p w:rsidR="00805575" w:rsidRDefault="00805575" w:rsidP="00805575">
      <w:pPr>
        <w:jc w:val="center"/>
        <w:rPr>
          <w:b/>
          <w:sz w:val="32"/>
          <w:szCs w:val="32"/>
        </w:rPr>
      </w:pPr>
    </w:p>
    <w:p w:rsidR="00805575" w:rsidRDefault="00805575" w:rsidP="00805575">
      <w:pPr>
        <w:jc w:val="center"/>
        <w:rPr>
          <w:sz w:val="32"/>
          <w:szCs w:val="32"/>
        </w:rPr>
      </w:pPr>
      <w:r>
        <w:rPr>
          <w:sz w:val="32"/>
          <w:szCs w:val="32"/>
        </w:rPr>
        <w:t>по дисциплине:</w:t>
      </w:r>
    </w:p>
    <w:p w:rsidR="00805575" w:rsidRPr="0070754F" w:rsidRDefault="00805575" w:rsidP="00805575">
      <w:pPr>
        <w:jc w:val="center"/>
        <w:rPr>
          <w:sz w:val="32"/>
          <w:szCs w:val="32"/>
        </w:rPr>
      </w:pPr>
      <w:r>
        <w:rPr>
          <w:sz w:val="32"/>
          <w:szCs w:val="32"/>
        </w:rPr>
        <w:t>география рекреационных ресурсов</w:t>
      </w:r>
    </w:p>
    <w:p w:rsidR="00805575" w:rsidRDefault="00805575" w:rsidP="00805575">
      <w:pPr>
        <w:jc w:val="center"/>
        <w:rPr>
          <w:b/>
          <w:sz w:val="36"/>
          <w:szCs w:val="36"/>
        </w:rPr>
      </w:pPr>
    </w:p>
    <w:p w:rsidR="00805575" w:rsidRDefault="00805575" w:rsidP="00805575">
      <w:pPr>
        <w:jc w:val="center"/>
        <w:rPr>
          <w:sz w:val="28"/>
          <w:szCs w:val="28"/>
        </w:rPr>
      </w:pPr>
      <w:r>
        <w:rPr>
          <w:sz w:val="28"/>
          <w:szCs w:val="28"/>
        </w:rPr>
        <w:t>на тему:</w:t>
      </w:r>
    </w:p>
    <w:p w:rsidR="00805575" w:rsidRDefault="00805575" w:rsidP="00805575">
      <w:pPr>
        <w:jc w:val="center"/>
        <w:rPr>
          <w:b/>
          <w:sz w:val="36"/>
          <w:szCs w:val="36"/>
          <w:u w:val="single"/>
        </w:rPr>
      </w:pPr>
      <w:r>
        <w:rPr>
          <w:b/>
          <w:sz w:val="36"/>
          <w:szCs w:val="36"/>
          <w:u w:val="single"/>
        </w:rPr>
        <w:t>«РЕКРЕАЦИОННЫЕ РЕСУРСЫ АЛЖИРА»</w:t>
      </w:r>
    </w:p>
    <w:p w:rsidR="00805575" w:rsidRDefault="00413EA8" w:rsidP="00805575">
      <w:pPr>
        <w:jc w:val="center"/>
        <w:rPr>
          <w:b/>
          <w:sz w:val="36"/>
          <w:szCs w:val="36"/>
          <w:u w:val="single"/>
        </w:rPr>
      </w:pPr>
      <w:r>
        <w:rPr>
          <w:b/>
          <w:noProof/>
          <w:sz w:val="36"/>
          <w:szCs w:val="36"/>
          <w:u w:val="single"/>
        </w:rPr>
        <w:pict>
          <v:shapetype id="_x0000_t202" coordsize="21600,21600" o:spt="202" path="m,l,21600r21600,l21600,xe">
            <v:stroke joinstyle="miter"/>
            <v:path gradientshapeok="t" o:connecttype="rect"/>
          </v:shapetype>
          <v:shape id="_x0000_s1077" type="#_x0000_t202" style="position:absolute;left:0;text-align:left;margin-left:63pt;margin-top:9.25pt;width:3in;height:153pt;z-index:251660800" strokecolor="white">
            <v:textbox>
              <w:txbxContent>
                <w:p w:rsidR="00805575" w:rsidRDefault="00413EA8" w:rsidP="0080557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133.5pt" o:bordertopcolor="this" o:borderleftcolor="this" o:borderbottomcolor="this" o:borderrightcolor="this">
                        <v:imagedata r:id="rId7" o:title="Algeria"/>
                        <w10:bordertop type="single" width="4"/>
                        <w10:borderleft type="single" width="4"/>
                        <w10:borderbottom type="single" width="4"/>
                        <w10:borderright type="single" width="4"/>
                      </v:shape>
                    </w:pict>
                  </w:r>
                </w:p>
              </w:txbxContent>
            </v:textbox>
          </v:shape>
        </w:pict>
      </w:r>
      <w:r>
        <w:rPr>
          <w:b/>
          <w:noProof/>
          <w:sz w:val="36"/>
          <w:szCs w:val="36"/>
          <w:u w:val="single"/>
        </w:rPr>
        <w:pict>
          <v:shape id="_x0000_s1078" type="#_x0000_t202" style="position:absolute;left:0;text-align:left;margin-left:279pt;margin-top:9.25pt;width:162pt;height:2in;z-index:251661824" strokecolor="white">
            <v:textbox>
              <w:txbxContent>
                <w:p w:rsidR="00805575" w:rsidRDefault="00413EA8" w:rsidP="00805575">
                  <w:r>
                    <w:pict>
                      <v:shape id="_x0000_i1028" type="#_x0000_t75" style="width:136.5pt;height:132pt" o:bordertopcolor="this" o:borderleftcolor="this" o:borderbottomcolor="this" o:borderrightcolor="this">
                        <v:imagedata r:id="rId8" o:title="Algeria1"/>
                        <w10:bordertop type="single" width="4"/>
                        <w10:borderleft type="single" width="4"/>
                        <w10:borderbottom type="single" width="4"/>
                        <w10:borderright type="single" width="4"/>
                      </v:shape>
                    </w:pict>
                  </w:r>
                </w:p>
              </w:txbxContent>
            </v:textbox>
          </v:shape>
        </w:pict>
      </w:r>
    </w:p>
    <w:p w:rsidR="00805575" w:rsidRDefault="00805575" w:rsidP="00805575">
      <w:pPr>
        <w:jc w:val="center"/>
        <w:rPr>
          <w:b/>
          <w:sz w:val="36"/>
          <w:szCs w:val="36"/>
          <w:u w:val="single"/>
        </w:rPr>
      </w:pPr>
    </w:p>
    <w:p w:rsidR="00805575" w:rsidRDefault="00805575" w:rsidP="00805575">
      <w:pPr>
        <w:jc w:val="center"/>
        <w:rPr>
          <w:b/>
          <w:sz w:val="36"/>
          <w:szCs w:val="36"/>
          <w:u w:val="single"/>
        </w:rPr>
      </w:pPr>
    </w:p>
    <w:p w:rsidR="00805575" w:rsidRDefault="00805575" w:rsidP="00805575">
      <w:pPr>
        <w:jc w:val="center"/>
        <w:rPr>
          <w:b/>
          <w:sz w:val="36"/>
          <w:szCs w:val="36"/>
          <w:u w:val="single"/>
        </w:rPr>
      </w:pPr>
    </w:p>
    <w:p w:rsidR="00805575" w:rsidRDefault="00805575" w:rsidP="00805575">
      <w:pPr>
        <w:jc w:val="center"/>
        <w:rPr>
          <w:b/>
          <w:sz w:val="36"/>
          <w:szCs w:val="36"/>
          <w:u w:val="single"/>
        </w:rPr>
      </w:pPr>
    </w:p>
    <w:p w:rsidR="00805575" w:rsidRDefault="00805575" w:rsidP="00805575">
      <w:pPr>
        <w:jc w:val="center"/>
        <w:rPr>
          <w:b/>
          <w:sz w:val="36"/>
          <w:szCs w:val="36"/>
          <w:u w:val="single"/>
        </w:rPr>
      </w:pPr>
    </w:p>
    <w:p w:rsidR="00805575" w:rsidRDefault="00805575" w:rsidP="00805575">
      <w:pPr>
        <w:jc w:val="right"/>
        <w:rPr>
          <w:sz w:val="28"/>
          <w:szCs w:val="28"/>
        </w:rPr>
      </w:pPr>
    </w:p>
    <w:p w:rsidR="00805575" w:rsidRDefault="00805575" w:rsidP="00805575">
      <w:pPr>
        <w:jc w:val="right"/>
        <w:rPr>
          <w:sz w:val="28"/>
          <w:szCs w:val="28"/>
        </w:rPr>
      </w:pPr>
    </w:p>
    <w:p w:rsidR="00805575" w:rsidRDefault="00805575" w:rsidP="00805575">
      <w:pPr>
        <w:jc w:val="right"/>
        <w:rPr>
          <w:sz w:val="28"/>
          <w:szCs w:val="28"/>
        </w:rPr>
      </w:pPr>
    </w:p>
    <w:p w:rsidR="00805575" w:rsidRDefault="00805575" w:rsidP="00805575">
      <w:pPr>
        <w:jc w:val="right"/>
        <w:rPr>
          <w:sz w:val="28"/>
          <w:szCs w:val="28"/>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805575" w:rsidRDefault="00805575" w:rsidP="00297773">
      <w:pPr>
        <w:ind w:firstLine="540"/>
        <w:jc w:val="center"/>
        <w:rPr>
          <w:rFonts w:ascii="Courier New" w:hAnsi="Courier New" w:cs="Courier New"/>
          <w:b/>
          <w:sz w:val="32"/>
          <w:szCs w:val="32"/>
          <w:u w:val="single"/>
          <w:lang w:val="en-US"/>
        </w:rPr>
      </w:pPr>
    </w:p>
    <w:p w:rsidR="00EB7726" w:rsidRDefault="00EB7726" w:rsidP="00297773">
      <w:pPr>
        <w:ind w:firstLine="540"/>
        <w:jc w:val="center"/>
        <w:rPr>
          <w:rFonts w:ascii="Courier New" w:hAnsi="Courier New" w:cs="Courier New"/>
          <w:b/>
          <w:sz w:val="32"/>
          <w:szCs w:val="32"/>
          <w:u w:val="single"/>
        </w:rPr>
      </w:pPr>
      <w:r>
        <w:rPr>
          <w:rFonts w:ascii="Courier New" w:hAnsi="Courier New" w:cs="Courier New"/>
          <w:b/>
          <w:sz w:val="32"/>
          <w:szCs w:val="32"/>
          <w:u w:val="single"/>
        </w:rPr>
        <w:lastRenderedPageBreak/>
        <w:t>СОДЕРЖАНИЕ</w:t>
      </w:r>
    </w:p>
    <w:p w:rsidR="00EB7726" w:rsidRPr="00425005" w:rsidRDefault="00413EA8" w:rsidP="00425005">
      <w:pPr>
        <w:jc w:val="both"/>
        <w:rPr>
          <w:rFonts w:ascii="Courier New" w:hAnsi="Courier New" w:cs="Courier New"/>
          <w:sz w:val="28"/>
          <w:szCs w:val="28"/>
        </w:rPr>
      </w:pPr>
      <w:r>
        <w:rPr>
          <w:rFonts w:ascii="Courier New" w:hAnsi="Courier New" w:cs="Courier New"/>
          <w:noProof/>
          <w:sz w:val="28"/>
          <w:szCs w:val="28"/>
        </w:rPr>
        <w:pict>
          <v:shape id="_x0000_s1030" type="#_x0000_t202" style="position:absolute;left:0;text-align:left;margin-left:441pt;margin-top:-.1pt;width:36pt;height:243pt;z-index:251653632" strokecolor="white">
            <v:textbox style="mso-next-textbox:#_x0000_s1030">
              <w:txbxContent>
                <w:p w:rsidR="00425005" w:rsidRDefault="00425005" w:rsidP="00425005">
                  <w:pPr>
                    <w:jc w:val="right"/>
                    <w:rPr>
                      <w:rFonts w:ascii="Courier New" w:hAnsi="Courier New" w:cs="Courier New"/>
                      <w:sz w:val="28"/>
                      <w:szCs w:val="28"/>
                    </w:rPr>
                  </w:pPr>
                  <w:r>
                    <w:rPr>
                      <w:rFonts w:ascii="Courier New" w:hAnsi="Courier New" w:cs="Courier New"/>
                      <w:sz w:val="28"/>
                      <w:szCs w:val="28"/>
                    </w:rPr>
                    <w:t>2</w:t>
                  </w:r>
                </w:p>
                <w:p w:rsidR="00425005" w:rsidRDefault="00425005" w:rsidP="00425005">
                  <w:pPr>
                    <w:jc w:val="right"/>
                    <w:rPr>
                      <w:rFonts w:ascii="Courier New" w:hAnsi="Courier New" w:cs="Courier New"/>
                      <w:sz w:val="28"/>
                      <w:szCs w:val="28"/>
                    </w:rPr>
                  </w:pPr>
                  <w:r>
                    <w:rPr>
                      <w:rFonts w:ascii="Courier New" w:hAnsi="Courier New" w:cs="Courier New"/>
                      <w:sz w:val="28"/>
                      <w:szCs w:val="28"/>
                    </w:rPr>
                    <w:t>3</w:t>
                  </w:r>
                </w:p>
                <w:p w:rsidR="00425005" w:rsidRDefault="00425005" w:rsidP="00425005">
                  <w:pPr>
                    <w:jc w:val="right"/>
                    <w:rPr>
                      <w:rFonts w:ascii="Courier New" w:hAnsi="Courier New" w:cs="Courier New"/>
                      <w:sz w:val="28"/>
                      <w:szCs w:val="28"/>
                    </w:rPr>
                  </w:pPr>
                  <w:r>
                    <w:rPr>
                      <w:rFonts w:ascii="Courier New" w:hAnsi="Courier New" w:cs="Courier New"/>
                      <w:sz w:val="28"/>
                      <w:szCs w:val="28"/>
                    </w:rPr>
                    <w:t>3</w:t>
                  </w:r>
                </w:p>
                <w:p w:rsidR="00425005" w:rsidRDefault="00425005" w:rsidP="00425005">
                  <w:pPr>
                    <w:jc w:val="right"/>
                    <w:rPr>
                      <w:rFonts w:ascii="Courier New" w:hAnsi="Courier New" w:cs="Courier New"/>
                      <w:sz w:val="28"/>
                      <w:szCs w:val="28"/>
                    </w:rPr>
                  </w:pPr>
                  <w:r>
                    <w:rPr>
                      <w:rFonts w:ascii="Courier New" w:hAnsi="Courier New" w:cs="Courier New"/>
                      <w:sz w:val="28"/>
                      <w:szCs w:val="28"/>
                    </w:rPr>
                    <w:t>3</w:t>
                  </w:r>
                </w:p>
                <w:p w:rsidR="00425005" w:rsidRDefault="00425005" w:rsidP="00425005">
                  <w:pPr>
                    <w:jc w:val="right"/>
                    <w:rPr>
                      <w:rFonts w:ascii="Courier New" w:hAnsi="Courier New" w:cs="Courier New"/>
                      <w:sz w:val="28"/>
                      <w:szCs w:val="28"/>
                    </w:rPr>
                  </w:pPr>
                  <w:r>
                    <w:rPr>
                      <w:rFonts w:ascii="Courier New" w:hAnsi="Courier New" w:cs="Courier New"/>
                      <w:sz w:val="28"/>
                      <w:szCs w:val="28"/>
                    </w:rPr>
                    <w:t>3</w:t>
                  </w:r>
                </w:p>
                <w:p w:rsidR="00425005" w:rsidRDefault="00425005" w:rsidP="00425005">
                  <w:pPr>
                    <w:jc w:val="right"/>
                    <w:rPr>
                      <w:rFonts w:ascii="Courier New" w:hAnsi="Courier New" w:cs="Courier New"/>
                      <w:sz w:val="28"/>
                      <w:szCs w:val="28"/>
                    </w:rPr>
                  </w:pPr>
                  <w:r>
                    <w:rPr>
                      <w:rFonts w:ascii="Courier New" w:hAnsi="Courier New" w:cs="Courier New"/>
                      <w:sz w:val="28"/>
                      <w:szCs w:val="28"/>
                    </w:rPr>
                    <w:t>5</w:t>
                  </w:r>
                </w:p>
                <w:p w:rsidR="00425005" w:rsidRDefault="00425005" w:rsidP="00425005">
                  <w:pPr>
                    <w:jc w:val="right"/>
                    <w:rPr>
                      <w:rFonts w:ascii="Courier New" w:hAnsi="Courier New" w:cs="Courier New"/>
                      <w:sz w:val="28"/>
                      <w:szCs w:val="28"/>
                    </w:rPr>
                  </w:pPr>
                  <w:r>
                    <w:rPr>
                      <w:rFonts w:ascii="Courier New" w:hAnsi="Courier New" w:cs="Courier New"/>
                      <w:sz w:val="28"/>
                      <w:szCs w:val="28"/>
                    </w:rPr>
                    <w:t>6</w:t>
                  </w:r>
                </w:p>
                <w:p w:rsidR="00425005" w:rsidRDefault="00425005" w:rsidP="00425005">
                  <w:pPr>
                    <w:jc w:val="right"/>
                    <w:rPr>
                      <w:rFonts w:ascii="Courier New" w:hAnsi="Courier New" w:cs="Courier New"/>
                      <w:sz w:val="28"/>
                      <w:szCs w:val="28"/>
                    </w:rPr>
                  </w:pPr>
                  <w:r>
                    <w:rPr>
                      <w:rFonts w:ascii="Courier New" w:hAnsi="Courier New" w:cs="Courier New"/>
                      <w:sz w:val="28"/>
                      <w:szCs w:val="28"/>
                    </w:rPr>
                    <w:t>8</w:t>
                  </w:r>
                </w:p>
                <w:p w:rsidR="00425005" w:rsidRDefault="00425005" w:rsidP="00425005">
                  <w:pPr>
                    <w:jc w:val="right"/>
                    <w:rPr>
                      <w:rFonts w:ascii="Courier New" w:hAnsi="Courier New" w:cs="Courier New"/>
                      <w:sz w:val="28"/>
                      <w:szCs w:val="28"/>
                    </w:rPr>
                  </w:pPr>
                  <w:r>
                    <w:rPr>
                      <w:rFonts w:ascii="Courier New" w:hAnsi="Courier New" w:cs="Courier New"/>
                      <w:sz w:val="28"/>
                      <w:szCs w:val="28"/>
                    </w:rPr>
                    <w:t>9</w:t>
                  </w:r>
                </w:p>
                <w:p w:rsidR="00425005" w:rsidRDefault="00425005" w:rsidP="00425005">
                  <w:pPr>
                    <w:jc w:val="right"/>
                    <w:rPr>
                      <w:rFonts w:ascii="Courier New" w:hAnsi="Courier New" w:cs="Courier New"/>
                      <w:sz w:val="28"/>
                      <w:szCs w:val="28"/>
                      <w:lang w:val="en-US"/>
                    </w:rPr>
                  </w:pPr>
                  <w:r>
                    <w:rPr>
                      <w:rFonts w:ascii="Courier New" w:hAnsi="Courier New" w:cs="Courier New"/>
                      <w:sz w:val="28"/>
                      <w:szCs w:val="28"/>
                    </w:rPr>
                    <w:t>10</w:t>
                  </w:r>
                </w:p>
                <w:p w:rsidR="00CD4290" w:rsidRPr="00CD4290" w:rsidRDefault="00CD4290" w:rsidP="00425005">
                  <w:pPr>
                    <w:jc w:val="right"/>
                    <w:rPr>
                      <w:rFonts w:ascii="Courier New" w:hAnsi="Courier New" w:cs="Courier New"/>
                      <w:sz w:val="28"/>
                      <w:szCs w:val="28"/>
                    </w:rPr>
                  </w:pPr>
                  <w:r>
                    <w:rPr>
                      <w:rFonts w:ascii="Courier New" w:hAnsi="Courier New" w:cs="Courier New"/>
                      <w:sz w:val="28"/>
                      <w:szCs w:val="28"/>
                    </w:rPr>
                    <w:t>10</w:t>
                  </w:r>
                </w:p>
                <w:p w:rsidR="00425005" w:rsidRDefault="00CD4290" w:rsidP="00425005">
                  <w:pPr>
                    <w:jc w:val="right"/>
                    <w:rPr>
                      <w:rFonts w:ascii="Courier New" w:hAnsi="Courier New" w:cs="Courier New"/>
                      <w:sz w:val="28"/>
                      <w:szCs w:val="28"/>
                    </w:rPr>
                  </w:pPr>
                  <w:r>
                    <w:rPr>
                      <w:rFonts w:ascii="Courier New" w:hAnsi="Courier New" w:cs="Courier New"/>
                      <w:sz w:val="28"/>
                      <w:szCs w:val="28"/>
                    </w:rPr>
                    <w:t>11</w:t>
                  </w:r>
                </w:p>
                <w:p w:rsidR="00425005" w:rsidRDefault="00CD4290" w:rsidP="00425005">
                  <w:pPr>
                    <w:jc w:val="right"/>
                    <w:rPr>
                      <w:rFonts w:ascii="Courier New" w:hAnsi="Courier New" w:cs="Courier New"/>
                      <w:sz w:val="28"/>
                      <w:szCs w:val="28"/>
                    </w:rPr>
                  </w:pPr>
                  <w:r>
                    <w:rPr>
                      <w:rFonts w:ascii="Courier New" w:hAnsi="Courier New" w:cs="Courier New"/>
                      <w:sz w:val="28"/>
                      <w:szCs w:val="28"/>
                    </w:rPr>
                    <w:t>11</w:t>
                  </w:r>
                </w:p>
                <w:p w:rsidR="00425005" w:rsidRDefault="00CD4290" w:rsidP="00425005">
                  <w:pPr>
                    <w:jc w:val="right"/>
                    <w:rPr>
                      <w:rFonts w:ascii="Courier New" w:hAnsi="Courier New" w:cs="Courier New"/>
                      <w:sz w:val="28"/>
                      <w:szCs w:val="28"/>
                    </w:rPr>
                  </w:pPr>
                  <w:r>
                    <w:rPr>
                      <w:rFonts w:ascii="Courier New" w:hAnsi="Courier New" w:cs="Courier New"/>
                      <w:sz w:val="28"/>
                      <w:szCs w:val="28"/>
                    </w:rPr>
                    <w:t>15</w:t>
                  </w:r>
                </w:p>
                <w:p w:rsidR="00425005" w:rsidRPr="00CD4290" w:rsidRDefault="00CD4290" w:rsidP="00425005">
                  <w:pPr>
                    <w:jc w:val="right"/>
                    <w:rPr>
                      <w:rFonts w:ascii="Courier New" w:hAnsi="Courier New" w:cs="Courier New"/>
                      <w:sz w:val="28"/>
                      <w:szCs w:val="28"/>
                      <w:lang w:val="en-US"/>
                    </w:rPr>
                  </w:pPr>
                  <w:r>
                    <w:rPr>
                      <w:rFonts w:ascii="Courier New" w:hAnsi="Courier New" w:cs="Courier New"/>
                      <w:sz w:val="28"/>
                      <w:szCs w:val="28"/>
                    </w:rPr>
                    <w:t>1</w:t>
                  </w:r>
                  <w:r>
                    <w:rPr>
                      <w:rFonts w:ascii="Courier New" w:hAnsi="Courier New" w:cs="Courier New"/>
                      <w:sz w:val="28"/>
                      <w:szCs w:val="28"/>
                      <w:lang w:val="en-US"/>
                    </w:rPr>
                    <w:t>6</w:t>
                  </w:r>
                </w:p>
                <w:p w:rsidR="00425005" w:rsidRDefault="00425005"/>
              </w:txbxContent>
            </v:textbox>
          </v:shape>
        </w:pict>
      </w:r>
      <w:r w:rsidR="00425005">
        <w:rPr>
          <w:rFonts w:ascii="Courier New" w:hAnsi="Courier New" w:cs="Courier New"/>
          <w:sz w:val="28"/>
          <w:szCs w:val="28"/>
        </w:rPr>
        <w:t>Общая информация о стране______________________________</w:t>
      </w:r>
    </w:p>
    <w:p w:rsidR="00425005" w:rsidRPr="00425005" w:rsidRDefault="00425005" w:rsidP="00425005">
      <w:pPr>
        <w:rPr>
          <w:rFonts w:ascii="Courier New" w:hAnsi="Courier New" w:cs="Courier New"/>
          <w:sz w:val="28"/>
          <w:szCs w:val="28"/>
        </w:rPr>
      </w:pPr>
      <w:r w:rsidRPr="00EB7726">
        <w:rPr>
          <w:rFonts w:ascii="Courier New" w:hAnsi="Courier New" w:cs="Courier New"/>
          <w:sz w:val="28"/>
          <w:szCs w:val="28"/>
        </w:rPr>
        <w:t>История</w:t>
      </w:r>
      <w:r>
        <w:rPr>
          <w:rFonts w:ascii="Courier New" w:hAnsi="Courier New" w:cs="Courier New"/>
          <w:sz w:val="28"/>
          <w:szCs w:val="28"/>
        </w:rPr>
        <w:t>________________________________________________</w:t>
      </w:r>
    </w:p>
    <w:p w:rsidR="00425005" w:rsidRPr="00425005" w:rsidRDefault="00425005" w:rsidP="00425005">
      <w:pPr>
        <w:ind w:firstLine="540"/>
        <w:rPr>
          <w:rFonts w:ascii="Courier New" w:hAnsi="Courier New" w:cs="Courier New"/>
          <w:sz w:val="28"/>
          <w:szCs w:val="28"/>
        </w:rPr>
      </w:pPr>
      <w:r>
        <w:rPr>
          <w:rFonts w:ascii="Courier New" w:hAnsi="Courier New" w:cs="Courier New"/>
          <w:sz w:val="28"/>
          <w:szCs w:val="28"/>
        </w:rPr>
        <w:t>влияние Карфагена и Рима____________________________</w:t>
      </w:r>
    </w:p>
    <w:p w:rsidR="00EB7726" w:rsidRPr="00EB7726" w:rsidRDefault="00EB7726" w:rsidP="00A26E09">
      <w:pPr>
        <w:ind w:firstLine="540"/>
        <w:rPr>
          <w:rFonts w:ascii="Courier New" w:hAnsi="Courier New" w:cs="Courier New"/>
          <w:sz w:val="28"/>
          <w:szCs w:val="28"/>
        </w:rPr>
      </w:pPr>
      <w:r>
        <w:rPr>
          <w:rFonts w:ascii="Courier New" w:hAnsi="Courier New" w:cs="Courier New"/>
          <w:sz w:val="28"/>
          <w:szCs w:val="28"/>
        </w:rPr>
        <w:t>завоевание Алжира мусульманами</w:t>
      </w:r>
      <w:r w:rsidR="00425005">
        <w:rPr>
          <w:rFonts w:ascii="Courier New" w:hAnsi="Courier New" w:cs="Courier New"/>
          <w:sz w:val="28"/>
          <w:szCs w:val="28"/>
        </w:rPr>
        <w:t>______________________</w:t>
      </w:r>
    </w:p>
    <w:p w:rsidR="00EB7726" w:rsidRPr="00EB7726" w:rsidRDefault="00EB7726" w:rsidP="00A26E09">
      <w:pPr>
        <w:ind w:firstLine="540"/>
        <w:rPr>
          <w:rFonts w:ascii="Courier New" w:hAnsi="Courier New" w:cs="Courier New"/>
          <w:sz w:val="28"/>
          <w:szCs w:val="28"/>
        </w:rPr>
      </w:pPr>
      <w:r>
        <w:rPr>
          <w:rFonts w:ascii="Courier New" w:hAnsi="Courier New" w:cs="Courier New"/>
          <w:sz w:val="28"/>
          <w:szCs w:val="28"/>
        </w:rPr>
        <w:t>турецкое управлени</w:t>
      </w:r>
      <w:r w:rsidR="00A26E09">
        <w:rPr>
          <w:rFonts w:ascii="Courier New" w:hAnsi="Courier New" w:cs="Courier New"/>
          <w:sz w:val="28"/>
          <w:szCs w:val="28"/>
        </w:rPr>
        <w:t>е</w:t>
      </w:r>
      <w:r w:rsidR="00425005">
        <w:rPr>
          <w:rFonts w:ascii="Courier New" w:hAnsi="Courier New" w:cs="Courier New"/>
          <w:sz w:val="28"/>
          <w:szCs w:val="28"/>
        </w:rPr>
        <w:t>_________________________________</w:t>
      </w:r>
    </w:p>
    <w:p w:rsidR="00EB7726" w:rsidRPr="00EB7726" w:rsidRDefault="00EB7726" w:rsidP="00A26E09">
      <w:pPr>
        <w:ind w:firstLine="540"/>
        <w:rPr>
          <w:rFonts w:ascii="Courier New" w:hAnsi="Courier New" w:cs="Courier New"/>
          <w:sz w:val="28"/>
          <w:szCs w:val="28"/>
        </w:rPr>
      </w:pPr>
      <w:r>
        <w:rPr>
          <w:rFonts w:ascii="Courier New" w:hAnsi="Courier New" w:cs="Courier New"/>
          <w:sz w:val="28"/>
          <w:szCs w:val="28"/>
        </w:rPr>
        <w:t>французское правление</w:t>
      </w:r>
      <w:r w:rsidR="00425005">
        <w:rPr>
          <w:rFonts w:ascii="Courier New" w:hAnsi="Courier New" w:cs="Courier New"/>
          <w:sz w:val="28"/>
          <w:szCs w:val="28"/>
        </w:rPr>
        <w:t>_______________________________</w:t>
      </w:r>
    </w:p>
    <w:p w:rsidR="00EB7726" w:rsidRPr="00EB7726" w:rsidRDefault="00EB7726" w:rsidP="00A26E09">
      <w:pPr>
        <w:ind w:firstLine="540"/>
        <w:rPr>
          <w:rFonts w:ascii="Courier New" w:hAnsi="Courier New" w:cs="Courier New"/>
          <w:sz w:val="28"/>
          <w:szCs w:val="28"/>
        </w:rPr>
      </w:pPr>
      <w:r>
        <w:rPr>
          <w:rFonts w:ascii="Courier New" w:hAnsi="Courier New" w:cs="Courier New"/>
          <w:sz w:val="28"/>
          <w:szCs w:val="28"/>
        </w:rPr>
        <w:t>национальное движение</w:t>
      </w:r>
      <w:r w:rsidR="00425005">
        <w:rPr>
          <w:rFonts w:ascii="Courier New" w:hAnsi="Courier New" w:cs="Courier New"/>
          <w:sz w:val="28"/>
          <w:szCs w:val="28"/>
        </w:rPr>
        <w:t>_______________________________</w:t>
      </w:r>
    </w:p>
    <w:p w:rsidR="00EB7726" w:rsidRPr="00EB7726" w:rsidRDefault="00EB7726" w:rsidP="00A26E09">
      <w:pPr>
        <w:ind w:firstLine="540"/>
        <w:rPr>
          <w:rFonts w:ascii="Courier New" w:hAnsi="Courier New" w:cs="Courier New"/>
          <w:sz w:val="28"/>
          <w:szCs w:val="28"/>
        </w:rPr>
      </w:pPr>
      <w:r>
        <w:rPr>
          <w:rFonts w:ascii="Courier New" w:hAnsi="Courier New" w:cs="Courier New"/>
          <w:sz w:val="28"/>
          <w:szCs w:val="28"/>
        </w:rPr>
        <w:t>период независимого развития</w:t>
      </w:r>
      <w:r w:rsidR="00425005">
        <w:rPr>
          <w:rFonts w:ascii="Courier New" w:hAnsi="Courier New" w:cs="Courier New"/>
          <w:sz w:val="28"/>
          <w:szCs w:val="28"/>
        </w:rPr>
        <w:t>________________________</w:t>
      </w:r>
    </w:p>
    <w:p w:rsidR="00EB7726" w:rsidRPr="00EB7726" w:rsidRDefault="00EB7726" w:rsidP="00A26E09">
      <w:pPr>
        <w:ind w:firstLine="540"/>
        <w:rPr>
          <w:rFonts w:ascii="Courier New" w:hAnsi="Courier New" w:cs="Courier New"/>
          <w:sz w:val="28"/>
          <w:szCs w:val="28"/>
        </w:rPr>
      </w:pPr>
      <w:r>
        <w:rPr>
          <w:rFonts w:ascii="Courier New" w:hAnsi="Courier New" w:cs="Courier New"/>
          <w:sz w:val="28"/>
          <w:szCs w:val="28"/>
        </w:rPr>
        <w:t>к</w:t>
      </w:r>
      <w:r w:rsidRPr="00EB7726">
        <w:rPr>
          <w:rFonts w:ascii="Courier New" w:hAnsi="Courier New" w:cs="Courier New"/>
          <w:sz w:val="28"/>
          <w:szCs w:val="28"/>
        </w:rPr>
        <w:t>ультура современного Алжира</w:t>
      </w:r>
      <w:r w:rsidR="00425005">
        <w:rPr>
          <w:rFonts w:ascii="Courier New" w:hAnsi="Courier New" w:cs="Courier New"/>
          <w:sz w:val="28"/>
          <w:szCs w:val="28"/>
        </w:rPr>
        <w:t>________________________</w:t>
      </w:r>
    </w:p>
    <w:p w:rsidR="00EB7726" w:rsidRPr="00EB7726" w:rsidRDefault="00EB7726" w:rsidP="00A26E09">
      <w:pPr>
        <w:rPr>
          <w:rFonts w:ascii="Courier New" w:hAnsi="Courier New" w:cs="Courier New"/>
          <w:sz w:val="28"/>
          <w:szCs w:val="28"/>
        </w:rPr>
      </w:pPr>
      <w:r>
        <w:rPr>
          <w:rFonts w:ascii="Courier New" w:hAnsi="Courier New" w:cs="Courier New"/>
          <w:sz w:val="28"/>
          <w:szCs w:val="28"/>
        </w:rPr>
        <w:t>Рекреационные возможности Алжира</w:t>
      </w:r>
      <w:r w:rsidR="00425005">
        <w:rPr>
          <w:rFonts w:ascii="Courier New" w:hAnsi="Courier New" w:cs="Courier New"/>
          <w:sz w:val="28"/>
          <w:szCs w:val="28"/>
        </w:rPr>
        <w:t>_______________________</w:t>
      </w:r>
    </w:p>
    <w:p w:rsidR="00CD4290" w:rsidRPr="00CD4290" w:rsidRDefault="00CD4290" w:rsidP="00A26E09">
      <w:pPr>
        <w:ind w:firstLine="540"/>
        <w:rPr>
          <w:rFonts w:ascii="Courier New" w:hAnsi="Courier New" w:cs="Courier New"/>
          <w:sz w:val="28"/>
          <w:szCs w:val="28"/>
        </w:rPr>
      </w:pPr>
      <w:r>
        <w:rPr>
          <w:rFonts w:ascii="Courier New" w:hAnsi="Courier New" w:cs="Courier New"/>
          <w:sz w:val="28"/>
          <w:szCs w:val="28"/>
        </w:rPr>
        <w:t>п</w:t>
      </w:r>
      <w:r w:rsidRPr="00CD4290">
        <w:rPr>
          <w:rFonts w:ascii="Courier New" w:hAnsi="Courier New" w:cs="Courier New"/>
          <w:sz w:val="28"/>
          <w:szCs w:val="28"/>
        </w:rPr>
        <w:t>рирода____________________________________________</w:t>
      </w:r>
    </w:p>
    <w:p w:rsidR="00EB7726" w:rsidRPr="00EB7726" w:rsidRDefault="00425005" w:rsidP="00A26E09">
      <w:pPr>
        <w:ind w:firstLine="540"/>
        <w:rPr>
          <w:rFonts w:ascii="Courier New" w:hAnsi="Courier New" w:cs="Courier New"/>
          <w:sz w:val="28"/>
          <w:szCs w:val="28"/>
        </w:rPr>
      </w:pPr>
      <w:r>
        <w:rPr>
          <w:rFonts w:ascii="Courier New" w:hAnsi="Courier New" w:cs="Courier New"/>
          <w:sz w:val="28"/>
          <w:szCs w:val="28"/>
        </w:rPr>
        <w:t>т</w:t>
      </w:r>
      <w:r w:rsidR="00EB7726" w:rsidRPr="00EB7726">
        <w:rPr>
          <w:rFonts w:ascii="Courier New" w:hAnsi="Courier New" w:cs="Courier New"/>
          <w:sz w:val="28"/>
          <w:szCs w:val="28"/>
        </w:rPr>
        <w:t>уризм</w:t>
      </w:r>
      <w:r>
        <w:rPr>
          <w:rFonts w:ascii="Courier New" w:hAnsi="Courier New" w:cs="Courier New"/>
          <w:sz w:val="28"/>
          <w:szCs w:val="28"/>
        </w:rPr>
        <w:t>______________________________________________</w:t>
      </w:r>
    </w:p>
    <w:p w:rsidR="00A26E09" w:rsidRDefault="00425005" w:rsidP="00A26E09">
      <w:pPr>
        <w:ind w:firstLine="540"/>
        <w:rPr>
          <w:rFonts w:ascii="Courier New" w:hAnsi="Courier New" w:cs="Courier New"/>
          <w:sz w:val="28"/>
          <w:szCs w:val="28"/>
        </w:rPr>
      </w:pPr>
      <w:r>
        <w:rPr>
          <w:rFonts w:ascii="Courier New" w:hAnsi="Courier New" w:cs="Courier New"/>
          <w:sz w:val="28"/>
          <w:szCs w:val="28"/>
        </w:rPr>
        <w:t>д</w:t>
      </w:r>
      <w:r w:rsidR="00EB7726" w:rsidRPr="00EB7726">
        <w:rPr>
          <w:rFonts w:ascii="Courier New" w:hAnsi="Courier New" w:cs="Courier New"/>
          <w:sz w:val="28"/>
          <w:szCs w:val="28"/>
        </w:rPr>
        <w:t>остопримечательности</w:t>
      </w:r>
      <w:r>
        <w:rPr>
          <w:rFonts w:ascii="Courier New" w:hAnsi="Courier New" w:cs="Courier New"/>
          <w:sz w:val="28"/>
          <w:szCs w:val="28"/>
        </w:rPr>
        <w:t>_______________________________</w:t>
      </w:r>
    </w:p>
    <w:p w:rsidR="00425005" w:rsidRPr="00425005" w:rsidRDefault="00A26E09" w:rsidP="00A26E09">
      <w:pPr>
        <w:rPr>
          <w:rFonts w:ascii="Courier New" w:hAnsi="Courier New" w:cs="Courier New"/>
          <w:sz w:val="28"/>
          <w:szCs w:val="28"/>
        </w:rPr>
      </w:pPr>
      <w:r>
        <w:rPr>
          <w:rFonts w:ascii="Courier New" w:hAnsi="Courier New" w:cs="Courier New"/>
          <w:sz w:val="28"/>
          <w:szCs w:val="28"/>
        </w:rPr>
        <w:t>Легенда</w:t>
      </w:r>
      <w:r w:rsidR="00425005" w:rsidRPr="00425005">
        <w:rPr>
          <w:rFonts w:ascii="Courier New" w:hAnsi="Courier New" w:cs="Courier New"/>
          <w:sz w:val="28"/>
          <w:szCs w:val="28"/>
        </w:rPr>
        <w:t xml:space="preserve"> </w:t>
      </w:r>
      <w:r w:rsidR="00425005">
        <w:rPr>
          <w:rFonts w:ascii="Courier New" w:hAnsi="Courier New" w:cs="Courier New"/>
          <w:sz w:val="28"/>
          <w:szCs w:val="28"/>
        </w:rPr>
        <w:t>Алжира_________________________________________</w:t>
      </w:r>
    </w:p>
    <w:p w:rsidR="00EB7726" w:rsidRPr="00425005" w:rsidRDefault="00425005" w:rsidP="00A26E09">
      <w:pPr>
        <w:rPr>
          <w:rFonts w:ascii="Courier New" w:hAnsi="Courier New" w:cs="Courier New"/>
          <w:sz w:val="28"/>
          <w:szCs w:val="28"/>
        </w:rPr>
      </w:pPr>
      <w:r>
        <w:rPr>
          <w:rFonts w:ascii="Courier New" w:hAnsi="Courier New" w:cs="Courier New"/>
          <w:sz w:val="28"/>
          <w:szCs w:val="28"/>
        </w:rPr>
        <w:t>Список литературы______________________________________</w:t>
      </w:r>
    </w:p>
    <w:p w:rsidR="00EB7726" w:rsidRPr="008942B3" w:rsidRDefault="00EB7726" w:rsidP="00EB7726">
      <w:pPr>
        <w:rPr>
          <w:sz w:val="28"/>
          <w:szCs w:val="28"/>
          <w:u w:val="single"/>
        </w:rPr>
      </w:pPr>
    </w:p>
    <w:p w:rsidR="00EB7726" w:rsidRPr="008942B3" w:rsidRDefault="00EB7726" w:rsidP="00EB7726">
      <w:pPr>
        <w:rPr>
          <w:sz w:val="28"/>
          <w:szCs w:val="28"/>
          <w:u w:val="single"/>
        </w:rPr>
      </w:pPr>
    </w:p>
    <w:p w:rsidR="00EB7726" w:rsidRPr="008942B3" w:rsidRDefault="00EB7726" w:rsidP="00EB7726">
      <w:pPr>
        <w:rPr>
          <w:sz w:val="28"/>
          <w:szCs w:val="28"/>
          <w:u w:val="single"/>
        </w:rPr>
      </w:pPr>
    </w:p>
    <w:p w:rsidR="00EB7726" w:rsidRPr="008942B3" w:rsidRDefault="00EB7726" w:rsidP="00EB7726">
      <w:pPr>
        <w:rPr>
          <w:sz w:val="28"/>
          <w:szCs w:val="28"/>
          <w:u w:val="single"/>
        </w:rPr>
      </w:pPr>
    </w:p>
    <w:p w:rsidR="00EB7726" w:rsidRPr="00EB7726" w:rsidRDefault="00EB7726" w:rsidP="00EB7726">
      <w:pPr>
        <w:ind w:firstLine="540"/>
        <w:rPr>
          <w:rFonts w:ascii="Courier New" w:hAnsi="Courier New" w:cs="Courier New"/>
          <w:sz w:val="28"/>
          <w:szCs w:val="28"/>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EB7726" w:rsidRDefault="00EB7726" w:rsidP="00297773">
      <w:pPr>
        <w:ind w:firstLine="540"/>
        <w:jc w:val="center"/>
        <w:rPr>
          <w:rFonts w:ascii="Courier New" w:hAnsi="Courier New" w:cs="Courier New"/>
          <w:b/>
          <w:sz w:val="32"/>
          <w:szCs w:val="32"/>
          <w:u w:val="single"/>
        </w:rPr>
      </w:pPr>
    </w:p>
    <w:p w:rsidR="000E2D4F" w:rsidRPr="008942B3" w:rsidRDefault="000E2D4F" w:rsidP="00297773">
      <w:pPr>
        <w:ind w:firstLine="540"/>
        <w:jc w:val="center"/>
        <w:rPr>
          <w:rFonts w:ascii="Courier New" w:hAnsi="Courier New" w:cs="Courier New"/>
          <w:b/>
          <w:sz w:val="32"/>
          <w:szCs w:val="32"/>
          <w:u w:val="single"/>
        </w:rPr>
      </w:pPr>
      <w:r w:rsidRPr="008942B3">
        <w:rPr>
          <w:rFonts w:ascii="Courier New" w:hAnsi="Courier New" w:cs="Courier New"/>
          <w:b/>
          <w:sz w:val="32"/>
          <w:szCs w:val="32"/>
          <w:u w:val="single"/>
        </w:rPr>
        <w:t>ОБЩАЯЯ ИНФОРМАЦИЯ</w:t>
      </w:r>
      <w:r w:rsidR="00297773" w:rsidRPr="008942B3">
        <w:rPr>
          <w:rFonts w:ascii="Courier New" w:hAnsi="Courier New" w:cs="Courier New"/>
          <w:b/>
          <w:sz w:val="32"/>
          <w:szCs w:val="32"/>
          <w:u w:val="single"/>
        </w:rPr>
        <w:t xml:space="preserve"> О СТРАНЕ</w:t>
      </w:r>
    </w:p>
    <w:p w:rsidR="000E2D4F" w:rsidRPr="00145048" w:rsidRDefault="000E2D4F" w:rsidP="00297773">
      <w:pPr>
        <w:ind w:firstLine="540"/>
        <w:jc w:val="both"/>
        <w:rPr>
          <w:sz w:val="28"/>
          <w:szCs w:val="28"/>
        </w:rPr>
      </w:pPr>
      <w:r w:rsidRPr="00297773">
        <w:rPr>
          <w:b/>
          <w:i/>
          <w:sz w:val="28"/>
          <w:szCs w:val="28"/>
        </w:rPr>
        <w:t>АЛЖИР</w:t>
      </w:r>
      <w:r w:rsidRPr="00145048">
        <w:rPr>
          <w:sz w:val="28"/>
          <w:szCs w:val="28"/>
        </w:rPr>
        <w:t xml:space="preserve">, </w:t>
      </w:r>
      <w:bookmarkEnd w:id="0"/>
      <w:r w:rsidRPr="00145048">
        <w:rPr>
          <w:sz w:val="28"/>
          <w:szCs w:val="28"/>
        </w:rPr>
        <w:t>Алжирская Народная Демократическая Республика, государ</w:t>
      </w:r>
      <w:r w:rsidR="00EB7726">
        <w:rPr>
          <w:sz w:val="28"/>
          <w:szCs w:val="28"/>
        </w:rPr>
        <w:softHyphen/>
      </w:r>
      <w:r w:rsidRPr="00145048">
        <w:rPr>
          <w:sz w:val="28"/>
          <w:szCs w:val="28"/>
        </w:rPr>
        <w:t>ство в Северной Африке. На арабском языке звучит как аль-Джезаир («ост</w:t>
      </w:r>
      <w:r w:rsidR="00EB7726">
        <w:rPr>
          <w:sz w:val="28"/>
          <w:szCs w:val="28"/>
        </w:rPr>
        <w:softHyphen/>
      </w:r>
      <w:r w:rsidRPr="00145048">
        <w:rPr>
          <w:sz w:val="28"/>
          <w:szCs w:val="28"/>
        </w:rPr>
        <w:t>рова»); это название своим возникновением обязано небольшим островам вблизи столицы, портового города Алжир. Около 4/5 территории страны за</w:t>
      </w:r>
      <w:r w:rsidR="00EB7726">
        <w:rPr>
          <w:sz w:val="28"/>
          <w:szCs w:val="28"/>
        </w:rPr>
        <w:softHyphen/>
      </w:r>
      <w:r w:rsidRPr="00145048">
        <w:rPr>
          <w:sz w:val="28"/>
          <w:szCs w:val="28"/>
        </w:rPr>
        <w:t>нимает пустыня Сахара. На севере Алжир омывается Средиземным морем, на востоке граничит с Тунисом и Ливией, на юге с Мали и Нигером, на западе с Мавританией, Западной Сахарой и Марокко. С 8 в. Алжир входит в состав Арабского Запада (Магриба). С 16 в. страна находилась под властью Осман</w:t>
      </w:r>
      <w:r w:rsidR="00EB7726">
        <w:rPr>
          <w:sz w:val="28"/>
          <w:szCs w:val="28"/>
        </w:rPr>
        <w:softHyphen/>
      </w:r>
      <w:r w:rsidRPr="00145048">
        <w:rPr>
          <w:sz w:val="28"/>
          <w:szCs w:val="28"/>
        </w:rPr>
        <w:t>ской империи, а в середине 19 в. была занята Францией. Семилетняя война против французского правления завершилась провозглашением независимо</w:t>
      </w:r>
      <w:r w:rsidR="00EB7726">
        <w:rPr>
          <w:sz w:val="28"/>
          <w:szCs w:val="28"/>
        </w:rPr>
        <w:softHyphen/>
      </w:r>
      <w:r w:rsidRPr="00145048">
        <w:rPr>
          <w:sz w:val="28"/>
          <w:szCs w:val="28"/>
        </w:rPr>
        <w:t xml:space="preserve">сти Алжира в 1962. </w:t>
      </w:r>
    </w:p>
    <w:p w:rsidR="00297773" w:rsidRDefault="000E2D4F" w:rsidP="00297773">
      <w:pPr>
        <w:jc w:val="both"/>
        <w:rPr>
          <w:sz w:val="28"/>
          <w:szCs w:val="28"/>
        </w:rPr>
      </w:pPr>
      <w:bookmarkStart w:id="1" w:name="1006304-L-125"/>
      <w:r w:rsidRPr="00297773">
        <w:rPr>
          <w:b/>
          <w:sz w:val="28"/>
          <w:szCs w:val="28"/>
          <w:u w:val="single"/>
        </w:rPr>
        <w:t>Столица</w:t>
      </w:r>
      <w:r w:rsidR="00297773">
        <w:rPr>
          <w:sz w:val="28"/>
          <w:szCs w:val="28"/>
        </w:rPr>
        <w:t xml:space="preserve">: </w:t>
      </w:r>
      <w:r w:rsidR="00145048">
        <w:rPr>
          <w:sz w:val="28"/>
          <w:szCs w:val="28"/>
        </w:rPr>
        <w:t>Алжир</w:t>
      </w:r>
    </w:p>
    <w:p w:rsidR="00145048" w:rsidRDefault="000E2D4F" w:rsidP="00297773">
      <w:pPr>
        <w:jc w:val="both"/>
        <w:rPr>
          <w:sz w:val="28"/>
          <w:szCs w:val="28"/>
        </w:rPr>
      </w:pPr>
      <w:r w:rsidRPr="00297773">
        <w:rPr>
          <w:b/>
          <w:sz w:val="28"/>
          <w:szCs w:val="28"/>
          <w:u w:val="single"/>
        </w:rPr>
        <w:t>Площадь</w:t>
      </w:r>
      <w:r w:rsidR="00297773">
        <w:rPr>
          <w:sz w:val="28"/>
          <w:szCs w:val="28"/>
        </w:rPr>
        <w:t>:  2 381 740 км</w:t>
      </w:r>
      <w:r w:rsidR="00297773">
        <w:rPr>
          <w:sz w:val="28"/>
          <w:szCs w:val="28"/>
          <w:vertAlign w:val="superscript"/>
        </w:rPr>
        <w:t>2</w:t>
      </w:r>
      <w:r w:rsidRPr="00145048">
        <w:rPr>
          <w:sz w:val="28"/>
          <w:szCs w:val="28"/>
        </w:rPr>
        <w:t xml:space="preserve"> (11 место в мире)</w:t>
      </w:r>
    </w:p>
    <w:p w:rsidR="00145048" w:rsidRDefault="000E2D4F" w:rsidP="00297773">
      <w:pPr>
        <w:jc w:val="both"/>
        <w:rPr>
          <w:sz w:val="28"/>
          <w:szCs w:val="28"/>
        </w:rPr>
      </w:pPr>
      <w:r w:rsidRPr="00297773">
        <w:rPr>
          <w:b/>
          <w:sz w:val="28"/>
          <w:szCs w:val="28"/>
          <w:u w:val="single"/>
        </w:rPr>
        <w:t>Население</w:t>
      </w:r>
      <w:r w:rsidR="00297773">
        <w:rPr>
          <w:sz w:val="28"/>
          <w:szCs w:val="28"/>
        </w:rPr>
        <w:t xml:space="preserve">: </w:t>
      </w:r>
      <w:r w:rsidRPr="00145048">
        <w:rPr>
          <w:sz w:val="28"/>
          <w:szCs w:val="28"/>
        </w:rPr>
        <w:t>Около 29,9 млн. человек. Арабы Алжира, потомки древних бер</w:t>
      </w:r>
      <w:r w:rsidR="00EB7726">
        <w:rPr>
          <w:sz w:val="28"/>
          <w:szCs w:val="28"/>
        </w:rPr>
        <w:softHyphen/>
      </w:r>
      <w:r w:rsidRPr="00145048">
        <w:rPr>
          <w:sz w:val="28"/>
          <w:szCs w:val="28"/>
        </w:rPr>
        <w:t>беров и арабов - 83%, берберы - 15%. Кроме того, в стране живет 60 тыс. ара</w:t>
      </w:r>
      <w:r w:rsidR="00EB7726">
        <w:rPr>
          <w:sz w:val="28"/>
          <w:szCs w:val="28"/>
        </w:rPr>
        <w:softHyphen/>
      </w:r>
      <w:r w:rsidRPr="00145048">
        <w:rPr>
          <w:sz w:val="28"/>
          <w:szCs w:val="28"/>
        </w:rPr>
        <w:t xml:space="preserve">бов других стран, 40 тыс. французов, 20 тыс. испанцев, 10 тыс. итальянцев, 6 тыс. турок, 5 тыс. евреев и др. народы. </w:t>
      </w:r>
    </w:p>
    <w:p w:rsidR="00145048" w:rsidRDefault="000E2D4F" w:rsidP="00297773">
      <w:pPr>
        <w:jc w:val="both"/>
        <w:rPr>
          <w:sz w:val="28"/>
          <w:szCs w:val="28"/>
        </w:rPr>
      </w:pPr>
      <w:r w:rsidRPr="00297773">
        <w:rPr>
          <w:b/>
          <w:sz w:val="28"/>
          <w:szCs w:val="28"/>
          <w:u w:val="single"/>
        </w:rPr>
        <w:t>Плотность</w:t>
      </w:r>
      <w:r w:rsidR="00297773">
        <w:rPr>
          <w:sz w:val="28"/>
          <w:szCs w:val="28"/>
        </w:rPr>
        <w:t>: 13,8 чел./км</w:t>
      </w:r>
      <w:r w:rsidR="00297773">
        <w:rPr>
          <w:sz w:val="28"/>
          <w:szCs w:val="28"/>
          <w:vertAlign w:val="superscript"/>
        </w:rPr>
        <w:t>2</w:t>
      </w:r>
      <w:r w:rsidRPr="00145048">
        <w:rPr>
          <w:sz w:val="28"/>
          <w:szCs w:val="28"/>
        </w:rPr>
        <w:t xml:space="preserve"> </w:t>
      </w:r>
    </w:p>
    <w:p w:rsidR="00145048" w:rsidRDefault="000E2D4F" w:rsidP="00E77E92">
      <w:pPr>
        <w:jc w:val="both"/>
        <w:rPr>
          <w:sz w:val="28"/>
          <w:szCs w:val="28"/>
        </w:rPr>
      </w:pPr>
      <w:r w:rsidRPr="00297773">
        <w:rPr>
          <w:b/>
          <w:sz w:val="28"/>
          <w:szCs w:val="28"/>
          <w:u w:val="single"/>
        </w:rPr>
        <w:t>Урбанизация</w:t>
      </w:r>
      <w:r w:rsidR="00297773">
        <w:rPr>
          <w:sz w:val="28"/>
          <w:szCs w:val="28"/>
        </w:rPr>
        <w:t xml:space="preserve">:  </w:t>
      </w:r>
      <w:r w:rsidRPr="00145048">
        <w:rPr>
          <w:sz w:val="28"/>
          <w:szCs w:val="28"/>
        </w:rPr>
        <w:t>городское население 56%</w:t>
      </w:r>
      <w:r w:rsidR="00E77E92">
        <w:rPr>
          <w:sz w:val="28"/>
          <w:szCs w:val="28"/>
        </w:rPr>
        <w:t>;</w:t>
      </w:r>
      <w:r w:rsidRPr="00145048">
        <w:rPr>
          <w:sz w:val="28"/>
          <w:szCs w:val="28"/>
        </w:rPr>
        <w:t xml:space="preserve"> </w:t>
      </w:r>
      <w:r w:rsidR="00297773">
        <w:rPr>
          <w:sz w:val="28"/>
          <w:szCs w:val="28"/>
        </w:rPr>
        <w:t xml:space="preserve"> </w:t>
      </w:r>
      <w:r w:rsidRPr="00145048">
        <w:rPr>
          <w:sz w:val="28"/>
          <w:szCs w:val="28"/>
        </w:rPr>
        <w:t xml:space="preserve">сельское население 44% </w:t>
      </w:r>
    </w:p>
    <w:p w:rsidR="00297773" w:rsidRDefault="000E2D4F" w:rsidP="00297773">
      <w:pPr>
        <w:jc w:val="both"/>
        <w:rPr>
          <w:sz w:val="28"/>
          <w:szCs w:val="28"/>
        </w:rPr>
      </w:pPr>
      <w:r w:rsidRPr="00297773">
        <w:rPr>
          <w:b/>
          <w:sz w:val="28"/>
          <w:szCs w:val="28"/>
          <w:u w:val="single"/>
        </w:rPr>
        <w:t>Язык</w:t>
      </w:r>
      <w:r w:rsidR="00297773">
        <w:rPr>
          <w:sz w:val="28"/>
          <w:szCs w:val="28"/>
        </w:rPr>
        <w:t xml:space="preserve">: </w:t>
      </w:r>
      <w:r w:rsidRPr="00297773">
        <w:rPr>
          <w:i/>
          <w:sz w:val="28"/>
          <w:szCs w:val="28"/>
        </w:rPr>
        <w:t>Официальный язык</w:t>
      </w:r>
      <w:r w:rsidR="00297773">
        <w:rPr>
          <w:sz w:val="28"/>
          <w:szCs w:val="28"/>
        </w:rPr>
        <w:t>: арабский.</w:t>
      </w:r>
    </w:p>
    <w:p w:rsidR="00145048" w:rsidRDefault="00297773" w:rsidP="00297773">
      <w:pPr>
        <w:jc w:val="both"/>
        <w:rPr>
          <w:sz w:val="28"/>
          <w:szCs w:val="28"/>
        </w:rPr>
      </w:pPr>
      <w:r>
        <w:rPr>
          <w:sz w:val="28"/>
          <w:szCs w:val="28"/>
        </w:rPr>
        <w:t xml:space="preserve">            </w:t>
      </w:r>
      <w:r w:rsidR="008942B3">
        <w:rPr>
          <w:i/>
          <w:sz w:val="28"/>
          <w:szCs w:val="28"/>
        </w:rPr>
        <w:t xml:space="preserve">Другие </w:t>
      </w:r>
      <w:r w:rsidR="000E2D4F" w:rsidRPr="00297773">
        <w:rPr>
          <w:i/>
          <w:sz w:val="28"/>
          <w:szCs w:val="28"/>
        </w:rPr>
        <w:t>языки</w:t>
      </w:r>
      <w:r w:rsidR="008942B3">
        <w:rPr>
          <w:sz w:val="28"/>
          <w:szCs w:val="28"/>
        </w:rPr>
        <w:t xml:space="preserve">: </w:t>
      </w:r>
      <w:r w:rsidR="000E2D4F" w:rsidRPr="00145048">
        <w:rPr>
          <w:sz w:val="28"/>
          <w:szCs w:val="28"/>
        </w:rPr>
        <w:t>французский, берберийские диалекты.</w:t>
      </w:r>
    </w:p>
    <w:p w:rsidR="00145048" w:rsidRDefault="000E2D4F" w:rsidP="00297773">
      <w:pPr>
        <w:jc w:val="both"/>
        <w:rPr>
          <w:sz w:val="28"/>
          <w:szCs w:val="28"/>
        </w:rPr>
      </w:pPr>
      <w:r w:rsidRPr="00297773">
        <w:rPr>
          <w:b/>
          <w:sz w:val="28"/>
          <w:szCs w:val="28"/>
          <w:u w:val="single"/>
        </w:rPr>
        <w:t>Валюта</w:t>
      </w:r>
      <w:r w:rsidR="00297773">
        <w:rPr>
          <w:sz w:val="28"/>
          <w:szCs w:val="28"/>
        </w:rPr>
        <w:t xml:space="preserve">: </w:t>
      </w:r>
      <w:r w:rsidRPr="00145048">
        <w:rPr>
          <w:sz w:val="28"/>
          <w:szCs w:val="28"/>
        </w:rPr>
        <w:t>Алжирский динар (DZD), 69,046 DZN к 1 доллару США</w:t>
      </w:r>
    </w:p>
    <w:p w:rsidR="005D1D4B" w:rsidRDefault="00413EA8" w:rsidP="00297773">
      <w:pPr>
        <w:jc w:val="both"/>
        <w:rPr>
          <w:sz w:val="28"/>
          <w:szCs w:val="28"/>
        </w:rPr>
      </w:pPr>
      <w:r>
        <w:rPr>
          <w:noProof/>
          <w:sz w:val="28"/>
          <w:szCs w:val="28"/>
        </w:rPr>
        <w:pict>
          <v:rect id="_x0000_s1064" style="position:absolute;left:0;text-align:left;margin-left:36pt;margin-top:5.7pt;width:405pt;height:378pt;z-index:251659776" strokecolor="white"/>
        </w:pict>
      </w:r>
      <w:r>
        <w:rPr>
          <w:noProof/>
          <w:sz w:val="28"/>
          <w:szCs w:val="28"/>
        </w:rPr>
        <w:pict>
          <v:shape id="_x0000_s1049" type="#_x0000_t202" style="position:absolute;left:0;text-align:left;margin-left:45pt;margin-top:5.7pt;width:396.6pt;height:372.35pt;z-index:251658752;mso-wrap-style:none" strokecolor="white">
            <v:textbox style="mso-next-textbox:#_x0000_s1049;mso-fit-shape-to-text:t">
              <w:txbxContent>
                <w:p w:rsidR="00E77E92" w:rsidRDefault="00413EA8" w:rsidP="00E77E92">
                  <w:r>
                    <w:pict>
                      <v:shape id="_x0000_i1030" type="#_x0000_t75" style="width:381.75pt;height:364.5pt">
                        <v:imagedata r:id="rId9" o:title="algeria"/>
                      </v:shape>
                    </w:pict>
                  </w:r>
                </w:p>
              </w:txbxContent>
            </v:textbox>
          </v:shape>
        </w:pict>
      </w:r>
    </w:p>
    <w:p w:rsidR="005D1D4B" w:rsidRDefault="005D1D4B" w:rsidP="00297773">
      <w:pPr>
        <w:jc w:val="both"/>
        <w:rPr>
          <w:sz w:val="28"/>
          <w:szCs w:val="28"/>
        </w:rPr>
      </w:pPr>
    </w:p>
    <w:p w:rsidR="005D1D4B" w:rsidRPr="00E77E92" w:rsidRDefault="005D1D4B"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Default="00E77E92" w:rsidP="00E77E92"/>
    <w:p w:rsidR="00E77E92" w:rsidRDefault="00E77E92" w:rsidP="00E77E92"/>
    <w:p w:rsid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E77E92" w:rsidRPr="00E77E92" w:rsidRDefault="00E77E92" w:rsidP="00E77E92"/>
    <w:p w:rsidR="000E2D4F" w:rsidRPr="008942B3" w:rsidRDefault="000E2D4F" w:rsidP="00297773">
      <w:pPr>
        <w:jc w:val="center"/>
        <w:rPr>
          <w:rFonts w:ascii="Courier New" w:hAnsi="Courier New" w:cs="Courier New"/>
          <w:b/>
          <w:sz w:val="32"/>
          <w:szCs w:val="32"/>
          <w:u w:val="single"/>
        </w:rPr>
      </w:pPr>
      <w:r w:rsidRPr="008942B3">
        <w:rPr>
          <w:rFonts w:ascii="Courier New" w:hAnsi="Courier New" w:cs="Courier New"/>
          <w:b/>
          <w:sz w:val="32"/>
          <w:szCs w:val="32"/>
          <w:u w:val="single"/>
        </w:rPr>
        <w:t>ИСТОРИЯ</w:t>
      </w:r>
    </w:p>
    <w:p w:rsidR="00145048" w:rsidRPr="008942B3" w:rsidRDefault="00145048" w:rsidP="008942B3">
      <w:pPr>
        <w:rPr>
          <w:sz w:val="28"/>
          <w:szCs w:val="28"/>
          <w:u w:val="single"/>
        </w:rPr>
      </w:pPr>
      <w:bookmarkStart w:id="2" w:name="1006304-L-126"/>
      <w:r w:rsidRPr="008942B3">
        <w:rPr>
          <w:sz w:val="28"/>
          <w:szCs w:val="28"/>
          <w:u w:val="single"/>
        </w:rPr>
        <w:t>Влияние Карфагена и Рима.</w:t>
      </w:r>
      <w:bookmarkEnd w:id="2"/>
    </w:p>
    <w:bookmarkEnd w:id="1"/>
    <w:p w:rsidR="000E2D4F" w:rsidRPr="00145048" w:rsidRDefault="000E2D4F" w:rsidP="00297773">
      <w:pPr>
        <w:ind w:firstLine="540"/>
        <w:jc w:val="both"/>
        <w:rPr>
          <w:sz w:val="28"/>
          <w:szCs w:val="28"/>
        </w:rPr>
      </w:pPr>
      <w:r w:rsidRPr="00145048">
        <w:rPr>
          <w:sz w:val="28"/>
          <w:szCs w:val="28"/>
        </w:rPr>
        <w:t>Согласно самым ранним упоминаниям об Алжире, его первым населе</w:t>
      </w:r>
      <w:r w:rsidR="00EB7726">
        <w:rPr>
          <w:sz w:val="28"/>
          <w:szCs w:val="28"/>
        </w:rPr>
        <w:softHyphen/>
      </w:r>
      <w:r w:rsidRPr="00145048">
        <w:rPr>
          <w:sz w:val="28"/>
          <w:szCs w:val="28"/>
        </w:rPr>
        <w:t xml:space="preserve">нием были народы, говорившие на берберских наречиях. Около </w:t>
      </w:r>
      <w:smartTag w:uri="urn:schemas-microsoft-com:office:smarttags" w:element="metricconverter">
        <w:smartTagPr>
          <w:attr w:name="ProductID" w:val="800 г"/>
        </w:smartTagPr>
        <w:r w:rsidRPr="00145048">
          <w:rPr>
            <w:sz w:val="28"/>
            <w:szCs w:val="28"/>
          </w:rPr>
          <w:t>800</w:t>
        </w:r>
        <w:r w:rsidR="00145048" w:rsidRPr="00145048">
          <w:rPr>
            <w:sz w:val="28"/>
            <w:szCs w:val="28"/>
          </w:rPr>
          <w:t xml:space="preserve"> г</w:t>
        </w:r>
      </w:smartTag>
      <w:r w:rsidR="00145048" w:rsidRPr="00145048">
        <w:rPr>
          <w:sz w:val="28"/>
          <w:szCs w:val="28"/>
        </w:rPr>
        <w:t>.</w:t>
      </w:r>
      <w:r w:rsidRPr="00145048">
        <w:rPr>
          <w:sz w:val="28"/>
          <w:szCs w:val="28"/>
        </w:rPr>
        <w:t xml:space="preserve"> до н.э. переселенцы из финикийского города Тир обосновались на территории со</w:t>
      </w:r>
      <w:r w:rsidR="00EB7726">
        <w:rPr>
          <w:sz w:val="28"/>
          <w:szCs w:val="28"/>
        </w:rPr>
        <w:softHyphen/>
      </w:r>
      <w:r w:rsidRPr="00145048">
        <w:rPr>
          <w:sz w:val="28"/>
          <w:szCs w:val="28"/>
        </w:rPr>
        <w:t>временного Туниса и со временем создали независимое государство Карфа</w:t>
      </w:r>
      <w:r w:rsidR="00EB7726">
        <w:rPr>
          <w:sz w:val="28"/>
          <w:szCs w:val="28"/>
        </w:rPr>
        <w:softHyphen/>
      </w:r>
      <w:r w:rsidRPr="00145048">
        <w:rPr>
          <w:sz w:val="28"/>
          <w:szCs w:val="28"/>
        </w:rPr>
        <w:t>ген. Расположенные в западном направлении города Аннаба, Скикда и Ал</w:t>
      </w:r>
      <w:r w:rsidR="00EB7726">
        <w:rPr>
          <w:sz w:val="28"/>
          <w:szCs w:val="28"/>
        </w:rPr>
        <w:softHyphen/>
      </w:r>
      <w:r w:rsidRPr="00145048">
        <w:rPr>
          <w:sz w:val="28"/>
          <w:szCs w:val="28"/>
        </w:rPr>
        <w:t>жир, известный карфагенянам под названием Икосим (Оул, или, возможно, Торн), представляли собой торговые фактории Карфагена, расположенные на пути в Испанию. Когда в 146 до н.э. Карфаген был разрушен римлянами, на территории Нумидии, как тогда назывался Алжир, образовались два царства. Одно из них находилось на западе, столицей второго, расположенного на востоке, был город Сирта, современная Константина. Двумя наиболее из</w:t>
      </w:r>
      <w:r w:rsidR="00EB7726">
        <w:rPr>
          <w:sz w:val="28"/>
          <w:szCs w:val="28"/>
        </w:rPr>
        <w:softHyphen/>
      </w:r>
      <w:r w:rsidRPr="00145048">
        <w:rPr>
          <w:sz w:val="28"/>
          <w:szCs w:val="28"/>
        </w:rPr>
        <w:t>вестными нумидийскими царями были Масинисса (238–148 до н.э.), объеди</w:t>
      </w:r>
      <w:r w:rsidR="00EB7726">
        <w:rPr>
          <w:sz w:val="28"/>
          <w:szCs w:val="28"/>
        </w:rPr>
        <w:softHyphen/>
      </w:r>
      <w:r w:rsidRPr="00145048">
        <w:rPr>
          <w:sz w:val="28"/>
          <w:szCs w:val="28"/>
        </w:rPr>
        <w:t xml:space="preserve">нивший с помощью римлян оба царства, и его внук Югурта, который вступил с римлянами в войну, потерпел поражение и был казнен в Риме в 104 до н.э. </w:t>
      </w:r>
    </w:p>
    <w:p w:rsidR="000E2D4F" w:rsidRPr="00145048" w:rsidRDefault="000E2D4F" w:rsidP="00297773">
      <w:pPr>
        <w:ind w:firstLine="540"/>
        <w:jc w:val="both"/>
        <w:rPr>
          <w:sz w:val="28"/>
          <w:szCs w:val="28"/>
        </w:rPr>
      </w:pPr>
      <w:r w:rsidRPr="00145048">
        <w:rPr>
          <w:sz w:val="28"/>
          <w:szCs w:val="28"/>
        </w:rPr>
        <w:t>Впоследствии вся территория Алжира стала владением Римской импе</w:t>
      </w:r>
      <w:r w:rsidR="00EB7726">
        <w:rPr>
          <w:sz w:val="28"/>
          <w:szCs w:val="28"/>
        </w:rPr>
        <w:softHyphen/>
      </w:r>
      <w:r w:rsidRPr="00145048">
        <w:rPr>
          <w:sz w:val="28"/>
          <w:szCs w:val="28"/>
        </w:rPr>
        <w:t>рии. Начался процесс строительства больших городов, были сооружены до</w:t>
      </w:r>
      <w:r w:rsidR="00EB7726">
        <w:rPr>
          <w:sz w:val="28"/>
          <w:szCs w:val="28"/>
        </w:rPr>
        <w:softHyphen/>
      </w:r>
      <w:r w:rsidRPr="00145048">
        <w:rPr>
          <w:sz w:val="28"/>
          <w:szCs w:val="28"/>
        </w:rPr>
        <w:t>роги, мосты и акведуки. В период римского правления население страны приняло христианство, при этом многие христиане стали сторонниками до</w:t>
      </w:r>
      <w:r w:rsidR="00EB7726">
        <w:rPr>
          <w:sz w:val="28"/>
          <w:szCs w:val="28"/>
        </w:rPr>
        <w:softHyphen/>
      </w:r>
      <w:r w:rsidRPr="00145048">
        <w:rPr>
          <w:sz w:val="28"/>
          <w:szCs w:val="28"/>
        </w:rPr>
        <w:t>натистского религиозного движения. Донатизм являлся формой духовно-по</w:t>
      </w:r>
      <w:r w:rsidR="00EB7726">
        <w:rPr>
          <w:sz w:val="28"/>
          <w:szCs w:val="28"/>
        </w:rPr>
        <w:softHyphen/>
      </w:r>
      <w:r w:rsidRPr="00145048">
        <w:rPr>
          <w:sz w:val="28"/>
          <w:szCs w:val="28"/>
        </w:rPr>
        <w:t xml:space="preserve">литического протеста против римского правления. Крупнейшей фигурой церковной и литературной истории римского Алжира был св. Августин (354–430 н.э.). </w:t>
      </w:r>
    </w:p>
    <w:p w:rsidR="000E2D4F" w:rsidRDefault="000E2D4F" w:rsidP="00297773">
      <w:pPr>
        <w:ind w:firstLine="540"/>
        <w:jc w:val="both"/>
        <w:rPr>
          <w:sz w:val="28"/>
          <w:szCs w:val="28"/>
        </w:rPr>
      </w:pPr>
      <w:r w:rsidRPr="00145048">
        <w:rPr>
          <w:sz w:val="28"/>
          <w:szCs w:val="28"/>
        </w:rPr>
        <w:t>В 429, уже после падения Римской империи, по территории Алжира прошли орды вандалов, продвигавшихся из Испании в Тунис. Хотя в 6 в. Ви</w:t>
      </w:r>
      <w:r w:rsidR="00EB7726">
        <w:rPr>
          <w:sz w:val="28"/>
          <w:szCs w:val="28"/>
        </w:rPr>
        <w:softHyphen/>
      </w:r>
      <w:r w:rsidRPr="00145048">
        <w:rPr>
          <w:sz w:val="28"/>
          <w:szCs w:val="28"/>
        </w:rPr>
        <w:t>зантии удалось установить относительный порядок на территории Туниса и в районе побережья, в самом Алжире воцарилось безвластие. Внутренние рай</w:t>
      </w:r>
      <w:r w:rsidR="00EB7726">
        <w:rPr>
          <w:sz w:val="28"/>
          <w:szCs w:val="28"/>
        </w:rPr>
        <w:softHyphen/>
      </w:r>
      <w:r w:rsidRPr="00145048">
        <w:rPr>
          <w:sz w:val="28"/>
          <w:szCs w:val="28"/>
        </w:rPr>
        <w:t xml:space="preserve">оны страны находились в руках берберских племенных вождей. </w:t>
      </w:r>
    </w:p>
    <w:p w:rsidR="00145048" w:rsidRPr="008942B3" w:rsidRDefault="00145048" w:rsidP="008942B3">
      <w:pPr>
        <w:rPr>
          <w:sz w:val="28"/>
          <w:szCs w:val="28"/>
          <w:u w:val="single"/>
        </w:rPr>
      </w:pPr>
      <w:bookmarkStart w:id="3" w:name="1006304-L-127"/>
      <w:r w:rsidRPr="008942B3">
        <w:rPr>
          <w:sz w:val="28"/>
          <w:szCs w:val="28"/>
          <w:u w:val="single"/>
        </w:rPr>
        <w:t>Завоевание Алжира мусульманами.</w:t>
      </w:r>
      <w:bookmarkEnd w:id="3"/>
    </w:p>
    <w:p w:rsidR="000E2D4F" w:rsidRPr="00145048" w:rsidRDefault="000E2D4F" w:rsidP="00297773">
      <w:pPr>
        <w:ind w:firstLine="540"/>
        <w:jc w:val="both"/>
        <w:rPr>
          <w:sz w:val="28"/>
          <w:szCs w:val="28"/>
        </w:rPr>
      </w:pPr>
      <w:r w:rsidRPr="00145048">
        <w:rPr>
          <w:sz w:val="28"/>
          <w:szCs w:val="28"/>
        </w:rPr>
        <w:t>В конце 7 в. н.э. на территории Северной Африки появились арабы-му</w:t>
      </w:r>
      <w:r w:rsidR="00EB7726">
        <w:rPr>
          <w:sz w:val="28"/>
          <w:szCs w:val="28"/>
        </w:rPr>
        <w:softHyphen/>
      </w:r>
      <w:r w:rsidRPr="00145048">
        <w:rPr>
          <w:sz w:val="28"/>
          <w:szCs w:val="28"/>
        </w:rPr>
        <w:t>сульмане. Относительно быстро, в том же веке, они покончили с остатками византийского правления, но лишь после ожесточенной борьбы сумели под</w:t>
      </w:r>
      <w:r w:rsidR="00EB7726">
        <w:rPr>
          <w:sz w:val="28"/>
          <w:szCs w:val="28"/>
        </w:rPr>
        <w:softHyphen/>
      </w:r>
      <w:r w:rsidRPr="00145048">
        <w:rPr>
          <w:sz w:val="28"/>
          <w:szCs w:val="28"/>
        </w:rPr>
        <w:t>чинить себе берберов. Завоеватели принудили местное население принять ислам, навязали свои язык, культуру, систему правления, создав арабо-бер</w:t>
      </w:r>
      <w:r w:rsidR="00EB7726">
        <w:rPr>
          <w:sz w:val="28"/>
          <w:szCs w:val="28"/>
        </w:rPr>
        <w:softHyphen/>
      </w:r>
      <w:r w:rsidRPr="00145048">
        <w:rPr>
          <w:sz w:val="28"/>
          <w:szCs w:val="28"/>
        </w:rPr>
        <w:t xml:space="preserve">берскую цивилизацию, просуществовавшую до наших дней. </w:t>
      </w:r>
    </w:p>
    <w:p w:rsidR="000E2D4F" w:rsidRDefault="000E2D4F" w:rsidP="00297773">
      <w:pPr>
        <w:ind w:firstLine="540"/>
        <w:jc w:val="both"/>
        <w:rPr>
          <w:sz w:val="28"/>
          <w:szCs w:val="28"/>
        </w:rPr>
      </w:pPr>
      <w:r w:rsidRPr="00145048">
        <w:rPr>
          <w:sz w:val="28"/>
          <w:szCs w:val="28"/>
        </w:rPr>
        <w:t>В период арабских завоеваний в Испании и Сицилии основным центром арабского могущества был Тунис, позднее сама Испания и Марокко. Хотя в период арабского правления на территории Алжира (700–1500) возникали незначительные государственные образования, они, как правило, подчиня</w:t>
      </w:r>
      <w:r w:rsidR="00EB7726">
        <w:rPr>
          <w:sz w:val="28"/>
          <w:szCs w:val="28"/>
        </w:rPr>
        <w:softHyphen/>
      </w:r>
      <w:r w:rsidRPr="00145048">
        <w:rPr>
          <w:sz w:val="28"/>
          <w:szCs w:val="28"/>
        </w:rPr>
        <w:t xml:space="preserve">лись правителям Туниса, если находились в восточной части страны, или же правителям Марокко, если находились на западе. </w:t>
      </w:r>
    </w:p>
    <w:p w:rsidR="00145048" w:rsidRPr="008942B3" w:rsidRDefault="00145048" w:rsidP="008942B3">
      <w:pPr>
        <w:rPr>
          <w:sz w:val="28"/>
          <w:szCs w:val="28"/>
          <w:u w:val="single"/>
        </w:rPr>
      </w:pPr>
      <w:r w:rsidRPr="008942B3">
        <w:rPr>
          <w:sz w:val="28"/>
          <w:szCs w:val="28"/>
          <w:u w:val="single"/>
        </w:rPr>
        <w:t>Турецкое управление.</w:t>
      </w:r>
    </w:p>
    <w:p w:rsidR="000E2D4F" w:rsidRPr="00145048" w:rsidRDefault="000E2D4F" w:rsidP="00297773">
      <w:pPr>
        <w:ind w:firstLine="540"/>
        <w:jc w:val="both"/>
        <w:rPr>
          <w:sz w:val="28"/>
          <w:szCs w:val="28"/>
        </w:rPr>
      </w:pPr>
      <w:bookmarkStart w:id="4" w:name="1006304-L-128"/>
      <w:r w:rsidRPr="00145048">
        <w:rPr>
          <w:sz w:val="28"/>
          <w:szCs w:val="28"/>
        </w:rPr>
        <w:t xml:space="preserve">Турецкое управление. </w:t>
      </w:r>
      <w:bookmarkEnd w:id="4"/>
      <w:r w:rsidRPr="00145048">
        <w:rPr>
          <w:sz w:val="28"/>
          <w:szCs w:val="28"/>
        </w:rPr>
        <w:t>В конце 15 в. христианская Испания, разгромив последнее на своей территории мусульманское государство Гранаду, напра</w:t>
      </w:r>
      <w:r w:rsidR="00EB7726">
        <w:rPr>
          <w:sz w:val="28"/>
          <w:szCs w:val="28"/>
        </w:rPr>
        <w:softHyphen/>
      </w:r>
      <w:r w:rsidRPr="00145048">
        <w:rPr>
          <w:sz w:val="28"/>
          <w:szCs w:val="28"/>
        </w:rPr>
        <w:t>вила свои войска в Африку и захватила алжирские порты Мерс-эль-Кебир, Оран, Алжир, Аннаба и Беджаия. Местные арабские правители обратились за помощью к падишахам Османской империи. Турки изгнали испанцев из Се</w:t>
      </w:r>
      <w:r w:rsidR="00EB7726">
        <w:rPr>
          <w:sz w:val="28"/>
          <w:szCs w:val="28"/>
        </w:rPr>
        <w:softHyphen/>
      </w:r>
      <w:r w:rsidRPr="00145048">
        <w:rPr>
          <w:sz w:val="28"/>
          <w:szCs w:val="28"/>
        </w:rPr>
        <w:t>верной Африки, но затем отстранили от власти арабов и стали править само</w:t>
      </w:r>
      <w:r w:rsidR="00EB7726">
        <w:rPr>
          <w:sz w:val="28"/>
          <w:szCs w:val="28"/>
        </w:rPr>
        <w:softHyphen/>
      </w:r>
      <w:r w:rsidRPr="00145048">
        <w:rPr>
          <w:sz w:val="28"/>
          <w:szCs w:val="28"/>
        </w:rPr>
        <w:t xml:space="preserve">стоятельно. </w:t>
      </w:r>
    </w:p>
    <w:p w:rsidR="000E2D4F" w:rsidRPr="00145048" w:rsidRDefault="000E2D4F" w:rsidP="00297773">
      <w:pPr>
        <w:ind w:firstLine="540"/>
        <w:jc w:val="both"/>
        <w:rPr>
          <w:sz w:val="28"/>
          <w:szCs w:val="28"/>
        </w:rPr>
      </w:pPr>
      <w:r w:rsidRPr="00145048">
        <w:rPr>
          <w:sz w:val="28"/>
          <w:szCs w:val="28"/>
        </w:rPr>
        <w:t>Основателями военной колонии Алжир, впоследствии известной в Ев</w:t>
      </w:r>
      <w:r w:rsidR="00EB7726">
        <w:rPr>
          <w:sz w:val="28"/>
          <w:szCs w:val="28"/>
        </w:rPr>
        <w:softHyphen/>
      </w:r>
      <w:r w:rsidRPr="00145048">
        <w:rPr>
          <w:sz w:val="28"/>
          <w:szCs w:val="28"/>
        </w:rPr>
        <w:t>ропе под названием Алжирского регентства, были братья Барбаросса. Стар</w:t>
      </w:r>
      <w:r w:rsidR="00EB7726">
        <w:rPr>
          <w:sz w:val="28"/>
          <w:szCs w:val="28"/>
        </w:rPr>
        <w:softHyphen/>
      </w:r>
      <w:r w:rsidRPr="00145048">
        <w:rPr>
          <w:sz w:val="28"/>
          <w:szCs w:val="28"/>
        </w:rPr>
        <w:t>ший из них, Орудж, в 1516 установил контроль над Алжиром, а затем рас</w:t>
      </w:r>
      <w:r w:rsidR="00EB7726">
        <w:rPr>
          <w:sz w:val="28"/>
          <w:szCs w:val="28"/>
        </w:rPr>
        <w:softHyphen/>
      </w:r>
      <w:r w:rsidRPr="00145048">
        <w:rPr>
          <w:sz w:val="28"/>
          <w:szCs w:val="28"/>
        </w:rPr>
        <w:t>пространил свою власть на Тлемсен. Его младший брат и преемник Хайрад</w:t>
      </w:r>
      <w:r w:rsidR="00EB7726">
        <w:rPr>
          <w:sz w:val="28"/>
          <w:szCs w:val="28"/>
        </w:rPr>
        <w:softHyphen/>
      </w:r>
      <w:r w:rsidRPr="00145048">
        <w:rPr>
          <w:sz w:val="28"/>
          <w:szCs w:val="28"/>
        </w:rPr>
        <w:t>дин расширил границы своих владений, присоединив Аннабу, Константину, Бискру и оазисы Уаргла и Туггурт. В 1553, после долгих столкновений ме</w:t>
      </w:r>
      <w:r w:rsidR="00EB7726">
        <w:rPr>
          <w:sz w:val="28"/>
          <w:szCs w:val="28"/>
        </w:rPr>
        <w:softHyphen/>
      </w:r>
      <w:r w:rsidRPr="00145048">
        <w:rPr>
          <w:sz w:val="28"/>
          <w:szCs w:val="28"/>
        </w:rPr>
        <w:t xml:space="preserve">жду арабами, испанцами и турками, был присоединен Тлемсен. </w:t>
      </w:r>
    </w:p>
    <w:p w:rsidR="000E2D4F" w:rsidRPr="00145048" w:rsidRDefault="000E2D4F" w:rsidP="00297773">
      <w:pPr>
        <w:ind w:firstLine="540"/>
        <w:jc w:val="both"/>
        <w:rPr>
          <w:sz w:val="28"/>
          <w:szCs w:val="28"/>
        </w:rPr>
      </w:pPr>
      <w:r w:rsidRPr="00145048">
        <w:rPr>
          <w:sz w:val="28"/>
          <w:szCs w:val="28"/>
        </w:rPr>
        <w:t>В течение более 100 лет страна управлялась губернаторами (пашами), назначаемыми из Стамбула. После 1671 Алжир в качестве турецкого владе</w:t>
      </w:r>
      <w:r w:rsidR="00EB7726">
        <w:rPr>
          <w:sz w:val="28"/>
          <w:szCs w:val="28"/>
        </w:rPr>
        <w:softHyphen/>
      </w:r>
      <w:r w:rsidRPr="00145048">
        <w:rPr>
          <w:sz w:val="28"/>
          <w:szCs w:val="28"/>
        </w:rPr>
        <w:t>ния стал пользоваться значительной автономией во главе с правителем, по</w:t>
      </w:r>
      <w:r w:rsidR="00EB7726">
        <w:rPr>
          <w:sz w:val="28"/>
          <w:szCs w:val="28"/>
        </w:rPr>
        <w:softHyphen/>
      </w:r>
      <w:r w:rsidRPr="00145048">
        <w:rPr>
          <w:sz w:val="28"/>
          <w:szCs w:val="28"/>
        </w:rPr>
        <w:t>жизненно избираемым высшими чиновниками и офицерами гражданской, военной и морской служб Алжира. Оджак, корпус янычар, составлявший важнейшую часть Османской армии в Алжире, набирался из жителей Анато</w:t>
      </w:r>
      <w:r w:rsidR="00EB7726">
        <w:rPr>
          <w:sz w:val="28"/>
          <w:szCs w:val="28"/>
        </w:rPr>
        <w:softHyphen/>
      </w:r>
      <w:r w:rsidRPr="00145048">
        <w:rPr>
          <w:sz w:val="28"/>
          <w:szCs w:val="28"/>
        </w:rPr>
        <w:t>лии, и если в 17 в. численность янычар составляла ок. 20 тыс. человек, то к 1830 их осталось приблизительно 5 тыс. Правитель Алжира признавал себя вассалом султана Османской империи, и в случае военных действий алжир</w:t>
      </w:r>
      <w:r w:rsidR="00EB7726">
        <w:rPr>
          <w:sz w:val="28"/>
          <w:szCs w:val="28"/>
        </w:rPr>
        <w:softHyphen/>
      </w:r>
      <w:r w:rsidRPr="00145048">
        <w:rPr>
          <w:sz w:val="28"/>
          <w:szCs w:val="28"/>
        </w:rPr>
        <w:t>ский флот был обязан оказывать помощь турецкому. На всем протяжении 16 в. алжирский флот являл собой грозную силу, и когда в 1543 Франциск I вступил в союзнические отношения с Османской империей, французский порт Тулон был предоставлен алжирским морякам в качестве зимней сто</w:t>
      </w:r>
      <w:r w:rsidR="00EB7726">
        <w:rPr>
          <w:sz w:val="28"/>
          <w:szCs w:val="28"/>
        </w:rPr>
        <w:softHyphen/>
      </w:r>
      <w:r w:rsidRPr="00145048">
        <w:rPr>
          <w:sz w:val="28"/>
          <w:szCs w:val="28"/>
        </w:rPr>
        <w:t xml:space="preserve">янки. Турецкий язык использовался в системе управления страны, лишь турки могли занимать ответственные административные посты. </w:t>
      </w:r>
    </w:p>
    <w:p w:rsidR="000E2D4F" w:rsidRPr="00145048" w:rsidRDefault="000E2D4F" w:rsidP="00297773">
      <w:pPr>
        <w:ind w:firstLine="540"/>
        <w:jc w:val="both"/>
        <w:rPr>
          <w:sz w:val="28"/>
          <w:szCs w:val="28"/>
        </w:rPr>
      </w:pPr>
      <w:r w:rsidRPr="00145048">
        <w:rPr>
          <w:sz w:val="28"/>
          <w:szCs w:val="28"/>
        </w:rPr>
        <w:t>Традиции корсарства, заложенные еще братьями Барбаросса, сохраня</w:t>
      </w:r>
      <w:r w:rsidR="00EB7726">
        <w:rPr>
          <w:sz w:val="28"/>
          <w:szCs w:val="28"/>
        </w:rPr>
        <w:softHyphen/>
      </w:r>
      <w:r w:rsidRPr="00145048">
        <w:rPr>
          <w:sz w:val="28"/>
          <w:szCs w:val="28"/>
        </w:rPr>
        <w:t>лись в Алжире на протяжении трехсот лет турецкого правления. Расцвет кор</w:t>
      </w:r>
      <w:r w:rsidR="00EB7726">
        <w:rPr>
          <w:sz w:val="28"/>
          <w:szCs w:val="28"/>
        </w:rPr>
        <w:softHyphen/>
      </w:r>
      <w:r w:rsidRPr="00145048">
        <w:rPr>
          <w:sz w:val="28"/>
          <w:szCs w:val="28"/>
        </w:rPr>
        <w:t>сарства пришелся на 16 и 17 вв., затем, по мере совершенствования мореход</w:t>
      </w:r>
      <w:r w:rsidR="00EB7726">
        <w:rPr>
          <w:sz w:val="28"/>
          <w:szCs w:val="28"/>
        </w:rPr>
        <w:softHyphen/>
      </w:r>
      <w:r w:rsidRPr="00145048">
        <w:rPr>
          <w:sz w:val="28"/>
          <w:szCs w:val="28"/>
        </w:rPr>
        <w:t xml:space="preserve">ных качеств и вооружения европейских судов, этот промысел стал сходить на нет. Тем не </w:t>
      </w:r>
      <w:r w:rsidR="00145048" w:rsidRPr="00145048">
        <w:rPr>
          <w:sz w:val="28"/>
          <w:szCs w:val="28"/>
        </w:rPr>
        <w:t>менее,</w:t>
      </w:r>
      <w:r w:rsidRPr="00145048">
        <w:rPr>
          <w:sz w:val="28"/>
          <w:szCs w:val="28"/>
        </w:rPr>
        <w:t xml:space="preserve"> вплоть до захвата Алжира в 1830 французами местные корсары представляли собой угрозу для судов торгового флота. </w:t>
      </w:r>
    </w:p>
    <w:p w:rsidR="000E2D4F" w:rsidRPr="00145048" w:rsidRDefault="000E2D4F" w:rsidP="00297773">
      <w:pPr>
        <w:ind w:firstLine="540"/>
        <w:jc w:val="both"/>
        <w:rPr>
          <w:sz w:val="28"/>
          <w:szCs w:val="28"/>
        </w:rPr>
      </w:pPr>
      <w:r w:rsidRPr="00145048">
        <w:rPr>
          <w:sz w:val="28"/>
          <w:szCs w:val="28"/>
        </w:rPr>
        <w:t xml:space="preserve">В период турецкого владения Алжир был разделен на три провинции (бейлика) – Константину, Титтери (Медеа) и Маскару (совр. Оран). Местные арабские племена и берберы фактически были предоставлены самим себе. </w:t>
      </w:r>
    </w:p>
    <w:p w:rsidR="000E2D4F" w:rsidRPr="00145048" w:rsidRDefault="000E2D4F" w:rsidP="00297773">
      <w:pPr>
        <w:ind w:firstLine="540"/>
        <w:jc w:val="both"/>
        <w:rPr>
          <w:sz w:val="28"/>
          <w:szCs w:val="28"/>
        </w:rPr>
      </w:pPr>
      <w:r w:rsidRPr="00145048">
        <w:rPr>
          <w:sz w:val="28"/>
          <w:szCs w:val="28"/>
        </w:rPr>
        <w:t>Земля в Алжире 16–17 вв., как правило, находилась во владении всего племени, никто не имел личных наделов, но в Кабилии и других местах рас</w:t>
      </w:r>
      <w:r w:rsidR="00EB7726">
        <w:rPr>
          <w:sz w:val="28"/>
          <w:szCs w:val="28"/>
        </w:rPr>
        <w:softHyphen/>
      </w:r>
      <w:r w:rsidRPr="00145048">
        <w:rPr>
          <w:sz w:val="28"/>
          <w:szCs w:val="28"/>
        </w:rPr>
        <w:t>селения берберов уже стали появляться первые деревни. Осуществлялся зна</w:t>
      </w:r>
      <w:r w:rsidR="00EB7726">
        <w:rPr>
          <w:sz w:val="28"/>
          <w:szCs w:val="28"/>
        </w:rPr>
        <w:softHyphen/>
      </w:r>
      <w:r w:rsidRPr="00145048">
        <w:rPr>
          <w:sz w:val="28"/>
          <w:szCs w:val="28"/>
        </w:rPr>
        <w:t>чительный по объему экспорт пшеницы, а также изюма, фиников, ткацких изделий, табака, кожи и пчелиного воска. Изделия алжирских ремесленников поступали на местный рынок. Ввоз дешевых промышленных товаров, на</w:t>
      </w:r>
      <w:r w:rsidR="00EB7726">
        <w:rPr>
          <w:sz w:val="28"/>
          <w:szCs w:val="28"/>
        </w:rPr>
        <w:softHyphen/>
      </w:r>
      <w:r w:rsidRPr="00145048">
        <w:rPr>
          <w:sz w:val="28"/>
          <w:szCs w:val="28"/>
        </w:rPr>
        <w:t>чавшийся после захвата Алжира Францией, привел к почти полному упадку местного ремесленного производства. В период турецкого правления евро</w:t>
      </w:r>
      <w:r w:rsidR="00EB7726">
        <w:rPr>
          <w:sz w:val="28"/>
          <w:szCs w:val="28"/>
        </w:rPr>
        <w:softHyphen/>
      </w:r>
      <w:r w:rsidRPr="00145048">
        <w:rPr>
          <w:sz w:val="28"/>
          <w:szCs w:val="28"/>
        </w:rPr>
        <w:t>пейский импорт состоял главным образом из предметов роскоши. Француз</w:t>
      </w:r>
      <w:r w:rsidR="00EB7726">
        <w:rPr>
          <w:sz w:val="28"/>
          <w:szCs w:val="28"/>
        </w:rPr>
        <w:softHyphen/>
      </w:r>
      <w:r w:rsidRPr="00145048">
        <w:rPr>
          <w:sz w:val="28"/>
          <w:szCs w:val="28"/>
        </w:rPr>
        <w:t>ским предпринимателям принадлежала концессия на добычу кораллов и не</w:t>
      </w:r>
      <w:r w:rsidR="00EB7726">
        <w:rPr>
          <w:sz w:val="28"/>
          <w:szCs w:val="28"/>
        </w:rPr>
        <w:softHyphen/>
      </w:r>
      <w:r w:rsidRPr="00145048">
        <w:rPr>
          <w:sz w:val="28"/>
          <w:szCs w:val="28"/>
        </w:rPr>
        <w:t xml:space="preserve">которые другие виды промыслов. </w:t>
      </w:r>
    </w:p>
    <w:p w:rsidR="000E2D4F" w:rsidRDefault="000E2D4F" w:rsidP="00297773">
      <w:pPr>
        <w:ind w:firstLine="540"/>
        <w:jc w:val="both"/>
        <w:rPr>
          <w:sz w:val="28"/>
          <w:szCs w:val="28"/>
        </w:rPr>
      </w:pPr>
      <w:r w:rsidRPr="00145048">
        <w:rPr>
          <w:sz w:val="28"/>
          <w:szCs w:val="28"/>
        </w:rPr>
        <w:t>Деи заключали договоры с иностранными державами и принимали по</w:t>
      </w:r>
      <w:r w:rsidR="00EB7726">
        <w:rPr>
          <w:sz w:val="28"/>
          <w:szCs w:val="28"/>
        </w:rPr>
        <w:softHyphen/>
      </w:r>
      <w:r w:rsidRPr="00145048">
        <w:rPr>
          <w:sz w:val="28"/>
          <w:szCs w:val="28"/>
        </w:rPr>
        <w:t>сольства и консульства. Чеканилась собственная алжирская монета, при пра</w:t>
      </w:r>
      <w:r w:rsidR="00EB7726">
        <w:rPr>
          <w:sz w:val="28"/>
          <w:szCs w:val="28"/>
        </w:rPr>
        <w:softHyphen/>
      </w:r>
      <w:r w:rsidRPr="00145048">
        <w:rPr>
          <w:sz w:val="28"/>
          <w:szCs w:val="28"/>
        </w:rPr>
        <w:t>вителе функционировал совет, состоявший из министра по делам внешней политики и флота (Увакиль аль-Харифк), военного министра (ага) и мини</w:t>
      </w:r>
      <w:r w:rsidR="00EB7726">
        <w:rPr>
          <w:sz w:val="28"/>
          <w:szCs w:val="28"/>
        </w:rPr>
        <w:softHyphen/>
      </w:r>
      <w:r w:rsidRPr="00145048">
        <w:rPr>
          <w:sz w:val="28"/>
          <w:szCs w:val="28"/>
        </w:rPr>
        <w:t xml:space="preserve">стра, отвечавшего за государственную казну и внутренние дела (хазнаджи). </w:t>
      </w:r>
    </w:p>
    <w:p w:rsidR="00145048" w:rsidRPr="008942B3" w:rsidRDefault="00145048" w:rsidP="008942B3">
      <w:pPr>
        <w:rPr>
          <w:sz w:val="28"/>
          <w:szCs w:val="28"/>
          <w:u w:val="single"/>
        </w:rPr>
      </w:pPr>
      <w:bookmarkStart w:id="5" w:name="1006304-L-129"/>
      <w:r w:rsidRPr="008942B3">
        <w:rPr>
          <w:sz w:val="28"/>
          <w:szCs w:val="28"/>
          <w:u w:val="single"/>
        </w:rPr>
        <w:t>Французское правление.</w:t>
      </w:r>
      <w:bookmarkEnd w:id="5"/>
    </w:p>
    <w:p w:rsidR="000E2D4F" w:rsidRPr="00145048" w:rsidRDefault="000E2D4F" w:rsidP="00297773">
      <w:pPr>
        <w:ind w:firstLine="540"/>
        <w:jc w:val="both"/>
        <w:rPr>
          <w:sz w:val="28"/>
          <w:szCs w:val="28"/>
        </w:rPr>
      </w:pPr>
      <w:r w:rsidRPr="00145048">
        <w:rPr>
          <w:sz w:val="28"/>
          <w:szCs w:val="28"/>
        </w:rPr>
        <w:t>Высадка французских войск в Алжире в 1830 ознаменовала возобновле</w:t>
      </w:r>
      <w:r w:rsidR="00EB7726">
        <w:rPr>
          <w:sz w:val="28"/>
          <w:szCs w:val="28"/>
        </w:rPr>
        <w:softHyphen/>
      </w:r>
      <w:r w:rsidRPr="00145048">
        <w:rPr>
          <w:sz w:val="28"/>
          <w:szCs w:val="28"/>
        </w:rPr>
        <w:t>ние французской экспансии в Северной Африке, прерванной в конце периода правления Наполеона. Агрессия разворачивалась на фоне обострения давних конфликтов из-за задержки Францией платежей за приобретенное в начале 19 в. алжирское зерно. Ситуация усугублялась тем обстоятельством, что во время публичной аудиенции 29 апреля 1827 разъяренный дей слегка ударил нагло державшегося французского консула Деваля опахалом. Этот инцидент послужил поводом для дальнейшей эскалации конфликта между странами. Французское правительство Карла X опасалось потери торговых факторий в Ла-Кале, Аннабе и Колло и намеревалось укрепить свои позиции с помощью военной силы. Ликвидация власти дея была представлена внешнему миру как желание положить конец пиратству алжирских моряков, что не могло не вы</w:t>
      </w:r>
      <w:r w:rsidR="00EB7726">
        <w:rPr>
          <w:sz w:val="28"/>
          <w:szCs w:val="28"/>
        </w:rPr>
        <w:softHyphen/>
      </w:r>
      <w:r w:rsidRPr="00145048">
        <w:rPr>
          <w:sz w:val="28"/>
          <w:szCs w:val="28"/>
        </w:rPr>
        <w:t xml:space="preserve">звать положительной реакции со стороны европейских держав. 14 июня 1830 французские войска под командованием генерала де Бурмона высадились в местечке Сиди-Фарруш в </w:t>
      </w:r>
      <w:smartTag w:uri="urn:schemas-microsoft-com:office:smarttags" w:element="metricconverter">
        <w:smartTagPr>
          <w:attr w:name="ProductID" w:val="21 км"/>
        </w:smartTagPr>
        <w:r w:rsidRPr="00145048">
          <w:rPr>
            <w:sz w:val="28"/>
            <w:szCs w:val="28"/>
          </w:rPr>
          <w:t>21 км</w:t>
        </w:r>
      </w:smartTag>
      <w:r w:rsidRPr="00145048">
        <w:rPr>
          <w:sz w:val="28"/>
          <w:szCs w:val="28"/>
        </w:rPr>
        <w:t xml:space="preserve"> к западу от Алжира и быстро разгромили ар</w:t>
      </w:r>
      <w:r w:rsidR="00EB7726">
        <w:rPr>
          <w:sz w:val="28"/>
          <w:szCs w:val="28"/>
        </w:rPr>
        <w:softHyphen/>
      </w:r>
      <w:r w:rsidRPr="00145048">
        <w:rPr>
          <w:sz w:val="28"/>
          <w:szCs w:val="28"/>
        </w:rPr>
        <w:t xml:space="preserve">мию дея. 5 июля дей объявил о капитуляции. </w:t>
      </w:r>
    </w:p>
    <w:p w:rsidR="000E2D4F" w:rsidRPr="00145048" w:rsidRDefault="000E2D4F" w:rsidP="00297773">
      <w:pPr>
        <w:ind w:firstLine="540"/>
        <w:jc w:val="both"/>
        <w:rPr>
          <w:sz w:val="28"/>
          <w:szCs w:val="28"/>
        </w:rPr>
      </w:pPr>
      <w:r w:rsidRPr="00145048">
        <w:rPr>
          <w:sz w:val="28"/>
          <w:szCs w:val="28"/>
        </w:rPr>
        <w:t>Французские войска постепенно заняли все прибрежные районы вблизи Алжира, Беджаии, Аннабы, Мостаганема, Арзева и Орана, во внутренних об</w:t>
      </w:r>
      <w:r w:rsidR="00EB7726">
        <w:rPr>
          <w:sz w:val="28"/>
          <w:szCs w:val="28"/>
        </w:rPr>
        <w:softHyphen/>
      </w:r>
      <w:r w:rsidRPr="00145048">
        <w:rPr>
          <w:sz w:val="28"/>
          <w:szCs w:val="28"/>
        </w:rPr>
        <w:t>ластях страны образовалось независимое племенное государство во главе с эмиром Абд аль-Кадиром, которое развернуло ожесточенное сопротивление французской оккупации. В 1834 статус нового владения был признан по до</w:t>
      </w:r>
      <w:r w:rsidR="00EB7726">
        <w:rPr>
          <w:sz w:val="28"/>
          <w:szCs w:val="28"/>
        </w:rPr>
        <w:softHyphen/>
      </w:r>
      <w:r w:rsidRPr="00145048">
        <w:rPr>
          <w:sz w:val="28"/>
          <w:szCs w:val="28"/>
        </w:rPr>
        <w:t>говору Демишеля, а позднее, в мае 1837, уточнен в соответствии с догово</w:t>
      </w:r>
      <w:r w:rsidR="00EB7726">
        <w:rPr>
          <w:sz w:val="28"/>
          <w:szCs w:val="28"/>
        </w:rPr>
        <w:softHyphen/>
      </w:r>
      <w:r w:rsidRPr="00145048">
        <w:rPr>
          <w:sz w:val="28"/>
          <w:szCs w:val="28"/>
        </w:rPr>
        <w:t>ром, подписанном в Тафне. Тем не менее, когда в том же 1837 французы за</w:t>
      </w:r>
      <w:r w:rsidR="00EB7726">
        <w:rPr>
          <w:sz w:val="28"/>
          <w:szCs w:val="28"/>
        </w:rPr>
        <w:softHyphen/>
      </w:r>
      <w:r w:rsidRPr="00145048">
        <w:rPr>
          <w:sz w:val="28"/>
          <w:szCs w:val="28"/>
        </w:rPr>
        <w:t>хватили Константину и стало ясно, что они намереваются установить кон</w:t>
      </w:r>
      <w:r w:rsidR="00EB7726">
        <w:rPr>
          <w:sz w:val="28"/>
          <w:szCs w:val="28"/>
        </w:rPr>
        <w:softHyphen/>
      </w:r>
      <w:r w:rsidRPr="00145048">
        <w:rPr>
          <w:sz w:val="28"/>
          <w:szCs w:val="28"/>
        </w:rPr>
        <w:t xml:space="preserve">троль над центральными и восточными районами страны, противоборство государства Абд аль-Кадира и французской колониальной армии вспыхнуло с новой силой. </w:t>
      </w:r>
    </w:p>
    <w:p w:rsidR="000E2D4F" w:rsidRPr="00145048" w:rsidRDefault="000E2D4F" w:rsidP="00297773">
      <w:pPr>
        <w:ind w:firstLine="540"/>
        <w:jc w:val="both"/>
        <w:rPr>
          <w:sz w:val="28"/>
          <w:szCs w:val="28"/>
        </w:rPr>
      </w:pPr>
      <w:r w:rsidRPr="00145048">
        <w:rPr>
          <w:sz w:val="28"/>
          <w:szCs w:val="28"/>
        </w:rPr>
        <w:t>Французское правительство одобрило план захвата территории всего Алжира, и на протяжении следующих семи лет французские войска под ко</w:t>
      </w:r>
      <w:r w:rsidR="00EB7726">
        <w:rPr>
          <w:sz w:val="28"/>
          <w:szCs w:val="28"/>
        </w:rPr>
        <w:softHyphen/>
      </w:r>
      <w:r w:rsidRPr="00145048">
        <w:rPr>
          <w:sz w:val="28"/>
          <w:szCs w:val="28"/>
        </w:rPr>
        <w:t>мандованием генерала Бюжо вели вооруженные действия против отрядов Абд аль-Кадира. В 1844 Абд аль-Кадир обратился за помощью к султану Ма</w:t>
      </w:r>
      <w:r w:rsidR="00EB7726">
        <w:rPr>
          <w:sz w:val="28"/>
          <w:szCs w:val="28"/>
        </w:rPr>
        <w:softHyphen/>
      </w:r>
      <w:r w:rsidRPr="00145048">
        <w:rPr>
          <w:sz w:val="28"/>
          <w:szCs w:val="28"/>
        </w:rPr>
        <w:t>рокко Мулай Абд-ар-Рахману, и марроканские войска двинулись к границе с Алжиром. В августе 1844 в битве у р.Исли вблизи г.Уджды марроканцы по</w:t>
      </w:r>
      <w:r w:rsidR="00EB7726">
        <w:rPr>
          <w:sz w:val="28"/>
          <w:szCs w:val="28"/>
        </w:rPr>
        <w:softHyphen/>
      </w:r>
      <w:r w:rsidRPr="00145048">
        <w:rPr>
          <w:sz w:val="28"/>
          <w:szCs w:val="28"/>
        </w:rPr>
        <w:t>терпели сокрушительное поражение от французов. 10 сентября султан Ма</w:t>
      </w:r>
      <w:r w:rsidR="00EB7726">
        <w:rPr>
          <w:sz w:val="28"/>
          <w:szCs w:val="28"/>
        </w:rPr>
        <w:softHyphen/>
      </w:r>
      <w:r w:rsidRPr="00145048">
        <w:rPr>
          <w:sz w:val="28"/>
          <w:szCs w:val="28"/>
        </w:rPr>
        <w:t>рокко был принужден подписать Танжерский договор, по которому обязы</w:t>
      </w:r>
      <w:r w:rsidR="00EB7726">
        <w:rPr>
          <w:sz w:val="28"/>
          <w:szCs w:val="28"/>
        </w:rPr>
        <w:softHyphen/>
      </w:r>
      <w:r w:rsidRPr="00145048">
        <w:rPr>
          <w:sz w:val="28"/>
          <w:szCs w:val="28"/>
        </w:rPr>
        <w:t>вался не оказывать поддержку Абд аль-Кадиру. В 1847 эмир был вынужден сдаться, но потребовался еще не один поход французских войск, чтобы за</w:t>
      </w:r>
      <w:r w:rsidR="00EB7726">
        <w:rPr>
          <w:sz w:val="28"/>
          <w:szCs w:val="28"/>
        </w:rPr>
        <w:softHyphen/>
      </w:r>
      <w:r w:rsidRPr="00145048">
        <w:rPr>
          <w:sz w:val="28"/>
          <w:szCs w:val="28"/>
        </w:rPr>
        <w:t xml:space="preserve">воевать Кабилию и районы крайнего юга, где в период 1849–1850 были уничтожены два оазиса – Зааджа и Нара. </w:t>
      </w:r>
    </w:p>
    <w:p w:rsidR="000E2D4F" w:rsidRDefault="000E2D4F" w:rsidP="00297773">
      <w:pPr>
        <w:ind w:firstLine="540"/>
        <w:jc w:val="both"/>
        <w:rPr>
          <w:sz w:val="28"/>
          <w:szCs w:val="28"/>
        </w:rPr>
      </w:pPr>
      <w:r w:rsidRPr="00145048">
        <w:rPr>
          <w:sz w:val="28"/>
          <w:szCs w:val="28"/>
        </w:rPr>
        <w:t>В 1848 Алжир был объявлен французской территорией, три его провин</w:t>
      </w:r>
      <w:r w:rsidR="00EB7726">
        <w:rPr>
          <w:sz w:val="28"/>
          <w:szCs w:val="28"/>
        </w:rPr>
        <w:softHyphen/>
      </w:r>
      <w:r w:rsidRPr="00145048">
        <w:rPr>
          <w:sz w:val="28"/>
          <w:szCs w:val="28"/>
        </w:rPr>
        <w:t>ции превратились в департаменты во главе с префектами, осуществлявшими административные функции. В 1858–1860 Алжир находился под прямым управлением министра по делам колоний в Париже, затем был передан в ве</w:t>
      </w:r>
      <w:r w:rsidR="00EB7726">
        <w:rPr>
          <w:sz w:val="28"/>
          <w:szCs w:val="28"/>
        </w:rPr>
        <w:softHyphen/>
      </w:r>
      <w:r w:rsidRPr="00145048">
        <w:rPr>
          <w:sz w:val="28"/>
          <w:szCs w:val="28"/>
        </w:rPr>
        <w:t>дение военной администрации. В 1870 алжирские мусульмане были объяв</w:t>
      </w:r>
      <w:r w:rsidR="00EB7726">
        <w:rPr>
          <w:sz w:val="28"/>
          <w:szCs w:val="28"/>
        </w:rPr>
        <w:softHyphen/>
      </w:r>
      <w:r w:rsidRPr="00145048">
        <w:rPr>
          <w:sz w:val="28"/>
          <w:szCs w:val="28"/>
        </w:rPr>
        <w:t>лены французскими «подданными», но не получили политических прав. В том же году было восстановлено гражданское управление, и в период 1881–1896 отдельные административные службы курировались соответствующими министерствами из Парижа. После 1896 была восстановлена должность гене</w:t>
      </w:r>
      <w:r w:rsidR="00EB7726">
        <w:rPr>
          <w:sz w:val="28"/>
          <w:szCs w:val="28"/>
        </w:rPr>
        <w:softHyphen/>
      </w:r>
      <w:r w:rsidRPr="00145048">
        <w:rPr>
          <w:sz w:val="28"/>
          <w:szCs w:val="28"/>
        </w:rPr>
        <w:t xml:space="preserve">рал-губернатора. </w:t>
      </w:r>
    </w:p>
    <w:p w:rsidR="00145048" w:rsidRPr="008942B3" w:rsidRDefault="00145048" w:rsidP="008942B3">
      <w:pPr>
        <w:rPr>
          <w:sz w:val="28"/>
          <w:szCs w:val="28"/>
          <w:u w:val="single"/>
        </w:rPr>
      </w:pPr>
      <w:r w:rsidRPr="008942B3">
        <w:rPr>
          <w:sz w:val="28"/>
          <w:szCs w:val="28"/>
          <w:u w:val="single"/>
        </w:rPr>
        <w:t>Национальное движение.</w:t>
      </w:r>
    </w:p>
    <w:p w:rsidR="000E2D4F" w:rsidRPr="00145048" w:rsidRDefault="000E2D4F" w:rsidP="00297773">
      <w:pPr>
        <w:ind w:firstLine="540"/>
        <w:jc w:val="both"/>
        <w:rPr>
          <w:sz w:val="28"/>
          <w:szCs w:val="28"/>
        </w:rPr>
      </w:pPr>
      <w:r w:rsidRPr="00145048">
        <w:rPr>
          <w:sz w:val="28"/>
          <w:szCs w:val="28"/>
        </w:rPr>
        <w:t>Алжирское национальное движение зародилось в период после оконча</w:t>
      </w:r>
      <w:r w:rsidR="00EB7726">
        <w:rPr>
          <w:sz w:val="28"/>
          <w:szCs w:val="28"/>
        </w:rPr>
        <w:softHyphen/>
      </w:r>
      <w:r w:rsidRPr="00145048">
        <w:rPr>
          <w:sz w:val="28"/>
          <w:szCs w:val="28"/>
        </w:rPr>
        <w:t>ния Первой мировой войны. Первая политическая партия в Алжире была создана в 1923 Мессали Хаджем. Национально-революционное движение «Североафриканская звезда» ставило своей целью борьбу за улучшение ус</w:t>
      </w:r>
      <w:r w:rsidR="00EB7726">
        <w:rPr>
          <w:sz w:val="28"/>
          <w:szCs w:val="28"/>
        </w:rPr>
        <w:softHyphen/>
      </w:r>
      <w:r w:rsidRPr="00145048">
        <w:rPr>
          <w:sz w:val="28"/>
          <w:szCs w:val="28"/>
        </w:rPr>
        <w:t>ловий труда рабочих во всей Северной Африке. Затем оно стало называться Партией алжирского народа, а несколько позже было переименовано в Дви</w:t>
      </w:r>
      <w:r w:rsidR="00EB7726">
        <w:rPr>
          <w:sz w:val="28"/>
          <w:szCs w:val="28"/>
        </w:rPr>
        <w:softHyphen/>
      </w:r>
      <w:r w:rsidRPr="00145048">
        <w:rPr>
          <w:sz w:val="28"/>
          <w:szCs w:val="28"/>
        </w:rPr>
        <w:t xml:space="preserve">жение за торжество демократических свобод (МТЛД). </w:t>
      </w:r>
    </w:p>
    <w:p w:rsidR="000E2D4F" w:rsidRPr="00145048" w:rsidRDefault="000E2D4F" w:rsidP="00297773">
      <w:pPr>
        <w:ind w:firstLine="540"/>
        <w:jc w:val="both"/>
        <w:rPr>
          <w:sz w:val="28"/>
          <w:szCs w:val="28"/>
        </w:rPr>
      </w:pPr>
      <w:r w:rsidRPr="00145048">
        <w:rPr>
          <w:sz w:val="28"/>
          <w:szCs w:val="28"/>
        </w:rPr>
        <w:t>Фархат Аббас, фармацевт из Сетифа, на первых порах выступал за пол</w:t>
      </w:r>
      <w:r w:rsidR="00EB7726">
        <w:rPr>
          <w:sz w:val="28"/>
          <w:szCs w:val="28"/>
        </w:rPr>
        <w:softHyphen/>
      </w:r>
      <w:r w:rsidRPr="00145048">
        <w:rPr>
          <w:sz w:val="28"/>
          <w:szCs w:val="28"/>
        </w:rPr>
        <w:t>ную ассимиляцию мусульман и распространение на них прав в области обра</w:t>
      </w:r>
      <w:r w:rsidR="00EB7726">
        <w:rPr>
          <w:sz w:val="28"/>
          <w:szCs w:val="28"/>
        </w:rPr>
        <w:softHyphen/>
      </w:r>
      <w:r w:rsidRPr="00145048">
        <w:rPr>
          <w:sz w:val="28"/>
          <w:szCs w:val="28"/>
        </w:rPr>
        <w:t>зования и политических прав в целом, которыми до тех пор пользовались в стране лишь европейцы. Этому политическому деятелю принадлежит ини</w:t>
      </w:r>
      <w:r w:rsidR="00EB7726">
        <w:rPr>
          <w:sz w:val="28"/>
          <w:szCs w:val="28"/>
        </w:rPr>
        <w:softHyphen/>
      </w:r>
      <w:r w:rsidRPr="00145048">
        <w:rPr>
          <w:sz w:val="28"/>
          <w:szCs w:val="28"/>
        </w:rPr>
        <w:t xml:space="preserve">циатива создания партии, известной под названием Демократический союз Алжирского манифеста (УДМА). В 1956 Фархат Аббас вступил в ряды Фронта национального освобождения (ФНО), а позже стал первым премьер-министром временного правительства Алжирской Республики (ВПАР). </w:t>
      </w:r>
    </w:p>
    <w:p w:rsidR="000E2D4F" w:rsidRPr="00145048" w:rsidRDefault="000E2D4F" w:rsidP="00297773">
      <w:pPr>
        <w:ind w:firstLine="540"/>
        <w:jc w:val="both"/>
        <w:rPr>
          <w:sz w:val="28"/>
          <w:szCs w:val="28"/>
        </w:rPr>
      </w:pPr>
      <w:r w:rsidRPr="00145048">
        <w:rPr>
          <w:sz w:val="28"/>
          <w:szCs w:val="28"/>
        </w:rPr>
        <w:t>Третьим политическим объединением, ставившим цели национального освобождения, была Ассоциация алжирских улемов-реформаторов, создан</w:t>
      </w:r>
      <w:r w:rsidR="00EB7726">
        <w:rPr>
          <w:sz w:val="28"/>
          <w:szCs w:val="28"/>
        </w:rPr>
        <w:softHyphen/>
      </w:r>
      <w:r w:rsidRPr="00145048">
        <w:rPr>
          <w:sz w:val="28"/>
          <w:szCs w:val="28"/>
        </w:rPr>
        <w:t>ная ок. 1935, во главе которой стоял шейх Абд аль-Хамид Бен Бадис. Объе</w:t>
      </w:r>
      <w:r w:rsidR="00EB7726">
        <w:rPr>
          <w:sz w:val="28"/>
          <w:szCs w:val="28"/>
        </w:rPr>
        <w:softHyphen/>
      </w:r>
      <w:r w:rsidRPr="00145048">
        <w:rPr>
          <w:sz w:val="28"/>
          <w:szCs w:val="28"/>
        </w:rPr>
        <w:t>динение выступало за очищение ислама и освобождение его от администра</w:t>
      </w:r>
      <w:r w:rsidR="00EB7726">
        <w:rPr>
          <w:sz w:val="28"/>
          <w:szCs w:val="28"/>
        </w:rPr>
        <w:softHyphen/>
      </w:r>
      <w:r w:rsidRPr="00145048">
        <w:rPr>
          <w:sz w:val="28"/>
          <w:szCs w:val="28"/>
        </w:rPr>
        <w:t xml:space="preserve">тивной зависимости от французских властей, ратовало за создание школ с преподаванием только на арабском языке. </w:t>
      </w:r>
    </w:p>
    <w:p w:rsidR="000E2D4F" w:rsidRPr="00145048" w:rsidRDefault="000E2D4F" w:rsidP="00297773">
      <w:pPr>
        <w:ind w:firstLine="540"/>
        <w:jc w:val="both"/>
        <w:rPr>
          <w:sz w:val="28"/>
          <w:szCs w:val="28"/>
        </w:rPr>
      </w:pPr>
      <w:r w:rsidRPr="00145048">
        <w:rPr>
          <w:sz w:val="28"/>
          <w:szCs w:val="28"/>
        </w:rPr>
        <w:t>Во время Второй мировой войны в результате призывов союзнических войск к самоопределению, разгрома Франции, подъема арабского национа</w:t>
      </w:r>
      <w:r w:rsidR="00EB7726">
        <w:rPr>
          <w:sz w:val="28"/>
          <w:szCs w:val="28"/>
        </w:rPr>
        <w:softHyphen/>
      </w:r>
      <w:r w:rsidRPr="00145048">
        <w:rPr>
          <w:sz w:val="28"/>
          <w:szCs w:val="28"/>
        </w:rPr>
        <w:t>лизма в целом, присутствия на территории страны английских и американ</w:t>
      </w:r>
      <w:r w:rsidR="00EB7726">
        <w:rPr>
          <w:sz w:val="28"/>
          <w:szCs w:val="28"/>
        </w:rPr>
        <w:softHyphen/>
      </w:r>
      <w:r w:rsidRPr="00145048">
        <w:rPr>
          <w:sz w:val="28"/>
          <w:szCs w:val="28"/>
        </w:rPr>
        <w:t>ских войск накал национальных чувств усилился. В мае 1945 все эти фак</w:t>
      </w:r>
      <w:r w:rsidR="00EB7726">
        <w:rPr>
          <w:sz w:val="28"/>
          <w:szCs w:val="28"/>
        </w:rPr>
        <w:softHyphen/>
      </w:r>
      <w:r w:rsidRPr="00145048">
        <w:rPr>
          <w:sz w:val="28"/>
          <w:szCs w:val="28"/>
        </w:rPr>
        <w:t xml:space="preserve">торы, а также голод и нищета военного времени, спровоцировали стихийные народные выступления в Сетифе, в ходе которых были убиты 88 французов. В ответ последовали репрессии со стороны властей, в результате которых французскими солдатами и европейскими поселенцами были убиты 8 тыс. алжирских мусульман. </w:t>
      </w:r>
    </w:p>
    <w:p w:rsidR="000E2D4F" w:rsidRPr="00145048" w:rsidRDefault="000E2D4F" w:rsidP="00297773">
      <w:pPr>
        <w:ind w:firstLine="540"/>
        <w:jc w:val="both"/>
        <w:rPr>
          <w:sz w:val="28"/>
          <w:szCs w:val="28"/>
        </w:rPr>
      </w:pPr>
      <w:r w:rsidRPr="00145048">
        <w:rPr>
          <w:sz w:val="28"/>
          <w:szCs w:val="28"/>
        </w:rPr>
        <w:t>В 1947 французское правительство, отказавшись обсуждать предложе</w:t>
      </w:r>
      <w:r w:rsidR="00EB7726">
        <w:rPr>
          <w:sz w:val="28"/>
          <w:szCs w:val="28"/>
        </w:rPr>
        <w:softHyphen/>
      </w:r>
      <w:r w:rsidRPr="00145048">
        <w:rPr>
          <w:sz w:val="28"/>
          <w:szCs w:val="28"/>
        </w:rPr>
        <w:t>ния Ферхата Аббаса относительно федерации, навязало Алжиру Органиче</w:t>
      </w:r>
      <w:r w:rsidR="00EB7726">
        <w:rPr>
          <w:sz w:val="28"/>
          <w:szCs w:val="28"/>
        </w:rPr>
        <w:softHyphen/>
      </w:r>
      <w:r w:rsidRPr="00145048">
        <w:rPr>
          <w:sz w:val="28"/>
          <w:szCs w:val="28"/>
        </w:rPr>
        <w:t>ский статут, в соответствии с которым Алжир объявлялся группой департа</w:t>
      </w:r>
      <w:r w:rsidR="00EB7726">
        <w:rPr>
          <w:sz w:val="28"/>
          <w:szCs w:val="28"/>
        </w:rPr>
        <w:softHyphen/>
      </w:r>
      <w:r w:rsidRPr="00145048">
        <w:rPr>
          <w:sz w:val="28"/>
          <w:szCs w:val="28"/>
        </w:rPr>
        <w:t>ментов с собственным гражданством и финансовой автономией. Статут пре</w:t>
      </w:r>
      <w:r w:rsidR="00EB7726">
        <w:rPr>
          <w:sz w:val="28"/>
          <w:szCs w:val="28"/>
        </w:rPr>
        <w:softHyphen/>
      </w:r>
      <w:r w:rsidRPr="00145048">
        <w:rPr>
          <w:sz w:val="28"/>
          <w:szCs w:val="28"/>
        </w:rPr>
        <w:t>дусматривал создание Алжирского собрания в количестве 120 членов, при этом в нем должны были участвовать представители европейцев и мусуль</w:t>
      </w:r>
      <w:r w:rsidR="00EB7726">
        <w:rPr>
          <w:sz w:val="28"/>
          <w:szCs w:val="28"/>
        </w:rPr>
        <w:softHyphen/>
      </w:r>
      <w:r w:rsidRPr="00145048">
        <w:rPr>
          <w:sz w:val="28"/>
          <w:szCs w:val="28"/>
        </w:rPr>
        <w:t xml:space="preserve">ман; предоставление полного французского гражданства 30 тыс. мусульман, отвечающим определенным образовательным и гражданским требованиям, а также удовлетворение многих серьезных претензий мусульманской общины. </w:t>
      </w:r>
    </w:p>
    <w:p w:rsidR="000E2D4F" w:rsidRPr="00145048" w:rsidRDefault="000E2D4F" w:rsidP="00297773">
      <w:pPr>
        <w:ind w:firstLine="540"/>
        <w:jc w:val="both"/>
        <w:rPr>
          <w:sz w:val="28"/>
          <w:szCs w:val="28"/>
        </w:rPr>
      </w:pPr>
      <w:r w:rsidRPr="00145048">
        <w:rPr>
          <w:sz w:val="28"/>
          <w:szCs w:val="28"/>
        </w:rPr>
        <w:t>В 1954 в руководимом Мессали Хаджем МТЛД произошел раскол на три фракции. Одна из них во главе с Мессали выступала за отказ от любого со</w:t>
      </w:r>
      <w:r w:rsidR="00EB7726">
        <w:rPr>
          <w:sz w:val="28"/>
          <w:szCs w:val="28"/>
        </w:rPr>
        <w:softHyphen/>
      </w:r>
      <w:r w:rsidRPr="00145048">
        <w:rPr>
          <w:sz w:val="28"/>
          <w:szCs w:val="28"/>
        </w:rPr>
        <w:t>трудничества с Францией, вторая была готова сотрудничать с французами в муниципальных и других органах, третья призывала к вооруженной борьбе и созданию нового союза. В ночь на 1 ноября 1954 в районе Батны и более чем в 30 населенных пунктах в департаменте Константина члены третьей груп</w:t>
      </w:r>
      <w:r w:rsidR="00EB7726">
        <w:rPr>
          <w:sz w:val="28"/>
          <w:szCs w:val="28"/>
        </w:rPr>
        <w:softHyphen/>
      </w:r>
      <w:r w:rsidRPr="00145048">
        <w:rPr>
          <w:sz w:val="28"/>
          <w:szCs w:val="28"/>
        </w:rPr>
        <w:t>пировки реализовали идею вооруженного сопротивления, начав с нападений на полицейские посты, почтовые отделения и т.п. К весне 1956 движение во</w:t>
      </w:r>
      <w:r w:rsidR="00EB7726">
        <w:rPr>
          <w:sz w:val="28"/>
          <w:szCs w:val="28"/>
        </w:rPr>
        <w:softHyphen/>
      </w:r>
      <w:r w:rsidRPr="00145048">
        <w:rPr>
          <w:sz w:val="28"/>
          <w:szCs w:val="28"/>
        </w:rPr>
        <w:t>влекло в свои ряды почти всех политических лидеров Алжира, кроме Мес</w:t>
      </w:r>
      <w:r w:rsidR="00EB7726">
        <w:rPr>
          <w:sz w:val="28"/>
          <w:szCs w:val="28"/>
        </w:rPr>
        <w:softHyphen/>
      </w:r>
      <w:r w:rsidRPr="00145048">
        <w:rPr>
          <w:sz w:val="28"/>
          <w:szCs w:val="28"/>
        </w:rPr>
        <w:t>сали Хаджа, а также немалую часть молодежи, что обеспечило ему широкую поддержку среди населения. Под контролем восставших находились обшир</w:t>
      </w:r>
      <w:r w:rsidR="00EB7726">
        <w:rPr>
          <w:sz w:val="28"/>
          <w:szCs w:val="28"/>
        </w:rPr>
        <w:softHyphen/>
      </w:r>
      <w:r w:rsidRPr="00145048">
        <w:rPr>
          <w:sz w:val="28"/>
          <w:szCs w:val="28"/>
        </w:rPr>
        <w:t xml:space="preserve">ные сельские районы, население создавало особые фонды для поддержки борцов за свободу. </w:t>
      </w:r>
    </w:p>
    <w:p w:rsidR="000E2D4F" w:rsidRPr="00145048" w:rsidRDefault="000E2D4F" w:rsidP="00297773">
      <w:pPr>
        <w:ind w:firstLine="540"/>
        <w:jc w:val="both"/>
        <w:rPr>
          <w:sz w:val="28"/>
          <w:szCs w:val="28"/>
        </w:rPr>
      </w:pPr>
      <w:r w:rsidRPr="00145048">
        <w:rPr>
          <w:sz w:val="28"/>
          <w:szCs w:val="28"/>
        </w:rPr>
        <w:t xml:space="preserve">13 мая 1958 военная верхушка французской армии в Алжире совместно с европейскими поселенцами подняла мятеж, опасаясь, что новый премьер-министр пойдет на переговоры с ФНО. Их объединенные усилия привели к ликвидации Четвертой республики и возвращению к власти генерала Шарля де Голля. </w:t>
      </w:r>
    </w:p>
    <w:p w:rsidR="000E2D4F" w:rsidRPr="00145048" w:rsidRDefault="000E2D4F" w:rsidP="00297773">
      <w:pPr>
        <w:ind w:firstLine="540"/>
        <w:jc w:val="both"/>
        <w:rPr>
          <w:sz w:val="28"/>
          <w:szCs w:val="28"/>
        </w:rPr>
      </w:pPr>
      <w:r w:rsidRPr="00145048">
        <w:rPr>
          <w:sz w:val="28"/>
          <w:szCs w:val="28"/>
        </w:rPr>
        <w:t>В 1959 Париж сделал новые шаги в своей алжирской политике: лидерам национального движения было предложено определиться по вопросу о воз</w:t>
      </w:r>
      <w:r w:rsidR="00EB7726">
        <w:rPr>
          <w:sz w:val="28"/>
          <w:szCs w:val="28"/>
        </w:rPr>
        <w:softHyphen/>
      </w:r>
      <w:r w:rsidRPr="00145048">
        <w:rPr>
          <w:sz w:val="28"/>
          <w:szCs w:val="28"/>
        </w:rPr>
        <w:t>можном статусе страны. Речь шла либо об интеграции с Францией, либо об автономии, либо об отделении; в последнем случае предусматривалось со</w:t>
      </w:r>
      <w:r w:rsidR="00EB7726">
        <w:rPr>
          <w:sz w:val="28"/>
          <w:szCs w:val="28"/>
        </w:rPr>
        <w:softHyphen/>
      </w:r>
      <w:r w:rsidRPr="00145048">
        <w:rPr>
          <w:sz w:val="28"/>
          <w:szCs w:val="28"/>
        </w:rPr>
        <w:t>хранение французского контроля над пустыней Сахарой и разделение ос</w:t>
      </w:r>
      <w:r w:rsidR="00EB7726">
        <w:rPr>
          <w:sz w:val="28"/>
          <w:szCs w:val="28"/>
        </w:rPr>
        <w:softHyphen/>
      </w:r>
      <w:r w:rsidRPr="00145048">
        <w:rPr>
          <w:sz w:val="28"/>
          <w:szCs w:val="28"/>
        </w:rPr>
        <w:t xml:space="preserve">тальной части Алжира по этническому принципу. </w:t>
      </w:r>
    </w:p>
    <w:p w:rsidR="000E2D4F" w:rsidRPr="00145048" w:rsidRDefault="000E2D4F" w:rsidP="00297773">
      <w:pPr>
        <w:ind w:firstLine="540"/>
        <w:jc w:val="both"/>
        <w:rPr>
          <w:sz w:val="28"/>
          <w:szCs w:val="28"/>
        </w:rPr>
      </w:pPr>
      <w:r w:rsidRPr="00145048">
        <w:rPr>
          <w:sz w:val="28"/>
          <w:szCs w:val="28"/>
        </w:rPr>
        <w:t>Тем временем ФНО при поддержке правительств Марокко и Туниса об</w:t>
      </w:r>
      <w:r w:rsidR="00EB7726">
        <w:rPr>
          <w:sz w:val="28"/>
          <w:szCs w:val="28"/>
        </w:rPr>
        <w:softHyphen/>
      </w:r>
      <w:r w:rsidRPr="00145048">
        <w:rPr>
          <w:sz w:val="28"/>
          <w:szCs w:val="28"/>
        </w:rPr>
        <w:t>разовал в эмиграции временное правительство Алжирской Республики (ВПАР). Новое правительство поддержало принцип самоопределения и зая</w:t>
      </w:r>
      <w:r w:rsidR="00EB7726">
        <w:rPr>
          <w:sz w:val="28"/>
          <w:szCs w:val="28"/>
        </w:rPr>
        <w:softHyphen/>
      </w:r>
      <w:r w:rsidRPr="00145048">
        <w:rPr>
          <w:sz w:val="28"/>
          <w:szCs w:val="28"/>
        </w:rPr>
        <w:t>вило о готовности обсудить условия прекращения огня при условии, что бу</w:t>
      </w:r>
      <w:r w:rsidR="00EB7726">
        <w:rPr>
          <w:sz w:val="28"/>
          <w:szCs w:val="28"/>
        </w:rPr>
        <w:softHyphen/>
      </w:r>
      <w:r w:rsidRPr="00145048">
        <w:rPr>
          <w:sz w:val="28"/>
          <w:szCs w:val="28"/>
        </w:rPr>
        <w:t>дут выработаны соответствующие гарантии для подлинно свободного народ</w:t>
      </w:r>
      <w:r w:rsidR="00EB7726">
        <w:rPr>
          <w:sz w:val="28"/>
          <w:szCs w:val="28"/>
        </w:rPr>
        <w:softHyphen/>
      </w:r>
      <w:r w:rsidRPr="00145048">
        <w:rPr>
          <w:sz w:val="28"/>
          <w:szCs w:val="28"/>
        </w:rPr>
        <w:t xml:space="preserve">ного волеизъявления. </w:t>
      </w:r>
    </w:p>
    <w:p w:rsidR="000E2D4F" w:rsidRPr="00145048" w:rsidRDefault="000E2D4F" w:rsidP="00297773">
      <w:pPr>
        <w:ind w:firstLine="540"/>
        <w:jc w:val="both"/>
        <w:rPr>
          <w:sz w:val="28"/>
          <w:szCs w:val="28"/>
        </w:rPr>
      </w:pPr>
      <w:r w:rsidRPr="00145048">
        <w:rPr>
          <w:sz w:val="28"/>
          <w:szCs w:val="28"/>
        </w:rPr>
        <w:t>В 1954–1961 Алжир был отрезан как от Марокко, так и от Туниса двой</w:t>
      </w:r>
      <w:r w:rsidR="00EB7726">
        <w:rPr>
          <w:sz w:val="28"/>
          <w:szCs w:val="28"/>
        </w:rPr>
        <w:softHyphen/>
      </w:r>
      <w:r w:rsidRPr="00145048">
        <w:rPr>
          <w:sz w:val="28"/>
          <w:szCs w:val="28"/>
        </w:rPr>
        <w:t>ным рядом проволочных заграждений вдоль каждой границы с запретной зо</w:t>
      </w:r>
      <w:r w:rsidR="00EB7726">
        <w:rPr>
          <w:sz w:val="28"/>
          <w:szCs w:val="28"/>
        </w:rPr>
        <w:softHyphen/>
      </w:r>
      <w:r w:rsidRPr="00145048">
        <w:rPr>
          <w:sz w:val="28"/>
          <w:szCs w:val="28"/>
        </w:rPr>
        <w:t>ной между рядами, тщательно контролируемой французскими сторожевыми нарядами. Линия средиземноморского побережья патрулировалась француз</w:t>
      </w:r>
      <w:r w:rsidR="00EB7726">
        <w:rPr>
          <w:sz w:val="28"/>
          <w:szCs w:val="28"/>
        </w:rPr>
        <w:softHyphen/>
      </w:r>
      <w:r w:rsidRPr="00145048">
        <w:rPr>
          <w:sz w:val="28"/>
          <w:szCs w:val="28"/>
        </w:rPr>
        <w:t>скими военными кораблями, а территория Сахары контролировалась с воз</w:t>
      </w:r>
      <w:r w:rsidR="00EB7726">
        <w:rPr>
          <w:sz w:val="28"/>
          <w:szCs w:val="28"/>
        </w:rPr>
        <w:softHyphen/>
      </w:r>
      <w:r w:rsidRPr="00145048">
        <w:rPr>
          <w:sz w:val="28"/>
          <w:szCs w:val="28"/>
        </w:rPr>
        <w:t>духа. Около 150 тыс. мусульман служило во вспомогательных частях фран</w:t>
      </w:r>
      <w:r w:rsidR="00EB7726">
        <w:rPr>
          <w:sz w:val="28"/>
          <w:szCs w:val="28"/>
        </w:rPr>
        <w:softHyphen/>
      </w:r>
      <w:r w:rsidRPr="00145048">
        <w:rPr>
          <w:sz w:val="28"/>
          <w:szCs w:val="28"/>
        </w:rPr>
        <w:t xml:space="preserve">цузской армии и в отрядах сельской самообороны. </w:t>
      </w:r>
    </w:p>
    <w:p w:rsidR="000E2D4F" w:rsidRPr="00145048" w:rsidRDefault="000E2D4F" w:rsidP="00297773">
      <w:pPr>
        <w:ind w:firstLine="540"/>
        <w:jc w:val="both"/>
        <w:rPr>
          <w:sz w:val="28"/>
          <w:szCs w:val="28"/>
        </w:rPr>
      </w:pPr>
      <w:r w:rsidRPr="00145048">
        <w:rPr>
          <w:sz w:val="28"/>
          <w:szCs w:val="28"/>
        </w:rPr>
        <w:t>К началу 1960 в ходе боевых действий было убито по крайней мере 100 тыс. бойцов алжирского сопротивления и ок. 10 тыс. французских военно</w:t>
      </w:r>
      <w:r w:rsidR="00EB7726">
        <w:rPr>
          <w:sz w:val="28"/>
          <w:szCs w:val="28"/>
        </w:rPr>
        <w:softHyphen/>
      </w:r>
      <w:r w:rsidRPr="00145048">
        <w:rPr>
          <w:sz w:val="28"/>
          <w:szCs w:val="28"/>
        </w:rPr>
        <w:t xml:space="preserve">служащих. В лагерях беженцев на территории Марокко и Туниса находилось 150 тыс. алжирцев, приблизительно 1,1 млн. человек лишились крова. </w:t>
      </w:r>
    </w:p>
    <w:p w:rsidR="000E2D4F" w:rsidRDefault="000E2D4F" w:rsidP="00297773">
      <w:pPr>
        <w:ind w:firstLine="540"/>
        <w:jc w:val="both"/>
        <w:rPr>
          <w:sz w:val="28"/>
          <w:szCs w:val="28"/>
        </w:rPr>
      </w:pPr>
      <w:r w:rsidRPr="00145048">
        <w:rPr>
          <w:sz w:val="28"/>
          <w:szCs w:val="28"/>
        </w:rPr>
        <w:t>Лишь с середины 1961 стали появляться надежды на мирное решение алжирского вопроса. Ряд взаимных уступок в ходе состоявшихся 18 марта 1962 во французском городе Эвиан-ле-Бене переговоров между ФНО и Францией привел к прекращению военных действий. Эвианские соглашения предусматривали создание временного исполнительного органа, состоящего из алжирцев и французов и верховного комиссара Франции, проведение ре</w:t>
      </w:r>
      <w:r w:rsidR="00EB7726">
        <w:rPr>
          <w:sz w:val="28"/>
          <w:szCs w:val="28"/>
        </w:rPr>
        <w:softHyphen/>
      </w:r>
      <w:r w:rsidRPr="00145048">
        <w:rPr>
          <w:sz w:val="28"/>
          <w:szCs w:val="28"/>
        </w:rPr>
        <w:t>ферендума по вопросу о самоопределении Алжира, выборы правительства страны и вывод в течение трех лет французских войск; сохранение француз</w:t>
      </w:r>
      <w:r w:rsidR="00EB7726">
        <w:rPr>
          <w:sz w:val="28"/>
          <w:szCs w:val="28"/>
        </w:rPr>
        <w:softHyphen/>
      </w:r>
      <w:r w:rsidRPr="00145048">
        <w:rPr>
          <w:sz w:val="28"/>
          <w:szCs w:val="28"/>
        </w:rPr>
        <w:t>ского гражданства для уроженцев Франции, которые в течение трех лет бу</w:t>
      </w:r>
      <w:r w:rsidR="00EB7726">
        <w:rPr>
          <w:sz w:val="28"/>
          <w:szCs w:val="28"/>
        </w:rPr>
        <w:softHyphen/>
      </w:r>
      <w:r w:rsidRPr="00145048">
        <w:rPr>
          <w:sz w:val="28"/>
          <w:szCs w:val="28"/>
        </w:rPr>
        <w:t>дут иметь двойное гражданство и пропорциональное представительство во всех алжирских законодательных органах; участие Алжира в зоне франка, преференции в торговле с Францией при условии, что они не будут ограни</w:t>
      </w:r>
      <w:r w:rsidR="00EB7726">
        <w:rPr>
          <w:sz w:val="28"/>
          <w:szCs w:val="28"/>
        </w:rPr>
        <w:softHyphen/>
      </w:r>
      <w:r w:rsidRPr="00145048">
        <w:rPr>
          <w:sz w:val="28"/>
          <w:szCs w:val="28"/>
        </w:rPr>
        <w:t>чивать независимость Алжира, и совместное, под суверенитетом Алжира, использование пустыни Сахары; право Франции на аренду военных баз сро</w:t>
      </w:r>
      <w:r w:rsidR="00EB7726">
        <w:rPr>
          <w:sz w:val="28"/>
          <w:szCs w:val="28"/>
        </w:rPr>
        <w:softHyphen/>
      </w:r>
      <w:r w:rsidRPr="00145048">
        <w:rPr>
          <w:sz w:val="28"/>
          <w:szCs w:val="28"/>
        </w:rPr>
        <w:t xml:space="preserve">ком на 15 лет и проведение ядерных испытаний в Сахаре сроком на 5 лет. </w:t>
      </w:r>
    </w:p>
    <w:p w:rsidR="00145048" w:rsidRPr="008942B3" w:rsidRDefault="00145048" w:rsidP="008942B3">
      <w:pPr>
        <w:rPr>
          <w:sz w:val="28"/>
          <w:szCs w:val="28"/>
          <w:u w:val="single"/>
        </w:rPr>
      </w:pPr>
      <w:bookmarkStart w:id="6" w:name="1006304-L-131"/>
      <w:r w:rsidRPr="008942B3">
        <w:rPr>
          <w:sz w:val="28"/>
          <w:szCs w:val="28"/>
          <w:u w:val="single"/>
        </w:rPr>
        <w:t>Период независимого развития.</w:t>
      </w:r>
      <w:bookmarkEnd w:id="6"/>
    </w:p>
    <w:p w:rsidR="000E2D4F" w:rsidRPr="00145048" w:rsidRDefault="000E2D4F" w:rsidP="00297773">
      <w:pPr>
        <w:ind w:firstLine="540"/>
        <w:jc w:val="both"/>
        <w:rPr>
          <w:sz w:val="28"/>
          <w:szCs w:val="28"/>
        </w:rPr>
      </w:pPr>
      <w:r w:rsidRPr="00145048">
        <w:rPr>
          <w:sz w:val="28"/>
          <w:szCs w:val="28"/>
        </w:rPr>
        <w:t>Эвианские соглашения положили конец ожесточенной вооруженной борьбе, продолжавшейся на протяжении семи с половиной лет. После их подписания Секретная военная организация (ОАС), созданная экстремистски настроенными поселенцами и недовольными военнослужащими, предпри</w:t>
      </w:r>
      <w:r w:rsidR="00EB7726">
        <w:rPr>
          <w:sz w:val="28"/>
          <w:szCs w:val="28"/>
        </w:rPr>
        <w:softHyphen/>
      </w:r>
      <w:r w:rsidRPr="00145048">
        <w:rPr>
          <w:sz w:val="28"/>
          <w:szCs w:val="28"/>
        </w:rPr>
        <w:t>няла последнюю попытку сорвать предоставление независимости Алжиру, но потерпела неудачу. В ходе состоявшегося 1 июля 1962 референдума по во</w:t>
      </w:r>
      <w:r w:rsidR="00EB7726">
        <w:rPr>
          <w:sz w:val="28"/>
          <w:szCs w:val="28"/>
        </w:rPr>
        <w:softHyphen/>
      </w:r>
      <w:r w:rsidRPr="00145048">
        <w:rPr>
          <w:sz w:val="28"/>
          <w:szCs w:val="28"/>
        </w:rPr>
        <w:t xml:space="preserve">просу о самоопределении 91% алжирцев высказались за независимость. 3 июля 1962 Алжир стал независимым государством. </w:t>
      </w:r>
    </w:p>
    <w:p w:rsidR="000E2D4F" w:rsidRPr="00145048" w:rsidRDefault="000E2D4F" w:rsidP="00297773">
      <w:pPr>
        <w:ind w:firstLine="540"/>
        <w:jc w:val="both"/>
        <w:rPr>
          <w:sz w:val="28"/>
          <w:szCs w:val="28"/>
        </w:rPr>
      </w:pPr>
      <w:r w:rsidRPr="00145048">
        <w:rPr>
          <w:sz w:val="28"/>
          <w:szCs w:val="28"/>
        </w:rPr>
        <w:t>Власть от французской администрации перешла к временному исполни</w:t>
      </w:r>
      <w:r w:rsidR="00EB7726">
        <w:rPr>
          <w:sz w:val="28"/>
          <w:szCs w:val="28"/>
        </w:rPr>
        <w:softHyphen/>
      </w:r>
      <w:r w:rsidRPr="00145048">
        <w:rPr>
          <w:sz w:val="28"/>
          <w:szCs w:val="28"/>
        </w:rPr>
        <w:t>тельному органу во главе с Абд ар-Рахманом Фаресом. На момент получения независимости премьер-министром ВПАР являлся Юсеф бен Хедда. Ни одно из этих правительств не обладало достаточной властью для контроля над си</w:t>
      </w:r>
      <w:r w:rsidR="00EB7726">
        <w:rPr>
          <w:sz w:val="28"/>
          <w:szCs w:val="28"/>
        </w:rPr>
        <w:softHyphen/>
      </w:r>
      <w:r w:rsidRPr="00145048">
        <w:rPr>
          <w:sz w:val="28"/>
          <w:szCs w:val="28"/>
        </w:rPr>
        <w:t>туацией в стране. Властные полномочия Бен Хедды оспаривались более ра</w:t>
      </w:r>
      <w:r w:rsidR="00EB7726">
        <w:rPr>
          <w:sz w:val="28"/>
          <w:szCs w:val="28"/>
        </w:rPr>
        <w:softHyphen/>
      </w:r>
      <w:r w:rsidRPr="00145048">
        <w:rPr>
          <w:sz w:val="28"/>
          <w:szCs w:val="28"/>
        </w:rPr>
        <w:t>дикальным крылом ФНО во главе с Ахмедом Бен Беллой, на стороне кото</w:t>
      </w:r>
      <w:r w:rsidR="00EB7726">
        <w:rPr>
          <w:sz w:val="28"/>
          <w:szCs w:val="28"/>
        </w:rPr>
        <w:softHyphen/>
      </w:r>
      <w:r w:rsidRPr="00145048">
        <w:rPr>
          <w:sz w:val="28"/>
          <w:szCs w:val="28"/>
        </w:rPr>
        <w:t>рого выступил полковник Хуари Бумедьен. Между тем в течение 1962 850 тыс. европейских поселенцев покинули Алжир. После отъезда европейских поселенцев значительные земельные массивы остались бесхозными, и в на</w:t>
      </w:r>
      <w:r w:rsidR="00EB7726">
        <w:rPr>
          <w:sz w:val="28"/>
          <w:szCs w:val="28"/>
        </w:rPr>
        <w:softHyphen/>
      </w:r>
      <w:r w:rsidRPr="00145048">
        <w:rPr>
          <w:sz w:val="28"/>
          <w:szCs w:val="28"/>
        </w:rPr>
        <w:t>чале 1963 ок. 2 млн. га перешло к крестьянам, которые стали создавать коми</w:t>
      </w:r>
      <w:r w:rsidR="00EB7726">
        <w:rPr>
          <w:sz w:val="28"/>
          <w:szCs w:val="28"/>
        </w:rPr>
        <w:softHyphen/>
      </w:r>
      <w:r w:rsidRPr="00145048">
        <w:rPr>
          <w:sz w:val="28"/>
          <w:szCs w:val="28"/>
        </w:rPr>
        <w:t xml:space="preserve">теты по управлению землей. </w:t>
      </w:r>
    </w:p>
    <w:p w:rsidR="000E2D4F" w:rsidRDefault="000E2D4F" w:rsidP="00297773">
      <w:pPr>
        <w:ind w:firstLine="540"/>
        <w:jc w:val="both"/>
        <w:rPr>
          <w:sz w:val="28"/>
          <w:szCs w:val="28"/>
        </w:rPr>
      </w:pPr>
      <w:r w:rsidRPr="00145048">
        <w:rPr>
          <w:sz w:val="28"/>
          <w:szCs w:val="28"/>
        </w:rPr>
        <w:t>Бен Белла быстро добился контроля над партией, армией и массовыми рабочими и студенческими организациями. На состоявшемся в сентябре за</w:t>
      </w:r>
      <w:r w:rsidR="00EB7726">
        <w:rPr>
          <w:sz w:val="28"/>
          <w:szCs w:val="28"/>
        </w:rPr>
        <w:softHyphen/>
      </w:r>
      <w:r w:rsidRPr="00145048">
        <w:rPr>
          <w:sz w:val="28"/>
          <w:szCs w:val="28"/>
        </w:rPr>
        <w:t xml:space="preserve">седании Национального народного собрания Фархат Аббас был избран его президентом, а Бен Белла – премьер-министром правительства. Министром обороны стал Хуари Бумедьен. В 1963 была принята новая конституция, в соответствии с которой Алжир стал президентской республикой. В сентябре 1963 Бен Белла был избран первым президентом страны. </w:t>
      </w:r>
    </w:p>
    <w:p w:rsidR="000E2D4F" w:rsidRPr="008942B3" w:rsidRDefault="008942B3" w:rsidP="008942B3">
      <w:pPr>
        <w:rPr>
          <w:sz w:val="28"/>
          <w:szCs w:val="28"/>
          <w:u w:val="single"/>
        </w:rPr>
      </w:pPr>
      <w:bookmarkStart w:id="7" w:name="1006304-L-124"/>
      <w:r w:rsidRPr="008942B3">
        <w:rPr>
          <w:sz w:val="28"/>
          <w:szCs w:val="28"/>
          <w:u w:val="single"/>
        </w:rPr>
        <w:t>Культура современного Алжира.</w:t>
      </w:r>
    </w:p>
    <w:bookmarkEnd w:id="7"/>
    <w:p w:rsidR="000E2D4F" w:rsidRPr="00145048" w:rsidRDefault="000E2D4F" w:rsidP="00297773">
      <w:pPr>
        <w:ind w:firstLine="540"/>
        <w:jc w:val="both"/>
        <w:rPr>
          <w:sz w:val="28"/>
          <w:szCs w:val="28"/>
        </w:rPr>
      </w:pPr>
      <w:r w:rsidRPr="00145048">
        <w:rPr>
          <w:sz w:val="28"/>
          <w:szCs w:val="28"/>
        </w:rPr>
        <w:t>Алжирский университет соответствует самым высоким требованиям к работе высших учебных заведений, а многие его преподаватели внесли за</w:t>
      </w:r>
      <w:r w:rsidR="00EB7726">
        <w:rPr>
          <w:sz w:val="28"/>
          <w:szCs w:val="28"/>
        </w:rPr>
        <w:softHyphen/>
      </w:r>
      <w:r w:rsidRPr="00145048">
        <w:rPr>
          <w:sz w:val="28"/>
          <w:szCs w:val="28"/>
        </w:rPr>
        <w:t xml:space="preserve">метный вклад в исследование проблем арабской цивилизации. Университеты имеются также в Оране, Константине, Сетифе и других городах. В 1994–1995 учебном году в университетах страны обучалось более 107 тыс. студентов. В 1995 все дети учились в государственных начальных школах, а 62% детей соответствующего возраста – в системе среднего образования. </w:t>
      </w:r>
    </w:p>
    <w:p w:rsidR="000E2D4F" w:rsidRPr="00145048" w:rsidRDefault="000E2D4F" w:rsidP="00297773">
      <w:pPr>
        <w:ind w:firstLine="540"/>
        <w:jc w:val="both"/>
        <w:rPr>
          <w:sz w:val="28"/>
          <w:szCs w:val="28"/>
        </w:rPr>
      </w:pPr>
      <w:r w:rsidRPr="00145048">
        <w:rPr>
          <w:sz w:val="28"/>
          <w:szCs w:val="28"/>
        </w:rPr>
        <w:t xml:space="preserve">Система образования Алжира сходна с французской. В школах изучают как арабский, так и французский языки, при этом изучение государственного языка – арабского – является обязательным. В 1995 62% взрослого населения страны были грамотными (74% всех мужчин и 49% всех женщин). </w:t>
      </w:r>
    </w:p>
    <w:p w:rsidR="000E2D4F" w:rsidRPr="00145048" w:rsidRDefault="000E2D4F" w:rsidP="00297773">
      <w:pPr>
        <w:ind w:firstLine="540"/>
        <w:jc w:val="both"/>
        <w:rPr>
          <w:sz w:val="28"/>
          <w:szCs w:val="28"/>
        </w:rPr>
      </w:pPr>
      <w:r w:rsidRPr="00145048">
        <w:rPr>
          <w:sz w:val="28"/>
          <w:szCs w:val="28"/>
        </w:rPr>
        <w:t>К 1993 в стране насчитывалось 3,5 млн. радиоприемников и 2 млн. теле</w:t>
      </w:r>
      <w:r w:rsidR="00EB7726">
        <w:rPr>
          <w:sz w:val="28"/>
          <w:szCs w:val="28"/>
        </w:rPr>
        <w:softHyphen/>
      </w:r>
      <w:r w:rsidRPr="00145048">
        <w:rPr>
          <w:sz w:val="28"/>
          <w:szCs w:val="28"/>
        </w:rPr>
        <w:t>визоров. Общий тираж восьми ежедневных газет составляет более 1 млн. эк</w:t>
      </w:r>
      <w:r w:rsidR="00EB7726">
        <w:rPr>
          <w:sz w:val="28"/>
          <w:szCs w:val="28"/>
        </w:rPr>
        <w:softHyphen/>
      </w:r>
      <w:r w:rsidRPr="00145048">
        <w:rPr>
          <w:sz w:val="28"/>
          <w:szCs w:val="28"/>
        </w:rPr>
        <w:t xml:space="preserve">земпляров, издаются три еженедельника. </w:t>
      </w:r>
    </w:p>
    <w:p w:rsidR="000E2D4F" w:rsidRPr="00145048" w:rsidRDefault="000E2D4F" w:rsidP="00297773">
      <w:pPr>
        <w:ind w:firstLine="540"/>
        <w:jc w:val="both"/>
        <w:rPr>
          <w:sz w:val="28"/>
          <w:szCs w:val="28"/>
        </w:rPr>
      </w:pPr>
      <w:r w:rsidRPr="00145048">
        <w:rPr>
          <w:sz w:val="28"/>
          <w:szCs w:val="28"/>
        </w:rPr>
        <w:t>Берберская культура занимает важное место в жизни современного Ал</w:t>
      </w:r>
      <w:r w:rsidR="00EB7726">
        <w:rPr>
          <w:sz w:val="28"/>
          <w:szCs w:val="28"/>
        </w:rPr>
        <w:softHyphen/>
      </w:r>
      <w:r w:rsidRPr="00145048">
        <w:rPr>
          <w:sz w:val="28"/>
          <w:szCs w:val="28"/>
        </w:rPr>
        <w:t>жира. Ведущие представители берберской интеллигенции, как, например, писатель Мулуд Маммери, посвятили себя сохранению устной поэзии Каби</w:t>
      </w:r>
      <w:r w:rsidR="00EB7726">
        <w:rPr>
          <w:sz w:val="28"/>
          <w:szCs w:val="28"/>
        </w:rPr>
        <w:softHyphen/>
      </w:r>
      <w:r w:rsidRPr="00145048">
        <w:rPr>
          <w:sz w:val="28"/>
          <w:szCs w:val="28"/>
        </w:rPr>
        <w:t>лии и созданию письменности для языка тамазирт. Берберское население Ка</w:t>
      </w:r>
      <w:r w:rsidR="00EB7726">
        <w:rPr>
          <w:sz w:val="28"/>
          <w:szCs w:val="28"/>
        </w:rPr>
        <w:softHyphen/>
      </w:r>
      <w:r w:rsidRPr="00145048">
        <w:rPr>
          <w:sz w:val="28"/>
          <w:szCs w:val="28"/>
        </w:rPr>
        <w:t>билии и Ореса сыграло важную роль в войне за независимость. Например, среди основателей ФНО был Хосин Айт Ахмед, позднее создавший оппози</w:t>
      </w:r>
      <w:r w:rsidR="00EB7726">
        <w:rPr>
          <w:sz w:val="28"/>
          <w:szCs w:val="28"/>
        </w:rPr>
        <w:softHyphen/>
      </w:r>
      <w:r w:rsidRPr="00145048">
        <w:rPr>
          <w:sz w:val="28"/>
          <w:szCs w:val="28"/>
        </w:rPr>
        <w:t>ционную политическую партию, известную под названием Фронт социали</w:t>
      </w:r>
      <w:r w:rsidR="00EB7726">
        <w:rPr>
          <w:sz w:val="28"/>
          <w:szCs w:val="28"/>
        </w:rPr>
        <w:softHyphen/>
      </w:r>
      <w:r w:rsidRPr="00145048">
        <w:rPr>
          <w:sz w:val="28"/>
          <w:szCs w:val="28"/>
        </w:rPr>
        <w:t xml:space="preserve">стических сил. ФСС в ходе парламентских выборов 1991 получил солидную поддержку среди избирателей Кабилии. </w:t>
      </w:r>
    </w:p>
    <w:p w:rsidR="000E2D4F" w:rsidRPr="00145048" w:rsidRDefault="000E2D4F" w:rsidP="00297773">
      <w:pPr>
        <w:ind w:firstLine="540"/>
        <w:jc w:val="both"/>
        <w:rPr>
          <w:sz w:val="28"/>
          <w:szCs w:val="28"/>
        </w:rPr>
      </w:pPr>
      <w:r w:rsidRPr="00145048">
        <w:rPr>
          <w:sz w:val="28"/>
          <w:szCs w:val="28"/>
        </w:rPr>
        <w:t>В апреле 1980 в столице Кабилии Тизи-Узу возникла ассоциация, из</w:t>
      </w:r>
      <w:r w:rsidR="00EB7726">
        <w:rPr>
          <w:sz w:val="28"/>
          <w:szCs w:val="28"/>
        </w:rPr>
        <w:softHyphen/>
      </w:r>
      <w:r w:rsidRPr="00145048">
        <w:rPr>
          <w:sz w:val="28"/>
          <w:szCs w:val="28"/>
        </w:rPr>
        <w:t>вестная как Культурное движение берберов, которая после ликвидации в 1989 однопартийной системы стала называться Объединением за культуру и демократию (ОКД). Лидер этой организации врач-психиатр Саид Сади яв</w:t>
      </w:r>
      <w:r w:rsidR="00EB7726">
        <w:rPr>
          <w:sz w:val="28"/>
          <w:szCs w:val="28"/>
        </w:rPr>
        <w:softHyphen/>
      </w:r>
      <w:r w:rsidRPr="00145048">
        <w:rPr>
          <w:sz w:val="28"/>
          <w:szCs w:val="28"/>
        </w:rPr>
        <w:t xml:space="preserve">лялся последовательным борцом за плюралистическую и светскую форму правления. </w:t>
      </w:r>
    </w:p>
    <w:p w:rsidR="008942B3" w:rsidRDefault="008942B3" w:rsidP="00297773">
      <w:pPr>
        <w:jc w:val="center"/>
        <w:rPr>
          <w:sz w:val="28"/>
          <w:szCs w:val="28"/>
        </w:rPr>
      </w:pPr>
      <w:bookmarkStart w:id="8" w:name="1006304-L-122"/>
    </w:p>
    <w:p w:rsidR="008942B3" w:rsidRDefault="00413EA8" w:rsidP="00297773">
      <w:pPr>
        <w:jc w:val="center"/>
        <w:rPr>
          <w:sz w:val="28"/>
          <w:szCs w:val="28"/>
        </w:rPr>
      </w:pPr>
      <w:r>
        <w:rPr>
          <w:noProof/>
          <w:sz w:val="28"/>
          <w:szCs w:val="28"/>
        </w:rPr>
        <w:pict>
          <v:shape id="_x0000_s1046" type="#_x0000_t202" style="position:absolute;left:0;text-align:left;margin-left:18pt;margin-top:-.25pt;width:441pt;height:127.95pt;z-index:251657728" strokecolor="white">
            <v:textbox style="mso-next-textbox:#_x0000_s1046;mso-fit-shape-to-text:t">
              <w:txbxContent>
                <w:p w:rsidR="00721876" w:rsidRPr="00721876" w:rsidRDefault="00413EA8" w:rsidP="00721876">
                  <w:pPr>
                    <w:jc w:val="center"/>
                  </w:pPr>
                  <w:r>
                    <w:pict>
                      <v:shape id="_x0000_i1032" type="#_x0000_t75" style="width:135.75pt;height:90pt">
                        <v:imagedata r:id="rId10" o:title=""/>
                      </v:shape>
                    </w:pict>
                  </w:r>
                  <w:r>
                    <w:pict>
                      <v:shape id="_x0000_i1034" type="#_x0000_t75" style="width:150pt;height:120pt">
                        <v:imagedata r:id="rId11" o:title=""/>
                      </v:shape>
                    </w:pict>
                  </w:r>
                  <w:r>
                    <w:pict>
                      <v:shape id="_x0000_i1036" type="#_x0000_t75" style="width:135pt;height:90pt">
                        <v:imagedata r:id="rId12" o:title=""/>
                      </v:shape>
                    </w:pict>
                  </w:r>
                </w:p>
              </w:txbxContent>
            </v:textbox>
          </v:shape>
        </w:pict>
      </w:r>
    </w:p>
    <w:p w:rsidR="008942B3" w:rsidRDefault="008942B3"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EB7726" w:rsidRDefault="00EB7726" w:rsidP="00297773">
      <w:pPr>
        <w:jc w:val="center"/>
        <w:rPr>
          <w:sz w:val="28"/>
          <w:szCs w:val="28"/>
        </w:rPr>
      </w:pPr>
    </w:p>
    <w:p w:rsidR="00425005" w:rsidRDefault="00425005" w:rsidP="00297773">
      <w:pPr>
        <w:jc w:val="center"/>
        <w:rPr>
          <w:rFonts w:ascii="Courier New" w:hAnsi="Courier New" w:cs="Courier New"/>
          <w:b/>
          <w:sz w:val="32"/>
          <w:szCs w:val="32"/>
          <w:u w:val="single"/>
        </w:rPr>
      </w:pPr>
    </w:p>
    <w:p w:rsidR="00297773" w:rsidRDefault="00297773" w:rsidP="00297773">
      <w:pPr>
        <w:jc w:val="center"/>
        <w:rPr>
          <w:rFonts w:ascii="Courier New" w:hAnsi="Courier New" w:cs="Courier New"/>
          <w:b/>
          <w:sz w:val="32"/>
          <w:szCs w:val="32"/>
          <w:u w:val="single"/>
        </w:rPr>
      </w:pPr>
      <w:r w:rsidRPr="008942B3">
        <w:rPr>
          <w:rFonts w:ascii="Courier New" w:hAnsi="Courier New" w:cs="Courier New"/>
          <w:b/>
          <w:sz w:val="32"/>
          <w:szCs w:val="32"/>
          <w:u w:val="single"/>
        </w:rPr>
        <w:t>РЕКРЕАЦИОННЫЕ ВОЗМОЖНОСТИ</w:t>
      </w:r>
      <w:r w:rsidR="00EB7726">
        <w:rPr>
          <w:rFonts w:ascii="Courier New" w:hAnsi="Courier New" w:cs="Courier New"/>
          <w:b/>
          <w:sz w:val="32"/>
          <w:szCs w:val="32"/>
          <w:u w:val="single"/>
        </w:rPr>
        <w:t xml:space="preserve"> АЛЖИРА</w:t>
      </w:r>
    </w:p>
    <w:p w:rsidR="005D1D4B" w:rsidRPr="005D1D4B" w:rsidRDefault="00413EA8" w:rsidP="005D1D4B">
      <w:pPr>
        <w:jc w:val="both"/>
        <w:rPr>
          <w:sz w:val="28"/>
          <w:szCs w:val="28"/>
          <w:u w:val="single"/>
        </w:rPr>
      </w:pPr>
      <w:bookmarkStart w:id="9" w:name="1006304-L-102"/>
      <w:r>
        <w:rPr>
          <w:noProof/>
          <w:sz w:val="28"/>
          <w:szCs w:val="28"/>
          <w:u w:val="single"/>
        </w:rPr>
        <w:pict>
          <v:shape id="_x0000_s1036" type="#_x0000_t202" style="position:absolute;left:0;text-align:left;margin-left:315pt;margin-top:8.9pt;width:160.75pt;height:238pt;z-index:251654656;mso-wrap-style:none" strokecolor="white">
            <v:textbox style="mso-next-textbox:#_x0000_s1036;mso-fit-shape-to-text:t">
              <w:txbxContent>
                <w:p w:rsidR="005D1D4B" w:rsidRDefault="005D1D4B">
                  <w:r>
                    <w:fldChar w:fldCharType="begin"/>
                  </w:r>
                  <w:r>
                    <w:instrText xml:space="preserve"> INCLUDEPICTURE "http://www.morin-tour.ru/manager/upload/d65768.jpg" \* MERGEFORMATINET </w:instrText>
                  </w:r>
                  <w:r>
                    <w:fldChar w:fldCharType="separate"/>
                  </w:r>
                  <w:r w:rsidR="00413EA8">
                    <w:fldChar w:fldCharType="begin"/>
                  </w:r>
                  <w:r w:rsidR="00413EA8">
                    <w:instrText xml:space="preserve"> </w:instrText>
                  </w:r>
                  <w:r w:rsidR="00413EA8">
                    <w:instrText>INCLUDEPICTURE  "http://www.morin-tour.ru/manager/upload/d65768.jpg" \* MERGEFORMATINET</w:instrText>
                  </w:r>
                  <w:r w:rsidR="00413EA8">
                    <w:instrText xml:space="preserve"> </w:instrText>
                  </w:r>
                  <w:r w:rsidR="00413EA8">
                    <w:fldChar w:fldCharType="separate"/>
                  </w:r>
                  <w:r w:rsidR="00413EA8">
                    <w:pict>
                      <v:shape id="_x0000_i1038" type="#_x0000_t75" alt="Аннаба" style="width:145.5pt;height:230.25pt;mso-wrap-distance-top:3.75pt;mso-wrap-distance-bottom:3.75pt">
                        <v:imagedata r:id="rId13" r:href="rId14"/>
                      </v:shape>
                    </w:pict>
                  </w:r>
                  <w:r w:rsidR="00413EA8">
                    <w:fldChar w:fldCharType="end"/>
                  </w:r>
                  <w:r>
                    <w:fldChar w:fldCharType="end"/>
                  </w:r>
                </w:p>
              </w:txbxContent>
            </v:textbox>
          </v:shape>
        </w:pict>
      </w:r>
      <w:r w:rsidR="005D1D4B" w:rsidRPr="005D1D4B">
        <w:rPr>
          <w:sz w:val="28"/>
          <w:szCs w:val="28"/>
          <w:u w:val="single"/>
        </w:rPr>
        <w:t xml:space="preserve">Природа </w:t>
      </w:r>
    </w:p>
    <w:bookmarkEnd w:id="9"/>
    <w:p w:rsidR="005D1D4B" w:rsidRPr="005D1D4B" w:rsidRDefault="00413EA8" w:rsidP="005D1D4B">
      <w:pPr>
        <w:ind w:right="3775" w:firstLine="540"/>
        <w:jc w:val="both"/>
        <w:rPr>
          <w:sz w:val="28"/>
          <w:szCs w:val="28"/>
        </w:rPr>
      </w:pPr>
      <w:r>
        <w:rPr>
          <w:noProof/>
          <w:sz w:val="28"/>
          <w:szCs w:val="28"/>
        </w:rPr>
        <w:pict>
          <v:shape id="_x0000_s1039" type="#_x0000_t202" style="position:absolute;left:0;text-align:left;margin-left:315pt;margin-top:226.8pt;width:160.35pt;height:143.6pt;z-index:251655680;mso-wrap-style:none" strokecolor="white">
            <v:textbox style="mso-next-textbox:#_x0000_s1039;mso-fit-shape-to-text:t">
              <w:txbxContent>
                <w:p w:rsidR="005D1D4B" w:rsidRDefault="005D1D4B">
                  <w:r>
                    <w:fldChar w:fldCharType="begin"/>
                  </w:r>
                  <w:r>
                    <w:instrText xml:space="preserve"> INCLUDEPICTURE "http://www.morin-tour.ru/manager/upload/W93528.jpg" \* MERGEFORMATINET </w:instrText>
                  </w:r>
                  <w:r>
                    <w:fldChar w:fldCharType="separate"/>
                  </w:r>
                  <w:r w:rsidR="00413EA8">
                    <w:fldChar w:fldCharType="begin"/>
                  </w:r>
                  <w:r w:rsidR="00413EA8">
                    <w:instrText xml:space="preserve"> </w:instrText>
                  </w:r>
                  <w:r w:rsidR="00413EA8">
                    <w:instrText>INCLUDEPICTURE  "http://</w:instrText>
                  </w:r>
                  <w:r w:rsidR="00413EA8">
                    <w:instrText>www.morin-tour.ru/manager/upload/W93528.jpg" \* MERGEFORMATINET</w:instrText>
                  </w:r>
                  <w:r w:rsidR="00413EA8">
                    <w:instrText xml:space="preserve"> </w:instrText>
                  </w:r>
                  <w:r w:rsidR="00413EA8">
                    <w:fldChar w:fldCharType="separate"/>
                  </w:r>
                  <w:r w:rsidR="00413EA8">
                    <w:pict>
                      <v:shape id="_x0000_i1040" type="#_x0000_t75" alt="Аннаба" style="width:145.5pt;height:135.75pt;mso-wrap-distance-top:3.75pt;mso-wrap-distance-bottom:3.75pt">
                        <v:imagedata r:id="rId15" r:href="rId16"/>
                      </v:shape>
                    </w:pict>
                  </w:r>
                  <w:r w:rsidR="00413EA8">
                    <w:fldChar w:fldCharType="end"/>
                  </w:r>
                  <w:r>
                    <w:fldChar w:fldCharType="end"/>
                  </w:r>
                </w:p>
              </w:txbxContent>
            </v:textbox>
          </v:shape>
        </w:pict>
      </w:r>
      <w:r w:rsidR="005D1D4B" w:rsidRPr="005D1D4B">
        <w:rPr>
          <w:sz w:val="28"/>
          <w:szCs w:val="28"/>
        </w:rPr>
        <w:t>Проходящую на севере вдоль побережья горную цепь Телль-Атласа прорезают немно</w:t>
      </w:r>
      <w:r w:rsidR="00CD4290">
        <w:rPr>
          <w:sz w:val="28"/>
          <w:szCs w:val="28"/>
        </w:rPr>
        <w:softHyphen/>
      </w:r>
      <w:r w:rsidR="005D1D4B" w:rsidRPr="005D1D4B">
        <w:rPr>
          <w:sz w:val="28"/>
          <w:szCs w:val="28"/>
        </w:rPr>
        <w:t>гочисленные бухты и равнины. Низменности вокруг городов Алжир и Оран плотно засе</w:t>
      </w:r>
      <w:r w:rsidR="00CD4290">
        <w:rPr>
          <w:sz w:val="28"/>
          <w:szCs w:val="28"/>
        </w:rPr>
        <w:softHyphen/>
      </w:r>
      <w:r w:rsidR="005D1D4B" w:rsidRPr="005D1D4B">
        <w:rPr>
          <w:sz w:val="28"/>
          <w:szCs w:val="28"/>
        </w:rPr>
        <w:t xml:space="preserve">лены. Небольшие заливы используются для рыболовства, вывоза железной руды и нефти. Телль-Атлас возвышается над уровнем моря более чем на </w:t>
      </w:r>
      <w:smartTag w:uri="urn:schemas-microsoft-com:office:smarttags" w:element="metricconverter">
        <w:smartTagPr>
          <w:attr w:name="ProductID" w:val="1830 м"/>
        </w:smartTagPr>
        <w:r w:rsidR="005D1D4B" w:rsidRPr="005D1D4B">
          <w:rPr>
            <w:sz w:val="28"/>
            <w:szCs w:val="28"/>
          </w:rPr>
          <w:t>1830 м</w:t>
        </w:r>
      </w:smartTag>
      <w:r w:rsidR="005D1D4B" w:rsidRPr="005D1D4B">
        <w:rPr>
          <w:sz w:val="28"/>
          <w:szCs w:val="28"/>
        </w:rPr>
        <w:t xml:space="preserve"> и включает в себя мас</w:t>
      </w:r>
      <w:r w:rsidR="00CD4290">
        <w:rPr>
          <w:sz w:val="28"/>
          <w:szCs w:val="28"/>
        </w:rPr>
        <w:softHyphen/>
      </w:r>
      <w:r w:rsidR="005D1D4B" w:rsidRPr="005D1D4B">
        <w:rPr>
          <w:sz w:val="28"/>
          <w:szCs w:val="28"/>
        </w:rPr>
        <w:t>сивы Тлемсен, Большую и Малую Кабилию и Меджерда. На средних высотах встречаются кустарники средиземноморского типа и леса пробкового дуба. На более высоких отметках некогда произрастали кедровые и сосновые леса, но в результате вырубок, пожаров и вы</w:t>
      </w:r>
      <w:r w:rsidR="00CD4290">
        <w:rPr>
          <w:sz w:val="28"/>
          <w:szCs w:val="28"/>
        </w:rPr>
        <w:softHyphen/>
      </w:r>
      <w:r w:rsidR="005D1D4B" w:rsidRPr="005D1D4B">
        <w:rPr>
          <w:sz w:val="28"/>
          <w:szCs w:val="28"/>
        </w:rPr>
        <w:t>пасов скота многие горные районы преврати</w:t>
      </w:r>
      <w:r w:rsidR="00CD4290">
        <w:rPr>
          <w:sz w:val="28"/>
          <w:szCs w:val="28"/>
        </w:rPr>
        <w:softHyphen/>
      </w:r>
      <w:r w:rsidR="005D1D4B" w:rsidRPr="005D1D4B">
        <w:rPr>
          <w:sz w:val="28"/>
          <w:szCs w:val="28"/>
        </w:rPr>
        <w:t>лись в покрытую кустарником пустошь. Кли</w:t>
      </w:r>
      <w:r w:rsidR="00CD4290">
        <w:rPr>
          <w:sz w:val="28"/>
          <w:szCs w:val="28"/>
        </w:rPr>
        <w:softHyphen/>
      </w:r>
      <w:r w:rsidR="005D1D4B" w:rsidRPr="005D1D4B">
        <w:rPr>
          <w:sz w:val="28"/>
          <w:szCs w:val="28"/>
        </w:rPr>
        <w:t xml:space="preserve">мат – средиземноморский, с жарким, сухим летом и теплой дождливой зимой. Зимой снег покрывает лишь самые высокие вершины. Разброс среднегодовых количеств осадков – от </w:t>
      </w:r>
      <w:smartTag w:uri="urn:schemas-microsoft-com:office:smarttags" w:element="metricconverter">
        <w:smartTagPr>
          <w:attr w:name="ProductID" w:val="760 мм"/>
        </w:smartTagPr>
        <w:r w:rsidR="005D1D4B" w:rsidRPr="005D1D4B">
          <w:rPr>
            <w:sz w:val="28"/>
            <w:szCs w:val="28"/>
          </w:rPr>
          <w:t>760 мм</w:t>
        </w:r>
      </w:smartTag>
      <w:r w:rsidR="005D1D4B" w:rsidRPr="005D1D4B">
        <w:rPr>
          <w:sz w:val="28"/>
          <w:szCs w:val="28"/>
        </w:rPr>
        <w:t xml:space="preserve"> на побережье до </w:t>
      </w:r>
      <w:smartTag w:uri="urn:schemas-microsoft-com:office:smarttags" w:element="metricconverter">
        <w:smartTagPr>
          <w:attr w:name="ProductID" w:val="1270 мм"/>
        </w:smartTagPr>
        <w:r w:rsidR="005D1D4B" w:rsidRPr="005D1D4B">
          <w:rPr>
            <w:sz w:val="28"/>
            <w:szCs w:val="28"/>
          </w:rPr>
          <w:t>1270 мм</w:t>
        </w:r>
      </w:smartTag>
      <w:r w:rsidR="005D1D4B" w:rsidRPr="005D1D4B">
        <w:rPr>
          <w:sz w:val="28"/>
          <w:szCs w:val="28"/>
        </w:rPr>
        <w:t xml:space="preserve"> на обра</w:t>
      </w:r>
      <w:r w:rsidR="00CD4290">
        <w:rPr>
          <w:sz w:val="28"/>
          <w:szCs w:val="28"/>
        </w:rPr>
        <w:softHyphen/>
      </w:r>
      <w:r w:rsidR="005D1D4B" w:rsidRPr="005D1D4B">
        <w:rPr>
          <w:sz w:val="28"/>
          <w:szCs w:val="28"/>
        </w:rPr>
        <w:t>щенных к морю склонах Телль-Атласа и ме</w:t>
      </w:r>
      <w:r w:rsidR="00CD4290">
        <w:rPr>
          <w:sz w:val="28"/>
          <w:szCs w:val="28"/>
        </w:rPr>
        <w:softHyphen/>
      </w:r>
      <w:r w:rsidR="005D1D4B" w:rsidRPr="005D1D4B">
        <w:rPr>
          <w:sz w:val="28"/>
          <w:szCs w:val="28"/>
        </w:rPr>
        <w:t xml:space="preserve">нее </w:t>
      </w:r>
      <w:smartTag w:uri="urn:schemas-microsoft-com:office:smarttags" w:element="metricconverter">
        <w:smartTagPr>
          <w:attr w:name="ProductID" w:val="640 мм"/>
        </w:smartTagPr>
        <w:r w:rsidR="005D1D4B" w:rsidRPr="005D1D4B">
          <w:rPr>
            <w:sz w:val="28"/>
            <w:szCs w:val="28"/>
          </w:rPr>
          <w:t>640 мм</w:t>
        </w:r>
      </w:smartTag>
      <w:r w:rsidR="005D1D4B" w:rsidRPr="005D1D4B">
        <w:rPr>
          <w:sz w:val="28"/>
          <w:szCs w:val="28"/>
        </w:rPr>
        <w:t xml:space="preserve"> на его внутренних склонах. </w:t>
      </w:r>
    </w:p>
    <w:p w:rsidR="005D1D4B" w:rsidRPr="005D1D4B" w:rsidRDefault="005D1D4B" w:rsidP="005D1D4B">
      <w:pPr>
        <w:ind w:right="-5" w:firstLine="540"/>
        <w:jc w:val="both"/>
        <w:rPr>
          <w:sz w:val="28"/>
          <w:szCs w:val="28"/>
        </w:rPr>
      </w:pPr>
      <w:r w:rsidRPr="005D1D4B">
        <w:rPr>
          <w:sz w:val="28"/>
          <w:szCs w:val="28"/>
        </w:rPr>
        <w:t xml:space="preserve">Южная часть Телль-Атласа представляет собой высокое плато средней высотой </w:t>
      </w:r>
      <w:smartTag w:uri="urn:schemas-microsoft-com:office:smarttags" w:element="metricconverter">
        <w:smartTagPr>
          <w:attr w:name="ProductID" w:val="1070 м"/>
        </w:smartTagPr>
        <w:r w:rsidRPr="005D1D4B">
          <w:rPr>
            <w:sz w:val="28"/>
            <w:szCs w:val="28"/>
          </w:rPr>
          <w:t>1070 м</w:t>
        </w:r>
      </w:smartTag>
      <w:r w:rsidRPr="005D1D4B">
        <w:rPr>
          <w:sz w:val="28"/>
          <w:szCs w:val="28"/>
        </w:rPr>
        <w:t>. Этот район характеризуется полуаридными климатическими условиями с годовым количеством осадков 250–510 мм. В более увлажнен</w:t>
      </w:r>
      <w:r w:rsidR="00CD4290">
        <w:rPr>
          <w:sz w:val="28"/>
          <w:szCs w:val="28"/>
        </w:rPr>
        <w:softHyphen/>
      </w:r>
      <w:r w:rsidRPr="005D1D4B">
        <w:rPr>
          <w:sz w:val="28"/>
          <w:szCs w:val="28"/>
        </w:rPr>
        <w:t>ных районах возделывают зерновые и траву альфа (эспарто), волокна кото</w:t>
      </w:r>
      <w:r w:rsidR="00CD4290">
        <w:rPr>
          <w:sz w:val="28"/>
          <w:szCs w:val="28"/>
        </w:rPr>
        <w:softHyphen/>
      </w:r>
      <w:r w:rsidRPr="005D1D4B">
        <w:rPr>
          <w:sz w:val="28"/>
          <w:szCs w:val="28"/>
        </w:rPr>
        <w:t xml:space="preserve">рой служат для изготовления канатов, тканей и высококачественной бумаги. Соляные озера (называемые шотт) и солончаки встречаются на более низких отметках с сухим климатом. Расположенный еще дальше к югу Сахарский Атлас поднимается на высоту </w:t>
      </w:r>
      <w:smartTag w:uri="urn:schemas-microsoft-com:office:smarttags" w:element="metricconverter">
        <w:smartTagPr>
          <w:attr w:name="ProductID" w:val="150 м"/>
        </w:smartTagPr>
        <w:r w:rsidRPr="005D1D4B">
          <w:rPr>
            <w:sz w:val="28"/>
            <w:szCs w:val="28"/>
          </w:rPr>
          <w:t>150 м</w:t>
        </w:r>
      </w:smartTag>
      <w:r w:rsidRPr="005D1D4B">
        <w:rPr>
          <w:sz w:val="28"/>
          <w:szCs w:val="28"/>
        </w:rPr>
        <w:t xml:space="preserve"> над уровнем плато и затем понижается к Сахаре более чем на </w:t>
      </w:r>
      <w:smartTag w:uri="urn:schemas-microsoft-com:office:smarttags" w:element="metricconverter">
        <w:smartTagPr>
          <w:attr w:name="ProductID" w:val="300 м"/>
        </w:smartTagPr>
        <w:r w:rsidRPr="005D1D4B">
          <w:rPr>
            <w:sz w:val="28"/>
            <w:szCs w:val="28"/>
          </w:rPr>
          <w:t>300 м</w:t>
        </w:r>
      </w:smartTag>
      <w:r w:rsidRPr="005D1D4B">
        <w:rPr>
          <w:sz w:val="28"/>
          <w:szCs w:val="28"/>
        </w:rPr>
        <w:t>. Наиболее возвышенной частью Сахарского Ат</w:t>
      </w:r>
      <w:r w:rsidR="00CD4290">
        <w:rPr>
          <w:sz w:val="28"/>
          <w:szCs w:val="28"/>
        </w:rPr>
        <w:softHyphen/>
      </w:r>
      <w:r w:rsidRPr="005D1D4B">
        <w:rPr>
          <w:sz w:val="28"/>
          <w:szCs w:val="28"/>
        </w:rPr>
        <w:t>ласа являются горные системы Ксур, Амур и Улед-Наиль. Годовое количе</w:t>
      </w:r>
      <w:r w:rsidR="00CD4290">
        <w:rPr>
          <w:sz w:val="28"/>
          <w:szCs w:val="28"/>
        </w:rPr>
        <w:softHyphen/>
      </w:r>
      <w:r w:rsidRPr="005D1D4B">
        <w:rPr>
          <w:sz w:val="28"/>
          <w:szCs w:val="28"/>
        </w:rPr>
        <w:t xml:space="preserve">ство осадков на северных склонах составляет ок. </w:t>
      </w:r>
      <w:smartTag w:uri="urn:schemas-microsoft-com:office:smarttags" w:element="metricconverter">
        <w:smartTagPr>
          <w:attr w:name="ProductID" w:val="510 мм"/>
        </w:smartTagPr>
        <w:r w:rsidRPr="005D1D4B">
          <w:rPr>
            <w:sz w:val="28"/>
            <w:szCs w:val="28"/>
          </w:rPr>
          <w:t>510 мм</w:t>
        </w:r>
      </w:smartTag>
      <w:r w:rsidRPr="005D1D4B">
        <w:rPr>
          <w:sz w:val="28"/>
          <w:szCs w:val="28"/>
        </w:rPr>
        <w:t xml:space="preserve">, на южных – </w:t>
      </w:r>
      <w:smartTag w:uri="urn:schemas-microsoft-com:office:smarttags" w:element="metricconverter">
        <w:smartTagPr>
          <w:attr w:name="ProductID" w:val="200 мм"/>
        </w:smartTagPr>
        <w:r w:rsidRPr="005D1D4B">
          <w:rPr>
            <w:sz w:val="28"/>
            <w:szCs w:val="28"/>
          </w:rPr>
          <w:t>200 мм</w:t>
        </w:r>
      </w:smartTag>
      <w:r w:rsidRPr="005D1D4B">
        <w:rPr>
          <w:sz w:val="28"/>
          <w:szCs w:val="28"/>
        </w:rPr>
        <w:t xml:space="preserve">. Благодаря обильному травяному покрову Сахарский Атлас служит удобным районом выпаса скота. </w:t>
      </w:r>
    </w:p>
    <w:p w:rsidR="005D1D4B" w:rsidRPr="005D1D4B" w:rsidRDefault="005D1D4B" w:rsidP="005D1D4B">
      <w:pPr>
        <w:ind w:firstLine="540"/>
        <w:jc w:val="both"/>
        <w:rPr>
          <w:sz w:val="28"/>
          <w:szCs w:val="28"/>
        </w:rPr>
      </w:pPr>
      <w:r w:rsidRPr="005D1D4B">
        <w:rPr>
          <w:sz w:val="28"/>
          <w:szCs w:val="28"/>
        </w:rPr>
        <w:t>Остальную часть страны занимает пустыня Сахара. Средняя отметка вы</w:t>
      </w:r>
      <w:r w:rsidR="00CD4290">
        <w:rPr>
          <w:sz w:val="28"/>
          <w:szCs w:val="28"/>
        </w:rPr>
        <w:softHyphen/>
      </w:r>
      <w:r w:rsidRPr="005D1D4B">
        <w:rPr>
          <w:sz w:val="28"/>
          <w:szCs w:val="28"/>
        </w:rPr>
        <w:t xml:space="preserve">соты в Сахаре – ок. </w:t>
      </w:r>
      <w:smartTag w:uri="urn:schemas-microsoft-com:office:smarttags" w:element="metricconverter">
        <w:smartTagPr>
          <w:attr w:name="ProductID" w:val="460 м"/>
        </w:smartTagPr>
        <w:r w:rsidRPr="005D1D4B">
          <w:rPr>
            <w:sz w:val="28"/>
            <w:szCs w:val="28"/>
          </w:rPr>
          <w:t>460 м</w:t>
        </w:r>
      </w:smartTag>
      <w:r w:rsidRPr="005D1D4B">
        <w:rPr>
          <w:sz w:val="28"/>
          <w:szCs w:val="28"/>
        </w:rPr>
        <w:t xml:space="preserve">. В районе массива Ахаггар (Хоггар) вблизи южной границы Алжира находится высочайшая вершина страны гора Тахат – </w:t>
      </w:r>
      <w:smartTag w:uri="urn:schemas-microsoft-com:office:smarttags" w:element="metricconverter">
        <w:smartTagPr>
          <w:attr w:name="ProductID" w:val="2908 м"/>
        </w:smartTagPr>
        <w:r w:rsidRPr="005D1D4B">
          <w:rPr>
            <w:sz w:val="28"/>
            <w:szCs w:val="28"/>
          </w:rPr>
          <w:t>2908 м</w:t>
        </w:r>
      </w:smartTag>
      <w:r w:rsidRPr="005D1D4B">
        <w:rPr>
          <w:sz w:val="28"/>
          <w:szCs w:val="28"/>
        </w:rPr>
        <w:t>. Бóльшую часть Сахары занимают щебнистые и галечниковые пустыни (хамады и реги), а приблизительно 1/4 часть – песчаные пустыни (эрги). Днем жарко, порой температура достигает 35°, но ночи прохладные. Осадки крайне редкие. В оазисах, в условиях постоянного орошения, растет финико</w:t>
      </w:r>
      <w:r w:rsidR="00CD4290">
        <w:rPr>
          <w:sz w:val="28"/>
          <w:szCs w:val="28"/>
        </w:rPr>
        <w:softHyphen/>
      </w:r>
      <w:r w:rsidRPr="005D1D4B">
        <w:rPr>
          <w:sz w:val="28"/>
          <w:szCs w:val="28"/>
        </w:rPr>
        <w:t xml:space="preserve">вая пальма. </w:t>
      </w:r>
    </w:p>
    <w:p w:rsidR="005D1D4B" w:rsidRPr="005D1D4B" w:rsidRDefault="005D1D4B" w:rsidP="005D1D4B">
      <w:pPr>
        <w:ind w:firstLine="540"/>
        <w:jc w:val="both"/>
        <w:rPr>
          <w:sz w:val="28"/>
          <w:szCs w:val="28"/>
        </w:rPr>
      </w:pPr>
      <w:r w:rsidRPr="005D1D4B">
        <w:rPr>
          <w:sz w:val="28"/>
          <w:szCs w:val="28"/>
        </w:rPr>
        <w:t>В Алжире всего несколько рек имеют постоянный сток, остальные пи</w:t>
      </w:r>
      <w:r w:rsidR="00CD4290">
        <w:rPr>
          <w:sz w:val="28"/>
          <w:szCs w:val="28"/>
        </w:rPr>
        <w:softHyphen/>
      </w:r>
      <w:r w:rsidRPr="005D1D4B">
        <w:rPr>
          <w:sz w:val="28"/>
          <w:szCs w:val="28"/>
        </w:rPr>
        <w:t>таются за счет осадков. Источниками водоснабжения служат колодцы, выры</w:t>
      </w:r>
      <w:r w:rsidR="00CD4290">
        <w:rPr>
          <w:sz w:val="28"/>
          <w:szCs w:val="28"/>
        </w:rPr>
        <w:softHyphen/>
      </w:r>
      <w:r w:rsidRPr="005D1D4B">
        <w:rPr>
          <w:sz w:val="28"/>
          <w:szCs w:val="28"/>
        </w:rPr>
        <w:t>тые в пересохших руслах рек (вади), во многих местах используются подзем</w:t>
      </w:r>
      <w:r w:rsidR="00CD4290">
        <w:rPr>
          <w:sz w:val="28"/>
          <w:szCs w:val="28"/>
        </w:rPr>
        <w:softHyphen/>
      </w:r>
      <w:r w:rsidRPr="005D1D4B">
        <w:rPr>
          <w:sz w:val="28"/>
          <w:szCs w:val="28"/>
        </w:rPr>
        <w:t>ные воды, поступающие на поверхность через артезианские скважины и фог</w:t>
      </w:r>
      <w:r w:rsidR="00CD4290">
        <w:rPr>
          <w:sz w:val="28"/>
          <w:szCs w:val="28"/>
        </w:rPr>
        <w:softHyphen/>
      </w:r>
      <w:r w:rsidRPr="005D1D4B">
        <w:rPr>
          <w:sz w:val="28"/>
          <w:szCs w:val="28"/>
        </w:rPr>
        <w:t xml:space="preserve">гара – горизонтальные туннели, вырытые под небольшим уклоном. </w:t>
      </w:r>
    </w:p>
    <w:bookmarkEnd w:id="8"/>
    <w:p w:rsidR="00145048" w:rsidRPr="008942B3" w:rsidRDefault="00297773" w:rsidP="008942B3">
      <w:pPr>
        <w:rPr>
          <w:sz w:val="28"/>
          <w:szCs w:val="28"/>
          <w:u w:val="single"/>
        </w:rPr>
      </w:pPr>
      <w:r w:rsidRPr="008942B3">
        <w:rPr>
          <w:sz w:val="28"/>
          <w:szCs w:val="28"/>
          <w:u w:val="single"/>
        </w:rPr>
        <w:t>Т</w:t>
      </w:r>
      <w:r w:rsidR="008942B3" w:rsidRPr="008942B3">
        <w:rPr>
          <w:sz w:val="28"/>
          <w:szCs w:val="28"/>
          <w:u w:val="single"/>
        </w:rPr>
        <w:t>уризм</w:t>
      </w:r>
    </w:p>
    <w:p w:rsidR="000E2D4F" w:rsidRPr="00145048" w:rsidRDefault="000E2D4F" w:rsidP="00297773">
      <w:pPr>
        <w:ind w:firstLine="540"/>
        <w:jc w:val="both"/>
        <w:rPr>
          <w:sz w:val="28"/>
          <w:szCs w:val="28"/>
        </w:rPr>
      </w:pPr>
      <w:r w:rsidRPr="00145048">
        <w:rPr>
          <w:sz w:val="28"/>
          <w:szCs w:val="28"/>
        </w:rPr>
        <w:t>Рассматривая туризм в качестве потенциального источника иностранной валюты, с 1989 правительство Алжира стало проявлять повышенный интерес к этой отрасли экономики. Власти пошли на децентрализацию государствен</w:t>
      </w:r>
      <w:r w:rsidR="00EB7726">
        <w:rPr>
          <w:sz w:val="28"/>
          <w:szCs w:val="28"/>
        </w:rPr>
        <w:softHyphen/>
      </w:r>
      <w:r w:rsidRPr="00145048">
        <w:rPr>
          <w:sz w:val="28"/>
          <w:szCs w:val="28"/>
        </w:rPr>
        <w:t>ной туристической компании и предоставили самостоятельность многим го</w:t>
      </w:r>
      <w:r w:rsidR="00EB7726">
        <w:rPr>
          <w:sz w:val="28"/>
          <w:szCs w:val="28"/>
        </w:rPr>
        <w:softHyphen/>
      </w:r>
      <w:r w:rsidRPr="00145048">
        <w:rPr>
          <w:sz w:val="28"/>
          <w:szCs w:val="28"/>
        </w:rPr>
        <w:t>сударственным гостиницам. Кроме того, иностранным компаниям было пре</w:t>
      </w:r>
      <w:r w:rsidR="00EB7726">
        <w:rPr>
          <w:sz w:val="28"/>
          <w:szCs w:val="28"/>
        </w:rPr>
        <w:softHyphen/>
      </w:r>
      <w:r w:rsidRPr="00145048">
        <w:rPr>
          <w:sz w:val="28"/>
          <w:szCs w:val="28"/>
        </w:rPr>
        <w:t>доставлено право на эксплуатацию недавно построенных гостиниц, таких, например, как расположенный в непосредственной близости от столицы отель «Хилтон». В начале 1992 в столичном районе Хамма вошла в строй гостиница, входящая в систему французской гостиничной сети «Софител». Рассчитывая в течение ближайшего десятилетия увеличить число гостинич</w:t>
      </w:r>
      <w:r w:rsidR="00EB7726">
        <w:rPr>
          <w:sz w:val="28"/>
          <w:szCs w:val="28"/>
        </w:rPr>
        <w:softHyphen/>
      </w:r>
      <w:r w:rsidRPr="00145048">
        <w:rPr>
          <w:sz w:val="28"/>
          <w:szCs w:val="28"/>
        </w:rPr>
        <w:t>ных номеров до 50 тыс., правительство продолжало политику поощрения ме</w:t>
      </w:r>
      <w:r w:rsidR="00EB7726">
        <w:rPr>
          <w:sz w:val="28"/>
          <w:szCs w:val="28"/>
        </w:rPr>
        <w:softHyphen/>
      </w:r>
      <w:r w:rsidRPr="00145048">
        <w:rPr>
          <w:sz w:val="28"/>
          <w:szCs w:val="28"/>
        </w:rPr>
        <w:t>стных частных инвестиций и привлечения иностранного капитала для созда</w:t>
      </w:r>
      <w:r w:rsidR="00EB7726">
        <w:rPr>
          <w:sz w:val="28"/>
          <w:szCs w:val="28"/>
        </w:rPr>
        <w:softHyphen/>
      </w:r>
      <w:r w:rsidRPr="00145048">
        <w:rPr>
          <w:sz w:val="28"/>
          <w:szCs w:val="28"/>
        </w:rPr>
        <w:t>ния совместных предприятий.</w:t>
      </w:r>
    </w:p>
    <w:p w:rsidR="000E2D4F" w:rsidRPr="008942B3" w:rsidRDefault="000E2D4F" w:rsidP="008942B3">
      <w:pPr>
        <w:rPr>
          <w:sz w:val="28"/>
          <w:szCs w:val="28"/>
          <w:u w:val="single"/>
        </w:rPr>
      </w:pPr>
      <w:r w:rsidRPr="008942B3">
        <w:rPr>
          <w:sz w:val="28"/>
          <w:szCs w:val="28"/>
          <w:u w:val="single"/>
        </w:rPr>
        <w:t>Д</w:t>
      </w:r>
      <w:r w:rsidR="008942B3" w:rsidRPr="008942B3">
        <w:rPr>
          <w:sz w:val="28"/>
          <w:szCs w:val="28"/>
          <w:u w:val="single"/>
        </w:rPr>
        <w:t>остопримечательности</w:t>
      </w:r>
    </w:p>
    <w:p w:rsidR="000E2D4F" w:rsidRPr="00145048" w:rsidRDefault="00413EA8" w:rsidP="00CD4290">
      <w:pPr>
        <w:ind w:right="2875" w:firstLine="540"/>
        <w:jc w:val="both"/>
        <w:rPr>
          <w:sz w:val="28"/>
          <w:szCs w:val="28"/>
        </w:rPr>
      </w:pPr>
      <w:r>
        <w:rPr>
          <w:noProof/>
          <w:sz w:val="28"/>
          <w:szCs w:val="28"/>
          <w:u w:val="single"/>
        </w:rPr>
        <w:pict>
          <v:shape id="_x0000_s1043" type="#_x0000_t202" style="position:absolute;left:0;text-align:left;margin-left:333pt;margin-top:5.85pt;width:2in;height:306pt;z-index:251656704" strokecolor="white">
            <v:textbox style="mso-next-textbox:#_x0000_s1043">
              <w:txbxContent>
                <w:p w:rsidR="005D1D4B" w:rsidRDefault="005D1D4B">
                  <w:r>
                    <w:fldChar w:fldCharType="begin"/>
                  </w:r>
                  <w:r>
                    <w:instrText xml:space="preserve"> INCLUDEPICTURE "http://www.morin-tour.ru/manager/upload/m65770.jpg" \* MERGEFORMATINET </w:instrText>
                  </w:r>
                  <w:r>
                    <w:fldChar w:fldCharType="separate"/>
                  </w:r>
                  <w:r w:rsidR="00413EA8">
                    <w:fldChar w:fldCharType="begin"/>
                  </w:r>
                  <w:r w:rsidR="00413EA8">
                    <w:instrText xml:space="preserve"> </w:instrText>
                  </w:r>
                  <w:r w:rsidR="00413EA8">
                    <w:instrText>INCLUDEPICTURE  "http://www.morin-tour.ru/manager/upload/m65770.jpg" \* MERGEFORMATINET</w:instrText>
                  </w:r>
                  <w:r w:rsidR="00413EA8">
                    <w:instrText xml:space="preserve"> </w:instrText>
                  </w:r>
                  <w:r w:rsidR="00413EA8">
                    <w:fldChar w:fldCharType="separate"/>
                  </w:r>
                  <w:r w:rsidR="00413EA8">
                    <w:pict>
                      <v:shape id="_x0000_i1042" type="#_x0000_t75" alt="Батна" style="width:126.75pt;height:129pt;mso-wrap-distance-top:3.75pt;mso-wrap-distance-bottom:3.75pt">
                        <v:imagedata r:id="rId17" r:href="rId18"/>
                      </v:shape>
                    </w:pict>
                  </w:r>
                  <w:r w:rsidR="00413EA8">
                    <w:fldChar w:fldCharType="end"/>
                  </w:r>
                  <w:r>
                    <w:fldChar w:fldCharType="end"/>
                  </w:r>
                </w:p>
                <w:p w:rsidR="005D1D4B" w:rsidRDefault="005D1D4B">
                  <w:r>
                    <w:fldChar w:fldCharType="begin"/>
                  </w:r>
                  <w:r>
                    <w:instrText xml:space="preserve"> INCLUDEPICTURE "http://www.morin-tour.ru/manager/upload/W65770.jpg" \* MERGEFORMATINET </w:instrText>
                  </w:r>
                  <w:r>
                    <w:fldChar w:fldCharType="separate"/>
                  </w:r>
                  <w:r w:rsidR="00413EA8">
                    <w:fldChar w:fldCharType="begin"/>
                  </w:r>
                  <w:r w:rsidR="00413EA8">
                    <w:instrText xml:space="preserve"> </w:instrText>
                  </w:r>
                  <w:r w:rsidR="00413EA8">
                    <w:instrText>INCLUDEPICTURE  "http://www.morin-tour.ru/manager/upload/W65770.jpg" \* MERGEFORMATINET</w:instrText>
                  </w:r>
                  <w:r w:rsidR="00413EA8">
                    <w:instrText xml:space="preserve"> </w:instrText>
                  </w:r>
                  <w:r w:rsidR="00413EA8">
                    <w:fldChar w:fldCharType="separate"/>
                  </w:r>
                  <w:r w:rsidR="00413EA8">
                    <w:pict>
                      <v:shape id="_x0000_i1044" type="#_x0000_t75" alt="Батна" style="width:126.75pt;height:79.5pt;mso-wrap-distance-top:3.75pt;mso-wrap-distance-bottom:3.75pt">
                        <v:imagedata r:id="rId19" r:href="rId20"/>
                      </v:shape>
                    </w:pict>
                  </w:r>
                  <w:r w:rsidR="00413EA8">
                    <w:fldChar w:fldCharType="end"/>
                  </w:r>
                  <w:r>
                    <w:fldChar w:fldCharType="end"/>
                  </w:r>
                </w:p>
                <w:p w:rsidR="005D1D4B" w:rsidRDefault="005D1D4B">
                  <w:r>
                    <w:fldChar w:fldCharType="begin"/>
                  </w:r>
                  <w:r>
                    <w:instrText xml:space="preserve"> INCLUDEPICTURE "http://www.morin-tour.ru/manager/upload/z65770.jpg" \* MERGEFORMATINET </w:instrText>
                  </w:r>
                  <w:r>
                    <w:fldChar w:fldCharType="separate"/>
                  </w:r>
                  <w:r w:rsidR="00413EA8">
                    <w:fldChar w:fldCharType="begin"/>
                  </w:r>
                  <w:r w:rsidR="00413EA8">
                    <w:instrText xml:space="preserve"> </w:instrText>
                  </w:r>
                  <w:r w:rsidR="00413EA8">
                    <w:instrText>INCLUDEPICTURE  "http://www.morin-tour.ru/manager/upload/z65770.jpg" \* MERGEFORMATINET</w:instrText>
                  </w:r>
                  <w:r w:rsidR="00413EA8">
                    <w:instrText xml:space="preserve"> </w:instrText>
                  </w:r>
                  <w:r w:rsidR="00413EA8">
                    <w:fldChar w:fldCharType="separate"/>
                  </w:r>
                  <w:r w:rsidR="00413EA8">
                    <w:pict>
                      <v:shape id="_x0000_i1046" type="#_x0000_t75" alt="Батна" style="width:126.75pt;height:82.5pt;mso-wrap-distance-top:3.75pt;mso-wrap-distance-bottom:3.75pt">
                        <v:imagedata r:id="rId21" r:href="rId22"/>
                      </v:shape>
                    </w:pict>
                  </w:r>
                  <w:r w:rsidR="00413EA8">
                    <w:fldChar w:fldCharType="end"/>
                  </w:r>
                  <w:r>
                    <w:fldChar w:fldCharType="end"/>
                  </w:r>
                  <w:r>
                    <w:br/>
                  </w:r>
                </w:p>
                <w:p w:rsidR="005D1D4B" w:rsidRDefault="005D1D4B"/>
                <w:p w:rsidR="005D1D4B" w:rsidRDefault="005D1D4B"/>
                <w:p w:rsidR="005D1D4B" w:rsidRDefault="005D1D4B">
                  <w:r>
                    <w:br/>
                  </w:r>
                </w:p>
                <w:p w:rsidR="005D1D4B" w:rsidRDefault="005D1D4B"/>
              </w:txbxContent>
            </v:textbox>
          </v:shape>
        </w:pict>
      </w:r>
      <w:r w:rsidR="000E2D4F" w:rsidRPr="00145048">
        <w:rPr>
          <w:sz w:val="28"/>
          <w:szCs w:val="28"/>
        </w:rPr>
        <w:t>Среди музеев страны наиболее интересными яв</w:t>
      </w:r>
      <w:r w:rsidR="00CD4290">
        <w:rPr>
          <w:sz w:val="28"/>
          <w:szCs w:val="28"/>
        </w:rPr>
        <w:softHyphen/>
      </w:r>
      <w:r w:rsidR="000E2D4F" w:rsidRPr="00145048">
        <w:rPr>
          <w:sz w:val="28"/>
          <w:szCs w:val="28"/>
        </w:rPr>
        <w:t>ляются музей этнографии и древней истории, Нацио</w:t>
      </w:r>
      <w:r w:rsidR="00CD4290">
        <w:rPr>
          <w:sz w:val="28"/>
          <w:szCs w:val="28"/>
        </w:rPr>
        <w:softHyphen/>
      </w:r>
      <w:r w:rsidR="000E2D4F" w:rsidRPr="00145048">
        <w:rPr>
          <w:sz w:val="28"/>
          <w:szCs w:val="28"/>
        </w:rPr>
        <w:t>нальный музей античности, Национальный музей изящных искусств - все они находятся в столице; му</w:t>
      </w:r>
      <w:r w:rsidR="00CD4290">
        <w:rPr>
          <w:sz w:val="28"/>
          <w:szCs w:val="28"/>
        </w:rPr>
        <w:softHyphen/>
      </w:r>
      <w:r w:rsidR="000E2D4F" w:rsidRPr="00145048">
        <w:rPr>
          <w:sz w:val="28"/>
          <w:szCs w:val="28"/>
        </w:rPr>
        <w:t>зей Цирта в городе Кон</w:t>
      </w:r>
      <w:r w:rsidR="00EB7726">
        <w:rPr>
          <w:sz w:val="28"/>
          <w:szCs w:val="28"/>
        </w:rPr>
        <w:softHyphen/>
      </w:r>
      <w:r w:rsidR="000E2D4F" w:rsidRPr="00145048">
        <w:rPr>
          <w:sz w:val="28"/>
          <w:szCs w:val="28"/>
        </w:rPr>
        <w:t>стантина знаменит своими ар</w:t>
      </w:r>
      <w:r w:rsidR="00CD4290">
        <w:rPr>
          <w:sz w:val="28"/>
          <w:szCs w:val="28"/>
        </w:rPr>
        <w:softHyphen/>
      </w:r>
      <w:r w:rsidR="000E2D4F" w:rsidRPr="00145048">
        <w:rPr>
          <w:sz w:val="28"/>
          <w:szCs w:val="28"/>
        </w:rPr>
        <w:t>хеологическими экспонатами.</w:t>
      </w:r>
      <w:r w:rsidR="00CD4290">
        <w:rPr>
          <w:sz w:val="28"/>
          <w:szCs w:val="28"/>
        </w:rPr>
        <w:t xml:space="preserve"> </w:t>
      </w:r>
      <w:r w:rsidR="000E2D4F" w:rsidRPr="00145048">
        <w:rPr>
          <w:sz w:val="28"/>
          <w:szCs w:val="28"/>
        </w:rPr>
        <w:t>Среди других досто</w:t>
      </w:r>
      <w:r w:rsidR="00CD4290">
        <w:rPr>
          <w:sz w:val="28"/>
          <w:szCs w:val="28"/>
        </w:rPr>
        <w:softHyphen/>
      </w:r>
      <w:r w:rsidR="000E2D4F" w:rsidRPr="00145048">
        <w:rPr>
          <w:sz w:val="28"/>
          <w:szCs w:val="28"/>
        </w:rPr>
        <w:t>примечательностей: в Оране - ци</w:t>
      </w:r>
      <w:r w:rsidR="00CD4290">
        <w:rPr>
          <w:sz w:val="28"/>
          <w:szCs w:val="28"/>
        </w:rPr>
        <w:softHyphen/>
      </w:r>
      <w:r w:rsidR="000E2D4F" w:rsidRPr="00145048">
        <w:rPr>
          <w:sz w:val="28"/>
          <w:szCs w:val="28"/>
        </w:rPr>
        <w:t>тадель Санта-Круз, Ве</w:t>
      </w:r>
      <w:r w:rsidR="00EB7726">
        <w:rPr>
          <w:sz w:val="28"/>
          <w:szCs w:val="28"/>
        </w:rPr>
        <w:softHyphen/>
      </w:r>
      <w:r w:rsidR="000E2D4F" w:rsidRPr="00145048">
        <w:rPr>
          <w:sz w:val="28"/>
          <w:szCs w:val="28"/>
        </w:rPr>
        <w:t>ликая Мечеть (XVII век). В Блида - мечеть, по</w:t>
      </w:r>
      <w:r w:rsidR="00CD4290">
        <w:rPr>
          <w:sz w:val="28"/>
          <w:szCs w:val="28"/>
        </w:rPr>
        <w:softHyphen/>
      </w:r>
      <w:r w:rsidR="000E2D4F" w:rsidRPr="00145048">
        <w:rPr>
          <w:sz w:val="28"/>
          <w:szCs w:val="28"/>
        </w:rPr>
        <w:t>строенная пиратом Барбарос</w:t>
      </w:r>
      <w:r w:rsidR="00EB7726">
        <w:rPr>
          <w:sz w:val="28"/>
          <w:szCs w:val="28"/>
        </w:rPr>
        <w:softHyphen/>
      </w:r>
      <w:r w:rsidR="000E2D4F" w:rsidRPr="00145048">
        <w:rPr>
          <w:sz w:val="28"/>
          <w:szCs w:val="28"/>
        </w:rPr>
        <w:t>сой (Хайраддином). В Аннаба - руины античного города Афродизиум (в на</w:t>
      </w:r>
      <w:r w:rsidR="00EB7726">
        <w:rPr>
          <w:sz w:val="28"/>
          <w:szCs w:val="28"/>
        </w:rPr>
        <w:softHyphen/>
      </w:r>
      <w:r w:rsidR="000E2D4F" w:rsidRPr="00145048">
        <w:rPr>
          <w:sz w:val="28"/>
          <w:szCs w:val="28"/>
        </w:rPr>
        <w:t>чале первого тысячелетия н.э. го</w:t>
      </w:r>
      <w:r w:rsidR="00CD4290">
        <w:rPr>
          <w:sz w:val="28"/>
          <w:szCs w:val="28"/>
        </w:rPr>
        <w:softHyphen/>
      </w:r>
      <w:r w:rsidR="000E2D4F" w:rsidRPr="00145048">
        <w:rPr>
          <w:sz w:val="28"/>
          <w:szCs w:val="28"/>
        </w:rPr>
        <w:t>род был центром раннего христианства и в 430 году в нем умер св. Ав</w:t>
      </w:r>
      <w:r w:rsidR="00CD4290">
        <w:rPr>
          <w:sz w:val="28"/>
          <w:szCs w:val="28"/>
        </w:rPr>
        <w:softHyphen/>
      </w:r>
      <w:r w:rsidR="000E2D4F" w:rsidRPr="00145048">
        <w:rPr>
          <w:sz w:val="28"/>
          <w:szCs w:val="28"/>
        </w:rPr>
        <w:t>густин). В Константине - стены ста</w:t>
      </w:r>
      <w:r w:rsidR="00CD4290">
        <w:rPr>
          <w:sz w:val="28"/>
          <w:szCs w:val="28"/>
        </w:rPr>
        <w:softHyphen/>
      </w:r>
      <w:r w:rsidR="000E2D4F" w:rsidRPr="00145048">
        <w:rPr>
          <w:sz w:val="28"/>
          <w:szCs w:val="28"/>
        </w:rPr>
        <w:t>рого города, по</w:t>
      </w:r>
      <w:r w:rsidR="00CD4290">
        <w:rPr>
          <w:sz w:val="28"/>
          <w:szCs w:val="28"/>
        </w:rPr>
        <w:softHyphen/>
      </w:r>
      <w:r w:rsidR="000E2D4F" w:rsidRPr="00145048">
        <w:rPr>
          <w:sz w:val="28"/>
          <w:szCs w:val="28"/>
        </w:rPr>
        <w:t>строенного арабами из скульптурных изображений римского периода; римская цитадель; мечеть Сиди</w:t>
      </w:r>
      <w:r w:rsidR="00CD4290">
        <w:rPr>
          <w:sz w:val="28"/>
          <w:szCs w:val="28"/>
        </w:rPr>
        <w:softHyphen/>
      </w:r>
      <w:r w:rsidR="000E2D4F" w:rsidRPr="00145048">
        <w:rPr>
          <w:sz w:val="28"/>
          <w:szCs w:val="28"/>
        </w:rPr>
        <w:t>ель-Каттани (XVIII век); дворец XIX века. В Бискра - гробница завоевателя Северной Аф</w:t>
      </w:r>
      <w:r w:rsidR="00CD4290">
        <w:rPr>
          <w:sz w:val="28"/>
          <w:szCs w:val="28"/>
        </w:rPr>
        <w:softHyphen/>
      </w:r>
      <w:r w:rsidR="000E2D4F" w:rsidRPr="00145048">
        <w:rPr>
          <w:sz w:val="28"/>
          <w:szCs w:val="28"/>
        </w:rPr>
        <w:t>рики Окба (самая первая извест</w:t>
      </w:r>
      <w:r w:rsidR="00EB7726">
        <w:rPr>
          <w:sz w:val="28"/>
          <w:szCs w:val="28"/>
        </w:rPr>
        <w:softHyphen/>
      </w:r>
      <w:r w:rsidR="000E2D4F" w:rsidRPr="00145048">
        <w:rPr>
          <w:sz w:val="28"/>
          <w:szCs w:val="28"/>
        </w:rPr>
        <w:t>ная надпись арабской вязью на терри</w:t>
      </w:r>
      <w:r w:rsidR="00CD4290">
        <w:rPr>
          <w:sz w:val="28"/>
          <w:szCs w:val="28"/>
        </w:rPr>
        <w:softHyphen/>
      </w:r>
      <w:r w:rsidR="000E2D4F" w:rsidRPr="00145048">
        <w:rPr>
          <w:sz w:val="28"/>
          <w:szCs w:val="28"/>
        </w:rPr>
        <w:t>тории Африки). В столице страны - ци</w:t>
      </w:r>
      <w:r w:rsidR="00EB7726">
        <w:rPr>
          <w:sz w:val="28"/>
          <w:szCs w:val="28"/>
        </w:rPr>
        <w:softHyphen/>
      </w:r>
      <w:r w:rsidR="000E2D4F" w:rsidRPr="00145048">
        <w:rPr>
          <w:sz w:val="28"/>
          <w:szCs w:val="28"/>
        </w:rPr>
        <w:t xml:space="preserve">тадель XVI века, построенная турками, и старый город. </w:t>
      </w:r>
    </w:p>
    <w:p w:rsidR="00297773" w:rsidRDefault="000E2D4F" w:rsidP="00297773">
      <w:pPr>
        <w:ind w:firstLine="540"/>
        <w:jc w:val="both"/>
        <w:rPr>
          <w:sz w:val="28"/>
          <w:szCs w:val="28"/>
        </w:rPr>
      </w:pPr>
      <w:r w:rsidRPr="00145048">
        <w:rPr>
          <w:sz w:val="28"/>
          <w:szCs w:val="28"/>
        </w:rPr>
        <w:t>К достопримечательностям Алжира относятся: многочисленные руины древних городов финикийцев, карфагенян, римлян и византийцев на побере</w:t>
      </w:r>
      <w:r w:rsidR="00EB7726">
        <w:rPr>
          <w:sz w:val="28"/>
          <w:szCs w:val="28"/>
        </w:rPr>
        <w:softHyphen/>
      </w:r>
      <w:r w:rsidRPr="00145048">
        <w:rPr>
          <w:sz w:val="28"/>
          <w:szCs w:val="28"/>
        </w:rPr>
        <w:t>жье страны. Столица страны - древний город Алжир, раскинулся амфитеат</w:t>
      </w:r>
      <w:r w:rsidR="00EB7726">
        <w:rPr>
          <w:sz w:val="28"/>
          <w:szCs w:val="28"/>
        </w:rPr>
        <w:softHyphen/>
      </w:r>
      <w:r w:rsidRPr="00145048">
        <w:rPr>
          <w:sz w:val="28"/>
          <w:szCs w:val="28"/>
        </w:rPr>
        <w:t>ром на холмах у одноименной бухты. Большинство зданий построено из светлого строительного материала, придающего городу нарядный вид. Свое</w:t>
      </w:r>
      <w:r w:rsidR="00EB7726">
        <w:rPr>
          <w:sz w:val="28"/>
          <w:szCs w:val="28"/>
        </w:rPr>
        <w:softHyphen/>
      </w:r>
      <w:r w:rsidRPr="00145048">
        <w:rPr>
          <w:sz w:val="28"/>
          <w:szCs w:val="28"/>
        </w:rPr>
        <w:t>образна арабская "касба" в старой части города с причудливым беспорядком узких улиц и одноэтажных домов с плоскими крышами, стройными мече</w:t>
      </w:r>
      <w:r w:rsidR="00EB7726">
        <w:rPr>
          <w:sz w:val="28"/>
          <w:szCs w:val="28"/>
        </w:rPr>
        <w:softHyphen/>
      </w:r>
      <w:r w:rsidRPr="00145048">
        <w:rPr>
          <w:sz w:val="28"/>
          <w:szCs w:val="28"/>
        </w:rPr>
        <w:t>тями и другими зданиями в восточном стиле. Среди них выделяются постро</w:t>
      </w:r>
      <w:r w:rsidR="00EB7726">
        <w:rPr>
          <w:sz w:val="28"/>
          <w:szCs w:val="28"/>
        </w:rPr>
        <w:softHyphen/>
      </w:r>
      <w:r w:rsidRPr="00145048">
        <w:rPr>
          <w:sz w:val="28"/>
          <w:szCs w:val="28"/>
        </w:rPr>
        <w:t xml:space="preserve">енные в XVII веке мечеть-усыпальница Сидд Абдаррахман и мечеть Джами-аль-Джадид, "старый город", музей древней истории и античности. В Оране - Большая мечеть </w:t>
      </w:r>
      <w:r w:rsidR="00297773">
        <w:rPr>
          <w:sz w:val="28"/>
          <w:szCs w:val="28"/>
        </w:rPr>
        <w:t xml:space="preserve">(XVII в.) и цитадель (XVIII в.) </w:t>
      </w:r>
      <w:r w:rsidRPr="00145048">
        <w:rPr>
          <w:sz w:val="28"/>
          <w:szCs w:val="28"/>
        </w:rPr>
        <w:t xml:space="preserve">Алжир располагает тысячами километров превосходных пляжей, малоиспользуемых в настоящее время. </w:t>
      </w:r>
    </w:p>
    <w:p w:rsidR="00297773" w:rsidRDefault="000E2D4F" w:rsidP="00297773">
      <w:pPr>
        <w:ind w:firstLine="540"/>
        <w:jc w:val="both"/>
        <w:rPr>
          <w:sz w:val="28"/>
          <w:szCs w:val="28"/>
        </w:rPr>
      </w:pPr>
      <w:r w:rsidRPr="00145048">
        <w:rPr>
          <w:sz w:val="28"/>
          <w:szCs w:val="28"/>
        </w:rPr>
        <w:t>Последние иностранцы, участвовавшие в судьбе города, - французы. Ни много, ни мало - 130 лет. Что наложило соответствующий отпечаток. Здесь творили почти все французские импрессионисты: Моне и Ренуар, Дега и Де</w:t>
      </w:r>
      <w:r w:rsidR="00EB7726">
        <w:rPr>
          <w:sz w:val="28"/>
          <w:szCs w:val="28"/>
        </w:rPr>
        <w:softHyphen/>
      </w:r>
      <w:r w:rsidRPr="00145048">
        <w:rPr>
          <w:sz w:val="28"/>
          <w:szCs w:val="28"/>
        </w:rPr>
        <w:t>лакруа... О нем Жюль Гонкур говорил: "На свете существуют два города: Па</w:t>
      </w:r>
      <w:r w:rsidR="00EB7726">
        <w:rPr>
          <w:sz w:val="28"/>
          <w:szCs w:val="28"/>
        </w:rPr>
        <w:softHyphen/>
      </w:r>
      <w:r w:rsidRPr="00145048">
        <w:rPr>
          <w:sz w:val="28"/>
          <w:szCs w:val="28"/>
        </w:rPr>
        <w:t>риж и Алжир. Париж - это город для всех, Алжир - город для артистов". 12 лет прожил в Алжире Ле Корбюзье, мечтал воплотить здесь свой проект "Лу</w:t>
      </w:r>
      <w:r w:rsidR="00EB7726">
        <w:rPr>
          <w:sz w:val="28"/>
          <w:szCs w:val="28"/>
        </w:rPr>
        <w:softHyphen/>
      </w:r>
      <w:r w:rsidRPr="00145048">
        <w:rPr>
          <w:sz w:val="28"/>
          <w:szCs w:val="28"/>
        </w:rPr>
        <w:t xml:space="preserve">чезарный город", использовав методы, которыми он пользовался в Барселоне и Рио-де-Жанейро. </w:t>
      </w:r>
    </w:p>
    <w:p w:rsidR="00297773" w:rsidRDefault="000E2D4F" w:rsidP="00297773">
      <w:pPr>
        <w:ind w:firstLine="540"/>
        <w:jc w:val="both"/>
        <w:rPr>
          <w:sz w:val="28"/>
          <w:szCs w:val="28"/>
        </w:rPr>
      </w:pPr>
      <w:r w:rsidRPr="00145048">
        <w:rPr>
          <w:sz w:val="28"/>
          <w:szCs w:val="28"/>
        </w:rPr>
        <w:t>Линии мусульманской архитектуры беспокойны, нервны, избегают за</w:t>
      </w:r>
      <w:r w:rsidR="00EB7726">
        <w:rPr>
          <w:sz w:val="28"/>
          <w:szCs w:val="28"/>
        </w:rPr>
        <w:softHyphen/>
      </w:r>
      <w:r w:rsidRPr="00145048">
        <w:rPr>
          <w:sz w:val="28"/>
          <w:szCs w:val="28"/>
        </w:rPr>
        <w:t>конченности образов. Центральная площадь - площадь Мучеников, где ко</w:t>
      </w:r>
      <w:r w:rsidR="00EB7726">
        <w:rPr>
          <w:sz w:val="28"/>
          <w:szCs w:val="28"/>
        </w:rPr>
        <w:softHyphen/>
      </w:r>
      <w:r w:rsidRPr="00145048">
        <w:rPr>
          <w:sz w:val="28"/>
          <w:szCs w:val="28"/>
        </w:rPr>
        <w:t>гда-то продавали в рабство, крючковали, отрезали уши. Сюда в 1576 году приволокли Мигеля Сервантеса с ядром на ноге. Покупателя на него - ху</w:t>
      </w:r>
      <w:r w:rsidR="00EB7726">
        <w:rPr>
          <w:sz w:val="28"/>
          <w:szCs w:val="28"/>
        </w:rPr>
        <w:softHyphen/>
      </w:r>
      <w:r w:rsidRPr="00145048">
        <w:rPr>
          <w:sz w:val="28"/>
          <w:szCs w:val="28"/>
        </w:rPr>
        <w:t>дого, однорукого - не нашлось, и 5 лет провел он на алжирской каторге - ба</w:t>
      </w:r>
      <w:r w:rsidR="00EB7726">
        <w:rPr>
          <w:sz w:val="28"/>
          <w:szCs w:val="28"/>
        </w:rPr>
        <w:softHyphen/>
      </w:r>
      <w:r w:rsidRPr="00145048">
        <w:rPr>
          <w:sz w:val="28"/>
          <w:szCs w:val="28"/>
        </w:rPr>
        <w:t xml:space="preserve">ньо. </w:t>
      </w:r>
    </w:p>
    <w:p w:rsidR="00297773" w:rsidRDefault="000E2D4F" w:rsidP="00297773">
      <w:pPr>
        <w:ind w:firstLine="540"/>
        <w:jc w:val="both"/>
        <w:rPr>
          <w:sz w:val="28"/>
          <w:szCs w:val="28"/>
        </w:rPr>
      </w:pPr>
      <w:r w:rsidRPr="00145048">
        <w:rPr>
          <w:sz w:val="28"/>
          <w:szCs w:val="28"/>
        </w:rPr>
        <w:t xml:space="preserve">Море придает городу особый колорит. Тихое в закрытой гавани, оно чернеет во время штормов или знаменитого ветра, получившего название "майоркского плотника" (от острова Майорка) за то, что некогда превратил в щепки огромный флот Карла V. В какой переулок ни зайдешь, море следует за тобой по пятам. Чем дальше уходишь от него, - в условиях Алжира, чем выше поднимаешься над побережьем, - тем больше, шире, ярче видно море. </w:t>
      </w:r>
      <w:r w:rsidRPr="00145048">
        <w:rPr>
          <w:sz w:val="28"/>
          <w:szCs w:val="28"/>
        </w:rPr>
        <w:br/>
        <w:t>С моря видны издалека сверкающие на солнце купола Нотр-Дам дХАфрик. Огромная бронзовая статуя Девы Марии с 1840 года успела основательно по</w:t>
      </w:r>
      <w:r w:rsidR="00EB7726">
        <w:rPr>
          <w:sz w:val="28"/>
          <w:szCs w:val="28"/>
        </w:rPr>
        <w:softHyphen/>
      </w:r>
      <w:r w:rsidRPr="00145048">
        <w:rPr>
          <w:sz w:val="28"/>
          <w:szCs w:val="28"/>
        </w:rPr>
        <w:t>темнеть, и многих шокирует мысль, что Богоматерь-то - негритянка. Му</w:t>
      </w:r>
      <w:r w:rsidR="00EB7726">
        <w:rPr>
          <w:sz w:val="28"/>
          <w:szCs w:val="28"/>
        </w:rPr>
        <w:softHyphen/>
      </w:r>
      <w:r w:rsidRPr="00145048">
        <w:rPr>
          <w:sz w:val="28"/>
          <w:szCs w:val="28"/>
        </w:rPr>
        <w:t xml:space="preserve">сульмане называют ее "лалла Мариам" и тоже приходят к ней молиться. </w:t>
      </w:r>
      <w:r w:rsidRPr="00145048">
        <w:rPr>
          <w:sz w:val="28"/>
          <w:szCs w:val="28"/>
        </w:rPr>
        <w:br/>
        <w:t>Но все же если кто и отваживается посетить Алжир, то делают это большей частью, чтобы увидеть Касбу - старый город, единственный в своем роде из оставшихся на Земле. Полный темных тупиков и переулков, таинственный город, сердце Алжира. Чужим и нелюбопытным он показывает лишь глухие стены. Но, населенные и живые, эти старые кварталы сохранились неизмен</w:t>
      </w:r>
      <w:r w:rsidR="00EB7726">
        <w:rPr>
          <w:sz w:val="28"/>
          <w:szCs w:val="28"/>
        </w:rPr>
        <w:softHyphen/>
      </w:r>
      <w:r w:rsidRPr="00145048">
        <w:rPr>
          <w:sz w:val="28"/>
          <w:szCs w:val="28"/>
        </w:rPr>
        <w:t>ными с XVI века. Это мир средних веков, мир, где на каждом шагу сталки</w:t>
      </w:r>
      <w:r w:rsidR="00EB7726">
        <w:rPr>
          <w:sz w:val="28"/>
          <w:szCs w:val="28"/>
        </w:rPr>
        <w:softHyphen/>
      </w:r>
      <w:r w:rsidRPr="00145048">
        <w:rPr>
          <w:sz w:val="28"/>
          <w:szCs w:val="28"/>
        </w:rPr>
        <w:t xml:space="preserve">ваются ночь и день, тень и свет. </w:t>
      </w:r>
    </w:p>
    <w:p w:rsidR="00297773" w:rsidRDefault="000E2D4F" w:rsidP="00297773">
      <w:pPr>
        <w:ind w:firstLine="540"/>
        <w:jc w:val="both"/>
        <w:rPr>
          <w:sz w:val="28"/>
          <w:szCs w:val="28"/>
        </w:rPr>
      </w:pPr>
      <w:r w:rsidRPr="00145048">
        <w:rPr>
          <w:sz w:val="28"/>
          <w:szCs w:val="28"/>
        </w:rPr>
        <w:t>Каждый раз Касба воспринимается по-разному - в зависимости от на</w:t>
      </w:r>
      <w:r w:rsidR="00EB7726">
        <w:rPr>
          <w:sz w:val="28"/>
          <w:szCs w:val="28"/>
        </w:rPr>
        <w:softHyphen/>
      </w:r>
      <w:r w:rsidRPr="00145048">
        <w:rPr>
          <w:sz w:val="28"/>
          <w:szCs w:val="28"/>
        </w:rPr>
        <w:t>строения. То она тиха и покорна, то заполнена лучами солнца и криками де</w:t>
      </w:r>
      <w:r w:rsidR="00EB7726">
        <w:rPr>
          <w:sz w:val="28"/>
          <w:szCs w:val="28"/>
        </w:rPr>
        <w:softHyphen/>
      </w:r>
      <w:r w:rsidRPr="00145048">
        <w:rPr>
          <w:sz w:val="28"/>
          <w:szCs w:val="28"/>
        </w:rPr>
        <w:t>тей, и на улицах кипит жизнь - ремесленники ткут ковры, лудят медь, сби</w:t>
      </w:r>
      <w:r w:rsidR="00EB7726">
        <w:rPr>
          <w:sz w:val="28"/>
          <w:szCs w:val="28"/>
        </w:rPr>
        <w:softHyphen/>
      </w:r>
      <w:r w:rsidRPr="00145048">
        <w:rPr>
          <w:sz w:val="28"/>
          <w:szCs w:val="28"/>
        </w:rPr>
        <w:t>вают сундуки. Прямо на улице варят кофе - "черный, как ночь, горячий, как огонь, сладкий, как поцелуй".</w:t>
      </w:r>
    </w:p>
    <w:p w:rsidR="00297773" w:rsidRDefault="000E2D4F" w:rsidP="00297773">
      <w:pPr>
        <w:ind w:firstLine="540"/>
        <w:jc w:val="both"/>
        <w:rPr>
          <w:sz w:val="28"/>
          <w:szCs w:val="28"/>
        </w:rPr>
      </w:pPr>
      <w:r w:rsidRPr="00145048">
        <w:rPr>
          <w:sz w:val="28"/>
          <w:szCs w:val="28"/>
        </w:rPr>
        <w:t>В Касбе нет и никогда не было площадей, нет зелени, жилища не только лепятся друг к другу вплотную, но и причудливыми сводами прорастают над переулками, закрывая небо. Единственно возможный здесь вид транспорта - ослики. Дома громоздятся по склонам холмов, большинство улиц, тянущихся от моря, представляют собой лестницы в 300-400 ступенек. Иногда ступенек нет, и ноги скользят по гладким, обточенным камням. Прямых улиц нет во</w:t>
      </w:r>
      <w:r w:rsidR="00EB7726">
        <w:rPr>
          <w:sz w:val="28"/>
          <w:szCs w:val="28"/>
        </w:rPr>
        <w:softHyphen/>
      </w:r>
      <w:r w:rsidRPr="00145048">
        <w:rPr>
          <w:sz w:val="28"/>
          <w:szCs w:val="28"/>
        </w:rPr>
        <w:t>обще, все они под углом переходят одна в другую, извиваются, заводят в ту</w:t>
      </w:r>
      <w:r w:rsidR="00EB7726">
        <w:rPr>
          <w:sz w:val="28"/>
          <w:szCs w:val="28"/>
        </w:rPr>
        <w:softHyphen/>
      </w:r>
      <w:r w:rsidRPr="00145048">
        <w:rPr>
          <w:sz w:val="28"/>
          <w:szCs w:val="28"/>
        </w:rPr>
        <w:t xml:space="preserve">пик. </w:t>
      </w:r>
    </w:p>
    <w:p w:rsidR="00297773" w:rsidRDefault="000E2D4F" w:rsidP="00297773">
      <w:pPr>
        <w:ind w:firstLine="540"/>
        <w:jc w:val="both"/>
        <w:rPr>
          <w:sz w:val="28"/>
          <w:szCs w:val="28"/>
        </w:rPr>
      </w:pPr>
      <w:r w:rsidRPr="00145048">
        <w:rPr>
          <w:sz w:val="28"/>
          <w:szCs w:val="28"/>
        </w:rPr>
        <w:t>Фотографировать колоритное местное население трудно: не тратя по</w:t>
      </w:r>
      <w:r w:rsidR="00EB7726">
        <w:rPr>
          <w:sz w:val="28"/>
          <w:szCs w:val="28"/>
        </w:rPr>
        <w:softHyphen/>
      </w:r>
      <w:r w:rsidRPr="00145048">
        <w:rPr>
          <w:sz w:val="28"/>
          <w:szCs w:val="28"/>
        </w:rPr>
        <w:t>пусту слов, "население" поворачивается спиной. Удивляет это только профа</w:t>
      </w:r>
      <w:r w:rsidR="00EB7726">
        <w:rPr>
          <w:sz w:val="28"/>
          <w:szCs w:val="28"/>
        </w:rPr>
        <w:softHyphen/>
      </w:r>
      <w:r w:rsidRPr="00145048">
        <w:rPr>
          <w:sz w:val="28"/>
          <w:szCs w:val="28"/>
        </w:rPr>
        <w:t>нов. Достаточно увидеть мусульманское захоронение - на могилах не ука</w:t>
      </w:r>
      <w:r w:rsidR="00EB7726">
        <w:rPr>
          <w:sz w:val="28"/>
          <w:szCs w:val="28"/>
        </w:rPr>
        <w:softHyphen/>
      </w:r>
      <w:r w:rsidRPr="00145048">
        <w:rPr>
          <w:sz w:val="28"/>
          <w:szCs w:val="28"/>
        </w:rPr>
        <w:t>заны даты, имена и фамилии. Лишь черепки разбитого кувшина напоминают об утекших жизнях, от которых не должно остаться ни единого напоминания. При рождении человека покупается ЕГО кувшин. Время пошло. Кувшин жизни наполнен - его можно только разбить.</w:t>
      </w:r>
    </w:p>
    <w:p w:rsidR="00297773" w:rsidRDefault="000E2D4F" w:rsidP="00297773">
      <w:pPr>
        <w:ind w:firstLine="540"/>
        <w:jc w:val="both"/>
        <w:rPr>
          <w:sz w:val="28"/>
          <w:szCs w:val="28"/>
        </w:rPr>
      </w:pPr>
      <w:r w:rsidRPr="00145048">
        <w:rPr>
          <w:sz w:val="28"/>
          <w:szCs w:val="28"/>
        </w:rPr>
        <w:t>Вообще говоря, знание особенностей вероисповедания других народов помогает, как минимум, избежать неприятных ситуаций. Так, если в магазине вы окажетесь в тесном соседстве с личностью, чья далеко не благоухающая голова полна песка, то ваше неудовольствие будет воспринято окружаю</w:t>
      </w:r>
      <w:r w:rsidR="00EB7726">
        <w:rPr>
          <w:sz w:val="28"/>
          <w:szCs w:val="28"/>
        </w:rPr>
        <w:softHyphen/>
      </w:r>
      <w:r w:rsidRPr="00145048">
        <w:rPr>
          <w:sz w:val="28"/>
          <w:szCs w:val="28"/>
        </w:rPr>
        <w:t>щими весьма недоброжелательно. К молитве приступать следует после омо</w:t>
      </w:r>
      <w:r w:rsidR="00EB7726">
        <w:rPr>
          <w:sz w:val="28"/>
          <w:szCs w:val="28"/>
        </w:rPr>
        <w:softHyphen/>
      </w:r>
      <w:r w:rsidRPr="00145048">
        <w:rPr>
          <w:sz w:val="28"/>
          <w:szCs w:val="28"/>
        </w:rPr>
        <w:t>вения - ведь чистота, по Корану, - половина веры. Если воды рядом нет, ее функцию выполняет песок. И ваш сосед считается куда более чистым, чем вы, ибо он чист душой.</w:t>
      </w:r>
    </w:p>
    <w:p w:rsidR="00297773" w:rsidRDefault="000E2D4F" w:rsidP="00297773">
      <w:pPr>
        <w:ind w:firstLine="540"/>
        <w:jc w:val="both"/>
        <w:rPr>
          <w:sz w:val="28"/>
          <w:szCs w:val="28"/>
        </w:rPr>
      </w:pPr>
      <w:r w:rsidRPr="00145048">
        <w:rPr>
          <w:sz w:val="28"/>
          <w:szCs w:val="28"/>
        </w:rPr>
        <w:t>Также не следует экспериментировать с нарядами. Однажды я оказалась свидетелем сцены, когда дрожавшие от ярости алжирцы чуть не растерзали европейца, на чью одежду были нашиты монеты. Для них это оскорбление и святотатство. Ведь пророк Мухаммед был торговцем, и профессия эта в му</w:t>
      </w:r>
      <w:r w:rsidR="00EB7726">
        <w:rPr>
          <w:sz w:val="28"/>
          <w:szCs w:val="28"/>
        </w:rPr>
        <w:softHyphen/>
      </w:r>
      <w:r w:rsidRPr="00145048">
        <w:rPr>
          <w:sz w:val="28"/>
          <w:szCs w:val="28"/>
        </w:rPr>
        <w:t>сульманском мире считается почетной и достойной, а деньги пользуются за</w:t>
      </w:r>
      <w:r w:rsidR="00EB7726">
        <w:rPr>
          <w:sz w:val="28"/>
          <w:szCs w:val="28"/>
        </w:rPr>
        <w:softHyphen/>
      </w:r>
      <w:r w:rsidRPr="00145048">
        <w:rPr>
          <w:sz w:val="28"/>
          <w:szCs w:val="28"/>
        </w:rPr>
        <w:t xml:space="preserve">служенным уважением. </w:t>
      </w:r>
    </w:p>
    <w:p w:rsidR="00297773" w:rsidRDefault="000E2D4F" w:rsidP="00297773">
      <w:pPr>
        <w:ind w:firstLine="540"/>
        <w:jc w:val="both"/>
        <w:rPr>
          <w:sz w:val="28"/>
          <w:szCs w:val="28"/>
        </w:rPr>
      </w:pPr>
      <w:r w:rsidRPr="00145048">
        <w:rPr>
          <w:sz w:val="28"/>
          <w:szCs w:val="28"/>
        </w:rPr>
        <w:t>Приняв во внимание нюансы психологии народа, самые отчаянные пу</w:t>
      </w:r>
      <w:r w:rsidR="00EB7726">
        <w:rPr>
          <w:sz w:val="28"/>
          <w:szCs w:val="28"/>
        </w:rPr>
        <w:softHyphen/>
      </w:r>
      <w:r w:rsidRPr="00145048">
        <w:rPr>
          <w:sz w:val="28"/>
          <w:szCs w:val="28"/>
        </w:rPr>
        <w:t>тешественники могут выехать за пределы столицы. Их любопытство возна</w:t>
      </w:r>
      <w:r w:rsidR="00EB7726">
        <w:rPr>
          <w:sz w:val="28"/>
          <w:szCs w:val="28"/>
        </w:rPr>
        <w:softHyphen/>
      </w:r>
      <w:r w:rsidRPr="00145048">
        <w:rPr>
          <w:sz w:val="28"/>
          <w:szCs w:val="28"/>
        </w:rPr>
        <w:t>граждается сполна. Алжир дарит величие древнеримских городов, по утвер</w:t>
      </w:r>
      <w:r w:rsidR="00EB7726">
        <w:rPr>
          <w:sz w:val="28"/>
          <w:szCs w:val="28"/>
        </w:rPr>
        <w:softHyphen/>
      </w:r>
      <w:r w:rsidRPr="00145048">
        <w:rPr>
          <w:sz w:val="28"/>
          <w:szCs w:val="28"/>
        </w:rPr>
        <w:t>ждению специалистов, представленных в Северной Африке полнее, чем в Италии: Гиппон, Тиддис, Куикуль Тимгад, Иоль, Типаза. Здесь когда-то ки</w:t>
      </w:r>
      <w:r w:rsidR="00EB7726">
        <w:rPr>
          <w:sz w:val="28"/>
          <w:szCs w:val="28"/>
        </w:rPr>
        <w:softHyphen/>
      </w:r>
      <w:r w:rsidRPr="00145048">
        <w:rPr>
          <w:sz w:val="28"/>
          <w:szCs w:val="28"/>
        </w:rPr>
        <w:t>пела жизнь, после Третьей Пунической войны и падения Карфагена северо</w:t>
      </w:r>
      <w:r w:rsidR="00EB7726">
        <w:rPr>
          <w:sz w:val="28"/>
          <w:szCs w:val="28"/>
        </w:rPr>
        <w:softHyphen/>
      </w:r>
      <w:r w:rsidRPr="00145048">
        <w:rPr>
          <w:sz w:val="28"/>
          <w:szCs w:val="28"/>
        </w:rPr>
        <w:t>африканские земли надолго стали житницей Рима. Сейчас из недр земли эти города вытащены практически целыми - с улицами, перекрестками, бассей</w:t>
      </w:r>
      <w:r w:rsidR="00EB7726">
        <w:rPr>
          <w:sz w:val="28"/>
          <w:szCs w:val="28"/>
        </w:rPr>
        <w:softHyphen/>
      </w:r>
      <w:r w:rsidRPr="00145048">
        <w:rPr>
          <w:sz w:val="28"/>
          <w:szCs w:val="28"/>
        </w:rPr>
        <w:t>нами, театрами и термами. Идешь по аллее - и древний, мертвый город рас</w:t>
      </w:r>
      <w:r w:rsidR="00EB7726">
        <w:rPr>
          <w:sz w:val="28"/>
          <w:szCs w:val="28"/>
        </w:rPr>
        <w:softHyphen/>
      </w:r>
      <w:r w:rsidRPr="00145048">
        <w:rPr>
          <w:sz w:val="28"/>
          <w:szCs w:val="28"/>
        </w:rPr>
        <w:t>ступается перед тобою. Лишь колонны вонзают в небо обломки своих разру</w:t>
      </w:r>
      <w:r w:rsidR="00EB7726">
        <w:rPr>
          <w:sz w:val="28"/>
          <w:szCs w:val="28"/>
        </w:rPr>
        <w:softHyphen/>
      </w:r>
      <w:r w:rsidRPr="00145048">
        <w:rPr>
          <w:sz w:val="28"/>
          <w:szCs w:val="28"/>
        </w:rPr>
        <w:t>шенных капителей. Яркие тени падают от колонн и арок на белые камни мостовых, солнечные лучи переливаются на мраморе.</w:t>
      </w:r>
    </w:p>
    <w:p w:rsidR="00297773" w:rsidRDefault="000E2D4F" w:rsidP="00297773">
      <w:pPr>
        <w:ind w:firstLine="540"/>
        <w:jc w:val="both"/>
        <w:rPr>
          <w:sz w:val="28"/>
          <w:szCs w:val="28"/>
        </w:rPr>
      </w:pPr>
      <w:r w:rsidRPr="00145048">
        <w:rPr>
          <w:sz w:val="28"/>
          <w:szCs w:val="28"/>
        </w:rPr>
        <w:t>Трудно понять, где кончается камень и где начинается история. Альбер Камю очень любил Археологический парк Типазы, приезжал сюда раз в год на один день весной, чтобы заново испытать чувство обновления и восторга. "Весной в Типазе обитают боги, и боги беседуют друг с другом на языке солнца, полыни, моря, одетого в серебряную броню, чистого синего неба, утопающего в цветах, кипящего на грудах камней". А в Джамиле - Куикуле, грандиозный древнеримский театр, каменное полукружье которого рассчи</w:t>
      </w:r>
      <w:r w:rsidR="00EB7726">
        <w:rPr>
          <w:sz w:val="28"/>
          <w:szCs w:val="28"/>
        </w:rPr>
        <w:softHyphen/>
      </w:r>
      <w:r w:rsidRPr="00145048">
        <w:rPr>
          <w:sz w:val="28"/>
          <w:szCs w:val="28"/>
        </w:rPr>
        <w:t xml:space="preserve">тано тысяч на пять зрителей. Если стоящий внизу человек чиркнет спичкой, до верхних ярусов звук добежит маленьким взрывом. </w:t>
      </w:r>
    </w:p>
    <w:p w:rsidR="00297773" w:rsidRDefault="000E2D4F" w:rsidP="00297773">
      <w:pPr>
        <w:ind w:firstLine="540"/>
        <w:jc w:val="both"/>
        <w:rPr>
          <w:sz w:val="28"/>
          <w:szCs w:val="28"/>
        </w:rPr>
      </w:pPr>
      <w:r w:rsidRPr="00145048">
        <w:rPr>
          <w:sz w:val="28"/>
          <w:szCs w:val="28"/>
        </w:rPr>
        <w:t>Еще одна жемчужина в ожерелье алжирских диковин - Константина, один из самых красивых и необычных городов мира. Расположен на северо-востоке страны, относительно недалеко от границы с Тунисом. Город вы</w:t>
      </w:r>
      <w:r w:rsidR="00EB7726">
        <w:rPr>
          <w:sz w:val="28"/>
          <w:szCs w:val="28"/>
        </w:rPr>
        <w:softHyphen/>
      </w:r>
      <w:r w:rsidRPr="00145048">
        <w:rPr>
          <w:sz w:val="28"/>
          <w:szCs w:val="28"/>
        </w:rPr>
        <w:t>плывает и надвигается неожиданно, вдруг - из-за нагромождения скал, уще</w:t>
      </w:r>
      <w:r w:rsidR="00EB7726">
        <w:rPr>
          <w:sz w:val="28"/>
          <w:szCs w:val="28"/>
        </w:rPr>
        <w:softHyphen/>
      </w:r>
      <w:r w:rsidRPr="00145048">
        <w:rPr>
          <w:sz w:val="28"/>
          <w:szCs w:val="28"/>
        </w:rPr>
        <w:t>лий и крутых обрывов. Некогда бурная река Руммель вырезала в скалах ост</w:t>
      </w:r>
      <w:r w:rsidR="00EB7726">
        <w:rPr>
          <w:sz w:val="28"/>
          <w:szCs w:val="28"/>
        </w:rPr>
        <w:softHyphen/>
      </w:r>
      <w:r w:rsidRPr="00145048">
        <w:rPr>
          <w:sz w:val="28"/>
          <w:szCs w:val="28"/>
        </w:rPr>
        <w:t>ров. На острове возник город - Ксантис, река ушла, оставив вечным спутни</w:t>
      </w:r>
      <w:r w:rsidR="00EB7726">
        <w:rPr>
          <w:sz w:val="28"/>
          <w:szCs w:val="28"/>
        </w:rPr>
        <w:softHyphen/>
      </w:r>
      <w:r w:rsidRPr="00145048">
        <w:rPr>
          <w:sz w:val="28"/>
          <w:szCs w:val="28"/>
        </w:rPr>
        <w:t>ком ему пустоту - справа и слева, сверху и снизу. Наше Ласточкино Гнездо очень отдаленно напоминает этот летящий над землей город. Одна из улиц так и называется: "Бульвар Бездны". А константинцы шутят: "Во всех горо</w:t>
      </w:r>
      <w:r w:rsidR="00EB7726">
        <w:rPr>
          <w:sz w:val="28"/>
          <w:szCs w:val="28"/>
        </w:rPr>
        <w:softHyphen/>
      </w:r>
      <w:r w:rsidRPr="00145048">
        <w:rPr>
          <w:sz w:val="28"/>
          <w:szCs w:val="28"/>
        </w:rPr>
        <w:t xml:space="preserve">дах вороны гадят на людей, а в Константине - люди на ворон". </w:t>
      </w:r>
    </w:p>
    <w:p w:rsidR="00297773" w:rsidRDefault="000E2D4F" w:rsidP="00297773">
      <w:pPr>
        <w:ind w:firstLine="540"/>
        <w:jc w:val="both"/>
        <w:rPr>
          <w:sz w:val="28"/>
          <w:szCs w:val="28"/>
        </w:rPr>
      </w:pPr>
      <w:r w:rsidRPr="00145048">
        <w:rPr>
          <w:sz w:val="28"/>
          <w:szCs w:val="28"/>
        </w:rPr>
        <w:t>С давних времен люди знали цену этому месту - на нем легко было со</w:t>
      </w:r>
      <w:r w:rsidR="00EB7726">
        <w:rPr>
          <w:sz w:val="28"/>
          <w:szCs w:val="28"/>
        </w:rPr>
        <w:softHyphen/>
      </w:r>
      <w:r w:rsidRPr="00145048">
        <w:rPr>
          <w:sz w:val="28"/>
          <w:szCs w:val="28"/>
        </w:rPr>
        <w:t>хранять самостоятельность и свободу. Но связь с миром была необходима, и через ущелья перекидывались мосты, которые уничтожались в случае опас</w:t>
      </w:r>
      <w:r w:rsidR="00EB7726">
        <w:rPr>
          <w:sz w:val="28"/>
          <w:szCs w:val="28"/>
        </w:rPr>
        <w:softHyphen/>
      </w:r>
      <w:r w:rsidRPr="00145048">
        <w:rPr>
          <w:sz w:val="28"/>
          <w:szCs w:val="28"/>
        </w:rPr>
        <w:t>ности. Судя по бесчисленным их останкам, лежащим в пропасти, опасностей было много. Мы выходили из города пешком по мосту Сиди-МХСид, натя</w:t>
      </w:r>
      <w:r w:rsidR="00EB7726">
        <w:rPr>
          <w:sz w:val="28"/>
          <w:szCs w:val="28"/>
        </w:rPr>
        <w:softHyphen/>
      </w:r>
      <w:r w:rsidRPr="00145048">
        <w:rPr>
          <w:sz w:val="28"/>
          <w:szCs w:val="28"/>
        </w:rPr>
        <w:t xml:space="preserve">нутом по воздуху над ущельем, как канат под куполом цирка. </w:t>
      </w:r>
    </w:p>
    <w:p w:rsidR="00297773" w:rsidRDefault="000E2D4F" w:rsidP="00297773">
      <w:pPr>
        <w:ind w:firstLine="540"/>
        <w:jc w:val="both"/>
        <w:rPr>
          <w:sz w:val="28"/>
          <w:szCs w:val="28"/>
        </w:rPr>
      </w:pPr>
      <w:r w:rsidRPr="00145048">
        <w:rPr>
          <w:sz w:val="28"/>
          <w:szCs w:val="28"/>
        </w:rPr>
        <w:t>В Константине строгие нравы. Совсем не чувствуется шумного юга. Ти</w:t>
      </w:r>
      <w:r w:rsidR="00EB7726">
        <w:rPr>
          <w:sz w:val="28"/>
          <w:szCs w:val="28"/>
        </w:rPr>
        <w:softHyphen/>
      </w:r>
      <w:r w:rsidRPr="00145048">
        <w:rPr>
          <w:sz w:val="28"/>
          <w:szCs w:val="28"/>
        </w:rPr>
        <w:t>шина рано опускается на город. Здесь не увидишь на людях жизнерадостных светлых покрывал - хаиков. Женщины закутаны в черные широкие накидки - млийя. Зато в каком-нибудь незаметном ресторанчике желающие могут по</w:t>
      </w:r>
      <w:r w:rsidR="00EB7726">
        <w:rPr>
          <w:sz w:val="28"/>
          <w:szCs w:val="28"/>
        </w:rPr>
        <w:softHyphen/>
      </w:r>
      <w:r w:rsidRPr="00145048">
        <w:rPr>
          <w:sz w:val="28"/>
          <w:szCs w:val="28"/>
        </w:rPr>
        <w:t>знакомиться с искусством танца местных красоток. Танец живота и прочие телодвижения они выполняют внутри железного обруча, прикрепленного к бедрам. Горящие на обруче свечи выхватывают из мрака блеск глаз.</w:t>
      </w:r>
    </w:p>
    <w:p w:rsidR="00297773" w:rsidRDefault="000E2D4F" w:rsidP="00297773">
      <w:pPr>
        <w:ind w:firstLine="540"/>
        <w:jc w:val="both"/>
        <w:rPr>
          <w:sz w:val="28"/>
          <w:szCs w:val="28"/>
        </w:rPr>
      </w:pPr>
      <w:r w:rsidRPr="00145048">
        <w:rPr>
          <w:sz w:val="28"/>
          <w:szCs w:val="28"/>
        </w:rPr>
        <w:t>Среди прочих достопримечательностей - целебный источник Хаммам Мескутин. Говорят, он излечивает от всех болезней (включая даже диабет). Вода в нем самая горячая после исландских гейзеров - 98 градусов. Туристам советуют брать с собой сырые яйца - закусить, сварив в источнике. Для неве</w:t>
      </w:r>
      <w:r w:rsidR="00EB7726">
        <w:rPr>
          <w:sz w:val="28"/>
          <w:szCs w:val="28"/>
        </w:rPr>
        <w:softHyphen/>
      </w:r>
      <w:r w:rsidRPr="00145048">
        <w:rPr>
          <w:sz w:val="28"/>
          <w:szCs w:val="28"/>
        </w:rPr>
        <w:t>рующих, предварительно сунувших в источник руку или ногу, рядом имеется медпункт.</w:t>
      </w:r>
    </w:p>
    <w:p w:rsidR="00297773" w:rsidRDefault="000E2D4F" w:rsidP="00297773">
      <w:pPr>
        <w:ind w:firstLine="540"/>
        <w:jc w:val="both"/>
        <w:rPr>
          <w:sz w:val="28"/>
          <w:szCs w:val="28"/>
        </w:rPr>
      </w:pPr>
      <w:r w:rsidRPr="00145048">
        <w:rPr>
          <w:sz w:val="28"/>
          <w:szCs w:val="28"/>
        </w:rPr>
        <w:t>А ищущие себя, свои место и роль в мироздании, встречаются с Саха</w:t>
      </w:r>
      <w:r w:rsidR="00EB7726">
        <w:rPr>
          <w:sz w:val="28"/>
          <w:szCs w:val="28"/>
        </w:rPr>
        <w:softHyphen/>
      </w:r>
      <w:r w:rsidRPr="00145048">
        <w:rPr>
          <w:sz w:val="28"/>
          <w:szCs w:val="28"/>
        </w:rPr>
        <w:t>рой, великой пустыней, "страной жажды и страха". Сахара - пустыня камени</w:t>
      </w:r>
      <w:r w:rsidR="00EB7726">
        <w:rPr>
          <w:sz w:val="28"/>
          <w:szCs w:val="28"/>
        </w:rPr>
        <w:softHyphen/>
      </w:r>
      <w:r w:rsidRPr="00145048">
        <w:rPr>
          <w:sz w:val="28"/>
          <w:szCs w:val="28"/>
        </w:rPr>
        <w:t>стая, красноватая, суровая. Автобус быстро и почти бесшумно скользит по асфальтовым дорогам, ведущим вглубь Сахары, на юг, где лепестками рас</w:t>
      </w:r>
      <w:r w:rsidR="00EB7726">
        <w:rPr>
          <w:sz w:val="28"/>
          <w:szCs w:val="28"/>
        </w:rPr>
        <w:softHyphen/>
      </w:r>
      <w:r w:rsidRPr="00145048">
        <w:rPr>
          <w:sz w:val="28"/>
          <w:szCs w:val="28"/>
        </w:rPr>
        <w:t>кинулись Эрги - песчаные участки - Большой Западный Эрг и Большой Вос</w:t>
      </w:r>
      <w:r w:rsidR="00EB7726">
        <w:rPr>
          <w:sz w:val="28"/>
          <w:szCs w:val="28"/>
        </w:rPr>
        <w:softHyphen/>
      </w:r>
      <w:r w:rsidRPr="00145048">
        <w:rPr>
          <w:sz w:val="28"/>
          <w:szCs w:val="28"/>
        </w:rPr>
        <w:t>точный, Эрг-Шеш, Эрг-Игиди. Дрожит за окном расплавленный воздух, в сумках лежат пледы: днем +45, ночью ниже нуля, можно отморозить ноги.</w:t>
      </w:r>
    </w:p>
    <w:p w:rsidR="00297773" w:rsidRDefault="000E2D4F" w:rsidP="00297773">
      <w:pPr>
        <w:ind w:firstLine="540"/>
        <w:jc w:val="both"/>
        <w:rPr>
          <w:sz w:val="28"/>
          <w:szCs w:val="28"/>
        </w:rPr>
      </w:pPr>
      <w:r w:rsidRPr="00145048">
        <w:rPr>
          <w:sz w:val="28"/>
          <w:szCs w:val="28"/>
        </w:rPr>
        <w:t>Когда-то хозяевами Сахары были туареги. Ныне мусульмане, раньше они поклонялись царице Танит, в память о которой у них и сейчас щиты и мечи завершаются рукоятью в виде буквы "Т", а сами они остаются привер</w:t>
      </w:r>
      <w:r w:rsidR="00EB7726">
        <w:rPr>
          <w:sz w:val="28"/>
          <w:szCs w:val="28"/>
        </w:rPr>
        <w:softHyphen/>
      </w:r>
      <w:r w:rsidRPr="00145048">
        <w:rPr>
          <w:sz w:val="28"/>
          <w:szCs w:val="28"/>
        </w:rPr>
        <w:t>женцами матриархата. Женщины вершат у них правосудие и сами выбирают себе мужей. До сих пор существует рабство: господа рождаются от потомков Танит, рабы - от потомков ее служанки. Соседние племена называют туаре</w:t>
      </w:r>
      <w:r w:rsidR="00EB7726">
        <w:rPr>
          <w:sz w:val="28"/>
          <w:szCs w:val="28"/>
        </w:rPr>
        <w:softHyphen/>
      </w:r>
      <w:r w:rsidRPr="00145048">
        <w:rPr>
          <w:sz w:val="28"/>
          <w:szCs w:val="28"/>
        </w:rPr>
        <w:t>гов "синими людьми" - лица мужчин прикрыты тканью и от постоянного но</w:t>
      </w:r>
      <w:r w:rsidR="00EB7726">
        <w:rPr>
          <w:sz w:val="28"/>
          <w:szCs w:val="28"/>
        </w:rPr>
        <w:softHyphen/>
      </w:r>
      <w:r w:rsidRPr="00145048">
        <w:rPr>
          <w:sz w:val="28"/>
          <w:szCs w:val="28"/>
        </w:rPr>
        <w:t>шения синий краситель въедается в кожу.</w:t>
      </w:r>
    </w:p>
    <w:p w:rsidR="008942B3" w:rsidRDefault="008942B3" w:rsidP="00297773">
      <w:pPr>
        <w:ind w:firstLine="540"/>
        <w:jc w:val="both"/>
        <w:rPr>
          <w:sz w:val="28"/>
          <w:szCs w:val="28"/>
        </w:rPr>
      </w:pPr>
    </w:p>
    <w:p w:rsidR="008942B3" w:rsidRPr="008942B3" w:rsidRDefault="008942B3" w:rsidP="008942B3">
      <w:pPr>
        <w:jc w:val="center"/>
        <w:rPr>
          <w:rFonts w:ascii="Courier New" w:hAnsi="Courier New" w:cs="Courier New"/>
          <w:b/>
          <w:sz w:val="28"/>
          <w:szCs w:val="28"/>
          <w:u w:val="single"/>
        </w:rPr>
      </w:pPr>
      <w:r w:rsidRPr="008942B3">
        <w:rPr>
          <w:rFonts w:ascii="Courier New" w:hAnsi="Courier New" w:cs="Courier New"/>
          <w:b/>
          <w:sz w:val="28"/>
          <w:szCs w:val="28"/>
          <w:u w:val="single"/>
        </w:rPr>
        <w:t>ЛЕГЕНДА</w:t>
      </w:r>
      <w:r w:rsidR="00EB7726">
        <w:rPr>
          <w:rFonts w:ascii="Courier New" w:hAnsi="Courier New" w:cs="Courier New"/>
          <w:b/>
          <w:sz w:val="28"/>
          <w:szCs w:val="28"/>
          <w:u w:val="single"/>
        </w:rPr>
        <w:t xml:space="preserve"> АДЖИРА</w:t>
      </w:r>
    </w:p>
    <w:p w:rsidR="008942B3" w:rsidRPr="008942B3" w:rsidRDefault="008942B3" w:rsidP="008942B3">
      <w:pPr>
        <w:jc w:val="center"/>
        <w:rPr>
          <w:rFonts w:ascii="Courier New" w:hAnsi="Courier New" w:cs="Courier New"/>
          <w:sz w:val="28"/>
          <w:szCs w:val="28"/>
          <w:u w:val="single"/>
        </w:rPr>
      </w:pPr>
      <w:r w:rsidRPr="008942B3">
        <w:rPr>
          <w:rFonts w:ascii="Courier New" w:hAnsi="Courier New" w:cs="Courier New"/>
          <w:sz w:val="28"/>
          <w:szCs w:val="28"/>
          <w:u w:val="single"/>
        </w:rPr>
        <w:t>Скрытое сияние Магриба</w:t>
      </w:r>
    </w:p>
    <w:p w:rsidR="00EB7726" w:rsidRDefault="008942B3" w:rsidP="008942B3">
      <w:pPr>
        <w:ind w:firstLine="540"/>
        <w:jc w:val="both"/>
        <w:rPr>
          <w:rFonts w:ascii="Courier New" w:hAnsi="Courier New" w:cs="Courier New"/>
          <w:sz w:val="28"/>
          <w:szCs w:val="28"/>
        </w:rPr>
      </w:pPr>
      <w:r w:rsidRPr="008942B3">
        <w:rPr>
          <w:rFonts w:ascii="Courier New" w:hAnsi="Courier New" w:cs="Courier New"/>
          <w:sz w:val="28"/>
          <w:szCs w:val="28"/>
        </w:rPr>
        <w:t>Арабы говорят: "Магриб - священная птица. Тело ее - Алжир, правое крыло - Тунис, левое - Марокко". Географы называют Магрибом страны, расположенные к западу от Египта. И если на "крыльях" священной птицы при желании можно побывать, то "тело" остается пока для мира недос</w:t>
      </w:r>
      <w:r w:rsidR="00EB7726">
        <w:rPr>
          <w:rFonts w:ascii="Courier New" w:hAnsi="Courier New" w:cs="Courier New"/>
          <w:sz w:val="28"/>
          <w:szCs w:val="28"/>
        </w:rPr>
        <w:softHyphen/>
      </w:r>
      <w:r w:rsidRPr="008942B3">
        <w:rPr>
          <w:rFonts w:ascii="Courier New" w:hAnsi="Courier New" w:cs="Courier New"/>
          <w:sz w:val="28"/>
          <w:szCs w:val="28"/>
        </w:rPr>
        <w:t>тупным - уж больно понравилось некоторым его обитателям отстреливать иностранцев. Что вызывает сожаление.</w:t>
      </w:r>
      <w:r>
        <w:rPr>
          <w:rFonts w:ascii="Courier New" w:hAnsi="Courier New" w:cs="Courier New"/>
          <w:sz w:val="28"/>
          <w:szCs w:val="28"/>
        </w:rPr>
        <w:t xml:space="preserve"> </w:t>
      </w:r>
    </w:p>
    <w:p w:rsidR="008942B3" w:rsidRPr="008942B3" w:rsidRDefault="008942B3" w:rsidP="008942B3">
      <w:pPr>
        <w:ind w:firstLine="540"/>
        <w:jc w:val="both"/>
        <w:rPr>
          <w:rFonts w:ascii="Courier New" w:hAnsi="Courier New" w:cs="Courier New"/>
          <w:sz w:val="28"/>
          <w:szCs w:val="28"/>
        </w:rPr>
      </w:pPr>
      <w:r w:rsidRPr="008942B3">
        <w:rPr>
          <w:rFonts w:ascii="Courier New" w:hAnsi="Courier New" w:cs="Courier New"/>
          <w:sz w:val="28"/>
          <w:szCs w:val="28"/>
        </w:rPr>
        <w:t>Ибо эта страна - перекресток арабского мира, Черной Африки и европейского Средиземноморья, где древнерим</w:t>
      </w:r>
      <w:r w:rsidR="00CD4290">
        <w:rPr>
          <w:rFonts w:ascii="Courier New" w:hAnsi="Courier New" w:cs="Courier New"/>
          <w:sz w:val="28"/>
          <w:szCs w:val="28"/>
        </w:rPr>
        <w:softHyphen/>
      </w:r>
      <w:r w:rsidRPr="008942B3">
        <w:rPr>
          <w:rFonts w:ascii="Courier New" w:hAnsi="Courier New" w:cs="Courier New"/>
          <w:sz w:val="28"/>
          <w:szCs w:val="28"/>
        </w:rPr>
        <w:t>ские го</w:t>
      </w:r>
      <w:r w:rsidR="00EB7726">
        <w:rPr>
          <w:rFonts w:ascii="Courier New" w:hAnsi="Courier New" w:cs="Courier New"/>
          <w:sz w:val="28"/>
          <w:szCs w:val="28"/>
        </w:rPr>
        <w:softHyphen/>
      </w:r>
      <w:r w:rsidRPr="008942B3">
        <w:rPr>
          <w:rFonts w:ascii="Courier New" w:hAnsi="Courier New" w:cs="Courier New"/>
          <w:sz w:val="28"/>
          <w:szCs w:val="28"/>
        </w:rPr>
        <w:t>рода сменяются тысячами мусульманских куполов. Страна, у которой два бога - море и пустыня. И настоя</w:t>
      </w:r>
      <w:r w:rsidR="00CD4290">
        <w:rPr>
          <w:rFonts w:ascii="Courier New" w:hAnsi="Courier New" w:cs="Courier New"/>
          <w:sz w:val="28"/>
          <w:szCs w:val="28"/>
        </w:rPr>
        <w:softHyphen/>
      </w:r>
      <w:r w:rsidRPr="008942B3">
        <w:rPr>
          <w:rFonts w:ascii="Courier New" w:hAnsi="Courier New" w:cs="Courier New"/>
          <w:sz w:val="28"/>
          <w:szCs w:val="28"/>
        </w:rPr>
        <w:t>щее уходит в прошлое под непрерывный аккомпанемент того или дру</w:t>
      </w:r>
      <w:r w:rsidR="00EB7726">
        <w:rPr>
          <w:rFonts w:ascii="Courier New" w:hAnsi="Courier New" w:cs="Courier New"/>
          <w:sz w:val="28"/>
          <w:szCs w:val="28"/>
        </w:rPr>
        <w:softHyphen/>
      </w:r>
      <w:r w:rsidRPr="008942B3">
        <w:rPr>
          <w:rFonts w:ascii="Courier New" w:hAnsi="Courier New" w:cs="Courier New"/>
          <w:sz w:val="28"/>
          <w:szCs w:val="28"/>
        </w:rPr>
        <w:t>гого.</w:t>
      </w:r>
    </w:p>
    <w:p w:rsidR="008942B3" w:rsidRDefault="008942B3"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CD4290" w:rsidRDefault="00CD4290" w:rsidP="008942B3">
      <w:pPr>
        <w:jc w:val="both"/>
        <w:rPr>
          <w:sz w:val="28"/>
          <w:szCs w:val="28"/>
        </w:rPr>
      </w:pPr>
    </w:p>
    <w:p w:rsidR="00CD4290" w:rsidRDefault="00CD4290" w:rsidP="008942B3">
      <w:pPr>
        <w:jc w:val="both"/>
        <w:rPr>
          <w:sz w:val="28"/>
          <w:szCs w:val="28"/>
        </w:rPr>
      </w:pPr>
    </w:p>
    <w:p w:rsidR="00425005" w:rsidRDefault="00425005" w:rsidP="008942B3">
      <w:pPr>
        <w:jc w:val="both"/>
        <w:rPr>
          <w:sz w:val="28"/>
          <w:szCs w:val="28"/>
        </w:rPr>
      </w:pPr>
    </w:p>
    <w:p w:rsidR="00425005" w:rsidRDefault="00425005" w:rsidP="00425005">
      <w:pPr>
        <w:spacing w:line="360" w:lineRule="auto"/>
        <w:jc w:val="center"/>
        <w:rPr>
          <w:rFonts w:ascii="Courier New" w:hAnsi="Courier New" w:cs="Courier New"/>
          <w:b/>
          <w:sz w:val="32"/>
          <w:szCs w:val="32"/>
          <w:u w:val="single"/>
        </w:rPr>
      </w:pPr>
      <w:r>
        <w:rPr>
          <w:rFonts w:ascii="Courier New" w:hAnsi="Courier New" w:cs="Courier New"/>
          <w:b/>
          <w:sz w:val="32"/>
          <w:szCs w:val="32"/>
          <w:u w:val="single"/>
        </w:rPr>
        <w:t>СПИСОК ЛИТЕРАТУРЫ:</w:t>
      </w:r>
    </w:p>
    <w:p w:rsidR="00425005" w:rsidRDefault="00425005" w:rsidP="00425005">
      <w:pPr>
        <w:numPr>
          <w:ilvl w:val="0"/>
          <w:numId w:val="1"/>
        </w:numPr>
        <w:spacing w:line="360" w:lineRule="auto"/>
      </w:pPr>
      <w:r w:rsidRPr="00425005">
        <w:t xml:space="preserve">Ланда Р.Г. История алжирской революции. 1954–1962. М., 1983 </w:t>
      </w:r>
    </w:p>
    <w:p w:rsidR="00425005" w:rsidRDefault="00425005" w:rsidP="00425005">
      <w:pPr>
        <w:numPr>
          <w:ilvl w:val="0"/>
          <w:numId w:val="1"/>
        </w:numPr>
        <w:spacing w:line="360" w:lineRule="auto"/>
      </w:pPr>
      <w:r w:rsidRPr="00425005">
        <w:t xml:space="preserve">Малашенко А.В. Официальная идеология современного Алжира. М., 1983 </w:t>
      </w:r>
    </w:p>
    <w:p w:rsidR="00425005" w:rsidRDefault="00425005" w:rsidP="00425005">
      <w:pPr>
        <w:numPr>
          <w:ilvl w:val="0"/>
          <w:numId w:val="1"/>
        </w:numPr>
        <w:spacing w:line="360" w:lineRule="auto"/>
      </w:pPr>
      <w:r w:rsidRPr="00425005">
        <w:t xml:space="preserve">История Алжира в новое и новейшее время. М., 1992 </w:t>
      </w:r>
    </w:p>
    <w:p w:rsidR="00425005" w:rsidRPr="00425005" w:rsidRDefault="00425005" w:rsidP="00425005">
      <w:pPr>
        <w:numPr>
          <w:ilvl w:val="0"/>
          <w:numId w:val="1"/>
        </w:numPr>
        <w:spacing w:line="360" w:lineRule="auto"/>
      </w:pPr>
      <w:r w:rsidRPr="00425005">
        <w:t xml:space="preserve">Алжир: Справочник. М., 1997 </w:t>
      </w:r>
    </w:p>
    <w:p w:rsidR="00425005" w:rsidRPr="00425005" w:rsidRDefault="00425005" w:rsidP="00425005">
      <w:pPr>
        <w:jc w:val="center"/>
        <w:rPr>
          <w:rFonts w:ascii="Courier New" w:hAnsi="Courier New" w:cs="Courier New"/>
          <w:b/>
          <w:sz w:val="32"/>
          <w:szCs w:val="32"/>
          <w:u w:val="single"/>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Default="00425005" w:rsidP="008942B3">
      <w:pPr>
        <w:jc w:val="both"/>
        <w:rPr>
          <w:sz w:val="28"/>
          <w:szCs w:val="28"/>
        </w:rPr>
      </w:pPr>
    </w:p>
    <w:p w:rsidR="00425005" w:rsidRPr="00145048" w:rsidRDefault="00425005" w:rsidP="008942B3">
      <w:pPr>
        <w:jc w:val="both"/>
        <w:rPr>
          <w:sz w:val="28"/>
          <w:szCs w:val="28"/>
        </w:rPr>
      </w:pPr>
      <w:bookmarkStart w:id="10" w:name="_GoBack"/>
      <w:bookmarkEnd w:id="10"/>
    </w:p>
    <w:sectPr w:rsidR="00425005" w:rsidRPr="00145048" w:rsidSect="008942B3">
      <w:footerReference w:type="even" r:id="rId23"/>
      <w:footerReference w:type="default" r:id="rId24"/>
      <w:pgSz w:w="11906" w:h="16838"/>
      <w:pgMar w:top="1134"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6E" w:rsidRDefault="009F4C6E">
      <w:r>
        <w:separator/>
      </w:r>
    </w:p>
  </w:endnote>
  <w:endnote w:type="continuationSeparator" w:id="0">
    <w:p w:rsidR="009F4C6E" w:rsidRDefault="009F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B3" w:rsidRDefault="008942B3" w:rsidP="00A26E0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42B3" w:rsidRDefault="008942B3" w:rsidP="008942B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B3" w:rsidRDefault="008942B3" w:rsidP="00EB7726">
    <w:pPr>
      <w:pStyle w:val="a4"/>
      <w:framePr w:w="355" w:h="355" w:hRule="exact" w:wrap="around" w:vAnchor="text" w:hAnchor="page" w:x="11062" w:y="227"/>
      <w:jc w:val="right"/>
      <w:rPr>
        <w:rStyle w:val="a5"/>
      </w:rPr>
    </w:pPr>
    <w:r>
      <w:rPr>
        <w:rStyle w:val="a5"/>
      </w:rPr>
      <w:fldChar w:fldCharType="begin"/>
    </w:r>
    <w:r>
      <w:rPr>
        <w:rStyle w:val="a5"/>
      </w:rPr>
      <w:instrText xml:space="preserve">PAGE  </w:instrText>
    </w:r>
    <w:r>
      <w:rPr>
        <w:rStyle w:val="a5"/>
      </w:rPr>
      <w:fldChar w:fldCharType="separate"/>
    </w:r>
    <w:r w:rsidR="00805575">
      <w:rPr>
        <w:rStyle w:val="a5"/>
        <w:noProof/>
      </w:rPr>
      <w:t>2</w:t>
    </w:r>
    <w:r>
      <w:rPr>
        <w:rStyle w:val="a5"/>
      </w:rPr>
      <w:fldChar w:fldCharType="end"/>
    </w:r>
  </w:p>
  <w:p w:rsidR="008942B3" w:rsidRDefault="008942B3" w:rsidP="008942B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6E" w:rsidRDefault="009F4C6E">
      <w:r>
        <w:separator/>
      </w:r>
    </w:p>
  </w:footnote>
  <w:footnote w:type="continuationSeparator" w:id="0">
    <w:p w:rsidR="009F4C6E" w:rsidRDefault="009F4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A94AF9"/>
    <w:multiLevelType w:val="hybridMultilevel"/>
    <w:tmpl w:val="098A4D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D4F"/>
    <w:rsid w:val="000E2D4F"/>
    <w:rsid w:val="00145048"/>
    <w:rsid w:val="00256160"/>
    <w:rsid w:val="00297773"/>
    <w:rsid w:val="002E4D81"/>
    <w:rsid w:val="00413EA8"/>
    <w:rsid w:val="00425005"/>
    <w:rsid w:val="004B5A76"/>
    <w:rsid w:val="005D1D4B"/>
    <w:rsid w:val="00721876"/>
    <w:rsid w:val="00805575"/>
    <w:rsid w:val="00891981"/>
    <w:rsid w:val="008942B3"/>
    <w:rsid w:val="009F4C6E"/>
    <w:rsid w:val="00A21679"/>
    <w:rsid w:val="00A26E09"/>
    <w:rsid w:val="00B021E9"/>
    <w:rsid w:val="00CD4290"/>
    <w:rsid w:val="00E77E92"/>
    <w:rsid w:val="00EB7726"/>
    <w:rsid w:val="00F12CEF"/>
    <w:rsid w:val="00F14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1">
      <o:colormenu v:ext="edit" strokecolor="white"/>
    </o:shapedefaults>
    <o:shapelayout v:ext="edit">
      <o:idmap v:ext="edit" data="1"/>
    </o:shapelayout>
  </w:shapeDefaults>
  <w:decimalSymbol w:val=","/>
  <w:listSeparator w:val=";"/>
  <w15:chartTrackingRefBased/>
  <w15:docId w15:val="{8C0F8154-CC85-46C4-A90C-FBD09907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D4F"/>
    <w:rPr>
      <w:sz w:val="24"/>
      <w:szCs w:val="24"/>
    </w:rPr>
  </w:style>
  <w:style w:type="paragraph" w:styleId="1">
    <w:name w:val="heading 1"/>
    <w:basedOn w:val="a"/>
    <w:qFormat/>
    <w:rsid w:val="000E2D4F"/>
    <w:pPr>
      <w:spacing w:before="100" w:beforeAutospacing="1" w:after="100" w:afterAutospacing="1"/>
      <w:outlineLvl w:val="0"/>
    </w:pPr>
    <w:rPr>
      <w:rFonts w:ascii="Arial CYR" w:hAnsi="Arial CYR" w:cs="Arial CYR"/>
      <w:b/>
      <w:bCs/>
      <w:color w:val="336600"/>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E2D4F"/>
    <w:pPr>
      <w:spacing w:before="100" w:beforeAutospacing="1" w:after="100" w:afterAutospacing="1"/>
      <w:ind w:left="90" w:right="90"/>
    </w:pPr>
  </w:style>
  <w:style w:type="paragraph" w:styleId="a4">
    <w:name w:val="footer"/>
    <w:basedOn w:val="a"/>
    <w:rsid w:val="008942B3"/>
    <w:pPr>
      <w:tabs>
        <w:tab w:val="center" w:pos="4677"/>
        <w:tab w:val="right" w:pos="9355"/>
      </w:tabs>
    </w:pPr>
  </w:style>
  <w:style w:type="character" w:styleId="a5">
    <w:name w:val="page number"/>
    <w:basedOn w:val="a0"/>
    <w:rsid w:val="008942B3"/>
  </w:style>
  <w:style w:type="paragraph" w:styleId="a6">
    <w:name w:val="header"/>
    <w:basedOn w:val="a"/>
    <w:rsid w:val="008942B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http://www.morin-tour.ru/manager/upload/m65770.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morin-tour.ru/manager/upload/W93528.jpg" TargetMode="External"/><Relationship Id="rId20" Type="http://schemas.openxmlformats.org/officeDocument/2006/relationships/image" Target="http://www.morin-tour.ru/manager/upload/W65770.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www.morin-tour.ru/manager/upload/d65768.jpg" TargetMode="External"/><Relationship Id="rId22" Type="http://schemas.openxmlformats.org/officeDocument/2006/relationships/image" Target="http://www.morin-tour.ru/manager/upload/z65770.jp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5515</Words>
  <Characters>31440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Ваня</dc:creator>
  <cp:keywords/>
  <dc:description/>
  <cp:lastModifiedBy>Irina</cp:lastModifiedBy>
  <cp:revision>2</cp:revision>
  <cp:lastPrinted>2004-12-22T07:33:00Z</cp:lastPrinted>
  <dcterms:created xsi:type="dcterms:W3CDTF">2014-09-04T19:03:00Z</dcterms:created>
  <dcterms:modified xsi:type="dcterms:W3CDTF">2014-09-04T19:03:00Z</dcterms:modified>
</cp:coreProperties>
</file>