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7B4" w:rsidRDefault="001C07B4" w:rsidP="001C07B4">
      <w:pPr>
        <w:pStyle w:val="1"/>
        <w:rPr>
          <w:b/>
          <w:sz w:val="24"/>
        </w:rPr>
      </w:pPr>
    </w:p>
    <w:p w:rsidR="001C07B4" w:rsidRDefault="001C07B4" w:rsidP="001C07B4">
      <w:pPr>
        <w:pStyle w:val="1"/>
        <w:rPr>
          <w:b/>
          <w:sz w:val="24"/>
        </w:rPr>
      </w:pPr>
    </w:p>
    <w:p w:rsidR="00D52053" w:rsidRDefault="00D52053" w:rsidP="00D520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Руководителям муниципальных </w:t>
      </w:r>
    </w:p>
    <w:p w:rsidR="00D52053" w:rsidRDefault="00D52053" w:rsidP="00D520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органов управления образованием  </w:t>
      </w:r>
    </w:p>
    <w:p w:rsidR="00D52053" w:rsidRDefault="00D52053" w:rsidP="00D52053">
      <w:pPr>
        <w:rPr>
          <w:sz w:val="28"/>
          <w:szCs w:val="28"/>
        </w:rPr>
      </w:pPr>
    </w:p>
    <w:p w:rsidR="00D52053" w:rsidRDefault="00D52053" w:rsidP="00D52053">
      <w:pPr>
        <w:rPr>
          <w:sz w:val="28"/>
          <w:szCs w:val="28"/>
        </w:rPr>
      </w:pPr>
    </w:p>
    <w:p w:rsidR="00D52053" w:rsidRDefault="00D52053" w:rsidP="00D52053">
      <w:pPr>
        <w:rPr>
          <w:sz w:val="28"/>
          <w:szCs w:val="28"/>
        </w:rPr>
      </w:pPr>
    </w:p>
    <w:p w:rsidR="00D52053" w:rsidRDefault="00D52053" w:rsidP="00D52053">
      <w:pPr>
        <w:rPr>
          <w:sz w:val="28"/>
          <w:szCs w:val="28"/>
        </w:rPr>
      </w:pPr>
    </w:p>
    <w:p w:rsidR="00D52053" w:rsidRDefault="00D52053" w:rsidP="00D52053">
      <w:pPr>
        <w:rPr>
          <w:sz w:val="28"/>
          <w:szCs w:val="28"/>
        </w:rPr>
      </w:pPr>
    </w:p>
    <w:p w:rsidR="00D52053" w:rsidRDefault="00D52053" w:rsidP="00D52053">
      <w:pPr>
        <w:rPr>
          <w:sz w:val="28"/>
          <w:szCs w:val="28"/>
        </w:rPr>
      </w:pPr>
    </w:p>
    <w:p w:rsidR="00D52053" w:rsidRDefault="00D52053" w:rsidP="00D52053">
      <w:pPr>
        <w:rPr>
          <w:sz w:val="28"/>
          <w:szCs w:val="28"/>
        </w:rPr>
      </w:pPr>
    </w:p>
    <w:p w:rsidR="00D52053" w:rsidRDefault="00D52053" w:rsidP="00D52053">
      <w:pPr>
        <w:rPr>
          <w:sz w:val="28"/>
          <w:szCs w:val="28"/>
        </w:rPr>
      </w:pPr>
      <w:r>
        <w:rPr>
          <w:sz w:val="28"/>
          <w:szCs w:val="28"/>
        </w:rPr>
        <w:t>28 августа 2007  № 2-5-4437</w:t>
      </w:r>
    </w:p>
    <w:p w:rsidR="00D52053" w:rsidRDefault="00D52053" w:rsidP="00D52053">
      <w:pPr>
        <w:rPr>
          <w:sz w:val="28"/>
          <w:szCs w:val="28"/>
        </w:rPr>
      </w:pPr>
    </w:p>
    <w:p w:rsidR="00D52053" w:rsidRDefault="00D52053" w:rsidP="00D52053">
      <w:pPr>
        <w:rPr>
          <w:sz w:val="28"/>
          <w:szCs w:val="28"/>
        </w:rPr>
      </w:pPr>
    </w:p>
    <w:p w:rsidR="00D52053" w:rsidRDefault="00D52053" w:rsidP="00D52053">
      <w:pPr>
        <w:rPr>
          <w:sz w:val="28"/>
          <w:szCs w:val="28"/>
        </w:rPr>
      </w:pPr>
      <w:r>
        <w:rPr>
          <w:sz w:val="28"/>
          <w:szCs w:val="28"/>
        </w:rPr>
        <w:t>О методических рекомендациях</w:t>
      </w:r>
    </w:p>
    <w:p w:rsidR="00D52053" w:rsidRDefault="00D52053" w:rsidP="00D52053">
      <w:pPr>
        <w:rPr>
          <w:sz w:val="28"/>
          <w:szCs w:val="28"/>
        </w:rPr>
      </w:pPr>
    </w:p>
    <w:p w:rsidR="00D52053" w:rsidRDefault="00D52053" w:rsidP="00D52053">
      <w:pPr>
        <w:rPr>
          <w:sz w:val="28"/>
          <w:szCs w:val="28"/>
        </w:rPr>
      </w:pPr>
    </w:p>
    <w:p w:rsidR="00D52053" w:rsidRDefault="00D52053" w:rsidP="00D520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Министерство образования Хабаровского края направляет для использования в работе методические рекомендации по организации предшкольного образования детей старшего дошкольного возраста на базе всех типов образовательных учреждений в режиме полного дня и в форме кратковременного пребывания детей.</w:t>
      </w:r>
    </w:p>
    <w:p w:rsidR="00D52053" w:rsidRDefault="00D52053" w:rsidP="00D52053">
      <w:pPr>
        <w:jc w:val="both"/>
        <w:rPr>
          <w:sz w:val="28"/>
          <w:szCs w:val="28"/>
        </w:rPr>
      </w:pPr>
    </w:p>
    <w:p w:rsidR="00D52053" w:rsidRDefault="00D52053" w:rsidP="00D52053">
      <w:pPr>
        <w:jc w:val="both"/>
        <w:rPr>
          <w:sz w:val="28"/>
          <w:szCs w:val="28"/>
        </w:rPr>
      </w:pPr>
    </w:p>
    <w:p w:rsidR="00D52053" w:rsidRDefault="00D52053" w:rsidP="00D52053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А.А. Базилевский</w:t>
      </w:r>
    </w:p>
    <w:p w:rsidR="00D52053" w:rsidRDefault="00D52053" w:rsidP="00D52053">
      <w:pPr>
        <w:jc w:val="both"/>
        <w:rPr>
          <w:sz w:val="28"/>
          <w:szCs w:val="28"/>
        </w:rPr>
      </w:pPr>
    </w:p>
    <w:p w:rsidR="00D52053" w:rsidRDefault="00D52053" w:rsidP="00D52053">
      <w:pPr>
        <w:jc w:val="both"/>
        <w:rPr>
          <w:sz w:val="28"/>
          <w:szCs w:val="28"/>
        </w:rPr>
      </w:pPr>
    </w:p>
    <w:p w:rsidR="00D52053" w:rsidRDefault="00D52053" w:rsidP="00D52053">
      <w:pPr>
        <w:jc w:val="both"/>
        <w:rPr>
          <w:sz w:val="28"/>
          <w:szCs w:val="28"/>
        </w:rPr>
      </w:pPr>
    </w:p>
    <w:p w:rsidR="00D52053" w:rsidRDefault="00D52053" w:rsidP="00D52053">
      <w:pPr>
        <w:jc w:val="both"/>
        <w:rPr>
          <w:sz w:val="28"/>
          <w:szCs w:val="28"/>
        </w:rPr>
      </w:pPr>
    </w:p>
    <w:p w:rsidR="00D52053" w:rsidRDefault="00D52053" w:rsidP="00D52053">
      <w:pPr>
        <w:jc w:val="both"/>
        <w:rPr>
          <w:sz w:val="28"/>
          <w:szCs w:val="28"/>
        </w:rPr>
      </w:pPr>
    </w:p>
    <w:p w:rsidR="00D52053" w:rsidRDefault="00D52053" w:rsidP="00D52053">
      <w:pPr>
        <w:jc w:val="both"/>
        <w:rPr>
          <w:sz w:val="28"/>
          <w:szCs w:val="28"/>
        </w:rPr>
      </w:pPr>
    </w:p>
    <w:p w:rsidR="00D52053" w:rsidRDefault="00D52053" w:rsidP="00D52053">
      <w:pPr>
        <w:jc w:val="both"/>
        <w:rPr>
          <w:sz w:val="28"/>
          <w:szCs w:val="28"/>
        </w:rPr>
      </w:pPr>
    </w:p>
    <w:p w:rsidR="00D52053" w:rsidRDefault="00D52053" w:rsidP="00D52053">
      <w:pPr>
        <w:jc w:val="both"/>
        <w:rPr>
          <w:sz w:val="28"/>
          <w:szCs w:val="28"/>
        </w:rPr>
      </w:pPr>
    </w:p>
    <w:p w:rsidR="00D52053" w:rsidRDefault="00D52053" w:rsidP="00D52053">
      <w:pPr>
        <w:jc w:val="both"/>
        <w:rPr>
          <w:sz w:val="28"/>
          <w:szCs w:val="28"/>
        </w:rPr>
      </w:pPr>
    </w:p>
    <w:p w:rsidR="00D52053" w:rsidRDefault="00D52053" w:rsidP="00D52053">
      <w:pPr>
        <w:jc w:val="both"/>
        <w:rPr>
          <w:sz w:val="28"/>
          <w:szCs w:val="28"/>
        </w:rPr>
      </w:pPr>
    </w:p>
    <w:p w:rsidR="00D52053" w:rsidRDefault="00D52053" w:rsidP="00D52053">
      <w:pPr>
        <w:jc w:val="both"/>
        <w:rPr>
          <w:sz w:val="28"/>
          <w:szCs w:val="28"/>
        </w:rPr>
      </w:pPr>
    </w:p>
    <w:p w:rsidR="00D52053" w:rsidRDefault="00D52053" w:rsidP="00D52053">
      <w:pPr>
        <w:jc w:val="both"/>
        <w:rPr>
          <w:sz w:val="28"/>
          <w:szCs w:val="28"/>
        </w:rPr>
      </w:pPr>
    </w:p>
    <w:p w:rsidR="00D52053" w:rsidRDefault="00D52053" w:rsidP="00D52053">
      <w:pPr>
        <w:jc w:val="both"/>
        <w:rPr>
          <w:sz w:val="28"/>
          <w:szCs w:val="28"/>
        </w:rPr>
      </w:pPr>
    </w:p>
    <w:p w:rsidR="00D52053" w:rsidRDefault="00D52053" w:rsidP="00D52053">
      <w:pPr>
        <w:jc w:val="both"/>
        <w:rPr>
          <w:sz w:val="28"/>
          <w:szCs w:val="28"/>
        </w:rPr>
      </w:pPr>
    </w:p>
    <w:p w:rsidR="00D52053" w:rsidRDefault="00D52053" w:rsidP="00D52053">
      <w:pPr>
        <w:jc w:val="both"/>
        <w:rPr>
          <w:sz w:val="28"/>
          <w:szCs w:val="28"/>
        </w:rPr>
      </w:pPr>
    </w:p>
    <w:p w:rsidR="00D52053" w:rsidRDefault="00D52053" w:rsidP="00D52053">
      <w:pPr>
        <w:jc w:val="both"/>
        <w:rPr>
          <w:sz w:val="28"/>
          <w:szCs w:val="28"/>
        </w:rPr>
      </w:pPr>
    </w:p>
    <w:p w:rsidR="00D52053" w:rsidRDefault="00D52053" w:rsidP="00D52053">
      <w:pPr>
        <w:jc w:val="both"/>
        <w:rPr>
          <w:sz w:val="28"/>
          <w:szCs w:val="28"/>
        </w:rPr>
      </w:pPr>
    </w:p>
    <w:p w:rsidR="00D52053" w:rsidRDefault="00D52053" w:rsidP="00D52053">
      <w:pPr>
        <w:jc w:val="both"/>
        <w:rPr>
          <w:sz w:val="28"/>
          <w:szCs w:val="28"/>
        </w:rPr>
      </w:pPr>
      <w:r>
        <w:rPr>
          <w:sz w:val="28"/>
          <w:szCs w:val="28"/>
        </w:rPr>
        <w:t>Дрокина Антонина Федоровна</w:t>
      </w:r>
    </w:p>
    <w:p w:rsidR="00D52053" w:rsidRDefault="00D52053" w:rsidP="00D52053">
      <w:pPr>
        <w:jc w:val="both"/>
        <w:rPr>
          <w:sz w:val="28"/>
          <w:szCs w:val="28"/>
        </w:rPr>
      </w:pPr>
      <w:r>
        <w:rPr>
          <w:sz w:val="28"/>
          <w:szCs w:val="28"/>
        </w:rPr>
        <w:t>324056</w:t>
      </w:r>
    </w:p>
    <w:p w:rsidR="00D52053" w:rsidRDefault="00D52053" w:rsidP="00D52053">
      <w:pPr>
        <w:jc w:val="both"/>
        <w:rPr>
          <w:sz w:val="28"/>
          <w:szCs w:val="28"/>
        </w:rPr>
      </w:pPr>
    </w:p>
    <w:p w:rsidR="00D52053" w:rsidRDefault="00D52053" w:rsidP="00D52053">
      <w:pPr>
        <w:rPr>
          <w:sz w:val="28"/>
          <w:szCs w:val="28"/>
        </w:rPr>
      </w:pPr>
    </w:p>
    <w:p w:rsidR="00640AED" w:rsidRPr="00CF7545" w:rsidRDefault="00640AED" w:rsidP="00640AED">
      <w:pPr>
        <w:pStyle w:val="1"/>
        <w:jc w:val="center"/>
        <w:rPr>
          <w:b/>
          <w:sz w:val="24"/>
          <w:szCs w:val="24"/>
        </w:rPr>
      </w:pPr>
    </w:p>
    <w:p w:rsidR="001C07B4" w:rsidRDefault="001C07B4" w:rsidP="00DF66E7">
      <w:pPr>
        <w:jc w:val="center"/>
        <w:rPr>
          <w:b/>
          <w:sz w:val="28"/>
          <w:szCs w:val="28"/>
        </w:rPr>
      </w:pPr>
    </w:p>
    <w:p w:rsidR="009B755E" w:rsidRPr="00F4591F" w:rsidRDefault="009B755E" w:rsidP="0042534C">
      <w:pPr>
        <w:shd w:val="clear" w:color="auto" w:fill="FFFFFF"/>
        <w:spacing w:line="389" w:lineRule="exact"/>
        <w:ind w:left="799" w:right="422"/>
        <w:jc w:val="center"/>
        <w:rPr>
          <w:b/>
          <w:bCs/>
          <w:color w:val="000000"/>
          <w:spacing w:val="2"/>
          <w:sz w:val="28"/>
          <w:szCs w:val="28"/>
        </w:rPr>
      </w:pPr>
      <w:r w:rsidRPr="00F4591F">
        <w:rPr>
          <w:b/>
          <w:bCs/>
          <w:color w:val="000000"/>
          <w:spacing w:val="2"/>
          <w:sz w:val="28"/>
          <w:szCs w:val="28"/>
        </w:rPr>
        <w:t>МЕТОДИЧЕСКИЕ РЕКОМЕНДАЦИИ ПО ОБРАЗОВАНИ</w:t>
      </w:r>
      <w:r w:rsidR="0042534C" w:rsidRPr="00F4591F">
        <w:rPr>
          <w:b/>
          <w:bCs/>
          <w:color w:val="000000"/>
          <w:spacing w:val="2"/>
          <w:sz w:val="28"/>
          <w:szCs w:val="28"/>
        </w:rPr>
        <w:t>Ю</w:t>
      </w:r>
      <w:r w:rsidRPr="00F4591F">
        <w:rPr>
          <w:b/>
          <w:bCs/>
          <w:color w:val="000000"/>
          <w:spacing w:val="2"/>
          <w:sz w:val="28"/>
          <w:szCs w:val="28"/>
        </w:rPr>
        <w:t xml:space="preserve"> ДЕТЕЙ СТАРШЕГО ДОШКОЛЬНОГО ВОЗРАСТА</w:t>
      </w:r>
    </w:p>
    <w:p w:rsidR="00A11A6F" w:rsidRPr="00F4591F" w:rsidRDefault="00A11A6F" w:rsidP="0042534C">
      <w:pPr>
        <w:shd w:val="clear" w:color="auto" w:fill="FFFFFF"/>
        <w:spacing w:line="389" w:lineRule="exact"/>
        <w:ind w:left="799" w:right="422"/>
        <w:jc w:val="center"/>
        <w:rPr>
          <w:sz w:val="28"/>
          <w:szCs w:val="28"/>
        </w:rPr>
      </w:pPr>
    </w:p>
    <w:p w:rsidR="00497B4A" w:rsidRPr="00F4591F" w:rsidRDefault="0042534C" w:rsidP="00A75C92">
      <w:pPr>
        <w:shd w:val="clear" w:color="auto" w:fill="FFFFFF"/>
        <w:ind w:left="6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2"/>
          <w:sz w:val="22"/>
          <w:szCs w:val="22"/>
        </w:rPr>
        <w:t xml:space="preserve">          </w:t>
      </w:r>
      <w:r w:rsidR="009E3069" w:rsidRPr="00F4591F">
        <w:rPr>
          <w:color w:val="000000"/>
          <w:spacing w:val="2"/>
          <w:sz w:val="28"/>
          <w:szCs w:val="28"/>
        </w:rPr>
        <w:t>П</w:t>
      </w:r>
      <w:r w:rsidR="009E3069" w:rsidRPr="00F4591F">
        <w:rPr>
          <w:color w:val="000000"/>
          <w:spacing w:val="3"/>
          <w:sz w:val="28"/>
          <w:szCs w:val="28"/>
        </w:rPr>
        <w:t xml:space="preserve">роблема обеспечения равных стартовых возможностей для детей при поступлении в </w:t>
      </w:r>
      <w:r w:rsidR="009E3069" w:rsidRPr="00F4591F">
        <w:rPr>
          <w:color w:val="000000"/>
          <w:spacing w:val="-1"/>
          <w:sz w:val="28"/>
          <w:szCs w:val="28"/>
        </w:rPr>
        <w:t>школу является о</w:t>
      </w:r>
      <w:r w:rsidR="009B755E" w:rsidRPr="00F4591F">
        <w:rPr>
          <w:color w:val="000000"/>
          <w:spacing w:val="2"/>
          <w:sz w:val="28"/>
          <w:szCs w:val="28"/>
        </w:rPr>
        <w:t>дной из наиболее актуальных проблем в развитии современного образования</w:t>
      </w:r>
      <w:r w:rsidR="009E3069" w:rsidRPr="00F4591F">
        <w:rPr>
          <w:color w:val="000000"/>
          <w:spacing w:val="2"/>
          <w:sz w:val="28"/>
          <w:szCs w:val="28"/>
        </w:rPr>
        <w:t xml:space="preserve">. </w:t>
      </w:r>
      <w:r w:rsidR="009B755E" w:rsidRPr="00F4591F">
        <w:rPr>
          <w:color w:val="000000"/>
          <w:spacing w:val="3"/>
          <w:sz w:val="28"/>
          <w:szCs w:val="28"/>
        </w:rPr>
        <w:t xml:space="preserve">В </w:t>
      </w:r>
      <w:r w:rsidR="006821FA" w:rsidRPr="00F4591F">
        <w:rPr>
          <w:color w:val="000000"/>
          <w:spacing w:val="3"/>
          <w:sz w:val="28"/>
          <w:szCs w:val="28"/>
        </w:rPr>
        <w:t xml:space="preserve">среднем по России более 40% </w:t>
      </w:r>
      <w:r w:rsidR="000F0B31">
        <w:rPr>
          <w:color w:val="000000"/>
          <w:spacing w:val="3"/>
          <w:sz w:val="28"/>
          <w:szCs w:val="28"/>
        </w:rPr>
        <w:t xml:space="preserve">детей </w:t>
      </w:r>
      <w:r w:rsidR="006821FA" w:rsidRPr="00F4591F">
        <w:rPr>
          <w:color w:val="000000"/>
          <w:spacing w:val="3"/>
          <w:sz w:val="28"/>
          <w:szCs w:val="28"/>
        </w:rPr>
        <w:t xml:space="preserve">в возрасте 5-6 лет не посещают дошкольные образовательные учреждения. </w:t>
      </w:r>
      <w:r w:rsidR="00E0248D" w:rsidRPr="00F4591F">
        <w:rPr>
          <w:color w:val="000000"/>
          <w:spacing w:val="3"/>
          <w:sz w:val="28"/>
          <w:szCs w:val="28"/>
        </w:rPr>
        <w:t>В</w:t>
      </w:r>
      <w:r w:rsidR="006821FA" w:rsidRPr="00F4591F">
        <w:rPr>
          <w:color w:val="000000"/>
          <w:spacing w:val="3"/>
          <w:sz w:val="28"/>
          <w:szCs w:val="28"/>
        </w:rPr>
        <w:t xml:space="preserve"> Хабаровском крае около 30% детей старшего дошкольного возраста</w:t>
      </w:r>
      <w:r w:rsidR="002B5F31" w:rsidRPr="00F4591F">
        <w:rPr>
          <w:color w:val="000000"/>
          <w:spacing w:val="3"/>
          <w:sz w:val="28"/>
          <w:szCs w:val="28"/>
        </w:rPr>
        <w:t xml:space="preserve">, не посещающих детские сады </w:t>
      </w:r>
      <w:r w:rsidR="00F80091" w:rsidRPr="00F4591F">
        <w:rPr>
          <w:color w:val="000000"/>
          <w:spacing w:val="3"/>
          <w:sz w:val="28"/>
          <w:szCs w:val="28"/>
        </w:rPr>
        <w:t>в режиме постоянного пребывания,  охвачены подготовкой к обучению в школе на базе разных типов образовательных учреждений</w:t>
      </w:r>
      <w:r w:rsidR="002A2886" w:rsidRPr="00F4591F">
        <w:rPr>
          <w:color w:val="000000"/>
          <w:spacing w:val="3"/>
          <w:sz w:val="28"/>
          <w:szCs w:val="28"/>
        </w:rPr>
        <w:t xml:space="preserve">,  учреждений культуры, родительских сообществ </w:t>
      </w:r>
      <w:r w:rsidR="00F80091" w:rsidRPr="00F4591F">
        <w:rPr>
          <w:color w:val="000000"/>
          <w:spacing w:val="3"/>
          <w:sz w:val="28"/>
          <w:szCs w:val="28"/>
        </w:rPr>
        <w:t xml:space="preserve"> </w:t>
      </w:r>
      <w:r w:rsidR="00822AB8" w:rsidRPr="00F4591F">
        <w:rPr>
          <w:color w:val="000000"/>
          <w:spacing w:val="3"/>
          <w:sz w:val="28"/>
          <w:szCs w:val="28"/>
        </w:rPr>
        <w:t>в режиме кратковременного пребывания.</w:t>
      </w:r>
      <w:r w:rsidR="002B5F31" w:rsidRPr="00F4591F">
        <w:rPr>
          <w:color w:val="000000"/>
          <w:spacing w:val="3"/>
          <w:sz w:val="28"/>
          <w:szCs w:val="28"/>
        </w:rPr>
        <w:t xml:space="preserve"> </w:t>
      </w:r>
    </w:p>
    <w:p w:rsidR="009B755E" w:rsidRPr="00F4591F" w:rsidRDefault="00497B4A" w:rsidP="00A75C92">
      <w:pPr>
        <w:shd w:val="clear" w:color="auto" w:fill="FFFFFF"/>
        <w:ind w:left="6"/>
        <w:jc w:val="both"/>
        <w:rPr>
          <w:sz w:val="28"/>
          <w:szCs w:val="28"/>
        </w:rPr>
      </w:pPr>
      <w:r w:rsidRPr="00F4591F">
        <w:rPr>
          <w:color w:val="000000"/>
          <w:spacing w:val="3"/>
          <w:sz w:val="28"/>
          <w:szCs w:val="28"/>
        </w:rPr>
        <w:t xml:space="preserve">    </w:t>
      </w:r>
      <w:r w:rsidR="00F3520C" w:rsidRPr="00F4591F">
        <w:rPr>
          <w:color w:val="000000"/>
          <w:spacing w:val="3"/>
          <w:sz w:val="28"/>
          <w:szCs w:val="28"/>
        </w:rPr>
        <w:t xml:space="preserve"> </w:t>
      </w:r>
      <w:r w:rsidR="002A2886" w:rsidRPr="00F4591F">
        <w:rPr>
          <w:color w:val="000000"/>
          <w:spacing w:val="3"/>
          <w:sz w:val="28"/>
          <w:szCs w:val="28"/>
        </w:rPr>
        <w:t xml:space="preserve">   </w:t>
      </w:r>
      <w:r w:rsidR="00E0248D" w:rsidRPr="00F4591F">
        <w:rPr>
          <w:color w:val="000000"/>
          <w:spacing w:val="3"/>
          <w:sz w:val="28"/>
          <w:szCs w:val="28"/>
        </w:rPr>
        <w:t xml:space="preserve"> </w:t>
      </w:r>
      <w:r w:rsidR="00A4566A" w:rsidRPr="00F4591F">
        <w:rPr>
          <w:color w:val="000000"/>
          <w:spacing w:val="3"/>
          <w:sz w:val="28"/>
          <w:szCs w:val="28"/>
        </w:rPr>
        <w:t xml:space="preserve">В целях единого подхода </w:t>
      </w:r>
      <w:r w:rsidR="00B44523" w:rsidRPr="00F4591F">
        <w:rPr>
          <w:color w:val="000000"/>
          <w:spacing w:val="3"/>
          <w:sz w:val="28"/>
          <w:szCs w:val="28"/>
        </w:rPr>
        <w:t xml:space="preserve">к </w:t>
      </w:r>
      <w:r w:rsidR="009B755E" w:rsidRPr="00F4591F">
        <w:rPr>
          <w:color w:val="000000"/>
          <w:spacing w:val="3"/>
          <w:sz w:val="28"/>
          <w:szCs w:val="28"/>
        </w:rPr>
        <w:t>создани</w:t>
      </w:r>
      <w:r w:rsidR="00B44523" w:rsidRPr="00F4591F">
        <w:rPr>
          <w:color w:val="000000"/>
          <w:spacing w:val="3"/>
          <w:sz w:val="28"/>
          <w:szCs w:val="28"/>
        </w:rPr>
        <w:t>ю</w:t>
      </w:r>
      <w:r w:rsidR="009B755E" w:rsidRPr="00F4591F">
        <w:rPr>
          <w:color w:val="000000"/>
          <w:spacing w:val="3"/>
          <w:sz w:val="28"/>
          <w:szCs w:val="28"/>
        </w:rPr>
        <w:t xml:space="preserve"> благоприятных условий для решения </w:t>
      </w:r>
      <w:r w:rsidR="00B44523" w:rsidRPr="00F4591F">
        <w:rPr>
          <w:color w:val="000000"/>
          <w:spacing w:val="3"/>
          <w:sz w:val="28"/>
          <w:szCs w:val="28"/>
        </w:rPr>
        <w:t xml:space="preserve">проблемы </w:t>
      </w:r>
      <w:r w:rsidR="002C1D96" w:rsidRPr="00F4591F">
        <w:rPr>
          <w:color w:val="000000"/>
          <w:spacing w:val="3"/>
          <w:sz w:val="28"/>
          <w:szCs w:val="28"/>
        </w:rPr>
        <w:t xml:space="preserve">обеспечения равных стартовых возможностей для детей при поступлении в </w:t>
      </w:r>
      <w:r w:rsidR="002C1D96" w:rsidRPr="00F4591F">
        <w:rPr>
          <w:color w:val="000000"/>
          <w:spacing w:val="-1"/>
          <w:sz w:val="28"/>
          <w:szCs w:val="28"/>
        </w:rPr>
        <w:t>школу</w:t>
      </w:r>
      <w:r w:rsidR="002C1D96" w:rsidRPr="00F4591F">
        <w:rPr>
          <w:color w:val="000000"/>
          <w:spacing w:val="3"/>
          <w:sz w:val="28"/>
          <w:szCs w:val="28"/>
        </w:rPr>
        <w:t xml:space="preserve"> </w:t>
      </w:r>
      <w:r w:rsidR="009B755E" w:rsidRPr="00F4591F">
        <w:rPr>
          <w:color w:val="000000"/>
          <w:spacing w:val="3"/>
          <w:sz w:val="28"/>
          <w:szCs w:val="28"/>
        </w:rPr>
        <w:t xml:space="preserve"> </w:t>
      </w:r>
      <w:r w:rsidR="006457A9" w:rsidRPr="00F4591F">
        <w:rPr>
          <w:color w:val="000000"/>
          <w:spacing w:val="3"/>
          <w:sz w:val="28"/>
          <w:szCs w:val="28"/>
        </w:rPr>
        <w:t xml:space="preserve">необходимо </w:t>
      </w:r>
      <w:r w:rsidR="009B755E" w:rsidRPr="00F4591F">
        <w:rPr>
          <w:color w:val="000000"/>
          <w:spacing w:val="2"/>
          <w:sz w:val="28"/>
          <w:szCs w:val="28"/>
        </w:rPr>
        <w:t xml:space="preserve"> совершенствовать имеющиеся формы образования детей старшего дошкольного возраста.</w:t>
      </w:r>
      <w:r w:rsidR="002A2886" w:rsidRPr="00F4591F">
        <w:rPr>
          <w:color w:val="000000"/>
          <w:spacing w:val="2"/>
          <w:sz w:val="28"/>
          <w:szCs w:val="28"/>
        </w:rPr>
        <w:t xml:space="preserve"> </w:t>
      </w:r>
      <w:r w:rsidR="00EA037C" w:rsidRPr="00F4591F">
        <w:rPr>
          <w:color w:val="000000"/>
          <w:spacing w:val="2"/>
          <w:sz w:val="28"/>
          <w:szCs w:val="28"/>
        </w:rPr>
        <w:t xml:space="preserve"> </w:t>
      </w:r>
      <w:r w:rsidR="00E0248D" w:rsidRPr="00F4591F">
        <w:rPr>
          <w:color w:val="000000"/>
          <w:spacing w:val="2"/>
          <w:sz w:val="28"/>
          <w:szCs w:val="28"/>
        </w:rPr>
        <w:t>В</w:t>
      </w:r>
      <w:r w:rsidR="002A2886" w:rsidRPr="00F4591F">
        <w:rPr>
          <w:color w:val="000000"/>
          <w:spacing w:val="2"/>
          <w:sz w:val="28"/>
          <w:szCs w:val="28"/>
        </w:rPr>
        <w:t xml:space="preserve"> </w:t>
      </w:r>
      <w:r w:rsidR="009B755E" w:rsidRPr="00F4591F">
        <w:rPr>
          <w:color w:val="000000"/>
          <w:spacing w:val="3"/>
          <w:sz w:val="28"/>
          <w:szCs w:val="28"/>
        </w:rPr>
        <w:t xml:space="preserve"> настоящее время основной организационной формой дошкольного образования являются дошкольные образовательные учреждения шести разных видов, а также </w:t>
      </w:r>
      <w:r w:rsidR="009B755E" w:rsidRPr="00F4591F">
        <w:rPr>
          <w:color w:val="000000"/>
          <w:spacing w:val="2"/>
          <w:sz w:val="28"/>
          <w:szCs w:val="28"/>
        </w:rPr>
        <w:t xml:space="preserve">образовательные учреждения для детей дошкольного и младшего школьного возраста. </w:t>
      </w:r>
      <w:r w:rsidR="00655C33" w:rsidRPr="00F4591F">
        <w:rPr>
          <w:color w:val="000000"/>
          <w:spacing w:val="2"/>
          <w:sz w:val="28"/>
          <w:szCs w:val="28"/>
        </w:rPr>
        <w:t xml:space="preserve">  </w:t>
      </w:r>
      <w:r w:rsidR="009B755E" w:rsidRPr="00F4591F">
        <w:rPr>
          <w:color w:val="000000"/>
          <w:spacing w:val="2"/>
          <w:sz w:val="28"/>
          <w:szCs w:val="28"/>
        </w:rPr>
        <w:t xml:space="preserve">Соответственно, основная масса дошкольных образовательных программ, </w:t>
      </w:r>
      <w:r w:rsidR="009B755E" w:rsidRPr="00F4591F">
        <w:rPr>
          <w:color w:val="000000"/>
          <w:spacing w:val="3"/>
          <w:sz w:val="28"/>
          <w:szCs w:val="28"/>
        </w:rPr>
        <w:t xml:space="preserve">разрабатываемых до сих пор, нацелена именно на дошкольные образовательные </w:t>
      </w:r>
      <w:r w:rsidR="009B755E" w:rsidRPr="00F4591F">
        <w:rPr>
          <w:color w:val="000000"/>
          <w:spacing w:val="1"/>
          <w:sz w:val="28"/>
          <w:szCs w:val="28"/>
        </w:rPr>
        <w:t>учреждения.</w:t>
      </w:r>
    </w:p>
    <w:p w:rsidR="0018322C" w:rsidRPr="00F4591F" w:rsidRDefault="000E1EF6" w:rsidP="00A75C92">
      <w:pPr>
        <w:shd w:val="clear" w:color="auto" w:fill="FFFFFF"/>
        <w:ind w:left="7"/>
        <w:jc w:val="both"/>
        <w:rPr>
          <w:color w:val="000000"/>
          <w:spacing w:val="3"/>
          <w:sz w:val="28"/>
          <w:szCs w:val="28"/>
        </w:rPr>
      </w:pPr>
      <w:r w:rsidRPr="00F4591F">
        <w:rPr>
          <w:color w:val="000000"/>
          <w:spacing w:val="3"/>
          <w:sz w:val="28"/>
          <w:szCs w:val="28"/>
        </w:rPr>
        <w:t xml:space="preserve">          </w:t>
      </w:r>
      <w:r w:rsidR="009B755E" w:rsidRPr="00F4591F">
        <w:rPr>
          <w:color w:val="000000"/>
          <w:spacing w:val="3"/>
          <w:sz w:val="28"/>
          <w:szCs w:val="28"/>
        </w:rPr>
        <w:t xml:space="preserve">Вместе с тем, в связи с </w:t>
      </w:r>
      <w:r w:rsidR="00655C33" w:rsidRPr="00F4591F">
        <w:rPr>
          <w:color w:val="000000"/>
          <w:spacing w:val="3"/>
          <w:sz w:val="28"/>
          <w:szCs w:val="28"/>
        </w:rPr>
        <w:t>дефицитом мест в дошкольных образовательных учреждениях</w:t>
      </w:r>
      <w:r w:rsidR="005332F3" w:rsidRPr="00F4591F">
        <w:rPr>
          <w:color w:val="000000"/>
          <w:spacing w:val="3"/>
          <w:sz w:val="28"/>
          <w:szCs w:val="28"/>
        </w:rPr>
        <w:t xml:space="preserve">, </w:t>
      </w:r>
      <w:r w:rsidR="00655C33" w:rsidRPr="00F4591F">
        <w:rPr>
          <w:color w:val="000000"/>
          <w:spacing w:val="3"/>
          <w:sz w:val="28"/>
          <w:szCs w:val="28"/>
        </w:rPr>
        <w:t xml:space="preserve"> </w:t>
      </w:r>
      <w:r w:rsidR="009B755E" w:rsidRPr="00F4591F">
        <w:rPr>
          <w:color w:val="000000"/>
          <w:spacing w:val="3"/>
          <w:sz w:val="28"/>
          <w:szCs w:val="28"/>
        </w:rPr>
        <w:t xml:space="preserve"> невозможностью</w:t>
      </w:r>
      <w:r w:rsidR="009B755E">
        <w:rPr>
          <w:color w:val="000000"/>
          <w:spacing w:val="3"/>
          <w:sz w:val="22"/>
          <w:szCs w:val="22"/>
        </w:rPr>
        <w:t xml:space="preserve"> </w:t>
      </w:r>
      <w:r w:rsidR="009B755E" w:rsidRPr="00F4591F">
        <w:rPr>
          <w:color w:val="000000"/>
          <w:spacing w:val="3"/>
          <w:sz w:val="28"/>
          <w:szCs w:val="28"/>
        </w:rPr>
        <w:t>принять в них всех детей дошкольного возраста, с 200</w:t>
      </w:r>
      <w:r w:rsidR="00B81DE7" w:rsidRPr="00F4591F">
        <w:rPr>
          <w:color w:val="000000"/>
          <w:spacing w:val="3"/>
          <w:sz w:val="28"/>
          <w:szCs w:val="28"/>
        </w:rPr>
        <w:t>3</w:t>
      </w:r>
      <w:r w:rsidR="009B755E" w:rsidRPr="00F4591F">
        <w:rPr>
          <w:color w:val="000000"/>
          <w:spacing w:val="3"/>
          <w:sz w:val="28"/>
          <w:szCs w:val="28"/>
        </w:rPr>
        <w:t xml:space="preserve"> </w:t>
      </w:r>
      <w:r w:rsidR="009B755E" w:rsidRPr="00F4591F">
        <w:rPr>
          <w:color w:val="000000"/>
          <w:spacing w:val="1"/>
          <w:sz w:val="28"/>
          <w:szCs w:val="28"/>
        </w:rPr>
        <w:t xml:space="preserve">года </w:t>
      </w:r>
      <w:r w:rsidR="00B81DE7" w:rsidRPr="00F4591F">
        <w:rPr>
          <w:color w:val="000000"/>
          <w:spacing w:val="1"/>
          <w:sz w:val="28"/>
          <w:szCs w:val="28"/>
        </w:rPr>
        <w:t xml:space="preserve">в крае стали </w:t>
      </w:r>
      <w:r w:rsidR="009B755E" w:rsidRPr="00F4591F">
        <w:rPr>
          <w:color w:val="000000"/>
          <w:spacing w:val="1"/>
          <w:sz w:val="28"/>
          <w:szCs w:val="28"/>
        </w:rPr>
        <w:t xml:space="preserve"> развиваться вариативные формы дошкольного образования, а именно группы </w:t>
      </w:r>
      <w:r w:rsidR="009B755E" w:rsidRPr="00F4591F">
        <w:rPr>
          <w:color w:val="000000"/>
          <w:spacing w:val="2"/>
          <w:sz w:val="28"/>
          <w:szCs w:val="28"/>
        </w:rPr>
        <w:t xml:space="preserve">кратковременного пребывания детей </w:t>
      </w:r>
      <w:r w:rsidR="0018322C" w:rsidRPr="00F4591F">
        <w:rPr>
          <w:color w:val="000000"/>
          <w:spacing w:val="2"/>
          <w:sz w:val="28"/>
          <w:szCs w:val="28"/>
        </w:rPr>
        <w:t xml:space="preserve">не только в дошкольных учреждениях, но и </w:t>
      </w:r>
      <w:r w:rsidR="00B81DE7" w:rsidRPr="00F4591F">
        <w:rPr>
          <w:color w:val="000000"/>
          <w:spacing w:val="2"/>
          <w:sz w:val="28"/>
          <w:szCs w:val="28"/>
        </w:rPr>
        <w:t>на базе всех типов образовательных учреждений</w:t>
      </w:r>
      <w:r w:rsidR="00A2312E" w:rsidRPr="00F4591F">
        <w:rPr>
          <w:color w:val="000000"/>
          <w:spacing w:val="2"/>
          <w:sz w:val="28"/>
          <w:szCs w:val="28"/>
        </w:rPr>
        <w:t xml:space="preserve">, </w:t>
      </w:r>
      <w:r w:rsidR="00AE3248">
        <w:rPr>
          <w:color w:val="000000"/>
          <w:spacing w:val="2"/>
          <w:sz w:val="28"/>
          <w:szCs w:val="28"/>
        </w:rPr>
        <w:t xml:space="preserve">в том числе </w:t>
      </w:r>
      <w:r w:rsidR="00A2312E" w:rsidRPr="00F4591F">
        <w:rPr>
          <w:color w:val="000000"/>
          <w:spacing w:val="2"/>
          <w:sz w:val="28"/>
          <w:szCs w:val="28"/>
        </w:rPr>
        <w:t>на базе общеобразовательных</w:t>
      </w:r>
      <w:r w:rsidR="00AE3248">
        <w:rPr>
          <w:color w:val="000000"/>
          <w:spacing w:val="2"/>
          <w:sz w:val="28"/>
          <w:szCs w:val="28"/>
        </w:rPr>
        <w:t xml:space="preserve"> </w:t>
      </w:r>
      <w:r w:rsidR="00A2312E" w:rsidRPr="00F4591F">
        <w:rPr>
          <w:color w:val="000000"/>
          <w:spacing w:val="2"/>
          <w:sz w:val="28"/>
          <w:szCs w:val="28"/>
        </w:rPr>
        <w:t xml:space="preserve"> школ,  </w:t>
      </w:r>
      <w:r w:rsidR="00A2312E" w:rsidRPr="00F4591F">
        <w:rPr>
          <w:color w:val="000000"/>
          <w:spacing w:val="3"/>
          <w:sz w:val="28"/>
          <w:szCs w:val="28"/>
        </w:rPr>
        <w:t>на базе</w:t>
      </w:r>
      <w:r w:rsidR="00AE3248">
        <w:rPr>
          <w:color w:val="000000"/>
          <w:spacing w:val="3"/>
          <w:sz w:val="28"/>
          <w:szCs w:val="28"/>
        </w:rPr>
        <w:t xml:space="preserve"> </w:t>
      </w:r>
      <w:r w:rsidR="00A2312E" w:rsidRPr="00F4591F">
        <w:rPr>
          <w:color w:val="000000"/>
          <w:spacing w:val="3"/>
          <w:sz w:val="28"/>
          <w:szCs w:val="28"/>
        </w:rPr>
        <w:t xml:space="preserve"> разных культурно</w:t>
      </w:r>
      <w:r w:rsidR="00AE3248">
        <w:rPr>
          <w:color w:val="000000"/>
          <w:spacing w:val="3"/>
          <w:sz w:val="28"/>
          <w:szCs w:val="28"/>
        </w:rPr>
        <w:t xml:space="preserve"> </w:t>
      </w:r>
      <w:r w:rsidR="00A2312E" w:rsidRPr="00F4591F">
        <w:rPr>
          <w:color w:val="000000"/>
          <w:spacing w:val="3"/>
          <w:sz w:val="28"/>
          <w:szCs w:val="28"/>
        </w:rPr>
        <w:t>-</w:t>
      </w:r>
      <w:r w:rsidR="00AE3248">
        <w:rPr>
          <w:color w:val="000000"/>
          <w:spacing w:val="3"/>
          <w:sz w:val="28"/>
          <w:szCs w:val="28"/>
        </w:rPr>
        <w:t xml:space="preserve"> </w:t>
      </w:r>
      <w:r w:rsidR="00A2312E" w:rsidRPr="00F4591F">
        <w:rPr>
          <w:color w:val="000000"/>
          <w:spacing w:val="3"/>
          <w:sz w:val="28"/>
          <w:szCs w:val="28"/>
        </w:rPr>
        <w:t xml:space="preserve">образовательных центров и центров дополнительного </w:t>
      </w:r>
      <w:r w:rsidR="00A2312E" w:rsidRPr="00F4591F">
        <w:rPr>
          <w:color w:val="000000"/>
          <w:spacing w:val="2"/>
          <w:sz w:val="28"/>
          <w:szCs w:val="28"/>
        </w:rPr>
        <w:t xml:space="preserve">образования детей (библиотек, музеев, клубов, домов детского творчества и т.п.), а также </w:t>
      </w:r>
      <w:r w:rsidR="00A2312E" w:rsidRPr="00F4591F">
        <w:rPr>
          <w:color w:val="000000"/>
          <w:spacing w:val="3"/>
          <w:sz w:val="28"/>
          <w:szCs w:val="28"/>
        </w:rPr>
        <w:t xml:space="preserve">на базе добровольных родительских сообществ. </w:t>
      </w:r>
      <w:r w:rsidR="00B81DE7" w:rsidRPr="00F4591F">
        <w:rPr>
          <w:color w:val="000000"/>
          <w:spacing w:val="2"/>
          <w:sz w:val="28"/>
          <w:szCs w:val="28"/>
        </w:rPr>
        <w:t xml:space="preserve"> </w:t>
      </w:r>
      <w:r w:rsidR="009B755E" w:rsidRPr="00F4591F">
        <w:rPr>
          <w:color w:val="000000"/>
          <w:spacing w:val="2"/>
          <w:sz w:val="28"/>
          <w:szCs w:val="28"/>
        </w:rPr>
        <w:t xml:space="preserve"> </w:t>
      </w:r>
      <w:r w:rsidR="00B81DE7" w:rsidRPr="00F4591F">
        <w:rPr>
          <w:color w:val="000000"/>
          <w:spacing w:val="2"/>
          <w:sz w:val="28"/>
          <w:szCs w:val="28"/>
        </w:rPr>
        <w:t xml:space="preserve"> </w:t>
      </w:r>
      <w:r w:rsidR="000E1B7E">
        <w:rPr>
          <w:color w:val="000000"/>
          <w:spacing w:val="2"/>
          <w:sz w:val="28"/>
          <w:szCs w:val="28"/>
        </w:rPr>
        <w:t xml:space="preserve">Разрабатываются </w:t>
      </w:r>
      <w:r w:rsidR="009B755E" w:rsidRPr="00F4591F">
        <w:rPr>
          <w:color w:val="000000"/>
          <w:spacing w:val="2"/>
          <w:sz w:val="28"/>
          <w:szCs w:val="28"/>
        </w:rPr>
        <w:t xml:space="preserve"> </w:t>
      </w:r>
      <w:r w:rsidR="00B81DE7" w:rsidRPr="00F4591F">
        <w:rPr>
          <w:color w:val="000000"/>
          <w:spacing w:val="2"/>
          <w:sz w:val="28"/>
          <w:szCs w:val="28"/>
        </w:rPr>
        <w:t>образовательны</w:t>
      </w:r>
      <w:r w:rsidR="000E1B7E">
        <w:rPr>
          <w:color w:val="000000"/>
          <w:spacing w:val="2"/>
          <w:sz w:val="28"/>
          <w:szCs w:val="28"/>
        </w:rPr>
        <w:t>е</w:t>
      </w:r>
      <w:r w:rsidR="00B81DE7" w:rsidRPr="00F4591F">
        <w:rPr>
          <w:color w:val="000000"/>
          <w:spacing w:val="2"/>
          <w:sz w:val="28"/>
          <w:szCs w:val="28"/>
        </w:rPr>
        <w:t xml:space="preserve"> программ</w:t>
      </w:r>
      <w:r w:rsidR="000E1B7E">
        <w:rPr>
          <w:color w:val="000000"/>
          <w:spacing w:val="2"/>
          <w:sz w:val="28"/>
          <w:szCs w:val="28"/>
        </w:rPr>
        <w:t>ы</w:t>
      </w:r>
      <w:r w:rsidR="00B81DE7" w:rsidRPr="00F4591F">
        <w:rPr>
          <w:color w:val="000000"/>
          <w:spacing w:val="2"/>
          <w:sz w:val="28"/>
          <w:szCs w:val="28"/>
        </w:rPr>
        <w:t xml:space="preserve"> </w:t>
      </w:r>
      <w:r w:rsidR="009B755E" w:rsidRPr="00F4591F">
        <w:rPr>
          <w:color w:val="000000"/>
          <w:spacing w:val="2"/>
          <w:sz w:val="28"/>
          <w:szCs w:val="28"/>
        </w:rPr>
        <w:t xml:space="preserve"> для них.</w:t>
      </w:r>
      <w:r w:rsidRPr="00F4591F">
        <w:rPr>
          <w:color w:val="000000"/>
          <w:spacing w:val="3"/>
          <w:sz w:val="28"/>
          <w:szCs w:val="28"/>
        </w:rPr>
        <w:t xml:space="preserve">      </w:t>
      </w:r>
    </w:p>
    <w:p w:rsidR="000E1EF6" w:rsidRPr="00F4591F" w:rsidRDefault="0018322C" w:rsidP="00A75C92">
      <w:pPr>
        <w:shd w:val="clear" w:color="auto" w:fill="FFFFFF"/>
        <w:ind w:left="7"/>
        <w:jc w:val="both"/>
        <w:rPr>
          <w:color w:val="000000"/>
          <w:spacing w:val="2"/>
          <w:sz w:val="28"/>
          <w:szCs w:val="28"/>
        </w:rPr>
      </w:pPr>
      <w:r w:rsidRPr="00F4591F">
        <w:rPr>
          <w:color w:val="000000"/>
          <w:spacing w:val="3"/>
          <w:sz w:val="28"/>
          <w:szCs w:val="28"/>
        </w:rPr>
        <w:t xml:space="preserve">          </w:t>
      </w:r>
      <w:r w:rsidR="000E1EF6" w:rsidRPr="00F4591F">
        <w:rPr>
          <w:color w:val="000000"/>
          <w:spacing w:val="3"/>
          <w:sz w:val="28"/>
          <w:szCs w:val="28"/>
        </w:rPr>
        <w:t xml:space="preserve"> </w:t>
      </w:r>
      <w:r w:rsidR="009B755E" w:rsidRPr="00F4591F">
        <w:rPr>
          <w:color w:val="000000"/>
          <w:spacing w:val="3"/>
          <w:sz w:val="28"/>
          <w:szCs w:val="28"/>
        </w:rPr>
        <w:t xml:space="preserve">В этой ситуации, говоря о вариативных организационных формах дошкольного </w:t>
      </w:r>
      <w:r w:rsidR="009B755E" w:rsidRPr="00F4591F">
        <w:rPr>
          <w:color w:val="000000"/>
          <w:spacing w:val="2"/>
          <w:sz w:val="28"/>
          <w:szCs w:val="28"/>
        </w:rPr>
        <w:t xml:space="preserve">образования, имеет смысл выделять как особую организационную единицу «дошкольную образовательную группу». </w:t>
      </w:r>
      <w:r w:rsidR="009B755E" w:rsidRPr="00F4591F">
        <w:rPr>
          <w:color w:val="000000"/>
          <w:spacing w:val="3"/>
          <w:sz w:val="28"/>
          <w:szCs w:val="28"/>
        </w:rPr>
        <w:t xml:space="preserve">При этом дошкольные образовательные </w:t>
      </w:r>
      <w:r w:rsidR="009B755E" w:rsidRPr="00F4591F">
        <w:rPr>
          <w:color w:val="000000"/>
          <w:spacing w:val="2"/>
          <w:sz w:val="28"/>
          <w:szCs w:val="28"/>
        </w:rPr>
        <w:t>группы должны иметь возможность работать в разных временных режимах (с полным или неполным днем пребывания, каждодневные или несколько дней в неделю), отвечая тем самым многообразным запросам населения.</w:t>
      </w:r>
    </w:p>
    <w:p w:rsidR="009B755E" w:rsidRPr="00F4591F" w:rsidRDefault="000E1EF6" w:rsidP="00A75C92">
      <w:pPr>
        <w:shd w:val="clear" w:color="auto" w:fill="FFFFFF"/>
        <w:ind w:left="12"/>
        <w:jc w:val="both"/>
        <w:rPr>
          <w:sz w:val="28"/>
          <w:szCs w:val="28"/>
        </w:rPr>
      </w:pPr>
      <w:r w:rsidRPr="00F4591F">
        <w:rPr>
          <w:color w:val="000000"/>
          <w:spacing w:val="2"/>
          <w:sz w:val="28"/>
          <w:szCs w:val="28"/>
        </w:rPr>
        <w:t xml:space="preserve">          </w:t>
      </w:r>
      <w:r w:rsidR="009B755E" w:rsidRPr="00F4591F">
        <w:rPr>
          <w:color w:val="000000"/>
          <w:spacing w:val="2"/>
          <w:sz w:val="28"/>
          <w:szCs w:val="28"/>
        </w:rPr>
        <w:t xml:space="preserve">Создание таких разнообразных дошкольных групп позволит более полно использовать культурный потенциал социума в образовании детей </w:t>
      </w:r>
      <w:r w:rsidR="008C1B87" w:rsidRPr="00F4591F">
        <w:rPr>
          <w:color w:val="000000"/>
          <w:spacing w:val="2"/>
          <w:sz w:val="28"/>
          <w:szCs w:val="28"/>
        </w:rPr>
        <w:t xml:space="preserve">старшего </w:t>
      </w:r>
      <w:r w:rsidR="009B755E" w:rsidRPr="00F4591F">
        <w:rPr>
          <w:color w:val="000000"/>
          <w:spacing w:val="2"/>
          <w:sz w:val="28"/>
          <w:szCs w:val="28"/>
        </w:rPr>
        <w:t>дошкольного возраста.</w:t>
      </w:r>
    </w:p>
    <w:p w:rsidR="009B755E" w:rsidRDefault="000E1EF6" w:rsidP="00A75C92">
      <w:pPr>
        <w:shd w:val="clear" w:color="auto" w:fill="FFFFFF"/>
        <w:ind w:left="7" w:right="432"/>
        <w:jc w:val="both"/>
        <w:rPr>
          <w:color w:val="000000"/>
          <w:spacing w:val="2"/>
          <w:sz w:val="28"/>
          <w:szCs w:val="28"/>
        </w:rPr>
      </w:pPr>
      <w:r w:rsidRPr="00F4591F">
        <w:rPr>
          <w:color w:val="000000"/>
          <w:spacing w:val="2"/>
          <w:sz w:val="28"/>
          <w:szCs w:val="28"/>
        </w:rPr>
        <w:t xml:space="preserve">          </w:t>
      </w:r>
      <w:r w:rsidR="009B755E" w:rsidRPr="00F4591F">
        <w:rPr>
          <w:color w:val="000000"/>
          <w:spacing w:val="2"/>
          <w:sz w:val="28"/>
          <w:szCs w:val="28"/>
        </w:rPr>
        <w:t>Можно представить перечень возможных организационных форм образования детей старшего дошкольного возраста следующим образом:</w:t>
      </w:r>
    </w:p>
    <w:p w:rsidR="009B755E" w:rsidRPr="00F4591F" w:rsidRDefault="00BE6392" w:rsidP="00BE6392">
      <w:pPr>
        <w:widowControl w:val="0"/>
        <w:shd w:val="clear" w:color="auto" w:fill="FFFFFF"/>
        <w:tabs>
          <w:tab w:val="left" w:pos="59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</w:t>
      </w:r>
      <w:r w:rsidR="009B755E" w:rsidRPr="00F4591F">
        <w:rPr>
          <w:color w:val="000000"/>
          <w:spacing w:val="2"/>
          <w:sz w:val="28"/>
          <w:szCs w:val="28"/>
        </w:rPr>
        <w:t>детский сад полного дня;</w:t>
      </w:r>
    </w:p>
    <w:p w:rsidR="009B755E" w:rsidRPr="00F4591F" w:rsidRDefault="00BE6392" w:rsidP="00BE6392">
      <w:pPr>
        <w:widowControl w:val="0"/>
        <w:shd w:val="clear" w:color="auto" w:fill="FFFFFF"/>
        <w:tabs>
          <w:tab w:val="left" w:pos="59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</w:t>
      </w:r>
      <w:r w:rsidR="009B755E" w:rsidRPr="00F4591F">
        <w:rPr>
          <w:color w:val="000000"/>
          <w:spacing w:val="2"/>
          <w:sz w:val="28"/>
          <w:szCs w:val="28"/>
        </w:rPr>
        <w:t>группы кратковременного пребывания в детском саду;</w:t>
      </w:r>
    </w:p>
    <w:p w:rsidR="009B755E" w:rsidRPr="00F4591F" w:rsidRDefault="00BE6392" w:rsidP="00BE6392">
      <w:pPr>
        <w:widowControl w:val="0"/>
        <w:shd w:val="clear" w:color="auto" w:fill="FFFFFF"/>
        <w:tabs>
          <w:tab w:val="left" w:pos="59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-</w:t>
      </w:r>
      <w:r w:rsidR="009B755E" w:rsidRPr="00F4591F">
        <w:rPr>
          <w:color w:val="000000"/>
          <w:spacing w:val="7"/>
          <w:sz w:val="28"/>
          <w:szCs w:val="28"/>
        </w:rPr>
        <w:t>группы для детей старшего дошкольного возраста на базе общеобразовательных</w:t>
      </w:r>
      <w:r w:rsidR="000F0B31">
        <w:rPr>
          <w:color w:val="000000"/>
          <w:spacing w:val="7"/>
          <w:sz w:val="28"/>
          <w:szCs w:val="28"/>
        </w:rPr>
        <w:t xml:space="preserve"> </w:t>
      </w:r>
      <w:r w:rsidR="009B755E" w:rsidRPr="00F4591F">
        <w:rPr>
          <w:color w:val="000000"/>
          <w:spacing w:val="3"/>
          <w:sz w:val="28"/>
          <w:szCs w:val="28"/>
        </w:rPr>
        <w:t>учреждений;</w:t>
      </w:r>
    </w:p>
    <w:p w:rsidR="009B755E" w:rsidRPr="00F4591F" w:rsidRDefault="00BE6392" w:rsidP="00BE6392">
      <w:pPr>
        <w:widowControl w:val="0"/>
        <w:shd w:val="clear" w:color="auto" w:fill="FFFFFF"/>
        <w:tabs>
          <w:tab w:val="left" w:pos="59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r w:rsidR="009B755E" w:rsidRPr="00F4591F">
        <w:rPr>
          <w:color w:val="000000"/>
          <w:spacing w:val="3"/>
          <w:sz w:val="28"/>
          <w:szCs w:val="28"/>
        </w:rPr>
        <w:t>дошкольные группы на базе разных культурно-образовательных центров</w:t>
      </w:r>
      <w:r>
        <w:rPr>
          <w:color w:val="000000"/>
          <w:spacing w:val="3"/>
          <w:sz w:val="28"/>
          <w:szCs w:val="28"/>
        </w:rPr>
        <w:t>,</w:t>
      </w:r>
      <w:r w:rsidR="000F0B31">
        <w:rPr>
          <w:color w:val="000000"/>
          <w:spacing w:val="3"/>
          <w:sz w:val="28"/>
          <w:szCs w:val="28"/>
        </w:rPr>
        <w:t xml:space="preserve"> </w:t>
      </w:r>
      <w:r w:rsidR="009B755E" w:rsidRPr="00F4591F">
        <w:rPr>
          <w:color w:val="000000"/>
          <w:spacing w:val="3"/>
          <w:sz w:val="28"/>
          <w:szCs w:val="28"/>
        </w:rPr>
        <w:t>центров</w:t>
      </w:r>
      <w:r>
        <w:rPr>
          <w:color w:val="000000"/>
          <w:spacing w:val="3"/>
          <w:sz w:val="28"/>
          <w:szCs w:val="28"/>
        </w:rPr>
        <w:t xml:space="preserve"> </w:t>
      </w:r>
      <w:r w:rsidR="009B755E" w:rsidRPr="00F4591F">
        <w:rPr>
          <w:color w:val="000000"/>
          <w:spacing w:val="2"/>
          <w:sz w:val="28"/>
          <w:szCs w:val="28"/>
        </w:rPr>
        <w:t>дополнительного образования детей;</w:t>
      </w:r>
      <w:r>
        <w:rPr>
          <w:color w:val="000000"/>
          <w:spacing w:val="2"/>
          <w:sz w:val="28"/>
          <w:szCs w:val="28"/>
        </w:rPr>
        <w:t xml:space="preserve">   </w:t>
      </w:r>
    </w:p>
    <w:p w:rsidR="009B755E" w:rsidRPr="00F4591F" w:rsidRDefault="00BE6392" w:rsidP="00BE6392">
      <w:pPr>
        <w:widowControl w:val="0"/>
        <w:shd w:val="clear" w:color="auto" w:fill="FFFFFF"/>
        <w:tabs>
          <w:tab w:val="left" w:pos="59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</w:t>
      </w:r>
      <w:r w:rsidR="009B755E" w:rsidRPr="00F4591F">
        <w:rPr>
          <w:color w:val="000000"/>
          <w:spacing w:val="2"/>
          <w:sz w:val="28"/>
          <w:szCs w:val="28"/>
        </w:rPr>
        <w:t>дошкольные группы на базе добровольных родительских сообществ.</w:t>
      </w:r>
    </w:p>
    <w:p w:rsidR="009B755E" w:rsidRPr="00F4591F" w:rsidRDefault="009B755E" w:rsidP="00A75C92">
      <w:pPr>
        <w:shd w:val="clear" w:color="auto" w:fill="FFFFFF"/>
        <w:ind w:left="17" w:firstLine="682"/>
        <w:jc w:val="both"/>
        <w:rPr>
          <w:sz w:val="28"/>
          <w:szCs w:val="28"/>
        </w:rPr>
      </w:pPr>
      <w:r w:rsidRPr="00F4591F">
        <w:rPr>
          <w:color w:val="000000"/>
          <w:spacing w:val="2"/>
          <w:sz w:val="28"/>
          <w:szCs w:val="28"/>
        </w:rPr>
        <w:t xml:space="preserve">Важно отметить, что относительно детей старшего дошкольного возраста речь должна идти именно о «дошкольной образовательной группе», а не о «классах раннего развития» при школах или центрах дополнительного образования. Дошкольные образовательные группы должны стать самостоятельными структурными </w:t>
      </w:r>
      <w:r w:rsidRPr="00F4591F">
        <w:rPr>
          <w:color w:val="000000"/>
          <w:spacing w:val="3"/>
          <w:sz w:val="28"/>
          <w:szCs w:val="28"/>
        </w:rPr>
        <w:t xml:space="preserve">подразделениями общеобразовательных учреждений, главной целью которых будет </w:t>
      </w:r>
      <w:r w:rsidRPr="00F4591F">
        <w:rPr>
          <w:color w:val="000000"/>
          <w:spacing w:val="2"/>
          <w:sz w:val="28"/>
          <w:szCs w:val="28"/>
        </w:rPr>
        <w:t xml:space="preserve">полноценное развитие детей дошкольного возраста, реализация общеобразовательной </w:t>
      </w:r>
      <w:r w:rsidRPr="00F4591F">
        <w:rPr>
          <w:color w:val="000000"/>
          <w:spacing w:val="1"/>
          <w:sz w:val="28"/>
          <w:szCs w:val="28"/>
        </w:rPr>
        <w:t xml:space="preserve">программы дошкольного образования в полном объеме. Такие группы ни в коем случае не </w:t>
      </w:r>
      <w:r w:rsidRPr="00F4591F">
        <w:rPr>
          <w:color w:val="000000"/>
          <w:spacing w:val="3"/>
          <w:sz w:val="28"/>
          <w:szCs w:val="28"/>
        </w:rPr>
        <w:t xml:space="preserve">должны рассматриваться как подготовительные курсы для детей по подготовке их к </w:t>
      </w:r>
      <w:r w:rsidRPr="00F4591F">
        <w:rPr>
          <w:color w:val="000000"/>
          <w:spacing w:val="2"/>
          <w:sz w:val="28"/>
          <w:szCs w:val="28"/>
        </w:rPr>
        <w:t>поступлению в первый класс определенной школы.</w:t>
      </w:r>
    </w:p>
    <w:p w:rsidR="00A35920" w:rsidRPr="00F4591F" w:rsidRDefault="008038F5" w:rsidP="00A75C92">
      <w:pPr>
        <w:shd w:val="clear" w:color="auto" w:fill="FFFFFF"/>
        <w:ind w:left="19"/>
        <w:jc w:val="both"/>
        <w:rPr>
          <w:color w:val="000000"/>
          <w:spacing w:val="1"/>
          <w:sz w:val="28"/>
          <w:szCs w:val="28"/>
        </w:rPr>
      </w:pPr>
      <w:r w:rsidRPr="00F4591F">
        <w:rPr>
          <w:color w:val="000000"/>
          <w:spacing w:val="1"/>
          <w:sz w:val="28"/>
          <w:szCs w:val="28"/>
        </w:rPr>
        <w:t xml:space="preserve">         </w:t>
      </w:r>
      <w:r w:rsidR="009B755E" w:rsidRPr="00F4591F">
        <w:rPr>
          <w:color w:val="000000"/>
          <w:spacing w:val="1"/>
          <w:sz w:val="28"/>
          <w:szCs w:val="28"/>
        </w:rPr>
        <w:t xml:space="preserve">Одной из основных задач дошкольных образовательных групп, наряду с развитием детей </w:t>
      </w:r>
      <w:r w:rsidR="009B755E" w:rsidRPr="00F4591F">
        <w:rPr>
          <w:color w:val="000000"/>
          <w:spacing w:val="3"/>
          <w:sz w:val="28"/>
          <w:szCs w:val="28"/>
        </w:rPr>
        <w:t>дошкольного возраста, является необходимая диагностическая работа с детьми 5 и 6-</w:t>
      </w:r>
      <w:r w:rsidR="009B755E" w:rsidRPr="00F4591F">
        <w:rPr>
          <w:color w:val="000000"/>
          <w:spacing w:val="1"/>
          <w:sz w:val="28"/>
          <w:szCs w:val="28"/>
        </w:rPr>
        <w:t xml:space="preserve">летнего возраста, направленная на выявление уровня и особенностей развития ребенка, а </w:t>
      </w:r>
      <w:r w:rsidR="009B755E" w:rsidRPr="00F4591F">
        <w:rPr>
          <w:color w:val="000000"/>
          <w:spacing w:val="2"/>
          <w:sz w:val="28"/>
          <w:szCs w:val="28"/>
        </w:rPr>
        <w:t xml:space="preserve">также консультативная работа с родителями дошкольников, целью которой является выбор дифференцированных педагогических условий, необходимых для развития ребенка, подготовки </w:t>
      </w:r>
      <w:r w:rsidR="003C35B2" w:rsidRPr="00F4591F">
        <w:rPr>
          <w:color w:val="000000"/>
          <w:spacing w:val="2"/>
          <w:sz w:val="28"/>
          <w:szCs w:val="28"/>
        </w:rPr>
        <w:t>его к</w:t>
      </w:r>
      <w:r w:rsidR="009B755E" w:rsidRPr="00F4591F">
        <w:rPr>
          <w:smallCaps/>
          <w:color w:val="000000"/>
          <w:spacing w:val="2"/>
          <w:sz w:val="28"/>
          <w:szCs w:val="28"/>
        </w:rPr>
        <w:t xml:space="preserve"> </w:t>
      </w:r>
      <w:r w:rsidR="009B755E" w:rsidRPr="00F4591F">
        <w:rPr>
          <w:color w:val="000000"/>
          <w:spacing w:val="2"/>
          <w:sz w:val="28"/>
          <w:szCs w:val="28"/>
        </w:rPr>
        <w:t xml:space="preserve">школе и выбора оптимальной модели обучения в начальной </w:t>
      </w:r>
      <w:r w:rsidR="009B755E" w:rsidRPr="00F4591F">
        <w:rPr>
          <w:color w:val="000000"/>
          <w:spacing w:val="-1"/>
          <w:sz w:val="28"/>
          <w:szCs w:val="28"/>
        </w:rPr>
        <w:t>школе.</w:t>
      </w:r>
      <w:r w:rsidRPr="00F4591F">
        <w:rPr>
          <w:color w:val="000000"/>
          <w:spacing w:val="-1"/>
          <w:sz w:val="28"/>
          <w:szCs w:val="28"/>
        </w:rPr>
        <w:t xml:space="preserve"> </w:t>
      </w:r>
      <w:r w:rsidR="003C35B2" w:rsidRPr="00F4591F">
        <w:rPr>
          <w:color w:val="000000"/>
          <w:spacing w:val="-1"/>
          <w:sz w:val="28"/>
          <w:szCs w:val="28"/>
        </w:rPr>
        <w:t xml:space="preserve"> </w:t>
      </w:r>
      <w:r w:rsidR="009B755E" w:rsidRPr="00F4591F">
        <w:rPr>
          <w:color w:val="000000"/>
          <w:spacing w:val="3"/>
          <w:sz w:val="28"/>
          <w:szCs w:val="28"/>
        </w:rPr>
        <w:t xml:space="preserve">Перечисленные формы образования детей старшего дошкольного возраста можно </w:t>
      </w:r>
      <w:r w:rsidR="009B755E" w:rsidRPr="00F4591F">
        <w:rPr>
          <w:color w:val="000000"/>
          <w:spacing w:val="2"/>
          <w:sz w:val="28"/>
          <w:szCs w:val="28"/>
        </w:rPr>
        <w:t>разделить на</w:t>
      </w:r>
      <w:r w:rsidR="003C35B2" w:rsidRPr="00F4591F">
        <w:rPr>
          <w:color w:val="000000"/>
          <w:spacing w:val="2"/>
          <w:sz w:val="28"/>
          <w:szCs w:val="28"/>
        </w:rPr>
        <w:t xml:space="preserve"> </w:t>
      </w:r>
      <w:r w:rsidR="009B755E" w:rsidRPr="00F4591F">
        <w:rPr>
          <w:color w:val="000000"/>
          <w:spacing w:val="2"/>
          <w:sz w:val="28"/>
          <w:szCs w:val="28"/>
        </w:rPr>
        <w:t xml:space="preserve">три модели, положив в основу характер организации образовательного </w:t>
      </w:r>
      <w:r w:rsidR="009B755E" w:rsidRPr="00F4591F">
        <w:rPr>
          <w:color w:val="000000"/>
          <w:spacing w:val="1"/>
          <w:sz w:val="28"/>
          <w:szCs w:val="28"/>
        </w:rPr>
        <w:t>процесса:</w:t>
      </w:r>
      <w:r w:rsidRPr="00F4591F">
        <w:rPr>
          <w:color w:val="000000"/>
          <w:spacing w:val="1"/>
          <w:sz w:val="28"/>
          <w:szCs w:val="28"/>
        </w:rPr>
        <w:t xml:space="preserve"> </w:t>
      </w:r>
    </w:p>
    <w:p w:rsidR="00942A40" w:rsidRDefault="00942A40" w:rsidP="00942A40">
      <w:pPr>
        <w:shd w:val="clear" w:color="auto" w:fill="FFFFFF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</w:t>
      </w:r>
      <w:r w:rsidR="009B755E" w:rsidRPr="00F4591F">
        <w:rPr>
          <w:color w:val="000000"/>
          <w:spacing w:val="2"/>
          <w:sz w:val="28"/>
          <w:szCs w:val="28"/>
        </w:rPr>
        <w:t xml:space="preserve">группы полного дня для детей старшего дошкольного возраста на базе </w:t>
      </w:r>
    </w:p>
    <w:p w:rsidR="009B755E" w:rsidRPr="00F4591F" w:rsidRDefault="009B755E" w:rsidP="00942A40">
      <w:pPr>
        <w:shd w:val="clear" w:color="auto" w:fill="FFFFFF"/>
        <w:jc w:val="both"/>
        <w:rPr>
          <w:color w:val="000000"/>
          <w:spacing w:val="2"/>
          <w:sz w:val="28"/>
          <w:szCs w:val="28"/>
        </w:rPr>
      </w:pPr>
      <w:r w:rsidRPr="00F4591F">
        <w:rPr>
          <w:color w:val="000000"/>
          <w:spacing w:val="2"/>
          <w:sz w:val="28"/>
          <w:szCs w:val="28"/>
        </w:rPr>
        <w:t>учреждений,</w:t>
      </w:r>
      <w:r w:rsidR="008038F5" w:rsidRPr="00F4591F">
        <w:rPr>
          <w:color w:val="000000"/>
          <w:spacing w:val="2"/>
          <w:sz w:val="28"/>
          <w:szCs w:val="28"/>
        </w:rPr>
        <w:t xml:space="preserve"> </w:t>
      </w:r>
      <w:r w:rsidRPr="00F4591F">
        <w:rPr>
          <w:color w:val="000000"/>
          <w:spacing w:val="2"/>
          <w:sz w:val="28"/>
          <w:szCs w:val="28"/>
        </w:rPr>
        <w:t>относимых к сфере дошкольного образования (дошкольных образовательных учреждений</w:t>
      </w:r>
      <w:r w:rsidR="008038F5" w:rsidRPr="00F4591F">
        <w:rPr>
          <w:color w:val="000000"/>
          <w:spacing w:val="2"/>
          <w:sz w:val="28"/>
          <w:szCs w:val="28"/>
        </w:rPr>
        <w:t xml:space="preserve"> </w:t>
      </w:r>
      <w:r w:rsidRPr="00F4591F">
        <w:rPr>
          <w:color w:val="000000"/>
          <w:spacing w:val="2"/>
          <w:sz w:val="28"/>
          <w:szCs w:val="28"/>
        </w:rPr>
        <w:t>и образовательных учреждений для детей дошкольного и младшего школьного возраста);</w:t>
      </w:r>
    </w:p>
    <w:p w:rsidR="009B755E" w:rsidRPr="00F4591F" w:rsidRDefault="00942A40" w:rsidP="00A75C92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ind w:right="432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- </w:t>
      </w:r>
      <w:r w:rsidR="00A35920" w:rsidRPr="00F4591F">
        <w:rPr>
          <w:color w:val="000000"/>
          <w:spacing w:val="1"/>
          <w:sz w:val="28"/>
          <w:szCs w:val="28"/>
        </w:rPr>
        <w:t>г</w:t>
      </w:r>
      <w:r w:rsidR="009B755E" w:rsidRPr="00F4591F">
        <w:rPr>
          <w:color w:val="000000"/>
          <w:spacing w:val="1"/>
          <w:sz w:val="28"/>
          <w:szCs w:val="28"/>
        </w:rPr>
        <w:t>руппы кратковременного пребывания детей на базе образовательных учреждений,</w:t>
      </w:r>
      <w:r w:rsidR="00A35920" w:rsidRPr="00F4591F">
        <w:rPr>
          <w:color w:val="000000"/>
          <w:spacing w:val="1"/>
          <w:sz w:val="28"/>
          <w:szCs w:val="28"/>
        </w:rPr>
        <w:t xml:space="preserve"> </w:t>
      </w:r>
      <w:r w:rsidR="009B755E" w:rsidRPr="00F4591F">
        <w:rPr>
          <w:color w:val="000000"/>
          <w:spacing w:val="3"/>
          <w:sz w:val="28"/>
          <w:szCs w:val="28"/>
        </w:rPr>
        <w:t>учреждений культуры и родительских сообществ;</w:t>
      </w:r>
    </w:p>
    <w:p w:rsidR="00942A40" w:rsidRDefault="00942A40" w:rsidP="00A75C92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ind w:right="432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- </w:t>
      </w:r>
      <w:r w:rsidR="009B755E" w:rsidRPr="00F4591F">
        <w:rPr>
          <w:color w:val="000000"/>
          <w:spacing w:val="1"/>
          <w:sz w:val="28"/>
          <w:szCs w:val="28"/>
        </w:rPr>
        <w:t>образование в семье (представленное в формах собственно семейного образования,</w:t>
      </w:r>
      <w:r>
        <w:rPr>
          <w:color w:val="000000"/>
          <w:spacing w:val="1"/>
          <w:sz w:val="28"/>
          <w:szCs w:val="28"/>
        </w:rPr>
        <w:t xml:space="preserve"> </w:t>
      </w:r>
      <w:r w:rsidR="009B755E" w:rsidRPr="00F4591F">
        <w:rPr>
          <w:color w:val="000000"/>
          <w:spacing w:val="2"/>
          <w:sz w:val="28"/>
          <w:szCs w:val="28"/>
        </w:rPr>
        <w:t xml:space="preserve">осуществляемого родителями, </w:t>
      </w:r>
      <w:r w:rsidR="00FC0FF1" w:rsidRPr="00F4591F">
        <w:rPr>
          <w:color w:val="000000"/>
          <w:spacing w:val="2"/>
          <w:sz w:val="28"/>
          <w:szCs w:val="28"/>
        </w:rPr>
        <w:t xml:space="preserve">привлечение </w:t>
      </w:r>
      <w:r w:rsidR="009B755E" w:rsidRPr="00F4591F">
        <w:rPr>
          <w:color w:val="000000"/>
          <w:spacing w:val="2"/>
          <w:sz w:val="28"/>
          <w:szCs w:val="28"/>
        </w:rPr>
        <w:t>гувернер</w:t>
      </w:r>
      <w:r w:rsidR="00FC0FF1" w:rsidRPr="00F4591F">
        <w:rPr>
          <w:color w:val="000000"/>
          <w:spacing w:val="2"/>
          <w:sz w:val="28"/>
          <w:szCs w:val="28"/>
        </w:rPr>
        <w:t xml:space="preserve">ов </w:t>
      </w:r>
      <w:r w:rsidR="009B755E" w:rsidRPr="00F4591F">
        <w:rPr>
          <w:color w:val="000000"/>
          <w:spacing w:val="2"/>
          <w:sz w:val="28"/>
          <w:szCs w:val="28"/>
        </w:rPr>
        <w:t xml:space="preserve"> и репетитор</w:t>
      </w:r>
      <w:r w:rsidR="00FC0FF1" w:rsidRPr="00F4591F">
        <w:rPr>
          <w:color w:val="000000"/>
          <w:spacing w:val="2"/>
          <w:sz w:val="28"/>
          <w:szCs w:val="28"/>
        </w:rPr>
        <w:t>о</w:t>
      </w:r>
      <w:r w:rsidR="009B755E" w:rsidRPr="00F4591F">
        <w:rPr>
          <w:color w:val="000000"/>
          <w:spacing w:val="2"/>
          <w:sz w:val="28"/>
          <w:szCs w:val="28"/>
        </w:rPr>
        <w:t>в).</w:t>
      </w:r>
      <w:r w:rsidR="0052118A" w:rsidRPr="00F4591F">
        <w:rPr>
          <w:color w:val="000000"/>
          <w:spacing w:val="2"/>
          <w:sz w:val="28"/>
          <w:szCs w:val="28"/>
        </w:rPr>
        <w:t xml:space="preserve"> </w:t>
      </w:r>
      <w:r w:rsidR="008210AF" w:rsidRPr="00F4591F">
        <w:rPr>
          <w:color w:val="000000"/>
          <w:spacing w:val="2"/>
          <w:sz w:val="28"/>
          <w:szCs w:val="28"/>
        </w:rPr>
        <w:t xml:space="preserve">   </w:t>
      </w:r>
    </w:p>
    <w:p w:rsidR="005A2597" w:rsidRPr="00F4591F" w:rsidRDefault="008210AF" w:rsidP="00A75C92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ind w:right="432"/>
        <w:jc w:val="both"/>
        <w:rPr>
          <w:color w:val="000000"/>
          <w:spacing w:val="4"/>
          <w:sz w:val="28"/>
          <w:szCs w:val="28"/>
        </w:rPr>
      </w:pPr>
      <w:r w:rsidRPr="00F4591F">
        <w:rPr>
          <w:color w:val="000000"/>
          <w:spacing w:val="2"/>
          <w:sz w:val="28"/>
          <w:szCs w:val="28"/>
        </w:rPr>
        <w:t xml:space="preserve">    </w:t>
      </w:r>
      <w:r w:rsidR="009B755E" w:rsidRPr="00F4591F">
        <w:rPr>
          <w:color w:val="000000"/>
          <w:spacing w:val="2"/>
          <w:sz w:val="28"/>
          <w:szCs w:val="28"/>
        </w:rPr>
        <w:t xml:space="preserve">Выделение трех основных моделей образования детей старшего дошкольного </w:t>
      </w:r>
      <w:r w:rsidR="003106CE" w:rsidRPr="00F4591F">
        <w:rPr>
          <w:color w:val="000000"/>
          <w:spacing w:val="2"/>
          <w:sz w:val="28"/>
          <w:szCs w:val="28"/>
        </w:rPr>
        <w:t xml:space="preserve">возраста </w:t>
      </w:r>
      <w:r w:rsidR="009B755E" w:rsidRPr="00F4591F">
        <w:rPr>
          <w:color w:val="000000"/>
          <w:spacing w:val="2"/>
          <w:sz w:val="28"/>
          <w:szCs w:val="28"/>
        </w:rPr>
        <w:t xml:space="preserve">позволяет </w:t>
      </w:r>
      <w:r w:rsidR="009B755E" w:rsidRPr="00F4591F">
        <w:rPr>
          <w:color w:val="000000"/>
          <w:spacing w:val="3"/>
          <w:sz w:val="28"/>
          <w:szCs w:val="28"/>
        </w:rPr>
        <w:t>задать инвариантную</w:t>
      </w:r>
      <w:r w:rsidR="009B755E">
        <w:rPr>
          <w:color w:val="000000"/>
          <w:spacing w:val="3"/>
          <w:sz w:val="22"/>
          <w:szCs w:val="22"/>
        </w:rPr>
        <w:t xml:space="preserve"> </w:t>
      </w:r>
      <w:r w:rsidR="009B755E" w:rsidRPr="00F4591F">
        <w:rPr>
          <w:color w:val="000000"/>
          <w:spacing w:val="3"/>
          <w:sz w:val="28"/>
          <w:szCs w:val="28"/>
        </w:rPr>
        <w:t xml:space="preserve">часть его организации. При этом сама инвариантная часть может </w:t>
      </w:r>
      <w:r w:rsidR="009B755E" w:rsidRPr="00F4591F">
        <w:rPr>
          <w:color w:val="000000"/>
          <w:spacing w:val="2"/>
          <w:sz w:val="28"/>
          <w:szCs w:val="28"/>
        </w:rPr>
        <w:t>быть представлена тремя уровнями:</w:t>
      </w:r>
      <w:r w:rsidR="00A77F13" w:rsidRPr="00F4591F">
        <w:rPr>
          <w:color w:val="000000"/>
          <w:spacing w:val="4"/>
          <w:sz w:val="28"/>
          <w:szCs w:val="28"/>
        </w:rPr>
        <w:t xml:space="preserve"> </w:t>
      </w:r>
    </w:p>
    <w:p w:rsidR="005A2597" w:rsidRPr="00F4591F" w:rsidRDefault="005A2597" w:rsidP="00A75C92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ind w:right="432"/>
        <w:jc w:val="both"/>
        <w:rPr>
          <w:color w:val="000000"/>
          <w:spacing w:val="2"/>
          <w:sz w:val="28"/>
          <w:szCs w:val="28"/>
        </w:rPr>
      </w:pPr>
      <w:r w:rsidRPr="00F4591F">
        <w:rPr>
          <w:color w:val="000000"/>
          <w:spacing w:val="4"/>
          <w:sz w:val="28"/>
          <w:szCs w:val="28"/>
        </w:rPr>
        <w:t xml:space="preserve">      1.</w:t>
      </w:r>
      <w:r w:rsidR="00A77F13" w:rsidRPr="00F4591F">
        <w:rPr>
          <w:color w:val="000000"/>
          <w:spacing w:val="4"/>
          <w:sz w:val="28"/>
          <w:szCs w:val="28"/>
        </w:rPr>
        <w:t xml:space="preserve"> </w:t>
      </w:r>
      <w:r w:rsidR="009B755E" w:rsidRPr="00F4591F">
        <w:rPr>
          <w:color w:val="000000"/>
          <w:spacing w:val="4"/>
          <w:sz w:val="28"/>
          <w:szCs w:val="28"/>
        </w:rPr>
        <w:t>уровень - базовый - психолого-педагогические основания организации</w:t>
      </w:r>
      <w:r w:rsidR="00A75C92" w:rsidRPr="00F4591F">
        <w:rPr>
          <w:color w:val="000000"/>
          <w:spacing w:val="4"/>
          <w:sz w:val="28"/>
          <w:szCs w:val="28"/>
        </w:rPr>
        <w:t xml:space="preserve"> </w:t>
      </w:r>
      <w:r w:rsidR="009B755E" w:rsidRPr="00F4591F">
        <w:rPr>
          <w:color w:val="000000"/>
          <w:spacing w:val="4"/>
          <w:sz w:val="28"/>
          <w:szCs w:val="28"/>
        </w:rPr>
        <w:t>образования</w:t>
      </w:r>
      <w:r w:rsidR="00A75C92" w:rsidRPr="00F4591F">
        <w:rPr>
          <w:color w:val="000000"/>
          <w:spacing w:val="4"/>
          <w:sz w:val="28"/>
          <w:szCs w:val="28"/>
        </w:rPr>
        <w:t xml:space="preserve"> </w:t>
      </w:r>
      <w:r w:rsidR="009B755E" w:rsidRPr="00F4591F">
        <w:rPr>
          <w:color w:val="000000"/>
          <w:spacing w:val="2"/>
          <w:sz w:val="28"/>
          <w:szCs w:val="28"/>
        </w:rPr>
        <w:t xml:space="preserve">детей старшего дошкольного </w:t>
      </w:r>
      <w:r w:rsidRPr="00F4591F">
        <w:rPr>
          <w:color w:val="000000"/>
          <w:spacing w:val="2"/>
          <w:sz w:val="28"/>
          <w:szCs w:val="28"/>
        </w:rPr>
        <w:t xml:space="preserve">возраста </w:t>
      </w:r>
      <w:r w:rsidR="00F746A9" w:rsidRPr="00F4591F">
        <w:rPr>
          <w:color w:val="000000"/>
          <w:spacing w:val="2"/>
          <w:sz w:val="28"/>
          <w:szCs w:val="28"/>
        </w:rPr>
        <w:t>;</w:t>
      </w:r>
    </w:p>
    <w:p w:rsidR="006A2B70" w:rsidRPr="00F4591F" w:rsidRDefault="00A77F13" w:rsidP="006A2B70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ind w:right="432"/>
        <w:jc w:val="both"/>
        <w:rPr>
          <w:color w:val="000000"/>
          <w:spacing w:val="2"/>
          <w:sz w:val="28"/>
          <w:szCs w:val="28"/>
        </w:rPr>
      </w:pPr>
      <w:r w:rsidRPr="00F4591F">
        <w:rPr>
          <w:color w:val="000000"/>
          <w:spacing w:val="2"/>
          <w:sz w:val="28"/>
          <w:szCs w:val="28"/>
        </w:rPr>
        <w:t xml:space="preserve"> </w:t>
      </w:r>
      <w:r w:rsidR="005A2597" w:rsidRPr="00F4591F">
        <w:rPr>
          <w:color w:val="000000"/>
          <w:spacing w:val="2"/>
          <w:sz w:val="28"/>
          <w:szCs w:val="28"/>
        </w:rPr>
        <w:t xml:space="preserve">      2.</w:t>
      </w:r>
      <w:r w:rsidRPr="00F4591F">
        <w:rPr>
          <w:color w:val="000000"/>
          <w:spacing w:val="2"/>
          <w:sz w:val="28"/>
          <w:szCs w:val="28"/>
        </w:rPr>
        <w:t xml:space="preserve"> </w:t>
      </w:r>
      <w:r w:rsidR="009B755E" w:rsidRPr="00F4591F">
        <w:rPr>
          <w:color w:val="000000"/>
          <w:spacing w:val="2"/>
          <w:sz w:val="28"/>
          <w:szCs w:val="28"/>
        </w:rPr>
        <w:t>уровень - основные модели образования детей старшего дошкольного возраста для двух</w:t>
      </w:r>
      <w:r w:rsidR="005A2597" w:rsidRPr="00F4591F">
        <w:rPr>
          <w:color w:val="000000"/>
          <w:spacing w:val="2"/>
          <w:sz w:val="28"/>
          <w:szCs w:val="28"/>
        </w:rPr>
        <w:t xml:space="preserve"> </w:t>
      </w:r>
      <w:r w:rsidR="009B755E" w:rsidRPr="00F4591F">
        <w:rPr>
          <w:color w:val="000000"/>
          <w:spacing w:val="2"/>
          <w:sz w:val="28"/>
          <w:szCs w:val="28"/>
        </w:rPr>
        <w:t xml:space="preserve">типов дошкольных образовательных групп </w:t>
      </w:r>
      <w:r w:rsidRPr="00F4591F">
        <w:rPr>
          <w:color w:val="000000"/>
          <w:spacing w:val="2"/>
          <w:sz w:val="28"/>
          <w:szCs w:val="28"/>
        </w:rPr>
        <w:t xml:space="preserve">- </w:t>
      </w:r>
      <w:r w:rsidR="009B755E" w:rsidRPr="00F4591F">
        <w:rPr>
          <w:color w:val="000000"/>
          <w:spacing w:val="2"/>
          <w:sz w:val="28"/>
          <w:szCs w:val="28"/>
        </w:rPr>
        <w:t>полного дня и кратковременного пребывания</w:t>
      </w:r>
      <w:r w:rsidRPr="00F4591F">
        <w:rPr>
          <w:color w:val="000000"/>
          <w:spacing w:val="2"/>
          <w:sz w:val="28"/>
          <w:szCs w:val="28"/>
        </w:rPr>
        <w:t>,</w:t>
      </w:r>
      <w:r w:rsidR="007D74F7" w:rsidRPr="00F4591F">
        <w:rPr>
          <w:color w:val="000000"/>
          <w:spacing w:val="2"/>
          <w:sz w:val="28"/>
          <w:szCs w:val="28"/>
        </w:rPr>
        <w:t xml:space="preserve"> и получение дошкольного образования детьми старшего возраста </w:t>
      </w:r>
      <w:r w:rsidRPr="00F4591F">
        <w:rPr>
          <w:color w:val="000000"/>
          <w:spacing w:val="2"/>
          <w:sz w:val="28"/>
          <w:szCs w:val="28"/>
        </w:rPr>
        <w:t>в</w:t>
      </w:r>
      <w:r w:rsidR="005A2597" w:rsidRPr="00F4591F">
        <w:rPr>
          <w:color w:val="000000"/>
          <w:spacing w:val="2"/>
          <w:sz w:val="28"/>
          <w:szCs w:val="28"/>
        </w:rPr>
        <w:t xml:space="preserve"> </w:t>
      </w:r>
      <w:r w:rsidRPr="00F4591F">
        <w:rPr>
          <w:color w:val="000000"/>
          <w:spacing w:val="2"/>
          <w:sz w:val="28"/>
          <w:szCs w:val="28"/>
        </w:rPr>
        <w:t>семье</w:t>
      </w:r>
      <w:r w:rsidR="00F746A9" w:rsidRPr="00F4591F">
        <w:rPr>
          <w:color w:val="000000"/>
          <w:spacing w:val="2"/>
          <w:sz w:val="28"/>
          <w:szCs w:val="28"/>
        </w:rPr>
        <w:t>;</w:t>
      </w:r>
      <w:r w:rsidR="009B755E" w:rsidRPr="00F4591F">
        <w:rPr>
          <w:color w:val="000000"/>
          <w:spacing w:val="2"/>
          <w:sz w:val="28"/>
          <w:szCs w:val="28"/>
        </w:rPr>
        <w:br/>
      </w:r>
      <w:r w:rsidR="00656ADF" w:rsidRPr="00F4591F">
        <w:rPr>
          <w:color w:val="000000"/>
          <w:spacing w:val="2"/>
          <w:sz w:val="28"/>
          <w:szCs w:val="28"/>
        </w:rPr>
        <w:t xml:space="preserve">       </w:t>
      </w:r>
      <w:r w:rsidR="009B755E" w:rsidRPr="00F4591F">
        <w:rPr>
          <w:color w:val="000000"/>
          <w:spacing w:val="2"/>
          <w:sz w:val="28"/>
          <w:szCs w:val="28"/>
        </w:rPr>
        <w:t>3</w:t>
      </w:r>
      <w:r w:rsidR="00656ADF" w:rsidRPr="00F4591F">
        <w:rPr>
          <w:color w:val="000000"/>
          <w:spacing w:val="2"/>
          <w:sz w:val="28"/>
          <w:szCs w:val="28"/>
        </w:rPr>
        <w:t>.</w:t>
      </w:r>
      <w:r w:rsidR="009B755E" w:rsidRPr="00F4591F">
        <w:rPr>
          <w:color w:val="000000"/>
          <w:spacing w:val="2"/>
          <w:sz w:val="28"/>
          <w:szCs w:val="28"/>
        </w:rPr>
        <w:t xml:space="preserve"> уровень - специфика организации образовательной работы с детьми старшего </w:t>
      </w:r>
      <w:r w:rsidR="009B755E" w:rsidRPr="00F4591F">
        <w:rPr>
          <w:color w:val="000000"/>
          <w:spacing w:val="3"/>
          <w:sz w:val="28"/>
          <w:szCs w:val="28"/>
        </w:rPr>
        <w:t xml:space="preserve">дошкольного возраста, определяемая типом учреждения, при котором создана </w:t>
      </w:r>
      <w:r w:rsidR="009B755E" w:rsidRPr="00F4591F">
        <w:rPr>
          <w:color w:val="000000"/>
          <w:spacing w:val="2"/>
          <w:sz w:val="28"/>
          <w:szCs w:val="28"/>
        </w:rPr>
        <w:t>образовательная группа</w:t>
      </w:r>
      <w:r w:rsidR="00F746A9" w:rsidRPr="00F4591F">
        <w:rPr>
          <w:color w:val="000000"/>
          <w:spacing w:val="2"/>
          <w:sz w:val="28"/>
          <w:szCs w:val="28"/>
        </w:rPr>
        <w:t>.</w:t>
      </w:r>
    </w:p>
    <w:p w:rsidR="009B755E" w:rsidRPr="00F4591F" w:rsidRDefault="006A2B70" w:rsidP="006A2B70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ind w:right="432"/>
        <w:jc w:val="both"/>
        <w:rPr>
          <w:sz w:val="28"/>
          <w:szCs w:val="28"/>
        </w:rPr>
      </w:pPr>
      <w:r w:rsidRPr="00F4591F">
        <w:rPr>
          <w:color w:val="000000"/>
          <w:spacing w:val="2"/>
          <w:sz w:val="28"/>
          <w:szCs w:val="28"/>
        </w:rPr>
        <w:t xml:space="preserve">        </w:t>
      </w:r>
      <w:r w:rsidR="009B755E" w:rsidRPr="00F4591F">
        <w:rPr>
          <w:color w:val="000000"/>
          <w:spacing w:val="2"/>
          <w:sz w:val="28"/>
          <w:szCs w:val="28"/>
        </w:rPr>
        <w:t xml:space="preserve">Необходимым условием организации различных форм образования детей старшего </w:t>
      </w:r>
      <w:r w:rsidR="009B755E" w:rsidRPr="00F4591F">
        <w:rPr>
          <w:color w:val="000000"/>
          <w:spacing w:val="3"/>
          <w:sz w:val="28"/>
          <w:szCs w:val="28"/>
        </w:rPr>
        <w:t>дошкольного возраста является соответствие его определенным требованиям.</w:t>
      </w:r>
    </w:p>
    <w:p w:rsidR="009B755E" w:rsidRPr="00F4591F" w:rsidRDefault="009B755E" w:rsidP="00A75C92">
      <w:pPr>
        <w:shd w:val="clear" w:color="auto" w:fill="FFFFFF"/>
        <w:ind w:left="12"/>
        <w:jc w:val="both"/>
        <w:rPr>
          <w:sz w:val="28"/>
          <w:szCs w:val="28"/>
        </w:rPr>
      </w:pPr>
      <w:r w:rsidRPr="00F4591F">
        <w:rPr>
          <w:color w:val="000000"/>
          <w:spacing w:val="2"/>
          <w:sz w:val="28"/>
          <w:szCs w:val="28"/>
        </w:rPr>
        <w:t xml:space="preserve">Образовательный процесс </w:t>
      </w:r>
      <w:r w:rsidR="006A2B70" w:rsidRPr="00F4591F">
        <w:rPr>
          <w:color w:val="000000"/>
          <w:spacing w:val="2"/>
          <w:sz w:val="28"/>
          <w:szCs w:val="28"/>
        </w:rPr>
        <w:t xml:space="preserve"> </w:t>
      </w:r>
      <w:r w:rsidRPr="00F4591F">
        <w:rPr>
          <w:color w:val="000000"/>
          <w:spacing w:val="2"/>
          <w:sz w:val="28"/>
          <w:szCs w:val="28"/>
        </w:rPr>
        <w:t xml:space="preserve">в </w:t>
      </w:r>
      <w:r w:rsidR="004B7267" w:rsidRPr="00F4591F">
        <w:rPr>
          <w:color w:val="000000"/>
          <w:spacing w:val="2"/>
          <w:sz w:val="28"/>
          <w:szCs w:val="28"/>
        </w:rPr>
        <w:t xml:space="preserve"> </w:t>
      </w:r>
      <w:r w:rsidRPr="00F4591F">
        <w:rPr>
          <w:color w:val="000000"/>
          <w:spacing w:val="2"/>
          <w:sz w:val="28"/>
          <w:szCs w:val="28"/>
        </w:rPr>
        <w:t>группах детей старшего дошкольного возраста независимо от модели организации должен включать три блока:</w:t>
      </w:r>
    </w:p>
    <w:p w:rsidR="009B755E" w:rsidRPr="00F4591F" w:rsidRDefault="009B755E" w:rsidP="00A75C92">
      <w:pPr>
        <w:widowControl w:val="0"/>
        <w:numPr>
          <w:ilvl w:val="0"/>
          <w:numId w:val="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left="10"/>
        <w:jc w:val="both"/>
        <w:rPr>
          <w:color w:val="000000"/>
          <w:spacing w:val="-17"/>
          <w:sz w:val="28"/>
          <w:szCs w:val="28"/>
        </w:rPr>
      </w:pPr>
      <w:r w:rsidRPr="00F4591F">
        <w:rPr>
          <w:color w:val="000000"/>
          <w:spacing w:val="1"/>
          <w:sz w:val="28"/>
          <w:szCs w:val="28"/>
        </w:rPr>
        <w:t>учебный;</w:t>
      </w:r>
    </w:p>
    <w:p w:rsidR="009B755E" w:rsidRPr="00F4591F" w:rsidRDefault="009B755E" w:rsidP="00A75C92">
      <w:pPr>
        <w:widowControl w:val="0"/>
        <w:numPr>
          <w:ilvl w:val="0"/>
          <w:numId w:val="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left="10"/>
        <w:jc w:val="both"/>
        <w:rPr>
          <w:color w:val="000000"/>
          <w:spacing w:val="-6"/>
          <w:sz w:val="28"/>
          <w:szCs w:val="28"/>
        </w:rPr>
      </w:pPr>
      <w:r w:rsidRPr="00F4591F">
        <w:rPr>
          <w:color w:val="000000"/>
          <w:spacing w:val="2"/>
          <w:sz w:val="28"/>
          <w:szCs w:val="28"/>
        </w:rPr>
        <w:t>совместной деятельности взрослого с детьми</w:t>
      </w:r>
      <w:r w:rsidR="00842C7D">
        <w:rPr>
          <w:color w:val="000000"/>
          <w:spacing w:val="2"/>
          <w:sz w:val="28"/>
          <w:szCs w:val="28"/>
        </w:rPr>
        <w:t>;</w:t>
      </w:r>
    </w:p>
    <w:p w:rsidR="009B755E" w:rsidRPr="00F4591F" w:rsidRDefault="009B755E" w:rsidP="00A75C92">
      <w:pPr>
        <w:widowControl w:val="0"/>
        <w:numPr>
          <w:ilvl w:val="0"/>
          <w:numId w:val="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left="10"/>
        <w:jc w:val="both"/>
        <w:rPr>
          <w:color w:val="000000"/>
          <w:spacing w:val="-7"/>
          <w:sz w:val="28"/>
          <w:szCs w:val="28"/>
        </w:rPr>
      </w:pPr>
      <w:r w:rsidRPr="00F4591F">
        <w:rPr>
          <w:color w:val="000000"/>
          <w:spacing w:val="2"/>
          <w:sz w:val="28"/>
          <w:szCs w:val="28"/>
        </w:rPr>
        <w:t>самостоятельной деятельности детей.</w:t>
      </w:r>
    </w:p>
    <w:p w:rsidR="009B755E" w:rsidRPr="00F4591F" w:rsidRDefault="004B7267" w:rsidP="00A75C92">
      <w:pPr>
        <w:shd w:val="clear" w:color="auto" w:fill="FFFFFF"/>
        <w:ind w:left="2"/>
        <w:jc w:val="both"/>
        <w:rPr>
          <w:sz w:val="28"/>
          <w:szCs w:val="28"/>
        </w:rPr>
      </w:pPr>
      <w:r w:rsidRPr="00F4591F">
        <w:rPr>
          <w:color w:val="000000"/>
          <w:spacing w:val="2"/>
          <w:sz w:val="28"/>
          <w:szCs w:val="28"/>
        </w:rPr>
        <w:t xml:space="preserve">         </w:t>
      </w:r>
      <w:r w:rsidR="009B755E" w:rsidRPr="00F4591F">
        <w:rPr>
          <w:color w:val="000000"/>
          <w:spacing w:val="2"/>
          <w:sz w:val="28"/>
          <w:szCs w:val="28"/>
        </w:rPr>
        <w:t>При этом ведущая роль должна принадлежать второму блоку - совместной (партнерской) деятельности взрослого с детьми.</w:t>
      </w:r>
    </w:p>
    <w:p w:rsidR="009B755E" w:rsidRPr="00F4591F" w:rsidRDefault="004B7267" w:rsidP="00842C7D">
      <w:pPr>
        <w:shd w:val="clear" w:color="auto" w:fill="FFFFFF"/>
        <w:ind w:left="2" w:right="883"/>
        <w:jc w:val="both"/>
        <w:rPr>
          <w:sz w:val="28"/>
          <w:szCs w:val="28"/>
        </w:rPr>
      </w:pPr>
      <w:r w:rsidRPr="00F4591F">
        <w:rPr>
          <w:color w:val="000000"/>
          <w:spacing w:val="2"/>
          <w:sz w:val="28"/>
          <w:szCs w:val="28"/>
        </w:rPr>
        <w:t xml:space="preserve">          </w:t>
      </w:r>
      <w:r w:rsidR="009B755E" w:rsidRPr="00F4591F">
        <w:rPr>
          <w:color w:val="000000"/>
          <w:spacing w:val="2"/>
          <w:sz w:val="28"/>
          <w:szCs w:val="28"/>
        </w:rPr>
        <w:t>Содержание образования и организация предметно</w:t>
      </w:r>
      <w:r w:rsidR="00842C7D">
        <w:rPr>
          <w:color w:val="000000"/>
          <w:spacing w:val="2"/>
          <w:sz w:val="28"/>
          <w:szCs w:val="28"/>
        </w:rPr>
        <w:t xml:space="preserve"> </w:t>
      </w:r>
      <w:r w:rsidR="009B755E" w:rsidRPr="00F4591F">
        <w:rPr>
          <w:color w:val="000000"/>
          <w:spacing w:val="2"/>
          <w:sz w:val="28"/>
          <w:szCs w:val="28"/>
        </w:rPr>
        <w:t>развивающей среды должны соответствовать возрастным особенностям развития детей</w:t>
      </w:r>
      <w:r w:rsidRPr="00F4591F">
        <w:rPr>
          <w:color w:val="000000"/>
          <w:spacing w:val="2"/>
          <w:sz w:val="28"/>
          <w:szCs w:val="28"/>
        </w:rPr>
        <w:t>.</w:t>
      </w:r>
    </w:p>
    <w:p w:rsidR="009B755E" w:rsidRPr="00F4591F" w:rsidRDefault="00097495" w:rsidP="00A75C92">
      <w:pPr>
        <w:shd w:val="clear" w:color="auto" w:fill="FFFFFF"/>
        <w:jc w:val="both"/>
        <w:rPr>
          <w:sz w:val="28"/>
          <w:szCs w:val="28"/>
        </w:rPr>
      </w:pPr>
      <w:r w:rsidRPr="00F4591F">
        <w:rPr>
          <w:color w:val="000000"/>
          <w:spacing w:val="3"/>
          <w:sz w:val="28"/>
          <w:szCs w:val="28"/>
        </w:rPr>
        <w:t xml:space="preserve">           </w:t>
      </w:r>
      <w:r w:rsidR="009B755E" w:rsidRPr="00F4591F">
        <w:rPr>
          <w:color w:val="000000"/>
          <w:spacing w:val="3"/>
          <w:sz w:val="28"/>
          <w:szCs w:val="28"/>
        </w:rPr>
        <w:t xml:space="preserve">Особого внимания требует организация образования детей старшего дошкольного возраста на базе общеобразовательных школ. Образование в школах имеет жесткую формализацию, поэтому какая бы качественная программа не использовалась, процесс </w:t>
      </w:r>
      <w:r w:rsidR="009B755E" w:rsidRPr="00F4591F">
        <w:rPr>
          <w:color w:val="000000"/>
          <w:spacing w:val="2"/>
          <w:sz w:val="28"/>
          <w:szCs w:val="28"/>
        </w:rPr>
        <w:t xml:space="preserve">начинает постепенно приобретать характер, присущий обучению в начальной школе, что противоречит возрастным особенностям образования и развития старших дошкольников. В силу этого, если дошкольная образовательная группа будет создаваться при </w:t>
      </w:r>
      <w:r w:rsidR="009B755E" w:rsidRPr="00F4591F">
        <w:rPr>
          <w:color w:val="000000"/>
          <w:spacing w:val="3"/>
          <w:sz w:val="28"/>
          <w:szCs w:val="28"/>
        </w:rPr>
        <w:t xml:space="preserve">общеобразовательной школе, она должна представлять собой самостоятельную структурную единицу, организованную в соответствии с принципами построения </w:t>
      </w:r>
      <w:r w:rsidR="009B755E" w:rsidRPr="00F4591F">
        <w:rPr>
          <w:color w:val="000000"/>
          <w:spacing w:val="2"/>
          <w:sz w:val="28"/>
          <w:szCs w:val="28"/>
        </w:rPr>
        <w:t>образования для детей дошкольного возраста.</w:t>
      </w:r>
    </w:p>
    <w:p w:rsidR="009B755E" w:rsidRPr="00F4591F" w:rsidRDefault="00097495" w:rsidP="00A75C92">
      <w:pPr>
        <w:shd w:val="clear" w:color="auto" w:fill="FFFFFF"/>
        <w:ind w:left="5"/>
        <w:jc w:val="both"/>
        <w:rPr>
          <w:sz w:val="28"/>
          <w:szCs w:val="28"/>
        </w:rPr>
      </w:pPr>
      <w:r w:rsidRPr="00F4591F">
        <w:rPr>
          <w:color w:val="000000"/>
          <w:spacing w:val="2"/>
          <w:sz w:val="28"/>
          <w:szCs w:val="28"/>
        </w:rPr>
        <w:t xml:space="preserve">          </w:t>
      </w:r>
      <w:r w:rsidR="009B755E" w:rsidRPr="00F4591F">
        <w:rPr>
          <w:color w:val="000000"/>
          <w:spacing w:val="2"/>
          <w:sz w:val="28"/>
          <w:szCs w:val="28"/>
        </w:rPr>
        <w:t xml:space="preserve">Организация образования детей старшего дошкольного возраста на базе учреждений </w:t>
      </w:r>
      <w:r w:rsidR="009B755E" w:rsidRPr="00F4591F">
        <w:rPr>
          <w:color w:val="000000"/>
          <w:spacing w:val="3"/>
          <w:sz w:val="28"/>
          <w:szCs w:val="28"/>
        </w:rPr>
        <w:t xml:space="preserve">дополнительного образования и учреждений культуры должна происходить в соответствии с требованиями организации дошкольных образовательных групп, предусмотренными для групп кратковременного пребывания на базе дошкольных образовательных учреждений. </w:t>
      </w:r>
      <w:r w:rsidR="001C4AE0" w:rsidRPr="00F4591F">
        <w:rPr>
          <w:color w:val="000000"/>
          <w:spacing w:val="3"/>
          <w:sz w:val="28"/>
          <w:szCs w:val="28"/>
        </w:rPr>
        <w:t xml:space="preserve">    Вместе с тем целесообразно использовать возможности, заложенные в специфике </w:t>
      </w:r>
      <w:r w:rsidR="009B755E" w:rsidRPr="00F4591F">
        <w:rPr>
          <w:color w:val="000000"/>
          <w:spacing w:val="3"/>
          <w:sz w:val="28"/>
          <w:szCs w:val="28"/>
        </w:rPr>
        <w:t xml:space="preserve"> самих учреждений дополнительного образования и учреждений культуры, имея в виду широкий контекст включения детей в </w:t>
      </w:r>
      <w:r w:rsidR="009B755E" w:rsidRPr="00F4591F">
        <w:rPr>
          <w:color w:val="000000"/>
          <w:spacing w:val="1"/>
          <w:sz w:val="28"/>
          <w:szCs w:val="28"/>
        </w:rPr>
        <w:t xml:space="preserve">разного рода культурные практики (музыка, танцы, изобразительное искусство, музейные </w:t>
      </w:r>
      <w:r w:rsidR="009B755E" w:rsidRPr="00F4591F">
        <w:rPr>
          <w:color w:val="000000"/>
          <w:spacing w:val="2"/>
          <w:sz w:val="28"/>
          <w:szCs w:val="28"/>
        </w:rPr>
        <w:t>экспозиции и т.п.).</w:t>
      </w:r>
    </w:p>
    <w:p w:rsidR="009B755E" w:rsidRPr="00F4591F" w:rsidRDefault="00097495" w:rsidP="00A75C92">
      <w:pPr>
        <w:shd w:val="clear" w:color="auto" w:fill="FFFFFF"/>
        <w:ind w:left="2"/>
        <w:jc w:val="both"/>
        <w:rPr>
          <w:sz w:val="28"/>
          <w:szCs w:val="28"/>
        </w:rPr>
      </w:pPr>
      <w:r w:rsidRPr="00F4591F">
        <w:rPr>
          <w:color w:val="000000"/>
          <w:spacing w:val="3"/>
          <w:sz w:val="28"/>
          <w:szCs w:val="28"/>
        </w:rPr>
        <w:t xml:space="preserve">          </w:t>
      </w:r>
      <w:r w:rsidR="009B755E" w:rsidRPr="00F4591F">
        <w:rPr>
          <w:color w:val="000000"/>
          <w:spacing w:val="3"/>
          <w:sz w:val="28"/>
          <w:szCs w:val="28"/>
        </w:rPr>
        <w:t xml:space="preserve">Образование детей старшего дошкольного возраста на базе семьи и родительских сообществ является </w:t>
      </w:r>
      <w:r w:rsidR="009712AE" w:rsidRPr="00F4591F">
        <w:rPr>
          <w:color w:val="000000"/>
          <w:spacing w:val="3"/>
          <w:sz w:val="28"/>
          <w:szCs w:val="28"/>
        </w:rPr>
        <w:t xml:space="preserve">у нас в крае </w:t>
      </w:r>
      <w:r w:rsidR="009B755E" w:rsidRPr="00F4591F">
        <w:rPr>
          <w:color w:val="000000"/>
          <w:spacing w:val="3"/>
          <w:sz w:val="28"/>
          <w:szCs w:val="28"/>
        </w:rPr>
        <w:t xml:space="preserve"> слабо развитой практикой, поэтому требует особого внимания со стороны органов управления образованием. Для развития сферы семейного образования детей старшего дошкольного возраста необходимо определить его возможности и ограничения, формы взаимодействия семьи и родительского сообщества </w:t>
      </w:r>
      <w:r w:rsidR="009B755E" w:rsidRPr="00F4591F">
        <w:rPr>
          <w:color w:val="000000"/>
          <w:spacing w:val="1"/>
          <w:sz w:val="28"/>
          <w:szCs w:val="28"/>
        </w:rPr>
        <w:t xml:space="preserve">со специалистами в области развития и образования детей старшего дошкольного возраста </w:t>
      </w:r>
      <w:r w:rsidR="009B755E" w:rsidRPr="00F4591F">
        <w:rPr>
          <w:color w:val="000000"/>
          <w:spacing w:val="3"/>
          <w:sz w:val="28"/>
          <w:szCs w:val="28"/>
        </w:rPr>
        <w:t xml:space="preserve">(физиологами, психологами, педагогами). Образование детей старшего дошкольного возраста на базе семьи и родительского сообщества на данный момент не имеет достаточного методического оснащения, что требует дополнительных научных исследований и специального проектирования системы взаимодействия родительского сообщества и специалистов по развитию и образованию детей старшего дошкольного </w:t>
      </w:r>
      <w:r w:rsidR="009B755E" w:rsidRPr="00F4591F">
        <w:rPr>
          <w:color w:val="000000"/>
          <w:sz w:val="28"/>
          <w:szCs w:val="28"/>
        </w:rPr>
        <w:t>возраста.</w:t>
      </w:r>
    </w:p>
    <w:p w:rsidR="009B755E" w:rsidRPr="00F4591F" w:rsidRDefault="00097495" w:rsidP="0049068F">
      <w:pPr>
        <w:shd w:val="clear" w:color="auto" w:fill="FFFFFF"/>
        <w:ind w:right="442"/>
        <w:jc w:val="both"/>
        <w:rPr>
          <w:sz w:val="28"/>
          <w:szCs w:val="28"/>
        </w:rPr>
      </w:pPr>
      <w:r w:rsidRPr="00F4591F">
        <w:rPr>
          <w:color w:val="000000"/>
          <w:spacing w:val="2"/>
          <w:sz w:val="28"/>
          <w:szCs w:val="28"/>
        </w:rPr>
        <w:t xml:space="preserve">          </w:t>
      </w:r>
      <w:r w:rsidR="009B755E" w:rsidRPr="00F4591F">
        <w:rPr>
          <w:color w:val="000000"/>
          <w:spacing w:val="2"/>
          <w:sz w:val="28"/>
          <w:szCs w:val="28"/>
        </w:rPr>
        <w:t>Основными моделями образования детей старшего дошкольного возраста являются</w:t>
      </w:r>
      <w:r w:rsidR="002C178C">
        <w:rPr>
          <w:color w:val="000000"/>
          <w:spacing w:val="2"/>
          <w:sz w:val="28"/>
          <w:szCs w:val="28"/>
        </w:rPr>
        <w:t>:</w:t>
      </w:r>
      <w:r w:rsidR="009B755E" w:rsidRPr="00F4591F">
        <w:rPr>
          <w:color w:val="000000"/>
          <w:spacing w:val="2"/>
          <w:sz w:val="28"/>
          <w:szCs w:val="28"/>
        </w:rPr>
        <w:t xml:space="preserve"> дошкольные образовательные группы полного дня </w:t>
      </w:r>
      <w:r w:rsidR="004322F4">
        <w:rPr>
          <w:color w:val="000000"/>
          <w:spacing w:val="2"/>
          <w:sz w:val="28"/>
          <w:szCs w:val="28"/>
        </w:rPr>
        <w:t xml:space="preserve">пребывания </w:t>
      </w:r>
      <w:r w:rsidR="007E7E86">
        <w:rPr>
          <w:color w:val="000000"/>
          <w:spacing w:val="2"/>
          <w:sz w:val="28"/>
          <w:szCs w:val="28"/>
        </w:rPr>
        <w:t>н</w:t>
      </w:r>
      <w:r w:rsidR="009B755E" w:rsidRPr="00F4591F">
        <w:rPr>
          <w:color w:val="000000"/>
          <w:spacing w:val="2"/>
          <w:sz w:val="28"/>
          <w:szCs w:val="28"/>
        </w:rPr>
        <w:t>а базе учреждений, относимых к сфере дошкольного образования</w:t>
      </w:r>
      <w:r w:rsidR="008C013C">
        <w:rPr>
          <w:color w:val="000000"/>
          <w:spacing w:val="2"/>
          <w:sz w:val="28"/>
          <w:szCs w:val="28"/>
        </w:rPr>
        <w:t xml:space="preserve">, в том числе </w:t>
      </w:r>
      <w:r w:rsidR="008A0EFB">
        <w:rPr>
          <w:color w:val="000000"/>
          <w:spacing w:val="2"/>
          <w:sz w:val="28"/>
          <w:szCs w:val="28"/>
        </w:rPr>
        <w:t xml:space="preserve"> </w:t>
      </w:r>
      <w:r w:rsidR="00EA6263">
        <w:rPr>
          <w:color w:val="000000"/>
          <w:spacing w:val="2"/>
          <w:sz w:val="28"/>
          <w:szCs w:val="28"/>
        </w:rPr>
        <w:t xml:space="preserve">дошкольные образовательные учреждения и </w:t>
      </w:r>
      <w:r w:rsidR="008C013C">
        <w:rPr>
          <w:color w:val="000000"/>
          <w:spacing w:val="2"/>
          <w:sz w:val="28"/>
          <w:szCs w:val="28"/>
        </w:rPr>
        <w:t xml:space="preserve">учреждения </w:t>
      </w:r>
      <w:r w:rsidR="008A0EFB" w:rsidRPr="00F4591F">
        <w:rPr>
          <w:bCs/>
          <w:color w:val="000000"/>
          <w:spacing w:val="2"/>
          <w:sz w:val="28"/>
          <w:szCs w:val="28"/>
        </w:rPr>
        <w:t>«Начальная школа – детский сад»</w:t>
      </w:r>
      <w:r w:rsidR="002C178C">
        <w:rPr>
          <w:bCs/>
          <w:color w:val="000000"/>
          <w:spacing w:val="2"/>
          <w:sz w:val="28"/>
          <w:szCs w:val="28"/>
        </w:rPr>
        <w:t xml:space="preserve">; </w:t>
      </w:r>
      <w:r w:rsidR="009B755E" w:rsidRPr="00F4591F">
        <w:rPr>
          <w:color w:val="000000"/>
          <w:spacing w:val="2"/>
          <w:sz w:val="28"/>
          <w:szCs w:val="28"/>
        </w:rPr>
        <w:t xml:space="preserve"> дошкольные образовательные группы кратковременного пребывания детей старшего дошкольного возраста на базе образовательных учреждений, учреждений культуры</w:t>
      </w:r>
      <w:r w:rsidR="00EC33BB">
        <w:rPr>
          <w:color w:val="000000"/>
          <w:spacing w:val="2"/>
          <w:sz w:val="28"/>
          <w:szCs w:val="28"/>
        </w:rPr>
        <w:t xml:space="preserve"> </w:t>
      </w:r>
      <w:r w:rsidR="009B755E" w:rsidRPr="00F4591F">
        <w:rPr>
          <w:color w:val="000000"/>
          <w:spacing w:val="2"/>
          <w:sz w:val="28"/>
          <w:szCs w:val="28"/>
        </w:rPr>
        <w:t xml:space="preserve"> и </w:t>
      </w:r>
      <w:r w:rsidR="00EC33BB">
        <w:rPr>
          <w:color w:val="000000"/>
          <w:spacing w:val="2"/>
          <w:sz w:val="28"/>
          <w:szCs w:val="28"/>
        </w:rPr>
        <w:t xml:space="preserve"> </w:t>
      </w:r>
      <w:r w:rsidR="009B755E" w:rsidRPr="00F4591F">
        <w:rPr>
          <w:color w:val="000000"/>
          <w:spacing w:val="2"/>
          <w:sz w:val="28"/>
          <w:szCs w:val="28"/>
        </w:rPr>
        <w:t>родительских сообществ.</w:t>
      </w:r>
    </w:p>
    <w:p w:rsidR="006A2B70" w:rsidRPr="00F4591F" w:rsidRDefault="006A2B70" w:rsidP="0049068F">
      <w:pPr>
        <w:shd w:val="clear" w:color="auto" w:fill="FFFFFF"/>
        <w:ind w:left="5" w:right="442"/>
        <w:jc w:val="both"/>
        <w:rPr>
          <w:color w:val="000000"/>
          <w:spacing w:val="3"/>
          <w:sz w:val="28"/>
          <w:szCs w:val="28"/>
        </w:rPr>
      </w:pPr>
      <w:r w:rsidRPr="00F4591F">
        <w:rPr>
          <w:color w:val="000000"/>
          <w:spacing w:val="2"/>
          <w:sz w:val="28"/>
          <w:szCs w:val="28"/>
        </w:rPr>
        <w:t xml:space="preserve">        </w:t>
      </w:r>
      <w:r w:rsidR="009B755E" w:rsidRPr="00F4591F">
        <w:rPr>
          <w:color w:val="000000"/>
          <w:spacing w:val="2"/>
          <w:sz w:val="28"/>
          <w:szCs w:val="28"/>
        </w:rPr>
        <w:t xml:space="preserve">Именно эти две модели требуют первоочередного развития в целях создания равных </w:t>
      </w:r>
      <w:r w:rsidR="009B755E" w:rsidRPr="00F4591F">
        <w:rPr>
          <w:color w:val="000000"/>
          <w:spacing w:val="3"/>
          <w:sz w:val="28"/>
          <w:szCs w:val="28"/>
        </w:rPr>
        <w:t xml:space="preserve">стартовых возможностей для детей при поступлении в школу. </w:t>
      </w:r>
    </w:p>
    <w:p w:rsidR="00F13354" w:rsidRPr="00671647" w:rsidRDefault="006A2B70" w:rsidP="00F13354">
      <w:pPr>
        <w:shd w:val="clear" w:color="auto" w:fill="FFFFFF"/>
        <w:ind w:left="5" w:right="442"/>
        <w:jc w:val="both"/>
        <w:rPr>
          <w:b/>
          <w:bCs/>
          <w:color w:val="000000"/>
          <w:spacing w:val="3"/>
          <w:sz w:val="28"/>
          <w:szCs w:val="28"/>
        </w:rPr>
      </w:pPr>
      <w:r w:rsidRPr="00671647">
        <w:rPr>
          <w:b/>
          <w:color w:val="000000"/>
          <w:spacing w:val="3"/>
          <w:sz w:val="28"/>
          <w:szCs w:val="28"/>
        </w:rPr>
        <w:t xml:space="preserve">       Х</w:t>
      </w:r>
      <w:r w:rsidR="009B755E" w:rsidRPr="00671647">
        <w:rPr>
          <w:b/>
          <w:color w:val="000000"/>
          <w:spacing w:val="3"/>
          <w:sz w:val="28"/>
          <w:szCs w:val="28"/>
        </w:rPr>
        <w:t xml:space="preserve">арактеристика </w:t>
      </w:r>
      <w:r w:rsidR="00674B87" w:rsidRPr="00671647">
        <w:rPr>
          <w:b/>
          <w:bCs/>
          <w:color w:val="000000"/>
          <w:spacing w:val="2"/>
          <w:sz w:val="28"/>
          <w:szCs w:val="28"/>
        </w:rPr>
        <w:t xml:space="preserve"> </w:t>
      </w:r>
      <w:r w:rsidR="00F13354" w:rsidRPr="00671647">
        <w:rPr>
          <w:b/>
          <w:bCs/>
          <w:color w:val="000000"/>
          <w:spacing w:val="2"/>
          <w:sz w:val="28"/>
          <w:szCs w:val="28"/>
        </w:rPr>
        <w:t xml:space="preserve">первой </w:t>
      </w:r>
      <w:r w:rsidR="009B755E" w:rsidRPr="00671647">
        <w:rPr>
          <w:b/>
          <w:bCs/>
          <w:color w:val="000000"/>
          <w:spacing w:val="3"/>
          <w:sz w:val="28"/>
          <w:szCs w:val="28"/>
        </w:rPr>
        <w:t>модел</w:t>
      </w:r>
      <w:r w:rsidR="00711018" w:rsidRPr="00671647">
        <w:rPr>
          <w:b/>
          <w:bCs/>
          <w:color w:val="000000"/>
          <w:spacing w:val="3"/>
          <w:sz w:val="28"/>
          <w:szCs w:val="28"/>
        </w:rPr>
        <w:t>и</w:t>
      </w:r>
      <w:r w:rsidR="00F13354" w:rsidRPr="00671647">
        <w:rPr>
          <w:b/>
          <w:bCs/>
          <w:color w:val="000000"/>
          <w:spacing w:val="3"/>
          <w:sz w:val="28"/>
          <w:szCs w:val="28"/>
        </w:rPr>
        <w:t>:</w:t>
      </w:r>
      <w:r w:rsidR="009B755E" w:rsidRPr="00671647">
        <w:rPr>
          <w:b/>
          <w:bCs/>
          <w:color w:val="000000"/>
          <w:spacing w:val="3"/>
          <w:sz w:val="28"/>
          <w:szCs w:val="28"/>
        </w:rPr>
        <w:t xml:space="preserve"> </w:t>
      </w:r>
    </w:p>
    <w:p w:rsidR="009B09A4" w:rsidRPr="009B09A4" w:rsidRDefault="00F13354" w:rsidP="00F13354">
      <w:pPr>
        <w:shd w:val="clear" w:color="auto" w:fill="FFFFFF"/>
        <w:ind w:left="5" w:right="442"/>
        <w:jc w:val="both"/>
        <w:rPr>
          <w:color w:val="000000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 xml:space="preserve">- </w:t>
      </w:r>
      <w:r>
        <w:rPr>
          <w:color w:val="000000"/>
          <w:spacing w:val="3"/>
          <w:sz w:val="28"/>
          <w:szCs w:val="28"/>
        </w:rPr>
        <w:t>о</w:t>
      </w:r>
      <w:r w:rsidR="00DE45B4" w:rsidRPr="00F4591F">
        <w:rPr>
          <w:bCs/>
          <w:color w:val="000000"/>
          <w:spacing w:val="1"/>
          <w:sz w:val="28"/>
          <w:szCs w:val="28"/>
        </w:rPr>
        <w:t>бразовательные группы полного дня для детей старшего дошкольного</w:t>
      </w:r>
    </w:p>
    <w:p w:rsidR="00DE45B4" w:rsidRPr="00F4591F" w:rsidRDefault="00DE45B4" w:rsidP="00734CE5">
      <w:pPr>
        <w:shd w:val="clear" w:color="auto" w:fill="FFFFFF"/>
        <w:ind w:left="5" w:right="254"/>
        <w:jc w:val="both"/>
        <w:rPr>
          <w:color w:val="000000"/>
          <w:sz w:val="28"/>
          <w:szCs w:val="28"/>
        </w:rPr>
      </w:pPr>
      <w:r w:rsidRPr="00F4591F">
        <w:rPr>
          <w:bCs/>
          <w:color w:val="000000"/>
          <w:spacing w:val="1"/>
          <w:sz w:val="28"/>
          <w:szCs w:val="28"/>
        </w:rPr>
        <w:t xml:space="preserve"> возраста </w:t>
      </w:r>
      <w:r w:rsidR="007A141D" w:rsidRPr="00F4591F">
        <w:rPr>
          <w:color w:val="000000"/>
          <w:spacing w:val="1"/>
          <w:sz w:val="28"/>
          <w:szCs w:val="28"/>
        </w:rPr>
        <w:t xml:space="preserve">на базе учреждений, относимых к сфере дошкольного образования </w:t>
      </w:r>
      <w:r w:rsidRPr="00F4591F">
        <w:rPr>
          <w:bCs/>
          <w:color w:val="000000"/>
          <w:spacing w:val="1"/>
          <w:sz w:val="28"/>
          <w:szCs w:val="28"/>
        </w:rPr>
        <w:t xml:space="preserve">функционируют 5 дней в неделю </w:t>
      </w:r>
      <w:r w:rsidRPr="00F4591F">
        <w:rPr>
          <w:color w:val="000000"/>
          <w:sz w:val="28"/>
          <w:szCs w:val="28"/>
        </w:rPr>
        <w:t>в течение полного дня</w:t>
      </w:r>
      <w:r w:rsidR="007A141D" w:rsidRPr="00F4591F">
        <w:rPr>
          <w:color w:val="000000"/>
          <w:sz w:val="28"/>
          <w:szCs w:val="28"/>
        </w:rPr>
        <w:t>;</w:t>
      </w:r>
    </w:p>
    <w:p w:rsidR="00734CE5" w:rsidRPr="00734CE5" w:rsidRDefault="00F13354" w:rsidP="00F13354">
      <w:pPr>
        <w:shd w:val="clear" w:color="auto" w:fill="FFFFFF"/>
        <w:ind w:left="5" w:right="254"/>
        <w:jc w:val="both"/>
        <w:rPr>
          <w:bCs/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7747CE" w:rsidRPr="00F4591F">
        <w:rPr>
          <w:color w:val="000000"/>
          <w:spacing w:val="1"/>
          <w:sz w:val="28"/>
          <w:szCs w:val="28"/>
        </w:rPr>
        <w:t>воспитатели должны пройти специальную</w:t>
      </w:r>
      <w:r w:rsidR="007A141D" w:rsidRPr="00F4591F">
        <w:rPr>
          <w:color w:val="000000"/>
          <w:spacing w:val="1"/>
          <w:sz w:val="28"/>
          <w:szCs w:val="28"/>
        </w:rPr>
        <w:t xml:space="preserve"> профессиональную </w:t>
      </w:r>
    </w:p>
    <w:p w:rsidR="007A141D" w:rsidRPr="00F4591F" w:rsidRDefault="007A141D" w:rsidP="00734CE5">
      <w:pPr>
        <w:shd w:val="clear" w:color="auto" w:fill="FFFFFF"/>
        <w:ind w:left="5" w:right="254"/>
        <w:jc w:val="both"/>
        <w:rPr>
          <w:bCs/>
          <w:color w:val="000000"/>
          <w:spacing w:val="1"/>
          <w:sz w:val="28"/>
          <w:szCs w:val="28"/>
        </w:rPr>
      </w:pPr>
      <w:r w:rsidRPr="00F4591F">
        <w:rPr>
          <w:color w:val="000000"/>
          <w:spacing w:val="2"/>
          <w:sz w:val="28"/>
          <w:szCs w:val="28"/>
        </w:rPr>
        <w:t xml:space="preserve">подготовку для работы с детьми старшего дошкольного </w:t>
      </w:r>
      <w:r w:rsidRPr="00F4591F">
        <w:rPr>
          <w:color w:val="000000"/>
          <w:spacing w:val="1"/>
          <w:sz w:val="28"/>
          <w:szCs w:val="28"/>
        </w:rPr>
        <w:t>возраста</w:t>
      </w:r>
      <w:r w:rsidR="007747CE" w:rsidRPr="00F4591F">
        <w:rPr>
          <w:color w:val="000000"/>
          <w:spacing w:val="1"/>
          <w:sz w:val="28"/>
          <w:szCs w:val="28"/>
        </w:rPr>
        <w:t>;</w:t>
      </w:r>
    </w:p>
    <w:p w:rsidR="00734CE5" w:rsidRPr="00734CE5" w:rsidRDefault="00441139" w:rsidP="00441139">
      <w:pPr>
        <w:shd w:val="clear" w:color="auto" w:fill="FFFFFF"/>
        <w:ind w:left="5" w:right="254"/>
        <w:jc w:val="both"/>
        <w:rPr>
          <w:bCs/>
          <w:color w:val="000000"/>
          <w:spacing w:val="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</w:t>
      </w:r>
      <w:r w:rsidR="007747CE" w:rsidRPr="00F4591F">
        <w:rPr>
          <w:color w:val="000000"/>
          <w:spacing w:val="2"/>
          <w:sz w:val="28"/>
          <w:szCs w:val="28"/>
        </w:rPr>
        <w:t xml:space="preserve">в дошкольных образовательных учреждениях существует естественная </w:t>
      </w:r>
    </w:p>
    <w:p w:rsidR="007747CE" w:rsidRDefault="007747CE" w:rsidP="00734CE5">
      <w:pPr>
        <w:shd w:val="clear" w:color="auto" w:fill="FFFFFF"/>
        <w:ind w:left="5" w:right="254"/>
        <w:jc w:val="both"/>
        <w:rPr>
          <w:color w:val="000000"/>
          <w:spacing w:val="2"/>
          <w:sz w:val="28"/>
          <w:szCs w:val="28"/>
        </w:rPr>
      </w:pPr>
      <w:r w:rsidRPr="00F4591F">
        <w:rPr>
          <w:color w:val="000000"/>
          <w:spacing w:val="2"/>
          <w:sz w:val="28"/>
          <w:szCs w:val="28"/>
        </w:rPr>
        <w:t xml:space="preserve">преемственность между образованием детей </w:t>
      </w:r>
      <w:r w:rsidRPr="00F4591F">
        <w:rPr>
          <w:color w:val="000000"/>
          <w:spacing w:val="1"/>
          <w:sz w:val="28"/>
          <w:szCs w:val="28"/>
        </w:rPr>
        <w:t xml:space="preserve">старшего дошкольного возраста и образованием в младшем </w:t>
      </w:r>
      <w:r w:rsidRPr="00F4591F">
        <w:rPr>
          <w:color w:val="000000"/>
          <w:spacing w:val="2"/>
          <w:sz w:val="28"/>
          <w:szCs w:val="28"/>
        </w:rPr>
        <w:t>дошкольном возрасте;</w:t>
      </w:r>
    </w:p>
    <w:p w:rsidR="009B4B20" w:rsidRPr="00F4591F" w:rsidRDefault="009B4B20" w:rsidP="009B4B20">
      <w:pPr>
        <w:shd w:val="clear" w:color="auto" w:fill="FFFFFF"/>
        <w:ind w:left="5" w:right="254"/>
        <w:jc w:val="both"/>
        <w:rPr>
          <w:bCs/>
          <w:color w:val="000000"/>
          <w:spacing w:val="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в учреждениях «Начальная школа- детский сад» </w:t>
      </w:r>
      <w:r w:rsidRPr="00F4591F">
        <w:rPr>
          <w:color w:val="000000"/>
          <w:spacing w:val="2"/>
          <w:sz w:val="28"/>
          <w:szCs w:val="28"/>
        </w:rPr>
        <w:t xml:space="preserve">существует естественная преемственность между образованием детей </w:t>
      </w:r>
      <w:r>
        <w:rPr>
          <w:color w:val="000000"/>
          <w:spacing w:val="1"/>
          <w:sz w:val="28"/>
          <w:szCs w:val="28"/>
        </w:rPr>
        <w:t>младшего</w:t>
      </w:r>
      <w:r w:rsidRPr="00F4591F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и </w:t>
      </w:r>
      <w:r w:rsidRPr="00F4591F">
        <w:rPr>
          <w:color w:val="000000"/>
          <w:spacing w:val="1"/>
          <w:sz w:val="28"/>
          <w:szCs w:val="28"/>
        </w:rPr>
        <w:t xml:space="preserve">старшего дошкольного возраста и образованием  </w:t>
      </w:r>
      <w:r w:rsidR="00122958">
        <w:rPr>
          <w:color w:val="000000"/>
          <w:spacing w:val="1"/>
          <w:sz w:val="28"/>
          <w:szCs w:val="28"/>
        </w:rPr>
        <w:t>детей на  начальной школьной ступени обучения;</w:t>
      </w:r>
    </w:p>
    <w:p w:rsidR="00734CE5" w:rsidRPr="00734CE5" w:rsidRDefault="00441139" w:rsidP="00441139">
      <w:pPr>
        <w:shd w:val="clear" w:color="auto" w:fill="FFFFFF"/>
        <w:ind w:left="5" w:right="254"/>
        <w:jc w:val="both"/>
        <w:rPr>
          <w:bCs/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A20AD" w:rsidRPr="00F4591F">
        <w:rPr>
          <w:color w:val="000000"/>
          <w:sz w:val="28"/>
          <w:szCs w:val="28"/>
        </w:rPr>
        <w:t>пред</w:t>
      </w:r>
      <w:r w:rsidR="006A20AD" w:rsidRPr="00F4591F">
        <w:rPr>
          <w:color w:val="000000"/>
          <w:sz w:val="28"/>
          <w:szCs w:val="28"/>
        </w:rPr>
        <w:softHyphen/>
      </w:r>
      <w:r w:rsidR="006A20AD" w:rsidRPr="00F4591F">
        <w:rPr>
          <w:color w:val="000000"/>
          <w:spacing w:val="2"/>
          <w:sz w:val="28"/>
          <w:szCs w:val="28"/>
        </w:rPr>
        <w:t xml:space="preserve">метно-развивающая  </w:t>
      </w:r>
      <w:r w:rsidR="006A20AD" w:rsidRPr="00F4591F">
        <w:rPr>
          <w:color w:val="000000"/>
          <w:spacing w:val="1"/>
          <w:sz w:val="28"/>
          <w:szCs w:val="28"/>
        </w:rPr>
        <w:t>сред</w:t>
      </w:r>
      <w:r w:rsidR="00A342A9" w:rsidRPr="00F4591F">
        <w:rPr>
          <w:color w:val="000000"/>
          <w:spacing w:val="1"/>
          <w:sz w:val="28"/>
          <w:szCs w:val="28"/>
        </w:rPr>
        <w:t xml:space="preserve">а предполагает возможности для </w:t>
      </w:r>
    </w:p>
    <w:p w:rsidR="006A20AD" w:rsidRPr="00F4591F" w:rsidRDefault="00A342A9" w:rsidP="00734CE5">
      <w:pPr>
        <w:shd w:val="clear" w:color="auto" w:fill="FFFFFF"/>
        <w:ind w:left="5" w:right="254"/>
        <w:jc w:val="both"/>
        <w:rPr>
          <w:bCs/>
          <w:color w:val="000000"/>
          <w:spacing w:val="1"/>
          <w:sz w:val="28"/>
          <w:szCs w:val="28"/>
        </w:rPr>
      </w:pPr>
      <w:r w:rsidRPr="00F4591F">
        <w:rPr>
          <w:color w:val="000000"/>
          <w:spacing w:val="1"/>
          <w:sz w:val="28"/>
          <w:szCs w:val="28"/>
        </w:rPr>
        <w:t xml:space="preserve">организации различных </w:t>
      </w:r>
      <w:r w:rsidRPr="00F4591F">
        <w:rPr>
          <w:color w:val="000000"/>
          <w:spacing w:val="3"/>
          <w:sz w:val="28"/>
          <w:szCs w:val="28"/>
        </w:rPr>
        <w:t xml:space="preserve">видов деятельности детей дошкольного возраста, а также </w:t>
      </w:r>
      <w:r w:rsidRPr="00F4591F">
        <w:rPr>
          <w:color w:val="000000"/>
          <w:spacing w:val="2"/>
          <w:sz w:val="28"/>
          <w:szCs w:val="28"/>
        </w:rPr>
        <w:t>включает условия для их полноценного питания и отдыха;</w:t>
      </w:r>
    </w:p>
    <w:p w:rsidR="00734CE5" w:rsidRPr="00734CE5" w:rsidRDefault="00441139" w:rsidP="00441139">
      <w:pPr>
        <w:shd w:val="clear" w:color="auto" w:fill="FFFFFF"/>
        <w:ind w:left="5" w:right="2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342A9" w:rsidRPr="00F4591F">
        <w:rPr>
          <w:color w:val="000000"/>
          <w:sz w:val="28"/>
          <w:szCs w:val="28"/>
        </w:rPr>
        <w:t>для о</w:t>
      </w:r>
      <w:r w:rsidR="00A342A9" w:rsidRPr="00F4591F">
        <w:rPr>
          <w:color w:val="000000"/>
          <w:spacing w:val="3"/>
          <w:sz w:val="28"/>
          <w:szCs w:val="28"/>
        </w:rPr>
        <w:t xml:space="preserve">бучающих </w:t>
      </w:r>
      <w:r w:rsidR="00A342A9" w:rsidRPr="00F4591F">
        <w:rPr>
          <w:color w:val="000000"/>
          <w:spacing w:val="1"/>
          <w:sz w:val="28"/>
          <w:szCs w:val="28"/>
        </w:rPr>
        <w:t>занятий</w:t>
      </w:r>
      <w:r w:rsidR="00A342A9" w:rsidRPr="00F4591F">
        <w:rPr>
          <w:color w:val="000000"/>
          <w:sz w:val="28"/>
          <w:szCs w:val="28"/>
        </w:rPr>
        <w:t xml:space="preserve"> существуют специально организованные места </w:t>
      </w:r>
    </w:p>
    <w:p w:rsidR="00204A0A" w:rsidRPr="00F4591F" w:rsidRDefault="00A342A9" w:rsidP="00734CE5">
      <w:pPr>
        <w:shd w:val="clear" w:color="auto" w:fill="FFFFFF"/>
        <w:ind w:left="5" w:right="254"/>
        <w:jc w:val="both"/>
        <w:rPr>
          <w:sz w:val="28"/>
          <w:szCs w:val="28"/>
        </w:rPr>
      </w:pPr>
      <w:r w:rsidRPr="00F4591F">
        <w:rPr>
          <w:color w:val="000000"/>
          <w:sz w:val="28"/>
          <w:szCs w:val="28"/>
        </w:rPr>
        <w:t xml:space="preserve">для их </w:t>
      </w:r>
      <w:r w:rsidRPr="00F4591F">
        <w:rPr>
          <w:color w:val="000000"/>
          <w:spacing w:val="2"/>
          <w:sz w:val="28"/>
          <w:szCs w:val="28"/>
        </w:rPr>
        <w:t>проведения</w:t>
      </w:r>
      <w:r w:rsidR="00725782" w:rsidRPr="00F4591F">
        <w:rPr>
          <w:color w:val="000000"/>
          <w:spacing w:val="2"/>
          <w:sz w:val="28"/>
          <w:szCs w:val="28"/>
        </w:rPr>
        <w:t>,</w:t>
      </w:r>
      <w:r w:rsidRPr="00F4591F">
        <w:rPr>
          <w:color w:val="000000"/>
          <w:spacing w:val="2"/>
          <w:sz w:val="28"/>
          <w:szCs w:val="28"/>
        </w:rPr>
        <w:t xml:space="preserve"> </w:t>
      </w:r>
      <w:r w:rsidR="00725782" w:rsidRPr="00F4591F">
        <w:rPr>
          <w:color w:val="000000"/>
          <w:sz w:val="28"/>
          <w:szCs w:val="28"/>
        </w:rPr>
        <w:t>д</w:t>
      </w:r>
      <w:r w:rsidR="00204A0A" w:rsidRPr="00F4591F">
        <w:rPr>
          <w:color w:val="000000"/>
          <w:sz w:val="28"/>
          <w:szCs w:val="28"/>
        </w:rPr>
        <w:t xml:space="preserve">ля </w:t>
      </w:r>
      <w:r w:rsidR="00204A0A" w:rsidRPr="00F4591F">
        <w:rPr>
          <w:color w:val="000000"/>
          <w:spacing w:val="2"/>
          <w:sz w:val="28"/>
          <w:szCs w:val="28"/>
        </w:rPr>
        <w:t xml:space="preserve">организации </w:t>
      </w:r>
      <w:r w:rsidR="00204A0A" w:rsidRPr="00F4591F">
        <w:rPr>
          <w:color w:val="000000"/>
          <w:spacing w:val="1"/>
          <w:sz w:val="28"/>
          <w:szCs w:val="28"/>
        </w:rPr>
        <w:t xml:space="preserve">совместной </w:t>
      </w:r>
      <w:r w:rsidR="00204A0A" w:rsidRPr="00F4591F">
        <w:rPr>
          <w:color w:val="000000"/>
          <w:spacing w:val="2"/>
          <w:sz w:val="28"/>
          <w:szCs w:val="28"/>
        </w:rPr>
        <w:t xml:space="preserve">(партнерской) деятельности </w:t>
      </w:r>
      <w:r w:rsidR="00204A0A" w:rsidRPr="00F4591F">
        <w:rPr>
          <w:color w:val="000000"/>
          <w:spacing w:val="1"/>
          <w:sz w:val="28"/>
          <w:szCs w:val="28"/>
        </w:rPr>
        <w:t>взрослого с детьми</w:t>
      </w:r>
      <w:r w:rsidR="00725782" w:rsidRPr="00F4591F">
        <w:rPr>
          <w:color w:val="000000"/>
          <w:spacing w:val="1"/>
          <w:sz w:val="28"/>
          <w:szCs w:val="28"/>
        </w:rPr>
        <w:t xml:space="preserve">, </w:t>
      </w:r>
      <w:r w:rsidR="00204A0A" w:rsidRPr="00F4591F">
        <w:rPr>
          <w:color w:val="000000"/>
          <w:spacing w:val="1"/>
          <w:sz w:val="28"/>
          <w:szCs w:val="28"/>
        </w:rPr>
        <w:t xml:space="preserve"> пространство группы детского сада  располага</w:t>
      </w:r>
      <w:r w:rsidR="00725782" w:rsidRPr="00F4591F">
        <w:rPr>
          <w:color w:val="000000"/>
          <w:spacing w:val="1"/>
          <w:sz w:val="28"/>
          <w:szCs w:val="28"/>
        </w:rPr>
        <w:t>ет</w:t>
      </w:r>
      <w:r w:rsidR="00204A0A" w:rsidRPr="00F4591F">
        <w:rPr>
          <w:color w:val="000000"/>
          <w:spacing w:val="1"/>
          <w:sz w:val="28"/>
          <w:szCs w:val="28"/>
        </w:rPr>
        <w:t xml:space="preserve"> </w:t>
      </w:r>
      <w:r w:rsidR="00204A0A" w:rsidRPr="00F4591F">
        <w:rPr>
          <w:color w:val="000000"/>
          <w:spacing w:val="-1"/>
          <w:sz w:val="28"/>
          <w:szCs w:val="28"/>
        </w:rPr>
        <w:t xml:space="preserve">возможностями для гибкой организации предметной среды, постоянно подстраиваемой под развивающие </w:t>
      </w:r>
      <w:r w:rsidR="00204A0A" w:rsidRPr="00F4591F">
        <w:rPr>
          <w:color w:val="000000"/>
          <w:sz w:val="28"/>
          <w:szCs w:val="28"/>
        </w:rPr>
        <w:t>задачи и инициативу детей;</w:t>
      </w:r>
    </w:p>
    <w:p w:rsidR="00734CE5" w:rsidRPr="00734CE5" w:rsidRDefault="00441139" w:rsidP="00441139">
      <w:pPr>
        <w:shd w:val="clear" w:color="auto" w:fill="FFFFFF"/>
        <w:ind w:left="5" w:right="25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04A0A" w:rsidRPr="00F4591F">
        <w:rPr>
          <w:color w:val="000000"/>
          <w:sz w:val="28"/>
          <w:szCs w:val="28"/>
        </w:rPr>
        <w:t xml:space="preserve">для </w:t>
      </w:r>
      <w:r w:rsidR="00204A0A" w:rsidRPr="00F4591F">
        <w:rPr>
          <w:color w:val="000000"/>
          <w:spacing w:val="2"/>
          <w:sz w:val="28"/>
          <w:szCs w:val="28"/>
        </w:rPr>
        <w:t xml:space="preserve">организации самостоятельной деятельности </w:t>
      </w:r>
      <w:r w:rsidR="00204A0A" w:rsidRPr="00F4591F">
        <w:rPr>
          <w:color w:val="000000"/>
          <w:sz w:val="28"/>
          <w:szCs w:val="28"/>
        </w:rPr>
        <w:t>детей в</w:t>
      </w:r>
      <w:r w:rsidR="00204A0A" w:rsidRPr="00F4591F">
        <w:rPr>
          <w:color w:val="000000"/>
          <w:spacing w:val="2"/>
          <w:sz w:val="28"/>
          <w:szCs w:val="28"/>
        </w:rPr>
        <w:t xml:space="preserve">се ДОУ </w:t>
      </w:r>
    </w:p>
    <w:p w:rsidR="00A342A9" w:rsidRPr="00F4591F" w:rsidRDefault="00204A0A" w:rsidP="00734CE5">
      <w:pPr>
        <w:shd w:val="clear" w:color="auto" w:fill="FFFFFF"/>
        <w:ind w:left="5" w:right="254"/>
        <w:jc w:val="both"/>
        <w:rPr>
          <w:color w:val="000000"/>
          <w:spacing w:val="1"/>
          <w:sz w:val="28"/>
          <w:szCs w:val="28"/>
        </w:rPr>
      </w:pPr>
      <w:r w:rsidRPr="00F4591F">
        <w:rPr>
          <w:color w:val="000000"/>
          <w:spacing w:val="2"/>
          <w:sz w:val="28"/>
          <w:szCs w:val="28"/>
        </w:rPr>
        <w:t xml:space="preserve">располагают пространством для организации </w:t>
      </w:r>
      <w:r w:rsidRPr="00F4591F">
        <w:rPr>
          <w:color w:val="000000"/>
          <w:spacing w:val="1"/>
          <w:sz w:val="28"/>
          <w:szCs w:val="28"/>
        </w:rPr>
        <w:t>самостоятельной деятельности детей дошкольного возраста</w:t>
      </w:r>
      <w:r w:rsidR="00725782" w:rsidRPr="00F4591F">
        <w:rPr>
          <w:color w:val="000000"/>
          <w:spacing w:val="1"/>
          <w:sz w:val="28"/>
          <w:szCs w:val="28"/>
        </w:rPr>
        <w:t>;</w:t>
      </w:r>
    </w:p>
    <w:p w:rsidR="00725782" w:rsidRPr="00F4591F" w:rsidRDefault="00441139" w:rsidP="0049068F">
      <w:pPr>
        <w:shd w:val="clear" w:color="auto" w:fill="FFFFFF"/>
        <w:ind w:right="17" w:firstLine="5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725782" w:rsidRPr="00F4591F">
        <w:rPr>
          <w:color w:val="000000"/>
          <w:spacing w:val="1"/>
          <w:sz w:val="28"/>
          <w:szCs w:val="28"/>
        </w:rPr>
        <w:t>о</w:t>
      </w:r>
      <w:r w:rsidR="00725782" w:rsidRPr="00F4591F">
        <w:rPr>
          <w:color w:val="000000"/>
          <w:spacing w:val="2"/>
          <w:sz w:val="28"/>
          <w:szCs w:val="28"/>
        </w:rPr>
        <w:t>бразовательный процесс строится в соответствии с существующими образовательными программами для детей старшего дошкольного возраста. Составляющие образо</w:t>
      </w:r>
      <w:r w:rsidR="00725782" w:rsidRPr="00F4591F">
        <w:rPr>
          <w:color w:val="000000"/>
          <w:spacing w:val="2"/>
          <w:sz w:val="28"/>
          <w:szCs w:val="28"/>
        </w:rPr>
        <w:softHyphen/>
      </w:r>
      <w:r w:rsidR="00725782" w:rsidRPr="00F4591F">
        <w:rPr>
          <w:color w:val="000000"/>
          <w:spacing w:val="1"/>
          <w:sz w:val="28"/>
          <w:szCs w:val="28"/>
        </w:rPr>
        <w:t xml:space="preserve">вательного процесса в группах старшего дошкольного возраста </w:t>
      </w:r>
      <w:r w:rsidR="00725782" w:rsidRPr="00F4591F">
        <w:rPr>
          <w:color w:val="000000"/>
          <w:spacing w:val="2"/>
          <w:sz w:val="28"/>
          <w:szCs w:val="28"/>
        </w:rPr>
        <w:t>уравновешены и составляют гармоничное единство</w:t>
      </w:r>
      <w:r>
        <w:rPr>
          <w:color w:val="000000"/>
          <w:spacing w:val="2"/>
          <w:sz w:val="28"/>
          <w:szCs w:val="28"/>
        </w:rPr>
        <w:t>;</w:t>
      </w:r>
    </w:p>
    <w:p w:rsidR="0049068F" w:rsidRPr="00F4591F" w:rsidRDefault="00441139" w:rsidP="00725782">
      <w:pPr>
        <w:shd w:val="clear" w:color="auto" w:fill="FFFFFF"/>
        <w:ind w:left="5" w:right="254"/>
        <w:jc w:val="both"/>
        <w:rPr>
          <w:color w:val="000000"/>
          <w:spacing w:val="2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>- у</w:t>
      </w:r>
      <w:r w:rsidR="0049068F" w:rsidRPr="00F4591F">
        <w:rPr>
          <w:color w:val="000000"/>
          <w:spacing w:val="1"/>
          <w:sz w:val="28"/>
          <w:szCs w:val="28"/>
        </w:rPr>
        <w:t>чебный блок</w:t>
      </w:r>
      <w:r w:rsidR="00F35897" w:rsidRPr="00F4591F">
        <w:rPr>
          <w:color w:val="000000"/>
          <w:spacing w:val="1"/>
          <w:sz w:val="28"/>
          <w:szCs w:val="28"/>
        </w:rPr>
        <w:t xml:space="preserve"> </w:t>
      </w:r>
      <w:r w:rsidR="00F35897" w:rsidRPr="00F4591F">
        <w:rPr>
          <w:color w:val="000000"/>
          <w:spacing w:val="2"/>
          <w:sz w:val="28"/>
          <w:szCs w:val="28"/>
        </w:rPr>
        <w:t xml:space="preserve">представлен обучающими занятиями, соответствующими возрасту детей и организуемыми в соответствии с </w:t>
      </w:r>
      <w:r w:rsidR="00F35897" w:rsidRPr="00F4591F">
        <w:rPr>
          <w:color w:val="000000"/>
          <w:sz w:val="28"/>
          <w:szCs w:val="28"/>
        </w:rPr>
        <w:t xml:space="preserve">дошкольными образовательными программами; отличается высокой технологичностью, доступностью любому </w:t>
      </w:r>
      <w:r w:rsidR="00F35897" w:rsidRPr="00F4591F">
        <w:rPr>
          <w:color w:val="000000"/>
          <w:spacing w:val="2"/>
          <w:sz w:val="28"/>
          <w:szCs w:val="28"/>
        </w:rPr>
        <w:t>профессионально обученному педагогу;</w:t>
      </w:r>
    </w:p>
    <w:p w:rsidR="00F35897" w:rsidRPr="00F4591F" w:rsidRDefault="00441139" w:rsidP="00725782">
      <w:pPr>
        <w:shd w:val="clear" w:color="auto" w:fill="FFFFFF"/>
        <w:ind w:left="5" w:right="254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б</w:t>
      </w:r>
      <w:r w:rsidR="00F35897" w:rsidRPr="00F4591F">
        <w:rPr>
          <w:color w:val="000000"/>
          <w:spacing w:val="2"/>
          <w:sz w:val="28"/>
          <w:szCs w:val="28"/>
        </w:rPr>
        <w:t xml:space="preserve">лок совместной </w:t>
      </w:r>
      <w:r w:rsidR="00F35897" w:rsidRPr="00F4591F">
        <w:rPr>
          <w:color w:val="000000"/>
          <w:sz w:val="28"/>
          <w:szCs w:val="28"/>
        </w:rPr>
        <w:t>(партнерской) деятель</w:t>
      </w:r>
      <w:r w:rsidR="00F35897" w:rsidRPr="00F4591F">
        <w:rPr>
          <w:color w:val="000000"/>
          <w:sz w:val="28"/>
          <w:szCs w:val="28"/>
        </w:rPr>
        <w:softHyphen/>
      </w:r>
      <w:r w:rsidR="00F35897" w:rsidRPr="00F4591F">
        <w:rPr>
          <w:color w:val="000000"/>
          <w:spacing w:val="3"/>
          <w:sz w:val="28"/>
          <w:szCs w:val="28"/>
        </w:rPr>
        <w:t xml:space="preserve">ности взрослого с </w:t>
      </w:r>
      <w:r w:rsidR="00F35897" w:rsidRPr="00F4591F">
        <w:rPr>
          <w:color w:val="000000"/>
          <w:spacing w:val="2"/>
          <w:sz w:val="28"/>
          <w:szCs w:val="28"/>
        </w:rPr>
        <w:t>детьми</w:t>
      </w:r>
      <w:r w:rsidR="004873E8" w:rsidRPr="00F4591F">
        <w:rPr>
          <w:color w:val="000000"/>
          <w:spacing w:val="2"/>
          <w:sz w:val="28"/>
          <w:szCs w:val="28"/>
        </w:rPr>
        <w:t xml:space="preserve"> </w:t>
      </w:r>
      <w:r w:rsidR="004873E8" w:rsidRPr="00F4591F">
        <w:rPr>
          <w:color w:val="000000"/>
          <w:spacing w:val="1"/>
          <w:sz w:val="28"/>
          <w:szCs w:val="28"/>
        </w:rPr>
        <w:t xml:space="preserve">предъявляет очень высокие требования к общей </w:t>
      </w:r>
      <w:r w:rsidR="004873E8" w:rsidRPr="00F4591F">
        <w:rPr>
          <w:color w:val="000000"/>
          <w:spacing w:val="2"/>
          <w:sz w:val="28"/>
          <w:szCs w:val="28"/>
        </w:rPr>
        <w:t>культуре, гибкости, творческому потенциалу и интуиции взрослого, без которых модель просто не работает;</w:t>
      </w:r>
    </w:p>
    <w:p w:rsidR="004873E8" w:rsidRPr="00F4591F" w:rsidRDefault="00441139" w:rsidP="00725782">
      <w:pPr>
        <w:shd w:val="clear" w:color="auto" w:fill="FFFFFF"/>
        <w:ind w:left="5" w:right="25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</w:t>
      </w:r>
      <w:r w:rsidR="00AC0471" w:rsidRPr="00F4591F">
        <w:rPr>
          <w:color w:val="000000"/>
          <w:spacing w:val="2"/>
          <w:sz w:val="28"/>
          <w:szCs w:val="28"/>
        </w:rPr>
        <w:t>б</w:t>
      </w:r>
      <w:r w:rsidR="004873E8" w:rsidRPr="00F4591F">
        <w:rPr>
          <w:color w:val="000000"/>
          <w:spacing w:val="2"/>
          <w:sz w:val="28"/>
          <w:szCs w:val="28"/>
        </w:rPr>
        <w:t xml:space="preserve">лок самостоятельной </w:t>
      </w:r>
      <w:r w:rsidR="004873E8" w:rsidRPr="00F4591F">
        <w:rPr>
          <w:color w:val="000000"/>
          <w:sz w:val="28"/>
          <w:szCs w:val="28"/>
        </w:rPr>
        <w:t>(свободной) деятельно</w:t>
      </w:r>
      <w:r w:rsidR="004873E8" w:rsidRPr="00F4591F">
        <w:rPr>
          <w:color w:val="000000"/>
          <w:sz w:val="28"/>
          <w:szCs w:val="28"/>
        </w:rPr>
        <w:softHyphen/>
      </w:r>
      <w:r w:rsidR="004873E8" w:rsidRPr="00F4591F">
        <w:rPr>
          <w:color w:val="000000"/>
          <w:spacing w:val="1"/>
          <w:sz w:val="28"/>
          <w:szCs w:val="28"/>
        </w:rPr>
        <w:t>сти детей</w:t>
      </w:r>
      <w:r w:rsidR="00AC0471" w:rsidRPr="00F4591F">
        <w:rPr>
          <w:color w:val="000000"/>
          <w:spacing w:val="1"/>
          <w:sz w:val="28"/>
          <w:szCs w:val="28"/>
        </w:rPr>
        <w:t xml:space="preserve"> ограничивает образовательную среду только предметным </w:t>
      </w:r>
      <w:r w:rsidR="00AC0471" w:rsidRPr="00F4591F">
        <w:rPr>
          <w:color w:val="000000"/>
          <w:spacing w:val="2"/>
          <w:sz w:val="28"/>
          <w:szCs w:val="28"/>
        </w:rPr>
        <w:t>материалом и ставка на "саморазвитие" ребенка приводит к исчезновению систематичности образовательного процесса и резко сужает культур</w:t>
      </w:r>
      <w:r w:rsidR="00A97C3F" w:rsidRPr="00F4591F">
        <w:rPr>
          <w:color w:val="000000"/>
          <w:spacing w:val="2"/>
          <w:sz w:val="28"/>
          <w:szCs w:val="28"/>
        </w:rPr>
        <w:t>ные горизонты ребенка. При этом</w:t>
      </w:r>
      <w:r w:rsidR="00AC0471" w:rsidRPr="00F4591F">
        <w:rPr>
          <w:color w:val="000000"/>
          <w:spacing w:val="2"/>
          <w:sz w:val="28"/>
          <w:szCs w:val="28"/>
        </w:rPr>
        <w:t xml:space="preserve"> </w:t>
      </w:r>
      <w:r w:rsidR="00AC0471" w:rsidRPr="00F4591F">
        <w:rPr>
          <w:color w:val="000000"/>
          <w:spacing w:val="3"/>
          <w:sz w:val="28"/>
          <w:szCs w:val="28"/>
        </w:rPr>
        <w:t xml:space="preserve">данный блок образовательного процесса технологичен и не </w:t>
      </w:r>
      <w:r w:rsidR="00AC0471" w:rsidRPr="00F4591F">
        <w:rPr>
          <w:color w:val="000000"/>
          <w:spacing w:val="2"/>
          <w:sz w:val="28"/>
          <w:szCs w:val="28"/>
        </w:rPr>
        <w:t>требует творческих усилий от взрослого;</w:t>
      </w:r>
    </w:p>
    <w:p w:rsidR="00FB389B" w:rsidRPr="00A712F2" w:rsidRDefault="00441139" w:rsidP="00A712F2">
      <w:pPr>
        <w:pStyle w:val="a3"/>
        <w:ind w:firstLine="0"/>
        <w:rPr>
          <w:color w:val="000000"/>
          <w:spacing w:val="2"/>
          <w:sz w:val="28"/>
          <w:szCs w:val="28"/>
        </w:rPr>
      </w:pPr>
      <w:r w:rsidRPr="00A712F2">
        <w:rPr>
          <w:bCs/>
          <w:spacing w:val="1"/>
          <w:sz w:val="28"/>
          <w:szCs w:val="28"/>
        </w:rPr>
        <w:t>- в</w:t>
      </w:r>
      <w:r w:rsidR="00AD2C02" w:rsidRPr="00A712F2">
        <w:rPr>
          <w:spacing w:val="1"/>
          <w:sz w:val="28"/>
          <w:szCs w:val="28"/>
        </w:rPr>
        <w:t xml:space="preserve"> </w:t>
      </w:r>
      <w:r w:rsidR="00E14215" w:rsidRPr="00A712F2">
        <w:rPr>
          <w:sz w:val="28"/>
          <w:szCs w:val="28"/>
        </w:rPr>
        <w:t>учреждениях, относимых к сфере дошкольного образования</w:t>
      </w:r>
      <w:r w:rsidR="00AD2C02" w:rsidRPr="00A712F2">
        <w:rPr>
          <w:spacing w:val="1"/>
          <w:sz w:val="28"/>
          <w:szCs w:val="28"/>
        </w:rPr>
        <w:t xml:space="preserve"> реализуются комплексные и парциальные программы </w:t>
      </w:r>
      <w:r w:rsidR="00D15ABD" w:rsidRPr="00A712F2">
        <w:rPr>
          <w:spacing w:val="1"/>
          <w:sz w:val="28"/>
          <w:szCs w:val="28"/>
        </w:rPr>
        <w:t>дошкольн</w:t>
      </w:r>
      <w:r w:rsidR="00AD2C02" w:rsidRPr="00A712F2">
        <w:rPr>
          <w:spacing w:val="1"/>
          <w:sz w:val="28"/>
          <w:szCs w:val="28"/>
        </w:rPr>
        <w:t>ого образования</w:t>
      </w:r>
      <w:r w:rsidR="00D15ABD" w:rsidRPr="00A712F2">
        <w:rPr>
          <w:spacing w:val="1"/>
          <w:sz w:val="28"/>
          <w:szCs w:val="28"/>
        </w:rPr>
        <w:t xml:space="preserve">, предназначенные </w:t>
      </w:r>
      <w:r w:rsidR="00D15ABD" w:rsidRPr="00A712F2">
        <w:rPr>
          <w:sz w:val="28"/>
          <w:szCs w:val="28"/>
        </w:rPr>
        <w:t xml:space="preserve">для реализации в </w:t>
      </w:r>
      <w:r w:rsidRPr="00A712F2">
        <w:rPr>
          <w:sz w:val="28"/>
          <w:szCs w:val="28"/>
        </w:rPr>
        <w:t>дошкольном образовательном учреждении</w:t>
      </w:r>
      <w:r w:rsidR="008701B6" w:rsidRPr="00A712F2">
        <w:rPr>
          <w:sz w:val="28"/>
          <w:szCs w:val="28"/>
        </w:rPr>
        <w:t>. К</w:t>
      </w:r>
      <w:r w:rsidR="00FB389B" w:rsidRPr="00A712F2">
        <w:rPr>
          <w:sz w:val="28"/>
          <w:szCs w:val="28"/>
        </w:rPr>
        <w:t>омплексные программы</w:t>
      </w:r>
      <w:r w:rsidR="00896000" w:rsidRPr="00A712F2">
        <w:rPr>
          <w:sz w:val="28"/>
          <w:szCs w:val="28"/>
        </w:rPr>
        <w:t xml:space="preserve"> («Радуга», «Детство», «Воспитание и обучение в детском саду» (обновленная), «Истоки», «Воспитание, обучение и развитие детей в детском  саду», «Развитие», «Из детства в отрочество», «Школа-2100, другие)</w:t>
      </w:r>
      <w:r w:rsidR="00A712F2" w:rsidRPr="00A712F2">
        <w:rPr>
          <w:sz w:val="28"/>
          <w:szCs w:val="28"/>
        </w:rPr>
        <w:t xml:space="preserve"> </w:t>
      </w:r>
      <w:r w:rsidR="00FB389B" w:rsidRPr="00A712F2">
        <w:rPr>
          <w:sz w:val="28"/>
          <w:szCs w:val="28"/>
        </w:rPr>
        <w:t xml:space="preserve">определяют основное содержание </w:t>
      </w:r>
      <w:r w:rsidR="00896000" w:rsidRPr="00A712F2">
        <w:rPr>
          <w:sz w:val="28"/>
          <w:szCs w:val="28"/>
        </w:rPr>
        <w:t xml:space="preserve">дошкольного </w:t>
      </w:r>
      <w:r w:rsidR="00FB389B" w:rsidRPr="00A712F2">
        <w:rPr>
          <w:sz w:val="28"/>
          <w:szCs w:val="28"/>
        </w:rPr>
        <w:t>образова</w:t>
      </w:r>
      <w:r w:rsidR="00896000" w:rsidRPr="00A712F2">
        <w:rPr>
          <w:sz w:val="28"/>
          <w:szCs w:val="28"/>
        </w:rPr>
        <w:t>ния.</w:t>
      </w:r>
      <w:r w:rsidR="00FB389B" w:rsidRPr="00A712F2">
        <w:rPr>
          <w:sz w:val="28"/>
          <w:szCs w:val="28"/>
        </w:rPr>
        <w:t xml:space="preserve"> </w:t>
      </w:r>
      <w:r w:rsidR="00FB389B" w:rsidRPr="00A712F2">
        <w:rPr>
          <w:color w:val="000000"/>
          <w:spacing w:val="2"/>
          <w:sz w:val="28"/>
          <w:szCs w:val="28"/>
        </w:rPr>
        <w:t xml:space="preserve">Парциальные программы способствуют углублению образовательного процесса по определенным направлениям </w:t>
      </w:r>
      <w:r w:rsidR="00FB389B" w:rsidRPr="00A712F2">
        <w:rPr>
          <w:color w:val="000000"/>
          <w:spacing w:val="1"/>
          <w:sz w:val="28"/>
          <w:szCs w:val="28"/>
        </w:rPr>
        <w:t xml:space="preserve">образования и развития детей </w:t>
      </w:r>
      <w:r w:rsidR="000C18EC" w:rsidRPr="00A712F2">
        <w:rPr>
          <w:color w:val="000000"/>
          <w:spacing w:val="1"/>
          <w:sz w:val="28"/>
          <w:szCs w:val="28"/>
        </w:rPr>
        <w:t xml:space="preserve">– дошкольников, в т.ч. детей  </w:t>
      </w:r>
      <w:r w:rsidR="00FB389B" w:rsidRPr="00A712F2">
        <w:rPr>
          <w:color w:val="000000"/>
          <w:spacing w:val="1"/>
          <w:sz w:val="28"/>
          <w:szCs w:val="28"/>
        </w:rPr>
        <w:t xml:space="preserve">старшего дошкольного возраста, </w:t>
      </w:r>
      <w:r w:rsidR="00FB389B" w:rsidRPr="00A712F2">
        <w:rPr>
          <w:color w:val="000000"/>
          <w:spacing w:val="2"/>
          <w:sz w:val="28"/>
          <w:szCs w:val="28"/>
        </w:rPr>
        <w:t xml:space="preserve">позволяют расширить возможности организации образовательного процесса за счет расширения форм взаимодействия </w:t>
      </w:r>
      <w:r w:rsidR="00825B58">
        <w:rPr>
          <w:color w:val="000000"/>
          <w:spacing w:val="2"/>
          <w:sz w:val="28"/>
          <w:szCs w:val="28"/>
        </w:rPr>
        <w:t xml:space="preserve">педагога </w:t>
      </w:r>
      <w:r w:rsidR="00FB389B" w:rsidRPr="00A712F2">
        <w:rPr>
          <w:color w:val="000000"/>
          <w:spacing w:val="2"/>
          <w:sz w:val="28"/>
          <w:szCs w:val="28"/>
        </w:rPr>
        <w:t xml:space="preserve"> с детьми.</w:t>
      </w:r>
      <w:r w:rsidR="00BD1EAF" w:rsidRPr="00A712F2">
        <w:rPr>
          <w:color w:val="000000"/>
          <w:spacing w:val="2"/>
          <w:sz w:val="28"/>
          <w:szCs w:val="28"/>
        </w:rPr>
        <w:t xml:space="preserve"> По каждому направлению деятельности</w:t>
      </w:r>
      <w:r w:rsidR="0015443E" w:rsidRPr="00A712F2">
        <w:rPr>
          <w:color w:val="000000"/>
          <w:spacing w:val="2"/>
          <w:sz w:val="28"/>
          <w:szCs w:val="28"/>
        </w:rPr>
        <w:t>.</w:t>
      </w:r>
      <w:r w:rsidR="00BD1EAF" w:rsidRPr="00A712F2">
        <w:rPr>
          <w:color w:val="000000"/>
          <w:spacing w:val="2"/>
          <w:sz w:val="28"/>
          <w:szCs w:val="28"/>
        </w:rPr>
        <w:t xml:space="preserve"> </w:t>
      </w:r>
    </w:p>
    <w:p w:rsidR="003C53A3" w:rsidRDefault="00C917D0" w:rsidP="003C53A3">
      <w:pPr>
        <w:shd w:val="clear" w:color="auto" w:fill="FFFFFF"/>
        <w:ind w:right="281" w:hanging="10"/>
        <w:jc w:val="both"/>
        <w:rPr>
          <w:color w:val="000000"/>
          <w:sz w:val="28"/>
          <w:szCs w:val="28"/>
        </w:rPr>
      </w:pPr>
      <w:r w:rsidRPr="00F4591F">
        <w:rPr>
          <w:color w:val="000000"/>
          <w:spacing w:val="2"/>
          <w:sz w:val="28"/>
          <w:szCs w:val="28"/>
        </w:rPr>
        <w:t xml:space="preserve"> </w:t>
      </w:r>
      <w:r w:rsidR="0067540A">
        <w:rPr>
          <w:color w:val="000000"/>
          <w:spacing w:val="2"/>
          <w:sz w:val="28"/>
          <w:szCs w:val="28"/>
        </w:rPr>
        <w:t xml:space="preserve">       </w:t>
      </w:r>
      <w:r w:rsidRPr="00F4591F">
        <w:rPr>
          <w:color w:val="000000"/>
          <w:spacing w:val="2"/>
          <w:sz w:val="28"/>
          <w:szCs w:val="28"/>
        </w:rPr>
        <w:t xml:space="preserve"> </w:t>
      </w:r>
      <w:r w:rsidR="0015443E">
        <w:rPr>
          <w:color w:val="000000"/>
          <w:spacing w:val="2"/>
          <w:sz w:val="28"/>
          <w:szCs w:val="28"/>
        </w:rPr>
        <w:t>Дет</w:t>
      </w:r>
      <w:r w:rsidR="009948CA" w:rsidRPr="00F4591F">
        <w:rPr>
          <w:color w:val="000000"/>
          <w:spacing w:val="2"/>
          <w:sz w:val="28"/>
          <w:szCs w:val="28"/>
        </w:rPr>
        <w:t>и, посещающие д</w:t>
      </w:r>
      <w:r w:rsidR="009948CA" w:rsidRPr="00F4591F">
        <w:rPr>
          <w:bCs/>
          <w:color w:val="000000"/>
          <w:spacing w:val="3"/>
          <w:sz w:val="28"/>
          <w:szCs w:val="28"/>
        </w:rPr>
        <w:t xml:space="preserve">ошкольные </w:t>
      </w:r>
      <w:r w:rsidR="009948CA" w:rsidRPr="00F4591F">
        <w:rPr>
          <w:bCs/>
          <w:color w:val="000000"/>
          <w:spacing w:val="2"/>
          <w:sz w:val="28"/>
          <w:szCs w:val="28"/>
        </w:rPr>
        <w:t>образовательные группы полного дня на базе учреждений, относимых к сфере дошкольного образования (дошкольные образовательные учреждения и образовательные учреждения «Начальная школа – детский сад»</w:t>
      </w:r>
      <w:r w:rsidR="0067540A">
        <w:rPr>
          <w:bCs/>
          <w:color w:val="000000"/>
          <w:spacing w:val="2"/>
          <w:sz w:val="28"/>
          <w:szCs w:val="28"/>
        </w:rPr>
        <w:t xml:space="preserve">) </w:t>
      </w:r>
      <w:r w:rsidR="009948CA" w:rsidRPr="00F4591F">
        <w:rPr>
          <w:bCs/>
          <w:color w:val="000000"/>
          <w:spacing w:val="2"/>
          <w:sz w:val="28"/>
          <w:szCs w:val="28"/>
        </w:rPr>
        <w:t xml:space="preserve"> получают </w:t>
      </w:r>
      <w:r w:rsidR="009948CA" w:rsidRPr="00F4591F">
        <w:rPr>
          <w:color w:val="000000"/>
          <w:sz w:val="28"/>
          <w:szCs w:val="28"/>
        </w:rPr>
        <w:t>многостороннее развитие, охватывающее практически все основные сферы.</w:t>
      </w:r>
    </w:p>
    <w:p w:rsidR="00740044" w:rsidRDefault="0079187D" w:rsidP="002056CE">
      <w:pPr>
        <w:shd w:val="clear" w:color="auto" w:fill="FFFFFF"/>
        <w:ind w:left="232"/>
        <w:jc w:val="both"/>
        <w:rPr>
          <w:color w:val="000000"/>
          <w:spacing w:val="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         </w:t>
      </w:r>
      <w:r w:rsidR="0027427E" w:rsidRPr="0079187D">
        <w:rPr>
          <w:b/>
          <w:color w:val="000000"/>
          <w:spacing w:val="3"/>
          <w:sz w:val="28"/>
          <w:szCs w:val="28"/>
        </w:rPr>
        <w:t xml:space="preserve">Характеристика </w:t>
      </w:r>
      <w:r w:rsidRPr="0079187D">
        <w:rPr>
          <w:b/>
          <w:color w:val="000000"/>
          <w:spacing w:val="3"/>
          <w:sz w:val="28"/>
          <w:szCs w:val="28"/>
        </w:rPr>
        <w:t xml:space="preserve">второй </w:t>
      </w:r>
      <w:r w:rsidR="0027427E" w:rsidRPr="0079187D">
        <w:rPr>
          <w:b/>
          <w:bCs/>
          <w:color w:val="000000"/>
          <w:spacing w:val="2"/>
          <w:sz w:val="28"/>
          <w:szCs w:val="28"/>
        </w:rPr>
        <w:t xml:space="preserve"> </w:t>
      </w:r>
      <w:r w:rsidR="0027427E" w:rsidRPr="0079187D">
        <w:rPr>
          <w:b/>
          <w:bCs/>
          <w:color w:val="000000"/>
          <w:spacing w:val="3"/>
          <w:sz w:val="28"/>
          <w:szCs w:val="28"/>
        </w:rPr>
        <w:t>модели</w:t>
      </w:r>
      <w:r w:rsidR="0027427E" w:rsidRPr="00F4591F">
        <w:rPr>
          <w:bCs/>
          <w:color w:val="000000"/>
          <w:spacing w:val="3"/>
          <w:sz w:val="28"/>
          <w:szCs w:val="28"/>
        </w:rPr>
        <w:t xml:space="preserve"> образования детей старшего дошкольного возраста </w:t>
      </w:r>
      <w:r w:rsidR="00884C7D">
        <w:rPr>
          <w:bCs/>
          <w:color w:val="000000"/>
          <w:spacing w:val="3"/>
          <w:sz w:val="28"/>
          <w:szCs w:val="28"/>
        </w:rPr>
        <w:t xml:space="preserve">в режиме </w:t>
      </w:r>
      <w:r w:rsidR="009B755E" w:rsidRPr="00F4591F">
        <w:rPr>
          <w:bCs/>
          <w:color w:val="000000"/>
          <w:spacing w:val="-1"/>
          <w:sz w:val="28"/>
          <w:szCs w:val="28"/>
        </w:rPr>
        <w:t xml:space="preserve"> кратковременного пребывания </w:t>
      </w:r>
      <w:r w:rsidR="009B755E" w:rsidRPr="00F4591F">
        <w:rPr>
          <w:color w:val="000000"/>
          <w:spacing w:val="1"/>
          <w:sz w:val="28"/>
          <w:szCs w:val="28"/>
        </w:rPr>
        <w:t xml:space="preserve">на базе </w:t>
      </w:r>
      <w:r>
        <w:rPr>
          <w:color w:val="000000"/>
          <w:spacing w:val="1"/>
          <w:sz w:val="28"/>
          <w:szCs w:val="28"/>
        </w:rPr>
        <w:t>обще</w:t>
      </w:r>
      <w:r w:rsidR="009B755E" w:rsidRPr="00F4591F">
        <w:rPr>
          <w:color w:val="000000"/>
          <w:spacing w:val="1"/>
          <w:sz w:val="28"/>
          <w:szCs w:val="28"/>
        </w:rPr>
        <w:t>образовательных учреждений</w:t>
      </w:r>
      <w:r>
        <w:rPr>
          <w:color w:val="000000"/>
          <w:spacing w:val="1"/>
          <w:sz w:val="28"/>
          <w:szCs w:val="28"/>
        </w:rPr>
        <w:t xml:space="preserve">, </w:t>
      </w:r>
      <w:r w:rsidR="009B755E" w:rsidRPr="00F4591F">
        <w:rPr>
          <w:color w:val="000000"/>
          <w:spacing w:val="1"/>
          <w:sz w:val="28"/>
          <w:szCs w:val="28"/>
        </w:rPr>
        <w:t>учреждений дополнительного образования, учреждений культуры и родительских сообществ</w:t>
      </w:r>
      <w:r w:rsidR="0027427E" w:rsidRPr="00F4591F">
        <w:rPr>
          <w:color w:val="000000"/>
          <w:spacing w:val="1"/>
          <w:sz w:val="28"/>
          <w:szCs w:val="28"/>
        </w:rPr>
        <w:t>:</w:t>
      </w:r>
      <w:r w:rsidR="00734C64" w:rsidRPr="00C300B3">
        <w:rPr>
          <w:color w:val="000000"/>
          <w:spacing w:val="1"/>
          <w:sz w:val="28"/>
          <w:szCs w:val="28"/>
        </w:rPr>
        <w:t xml:space="preserve"> </w:t>
      </w:r>
    </w:p>
    <w:p w:rsidR="00884C7D" w:rsidRPr="00C300B3" w:rsidRDefault="00740044" w:rsidP="002056CE">
      <w:pPr>
        <w:shd w:val="clear" w:color="auto" w:fill="FFFFFF"/>
        <w:ind w:left="232"/>
        <w:jc w:val="both"/>
        <w:rPr>
          <w:color w:val="000000"/>
          <w:spacing w:val="1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 xml:space="preserve">- </w:t>
      </w:r>
      <w:r w:rsidR="00734C64">
        <w:rPr>
          <w:color w:val="000000"/>
          <w:spacing w:val="1"/>
          <w:sz w:val="28"/>
          <w:szCs w:val="28"/>
        </w:rPr>
        <w:t xml:space="preserve">количество </w:t>
      </w:r>
      <w:r w:rsidR="004F17A0">
        <w:rPr>
          <w:color w:val="000000"/>
          <w:spacing w:val="1"/>
          <w:sz w:val="28"/>
          <w:szCs w:val="28"/>
        </w:rPr>
        <w:t xml:space="preserve">посещений от 3-х до 5 дней  в неделю на период </w:t>
      </w:r>
      <w:r w:rsidR="006D412B">
        <w:rPr>
          <w:color w:val="000000"/>
          <w:spacing w:val="1"/>
          <w:sz w:val="28"/>
          <w:szCs w:val="28"/>
        </w:rPr>
        <w:t>от 3-х д</w:t>
      </w:r>
      <w:r w:rsidR="00884C7D" w:rsidRPr="00C300B3">
        <w:rPr>
          <w:color w:val="000000"/>
          <w:spacing w:val="1"/>
          <w:sz w:val="28"/>
          <w:szCs w:val="28"/>
        </w:rPr>
        <w:t>о 5 часов;</w:t>
      </w:r>
    </w:p>
    <w:p w:rsidR="002C6E73" w:rsidRDefault="002C6E73" w:rsidP="002056CE">
      <w:pPr>
        <w:shd w:val="clear" w:color="auto" w:fill="FFFFFF"/>
        <w:ind w:left="232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- п</w:t>
      </w:r>
      <w:r w:rsidR="00884C7D" w:rsidRPr="00C300B3">
        <w:rPr>
          <w:color w:val="000000"/>
          <w:sz w:val="28"/>
          <w:szCs w:val="28"/>
        </w:rPr>
        <w:t>едагогические кадры</w:t>
      </w:r>
      <w:r w:rsidR="00884C7D">
        <w:rPr>
          <w:color w:val="000000"/>
          <w:sz w:val="28"/>
          <w:szCs w:val="28"/>
        </w:rPr>
        <w:t xml:space="preserve"> должны иметь </w:t>
      </w:r>
      <w:r w:rsidR="00884C7D" w:rsidRPr="00C72E6E">
        <w:rPr>
          <w:color w:val="000000"/>
          <w:sz w:val="28"/>
          <w:szCs w:val="28"/>
        </w:rPr>
        <w:t xml:space="preserve">специальную профессиональную </w:t>
      </w:r>
    </w:p>
    <w:p w:rsidR="00884C7D" w:rsidRDefault="00884C7D" w:rsidP="002C6E73">
      <w:pPr>
        <w:shd w:val="clear" w:color="auto" w:fill="FFFFFF"/>
        <w:jc w:val="both"/>
        <w:rPr>
          <w:color w:val="000000"/>
          <w:sz w:val="28"/>
          <w:szCs w:val="28"/>
        </w:rPr>
      </w:pPr>
      <w:r w:rsidRPr="00C72E6E">
        <w:rPr>
          <w:color w:val="000000"/>
          <w:spacing w:val="2"/>
          <w:sz w:val="28"/>
          <w:szCs w:val="28"/>
        </w:rPr>
        <w:t>подготовку для работы</w:t>
      </w:r>
      <w:r>
        <w:rPr>
          <w:color w:val="000000"/>
          <w:spacing w:val="2"/>
          <w:sz w:val="28"/>
          <w:szCs w:val="28"/>
        </w:rPr>
        <w:t xml:space="preserve"> </w:t>
      </w:r>
      <w:r w:rsidRPr="00C72E6E">
        <w:rPr>
          <w:color w:val="000000"/>
          <w:spacing w:val="2"/>
          <w:sz w:val="28"/>
          <w:szCs w:val="28"/>
        </w:rPr>
        <w:t xml:space="preserve">с детьми старшего дошкольного </w:t>
      </w:r>
      <w:r w:rsidRPr="00C72E6E">
        <w:rPr>
          <w:color w:val="000000"/>
          <w:sz w:val="28"/>
          <w:szCs w:val="28"/>
        </w:rPr>
        <w:t>возраста</w:t>
      </w:r>
      <w:r>
        <w:rPr>
          <w:color w:val="000000"/>
          <w:sz w:val="28"/>
          <w:szCs w:val="28"/>
        </w:rPr>
        <w:t>;</w:t>
      </w:r>
    </w:p>
    <w:p w:rsidR="00884C7D" w:rsidRDefault="002C6E73" w:rsidP="002056CE">
      <w:pPr>
        <w:shd w:val="clear" w:color="auto" w:fill="FFFFFF"/>
        <w:ind w:left="232"/>
        <w:jc w:val="both"/>
        <w:rPr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>- г</w:t>
      </w:r>
      <w:r w:rsidR="00884C7D" w:rsidRPr="000F64AC">
        <w:rPr>
          <w:color w:val="000000"/>
          <w:spacing w:val="2"/>
          <w:sz w:val="28"/>
          <w:szCs w:val="28"/>
        </w:rPr>
        <w:t>руппы</w:t>
      </w:r>
      <w:r w:rsidR="00884C7D">
        <w:rPr>
          <w:color w:val="000000"/>
          <w:spacing w:val="2"/>
          <w:sz w:val="28"/>
          <w:szCs w:val="28"/>
        </w:rPr>
        <w:t xml:space="preserve">, как правило, </w:t>
      </w:r>
      <w:r w:rsidR="00884C7D" w:rsidRPr="000F64AC">
        <w:rPr>
          <w:color w:val="000000"/>
          <w:spacing w:val="2"/>
          <w:sz w:val="28"/>
          <w:szCs w:val="28"/>
        </w:rPr>
        <w:t xml:space="preserve"> предназначаются для старших </w:t>
      </w:r>
      <w:r w:rsidR="00884C7D" w:rsidRPr="000F64AC">
        <w:rPr>
          <w:color w:val="000000"/>
          <w:spacing w:val="3"/>
          <w:sz w:val="28"/>
          <w:szCs w:val="28"/>
        </w:rPr>
        <w:t xml:space="preserve">дошкольников, </w:t>
      </w:r>
    </w:p>
    <w:p w:rsidR="00884C7D" w:rsidRDefault="00884C7D" w:rsidP="002056CE">
      <w:pPr>
        <w:shd w:val="clear" w:color="auto" w:fill="FFFFFF"/>
        <w:jc w:val="both"/>
        <w:rPr>
          <w:color w:val="000000"/>
          <w:spacing w:val="2"/>
          <w:sz w:val="28"/>
          <w:szCs w:val="28"/>
        </w:rPr>
      </w:pPr>
      <w:r w:rsidRPr="000F64AC">
        <w:rPr>
          <w:color w:val="000000"/>
          <w:spacing w:val="3"/>
          <w:sz w:val="28"/>
          <w:szCs w:val="28"/>
        </w:rPr>
        <w:t xml:space="preserve">которые не посещали детский сад, а </w:t>
      </w:r>
      <w:r w:rsidRPr="000F64AC">
        <w:rPr>
          <w:color w:val="000000"/>
          <w:sz w:val="28"/>
          <w:szCs w:val="28"/>
        </w:rPr>
        <w:t xml:space="preserve">воспитывались в домашних условиях. </w:t>
      </w:r>
      <w:r w:rsidR="002C6E73">
        <w:rPr>
          <w:color w:val="000000"/>
          <w:sz w:val="28"/>
          <w:szCs w:val="28"/>
        </w:rPr>
        <w:t xml:space="preserve">В группах </w:t>
      </w:r>
      <w:r w:rsidRPr="000F64AC">
        <w:rPr>
          <w:color w:val="000000"/>
          <w:sz w:val="28"/>
          <w:szCs w:val="28"/>
        </w:rPr>
        <w:t xml:space="preserve"> решаются задачи развития навыков взаимодействия со сверстниками, </w:t>
      </w:r>
      <w:r w:rsidR="005108CE" w:rsidRPr="000F64AC">
        <w:rPr>
          <w:color w:val="000000"/>
          <w:spacing w:val="2"/>
          <w:sz w:val="28"/>
          <w:szCs w:val="28"/>
        </w:rPr>
        <w:t>физического развития</w:t>
      </w:r>
      <w:r w:rsidR="005108CE">
        <w:rPr>
          <w:color w:val="000000"/>
          <w:spacing w:val="2"/>
          <w:sz w:val="28"/>
          <w:szCs w:val="28"/>
        </w:rPr>
        <w:t xml:space="preserve">, </w:t>
      </w:r>
      <w:r w:rsidR="005108CE" w:rsidRPr="000F64AC">
        <w:rPr>
          <w:color w:val="000000"/>
          <w:sz w:val="28"/>
          <w:szCs w:val="28"/>
        </w:rPr>
        <w:t xml:space="preserve"> </w:t>
      </w:r>
      <w:r w:rsidRPr="000F64AC">
        <w:rPr>
          <w:color w:val="000000"/>
          <w:sz w:val="28"/>
          <w:szCs w:val="28"/>
        </w:rPr>
        <w:t xml:space="preserve">подготовки </w:t>
      </w:r>
      <w:r w:rsidR="005108CE">
        <w:rPr>
          <w:color w:val="000000"/>
          <w:sz w:val="28"/>
          <w:szCs w:val="28"/>
        </w:rPr>
        <w:t xml:space="preserve">их </w:t>
      </w:r>
      <w:r w:rsidRPr="000F64AC">
        <w:rPr>
          <w:color w:val="000000"/>
          <w:sz w:val="28"/>
          <w:szCs w:val="28"/>
        </w:rPr>
        <w:t xml:space="preserve">к школе в интеллектуальном </w:t>
      </w:r>
      <w:r w:rsidR="005108CE">
        <w:rPr>
          <w:color w:val="000000"/>
          <w:spacing w:val="2"/>
          <w:sz w:val="28"/>
          <w:szCs w:val="28"/>
        </w:rPr>
        <w:t>плане</w:t>
      </w:r>
      <w:r>
        <w:rPr>
          <w:color w:val="000000"/>
          <w:spacing w:val="2"/>
          <w:sz w:val="28"/>
          <w:szCs w:val="28"/>
        </w:rPr>
        <w:t>;</w:t>
      </w:r>
    </w:p>
    <w:p w:rsidR="00884C7D" w:rsidRDefault="00884C7D" w:rsidP="00884C7D">
      <w:pPr>
        <w:shd w:val="clear" w:color="auto" w:fill="FFFFFF"/>
        <w:ind w:right="89" w:hanging="5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08CE">
        <w:rPr>
          <w:sz w:val="28"/>
          <w:szCs w:val="28"/>
        </w:rPr>
        <w:t>- п</w:t>
      </w:r>
      <w:r w:rsidRPr="00CF406E">
        <w:rPr>
          <w:color w:val="000000"/>
          <w:spacing w:val="1"/>
          <w:sz w:val="28"/>
          <w:szCs w:val="28"/>
        </w:rPr>
        <w:t xml:space="preserve">реемственность между дошкольными группами </w:t>
      </w:r>
      <w:r w:rsidRPr="00CF406E">
        <w:rPr>
          <w:color w:val="000000"/>
          <w:spacing w:val="-1"/>
          <w:sz w:val="28"/>
          <w:szCs w:val="28"/>
        </w:rPr>
        <w:t xml:space="preserve">кратковременного пребывания и начальной школой </w:t>
      </w:r>
      <w:r w:rsidRPr="00CF406E">
        <w:rPr>
          <w:color w:val="000000"/>
          <w:spacing w:val="1"/>
          <w:sz w:val="28"/>
          <w:szCs w:val="28"/>
        </w:rPr>
        <w:t xml:space="preserve">связана с тем, что </w:t>
      </w:r>
      <w:r w:rsidR="00851404">
        <w:rPr>
          <w:color w:val="000000"/>
          <w:spacing w:val="1"/>
          <w:sz w:val="28"/>
          <w:szCs w:val="28"/>
        </w:rPr>
        <w:t xml:space="preserve">задачи </w:t>
      </w:r>
      <w:r w:rsidRPr="00CF406E">
        <w:rPr>
          <w:color w:val="000000"/>
          <w:spacing w:val="1"/>
          <w:sz w:val="28"/>
          <w:szCs w:val="28"/>
        </w:rPr>
        <w:t xml:space="preserve"> образования </w:t>
      </w:r>
      <w:r w:rsidR="00851404">
        <w:rPr>
          <w:color w:val="000000"/>
          <w:spacing w:val="1"/>
          <w:sz w:val="28"/>
          <w:szCs w:val="28"/>
        </w:rPr>
        <w:t xml:space="preserve">связаны </w:t>
      </w:r>
      <w:r w:rsidRPr="00CF406E">
        <w:rPr>
          <w:color w:val="000000"/>
          <w:spacing w:val="1"/>
          <w:sz w:val="28"/>
          <w:szCs w:val="28"/>
        </w:rPr>
        <w:t xml:space="preserve"> с социализацией, личностным и физическим развитием, специальной подготовкой к школе</w:t>
      </w:r>
      <w:r>
        <w:rPr>
          <w:color w:val="000000"/>
          <w:spacing w:val="1"/>
          <w:sz w:val="28"/>
          <w:szCs w:val="28"/>
        </w:rPr>
        <w:t>;</w:t>
      </w:r>
    </w:p>
    <w:p w:rsidR="00884C7D" w:rsidRDefault="00D465CD" w:rsidP="00884C7D">
      <w:pPr>
        <w:shd w:val="clear" w:color="auto" w:fill="FFFFFF"/>
        <w:ind w:right="89" w:hanging="5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- п</w:t>
      </w:r>
      <w:r w:rsidR="00884C7D" w:rsidRPr="00CF406E">
        <w:rPr>
          <w:color w:val="000000"/>
          <w:sz w:val="28"/>
          <w:szCs w:val="28"/>
        </w:rPr>
        <w:t>ред</w:t>
      </w:r>
      <w:r w:rsidR="00884C7D" w:rsidRPr="00CF406E">
        <w:rPr>
          <w:color w:val="000000"/>
          <w:sz w:val="28"/>
          <w:szCs w:val="28"/>
        </w:rPr>
        <w:softHyphen/>
      </w:r>
      <w:r w:rsidR="00884C7D" w:rsidRPr="00CF406E">
        <w:rPr>
          <w:color w:val="000000"/>
          <w:spacing w:val="2"/>
          <w:sz w:val="28"/>
          <w:szCs w:val="28"/>
        </w:rPr>
        <w:t>метно-развивающая среда</w:t>
      </w:r>
      <w:r w:rsidR="00884C7D">
        <w:rPr>
          <w:color w:val="000000"/>
          <w:spacing w:val="2"/>
          <w:sz w:val="28"/>
          <w:szCs w:val="28"/>
        </w:rPr>
        <w:t xml:space="preserve"> </w:t>
      </w:r>
      <w:r w:rsidR="00884C7D" w:rsidRPr="00887FBD">
        <w:rPr>
          <w:color w:val="000000"/>
          <w:sz w:val="28"/>
          <w:szCs w:val="28"/>
        </w:rPr>
        <w:t xml:space="preserve">предполагает создание условий для совместной </w:t>
      </w:r>
      <w:r w:rsidR="00884C7D" w:rsidRPr="00887FBD">
        <w:rPr>
          <w:color w:val="000000"/>
          <w:spacing w:val="2"/>
          <w:sz w:val="28"/>
          <w:szCs w:val="28"/>
        </w:rPr>
        <w:t>деятельности взрослого с детьми и свободной самостоятельной деятельности детей</w:t>
      </w:r>
      <w:r w:rsidR="00884C7D">
        <w:rPr>
          <w:color w:val="000000"/>
          <w:spacing w:val="2"/>
          <w:sz w:val="28"/>
          <w:szCs w:val="28"/>
        </w:rPr>
        <w:t>;</w:t>
      </w:r>
    </w:p>
    <w:p w:rsidR="00884C7D" w:rsidRDefault="00D465CD" w:rsidP="00884C7D">
      <w:pPr>
        <w:shd w:val="clear" w:color="auto" w:fill="FFFFFF"/>
        <w:ind w:right="89" w:hanging="5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в</w:t>
      </w:r>
      <w:r w:rsidR="00884C7D" w:rsidRPr="00AE3F2C">
        <w:rPr>
          <w:color w:val="000000"/>
          <w:spacing w:val="1"/>
          <w:sz w:val="28"/>
          <w:szCs w:val="28"/>
        </w:rPr>
        <w:t xml:space="preserve"> помещении группы должна быть создана  специальная рабочая часть </w:t>
      </w:r>
      <w:r w:rsidR="00884C7D" w:rsidRPr="00AE3F2C">
        <w:rPr>
          <w:color w:val="000000"/>
          <w:spacing w:val="2"/>
          <w:sz w:val="28"/>
          <w:szCs w:val="28"/>
        </w:rPr>
        <w:t>для занятий, которые чаще всего организуются в форме совместной деятельности взрослого с детьми;</w:t>
      </w:r>
    </w:p>
    <w:p w:rsidR="00884C7D" w:rsidRDefault="00D465CD" w:rsidP="00884C7D">
      <w:pPr>
        <w:shd w:val="clear" w:color="auto" w:fill="FFFFFF"/>
        <w:ind w:right="89" w:hanging="5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р</w:t>
      </w:r>
      <w:r w:rsidR="00884C7D" w:rsidRPr="00094C20">
        <w:rPr>
          <w:color w:val="000000"/>
          <w:spacing w:val="1"/>
          <w:sz w:val="28"/>
          <w:szCs w:val="28"/>
        </w:rPr>
        <w:t xml:space="preserve">абочая часть предполагает в первую очередь </w:t>
      </w:r>
      <w:r w:rsidR="00884C7D" w:rsidRPr="00094C20">
        <w:rPr>
          <w:color w:val="000000"/>
          <w:spacing w:val="-1"/>
          <w:sz w:val="28"/>
          <w:szCs w:val="28"/>
        </w:rPr>
        <w:t xml:space="preserve">организацию совместной деятельности взрослого с </w:t>
      </w:r>
      <w:r w:rsidR="00884C7D" w:rsidRPr="00094C20">
        <w:rPr>
          <w:color w:val="000000"/>
          <w:spacing w:val="1"/>
          <w:sz w:val="28"/>
          <w:szCs w:val="28"/>
        </w:rPr>
        <w:t xml:space="preserve">детьми, кроме этого, пространство группы располагает возможностями для гибкой организации предметной среды, постоянно подстраиваемой под развивающие задачи и </w:t>
      </w:r>
      <w:r w:rsidR="00884C7D" w:rsidRPr="00094C20">
        <w:rPr>
          <w:color w:val="000000"/>
          <w:sz w:val="28"/>
          <w:szCs w:val="28"/>
        </w:rPr>
        <w:t>инициативу детей</w:t>
      </w:r>
      <w:r w:rsidR="00884C7D">
        <w:rPr>
          <w:color w:val="000000"/>
          <w:sz w:val="28"/>
          <w:szCs w:val="28"/>
        </w:rPr>
        <w:t>;</w:t>
      </w:r>
    </w:p>
    <w:p w:rsidR="00884C7D" w:rsidRDefault="00D465CD" w:rsidP="00884C7D">
      <w:pPr>
        <w:shd w:val="clear" w:color="auto" w:fill="FFFFFF"/>
        <w:ind w:right="89" w:hanging="5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="00884C7D" w:rsidRPr="00C2753F">
        <w:rPr>
          <w:color w:val="000000"/>
          <w:sz w:val="28"/>
          <w:szCs w:val="28"/>
        </w:rPr>
        <w:t xml:space="preserve">сновное пространство группы </w:t>
      </w:r>
      <w:r w:rsidR="00884C7D">
        <w:rPr>
          <w:color w:val="000000"/>
          <w:sz w:val="28"/>
          <w:szCs w:val="28"/>
        </w:rPr>
        <w:t xml:space="preserve">должно быть </w:t>
      </w:r>
      <w:r w:rsidR="00884C7D" w:rsidRPr="00C2753F">
        <w:rPr>
          <w:color w:val="000000"/>
          <w:sz w:val="28"/>
          <w:szCs w:val="28"/>
        </w:rPr>
        <w:t xml:space="preserve">отведено для свободной </w:t>
      </w:r>
      <w:r w:rsidR="00884C7D" w:rsidRPr="00C2753F">
        <w:rPr>
          <w:color w:val="000000"/>
          <w:spacing w:val="2"/>
          <w:sz w:val="28"/>
          <w:szCs w:val="28"/>
        </w:rPr>
        <w:t>самостоятельной деятельности детей по интересам.</w:t>
      </w:r>
    </w:p>
    <w:p w:rsidR="00884C7D" w:rsidRDefault="00D465CD" w:rsidP="008E5298">
      <w:pPr>
        <w:shd w:val="clear" w:color="auto" w:fill="FFFFFF"/>
        <w:ind w:right="91" w:hanging="6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о</w:t>
      </w:r>
      <w:r w:rsidR="00884C7D" w:rsidRPr="002D5BCD">
        <w:rPr>
          <w:color w:val="000000"/>
          <w:spacing w:val="2"/>
          <w:sz w:val="28"/>
          <w:szCs w:val="28"/>
        </w:rPr>
        <w:t xml:space="preserve">бразовательный процесс должен строиться в соответствии с </w:t>
      </w:r>
      <w:r w:rsidR="00884C7D" w:rsidRPr="002D5BCD">
        <w:rPr>
          <w:color w:val="000000"/>
          <w:sz w:val="28"/>
          <w:szCs w:val="28"/>
        </w:rPr>
        <w:t xml:space="preserve">существующими образовательными программами для групп </w:t>
      </w:r>
      <w:r w:rsidR="00884C7D" w:rsidRPr="002D5BCD">
        <w:rPr>
          <w:color w:val="000000"/>
          <w:spacing w:val="2"/>
          <w:sz w:val="28"/>
          <w:szCs w:val="28"/>
        </w:rPr>
        <w:t xml:space="preserve">кратковременного пребывания, на основе баланса свободной самостоятельной деятельности детей и совместной деятельности взрослого с </w:t>
      </w:r>
      <w:r w:rsidR="00595FBB">
        <w:rPr>
          <w:color w:val="000000"/>
          <w:sz w:val="28"/>
          <w:szCs w:val="28"/>
        </w:rPr>
        <w:t>детьми;</w:t>
      </w:r>
    </w:p>
    <w:p w:rsidR="00884C7D" w:rsidRPr="003D6506" w:rsidRDefault="00595FBB" w:rsidP="008E5298">
      <w:pPr>
        <w:shd w:val="clear" w:color="auto" w:fill="FFFFFF"/>
        <w:ind w:right="91" w:hanging="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="00884C7D" w:rsidRPr="003D6506">
        <w:rPr>
          <w:color w:val="000000"/>
          <w:spacing w:val="1"/>
          <w:sz w:val="28"/>
          <w:szCs w:val="28"/>
        </w:rPr>
        <w:t>чебный блок</w:t>
      </w:r>
      <w:r w:rsidR="00884C7D">
        <w:rPr>
          <w:color w:val="000000"/>
          <w:spacing w:val="1"/>
          <w:sz w:val="28"/>
          <w:szCs w:val="28"/>
        </w:rPr>
        <w:t xml:space="preserve"> </w:t>
      </w:r>
      <w:r w:rsidR="00884C7D" w:rsidRPr="00E17867">
        <w:rPr>
          <w:color w:val="000000"/>
          <w:spacing w:val="1"/>
          <w:sz w:val="28"/>
          <w:szCs w:val="28"/>
        </w:rPr>
        <w:t>п</w:t>
      </w:r>
      <w:r w:rsidR="00884C7D" w:rsidRPr="00E17867">
        <w:rPr>
          <w:color w:val="000000"/>
          <w:sz w:val="28"/>
          <w:szCs w:val="28"/>
        </w:rPr>
        <w:t>рактически не используется</w:t>
      </w:r>
      <w:r>
        <w:rPr>
          <w:color w:val="000000"/>
          <w:sz w:val="28"/>
          <w:szCs w:val="28"/>
        </w:rPr>
        <w:t>;</w:t>
      </w:r>
    </w:p>
    <w:p w:rsidR="00884C7D" w:rsidRDefault="00595FBB" w:rsidP="008E5298">
      <w:pPr>
        <w:shd w:val="clear" w:color="auto" w:fill="FFFFFF"/>
        <w:ind w:right="91" w:hanging="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884C7D" w:rsidRPr="00E17867">
        <w:rPr>
          <w:color w:val="000000"/>
          <w:spacing w:val="2"/>
          <w:sz w:val="28"/>
          <w:szCs w:val="28"/>
        </w:rPr>
        <w:t xml:space="preserve">овместная деятельность составляет основу образовательного процесса: взрослый привлекает детей к </w:t>
      </w:r>
      <w:r w:rsidR="00884C7D" w:rsidRPr="00E17867">
        <w:rPr>
          <w:color w:val="000000"/>
          <w:sz w:val="28"/>
          <w:szCs w:val="28"/>
        </w:rPr>
        <w:t xml:space="preserve">занятиям без психологического принуждения, опираясь на </w:t>
      </w:r>
      <w:r w:rsidR="00884C7D" w:rsidRPr="00E17867">
        <w:rPr>
          <w:color w:val="000000"/>
          <w:spacing w:val="1"/>
          <w:sz w:val="28"/>
          <w:szCs w:val="28"/>
        </w:rPr>
        <w:t>их интерес к содержанию и форме деятельности, дополни</w:t>
      </w:r>
      <w:r w:rsidR="00884C7D" w:rsidRPr="00E17867">
        <w:rPr>
          <w:color w:val="000000"/>
          <w:spacing w:val="1"/>
          <w:sz w:val="28"/>
          <w:szCs w:val="28"/>
        </w:rPr>
        <w:softHyphen/>
      </w:r>
      <w:r w:rsidR="00884C7D" w:rsidRPr="00E17867">
        <w:rPr>
          <w:color w:val="000000"/>
          <w:spacing w:val="2"/>
          <w:sz w:val="28"/>
          <w:szCs w:val="28"/>
        </w:rPr>
        <w:t xml:space="preserve">тельно мотивируя их своим партнерским участием в </w:t>
      </w:r>
      <w:r w:rsidR="00884C7D" w:rsidRPr="00E17867">
        <w:rPr>
          <w:color w:val="000000"/>
          <w:spacing w:val="1"/>
          <w:sz w:val="28"/>
          <w:szCs w:val="28"/>
        </w:rPr>
        <w:t>деятельности</w:t>
      </w:r>
      <w:r w:rsidR="00884C7D">
        <w:rPr>
          <w:color w:val="000000"/>
          <w:spacing w:val="1"/>
          <w:sz w:val="28"/>
          <w:szCs w:val="28"/>
        </w:rPr>
        <w:t>;</w:t>
      </w:r>
    </w:p>
    <w:p w:rsidR="00884C7D" w:rsidRDefault="00595FBB" w:rsidP="00884C7D">
      <w:pPr>
        <w:shd w:val="clear" w:color="auto" w:fill="FFFFFF"/>
        <w:ind w:right="89" w:hanging="5"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 о</w:t>
      </w:r>
      <w:r w:rsidR="00884C7D" w:rsidRPr="00EC5EF7">
        <w:rPr>
          <w:color w:val="000000"/>
          <w:sz w:val="28"/>
          <w:szCs w:val="28"/>
        </w:rPr>
        <w:t xml:space="preserve">рганизация самостоятельной деятельности детей направляет усилия воспитателя на создание предметной </w:t>
      </w:r>
      <w:r w:rsidR="00884C7D" w:rsidRPr="00EC5EF7">
        <w:rPr>
          <w:color w:val="000000"/>
          <w:spacing w:val="2"/>
          <w:sz w:val="28"/>
          <w:szCs w:val="28"/>
        </w:rPr>
        <w:t xml:space="preserve">среды, в его функции входит подбор развивающего </w:t>
      </w:r>
      <w:r w:rsidR="00884C7D" w:rsidRPr="00EC5EF7">
        <w:rPr>
          <w:color w:val="000000"/>
          <w:sz w:val="28"/>
          <w:szCs w:val="28"/>
        </w:rPr>
        <w:t>материала</w:t>
      </w:r>
      <w:r w:rsidR="00884C7D">
        <w:rPr>
          <w:color w:val="000000"/>
          <w:sz w:val="22"/>
          <w:szCs w:val="22"/>
        </w:rPr>
        <w:t>;</w:t>
      </w:r>
    </w:p>
    <w:p w:rsidR="00884C7D" w:rsidRDefault="00595FBB" w:rsidP="00960C21">
      <w:pPr>
        <w:shd w:val="clear" w:color="auto" w:fill="FFFFFF"/>
        <w:ind w:right="89" w:hanging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="00884C7D">
        <w:rPr>
          <w:color w:val="000000"/>
          <w:sz w:val="28"/>
          <w:szCs w:val="28"/>
        </w:rPr>
        <w:t>бразовательные программы должны быть</w:t>
      </w:r>
      <w:r w:rsidR="00884C7D" w:rsidRPr="00DD11C3">
        <w:rPr>
          <w:color w:val="000000"/>
          <w:sz w:val="22"/>
          <w:szCs w:val="22"/>
        </w:rPr>
        <w:t xml:space="preserve"> </w:t>
      </w:r>
      <w:r w:rsidR="00884C7D" w:rsidRPr="00DD11C3">
        <w:rPr>
          <w:color w:val="000000"/>
          <w:sz w:val="28"/>
          <w:szCs w:val="28"/>
        </w:rPr>
        <w:t xml:space="preserve">специально предназначенные </w:t>
      </w:r>
      <w:r w:rsidR="00884C7D" w:rsidRPr="00DD11C3">
        <w:rPr>
          <w:color w:val="000000"/>
          <w:spacing w:val="3"/>
          <w:sz w:val="28"/>
          <w:szCs w:val="28"/>
        </w:rPr>
        <w:t>для</w:t>
      </w:r>
      <w:r w:rsidR="00884C7D" w:rsidRPr="00DD11C3">
        <w:rPr>
          <w:color w:val="000000"/>
          <w:sz w:val="28"/>
          <w:szCs w:val="28"/>
        </w:rPr>
        <w:t xml:space="preserve">  групп кратковременного пребывания</w:t>
      </w:r>
      <w:r w:rsidR="00884C7D">
        <w:rPr>
          <w:color w:val="000000"/>
          <w:sz w:val="28"/>
          <w:szCs w:val="28"/>
        </w:rPr>
        <w:t xml:space="preserve"> детей старшего дошкольного возраста;</w:t>
      </w:r>
    </w:p>
    <w:p w:rsidR="00884C7D" w:rsidRDefault="00595FBB" w:rsidP="00960C21">
      <w:pPr>
        <w:shd w:val="clear" w:color="auto" w:fill="FFFFFF"/>
        <w:ind w:right="89" w:hanging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="00884C7D">
        <w:rPr>
          <w:color w:val="000000"/>
          <w:sz w:val="28"/>
          <w:szCs w:val="28"/>
        </w:rPr>
        <w:t xml:space="preserve">сновная </w:t>
      </w:r>
      <w:r w:rsidR="00884C7D" w:rsidRPr="00E703A8">
        <w:rPr>
          <w:color w:val="000000"/>
          <w:sz w:val="28"/>
          <w:szCs w:val="28"/>
        </w:rPr>
        <w:t>образовательная программа носит комплексный характер</w:t>
      </w:r>
      <w:r w:rsidR="00884C7D">
        <w:rPr>
          <w:color w:val="000000"/>
          <w:sz w:val="28"/>
          <w:szCs w:val="28"/>
        </w:rPr>
        <w:t>.</w:t>
      </w:r>
    </w:p>
    <w:p w:rsidR="00884C7D" w:rsidRDefault="00884C7D" w:rsidP="005746A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комплексных программ для </w:t>
      </w:r>
      <w:r w:rsidR="00AE0D48">
        <w:rPr>
          <w:color w:val="000000"/>
          <w:sz w:val="28"/>
          <w:szCs w:val="28"/>
        </w:rPr>
        <w:t xml:space="preserve">неорганизованных </w:t>
      </w:r>
      <w:r w:rsidR="00327BC8">
        <w:rPr>
          <w:color w:val="000000"/>
          <w:sz w:val="28"/>
          <w:szCs w:val="28"/>
        </w:rPr>
        <w:t>детей старшего дошкольного возраста</w:t>
      </w:r>
      <w:r w:rsidR="00AE0D48">
        <w:rPr>
          <w:color w:val="000000"/>
          <w:sz w:val="28"/>
          <w:szCs w:val="28"/>
        </w:rPr>
        <w:t>, посещающих образовательные учреж</w:t>
      </w:r>
      <w:r w:rsidR="00AC0927">
        <w:rPr>
          <w:color w:val="000000"/>
          <w:sz w:val="28"/>
          <w:szCs w:val="28"/>
        </w:rPr>
        <w:t xml:space="preserve">дения  в режиме 3-5 дней в неделю: </w:t>
      </w:r>
      <w:r>
        <w:rPr>
          <w:color w:val="000000"/>
          <w:sz w:val="28"/>
          <w:szCs w:val="28"/>
        </w:rPr>
        <w:t>«Преемственность» (автор Федосова</w:t>
      </w:r>
      <w:r w:rsidR="002F0679">
        <w:rPr>
          <w:color w:val="000000"/>
          <w:sz w:val="28"/>
          <w:szCs w:val="28"/>
        </w:rPr>
        <w:t xml:space="preserve"> Н.А</w:t>
      </w:r>
      <w:r w:rsidR="00960C21">
        <w:rPr>
          <w:color w:val="000000"/>
          <w:sz w:val="28"/>
          <w:szCs w:val="28"/>
        </w:rPr>
        <w:t xml:space="preserve">), </w:t>
      </w:r>
      <w:r w:rsidR="00960C21">
        <w:rPr>
          <w:sz w:val="28"/>
          <w:szCs w:val="28"/>
        </w:rPr>
        <w:t>«Программа для групп кратковременного пребывания в детском саду: старший дошкольный возраст» (авторы: Т.Н. Доронова, Н.А. Короткова),</w:t>
      </w:r>
      <w:r w:rsidR="00B14C63">
        <w:rPr>
          <w:sz w:val="28"/>
          <w:szCs w:val="28"/>
        </w:rPr>
        <w:t xml:space="preserve"> </w:t>
      </w:r>
      <w:r w:rsidR="00960C21">
        <w:rPr>
          <w:sz w:val="28"/>
          <w:szCs w:val="28"/>
        </w:rPr>
        <w:t xml:space="preserve"> «Программа обучения и </w:t>
      </w:r>
      <w:r w:rsidR="00D453FD">
        <w:rPr>
          <w:sz w:val="28"/>
          <w:szCs w:val="28"/>
        </w:rPr>
        <w:t xml:space="preserve"> </w:t>
      </w:r>
      <w:r w:rsidR="00960C21">
        <w:rPr>
          <w:sz w:val="28"/>
          <w:szCs w:val="28"/>
        </w:rPr>
        <w:t xml:space="preserve">развития </w:t>
      </w:r>
      <w:r w:rsidR="00D453FD">
        <w:rPr>
          <w:sz w:val="28"/>
          <w:szCs w:val="28"/>
        </w:rPr>
        <w:t xml:space="preserve"> </w:t>
      </w:r>
      <w:r w:rsidR="00960C21">
        <w:rPr>
          <w:sz w:val="28"/>
          <w:szCs w:val="28"/>
        </w:rPr>
        <w:t xml:space="preserve">детей </w:t>
      </w:r>
      <w:r w:rsidR="00D453FD">
        <w:rPr>
          <w:sz w:val="28"/>
          <w:szCs w:val="28"/>
        </w:rPr>
        <w:t xml:space="preserve"> </w:t>
      </w:r>
      <w:r w:rsidR="00960C21">
        <w:rPr>
          <w:sz w:val="28"/>
          <w:szCs w:val="28"/>
        </w:rPr>
        <w:t xml:space="preserve">5 лет </w:t>
      </w:r>
      <w:r w:rsidR="00D453FD">
        <w:rPr>
          <w:sz w:val="28"/>
          <w:szCs w:val="28"/>
        </w:rPr>
        <w:t xml:space="preserve"> </w:t>
      </w:r>
      <w:r w:rsidR="00960C21">
        <w:rPr>
          <w:sz w:val="28"/>
          <w:szCs w:val="28"/>
        </w:rPr>
        <w:t>«Предшкольная пора»</w:t>
      </w:r>
      <w:r w:rsidR="00D453FD">
        <w:rPr>
          <w:sz w:val="28"/>
          <w:szCs w:val="28"/>
        </w:rPr>
        <w:t xml:space="preserve"> </w:t>
      </w:r>
      <w:r w:rsidR="00960C21">
        <w:rPr>
          <w:sz w:val="28"/>
          <w:szCs w:val="28"/>
        </w:rPr>
        <w:t xml:space="preserve"> (автор Виноградова Н. Ф.</w:t>
      </w:r>
      <w:r w:rsidR="00B14C63">
        <w:rPr>
          <w:sz w:val="28"/>
          <w:szCs w:val="28"/>
        </w:rPr>
        <w:t>)</w:t>
      </w:r>
      <w:r w:rsidR="005746A7">
        <w:rPr>
          <w:sz w:val="28"/>
          <w:szCs w:val="28"/>
        </w:rPr>
        <w:t xml:space="preserve">, </w:t>
      </w:r>
      <w:r w:rsidR="005746A7">
        <w:t>«</w:t>
      </w:r>
      <w:r w:rsidR="005746A7">
        <w:rPr>
          <w:sz w:val="28"/>
          <w:szCs w:val="28"/>
        </w:rPr>
        <w:t>Подготовка к школе»</w:t>
      </w:r>
      <w:r w:rsidR="00904658">
        <w:rPr>
          <w:sz w:val="28"/>
          <w:szCs w:val="28"/>
        </w:rPr>
        <w:t xml:space="preserve"> </w:t>
      </w:r>
      <w:r w:rsidR="005746A7">
        <w:rPr>
          <w:sz w:val="28"/>
          <w:szCs w:val="28"/>
        </w:rPr>
        <w:t>( авторы: Н.А. Федосова, Т.С. Комарова</w:t>
      </w:r>
      <w:r w:rsidR="00904658">
        <w:rPr>
          <w:sz w:val="28"/>
          <w:szCs w:val="28"/>
        </w:rPr>
        <w:t>, к</w:t>
      </w:r>
      <w:r w:rsidR="00960C21">
        <w:rPr>
          <w:color w:val="000000"/>
          <w:sz w:val="28"/>
          <w:szCs w:val="28"/>
        </w:rPr>
        <w:t>омплект «Ступеньки к школе», который подготовлен специалистами Института возрастной физиологии РАО М.М.Безруких, Т.А.Филипповой и включает тетради для занятий с детьми и методическое пособие для воспитателей, педагогов, психологов</w:t>
      </w:r>
      <w:r w:rsidR="00960C21">
        <w:rPr>
          <w:color w:val="000000"/>
        </w:rPr>
        <w:t>.</w:t>
      </w:r>
      <w:r w:rsidR="00960C21">
        <w:t xml:space="preserve"> </w:t>
      </w:r>
    </w:p>
    <w:p w:rsidR="00B61D27" w:rsidRDefault="00B61D27" w:rsidP="00D74C6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D74C68">
        <w:rPr>
          <w:rFonts w:ascii="Times New Roman" w:hAnsi="Times New Roman" w:cs="Times New Roman"/>
          <w:b/>
          <w:sz w:val="28"/>
          <w:szCs w:val="28"/>
        </w:rPr>
        <w:t>Общие требования к организации образовательного процесса</w:t>
      </w:r>
    </w:p>
    <w:p w:rsidR="00B61D27" w:rsidRDefault="00124D62" w:rsidP="00E95084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61D27" w:rsidRPr="00B61D27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в предшкольн</w:t>
      </w:r>
      <w:r w:rsidR="004F2D98">
        <w:rPr>
          <w:rFonts w:ascii="Times New Roman" w:hAnsi="Times New Roman" w:cs="Times New Roman"/>
          <w:sz w:val="28"/>
          <w:szCs w:val="28"/>
        </w:rPr>
        <w:t xml:space="preserve">ых  группах, учреждениях  </w:t>
      </w:r>
      <w:r w:rsidR="00B61D27" w:rsidRPr="00B61D27">
        <w:rPr>
          <w:rFonts w:ascii="Times New Roman" w:hAnsi="Times New Roman" w:cs="Times New Roman"/>
          <w:sz w:val="28"/>
          <w:szCs w:val="28"/>
        </w:rPr>
        <w:t xml:space="preserve"> регламентируется учебным планом, годовым календарным учебным графиком и расписаниями занятий в строгом соответствии с требован</w:t>
      </w:r>
      <w:r w:rsidR="001E01C1">
        <w:rPr>
          <w:rFonts w:ascii="Times New Roman" w:hAnsi="Times New Roman" w:cs="Times New Roman"/>
          <w:sz w:val="28"/>
          <w:szCs w:val="28"/>
        </w:rPr>
        <w:t xml:space="preserve">иями СанПиН </w:t>
      </w:r>
      <w:r>
        <w:rPr>
          <w:rFonts w:ascii="Times New Roman" w:hAnsi="Times New Roman" w:cs="Times New Roman"/>
          <w:sz w:val="28"/>
          <w:szCs w:val="28"/>
        </w:rPr>
        <w:t xml:space="preserve"> для детей от 5 </w:t>
      </w:r>
      <w:r w:rsidR="00311317">
        <w:rPr>
          <w:rFonts w:ascii="Times New Roman" w:hAnsi="Times New Roman" w:cs="Times New Roman"/>
          <w:sz w:val="28"/>
          <w:szCs w:val="28"/>
        </w:rPr>
        <w:t xml:space="preserve"> до 7 лет;</w:t>
      </w:r>
    </w:p>
    <w:p w:rsidR="002F5384" w:rsidRDefault="0017000A" w:rsidP="00E95084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-комната для учебных занятий  должна быть укомплектована </w:t>
      </w:r>
      <w:r w:rsidR="00077793" w:rsidRPr="00B61D27">
        <w:rPr>
          <w:rFonts w:ascii="Times New Roman" w:hAnsi="Times New Roman" w:cs="Times New Roman"/>
          <w:sz w:val="28"/>
          <w:szCs w:val="28"/>
        </w:rPr>
        <w:t>необходимым набором мебели в соответствии с ростом и в</w:t>
      </w:r>
      <w:r>
        <w:rPr>
          <w:rFonts w:ascii="Times New Roman" w:hAnsi="Times New Roman" w:cs="Times New Roman"/>
          <w:sz w:val="28"/>
          <w:szCs w:val="28"/>
        </w:rPr>
        <w:t>озрастом детей;</w:t>
      </w:r>
      <w:r>
        <w:rPr>
          <w:rFonts w:ascii="Times New Roman" w:hAnsi="Times New Roman" w:cs="Times New Roman"/>
          <w:sz w:val="28"/>
          <w:szCs w:val="28"/>
        </w:rPr>
        <w:br/>
        <w:t xml:space="preserve">  - </w:t>
      </w:r>
      <w:r w:rsidR="00077793" w:rsidRPr="00B61D27">
        <w:rPr>
          <w:rFonts w:ascii="Times New Roman" w:hAnsi="Times New Roman" w:cs="Times New Roman"/>
          <w:sz w:val="28"/>
          <w:szCs w:val="28"/>
        </w:rPr>
        <w:t>игров</w:t>
      </w:r>
      <w:r w:rsidR="001E01C1">
        <w:rPr>
          <w:rFonts w:ascii="Times New Roman" w:hAnsi="Times New Roman" w:cs="Times New Roman"/>
          <w:sz w:val="28"/>
          <w:szCs w:val="28"/>
        </w:rPr>
        <w:t xml:space="preserve">ую </w:t>
      </w:r>
      <w:r w:rsidR="00077793" w:rsidRPr="00B61D27">
        <w:rPr>
          <w:rFonts w:ascii="Times New Roman" w:hAnsi="Times New Roman" w:cs="Times New Roman"/>
          <w:sz w:val="28"/>
          <w:szCs w:val="28"/>
        </w:rPr>
        <w:t xml:space="preserve"> комнат</w:t>
      </w:r>
      <w:r w:rsidR="001E01C1">
        <w:rPr>
          <w:rFonts w:ascii="Times New Roman" w:hAnsi="Times New Roman" w:cs="Times New Roman"/>
          <w:sz w:val="28"/>
          <w:szCs w:val="28"/>
        </w:rPr>
        <w:t xml:space="preserve">у необходимо укомплектовать </w:t>
      </w:r>
      <w:r w:rsidR="00077793" w:rsidRPr="00B61D27">
        <w:rPr>
          <w:rFonts w:ascii="Times New Roman" w:hAnsi="Times New Roman" w:cs="Times New Roman"/>
          <w:sz w:val="28"/>
          <w:szCs w:val="28"/>
        </w:rPr>
        <w:t xml:space="preserve"> набором мягких модулей, игр</w:t>
      </w:r>
      <w:r w:rsidR="001E01C1">
        <w:rPr>
          <w:rFonts w:ascii="Times New Roman" w:hAnsi="Times New Roman" w:cs="Times New Roman"/>
          <w:sz w:val="28"/>
          <w:szCs w:val="28"/>
        </w:rPr>
        <w:t xml:space="preserve">ами, </w:t>
      </w:r>
      <w:r w:rsidR="00077793" w:rsidRPr="00B61D27">
        <w:rPr>
          <w:rFonts w:ascii="Times New Roman" w:hAnsi="Times New Roman" w:cs="Times New Roman"/>
          <w:sz w:val="28"/>
          <w:szCs w:val="28"/>
        </w:rPr>
        <w:t xml:space="preserve"> игруш</w:t>
      </w:r>
      <w:r w:rsidR="001E01C1">
        <w:rPr>
          <w:rFonts w:ascii="Times New Roman" w:hAnsi="Times New Roman" w:cs="Times New Roman"/>
          <w:sz w:val="28"/>
          <w:szCs w:val="28"/>
        </w:rPr>
        <w:t xml:space="preserve">ками в соответствии с  </w:t>
      </w:r>
      <w:r w:rsidR="002F5384">
        <w:rPr>
          <w:rFonts w:ascii="Times New Roman" w:hAnsi="Times New Roman" w:cs="Times New Roman"/>
          <w:sz w:val="28"/>
          <w:szCs w:val="28"/>
        </w:rPr>
        <w:t>психическими и  физиологическими ос</w:t>
      </w:r>
      <w:r w:rsidR="001E01C1">
        <w:rPr>
          <w:rFonts w:ascii="Times New Roman" w:hAnsi="Times New Roman" w:cs="Times New Roman"/>
          <w:sz w:val="28"/>
          <w:szCs w:val="28"/>
        </w:rPr>
        <w:t>обеннос</w:t>
      </w:r>
      <w:r w:rsidR="002F5384">
        <w:rPr>
          <w:rFonts w:ascii="Times New Roman" w:hAnsi="Times New Roman" w:cs="Times New Roman"/>
          <w:sz w:val="28"/>
          <w:szCs w:val="28"/>
        </w:rPr>
        <w:t>тями детей старшего дошкольного возраста</w:t>
      </w:r>
      <w:r w:rsidR="00ED72AA">
        <w:rPr>
          <w:rFonts w:ascii="Times New Roman" w:hAnsi="Times New Roman" w:cs="Times New Roman"/>
          <w:sz w:val="28"/>
          <w:szCs w:val="28"/>
        </w:rPr>
        <w:t>;</w:t>
      </w:r>
      <w:r w:rsidR="00077793" w:rsidRPr="00B61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DEB" w:rsidRDefault="00EB4DEB" w:rsidP="00E95084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028D">
        <w:rPr>
          <w:rFonts w:ascii="Times New Roman" w:hAnsi="Times New Roman" w:cs="Times New Roman"/>
          <w:sz w:val="28"/>
          <w:szCs w:val="28"/>
        </w:rPr>
        <w:t xml:space="preserve"> </w:t>
      </w:r>
      <w:r w:rsidR="00F11283">
        <w:rPr>
          <w:rFonts w:ascii="Times New Roman" w:hAnsi="Times New Roman" w:cs="Times New Roman"/>
          <w:sz w:val="28"/>
          <w:szCs w:val="28"/>
        </w:rPr>
        <w:t xml:space="preserve">в помещении необходимо создать </w:t>
      </w:r>
      <w:r w:rsidR="00077793" w:rsidRPr="00B61D27">
        <w:rPr>
          <w:rFonts w:ascii="Times New Roman" w:hAnsi="Times New Roman" w:cs="Times New Roman"/>
          <w:sz w:val="28"/>
          <w:szCs w:val="28"/>
        </w:rPr>
        <w:t xml:space="preserve">физкультурный уголок с </w:t>
      </w:r>
      <w:r w:rsidR="00D0028D">
        <w:rPr>
          <w:rFonts w:ascii="Times New Roman" w:hAnsi="Times New Roman" w:cs="Times New Roman"/>
          <w:sz w:val="28"/>
          <w:szCs w:val="28"/>
        </w:rPr>
        <w:t>м</w:t>
      </w:r>
      <w:r w:rsidR="00077793" w:rsidRPr="00B61D27">
        <w:rPr>
          <w:rFonts w:ascii="Times New Roman" w:hAnsi="Times New Roman" w:cs="Times New Roman"/>
          <w:sz w:val="28"/>
          <w:szCs w:val="28"/>
        </w:rPr>
        <w:t>ини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0028D">
        <w:rPr>
          <w:rFonts w:ascii="Times New Roman" w:hAnsi="Times New Roman" w:cs="Times New Roman"/>
          <w:sz w:val="28"/>
          <w:szCs w:val="28"/>
        </w:rPr>
        <w:t>спорт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077793" w:rsidRPr="00B61D27" w:rsidRDefault="00EB4DEB" w:rsidP="00690F49">
      <w:pPr>
        <w:pStyle w:val="a4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5084">
        <w:rPr>
          <w:rFonts w:ascii="Times New Roman" w:hAnsi="Times New Roman" w:cs="Times New Roman"/>
          <w:sz w:val="28"/>
          <w:szCs w:val="28"/>
        </w:rPr>
        <w:t>к</w:t>
      </w:r>
      <w:r w:rsidR="0017000A">
        <w:rPr>
          <w:rFonts w:ascii="Times New Roman" w:hAnsi="Times New Roman" w:cs="Times New Roman"/>
          <w:sz w:val="28"/>
          <w:szCs w:val="28"/>
        </w:rPr>
        <w:t>омплексом</w:t>
      </w:r>
      <w:r w:rsidR="00690F4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7000A">
        <w:rPr>
          <w:rFonts w:ascii="Times New Roman" w:hAnsi="Times New Roman" w:cs="Times New Roman"/>
          <w:sz w:val="28"/>
          <w:szCs w:val="28"/>
        </w:rPr>
        <w:t>ренаж</w:t>
      </w:r>
      <w:r w:rsidR="00690F49">
        <w:rPr>
          <w:rFonts w:ascii="Times New Roman" w:hAnsi="Times New Roman" w:cs="Times New Roman"/>
          <w:sz w:val="28"/>
          <w:szCs w:val="28"/>
        </w:rPr>
        <w:t>ё</w:t>
      </w:r>
      <w:r w:rsidR="0017000A">
        <w:rPr>
          <w:rFonts w:ascii="Times New Roman" w:hAnsi="Times New Roman" w:cs="Times New Roman"/>
          <w:sz w:val="28"/>
          <w:szCs w:val="28"/>
        </w:rPr>
        <w:t>рами</w:t>
      </w:r>
      <w:r w:rsidR="00E95084">
        <w:rPr>
          <w:rFonts w:ascii="Times New Roman" w:hAnsi="Times New Roman" w:cs="Times New Roman"/>
          <w:sz w:val="28"/>
          <w:szCs w:val="28"/>
        </w:rPr>
        <w:t>;</w:t>
      </w:r>
      <w:r w:rsidR="0017000A">
        <w:rPr>
          <w:rFonts w:ascii="Times New Roman" w:hAnsi="Times New Roman" w:cs="Times New Roman"/>
          <w:sz w:val="28"/>
          <w:szCs w:val="28"/>
        </w:rPr>
        <w:br/>
      </w:r>
      <w:r w:rsidR="00ED72AA">
        <w:rPr>
          <w:rFonts w:ascii="Times New Roman" w:hAnsi="Times New Roman" w:cs="Times New Roman"/>
          <w:sz w:val="28"/>
          <w:szCs w:val="28"/>
        </w:rPr>
        <w:t xml:space="preserve"> -</w:t>
      </w:r>
      <w:r w:rsidR="003C3F47">
        <w:rPr>
          <w:rFonts w:ascii="Times New Roman" w:hAnsi="Times New Roman" w:cs="Times New Roman"/>
          <w:sz w:val="28"/>
          <w:szCs w:val="28"/>
        </w:rPr>
        <w:t xml:space="preserve"> </w:t>
      </w:r>
      <w:r w:rsidR="00077793" w:rsidRPr="00B61D27">
        <w:rPr>
          <w:rFonts w:ascii="Times New Roman" w:hAnsi="Times New Roman" w:cs="Times New Roman"/>
          <w:sz w:val="28"/>
          <w:szCs w:val="28"/>
        </w:rPr>
        <w:t xml:space="preserve"> </w:t>
      </w:r>
      <w:r w:rsidR="009254FD" w:rsidRPr="00B61D27">
        <w:rPr>
          <w:rFonts w:ascii="Times New Roman" w:hAnsi="Times New Roman" w:cs="Times New Roman"/>
          <w:sz w:val="28"/>
          <w:szCs w:val="28"/>
        </w:rPr>
        <w:t xml:space="preserve">на пришкольном участке </w:t>
      </w:r>
      <w:r w:rsidR="009254FD">
        <w:rPr>
          <w:rFonts w:ascii="Times New Roman" w:hAnsi="Times New Roman" w:cs="Times New Roman"/>
          <w:sz w:val="28"/>
          <w:szCs w:val="28"/>
        </w:rPr>
        <w:t xml:space="preserve">должны быть созданы </w:t>
      </w:r>
      <w:r w:rsidR="00077793" w:rsidRPr="00B61D27">
        <w:rPr>
          <w:rFonts w:ascii="Times New Roman" w:hAnsi="Times New Roman" w:cs="Times New Roman"/>
          <w:sz w:val="28"/>
          <w:szCs w:val="28"/>
        </w:rPr>
        <w:t>спортивны</w:t>
      </w:r>
      <w:r w:rsidR="009254FD">
        <w:rPr>
          <w:rFonts w:ascii="Times New Roman" w:hAnsi="Times New Roman" w:cs="Times New Roman"/>
          <w:sz w:val="28"/>
          <w:szCs w:val="28"/>
        </w:rPr>
        <w:t>е</w:t>
      </w:r>
      <w:r w:rsidR="00077793" w:rsidRPr="00B61D27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9254FD">
        <w:rPr>
          <w:rFonts w:ascii="Times New Roman" w:hAnsi="Times New Roman" w:cs="Times New Roman"/>
          <w:sz w:val="28"/>
          <w:szCs w:val="28"/>
        </w:rPr>
        <w:t>ки</w:t>
      </w:r>
      <w:r w:rsidR="00077793" w:rsidRPr="00B61D27">
        <w:rPr>
          <w:rFonts w:ascii="Times New Roman" w:hAnsi="Times New Roman" w:cs="Times New Roman"/>
          <w:sz w:val="28"/>
          <w:szCs w:val="28"/>
        </w:rPr>
        <w:t xml:space="preserve"> с ориентировкой на возраст детей от 5 до 7 лет.</w:t>
      </w:r>
    </w:p>
    <w:p w:rsidR="00670935" w:rsidRDefault="00077793" w:rsidP="00670935">
      <w:pPr>
        <w:pStyle w:val="a4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C3F47">
        <w:rPr>
          <w:rFonts w:ascii="Times New Roman" w:hAnsi="Times New Roman" w:cs="Times New Roman"/>
          <w:b/>
          <w:sz w:val="28"/>
          <w:szCs w:val="28"/>
        </w:rPr>
        <w:t>Требования к организации режима дня и учебных занятий</w:t>
      </w:r>
      <w:r w:rsidRPr="00B61D27">
        <w:rPr>
          <w:rFonts w:ascii="Times New Roman" w:hAnsi="Times New Roman" w:cs="Times New Roman"/>
          <w:sz w:val="28"/>
          <w:szCs w:val="28"/>
        </w:rPr>
        <w:t xml:space="preserve"> </w:t>
      </w:r>
      <w:r w:rsidR="003C3F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ADC" w:rsidRDefault="00670935" w:rsidP="00EB4DEB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793" w:rsidRPr="00B61D27">
        <w:rPr>
          <w:rFonts w:ascii="Times New Roman" w:hAnsi="Times New Roman" w:cs="Times New Roman"/>
          <w:sz w:val="28"/>
          <w:szCs w:val="28"/>
        </w:rPr>
        <w:t xml:space="preserve">максимально допустимый объем недельной </w:t>
      </w:r>
      <w:r w:rsidR="007C779A">
        <w:rPr>
          <w:rFonts w:ascii="Times New Roman" w:hAnsi="Times New Roman" w:cs="Times New Roman"/>
          <w:sz w:val="28"/>
          <w:szCs w:val="28"/>
        </w:rPr>
        <w:t xml:space="preserve"> (5 дней) </w:t>
      </w:r>
      <w:r w:rsidR="00077793" w:rsidRPr="00B61D27">
        <w:rPr>
          <w:rFonts w:ascii="Times New Roman" w:hAnsi="Times New Roman" w:cs="Times New Roman"/>
          <w:sz w:val="28"/>
          <w:szCs w:val="28"/>
        </w:rPr>
        <w:t xml:space="preserve">образовательной нагрузки для детей от 5  до 6 лет составляет 15 занятий, продолжительность </w:t>
      </w:r>
      <w:r w:rsidR="00EC1A70">
        <w:rPr>
          <w:rFonts w:ascii="Times New Roman" w:hAnsi="Times New Roman" w:cs="Times New Roman"/>
          <w:sz w:val="28"/>
          <w:szCs w:val="28"/>
        </w:rPr>
        <w:t xml:space="preserve"> одного </w:t>
      </w:r>
      <w:r w:rsidR="00077793" w:rsidRPr="00B61D27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EC1A70">
        <w:rPr>
          <w:rFonts w:ascii="Times New Roman" w:hAnsi="Times New Roman" w:cs="Times New Roman"/>
          <w:sz w:val="28"/>
          <w:szCs w:val="28"/>
        </w:rPr>
        <w:t>- 25 минут</w:t>
      </w:r>
      <w:r w:rsidR="00077793" w:rsidRPr="00B61D27">
        <w:rPr>
          <w:rFonts w:ascii="Times New Roman" w:hAnsi="Times New Roman" w:cs="Times New Roman"/>
          <w:sz w:val="28"/>
          <w:szCs w:val="28"/>
        </w:rPr>
        <w:t>, перерывы между занятиями — не менее 10 мин</w:t>
      </w:r>
      <w:r w:rsidR="00843ADC">
        <w:rPr>
          <w:rFonts w:ascii="Times New Roman" w:hAnsi="Times New Roman" w:cs="Times New Roman"/>
          <w:sz w:val="28"/>
          <w:szCs w:val="28"/>
        </w:rPr>
        <w:t>ут;</w:t>
      </w:r>
      <w:r w:rsidR="00077793" w:rsidRPr="00B61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793" w:rsidRPr="00B61D27" w:rsidRDefault="00DA6668" w:rsidP="00EB4DEB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7793" w:rsidRPr="00B61D27">
        <w:rPr>
          <w:rFonts w:ascii="Times New Roman" w:hAnsi="Times New Roman" w:cs="Times New Roman"/>
          <w:sz w:val="28"/>
          <w:szCs w:val="28"/>
        </w:rPr>
        <w:t xml:space="preserve"> максимально допустимый объем недельной образовательной нагрузки для детей от 6 до 7 лет составляет 17 занятий в неделю</w:t>
      </w:r>
      <w:r w:rsidR="001B5F87">
        <w:rPr>
          <w:rFonts w:ascii="Times New Roman" w:hAnsi="Times New Roman" w:cs="Times New Roman"/>
          <w:sz w:val="28"/>
          <w:szCs w:val="28"/>
        </w:rPr>
        <w:t xml:space="preserve">, </w:t>
      </w:r>
      <w:r w:rsidR="00077793" w:rsidRPr="00B61D27">
        <w:rPr>
          <w:rFonts w:ascii="Times New Roman" w:hAnsi="Times New Roman" w:cs="Times New Roman"/>
          <w:sz w:val="28"/>
          <w:szCs w:val="28"/>
        </w:rPr>
        <w:t xml:space="preserve">  продолжительность одного занятия </w:t>
      </w:r>
      <w:r w:rsidR="001B5F87">
        <w:rPr>
          <w:rFonts w:ascii="Times New Roman" w:hAnsi="Times New Roman" w:cs="Times New Roman"/>
          <w:sz w:val="28"/>
          <w:szCs w:val="28"/>
        </w:rPr>
        <w:t xml:space="preserve"> - </w:t>
      </w:r>
      <w:r w:rsidR="00077793" w:rsidRPr="00B61D27">
        <w:rPr>
          <w:rFonts w:ascii="Times New Roman" w:hAnsi="Times New Roman" w:cs="Times New Roman"/>
          <w:sz w:val="28"/>
          <w:szCs w:val="28"/>
        </w:rPr>
        <w:t xml:space="preserve"> 30 мин</w:t>
      </w:r>
      <w:r w:rsidR="001B5F87">
        <w:rPr>
          <w:rFonts w:ascii="Times New Roman" w:hAnsi="Times New Roman" w:cs="Times New Roman"/>
          <w:sz w:val="28"/>
          <w:szCs w:val="28"/>
        </w:rPr>
        <w:t>ут</w:t>
      </w:r>
      <w:r w:rsidR="00077793" w:rsidRPr="00B61D27">
        <w:rPr>
          <w:rFonts w:ascii="Times New Roman" w:hAnsi="Times New Roman" w:cs="Times New Roman"/>
          <w:sz w:val="28"/>
          <w:szCs w:val="28"/>
        </w:rPr>
        <w:t xml:space="preserve">, перерыв между занятиями — не менее 10 мин. </w:t>
      </w:r>
      <w:r w:rsidR="001B5F87">
        <w:rPr>
          <w:rFonts w:ascii="Times New Roman" w:hAnsi="Times New Roman" w:cs="Times New Roman"/>
          <w:sz w:val="28"/>
          <w:szCs w:val="28"/>
        </w:rPr>
        <w:t>В первую половину дня количество</w:t>
      </w:r>
      <w:r w:rsidR="001B5F87" w:rsidRPr="001B5F87">
        <w:rPr>
          <w:rFonts w:ascii="Times New Roman" w:hAnsi="Times New Roman" w:cs="Times New Roman"/>
          <w:sz w:val="28"/>
          <w:szCs w:val="28"/>
        </w:rPr>
        <w:t xml:space="preserve"> </w:t>
      </w:r>
      <w:r w:rsidR="001B5F87">
        <w:rPr>
          <w:rFonts w:ascii="Times New Roman" w:hAnsi="Times New Roman" w:cs="Times New Roman"/>
          <w:sz w:val="28"/>
          <w:szCs w:val="28"/>
        </w:rPr>
        <w:t xml:space="preserve">занятий должно </w:t>
      </w:r>
      <w:r w:rsidR="0062685A">
        <w:rPr>
          <w:rFonts w:ascii="Times New Roman" w:hAnsi="Times New Roman" w:cs="Times New Roman"/>
          <w:sz w:val="28"/>
          <w:szCs w:val="28"/>
        </w:rPr>
        <w:t>быть не более 3-х.</w:t>
      </w:r>
      <w:r w:rsidR="00077793" w:rsidRPr="00B61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6EB" w:rsidRDefault="008906EB" w:rsidP="00690F49">
      <w:pPr>
        <w:rPr>
          <w:b/>
          <w:sz w:val="28"/>
          <w:szCs w:val="28"/>
        </w:rPr>
      </w:pPr>
    </w:p>
    <w:p w:rsidR="00690F49" w:rsidRDefault="00690F49" w:rsidP="00690F49">
      <w:pPr>
        <w:rPr>
          <w:b/>
          <w:sz w:val="28"/>
          <w:szCs w:val="28"/>
        </w:rPr>
      </w:pPr>
    </w:p>
    <w:p w:rsidR="00690F49" w:rsidRDefault="00690F49" w:rsidP="00690F49">
      <w:pPr>
        <w:rPr>
          <w:b/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</w:p>
    <w:p w:rsidR="00B27CA4" w:rsidRDefault="00B27CA4" w:rsidP="00690F49">
      <w:pPr>
        <w:rPr>
          <w:sz w:val="28"/>
          <w:szCs w:val="28"/>
        </w:rPr>
      </w:pPr>
      <w:r>
        <w:rPr>
          <w:sz w:val="28"/>
          <w:szCs w:val="28"/>
        </w:rPr>
        <w:t>Дрокина Антонина Федоровна</w:t>
      </w:r>
    </w:p>
    <w:p w:rsidR="00B27CA4" w:rsidRDefault="00B27CA4" w:rsidP="00690F49">
      <w:pPr>
        <w:rPr>
          <w:sz w:val="28"/>
          <w:szCs w:val="28"/>
        </w:rPr>
      </w:pPr>
      <w:r>
        <w:rPr>
          <w:sz w:val="28"/>
          <w:szCs w:val="28"/>
        </w:rPr>
        <w:t>324056</w:t>
      </w:r>
    </w:p>
    <w:p w:rsidR="00B27CA4" w:rsidRDefault="00B27CA4" w:rsidP="00690F49">
      <w:pPr>
        <w:rPr>
          <w:sz w:val="28"/>
          <w:szCs w:val="28"/>
        </w:rPr>
      </w:pPr>
      <w:bookmarkStart w:id="0" w:name="_GoBack"/>
      <w:bookmarkEnd w:id="0"/>
    </w:p>
    <w:sectPr w:rsidR="00B27CA4" w:rsidSect="00D52053">
      <w:headerReference w:type="even" r:id="rId7"/>
      <w:headerReference w:type="default" r:id="rId8"/>
      <w:pgSz w:w="11906" w:h="16838"/>
      <w:pgMar w:top="1134" w:right="850" w:bottom="7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788" w:rsidRDefault="005F5788">
      <w:r>
        <w:separator/>
      </w:r>
    </w:p>
  </w:endnote>
  <w:endnote w:type="continuationSeparator" w:id="0">
    <w:p w:rsidR="005F5788" w:rsidRDefault="005F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788" w:rsidRDefault="005F5788">
      <w:r>
        <w:separator/>
      </w:r>
    </w:p>
  </w:footnote>
  <w:footnote w:type="continuationSeparator" w:id="0">
    <w:p w:rsidR="005F5788" w:rsidRDefault="005F5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637" w:rsidRDefault="00BB5637" w:rsidP="00D5205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B5637" w:rsidRDefault="00BB5637" w:rsidP="00D5205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637" w:rsidRDefault="00BB5637" w:rsidP="005F578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BB5637" w:rsidRDefault="00BB5637" w:rsidP="00D5205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A9687C4"/>
    <w:lvl w:ilvl="0">
      <w:numFmt w:val="decimal"/>
      <w:lvlText w:val="*"/>
      <w:lvlJc w:val="left"/>
    </w:lvl>
  </w:abstractNum>
  <w:abstractNum w:abstractNumId="1">
    <w:nsid w:val="152977A3"/>
    <w:multiLevelType w:val="hybridMultilevel"/>
    <w:tmpl w:val="0390F666"/>
    <w:lvl w:ilvl="0" w:tplc="AECC4BF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2E0419E3"/>
    <w:multiLevelType w:val="hybridMultilevel"/>
    <w:tmpl w:val="86781676"/>
    <w:lvl w:ilvl="0" w:tplc="82D6C70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2EAD5177"/>
    <w:multiLevelType w:val="hybridMultilevel"/>
    <w:tmpl w:val="8F5655F6"/>
    <w:lvl w:ilvl="0" w:tplc="201C5244">
      <w:start w:val="1"/>
      <w:numFmt w:val="decimal"/>
      <w:lvlText w:val="%1."/>
      <w:lvlJc w:val="left"/>
      <w:pPr>
        <w:tabs>
          <w:tab w:val="num" w:pos="949"/>
        </w:tabs>
        <w:ind w:left="9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9"/>
        </w:tabs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9"/>
        </w:tabs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9"/>
        </w:tabs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9"/>
        </w:tabs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9"/>
        </w:tabs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9"/>
        </w:tabs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9"/>
        </w:tabs>
        <w:ind w:left="6709" w:hanging="180"/>
      </w:pPr>
    </w:lvl>
  </w:abstractNum>
  <w:abstractNum w:abstractNumId="4">
    <w:nsid w:val="44BF2070"/>
    <w:multiLevelType w:val="hybridMultilevel"/>
    <w:tmpl w:val="B454979E"/>
    <w:lvl w:ilvl="0" w:tplc="036C9070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5">
    <w:nsid w:val="5BC675F8"/>
    <w:multiLevelType w:val="singleLevel"/>
    <w:tmpl w:val="1D581932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hint="default"/>
      </w:rPr>
    </w:lvl>
  </w:abstractNum>
  <w:abstractNum w:abstractNumId="6">
    <w:nsid w:val="733F0FD2"/>
    <w:multiLevelType w:val="singleLevel"/>
    <w:tmpl w:val="472A9DA8"/>
    <w:lvl w:ilvl="0">
      <w:start w:val="1"/>
      <w:numFmt w:val="decimal"/>
      <w:lvlText w:val="%1"/>
      <w:legacy w:legacy="1" w:legacySpace="0" w:legacyIndent="173"/>
      <w:lvlJc w:val="left"/>
      <w:rPr>
        <w:rFonts w:ascii="Times New Roman" w:hAnsi="Times New Roman" w:hint="default"/>
      </w:rPr>
    </w:lvl>
  </w:abstractNum>
  <w:abstractNum w:abstractNumId="7">
    <w:nsid w:val="7F133ED0"/>
    <w:multiLevelType w:val="singleLevel"/>
    <w:tmpl w:val="FC168788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09"/>
        <w:lvlJc w:val="left"/>
        <w:rPr>
          <w:rFonts w:ascii="Times New Roman" w:hAnsi="Times New Roman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6E7"/>
    <w:rsid w:val="00014DC9"/>
    <w:rsid w:val="00077793"/>
    <w:rsid w:val="00094C20"/>
    <w:rsid w:val="00097495"/>
    <w:rsid w:val="000A7916"/>
    <w:rsid w:val="000C18EC"/>
    <w:rsid w:val="000D34C1"/>
    <w:rsid w:val="000E1B7E"/>
    <w:rsid w:val="000E1EF6"/>
    <w:rsid w:val="000E7DD1"/>
    <w:rsid w:val="000F0051"/>
    <w:rsid w:val="000F0B31"/>
    <w:rsid w:val="000F64AC"/>
    <w:rsid w:val="00115930"/>
    <w:rsid w:val="00122958"/>
    <w:rsid w:val="00124D62"/>
    <w:rsid w:val="0015443E"/>
    <w:rsid w:val="0017000A"/>
    <w:rsid w:val="0018202B"/>
    <w:rsid w:val="0018322C"/>
    <w:rsid w:val="001858B7"/>
    <w:rsid w:val="001B5F87"/>
    <w:rsid w:val="001C07B4"/>
    <w:rsid w:val="001C4AE0"/>
    <w:rsid w:val="001D37CE"/>
    <w:rsid w:val="001E01C1"/>
    <w:rsid w:val="00204A0A"/>
    <w:rsid w:val="002056CE"/>
    <w:rsid w:val="0023044F"/>
    <w:rsid w:val="002608D4"/>
    <w:rsid w:val="0027427E"/>
    <w:rsid w:val="002870BF"/>
    <w:rsid w:val="002A2886"/>
    <w:rsid w:val="002A7F0A"/>
    <w:rsid w:val="002B5F31"/>
    <w:rsid w:val="002C15D8"/>
    <w:rsid w:val="002C178C"/>
    <w:rsid w:val="002C1D96"/>
    <w:rsid w:val="002C6E73"/>
    <w:rsid w:val="002D5BCD"/>
    <w:rsid w:val="002F0679"/>
    <w:rsid w:val="002F26E2"/>
    <w:rsid w:val="002F5384"/>
    <w:rsid w:val="003106CE"/>
    <w:rsid w:val="00311317"/>
    <w:rsid w:val="00327BC8"/>
    <w:rsid w:val="0033574E"/>
    <w:rsid w:val="00377813"/>
    <w:rsid w:val="0038285A"/>
    <w:rsid w:val="003B2E04"/>
    <w:rsid w:val="003C35B2"/>
    <w:rsid w:val="003C3F47"/>
    <w:rsid w:val="003C53A3"/>
    <w:rsid w:val="003D6506"/>
    <w:rsid w:val="003E08A0"/>
    <w:rsid w:val="003E7449"/>
    <w:rsid w:val="003F17A9"/>
    <w:rsid w:val="0042534C"/>
    <w:rsid w:val="004259B0"/>
    <w:rsid w:val="004322F4"/>
    <w:rsid w:val="00441139"/>
    <w:rsid w:val="004873E8"/>
    <w:rsid w:val="0049068F"/>
    <w:rsid w:val="00495FE1"/>
    <w:rsid w:val="00497B4A"/>
    <w:rsid w:val="004B7267"/>
    <w:rsid w:val="004F17A0"/>
    <w:rsid w:val="004F2D98"/>
    <w:rsid w:val="0051078F"/>
    <w:rsid w:val="005108CE"/>
    <w:rsid w:val="0052118A"/>
    <w:rsid w:val="00527EF2"/>
    <w:rsid w:val="005332F3"/>
    <w:rsid w:val="00533957"/>
    <w:rsid w:val="00567F43"/>
    <w:rsid w:val="005746A7"/>
    <w:rsid w:val="005958FC"/>
    <w:rsid w:val="00595FBB"/>
    <w:rsid w:val="005A2597"/>
    <w:rsid w:val="005F1926"/>
    <w:rsid w:val="005F5788"/>
    <w:rsid w:val="005F5B1B"/>
    <w:rsid w:val="006051ED"/>
    <w:rsid w:val="0061652D"/>
    <w:rsid w:val="00624AFB"/>
    <w:rsid w:val="0062685A"/>
    <w:rsid w:val="006351E9"/>
    <w:rsid w:val="00640AED"/>
    <w:rsid w:val="006457A9"/>
    <w:rsid w:val="00646773"/>
    <w:rsid w:val="00655C33"/>
    <w:rsid w:val="00656ADF"/>
    <w:rsid w:val="00660DA2"/>
    <w:rsid w:val="00670935"/>
    <w:rsid w:val="00671647"/>
    <w:rsid w:val="00674B87"/>
    <w:rsid w:val="0067540A"/>
    <w:rsid w:val="006821FA"/>
    <w:rsid w:val="00690F49"/>
    <w:rsid w:val="006A20AD"/>
    <w:rsid w:val="006A2B70"/>
    <w:rsid w:val="006A42B3"/>
    <w:rsid w:val="006D412B"/>
    <w:rsid w:val="00711018"/>
    <w:rsid w:val="00716B59"/>
    <w:rsid w:val="00725782"/>
    <w:rsid w:val="00734C64"/>
    <w:rsid w:val="00734CE5"/>
    <w:rsid w:val="00736671"/>
    <w:rsid w:val="00740044"/>
    <w:rsid w:val="0074314C"/>
    <w:rsid w:val="007747CE"/>
    <w:rsid w:val="0079187D"/>
    <w:rsid w:val="007A141D"/>
    <w:rsid w:val="007C779A"/>
    <w:rsid w:val="007D74F7"/>
    <w:rsid w:val="007E7E86"/>
    <w:rsid w:val="008038F5"/>
    <w:rsid w:val="0081108C"/>
    <w:rsid w:val="008149AF"/>
    <w:rsid w:val="008210AF"/>
    <w:rsid w:val="00822AB8"/>
    <w:rsid w:val="00825B58"/>
    <w:rsid w:val="0083133C"/>
    <w:rsid w:val="00842C7D"/>
    <w:rsid w:val="00843ADC"/>
    <w:rsid w:val="00851404"/>
    <w:rsid w:val="00865CFD"/>
    <w:rsid w:val="00867727"/>
    <w:rsid w:val="008701B6"/>
    <w:rsid w:val="00876BB9"/>
    <w:rsid w:val="00884C7D"/>
    <w:rsid w:val="00887FBD"/>
    <w:rsid w:val="008906EB"/>
    <w:rsid w:val="00896000"/>
    <w:rsid w:val="008A0EFB"/>
    <w:rsid w:val="008C013C"/>
    <w:rsid w:val="008C1B87"/>
    <w:rsid w:val="008E5298"/>
    <w:rsid w:val="008E57FE"/>
    <w:rsid w:val="00904658"/>
    <w:rsid w:val="009111D0"/>
    <w:rsid w:val="009254FD"/>
    <w:rsid w:val="00942A40"/>
    <w:rsid w:val="00960C21"/>
    <w:rsid w:val="009712AE"/>
    <w:rsid w:val="009948CA"/>
    <w:rsid w:val="009B09A4"/>
    <w:rsid w:val="009B3961"/>
    <w:rsid w:val="009B4B20"/>
    <w:rsid w:val="009B755E"/>
    <w:rsid w:val="009C2225"/>
    <w:rsid w:val="009E3069"/>
    <w:rsid w:val="00A05A57"/>
    <w:rsid w:val="00A11A6F"/>
    <w:rsid w:val="00A2312E"/>
    <w:rsid w:val="00A342A9"/>
    <w:rsid w:val="00A35920"/>
    <w:rsid w:val="00A4566A"/>
    <w:rsid w:val="00A602B0"/>
    <w:rsid w:val="00A712F2"/>
    <w:rsid w:val="00A71D5D"/>
    <w:rsid w:val="00A75C92"/>
    <w:rsid w:val="00A77F13"/>
    <w:rsid w:val="00A90AC0"/>
    <w:rsid w:val="00A97B73"/>
    <w:rsid w:val="00A97C3F"/>
    <w:rsid w:val="00AC0471"/>
    <w:rsid w:val="00AC0927"/>
    <w:rsid w:val="00AD1FD1"/>
    <w:rsid w:val="00AD2C02"/>
    <w:rsid w:val="00AE0D48"/>
    <w:rsid w:val="00AE3248"/>
    <w:rsid w:val="00AE3F2C"/>
    <w:rsid w:val="00AF2D92"/>
    <w:rsid w:val="00AF6BCA"/>
    <w:rsid w:val="00B06E71"/>
    <w:rsid w:val="00B14C63"/>
    <w:rsid w:val="00B256FE"/>
    <w:rsid w:val="00B27CA4"/>
    <w:rsid w:val="00B44523"/>
    <w:rsid w:val="00B573AF"/>
    <w:rsid w:val="00B61D27"/>
    <w:rsid w:val="00B81DE7"/>
    <w:rsid w:val="00B8633E"/>
    <w:rsid w:val="00BA19EB"/>
    <w:rsid w:val="00BA37F6"/>
    <w:rsid w:val="00BB5637"/>
    <w:rsid w:val="00BB632D"/>
    <w:rsid w:val="00BB7F96"/>
    <w:rsid w:val="00BD1EAF"/>
    <w:rsid w:val="00BD4CF9"/>
    <w:rsid w:val="00BE6392"/>
    <w:rsid w:val="00C20D5C"/>
    <w:rsid w:val="00C2753F"/>
    <w:rsid w:val="00C300B3"/>
    <w:rsid w:val="00C359B9"/>
    <w:rsid w:val="00C40B01"/>
    <w:rsid w:val="00C72E6E"/>
    <w:rsid w:val="00C74ABF"/>
    <w:rsid w:val="00C82540"/>
    <w:rsid w:val="00C917D0"/>
    <w:rsid w:val="00CB25E7"/>
    <w:rsid w:val="00CD44B7"/>
    <w:rsid w:val="00CF406E"/>
    <w:rsid w:val="00CF541A"/>
    <w:rsid w:val="00CF7545"/>
    <w:rsid w:val="00D0028D"/>
    <w:rsid w:val="00D0717B"/>
    <w:rsid w:val="00D15ABD"/>
    <w:rsid w:val="00D3378D"/>
    <w:rsid w:val="00D453FD"/>
    <w:rsid w:val="00D465CD"/>
    <w:rsid w:val="00D52053"/>
    <w:rsid w:val="00D74C68"/>
    <w:rsid w:val="00D7512E"/>
    <w:rsid w:val="00DA6668"/>
    <w:rsid w:val="00DB112A"/>
    <w:rsid w:val="00DB5821"/>
    <w:rsid w:val="00DC03CC"/>
    <w:rsid w:val="00DC487D"/>
    <w:rsid w:val="00DD11C3"/>
    <w:rsid w:val="00DE45B4"/>
    <w:rsid w:val="00DF66E7"/>
    <w:rsid w:val="00DF7ADC"/>
    <w:rsid w:val="00E0248D"/>
    <w:rsid w:val="00E14215"/>
    <w:rsid w:val="00E17867"/>
    <w:rsid w:val="00E2506E"/>
    <w:rsid w:val="00E703A8"/>
    <w:rsid w:val="00E95084"/>
    <w:rsid w:val="00EA037C"/>
    <w:rsid w:val="00EA6263"/>
    <w:rsid w:val="00EA6E2A"/>
    <w:rsid w:val="00EB4DEB"/>
    <w:rsid w:val="00EC1A70"/>
    <w:rsid w:val="00EC33BB"/>
    <w:rsid w:val="00EC5EF7"/>
    <w:rsid w:val="00ED2533"/>
    <w:rsid w:val="00ED28D8"/>
    <w:rsid w:val="00ED72AA"/>
    <w:rsid w:val="00ED7807"/>
    <w:rsid w:val="00F10EA8"/>
    <w:rsid w:val="00F11283"/>
    <w:rsid w:val="00F13354"/>
    <w:rsid w:val="00F32992"/>
    <w:rsid w:val="00F3520C"/>
    <w:rsid w:val="00F35897"/>
    <w:rsid w:val="00F4005B"/>
    <w:rsid w:val="00F4591F"/>
    <w:rsid w:val="00F500A7"/>
    <w:rsid w:val="00F746A9"/>
    <w:rsid w:val="00F80091"/>
    <w:rsid w:val="00FA0CE0"/>
    <w:rsid w:val="00FA427B"/>
    <w:rsid w:val="00FB389B"/>
    <w:rsid w:val="00FC0FF1"/>
    <w:rsid w:val="00FC44BE"/>
    <w:rsid w:val="00FF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3270B-0A54-4E97-BC96-D2D9B2BC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C07B4"/>
    <w:pPr>
      <w:keepNext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B61D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B112A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4">
    <w:name w:val="Normal (Web)"/>
    <w:basedOn w:val="a"/>
    <w:rsid w:val="00B61D2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5">
    <w:name w:val="header"/>
    <w:basedOn w:val="a"/>
    <w:rsid w:val="00640A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40AED"/>
  </w:style>
  <w:style w:type="paragraph" w:styleId="a7">
    <w:name w:val="footer"/>
    <w:basedOn w:val="a"/>
    <w:rsid w:val="00D5205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0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2750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предшкольному образованию детей старшего дошкольного возраста</vt:lpstr>
    </vt:vector>
  </TitlesOfParts>
  <Company>Министерство образования</Company>
  <LinksUpToDate>false</LinksUpToDate>
  <CharactersWithSpaces>18390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предшкольному образованию детей старшего дошкольного возраста</dc:title>
  <dc:subject/>
  <dc:creator>Дрокина</dc:creator>
  <cp:keywords/>
  <dc:description/>
  <cp:lastModifiedBy>Irina</cp:lastModifiedBy>
  <cp:revision>2</cp:revision>
  <cp:lastPrinted>2007-08-21T13:48:00Z</cp:lastPrinted>
  <dcterms:created xsi:type="dcterms:W3CDTF">2014-09-18T15:00:00Z</dcterms:created>
  <dcterms:modified xsi:type="dcterms:W3CDTF">2014-09-18T15:00:00Z</dcterms:modified>
</cp:coreProperties>
</file>