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6915" w:rsidRPr="004D6915" w:rsidRDefault="004D6915" w:rsidP="00F23647">
      <w:pPr>
        <w:jc w:val="center"/>
      </w:pPr>
      <w:r w:rsidRPr="004D6915">
        <w:t>МОУ «Верхопенская средняя общеобразовательная школа имени М. Р. Абросимова</w:t>
      </w:r>
      <w:r>
        <w:t>»</w:t>
      </w:r>
    </w:p>
    <w:p w:rsidR="004D6915" w:rsidRDefault="004D6915" w:rsidP="004D6915">
      <w:pPr>
        <w:jc w:val="center"/>
        <w:rPr>
          <w:b/>
          <w:color w:val="FF0000"/>
          <w:sz w:val="28"/>
          <w:szCs w:val="28"/>
        </w:rPr>
      </w:pPr>
    </w:p>
    <w:p w:rsidR="004D6915" w:rsidRDefault="004D6915" w:rsidP="004D6915">
      <w:pPr>
        <w:jc w:val="center"/>
        <w:rPr>
          <w:b/>
          <w:color w:val="FF0000"/>
          <w:sz w:val="28"/>
          <w:szCs w:val="28"/>
        </w:rPr>
      </w:pPr>
    </w:p>
    <w:p w:rsidR="004D6915" w:rsidRDefault="004D6915" w:rsidP="004D6915">
      <w:pPr>
        <w:jc w:val="center"/>
        <w:rPr>
          <w:b/>
          <w:color w:val="FF0000"/>
          <w:sz w:val="28"/>
          <w:szCs w:val="28"/>
        </w:rPr>
      </w:pPr>
    </w:p>
    <w:p w:rsidR="004D6915" w:rsidRDefault="004D6915" w:rsidP="004D6915">
      <w:pPr>
        <w:jc w:val="center"/>
        <w:rPr>
          <w:b/>
          <w:color w:val="FF0000"/>
          <w:sz w:val="28"/>
          <w:szCs w:val="28"/>
        </w:rPr>
      </w:pPr>
    </w:p>
    <w:p w:rsidR="006D74DC" w:rsidRDefault="006D74DC" w:rsidP="004D6915">
      <w:pPr>
        <w:jc w:val="center"/>
        <w:rPr>
          <w:b/>
          <w:color w:val="FF0000"/>
          <w:sz w:val="28"/>
          <w:szCs w:val="28"/>
        </w:rPr>
      </w:pPr>
    </w:p>
    <w:p w:rsidR="006D74DC" w:rsidRDefault="006D74DC" w:rsidP="004D6915">
      <w:pPr>
        <w:jc w:val="center"/>
        <w:rPr>
          <w:b/>
          <w:color w:val="FF0000"/>
          <w:sz w:val="28"/>
          <w:szCs w:val="28"/>
        </w:rPr>
      </w:pPr>
    </w:p>
    <w:p w:rsidR="006D74DC" w:rsidRDefault="006D74DC" w:rsidP="004D6915">
      <w:pPr>
        <w:jc w:val="center"/>
        <w:rPr>
          <w:b/>
          <w:color w:val="FF0000"/>
          <w:sz w:val="28"/>
          <w:szCs w:val="28"/>
        </w:rPr>
      </w:pPr>
    </w:p>
    <w:p w:rsidR="004D6915" w:rsidRDefault="004D6915" w:rsidP="004D6915">
      <w:pPr>
        <w:jc w:val="center"/>
        <w:rPr>
          <w:b/>
          <w:color w:val="FF0000"/>
          <w:sz w:val="28"/>
          <w:szCs w:val="28"/>
        </w:rPr>
      </w:pPr>
    </w:p>
    <w:p w:rsidR="004D6915" w:rsidRDefault="004D6915" w:rsidP="004D6915">
      <w:pPr>
        <w:jc w:val="center"/>
        <w:rPr>
          <w:b/>
          <w:color w:val="FF0000"/>
          <w:sz w:val="28"/>
          <w:szCs w:val="28"/>
        </w:rPr>
      </w:pPr>
    </w:p>
    <w:p w:rsidR="004D6915" w:rsidRPr="004D6915" w:rsidRDefault="004D6915" w:rsidP="004D6915">
      <w:pPr>
        <w:jc w:val="center"/>
        <w:rPr>
          <w:b/>
          <w:color w:val="0000FF"/>
          <w:sz w:val="28"/>
          <w:szCs w:val="28"/>
        </w:rPr>
      </w:pPr>
      <w:r w:rsidRPr="004D6915">
        <w:rPr>
          <w:b/>
          <w:color w:val="0000FF"/>
          <w:sz w:val="28"/>
          <w:szCs w:val="28"/>
        </w:rPr>
        <w:t>Реферат на тему:</w:t>
      </w:r>
    </w:p>
    <w:p w:rsidR="004D6915" w:rsidRDefault="004D6915" w:rsidP="004D6915">
      <w:pPr>
        <w:jc w:val="center"/>
        <w:rPr>
          <w:b/>
          <w:color w:val="FF0000"/>
          <w:sz w:val="28"/>
          <w:szCs w:val="28"/>
        </w:rPr>
      </w:pPr>
    </w:p>
    <w:p w:rsidR="004D6915" w:rsidRDefault="004D6915" w:rsidP="004D6915">
      <w:pPr>
        <w:jc w:val="center"/>
        <w:rPr>
          <w:rFonts w:ascii="Monotype Corsiva" w:hAnsi="Monotype Corsiva"/>
          <w:b/>
          <w:color w:val="FF0000"/>
          <w:sz w:val="56"/>
          <w:szCs w:val="56"/>
        </w:rPr>
      </w:pPr>
      <w:r w:rsidRPr="004D6915">
        <w:rPr>
          <w:rFonts w:ascii="Monotype Corsiva" w:hAnsi="Monotype Corsiva"/>
          <w:b/>
          <w:color w:val="FF0000"/>
          <w:sz w:val="56"/>
          <w:szCs w:val="56"/>
          <w:lang w:val="en-US"/>
        </w:rPr>
        <w:t>Visual</w:t>
      </w:r>
      <w:r w:rsidRPr="004D6915">
        <w:rPr>
          <w:rFonts w:ascii="Monotype Corsiva" w:hAnsi="Monotype Corsiva"/>
          <w:b/>
          <w:color w:val="FF0000"/>
          <w:sz w:val="56"/>
          <w:szCs w:val="56"/>
        </w:rPr>
        <w:t xml:space="preserve"> </w:t>
      </w:r>
      <w:r w:rsidRPr="004D6915">
        <w:rPr>
          <w:rFonts w:ascii="Monotype Corsiva" w:hAnsi="Monotype Corsiva"/>
          <w:b/>
          <w:color w:val="FF0000"/>
          <w:sz w:val="56"/>
          <w:szCs w:val="56"/>
          <w:lang w:val="en-US"/>
        </w:rPr>
        <w:t>Basic</w:t>
      </w:r>
      <w:r w:rsidRPr="004D6915">
        <w:rPr>
          <w:rFonts w:ascii="Monotype Corsiva" w:hAnsi="Monotype Corsiva"/>
          <w:b/>
          <w:color w:val="FF0000"/>
          <w:sz w:val="56"/>
          <w:szCs w:val="56"/>
        </w:rPr>
        <w:t xml:space="preserve"> – крепкий орешек!</w:t>
      </w:r>
    </w:p>
    <w:p w:rsidR="004D6915" w:rsidRDefault="004D6915" w:rsidP="004D6915">
      <w:pPr>
        <w:jc w:val="center"/>
        <w:rPr>
          <w:rFonts w:ascii="Monotype Corsiva" w:hAnsi="Monotype Corsiva"/>
          <w:b/>
          <w:color w:val="FF0000"/>
        </w:rPr>
      </w:pPr>
    </w:p>
    <w:p w:rsidR="006D74DC" w:rsidRPr="00F23647" w:rsidRDefault="006D74DC" w:rsidP="004D6915">
      <w:pPr>
        <w:jc w:val="center"/>
        <w:rPr>
          <w:rFonts w:ascii="Monotype Corsiva" w:hAnsi="Monotype Corsiva"/>
          <w:b/>
          <w:color w:val="FF0000"/>
        </w:rPr>
      </w:pPr>
    </w:p>
    <w:p w:rsidR="006D74DC" w:rsidRPr="006D74DC" w:rsidRDefault="006D74DC" w:rsidP="006D74DC">
      <w:pPr>
        <w:jc w:val="center"/>
        <w:outlineLvl w:val="0"/>
        <w:rPr>
          <w:rFonts w:ascii="Gigi" w:hAnsi="Gigi"/>
          <w:i/>
          <w:color w:val="993366"/>
          <w:sz w:val="28"/>
          <w:szCs w:val="28"/>
        </w:rPr>
      </w:pPr>
      <w:r>
        <w:rPr>
          <w:i/>
          <w:color w:val="993366"/>
          <w:sz w:val="28"/>
          <w:szCs w:val="28"/>
        </w:rPr>
        <w:t xml:space="preserve">Краткий </w:t>
      </w:r>
      <w:r w:rsidRPr="00E630DE">
        <w:rPr>
          <w:i/>
          <w:color w:val="993366"/>
          <w:sz w:val="28"/>
          <w:szCs w:val="28"/>
        </w:rPr>
        <w:t>курс</w:t>
      </w:r>
      <w:r w:rsidRPr="00E630DE">
        <w:rPr>
          <w:rFonts w:ascii="Gigi" w:hAnsi="Gigi"/>
          <w:i/>
          <w:color w:val="993366"/>
          <w:sz w:val="28"/>
          <w:szCs w:val="28"/>
        </w:rPr>
        <w:t xml:space="preserve"> </w:t>
      </w:r>
    </w:p>
    <w:p w:rsidR="006D74DC" w:rsidRPr="006D74DC" w:rsidRDefault="006D74DC" w:rsidP="006D74DC">
      <w:pPr>
        <w:jc w:val="center"/>
        <w:rPr>
          <w:rFonts w:ascii="Gigi" w:hAnsi="Gigi"/>
          <w:i/>
          <w:color w:val="993366"/>
          <w:sz w:val="28"/>
          <w:szCs w:val="28"/>
        </w:rPr>
      </w:pPr>
      <w:r w:rsidRPr="00E630DE">
        <w:rPr>
          <w:i/>
          <w:color w:val="993366"/>
          <w:sz w:val="28"/>
          <w:szCs w:val="28"/>
        </w:rPr>
        <w:t>по</w:t>
      </w:r>
      <w:r w:rsidRPr="00E630DE">
        <w:rPr>
          <w:rFonts w:ascii="Gigi" w:hAnsi="Gigi"/>
          <w:i/>
          <w:color w:val="993366"/>
          <w:sz w:val="28"/>
          <w:szCs w:val="28"/>
        </w:rPr>
        <w:t xml:space="preserve"> </w:t>
      </w:r>
      <w:r w:rsidRPr="00E630DE">
        <w:rPr>
          <w:i/>
          <w:color w:val="993366"/>
          <w:sz w:val="28"/>
          <w:szCs w:val="28"/>
        </w:rPr>
        <w:t>изучению</w:t>
      </w:r>
      <w:r w:rsidRPr="00E630DE">
        <w:rPr>
          <w:rFonts w:ascii="Gigi" w:hAnsi="Gigi"/>
          <w:i/>
          <w:color w:val="993366"/>
          <w:sz w:val="28"/>
          <w:szCs w:val="28"/>
        </w:rPr>
        <w:t xml:space="preserve"> </w:t>
      </w:r>
      <w:r w:rsidRPr="00E630DE">
        <w:rPr>
          <w:i/>
          <w:color w:val="993366"/>
          <w:sz w:val="28"/>
          <w:szCs w:val="28"/>
        </w:rPr>
        <w:t>языка</w:t>
      </w:r>
      <w:r w:rsidRPr="00E630DE">
        <w:rPr>
          <w:rFonts w:ascii="Gigi" w:hAnsi="Gigi"/>
          <w:i/>
          <w:color w:val="993366"/>
          <w:sz w:val="28"/>
          <w:szCs w:val="28"/>
        </w:rPr>
        <w:t xml:space="preserve"> </w:t>
      </w:r>
      <w:r w:rsidRPr="00E630DE">
        <w:rPr>
          <w:i/>
          <w:color w:val="993366"/>
          <w:sz w:val="28"/>
          <w:szCs w:val="28"/>
        </w:rPr>
        <w:t>программирования</w:t>
      </w:r>
    </w:p>
    <w:p w:rsidR="006D74DC" w:rsidRPr="006D74DC" w:rsidRDefault="006D74DC" w:rsidP="006D74DC">
      <w:pPr>
        <w:jc w:val="center"/>
        <w:rPr>
          <w:rFonts w:ascii="Gigi" w:hAnsi="Gigi"/>
          <w:i/>
          <w:color w:val="993366"/>
          <w:sz w:val="28"/>
          <w:szCs w:val="28"/>
        </w:rPr>
      </w:pPr>
      <w:r w:rsidRPr="006D74DC">
        <w:rPr>
          <w:rFonts w:ascii="Gigi" w:hAnsi="Gigi"/>
          <w:i/>
          <w:color w:val="993366"/>
          <w:sz w:val="28"/>
          <w:szCs w:val="28"/>
        </w:rPr>
        <w:t xml:space="preserve"> </w:t>
      </w:r>
      <w:r w:rsidRPr="00E630DE">
        <w:rPr>
          <w:rFonts w:ascii="Gigi" w:hAnsi="Gigi"/>
          <w:i/>
          <w:color w:val="993366"/>
          <w:sz w:val="28"/>
          <w:szCs w:val="28"/>
          <w:lang w:val="en-US"/>
        </w:rPr>
        <w:t>Visual</w:t>
      </w:r>
      <w:r w:rsidRPr="006D74DC">
        <w:rPr>
          <w:rFonts w:ascii="Gigi" w:hAnsi="Gigi"/>
          <w:i/>
          <w:color w:val="993366"/>
          <w:sz w:val="28"/>
          <w:szCs w:val="28"/>
        </w:rPr>
        <w:t xml:space="preserve"> </w:t>
      </w:r>
      <w:r w:rsidRPr="00E630DE">
        <w:rPr>
          <w:rFonts w:ascii="Gigi" w:hAnsi="Gigi"/>
          <w:i/>
          <w:color w:val="993366"/>
          <w:sz w:val="28"/>
          <w:szCs w:val="28"/>
          <w:lang w:val="en-US"/>
        </w:rPr>
        <w:t>Basic</w:t>
      </w:r>
    </w:p>
    <w:p w:rsidR="00F23647" w:rsidRDefault="00F23647" w:rsidP="004D6915">
      <w:pPr>
        <w:jc w:val="center"/>
        <w:rPr>
          <w:color w:val="0000FF"/>
        </w:rPr>
      </w:pPr>
    </w:p>
    <w:p w:rsidR="00F23647" w:rsidRDefault="00F23647" w:rsidP="004D6915">
      <w:pPr>
        <w:jc w:val="center"/>
        <w:rPr>
          <w:color w:val="0000FF"/>
        </w:rPr>
      </w:pPr>
    </w:p>
    <w:p w:rsidR="00F23647" w:rsidRDefault="00F23647" w:rsidP="004D6915">
      <w:pPr>
        <w:jc w:val="center"/>
        <w:rPr>
          <w:color w:val="0000FF"/>
        </w:rPr>
      </w:pPr>
    </w:p>
    <w:p w:rsidR="006D74DC" w:rsidRDefault="006D74DC" w:rsidP="004D6915">
      <w:pPr>
        <w:jc w:val="center"/>
        <w:rPr>
          <w:color w:val="0000FF"/>
        </w:rPr>
      </w:pPr>
    </w:p>
    <w:p w:rsidR="006D74DC" w:rsidRDefault="006D74DC" w:rsidP="004D6915">
      <w:pPr>
        <w:jc w:val="center"/>
        <w:rPr>
          <w:color w:val="0000FF"/>
        </w:rPr>
      </w:pPr>
    </w:p>
    <w:p w:rsidR="00F23647" w:rsidRDefault="00F23647" w:rsidP="004D6915">
      <w:pPr>
        <w:jc w:val="center"/>
        <w:rPr>
          <w:color w:val="0000FF"/>
        </w:rPr>
      </w:pPr>
    </w:p>
    <w:p w:rsidR="00F23647" w:rsidRDefault="00F23647" w:rsidP="004D6915">
      <w:pPr>
        <w:jc w:val="center"/>
        <w:rPr>
          <w:color w:val="0000FF"/>
        </w:rPr>
      </w:pPr>
    </w:p>
    <w:p w:rsidR="00F23647" w:rsidRDefault="00F23647" w:rsidP="004D6915">
      <w:pPr>
        <w:jc w:val="center"/>
        <w:rPr>
          <w:color w:val="0000FF"/>
        </w:rPr>
      </w:pPr>
    </w:p>
    <w:p w:rsidR="00F23647" w:rsidRDefault="00F23647" w:rsidP="004D6915">
      <w:pPr>
        <w:jc w:val="center"/>
        <w:rPr>
          <w:color w:val="0000FF"/>
        </w:rPr>
      </w:pPr>
    </w:p>
    <w:p w:rsidR="00F23647" w:rsidRDefault="00F23647" w:rsidP="00F23647">
      <w:pPr>
        <w:jc w:val="right"/>
        <w:rPr>
          <w:color w:val="0000FF"/>
        </w:rPr>
      </w:pPr>
      <w:r>
        <w:rPr>
          <w:color w:val="0000FF"/>
        </w:rPr>
        <w:t>Выполнила:</w:t>
      </w:r>
    </w:p>
    <w:p w:rsidR="00F23647" w:rsidRDefault="00F23647" w:rsidP="00F23647">
      <w:pPr>
        <w:jc w:val="right"/>
        <w:rPr>
          <w:color w:val="0000FF"/>
        </w:rPr>
      </w:pPr>
      <w:r>
        <w:rPr>
          <w:color w:val="0000FF"/>
        </w:rPr>
        <w:t>ученица 10 класса</w:t>
      </w:r>
    </w:p>
    <w:p w:rsidR="00F23647" w:rsidRDefault="00F23647" w:rsidP="00F23647">
      <w:pPr>
        <w:jc w:val="right"/>
        <w:rPr>
          <w:color w:val="0000FF"/>
        </w:rPr>
      </w:pPr>
      <w:r>
        <w:rPr>
          <w:color w:val="0000FF"/>
        </w:rPr>
        <w:t>информационно технологического профиля</w:t>
      </w:r>
    </w:p>
    <w:p w:rsidR="00F23647" w:rsidRDefault="00F23647" w:rsidP="00F23647">
      <w:pPr>
        <w:jc w:val="right"/>
        <w:rPr>
          <w:color w:val="0000FF"/>
        </w:rPr>
      </w:pPr>
      <w:r>
        <w:rPr>
          <w:color w:val="0000FF"/>
        </w:rPr>
        <w:t>Щетинина Н. А.</w:t>
      </w:r>
    </w:p>
    <w:p w:rsidR="00F23647" w:rsidRDefault="00F23647" w:rsidP="00F23647">
      <w:pPr>
        <w:jc w:val="center"/>
        <w:rPr>
          <w:color w:val="0000FF"/>
        </w:rPr>
      </w:pPr>
    </w:p>
    <w:p w:rsidR="00F23647" w:rsidRDefault="00F23647" w:rsidP="00F23647">
      <w:pPr>
        <w:jc w:val="center"/>
        <w:rPr>
          <w:color w:val="0000FF"/>
        </w:rPr>
      </w:pPr>
    </w:p>
    <w:p w:rsidR="00F23647" w:rsidRDefault="00F23647" w:rsidP="00F23647">
      <w:pPr>
        <w:jc w:val="center"/>
        <w:rPr>
          <w:color w:val="0000FF"/>
        </w:rPr>
      </w:pPr>
    </w:p>
    <w:p w:rsidR="00F23647" w:rsidRDefault="00F23647" w:rsidP="00F23647">
      <w:pPr>
        <w:jc w:val="center"/>
        <w:rPr>
          <w:color w:val="0000FF"/>
        </w:rPr>
      </w:pPr>
    </w:p>
    <w:p w:rsidR="00F23647" w:rsidRDefault="00F23647" w:rsidP="00F23647">
      <w:pPr>
        <w:jc w:val="center"/>
        <w:rPr>
          <w:color w:val="0000FF"/>
        </w:rPr>
      </w:pPr>
    </w:p>
    <w:p w:rsidR="00F23647" w:rsidRDefault="00F23647" w:rsidP="00F23647">
      <w:pPr>
        <w:jc w:val="center"/>
        <w:rPr>
          <w:color w:val="0000FF"/>
        </w:rPr>
      </w:pPr>
    </w:p>
    <w:p w:rsidR="00F23647" w:rsidRDefault="00F23647" w:rsidP="00F23647">
      <w:pPr>
        <w:jc w:val="center"/>
        <w:rPr>
          <w:color w:val="0000FF"/>
        </w:rPr>
      </w:pPr>
    </w:p>
    <w:p w:rsidR="00F23647" w:rsidRDefault="00F23647" w:rsidP="00F23647">
      <w:pPr>
        <w:jc w:val="center"/>
        <w:rPr>
          <w:color w:val="0000FF"/>
        </w:rPr>
      </w:pPr>
    </w:p>
    <w:p w:rsidR="00F23647" w:rsidRDefault="00F23647" w:rsidP="006D74DC">
      <w:pPr>
        <w:rPr>
          <w:color w:val="0000FF"/>
        </w:rPr>
      </w:pPr>
    </w:p>
    <w:p w:rsidR="00F23647" w:rsidRDefault="00F23647" w:rsidP="00F23647">
      <w:pPr>
        <w:jc w:val="center"/>
        <w:rPr>
          <w:color w:val="0000FF"/>
        </w:rPr>
      </w:pPr>
    </w:p>
    <w:p w:rsidR="00F23647" w:rsidRDefault="00F23647" w:rsidP="00F23647">
      <w:pPr>
        <w:jc w:val="center"/>
        <w:rPr>
          <w:color w:val="0000FF"/>
        </w:rPr>
      </w:pPr>
    </w:p>
    <w:p w:rsidR="00F23647" w:rsidRDefault="00F23647" w:rsidP="00F23647">
      <w:pPr>
        <w:jc w:val="center"/>
        <w:rPr>
          <w:color w:val="0000FF"/>
        </w:rPr>
      </w:pPr>
    </w:p>
    <w:p w:rsidR="00F23647" w:rsidRDefault="00F23647" w:rsidP="00F23647">
      <w:pPr>
        <w:jc w:val="center"/>
        <w:rPr>
          <w:color w:val="0000FF"/>
        </w:rPr>
      </w:pPr>
    </w:p>
    <w:p w:rsidR="00F23647" w:rsidRDefault="00F23647" w:rsidP="00F23647">
      <w:pPr>
        <w:jc w:val="center"/>
        <w:rPr>
          <w:color w:val="0000FF"/>
        </w:rPr>
      </w:pPr>
    </w:p>
    <w:p w:rsidR="00F23647" w:rsidRDefault="006D74DC" w:rsidP="00F23647">
      <w:pPr>
        <w:jc w:val="center"/>
        <w:rPr>
          <w:color w:val="0000FF"/>
        </w:rPr>
      </w:pPr>
      <w:r>
        <w:rPr>
          <w:color w:val="0000FF"/>
        </w:rPr>
        <w:t>с</w:t>
      </w:r>
      <w:r w:rsidR="00F23647">
        <w:rPr>
          <w:color w:val="0000FF"/>
        </w:rPr>
        <w:t>. Верхопенье</w:t>
      </w:r>
    </w:p>
    <w:p w:rsidR="00CD776B" w:rsidRPr="00F23647" w:rsidRDefault="00F23647" w:rsidP="00F23647">
      <w:pPr>
        <w:jc w:val="center"/>
        <w:rPr>
          <w:color w:val="FF0000"/>
        </w:rPr>
      </w:pPr>
      <w:r>
        <w:rPr>
          <w:color w:val="0000FF"/>
        </w:rPr>
        <w:t>2006</w:t>
      </w:r>
      <w:r w:rsidR="006D74DC">
        <w:rPr>
          <w:color w:val="0000FF"/>
        </w:rPr>
        <w:t xml:space="preserve"> </w:t>
      </w:r>
      <w:r>
        <w:rPr>
          <w:color w:val="0000FF"/>
        </w:rPr>
        <w:t>г.</w:t>
      </w:r>
      <w:r w:rsidR="004D6915" w:rsidRPr="00F23647">
        <w:rPr>
          <w:color w:val="FF0000"/>
        </w:rPr>
        <w:br w:type="page"/>
      </w:r>
    </w:p>
    <w:p w:rsidR="00CD776B" w:rsidRPr="00CD776B" w:rsidRDefault="00CD776B" w:rsidP="00F21E6D">
      <w:pPr>
        <w:jc w:val="center"/>
        <w:outlineLvl w:val="0"/>
        <w:rPr>
          <w:sz w:val="28"/>
          <w:szCs w:val="28"/>
        </w:rPr>
      </w:pPr>
      <w:bookmarkStart w:id="0" w:name="содержание"/>
      <w:bookmarkEnd w:id="0"/>
      <w:r w:rsidRPr="00CD776B">
        <w:rPr>
          <w:sz w:val="28"/>
          <w:szCs w:val="28"/>
        </w:rPr>
        <w:t>С</w:t>
      </w:r>
      <w:r>
        <w:rPr>
          <w:sz w:val="28"/>
          <w:szCs w:val="28"/>
        </w:rPr>
        <w:t>одержание</w:t>
      </w:r>
    </w:p>
    <w:p w:rsidR="006D74DC" w:rsidRDefault="006D74DC" w:rsidP="00902E97">
      <w:pPr>
        <w:jc w:val="center"/>
        <w:rPr>
          <w:b/>
          <w:color w:val="FF0000"/>
          <w:sz w:val="28"/>
          <w:szCs w:val="28"/>
        </w:rPr>
      </w:pPr>
    </w:p>
    <w:p w:rsidR="00CD776B" w:rsidRPr="00CD776B" w:rsidRDefault="00CD776B" w:rsidP="00902E97">
      <w:pPr>
        <w:jc w:val="center"/>
        <w:rPr>
          <w:b/>
          <w:color w:val="FF0000"/>
          <w:sz w:val="28"/>
          <w:szCs w:val="28"/>
        </w:rPr>
      </w:pPr>
      <w:r>
        <w:rPr>
          <w:b/>
          <w:color w:val="FF0000"/>
          <w:sz w:val="28"/>
          <w:szCs w:val="28"/>
        </w:rPr>
        <w:t>Вводный курс в Visual Basic</w:t>
      </w:r>
    </w:p>
    <w:p w:rsidR="00AA0B26" w:rsidRPr="002D0EC2" w:rsidRDefault="002D0EC2" w:rsidP="00E630DE">
      <w:pPr>
        <w:numPr>
          <w:ilvl w:val="0"/>
          <w:numId w:val="36"/>
        </w:numPr>
        <w:ind w:firstLine="1080"/>
        <w:rPr>
          <w:rStyle w:val="a3"/>
        </w:rPr>
      </w:pPr>
      <w:r>
        <w:rPr>
          <w:color w:val="0000FF"/>
        </w:rPr>
        <w:fldChar w:fldCharType="begin"/>
      </w:r>
      <w:r>
        <w:rPr>
          <w:color w:val="0000FF"/>
        </w:rPr>
        <w:instrText xml:space="preserve"> HYPERLINK  \l "Введение" </w:instrText>
      </w:r>
      <w:r>
        <w:rPr>
          <w:color w:val="0000FF"/>
        </w:rPr>
        <w:fldChar w:fldCharType="separate"/>
      </w:r>
      <w:r w:rsidR="00BF44F9">
        <w:rPr>
          <w:rStyle w:val="a3"/>
        </w:rPr>
        <w:t>Введение.</w:t>
      </w:r>
      <w:r w:rsidR="00154738">
        <w:rPr>
          <w:rStyle w:val="a3"/>
          <w:u w:val="none"/>
        </w:rPr>
        <w:t xml:space="preserve"> …………………………………………………... 3</w:t>
      </w:r>
    </w:p>
    <w:p w:rsidR="00AA0B26" w:rsidRPr="004A3F49" w:rsidRDefault="002D0EC2" w:rsidP="00E630DE">
      <w:pPr>
        <w:numPr>
          <w:ilvl w:val="0"/>
          <w:numId w:val="36"/>
        </w:numPr>
        <w:ind w:firstLine="1080"/>
        <w:rPr>
          <w:color w:val="0000FF"/>
        </w:rPr>
      </w:pPr>
      <w:r>
        <w:rPr>
          <w:color w:val="0000FF"/>
        </w:rPr>
        <w:fldChar w:fldCharType="end"/>
      </w:r>
      <w:r w:rsidR="00AA0B26" w:rsidRPr="004A3F49">
        <w:t>Урок № 1.</w:t>
      </w:r>
      <w:r w:rsidR="00AA0B26" w:rsidRPr="004A3F49">
        <w:rPr>
          <w:color w:val="0000FF"/>
        </w:rPr>
        <w:t xml:space="preserve"> </w:t>
      </w:r>
      <w:hyperlink w:anchor="Урок1" w:history="1">
        <w:r w:rsidR="00AA0B26" w:rsidRPr="00BF19D0">
          <w:rPr>
            <w:rStyle w:val="a3"/>
          </w:rPr>
          <w:t>Что такое Visual Basic?</w:t>
        </w:r>
      </w:hyperlink>
      <w:r w:rsidR="00AA0B26" w:rsidRPr="004A3F49">
        <w:rPr>
          <w:color w:val="0000FF"/>
        </w:rPr>
        <w:t xml:space="preserve"> </w:t>
      </w:r>
      <w:r w:rsidR="00154738">
        <w:rPr>
          <w:color w:val="0000FF"/>
        </w:rPr>
        <w:t>……………………...... 3</w:t>
      </w:r>
    </w:p>
    <w:p w:rsidR="00AA0B26" w:rsidRPr="004A3F49" w:rsidRDefault="00AA0B26" w:rsidP="00E630DE">
      <w:pPr>
        <w:numPr>
          <w:ilvl w:val="0"/>
          <w:numId w:val="36"/>
        </w:numPr>
        <w:ind w:firstLine="1080"/>
        <w:rPr>
          <w:color w:val="0000FF"/>
        </w:rPr>
      </w:pPr>
      <w:r w:rsidRPr="004A3F49">
        <w:t>Урок № 2.</w:t>
      </w:r>
      <w:r w:rsidRPr="004A3F49">
        <w:rPr>
          <w:color w:val="0000FF"/>
        </w:rPr>
        <w:t xml:space="preserve"> </w:t>
      </w:r>
      <w:hyperlink w:anchor="Урок2" w:history="1">
        <w:r w:rsidRPr="00BF19D0">
          <w:rPr>
            <w:rStyle w:val="a3"/>
          </w:rPr>
          <w:t>Что может Visual Basic?</w:t>
        </w:r>
      </w:hyperlink>
      <w:r w:rsidRPr="004A3F49">
        <w:rPr>
          <w:color w:val="0000FF"/>
        </w:rPr>
        <w:t xml:space="preserve"> </w:t>
      </w:r>
      <w:r w:rsidR="00BF44F9">
        <w:rPr>
          <w:color w:val="0000FF"/>
        </w:rPr>
        <w:t>……………………...</w:t>
      </w:r>
      <w:r w:rsidR="001C74AD">
        <w:rPr>
          <w:color w:val="0000FF"/>
        </w:rPr>
        <w:t>.</w:t>
      </w:r>
      <w:r w:rsidR="00BF44F9">
        <w:rPr>
          <w:color w:val="0000FF"/>
        </w:rPr>
        <w:t>. 3</w:t>
      </w:r>
    </w:p>
    <w:p w:rsidR="00AA0B26" w:rsidRPr="004A3F49" w:rsidRDefault="00AA0B26" w:rsidP="00E630DE">
      <w:pPr>
        <w:numPr>
          <w:ilvl w:val="0"/>
          <w:numId w:val="36"/>
        </w:numPr>
        <w:ind w:firstLine="1080"/>
        <w:rPr>
          <w:color w:val="0000FF"/>
        </w:rPr>
      </w:pPr>
      <w:r w:rsidRPr="004A3F49">
        <w:t>Урок № 3.</w:t>
      </w:r>
      <w:r w:rsidRPr="004A3F49">
        <w:rPr>
          <w:color w:val="0000FF"/>
        </w:rPr>
        <w:t xml:space="preserve"> </w:t>
      </w:r>
      <w:hyperlink w:anchor="Урок3" w:history="1">
        <w:r w:rsidRPr="00BF19D0">
          <w:rPr>
            <w:rStyle w:val="a3"/>
          </w:rPr>
          <w:t>Установка и настройка VB.</w:t>
        </w:r>
      </w:hyperlink>
      <w:r w:rsidRPr="004A3F49">
        <w:rPr>
          <w:color w:val="0000FF"/>
        </w:rPr>
        <w:t xml:space="preserve"> </w:t>
      </w:r>
      <w:r w:rsidR="00BF44F9">
        <w:rPr>
          <w:color w:val="0000FF"/>
        </w:rPr>
        <w:t>………………..</w:t>
      </w:r>
      <w:r w:rsidR="001C74AD">
        <w:rPr>
          <w:color w:val="0000FF"/>
        </w:rPr>
        <w:t>.</w:t>
      </w:r>
      <w:r w:rsidR="00BF44F9">
        <w:rPr>
          <w:color w:val="0000FF"/>
        </w:rPr>
        <w:t>… 3</w:t>
      </w:r>
    </w:p>
    <w:p w:rsidR="00AA0B26" w:rsidRPr="004A3F49" w:rsidRDefault="00AA0B26" w:rsidP="00E630DE">
      <w:pPr>
        <w:numPr>
          <w:ilvl w:val="0"/>
          <w:numId w:val="36"/>
        </w:numPr>
        <w:ind w:firstLine="1080"/>
        <w:rPr>
          <w:color w:val="0000FF"/>
        </w:rPr>
      </w:pPr>
      <w:r w:rsidRPr="004A3F49">
        <w:t>Урок № 4.</w:t>
      </w:r>
      <w:r w:rsidRPr="004A3F49">
        <w:rPr>
          <w:color w:val="0000FF"/>
        </w:rPr>
        <w:t xml:space="preserve"> </w:t>
      </w:r>
      <w:hyperlink w:anchor="Урок4" w:history="1">
        <w:r w:rsidRPr="004A3F49">
          <w:rPr>
            <w:rStyle w:val="a3"/>
          </w:rPr>
          <w:t>Для тех, кто никогда не ...</w:t>
        </w:r>
      </w:hyperlink>
      <w:r w:rsidRPr="004A3F49">
        <w:rPr>
          <w:color w:val="0000FF"/>
        </w:rPr>
        <w:t xml:space="preserve"> </w:t>
      </w:r>
      <w:r w:rsidR="00BF44F9">
        <w:rPr>
          <w:color w:val="0000FF"/>
        </w:rPr>
        <w:t>…………………...</w:t>
      </w:r>
      <w:r w:rsidR="001C74AD">
        <w:rPr>
          <w:color w:val="0000FF"/>
        </w:rPr>
        <w:t>.</w:t>
      </w:r>
      <w:r w:rsidR="00154738">
        <w:rPr>
          <w:color w:val="0000FF"/>
        </w:rPr>
        <w:t>.. 3</w:t>
      </w:r>
    </w:p>
    <w:p w:rsidR="00AA0B26" w:rsidRPr="004A3F49" w:rsidRDefault="00AA0B26" w:rsidP="00E630DE">
      <w:pPr>
        <w:numPr>
          <w:ilvl w:val="0"/>
          <w:numId w:val="36"/>
        </w:numPr>
        <w:ind w:firstLine="1080"/>
        <w:rPr>
          <w:color w:val="0000FF"/>
        </w:rPr>
      </w:pPr>
      <w:r w:rsidRPr="004A3F49">
        <w:t>Урок № 5.</w:t>
      </w:r>
      <w:r w:rsidRPr="004A3F49">
        <w:rPr>
          <w:color w:val="0000FF"/>
        </w:rPr>
        <w:t xml:space="preserve"> </w:t>
      </w:r>
      <w:hyperlink w:anchor="Урок5" w:history="1">
        <w:r w:rsidRPr="00BF19D0">
          <w:rPr>
            <w:rStyle w:val="a3"/>
          </w:rPr>
          <w:t>Этапы разработки приложения.</w:t>
        </w:r>
      </w:hyperlink>
      <w:r w:rsidRPr="004A3F49">
        <w:rPr>
          <w:color w:val="0000FF"/>
        </w:rPr>
        <w:t xml:space="preserve"> </w:t>
      </w:r>
      <w:r w:rsidR="00BF44F9">
        <w:rPr>
          <w:color w:val="0000FF"/>
        </w:rPr>
        <w:t>…………...</w:t>
      </w:r>
      <w:r w:rsidR="001C74AD">
        <w:rPr>
          <w:color w:val="0000FF"/>
        </w:rPr>
        <w:t>.....</w:t>
      </w:r>
      <w:r w:rsidR="00BF44F9">
        <w:rPr>
          <w:color w:val="0000FF"/>
        </w:rPr>
        <w:t xml:space="preserve"> 4 </w:t>
      </w:r>
    </w:p>
    <w:p w:rsidR="00AA0B26" w:rsidRPr="004A3F49" w:rsidRDefault="00AA0B26" w:rsidP="00E630DE">
      <w:pPr>
        <w:numPr>
          <w:ilvl w:val="0"/>
          <w:numId w:val="36"/>
        </w:numPr>
        <w:ind w:firstLine="1080"/>
        <w:rPr>
          <w:color w:val="0000FF"/>
        </w:rPr>
      </w:pPr>
      <w:r w:rsidRPr="004A3F49">
        <w:t>Урок № 6.</w:t>
      </w:r>
      <w:r w:rsidRPr="004A3F49">
        <w:rPr>
          <w:color w:val="0000FF"/>
        </w:rPr>
        <w:t xml:space="preserve"> </w:t>
      </w:r>
      <w:hyperlink w:anchor="Урок6" w:history="1">
        <w:r w:rsidRPr="004A3F49">
          <w:rPr>
            <w:rStyle w:val="a3"/>
          </w:rPr>
          <w:t>Структура проекта VB</w:t>
        </w:r>
      </w:hyperlink>
      <w:r w:rsidRPr="004A3F49">
        <w:rPr>
          <w:color w:val="0000FF"/>
        </w:rPr>
        <w:t xml:space="preserve">. </w:t>
      </w:r>
      <w:r w:rsidR="00BF44F9">
        <w:rPr>
          <w:color w:val="0000FF"/>
        </w:rPr>
        <w:t>……………...............</w:t>
      </w:r>
      <w:r w:rsidR="001C74AD">
        <w:rPr>
          <w:color w:val="0000FF"/>
        </w:rPr>
        <w:t>.</w:t>
      </w:r>
      <w:r w:rsidR="00154738">
        <w:rPr>
          <w:color w:val="0000FF"/>
        </w:rPr>
        <w:t>.. 4</w:t>
      </w:r>
    </w:p>
    <w:p w:rsidR="00AA0B26" w:rsidRPr="004A3F49" w:rsidRDefault="00AA0B26" w:rsidP="00E630DE">
      <w:pPr>
        <w:numPr>
          <w:ilvl w:val="0"/>
          <w:numId w:val="36"/>
        </w:numPr>
        <w:ind w:firstLine="1080"/>
        <w:rPr>
          <w:color w:val="0000FF"/>
        </w:rPr>
      </w:pPr>
      <w:r w:rsidRPr="004A3F49">
        <w:t>Урок № 7.</w:t>
      </w:r>
      <w:r w:rsidRPr="004A3F49">
        <w:rPr>
          <w:color w:val="0000FF"/>
        </w:rPr>
        <w:t xml:space="preserve"> </w:t>
      </w:r>
      <w:hyperlink w:anchor="Урок7" w:history="1">
        <w:r w:rsidRPr="004A3F49">
          <w:rPr>
            <w:rStyle w:val="a3"/>
          </w:rPr>
          <w:t>Среда разработки VB</w:t>
        </w:r>
      </w:hyperlink>
      <w:r w:rsidRPr="004A3F49">
        <w:rPr>
          <w:color w:val="0000FF"/>
        </w:rPr>
        <w:t xml:space="preserve">. </w:t>
      </w:r>
      <w:r w:rsidR="00BF44F9">
        <w:rPr>
          <w:color w:val="0000FF"/>
        </w:rPr>
        <w:t>……………………...</w:t>
      </w:r>
      <w:r w:rsidR="001C74AD">
        <w:rPr>
          <w:color w:val="0000FF"/>
        </w:rPr>
        <w:t>.</w:t>
      </w:r>
      <w:r w:rsidR="00154738">
        <w:rPr>
          <w:color w:val="0000FF"/>
        </w:rPr>
        <w:t>… 4</w:t>
      </w:r>
    </w:p>
    <w:p w:rsidR="00AA0B26" w:rsidRPr="004A3F49" w:rsidRDefault="00AA0B26" w:rsidP="00E630DE">
      <w:pPr>
        <w:numPr>
          <w:ilvl w:val="0"/>
          <w:numId w:val="36"/>
        </w:numPr>
        <w:ind w:firstLine="1080"/>
        <w:rPr>
          <w:color w:val="0000FF"/>
        </w:rPr>
      </w:pPr>
      <w:r w:rsidRPr="004A3F49">
        <w:t>Урок № 8.</w:t>
      </w:r>
      <w:r w:rsidRPr="004A3F49">
        <w:rPr>
          <w:color w:val="0000FF"/>
        </w:rPr>
        <w:t xml:space="preserve"> </w:t>
      </w:r>
      <w:hyperlink w:anchor="Урок8" w:history="1">
        <w:r w:rsidRPr="004A3F49">
          <w:rPr>
            <w:rStyle w:val="a3"/>
          </w:rPr>
          <w:t>Лёгкость работы с кодом</w:t>
        </w:r>
      </w:hyperlink>
      <w:r w:rsidRPr="004A3F49">
        <w:rPr>
          <w:color w:val="0000FF"/>
        </w:rPr>
        <w:t xml:space="preserve">. </w:t>
      </w:r>
      <w:r w:rsidR="00BF44F9">
        <w:rPr>
          <w:color w:val="0000FF"/>
        </w:rPr>
        <w:t>…………………</w:t>
      </w:r>
      <w:r w:rsidR="001C74AD">
        <w:rPr>
          <w:color w:val="0000FF"/>
        </w:rPr>
        <w:t>.</w:t>
      </w:r>
      <w:r w:rsidR="00154738">
        <w:rPr>
          <w:color w:val="0000FF"/>
        </w:rPr>
        <w:t>…. 6</w:t>
      </w:r>
    </w:p>
    <w:p w:rsidR="00AA0B26" w:rsidRPr="004A3F49" w:rsidRDefault="00AA0B26" w:rsidP="00E630DE">
      <w:pPr>
        <w:numPr>
          <w:ilvl w:val="0"/>
          <w:numId w:val="36"/>
        </w:numPr>
        <w:ind w:firstLine="1080"/>
        <w:rPr>
          <w:color w:val="0000FF"/>
        </w:rPr>
      </w:pPr>
      <w:r w:rsidRPr="004A3F49">
        <w:t>Урок № 9.</w:t>
      </w:r>
      <w:r w:rsidRPr="004A3F49">
        <w:rPr>
          <w:color w:val="0000FF"/>
        </w:rPr>
        <w:t xml:space="preserve"> </w:t>
      </w:r>
      <w:hyperlink w:anchor="Урок9" w:history="1">
        <w:r w:rsidRPr="004A3F49">
          <w:rPr>
            <w:rStyle w:val="a3"/>
          </w:rPr>
          <w:t>Из чего состоит код? Переменные</w:t>
        </w:r>
      </w:hyperlink>
      <w:r w:rsidR="00BF44F9">
        <w:rPr>
          <w:color w:val="0000FF"/>
        </w:rPr>
        <w:t>. …………</w:t>
      </w:r>
      <w:r w:rsidR="001C74AD">
        <w:rPr>
          <w:color w:val="0000FF"/>
        </w:rPr>
        <w:t>.</w:t>
      </w:r>
      <w:r w:rsidR="00154738">
        <w:rPr>
          <w:color w:val="0000FF"/>
        </w:rPr>
        <w:t>. 6</w:t>
      </w:r>
    </w:p>
    <w:p w:rsidR="00AA0B26" w:rsidRPr="004A3F49" w:rsidRDefault="00AA0B26" w:rsidP="00E630DE">
      <w:pPr>
        <w:numPr>
          <w:ilvl w:val="0"/>
          <w:numId w:val="36"/>
        </w:numPr>
        <w:ind w:firstLine="1080"/>
        <w:rPr>
          <w:color w:val="0000FF"/>
        </w:rPr>
      </w:pPr>
      <w:r w:rsidRPr="004A3F49">
        <w:t>Урок № 10.</w:t>
      </w:r>
      <w:r w:rsidRPr="004A3F49">
        <w:rPr>
          <w:color w:val="0000FF"/>
        </w:rPr>
        <w:t xml:space="preserve"> </w:t>
      </w:r>
      <w:hyperlink w:anchor="Урок10" w:history="1">
        <w:r w:rsidRPr="004A3F49">
          <w:rPr>
            <w:rStyle w:val="a3"/>
          </w:rPr>
          <w:t>Массивы, записи, перечисления</w:t>
        </w:r>
      </w:hyperlink>
      <w:r w:rsidRPr="004A3F49">
        <w:rPr>
          <w:color w:val="0000FF"/>
        </w:rPr>
        <w:t>.</w:t>
      </w:r>
      <w:r w:rsidR="00AC0C85">
        <w:rPr>
          <w:color w:val="0000FF"/>
        </w:rPr>
        <w:t xml:space="preserve"> ………</w:t>
      </w:r>
      <w:r w:rsidR="00A203CB">
        <w:rPr>
          <w:color w:val="0000FF"/>
        </w:rPr>
        <w:t>.</w:t>
      </w:r>
      <w:r w:rsidR="001C74AD">
        <w:rPr>
          <w:color w:val="0000FF"/>
        </w:rPr>
        <w:t>.</w:t>
      </w:r>
      <w:r w:rsidR="00154738">
        <w:rPr>
          <w:color w:val="0000FF"/>
        </w:rPr>
        <w:t>….. 7</w:t>
      </w:r>
    </w:p>
    <w:p w:rsidR="00AA0B26" w:rsidRPr="004A3F49" w:rsidRDefault="00AA0B26" w:rsidP="00E630DE">
      <w:pPr>
        <w:numPr>
          <w:ilvl w:val="0"/>
          <w:numId w:val="36"/>
        </w:numPr>
        <w:ind w:firstLine="1080"/>
        <w:rPr>
          <w:color w:val="0000FF"/>
        </w:rPr>
      </w:pPr>
      <w:r w:rsidRPr="004A3F49">
        <w:t>Урок № 11.</w:t>
      </w:r>
      <w:r w:rsidRPr="004A3F49">
        <w:rPr>
          <w:color w:val="0000FF"/>
        </w:rPr>
        <w:t xml:space="preserve"> </w:t>
      </w:r>
      <w:hyperlink w:anchor="Урок11" w:history="1">
        <w:r w:rsidRPr="004A3F49">
          <w:rPr>
            <w:rStyle w:val="a3"/>
          </w:rPr>
          <w:t>Выражения</w:t>
        </w:r>
      </w:hyperlink>
      <w:r w:rsidRPr="004A3F49">
        <w:rPr>
          <w:color w:val="0000FF"/>
        </w:rPr>
        <w:t xml:space="preserve">. </w:t>
      </w:r>
      <w:r w:rsidR="006E0D2D">
        <w:rPr>
          <w:color w:val="0000FF"/>
        </w:rPr>
        <w:t>…………………………………</w:t>
      </w:r>
      <w:r w:rsidR="001C74AD">
        <w:rPr>
          <w:color w:val="0000FF"/>
        </w:rPr>
        <w:t>.</w:t>
      </w:r>
      <w:r w:rsidR="00154738">
        <w:rPr>
          <w:color w:val="0000FF"/>
        </w:rPr>
        <w:t>..</w:t>
      </w:r>
      <w:r w:rsidR="006E0D2D">
        <w:rPr>
          <w:color w:val="0000FF"/>
        </w:rPr>
        <w:t xml:space="preserve"> </w:t>
      </w:r>
      <w:r w:rsidR="00154738">
        <w:rPr>
          <w:color w:val="0000FF"/>
        </w:rPr>
        <w:t>8</w:t>
      </w:r>
    </w:p>
    <w:p w:rsidR="00AA0B26" w:rsidRPr="004A3F49" w:rsidRDefault="00AA0B26" w:rsidP="00E630DE">
      <w:pPr>
        <w:numPr>
          <w:ilvl w:val="0"/>
          <w:numId w:val="36"/>
        </w:numPr>
        <w:ind w:firstLine="1080"/>
        <w:rPr>
          <w:color w:val="0000FF"/>
        </w:rPr>
      </w:pPr>
      <w:r w:rsidRPr="004A3F49">
        <w:t>Урок № 12.</w:t>
      </w:r>
      <w:r w:rsidRPr="004A3F49">
        <w:rPr>
          <w:color w:val="0000FF"/>
        </w:rPr>
        <w:t xml:space="preserve"> </w:t>
      </w:r>
      <w:hyperlink w:anchor="Урок12" w:history="1">
        <w:r w:rsidRPr="004A3F49">
          <w:rPr>
            <w:rStyle w:val="a3"/>
          </w:rPr>
          <w:t>Операторы</w:t>
        </w:r>
      </w:hyperlink>
      <w:r w:rsidRPr="004A3F49">
        <w:rPr>
          <w:color w:val="0000FF"/>
        </w:rPr>
        <w:t xml:space="preserve">. </w:t>
      </w:r>
      <w:r w:rsidR="00AC0C85">
        <w:rPr>
          <w:color w:val="0000FF"/>
        </w:rPr>
        <w:t>…………………………………</w:t>
      </w:r>
      <w:r w:rsidR="00154738">
        <w:rPr>
          <w:color w:val="0000FF"/>
        </w:rPr>
        <w:t xml:space="preserve">… </w:t>
      </w:r>
      <w:r w:rsidR="006E0D2D">
        <w:rPr>
          <w:color w:val="0000FF"/>
        </w:rPr>
        <w:t>9</w:t>
      </w:r>
    </w:p>
    <w:p w:rsidR="00AA0B26" w:rsidRPr="004A3F49" w:rsidRDefault="00AA0B26" w:rsidP="00E630DE">
      <w:pPr>
        <w:numPr>
          <w:ilvl w:val="0"/>
          <w:numId w:val="36"/>
        </w:numPr>
        <w:ind w:firstLine="1080"/>
        <w:rPr>
          <w:color w:val="0000FF"/>
        </w:rPr>
      </w:pPr>
      <w:r w:rsidRPr="004A3F49">
        <w:t>Урок № 13.</w:t>
      </w:r>
      <w:r w:rsidRPr="004A3F49">
        <w:rPr>
          <w:color w:val="0000FF"/>
        </w:rPr>
        <w:t xml:space="preserve"> </w:t>
      </w:r>
      <w:hyperlink w:anchor="Урок13" w:history="1">
        <w:r w:rsidRPr="004A3F49">
          <w:rPr>
            <w:rStyle w:val="a3"/>
          </w:rPr>
          <w:t>Управляющие структуры</w:t>
        </w:r>
      </w:hyperlink>
      <w:r w:rsidRPr="004A3F49">
        <w:rPr>
          <w:color w:val="0000FF"/>
        </w:rPr>
        <w:t xml:space="preserve">. </w:t>
      </w:r>
      <w:r w:rsidR="00AC0C85">
        <w:rPr>
          <w:color w:val="0000FF"/>
        </w:rPr>
        <w:t>………………</w:t>
      </w:r>
      <w:r w:rsidR="001C74AD">
        <w:rPr>
          <w:color w:val="0000FF"/>
        </w:rPr>
        <w:t>.</w:t>
      </w:r>
      <w:r w:rsidR="00A203CB">
        <w:rPr>
          <w:color w:val="0000FF"/>
        </w:rPr>
        <w:t>.</w:t>
      </w:r>
      <w:r w:rsidR="006E0D2D">
        <w:rPr>
          <w:color w:val="0000FF"/>
        </w:rPr>
        <w:t>…</w:t>
      </w:r>
      <w:r w:rsidR="00154738">
        <w:rPr>
          <w:color w:val="0000FF"/>
        </w:rPr>
        <w:t>..</w:t>
      </w:r>
      <w:r w:rsidR="006E0D2D">
        <w:rPr>
          <w:color w:val="0000FF"/>
        </w:rPr>
        <w:t xml:space="preserve"> </w:t>
      </w:r>
      <w:r w:rsidR="00154738">
        <w:rPr>
          <w:color w:val="0000FF"/>
        </w:rPr>
        <w:t>9</w:t>
      </w:r>
    </w:p>
    <w:p w:rsidR="00AA0B26" w:rsidRPr="004A3F49" w:rsidRDefault="00AA0B26" w:rsidP="00E630DE">
      <w:pPr>
        <w:numPr>
          <w:ilvl w:val="0"/>
          <w:numId w:val="36"/>
        </w:numPr>
        <w:ind w:firstLine="1080"/>
        <w:rPr>
          <w:color w:val="0000FF"/>
        </w:rPr>
      </w:pPr>
      <w:r w:rsidRPr="004A3F49">
        <w:t>Урок № 14.</w:t>
      </w:r>
      <w:r w:rsidRPr="004A3F49">
        <w:rPr>
          <w:color w:val="0000FF"/>
        </w:rPr>
        <w:t xml:space="preserve"> </w:t>
      </w:r>
      <w:hyperlink w:anchor="Урок14" w:history="1">
        <w:r w:rsidRPr="004A3F49">
          <w:rPr>
            <w:rStyle w:val="a3"/>
          </w:rPr>
          <w:t>Процедуры и функции</w:t>
        </w:r>
      </w:hyperlink>
      <w:r w:rsidRPr="004A3F49">
        <w:rPr>
          <w:color w:val="0000FF"/>
        </w:rPr>
        <w:t xml:space="preserve">. </w:t>
      </w:r>
      <w:r w:rsidR="001C74AD">
        <w:rPr>
          <w:color w:val="0000FF"/>
        </w:rPr>
        <w:t>………………….</w:t>
      </w:r>
      <w:r w:rsidR="00AC0C85">
        <w:rPr>
          <w:color w:val="0000FF"/>
        </w:rPr>
        <w:t>…</w:t>
      </w:r>
      <w:r w:rsidR="00A203CB">
        <w:rPr>
          <w:color w:val="0000FF"/>
        </w:rPr>
        <w:t>.</w:t>
      </w:r>
      <w:r w:rsidR="00154738">
        <w:rPr>
          <w:color w:val="0000FF"/>
        </w:rPr>
        <w:t>.</w:t>
      </w:r>
      <w:r w:rsidR="006E0D2D">
        <w:rPr>
          <w:color w:val="0000FF"/>
        </w:rPr>
        <w:t xml:space="preserve"> </w:t>
      </w:r>
      <w:r w:rsidR="00154738">
        <w:rPr>
          <w:color w:val="0000FF"/>
        </w:rPr>
        <w:t>11</w:t>
      </w:r>
    </w:p>
    <w:p w:rsidR="00AA0B26" w:rsidRPr="004A3F49" w:rsidRDefault="00AA0B26" w:rsidP="00E630DE">
      <w:pPr>
        <w:numPr>
          <w:ilvl w:val="0"/>
          <w:numId w:val="36"/>
        </w:numPr>
        <w:ind w:firstLine="1080"/>
        <w:rPr>
          <w:color w:val="0000FF"/>
        </w:rPr>
      </w:pPr>
      <w:r w:rsidRPr="004A3F49">
        <w:t xml:space="preserve">Урок № 15. </w:t>
      </w:r>
      <w:hyperlink w:anchor="Урок15" w:history="1">
        <w:r w:rsidRPr="004A3F49">
          <w:rPr>
            <w:rStyle w:val="a3"/>
          </w:rPr>
          <w:t>Сводим всё вместе</w:t>
        </w:r>
      </w:hyperlink>
      <w:r w:rsidRPr="004A3F49">
        <w:rPr>
          <w:color w:val="0000FF"/>
        </w:rPr>
        <w:t xml:space="preserve">. </w:t>
      </w:r>
      <w:r w:rsidR="00AC0C85">
        <w:rPr>
          <w:color w:val="0000FF"/>
        </w:rPr>
        <w:t>……………………</w:t>
      </w:r>
      <w:r w:rsidR="00A203CB">
        <w:rPr>
          <w:color w:val="0000FF"/>
        </w:rPr>
        <w:t>..</w:t>
      </w:r>
      <w:r w:rsidR="006E0D2D">
        <w:rPr>
          <w:color w:val="0000FF"/>
        </w:rPr>
        <w:t>…</w:t>
      </w:r>
      <w:r w:rsidR="001C74AD">
        <w:rPr>
          <w:color w:val="0000FF"/>
        </w:rPr>
        <w:t>.</w:t>
      </w:r>
      <w:r w:rsidR="006E0D2D">
        <w:rPr>
          <w:color w:val="0000FF"/>
        </w:rPr>
        <w:t>..</w:t>
      </w:r>
      <w:r w:rsidR="00154738">
        <w:rPr>
          <w:color w:val="0000FF"/>
        </w:rPr>
        <w:t>.</w:t>
      </w:r>
      <w:r w:rsidR="006E0D2D">
        <w:rPr>
          <w:color w:val="0000FF"/>
        </w:rPr>
        <w:t xml:space="preserve"> </w:t>
      </w:r>
      <w:r w:rsidR="00154738">
        <w:rPr>
          <w:color w:val="0000FF"/>
        </w:rPr>
        <w:t>12</w:t>
      </w:r>
    </w:p>
    <w:p w:rsidR="00AA0B26" w:rsidRPr="004A3F49" w:rsidRDefault="00AA0B26" w:rsidP="00E630DE">
      <w:pPr>
        <w:numPr>
          <w:ilvl w:val="0"/>
          <w:numId w:val="36"/>
        </w:numPr>
        <w:ind w:firstLine="1080"/>
        <w:rPr>
          <w:color w:val="0000FF"/>
        </w:rPr>
      </w:pPr>
      <w:r w:rsidRPr="004A3F49">
        <w:t>Урок № 16.</w:t>
      </w:r>
      <w:r w:rsidRPr="004A3F49">
        <w:rPr>
          <w:color w:val="0000FF"/>
        </w:rPr>
        <w:t xml:space="preserve"> </w:t>
      </w:r>
      <w:hyperlink w:anchor="Урок16" w:history="1">
        <w:r w:rsidRPr="004A3F49">
          <w:rPr>
            <w:rStyle w:val="a3"/>
          </w:rPr>
          <w:t>Отладка программы</w:t>
        </w:r>
      </w:hyperlink>
      <w:r w:rsidRPr="004A3F49">
        <w:rPr>
          <w:color w:val="0000FF"/>
        </w:rPr>
        <w:t xml:space="preserve">. </w:t>
      </w:r>
      <w:r w:rsidR="00AC0C85">
        <w:rPr>
          <w:color w:val="0000FF"/>
        </w:rPr>
        <w:t>……………………</w:t>
      </w:r>
      <w:r w:rsidR="001C74AD">
        <w:rPr>
          <w:color w:val="0000FF"/>
        </w:rPr>
        <w:t>...</w:t>
      </w:r>
      <w:r w:rsidR="006E0D2D">
        <w:rPr>
          <w:color w:val="0000FF"/>
        </w:rPr>
        <w:t xml:space="preserve">… </w:t>
      </w:r>
      <w:r w:rsidR="00154738">
        <w:rPr>
          <w:color w:val="0000FF"/>
        </w:rPr>
        <w:t>14</w:t>
      </w:r>
    </w:p>
    <w:p w:rsidR="00AA0B26" w:rsidRPr="004A3F49" w:rsidRDefault="00AA0B26" w:rsidP="00E630DE">
      <w:pPr>
        <w:numPr>
          <w:ilvl w:val="0"/>
          <w:numId w:val="36"/>
        </w:numPr>
        <w:ind w:firstLine="1080"/>
        <w:rPr>
          <w:color w:val="0000FF"/>
        </w:rPr>
      </w:pPr>
      <w:r w:rsidRPr="004A3F49">
        <w:t>Урок № 17.</w:t>
      </w:r>
      <w:r w:rsidRPr="004A3F49">
        <w:rPr>
          <w:color w:val="0000FF"/>
        </w:rPr>
        <w:t xml:space="preserve"> </w:t>
      </w:r>
      <w:hyperlink w:anchor="Урок17" w:history="1">
        <w:r w:rsidRPr="004A3F49">
          <w:rPr>
            <w:rStyle w:val="a3"/>
          </w:rPr>
          <w:t>Доводим до ума</w:t>
        </w:r>
      </w:hyperlink>
      <w:r w:rsidRPr="004A3F49">
        <w:rPr>
          <w:color w:val="0000FF"/>
        </w:rPr>
        <w:t xml:space="preserve">. </w:t>
      </w:r>
      <w:r w:rsidR="00AC0C85">
        <w:rPr>
          <w:color w:val="0000FF"/>
        </w:rPr>
        <w:t>…………………………</w:t>
      </w:r>
      <w:r w:rsidR="00A203CB">
        <w:rPr>
          <w:color w:val="0000FF"/>
        </w:rPr>
        <w:t>.</w:t>
      </w:r>
      <w:r w:rsidR="001C74AD">
        <w:rPr>
          <w:color w:val="0000FF"/>
        </w:rPr>
        <w:t>.</w:t>
      </w:r>
      <w:r w:rsidR="00154738">
        <w:rPr>
          <w:color w:val="0000FF"/>
        </w:rPr>
        <w:t>… 1</w:t>
      </w:r>
      <w:r w:rsidR="006E0D2D">
        <w:rPr>
          <w:color w:val="0000FF"/>
        </w:rPr>
        <w:t>6</w:t>
      </w:r>
    </w:p>
    <w:p w:rsidR="00AA0B26" w:rsidRPr="004A3F49" w:rsidRDefault="00AA0B26" w:rsidP="00E630DE">
      <w:pPr>
        <w:numPr>
          <w:ilvl w:val="0"/>
          <w:numId w:val="36"/>
        </w:numPr>
        <w:ind w:firstLine="1080"/>
        <w:rPr>
          <w:color w:val="0000FF"/>
        </w:rPr>
      </w:pPr>
      <w:r w:rsidRPr="004A3F49">
        <w:t>Урок № 18.</w:t>
      </w:r>
      <w:r w:rsidRPr="004A3F49">
        <w:rPr>
          <w:color w:val="0000FF"/>
        </w:rPr>
        <w:t xml:space="preserve"> </w:t>
      </w:r>
      <w:hyperlink w:anchor="Урок18" w:history="1">
        <w:r w:rsidRPr="004A3F49">
          <w:rPr>
            <w:rStyle w:val="a3"/>
          </w:rPr>
          <w:t>Компиляция</w:t>
        </w:r>
      </w:hyperlink>
      <w:r w:rsidRPr="004A3F49">
        <w:rPr>
          <w:color w:val="0000FF"/>
        </w:rPr>
        <w:t xml:space="preserve">. </w:t>
      </w:r>
      <w:r w:rsidR="00AC0C85">
        <w:rPr>
          <w:color w:val="0000FF"/>
        </w:rPr>
        <w:t>……………………………</w:t>
      </w:r>
      <w:r w:rsidR="001C74AD">
        <w:rPr>
          <w:color w:val="0000FF"/>
        </w:rPr>
        <w:t>…...</w:t>
      </w:r>
      <w:r w:rsidR="006E0D2D">
        <w:rPr>
          <w:color w:val="0000FF"/>
        </w:rPr>
        <w:t>.</w:t>
      </w:r>
      <w:r w:rsidR="00154738">
        <w:rPr>
          <w:color w:val="0000FF"/>
        </w:rPr>
        <w:t>.</w:t>
      </w:r>
      <w:r w:rsidR="006E0D2D">
        <w:rPr>
          <w:color w:val="0000FF"/>
        </w:rPr>
        <w:t xml:space="preserve"> </w:t>
      </w:r>
      <w:r w:rsidR="00154738">
        <w:rPr>
          <w:color w:val="0000FF"/>
        </w:rPr>
        <w:t>17</w:t>
      </w:r>
    </w:p>
    <w:p w:rsidR="00AA0B26" w:rsidRDefault="006D26C2" w:rsidP="00E630DE">
      <w:pPr>
        <w:numPr>
          <w:ilvl w:val="0"/>
          <w:numId w:val="36"/>
        </w:numPr>
        <w:ind w:firstLine="1080"/>
        <w:rPr>
          <w:color w:val="0000FF"/>
        </w:rPr>
      </w:pPr>
      <w:hyperlink w:anchor="Заключение" w:history="1">
        <w:r w:rsidR="00AA0B26" w:rsidRPr="004A3F49">
          <w:rPr>
            <w:rStyle w:val="a3"/>
          </w:rPr>
          <w:t>Заключение</w:t>
        </w:r>
      </w:hyperlink>
      <w:r w:rsidR="00AA0B26" w:rsidRPr="004A3F49">
        <w:rPr>
          <w:color w:val="0000FF"/>
        </w:rPr>
        <w:t xml:space="preserve">. </w:t>
      </w:r>
      <w:r w:rsidR="00AC0C85">
        <w:rPr>
          <w:color w:val="0000FF"/>
        </w:rPr>
        <w:t>……………………………………………</w:t>
      </w:r>
      <w:r w:rsidR="00A203CB">
        <w:rPr>
          <w:color w:val="0000FF"/>
        </w:rPr>
        <w:t>.</w:t>
      </w:r>
      <w:r w:rsidR="001C74AD">
        <w:rPr>
          <w:color w:val="0000FF"/>
        </w:rPr>
        <w:t>.</w:t>
      </w:r>
      <w:r w:rsidR="00A203CB">
        <w:rPr>
          <w:color w:val="0000FF"/>
        </w:rPr>
        <w:t>..</w:t>
      </w:r>
      <w:r w:rsidR="006E0D2D">
        <w:rPr>
          <w:color w:val="0000FF"/>
        </w:rPr>
        <w:t xml:space="preserve">.. </w:t>
      </w:r>
      <w:r w:rsidR="003D2B4B">
        <w:rPr>
          <w:color w:val="0000FF"/>
        </w:rPr>
        <w:t>18</w:t>
      </w:r>
    </w:p>
    <w:p w:rsidR="002774F5" w:rsidRPr="004A3F49" w:rsidRDefault="002774F5" w:rsidP="00E630DE">
      <w:pPr>
        <w:numPr>
          <w:ilvl w:val="0"/>
          <w:numId w:val="36"/>
        </w:numPr>
        <w:ind w:firstLine="1080"/>
        <w:rPr>
          <w:color w:val="0000FF"/>
        </w:rPr>
      </w:pPr>
      <w:r>
        <w:rPr>
          <w:color w:val="0000FF"/>
        </w:rPr>
        <w:t>Литература ………………………………………………… 18</w:t>
      </w:r>
    </w:p>
    <w:p w:rsidR="004A3F49" w:rsidRPr="00AA0B26" w:rsidRDefault="004A3F49" w:rsidP="004A3F49">
      <w:pPr>
        <w:ind w:left="360"/>
      </w:pPr>
    </w:p>
    <w:p w:rsidR="005941B5" w:rsidRPr="006D74DC" w:rsidRDefault="006D74DC" w:rsidP="006D74DC">
      <w:pPr>
        <w:jc w:val="center"/>
        <w:outlineLvl w:val="0"/>
        <w:rPr>
          <w:b/>
          <w:color w:val="FF0000"/>
          <w:sz w:val="28"/>
          <w:szCs w:val="28"/>
        </w:rPr>
        <w:sectPr w:rsidR="005941B5" w:rsidRPr="006D74DC" w:rsidSect="00F23647">
          <w:headerReference w:type="default" r:id="rId7"/>
          <w:footerReference w:type="even" r:id="rId8"/>
          <w:footerReference w:type="default" r:id="rId9"/>
          <w:pgSz w:w="11906" w:h="16838"/>
          <w:pgMar w:top="1134" w:right="1134" w:bottom="1134" w:left="1134" w:header="709" w:footer="709" w:gutter="0"/>
          <w:pgBorders w:display="firstPage" w:offsetFrom="page">
            <w:top w:val="thinThickSmallGap" w:sz="24" w:space="24" w:color="FF0000"/>
            <w:left w:val="thinThickSmallGap" w:sz="24" w:space="24" w:color="FF0000"/>
            <w:bottom w:val="thickThinSmallGap" w:sz="24" w:space="24" w:color="FF0000"/>
            <w:right w:val="thickThinSmallGap" w:sz="24" w:space="24" w:color="FF0000"/>
          </w:pgBorders>
          <w:pgNumType w:fmt="numberInDash"/>
          <w:cols w:space="708"/>
          <w:titlePg/>
          <w:docGrid w:linePitch="360"/>
        </w:sectPr>
      </w:pPr>
      <w:r>
        <w:rPr>
          <w:b/>
          <w:color w:val="FF0000"/>
          <w:sz w:val="28"/>
          <w:szCs w:val="28"/>
        </w:rPr>
        <w:t>Приложения</w:t>
      </w:r>
    </w:p>
    <w:p w:rsidR="00E630DE" w:rsidRPr="00FE43EB" w:rsidRDefault="00E630DE" w:rsidP="00FE43EB"/>
    <w:p w:rsidR="006D74DC" w:rsidRPr="00B13FEE" w:rsidRDefault="007730E2" w:rsidP="006D74DC">
      <w:pPr>
        <w:numPr>
          <w:ilvl w:val="0"/>
          <w:numId w:val="37"/>
        </w:numPr>
        <w:rPr>
          <w:color w:val="0000FF"/>
        </w:rPr>
      </w:pPr>
      <w:r w:rsidRPr="00117102">
        <w:rPr>
          <w:color w:val="0000FF"/>
        </w:rPr>
        <w:t>Модель</w:t>
      </w:r>
      <w:r>
        <w:rPr>
          <w:color w:val="0000FF"/>
        </w:rPr>
        <w:t xml:space="preserve"> «</w:t>
      </w:r>
      <w:hyperlink w:anchor="Модель1" w:history="1">
        <w:r w:rsidRPr="00117102">
          <w:rPr>
            <w:rStyle w:val="a3"/>
          </w:rPr>
          <w:t>Решение квадратного уравнения</w:t>
        </w:r>
      </w:hyperlink>
      <w:r>
        <w:rPr>
          <w:color w:val="0000FF"/>
        </w:rPr>
        <w:t xml:space="preserve">» </w:t>
      </w:r>
      <w:r w:rsidR="00B13FEE">
        <w:rPr>
          <w:color w:val="0000FF"/>
        </w:rPr>
        <w:t>.…</w:t>
      </w:r>
      <w:r>
        <w:rPr>
          <w:color w:val="0000FF"/>
        </w:rPr>
        <w:t>...</w:t>
      </w:r>
      <w:r w:rsidR="00B13FEE" w:rsidRPr="00B13FEE">
        <w:rPr>
          <w:color w:val="0000FF"/>
        </w:rPr>
        <w:t>………….</w:t>
      </w:r>
      <w:r w:rsidR="006D74DC" w:rsidRPr="00B13FEE">
        <w:rPr>
          <w:color w:val="0000FF"/>
        </w:rPr>
        <w:t xml:space="preserve"> </w:t>
      </w:r>
      <w:r w:rsidR="00B13FEE">
        <w:rPr>
          <w:color w:val="0000FF"/>
        </w:rPr>
        <w:t>19</w:t>
      </w:r>
    </w:p>
    <w:p w:rsidR="006D74DC" w:rsidRPr="00B13FEE" w:rsidRDefault="00040A0C" w:rsidP="006D74DC">
      <w:pPr>
        <w:numPr>
          <w:ilvl w:val="0"/>
          <w:numId w:val="37"/>
        </w:numPr>
        <w:rPr>
          <w:b/>
          <w:color w:val="0000FF"/>
        </w:rPr>
      </w:pPr>
      <w:r w:rsidRPr="00117102">
        <w:rPr>
          <w:color w:val="0000FF"/>
        </w:rPr>
        <w:t>Модель</w:t>
      </w:r>
      <w:r>
        <w:rPr>
          <w:color w:val="0000FF"/>
        </w:rPr>
        <w:t xml:space="preserve"> «</w:t>
      </w:r>
      <w:hyperlink w:anchor="Модель2" w:history="1">
        <w:r w:rsidRPr="00117102">
          <w:rPr>
            <w:rStyle w:val="a3"/>
          </w:rPr>
          <w:t>Графики тригонометрических функций</w:t>
        </w:r>
      </w:hyperlink>
      <w:r w:rsidR="00117102">
        <w:rPr>
          <w:color w:val="0000FF"/>
        </w:rPr>
        <w:t>»</w:t>
      </w:r>
      <w:r>
        <w:rPr>
          <w:color w:val="0000FF"/>
        </w:rPr>
        <w:t xml:space="preserve"> ……….</w:t>
      </w:r>
      <w:r w:rsidR="006D74DC">
        <w:rPr>
          <w:color w:val="0000FF"/>
        </w:rPr>
        <w:t xml:space="preserve"> </w:t>
      </w:r>
      <w:r w:rsidR="00B13FEE">
        <w:rPr>
          <w:color w:val="0000FF"/>
        </w:rPr>
        <w:t>20</w:t>
      </w:r>
    </w:p>
    <w:p w:rsidR="005941B5" w:rsidRPr="00FE43EB" w:rsidRDefault="005941B5" w:rsidP="005941B5">
      <w:pPr>
        <w:jc w:val="center"/>
        <w:rPr>
          <w:b/>
          <w:color w:val="FF0000"/>
          <w:sz w:val="28"/>
          <w:szCs w:val="28"/>
        </w:rPr>
      </w:pPr>
      <w:r w:rsidRPr="00FE43EB">
        <w:br w:type="page"/>
      </w:r>
      <w:r>
        <w:rPr>
          <w:b/>
          <w:color w:val="FF0000"/>
          <w:sz w:val="28"/>
          <w:szCs w:val="28"/>
        </w:rPr>
        <w:t>Вводный</w:t>
      </w:r>
      <w:r w:rsidRPr="00FE43EB">
        <w:rPr>
          <w:b/>
          <w:color w:val="FF0000"/>
          <w:sz w:val="28"/>
          <w:szCs w:val="28"/>
        </w:rPr>
        <w:t xml:space="preserve"> </w:t>
      </w:r>
      <w:r>
        <w:rPr>
          <w:b/>
          <w:color w:val="FF0000"/>
          <w:sz w:val="28"/>
          <w:szCs w:val="28"/>
        </w:rPr>
        <w:t>курс</w:t>
      </w:r>
      <w:r w:rsidRPr="00FE43EB">
        <w:rPr>
          <w:b/>
          <w:color w:val="FF0000"/>
          <w:sz w:val="28"/>
          <w:szCs w:val="28"/>
        </w:rPr>
        <w:t xml:space="preserve"> </w:t>
      </w:r>
      <w:r>
        <w:rPr>
          <w:b/>
          <w:color w:val="FF0000"/>
          <w:sz w:val="28"/>
          <w:szCs w:val="28"/>
        </w:rPr>
        <w:t>в</w:t>
      </w:r>
      <w:r w:rsidRPr="00FE43EB">
        <w:rPr>
          <w:b/>
          <w:color w:val="FF0000"/>
          <w:sz w:val="28"/>
          <w:szCs w:val="28"/>
        </w:rPr>
        <w:t xml:space="preserve"> </w:t>
      </w:r>
      <w:r w:rsidRPr="00E630DE">
        <w:rPr>
          <w:b/>
          <w:color w:val="FF0000"/>
          <w:sz w:val="28"/>
          <w:szCs w:val="28"/>
          <w:lang w:val="en-US"/>
        </w:rPr>
        <w:t>Visual</w:t>
      </w:r>
      <w:r w:rsidRPr="00FE43EB">
        <w:rPr>
          <w:b/>
          <w:color w:val="FF0000"/>
          <w:sz w:val="28"/>
          <w:szCs w:val="28"/>
        </w:rPr>
        <w:t xml:space="preserve"> </w:t>
      </w:r>
      <w:r w:rsidRPr="00E630DE">
        <w:rPr>
          <w:b/>
          <w:color w:val="FF0000"/>
          <w:sz w:val="28"/>
          <w:szCs w:val="28"/>
          <w:lang w:val="en-US"/>
        </w:rPr>
        <w:t>Basic</w:t>
      </w:r>
    </w:p>
    <w:p w:rsidR="005941B5" w:rsidRPr="00FE43EB" w:rsidRDefault="005941B5" w:rsidP="005941B5">
      <w:pPr>
        <w:ind w:left="360"/>
        <w:rPr>
          <w:color w:val="0000FF"/>
        </w:rPr>
      </w:pPr>
    </w:p>
    <w:bookmarkStart w:id="1" w:name="Введение"/>
    <w:bookmarkEnd w:id="1"/>
    <w:p w:rsidR="005941B5" w:rsidRPr="00AC0C85" w:rsidRDefault="005941B5" w:rsidP="00F21E6D">
      <w:pPr>
        <w:ind w:left="360"/>
        <w:jc w:val="center"/>
        <w:outlineLvl w:val="0"/>
        <w:rPr>
          <w:b/>
          <w:color w:val="0000FF"/>
        </w:rPr>
      </w:pPr>
      <w:r w:rsidRPr="005941B5">
        <w:rPr>
          <w:b/>
          <w:color w:val="0000FF"/>
        </w:rPr>
        <w:fldChar w:fldCharType="begin"/>
      </w:r>
      <w:r w:rsidRPr="005941B5">
        <w:rPr>
          <w:b/>
          <w:color w:val="0000FF"/>
        </w:rPr>
        <w:instrText xml:space="preserve"> HYPERLINK "mk:@MSITStore:F:\\soft\\programs\\VisualBasic\\vb_tutor_rus.chm::/vbnovice/intro.htm" </w:instrText>
      </w:r>
      <w:r w:rsidRPr="005941B5">
        <w:rPr>
          <w:b/>
          <w:color w:val="0000FF"/>
        </w:rPr>
        <w:fldChar w:fldCharType="separate"/>
      </w:r>
      <w:r w:rsidRPr="005941B5">
        <w:rPr>
          <w:rStyle w:val="a3"/>
          <w:b/>
          <w:u w:val="none"/>
        </w:rPr>
        <w:t>Введение</w:t>
      </w:r>
      <w:r w:rsidRPr="005941B5">
        <w:rPr>
          <w:b/>
          <w:color w:val="0000FF"/>
        </w:rPr>
        <w:fldChar w:fldCharType="end"/>
      </w:r>
      <w:r w:rsidRPr="005941B5">
        <w:rPr>
          <w:b/>
          <w:color w:val="0000FF"/>
        </w:rPr>
        <w:t>.</w:t>
      </w:r>
    </w:p>
    <w:p w:rsidR="00AA0B26" w:rsidRPr="00AA0B26" w:rsidRDefault="00AA0B26" w:rsidP="00AA0B26">
      <w:r w:rsidRPr="00AA0B26">
        <w:t>Итак, вы решили изучить язык программирования высокого уровня - Visual Basic. Я попытаюсь помочь вам в этом. Наберитесь немного терпения, желания и вперёд, в просторы VB! Ведь Visua</w:t>
      </w:r>
      <w:r w:rsidR="00F56BF0">
        <w:t>l Basic - это Крепкий Орешек!</w:t>
      </w:r>
    </w:p>
    <w:p w:rsidR="00AA0B26" w:rsidRPr="00AA0B26" w:rsidRDefault="00AA0B26" w:rsidP="00F21E6D">
      <w:pPr>
        <w:outlineLvl w:val="0"/>
      </w:pPr>
      <w:r w:rsidRPr="00AA0B26">
        <w:t xml:space="preserve">Данный курс предназначен для тех, кто </w:t>
      </w:r>
    </w:p>
    <w:p w:rsidR="00AA0B26" w:rsidRPr="00AA0B26" w:rsidRDefault="00AA0B26" w:rsidP="00AA0B26">
      <w:pPr>
        <w:numPr>
          <w:ilvl w:val="0"/>
          <w:numId w:val="1"/>
        </w:numPr>
      </w:pPr>
      <w:r w:rsidRPr="00AA0B26">
        <w:t xml:space="preserve">никогда не программировал, но хочет научиться </w:t>
      </w:r>
    </w:p>
    <w:p w:rsidR="00AA0B26" w:rsidRPr="00AA0B26" w:rsidRDefault="00AA0B26" w:rsidP="00AA0B26">
      <w:pPr>
        <w:numPr>
          <w:ilvl w:val="0"/>
          <w:numId w:val="1"/>
        </w:numPr>
      </w:pPr>
      <w:r w:rsidRPr="00AA0B26">
        <w:t xml:space="preserve">программировал на другом языке (Turbo Pascal, QBASIC) </w:t>
      </w:r>
    </w:p>
    <w:p w:rsidR="00AA0B26" w:rsidRPr="00AA0B26" w:rsidRDefault="00AA0B26" w:rsidP="00AA0B26">
      <w:pPr>
        <w:numPr>
          <w:ilvl w:val="0"/>
          <w:numId w:val="1"/>
        </w:numPr>
      </w:pPr>
      <w:r w:rsidRPr="00AA0B26">
        <w:t xml:space="preserve">программировал на другом языке высокого уровня (C++, Delphi) </w:t>
      </w:r>
    </w:p>
    <w:p w:rsidR="00AA0B26" w:rsidRPr="00AA0B26" w:rsidRDefault="00AA0B26" w:rsidP="00AA0B26">
      <w:r w:rsidRPr="00AA0B26">
        <w:t xml:space="preserve">От вас требуется только небольшой опыт работы с Windows. И всё. </w:t>
      </w:r>
    </w:p>
    <w:p w:rsidR="00AA0B26" w:rsidRPr="00AA0B26" w:rsidRDefault="00AA0B26" w:rsidP="00AA0B26">
      <w:r w:rsidRPr="00AA0B26">
        <w:t>Этот курс конечно не претендует на полноценный учебник по Visual Basic. Он является введением в VB. Я попытал</w:t>
      </w:r>
      <w:r w:rsidR="00DC2F34">
        <w:t>ась</w:t>
      </w:r>
      <w:r w:rsidRPr="00AA0B26">
        <w:t xml:space="preserve"> разобрать основные моменты и приёмы программирования на Visual Basic, зная которые, вы без особого труда сможете пополнять ваши знания.</w:t>
      </w:r>
    </w:p>
    <w:p w:rsidR="00AA0B26" w:rsidRPr="00AA0B26" w:rsidRDefault="00AA0B26" w:rsidP="00AA0B26">
      <w:r w:rsidRPr="00AA0B26">
        <w:t>То, что не вошло в данный материал, вы сможете прочитать на сайте</w:t>
      </w:r>
      <w:r w:rsidR="00DC2F34">
        <w:t xml:space="preserve"> </w:t>
      </w:r>
      <w:r w:rsidR="00DC2F34" w:rsidRPr="006D26C2">
        <w:t>http://vb.hut.ru</w:t>
      </w:r>
      <w:r w:rsidRPr="00AA0B26">
        <w:t>.</w:t>
      </w:r>
      <w:r w:rsidR="00F56BF0" w:rsidRPr="00F56BF0">
        <w:t xml:space="preserve"> </w:t>
      </w:r>
      <w:r w:rsidR="00F56BF0" w:rsidRPr="00AA0B26">
        <w:t xml:space="preserve">Удачи! </w:t>
      </w:r>
      <w:r w:rsidR="00F56BF0" w:rsidRPr="00F363F7">
        <w:t>И Вперёд</w:t>
      </w:r>
      <w:r w:rsidR="00F56BF0" w:rsidRPr="00AA0B26">
        <w:t>!</w:t>
      </w:r>
    </w:p>
    <w:p w:rsidR="00F60460" w:rsidRDefault="00F60460"/>
    <w:p w:rsidR="005941B5" w:rsidRPr="00AC0C85" w:rsidRDefault="005941B5" w:rsidP="00F21E6D">
      <w:pPr>
        <w:jc w:val="center"/>
        <w:outlineLvl w:val="0"/>
        <w:rPr>
          <w:b/>
          <w:color w:val="0000FF"/>
        </w:rPr>
      </w:pPr>
      <w:bookmarkStart w:id="2" w:name="Урок1"/>
      <w:bookmarkEnd w:id="2"/>
      <w:r w:rsidRPr="005941B5">
        <w:rPr>
          <w:b/>
          <w:color w:val="FF0000"/>
        </w:rPr>
        <w:t>Урок № 1</w:t>
      </w:r>
      <w:r w:rsidRPr="005941B5">
        <w:rPr>
          <w:color w:val="FF0000"/>
        </w:rPr>
        <w:t>.</w:t>
      </w:r>
      <w:r w:rsidRPr="004A3F49">
        <w:rPr>
          <w:color w:val="0000FF"/>
        </w:rPr>
        <w:t xml:space="preserve"> </w:t>
      </w:r>
      <w:r w:rsidR="00AA0B26" w:rsidRPr="005941B5">
        <w:rPr>
          <w:b/>
          <w:color w:val="0000FF"/>
        </w:rPr>
        <w:t>Что такое Visual Basic?</w:t>
      </w:r>
    </w:p>
    <w:p w:rsidR="00AA0B26" w:rsidRPr="00AA0B26" w:rsidRDefault="00AA0B26" w:rsidP="00AA0B26">
      <w:r w:rsidRPr="00AA0B26">
        <w:t>Перед начинающими программистами всегда встаёт один и тот же вопрос, а именно, какой язык программирования выбрать? На чём программировать? Могу сказать, что лучше начинать с лёгкого и в то же время мощного языка - Visual Basic. Изучив приёмы программирования на VB, вы сможете без особых усилий изучить другие языки, такие как Pascal, C++ и др.</w:t>
      </w:r>
    </w:p>
    <w:p w:rsidR="00AA0B26" w:rsidRPr="00AA0B26" w:rsidRDefault="00AA0B26" w:rsidP="00AA0B26">
      <w:r w:rsidRPr="00AA0B26">
        <w:t>Слово "БЕЙСИК" (BASIC) - "базовый, основной" - образовано из начальных букв английского выражения "Универсальный язык символического кодирования для начинающих". Это "для начинающих" долго вызывало пренебрежение программистов, причём подобное пренебрежение не исчезло до сих пор, несмотря на наличие префессиональных изданий VB.</w:t>
      </w:r>
    </w:p>
    <w:p w:rsidR="00AA0B26" w:rsidRPr="00AA0B26" w:rsidRDefault="00AA0B26" w:rsidP="00AA0B26">
      <w:r w:rsidRPr="00AA0B26">
        <w:t xml:space="preserve">Идём дальше. </w:t>
      </w:r>
      <w:r w:rsidRPr="00F363F7">
        <w:t>Что же может Visual Basic?</w:t>
      </w:r>
    </w:p>
    <w:p w:rsidR="00AA0B26" w:rsidRDefault="00AA0B26"/>
    <w:p w:rsidR="00AA0B26" w:rsidRPr="00AA0B26" w:rsidRDefault="005941B5" w:rsidP="00F21E6D">
      <w:pPr>
        <w:jc w:val="center"/>
        <w:outlineLvl w:val="0"/>
        <w:rPr>
          <w:b/>
          <w:color w:val="FF0000"/>
        </w:rPr>
      </w:pPr>
      <w:bookmarkStart w:id="3" w:name="Урок2"/>
      <w:bookmarkEnd w:id="3"/>
      <w:r w:rsidRPr="005941B5">
        <w:rPr>
          <w:b/>
          <w:color w:val="0000FF"/>
        </w:rPr>
        <w:t>Урок № 2.</w:t>
      </w:r>
      <w:r w:rsidRPr="004A3F49">
        <w:rPr>
          <w:color w:val="0000FF"/>
        </w:rPr>
        <w:t xml:space="preserve"> </w:t>
      </w:r>
      <w:r w:rsidR="00AA0B26" w:rsidRPr="00AA0B26">
        <w:rPr>
          <w:b/>
          <w:color w:val="FF0000"/>
        </w:rPr>
        <w:t>Что может Visual Basic?</w:t>
      </w:r>
    </w:p>
    <w:p w:rsidR="00AA0B26" w:rsidRPr="00AA0B26" w:rsidRDefault="00AA0B26" w:rsidP="00AA0B26">
      <w:r w:rsidRPr="00AA0B26">
        <w:t xml:space="preserve">В принципе, возможности Visual Basic ничем не ограничены. Вы можете расширять возможности VB посредством использования дополнительных функций. </w:t>
      </w:r>
    </w:p>
    <w:p w:rsidR="00AA0B26" w:rsidRPr="00AA0B26" w:rsidRDefault="00AA0B26" w:rsidP="00AA0B26">
      <w:r w:rsidRPr="00AA0B26">
        <w:t>На VB можно написать любую программу, от обслуживающих рутинные операции ввода данных, до сложных информационных и коммуникационных систем. В США 60% программных продуктов написаны на VB. Так что просторы VB очень велики!</w:t>
      </w:r>
    </w:p>
    <w:p w:rsidR="00AA0B26" w:rsidRPr="00AA0B26" w:rsidRDefault="00AA0B26" w:rsidP="00AA0B26">
      <w:r w:rsidRPr="00AA0B26">
        <w:t xml:space="preserve">Теперь можно приступать к </w:t>
      </w:r>
      <w:r w:rsidRPr="00F363F7">
        <w:t>установке и настройке VB</w:t>
      </w:r>
      <w:r w:rsidRPr="00AA0B26">
        <w:t>!</w:t>
      </w:r>
    </w:p>
    <w:p w:rsidR="00AA0B26" w:rsidRDefault="00AA0B26"/>
    <w:p w:rsidR="00AA0B26" w:rsidRPr="00AA0B26" w:rsidRDefault="005941B5" w:rsidP="00F21E6D">
      <w:pPr>
        <w:jc w:val="center"/>
        <w:outlineLvl w:val="0"/>
        <w:rPr>
          <w:b/>
          <w:color w:val="FF0000"/>
        </w:rPr>
      </w:pPr>
      <w:bookmarkStart w:id="4" w:name="Урок3"/>
      <w:bookmarkEnd w:id="4"/>
      <w:r>
        <w:rPr>
          <w:b/>
          <w:color w:val="0000FF"/>
        </w:rPr>
        <w:t>Урок № 3</w:t>
      </w:r>
      <w:r w:rsidRPr="005941B5">
        <w:rPr>
          <w:b/>
          <w:color w:val="0000FF"/>
        </w:rPr>
        <w:t>.</w:t>
      </w:r>
      <w:r w:rsidRPr="004A3F49">
        <w:rPr>
          <w:color w:val="0000FF"/>
        </w:rPr>
        <w:t xml:space="preserve"> </w:t>
      </w:r>
      <w:r w:rsidR="00AA0B26" w:rsidRPr="00AA0B26">
        <w:rPr>
          <w:b/>
          <w:color w:val="FF0000"/>
        </w:rPr>
        <w:t>Установка и настройка VB</w:t>
      </w:r>
      <w:r w:rsidR="00DC2F34">
        <w:rPr>
          <w:b/>
          <w:color w:val="FF0000"/>
        </w:rPr>
        <w:t xml:space="preserve"> </w:t>
      </w:r>
      <w:r w:rsidR="00DC2F34" w:rsidRPr="00DC2F34">
        <w:rPr>
          <w:b/>
          <w:color w:val="0000FF"/>
        </w:rPr>
        <w:t>(рекомендации)</w:t>
      </w:r>
    </w:p>
    <w:p w:rsidR="00AA0B26" w:rsidRPr="00AA0B26" w:rsidRDefault="00AA0B26" w:rsidP="00AA0B26">
      <w:r w:rsidRPr="00AA0B26">
        <w:t>Установка Visual Basic не отличается особой сложностью, всё стандартно. В процессе инсталляции вас попросят указать компоненты, которые будут установлены на ваш компьютер. Если на жёстком диске есть место, то лучше выбрать все компоненты, чтобы потом их не пришлось добавлять. Здесь следует отметить то, что версия VB 5.0 поставляется с файлами помощи (примерно 15Мб), а помощь для VB 6.0 идёт в комплекте с MSDN, который поставляется на трёх дисках. Поэтому если у вас шестая версия, записанная на одном диске, то будьте уверены, помощи там не будет. Но вполне можно взять помощь от пятой версии и использовать её для VB 6.0. После установки VB перезагрузите компьютер.</w:t>
      </w:r>
    </w:p>
    <w:p w:rsidR="00AA0B26" w:rsidRPr="00AA0B26" w:rsidRDefault="00AA0B26" w:rsidP="00AA0B26">
      <w:r w:rsidRPr="00AA0B26">
        <w:t>Перед работой с VB его необходимо настроить. Для этого запустите VB (Пуск-&gt;Программы-&gt;Microsoft Visual Basic 6.0-&gt;Visual Basic 6). Зайдите</w:t>
      </w:r>
      <w:r w:rsidRPr="00AA0B26">
        <w:rPr>
          <w:lang w:val="en-US"/>
        </w:rPr>
        <w:t xml:space="preserve"> </w:t>
      </w:r>
      <w:r w:rsidRPr="00AA0B26">
        <w:t>в</w:t>
      </w:r>
      <w:r w:rsidRPr="00AA0B26">
        <w:rPr>
          <w:lang w:val="en-US"/>
        </w:rPr>
        <w:t xml:space="preserve"> </w:t>
      </w:r>
      <w:r w:rsidRPr="00AA0B26">
        <w:t>меню</w:t>
      </w:r>
      <w:r w:rsidRPr="00AA0B26">
        <w:rPr>
          <w:lang w:val="en-US"/>
        </w:rPr>
        <w:t xml:space="preserve"> </w:t>
      </w:r>
      <w:r w:rsidR="003D6FFC">
        <w:t>Инструменты</w:t>
      </w:r>
      <w:r w:rsidRPr="00AA0B26">
        <w:rPr>
          <w:lang w:val="en-US"/>
        </w:rPr>
        <w:t>-&gt;</w:t>
      </w:r>
      <w:r w:rsidR="003D6FFC">
        <w:t>Параметры</w:t>
      </w:r>
      <w:r w:rsidRPr="00AA0B26">
        <w:rPr>
          <w:lang w:val="en-US"/>
        </w:rPr>
        <w:t xml:space="preserve">. </w:t>
      </w:r>
      <w:r w:rsidRPr="00AA0B26">
        <w:t>Поставьте</w:t>
      </w:r>
      <w:r w:rsidRPr="00AA0B26">
        <w:rPr>
          <w:lang w:val="en-US"/>
        </w:rPr>
        <w:t xml:space="preserve"> </w:t>
      </w:r>
      <w:r w:rsidRPr="00AA0B26">
        <w:t>галочку</w:t>
      </w:r>
      <w:r w:rsidRPr="00AA0B26">
        <w:rPr>
          <w:lang w:val="en-US"/>
        </w:rPr>
        <w:t xml:space="preserve"> "Require Variable Declaration". </w:t>
      </w:r>
      <w:r w:rsidRPr="00AA0B26">
        <w:t>Это избавит вас от лишних ошибок при автоматическом определении переменных. Далее на вкладке Editor Format, в списке Font укажите Courier New Cyr. Если этого не сделать, то VB не будет корректно отображать кириллицу. Также рекомендую установить цвет зарезервированных слов в ярко-синий. Для этого выберите в списке Code Colors Keyword Text и в поле Foreground укажите ярко-синий цвет (седьмой снизу). Вот и всё! Visual Basic готов к работе!</w:t>
      </w:r>
    </w:p>
    <w:p w:rsidR="00AA0B26" w:rsidRDefault="00AA0B26"/>
    <w:p w:rsidR="00AA0B26" w:rsidRPr="00AA0B26" w:rsidRDefault="005941B5" w:rsidP="00F21E6D">
      <w:pPr>
        <w:jc w:val="center"/>
        <w:outlineLvl w:val="0"/>
        <w:rPr>
          <w:b/>
          <w:color w:val="FF0000"/>
        </w:rPr>
      </w:pPr>
      <w:bookmarkStart w:id="5" w:name="Урок4"/>
      <w:bookmarkEnd w:id="5"/>
      <w:r>
        <w:rPr>
          <w:b/>
          <w:color w:val="0000FF"/>
        </w:rPr>
        <w:t>Урок № 4</w:t>
      </w:r>
      <w:r w:rsidRPr="005941B5">
        <w:rPr>
          <w:b/>
          <w:color w:val="0000FF"/>
        </w:rPr>
        <w:t>.</w:t>
      </w:r>
      <w:r w:rsidRPr="004A3F49">
        <w:rPr>
          <w:color w:val="0000FF"/>
        </w:rPr>
        <w:t xml:space="preserve"> </w:t>
      </w:r>
      <w:r w:rsidR="00AA0B26" w:rsidRPr="00AA0B26">
        <w:rPr>
          <w:b/>
          <w:color w:val="FF0000"/>
        </w:rPr>
        <w:t>Для тех, кто никогда не ...</w:t>
      </w:r>
    </w:p>
    <w:p w:rsidR="00AA0B26" w:rsidRPr="00AA0B26" w:rsidRDefault="00AA0B26" w:rsidP="00AA0B26">
      <w:r w:rsidRPr="00AA0B26">
        <w:t>Закон программирования гласит: "Ни одна, даже самая простая программа, не работает сразу после написания". Любую п</w:t>
      </w:r>
      <w:r w:rsidR="003D6FFC">
        <w:t xml:space="preserve">рограмму необходимо отлаживать </w:t>
      </w:r>
      <w:r w:rsidRPr="00AA0B26">
        <w:t xml:space="preserve">(обезжучивать - debug (bug-жук)). На этот счёт имеется ещё закон: легче написать свою собственную программу, чем разбирать и исправлять чужую. Отладка программы </w:t>
      </w:r>
      <w:r w:rsidR="00393E3A">
        <w:t>состоит в</w:t>
      </w:r>
      <w:r w:rsidRPr="00AA0B26">
        <w:t xml:space="preserve"> следующе</w:t>
      </w:r>
      <w:r w:rsidR="00393E3A">
        <w:t>м</w:t>
      </w:r>
      <w:r w:rsidRPr="00AA0B26">
        <w:t>:</w:t>
      </w:r>
    </w:p>
    <w:p w:rsidR="00AA0B26" w:rsidRPr="00AA0B26" w:rsidRDefault="00393E3A" w:rsidP="00AA0B26">
      <w:pPr>
        <w:numPr>
          <w:ilvl w:val="0"/>
          <w:numId w:val="3"/>
        </w:numPr>
      </w:pPr>
      <w:r>
        <w:t>Запустить программу.</w:t>
      </w:r>
    </w:p>
    <w:p w:rsidR="00AA0B26" w:rsidRPr="00AA0B26" w:rsidRDefault="00AA0B26" w:rsidP="00AA0B26">
      <w:pPr>
        <w:numPr>
          <w:ilvl w:val="0"/>
          <w:numId w:val="3"/>
        </w:numPr>
      </w:pPr>
      <w:r w:rsidRPr="00AA0B26">
        <w:t>В случае сбоя или неправиль</w:t>
      </w:r>
      <w:r w:rsidR="00393E3A">
        <w:t>ной работы найти причину ошибки.</w:t>
      </w:r>
    </w:p>
    <w:p w:rsidR="00AA0B26" w:rsidRPr="00AA0B26" w:rsidRDefault="00AA0B26" w:rsidP="00AA0B26">
      <w:pPr>
        <w:numPr>
          <w:ilvl w:val="0"/>
          <w:numId w:val="3"/>
        </w:numPr>
      </w:pPr>
      <w:r w:rsidRPr="00AA0B26">
        <w:t>Устранить ошибку</w:t>
      </w:r>
      <w:r w:rsidR="00393E3A">
        <w:t>.</w:t>
      </w:r>
      <w:r w:rsidRPr="00AA0B26">
        <w:t xml:space="preserve"> </w:t>
      </w:r>
    </w:p>
    <w:p w:rsidR="00AA0B26" w:rsidRPr="00AA0B26" w:rsidRDefault="00AA0B26" w:rsidP="00AA0B26">
      <w:pPr>
        <w:numPr>
          <w:ilvl w:val="0"/>
          <w:numId w:val="3"/>
        </w:numPr>
      </w:pPr>
      <w:r w:rsidRPr="00AA0B26">
        <w:t>Продолжать до тех пор, пока</w:t>
      </w:r>
      <w:r w:rsidR="00393E3A">
        <w:t xml:space="preserve"> не будут устранены все ошибки.</w:t>
      </w:r>
    </w:p>
    <w:p w:rsidR="00AA0B26" w:rsidRDefault="00AA0B26"/>
    <w:p w:rsidR="00AA0B26" w:rsidRPr="00AA0B26" w:rsidRDefault="005941B5" w:rsidP="00F21E6D">
      <w:pPr>
        <w:jc w:val="center"/>
        <w:outlineLvl w:val="0"/>
        <w:rPr>
          <w:b/>
          <w:color w:val="FF0000"/>
        </w:rPr>
      </w:pPr>
      <w:bookmarkStart w:id="6" w:name="Урок5"/>
      <w:bookmarkEnd w:id="6"/>
      <w:r>
        <w:rPr>
          <w:b/>
          <w:color w:val="0000FF"/>
        </w:rPr>
        <w:t>Урок № 5</w:t>
      </w:r>
      <w:r w:rsidRPr="005941B5">
        <w:rPr>
          <w:b/>
          <w:color w:val="0000FF"/>
        </w:rPr>
        <w:t>.</w:t>
      </w:r>
      <w:r w:rsidRPr="004A3F49">
        <w:rPr>
          <w:color w:val="0000FF"/>
        </w:rPr>
        <w:t xml:space="preserve"> </w:t>
      </w:r>
      <w:r w:rsidR="00AA0B26" w:rsidRPr="00AA0B26">
        <w:rPr>
          <w:b/>
          <w:color w:val="FF0000"/>
        </w:rPr>
        <w:t>Этапы разработки приложения</w:t>
      </w:r>
    </w:p>
    <w:p w:rsidR="00AA0B26" w:rsidRPr="00AA0B26" w:rsidRDefault="00AA0B26" w:rsidP="00AA0B26">
      <w:r w:rsidRPr="00AA0B26">
        <w:t xml:space="preserve">В Visual Basic, как и во многих других языках, предназначенных для написания приложений под Windows, используется событийно-управляемая модель программирования. </w:t>
      </w:r>
      <w:r w:rsidR="00393E3A">
        <w:t>Г</w:t>
      </w:r>
      <w:r w:rsidRPr="00AA0B26">
        <w:t>рафический интерфейс пользователя</w:t>
      </w:r>
      <w:r w:rsidR="00393E3A">
        <w:t xml:space="preserve"> имеет</w:t>
      </w:r>
      <w:r w:rsidRPr="00AA0B26">
        <w:t xml:space="preserve"> снандартные элементы управления, такие, как окна (они же формы), кнопки, списки, поля, для ввода текста и т.п. В любом языке высокого уровня программа строится на основе этих элементов. Итак, разработка приложения на VB состоит из следующих этапов:</w:t>
      </w:r>
    </w:p>
    <w:p w:rsidR="00AA0B26" w:rsidRPr="00AA0B26" w:rsidRDefault="00AA0B26" w:rsidP="00AA0B26">
      <w:pPr>
        <w:numPr>
          <w:ilvl w:val="0"/>
          <w:numId w:val="4"/>
        </w:numPr>
      </w:pPr>
      <w:r w:rsidRPr="00AA0B26">
        <w:t xml:space="preserve">Продумывания программы (подумать, что программа должна делать, решить перед собой задачи, реализовать их мысленно, продумать структуру данных, и т.д.). </w:t>
      </w:r>
    </w:p>
    <w:p w:rsidR="00AA0B26" w:rsidRPr="00AA0B26" w:rsidRDefault="00AA0B26" w:rsidP="00AA0B26">
      <w:pPr>
        <w:numPr>
          <w:ilvl w:val="0"/>
          <w:numId w:val="4"/>
        </w:numPr>
      </w:pPr>
      <w:r w:rsidRPr="00AA0B26">
        <w:t xml:space="preserve">Проектирование интерфейса, т.е. помещение на форму нужных управляющих элементов, кнопок, списков и т.п. Этот этап называется составлением скелета программы. </w:t>
      </w:r>
    </w:p>
    <w:p w:rsidR="00AA0B26" w:rsidRPr="00AA0B26" w:rsidRDefault="00AA0B26" w:rsidP="00AA0B26">
      <w:pPr>
        <w:numPr>
          <w:ilvl w:val="0"/>
          <w:numId w:val="4"/>
        </w:numPr>
      </w:pPr>
      <w:r w:rsidRPr="00AA0B26">
        <w:t xml:space="preserve">Написание программного кода, связывающего помещённые на форму управляющие элементы, т.е. "наращивание плоти на скелет". </w:t>
      </w:r>
    </w:p>
    <w:p w:rsidR="00AA0B26" w:rsidRPr="00AA0B26" w:rsidRDefault="00AA0B26" w:rsidP="00AA0B26">
      <w:pPr>
        <w:numPr>
          <w:ilvl w:val="0"/>
          <w:numId w:val="4"/>
        </w:numPr>
      </w:pPr>
      <w:r w:rsidRPr="00AA0B26">
        <w:t xml:space="preserve">Отлаживание программы. Этот этап часто занимает больше времени, чем предыдущие. </w:t>
      </w:r>
    </w:p>
    <w:p w:rsidR="00AA0B26" w:rsidRPr="00AA0B26" w:rsidRDefault="00AA0B26" w:rsidP="00AA0B26">
      <w:pPr>
        <w:numPr>
          <w:ilvl w:val="0"/>
          <w:numId w:val="4"/>
        </w:numPr>
      </w:pPr>
      <w:r w:rsidRPr="00AA0B26">
        <w:t xml:space="preserve">Окончательная компиляция и, если это необходимо, создание дистрибутива (т.е. установочного файла setup.exe). </w:t>
      </w:r>
    </w:p>
    <w:p w:rsidR="00393E3A" w:rsidRDefault="00393E3A" w:rsidP="00F21E6D">
      <w:pPr>
        <w:jc w:val="center"/>
        <w:outlineLvl w:val="0"/>
      </w:pPr>
      <w:bookmarkStart w:id="7" w:name="Урок6"/>
      <w:bookmarkEnd w:id="7"/>
    </w:p>
    <w:p w:rsidR="00AA0B26" w:rsidRPr="00973BB4" w:rsidRDefault="005941B5" w:rsidP="00F21E6D">
      <w:pPr>
        <w:jc w:val="center"/>
        <w:outlineLvl w:val="0"/>
        <w:rPr>
          <w:color w:val="FF0000"/>
          <w:sz w:val="20"/>
          <w:szCs w:val="20"/>
        </w:rPr>
      </w:pPr>
      <w:r>
        <w:rPr>
          <w:b/>
          <w:color w:val="0000FF"/>
        </w:rPr>
        <w:t>Урок № 6</w:t>
      </w:r>
      <w:r w:rsidRPr="005941B5">
        <w:rPr>
          <w:b/>
          <w:color w:val="0000FF"/>
        </w:rPr>
        <w:t>.</w:t>
      </w:r>
      <w:r w:rsidRPr="004A3F49">
        <w:rPr>
          <w:color w:val="0000FF"/>
        </w:rPr>
        <w:t xml:space="preserve"> </w:t>
      </w:r>
      <w:r w:rsidR="00AA0B26" w:rsidRPr="00AA0B26">
        <w:rPr>
          <w:b/>
          <w:color w:val="FF0000"/>
        </w:rPr>
        <w:t>Структура проекта VB</w:t>
      </w:r>
      <w:r w:rsidR="00973BB4">
        <w:rPr>
          <w:b/>
          <w:color w:val="FF0000"/>
        </w:rPr>
        <w:t xml:space="preserve">     </w:t>
      </w:r>
      <w:r w:rsidR="00973BB4">
        <w:rPr>
          <w:sz w:val="20"/>
          <w:szCs w:val="20"/>
        </w:rPr>
        <w:t xml:space="preserve"> </w:t>
      </w:r>
      <w:r w:rsidR="00973BB4" w:rsidRPr="00973BB4">
        <w:rPr>
          <w:sz w:val="20"/>
          <w:szCs w:val="20"/>
        </w:rPr>
        <w:t>(</w:t>
      </w:r>
      <w:hyperlink w:anchor="содержание" w:history="1">
        <w:r w:rsidR="00973BB4" w:rsidRPr="00973BB4">
          <w:rPr>
            <w:rStyle w:val="a3"/>
            <w:sz w:val="20"/>
            <w:szCs w:val="20"/>
          </w:rPr>
          <w:t>обратно</w:t>
        </w:r>
      </w:hyperlink>
      <w:r w:rsidR="00973BB4">
        <w:rPr>
          <w:sz w:val="20"/>
          <w:szCs w:val="20"/>
        </w:rPr>
        <w:t>)</w:t>
      </w:r>
    </w:p>
    <w:p w:rsidR="00AA0B26" w:rsidRPr="00AA0B26" w:rsidRDefault="00AA0B26" w:rsidP="00AA0B26">
      <w:r w:rsidRPr="00AA0B26">
        <w:t>В Visual Basic любой проект состоит из следующих файлов:</w:t>
      </w:r>
    </w:p>
    <w:p w:rsidR="00AA0B26" w:rsidRPr="00AA0B26" w:rsidRDefault="00AA0B26" w:rsidP="00AA0B26">
      <w:pPr>
        <w:numPr>
          <w:ilvl w:val="0"/>
          <w:numId w:val="5"/>
        </w:numPr>
      </w:pPr>
      <w:r w:rsidRPr="00AA0B26">
        <w:t xml:space="preserve">файл каждой формы (расширение frm), </w:t>
      </w:r>
      <w:r w:rsidR="006B38B9">
        <w:t xml:space="preserve">текстовый файл, </w:t>
      </w:r>
      <w:r w:rsidRPr="00AA0B26">
        <w:t>в котором записан весь код</w:t>
      </w:r>
      <w:r w:rsidR="006B38B9">
        <w:t xml:space="preserve"> свойств</w:t>
      </w:r>
      <w:r w:rsidRPr="00AA0B26">
        <w:t xml:space="preserve"> всех помещённых на форму элементов управления и самой формы. </w:t>
      </w:r>
    </w:p>
    <w:p w:rsidR="00AA0B26" w:rsidRPr="00AA0B26" w:rsidRDefault="00AA0B26" w:rsidP="00AA0B26">
      <w:pPr>
        <w:numPr>
          <w:ilvl w:val="0"/>
          <w:numId w:val="5"/>
        </w:numPr>
      </w:pPr>
      <w:r w:rsidRPr="00AA0B26">
        <w:t>файл каждой формы, содержащий бинарную информацию (например</w:t>
      </w:r>
      <w:r w:rsidR="0089135F">
        <w:t>,</w:t>
      </w:r>
      <w:r w:rsidRPr="00AA0B26">
        <w:t xml:space="preserve"> картинку</w:t>
      </w:r>
      <w:r w:rsidR="006B38B9">
        <w:t xml:space="preserve"> в PictureBox) (расширение frx).</w:t>
      </w:r>
    </w:p>
    <w:p w:rsidR="00AA0B26" w:rsidRPr="00AA0B26" w:rsidRDefault="00AA0B26" w:rsidP="00AA0B26">
      <w:pPr>
        <w:numPr>
          <w:ilvl w:val="0"/>
          <w:numId w:val="5"/>
        </w:numPr>
      </w:pPr>
      <w:r w:rsidRPr="00AA0B26">
        <w:t>файл проекта, содержащий информацию о проекте (расширение vbp)</w:t>
      </w:r>
      <w:r w:rsidR="006B38B9">
        <w:t>.</w:t>
      </w:r>
    </w:p>
    <w:p w:rsidR="00AA0B26" w:rsidRPr="00AA0B26" w:rsidRDefault="00AA0B26" w:rsidP="00AA0B26">
      <w:pPr>
        <w:numPr>
          <w:ilvl w:val="0"/>
          <w:numId w:val="5"/>
        </w:numPr>
      </w:pPr>
      <w:r w:rsidRPr="00AA0B26">
        <w:t>информация о рабочей области проек</w:t>
      </w:r>
      <w:r w:rsidR="006B38B9">
        <w:t>та (workspace) (расширение vbw).</w:t>
      </w:r>
    </w:p>
    <w:p w:rsidR="00AA0B26" w:rsidRPr="00AA0B26" w:rsidRDefault="00AA0B26" w:rsidP="00AA0B26">
      <w:r w:rsidRPr="00AA0B26">
        <w:t>Дополнительные файлы, которые могут быть подключены к проекту:</w:t>
      </w:r>
    </w:p>
    <w:p w:rsidR="00AA0B26" w:rsidRPr="00AA0B26" w:rsidRDefault="00AA0B26" w:rsidP="00AA0B26">
      <w:pPr>
        <w:numPr>
          <w:ilvl w:val="0"/>
          <w:numId w:val="6"/>
        </w:numPr>
      </w:pPr>
      <w:r w:rsidRPr="00AA0B26">
        <w:t xml:space="preserve">файл каждого модуля (расширение bas) Это текстовый файл. </w:t>
      </w:r>
    </w:p>
    <w:p w:rsidR="00AA0B26" w:rsidRPr="00AA0B26" w:rsidRDefault="00AA0B26" w:rsidP="00AA0B26">
      <w:pPr>
        <w:numPr>
          <w:ilvl w:val="0"/>
          <w:numId w:val="6"/>
        </w:numPr>
      </w:pPr>
      <w:r w:rsidRPr="00AA0B26">
        <w:t xml:space="preserve">файл каждого модуля классов (расширение cls). Это текстовый файл. </w:t>
      </w:r>
    </w:p>
    <w:p w:rsidR="00AA0B26" w:rsidRPr="00AA0B26" w:rsidRDefault="00AA0B26" w:rsidP="00AA0B26">
      <w:pPr>
        <w:numPr>
          <w:ilvl w:val="0"/>
          <w:numId w:val="6"/>
        </w:numPr>
      </w:pPr>
      <w:r w:rsidRPr="00AA0B26">
        <w:t xml:space="preserve">файл каждого дополнительного элемента управления (расширение ctl) Это тоже текстовый файл. </w:t>
      </w:r>
    </w:p>
    <w:p w:rsidR="00AA0B26" w:rsidRPr="00AA0B26" w:rsidRDefault="006D26C2" w:rsidP="00AA0B26">
      <w:pPr>
        <w:numPr>
          <w:ilvl w:val="0"/>
          <w:numId w:val="6"/>
        </w:num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664" type="#_x0000_t75" style="position:absolute;left:0;text-align:left;margin-left:4in;margin-top:3.05pt;width:243pt;height:238.5pt;z-index:251656704">
            <v:imagedata r:id="rId10" o:title=""/>
            <w10:wrap type="square"/>
          </v:shape>
        </w:pict>
      </w:r>
      <w:r w:rsidR="00AA0B26" w:rsidRPr="00AA0B26">
        <w:t xml:space="preserve">файл ресурсов (расширение res) </w:t>
      </w:r>
    </w:p>
    <w:p w:rsidR="00AA0B26" w:rsidRPr="00AA0B26" w:rsidRDefault="00AA0B26" w:rsidP="00AA0B26">
      <w:pPr>
        <w:numPr>
          <w:ilvl w:val="0"/>
          <w:numId w:val="6"/>
        </w:numPr>
      </w:pPr>
      <w:r w:rsidRPr="00AA0B26">
        <w:t xml:space="preserve">другие файлы (ocx, tlb, и т.д...) </w:t>
      </w:r>
    </w:p>
    <w:p w:rsidR="00AA0B26" w:rsidRPr="00AA0B26" w:rsidRDefault="00AA0B26" w:rsidP="00AA0B26">
      <w:r w:rsidRPr="00AA0B26">
        <w:t>Запоминать назначение всех этих файлов не обязательно, достаточно запомнить 2 файла: frm-файл, в котором хранятся код формы и свойства всех помещённых на данную форму элементов управления. И bas-файл - модуль. В нём могут быть объявлены глобальные переме</w:t>
      </w:r>
      <w:r w:rsidR="006B38B9">
        <w:t>нные, константы, функции и т.д.</w:t>
      </w:r>
    </w:p>
    <w:p w:rsidR="00AA0B26" w:rsidRDefault="00AA0B26"/>
    <w:p w:rsidR="00AA0B26" w:rsidRPr="00AA0B26" w:rsidRDefault="005941B5" w:rsidP="00F21E6D">
      <w:pPr>
        <w:jc w:val="center"/>
        <w:outlineLvl w:val="0"/>
        <w:rPr>
          <w:b/>
          <w:color w:val="FF0000"/>
        </w:rPr>
      </w:pPr>
      <w:bookmarkStart w:id="8" w:name="Урок7"/>
      <w:bookmarkEnd w:id="8"/>
      <w:r>
        <w:rPr>
          <w:b/>
          <w:color w:val="0000FF"/>
        </w:rPr>
        <w:t>Урок № 7</w:t>
      </w:r>
      <w:r w:rsidRPr="005941B5">
        <w:rPr>
          <w:b/>
          <w:color w:val="0000FF"/>
        </w:rPr>
        <w:t>.</w:t>
      </w:r>
      <w:r w:rsidRPr="004A3F49">
        <w:rPr>
          <w:color w:val="0000FF"/>
        </w:rPr>
        <w:t xml:space="preserve"> </w:t>
      </w:r>
      <w:r w:rsidR="00AA0B26" w:rsidRPr="00AA0B26">
        <w:rPr>
          <w:b/>
          <w:color w:val="FF0000"/>
        </w:rPr>
        <w:t>Среда разработки VB</w:t>
      </w:r>
      <w:r w:rsidR="00973BB4">
        <w:rPr>
          <w:b/>
          <w:color w:val="FF0000"/>
        </w:rPr>
        <w:t xml:space="preserve">  </w:t>
      </w:r>
      <w:r w:rsidR="00973BB4" w:rsidRPr="00973BB4">
        <w:rPr>
          <w:sz w:val="20"/>
          <w:szCs w:val="20"/>
        </w:rPr>
        <w:t>(</w:t>
      </w:r>
      <w:hyperlink w:anchor="содержание" w:history="1">
        <w:r w:rsidR="00973BB4" w:rsidRPr="00973BB4">
          <w:rPr>
            <w:rStyle w:val="a3"/>
            <w:sz w:val="20"/>
            <w:szCs w:val="20"/>
          </w:rPr>
          <w:t>обратно</w:t>
        </w:r>
      </w:hyperlink>
      <w:r w:rsidR="00973BB4">
        <w:rPr>
          <w:sz w:val="20"/>
          <w:szCs w:val="20"/>
        </w:rPr>
        <w:t>)</w:t>
      </w:r>
      <w:r w:rsidR="00973BB4">
        <w:rPr>
          <w:b/>
          <w:color w:val="FF0000"/>
        </w:rPr>
        <w:t xml:space="preserve">  </w:t>
      </w:r>
    </w:p>
    <w:p w:rsidR="00AA0B26" w:rsidRDefault="00AA0B26" w:rsidP="00AA0B26">
      <w:r w:rsidRPr="00AA0B26">
        <w:t>Для того, чтобы понять как проектировать интерфейс, разберём для начала среду разработки Visual Basic. Запустите VB. Перед вами появится окошко, в котором вам попросят указать тип проекта. Укажите тип "Standart EXE" и нажмите ОК. На экране вы увидите следующее окно:</w:t>
      </w:r>
    </w:p>
    <w:p w:rsidR="006B38B9" w:rsidRPr="00AA0B26" w:rsidRDefault="006B38B9" w:rsidP="00AA0B26"/>
    <w:p w:rsidR="00AA0B26" w:rsidRPr="00AA0B26" w:rsidRDefault="006D26C2" w:rsidP="001D1107">
      <w:pPr>
        <w:jc w:val="center"/>
      </w:pPr>
      <w:r>
        <w:pict>
          <v:shape id="_x0000_i1025" type="#_x0000_t75" style="width:538.5pt;height:313.5pt">
            <v:imagedata r:id="rId11" o:title=""/>
          </v:shape>
        </w:pict>
      </w:r>
    </w:p>
    <w:p w:rsidR="00AA0B26" w:rsidRPr="00AA0B26" w:rsidRDefault="00AA0B26" w:rsidP="00AA0B26">
      <w:r w:rsidRPr="00AA0B26">
        <w:t>В левой части расположена панель с доступными элементами управления, с которой вы можете перетаскивать нужные элементы на форму. В центре находится форма (окно) вашего приложения. Имя новой формы - Form1. Вверху расположена панель инструментов среды разработки. Справа расположены окна проекта (Project) и свойств текущего объекта (Properties). Здесь необходимо отметить, что все объекты в VB (впрочем</w:t>
      </w:r>
      <w:r w:rsidR="00FF6F07">
        <w:t>,</w:t>
      </w:r>
      <w:r w:rsidRPr="00AA0B26">
        <w:t xml:space="preserve"> как и в других языках высокого уровня) имеют свойства и методы. Свойства — значения, которые устанавливаются для определения вида и поведения объекта. Методы — программные процедуры, обеспечивающие выполнение объектом некоторых действий.</w:t>
      </w:r>
    </w:p>
    <w:p w:rsidR="00AA0B26" w:rsidRPr="00AA0B26" w:rsidRDefault="00AA0B26" w:rsidP="00AA0B26">
      <w:r w:rsidRPr="00AA0B26">
        <w:t>Теперь закройте программу. Это можно сделать двумя способами - нажать на крестик в правом верхнем углу формы или нажать на кнопку End, имеющей иконку кнопки Stop.</w:t>
      </w:r>
    </w:p>
    <w:p w:rsidR="00AA0B26" w:rsidRPr="00AA0B26" w:rsidRDefault="00AA0B26" w:rsidP="00AA0B26">
      <w:r w:rsidRPr="00AA0B26">
        <w:t xml:space="preserve">После закрытия программы вы вернётесь в среду разработки VB. Кстати, обратите внимание на окошко Project. В нём показан только один файл - Form1. Давайте добавим ещё одну форму к нашему проекту. Для этого выберите в меню </w:t>
      </w:r>
      <w:r w:rsidR="00105561">
        <w:t>Проект</w:t>
      </w:r>
      <w:r w:rsidRPr="00AA0B26">
        <w:t>-&gt;</w:t>
      </w:r>
      <w:r w:rsidR="00105561">
        <w:t>Добавить форму</w:t>
      </w:r>
      <w:r w:rsidRPr="00AA0B26">
        <w:t xml:space="preserve">. Перед вами появится окно </w:t>
      </w:r>
      <w:r w:rsidR="00105561">
        <w:t>Добавить форму</w:t>
      </w:r>
      <w:r w:rsidRPr="00AA0B26">
        <w:t xml:space="preserve">, </w:t>
      </w:r>
      <w:r w:rsidR="006D26C2">
        <w:rPr>
          <w:noProof/>
        </w:rPr>
        <w:pict>
          <v:shape id="_x0000_i1026" type="#_x0000_t75" style="width:538.5pt;height:262.5pt">
            <v:imagedata r:id="rId12" o:title=""/>
          </v:shape>
        </w:pict>
      </w:r>
      <w:r w:rsidRPr="00AA0B26">
        <w:t>в котором вам предложат выбрать вид новой формы. Дважды кликните на иконке с надписью Form. Перед вами появится новая форма. Её имя Form2. Но куда же делась старая, спросите вы? Для того, чтобы увидеть нашу старую форму, нужно дважды щёлкнуть по строчке Form1 в окне Project. Щёлкнув, вы сразу увидите нашу первую форму. Обратите внимание на 2 кнопочки в окне Project. View Object и View Code. Эти кнопочки вам очень пригодятся в дальнейшем. С помощью них вы можете переключаться между двумя режимами:</w:t>
      </w:r>
    </w:p>
    <w:p w:rsidR="00AA0B26" w:rsidRPr="00AA0B26" w:rsidRDefault="006D26C2" w:rsidP="00AA0B26">
      <w:pPr>
        <w:numPr>
          <w:ilvl w:val="0"/>
          <w:numId w:val="7"/>
        </w:numPr>
      </w:pPr>
      <w:r>
        <w:rPr>
          <w:noProof/>
        </w:rPr>
        <w:pict>
          <v:shape id="_x0000_s1666" type="#_x0000_t75" style="position:absolute;left:0;text-align:left;margin-left:378pt;margin-top:-51pt;width:149.8pt;height:97.7pt;z-index:251657728">
            <v:imagedata r:id="rId13" o:title=""/>
            <w10:wrap type="square"/>
          </v:shape>
        </w:pict>
      </w:r>
      <w:r w:rsidR="00AA0B26" w:rsidRPr="00AA0B26">
        <w:t>просм</w:t>
      </w:r>
      <w:r w:rsidR="00BE6A8A">
        <w:t>отром формы, для проектирования</w:t>
      </w:r>
      <w:r w:rsidR="00AA0B26" w:rsidRPr="00AA0B26">
        <w:t xml:space="preserve"> её интерфейса</w:t>
      </w:r>
      <w:r w:rsidR="00267B54">
        <w:t>,</w:t>
      </w:r>
    </w:p>
    <w:p w:rsidR="00AA0B26" w:rsidRPr="00AA0B26" w:rsidRDefault="00AA0B26" w:rsidP="00AA0B26">
      <w:pPr>
        <w:numPr>
          <w:ilvl w:val="0"/>
          <w:numId w:val="7"/>
        </w:numPr>
      </w:pPr>
      <w:r w:rsidRPr="00AA0B26">
        <w:t>просмотром кода формы</w:t>
      </w:r>
      <w:r w:rsidR="00267B54">
        <w:t>.</w:t>
      </w:r>
      <w:r w:rsidRPr="00AA0B26">
        <w:t xml:space="preserve"> </w:t>
      </w:r>
    </w:p>
    <w:p w:rsidR="00AA0B26" w:rsidRDefault="00AA0B26"/>
    <w:p w:rsidR="00927300" w:rsidRPr="00F363F7" w:rsidRDefault="005941B5" w:rsidP="00F21E6D">
      <w:pPr>
        <w:jc w:val="center"/>
        <w:outlineLvl w:val="0"/>
      </w:pPr>
      <w:bookmarkStart w:id="9" w:name="Урок8"/>
      <w:bookmarkEnd w:id="9"/>
      <w:r w:rsidRPr="00F363F7">
        <w:rPr>
          <w:b/>
          <w:color w:val="0000FF"/>
        </w:rPr>
        <w:t>Урок № 8.</w:t>
      </w:r>
      <w:r w:rsidRPr="00F363F7">
        <w:t xml:space="preserve"> </w:t>
      </w:r>
      <w:r w:rsidR="00927300" w:rsidRPr="00F363F7">
        <w:rPr>
          <w:b/>
          <w:color w:val="FF0000"/>
        </w:rPr>
        <w:t>Лёгкость работы с кодом в VB</w:t>
      </w:r>
    </w:p>
    <w:p w:rsidR="00927300" w:rsidRPr="00AC0C85" w:rsidRDefault="00927300" w:rsidP="00AC0C85">
      <w:r w:rsidRPr="00F363F7">
        <w:t xml:space="preserve">Технология </w:t>
      </w:r>
      <w:r w:rsidRPr="007C4033">
        <w:rPr>
          <w:u w:val="single"/>
        </w:rPr>
        <w:t>Intellisence</w:t>
      </w:r>
      <w:r w:rsidRPr="00F363F7">
        <w:t xml:space="preserve"> сильно облегчит вам жизнь в процессе программирования на VB. Эта технология Microsoft позволит вам избежать ввода большого количества кода и его корректировки. Intellisence выводит небольшое всплывающее окно с полезной информацией о текущем объекте. Такие окна бываю</w:t>
      </w:r>
      <w:r w:rsidRPr="00AC0C85">
        <w:t>т 3-х видов:</w:t>
      </w:r>
    </w:p>
    <w:p w:rsidR="00927300" w:rsidRPr="00927300" w:rsidRDefault="00927300" w:rsidP="00AC0C85">
      <w:pPr>
        <w:numPr>
          <w:ilvl w:val="0"/>
          <w:numId w:val="10"/>
        </w:numPr>
        <w:rPr>
          <w:color w:val="000000"/>
        </w:rPr>
      </w:pPr>
      <w:r w:rsidRPr="00AC0C85">
        <w:t>QuickInfo</w:t>
      </w:r>
      <w:r w:rsidRPr="00927300">
        <w:rPr>
          <w:color w:val="000000"/>
        </w:rPr>
        <w:t>. Выдаёт информацию о синтаксисе текущего оператора Visual Basic. Где бы вы не ввели имя оператора (функции) и поставили после имени пробел или октрывающую круглую скобку, то Visual Basic незамедлительно покажет информацию о синтаксисе этого оператора. Вот пример:</w:t>
      </w:r>
      <w:r w:rsidRPr="00927300">
        <w:rPr>
          <w:color w:val="000000"/>
        </w:rPr>
        <w:br/>
      </w:r>
      <w:r w:rsidR="006D26C2">
        <w:rPr>
          <w:color w:val="000000"/>
        </w:rPr>
        <w:pict>
          <v:shape id="_x0000_i1027" type="#_x0000_t75" style="width:337.5pt;height:33pt">
            <v:imagedata r:id="rId14" o:title=""/>
          </v:shape>
        </w:pict>
      </w:r>
      <w:r w:rsidRPr="00927300">
        <w:rPr>
          <w:color w:val="000000"/>
        </w:rPr>
        <w:br/>
      </w:r>
    </w:p>
    <w:p w:rsidR="00927300" w:rsidRPr="00927300" w:rsidRDefault="00927300" w:rsidP="00927300">
      <w:pPr>
        <w:numPr>
          <w:ilvl w:val="0"/>
          <w:numId w:val="10"/>
        </w:numPr>
        <w:spacing w:before="100" w:beforeAutospacing="1" w:after="240"/>
        <w:rPr>
          <w:color w:val="000000"/>
        </w:rPr>
      </w:pPr>
      <w:r w:rsidRPr="00927300">
        <w:rPr>
          <w:color w:val="000000"/>
        </w:rPr>
        <w:t>List Properties/Methods. Это свойство облегчит вам работу с объектами в Visual Basic. После того, как вы поставите точку после имени какого либо объекта, VB сразу же покажет вам список всех доступных с</w:t>
      </w:r>
      <w:r w:rsidR="00AC0C85">
        <w:rPr>
          <w:color w:val="000000"/>
        </w:rPr>
        <w:t>войств и методов этого объекта:</w:t>
      </w:r>
      <w:r w:rsidRPr="00927300">
        <w:rPr>
          <w:color w:val="000000"/>
        </w:rPr>
        <w:br/>
      </w:r>
      <w:r w:rsidR="006D26C2">
        <w:rPr>
          <w:color w:val="000000"/>
        </w:rPr>
        <w:pict>
          <v:shape id="_x0000_i1028" type="#_x0000_t75" style="width:162pt;height:119.25pt">
            <v:imagedata r:id="rId15" o:title=""/>
          </v:shape>
        </w:pict>
      </w:r>
      <w:r w:rsidRPr="00927300">
        <w:rPr>
          <w:color w:val="000000"/>
        </w:rPr>
        <w:br/>
        <w:t>Свойства имеют иконку:</w:t>
      </w:r>
      <w:r w:rsidR="006D26C2">
        <w:rPr>
          <w:color w:val="000000"/>
        </w:rPr>
        <w:pict>
          <v:shape id="_x0000_i1029" type="#_x0000_t75" style="width:14.25pt;height:11.25pt">
            <v:imagedata r:id="rId16" o:title=""/>
          </v:shape>
        </w:pict>
      </w:r>
      <w:r w:rsidRPr="00927300">
        <w:rPr>
          <w:color w:val="000000"/>
        </w:rPr>
        <w:t>, а методы -</w:t>
      </w:r>
      <w:r w:rsidR="006D26C2">
        <w:rPr>
          <w:color w:val="000000"/>
        </w:rPr>
        <w:pict>
          <v:shape id="_x0000_i1030" type="#_x0000_t75" style="width:18pt;height:10.5pt">
            <v:imagedata r:id="rId17" o:title=""/>
          </v:shape>
        </w:pict>
      </w:r>
      <w:r w:rsidRPr="00927300">
        <w:rPr>
          <w:color w:val="000000"/>
        </w:rPr>
        <w:t>.</w:t>
      </w:r>
    </w:p>
    <w:p w:rsidR="00927300" w:rsidRPr="00927300" w:rsidRDefault="00927300" w:rsidP="00927300">
      <w:pPr>
        <w:numPr>
          <w:ilvl w:val="0"/>
          <w:numId w:val="10"/>
        </w:numPr>
        <w:spacing w:before="100" w:beforeAutospacing="1" w:after="240"/>
        <w:rPr>
          <w:color w:val="000000"/>
        </w:rPr>
      </w:pPr>
      <w:r w:rsidRPr="00927300">
        <w:rPr>
          <w:color w:val="000000"/>
        </w:rPr>
        <w:t xml:space="preserve">Available Constants. Эта функция выводит окно доступных констант. Например, если вы поставите знак равенства после Boolean переменной, то Visual Basic выдаст вам окно, где вы сможете выбрать из двух значений (True/False) нужное. Вам даже не придётся ничего набирать на клавиатуре! </w:t>
      </w:r>
    </w:p>
    <w:p w:rsidR="00927300" w:rsidRPr="00927300" w:rsidRDefault="00927300" w:rsidP="00927300">
      <w:pPr>
        <w:numPr>
          <w:ilvl w:val="0"/>
          <w:numId w:val="10"/>
        </w:numPr>
        <w:spacing w:before="100" w:beforeAutospacing="1" w:after="100" w:afterAutospacing="1"/>
        <w:rPr>
          <w:color w:val="000000"/>
        </w:rPr>
      </w:pPr>
      <w:r w:rsidRPr="00927300">
        <w:rPr>
          <w:color w:val="000000"/>
        </w:rPr>
        <w:t xml:space="preserve">Также, Если нажать Ctrl+J, то VB выдаст список всех определенных в программе свойств, методов, констант, типов и т.д, включая встроенные в сам Visual Basic. </w:t>
      </w:r>
    </w:p>
    <w:p w:rsidR="00927300" w:rsidRPr="00F363F7" w:rsidRDefault="00927300" w:rsidP="00F21E6D">
      <w:pPr>
        <w:outlineLvl w:val="0"/>
        <w:rPr>
          <w:u w:val="single"/>
        </w:rPr>
      </w:pPr>
      <w:r w:rsidRPr="00F363F7">
        <w:rPr>
          <w:u w:val="single"/>
        </w:rPr>
        <w:t>Отступы</w:t>
      </w:r>
    </w:p>
    <w:p w:rsidR="00927300" w:rsidRPr="00F363F7" w:rsidRDefault="00927300" w:rsidP="00F363F7">
      <w:r w:rsidRPr="00F363F7">
        <w:t xml:space="preserve">Про отступы </w:t>
      </w:r>
      <w:r w:rsidR="007C4033">
        <w:t>следует</w:t>
      </w:r>
      <w:r w:rsidRPr="00F363F7">
        <w:t xml:space="preserve"> поговорить отдельно. Отступы </w:t>
      </w:r>
      <w:r w:rsidRPr="00F363F7">
        <w:rPr>
          <w:color w:val="FF0000"/>
        </w:rPr>
        <w:t>ОЧЕНЬ</w:t>
      </w:r>
      <w:r w:rsidRPr="00F363F7">
        <w:t xml:space="preserve"> выжны при программировании. НИкогда НЕ забывайте про них! Они помогут при просмотре вашего кода. Особенно они полезны в сложных ветвлениях и циклах. </w:t>
      </w:r>
    </w:p>
    <w:p w:rsidR="00927300" w:rsidRPr="00AC0C85" w:rsidRDefault="00927300" w:rsidP="00AC0C85">
      <w:r w:rsidRPr="00AC0C85">
        <w:t>Visual</w:t>
      </w:r>
      <w:r w:rsidRPr="00927300">
        <w:t xml:space="preserve"> Basic предоставляет возможность сделать отступ сразу для участка кода. Для этого необходимо выделить этот участок (несколько строк) и нажать Tab. Все выделенные строки сдвинуться вправо. Если ва</w:t>
      </w:r>
      <w:r w:rsidRPr="00AC0C85">
        <w:t>м понадобиться сдвинуть код влево, нажимайте Shift+Tab. Всегда помните про отступы!</w:t>
      </w:r>
    </w:p>
    <w:p w:rsidR="00927300" w:rsidRPr="00927300" w:rsidRDefault="00927300" w:rsidP="00AC0C85">
      <w:pPr>
        <w:rPr>
          <w:color w:val="000000"/>
        </w:rPr>
      </w:pPr>
    </w:p>
    <w:p w:rsidR="00927300" w:rsidRPr="00AC0C85" w:rsidRDefault="005941B5" w:rsidP="00F21E6D">
      <w:pPr>
        <w:jc w:val="center"/>
        <w:outlineLvl w:val="0"/>
        <w:rPr>
          <w:b/>
          <w:color w:val="0000FF"/>
        </w:rPr>
      </w:pPr>
      <w:bookmarkStart w:id="10" w:name="Урок9"/>
      <w:bookmarkEnd w:id="10"/>
      <w:r w:rsidRPr="00AC0C85">
        <w:rPr>
          <w:b/>
          <w:color w:val="0000FF"/>
        </w:rPr>
        <w:t xml:space="preserve">Урок № 9. </w:t>
      </w:r>
      <w:r w:rsidR="00927300" w:rsidRPr="00AC0C85">
        <w:rPr>
          <w:b/>
          <w:color w:val="FF0000"/>
        </w:rPr>
        <w:t>Из чего состоит код?</w:t>
      </w:r>
    </w:p>
    <w:p w:rsidR="00927300" w:rsidRPr="00AC0C85" w:rsidRDefault="00927300" w:rsidP="00AC0C85">
      <w:r w:rsidRPr="00AC0C85">
        <w:t xml:space="preserve">Итак, мы научились проектировать интерфейс </w:t>
      </w:r>
      <w:r w:rsidRPr="00927300">
        <w:t xml:space="preserve">программы. Но для полноценной программы этого не достаточно. Нужно написать код программы, который будет манипулировать элементами </w:t>
      </w:r>
      <w:r w:rsidR="00C4789E" w:rsidRPr="00927300">
        <w:t>управления,</w:t>
      </w:r>
      <w:r w:rsidRPr="00927300">
        <w:t xml:space="preserve"> и произво</w:t>
      </w:r>
      <w:r w:rsidRPr="00AC0C85">
        <w:t>дить какие-то вычисления. Это самый сложный этап.</w:t>
      </w:r>
    </w:p>
    <w:p w:rsidR="00927300" w:rsidRPr="005C0E18" w:rsidRDefault="00927300" w:rsidP="005C0E18">
      <w:r w:rsidRPr="00AC0C85">
        <w:t>Во всех</w:t>
      </w:r>
      <w:r w:rsidRPr="00927300">
        <w:t xml:space="preserve"> языках высок</w:t>
      </w:r>
      <w:r w:rsidRPr="005C0E18">
        <w:t>ого уровня программный код состоит из:</w:t>
      </w:r>
    </w:p>
    <w:p w:rsidR="005C0E18" w:rsidRDefault="005C0E18" w:rsidP="005C0E18">
      <w:pPr>
        <w:numPr>
          <w:ilvl w:val="0"/>
          <w:numId w:val="57"/>
        </w:numPr>
        <w:sectPr w:rsidR="005C0E18" w:rsidSect="0030399D">
          <w:type w:val="continuous"/>
          <w:pgSz w:w="11906" w:h="16838"/>
          <w:pgMar w:top="567" w:right="567" w:bottom="567" w:left="567" w:header="709" w:footer="709" w:gutter="0"/>
          <w:cols w:space="708"/>
          <w:docGrid w:linePitch="360"/>
        </w:sectPr>
      </w:pPr>
    </w:p>
    <w:p w:rsidR="00927300" w:rsidRPr="005C0E18" w:rsidRDefault="00927300" w:rsidP="005C0E18">
      <w:pPr>
        <w:numPr>
          <w:ilvl w:val="0"/>
          <w:numId w:val="57"/>
        </w:numPr>
      </w:pPr>
      <w:r w:rsidRPr="005C0E18">
        <w:t>Переменных</w:t>
      </w:r>
    </w:p>
    <w:p w:rsidR="00927300" w:rsidRPr="005C0E18" w:rsidRDefault="00927300" w:rsidP="005C0E18">
      <w:pPr>
        <w:numPr>
          <w:ilvl w:val="0"/>
          <w:numId w:val="57"/>
        </w:numPr>
      </w:pPr>
      <w:r w:rsidRPr="005C0E18">
        <w:t xml:space="preserve">Выражений </w:t>
      </w:r>
    </w:p>
    <w:p w:rsidR="00927300" w:rsidRPr="005C0E18" w:rsidRDefault="00927300" w:rsidP="005C0E18">
      <w:pPr>
        <w:numPr>
          <w:ilvl w:val="0"/>
          <w:numId w:val="57"/>
        </w:numPr>
      </w:pPr>
      <w:r w:rsidRPr="005C0E18">
        <w:t xml:space="preserve">Операторов </w:t>
      </w:r>
    </w:p>
    <w:p w:rsidR="00927300" w:rsidRPr="005C0E18" w:rsidRDefault="00927300" w:rsidP="005C0E18">
      <w:pPr>
        <w:numPr>
          <w:ilvl w:val="0"/>
          <w:numId w:val="57"/>
        </w:numPr>
      </w:pPr>
      <w:r w:rsidRPr="005C0E18">
        <w:t xml:space="preserve">Управляющих структур </w:t>
      </w:r>
    </w:p>
    <w:p w:rsidR="00927300" w:rsidRPr="005C0E18" w:rsidRDefault="00927300" w:rsidP="005C0E18">
      <w:pPr>
        <w:numPr>
          <w:ilvl w:val="0"/>
          <w:numId w:val="57"/>
        </w:numPr>
      </w:pPr>
      <w:r w:rsidRPr="005C0E18">
        <w:t xml:space="preserve">Функций </w:t>
      </w:r>
    </w:p>
    <w:p w:rsidR="00927300" w:rsidRPr="005C0E18" w:rsidRDefault="00927300" w:rsidP="005C0E18">
      <w:pPr>
        <w:numPr>
          <w:ilvl w:val="0"/>
          <w:numId w:val="57"/>
        </w:numPr>
      </w:pPr>
      <w:r w:rsidRPr="005C0E18">
        <w:t xml:space="preserve">Классов и объектов </w:t>
      </w:r>
    </w:p>
    <w:p w:rsidR="005C0E18" w:rsidRDefault="005C0E18" w:rsidP="005C0E18">
      <w:pPr>
        <w:sectPr w:rsidR="005C0E18" w:rsidSect="005C0E18">
          <w:type w:val="continuous"/>
          <w:pgSz w:w="11906" w:h="16838"/>
          <w:pgMar w:top="567" w:right="567" w:bottom="567" w:left="567" w:header="709" w:footer="709" w:gutter="0"/>
          <w:cols w:num="3" w:space="397"/>
          <w:docGrid w:linePitch="360"/>
        </w:sectPr>
      </w:pPr>
    </w:p>
    <w:p w:rsidR="00927300" w:rsidRPr="00927300" w:rsidRDefault="00927300" w:rsidP="005C0E18">
      <w:pPr>
        <w:rPr>
          <w:color w:val="000000"/>
        </w:rPr>
      </w:pPr>
      <w:r w:rsidRPr="005C0E18">
        <w:t>Опишем</w:t>
      </w:r>
      <w:r w:rsidRPr="00927300">
        <w:rPr>
          <w:color w:val="000000"/>
        </w:rPr>
        <w:t xml:space="preserve"> каждый тип подробнее:</w:t>
      </w:r>
    </w:p>
    <w:p w:rsidR="00927300" w:rsidRPr="005C0E18" w:rsidRDefault="00927300" w:rsidP="00F21E6D">
      <w:pPr>
        <w:jc w:val="center"/>
        <w:outlineLvl w:val="0"/>
      </w:pPr>
      <w:r w:rsidRPr="005C0E18">
        <w:rPr>
          <w:b/>
          <w:color w:val="0000FF"/>
        </w:rPr>
        <w:t>Переменные</w:t>
      </w:r>
      <w:r w:rsidRPr="00715F5A">
        <w:t>.</w:t>
      </w:r>
    </w:p>
    <w:p w:rsidR="00927300" w:rsidRPr="00927300" w:rsidRDefault="00927300" w:rsidP="005C0E18">
      <w:r w:rsidRPr="005C0E18">
        <w:t>В Visual</w:t>
      </w:r>
      <w:r w:rsidRPr="00927300">
        <w:t xml:space="preserve"> Basic переменые хранят информацию (значения). При их использовании Visual Basic резервирует область в памяти компьютера для хранения данной информации. Каждая переменная имеет своё имя. Оно может достигать 255 символов в длину, начинается всегда с буквы латинского алфавита, за которой могут следовать другие буквы, цифры и знак подчёркивания.</w:t>
      </w:r>
      <w:r w:rsidRPr="005C0E18">
        <w:t xml:space="preserve"> </w:t>
      </w:r>
      <w:r w:rsidRPr="00927300">
        <w:br/>
      </w:r>
    </w:p>
    <w:p w:rsidR="00927300" w:rsidRPr="001F130E" w:rsidRDefault="00927300" w:rsidP="001F130E">
      <w:r w:rsidRPr="005C0E18">
        <w:t>Каждая</w:t>
      </w:r>
      <w:r w:rsidRPr="00927300">
        <w:t xml:space="preserve"> переменная имеет определённый тип. Всего в VB 14 типов переменных. </w:t>
      </w:r>
      <w:r w:rsidRPr="001F130E">
        <w:t>Перечислим основные типы переменных VB:</w:t>
      </w:r>
    </w:p>
    <w:p w:rsidR="00927300" w:rsidRPr="001F130E" w:rsidRDefault="00927300" w:rsidP="001F130E">
      <w:r w:rsidRPr="001F130E">
        <w:rPr>
          <w:b/>
        </w:rPr>
        <w:t>Byte</w:t>
      </w:r>
      <w:r w:rsidRPr="001F130E">
        <w:t xml:space="preserve"> - предназначен для хранения целых чисел от 0 до 255. Если переменной такого типа присвоить значение, выходящее за эти пределы, то Visual Basic сгенерирует ошибку. </w:t>
      </w:r>
    </w:p>
    <w:p w:rsidR="00927300" w:rsidRPr="00FF55AF" w:rsidRDefault="00927300" w:rsidP="001F130E">
      <w:r w:rsidRPr="001F130E">
        <w:rPr>
          <w:b/>
        </w:rPr>
        <w:t>Integer</w:t>
      </w:r>
      <w:r w:rsidRPr="001F130E">
        <w:t xml:space="preserve"> - предназначен для х</w:t>
      </w:r>
      <w:r w:rsidR="00FF55AF">
        <w:t>ранения целых чисел в диапазоне</w:t>
      </w:r>
      <w:r w:rsidR="00FF55AF" w:rsidRPr="00FF55AF">
        <w:t xml:space="preserve"> </w:t>
      </w:r>
      <w:r w:rsidRPr="001F130E">
        <w:t>-32768 до +32767, т.е. размер памяти, выделяемой под такую переменную состовляет 2 байта. (256*256=65536)</w:t>
      </w:r>
      <w:r w:rsidR="00FF55AF">
        <w:t>. Символ - "%".</w:t>
      </w:r>
    </w:p>
    <w:p w:rsidR="00927300" w:rsidRPr="001F130E" w:rsidRDefault="00927300" w:rsidP="001F130E">
      <w:r w:rsidRPr="001F130E">
        <w:rPr>
          <w:b/>
        </w:rPr>
        <w:t>Long</w:t>
      </w:r>
      <w:r w:rsidRPr="001F130E">
        <w:t xml:space="preserve"> - предназначен для хр</w:t>
      </w:r>
      <w:r w:rsidR="00FF55AF">
        <w:t xml:space="preserve">анения целых чисел в диапазоне </w:t>
      </w:r>
      <w:r w:rsidRPr="001F130E">
        <w:t xml:space="preserve">-2147483648 до +2147483647, т.е. размер памяти, выделяемой под такую переменную состовляет 4 байта. (65536*65536=4294967296). Символ для обозначения - "&amp;". </w:t>
      </w:r>
    </w:p>
    <w:p w:rsidR="00927300" w:rsidRPr="001F130E" w:rsidRDefault="00927300" w:rsidP="001F130E">
      <w:r w:rsidRPr="001F130E">
        <w:rPr>
          <w:b/>
        </w:rPr>
        <w:t>String</w:t>
      </w:r>
      <w:r w:rsidRPr="00927300">
        <w:rPr>
          <w:b/>
          <w:bCs/>
        </w:rPr>
        <w:t xml:space="preserve"> </w:t>
      </w:r>
      <w:r w:rsidRPr="00927300">
        <w:t>- предназначен для хранения строковой (символьной) информации, т.е. попросту говоря - текста. М</w:t>
      </w:r>
      <w:r w:rsidRPr="001F130E">
        <w:t xml:space="preserve">ожет хранить до 2 Гб. текста. Символ для обозначения - "$". </w:t>
      </w:r>
    </w:p>
    <w:p w:rsidR="00927300" w:rsidRPr="001F130E" w:rsidRDefault="00927300" w:rsidP="001F130E">
      <w:r w:rsidRPr="001F130E">
        <w:rPr>
          <w:b/>
        </w:rPr>
        <w:t>Double</w:t>
      </w:r>
      <w:r w:rsidRPr="001F130E">
        <w:t xml:space="preserve"> </w:t>
      </w:r>
      <w:r w:rsidRPr="00927300">
        <w:t>- предназначен для хранения дробных чисел, с точностью до 16 цифр. Д</w:t>
      </w:r>
      <w:r w:rsidR="00FF55AF">
        <w:t xml:space="preserve">иапазон отрицательных значений </w:t>
      </w:r>
      <w:r w:rsidRPr="00927300">
        <w:t>от 1.79769313486232</w:t>
      </w:r>
      <w:r w:rsidR="00FF55AF">
        <w:t>Е308 до -4.94065645841247Е-324.</w:t>
      </w:r>
      <w:r w:rsidR="00FF55AF" w:rsidRPr="00FF55AF">
        <w:t xml:space="preserve"> </w:t>
      </w:r>
      <w:r w:rsidRPr="00927300">
        <w:t>Д</w:t>
      </w:r>
      <w:r w:rsidR="00FF55AF">
        <w:t xml:space="preserve">иапазон положительных значений </w:t>
      </w:r>
      <w:r w:rsidRPr="00927300">
        <w:t>от 4.9406564584124</w:t>
      </w:r>
      <w:r w:rsidR="00FF55AF">
        <w:t>7Е-324 до 1.79769313486232Е308.</w:t>
      </w:r>
      <w:r w:rsidR="00FF55AF" w:rsidRPr="00FF55AF">
        <w:t xml:space="preserve"> </w:t>
      </w:r>
      <w:r w:rsidRPr="00927300">
        <w:t>Длина числа может достигать 300 знаков. Занимает 8 байта памяти. Вычисления с данными переменными будут приблизительными и менее быстрыми, чем с переменными целого типа. И</w:t>
      </w:r>
      <w:r w:rsidRPr="001F130E">
        <w:t xml:space="preserve">спользуется для научных рассчётов. Символ для обозначения - "#". </w:t>
      </w:r>
    </w:p>
    <w:p w:rsidR="00927300" w:rsidRPr="001F130E" w:rsidRDefault="00927300" w:rsidP="001F130E">
      <w:r w:rsidRPr="001F130E">
        <w:rPr>
          <w:b/>
        </w:rPr>
        <w:t>Currency</w:t>
      </w:r>
      <w:r w:rsidRPr="001F130E">
        <w:t xml:space="preserve"> - Данный тип создан для того, чтобы избежать ошибок при преобразовании чисел из десятичной формы в двоичную и наоборот (Невозможно представить 1/10 как сумму 1/2, 1/4 и т.д). Данный тип может иметь до 4 цифр после запятой, и до 14 перед ней. Внутри данного диапазона вычисления будут точными. Вычисления выполняются так же медленно, как и в случае переменных Single и Double. Данный тип очень подходит для финансовых расчётов. Символ для обозначения - "@".</w:t>
      </w:r>
    </w:p>
    <w:p w:rsidR="00927300" w:rsidRPr="001F130E" w:rsidRDefault="00927300" w:rsidP="001F130E">
      <w:r w:rsidRPr="001F130E">
        <w:rPr>
          <w:b/>
        </w:rPr>
        <w:t xml:space="preserve">Date </w:t>
      </w:r>
      <w:r w:rsidRPr="001F130E">
        <w:t xml:space="preserve">- Этот тип данных позволяет хранить значения времени и даты в промежутке от полуночи 1 января 100 года до полуночи 31 декабря 9999 года. Если переменной присвается только значение даты, то время равняется 00:00. </w:t>
      </w:r>
    </w:p>
    <w:p w:rsidR="00927300" w:rsidRPr="00FF55AF" w:rsidRDefault="00927300" w:rsidP="001F130E">
      <w:r w:rsidRPr="00927300">
        <w:t>Е</w:t>
      </w:r>
      <w:r w:rsidRPr="001F130E">
        <w:t>сли не указывать As Имя_Типа, то переменная будет объявлена как Variant.</w:t>
      </w:r>
    </w:p>
    <w:p w:rsidR="001F130E" w:rsidRDefault="001F130E" w:rsidP="001F130E">
      <w:pPr>
        <w:jc w:val="center"/>
        <w:rPr>
          <w:b/>
          <w:color w:val="0000FF"/>
        </w:rPr>
      </w:pPr>
      <w:bookmarkStart w:id="11" w:name="Урок10"/>
      <w:bookmarkEnd w:id="11"/>
    </w:p>
    <w:p w:rsidR="00715F5A" w:rsidRPr="001F130E" w:rsidRDefault="005941B5" w:rsidP="00F21E6D">
      <w:pPr>
        <w:jc w:val="center"/>
        <w:outlineLvl w:val="0"/>
        <w:rPr>
          <w:b/>
          <w:color w:val="0000FF"/>
        </w:rPr>
      </w:pPr>
      <w:r w:rsidRPr="001F130E">
        <w:rPr>
          <w:b/>
          <w:color w:val="0000FF"/>
        </w:rPr>
        <w:t xml:space="preserve">Урок № 10. </w:t>
      </w:r>
      <w:r w:rsidR="00715F5A" w:rsidRPr="001F130E">
        <w:rPr>
          <w:b/>
          <w:color w:val="FF0000"/>
        </w:rPr>
        <w:t>Массивы, записи и перечисления</w:t>
      </w:r>
    </w:p>
    <w:p w:rsidR="00715F5A" w:rsidRPr="001F130E" w:rsidRDefault="00715F5A" w:rsidP="001F130E">
      <w:r w:rsidRPr="001F130E">
        <w:t xml:space="preserve">На предыдущем уроке мы рассмотрели с вами </w:t>
      </w:r>
      <w:r>
        <w:t>такую важную вещь, как переменные. А переменные - это ведь кусочки памяти, где хранятся данные. Значит, если эффективно использовать переменные - мы эффективно используем память. А если мы эффективно используем память - то памяти для приложения нужно меньше и приложение работает быстрее. Так вот для того, чтобы эти данные использовать с максимальной эффективностью, и в то же время с лёгкостью, были придуманы "массивы" (Arrays), "записи" (Types) и "пе</w:t>
      </w:r>
      <w:r w:rsidRPr="001F130E">
        <w:t xml:space="preserve">речисления" (Enums). </w:t>
      </w:r>
    </w:p>
    <w:p w:rsidR="00715F5A" w:rsidRPr="001F130E" w:rsidRDefault="00715F5A" w:rsidP="00F21E6D">
      <w:pPr>
        <w:jc w:val="center"/>
        <w:outlineLvl w:val="0"/>
        <w:rPr>
          <w:b/>
          <w:color w:val="0000FF"/>
        </w:rPr>
      </w:pPr>
      <w:r w:rsidRPr="001F130E">
        <w:rPr>
          <w:b/>
          <w:color w:val="0000FF"/>
        </w:rPr>
        <w:t>Массивы</w:t>
      </w:r>
    </w:p>
    <w:p w:rsidR="00715F5A" w:rsidRPr="00FF55AF" w:rsidRDefault="00715F5A" w:rsidP="00455D92">
      <w:r w:rsidRPr="001F130E">
        <w:t xml:space="preserve">Их ещё называют </w:t>
      </w:r>
      <w:r>
        <w:t xml:space="preserve">списками. </w:t>
      </w:r>
      <w:r w:rsidR="00C91764">
        <w:t>Итак,</w:t>
      </w:r>
      <w:r>
        <w:t xml:space="preserve"> что же такое массивы? Массив - это набор однотипных переменных, объединенных одним именем и доступных через это имя и порядковый номер переменной в наборе. Количество элементов массива теор</w:t>
      </w:r>
      <w:r w:rsidR="00C91764">
        <w:t>етически может быть бесконечным;</w:t>
      </w:r>
      <w:r>
        <w:t xml:space="preserve"> огран</w:t>
      </w:r>
      <w:r w:rsidR="00C91764">
        <w:t>ичения накладываются конкретным</w:t>
      </w:r>
      <w:r>
        <w:t xml:space="preserve"> языком программирования и операционной системой. Элементы массива </w:t>
      </w:r>
      <w:r w:rsidRPr="00455D92">
        <w:t>обладают непрерывной нумерацией определённого диапазона. В программировании масси</w:t>
      </w:r>
      <w:r w:rsidR="00FF55AF">
        <w:t>вы используются довольно часто.</w:t>
      </w:r>
    </w:p>
    <w:p w:rsidR="00715F5A" w:rsidRDefault="00715F5A" w:rsidP="00455D92">
      <w:r w:rsidRPr="00455D92">
        <w:t>В</w:t>
      </w:r>
      <w:r>
        <w:t xml:space="preserve"> Visual Basic массивы определяются следующим образом:</w:t>
      </w:r>
    </w:p>
    <w:p w:rsidR="00715F5A" w:rsidRDefault="00715F5A" w:rsidP="00715F5A">
      <w:pPr>
        <w:pStyle w:val="a4"/>
      </w:pPr>
      <w:r>
        <w:rPr>
          <w:rFonts w:ascii="Courier New" w:hAnsi="Courier New" w:cs="Courier New"/>
          <w:color w:val="0000FF"/>
          <w:sz w:val="20"/>
          <w:szCs w:val="20"/>
        </w:rPr>
        <w:t>Dim</w:t>
      </w:r>
      <w:r>
        <w:rPr>
          <w:rFonts w:ascii="Courier New" w:hAnsi="Courier New" w:cs="Courier New"/>
          <w:sz w:val="20"/>
          <w:szCs w:val="20"/>
        </w:rPr>
        <w:t xml:space="preserve"> myArray (10) </w:t>
      </w:r>
      <w:r>
        <w:rPr>
          <w:rFonts w:ascii="Courier New" w:hAnsi="Courier New" w:cs="Courier New"/>
          <w:color w:val="0000FF"/>
          <w:sz w:val="20"/>
          <w:szCs w:val="20"/>
        </w:rPr>
        <w:t>As Long</w:t>
      </w:r>
    </w:p>
    <w:p w:rsidR="00455D92" w:rsidRDefault="00455D92" w:rsidP="00455D92">
      <w:pPr>
        <w:jc w:val="center"/>
        <w:rPr>
          <w:b/>
          <w:color w:val="0000FF"/>
        </w:rPr>
      </w:pPr>
    </w:p>
    <w:p w:rsidR="00715F5A" w:rsidRPr="00455D92" w:rsidRDefault="00715F5A" w:rsidP="00F21E6D">
      <w:pPr>
        <w:jc w:val="center"/>
        <w:outlineLvl w:val="0"/>
        <w:rPr>
          <w:b/>
          <w:color w:val="0000FF"/>
        </w:rPr>
      </w:pPr>
      <w:r w:rsidRPr="00455D92">
        <w:rPr>
          <w:b/>
          <w:color w:val="0000FF"/>
        </w:rPr>
        <w:t>Записи</w:t>
      </w:r>
    </w:p>
    <w:p w:rsidR="00715F5A" w:rsidRPr="00715F5A" w:rsidRDefault="00715F5A" w:rsidP="00455D92">
      <w:pPr>
        <w:rPr>
          <w:lang w:val="en-US"/>
        </w:rPr>
      </w:pPr>
      <w:r>
        <w:t>Запись - это новый, опеределяемый программистом тип данных, который состоит из одной и более переменных внутри. Давайте рассмотрим это на примере. Например, необходимо в программе хранить массив студентов. Причём каждый студент имеет свои характеристики: ФИО, Возраст, Ниличие Грамот. Конечно, для хранения таких данных можно использовать, например, массив, имеющий две размерности. Но это не лучший вариант. Лучше всего здесь подходят Записи! Затем из записи можно будет сделать массив! Чтобы определить запись в программе нужно использовать зарезервированное слово Type. Заканчивается</w:t>
      </w:r>
      <w:r w:rsidRPr="00715F5A">
        <w:rPr>
          <w:lang w:val="en-US"/>
        </w:rPr>
        <w:t xml:space="preserve"> </w:t>
      </w:r>
      <w:r>
        <w:t>запись</w:t>
      </w:r>
      <w:r w:rsidRPr="00715F5A">
        <w:rPr>
          <w:lang w:val="en-US"/>
        </w:rPr>
        <w:t xml:space="preserve"> </w:t>
      </w:r>
      <w:r>
        <w:t>словами</w:t>
      </w:r>
      <w:r w:rsidRPr="00715F5A">
        <w:rPr>
          <w:lang w:val="en-US"/>
        </w:rPr>
        <w:t xml:space="preserve"> End Type:</w:t>
      </w:r>
    </w:p>
    <w:p w:rsidR="00715F5A" w:rsidRPr="00455D92" w:rsidRDefault="00715F5A" w:rsidP="00455D92">
      <w:r w:rsidRPr="00715F5A">
        <w:rPr>
          <w:rFonts w:ascii="Courier New" w:hAnsi="Courier New" w:cs="Courier New"/>
          <w:color w:val="0000FF"/>
          <w:sz w:val="20"/>
          <w:szCs w:val="20"/>
          <w:lang w:val="en-US"/>
        </w:rPr>
        <w:t>Private Type</w:t>
      </w:r>
      <w:r w:rsidRPr="00715F5A">
        <w:rPr>
          <w:rFonts w:ascii="Courier New" w:hAnsi="Courier New" w:cs="Courier New"/>
          <w:sz w:val="20"/>
          <w:szCs w:val="20"/>
          <w:lang w:val="en-US"/>
        </w:rPr>
        <w:t xml:space="preserve"> Student</w:t>
      </w:r>
      <w:r w:rsidRPr="00715F5A">
        <w:rPr>
          <w:rFonts w:ascii="Courier New" w:hAnsi="Courier New" w:cs="Courier New"/>
          <w:color w:val="009999"/>
          <w:sz w:val="20"/>
          <w:szCs w:val="20"/>
          <w:lang w:val="en-US"/>
        </w:rPr>
        <w:t xml:space="preserve"> ' </w:t>
      </w:r>
      <w:r>
        <w:rPr>
          <w:rFonts w:ascii="Courier New" w:hAnsi="Courier New" w:cs="Courier New"/>
          <w:color w:val="009999"/>
          <w:sz w:val="20"/>
          <w:szCs w:val="20"/>
        </w:rPr>
        <w:t>вместо</w:t>
      </w:r>
      <w:r w:rsidRPr="00715F5A">
        <w:rPr>
          <w:rFonts w:ascii="Courier New" w:hAnsi="Courier New" w:cs="Courier New"/>
          <w:color w:val="009999"/>
          <w:sz w:val="20"/>
          <w:szCs w:val="20"/>
          <w:lang w:val="en-US"/>
        </w:rPr>
        <w:t xml:space="preserve"> Private </w:t>
      </w:r>
      <w:r>
        <w:rPr>
          <w:rFonts w:ascii="Courier New" w:hAnsi="Courier New" w:cs="Courier New"/>
          <w:color w:val="009999"/>
          <w:sz w:val="20"/>
          <w:szCs w:val="20"/>
        </w:rPr>
        <w:t>могло</w:t>
      </w:r>
      <w:r w:rsidRPr="00715F5A">
        <w:rPr>
          <w:rFonts w:ascii="Courier New" w:hAnsi="Courier New" w:cs="Courier New"/>
          <w:color w:val="009999"/>
          <w:sz w:val="20"/>
          <w:szCs w:val="20"/>
          <w:lang w:val="en-US"/>
        </w:rPr>
        <w:t xml:space="preserve"> </w:t>
      </w:r>
      <w:r>
        <w:rPr>
          <w:rFonts w:ascii="Courier New" w:hAnsi="Courier New" w:cs="Courier New"/>
          <w:color w:val="009999"/>
          <w:sz w:val="20"/>
          <w:szCs w:val="20"/>
        </w:rPr>
        <w:t>быть</w:t>
      </w:r>
      <w:r w:rsidRPr="00715F5A">
        <w:rPr>
          <w:rFonts w:ascii="Courier New" w:hAnsi="Courier New" w:cs="Courier New"/>
          <w:color w:val="009999"/>
          <w:sz w:val="20"/>
          <w:szCs w:val="20"/>
          <w:lang w:val="en-US"/>
        </w:rPr>
        <w:t xml:space="preserve"> </w:t>
      </w:r>
      <w:r>
        <w:rPr>
          <w:rFonts w:ascii="Courier New" w:hAnsi="Courier New" w:cs="Courier New"/>
          <w:color w:val="009999"/>
          <w:sz w:val="20"/>
          <w:szCs w:val="20"/>
        </w:rPr>
        <w:t>и</w:t>
      </w:r>
      <w:r w:rsidRPr="00715F5A">
        <w:rPr>
          <w:rFonts w:ascii="Courier New" w:hAnsi="Courier New" w:cs="Courier New"/>
          <w:color w:val="009999"/>
          <w:sz w:val="20"/>
          <w:szCs w:val="20"/>
          <w:lang w:val="en-US"/>
        </w:rPr>
        <w:t xml:space="preserve"> Public</w:t>
      </w:r>
      <w:r w:rsidRPr="00715F5A">
        <w:rPr>
          <w:rFonts w:ascii="Courier New" w:hAnsi="Courier New" w:cs="Courier New"/>
          <w:sz w:val="20"/>
          <w:szCs w:val="20"/>
          <w:lang w:val="en-US"/>
        </w:rPr>
        <w:br/>
        <w:t xml:space="preserve">    FIO </w:t>
      </w:r>
      <w:r w:rsidRPr="00715F5A">
        <w:rPr>
          <w:rFonts w:ascii="Courier New" w:hAnsi="Courier New" w:cs="Courier New"/>
          <w:color w:val="0000FF"/>
          <w:sz w:val="20"/>
          <w:szCs w:val="20"/>
          <w:lang w:val="en-US"/>
        </w:rPr>
        <w:t>As String</w:t>
      </w:r>
      <w:r w:rsidRPr="00715F5A">
        <w:rPr>
          <w:rFonts w:ascii="Courier New" w:hAnsi="Courier New" w:cs="Courier New"/>
          <w:sz w:val="20"/>
          <w:szCs w:val="20"/>
          <w:lang w:val="en-US"/>
        </w:rPr>
        <w:br/>
        <w:t xml:space="preserve">    Age </w:t>
      </w:r>
      <w:r w:rsidRPr="00715F5A">
        <w:rPr>
          <w:rFonts w:ascii="Courier New" w:hAnsi="Courier New" w:cs="Courier New"/>
          <w:color w:val="0000FF"/>
          <w:sz w:val="20"/>
          <w:szCs w:val="20"/>
          <w:lang w:val="en-US"/>
        </w:rPr>
        <w:t>As Byte</w:t>
      </w:r>
      <w:r w:rsidRPr="00715F5A">
        <w:rPr>
          <w:rFonts w:ascii="Courier New" w:hAnsi="Courier New" w:cs="Courier New"/>
          <w:sz w:val="20"/>
          <w:szCs w:val="20"/>
          <w:lang w:val="en-US"/>
        </w:rPr>
        <w:br/>
        <w:t xml:space="preserve">    HasGramot </w:t>
      </w:r>
      <w:r w:rsidRPr="00715F5A">
        <w:rPr>
          <w:rFonts w:ascii="Courier New" w:hAnsi="Courier New" w:cs="Courier New"/>
          <w:color w:val="0000FF"/>
          <w:sz w:val="20"/>
          <w:szCs w:val="20"/>
          <w:lang w:val="en-US"/>
        </w:rPr>
        <w:t>As Boolean</w:t>
      </w:r>
      <w:r w:rsidRPr="00715F5A">
        <w:rPr>
          <w:rFonts w:ascii="Courier New" w:hAnsi="Courier New" w:cs="Courier New"/>
          <w:color w:val="0000FF"/>
          <w:sz w:val="20"/>
          <w:szCs w:val="20"/>
          <w:lang w:val="en-US"/>
        </w:rPr>
        <w:br/>
        <w:t>End Type</w:t>
      </w:r>
    </w:p>
    <w:p w:rsidR="00455D92" w:rsidRDefault="00455D92" w:rsidP="00455D92">
      <w:pPr>
        <w:jc w:val="center"/>
        <w:rPr>
          <w:b/>
          <w:color w:val="0000FF"/>
        </w:rPr>
      </w:pPr>
    </w:p>
    <w:p w:rsidR="00715F5A" w:rsidRPr="00455D92" w:rsidRDefault="00715F5A" w:rsidP="00F21E6D">
      <w:pPr>
        <w:jc w:val="center"/>
        <w:outlineLvl w:val="0"/>
        <w:rPr>
          <w:b/>
          <w:color w:val="0000FF"/>
        </w:rPr>
      </w:pPr>
      <w:r w:rsidRPr="00455D92">
        <w:rPr>
          <w:b/>
          <w:color w:val="0000FF"/>
        </w:rPr>
        <w:t>Перечисления</w:t>
      </w:r>
    </w:p>
    <w:p w:rsidR="00715F5A" w:rsidRDefault="00715F5A" w:rsidP="00455D92">
      <w:r w:rsidRPr="00455D92">
        <w:t>П</w:t>
      </w:r>
      <w:r>
        <w:t>еречисление - это список констант. Перед использованием такого списка его необходимо определить в программе. Например, рассмотрим перечисление оценок, получаямых студентами:</w:t>
      </w:r>
    </w:p>
    <w:p w:rsidR="00715F5A" w:rsidRPr="00715F5A" w:rsidRDefault="00715F5A" w:rsidP="00715F5A">
      <w:pPr>
        <w:pStyle w:val="a4"/>
        <w:rPr>
          <w:lang w:val="en-US"/>
        </w:rPr>
      </w:pPr>
      <w:r w:rsidRPr="00715F5A">
        <w:rPr>
          <w:rFonts w:ascii="Courier New" w:hAnsi="Courier New" w:cs="Courier New"/>
          <w:color w:val="0000FF"/>
          <w:sz w:val="20"/>
          <w:szCs w:val="20"/>
          <w:lang w:val="en-US"/>
        </w:rPr>
        <w:t>Enum</w:t>
      </w:r>
      <w:r w:rsidRPr="00715F5A">
        <w:rPr>
          <w:rFonts w:ascii="Courier New" w:hAnsi="Courier New" w:cs="Courier New"/>
          <w:sz w:val="20"/>
          <w:szCs w:val="20"/>
          <w:lang w:val="en-US"/>
        </w:rPr>
        <w:t xml:space="preserve"> Ocenka</w:t>
      </w:r>
      <w:r w:rsidRPr="00715F5A">
        <w:rPr>
          <w:rFonts w:ascii="Courier New" w:hAnsi="Courier New" w:cs="Courier New"/>
          <w:sz w:val="20"/>
          <w:szCs w:val="20"/>
          <w:lang w:val="en-US"/>
        </w:rPr>
        <w:br/>
        <w:t>    Neud = 3</w:t>
      </w:r>
      <w:r w:rsidRPr="00715F5A">
        <w:rPr>
          <w:rFonts w:ascii="Courier New" w:hAnsi="Courier New" w:cs="Courier New"/>
          <w:sz w:val="20"/>
          <w:szCs w:val="20"/>
          <w:lang w:val="en-US"/>
        </w:rPr>
        <w:br/>
        <w:t>    Horosho = 4</w:t>
      </w:r>
      <w:r w:rsidRPr="00715F5A">
        <w:rPr>
          <w:rFonts w:ascii="Courier New" w:hAnsi="Courier New" w:cs="Courier New"/>
          <w:sz w:val="20"/>
          <w:szCs w:val="20"/>
          <w:lang w:val="en-US"/>
        </w:rPr>
        <w:br/>
        <w:t>    Otlichno = 5</w:t>
      </w:r>
      <w:r w:rsidRPr="00715F5A">
        <w:rPr>
          <w:rFonts w:ascii="Courier New" w:hAnsi="Courier New" w:cs="Courier New"/>
          <w:sz w:val="20"/>
          <w:szCs w:val="20"/>
          <w:lang w:val="en-US"/>
        </w:rPr>
        <w:br/>
      </w:r>
      <w:r w:rsidRPr="00715F5A">
        <w:rPr>
          <w:rFonts w:ascii="Courier New" w:hAnsi="Courier New" w:cs="Courier New"/>
          <w:color w:val="0000FF"/>
          <w:sz w:val="20"/>
          <w:szCs w:val="20"/>
          <w:lang w:val="en-US"/>
        </w:rPr>
        <w:t>End Enum</w:t>
      </w:r>
    </w:p>
    <w:p w:rsidR="00715F5A" w:rsidRPr="00455D92" w:rsidRDefault="00715F5A" w:rsidP="00455D92">
      <w:r>
        <w:t>Присваивать значения константам внутри Enum не обязательно. Если этого не сделать, то константы буду</w:t>
      </w:r>
      <w:r w:rsidRPr="00455D92">
        <w:t>т принимать значения 0,1,2... и т.д.</w:t>
      </w:r>
    </w:p>
    <w:p w:rsidR="00715F5A" w:rsidRDefault="00715F5A" w:rsidP="00455D92">
      <w:r w:rsidRPr="00455D92">
        <w:t>Теперь</w:t>
      </w:r>
      <w:r>
        <w:t xml:space="preserve"> можно объявить переменную типа Ocenka:</w:t>
      </w:r>
    </w:p>
    <w:p w:rsidR="00715F5A" w:rsidRDefault="00715F5A" w:rsidP="00F21E6D">
      <w:pPr>
        <w:pStyle w:val="a4"/>
        <w:outlineLvl w:val="0"/>
      </w:pPr>
      <w:r>
        <w:rPr>
          <w:rFonts w:ascii="Courier New" w:hAnsi="Courier New" w:cs="Courier New"/>
          <w:color w:val="0000FF"/>
          <w:sz w:val="20"/>
          <w:szCs w:val="20"/>
        </w:rPr>
        <w:t>Dim</w:t>
      </w:r>
      <w:r>
        <w:rPr>
          <w:rFonts w:ascii="Courier New" w:hAnsi="Courier New" w:cs="Courier New"/>
          <w:sz w:val="20"/>
          <w:szCs w:val="20"/>
        </w:rPr>
        <w:t xml:space="preserve"> oc1 </w:t>
      </w:r>
      <w:r>
        <w:rPr>
          <w:rFonts w:ascii="Courier New" w:hAnsi="Courier New" w:cs="Courier New"/>
          <w:color w:val="0000FF"/>
          <w:sz w:val="20"/>
          <w:szCs w:val="20"/>
        </w:rPr>
        <w:t>As</w:t>
      </w:r>
      <w:r>
        <w:rPr>
          <w:rFonts w:ascii="Courier New" w:hAnsi="Courier New" w:cs="Courier New"/>
          <w:sz w:val="20"/>
          <w:szCs w:val="20"/>
        </w:rPr>
        <w:t xml:space="preserve"> Ocenka</w:t>
      </w:r>
    </w:p>
    <w:p w:rsidR="00715F5A" w:rsidRPr="00455D92" w:rsidRDefault="00830690" w:rsidP="00F21E6D">
      <w:pPr>
        <w:jc w:val="center"/>
        <w:outlineLvl w:val="0"/>
        <w:rPr>
          <w:b/>
          <w:color w:val="0000FF"/>
        </w:rPr>
      </w:pPr>
      <w:bookmarkStart w:id="12" w:name="Урок11"/>
      <w:bookmarkEnd w:id="12"/>
      <w:r w:rsidRPr="00455D92">
        <w:rPr>
          <w:b/>
          <w:color w:val="0000FF"/>
        </w:rPr>
        <w:t xml:space="preserve">Урок № 11. </w:t>
      </w:r>
      <w:r w:rsidR="00715F5A" w:rsidRPr="00703697">
        <w:rPr>
          <w:b/>
          <w:color w:val="FF0000"/>
        </w:rPr>
        <w:t>Выражения</w:t>
      </w:r>
    </w:p>
    <w:p w:rsidR="00715F5A" w:rsidRPr="00703697" w:rsidRDefault="00715F5A" w:rsidP="00703697">
      <w:r w:rsidRPr="00715F5A">
        <w:t xml:space="preserve">В любом языке программирования выражения являются основными кирпичиками, из которых строится программа. Согласно самому точному определению, "выражение" - это "что-то, что содержит значение". За примером </w:t>
      </w:r>
      <w:r w:rsidRPr="00703697">
        <w:t>далеко ходить не нужно, возьмём пример из предыдущего урока:</w:t>
      </w:r>
    </w:p>
    <w:p w:rsidR="00715F5A" w:rsidRPr="00703697" w:rsidRDefault="00703697" w:rsidP="00703697">
      <w:r>
        <w:t xml:space="preserve"> </w:t>
      </w:r>
      <w:r>
        <w:tab/>
      </w:r>
      <w:r w:rsidR="00715F5A" w:rsidRPr="00703697">
        <w:t>b = 234</w:t>
      </w:r>
    </w:p>
    <w:p w:rsidR="00715F5A" w:rsidRPr="00703697" w:rsidRDefault="00715F5A" w:rsidP="00703697">
      <w:r w:rsidRPr="00703697">
        <w:t>Здесь</w:t>
      </w:r>
      <w:r w:rsidRPr="00715F5A">
        <w:t xml:space="preserve"> мы присваиваем переменной b значение 234. Другими словами "234" - это выражение со </w:t>
      </w:r>
      <w:r w:rsidRPr="00703697">
        <w:t xml:space="preserve">значением 234. А теперь, к </w:t>
      </w:r>
      <w:r w:rsidR="00821462" w:rsidRPr="00703697">
        <w:t>примеру,</w:t>
      </w:r>
      <w:r w:rsidRPr="00703697">
        <w:t xml:space="preserve"> рассмотрим строчку:</w:t>
      </w:r>
    </w:p>
    <w:p w:rsidR="00715F5A" w:rsidRPr="00703697" w:rsidRDefault="00703697" w:rsidP="00703697">
      <w:r>
        <w:t xml:space="preserve"> </w:t>
      </w:r>
      <w:r>
        <w:tab/>
      </w:r>
      <w:r w:rsidR="00715F5A" w:rsidRPr="00703697">
        <w:t>c = b</w:t>
      </w:r>
    </w:p>
    <w:p w:rsidR="00715F5A" w:rsidRPr="00715F5A" w:rsidRDefault="00715F5A" w:rsidP="00703697">
      <w:pPr>
        <w:rPr>
          <w:color w:val="000000"/>
        </w:rPr>
      </w:pPr>
      <w:r w:rsidRPr="00703697">
        <w:t>Здесь</w:t>
      </w:r>
      <w:r w:rsidRPr="00715F5A">
        <w:rPr>
          <w:color w:val="000000"/>
        </w:rPr>
        <w:t xml:space="preserve"> переменной c присваивается выражение</w:t>
      </w:r>
      <w:r w:rsidR="00703697">
        <w:rPr>
          <w:color w:val="000000"/>
        </w:rPr>
        <w:t xml:space="preserve"> b. Значение этого выражения -  </w:t>
      </w:r>
      <w:r w:rsidRPr="00715F5A">
        <w:rPr>
          <w:color w:val="000000"/>
        </w:rPr>
        <w:t>b = 234. Т.е. другими словами b - выражение, со значением 234. Рассмотрим более сложный пример выражения - функцию. Объявим функцию MyFunc, возвращающую байт 234:</w:t>
      </w:r>
    </w:p>
    <w:p w:rsidR="00715F5A" w:rsidRPr="00703697" w:rsidRDefault="00715F5A" w:rsidP="00703697">
      <w:r w:rsidRPr="00715F5A">
        <w:t xml:space="preserve">А </w:t>
      </w:r>
      <w:r w:rsidRPr="00703697">
        <w:t>теперь запишем строку:</w:t>
      </w:r>
    </w:p>
    <w:p w:rsidR="00715F5A" w:rsidRPr="00703697" w:rsidRDefault="00703697" w:rsidP="00703697">
      <w:r>
        <w:t xml:space="preserve"> </w:t>
      </w:r>
      <w:r>
        <w:tab/>
      </w:r>
      <w:r w:rsidR="00715F5A" w:rsidRPr="00703697">
        <w:t>c = MyFunc()</w:t>
      </w:r>
    </w:p>
    <w:p w:rsidR="00715F5A" w:rsidRPr="00703697" w:rsidRDefault="00715F5A" w:rsidP="00703697">
      <w:r w:rsidRPr="00703697">
        <w:t xml:space="preserve">Как </w:t>
      </w:r>
      <w:r w:rsidRPr="00715F5A">
        <w:t xml:space="preserve">вы </w:t>
      </w:r>
      <w:r w:rsidR="00821462" w:rsidRPr="00715F5A">
        <w:t>уже,</w:t>
      </w:r>
      <w:r w:rsidRPr="00715F5A">
        <w:t xml:space="preserve"> </w:t>
      </w:r>
      <w:r w:rsidR="00821462" w:rsidRPr="00715F5A">
        <w:t>наверное,</w:t>
      </w:r>
      <w:r w:rsidRPr="00715F5A">
        <w:t xml:space="preserve"> догадались, выражение здесь - MyFunc(), со значением 234. Т.е. после присвоения перем</w:t>
      </w:r>
      <w:r w:rsidRPr="00703697">
        <w:t>енной c выражения MyFunc(), она будет содержать значение 234. А вот ещё пример:</w:t>
      </w:r>
    </w:p>
    <w:p w:rsidR="00715F5A" w:rsidRPr="00703697" w:rsidRDefault="00703697" w:rsidP="00703697">
      <w:r>
        <w:t xml:space="preserve"> </w:t>
      </w:r>
      <w:r>
        <w:tab/>
      </w:r>
      <w:r w:rsidR="00715F5A" w:rsidRPr="00703697">
        <w:t>c = 5 + 5 * 2</w:t>
      </w:r>
    </w:p>
    <w:p w:rsidR="00715F5A" w:rsidRPr="00703697" w:rsidRDefault="00715F5A" w:rsidP="00703697">
      <w:r w:rsidRPr="00703697">
        <w:t xml:space="preserve">Здесь </w:t>
      </w:r>
      <w:r w:rsidRPr="00715F5A">
        <w:t>выражение это 5 + 5 * 2. Значение этого выражения не трудно посчитать, оно равно 15. Мож</w:t>
      </w:r>
      <w:r w:rsidRPr="00703697">
        <w:t>но было бы написать и так:</w:t>
      </w:r>
    </w:p>
    <w:p w:rsidR="00715F5A" w:rsidRPr="00703697" w:rsidRDefault="00703697" w:rsidP="00703697">
      <w:r>
        <w:t xml:space="preserve"> </w:t>
      </w:r>
      <w:r>
        <w:tab/>
      </w:r>
      <w:r w:rsidR="00715F5A" w:rsidRPr="00703697">
        <w:t>c = MyFunc() - 219</w:t>
      </w:r>
    </w:p>
    <w:p w:rsidR="00715F5A" w:rsidRPr="00703697" w:rsidRDefault="00715F5A" w:rsidP="00703697">
      <w:r w:rsidRPr="00703697">
        <w:t xml:space="preserve">Здесь </w:t>
      </w:r>
      <w:r w:rsidRPr="00715F5A">
        <w:t>значение выражение такое же, как и в предыдущем случае, но вот сами выражения разные. Это ва</w:t>
      </w:r>
      <w:r w:rsidRPr="00703697">
        <w:t>жно понимать.</w:t>
      </w:r>
    </w:p>
    <w:p w:rsidR="00715F5A" w:rsidRPr="00703697" w:rsidRDefault="00715F5A" w:rsidP="00703697">
      <w:r w:rsidRPr="00703697">
        <w:t xml:space="preserve">Также </w:t>
      </w:r>
      <w:r w:rsidRPr="00715F5A">
        <w:t xml:space="preserve">необходимо отметить значение скобок в выражениях. </w:t>
      </w:r>
      <w:r w:rsidR="00F54D4F">
        <w:t>В</w:t>
      </w:r>
      <w:r w:rsidRPr="00715F5A">
        <w:t xml:space="preserve"> Visual Basic скобки выполняют ту же функцию, что и в школе, а именно - задают приоритет операции. К прим</w:t>
      </w:r>
      <w:r w:rsidRPr="00703697">
        <w:t xml:space="preserve">еру, модифицируем выражение 5 + 5 * 2 на: </w:t>
      </w:r>
    </w:p>
    <w:p w:rsidR="00715F5A" w:rsidRPr="00703697" w:rsidRDefault="00703697" w:rsidP="00703697">
      <w:r>
        <w:t xml:space="preserve"> </w:t>
      </w:r>
      <w:r>
        <w:tab/>
      </w:r>
      <w:r w:rsidR="00715F5A" w:rsidRPr="00703697">
        <w:t>c = (5 + 5) * 2</w:t>
      </w:r>
    </w:p>
    <w:p w:rsidR="00715F5A" w:rsidRPr="00703697" w:rsidRDefault="00715F5A" w:rsidP="00703697">
      <w:r w:rsidRPr="00703697">
        <w:t>Теперь значен</w:t>
      </w:r>
      <w:r w:rsidR="00F54D4F">
        <w:t>ие этого выражения не 15, а 20!</w:t>
      </w:r>
    </w:p>
    <w:p w:rsidR="006978D1" w:rsidRDefault="006978D1" w:rsidP="006978D1">
      <w:pPr>
        <w:jc w:val="center"/>
        <w:rPr>
          <w:b/>
          <w:color w:val="0000FF"/>
        </w:rPr>
      </w:pPr>
      <w:bookmarkStart w:id="13" w:name="Урок12"/>
      <w:bookmarkEnd w:id="13"/>
    </w:p>
    <w:p w:rsidR="00715F5A" w:rsidRPr="006978D1" w:rsidRDefault="00830690" w:rsidP="00F21E6D">
      <w:pPr>
        <w:jc w:val="center"/>
        <w:outlineLvl w:val="0"/>
        <w:rPr>
          <w:b/>
          <w:color w:val="0000FF"/>
        </w:rPr>
      </w:pPr>
      <w:r w:rsidRPr="006978D1">
        <w:rPr>
          <w:b/>
          <w:color w:val="0000FF"/>
        </w:rPr>
        <w:t xml:space="preserve">Урок № 12. </w:t>
      </w:r>
      <w:r w:rsidR="00715F5A" w:rsidRPr="006978D1">
        <w:rPr>
          <w:b/>
          <w:color w:val="FF0000"/>
        </w:rPr>
        <w:t>Операторы</w:t>
      </w:r>
    </w:p>
    <w:p w:rsidR="00715F5A" w:rsidRPr="00DB5508" w:rsidRDefault="00715F5A" w:rsidP="00DB5508">
      <w:r w:rsidRPr="00DB5508">
        <w:t>В Visual</w:t>
      </w:r>
      <w:r w:rsidRPr="00715F5A">
        <w:t xml:space="preserve"> Basic операторы бывают следующих типов:</w:t>
      </w:r>
    </w:p>
    <w:p w:rsidR="00715F5A" w:rsidRPr="00DB5508" w:rsidRDefault="00715F5A" w:rsidP="00DB5508">
      <w:pPr>
        <w:numPr>
          <w:ilvl w:val="0"/>
          <w:numId w:val="62"/>
        </w:numPr>
      </w:pPr>
      <w:r w:rsidRPr="00DB5508">
        <w:t>Арифметические:</w:t>
      </w:r>
    </w:p>
    <w:p w:rsidR="00715F5A" w:rsidRPr="00DB5508" w:rsidRDefault="00715F5A" w:rsidP="00DB5508">
      <w:pPr>
        <w:numPr>
          <w:ilvl w:val="1"/>
          <w:numId w:val="62"/>
        </w:numPr>
      </w:pPr>
      <w:r w:rsidRPr="00DB5508">
        <w:t xml:space="preserve">^ оператор возведения в степень. </w:t>
      </w:r>
    </w:p>
    <w:p w:rsidR="00715F5A" w:rsidRPr="00DB5508" w:rsidRDefault="00DB5508" w:rsidP="00DB5508">
      <w:pPr>
        <w:numPr>
          <w:ilvl w:val="1"/>
          <w:numId w:val="62"/>
        </w:numPr>
      </w:pPr>
      <w:r>
        <w:rPr>
          <w:lang w:val="en-US"/>
        </w:rPr>
        <w:t xml:space="preserve">* </w:t>
      </w:r>
      <w:r w:rsidR="00715F5A" w:rsidRPr="00DB5508">
        <w:t xml:space="preserve">оператор умножения. </w:t>
      </w:r>
    </w:p>
    <w:p w:rsidR="00715F5A" w:rsidRPr="00DB5508" w:rsidRDefault="00715F5A" w:rsidP="00DB5508">
      <w:pPr>
        <w:numPr>
          <w:ilvl w:val="1"/>
          <w:numId w:val="62"/>
        </w:numPr>
      </w:pPr>
      <w:r w:rsidRPr="00DB5508">
        <w:t xml:space="preserve">/ оператор деления </w:t>
      </w:r>
    </w:p>
    <w:p w:rsidR="00715F5A" w:rsidRPr="00DB5508" w:rsidRDefault="00715F5A" w:rsidP="00DB5508">
      <w:pPr>
        <w:numPr>
          <w:ilvl w:val="1"/>
          <w:numId w:val="62"/>
        </w:numPr>
      </w:pPr>
      <w:r w:rsidRPr="00DB5508">
        <w:t xml:space="preserve">\ оператор целочисленного деления </w:t>
      </w:r>
    </w:p>
    <w:p w:rsidR="00715F5A" w:rsidRPr="00DB5508" w:rsidRDefault="00715F5A" w:rsidP="00DB5508">
      <w:pPr>
        <w:numPr>
          <w:ilvl w:val="1"/>
          <w:numId w:val="62"/>
        </w:numPr>
      </w:pPr>
      <w:r w:rsidRPr="00DB5508">
        <w:t xml:space="preserve">Mod оператор вычисления остатка от деления </w:t>
      </w:r>
    </w:p>
    <w:p w:rsidR="00715F5A" w:rsidRPr="00DB5508" w:rsidRDefault="00715F5A" w:rsidP="00DB5508">
      <w:pPr>
        <w:numPr>
          <w:ilvl w:val="1"/>
          <w:numId w:val="62"/>
        </w:numPr>
      </w:pPr>
      <w:r w:rsidRPr="00DB5508">
        <w:t xml:space="preserve">+ оператор сложения </w:t>
      </w:r>
    </w:p>
    <w:p w:rsidR="00715F5A" w:rsidRPr="00DB5508" w:rsidRDefault="00715F5A" w:rsidP="00DB5508">
      <w:pPr>
        <w:numPr>
          <w:ilvl w:val="1"/>
          <w:numId w:val="62"/>
        </w:numPr>
      </w:pPr>
      <w:r w:rsidRPr="00DB5508">
        <w:t>- оператор вычитания</w:t>
      </w:r>
    </w:p>
    <w:p w:rsidR="00715F5A" w:rsidRPr="00DB5508" w:rsidRDefault="00715F5A" w:rsidP="00DB5508">
      <w:pPr>
        <w:numPr>
          <w:ilvl w:val="0"/>
          <w:numId w:val="62"/>
        </w:numPr>
      </w:pPr>
      <w:r w:rsidRPr="00DB5508">
        <w:t>Сравнения:</w:t>
      </w:r>
    </w:p>
    <w:p w:rsidR="00DB5508" w:rsidRDefault="00DB5508" w:rsidP="00DB5508">
      <w:pPr>
        <w:numPr>
          <w:ilvl w:val="1"/>
          <w:numId w:val="62"/>
        </w:numPr>
        <w:sectPr w:rsidR="00DB5508" w:rsidSect="0030399D">
          <w:type w:val="continuous"/>
          <w:pgSz w:w="11906" w:h="16838"/>
          <w:pgMar w:top="567" w:right="567" w:bottom="567" w:left="567" w:header="709" w:footer="709" w:gutter="0"/>
          <w:cols w:space="708"/>
          <w:docGrid w:linePitch="360"/>
        </w:sectPr>
      </w:pPr>
    </w:p>
    <w:p w:rsidR="00715F5A" w:rsidRPr="00DB5508" w:rsidRDefault="00715F5A" w:rsidP="00DB5508">
      <w:pPr>
        <w:numPr>
          <w:ilvl w:val="1"/>
          <w:numId w:val="62"/>
        </w:numPr>
      </w:pPr>
      <w:r w:rsidRPr="00DB5508">
        <w:t xml:space="preserve">&lt; меньше </w:t>
      </w:r>
    </w:p>
    <w:p w:rsidR="00715F5A" w:rsidRPr="00DB5508" w:rsidRDefault="00DB5508" w:rsidP="00DB5508">
      <w:pPr>
        <w:numPr>
          <w:ilvl w:val="1"/>
          <w:numId w:val="62"/>
        </w:numPr>
      </w:pPr>
      <w:r>
        <w:rPr>
          <w:lang w:val="en-US"/>
        </w:rPr>
        <w:t xml:space="preserve">&gt; </w:t>
      </w:r>
      <w:r w:rsidR="00715F5A" w:rsidRPr="00DB5508">
        <w:t xml:space="preserve">больше </w:t>
      </w:r>
    </w:p>
    <w:p w:rsidR="00715F5A" w:rsidRPr="00DB5508" w:rsidRDefault="00715F5A" w:rsidP="00DB5508">
      <w:pPr>
        <w:numPr>
          <w:ilvl w:val="1"/>
          <w:numId w:val="62"/>
        </w:numPr>
      </w:pPr>
      <w:r w:rsidRPr="00DB5508">
        <w:t xml:space="preserve">&lt;= меньше или равно </w:t>
      </w:r>
    </w:p>
    <w:p w:rsidR="00715F5A" w:rsidRPr="00DB5508" w:rsidRDefault="00715F5A" w:rsidP="00DB5508">
      <w:pPr>
        <w:numPr>
          <w:ilvl w:val="1"/>
          <w:numId w:val="62"/>
        </w:numPr>
      </w:pPr>
      <w:r w:rsidRPr="00DB5508">
        <w:t xml:space="preserve">&gt;= больше или равно </w:t>
      </w:r>
    </w:p>
    <w:p w:rsidR="00715F5A" w:rsidRPr="00DB5508" w:rsidRDefault="00715F5A" w:rsidP="00DB5508">
      <w:pPr>
        <w:numPr>
          <w:ilvl w:val="1"/>
          <w:numId w:val="62"/>
        </w:numPr>
      </w:pPr>
      <w:r w:rsidRPr="00DB5508">
        <w:t xml:space="preserve">= равно </w:t>
      </w:r>
    </w:p>
    <w:p w:rsidR="00715F5A" w:rsidRPr="00DB5508" w:rsidRDefault="00DB5508" w:rsidP="00DB5508">
      <w:pPr>
        <w:numPr>
          <w:ilvl w:val="1"/>
          <w:numId w:val="62"/>
        </w:numPr>
      </w:pPr>
      <w:r>
        <w:rPr>
          <w:lang w:val="en-US"/>
        </w:rPr>
        <w:t xml:space="preserve">&lt;&gt; </w:t>
      </w:r>
      <w:r w:rsidR="00715F5A" w:rsidRPr="00DB5508">
        <w:t xml:space="preserve">не равно </w:t>
      </w:r>
    </w:p>
    <w:p w:rsidR="00DB5508" w:rsidRDefault="00DB5508" w:rsidP="00DB5508">
      <w:pPr>
        <w:numPr>
          <w:ilvl w:val="0"/>
          <w:numId w:val="62"/>
        </w:numPr>
        <w:sectPr w:rsidR="00DB5508" w:rsidSect="00DB5508">
          <w:type w:val="continuous"/>
          <w:pgSz w:w="11906" w:h="16838"/>
          <w:pgMar w:top="567" w:right="567" w:bottom="567" w:left="567" w:header="709" w:footer="709" w:gutter="0"/>
          <w:cols w:num="2" w:space="397"/>
          <w:docGrid w:linePitch="360"/>
        </w:sectPr>
      </w:pPr>
    </w:p>
    <w:p w:rsidR="00715F5A" w:rsidRPr="00DB5508" w:rsidRDefault="00715F5A" w:rsidP="00DB5508">
      <w:pPr>
        <w:numPr>
          <w:ilvl w:val="0"/>
          <w:numId w:val="62"/>
        </w:numPr>
      </w:pPr>
      <w:r w:rsidRPr="00DB5508">
        <w:t>Конкатенации:</w:t>
      </w:r>
    </w:p>
    <w:p w:rsidR="00DB5508" w:rsidRDefault="00DB5508" w:rsidP="00DB5508">
      <w:pPr>
        <w:numPr>
          <w:ilvl w:val="1"/>
          <w:numId w:val="62"/>
        </w:numPr>
        <w:sectPr w:rsidR="00DB5508" w:rsidSect="0030399D">
          <w:type w:val="continuous"/>
          <w:pgSz w:w="11906" w:h="16838"/>
          <w:pgMar w:top="567" w:right="567" w:bottom="567" w:left="567" w:header="709" w:footer="709" w:gutter="0"/>
          <w:cols w:space="708"/>
          <w:docGrid w:linePitch="360"/>
        </w:sectPr>
      </w:pPr>
    </w:p>
    <w:p w:rsidR="00715F5A" w:rsidRPr="00DB5508" w:rsidRDefault="00715F5A" w:rsidP="00DB5508">
      <w:pPr>
        <w:numPr>
          <w:ilvl w:val="1"/>
          <w:numId w:val="62"/>
        </w:numPr>
      </w:pPr>
      <w:r w:rsidRPr="00DB5508">
        <w:t xml:space="preserve">+ оператор конкатенации </w:t>
      </w:r>
    </w:p>
    <w:p w:rsidR="00715F5A" w:rsidRPr="00DB5508" w:rsidRDefault="00715F5A" w:rsidP="00DB5508">
      <w:pPr>
        <w:numPr>
          <w:ilvl w:val="1"/>
          <w:numId w:val="62"/>
        </w:numPr>
      </w:pPr>
      <w:r w:rsidRPr="00DB5508">
        <w:t xml:space="preserve">&amp; оператор конкатенации </w:t>
      </w:r>
    </w:p>
    <w:p w:rsidR="00DB5508" w:rsidRDefault="00DB5508" w:rsidP="00DB5508">
      <w:pPr>
        <w:numPr>
          <w:ilvl w:val="0"/>
          <w:numId w:val="62"/>
        </w:numPr>
        <w:sectPr w:rsidR="00DB5508" w:rsidSect="00DB5508">
          <w:type w:val="continuous"/>
          <w:pgSz w:w="11906" w:h="16838"/>
          <w:pgMar w:top="567" w:right="567" w:bottom="567" w:left="567" w:header="709" w:footer="709" w:gutter="0"/>
          <w:cols w:num="2" w:space="397"/>
          <w:docGrid w:linePitch="360"/>
        </w:sectPr>
      </w:pPr>
    </w:p>
    <w:p w:rsidR="00715F5A" w:rsidRPr="00DB5508" w:rsidRDefault="00715F5A" w:rsidP="00DB5508">
      <w:pPr>
        <w:numPr>
          <w:ilvl w:val="0"/>
          <w:numId w:val="62"/>
        </w:numPr>
      </w:pPr>
      <w:r w:rsidRPr="00DB5508">
        <w:t>Логические:</w:t>
      </w:r>
    </w:p>
    <w:p w:rsidR="00715F5A" w:rsidRPr="00DB5508" w:rsidRDefault="00715F5A" w:rsidP="00DB5508">
      <w:pPr>
        <w:numPr>
          <w:ilvl w:val="1"/>
          <w:numId w:val="62"/>
        </w:numPr>
      </w:pPr>
      <w:r w:rsidRPr="00DB5508">
        <w:t xml:space="preserve">And оператор логического умножения </w:t>
      </w:r>
    </w:p>
    <w:p w:rsidR="00715F5A" w:rsidRPr="00DB5508" w:rsidRDefault="00715F5A" w:rsidP="00DB5508">
      <w:pPr>
        <w:numPr>
          <w:ilvl w:val="1"/>
          <w:numId w:val="62"/>
        </w:numPr>
      </w:pPr>
      <w:r w:rsidRPr="00DB5508">
        <w:t xml:space="preserve">Eqv оператор логической эквивалентности </w:t>
      </w:r>
    </w:p>
    <w:p w:rsidR="00715F5A" w:rsidRPr="00DB5508" w:rsidRDefault="00715F5A" w:rsidP="00DB5508">
      <w:pPr>
        <w:numPr>
          <w:ilvl w:val="1"/>
          <w:numId w:val="62"/>
        </w:numPr>
      </w:pPr>
      <w:r w:rsidRPr="00DB5508">
        <w:t xml:space="preserve">Imp оператор логической импликации </w:t>
      </w:r>
    </w:p>
    <w:p w:rsidR="00715F5A" w:rsidRPr="00DB5508" w:rsidRDefault="00715F5A" w:rsidP="00DB5508">
      <w:pPr>
        <w:numPr>
          <w:ilvl w:val="1"/>
          <w:numId w:val="62"/>
        </w:numPr>
      </w:pPr>
      <w:r w:rsidRPr="00DB5508">
        <w:t xml:space="preserve">Not оператор логического отрицания </w:t>
      </w:r>
    </w:p>
    <w:p w:rsidR="00715F5A" w:rsidRPr="00DB5508" w:rsidRDefault="00715F5A" w:rsidP="00DB5508">
      <w:pPr>
        <w:numPr>
          <w:ilvl w:val="1"/>
          <w:numId w:val="62"/>
        </w:numPr>
      </w:pPr>
      <w:r w:rsidRPr="00DB5508">
        <w:t xml:space="preserve">Or оператор логического сложения </w:t>
      </w:r>
    </w:p>
    <w:p w:rsidR="00715F5A" w:rsidRPr="00DB5508" w:rsidRDefault="00715F5A" w:rsidP="00DB5508">
      <w:pPr>
        <w:numPr>
          <w:ilvl w:val="1"/>
          <w:numId w:val="62"/>
        </w:numPr>
      </w:pPr>
      <w:r w:rsidRPr="00DB5508">
        <w:t>Xor оператор логического исключающего сложения</w:t>
      </w:r>
    </w:p>
    <w:p w:rsidR="00DB5508" w:rsidRDefault="00DB5508" w:rsidP="00DB5508">
      <w:pPr>
        <w:jc w:val="center"/>
        <w:rPr>
          <w:b/>
          <w:color w:val="0000FF"/>
          <w:lang w:val="en-US"/>
        </w:rPr>
      </w:pPr>
      <w:bookmarkStart w:id="14" w:name="Урок13"/>
      <w:bookmarkEnd w:id="14"/>
    </w:p>
    <w:p w:rsidR="00B82A64" w:rsidRPr="00DB5508" w:rsidRDefault="00830690" w:rsidP="00F21E6D">
      <w:pPr>
        <w:jc w:val="center"/>
        <w:outlineLvl w:val="0"/>
        <w:rPr>
          <w:b/>
          <w:color w:val="0000FF"/>
        </w:rPr>
      </w:pPr>
      <w:r w:rsidRPr="00DB5508">
        <w:rPr>
          <w:b/>
          <w:color w:val="0000FF"/>
        </w:rPr>
        <w:t xml:space="preserve">Урок № 13. </w:t>
      </w:r>
      <w:r w:rsidR="00B82A64" w:rsidRPr="00DB5508">
        <w:rPr>
          <w:b/>
          <w:color w:val="FF0000"/>
        </w:rPr>
        <w:t>Управляющие структуры</w:t>
      </w:r>
    </w:p>
    <w:p w:rsidR="00B82A64" w:rsidRPr="00B84B58" w:rsidRDefault="00B82A64" w:rsidP="00B84B58">
      <w:r w:rsidRPr="00DB5508">
        <w:rPr>
          <w:u w:val="single"/>
        </w:rPr>
        <w:t>Примечание</w:t>
      </w:r>
      <w:r>
        <w:rPr>
          <w:u w:val="single"/>
        </w:rPr>
        <w:t>:</w:t>
      </w:r>
      <w:r>
        <w:t xml:space="preserve"> Здесь бы хотелось заметить, что управляющие структуры мы тоже будем называть операторами. Операторы, рассмотренные на предыдущем уроке</w:t>
      </w:r>
      <w:r w:rsidR="00876030">
        <w:t>,</w:t>
      </w:r>
      <w:r>
        <w:t xml:space="preserve"> используются в выражениях. А операторы</w:t>
      </w:r>
      <w:r w:rsidR="00876030">
        <w:t>,</w:t>
      </w:r>
      <w:r>
        <w:t xml:space="preserve"> рассматриваемые </w:t>
      </w:r>
      <w:r w:rsidR="00936F5B">
        <w:t>на</w:t>
      </w:r>
      <w:r>
        <w:t xml:space="preserve"> этом уроке</w:t>
      </w:r>
      <w:r w:rsidR="00876030">
        <w:t>,</w:t>
      </w:r>
      <w:r>
        <w:t xml:space="preserve"> предназначаются для управления вычислением этих выражений. Важно понимать различие между этими операторами.</w:t>
      </w:r>
    </w:p>
    <w:p w:rsidR="00936F5B" w:rsidRDefault="00936F5B" w:rsidP="00F21E6D">
      <w:pPr>
        <w:jc w:val="center"/>
        <w:outlineLvl w:val="0"/>
      </w:pPr>
    </w:p>
    <w:p w:rsidR="00B82A64" w:rsidRPr="00B84B58" w:rsidRDefault="00936F5B" w:rsidP="00F21E6D">
      <w:pPr>
        <w:jc w:val="center"/>
        <w:outlineLvl w:val="0"/>
      </w:pPr>
      <w:r>
        <w:t>1.</w:t>
      </w:r>
      <w:r w:rsidR="00B82A64" w:rsidRPr="00B84B58">
        <w:t>Условный оператор If...End If</w:t>
      </w:r>
    </w:p>
    <w:p w:rsidR="00B82A64" w:rsidRDefault="00B82A64" w:rsidP="00B84B58">
      <w:r w:rsidRPr="00B84B58">
        <w:t xml:space="preserve">Этот оператор </w:t>
      </w:r>
      <w:r>
        <w:t xml:space="preserve">необходим для принятия решений, нужно ли выполнять то или иное действие или нет. Другими словами если </w:t>
      </w:r>
      <w:r>
        <w:rPr>
          <w:rFonts w:ascii="Courier New" w:hAnsi="Courier New" w:cs="Courier New"/>
          <w:sz w:val="20"/>
          <w:szCs w:val="20"/>
        </w:rPr>
        <w:t>Логическое_выражение</w:t>
      </w:r>
      <w:r>
        <w:t xml:space="preserve"> истинно, то </w:t>
      </w:r>
      <w:r>
        <w:rPr>
          <w:rFonts w:ascii="Courier New" w:hAnsi="Courier New" w:cs="Courier New"/>
          <w:sz w:val="20"/>
          <w:szCs w:val="20"/>
        </w:rPr>
        <w:t>Оператор</w:t>
      </w:r>
      <w:r>
        <w:t xml:space="preserve"> выполнится. Если ложно, то выполнение не произойдёт.</w:t>
      </w:r>
    </w:p>
    <w:p w:rsidR="00B82A64" w:rsidRDefault="00B82A64" w:rsidP="00B82A64">
      <w:pPr>
        <w:pStyle w:val="a4"/>
      </w:pPr>
      <w:r>
        <w:rPr>
          <w:rFonts w:ascii="Courier New" w:hAnsi="Courier New" w:cs="Courier New"/>
          <w:color w:val="0000FF"/>
          <w:sz w:val="20"/>
          <w:szCs w:val="20"/>
        </w:rPr>
        <w:t>If</w:t>
      </w:r>
      <w:r>
        <w:rPr>
          <w:rFonts w:ascii="Courier New" w:hAnsi="Courier New" w:cs="Courier New"/>
          <w:sz w:val="20"/>
          <w:szCs w:val="20"/>
        </w:rPr>
        <w:t xml:space="preserve"> Логическое_выражение </w:t>
      </w:r>
      <w:r>
        <w:rPr>
          <w:rFonts w:ascii="Courier New" w:hAnsi="Courier New" w:cs="Courier New"/>
          <w:color w:val="0000FF"/>
          <w:sz w:val="20"/>
          <w:szCs w:val="20"/>
        </w:rPr>
        <w:t>Then</w:t>
      </w:r>
      <w:r>
        <w:rPr>
          <w:rFonts w:ascii="Courier New" w:hAnsi="Courier New" w:cs="Courier New"/>
          <w:sz w:val="20"/>
          <w:szCs w:val="20"/>
        </w:rPr>
        <w:t xml:space="preserve"> Оператор</w:t>
      </w:r>
      <w:r>
        <w:rPr>
          <w:rFonts w:ascii="Courier New" w:hAnsi="Courier New" w:cs="Courier New"/>
          <w:sz w:val="20"/>
          <w:szCs w:val="20"/>
        </w:rPr>
        <w:br/>
      </w:r>
      <w:r>
        <w:rPr>
          <w:rFonts w:ascii="Courier New" w:hAnsi="Courier New" w:cs="Courier New"/>
          <w:sz w:val="20"/>
          <w:szCs w:val="20"/>
        </w:rPr>
        <w:br/>
        <w:t>или сложнее</w:t>
      </w:r>
      <w:r>
        <w:rPr>
          <w:rFonts w:ascii="Courier New" w:hAnsi="Courier New" w:cs="Courier New"/>
          <w:sz w:val="20"/>
          <w:szCs w:val="20"/>
        </w:rPr>
        <w:br/>
      </w:r>
      <w:r>
        <w:rPr>
          <w:rFonts w:ascii="Courier New" w:hAnsi="Courier New" w:cs="Courier New"/>
          <w:sz w:val="20"/>
          <w:szCs w:val="20"/>
        </w:rPr>
        <w:br/>
      </w:r>
      <w:r>
        <w:rPr>
          <w:rFonts w:ascii="Courier New" w:hAnsi="Courier New" w:cs="Courier New"/>
          <w:color w:val="0000FF"/>
          <w:sz w:val="20"/>
          <w:szCs w:val="20"/>
        </w:rPr>
        <w:t>If</w:t>
      </w:r>
      <w:r>
        <w:rPr>
          <w:rFonts w:ascii="Courier New" w:hAnsi="Courier New" w:cs="Courier New"/>
          <w:sz w:val="20"/>
          <w:szCs w:val="20"/>
        </w:rPr>
        <w:t xml:space="preserve"> Логическое_выражение </w:t>
      </w:r>
      <w:r>
        <w:rPr>
          <w:rFonts w:ascii="Courier New" w:hAnsi="Courier New" w:cs="Courier New"/>
          <w:color w:val="0000FF"/>
          <w:sz w:val="20"/>
          <w:szCs w:val="20"/>
        </w:rPr>
        <w:t>Then</w:t>
      </w:r>
      <w:r>
        <w:rPr>
          <w:rFonts w:ascii="Courier New" w:hAnsi="Courier New" w:cs="Courier New"/>
          <w:sz w:val="20"/>
          <w:szCs w:val="20"/>
        </w:rPr>
        <w:br/>
        <w:t xml:space="preserve">    Группа_операторов </w:t>
      </w:r>
      <w:r>
        <w:rPr>
          <w:rFonts w:ascii="Courier New" w:hAnsi="Courier New" w:cs="Courier New"/>
          <w:sz w:val="20"/>
          <w:szCs w:val="20"/>
        </w:rPr>
        <w:br/>
      </w:r>
      <w:r>
        <w:rPr>
          <w:rFonts w:ascii="Courier New" w:hAnsi="Courier New" w:cs="Courier New"/>
          <w:color w:val="0000FF"/>
          <w:sz w:val="20"/>
          <w:szCs w:val="20"/>
        </w:rPr>
        <w:t>End If</w:t>
      </w:r>
    </w:p>
    <w:p w:rsidR="00B82A64" w:rsidRPr="00B84B58" w:rsidRDefault="00B82A64" w:rsidP="00B84B58">
      <w:r w:rsidRPr="00B84B58">
        <w:t>В первом случа</w:t>
      </w:r>
      <w:r w:rsidR="00876030">
        <w:t>е</w:t>
      </w:r>
      <w:r w:rsidRPr="00B84B58">
        <w:t xml:space="preserve"> оператор может быть только один. Во втором сколько угодно (в том числе и один).</w:t>
      </w:r>
    </w:p>
    <w:p w:rsidR="00B82A64" w:rsidRPr="00B84B58" w:rsidRDefault="00B82A64" w:rsidP="00F21E6D">
      <w:pPr>
        <w:outlineLvl w:val="0"/>
        <w:rPr>
          <w:u w:val="single"/>
          <w:lang w:val="en-US"/>
        </w:rPr>
      </w:pPr>
      <w:r w:rsidRPr="00B84B58">
        <w:rPr>
          <w:u w:val="single"/>
        </w:rPr>
        <w:t>Пример</w:t>
      </w:r>
      <w:r w:rsidRPr="00B84B58">
        <w:rPr>
          <w:u w:val="single"/>
          <w:lang w:val="en-US"/>
        </w:rPr>
        <w:t>:</w:t>
      </w:r>
    </w:p>
    <w:p w:rsidR="00B82A64" w:rsidRPr="00B82A64" w:rsidRDefault="00B82A64" w:rsidP="00B82A64">
      <w:pPr>
        <w:pStyle w:val="a4"/>
        <w:rPr>
          <w:lang w:val="en-US"/>
        </w:rPr>
      </w:pPr>
      <w:r w:rsidRPr="00B82A64">
        <w:rPr>
          <w:rFonts w:ascii="Courier New" w:hAnsi="Courier New" w:cs="Courier New"/>
          <w:color w:val="0000FF"/>
          <w:sz w:val="20"/>
          <w:szCs w:val="20"/>
          <w:lang w:val="en-US"/>
        </w:rPr>
        <w:t>If</w:t>
      </w:r>
      <w:r w:rsidRPr="00B82A64">
        <w:rPr>
          <w:rFonts w:ascii="Courier New" w:hAnsi="Courier New" w:cs="Courier New"/>
          <w:sz w:val="20"/>
          <w:szCs w:val="20"/>
          <w:lang w:val="en-US"/>
        </w:rPr>
        <w:t xml:space="preserve"> (a = b) </w:t>
      </w:r>
      <w:r w:rsidRPr="00B82A64">
        <w:rPr>
          <w:rFonts w:ascii="Courier New" w:hAnsi="Courier New" w:cs="Courier New"/>
          <w:color w:val="0000FF"/>
          <w:sz w:val="20"/>
          <w:szCs w:val="20"/>
          <w:lang w:val="en-US"/>
        </w:rPr>
        <w:t>And</w:t>
      </w:r>
      <w:r w:rsidRPr="00B82A64">
        <w:rPr>
          <w:rFonts w:ascii="Courier New" w:hAnsi="Courier New" w:cs="Courier New"/>
          <w:sz w:val="20"/>
          <w:szCs w:val="20"/>
          <w:lang w:val="en-US"/>
        </w:rPr>
        <w:t xml:space="preserve"> (c &lt;&gt; d) </w:t>
      </w:r>
      <w:r w:rsidRPr="00B82A64">
        <w:rPr>
          <w:rFonts w:ascii="Courier New" w:hAnsi="Courier New" w:cs="Courier New"/>
          <w:color w:val="0000FF"/>
          <w:sz w:val="20"/>
          <w:szCs w:val="20"/>
          <w:lang w:val="en-US"/>
        </w:rPr>
        <w:t>Then</w:t>
      </w:r>
      <w:r w:rsidRPr="00B82A64">
        <w:rPr>
          <w:rFonts w:ascii="Courier New" w:hAnsi="Courier New" w:cs="Courier New"/>
          <w:sz w:val="20"/>
          <w:szCs w:val="20"/>
          <w:lang w:val="en-US"/>
        </w:rPr>
        <w:br/>
        <w:t>    b = d</w:t>
      </w:r>
      <w:r w:rsidRPr="00B82A64">
        <w:rPr>
          <w:rFonts w:ascii="Courier New" w:hAnsi="Courier New" w:cs="Courier New"/>
          <w:sz w:val="20"/>
          <w:szCs w:val="20"/>
          <w:lang w:val="en-US"/>
        </w:rPr>
        <w:br/>
        <w:t>    a = 20</w:t>
      </w:r>
      <w:r w:rsidRPr="00B82A64">
        <w:rPr>
          <w:rFonts w:ascii="Courier New" w:hAnsi="Courier New" w:cs="Courier New"/>
          <w:sz w:val="20"/>
          <w:szCs w:val="20"/>
          <w:lang w:val="en-US"/>
        </w:rPr>
        <w:br/>
      </w:r>
      <w:r w:rsidRPr="00B82A64">
        <w:rPr>
          <w:rFonts w:ascii="Courier New" w:hAnsi="Courier New" w:cs="Courier New"/>
          <w:color w:val="0000FF"/>
          <w:sz w:val="20"/>
          <w:szCs w:val="20"/>
          <w:lang w:val="en-US"/>
        </w:rPr>
        <w:t>End If</w:t>
      </w:r>
    </w:p>
    <w:p w:rsidR="00B84B58" w:rsidRPr="00936F5B" w:rsidRDefault="00B82A64" w:rsidP="00936F5B">
      <w:r>
        <w:t>Скобки здесь не обязательн</w:t>
      </w:r>
      <w:r w:rsidRPr="00B84B58">
        <w:t>ы, но они повышают читабельность кода.</w:t>
      </w:r>
    </w:p>
    <w:p w:rsidR="00936F5B" w:rsidRDefault="00936F5B" w:rsidP="00936F5B">
      <w:pPr>
        <w:jc w:val="center"/>
      </w:pPr>
    </w:p>
    <w:p w:rsidR="00936F5B" w:rsidRPr="00B84B58" w:rsidRDefault="00936F5B" w:rsidP="00936F5B">
      <w:pPr>
        <w:jc w:val="center"/>
      </w:pPr>
      <w:r>
        <w:t xml:space="preserve">2. </w:t>
      </w:r>
      <w:r w:rsidRPr="00B84B58">
        <w:t>Условный оператор Select Case...End Select</w:t>
      </w:r>
    </w:p>
    <w:p w:rsidR="00936F5B" w:rsidRDefault="00936F5B" w:rsidP="00936F5B">
      <w:r w:rsidRPr="00B84B58">
        <w:t xml:space="preserve">Конструкция </w:t>
      </w:r>
      <w:r>
        <w:t>Select Case "принимает решение" на основе анализа зна</w:t>
      </w:r>
      <w:r w:rsidR="005B4320">
        <w:t>чения одного выражения. При этом</w:t>
      </w:r>
      <w:r>
        <w:t xml:space="preserve"> это выражение указывается в строке Select Case:</w:t>
      </w:r>
    </w:p>
    <w:p w:rsidR="00936F5B" w:rsidRDefault="00936F5B" w:rsidP="00936F5B">
      <w:pPr>
        <w:pStyle w:val="a4"/>
      </w:pPr>
      <w:r>
        <w:rPr>
          <w:rFonts w:ascii="Courier New" w:hAnsi="Courier New" w:cs="Courier New"/>
          <w:color w:val="0000FF"/>
          <w:sz w:val="20"/>
          <w:szCs w:val="20"/>
        </w:rPr>
        <w:t>Select Case</w:t>
      </w:r>
      <w:r>
        <w:rPr>
          <w:rFonts w:ascii="Courier New" w:hAnsi="Courier New" w:cs="Courier New"/>
          <w:sz w:val="20"/>
          <w:szCs w:val="20"/>
        </w:rPr>
        <w:t xml:space="preserve"> Анализируемое_выражение</w:t>
      </w:r>
    </w:p>
    <w:p w:rsidR="00936F5B" w:rsidRDefault="00936F5B" w:rsidP="00936F5B">
      <w:pPr>
        <w:pStyle w:val="a4"/>
      </w:pPr>
      <w:r>
        <w:rPr>
          <w:rFonts w:ascii="Courier New" w:hAnsi="Courier New" w:cs="Courier New"/>
          <w:color w:val="0000FF"/>
          <w:sz w:val="20"/>
          <w:szCs w:val="20"/>
        </w:rPr>
        <w:t>Case</w:t>
      </w:r>
      <w:r>
        <w:rPr>
          <w:rFonts w:ascii="Courier New" w:hAnsi="Courier New" w:cs="Courier New"/>
          <w:sz w:val="20"/>
          <w:szCs w:val="20"/>
        </w:rPr>
        <w:t xml:space="preserve"> Значение№1</w:t>
      </w:r>
      <w:r>
        <w:rPr>
          <w:rFonts w:ascii="Courier New" w:hAnsi="Courier New" w:cs="Courier New"/>
          <w:sz w:val="20"/>
          <w:szCs w:val="20"/>
        </w:rPr>
        <w:br/>
        <w:t>    Группа операторов</w:t>
      </w:r>
      <w:r>
        <w:rPr>
          <w:rFonts w:ascii="Courier New" w:hAnsi="Courier New" w:cs="Courier New"/>
          <w:sz w:val="20"/>
          <w:szCs w:val="20"/>
        </w:rPr>
        <w:br/>
      </w:r>
      <w:r>
        <w:rPr>
          <w:rFonts w:ascii="Courier New" w:hAnsi="Courier New" w:cs="Courier New"/>
          <w:color w:val="0000FF"/>
          <w:sz w:val="20"/>
          <w:szCs w:val="20"/>
        </w:rPr>
        <w:t>Case</w:t>
      </w:r>
      <w:r>
        <w:rPr>
          <w:rFonts w:ascii="Courier New" w:hAnsi="Courier New" w:cs="Courier New"/>
          <w:sz w:val="20"/>
          <w:szCs w:val="20"/>
        </w:rPr>
        <w:t xml:space="preserve"> Значение№2</w:t>
      </w:r>
      <w:r>
        <w:rPr>
          <w:rFonts w:ascii="Courier New" w:hAnsi="Courier New" w:cs="Courier New"/>
          <w:sz w:val="20"/>
          <w:szCs w:val="20"/>
        </w:rPr>
        <w:br/>
        <w:t>    Группа операторов</w:t>
      </w:r>
      <w:r>
        <w:rPr>
          <w:rFonts w:ascii="Courier New" w:hAnsi="Courier New" w:cs="Courier New"/>
          <w:sz w:val="20"/>
          <w:szCs w:val="20"/>
        </w:rPr>
        <w:br/>
        <w:t>...</w:t>
      </w:r>
      <w:r>
        <w:rPr>
          <w:rFonts w:ascii="Courier New" w:hAnsi="Courier New" w:cs="Courier New"/>
          <w:sz w:val="20"/>
          <w:szCs w:val="20"/>
        </w:rPr>
        <w:br/>
      </w:r>
      <w:r>
        <w:rPr>
          <w:rFonts w:ascii="Courier New" w:hAnsi="Courier New" w:cs="Courier New"/>
          <w:color w:val="0000FF"/>
          <w:sz w:val="20"/>
          <w:szCs w:val="20"/>
        </w:rPr>
        <w:t>Case</w:t>
      </w:r>
      <w:r>
        <w:rPr>
          <w:rFonts w:ascii="Courier New" w:hAnsi="Courier New" w:cs="Courier New"/>
          <w:sz w:val="20"/>
          <w:szCs w:val="20"/>
        </w:rPr>
        <w:t xml:space="preserve"> Значение№N</w:t>
      </w:r>
      <w:r>
        <w:rPr>
          <w:rFonts w:ascii="Courier New" w:hAnsi="Courier New" w:cs="Courier New"/>
          <w:sz w:val="20"/>
          <w:szCs w:val="20"/>
        </w:rPr>
        <w:br/>
        <w:t>    Группа операторов</w:t>
      </w:r>
      <w:r>
        <w:rPr>
          <w:rFonts w:ascii="Courier New" w:hAnsi="Courier New" w:cs="Courier New"/>
          <w:sz w:val="20"/>
          <w:szCs w:val="20"/>
        </w:rPr>
        <w:br/>
      </w:r>
      <w:r>
        <w:rPr>
          <w:rFonts w:ascii="Courier New" w:hAnsi="Courier New" w:cs="Courier New"/>
          <w:color w:val="0000FF"/>
          <w:sz w:val="20"/>
          <w:szCs w:val="20"/>
        </w:rPr>
        <w:t>Case Else</w:t>
      </w:r>
      <w:r>
        <w:rPr>
          <w:rFonts w:ascii="Courier New" w:hAnsi="Courier New" w:cs="Courier New"/>
          <w:sz w:val="20"/>
          <w:szCs w:val="20"/>
        </w:rPr>
        <w:br/>
        <w:t>    Группа операторов</w:t>
      </w:r>
    </w:p>
    <w:p w:rsidR="005B4320" w:rsidRDefault="00936F5B" w:rsidP="005B4320">
      <w:r>
        <w:rPr>
          <w:rFonts w:ascii="Courier New" w:hAnsi="Courier New" w:cs="Courier New"/>
          <w:color w:val="0000FF"/>
          <w:sz w:val="20"/>
          <w:szCs w:val="20"/>
        </w:rPr>
        <w:t>End Select</w:t>
      </w:r>
      <w:r w:rsidR="005B4320" w:rsidRPr="005B4320">
        <w:t xml:space="preserve"> </w:t>
      </w:r>
    </w:p>
    <w:p w:rsidR="00936F5B" w:rsidRDefault="005B4320" w:rsidP="005B4320">
      <w:r>
        <w:t xml:space="preserve">Конечно, анализируемое выражение должно возвращать значение типа, совместимого с типом значений в строке </w:t>
      </w:r>
      <w:r w:rsidRPr="00B84B58">
        <w:t>Case.</w:t>
      </w:r>
    </w:p>
    <w:p w:rsidR="005B4320" w:rsidRPr="00B84B58" w:rsidRDefault="005B4320" w:rsidP="005B4320">
      <w:pPr>
        <w:jc w:val="center"/>
      </w:pPr>
      <w:r>
        <w:t xml:space="preserve">3. </w:t>
      </w:r>
      <w:r w:rsidRPr="00B84B58">
        <w:t>Оператор цикла For...Next</w:t>
      </w:r>
    </w:p>
    <w:p w:rsidR="005B4320" w:rsidRDefault="005B4320" w:rsidP="005B4320">
      <w:r w:rsidRPr="00B84B58">
        <w:t xml:space="preserve">Этот цикл используют </w:t>
      </w:r>
      <w:r>
        <w:t>в том случае, когда заранее известно стартовое и конечное значение счётчика. Синтаксис выглядит следующим образом:</w:t>
      </w:r>
    </w:p>
    <w:p w:rsidR="005B4320" w:rsidRDefault="005B4320" w:rsidP="005B4320">
      <w:pPr>
        <w:pStyle w:val="a4"/>
      </w:pPr>
      <w:r>
        <w:rPr>
          <w:rFonts w:ascii="Courier New" w:hAnsi="Courier New" w:cs="Courier New"/>
          <w:color w:val="0000FF"/>
          <w:sz w:val="20"/>
          <w:szCs w:val="20"/>
        </w:rPr>
        <w:t>For</w:t>
      </w:r>
      <w:r>
        <w:rPr>
          <w:rFonts w:ascii="Courier New" w:hAnsi="Courier New" w:cs="Courier New"/>
          <w:sz w:val="20"/>
          <w:szCs w:val="20"/>
        </w:rPr>
        <w:t xml:space="preserve"> Счётчик_цикла = Старт </w:t>
      </w:r>
      <w:r>
        <w:rPr>
          <w:rFonts w:ascii="Courier New" w:hAnsi="Courier New" w:cs="Courier New"/>
          <w:color w:val="0000FF"/>
          <w:sz w:val="20"/>
          <w:szCs w:val="20"/>
        </w:rPr>
        <w:t>To</w:t>
      </w:r>
      <w:r>
        <w:rPr>
          <w:rFonts w:ascii="Courier New" w:hAnsi="Courier New" w:cs="Courier New"/>
          <w:sz w:val="20"/>
          <w:szCs w:val="20"/>
        </w:rPr>
        <w:t xml:space="preserve"> Стоп </w:t>
      </w:r>
      <w:r>
        <w:rPr>
          <w:rFonts w:ascii="Courier New" w:hAnsi="Courier New" w:cs="Courier New"/>
          <w:color w:val="0000FF"/>
          <w:sz w:val="20"/>
          <w:szCs w:val="20"/>
        </w:rPr>
        <w:t>Step</w:t>
      </w:r>
      <w:r>
        <w:rPr>
          <w:rFonts w:ascii="Courier New" w:hAnsi="Courier New" w:cs="Courier New"/>
          <w:sz w:val="20"/>
          <w:szCs w:val="20"/>
        </w:rPr>
        <w:t xml:space="preserve"> Шаг</w:t>
      </w:r>
      <w:r>
        <w:rPr>
          <w:rFonts w:ascii="Courier New" w:hAnsi="Courier New" w:cs="Courier New"/>
          <w:sz w:val="20"/>
          <w:szCs w:val="20"/>
        </w:rPr>
        <w:br/>
        <w:t>    Группа операторов</w:t>
      </w:r>
      <w:r>
        <w:rPr>
          <w:rFonts w:ascii="Courier New" w:hAnsi="Courier New" w:cs="Courier New"/>
          <w:sz w:val="20"/>
          <w:szCs w:val="20"/>
        </w:rPr>
        <w:br/>
      </w:r>
      <w:r>
        <w:rPr>
          <w:rFonts w:ascii="Courier New" w:hAnsi="Courier New" w:cs="Courier New"/>
          <w:color w:val="0000FF"/>
          <w:sz w:val="20"/>
          <w:szCs w:val="20"/>
        </w:rPr>
        <w:t>Next</w:t>
      </w:r>
      <w:r>
        <w:rPr>
          <w:rFonts w:ascii="Courier New" w:hAnsi="Courier New" w:cs="Courier New"/>
          <w:sz w:val="20"/>
          <w:szCs w:val="20"/>
        </w:rPr>
        <w:t xml:space="preserve"> [Счётчик_цикла]</w:t>
      </w:r>
    </w:p>
    <w:p w:rsidR="005B4320" w:rsidRPr="00B84B58" w:rsidRDefault="005B4320" w:rsidP="005B4320">
      <w:r>
        <w:t xml:space="preserve">Роль счётчика цикла может играть только ранее объявленная переменная целочисленного типа. Шаг задаёт приращение счётчика цикла при каждом проходе. Умолчательно значение шага равно 1. После слова </w:t>
      </w:r>
      <w:r w:rsidRPr="00B84B58">
        <w:t>Next счётчик можно опустить.</w:t>
      </w:r>
    </w:p>
    <w:p w:rsidR="005B4320" w:rsidRPr="00B84B58" w:rsidRDefault="005B4320" w:rsidP="005B4320">
      <w:pPr>
        <w:rPr>
          <w:u w:val="single"/>
        </w:rPr>
      </w:pPr>
      <w:r w:rsidRPr="00B84B58">
        <w:rPr>
          <w:u w:val="single"/>
        </w:rPr>
        <w:t>Пример:</w:t>
      </w:r>
    </w:p>
    <w:p w:rsidR="005B4320" w:rsidRDefault="005B4320" w:rsidP="005B4320">
      <w:r w:rsidRPr="00B84B58">
        <w:t xml:space="preserve">В этом </w:t>
      </w:r>
      <w:r>
        <w:t>примере всем элементам массива iArray присваивается значение 5.</w:t>
      </w:r>
    </w:p>
    <w:p w:rsidR="005B4320" w:rsidRPr="00B82A64" w:rsidRDefault="005B4320" w:rsidP="005B4320">
      <w:pPr>
        <w:pStyle w:val="a4"/>
        <w:rPr>
          <w:lang w:val="en-US"/>
        </w:rPr>
      </w:pPr>
      <w:r w:rsidRPr="00B82A64">
        <w:rPr>
          <w:rFonts w:ascii="Courier New" w:hAnsi="Courier New" w:cs="Courier New"/>
          <w:color w:val="0000FF"/>
          <w:sz w:val="20"/>
          <w:szCs w:val="20"/>
          <w:lang w:val="en-US"/>
        </w:rPr>
        <w:t>Dim</w:t>
      </w:r>
      <w:r w:rsidRPr="00B82A64">
        <w:rPr>
          <w:rFonts w:ascii="Courier New" w:hAnsi="Courier New" w:cs="Courier New"/>
          <w:sz w:val="20"/>
          <w:szCs w:val="20"/>
          <w:lang w:val="en-US"/>
        </w:rPr>
        <w:t xml:space="preserve"> c </w:t>
      </w:r>
      <w:r w:rsidRPr="00B82A64">
        <w:rPr>
          <w:rFonts w:ascii="Courier New" w:hAnsi="Courier New" w:cs="Courier New"/>
          <w:color w:val="0000FF"/>
          <w:sz w:val="20"/>
          <w:szCs w:val="20"/>
          <w:lang w:val="en-US"/>
        </w:rPr>
        <w:t>As Integer</w:t>
      </w:r>
      <w:r w:rsidRPr="00B82A64">
        <w:rPr>
          <w:rFonts w:ascii="Courier New" w:hAnsi="Courier New" w:cs="Courier New"/>
          <w:sz w:val="20"/>
          <w:szCs w:val="20"/>
          <w:lang w:val="en-US"/>
        </w:rPr>
        <w:br/>
      </w:r>
      <w:r w:rsidRPr="00B82A64">
        <w:rPr>
          <w:rFonts w:ascii="Courier New" w:hAnsi="Courier New" w:cs="Courier New"/>
          <w:color w:val="0000FF"/>
          <w:sz w:val="20"/>
          <w:szCs w:val="20"/>
          <w:lang w:val="en-US"/>
        </w:rPr>
        <w:t>Dim</w:t>
      </w:r>
      <w:r w:rsidRPr="00B82A64">
        <w:rPr>
          <w:rFonts w:ascii="Courier New" w:hAnsi="Courier New" w:cs="Courier New"/>
          <w:sz w:val="20"/>
          <w:szCs w:val="20"/>
          <w:lang w:val="en-US"/>
        </w:rPr>
        <w:t xml:space="preserve"> iArray(10) </w:t>
      </w:r>
      <w:r w:rsidRPr="00B82A64">
        <w:rPr>
          <w:rFonts w:ascii="Courier New" w:hAnsi="Courier New" w:cs="Courier New"/>
          <w:color w:val="0000FF"/>
          <w:sz w:val="20"/>
          <w:szCs w:val="20"/>
          <w:lang w:val="en-US"/>
        </w:rPr>
        <w:t>As Integer</w:t>
      </w:r>
      <w:r w:rsidRPr="00B82A64">
        <w:rPr>
          <w:rFonts w:ascii="Courier New" w:hAnsi="Courier New" w:cs="Courier New"/>
          <w:sz w:val="20"/>
          <w:szCs w:val="20"/>
          <w:lang w:val="en-US"/>
        </w:rPr>
        <w:br/>
      </w:r>
      <w:r w:rsidRPr="00B82A64">
        <w:rPr>
          <w:rFonts w:ascii="Courier New" w:hAnsi="Courier New" w:cs="Courier New"/>
          <w:color w:val="0000FF"/>
          <w:sz w:val="20"/>
          <w:szCs w:val="20"/>
          <w:lang w:val="en-US"/>
        </w:rPr>
        <w:t>For</w:t>
      </w:r>
      <w:r w:rsidRPr="00B82A64">
        <w:rPr>
          <w:rFonts w:ascii="Courier New" w:hAnsi="Courier New" w:cs="Courier New"/>
          <w:sz w:val="20"/>
          <w:szCs w:val="20"/>
          <w:lang w:val="en-US"/>
        </w:rPr>
        <w:t xml:space="preserve"> c = 0 </w:t>
      </w:r>
      <w:r w:rsidRPr="00B82A64">
        <w:rPr>
          <w:rFonts w:ascii="Courier New" w:hAnsi="Courier New" w:cs="Courier New"/>
          <w:color w:val="0000FF"/>
          <w:sz w:val="20"/>
          <w:szCs w:val="20"/>
          <w:lang w:val="en-US"/>
        </w:rPr>
        <w:t>To</w:t>
      </w:r>
      <w:r w:rsidRPr="00B82A64">
        <w:rPr>
          <w:rFonts w:ascii="Courier New" w:hAnsi="Courier New" w:cs="Courier New"/>
          <w:sz w:val="20"/>
          <w:szCs w:val="20"/>
          <w:lang w:val="en-US"/>
        </w:rPr>
        <w:t xml:space="preserve"> 10</w:t>
      </w:r>
      <w:r w:rsidRPr="00B82A64">
        <w:rPr>
          <w:rFonts w:ascii="Courier New" w:hAnsi="Courier New" w:cs="Courier New"/>
          <w:sz w:val="20"/>
          <w:szCs w:val="20"/>
          <w:lang w:val="en-US"/>
        </w:rPr>
        <w:br/>
        <w:t>    iArray(c) = 5</w:t>
      </w:r>
      <w:r w:rsidRPr="00B82A64">
        <w:rPr>
          <w:rFonts w:ascii="Courier New" w:hAnsi="Courier New" w:cs="Courier New"/>
          <w:sz w:val="20"/>
          <w:szCs w:val="20"/>
          <w:lang w:val="en-US"/>
        </w:rPr>
        <w:br/>
      </w:r>
      <w:r w:rsidRPr="00B82A64">
        <w:rPr>
          <w:rFonts w:ascii="Courier New" w:hAnsi="Courier New" w:cs="Courier New"/>
          <w:color w:val="0000FF"/>
          <w:sz w:val="20"/>
          <w:szCs w:val="20"/>
          <w:lang w:val="en-US"/>
        </w:rPr>
        <w:t>Next</w:t>
      </w:r>
      <w:r w:rsidRPr="00B82A64">
        <w:rPr>
          <w:rFonts w:ascii="Courier New" w:hAnsi="Courier New" w:cs="Courier New"/>
          <w:sz w:val="20"/>
          <w:szCs w:val="20"/>
          <w:lang w:val="en-US"/>
        </w:rPr>
        <w:t xml:space="preserve"> c</w:t>
      </w:r>
    </w:p>
    <w:p w:rsidR="005B4320" w:rsidRPr="00B84B58" w:rsidRDefault="005B4320" w:rsidP="005B4320">
      <w:pPr>
        <w:jc w:val="center"/>
      </w:pPr>
      <w:r>
        <w:t>3. Опе</w:t>
      </w:r>
      <w:r w:rsidRPr="00B84B58">
        <w:t>ратор цикла For Each...Next</w:t>
      </w:r>
    </w:p>
    <w:p w:rsidR="005B4320" w:rsidRDefault="005B4320" w:rsidP="005B4320">
      <w:r w:rsidRPr="00B84B58">
        <w:t xml:space="preserve">Эта специфическая форма </w:t>
      </w:r>
      <w:r>
        <w:t>цикла For предназначена для выполнения некоторой операции с каждым объектом, входящим в состав некоторой коллекции объектов (такой операцией, например, может быть вызов метода или присваивание значения свойству). Синтаксис оператора:</w:t>
      </w:r>
    </w:p>
    <w:p w:rsidR="005B4320" w:rsidRDefault="005B4320" w:rsidP="005B4320">
      <w:pPr>
        <w:pStyle w:val="a4"/>
      </w:pPr>
      <w:r>
        <w:rPr>
          <w:rFonts w:ascii="Courier New" w:hAnsi="Courier New" w:cs="Courier New"/>
          <w:color w:val="0000FF"/>
          <w:sz w:val="20"/>
          <w:szCs w:val="20"/>
        </w:rPr>
        <w:t>For Each</w:t>
      </w:r>
      <w:r>
        <w:rPr>
          <w:rFonts w:ascii="Courier New" w:hAnsi="Courier New" w:cs="Courier New"/>
          <w:sz w:val="20"/>
          <w:szCs w:val="20"/>
        </w:rPr>
        <w:t xml:space="preserve"> ИмяОбъекта </w:t>
      </w:r>
      <w:r>
        <w:rPr>
          <w:rFonts w:ascii="Courier New" w:hAnsi="Courier New" w:cs="Courier New"/>
          <w:color w:val="0000FF"/>
          <w:sz w:val="20"/>
          <w:szCs w:val="20"/>
        </w:rPr>
        <w:t>In</w:t>
      </w:r>
      <w:r>
        <w:rPr>
          <w:rFonts w:ascii="Courier New" w:hAnsi="Courier New" w:cs="Courier New"/>
          <w:sz w:val="20"/>
          <w:szCs w:val="20"/>
        </w:rPr>
        <w:t xml:space="preserve"> ИмяКоллекции</w:t>
      </w:r>
      <w:r>
        <w:rPr>
          <w:rFonts w:ascii="Courier New" w:hAnsi="Courier New" w:cs="Courier New"/>
          <w:sz w:val="20"/>
          <w:szCs w:val="20"/>
        </w:rPr>
        <w:br/>
        <w:t>    Операции над объектами</w:t>
      </w:r>
      <w:r>
        <w:rPr>
          <w:rFonts w:ascii="Courier New" w:hAnsi="Courier New" w:cs="Courier New"/>
          <w:sz w:val="20"/>
          <w:szCs w:val="20"/>
        </w:rPr>
        <w:br/>
      </w:r>
      <w:r>
        <w:rPr>
          <w:rFonts w:ascii="Courier New" w:hAnsi="Courier New" w:cs="Courier New"/>
          <w:color w:val="0000FF"/>
          <w:sz w:val="20"/>
          <w:szCs w:val="20"/>
        </w:rPr>
        <w:t>Next</w:t>
      </w:r>
      <w:r>
        <w:rPr>
          <w:rFonts w:ascii="Courier New" w:hAnsi="Courier New" w:cs="Courier New"/>
          <w:sz w:val="20"/>
          <w:szCs w:val="20"/>
        </w:rPr>
        <w:t xml:space="preserve"> ИмяОбъекта</w:t>
      </w:r>
    </w:p>
    <w:p w:rsidR="005B4320" w:rsidRPr="00B84B58" w:rsidRDefault="005B4320" w:rsidP="005B4320">
      <w:r>
        <w:rPr>
          <w:u w:val="single"/>
        </w:rPr>
        <w:t>Пример</w:t>
      </w:r>
      <w:r>
        <w:t>:</w:t>
      </w:r>
    </w:p>
    <w:p w:rsidR="005B4320" w:rsidRDefault="005B4320" w:rsidP="005B4320">
      <w:r w:rsidRPr="00B84B58">
        <w:t xml:space="preserve">В этом примере </w:t>
      </w:r>
      <w:r>
        <w:t>показано, как изменить свойство BackColor у всех этикеток (Label), лежащих на форме</w:t>
      </w:r>
    </w:p>
    <w:p w:rsidR="005B4320" w:rsidRPr="00B82A64" w:rsidRDefault="005B4320" w:rsidP="005B4320">
      <w:pPr>
        <w:pStyle w:val="a4"/>
        <w:rPr>
          <w:lang w:val="en-US"/>
        </w:rPr>
      </w:pPr>
      <w:r w:rsidRPr="00B82A64">
        <w:rPr>
          <w:rFonts w:ascii="Courier New" w:hAnsi="Courier New" w:cs="Courier New"/>
          <w:color w:val="0000FF"/>
          <w:sz w:val="20"/>
          <w:szCs w:val="20"/>
          <w:lang w:val="en-US"/>
        </w:rPr>
        <w:t>Dim</w:t>
      </w:r>
      <w:r w:rsidRPr="00B82A64">
        <w:rPr>
          <w:rFonts w:ascii="Courier New" w:hAnsi="Courier New" w:cs="Courier New"/>
          <w:sz w:val="20"/>
          <w:szCs w:val="20"/>
          <w:lang w:val="en-US"/>
        </w:rPr>
        <w:t xml:space="preserve"> x </w:t>
      </w:r>
      <w:r w:rsidRPr="00B82A64">
        <w:rPr>
          <w:rFonts w:ascii="Courier New" w:hAnsi="Courier New" w:cs="Courier New"/>
          <w:color w:val="0000FF"/>
          <w:sz w:val="20"/>
          <w:szCs w:val="20"/>
          <w:lang w:val="en-US"/>
        </w:rPr>
        <w:t>As Object</w:t>
      </w:r>
      <w:r w:rsidRPr="00B82A64">
        <w:rPr>
          <w:rFonts w:ascii="Courier New" w:hAnsi="Courier New" w:cs="Courier New"/>
          <w:sz w:val="20"/>
          <w:szCs w:val="20"/>
          <w:lang w:val="en-US"/>
        </w:rPr>
        <w:br/>
      </w:r>
      <w:r w:rsidRPr="00B82A64">
        <w:rPr>
          <w:rFonts w:ascii="Courier New" w:hAnsi="Courier New" w:cs="Courier New"/>
          <w:color w:val="0000FF"/>
          <w:sz w:val="20"/>
          <w:szCs w:val="20"/>
          <w:lang w:val="en-US"/>
        </w:rPr>
        <w:t>For Each</w:t>
      </w:r>
      <w:r w:rsidRPr="00B82A64">
        <w:rPr>
          <w:rFonts w:ascii="Courier New" w:hAnsi="Courier New" w:cs="Courier New"/>
          <w:sz w:val="20"/>
          <w:szCs w:val="20"/>
          <w:lang w:val="en-US"/>
        </w:rPr>
        <w:t xml:space="preserve"> x </w:t>
      </w:r>
      <w:r w:rsidRPr="00B82A64">
        <w:rPr>
          <w:rFonts w:ascii="Courier New" w:hAnsi="Courier New" w:cs="Courier New"/>
          <w:color w:val="0000FF"/>
          <w:sz w:val="20"/>
          <w:szCs w:val="20"/>
          <w:lang w:val="en-US"/>
        </w:rPr>
        <w:t>In</w:t>
      </w:r>
      <w:r w:rsidRPr="00B82A64">
        <w:rPr>
          <w:rFonts w:ascii="Courier New" w:hAnsi="Courier New" w:cs="Courier New"/>
          <w:sz w:val="20"/>
          <w:szCs w:val="20"/>
          <w:lang w:val="en-US"/>
        </w:rPr>
        <w:t xml:space="preserve"> Me.Controls</w:t>
      </w:r>
      <w:r w:rsidRPr="00B82A64">
        <w:rPr>
          <w:rFonts w:ascii="Courier New" w:hAnsi="Courier New" w:cs="Courier New"/>
          <w:sz w:val="20"/>
          <w:szCs w:val="20"/>
          <w:lang w:val="en-US"/>
        </w:rPr>
        <w:br/>
      </w:r>
      <w:r w:rsidRPr="00B82A64">
        <w:rPr>
          <w:rFonts w:ascii="Courier New" w:hAnsi="Courier New" w:cs="Courier New"/>
          <w:color w:val="0000FF"/>
          <w:sz w:val="20"/>
          <w:szCs w:val="20"/>
          <w:lang w:val="en-US"/>
        </w:rPr>
        <w:t>    If</w:t>
      </w:r>
      <w:r w:rsidRPr="00B82A64">
        <w:rPr>
          <w:rFonts w:ascii="Courier New" w:hAnsi="Courier New" w:cs="Courier New"/>
          <w:sz w:val="20"/>
          <w:szCs w:val="20"/>
          <w:lang w:val="en-US"/>
        </w:rPr>
        <w:t xml:space="preserve"> TypeName(x) = "Label" </w:t>
      </w:r>
      <w:r w:rsidRPr="00B82A64">
        <w:rPr>
          <w:rFonts w:ascii="Courier New" w:hAnsi="Courier New" w:cs="Courier New"/>
          <w:color w:val="0000FF"/>
          <w:sz w:val="20"/>
          <w:szCs w:val="20"/>
          <w:lang w:val="en-US"/>
        </w:rPr>
        <w:t>Then</w:t>
      </w:r>
      <w:r w:rsidRPr="00B82A64">
        <w:rPr>
          <w:rFonts w:ascii="Courier New" w:hAnsi="Courier New" w:cs="Courier New"/>
          <w:sz w:val="20"/>
          <w:szCs w:val="20"/>
          <w:lang w:val="en-US"/>
        </w:rPr>
        <w:br/>
        <w:t>        x.BackColor = 0</w:t>
      </w:r>
      <w:r w:rsidRPr="00B82A64">
        <w:rPr>
          <w:rFonts w:ascii="Courier New" w:hAnsi="Courier New" w:cs="Courier New"/>
          <w:sz w:val="20"/>
          <w:szCs w:val="20"/>
          <w:lang w:val="en-US"/>
        </w:rPr>
        <w:br/>
      </w:r>
      <w:r w:rsidRPr="00B82A64">
        <w:rPr>
          <w:rFonts w:ascii="Courier New" w:hAnsi="Courier New" w:cs="Courier New"/>
          <w:color w:val="0000FF"/>
          <w:sz w:val="20"/>
          <w:szCs w:val="20"/>
          <w:lang w:val="en-US"/>
        </w:rPr>
        <w:t>    End If</w:t>
      </w:r>
      <w:r w:rsidRPr="00B82A64">
        <w:rPr>
          <w:rFonts w:ascii="Courier New" w:hAnsi="Courier New" w:cs="Courier New"/>
          <w:color w:val="0000FF"/>
          <w:sz w:val="20"/>
          <w:szCs w:val="20"/>
          <w:lang w:val="en-US"/>
        </w:rPr>
        <w:br/>
        <w:t>Next</w:t>
      </w:r>
      <w:r w:rsidRPr="00B82A64">
        <w:rPr>
          <w:rFonts w:ascii="Courier New" w:hAnsi="Courier New" w:cs="Courier New"/>
          <w:sz w:val="20"/>
          <w:szCs w:val="20"/>
          <w:lang w:val="en-US"/>
        </w:rPr>
        <w:t xml:space="preserve"> x</w:t>
      </w:r>
    </w:p>
    <w:p w:rsidR="005B4320" w:rsidRDefault="005B4320" w:rsidP="005B4320">
      <w:r>
        <w:rPr>
          <w:rFonts w:ascii="Courier New" w:hAnsi="Courier New" w:cs="Courier New"/>
          <w:sz w:val="20"/>
          <w:szCs w:val="20"/>
        </w:rPr>
        <w:t>Me</w:t>
      </w:r>
      <w:r>
        <w:t xml:space="preserve"> здесь - текущая форма. Т.е. не обязательно использовать полное имя формы для доступа к её свойствам. Например, для зак</w:t>
      </w:r>
      <w:r w:rsidRPr="009E6EB7">
        <w:t>рытия текущей формы, можно написать Me.Hide. (или Unload Me).</w:t>
      </w:r>
    </w:p>
    <w:p w:rsidR="005B4320" w:rsidRDefault="005B4320" w:rsidP="005B4320">
      <w:pPr>
        <w:jc w:val="center"/>
      </w:pPr>
    </w:p>
    <w:p w:rsidR="005B4320" w:rsidRPr="009E6EB7" w:rsidRDefault="005B4320" w:rsidP="005B4320">
      <w:pPr>
        <w:jc w:val="center"/>
        <w:rPr>
          <w:lang w:val="en-US"/>
        </w:rPr>
      </w:pPr>
      <w:r w:rsidRPr="005B4320">
        <w:rPr>
          <w:lang w:val="en-US"/>
        </w:rPr>
        <w:t xml:space="preserve">4. </w:t>
      </w:r>
      <w:r w:rsidRPr="009E6EB7">
        <w:t>Оператор</w:t>
      </w:r>
      <w:r w:rsidRPr="009E6EB7">
        <w:rPr>
          <w:lang w:val="en-US"/>
        </w:rPr>
        <w:t xml:space="preserve"> </w:t>
      </w:r>
      <w:r w:rsidRPr="009E6EB7">
        <w:t>цикла</w:t>
      </w:r>
      <w:r w:rsidRPr="009E6EB7">
        <w:rPr>
          <w:lang w:val="en-US"/>
        </w:rPr>
        <w:t xml:space="preserve"> Do While...Loop / Do...Loop While</w:t>
      </w:r>
    </w:p>
    <w:p w:rsidR="005B4320" w:rsidRDefault="005B4320" w:rsidP="005B4320">
      <w:r w:rsidRPr="009E6EB7">
        <w:t xml:space="preserve">Эти две разновидности </w:t>
      </w:r>
      <w:r>
        <w:t>цикла тесно взаимосвязаны, и их часто рассматривают как один из базовых видов цикла. Как уже отмечалось, циклы For применяют в тех случаях, когда количество проходов и диапазон изменения счётчика цикла заранее известны. Циклы While предназначены для ситуаций, когда количество проходов цикла заранее не известно, но зато известно условие выхода из цикла. Синтаксис цикла While:</w:t>
      </w:r>
    </w:p>
    <w:p w:rsidR="005B4320" w:rsidRDefault="005B4320" w:rsidP="005B4320">
      <w:pPr>
        <w:pStyle w:val="a4"/>
      </w:pPr>
      <w:r>
        <w:rPr>
          <w:rFonts w:ascii="Courier New" w:hAnsi="Courier New" w:cs="Courier New"/>
          <w:color w:val="0000FF"/>
          <w:sz w:val="20"/>
          <w:szCs w:val="20"/>
        </w:rPr>
        <w:t>Do While</w:t>
      </w:r>
      <w:r>
        <w:rPr>
          <w:rFonts w:ascii="Courier New" w:hAnsi="Courier New" w:cs="Courier New"/>
          <w:sz w:val="20"/>
          <w:szCs w:val="20"/>
        </w:rPr>
        <w:t xml:space="preserve"> Условие_выхода</w:t>
      </w:r>
      <w:r>
        <w:rPr>
          <w:rFonts w:ascii="Courier New" w:hAnsi="Courier New" w:cs="Courier New"/>
          <w:sz w:val="20"/>
          <w:szCs w:val="20"/>
        </w:rPr>
        <w:br/>
        <w:t>    Группа операторов</w:t>
      </w:r>
      <w:r>
        <w:rPr>
          <w:rFonts w:ascii="Courier New" w:hAnsi="Courier New" w:cs="Courier New"/>
          <w:sz w:val="20"/>
          <w:szCs w:val="20"/>
        </w:rPr>
        <w:br/>
      </w:r>
      <w:r>
        <w:rPr>
          <w:rFonts w:ascii="Courier New" w:hAnsi="Courier New" w:cs="Courier New"/>
          <w:color w:val="0000FF"/>
          <w:sz w:val="20"/>
          <w:szCs w:val="20"/>
        </w:rPr>
        <w:t>Loop</w:t>
      </w:r>
    </w:p>
    <w:p w:rsidR="005B4320" w:rsidRDefault="005B4320" w:rsidP="005B4320">
      <w:pPr>
        <w:pStyle w:val="a4"/>
        <w:rPr>
          <w:rFonts w:ascii="Courier New" w:hAnsi="Courier New" w:cs="Courier New"/>
          <w:sz w:val="20"/>
          <w:szCs w:val="20"/>
        </w:rPr>
      </w:pPr>
      <w:r>
        <w:rPr>
          <w:rFonts w:ascii="Courier New" w:hAnsi="Courier New" w:cs="Courier New"/>
          <w:color w:val="0000FF"/>
          <w:sz w:val="20"/>
          <w:szCs w:val="20"/>
        </w:rPr>
        <w:t>Do</w:t>
      </w:r>
      <w:r>
        <w:rPr>
          <w:rFonts w:ascii="Courier New" w:hAnsi="Courier New" w:cs="Courier New"/>
          <w:sz w:val="20"/>
          <w:szCs w:val="20"/>
        </w:rPr>
        <w:br/>
        <w:t>    Группа операторов</w:t>
      </w:r>
      <w:r>
        <w:rPr>
          <w:rFonts w:ascii="Courier New" w:hAnsi="Courier New" w:cs="Courier New"/>
          <w:sz w:val="20"/>
          <w:szCs w:val="20"/>
        </w:rPr>
        <w:br/>
      </w:r>
      <w:r>
        <w:rPr>
          <w:rFonts w:ascii="Courier New" w:hAnsi="Courier New" w:cs="Courier New"/>
          <w:color w:val="0000FF"/>
          <w:sz w:val="20"/>
          <w:szCs w:val="20"/>
        </w:rPr>
        <w:t>Loop While</w:t>
      </w:r>
      <w:r>
        <w:rPr>
          <w:rFonts w:ascii="Courier New" w:hAnsi="Courier New" w:cs="Courier New"/>
          <w:sz w:val="20"/>
          <w:szCs w:val="20"/>
        </w:rPr>
        <w:t xml:space="preserve"> Условие_выхода</w:t>
      </w:r>
    </w:p>
    <w:p w:rsidR="005B4320" w:rsidRPr="005B4320" w:rsidRDefault="005B4320" w:rsidP="005B4320">
      <w:pPr>
        <w:jc w:val="center"/>
        <w:rPr>
          <w:lang w:val="en-US"/>
        </w:rPr>
      </w:pPr>
      <w:r w:rsidRPr="005B4320">
        <w:rPr>
          <w:lang w:val="en-US"/>
        </w:rPr>
        <w:t xml:space="preserve">5. </w:t>
      </w:r>
      <w:r>
        <w:t>Оператор</w:t>
      </w:r>
      <w:r w:rsidRPr="00B82A64">
        <w:rPr>
          <w:lang w:val="en-US"/>
        </w:rPr>
        <w:t xml:space="preserve"> </w:t>
      </w:r>
      <w:r>
        <w:t>цикла</w:t>
      </w:r>
      <w:r w:rsidRPr="00B82A64">
        <w:rPr>
          <w:lang w:val="en-US"/>
        </w:rPr>
        <w:t xml:space="preserve"> Do Until...</w:t>
      </w:r>
      <w:smartTag w:uri="urn:schemas-microsoft-com:office:smarttags" w:element="place">
        <w:r w:rsidRPr="00B82A64">
          <w:rPr>
            <w:lang w:val="en-US"/>
          </w:rPr>
          <w:t>Loop</w:t>
        </w:r>
      </w:smartTag>
      <w:r w:rsidRPr="00B82A64">
        <w:rPr>
          <w:lang w:val="en-US"/>
        </w:rPr>
        <w:t xml:space="preserve"> / Do...Loop Unti</w:t>
      </w:r>
      <w:r w:rsidRPr="005B4320">
        <w:rPr>
          <w:lang w:val="en-US"/>
        </w:rPr>
        <w:t>l</w:t>
      </w:r>
    </w:p>
    <w:p w:rsidR="005B4320" w:rsidRPr="009E6EB7" w:rsidRDefault="005B4320" w:rsidP="005B4320">
      <w:r w:rsidRPr="009E6EB7">
        <w:t xml:space="preserve">По своей логике цикл Until </w:t>
      </w:r>
      <w:r>
        <w:t>подобен циклу While с той лишь разницей, что проходы цикла выполняются до тех пор, пока у</w:t>
      </w:r>
      <w:r w:rsidRPr="009E6EB7">
        <w:t>словие выхода не выполняется.</w:t>
      </w:r>
    </w:p>
    <w:p w:rsidR="005B4320" w:rsidRPr="009E6EB7" w:rsidRDefault="005B4320" w:rsidP="005B4320">
      <w:pPr>
        <w:rPr>
          <w:u w:val="single"/>
          <w:lang w:val="en-US"/>
        </w:rPr>
      </w:pPr>
      <w:r w:rsidRPr="009E6EB7">
        <w:rPr>
          <w:u w:val="single"/>
        </w:rPr>
        <w:t>Пример</w:t>
      </w:r>
      <w:r w:rsidRPr="009E6EB7">
        <w:rPr>
          <w:u w:val="single"/>
          <w:lang w:val="en-US"/>
        </w:rPr>
        <w:t>:</w:t>
      </w:r>
    </w:p>
    <w:p w:rsidR="005B4320" w:rsidRPr="005B4320" w:rsidRDefault="005B4320" w:rsidP="005B4320">
      <w:pPr>
        <w:rPr>
          <w:lang w:val="en-US"/>
        </w:rPr>
      </w:pPr>
      <w:r w:rsidRPr="00B82A64">
        <w:rPr>
          <w:rFonts w:ascii="Courier New" w:hAnsi="Courier New" w:cs="Courier New"/>
          <w:color w:val="0000FF"/>
          <w:sz w:val="20"/>
          <w:szCs w:val="20"/>
          <w:lang w:val="en-US"/>
        </w:rPr>
        <w:t>Dim</w:t>
      </w:r>
      <w:r w:rsidRPr="00B82A64">
        <w:rPr>
          <w:rFonts w:ascii="Courier New" w:hAnsi="Courier New" w:cs="Courier New"/>
          <w:sz w:val="20"/>
          <w:szCs w:val="20"/>
          <w:lang w:val="en-US"/>
        </w:rPr>
        <w:t xml:space="preserve"> n </w:t>
      </w:r>
      <w:r w:rsidRPr="00B82A64">
        <w:rPr>
          <w:rFonts w:ascii="Courier New" w:hAnsi="Courier New" w:cs="Courier New"/>
          <w:color w:val="0000FF"/>
          <w:sz w:val="20"/>
          <w:szCs w:val="20"/>
          <w:lang w:val="en-US"/>
        </w:rPr>
        <w:t>As Integer</w:t>
      </w:r>
      <w:r w:rsidRPr="00B82A64">
        <w:rPr>
          <w:rFonts w:ascii="Courier New" w:hAnsi="Courier New" w:cs="Courier New"/>
          <w:sz w:val="20"/>
          <w:szCs w:val="20"/>
          <w:lang w:val="en-US"/>
        </w:rPr>
        <w:br/>
        <w:t>n = 100</w:t>
      </w:r>
      <w:r w:rsidRPr="00B82A64">
        <w:rPr>
          <w:rFonts w:ascii="Courier New" w:hAnsi="Courier New" w:cs="Courier New"/>
          <w:sz w:val="20"/>
          <w:szCs w:val="20"/>
          <w:lang w:val="en-US"/>
        </w:rPr>
        <w:br/>
      </w:r>
      <w:r w:rsidRPr="00B82A64">
        <w:rPr>
          <w:rFonts w:ascii="Courier New" w:hAnsi="Courier New" w:cs="Courier New"/>
          <w:color w:val="0000FF"/>
          <w:sz w:val="20"/>
          <w:szCs w:val="20"/>
          <w:lang w:val="en-US"/>
        </w:rPr>
        <w:t>Do</w:t>
      </w:r>
      <w:r w:rsidRPr="00B82A64">
        <w:rPr>
          <w:rFonts w:ascii="Courier New" w:hAnsi="Courier New" w:cs="Courier New"/>
          <w:sz w:val="20"/>
          <w:szCs w:val="20"/>
          <w:lang w:val="en-US"/>
        </w:rPr>
        <w:br/>
        <w:t>    n = n - 1</w:t>
      </w:r>
      <w:r w:rsidRPr="00B82A64">
        <w:rPr>
          <w:rFonts w:ascii="Courier New" w:hAnsi="Courier New" w:cs="Courier New"/>
          <w:sz w:val="20"/>
          <w:szCs w:val="20"/>
          <w:lang w:val="en-US"/>
        </w:rPr>
        <w:br/>
      </w:r>
      <w:r w:rsidRPr="00B82A64">
        <w:rPr>
          <w:rFonts w:ascii="Courier New" w:hAnsi="Courier New" w:cs="Courier New"/>
          <w:color w:val="0000FF"/>
          <w:sz w:val="20"/>
          <w:szCs w:val="20"/>
          <w:lang w:val="en-US"/>
        </w:rPr>
        <w:t>    Debug</w:t>
      </w:r>
      <w:r w:rsidRPr="00B82A64">
        <w:rPr>
          <w:rFonts w:ascii="Courier New" w:hAnsi="Courier New" w:cs="Courier New"/>
          <w:sz w:val="20"/>
          <w:szCs w:val="20"/>
          <w:lang w:val="en-US"/>
        </w:rPr>
        <w:t>.Print n</w:t>
      </w:r>
      <w:r w:rsidRPr="00B82A64">
        <w:rPr>
          <w:rFonts w:ascii="Courier New" w:hAnsi="Courier New" w:cs="Courier New"/>
          <w:sz w:val="20"/>
          <w:szCs w:val="20"/>
          <w:lang w:val="en-US"/>
        </w:rPr>
        <w:br/>
      </w:r>
      <w:smartTag w:uri="urn:schemas-microsoft-com:office:smarttags" w:element="place">
        <w:r w:rsidRPr="00B82A64">
          <w:rPr>
            <w:rFonts w:ascii="Courier New" w:hAnsi="Courier New" w:cs="Courier New"/>
            <w:color w:val="0000FF"/>
            <w:sz w:val="20"/>
            <w:szCs w:val="20"/>
            <w:lang w:val="en-US"/>
          </w:rPr>
          <w:t>Loop</w:t>
        </w:r>
      </w:smartTag>
      <w:r w:rsidRPr="00B82A64">
        <w:rPr>
          <w:rFonts w:ascii="Courier New" w:hAnsi="Courier New" w:cs="Courier New"/>
          <w:color w:val="0000FF"/>
          <w:sz w:val="20"/>
          <w:szCs w:val="20"/>
          <w:lang w:val="en-US"/>
        </w:rPr>
        <w:t xml:space="preserve"> Until</w:t>
      </w:r>
      <w:r w:rsidRPr="00B82A64">
        <w:rPr>
          <w:rFonts w:ascii="Courier New" w:hAnsi="Courier New" w:cs="Courier New"/>
          <w:sz w:val="20"/>
          <w:szCs w:val="20"/>
          <w:lang w:val="en-US"/>
        </w:rPr>
        <w:t xml:space="preserve"> n &lt; 11</w:t>
      </w:r>
    </w:p>
    <w:p w:rsidR="005B4320" w:rsidRPr="005B4320" w:rsidRDefault="005B4320" w:rsidP="005B4320">
      <w:pPr>
        <w:jc w:val="center"/>
        <w:rPr>
          <w:lang w:val="en-US"/>
        </w:rPr>
      </w:pPr>
    </w:p>
    <w:p w:rsidR="005B4320" w:rsidRPr="009E6EB7" w:rsidRDefault="005B4320" w:rsidP="005B4320">
      <w:pPr>
        <w:jc w:val="center"/>
        <w:rPr>
          <w:lang w:val="en-US"/>
        </w:rPr>
      </w:pPr>
      <w:r w:rsidRPr="005B4320">
        <w:rPr>
          <w:lang w:val="en-US"/>
        </w:rPr>
        <w:t xml:space="preserve">6. </w:t>
      </w:r>
      <w:r w:rsidRPr="009E6EB7">
        <w:t>Выход</w:t>
      </w:r>
      <w:r w:rsidRPr="009E6EB7">
        <w:rPr>
          <w:lang w:val="en-US"/>
        </w:rPr>
        <w:t xml:space="preserve"> </w:t>
      </w:r>
      <w:r w:rsidRPr="009E6EB7">
        <w:t>из</w:t>
      </w:r>
      <w:r w:rsidRPr="009E6EB7">
        <w:rPr>
          <w:lang w:val="en-US"/>
        </w:rPr>
        <w:t xml:space="preserve"> </w:t>
      </w:r>
      <w:r w:rsidRPr="009E6EB7">
        <w:t>цикла</w:t>
      </w:r>
      <w:r w:rsidRPr="009E6EB7">
        <w:rPr>
          <w:lang w:val="en-US"/>
        </w:rPr>
        <w:t xml:space="preserve"> Exit For / Exit Do</w:t>
      </w:r>
    </w:p>
    <w:p w:rsidR="005B4320" w:rsidRPr="009E6EB7" w:rsidRDefault="005B4320" w:rsidP="005B4320">
      <w:r w:rsidRPr="009E6EB7">
        <w:t>С помощью операторов</w:t>
      </w:r>
      <w:r>
        <w:t xml:space="preserve"> Exit... можно осуществить досрочный выход из цикла вне зависимости от значени</w:t>
      </w:r>
      <w:r w:rsidRPr="009E6EB7">
        <w:t xml:space="preserve">я, которое имеет в данный момент условие выхода. </w:t>
      </w:r>
    </w:p>
    <w:p w:rsidR="005B4320" w:rsidRPr="005B4320" w:rsidRDefault="005B4320" w:rsidP="005B4320">
      <w:pPr>
        <w:rPr>
          <w:u w:val="single"/>
          <w:lang w:val="en-US"/>
        </w:rPr>
      </w:pPr>
      <w:r w:rsidRPr="009E6EB7">
        <w:rPr>
          <w:u w:val="single"/>
        </w:rPr>
        <w:t>Пример</w:t>
      </w:r>
      <w:r w:rsidRPr="005B4320">
        <w:rPr>
          <w:u w:val="single"/>
          <w:lang w:val="en-US"/>
        </w:rPr>
        <w:t>:</w:t>
      </w:r>
    </w:p>
    <w:p w:rsidR="005B4320" w:rsidRPr="005B4320" w:rsidRDefault="005B4320" w:rsidP="005B4320">
      <w:pPr>
        <w:rPr>
          <w:lang w:val="en-US"/>
        </w:rPr>
      </w:pPr>
      <w:r w:rsidRPr="00B82A64">
        <w:rPr>
          <w:rFonts w:ascii="Courier New" w:hAnsi="Courier New" w:cs="Courier New"/>
          <w:color w:val="0000FF"/>
          <w:sz w:val="20"/>
          <w:szCs w:val="20"/>
          <w:lang w:val="en-US"/>
        </w:rPr>
        <w:t>Dim</w:t>
      </w:r>
      <w:r w:rsidRPr="00B82A64">
        <w:rPr>
          <w:rFonts w:ascii="Courier New" w:hAnsi="Courier New" w:cs="Courier New"/>
          <w:sz w:val="20"/>
          <w:szCs w:val="20"/>
          <w:lang w:val="en-US"/>
        </w:rPr>
        <w:t xml:space="preserve"> n </w:t>
      </w:r>
      <w:r w:rsidRPr="00B82A64">
        <w:rPr>
          <w:rFonts w:ascii="Courier New" w:hAnsi="Courier New" w:cs="Courier New"/>
          <w:color w:val="0000FF"/>
          <w:sz w:val="20"/>
          <w:szCs w:val="20"/>
          <w:lang w:val="en-US"/>
        </w:rPr>
        <w:t>As Integer</w:t>
      </w:r>
      <w:r w:rsidRPr="00B82A64">
        <w:rPr>
          <w:rFonts w:ascii="Courier New" w:hAnsi="Courier New" w:cs="Courier New"/>
          <w:sz w:val="20"/>
          <w:szCs w:val="20"/>
          <w:lang w:val="en-US"/>
        </w:rPr>
        <w:br/>
        <w:t>n = 10</w:t>
      </w:r>
      <w:r w:rsidRPr="00B82A64">
        <w:rPr>
          <w:rFonts w:ascii="Courier New" w:hAnsi="Courier New" w:cs="Courier New"/>
          <w:sz w:val="20"/>
          <w:szCs w:val="20"/>
          <w:lang w:val="en-US"/>
        </w:rPr>
        <w:br/>
      </w:r>
      <w:r w:rsidRPr="00B82A64">
        <w:rPr>
          <w:rFonts w:ascii="Courier New" w:hAnsi="Courier New" w:cs="Courier New"/>
          <w:color w:val="0000FF"/>
          <w:sz w:val="20"/>
          <w:szCs w:val="20"/>
          <w:lang w:val="en-US"/>
        </w:rPr>
        <w:t>Do While</w:t>
      </w:r>
      <w:r w:rsidRPr="00B82A64">
        <w:rPr>
          <w:rFonts w:ascii="Courier New" w:hAnsi="Courier New" w:cs="Courier New"/>
          <w:sz w:val="20"/>
          <w:szCs w:val="20"/>
          <w:lang w:val="en-US"/>
        </w:rPr>
        <w:t xml:space="preserve"> n &gt; 1</w:t>
      </w:r>
      <w:r w:rsidRPr="00B82A64">
        <w:rPr>
          <w:rFonts w:ascii="Courier New" w:hAnsi="Courier New" w:cs="Courier New"/>
          <w:sz w:val="20"/>
          <w:szCs w:val="20"/>
          <w:lang w:val="en-US"/>
        </w:rPr>
        <w:br/>
        <w:t>    n = n - 1</w:t>
      </w:r>
      <w:r w:rsidRPr="00B82A64">
        <w:rPr>
          <w:rFonts w:ascii="Courier New" w:hAnsi="Courier New" w:cs="Courier New"/>
          <w:sz w:val="20"/>
          <w:szCs w:val="20"/>
          <w:lang w:val="en-US"/>
        </w:rPr>
        <w:br/>
      </w:r>
      <w:r w:rsidRPr="00B82A64">
        <w:rPr>
          <w:rFonts w:ascii="Courier New" w:hAnsi="Courier New" w:cs="Courier New"/>
          <w:color w:val="0000FF"/>
          <w:sz w:val="20"/>
          <w:szCs w:val="20"/>
          <w:lang w:val="en-US"/>
        </w:rPr>
        <w:t>    Debug</w:t>
      </w:r>
      <w:r w:rsidRPr="00B82A64">
        <w:rPr>
          <w:rFonts w:ascii="Courier New" w:hAnsi="Courier New" w:cs="Courier New"/>
          <w:sz w:val="20"/>
          <w:szCs w:val="20"/>
          <w:lang w:val="en-US"/>
        </w:rPr>
        <w:t>.Print n</w:t>
      </w:r>
      <w:r w:rsidRPr="00B82A64">
        <w:rPr>
          <w:rFonts w:ascii="Courier New" w:hAnsi="Courier New" w:cs="Courier New"/>
          <w:sz w:val="20"/>
          <w:szCs w:val="20"/>
          <w:lang w:val="en-US"/>
        </w:rPr>
        <w:br/>
      </w:r>
      <w:r w:rsidRPr="00B82A64">
        <w:rPr>
          <w:rFonts w:ascii="Courier New" w:hAnsi="Courier New" w:cs="Courier New"/>
          <w:color w:val="0000FF"/>
          <w:sz w:val="20"/>
          <w:szCs w:val="20"/>
          <w:lang w:val="en-US"/>
        </w:rPr>
        <w:t>    If</w:t>
      </w:r>
      <w:r w:rsidRPr="00B82A64">
        <w:rPr>
          <w:rFonts w:ascii="Courier New" w:hAnsi="Courier New" w:cs="Courier New"/>
          <w:sz w:val="20"/>
          <w:szCs w:val="20"/>
          <w:lang w:val="en-US"/>
        </w:rPr>
        <w:t xml:space="preserve"> n = 5 </w:t>
      </w:r>
      <w:r w:rsidRPr="00B82A64">
        <w:rPr>
          <w:rFonts w:ascii="Courier New" w:hAnsi="Courier New" w:cs="Courier New"/>
          <w:color w:val="0000FF"/>
          <w:sz w:val="20"/>
          <w:szCs w:val="20"/>
          <w:lang w:val="en-US"/>
        </w:rPr>
        <w:t>Then Exit Do</w:t>
      </w:r>
      <w:r w:rsidRPr="00B82A64">
        <w:rPr>
          <w:rFonts w:ascii="Courier New" w:hAnsi="Courier New" w:cs="Courier New"/>
          <w:sz w:val="20"/>
          <w:szCs w:val="20"/>
          <w:lang w:val="en-US"/>
        </w:rPr>
        <w:t xml:space="preserve"> </w:t>
      </w:r>
      <w:r w:rsidRPr="00B82A64">
        <w:rPr>
          <w:rFonts w:ascii="Courier New" w:hAnsi="Courier New" w:cs="Courier New"/>
          <w:color w:val="009999"/>
          <w:sz w:val="20"/>
          <w:szCs w:val="20"/>
          <w:lang w:val="en-US"/>
        </w:rPr>
        <w:t xml:space="preserve">' </w:t>
      </w:r>
      <w:r>
        <w:rPr>
          <w:rFonts w:ascii="Courier New" w:hAnsi="Courier New" w:cs="Courier New"/>
          <w:color w:val="009999"/>
          <w:sz w:val="20"/>
          <w:szCs w:val="20"/>
        </w:rPr>
        <w:t>Если</w:t>
      </w:r>
      <w:r w:rsidRPr="00B82A64">
        <w:rPr>
          <w:rFonts w:ascii="Courier New" w:hAnsi="Courier New" w:cs="Courier New"/>
          <w:color w:val="009999"/>
          <w:sz w:val="20"/>
          <w:szCs w:val="20"/>
          <w:lang w:val="en-US"/>
        </w:rPr>
        <w:t xml:space="preserve"> </w:t>
      </w:r>
      <w:r>
        <w:rPr>
          <w:rFonts w:ascii="Courier New" w:hAnsi="Courier New" w:cs="Courier New"/>
          <w:color w:val="009999"/>
          <w:sz w:val="20"/>
          <w:szCs w:val="20"/>
        </w:rPr>
        <w:t>счётчик</w:t>
      </w:r>
      <w:r w:rsidRPr="00B82A64">
        <w:rPr>
          <w:rFonts w:ascii="Courier New" w:hAnsi="Courier New" w:cs="Courier New"/>
          <w:color w:val="009999"/>
          <w:sz w:val="20"/>
          <w:szCs w:val="20"/>
          <w:lang w:val="en-US"/>
        </w:rPr>
        <w:t xml:space="preserve"> = 5, </w:t>
      </w:r>
      <w:r>
        <w:rPr>
          <w:rFonts w:ascii="Courier New" w:hAnsi="Courier New" w:cs="Courier New"/>
          <w:color w:val="009999"/>
          <w:sz w:val="20"/>
          <w:szCs w:val="20"/>
        </w:rPr>
        <w:t>то</w:t>
      </w:r>
      <w:r w:rsidRPr="00B82A64">
        <w:rPr>
          <w:rFonts w:ascii="Courier New" w:hAnsi="Courier New" w:cs="Courier New"/>
          <w:color w:val="009999"/>
          <w:sz w:val="20"/>
          <w:szCs w:val="20"/>
          <w:lang w:val="en-US"/>
        </w:rPr>
        <w:t xml:space="preserve"> </w:t>
      </w:r>
      <w:r w:rsidRPr="00B82A64">
        <w:rPr>
          <w:rFonts w:ascii="Courier New" w:hAnsi="Courier New" w:cs="Courier New"/>
          <w:color w:val="009999"/>
          <w:sz w:val="20"/>
          <w:szCs w:val="20"/>
          <w:lang w:val="en-US"/>
        </w:rPr>
        <w:br/>
        <w:t>                        '</w:t>
      </w:r>
      <w:r>
        <w:rPr>
          <w:rFonts w:ascii="Courier New" w:hAnsi="Courier New" w:cs="Courier New"/>
          <w:color w:val="009999"/>
          <w:sz w:val="20"/>
          <w:szCs w:val="20"/>
        </w:rPr>
        <w:t>выходим</w:t>
      </w:r>
      <w:r w:rsidRPr="00B82A64">
        <w:rPr>
          <w:rFonts w:ascii="Courier New" w:hAnsi="Courier New" w:cs="Courier New"/>
          <w:color w:val="009999"/>
          <w:sz w:val="20"/>
          <w:szCs w:val="20"/>
          <w:lang w:val="en-US"/>
        </w:rPr>
        <w:t xml:space="preserve"> </w:t>
      </w:r>
      <w:r>
        <w:rPr>
          <w:rFonts w:ascii="Courier New" w:hAnsi="Courier New" w:cs="Courier New"/>
          <w:color w:val="009999"/>
          <w:sz w:val="20"/>
          <w:szCs w:val="20"/>
        </w:rPr>
        <w:t>из</w:t>
      </w:r>
      <w:r w:rsidRPr="00B82A64">
        <w:rPr>
          <w:rFonts w:ascii="Courier New" w:hAnsi="Courier New" w:cs="Courier New"/>
          <w:color w:val="009999"/>
          <w:sz w:val="20"/>
          <w:szCs w:val="20"/>
          <w:lang w:val="en-US"/>
        </w:rPr>
        <w:t xml:space="preserve"> </w:t>
      </w:r>
      <w:r>
        <w:rPr>
          <w:rFonts w:ascii="Courier New" w:hAnsi="Courier New" w:cs="Courier New"/>
          <w:color w:val="009999"/>
          <w:sz w:val="20"/>
          <w:szCs w:val="20"/>
        </w:rPr>
        <w:t>цикла</w:t>
      </w:r>
      <w:r w:rsidRPr="00B82A64">
        <w:rPr>
          <w:rFonts w:ascii="Courier New" w:hAnsi="Courier New" w:cs="Courier New"/>
          <w:sz w:val="20"/>
          <w:szCs w:val="20"/>
          <w:lang w:val="en-US"/>
        </w:rPr>
        <w:br/>
      </w:r>
      <w:smartTag w:uri="urn:schemas-microsoft-com:office:smarttags" w:element="place">
        <w:r w:rsidRPr="00B82A64">
          <w:rPr>
            <w:rFonts w:ascii="Courier New" w:hAnsi="Courier New" w:cs="Courier New"/>
            <w:color w:val="0000FF"/>
            <w:sz w:val="20"/>
            <w:szCs w:val="20"/>
            <w:lang w:val="en-US"/>
          </w:rPr>
          <w:t>Loop</w:t>
        </w:r>
      </w:smartTag>
    </w:p>
    <w:p w:rsidR="009E6EB7" w:rsidRPr="005B4320" w:rsidRDefault="009E6EB7" w:rsidP="009E6EB7">
      <w:pPr>
        <w:rPr>
          <w:lang w:val="en-US"/>
        </w:rPr>
      </w:pPr>
    </w:p>
    <w:p w:rsidR="00B82A64" w:rsidRDefault="00B82A64" w:rsidP="009E6EB7">
      <w:r w:rsidRPr="009E6EB7">
        <w:t>Итак, управляющие структуры</w:t>
      </w:r>
      <w:r>
        <w:t xml:space="preserve"> - очень важное и далеко не слабое звено в программировании на Visual Basic (да и не только на Visual Basic). Без использования таких структур не получится написать даже самую маленькую программу. Даже если и получится, то программа не будет представлять н</w:t>
      </w:r>
      <w:r w:rsidR="00E37908">
        <w:t>икакого практического интереса.</w:t>
      </w:r>
    </w:p>
    <w:p w:rsidR="009E6EB7" w:rsidRDefault="009E6EB7" w:rsidP="009E6EB7">
      <w:pPr>
        <w:rPr>
          <w:color w:val="0000FF"/>
        </w:rPr>
      </w:pPr>
      <w:bookmarkStart w:id="15" w:name="Урок14"/>
      <w:bookmarkEnd w:id="15"/>
    </w:p>
    <w:p w:rsidR="00B82A64" w:rsidRPr="009E6EB7" w:rsidRDefault="00830690" w:rsidP="00F21E6D">
      <w:pPr>
        <w:jc w:val="center"/>
        <w:outlineLvl w:val="0"/>
        <w:rPr>
          <w:b/>
          <w:color w:val="FF0000"/>
        </w:rPr>
      </w:pPr>
      <w:r w:rsidRPr="009E6EB7">
        <w:rPr>
          <w:b/>
          <w:color w:val="0000FF"/>
        </w:rPr>
        <w:t>Урок № 14.</w:t>
      </w:r>
      <w:r w:rsidRPr="009E6EB7">
        <w:rPr>
          <w:b/>
          <w:color w:val="FF0000"/>
        </w:rPr>
        <w:t xml:space="preserve"> </w:t>
      </w:r>
      <w:r w:rsidR="00B82A64" w:rsidRPr="009E6EB7">
        <w:rPr>
          <w:b/>
          <w:color w:val="FF0000"/>
        </w:rPr>
        <w:t>Процедуры и функции</w:t>
      </w:r>
    </w:p>
    <w:p w:rsidR="00B82A64" w:rsidRPr="009E6EB7" w:rsidRDefault="00B82A64" w:rsidP="009E6EB7">
      <w:r w:rsidRPr="009E6EB7">
        <w:t>Выражения и операторы - это сырьё для блоков, из которых строится программы, где в роли блоков выступают процедуры и функции.</w:t>
      </w:r>
    </w:p>
    <w:p w:rsidR="00B82A64" w:rsidRPr="009E6EB7" w:rsidRDefault="00B82A64" w:rsidP="00F21E6D">
      <w:pPr>
        <w:jc w:val="center"/>
        <w:outlineLvl w:val="0"/>
        <w:rPr>
          <w:b/>
          <w:color w:val="0000FF"/>
        </w:rPr>
      </w:pPr>
      <w:r w:rsidRPr="009E6EB7">
        <w:rPr>
          <w:b/>
          <w:color w:val="0000FF"/>
        </w:rPr>
        <w:t>Процедуры и функции</w:t>
      </w:r>
    </w:p>
    <w:p w:rsidR="00B82A64" w:rsidRPr="009E6EB7" w:rsidRDefault="00B82A64" w:rsidP="009E6EB7">
      <w:r w:rsidRPr="009E6EB7">
        <w:t xml:space="preserve">В Visual </w:t>
      </w:r>
      <w:r>
        <w:t>Basic, как и во многих других языках программирования, большинство программ создается из блоков - процедур и функций. Весь программный код находится как бы внутри этих процедур. Если возникает необходимость в решении какой-либо задачи в любом месте программы, то вызывается процедура. В Visual Basic нельзя ввести код между процедурами. Код всегда должен находиться внутри проце</w:t>
      </w:r>
      <w:r w:rsidRPr="009E6EB7">
        <w:t xml:space="preserve">дуры. </w:t>
      </w:r>
    </w:p>
    <w:p w:rsidR="00B82A64" w:rsidRPr="009E6EB7" w:rsidRDefault="00B82A64" w:rsidP="009E6EB7">
      <w:r w:rsidRPr="009E6EB7">
        <w:t>Давайте разберёмся с понятиями, и определим, что будет называться процедурой, а что функцией.</w:t>
      </w:r>
    </w:p>
    <w:p w:rsidR="00B82A64" w:rsidRPr="009E6EB7" w:rsidRDefault="00B82A64" w:rsidP="00F21E6D">
      <w:pPr>
        <w:jc w:val="center"/>
        <w:outlineLvl w:val="0"/>
        <w:rPr>
          <w:b/>
          <w:color w:val="0000FF"/>
        </w:rPr>
      </w:pPr>
      <w:r w:rsidRPr="009E6EB7">
        <w:rPr>
          <w:b/>
          <w:color w:val="0000FF"/>
        </w:rPr>
        <w:t>Процедуры:</w:t>
      </w:r>
    </w:p>
    <w:p w:rsidR="00B82A64" w:rsidRDefault="00B82A64" w:rsidP="009E6EB7">
      <w:r w:rsidRPr="009E6EB7">
        <w:t>Процедура</w:t>
      </w:r>
      <w:r>
        <w:t xml:space="preserve"> - это некий блок кода, который будет выполняться всякий раз при вызове этой процедуры. Каждая процедура начинается зарезервированным словом Sub и заканчивается End. Вот общий синтаксис процедуры:</w:t>
      </w:r>
    </w:p>
    <w:p w:rsidR="00B82A64" w:rsidRDefault="00B82A64" w:rsidP="00B82A64">
      <w:pPr>
        <w:pStyle w:val="a4"/>
      </w:pPr>
      <w:r>
        <w:rPr>
          <w:rFonts w:ascii="Courier New" w:hAnsi="Courier New" w:cs="Courier New"/>
          <w:sz w:val="20"/>
          <w:szCs w:val="20"/>
        </w:rPr>
        <w:t>[</w:t>
      </w:r>
      <w:r>
        <w:rPr>
          <w:rFonts w:ascii="Courier New" w:hAnsi="Courier New" w:cs="Courier New"/>
          <w:color w:val="0000FF"/>
          <w:sz w:val="20"/>
          <w:szCs w:val="20"/>
        </w:rPr>
        <w:t>Private</w:t>
      </w:r>
      <w:r>
        <w:rPr>
          <w:rFonts w:ascii="Courier New" w:hAnsi="Courier New" w:cs="Courier New"/>
          <w:sz w:val="20"/>
          <w:szCs w:val="20"/>
        </w:rPr>
        <w:t xml:space="preserve"> | </w:t>
      </w:r>
      <w:r>
        <w:rPr>
          <w:rFonts w:ascii="Courier New" w:hAnsi="Courier New" w:cs="Courier New"/>
          <w:color w:val="0000FF"/>
          <w:sz w:val="20"/>
          <w:szCs w:val="20"/>
        </w:rPr>
        <w:t>Public</w:t>
      </w:r>
      <w:r>
        <w:rPr>
          <w:rFonts w:ascii="Courier New" w:hAnsi="Courier New" w:cs="Courier New"/>
          <w:sz w:val="20"/>
          <w:szCs w:val="20"/>
        </w:rPr>
        <w:t xml:space="preserve"> | </w:t>
      </w:r>
      <w:r>
        <w:rPr>
          <w:rFonts w:ascii="Courier New" w:hAnsi="Courier New" w:cs="Courier New"/>
          <w:color w:val="0000FF"/>
          <w:sz w:val="20"/>
          <w:szCs w:val="20"/>
        </w:rPr>
        <w:t>Friend</w:t>
      </w:r>
      <w:r>
        <w:rPr>
          <w:rFonts w:ascii="Courier New" w:hAnsi="Courier New" w:cs="Courier New"/>
          <w:sz w:val="20"/>
          <w:szCs w:val="20"/>
        </w:rPr>
        <w:t>] [</w:t>
      </w:r>
      <w:r>
        <w:rPr>
          <w:rFonts w:ascii="Courier New" w:hAnsi="Courier New" w:cs="Courier New"/>
          <w:color w:val="0000FF"/>
          <w:sz w:val="20"/>
          <w:szCs w:val="20"/>
        </w:rPr>
        <w:t>Static</w:t>
      </w:r>
      <w:r>
        <w:rPr>
          <w:rFonts w:ascii="Courier New" w:hAnsi="Courier New" w:cs="Courier New"/>
          <w:sz w:val="20"/>
          <w:szCs w:val="20"/>
        </w:rPr>
        <w:t xml:space="preserve">] </w:t>
      </w:r>
      <w:r>
        <w:rPr>
          <w:rFonts w:ascii="Courier New" w:hAnsi="Courier New" w:cs="Courier New"/>
          <w:color w:val="0000FF"/>
          <w:sz w:val="20"/>
          <w:szCs w:val="20"/>
        </w:rPr>
        <w:t>Sub</w:t>
      </w:r>
      <w:r>
        <w:rPr>
          <w:rFonts w:ascii="Courier New" w:hAnsi="Courier New" w:cs="Courier New"/>
          <w:sz w:val="20"/>
          <w:szCs w:val="20"/>
        </w:rPr>
        <w:t xml:space="preserve"> name [(arglist)] </w:t>
      </w:r>
      <w:r>
        <w:rPr>
          <w:rFonts w:ascii="Courier New" w:hAnsi="Courier New" w:cs="Courier New"/>
          <w:sz w:val="20"/>
          <w:szCs w:val="20"/>
        </w:rPr>
        <w:br/>
        <w:t>    [здесь некий код]</w:t>
      </w:r>
      <w:r>
        <w:rPr>
          <w:rFonts w:ascii="Courier New" w:hAnsi="Courier New" w:cs="Courier New"/>
          <w:sz w:val="20"/>
          <w:szCs w:val="20"/>
        </w:rPr>
        <w:br/>
        <w:t>    [</w:t>
      </w:r>
      <w:r>
        <w:rPr>
          <w:rFonts w:ascii="Courier New" w:hAnsi="Courier New" w:cs="Courier New"/>
          <w:color w:val="0000FF"/>
          <w:sz w:val="20"/>
          <w:szCs w:val="20"/>
        </w:rPr>
        <w:t>Exit Sub</w:t>
      </w:r>
      <w:r>
        <w:rPr>
          <w:rFonts w:ascii="Courier New" w:hAnsi="Courier New" w:cs="Courier New"/>
          <w:sz w:val="20"/>
          <w:szCs w:val="20"/>
        </w:rPr>
        <w:t>]</w:t>
      </w:r>
      <w:r>
        <w:rPr>
          <w:rFonts w:ascii="Courier New" w:hAnsi="Courier New" w:cs="Courier New"/>
          <w:sz w:val="20"/>
          <w:szCs w:val="20"/>
        </w:rPr>
        <w:br/>
        <w:t>    [здесь тоже может быть некий код]</w:t>
      </w:r>
      <w:r>
        <w:rPr>
          <w:rFonts w:ascii="Courier New" w:hAnsi="Courier New" w:cs="Courier New"/>
          <w:sz w:val="20"/>
          <w:szCs w:val="20"/>
        </w:rPr>
        <w:br/>
      </w:r>
      <w:r>
        <w:rPr>
          <w:rFonts w:ascii="Courier New" w:hAnsi="Courier New" w:cs="Courier New"/>
          <w:color w:val="0000FF"/>
          <w:sz w:val="20"/>
          <w:szCs w:val="20"/>
        </w:rPr>
        <w:t>End Sub</w:t>
      </w:r>
    </w:p>
    <w:p w:rsidR="00B82A64" w:rsidRPr="00B82A64" w:rsidRDefault="00B82A64" w:rsidP="00B82A64">
      <w:pPr>
        <w:pStyle w:val="a4"/>
        <w:rPr>
          <w:lang w:val="en-US"/>
        </w:rPr>
      </w:pPr>
      <w:r w:rsidRPr="00B82A64">
        <w:rPr>
          <w:lang w:val="en-US"/>
        </w:rPr>
        <w:t xml:space="preserve">arglist </w:t>
      </w:r>
      <w:r>
        <w:t>имеет</w:t>
      </w:r>
      <w:r w:rsidRPr="00B82A64">
        <w:rPr>
          <w:lang w:val="en-US"/>
        </w:rPr>
        <w:t xml:space="preserve"> </w:t>
      </w:r>
      <w:r>
        <w:t>следующий</w:t>
      </w:r>
      <w:r w:rsidRPr="00B82A64">
        <w:rPr>
          <w:lang w:val="en-US"/>
        </w:rPr>
        <w:t xml:space="preserve"> </w:t>
      </w:r>
      <w:r>
        <w:t>вид</w:t>
      </w:r>
      <w:r w:rsidRPr="00B82A64">
        <w:rPr>
          <w:lang w:val="en-US"/>
        </w:rPr>
        <w:t>:</w:t>
      </w:r>
    </w:p>
    <w:p w:rsidR="00B82A64" w:rsidRPr="00B82A64" w:rsidRDefault="00B82A64" w:rsidP="00B82A64">
      <w:pPr>
        <w:pStyle w:val="a4"/>
        <w:rPr>
          <w:lang w:val="en-US"/>
        </w:rPr>
      </w:pPr>
      <w:r w:rsidRPr="00B82A64">
        <w:rPr>
          <w:rFonts w:ascii="Courier New" w:hAnsi="Courier New" w:cs="Courier New"/>
          <w:sz w:val="20"/>
          <w:szCs w:val="20"/>
          <w:lang w:val="en-US"/>
        </w:rPr>
        <w:t>[</w:t>
      </w:r>
      <w:r w:rsidRPr="00B82A64">
        <w:rPr>
          <w:rFonts w:ascii="Courier New" w:hAnsi="Courier New" w:cs="Courier New"/>
          <w:color w:val="0000FF"/>
          <w:sz w:val="20"/>
          <w:szCs w:val="20"/>
          <w:lang w:val="en-US"/>
        </w:rPr>
        <w:t>Optional</w:t>
      </w:r>
      <w:r w:rsidRPr="00B82A64">
        <w:rPr>
          <w:rFonts w:ascii="Courier New" w:hAnsi="Courier New" w:cs="Courier New"/>
          <w:sz w:val="20"/>
          <w:szCs w:val="20"/>
          <w:lang w:val="en-US"/>
        </w:rPr>
        <w:t>] [</w:t>
      </w:r>
      <w:r w:rsidRPr="00B82A64">
        <w:rPr>
          <w:rFonts w:ascii="Courier New" w:hAnsi="Courier New" w:cs="Courier New"/>
          <w:color w:val="0000FF"/>
          <w:sz w:val="20"/>
          <w:szCs w:val="20"/>
          <w:lang w:val="en-US"/>
        </w:rPr>
        <w:t>ByVal</w:t>
      </w:r>
      <w:r w:rsidRPr="00B82A64">
        <w:rPr>
          <w:rFonts w:ascii="Courier New" w:hAnsi="Courier New" w:cs="Courier New"/>
          <w:sz w:val="20"/>
          <w:szCs w:val="20"/>
          <w:lang w:val="en-US"/>
        </w:rPr>
        <w:t xml:space="preserve"> | </w:t>
      </w:r>
      <w:r w:rsidRPr="00B82A64">
        <w:rPr>
          <w:rFonts w:ascii="Courier New" w:hAnsi="Courier New" w:cs="Courier New"/>
          <w:color w:val="0000FF"/>
          <w:sz w:val="20"/>
          <w:szCs w:val="20"/>
          <w:lang w:val="en-US"/>
        </w:rPr>
        <w:t>ByRef</w:t>
      </w:r>
      <w:r w:rsidRPr="00B82A64">
        <w:rPr>
          <w:rFonts w:ascii="Courier New" w:hAnsi="Courier New" w:cs="Courier New"/>
          <w:sz w:val="20"/>
          <w:szCs w:val="20"/>
          <w:lang w:val="en-US"/>
        </w:rPr>
        <w:t>] [</w:t>
      </w:r>
      <w:r w:rsidRPr="00B82A64">
        <w:rPr>
          <w:rFonts w:ascii="Courier New" w:hAnsi="Courier New" w:cs="Courier New"/>
          <w:color w:val="0000FF"/>
          <w:sz w:val="20"/>
          <w:szCs w:val="20"/>
          <w:lang w:val="en-US"/>
        </w:rPr>
        <w:t>ParamArray</w:t>
      </w:r>
      <w:r w:rsidRPr="00B82A64">
        <w:rPr>
          <w:rFonts w:ascii="Courier New" w:hAnsi="Courier New" w:cs="Courier New"/>
          <w:sz w:val="20"/>
          <w:szCs w:val="20"/>
          <w:lang w:val="en-US"/>
        </w:rPr>
        <w:t xml:space="preserve">] varname[( )] </w:t>
      </w:r>
      <w:r w:rsidRPr="00B82A64">
        <w:rPr>
          <w:rFonts w:ascii="Courier New" w:hAnsi="Courier New" w:cs="Courier New"/>
          <w:sz w:val="20"/>
          <w:szCs w:val="20"/>
          <w:lang w:val="en-US"/>
        </w:rPr>
        <w:br/>
        <w:t>[</w:t>
      </w:r>
      <w:r w:rsidRPr="00B82A64">
        <w:rPr>
          <w:rFonts w:ascii="Courier New" w:hAnsi="Courier New" w:cs="Courier New"/>
          <w:color w:val="0000FF"/>
          <w:sz w:val="20"/>
          <w:szCs w:val="20"/>
          <w:lang w:val="en-US"/>
        </w:rPr>
        <w:t>As</w:t>
      </w:r>
      <w:r w:rsidRPr="00B82A64">
        <w:rPr>
          <w:rFonts w:ascii="Courier New" w:hAnsi="Courier New" w:cs="Courier New"/>
          <w:sz w:val="20"/>
          <w:szCs w:val="20"/>
          <w:lang w:val="en-US"/>
        </w:rPr>
        <w:t xml:space="preserve"> type] [= defaultvalue]</w:t>
      </w:r>
    </w:p>
    <w:p w:rsidR="009E6EB7" w:rsidRDefault="009E6EB7" w:rsidP="009E6EB7">
      <w:pPr>
        <w:jc w:val="center"/>
        <w:rPr>
          <w:b/>
          <w:color w:val="0000FF"/>
        </w:rPr>
      </w:pPr>
    </w:p>
    <w:p w:rsidR="00B82A64" w:rsidRPr="009E6EB7" w:rsidRDefault="00B82A64" w:rsidP="00F21E6D">
      <w:pPr>
        <w:jc w:val="center"/>
        <w:outlineLvl w:val="0"/>
        <w:rPr>
          <w:b/>
          <w:color w:val="0000FF"/>
        </w:rPr>
      </w:pPr>
      <w:r w:rsidRPr="009E6EB7">
        <w:rPr>
          <w:b/>
          <w:color w:val="0000FF"/>
        </w:rPr>
        <w:t>Функции:</w:t>
      </w:r>
    </w:p>
    <w:p w:rsidR="00B82A64" w:rsidRDefault="00B82A64" w:rsidP="009E6EB7">
      <w:r w:rsidRPr="009E6EB7">
        <w:t>Функция</w:t>
      </w:r>
      <w:r>
        <w:t xml:space="preserve"> - это некий блок кода, который будет возвращать значение. Этим, и только этим функции отличаются от процедур. Общий синтаксис функции:</w:t>
      </w:r>
    </w:p>
    <w:p w:rsidR="00B82A64" w:rsidRDefault="00B82A64" w:rsidP="00B82A64">
      <w:pPr>
        <w:pStyle w:val="a4"/>
      </w:pPr>
      <w:r>
        <w:rPr>
          <w:rFonts w:ascii="Courier New" w:hAnsi="Courier New" w:cs="Courier New"/>
          <w:sz w:val="20"/>
          <w:szCs w:val="20"/>
        </w:rPr>
        <w:t>[</w:t>
      </w:r>
      <w:r>
        <w:rPr>
          <w:rFonts w:ascii="Courier New" w:hAnsi="Courier New" w:cs="Courier New"/>
          <w:color w:val="0000FF"/>
          <w:sz w:val="20"/>
          <w:szCs w:val="20"/>
        </w:rPr>
        <w:t>Public</w:t>
      </w:r>
      <w:r>
        <w:rPr>
          <w:rFonts w:ascii="Courier New" w:hAnsi="Courier New" w:cs="Courier New"/>
          <w:sz w:val="20"/>
          <w:szCs w:val="20"/>
        </w:rPr>
        <w:t xml:space="preserve"> | </w:t>
      </w:r>
      <w:r>
        <w:rPr>
          <w:rFonts w:ascii="Courier New" w:hAnsi="Courier New" w:cs="Courier New"/>
          <w:color w:val="0000FF"/>
          <w:sz w:val="20"/>
          <w:szCs w:val="20"/>
        </w:rPr>
        <w:t>Private</w:t>
      </w:r>
      <w:r>
        <w:rPr>
          <w:rFonts w:ascii="Courier New" w:hAnsi="Courier New" w:cs="Courier New"/>
          <w:sz w:val="20"/>
          <w:szCs w:val="20"/>
        </w:rPr>
        <w:t xml:space="preserve"> | </w:t>
      </w:r>
      <w:r>
        <w:rPr>
          <w:rFonts w:ascii="Courier New" w:hAnsi="Courier New" w:cs="Courier New"/>
          <w:color w:val="0000FF"/>
          <w:sz w:val="20"/>
          <w:szCs w:val="20"/>
        </w:rPr>
        <w:t>Friend</w:t>
      </w:r>
      <w:r>
        <w:rPr>
          <w:rFonts w:ascii="Courier New" w:hAnsi="Courier New" w:cs="Courier New"/>
          <w:sz w:val="20"/>
          <w:szCs w:val="20"/>
        </w:rPr>
        <w:t>] [</w:t>
      </w:r>
      <w:r>
        <w:rPr>
          <w:rFonts w:ascii="Courier New" w:hAnsi="Courier New" w:cs="Courier New"/>
          <w:color w:val="0000FF"/>
          <w:sz w:val="20"/>
          <w:szCs w:val="20"/>
        </w:rPr>
        <w:t>Static</w:t>
      </w:r>
      <w:r>
        <w:rPr>
          <w:rFonts w:ascii="Courier New" w:hAnsi="Courier New" w:cs="Courier New"/>
          <w:sz w:val="20"/>
          <w:szCs w:val="20"/>
        </w:rPr>
        <w:t xml:space="preserve">] </w:t>
      </w:r>
      <w:r>
        <w:rPr>
          <w:rFonts w:ascii="Courier New" w:hAnsi="Courier New" w:cs="Courier New"/>
          <w:color w:val="0000FF"/>
          <w:sz w:val="20"/>
          <w:szCs w:val="20"/>
        </w:rPr>
        <w:t>Function</w:t>
      </w:r>
      <w:r>
        <w:rPr>
          <w:rFonts w:ascii="Courier New" w:hAnsi="Courier New" w:cs="Courier New"/>
          <w:sz w:val="20"/>
          <w:szCs w:val="20"/>
        </w:rPr>
        <w:t xml:space="preserve"> имяфункции _</w:t>
      </w:r>
      <w:r>
        <w:rPr>
          <w:rFonts w:ascii="Courier New" w:hAnsi="Courier New" w:cs="Courier New"/>
          <w:sz w:val="20"/>
          <w:szCs w:val="20"/>
        </w:rPr>
        <w:br/>
        <w:t>[(arglist)] [</w:t>
      </w:r>
      <w:r>
        <w:rPr>
          <w:rFonts w:ascii="Courier New" w:hAnsi="Courier New" w:cs="Courier New"/>
          <w:color w:val="0000FF"/>
          <w:sz w:val="20"/>
          <w:szCs w:val="20"/>
        </w:rPr>
        <w:t>As</w:t>
      </w:r>
      <w:r>
        <w:rPr>
          <w:rFonts w:ascii="Courier New" w:hAnsi="Courier New" w:cs="Courier New"/>
          <w:sz w:val="20"/>
          <w:szCs w:val="20"/>
        </w:rPr>
        <w:t xml:space="preserve"> type]</w:t>
      </w:r>
      <w:r>
        <w:rPr>
          <w:rFonts w:ascii="Courier New" w:hAnsi="Courier New" w:cs="Courier New"/>
          <w:sz w:val="20"/>
          <w:szCs w:val="20"/>
        </w:rPr>
        <w:br/>
        <w:t>    [здесь некий код]</w:t>
      </w:r>
      <w:r>
        <w:rPr>
          <w:rFonts w:ascii="Courier New" w:hAnsi="Courier New" w:cs="Courier New"/>
          <w:sz w:val="20"/>
          <w:szCs w:val="20"/>
        </w:rPr>
        <w:br/>
        <w:t>    [имяфункции = выражение]</w:t>
      </w:r>
      <w:r>
        <w:rPr>
          <w:rFonts w:ascii="Courier New" w:hAnsi="Courier New" w:cs="Courier New"/>
          <w:sz w:val="20"/>
          <w:szCs w:val="20"/>
        </w:rPr>
        <w:br/>
        <w:t>    [</w:t>
      </w:r>
      <w:r>
        <w:rPr>
          <w:rFonts w:ascii="Courier New" w:hAnsi="Courier New" w:cs="Courier New"/>
          <w:color w:val="0000FF"/>
          <w:sz w:val="20"/>
          <w:szCs w:val="20"/>
        </w:rPr>
        <w:t>Exit Function</w:t>
      </w:r>
      <w:r>
        <w:rPr>
          <w:rFonts w:ascii="Courier New" w:hAnsi="Courier New" w:cs="Courier New"/>
          <w:sz w:val="20"/>
          <w:szCs w:val="20"/>
        </w:rPr>
        <w:t xml:space="preserve">] </w:t>
      </w:r>
      <w:r>
        <w:rPr>
          <w:rFonts w:ascii="Courier New" w:hAnsi="Courier New" w:cs="Courier New"/>
          <w:sz w:val="20"/>
          <w:szCs w:val="20"/>
        </w:rPr>
        <w:br/>
        <w:t>    [здесь тоже может быть некий код]</w:t>
      </w:r>
      <w:r>
        <w:rPr>
          <w:rFonts w:ascii="Courier New" w:hAnsi="Courier New" w:cs="Courier New"/>
          <w:sz w:val="20"/>
          <w:szCs w:val="20"/>
        </w:rPr>
        <w:br/>
        <w:t>    [имяфункции = выражение]</w:t>
      </w:r>
      <w:r>
        <w:rPr>
          <w:rFonts w:ascii="Courier New" w:hAnsi="Courier New" w:cs="Courier New"/>
          <w:sz w:val="20"/>
          <w:szCs w:val="20"/>
        </w:rPr>
        <w:br/>
      </w:r>
      <w:r>
        <w:rPr>
          <w:rFonts w:ascii="Courier New" w:hAnsi="Courier New" w:cs="Courier New"/>
          <w:color w:val="0000FF"/>
          <w:sz w:val="20"/>
          <w:szCs w:val="20"/>
        </w:rPr>
        <w:t>End Function</w:t>
      </w:r>
    </w:p>
    <w:p w:rsidR="00B82A64" w:rsidRPr="00B82A64" w:rsidRDefault="00B82A64" w:rsidP="00B82A64">
      <w:pPr>
        <w:pStyle w:val="a4"/>
        <w:rPr>
          <w:lang w:val="en-US"/>
        </w:rPr>
      </w:pPr>
      <w:r>
        <w:t>Что значит "будет возвращать значение"? Рассмотрим</w:t>
      </w:r>
      <w:r w:rsidRPr="00B82A64">
        <w:rPr>
          <w:lang w:val="en-US"/>
        </w:rPr>
        <w:t xml:space="preserve"> </w:t>
      </w:r>
      <w:r>
        <w:t>функцию</w:t>
      </w:r>
      <w:r w:rsidRPr="00B82A64">
        <w:rPr>
          <w:lang w:val="en-US"/>
        </w:rPr>
        <w:t xml:space="preserve"> </w:t>
      </w:r>
      <w:r>
        <w:t>из</w:t>
      </w:r>
      <w:r w:rsidRPr="00B82A64">
        <w:rPr>
          <w:lang w:val="en-US"/>
        </w:rPr>
        <w:t xml:space="preserve"> </w:t>
      </w:r>
      <w:r>
        <w:t>урока</w:t>
      </w:r>
      <w:r w:rsidRPr="00B82A64">
        <w:rPr>
          <w:lang w:val="en-US"/>
        </w:rPr>
        <w:t xml:space="preserve"> 8:</w:t>
      </w:r>
    </w:p>
    <w:p w:rsidR="00B82A64" w:rsidRPr="00B82A64" w:rsidRDefault="00B82A64" w:rsidP="00B82A64">
      <w:pPr>
        <w:pStyle w:val="a4"/>
        <w:rPr>
          <w:lang w:val="en-US"/>
        </w:rPr>
      </w:pPr>
      <w:r w:rsidRPr="00B82A64">
        <w:rPr>
          <w:rFonts w:ascii="Courier New" w:hAnsi="Courier New" w:cs="Courier New"/>
          <w:color w:val="0000FF"/>
          <w:sz w:val="20"/>
          <w:szCs w:val="20"/>
          <w:lang w:val="en-US"/>
        </w:rPr>
        <w:t>Public Function</w:t>
      </w:r>
      <w:r w:rsidRPr="00B82A64">
        <w:rPr>
          <w:rFonts w:ascii="Courier New" w:hAnsi="Courier New" w:cs="Courier New"/>
          <w:sz w:val="20"/>
          <w:szCs w:val="20"/>
          <w:lang w:val="en-US"/>
        </w:rPr>
        <w:t xml:space="preserve"> MyFunc() </w:t>
      </w:r>
      <w:r w:rsidRPr="00B82A64">
        <w:rPr>
          <w:rFonts w:ascii="Courier New" w:hAnsi="Courier New" w:cs="Courier New"/>
          <w:color w:val="0000FF"/>
          <w:sz w:val="20"/>
          <w:szCs w:val="20"/>
          <w:lang w:val="en-US"/>
        </w:rPr>
        <w:t>As Byte</w:t>
      </w:r>
      <w:r w:rsidRPr="00B82A64">
        <w:rPr>
          <w:rFonts w:ascii="Courier New" w:hAnsi="Courier New" w:cs="Courier New"/>
          <w:sz w:val="20"/>
          <w:szCs w:val="20"/>
          <w:lang w:val="en-US"/>
        </w:rPr>
        <w:br/>
        <w:t>    MyFunc = 234</w:t>
      </w:r>
      <w:r w:rsidRPr="00B82A64">
        <w:rPr>
          <w:rFonts w:ascii="Courier New" w:hAnsi="Courier New" w:cs="Courier New"/>
          <w:sz w:val="20"/>
          <w:szCs w:val="20"/>
          <w:lang w:val="en-US"/>
        </w:rPr>
        <w:br/>
      </w:r>
      <w:r w:rsidRPr="00B82A64">
        <w:rPr>
          <w:rFonts w:ascii="Courier New" w:hAnsi="Courier New" w:cs="Courier New"/>
          <w:color w:val="0000FF"/>
          <w:sz w:val="20"/>
          <w:szCs w:val="20"/>
          <w:lang w:val="en-US"/>
        </w:rPr>
        <w:t>End Function</w:t>
      </w:r>
    </w:p>
    <w:p w:rsidR="00B82A64" w:rsidRDefault="00B82A64" w:rsidP="00B82A64">
      <w:pPr>
        <w:pStyle w:val="a4"/>
      </w:pPr>
      <w:r>
        <w:rPr>
          <w:rFonts w:ascii="Courier New" w:hAnsi="Courier New" w:cs="Courier New"/>
          <w:sz w:val="20"/>
          <w:szCs w:val="20"/>
        </w:rPr>
        <w:t>c = MyFunc()</w:t>
      </w:r>
      <w:r>
        <w:rPr>
          <w:rFonts w:ascii="Courier New" w:hAnsi="Courier New" w:cs="Courier New"/>
          <w:color w:val="0000FF"/>
          <w:sz w:val="20"/>
          <w:szCs w:val="20"/>
        </w:rPr>
        <w:t xml:space="preserve"> </w:t>
      </w:r>
    </w:p>
    <w:p w:rsidR="00B82A64" w:rsidRPr="009E6EB7" w:rsidRDefault="00B82A64" w:rsidP="009E6EB7">
      <w:r>
        <w:t>Когда мы говорили о выражениях, мы говорили, что MyFunc - это выражение, со значением 234. Т.е. здесь, функция MyFunc возвращает значение 234 (байт). Чтобы задать это значение, необходимо пр</w:t>
      </w:r>
      <w:r w:rsidRPr="009E6EB7">
        <w:t>исвоить имени функции выражение. В нашем случае в качестве выражения выступает число 234.</w:t>
      </w:r>
    </w:p>
    <w:p w:rsidR="00B82A64" w:rsidRDefault="00B82A64" w:rsidP="009E6EB7">
      <w:r w:rsidRPr="009E6EB7">
        <w:t>Давайте</w:t>
      </w:r>
      <w:r>
        <w:t xml:space="preserve"> рассмотрим более практичный пример. Напишем функцию для вычисления квадрата числа. У функции будет 1 параметр типа Integer - число для возведения в квадрат. Функция будет возвращать значение квадрата параметра. Тип возвращаемого значения - Long:</w:t>
      </w:r>
    </w:p>
    <w:p w:rsidR="00B82A64" w:rsidRPr="00B82A64" w:rsidRDefault="00B82A64" w:rsidP="00B82A64">
      <w:pPr>
        <w:pStyle w:val="a4"/>
        <w:rPr>
          <w:lang w:val="en-US"/>
        </w:rPr>
      </w:pPr>
      <w:r w:rsidRPr="00B82A64">
        <w:rPr>
          <w:rFonts w:ascii="Courier New" w:hAnsi="Courier New" w:cs="Courier New"/>
          <w:color w:val="0000FF"/>
          <w:sz w:val="20"/>
          <w:szCs w:val="20"/>
          <w:lang w:val="en-US"/>
        </w:rPr>
        <w:t xml:space="preserve">Public </w:t>
      </w:r>
      <w:smartTag w:uri="urn:schemas-microsoft-com:office:smarttags" w:element="Street">
        <w:smartTag w:uri="urn:schemas-microsoft-com:office:smarttags" w:element="address">
          <w:r w:rsidRPr="00B82A64">
            <w:rPr>
              <w:rFonts w:ascii="Courier New" w:hAnsi="Courier New" w:cs="Courier New"/>
              <w:color w:val="0000FF"/>
              <w:sz w:val="20"/>
              <w:szCs w:val="20"/>
              <w:lang w:val="en-US"/>
            </w:rPr>
            <w:t>Function</w:t>
          </w:r>
          <w:r w:rsidRPr="00B82A64">
            <w:rPr>
              <w:rFonts w:ascii="Courier New" w:hAnsi="Courier New" w:cs="Courier New"/>
              <w:sz w:val="20"/>
              <w:szCs w:val="20"/>
              <w:lang w:val="en-US"/>
            </w:rPr>
            <w:t xml:space="preserve"> Square</w:t>
          </w:r>
        </w:smartTag>
      </w:smartTag>
      <w:r w:rsidRPr="00B82A64">
        <w:rPr>
          <w:rFonts w:ascii="Courier New" w:hAnsi="Courier New" w:cs="Courier New"/>
          <w:sz w:val="20"/>
          <w:szCs w:val="20"/>
          <w:lang w:val="en-US"/>
        </w:rPr>
        <w:t xml:space="preserve">(number </w:t>
      </w:r>
      <w:r w:rsidRPr="00B82A64">
        <w:rPr>
          <w:rFonts w:ascii="Courier New" w:hAnsi="Courier New" w:cs="Courier New"/>
          <w:color w:val="0000FF"/>
          <w:sz w:val="20"/>
          <w:szCs w:val="20"/>
          <w:lang w:val="en-US"/>
        </w:rPr>
        <w:t>As Long</w:t>
      </w:r>
      <w:r w:rsidRPr="00B82A64">
        <w:rPr>
          <w:rFonts w:ascii="Courier New" w:hAnsi="Courier New" w:cs="Courier New"/>
          <w:sz w:val="20"/>
          <w:szCs w:val="20"/>
          <w:lang w:val="en-US"/>
        </w:rPr>
        <w:t xml:space="preserve">) </w:t>
      </w:r>
      <w:r w:rsidRPr="00B82A64">
        <w:rPr>
          <w:rFonts w:ascii="Courier New" w:hAnsi="Courier New" w:cs="Courier New"/>
          <w:color w:val="0000FF"/>
          <w:sz w:val="20"/>
          <w:szCs w:val="20"/>
          <w:lang w:val="en-US"/>
        </w:rPr>
        <w:t>As Long</w:t>
      </w:r>
      <w:r w:rsidRPr="00B82A64">
        <w:rPr>
          <w:rFonts w:ascii="Courier New" w:hAnsi="Courier New" w:cs="Courier New"/>
          <w:sz w:val="20"/>
          <w:szCs w:val="20"/>
          <w:lang w:val="en-US"/>
        </w:rPr>
        <w:br/>
        <w:t>    Square = number * number</w:t>
      </w:r>
      <w:r w:rsidRPr="00B82A64">
        <w:rPr>
          <w:rFonts w:ascii="Courier New" w:hAnsi="Courier New" w:cs="Courier New"/>
          <w:sz w:val="20"/>
          <w:szCs w:val="20"/>
          <w:lang w:val="en-US"/>
        </w:rPr>
        <w:br/>
      </w:r>
      <w:r w:rsidRPr="00B82A64">
        <w:rPr>
          <w:rFonts w:ascii="Courier New" w:hAnsi="Courier New" w:cs="Courier New"/>
          <w:color w:val="0000FF"/>
          <w:sz w:val="20"/>
          <w:szCs w:val="20"/>
          <w:lang w:val="en-US"/>
        </w:rPr>
        <w:t>End Function</w:t>
      </w:r>
    </w:p>
    <w:p w:rsidR="00B82A64" w:rsidRPr="00336970" w:rsidRDefault="00B82A64" w:rsidP="00336970">
      <w:r w:rsidRPr="00336970">
        <w:t>Вызвать функцию можно так:</w:t>
      </w:r>
    </w:p>
    <w:p w:rsidR="00B82A64" w:rsidRPr="00336970" w:rsidRDefault="00B82A64" w:rsidP="00336970">
      <w:pPr>
        <w:rPr>
          <w:sz w:val="20"/>
          <w:szCs w:val="20"/>
        </w:rPr>
      </w:pPr>
      <w:r w:rsidRPr="00336970">
        <w:rPr>
          <w:sz w:val="20"/>
          <w:szCs w:val="20"/>
        </w:rPr>
        <w:t>b = Square (5)</w:t>
      </w:r>
    </w:p>
    <w:p w:rsidR="00B82A64" w:rsidRPr="00336970" w:rsidRDefault="00B82A64" w:rsidP="00336970">
      <w:r w:rsidRPr="00336970">
        <w:t>А можно так, используя нашу процедуру для вывода сообщения на экран:</w:t>
      </w:r>
    </w:p>
    <w:p w:rsidR="00B82A64" w:rsidRPr="00336970" w:rsidRDefault="00B82A64" w:rsidP="00336970">
      <w:pPr>
        <w:rPr>
          <w:sz w:val="20"/>
          <w:szCs w:val="20"/>
        </w:rPr>
      </w:pPr>
      <w:r w:rsidRPr="00336970">
        <w:rPr>
          <w:sz w:val="20"/>
          <w:szCs w:val="20"/>
        </w:rPr>
        <w:t>ShowMessage Square (5)</w:t>
      </w:r>
    </w:p>
    <w:p w:rsidR="00B82A64" w:rsidRPr="00336970" w:rsidRDefault="00B82A64" w:rsidP="00336970">
      <w:r w:rsidRPr="00336970">
        <w:t>А можно и так:</w:t>
      </w:r>
    </w:p>
    <w:p w:rsidR="00B82A64" w:rsidRPr="00336970" w:rsidRDefault="00B82A64" w:rsidP="00336970">
      <w:pPr>
        <w:rPr>
          <w:sz w:val="20"/>
          <w:szCs w:val="20"/>
        </w:rPr>
      </w:pPr>
      <w:r w:rsidRPr="00336970">
        <w:rPr>
          <w:sz w:val="20"/>
          <w:szCs w:val="20"/>
        </w:rPr>
        <w:t>Square 5</w:t>
      </w:r>
    </w:p>
    <w:p w:rsidR="009E6EB7" w:rsidRDefault="009E6EB7" w:rsidP="00336970">
      <w:pPr>
        <w:rPr>
          <w:b/>
          <w:color w:val="0000FF"/>
        </w:rPr>
      </w:pPr>
      <w:bookmarkStart w:id="16" w:name="Урок15"/>
      <w:bookmarkEnd w:id="16"/>
    </w:p>
    <w:p w:rsidR="00B82A64" w:rsidRPr="009E6EB7" w:rsidRDefault="00830690" w:rsidP="00F21E6D">
      <w:pPr>
        <w:jc w:val="center"/>
        <w:outlineLvl w:val="0"/>
        <w:rPr>
          <w:b/>
          <w:color w:val="0000FF"/>
        </w:rPr>
      </w:pPr>
      <w:r w:rsidRPr="009E6EB7">
        <w:rPr>
          <w:b/>
          <w:color w:val="0000FF"/>
        </w:rPr>
        <w:t xml:space="preserve">Урок № 15. </w:t>
      </w:r>
      <w:r w:rsidR="00B82A64" w:rsidRPr="009E6EB7">
        <w:rPr>
          <w:b/>
          <w:color w:val="FF0000"/>
        </w:rPr>
        <w:t>Сводим всё вместе</w:t>
      </w:r>
    </w:p>
    <w:p w:rsidR="00336970" w:rsidRDefault="00B82A64" w:rsidP="009E6EB7">
      <w:r w:rsidRPr="009E6EB7">
        <w:t>В этом уроке</w:t>
      </w:r>
      <w:r w:rsidRPr="00B82A64">
        <w:t xml:space="preserve"> мы попробуем написать нашу первую программу на Visual Basic - программу для решения квадратных уравнений. Может быть</w:t>
      </w:r>
      <w:r w:rsidR="00B06A61">
        <w:t>,</w:t>
      </w:r>
      <w:r w:rsidRPr="00B82A64">
        <w:t xml:space="preserve"> эта программа и не очень полезна в хозяйстве, но она хорошо вас ознакомит с принципами програ</w:t>
      </w:r>
      <w:r w:rsidR="00336970">
        <w:t>ммирования на VB.</w:t>
      </w:r>
    </w:p>
    <w:p w:rsidR="00B82A64" w:rsidRPr="009E6EB7" w:rsidRDefault="00B82A64" w:rsidP="009E6EB7">
      <w:r w:rsidRPr="00B82A64">
        <w:t>Всмомним из урока 5 основные этапы разработки приложение н</w:t>
      </w:r>
      <w:r w:rsidRPr="009E6EB7">
        <w:t>а Visual Basic:</w:t>
      </w:r>
    </w:p>
    <w:p w:rsidR="00B82A64" w:rsidRPr="009E6EB7" w:rsidRDefault="00B82A64" w:rsidP="009E6EB7">
      <w:pPr>
        <w:numPr>
          <w:ilvl w:val="0"/>
          <w:numId w:val="63"/>
        </w:numPr>
      </w:pPr>
      <w:r w:rsidRPr="009E6EB7">
        <w:t xml:space="preserve">Продумывание программы </w:t>
      </w:r>
    </w:p>
    <w:p w:rsidR="00B82A64" w:rsidRPr="009E6EB7" w:rsidRDefault="00B82A64" w:rsidP="009E6EB7">
      <w:pPr>
        <w:numPr>
          <w:ilvl w:val="0"/>
          <w:numId w:val="63"/>
        </w:numPr>
      </w:pPr>
      <w:r w:rsidRPr="009E6EB7">
        <w:t xml:space="preserve">Проектирование интерфейса </w:t>
      </w:r>
    </w:p>
    <w:p w:rsidR="00B82A64" w:rsidRPr="009E6EB7" w:rsidRDefault="00B82A64" w:rsidP="009E6EB7">
      <w:pPr>
        <w:numPr>
          <w:ilvl w:val="0"/>
          <w:numId w:val="63"/>
        </w:numPr>
      </w:pPr>
      <w:r w:rsidRPr="009E6EB7">
        <w:t xml:space="preserve">Написание программного кода </w:t>
      </w:r>
    </w:p>
    <w:p w:rsidR="00B82A64" w:rsidRPr="009E6EB7" w:rsidRDefault="00B82A64" w:rsidP="009E6EB7">
      <w:pPr>
        <w:numPr>
          <w:ilvl w:val="0"/>
          <w:numId w:val="63"/>
        </w:numPr>
      </w:pPr>
      <w:r w:rsidRPr="009E6EB7">
        <w:t xml:space="preserve">Отлаживание программы </w:t>
      </w:r>
    </w:p>
    <w:p w:rsidR="00B82A64" w:rsidRPr="009E6EB7" w:rsidRDefault="00B82A64" w:rsidP="009E6EB7">
      <w:pPr>
        <w:numPr>
          <w:ilvl w:val="0"/>
          <w:numId w:val="63"/>
        </w:numPr>
      </w:pPr>
      <w:r w:rsidRPr="009E6EB7">
        <w:t xml:space="preserve">Окончательная компиляция </w:t>
      </w:r>
    </w:p>
    <w:p w:rsidR="00B82A64" w:rsidRPr="00B82A64" w:rsidRDefault="00B82A64" w:rsidP="009E6EB7">
      <w:r w:rsidRPr="009E6EB7">
        <w:t xml:space="preserve">Программу </w:t>
      </w:r>
      <w:r w:rsidRPr="00B82A64">
        <w:t>будем писать согласно этим пунктам:</w:t>
      </w:r>
    </w:p>
    <w:p w:rsidR="009E6EB7" w:rsidRDefault="009E6EB7" w:rsidP="009E6EB7">
      <w:pPr>
        <w:jc w:val="center"/>
        <w:rPr>
          <w:b/>
          <w:bCs/>
        </w:rPr>
      </w:pPr>
    </w:p>
    <w:p w:rsidR="00B82A64" w:rsidRPr="009E6EB7" w:rsidRDefault="00B82A64" w:rsidP="009E6EB7">
      <w:pPr>
        <w:jc w:val="center"/>
        <w:rPr>
          <w:color w:val="0000FF"/>
        </w:rPr>
      </w:pPr>
      <w:r w:rsidRPr="009E6EB7">
        <w:rPr>
          <w:b/>
          <w:bCs/>
          <w:color w:val="0000FF"/>
        </w:rPr>
        <w:t>1. Продумывание программы.</w:t>
      </w:r>
    </w:p>
    <w:p w:rsidR="00B82A64" w:rsidRPr="009E6EB7" w:rsidRDefault="00B82A64" w:rsidP="009E6EB7">
      <w:r w:rsidRPr="009E6EB7">
        <w:t xml:space="preserve">Что </w:t>
      </w:r>
      <w:r w:rsidRPr="00B82A64">
        <w:t>должна делать наша программа? - решать квадратные уравнения. Вспомним, как решаются квадратные урав</w:t>
      </w:r>
      <w:r w:rsidRPr="009E6EB7">
        <w:t xml:space="preserve">нения. </w:t>
      </w:r>
    </w:p>
    <w:p w:rsidR="00B82A64" w:rsidRPr="009E6EB7" w:rsidRDefault="009E6EB7" w:rsidP="009E6EB7">
      <w:r>
        <w:t xml:space="preserve"> </w:t>
      </w:r>
      <w:r>
        <w:tab/>
      </w:r>
      <w:r w:rsidR="00B82A64" w:rsidRPr="009E6EB7">
        <w:t>a*x*x + b*x + c = 0</w:t>
      </w:r>
    </w:p>
    <w:p w:rsidR="00B82A64" w:rsidRPr="009E6EB7" w:rsidRDefault="00B82A64" w:rsidP="009E6EB7">
      <w:r w:rsidRPr="009E6EB7">
        <w:t xml:space="preserve">Чтобы </w:t>
      </w:r>
      <w:r w:rsidRPr="00B82A64">
        <w:t>решить такое уравнение, нужно</w:t>
      </w:r>
      <w:r w:rsidR="00B06A61">
        <w:t xml:space="preserve"> найти его дискриминант и затем</w:t>
      </w:r>
      <w:r w:rsidRPr="00B82A64">
        <w:t xml:space="preserve"> корни. Дискрименант</w:t>
      </w:r>
      <w:r w:rsidRPr="009E6EB7">
        <w:t xml:space="preserve">: </w:t>
      </w:r>
    </w:p>
    <w:p w:rsidR="00B82A64" w:rsidRPr="009E6EB7" w:rsidRDefault="009E6EB7" w:rsidP="00F21E6D">
      <w:pPr>
        <w:outlineLvl w:val="0"/>
      </w:pPr>
      <w:r>
        <w:t xml:space="preserve"> </w:t>
      </w:r>
      <w:r>
        <w:tab/>
      </w:r>
      <w:r w:rsidR="00B82A64" w:rsidRPr="009E6EB7">
        <w:t>D = b*b - 4*a*c</w:t>
      </w:r>
    </w:p>
    <w:p w:rsidR="00B82A64" w:rsidRPr="009E6EB7" w:rsidRDefault="00893A0F" w:rsidP="009E6EB7">
      <w:r>
        <w:t>К</w:t>
      </w:r>
      <w:r w:rsidR="00B82A64" w:rsidRPr="00B82A64">
        <w:t>орн</w:t>
      </w:r>
      <w:r w:rsidR="00B82A64" w:rsidRPr="009E6EB7">
        <w:t>и:</w:t>
      </w:r>
    </w:p>
    <w:p w:rsidR="00B82A64" w:rsidRPr="009E6EB7" w:rsidRDefault="00893A0F" w:rsidP="00893A0F">
      <w:pPr>
        <w:outlineLvl w:val="0"/>
      </w:pPr>
      <w:r>
        <w:tab/>
        <w:t>е</w:t>
      </w:r>
      <w:r w:rsidR="00B82A64" w:rsidRPr="009E6EB7">
        <w:t xml:space="preserve">сли </w:t>
      </w:r>
      <w:r w:rsidR="00B82A64" w:rsidRPr="00B82A64">
        <w:t>ди</w:t>
      </w:r>
      <w:r w:rsidR="00B82A64" w:rsidRPr="009E6EB7">
        <w:t>скриминант &gt; 0, то</w:t>
      </w:r>
      <w:r>
        <w:t xml:space="preserve"> </w:t>
      </w:r>
      <w:r w:rsidR="00B82A64" w:rsidRPr="009E6EB7">
        <w:t>X1 = (</w:t>
      </w:r>
      <w:r w:rsidR="00B06A61">
        <w:t>-</w:t>
      </w:r>
      <w:r>
        <w:t xml:space="preserve">b + (корень из D)) / 2*a, </w:t>
      </w:r>
      <w:r w:rsidR="00B82A64" w:rsidRPr="009E6EB7">
        <w:t>X2 = (</w:t>
      </w:r>
      <w:r w:rsidR="00B06A61">
        <w:t>-</w:t>
      </w:r>
      <w:r w:rsidR="00B82A64" w:rsidRPr="009E6EB7">
        <w:t xml:space="preserve">b - (корень из D)) / 2*a </w:t>
      </w:r>
    </w:p>
    <w:p w:rsidR="00B82A64" w:rsidRPr="009E6EB7" w:rsidRDefault="00893A0F" w:rsidP="00893A0F">
      <w:r>
        <w:tab/>
        <w:t>е</w:t>
      </w:r>
      <w:r w:rsidR="00B82A64" w:rsidRPr="009E6EB7">
        <w:t>сли дискриминант = 0, то</w:t>
      </w:r>
      <w:r>
        <w:t xml:space="preserve"> </w:t>
      </w:r>
      <w:r w:rsidR="00B82A64" w:rsidRPr="009E6EB7">
        <w:t xml:space="preserve">X1 = X2 = </w:t>
      </w:r>
      <w:r w:rsidR="00B06A61">
        <w:t>-</w:t>
      </w:r>
      <w:r w:rsidR="00B82A64" w:rsidRPr="009E6EB7">
        <w:t>b / 2*a</w:t>
      </w:r>
    </w:p>
    <w:p w:rsidR="00B82A64" w:rsidRPr="009E6EB7" w:rsidRDefault="00893A0F" w:rsidP="009E6EB7">
      <w:r>
        <w:tab/>
        <w:t>е</w:t>
      </w:r>
      <w:r w:rsidR="00B82A64" w:rsidRPr="009E6EB7">
        <w:t>сли дискриминант &lt; 0, то корней не существует.</w:t>
      </w:r>
    </w:p>
    <w:p w:rsidR="00B82A64" w:rsidRPr="009E6EB7" w:rsidRDefault="00B82A64" w:rsidP="009E6EB7">
      <w:r w:rsidRPr="009E6EB7">
        <w:t>Итак, что вышло:</w:t>
      </w:r>
    </w:p>
    <w:p w:rsidR="00B82A64" w:rsidRPr="003E7066" w:rsidRDefault="00B82A64" w:rsidP="003E7066">
      <w:r w:rsidRPr="009E6EB7">
        <w:t>Входные</w:t>
      </w:r>
      <w:r w:rsidRPr="00B82A64">
        <w:t xml:space="preserve"> данные в программу - коэффициенты a,b,c. Данные будем вводить в текстовые поля для ввода (TextB</w:t>
      </w:r>
      <w:r w:rsidRPr="003E7066">
        <w:t>ox).</w:t>
      </w:r>
    </w:p>
    <w:p w:rsidR="00B82A64" w:rsidRPr="003E7066" w:rsidRDefault="00B82A64" w:rsidP="003E7066">
      <w:r w:rsidRPr="003E7066">
        <w:t>Выходные данные - корни (если они есть) и дискриминант. Данные будем выводить в элемент метку (Label). Запускать решение будем нажатием на кнопку (Command Button).</w:t>
      </w:r>
    </w:p>
    <w:p w:rsidR="00893A0F" w:rsidRDefault="00893A0F" w:rsidP="003E7066">
      <w:pPr>
        <w:jc w:val="center"/>
        <w:rPr>
          <w:b/>
          <w:color w:val="0000FF"/>
        </w:rPr>
      </w:pPr>
    </w:p>
    <w:p w:rsidR="00B82A64" w:rsidRPr="003E7066" w:rsidRDefault="00B82A64" w:rsidP="003E7066">
      <w:pPr>
        <w:jc w:val="center"/>
        <w:rPr>
          <w:b/>
          <w:color w:val="0000FF"/>
        </w:rPr>
      </w:pPr>
      <w:r w:rsidRPr="003E7066">
        <w:rPr>
          <w:b/>
          <w:color w:val="0000FF"/>
        </w:rPr>
        <w:t>2. Проектирование интерфейса.</w:t>
      </w:r>
    </w:p>
    <w:p w:rsidR="00B82A64" w:rsidRPr="003E7066" w:rsidRDefault="00B82A64" w:rsidP="003E7066">
      <w:r w:rsidRPr="003E7066">
        <w:t xml:space="preserve">Запустите </w:t>
      </w:r>
      <w:r w:rsidRPr="00B82A64">
        <w:t>Visual Basic. Выберите тип Standart EXE. Поместите на форму элементы управления, как показано на рисунке:</w:t>
      </w:r>
    </w:p>
    <w:p w:rsidR="00B82A64" w:rsidRPr="003E7066" w:rsidRDefault="006D26C2" w:rsidP="003E7066">
      <w:pPr>
        <w:jc w:val="center"/>
      </w:pPr>
      <w:r>
        <w:pict>
          <v:shape id="_x0000_i1031" type="#_x0000_t75" style="width:285.75pt;height:156.75pt">
            <v:imagedata r:id="rId18" o:title=""/>
          </v:shape>
        </w:pict>
      </w:r>
    </w:p>
    <w:p w:rsidR="00B82A64" w:rsidRPr="003E7066" w:rsidRDefault="003E7066" w:rsidP="003E7066">
      <w:r>
        <w:tab/>
      </w:r>
    </w:p>
    <w:p w:rsidR="00B82A64" w:rsidRPr="00B82A64" w:rsidRDefault="00B82A64" w:rsidP="003E7066">
      <w:pPr>
        <w:rPr>
          <w:color w:val="000000"/>
        </w:rPr>
      </w:pPr>
      <w:r w:rsidRPr="003E7066">
        <w:t>Давайте</w:t>
      </w:r>
      <w:r w:rsidRPr="00B82A64">
        <w:rPr>
          <w:color w:val="000000"/>
        </w:rPr>
        <w:t xml:space="preserve"> переименуем элементы управления. Для этого измените свойство Name каждого элемента управления согласно таблице:</w:t>
      </w:r>
    </w:p>
    <w:tbl>
      <w:tblPr>
        <w:tblW w:w="0" w:type="auto"/>
        <w:jc w:val="center"/>
        <w:tblCellSpacing w:w="0" w:type="dxa"/>
        <w:tblBorders>
          <w:top w:val="outset" w:sz="6" w:space="0" w:color="0069B3"/>
          <w:left w:val="outset" w:sz="6" w:space="0" w:color="0069B3"/>
          <w:bottom w:val="outset" w:sz="6" w:space="0" w:color="0069B3"/>
          <w:right w:val="outset" w:sz="6" w:space="0" w:color="0069B3"/>
        </w:tblBorders>
        <w:tblCellMar>
          <w:top w:w="30" w:type="dxa"/>
          <w:left w:w="30" w:type="dxa"/>
          <w:bottom w:w="30" w:type="dxa"/>
          <w:right w:w="30" w:type="dxa"/>
        </w:tblCellMar>
        <w:tblLook w:val="0000" w:firstRow="0" w:lastRow="0" w:firstColumn="0" w:lastColumn="0" w:noHBand="0" w:noVBand="0"/>
      </w:tblPr>
      <w:tblGrid>
        <w:gridCol w:w="4177"/>
        <w:gridCol w:w="2648"/>
      </w:tblGrid>
      <w:tr w:rsidR="00B82A64" w:rsidRPr="00B82A64">
        <w:trPr>
          <w:tblCellSpacing w:w="0" w:type="dxa"/>
          <w:jc w:val="center"/>
        </w:trPr>
        <w:tc>
          <w:tcPr>
            <w:tcW w:w="0" w:type="auto"/>
            <w:tcBorders>
              <w:top w:val="outset" w:sz="6" w:space="0" w:color="0069B3"/>
              <w:left w:val="outset" w:sz="6" w:space="0" w:color="0069B3"/>
              <w:bottom w:val="outset" w:sz="6" w:space="0" w:color="0069B3"/>
              <w:right w:val="outset" w:sz="6" w:space="0" w:color="0069B3"/>
            </w:tcBorders>
            <w:vAlign w:val="center"/>
          </w:tcPr>
          <w:p w:rsidR="00B82A64" w:rsidRPr="00B82A64" w:rsidRDefault="00B82A64" w:rsidP="00B82A64">
            <w:pPr>
              <w:jc w:val="center"/>
              <w:rPr>
                <w:color w:val="000000"/>
              </w:rPr>
            </w:pPr>
            <w:r w:rsidRPr="00B82A64">
              <w:rPr>
                <w:rFonts w:ascii="Arial" w:hAnsi="Arial" w:cs="Arial"/>
                <w:b/>
                <w:bCs/>
                <w:color w:val="000000"/>
              </w:rPr>
              <w:t>Назначение элемента управления</w:t>
            </w:r>
          </w:p>
        </w:tc>
        <w:tc>
          <w:tcPr>
            <w:tcW w:w="0" w:type="auto"/>
            <w:tcBorders>
              <w:top w:val="outset" w:sz="6" w:space="0" w:color="0069B3"/>
              <w:left w:val="outset" w:sz="6" w:space="0" w:color="0069B3"/>
              <w:bottom w:val="outset" w:sz="6" w:space="0" w:color="0069B3"/>
              <w:right w:val="outset" w:sz="6" w:space="0" w:color="0069B3"/>
            </w:tcBorders>
            <w:vAlign w:val="center"/>
          </w:tcPr>
          <w:p w:rsidR="00B82A64" w:rsidRPr="00B82A64" w:rsidRDefault="00B82A64" w:rsidP="00B82A64">
            <w:pPr>
              <w:jc w:val="center"/>
              <w:rPr>
                <w:color w:val="000000"/>
              </w:rPr>
            </w:pPr>
            <w:r w:rsidRPr="00B82A64">
              <w:rPr>
                <w:rFonts w:ascii="Arial" w:hAnsi="Arial" w:cs="Arial"/>
                <w:b/>
                <w:bCs/>
                <w:color w:val="000000"/>
              </w:rPr>
              <w:t>Имя (свойство Name)</w:t>
            </w:r>
          </w:p>
        </w:tc>
      </w:tr>
      <w:tr w:rsidR="00B82A64" w:rsidRPr="00B82A64">
        <w:trPr>
          <w:tblCellSpacing w:w="0" w:type="dxa"/>
          <w:jc w:val="center"/>
        </w:trPr>
        <w:tc>
          <w:tcPr>
            <w:tcW w:w="0" w:type="auto"/>
            <w:tcBorders>
              <w:top w:val="outset" w:sz="6" w:space="0" w:color="0069B3"/>
              <w:left w:val="outset" w:sz="6" w:space="0" w:color="0069B3"/>
              <w:bottom w:val="outset" w:sz="6" w:space="0" w:color="0069B3"/>
              <w:right w:val="outset" w:sz="6" w:space="0" w:color="0069B3"/>
            </w:tcBorders>
            <w:vAlign w:val="center"/>
          </w:tcPr>
          <w:p w:rsidR="00B82A64" w:rsidRPr="00B82A64" w:rsidRDefault="00B82A64" w:rsidP="00B82A64">
            <w:pPr>
              <w:rPr>
                <w:color w:val="000000"/>
              </w:rPr>
            </w:pPr>
            <w:r w:rsidRPr="00B82A64">
              <w:rPr>
                <w:color w:val="000000"/>
              </w:rPr>
              <w:t>A: - параметр A</w:t>
            </w:r>
          </w:p>
        </w:tc>
        <w:tc>
          <w:tcPr>
            <w:tcW w:w="0" w:type="auto"/>
            <w:tcBorders>
              <w:top w:val="outset" w:sz="6" w:space="0" w:color="0069B3"/>
              <w:left w:val="outset" w:sz="6" w:space="0" w:color="0069B3"/>
              <w:bottom w:val="outset" w:sz="6" w:space="0" w:color="0069B3"/>
              <w:right w:val="outset" w:sz="6" w:space="0" w:color="0069B3"/>
            </w:tcBorders>
            <w:vAlign w:val="center"/>
          </w:tcPr>
          <w:p w:rsidR="00B82A64" w:rsidRPr="00B82A64" w:rsidRDefault="00B82A64" w:rsidP="00B82A64">
            <w:pPr>
              <w:rPr>
                <w:color w:val="000000"/>
              </w:rPr>
            </w:pPr>
            <w:r w:rsidRPr="00B82A64">
              <w:rPr>
                <w:color w:val="000000"/>
              </w:rPr>
              <w:t>txtParamA</w:t>
            </w:r>
          </w:p>
        </w:tc>
      </w:tr>
      <w:tr w:rsidR="00B82A64" w:rsidRPr="00B82A64">
        <w:trPr>
          <w:tblCellSpacing w:w="0" w:type="dxa"/>
          <w:jc w:val="center"/>
        </w:trPr>
        <w:tc>
          <w:tcPr>
            <w:tcW w:w="0" w:type="auto"/>
            <w:tcBorders>
              <w:top w:val="outset" w:sz="6" w:space="0" w:color="0069B3"/>
              <w:left w:val="outset" w:sz="6" w:space="0" w:color="0069B3"/>
              <w:bottom w:val="outset" w:sz="6" w:space="0" w:color="0069B3"/>
              <w:right w:val="outset" w:sz="6" w:space="0" w:color="0069B3"/>
            </w:tcBorders>
            <w:vAlign w:val="center"/>
          </w:tcPr>
          <w:p w:rsidR="00B82A64" w:rsidRPr="00B82A64" w:rsidRDefault="00B82A64" w:rsidP="00B82A64">
            <w:pPr>
              <w:rPr>
                <w:color w:val="000000"/>
              </w:rPr>
            </w:pPr>
            <w:r w:rsidRPr="00B82A64">
              <w:rPr>
                <w:color w:val="000000"/>
              </w:rPr>
              <w:t>B: - параметр B</w:t>
            </w:r>
          </w:p>
        </w:tc>
        <w:tc>
          <w:tcPr>
            <w:tcW w:w="0" w:type="auto"/>
            <w:tcBorders>
              <w:top w:val="outset" w:sz="6" w:space="0" w:color="0069B3"/>
              <w:left w:val="outset" w:sz="6" w:space="0" w:color="0069B3"/>
              <w:bottom w:val="outset" w:sz="6" w:space="0" w:color="0069B3"/>
              <w:right w:val="outset" w:sz="6" w:space="0" w:color="0069B3"/>
            </w:tcBorders>
            <w:vAlign w:val="center"/>
          </w:tcPr>
          <w:p w:rsidR="00B82A64" w:rsidRPr="00B82A64" w:rsidRDefault="00B82A64" w:rsidP="00B82A64">
            <w:pPr>
              <w:rPr>
                <w:color w:val="000000"/>
              </w:rPr>
            </w:pPr>
            <w:r w:rsidRPr="00B82A64">
              <w:rPr>
                <w:color w:val="000000"/>
              </w:rPr>
              <w:t>txtParamB</w:t>
            </w:r>
          </w:p>
        </w:tc>
      </w:tr>
      <w:tr w:rsidR="00B82A64" w:rsidRPr="00B82A64">
        <w:trPr>
          <w:tblCellSpacing w:w="0" w:type="dxa"/>
          <w:jc w:val="center"/>
        </w:trPr>
        <w:tc>
          <w:tcPr>
            <w:tcW w:w="0" w:type="auto"/>
            <w:tcBorders>
              <w:top w:val="outset" w:sz="6" w:space="0" w:color="0069B3"/>
              <w:left w:val="outset" w:sz="6" w:space="0" w:color="0069B3"/>
              <w:bottom w:val="outset" w:sz="6" w:space="0" w:color="0069B3"/>
              <w:right w:val="outset" w:sz="6" w:space="0" w:color="0069B3"/>
            </w:tcBorders>
            <w:vAlign w:val="center"/>
          </w:tcPr>
          <w:p w:rsidR="00B82A64" w:rsidRPr="00B82A64" w:rsidRDefault="00B82A64" w:rsidP="00B82A64">
            <w:pPr>
              <w:rPr>
                <w:color w:val="000000"/>
              </w:rPr>
            </w:pPr>
            <w:r w:rsidRPr="00B82A64">
              <w:rPr>
                <w:color w:val="000000"/>
              </w:rPr>
              <w:t>C: - параметр C</w:t>
            </w:r>
          </w:p>
        </w:tc>
        <w:tc>
          <w:tcPr>
            <w:tcW w:w="0" w:type="auto"/>
            <w:tcBorders>
              <w:top w:val="outset" w:sz="6" w:space="0" w:color="0069B3"/>
              <w:left w:val="outset" w:sz="6" w:space="0" w:color="0069B3"/>
              <w:bottom w:val="outset" w:sz="6" w:space="0" w:color="0069B3"/>
              <w:right w:val="outset" w:sz="6" w:space="0" w:color="0069B3"/>
            </w:tcBorders>
            <w:vAlign w:val="center"/>
          </w:tcPr>
          <w:p w:rsidR="00B82A64" w:rsidRPr="00B82A64" w:rsidRDefault="00B82A64" w:rsidP="00B82A64">
            <w:pPr>
              <w:rPr>
                <w:color w:val="000000"/>
              </w:rPr>
            </w:pPr>
            <w:r w:rsidRPr="00B82A64">
              <w:rPr>
                <w:color w:val="000000"/>
              </w:rPr>
              <w:t>txtParamC</w:t>
            </w:r>
          </w:p>
        </w:tc>
      </w:tr>
      <w:tr w:rsidR="00B82A64" w:rsidRPr="00B82A64">
        <w:trPr>
          <w:tblCellSpacing w:w="0" w:type="dxa"/>
          <w:jc w:val="center"/>
        </w:trPr>
        <w:tc>
          <w:tcPr>
            <w:tcW w:w="0" w:type="auto"/>
            <w:tcBorders>
              <w:top w:val="outset" w:sz="6" w:space="0" w:color="0069B3"/>
              <w:left w:val="outset" w:sz="6" w:space="0" w:color="0069B3"/>
              <w:bottom w:val="outset" w:sz="6" w:space="0" w:color="0069B3"/>
              <w:right w:val="outset" w:sz="6" w:space="0" w:color="0069B3"/>
            </w:tcBorders>
            <w:vAlign w:val="center"/>
          </w:tcPr>
          <w:p w:rsidR="00B82A64" w:rsidRPr="00B82A64" w:rsidRDefault="00B82A64" w:rsidP="00B82A64">
            <w:pPr>
              <w:rPr>
                <w:color w:val="000000"/>
              </w:rPr>
            </w:pPr>
            <w:r w:rsidRPr="00B82A64">
              <w:rPr>
                <w:color w:val="000000"/>
              </w:rPr>
              <w:t>Кнопка для запуска решения</w:t>
            </w:r>
          </w:p>
        </w:tc>
        <w:tc>
          <w:tcPr>
            <w:tcW w:w="0" w:type="auto"/>
            <w:tcBorders>
              <w:top w:val="outset" w:sz="6" w:space="0" w:color="0069B3"/>
              <w:left w:val="outset" w:sz="6" w:space="0" w:color="0069B3"/>
              <w:bottom w:val="outset" w:sz="6" w:space="0" w:color="0069B3"/>
              <w:right w:val="outset" w:sz="6" w:space="0" w:color="0069B3"/>
            </w:tcBorders>
            <w:vAlign w:val="center"/>
          </w:tcPr>
          <w:p w:rsidR="00B82A64" w:rsidRPr="00B82A64" w:rsidRDefault="00B82A64" w:rsidP="00B82A64">
            <w:pPr>
              <w:rPr>
                <w:color w:val="000000"/>
              </w:rPr>
            </w:pPr>
            <w:r w:rsidRPr="00B82A64">
              <w:rPr>
                <w:color w:val="000000"/>
              </w:rPr>
              <w:t>cmdCalculate</w:t>
            </w:r>
          </w:p>
        </w:tc>
      </w:tr>
      <w:tr w:rsidR="00B82A64" w:rsidRPr="00B82A64">
        <w:trPr>
          <w:tblCellSpacing w:w="0" w:type="dxa"/>
          <w:jc w:val="center"/>
        </w:trPr>
        <w:tc>
          <w:tcPr>
            <w:tcW w:w="0" w:type="auto"/>
            <w:tcBorders>
              <w:top w:val="outset" w:sz="6" w:space="0" w:color="0069B3"/>
              <w:left w:val="outset" w:sz="6" w:space="0" w:color="0069B3"/>
              <w:bottom w:val="outset" w:sz="6" w:space="0" w:color="0069B3"/>
              <w:right w:val="outset" w:sz="6" w:space="0" w:color="0069B3"/>
            </w:tcBorders>
            <w:vAlign w:val="center"/>
          </w:tcPr>
          <w:p w:rsidR="00B82A64" w:rsidRPr="00B82A64" w:rsidRDefault="00B82A64" w:rsidP="00B82A64">
            <w:pPr>
              <w:rPr>
                <w:color w:val="000000"/>
              </w:rPr>
            </w:pPr>
            <w:r w:rsidRPr="00B82A64">
              <w:rPr>
                <w:color w:val="000000"/>
              </w:rPr>
              <w:t>Label, с вычисленным дискриминантом</w:t>
            </w:r>
          </w:p>
        </w:tc>
        <w:tc>
          <w:tcPr>
            <w:tcW w:w="0" w:type="auto"/>
            <w:tcBorders>
              <w:top w:val="outset" w:sz="6" w:space="0" w:color="0069B3"/>
              <w:left w:val="outset" w:sz="6" w:space="0" w:color="0069B3"/>
              <w:bottom w:val="outset" w:sz="6" w:space="0" w:color="0069B3"/>
              <w:right w:val="outset" w:sz="6" w:space="0" w:color="0069B3"/>
            </w:tcBorders>
            <w:vAlign w:val="center"/>
          </w:tcPr>
          <w:p w:rsidR="00B82A64" w:rsidRPr="00B82A64" w:rsidRDefault="00B82A64" w:rsidP="00B82A64">
            <w:pPr>
              <w:rPr>
                <w:color w:val="000000"/>
              </w:rPr>
            </w:pPr>
            <w:r w:rsidRPr="00B82A64">
              <w:rPr>
                <w:color w:val="000000"/>
              </w:rPr>
              <w:t>lblD</w:t>
            </w:r>
          </w:p>
        </w:tc>
      </w:tr>
      <w:tr w:rsidR="00B82A64" w:rsidRPr="00B82A64">
        <w:trPr>
          <w:tblCellSpacing w:w="0" w:type="dxa"/>
          <w:jc w:val="center"/>
        </w:trPr>
        <w:tc>
          <w:tcPr>
            <w:tcW w:w="0" w:type="auto"/>
            <w:tcBorders>
              <w:top w:val="outset" w:sz="6" w:space="0" w:color="0069B3"/>
              <w:left w:val="outset" w:sz="6" w:space="0" w:color="0069B3"/>
              <w:bottom w:val="outset" w:sz="6" w:space="0" w:color="0069B3"/>
              <w:right w:val="outset" w:sz="6" w:space="0" w:color="0069B3"/>
            </w:tcBorders>
            <w:vAlign w:val="center"/>
          </w:tcPr>
          <w:p w:rsidR="00B82A64" w:rsidRPr="00B82A64" w:rsidRDefault="00B82A64" w:rsidP="00B82A64">
            <w:pPr>
              <w:rPr>
                <w:color w:val="000000"/>
              </w:rPr>
            </w:pPr>
            <w:r w:rsidRPr="00B82A64">
              <w:rPr>
                <w:color w:val="000000"/>
              </w:rPr>
              <w:t>Label, с корнем X1</w:t>
            </w:r>
          </w:p>
        </w:tc>
        <w:tc>
          <w:tcPr>
            <w:tcW w:w="0" w:type="auto"/>
            <w:tcBorders>
              <w:top w:val="outset" w:sz="6" w:space="0" w:color="0069B3"/>
              <w:left w:val="outset" w:sz="6" w:space="0" w:color="0069B3"/>
              <w:bottom w:val="outset" w:sz="6" w:space="0" w:color="0069B3"/>
              <w:right w:val="outset" w:sz="6" w:space="0" w:color="0069B3"/>
            </w:tcBorders>
            <w:vAlign w:val="center"/>
          </w:tcPr>
          <w:p w:rsidR="00B82A64" w:rsidRPr="00B82A64" w:rsidRDefault="00B82A64" w:rsidP="00B82A64">
            <w:pPr>
              <w:rPr>
                <w:color w:val="000000"/>
              </w:rPr>
            </w:pPr>
            <w:r w:rsidRPr="00B82A64">
              <w:rPr>
                <w:color w:val="000000"/>
              </w:rPr>
              <w:t>lblX1</w:t>
            </w:r>
          </w:p>
        </w:tc>
      </w:tr>
      <w:tr w:rsidR="00B82A64" w:rsidRPr="00B82A64">
        <w:trPr>
          <w:tblCellSpacing w:w="0" w:type="dxa"/>
          <w:jc w:val="center"/>
        </w:trPr>
        <w:tc>
          <w:tcPr>
            <w:tcW w:w="0" w:type="auto"/>
            <w:tcBorders>
              <w:top w:val="outset" w:sz="6" w:space="0" w:color="0069B3"/>
              <w:left w:val="outset" w:sz="6" w:space="0" w:color="0069B3"/>
              <w:bottom w:val="outset" w:sz="6" w:space="0" w:color="0069B3"/>
              <w:right w:val="outset" w:sz="6" w:space="0" w:color="0069B3"/>
            </w:tcBorders>
            <w:vAlign w:val="center"/>
          </w:tcPr>
          <w:p w:rsidR="00B82A64" w:rsidRPr="00B82A64" w:rsidRDefault="00B82A64" w:rsidP="00B82A64">
            <w:pPr>
              <w:rPr>
                <w:color w:val="000000"/>
              </w:rPr>
            </w:pPr>
            <w:r w:rsidRPr="00B82A64">
              <w:rPr>
                <w:color w:val="000000"/>
              </w:rPr>
              <w:t>Label, с корнем X2</w:t>
            </w:r>
          </w:p>
        </w:tc>
        <w:tc>
          <w:tcPr>
            <w:tcW w:w="0" w:type="auto"/>
            <w:tcBorders>
              <w:top w:val="outset" w:sz="6" w:space="0" w:color="0069B3"/>
              <w:left w:val="outset" w:sz="6" w:space="0" w:color="0069B3"/>
              <w:bottom w:val="outset" w:sz="6" w:space="0" w:color="0069B3"/>
              <w:right w:val="outset" w:sz="6" w:space="0" w:color="0069B3"/>
            </w:tcBorders>
            <w:vAlign w:val="center"/>
          </w:tcPr>
          <w:p w:rsidR="00B82A64" w:rsidRPr="00B82A64" w:rsidRDefault="00B82A64" w:rsidP="00B82A64">
            <w:pPr>
              <w:rPr>
                <w:color w:val="000000"/>
              </w:rPr>
            </w:pPr>
            <w:r w:rsidRPr="00B82A64">
              <w:rPr>
                <w:color w:val="000000"/>
              </w:rPr>
              <w:t>lblX2</w:t>
            </w:r>
          </w:p>
        </w:tc>
      </w:tr>
      <w:tr w:rsidR="00B82A64" w:rsidRPr="00B82A64">
        <w:trPr>
          <w:tblCellSpacing w:w="0" w:type="dxa"/>
          <w:jc w:val="center"/>
        </w:trPr>
        <w:tc>
          <w:tcPr>
            <w:tcW w:w="0" w:type="auto"/>
            <w:tcBorders>
              <w:top w:val="outset" w:sz="6" w:space="0" w:color="0069B3"/>
              <w:left w:val="outset" w:sz="6" w:space="0" w:color="0069B3"/>
              <w:bottom w:val="outset" w:sz="6" w:space="0" w:color="0069B3"/>
              <w:right w:val="outset" w:sz="6" w:space="0" w:color="0069B3"/>
            </w:tcBorders>
            <w:vAlign w:val="center"/>
          </w:tcPr>
          <w:p w:rsidR="00B82A64" w:rsidRPr="00B82A64" w:rsidRDefault="00B82A64" w:rsidP="00B82A64">
            <w:pPr>
              <w:rPr>
                <w:color w:val="000000"/>
              </w:rPr>
            </w:pPr>
            <w:r w:rsidRPr="00B82A64">
              <w:rPr>
                <w:color w:val="000000"/>
              </w:rPr>
              <w:t>Форма, содержащая все эти элементы</w:t>
            </w:r>
          </w:p>
        </w:tc>
        <w:tc>
          <w:tcPr>
            <w:tcW w:w="0" w:type="auto"/>
            <w:tcBorders>
              <w:top w:val="outset" w:sz="6" w:space="0" w:color="0069B3"/>
              <w:left w:val="outset" w:sz="6" w:space="0" w:color="0069B3"/>
              <w:bottom w:val="outset" w:sz="6" w:space="0" w:color="0069B3"/>
              <w:right w:val="outset" w:sz="6" w:space="0" w:color="0069B3"/>
            </w:tcBorders>
            <w:vAlign w:val="center"/>
          </w:tcPr>
          <w:p w:rsidR="00B82A64" w:rsidRPr="00B82A64" w:rsidRDefault="00B82A64" w:rsidP="00B82A64">
            <w:pPr>
              <w:rPr>
                <w:color w:val="000000"/>
              </w:rPr>
            </w:pPr>
            <w:r w:rsidRPr="00B82A64">
              <w:rPr>
                <w:color w:val="000000"/>
              </w:rPr>
              <w:t>frmMain</w:t>
            </w:r>
          </w:p>
        </w:tc>
      </w:tr>
    </w:tbl>
    <w:p w:rsidR="00B82A64" w:rsidRPr="003E7066" w:rsidRDefault="00B82A64" w:rsidP="003E7066">
      <w:r w:rsidRPr="00B82A64">
        <w:t>Остальные элементы переименовывать не обязательно, т.к. мы к ним не будем обращаться в коде программы. Н</w:t>
      </w:r>
      <w:r w:rsidRPr="003E7066">
        <w:t>о, если хотите, можете переименовать. Приучайтесь к этому.</w:t>
      </w:r>
    </w:p>
    <w:p w:rsidR="003E7066" w:rsidRDefault="003E7066" w:rsidP="003E7066">
      <w:pPr>
        <w:jc w:val="center"/>
        <w:rPr>
          <w:b/>
          <w:color w:val="0000FF"/>
        </w:rPr>
      </w:pPr>
    </w:p>
    <w:p w:rsidR="00B82A64" w:rsidRPr="003E7066" w:rsidRDefault="00B82A64" w:rsidP="003E7066">
      <w:pPr>
        <w:jc w:val="center"/>
        <w:rPr>
          <w:b/>
          <w:color w:val="0000FF"/>
        </w:rPr>
      </w:pPr>
      <w:r w:rsidRPr="003E7066">
        <w:rPr>
          <w:b/>
          <w:color w:val="0000FF"/>
        </w:rPr>
        <w:t>3. Написание программного кода.</w:t>
      </w:r>
    </w:p>
    <w:p w:rsidR="00B82A64" w:rsidRPr="003E7066" w:rsidRDefault="00B82A64" w:rsidP="003E7066">
      <w:r w:rsidRPr="003E7066">
        <w:t xml:space="preserve">Теперь самое </w:t>
      </w:r>
      <w:r w:rsidRPr="00B82A64">
        <w:t>интересное! Мы будет писать код для нашей программы! Давайте ещё раз продумаем алгоритм работы прогр</w:t>
      </w:r>
      <w:r w:rsidRPr="003E7066">
        <w:t>аммы:</w:t>
      </w:r>
    </w:p>
    <w:p w:rsidR="00B82A64" w:rsidRPr="003E7066" w:rsidRDefault="00B82A64" w:rsidP="003E7066">
      <w:pPr>
        <w:numPr>
          <w:ilvl w:val="0"/>
          <w:numId w:val="64"/>
        </w:numPr>
      </w:pPr>
      <w:r w:rsidRPr="003E7066">
        <w:t xml:space="preserve">Вводим исходные данные в тектовые поля (a,b,c). </w:t>
      </w:r>
      <w:r w:rsidR="00893A0F">
        <w:t>К</w:t>
      </w:r>
      <w:r w:rsidRPr="003E7066">
        <w:t>од для этого писать не нужно. За нас всё сделает Visual Basic и Windows. В этом то и заключается прелесть графического интерфейса пользователя (GUI). Мы только считаем введенные значения и всё.</w:t>
      </w:r>
    </w:p>
    <w:p w:rsidR="00B82A64" w:rsidRPr="003E7066" w:rsidRDefault="00B82A64" w:rsidP="003E7066">
      <w:pPr>
        <w:numPr>
          <w:ilvl w:val="0"/>
          <w:numId w:val="64"/>
        </w:numPr>
      </w:pPr>
      <w:r w:rsidRPr="003E7066">
        <w:t xml:space="preserve">После нажатия на кнопку, производим вычисление дискриминанта и корней. </w:t>
      </w:r>
    </w:p>
    <w:p w:rsidR="00896E44" w:rsidRDefault="00B82A64" w:rsidP="00896E44">
      <w:pPr>
        <w:numPr>
          <w:ilvl w:val="0"/>
          <w:numId w:val="64"/>
        </w:numPr>
      </w:pPr>
      <w:r w:rsidRPr="003E7066">
        <w:t xml:space="preserve">Выводим полученные значения в метки (Label'и). </w:t>
      </w:r>
    </w:p>
    <w:p w:rsidR="00896E44" w:rsidRDefault="00896E44" w:rsidP="00896E44">
      <w:pPr>
        <w:spacing w:before="100" w:beforeAutospacing="1" w:after="100" w:afterAutospacing="1"/>
        <w:rPr>
          <w:rFonts w:ascii="Courier New" w:hAnsi="Courier New" w:cs="Courier New"/>
          <w:color w:val="0000FF"/>
          <w:sz w:val="20"/>
          <w:szCs w:val="20"/>
        </w:rPr>
      </w:pPr>
      <w:r w:rsidRPr="00B82A64">
        <w:rPr>
          <w:rFonts w:ascii="Courier New" w:hAnsi="Courier New" w:cs="Courier New"/>
          <w:color w:val="0000FF"/>
          <w:sz w:val="20"/>
          <w:szCs w:val="20"/>
          <w:lang w:val="en-US"/>
        </w:rPr>
        <w:t xml:space="preserve">Private Sub </w:t>
      </w:r>
      <w:r w:rsidRPr="00B82A64">
        <w:rPr>
          <w:rFonts w:ascii="Courier New" w:hAnsi="Courier New" w:cs="Courier New"/>
          <w:sz w:val="20"/>
          <w:szCs w:val="20"/>
          <w:lang w:val="en-US"/>
        </w:rPr>
        <w:t>cmdCalculate_Click()</w:t>
      </w:r>
      <w:r w:rsidRPr="00B82A64">
        <w:rPr>
          <w:rFonts w:ascii="Courier New" w:hAnsi="Courier New" w:cs="Courier New"/>
          <w:sz w:val="20"/>
          <w:szCs w:val="20"/>
          <w:lang w:val="en-US"/>
        </w:rPr>
        <w:br/>
      </w:r>
      <w:r w:rsidRPr="00B82A64">
        <w:rPr>
          <w:rFonts w:ascii="Courier New" w:hAnsi="Courier New" w:cs="Courier New"/>
          <w:color w:val="009999"/>
          <w:sz w:val="20"/>
          <w:szCs w:val="20"/>
          <w:lang w:val="en-US"/>
        </w:rPr>
        <w:t xml:space="preserve">    ' </w:t>
      </w:r>
      <w:r w:rsidRPr="00B82A64">
        <w:rPr>
          <w:rFonts w:ascii="Courier New" w:hAnsi="Courier New" w:cs="Courier New"/>
          <w:color w:val="009999"/>
          <w:sz w:val="20"/>
          <w:szCs w:val="20"/>
        </w:rPr>
        <w:t>объявляем</w:t>
      </w:r>
      <w:r w:rsidRPr="00B82A64">
        <w:rPr>
          <w:rFonts w:ascii="Courier New" w:hAnsi="Courier New" w:cs="Courier New"/>
          <w:color w:val="009999"/>
          <w:sz w:val="20"/>
          <w:szCs w:val="20"/>
          <w:lang w:val="en-US"/>
        </w:rPr>
        <w:t xml:space="preserve"> </w:t>
      </w:r>
      <w:r w:rsidRPr="00B82A64">
        <w:rPr>
          <w:rFonts w:ascii="Courier New" w:hAnsi="Courier New" w:cs="Courier New"/>
          <w:color w:val="009999"/>
          <w:sz w:val="20"/>
          <w:szCs w:val="20"/>
        </w:rPr>
        <w:t>переменные</w:t>
      </w:r>
      <w:r w:rsidRPr="00B82A64">
        <w:rPr>
          <w:rFonts w:ascii="Courier New" w:hAnsi="Courier New" w:cs="Courier New"/>
          <w:sz w:val="20"/>
          <w:szCs w:val="20"/>
          <w:lang w:val="en-US"/>
        </w:rPr>
        <w:br/>
        <w:t>    </w:t>
      </w:r>
      <w:r w:rsidRPr="00B82A64">
        <w:rPr>
          <w:rFonts w:ascii="Courier New" w:hAnsi="Courier New" w:cs="Courier New"/>
          <w:color w:val="0000FF"/>
          <w:sz w:val="20"/>
          <w:szCs w:val="20"/>
          <w:lang w:val="en-US"/>
        </w:rPr>
        <w:t>Dim</w:t>
      </w:r>
      <w:r w:rsidRPr="00B82A64">
        <w:rPr>
          <w:rFonts w:ascii="Courier New" w:hAnsi="Courier New" w:cs="Courier New"/>
          <w:sz w:val="20"/>
          <w:szCs w:val="20"/>
          <w:lang w:val="en-US"/>
        </w:rPr>
        <w:t xml:space="preserve"> paramA </w:t>
      </w:r>
      <w:r w:rsidRPr="00B82A64">
        <w:rPr>
          <w:rFonts w:ascii="Courier New" w:hAnsi="Courier New" w:cs="Courier New"/>
          <w:color w:val="0000FF"/>
          <w:sz w:val="20"/>
          <w:szCs w:val="20"/>
          <w:lang w:val="en-US"/>
        </w:rPr>
        <w:t>As Double</w:t>
      </w:r>
      <w:r w:rsidRPr="00B82A64">
        <w:rPr>
          <w:rFonts w:ascii="Courier New" w:hAnsi="Courier New" w:cs="Courier New"/>
          <w:color w:val="0000FF"/>
          <w:sz w:val="20"/>
          <w:szCs w:val="20"/>
          <w:lang w:val="en-US"/>
        </w:rPr>
        <w:br/>
        <w:t>    Dim</w:t>
      </w:r>
      <w:r w:rsidRPr="00B82A64">
        <w:rPr>
          <w:rFonts w:ascii="Courier New" w:hAnsi="Courier New" w:cs="Courier New"/>
          <w:sz w:val="20"/>
          <w:szCs w:val="20"/>
          <w:lang w:val="en-US"/>
        </w:rPr>
        <w:t xml:space="preserve"> paramB</w:t>
      </w:r>
      <w:r w:rsidRPr="00B82A64">
        <w:rPr>
          <w:rFonts w:ascii="Courier New" w:hAnsi="Courier New" w:cs="Courier New"/>
          <w:color w:val="0000FF"/>
          <w:sz w:val="20"/>
          <w:szCs w:val="20"/>
          <w:lang w:val="en-US"/>
        </w:rPr>
        <w:t xml:space="preserve"> As Double</w:t>
      </w:r>
      <w:r w:rsidRPr="00B82A64">
        <w:rPr>
          <w:rFonts w:ascii="Courier New" w:hAnsi="Courier New" w:cs="Courier New"/>
          <w:color w:val="0000FF"/>
          <w:sz w:val="20"/>
          <w:szCs w:val="20"/>
          <w:lang w:val="en-US"/>
        </w:rPr>
        <w:br/>
        <w:t>    Dim</w:t>
      </w:r>
      <w:r w:rsidRPr="00B82A64">
        <w:rPr>
          <w:rFonts w:ascii="Courier New" w:hAnsi="Courier New" w:cs="Courier New"/>
          <w:sz w:val="20"/>
          <w:szCs w:val="20"/>
          <w:lang w:val="en-US"/>
        </w:rPr>
        <w:t xml:space="preserve"> paramC</w:t>
      </w:r>
      <w:r w:rsidRPr="00B82A64">
        <w:rPr>
          <w:rFonts w:ascii="Courier New" w:hAnsi="Courier New" w:cs="Courier New"/>
          <w:color w:val="0000FF"/>
          <w:sz w:val="20"/>
          <w:szCs w:val="20"/>
          <w:lang w:val="en-US"/>
        </w:rPr>
        <w:t xml:space="preserve"> As Double</w:t>
      </w:r>
      <w:r w:rsidRPr="00B82A64">
        <w:rPr>
          <w:rFonts w:ascii="Courier New" w:hAnsi="Courier New" w:cs="Courier New"/>
          <w:color w:val="0000FF"/>
          <w:sz w:val="20"/>
          <w:szCs w:val="20"/>
          <w:lang w:val="en-US"/>
        </w:rPr>
        <w:br/>
      </w:r>
      <w:r w:rsidRPr="00B82A64">
        <w:rPr>
          <w:rFonts w:ascii="Courier New" w:hAnsi="Courier New" w:cs="Courier New"/>
          <w:color w:val="0000FF"/>
          <w:sz w:val="20"/>
          <w:szCs w:val="20"/>
          <w:lang w:val="en-US"/>
        </w:rPr>
        <w:br/>
        <w:t>    Dim</w:t>
      </w:r>
      <w:r w:rsidRPr="00B82A64">
        <w:rPr>
          <w:rFonts w:ascii="Courier New" w:hAnsi="Courier New" w:cs="Courier New"/>
          <w:sz w:val="20"/>
          <w:szCs w:val="20"/>
          <w:lang w:val="en-US"/>
        </w:rPr>
        <w:t xml:space="preserve"> x1 </w:t>
      </w:r>
      <w:r w:rsidRPr="00B82A64">
        <w:rPr>
          <w:rFonts w:ascii="Courier New" w:hAnsi="Courier New" w:cs="Courier New"/>
          <w:color w:val="0000FF"/>
          <w:sz w:val="20"/>
          <w:szCs w:val="20"/>
          <w:lang w:val="en-US"/>
        </w:rPr>
        <w:t>As Double</w:t>
      </w:r>
      <w:r w:rsidRPr="00B82A64">
        <w:rPr>
          <w:rFonts w:ascii="Courier New" w:hAnsi="Courier New" w:cs="Courier New"/>
          <w:color w:val="0000FF"/>
          <w:sz w:val="20"/>
          <w:szCs w:val="20"/>
          <w:lang w:val="en-US"/>
        </w:rPr>
        <w:br/>
        <w:t xml:space="preserve">    Dim </w:t>
      </w:r>
      <w:r w:rsidRPr="00B82A64">
        <w:rPr>
          <w:rFonts w:ascii="Courier New" w:hAnsi="Courier New" w:cs="Courier New"/>
          <w:sz w:val="20"/>
          <w:szCs w:val="20"/>
          <w:lang w:val="en-US"/>
        </w:rPr>
        <w:t xml:space="preserve">x2 </w:t>
      </w:r>
      <w:r w:rsidRPr="00B82A64">
        <w:rPr>
          <w:rFonts w:ascii="Courier New" w:hAnsi="Courier New" w:cs="Courier New"/>
          <w:color w:val="0000FF"/>
          <w:sz w:val="20"/>
          <w:szCs w:val="20"/>
          <w:lang w:val="en-US"/>
        </w:rPr>
        <w:t>As Double</w:t>
      </w:r>
      <w:r w:rsidRPr="00B82A64">
        <w:rPr>
          <w:rFonts w:ascii="Courier New" w:hAnsi="Courier New" w:cs="Courier New"/>
          <w:color w:val="0000FF"/>
          <w:sz w:val="20"/>
          <w:szCs w:val="20"/>
          <w:lang w:val="en-US"/>
        </w:rPr>
        <w:br/>
        <w:t>    Dim</w:t>
      </w:r>
      <w:r w:rsidRPr="00B82A64">
        <w:rPr>
          <w:rFonts w:ascii="Courier New" w:hAnsi="Courier New" w:cs="Courier New"/>
          <w:sz w:val="20"/>
          <w:szCs w:val="20"/>
          <w:lang w:val="en-US"/>
        </w:rPr>
        <w:t xml:space="preserve"> D </w:t>
      </w:r>
      <w:r w:rsidRPr="00B82A64">
        <w:rPr>
          <w:rFonts w:ascii="Courier New" w:hAnsi="Courier New" w:cs="Courier New"/>
          <w:color w:val="0000FF"/>
          <w:sz w:val="20"/>
          <w:szCs w:val="20"/>
          <w:lang w:val="en-US"/>
        </w:rPr>
        <w:t>As Double</w:t>
      </w:r>
    </w:p>
    <w:p w:rsidR="00896E44" w:rsidRPr="00896E44" w:rsidRDefault="00896E44" w:rsidP="00896E44">
      <w:pPr>
        <w:spacing w:before="100" w:beforeAutospacing="1" w:after="100" w:afterAutospacing="1"/>
        <w:rPr>
          <w:color w:val="000000"/>
        </w:rPr>
      </w:pPr>
      <w:r>
        <w:rPr>
          <w:sz w:val="20"/>
          <w:szCs w:val="20"/>
        </w:rPr>
        <w:tab/>
      </w:r>
      <w:r w:rsidRPr="00896E44">
        <w:rPr>
          <w:rFonts w:ascii="Courier New" w:hAnsi="Courier New" w:cs="Courier New"/>
          <w:color w:val="33CCCC"/>
          <w:sz w:val="20"/>
          <w:szCs w:val="20"/>
        </w:rPr>
        <w:t>‘считаем введённые параметры a, b и с</w:t>
      </w:r>
      <w:r w:rsidRPr="00896E44">
        <w:rPr>
          <w:rFonts w:ascii="Courier New" w:hAnsi="Courier New" w:cs="Courier New"/>
          <w:color w:val="0000FF"/>
          <w:sz w:val="20"/>
          <w:szCs w:val="20"/>
        </w:rPr>
        <w:br/>
      </w:r>
      <w:r>
        <w:rPr>
          <w:rFonts w:ascii="Courier New" w:hAnsi="Courier New" w:cs="Courier New"/>
          <w:color w:val="0000FF"/>
          <w:sz w:val="20"/>
          <w:szCs w:val="20"/>
        </w:rPr>
        <w:tab/>
      </w:r>
      <w:r w:rsidRPr="00B82A64">
        <w:rPr>
          <w:rFonts w:ascii="Courier New" w:hAnsi="Courier New" w:cs="Courier New"/>
          <w:color w:val="000000"/>
          <w:sz w:val="20"/>
          <w:szCs w:val="20"/>
          <w:lang w:val="en-US"/>
        </w:rPr>
        <w:t>paramA</w:t>
      </w:r>
      <w:r w:rsidRPr="00896E44">
        <w:rPr>
          <w:rFonts w:ascii="Courier New" w:hAnsi="Courier New" w:cs="Courier New"/>
          <w:color w:val="000000"/>
          <w:sz w:val="20"/>
          <w:szCs w:val="20"/>
        </w:rPr>
        <w:t xml:space="preserve"> = </w:t>
      </w:r>
      <w:r w:rsidRPr="00B82A64">
        <w:rPr>
          <w:rFonts w:ascii="Courier New" w:hAnsi="Courier New" w:cs="Courier New"/>
          <w:color w:val="000000"/>
          <w:sz w:val="20"/>
          <w:szCs w:val="20"/>
          <w:lang w:val="en-US"/>
        </w:rPr>
        <w:t>txtParamA</w:t>
      </w:r>
      <w:r w:rsidRPr="00896E44">
        <w:rPr>
          <w:rFonts w:ascii="Courier New" w:hAnsi="Courier New" w:cs="Courier New"/>
          <w:color w:val="000000"/>
          <w:sz w:val="20"/>
          <w:szCs w:val="20"/>
        </w:rPr>
        <w:t>.</w:t>
      </w:r>
      <w:r w:rsidRPr="00B82A64">
        <w:rPr>
          <w:rFonts w:ascii="Courier New" w:hAnsi="Courier New" w:cs="Courier New"/>
          <w:color w:val="000000"/>
          <w:sz w:val="20"/>
          <w:szCs w:val="20"/>
          <w:lang w:val="en-US"/>
        </w:rPr>
        <w:t>Text</w:t>
      </w:r>
      <w:r w:rsidRPr="00896E44">
        <w:rPr>
          <w:rFonts w:ascii="Courier New" w:hAnsi="Courier New" w:cs="Courier New"/>
          <w:color w:val="000000"/>
          <w:sz w:val="20"/>
          <w:szCs w:val="20"/>
        </w:rPr>
        <w:br/>
      </w:r>
      <w:r>
        <w:rPr>
          <w:rFonts w:ascii="Courier New" w:hAnsi="Courier New" w:cs="Courier New"/>
          <w:color w:val="000000"/>
          <w:sz w:val="20"/>
          <w:szCs w:val="20"/>
        </w:rPr>
        <w:tab/>
      </w:r>
      <w:r w:rsidRPr="00B82A64">
        <w:rPr>
          <w:rFonts w:ascii="Courier New" w:hAnsi="Courier New" w:cs="Courier New"/>
          <w:color w:val="000000"/>
          <w:sz w:val="20"/>
          <w:szCs w:val="20"/>
          <w:lang w:val="en-US"/>
        </w:rPr>
        <w:t>paramB</w:t>
      </w:r>
      <w:r w:rsidRPr="00896E44">
        <w:rPr>
          <w:rFonts w:ascii="Courier New" w:hAnsi="Courier New" w:cs="Courier New"/>
          <w:color w:val="000000"/>
          <w:sz w:val="20"/>
          <w:szCs w:val="20"/>
        </w:rPr>
        <w:t xml:space="preserve"> = </w:t>
      </w:r>
      <w:r w:rsidRPr="00B82A64">
        <w:rPr>
          <w:rFonts w:ascii="Courier New" w:hAnsi="Courier New" w:cs="Courier New"/>
          <w:color w:val="000000"/>
          <w:sz w:val="20"/>
          <w:szCs w:val="20"/>
          <w:lang w:val="en-US"/>
        </w:rPr>
        <w:t>txtParamB</w:t>
      </w:r>
      <w:r w:rsidRPr="00896E44">
        <w:rPr>
          <w:rFonts w:ascii="Courier New" w:hAnsi="Courier New" w:cs="Courier New"/>
          <w:color w:val="000000"/>
          <w:sz w:val="20"/>
          <w:szCs w:val="20"/>
        </w:rPr>
        <w:t>.</w:t>
      </w:r>
      <w:r w:rsidRPr="00B82A64">
        <w:rPr>
          <w:rFonts w:ascii="Courier New" w:hAnsi="Courier New" w:cs="Courier New"/>
          <w:color w:val="000000"/>
          <w:sz w:val="20"/>
          <w:szCs w:val="20"/>
          <w:lang w:val="en-US"/>
        </w:rPr>
        <w:t>Text</w:t>
      </w:r>
      <w:r w:rsidRPr="00896E44">
        <w:rPr>
          <w:rFonts w:ascii="Courier New" w:hAnsi="Courier New" w:cs="Courier New"/>
          <w:color w:val="000000"/>
          <w:sz w:val="20"/>
          <w:szCs w:val="20"/>
        </w:rPr>
        <w:br/>
      </w:r>
      <w:r>
        <w:rPr>
          <w:rFonts w:ascii="Courier New" w:hAnsi="Courier New" w:cs="Courier New"/>
          <w:color w:val="000000"/>
          <w:sz w:val="20"/>
          <w:szCs w:val="20"/>
        </w:rPr>
        <w:tab/>
      </w:r>
      <w:r w:rsidRPr="00B82A64">
        <w:rPr>
          <w:rFonts w:ascii="Courier New" w:hAnsi="Courier New" w:cs="Courier New"/>
          <w:color w:val="000000"/>
          <w:sz w:val="20"/>
          <w:szCs w:val="20"/>
          <w:lang w:val="en-US"/>
        </w:rPr>
        <w:t>paramC</w:t>
      </w:r>
      <w:r w:rsidRPr="00896E44">
        <w:rPr>
          <w:rFonts w:ascii="Courier New" w:hAnsi="Courier New" w:cs="Courier New"/>
          <w:color w:val="000000"/>
          <w:sz w:val="20"/>
          <w:szCs w:val="20"/>
        </w:rPr>
        <w:t xml:space="preserve"> = </w:t>
      </w:r>
      <w:r w:rsidRPr="00B82A64">
        <w:rPr>
          <w:rFonts w:ascii="Courier New" w:hAnsi="Courier New" w:cs="Courier New"/>
          <w:color w:val="000000"/>
          <w:sz w:val="20"/>
          <w:szCs w:val="20"/>
          <w:lang w:val="en-US"/>
        </w:rPr>
        <w:t>txtParamC</w:t>
      </w:r>
      <w:r w:rsidRPr="00896E44">
        <w:rPr>
          <w:rFonts w:ascii="Courier New" w:hAnsi="Courier New" w:cs="Courier New"/>
          <w:color w:val="000000"/>
          <w:sz w:val="20"/>
          <w:szCs w:val="20"/>
        </w:rPr>
        <w:t>.</w:t>
      </w:r>
      <w:r w:rsidRPr="00B82A64">
        <w:rPr>
          <w:rFonts w:ascii="Courier New" w:hAnsi="Courier New" w:cs="Courier New"/>
          <w:color w:val="000000"/>
          <w:sz w:val="20"/>
          <w:szCs w:val="20"/>
          <w:lang w:val="en-US"/>
        </w:rPr>
        <w:t>Text</w:t>
      </w:r>
      <w:r>
        <w:rPr>
          <w:rFonts w:ascii="Courier New" w:hAnsi="Courier New" w:cs="Courier New"/>
          <w:color w:val="000000"/>
          <w:sz w:val="20"/>
          <w:szCs w:val="20"/>
        </w:rPr>
        <w:br/>
      </w:r>
      <w:r>
        <w:rPr>
          <w:rFonts w:ascii="Courier New" w:hAnsi="Courier New" w:cs="Courier New"/>
          <w:color w:val="000000"/>
          <w:sz w:val="20"/>
          <w:szCs w:val="20"/>
        </w:rPr>
        <w:tab/>
      </w:r>
      <w:r w:rsidRPr="00896E44">
        <w:rPr>
          <w:rFonts w:ascii="Courier New" w:hAnsi="Courier New" w:cs="Courier New"/>
          <w:color w:val="33CCCC"/>
          <w:sz w:val="20"/>
          <w:szCs w:val="20"/>
        </w:rPr>
        <w:t>‘</w:t>
      </w:r>
      <w:r>
        <w:rPr>
          <w:rFonts w:ascii="Courier New" w:hAnsi="Courier New" w:cs="Courier New"/>
          <w:color w:val="33CCCC"/>
          <w:sz w:val="20"/>
          <w:szCs w:val="20"/>
        </w:rPr>
        <w:t>р</w:t>
      </w:r>
      <w:r w:rsidRPr="00896E44">
        <w:rPr>
          <w:rFonts w:ascii="Courier New" w:hAnsi="Courier New" w:cs="Courier New"/>
          <w:color w:val="33CCCC"/>
          <w:sz w:val="20"/>
          <w:szCs w:val="20"/>
        </w:rPr>
        <w:t>ассчитаем дискриминант</w:t>
      </w:r>
      <w:r>
        <w:rPr>
          <w:rFonts w:ascii="Courier New" w:hAnsi="Courier New" w:cs="Courier New"/>
          <w:color w:val="33CCCC"/>
          <w:sz w:val="20"/>
          <w:szCs w:val="20"/>
        </w:rPr>
        <w:br/>
      </w:r>
      <w:r>
        <w:rPr>
          <w:rFonts w:ascii="Courier New" w:hAnsi="Courier New" w:cs="Courier New"/>
          <w:color w:val="33CCCC"/>
          <w:sz w:val="20"/>
          <w:szCs w:val="20"/>
        </w:rPr>
        <w:tab/>
      </w:r>
      <w:r w:rsidRPr="00B82A64">
        <w:rPr>
          <w:rFonts w:ascii="Courier New" w:hAnsi="Courier New" w:cs="Courier New"/>
          <w:color w:val="000000"/>
          <w:sz w:val="20"/>
          <w:szCs w:val="20"/>
          <w:lang w:val="en-US"/>
        </w:rPr>
        <w:t>D</w:t>
      </w:r>
      <w:r w:rsidRPr="00896E44">
        <w:rPr>
          <w:rFonts w:ascii="Courier New" w:hAnsi="Courier New" w:cs="Courier New"/>
          <w:color w:val="000000"/>
          <w:sz w:val="20"/>
          <w:szCs w:val="20"/>
        </w:rPr>
        <w:t xml:space="preserve"> = (</w:t>
      </w:r>
      <w:r w:rsidRPr="00B82A64">
        <w:rPr>
          <w:rFonts w:ascii="Courier New" w:hAnsi="Courier New" w:cs="Courier New"/>
          <w:color w:val="000000"/>
          <w:sz w:val="20"/>
          <w:szCs w:val="20"/>
          <w:lang w:val="en-US"/>
        </w:rPr>
        <w:t>paramB</w:t>
      </w:r>
      <w:r w:rsidRPr="00896E44">
        <w:rPr>
          <w:rFonts w:ascii="Courier New" w:hAnsi="Courier New" w:cs="Courier New"/>
          <w:color w:val="000000"/>
          <w:sz w:val="20"/>
          <w:szCs w:val="20"/>
        </w:rPr>
        <w:t xml:space="preserve"> * </w:t>
      </w:r>
      <w:r w:rsidRPr="00B82A64">
        <w:rPr>
          <w:rFonts w:ascii="Courier New" w:hAnsi="Courier New" w:cs="Courier New"/>
          <w:color w:val="000000"/>
          <w:sz w:val="20"/>
          <w:szCs w:val="20"/>
          <w:lang w:val="en-US"/>
        </w:rPr>
        <w:t>paramB</w:t>
      </w:r>
      <w:r w:rsidRPr="00896E44">
        <w:rPr>
          <w:rFonts w:ascii="Courier New" w:hAnsi="Courier New" w:cs="Courier New"/>
          <w:color w:val="000000"/>
          <w:sz w:val="20"/>
          <w:szCs w:val="20"/>
        </w:rPr>
        <w:t xml:space="preserve">) - (4 * </w:t>
      </w:r>
      <w:r w:rsidRPr="00B82A64">
        <w:rPr>
          <w:rFonts w:ascii="Courier New" w:hAnsi="Courier New" w:cs="Courier New"/>
          <w:color w:val="000000"/>
          <w:sz w:val="20"/>
          <w:szCs w:val="20"/>
          <w:lang w:val="en-US"/>
        </w:rPr>
        <w:t>paramA</w:t>
      </w:r>
      <w:r w:rsidRPr="00896E44">
        <w:rPr>
          <w:rFonts w:ascii="Courier New" w:hAnsi="Courier New" w:cs="Courier New"/>
          <w:color w:val="000000"/>
          <w:sz w:val="20"/>
          <w:szCs w:val="20"/>
        </w:rPr>
        <w:t xml:space="preserve"> * </w:t>
      </w:r>
      <w:r w:rsidRPr="00B82A64">
        <w:rPr>
          <w:rFonts w:ascii="Courier New" w:hAnsi="Courier New" w:cs="Courier New"/>
          <w:color w:val="000000"/>
          <w:sz w:val="20"/>
          <w:szCs w:val="20"/>
          <w:lang w:val="en-US"/>
        </w:rPr>
        <w:t>paramC</w:t>
      </w:r>
      <w:r w:rsidRPr="00896E44">
        <w:rPr>
          <w:rFonts w:ascii="Courier New" w:hAnsi="Courier New" w:cs="Courier New"/>
          <w:color w:val="000000"/>
          <w:sz w:val="20"/>
          <w:szCs w:val="20"/>
        </w:rPr>
        <w:t>)</w:t>
      </w:r>
      <w:r>
        <w:rPr>
          <w:rFonts w:ascii="Courier New" w:hAnsi="Courier New" w:cs="Courier New"/>
          <w:color w:val="000000"/>
          <w:sz w:val="20"/>
          <w:szCs w:val="20"/>
        </w:rPr>
        <w:br/>
      </w:r>
      <w:r>
        <w:rPr>
          <w:rFonts w:ascii="Courier New" w:hAnsi="Courier New" w:cs="Courier New"/>
          <w:color w:val="000000"/>
          <w:sz w:val="20"/>
          <w:szCs w:val="20"/>
        </w:rPr>
        <w:tab/>
      </w:r>
      <w:r w:rsidRPr="00896E44">
        <w:rPr>
          <w:rFonts w:ascii="Courier New" w:hAnsi="Courier New" w:cs="Courier New"/>
          <w:color w:val="33CCCC"/>
          <w:sz w:val="20"/>
          <w:szCs w:val="20"/>
        </w:rPr>
        <w:t>‘вычислим корни, если они существуют</w:t>
      </w:r>
      <w:r>
        <w:rPr>
          <w:rFonts w:ascii="Courier New" w:hAnsi="Courier New" w:cs="Courier New"/>
          <w:color w:val="33CCCC"/>
          <w:sz w:val="20"/>
          <w:szCs w:val="20"/>
        </w:rPr>
        <w:br/>
      </w:r>
      <w:r w:rsidRPr="00B82A64">
        <w:rPr>
          <w:rFonts w:ascii="Courier New" w:hAnsi="Courier New" w:cs="Courier New"/>
          <w:color w:val="0000FF"/>
          <w:sz w:val="20"/>
          <w:szCs w:val="20"/>
        </w:rPr>
        <w:t>If</w:t>
      </w:r>
      <w:r w:rsidRPr="00B82A64">
        <w:rPr>
          <w:rFonts w:ascii="Courier New" w:hAnsi="Courier New" w:cs="Courier New"/>
          <w:color w:val="000000"/>
          <w:sz w:val="20"/>
          <w:szCs w:val="20"/>
        </w:rPr>
        <w:t xml:space="preserve"> D &gt; 0 </w:t>
      </w:r>
      <w:r w:rsidRPr="00B82A64">
        <w:rPr>
          <w:rFonts w:ascii="Courier New" w:hAnsi="Courier New" w:cs="Courier New"/>
          <w:color w:val="0000FF"/>
          <w:sz w:val="20"/>
          <w:szCs w:val="20"/>
        </w:rPr>
        <w:t>Then</w:t>
      </w:r>
      <w:r w:rsidRPr="00B82A64">
        <w:rPr>
          <w:rFonts w:ascii="Courier New" w:hAnsi="Courier New" w:cs="Courier New"/>
          <w:color w:val="000000"/>
          <w:sz w:val="20"/>
          <w:szCs w:val="20"/>
        </w:rPr>
        <w:br/>
        <w:t>    x1 = (</w:t>
      </w:r>
      <w:r>
        <w:rPr>
          <w:rFonts w:ascii="Courier New" w:hAnsi="Courier New" w:cs="Courier New"/>
          <w:color w:val="000000"/>
          <w:sz w:val="20"/>
          <w:szCs w:val="20"/>
        </w:rPr>
        <w:t xml:space="preserve">- </w:t>
      </w:r>
      <w:r w:rsidRPr="00B82A64">
        <w:rPr>
          <w:rFonts w:ascii="Courier New" w:hAnsi="Courier New" w:cs="Courier New"/>
          <w:color w:val="000000"/>
          <w:sz w:val="20"/>
          <w:szCs w:val="20"/>
        </w:rPr>
        <w:t>paramB + Sqr(D)) / (2 * paramA)</w:t>
      </w:r>
      <w:r w:rsidRPr="00B82A64">
        <w:rPr>
          <w:rFonts w:ascii="Courier New" w:hAnsi="Courier New" w:cs="Courier New"/>
          <w:color w:val="000000"/>
          <w:sz w:val="20"/>
          <w:szCs w:val="20"/>
        </w:rPr>
        <w:br/>
        <w:t>    x2 = (</w:t>
      </w:r>
      <w:r>
        <w:rPr>
          <w:rFonts w:ascii="Courier New" w:hAnsi="Courier New" w:cs="Courier New"/>
          <w:color w:val="000000"/>
          <w:sz w:val="20"/>
          <w:szCs w:val="20"/>
        </w:rPr>
        <w:t xml:space="preserve">- </w:t>
      </w:r>
      <w:r w:rsidRPr="00B82A64">
        <w:rPr>
          <w:rFonts w:ascii="Courier New" w:hAnsi="Courier New" w:cs="Courier New"/>
          <w:color w:val="000000"/>
          <w:sz w:val="20"/>
          <w:szCs w:val="20"/>
        </w:rPr>
        <w:t>paramB - Sqr(D)) / (2 * paramA)</w:t>
      </w:r>
      <w:r w:rsidRPr="00B82A64">
        <w:rPr>
          <w:rFonts w:ascii="Courier New" w:hAnsi="Courier New" w:cs="Courier New"/>
          <w:color w:val="000000"/>
          <w:sz w:val="20"/>
          <w:szCs w:val="20"/>
        </w:rPr>
        <w:br/>
        <w:t>    lblD.Caption = "Дискременант: " &amp; D</w:t>
      </w:r>
      <w:r w:rsidRPr="00B82A64">
        <w:rPr>
          <w:rFonts w:ascii="Courier New" w:hAnsi="Courier New" w:cs="Courier New"/>
          <w:color w:val="000000"/>
          <w:sz w:val="20"/>
          <w:szCs w:val="20"/>
        </w:rPr>
        <w:br/>
        <w:t>    lblX1.Caption = "Корень №1: " &amp; x1</w:t>
      </w:r>
      <w:r w:rsidRPr="00B82A64">
        <w:rPr>
          <w:rFonts w:ascii="Courier New" w:hAnsi="Courier New" w:cs="Courier New"/>
          <w:color w:val="000000"/>
          <w:sz w:val="20"/>
          <w:szCs w:val="20"/>
        </w:rPr>
        <w:br/>
        <w:t>    lblX2.Caption = "Корень №2: " &amp; x2</w:t>
      </w:r>
      <w:r w:rsidRPr="00B82A64">
        <w:rPr>
          <w:rFonts w:ascii="Courier New" w:hAnsi="Courier New" w:cs="Courier New"/>
          <w:color w:val="000000"/>
          <w:sz w:val="20"/>
          <w:szCs w:val="20"/>
        </w:rPr>
        <w:br/>
      </w:r>
      <w:r w:rsidRPr="00B82A64">
        <w:rPr>
          <w:rFonts w:ascii="Courier New" w:hAnsi="Courier New" w:cs="Courier New"/>
          <w:color w:val="0000FF"/>
          <w:sz w:val="20"/>
          <w:szCs w:val="20"/>
        </w:rPr>
        <w:t xml:space="preserve">ElseIf </w:t>
      </w:r>
      <w:r w:rsidRPr="00B82A64">
        <w:rPr>
          <w:rFonts w:ascii="Courier New" w:hAnsi="Courier New" w:cs="Courier New"/>
          <w:color w:val="000000"/>
          <w:sz w:val="20"/>
          <w:szCs w:val="20"/>
        </w:rPr>
        <w:t xml:space="preserve">D = 0 </w:t>
      </w:r>
      <w:r w:rsidRPr="00B82A64">
        <w:rPr>
          <w:rFonts w:ascii="Courier New" w:hAnsi="Courier New" w:cs="Courier New"/>
          <w:color w:val="0000FF"/>
          <w:sz w:val="20"/>
          <w:szCs w:val="20"/>
        </w:rPr>
        <w:t>Then</w:t>
      </w:r>
      <w:r w:rsidRPr="00B82A64">
        <w:rPr>
          <w:rFonts w:ascii="Courier New" w:hAnsi="Courier New" w:cs="Courier New"/>
          <w:color w:val="000000"/>
          <w:sz w:val="20"/>
          <w:szCs w:val="20"/>
        </w:rPr>
        <w:br/>
        <w:t>    x1 = paramB / (2 * paramA)</w:t>
      </w:r>
      <w:r w:rsidRPr="00B82A64">
        <w:rPr>
          <w:rFonts w:ascii="Courier New" w:hAnsi="Courier New" w:cs="Courier New"/>
          <w:color w:val="000000"/>
          <w:sz w:val="20"/>
          <w:szCs w:val="20"/>
        </w:rPr>
        <w:br/>
        <w:t>    x2 = x1</w:t>
      </w:r>
      <w:r w:rsidRPr="00B82A64">
        <w:rPr>
          <w:rFonts w:ascii="Courier New" w:hAnsi="Courier New" w:cs="Courier New"/>
          <w:color w:val="000000"/>
          <w:sz w:val="20"/>
          <w:szCs w:val="20"/>
        </w:rPr>
        <w:br/>
        <w:t>    lblD.Caption = "Дискременант: " &amp; D</w:t>
      </w:r>
      <w:r w:rsidRPr="00B82A64">
        <w:rPr>
          <w:rFonts w:ascii="Courier New" w:hAnsi="Courier New" w:cs="Courier New"/>
          <w:color w:val="000000"/>
          <w:sz w:val="20"/>
          <w:szCs w:val="20"/>
        </w:rPr>
        <w:br/>
        <w:t>    lblX1.Caption = "Корень №1: " &amp; x1</w:t>
      </w:r>
      <w:r w:rsidRPr="00B82A64">
        <w:rPr>
          <w:rFonts w:ascii="Courier New" w:hAnsi="Courier New" w:cs="Courier New"/>
          <w:color w:val="000000"/>
          <w:sz w:val="20"/>
          <w:szCs w:val="20"/>
        </w:rPr>
        <w:br/>
        <w:t>    lblX2.Caption = "Корень №2 = Корню №1"</w:t>
      </w:r>
      <w:r w:rsidRPr="00B82A64">
        <w:rPr>
          <w:rFonts w:ascii="Courier New" w:hAnsi="Courier New" w:cs="Courier New"/>
          <w:color w:val="000000"/>
          <w:sz w:val="20"/>
          <w:szCs w:val="20"/>
        </w:rPr>
        <w:br/>
      </w:r>
      <w:r w:rsidRPr="00B82A64">
        <w:rPr>
          <w:rFonts w:ascii="Courier New" w:hAnsi="Courier New" w:cs="Courier New"/>
          <w:color w:val="0000FF"/>
          <w:sz w:val="20"/>
          <w:szCs w:val="20"/>
        </w:rPr>
        <w:t>ElseIf</w:t>
      </w:r>
      <w:r w:rsidRPr="00B82A64">
        <w:rPr>
          <w:rFonts w:ascii="Courier New" w:hAnsi="Courier New" w:cs="Courier New"/>
          <w:color w:val="000000"/>
          <w:sz w:val="20"/>
          <w:szCs w:val="20"/>
        </w:rPr>
        <w:t xml:space="preserve"> D &lt; 0 </w:t>
      </w:r>
      <w:r w:rsidRPr="00B82A64">
        <w:rPr>
          <w:rFonts w:ascii="Courier New" w:hAnsi="Courier New" w:cs="Courier New"/>
          <w:color w:val="0000FF"/>
          <w:sz w:val="20"/>
          <w:szCs w:val="20"/>
        </w:rPr>
        <w:t>Then</w:t>
      </w:r>
      <w:r w:rsidRPr="00B82A64">
        <w:rPr>
          <w:rFonts w:ascii="Courier New" w:hAnsi="Courier New" w:cs="Courier New"/>
          <w:color w:val="000000"/>
          <w:sz w:val="20"/>
          <w:szCs w:val="20"/>
        </w:rPr>
        <w:br/>
        <w:t>    lblD.Caption = "Дискременант: " &amp; D</w:t>
      </w:r>
      <w:r w:rsidRPr="00B82A64">
        <w:rPr>
          <w:rFonts w:ascii="Courier New" w:hAnsi="Courier New" w:cs="Courier New"/>
          <w:color w:val="000000"/>
          <w:sz w:val="20"/>
          <w:szCs w:val="20"/>
        </w:rPr>
        <w:br/>
        <w:t>    lblX1.Caption = "Корней нет!"</w:t>
      </w:r>
      <w:r w:rsidRPr="00B82A64">
        <w:rPr>
          <w:rFonts w:ascii="Courier New" w:hAnsi="Courier New" w:cs="Courier New"/>
          <w:color w:val="000000"/>
          <w:sz w:val="20"/>
          <w:szCs w:val="20"/>
        </w:rPr>
        <w:br/>
        <w:t>    lblX2.Caption = ""</w:t>
      </w:r>
      <w:r w:rsidRPr="00B82A64">
        <w:rPr>
          <w:rFonts w:ascii="Courier New" w:hAnsi="Courier New" w:cs="Courier New"/>
          <w:color w:val="000000"/>
          <w:sz w:val="20"/>
          <w:szCs w:val="20"/>
        </w:rPr>
        <w:br/>
        <w:t>    MsgBox "Дискременант меньше нуля! Корней нет!", vbCritical</w:t>
      </w:r>
      <w:r w:rsidRPr="00B82A64">
        <w:rPr>
          <w:rFonts w:ascii="Courier New" w:hAnsi="Courier New" w:cs="Courier New"/>
          <w:color w:val="000000"/>
          <w:sz w:val="20"/>
          <w:szCs w:val="20"/>
        </w:rPr>
        <w:br/>
      </w:r>
      <w:r w:rsidRPr="00B82A64">
        <w:rPr>
          <w:rFonts w:ascii="Courier New" w:hAnsi="Courier New" w:cs="Courier New"/>
          <w:color w:val="0000FF"/>
          <w:sz w:val="20"/>
          <w:szCs w:val="20"/>
        </w:rPr>
        <w:t>End If</w:t>
      </w:r>
    </w:p>
    <w:p w:rsidR="00896E44" w:rsidRPr="00896E44" w:rsidRDefault="00896E44" w:rsidP="00896E44">
      <w:r w:rsidRPr="00B82A64">
        <w:rPr>
          <w:rFonts w:ascii="Courier New" w:hAnsi="Courier New" w:cs="Courier New"/>
          <w:color w:val="0000FF"/>
          <w:sz w:val="20"/>
          <w:szCs w:val="20"/>
          <w:lang w:val="en-US"/>
        </w:rPr>
        <w:t>End</w:t>
      </w:r>
      <w:r w:rsidRPr="00896E44">
        <w:rPr>
          <w:rFonts w:ascii="Courier New" w:hAnsi="Courier New" w:cs="Courier New"/>
          <w:color w:val="0000FF"/>
          <w:sz w:val="20"/>
          <w:szCs w:val="20"/>
        </w:rPr>
        <w:t xml:space="preserve"> </w:t>
      </w:r>
      <w:r w:rsidRPr="00B82A64">
        <w:rPr>
          <w:rFonts w:ascii="Courier New" w:hAnsi="Courier New" w:cs="Courier New"/>
          <w:color w:val="0000FF"/>
          <w:sz w:val="20"/>
          <w:szCs w:val="20"/>
          <w:lang w:val="en-US"/>
        </w:rPr>
        <w:t>Sub</w:t>
      </w:r>
    </w:p>
    <w:p w:rsidR="00E93528" w:rsidRDefault="00E93528" w:rsidP="00E93528">
      <w:pPr>
        <w:jc w:val="center"/>
        <w:rPr>
          <w:b/>
          <w:color w:val="0000FF"/>
        </w:rPr>
      </w:pPr>
      <w:bookmarkStart w:id="17" w:name="Урок16"/>
      <w:bookmarkEnd w:id="17"/>
    </w:p>
    <w:p w:rsidR="000E6134" w:rsidRPr="00E93528" w:rsidRDefault="00830690" w:rsidP="00F21E6D">
      <w:pPr>
        <w:jc w:val="center"/>
        <w:outlineLvl w:val="0"/>
        <w:rPr>
          <w:b/>
          <w:color w:val="0000FF"/>
        </w:rPr>
      </w:pPr>
      <w:r w:rsidRPr="00E93528">
        <w:rPr>
          <w:b/>
          <w:color w:val="0000FF"/>
        </w:rPr>
        <w:t xml:space="preserve">Урок № 16. </w:t>
      </w:r>
      <w:r w:rsidR="000E6134" w:rsidRPr="00E93528">
        <w:rPr>
          <w:b/>
          <w:color w:val="FF0000"/>
        </w:rPr>
        <w:t>Отладка программы</w:t>
      </w:r>
    </w:p>
    <w:p w:rsidR="000E6134" w:rsidRPr="00E93528" w:rsidRDefault="000E6134" w:rsidP="00E93528">
      <w:r w:rsidRPr="00E93528">
        <w:t xml:space="preserve">Итак, на предыдущем </w:t>
      </w:r>
      <w:r>
        <w:t>уроке мы нашли баги (от слова Bug - жук) в нашей программе, т.е. недочёты (ошибки). От этих багов нужно избавиться. Посмотрим причину возникновения ошибок. Запустите программу. Ничего не вводя в поля</w:t>
      </w:r>
      <w:r w:rsidR="0086387B">
        <w:t>,</w:t>
      </w:r>
      <w:r>
        <w:t xml:space="preserve"> нажмите на кнопку. Visual Basic выдаст окно, в котором скажет: "Type mismatch", т.е. ошибка в типах. В окне доступны 3 </w:t>
      </w:r>
      <w:r w:rsidRPr="00E93528">
        <w:t>кнопки:</w:t>
      </w:r>
    </w:p>
    <w:p w:rsidR="000E6134" w:rsidRPr="00E93528" w:rsidRDefault="006D26C2" w:rsidP="00E93528">
      <w:pPr>
        <w:jc w:val="center"/>
      </w:pPr>
      <w:r>
        <w:pict>
          <v:shape id="_x0000_i1032" type="#_x0000_t75" style="width:276pt;height:149.25pt">
            <v:imagedata r:id="rId19" o:title=""/>
          </v:shape>
        </w:pict>
      </w:r>
    </w:p>
    <w:p w:rsidR="000E6134" w:rsidRDefault="000E6134" w:rsidP="00E93528">
      <w:r w:rsidRPr="00E93528">
        <w:t>End - завершить</w:t>
      </w:r>
      <w:r>
        <w:t xml:space="preserve"> приложение</w:t>
      </w:r>
      <w:r>
        <w:br/>
        <w:t>Debug - показать место возникновения ошибки, чтобы мы смогли от неё избавиться</w:t>
      </w:r>
      <w:r>
        <w:br/>
        <w:t>Help - вызвать справку о возникшей ошибке.</w:t>
      </w:r>
    </w:p>
    <w:p w:rsidR="000E6134" w:rsidRPr="00E93528" w:rsidRDefault="000E6134" w:rsidP="00E93528">
      <w:r>
        <w:t>Нажмите Debug. Visual Basic п</w:t>
      </w:r>
      <w:r w:rsidRPr="00E93528">
        <w:t>окажет вам причину возникновения ошибки:</w:t>
      </w:r>
    </w:p>
    <w:p w:rsidR="000E6134" w:rsidRPr="00E93528" w:rsidRDefault="006D26C2" w:rsidP="00E93528">
      <w:pPr>
        <w:jc w:val="center"/>
      </w:pPr>
      <w:r>
        <w:pict>
          <v:shape id="_x0000_i1033" type="#_x0000_t75" style="width:196.5pt;height:42pt">
            <v:imagedata r:id="rId20" o:title=""/>
          </v:shape>
        </w:pict>
      </w:r>
    </w:p>
    <w:p w:rsidR="000E6134" w:rsidRPr="00E93528" w:rsidRDefault="000E6134" w:rsidP="00E93528">
      <w:r w:rsidRPr="00E93528">
        <w:t>Жёлтым цветом</w:t>
      </w:r>
      <w:r>
        <w:t xml:space="preserve"> выделена строка - причина ошибки. Если навести курсор мыши на имя переменной, то всплывёт подсказка, в которой Visual Basic сообщит нам её зн</w:t>
      </w:r>
      <w:r w:rsidR="0086387B">
        <w:t>ачение. Такая возможноть доступн</w:t>
      </w:r>
      <w:r>
        <w:t>а только в ре</w:t>
      </w:r>
      <w:r w:rsidRPr="00E93528">
        <w:t>жиме Debug. Текущий режим можно узнать из заголовка окна Visual Basic. Например:</w:t>
      </w:r>
    </w:p>
    <w:p w:rsidR="000E6134" w:rsidRPr="00E93528" w:rsidRDefault="000E6134" w:rsidP="00E93528">
      <w:r w:rsidRPr="00E93528">
        <w:t>в режиме проектировки интерфейса это строка:</w:t>
      </w:r>
      <w:r w:rsidRPr="00E93528">
        <w:br/>
      </w:r>
      <w:r w:rsidR="00E93528">
        <w:t xml:space="preserve"> </w:t>
      </w:r>
      <w:r w:rsidR="00E93528">
        <w:tab/>
      </w:r>
      <w:r w:rsidRPr="00E93528">
        <w:t>Имя_Проекта - Microsoft Visual Basic [</w:t>
      </w:r>
      <w:r w:rsidRPr="00E93528">
        <w:rPr>
          <w:b/>
        </w:rPr>
        <w:t>design</w:t>
      </w:r>
      <w:r w:rsidRPr="00E93528">
        <w:t xml:space="preserve">] </w:t>
      </w:r>
    </w:p>
    <w:p w:rsidR="000E6134" w:rsidRPr="00E93528" w:rsidRDefault="000E6134" w:rsidP="00E93528">
      <w:r w:rsidRPr="00E93528">
        <w:t>при запущенном приложении:</w:t>
      </w:r>
      <w:r w:rsidRPr="00E93528">
        <w:br/>
      </w:r>
      <w:r w:rsidR="00E93528">
        <w:t xml:space="preserve"> </w:t>
      </w:r>
      <w:r w:rsidR="00E93528">
        <w:tab/>
      </w:r>
      <w:r w:rsidRPr="00E93528">
        <w:t>Имя_Проекта - Microsoft Visual Basic [</w:t>
      </w:r>
      <w:r w:rsidRPr="00E93528">
        <w:rPr>
          <w:b/>
        </w:rPr>
        <w:t>run</w:t>
      </w:r>
      <w:r w:rsidRPr="00E93528">
        <w:t>]</w:t>
      </w:r>
    </w:p>
    <w:p w:rsidR="000E6134" w:rsidRPr="00E93528" w:rsidRDefault="000E6134" w:rsidP="00E93528">
      <w:pPr>
        <w:rPr>
          <w:lang w:val="en-US"/>
        </w:rPr>
      </w:pPr>
      <w:r w:rsidRPr="00E93528">
        <w:t>в</w:t>
      </w:r>
      <w:r w:rsidRPr="00E93528">
        <w:rPr>
          <w:lang w:val="en-US"/>
        </w:rPr>
        <w:t xml:space="preserve"> </w:t>
      </w:r>
      <w:r w:rsidRPr="00E93528">
        <w:t>режиме</w:t>
      </w:r>
      <w:r w:rsidRPr="00E93528">
        <w:rPr>
          <w:lang w:val="en-US"/>
        </w:rPr>
        <w:t xml:space="preserve"> Debug:</w:t>
      </w:r>
      <w:r w:rsidRPr="00E93528">
        <w:rPr>
          <w:lang w:val="en-US"/>
        </w:rPr>
        <w:br/>
      </w:r>
      <w:r w:rsidR="00E93528" w:rsidRPr="00E93528">
        <w:rPr>
          <w:lang w:val="en-US"/>
        </w:rPr>
        <w:t xml:space="preserve"> </w:t>
      </w:r>
      <w:r w:rsidR="00E93528" w:rsidRPr="00E93528">
        <w:rPr>
          <w:lang w:val="en-US"/>
        </w:rPr>
        <w:tab/>
      </w:r>
      <w:r w:rsidRPr="00E93528">
        <w:t>Имя</w:t>
      </w:r>
      <w:r w:rsidRPr="00E93528">
        <w:rPr>
          <w:lang w:val="en-US"/>
        </w:rPr>
        <w:t>_</w:t>
      </w:r>
      <w:r w:rsidRPr="00E93528">
        <w:t>Проекта</w:t>
      </w:r>
      <w:r w:rsidRPr="00E93528">
        <w:rPr>
          <w:lang w:val="en-US"/>
        </w:rPr>
        <w:t xml:space="preserve"> - Microsoft Visual Basic [</w:t>
      </w:r>
      <w:r w:rsidRPr="00E93528">
        <w:rPr>
          <w:b/>
          <w:lang w:val="en-US"/>
        </w:rPr>
        <w:t>break</w:t>
      </w:r>
      <w:r w:rsidRPr="00E93528">
        <w:rPr>
          <w:lang w:val="en-US"/>
        </w:rPr>
        <w:t>]</w:t>
      </w:r>
    </w:p>
    <w:p w:rsidR="000E6134" w:rsidRDefault="000E6134" w:rsidP="00E93528">
      <w:r>
        <w:t>Давайте изменим код:</w:t>
      </w:r>
    </w:p>
    <w:p w:rsidR="000E6134" w:rsidRPr="00E93528" w:rsidRDefault="000E6134" w:rsidP="000E6134">
      <w:pPr>
        <w:pStyle w:val="a4"/>
        <w:rPr>
          <w:lang w:val="en-US"/>
        </w:rPr>
      </w:pPr>
      <w:r w:rsidRPr="00E93528">
        <w:rPr>
          <w:rFonts w:ascii="Courier New" w:hAnsi="Courier New" w:cs="Courier New"/>
          <w:sz w:val="20"/>
          <w:szCs w:val="20"/>
          <w:lang w:val="en-US"/>
        </w:rPr>
        <w:t>paramA = txtParamA.Text</w:t>
      </w:r>
      <w:r w:rsidRPr="00E93528">
        <w:rPr>
          <w:rFonts w:ascii="Courier New" w:hAnsi="Courier New" w:cs="Courier New"/>
          <w:sz w:val="20"/>
          <w:szCs w:val="20"/>
          <w:lang w:val="en-US"/>
        </w:rPr>
        <w:br/>
        <w:t>paramB = txtParamB.Text</w:t>
      </w:r>
      <w:r w:rsidRPr="00E93528">
        <w:rPr>
          <w:rFonts w:ascii="Courier New" w:hAnsi="Courier New" w:cs="Courier New"/>
          <w:sz w:val="20"/>
          <w:szCs w:val="20"/>
          <w:lang w:val="en-US"/>
        </w:rPr>
        <w:br/>
        <w:t>paramC = txtParamC.Text</w:t>
      </w:r>
    </w:p>
    <w:p w:rsidR="000E6134" w:rsidRPr="000E6134" w:rsidRDefault="000E6134" w:rsidP="000E6134">
      <w:pPr>
        <w:pStyle w:val="a4"/>
        <w:rPr>
          <w:lang w:val="en-US"/>
        </w:rPr>
      </w:pPr>
      <w:r>
        <w:t>На</w:t>
      </w:r>
      <w:r w:rsidRPr="000E6134">
        <w:rPr>
          <w:lang w:val="en-US"/>
        </w:rPr>
        <w:t xml:space="preserve"> </w:t>
      </w:r>
      <w:r>
        <w:t>код</w:t>
      </w:r>
      <w:r w:rsidRPr="000E6134">
        <w:rPr>
          <w:lang w:val="en-US"/>
        </w:rPr>
        <w:t>:</w:t>
      </w:r>
    </w:p>
    <w:p w:rsidR="000E6134" w:rsidRPr="000E6134" w:rsidRDefault="000E6134" w:rsidP="000E6134">
      <w:pPr>
        <w:pStyle w:val="a4"/>
        <w:rPr>
          <w:lang w:val="en-US"/>
        </w:rPr>
      </w:pPr>
      <w:r w:rsidRPr="000E6134">
        <w:rPr>
          <w:rFonts w:ascii="Courier New" w:hAnsi="Courier New" w:cs="Courier New"/>
          <w:sz w:val="20"/>
          <w:szCs w:val="20"/>
          <w:lang w:val="en-US"/>
        </w:rPr>
        <w:t>paramA = Val(txtParamA.Text)</w:t>
      </w:r>
      <w:r w:rsidRPr="000E6134">
        <w:rPr>
          <w:rFonts w:ascii="Courier New" w:hAnsi="Courier New" w:cs="Courier New"/>
          <w:sz w:val="20"/>
          <w:szCs w:val="20"/>
          <w:lang w:val="en-US"/>
        </w:rPr>
        <w:br/>
        <w:t>paramB = Val(txtParamB.Text)</w:t>
      </w:r>
      <w:r w:rsidRPr="000E6134">
        <w:rPr>
          <w:rFonts w:ascii="Courier New" w:hAnsi="Courier New" w:cs="Courier New"/>
          <w:sz w:val="20"/>
          <w:szCs w:val="20"/>
          <w:lang w:val="en-US"/>
        </w:rPr>
        <w:br/>
        <w:t>paramC = Val(txtParamC.Text)</w:t>
      </w:r>
    </w:p>
    <w:p w:rsidR="000E6134" w:rsidRPr="00E93528" w:rsidRDefault="006D26C2" w:rsidP="00E93528">
      <w:pPr>
        <w:jc w:val="center"/>
      </w:pPr>
      <w:r>
        <w:pict>
          <v:shape id="_x0000_i1034" type="#_x0000_t75" style="width:276.75pt;height:150.75pt">
            <v:imagedata r:id="rId21" o:title=""/>
          </v:shape>
        </w:pict>
      </w:r>
    </w:p>
    <w:p w:rsidR="000E6134" w:rsidRPr="00E93528" w:rsidRDefault="000E6134" w:rsidP="00E93528">
      <w:r w:rsidRPr="00E93528">
        <w:t>Нажимаем</w:t>
      </w:r>
      <w:r>
        <w:t xml:space="preserve"> Debug и вот что </w:t>
      </w:r>
      <w:r w:rsidRPr="00E93528">
        <w:t>видим:</w:t>
      </w:r>
    </w:p>
    <w:p w:rsidR="000E6134" w:rsidRPr="00E93528" w:rsidRDefault="006D26C2" w:rsidP="00E93528">
      <w:pPr>
        <w:jc w:val="center"/>
      </w:pPr>
      <w:r>
        <w:pict>
          <v:shape id="_x0000_i1035" type="#_x0000_t75" style="width:236.25pt;height:47.25pt">
            <v:imagedata r:id="rId22" o:title=""/>
          </v:shape>
        </w:pict>
      </w:r>
    </w:p>
    <w:p w:rsidR="000E6134" w:rsidRDefault="000E6134" w:rsidP="00E93528">
      <w:r w:rsidRPr="00E93528">
        <w:t>Причина ошибка</w:t>
      </w:r>
      <w:r>
        <w:t xml:space="preserve"> заключается в невозможности деления на 0, а paramA у нас как раз и равен 0. К тому при нулевых коэффициентах квадратное уравнение решается гораздо проще (например, если c=0, то x вынесем за скобку, ну а дальше всё просто). Избавимся от этого недоразумения. Для этого, вставим после присвоения значения свойства Text переменным ещё одну проверку - проверку на содержание нулей в переменных:</w:t>
      </w:r>
    </w:p>
    <w:p w:rsidR="000E6134" w:rsidRPr="000E6134" w:rsidRDefault="000E6134" w:rsidP="000E6134">
      <w:pPr>
        <w:pStyle w:val="a4"/>
        <w:rPr>
          <w:lang w:val="en-US"/>
        </w:rPr>
      </w:pPr>
      <w:r w:rsidRPr="000E6134">
        <w:rPr>
          <w:rFonts w:ascii="Courier New" w:hAnsi="Courier New" w:cs="Courier New"/>
          <w:color w:val="0000FF"/>
          <w:sz w:val="20"/>
          <w:szCs w:val="20"/>
          <w:lang w:val="en-US"/>
        </w:rPr>
        <w:t>If</w:t>
      </w:r>
      <w:r w:rsidRPr="000E6134">
        <w:rPr>
          <w:rFonts w:ascii="Courier New" w:hAnsi="Courier New" w:cs="Courier New"/>
          <w:sz w:val="20"/>
          <w:szCs w:val="20"/>
          <w:lang w:val="en-US"/>
        </w:rPr>
        <w:t xml:space="preserve"> paramA = 0 </w:t>
      </w:r>
      <w:r w:rsidRPr="000E6134">
        <w:rPr>
          <w:rFonts w:ascii="Courier New" w:hAnsi="Courier New" w:cs="Courier New"/>
          <w:color w:val="0000FF"/>
          <w:sz w:val="20"/>
          <w:szCs w:val="20"/>
          <w:lang w:val="en-US"/>
        </w:rPr>
        <w:t>Or</w:t>
      </w:r>
      <w:r w:rsidRPr="000E6134">
        <w:rPr>
          <w:rFonts w:ascii="Courier New" w:hAnsi="Courier New" w:cs="Courier New"/>
          <w:sz w:val="20"/>
          <w:szCs w:val="20"/>
          <w:lang w:val="en-US"/>
        </w:rPr>
        <w:t xml:space="preserve"> paramB = 0 </w:t>
      </w:r>
      <w:r w:rsidRPr="000E6134">
        <w:rPr>
          <w:rFonts w:ascii="Courier New" w:hAnsi="Courier New" w:cs="Courier New"/>
          <w:color w:val="0000FF"/>
          <w:sz w:val="20"/>
          <w:szCs w:val="20"/>
          <w:lang w:val="en-US"/>
        </w:rPr>
        <w:t>Or</w:t>
      </w:r>
      <w:r w:rsidRPr="000E6134">
        <w:rPr>
          <w:rFonts w:ascii="Courier New" w:hAnsi="Courier New" w:cs="Courier New"/>
          <w:sz w:val="20"/>
          <w:szCs w:val="20"/>
          <w:lang w:val="en-US"/>
        </w:rPr>
        <w:t xml:space="preserve"> paramC = 0 </w:t>
      </w:r>
      <w:r w:rsidRPr="000E6134">
        <w:rPr>
          <w:rFonts w:ascii="Courier New" w:hAnsi="Courier New" w:cs="Courier New"/>
          <w:color w:val="0000FF"/>
          <w:sz w:val="20"/>
          <w:szCs w:val="20"/>
          <w:lang w:val="en-US"/>
        </w:rPr>
        <w:t>Then</w:t>
      </w:r>
      <w:r w:rsidRPr="000E6134">
        <w:rPr>
          <w:rFonts w:ascii="Courier New" w:hAnsi="Courier New" w:cs="Courier New"/>
          <w:sz w:val="20"/>
          <w:szCs w:val="20"/>
          <w:lang w:val="en-US"/>
        </w:rPr>
        <w:br/>
        <w:t>    MsgBox "</w:t>
      </w:r>
      <w:r>
        <w:rPr>
          <w:rFonts w:ascii="Courier New" w:hAnsi="Courier New" w:cs="Courier New"/>
          <w:sz w:val="20"/>
          <w:szCs w:val="20"/>
        </w:rPr>
        <w:t>Нули</w:t>
      </w:r>
      <w:r w:rsidRPr="000E6134">
        <w:rPr>
          <w:rFonts w:ascii="Courier New" w:hAnsi="Courier New" w:cs="Courier New"/>
          <w:sz w:val="20"/>
          <w:szCs w:val="20"/>
          <w:lang w:val="en-US"/>
        </w:rPr>
        <w:t xml:space="preserve"> </w:t>
      </w:r>
      <w:r>
        <w:rPr>
          <w:rFonts w:ascii="Courier New" w:hAnsi="Courier New" w:cs="Courier New"/>
          <w:sz w:val="20"/>
          <w:szCs w:val="20"/>
        </w:rPr>
        <w:t>в</w:t>
      </w:r>
      <w:r w:rsidRPr="000E6134">
        <w:rPr>
          <w:rFonts w:ascii="Courier New" w:hAnsi="Courier New" w:cs="Courier New"/>
          <w:sz w:val="20"/>
          <w:szCs w:val="20"/>
          <w:lang w:val="en-US"/>
        </w:rPr>
        <w:t xml:space="preserve"> </w:t>
      </w:r>
      <w:r>
        <w:rPr>
          <w:rFonts w:ascii="Courier New" w:hAnsi="Courier New" w:cs="Courier New"/>
          <w:sz w:val="20"/>
          <w:szCs w:val="20"/>
        </w:rPr>
        <w:t>качестве</w:t>
      </w:r>
      <w:r w:rsidRPr="000E6134">
        <w:rPr>
          <w:rFonts w:ascii="Courier New" w:hAnsi="Courier New" w:cs="Courier New"/>
          <w:sz w:val="20"/>
          <w:szCs w:val="20"/>
          <w:lang w:val="en-US"/>
        </w:rPr>
        <w:t xml:space="preserve"> </w:t>
      </w:r>
      <w:r>
        <w:rPr>
          <w:rFonts w:ascii="Courier New" w:hAnsi="Courier New" w:cs="Courier New"/>
          <w:sz w:val="20"/>
          <w:szCs w:val="20"/>
        </w:rPr>
        <w:t>коэффициентов</w:t>
      </w:r>
      <w:r w:rsidRPr="000E6134">
        <w:rPr>
          <w:rFonts w:ascii="Courier New" w:hAnsi="Courier New" w:cs="Courier New"/>
          <w:sz w:val="20"/>
          <w:szCs w:val="20"/>
          <w:lang w:val="en-US"/>
        </w:rPr>
        <w:t xml:space="preserve"> </w:t>
      </w:r>
      <w:r>
        <w:rPr>
          <w:rFonts w:ascii="Courier New" w:hAnsi="Courier New" w:cs="Courier New"/>
          <w:sz w:val="20"/>
          <w:szCs w:val="20"/>
        </w:rPr>
        <w:t>не</w:t>
      </w:r>
      <w:r w:rsidRPr="000E6134">
        <w:rPr>
          <w:rFonts w:ascii="Courier New" w:hAnsi="Courier New" w:cs="Courier New"/>
          <w:sz w:val="20"/>
          <w:szCs w:val="20"/>
          <w:lang w:val="en-US"/>
        </w:rPr>
        <w:t xml:space="preserve"> </w:t>
      </w:r>
      <w:r>
        <w:rPr>
          <w:rFonts w:ascii="Courier New" w:hAnsi="Courier New" w:cs="Courier New"/>
          <w:sz w:val="20"/>
          <w:szCs w:val="20"/>
        </w:rPr>
        <w:t>допускаются</w:t>
      </w:r>
      <w:r w:rsidRPr="000E6134">
        <w:rPr>
          <w:rFonts w:ascii="Courier New" w:hAnsi="Courier New" w:cs="Courier New"/>
          <w:sz w:val="20"/>
          <w:szCs w:val="20"/>
          <w:lang w:val="en-US"/>
        </w:rPr>
        <w:t>!", _</w:t>
      </w:r>
      <w:r w:rsidRPr="000E6134">
        <w:rPr>
          <w:rFonts w:ascii="Courier New" w:hAnsi="Courier New" w:cs="Courier New"/>
          <w:sz w:val="20"/>
          <w:szCs w:val="20"/>
          <w:lang w:val="en-US"/>
        </w:rPr>
        <w:br/>
        <w:t>    vbCritical</w:t>
      </w:r>
      <w:r w:rsidRPr="000E6134">
        <w:rPr>
          <w:rFonts w:ascii="Courier New" w:hAnsi="Courier New" w:cs="Courier New"/>
          <w:sz w:val="20"/>
          <w:szCs w:val="20"/>
          <w:lang w:val="en-US"/>
        </w:rPr>
        <w:br/>
      </w:r>
      <w:r w:rsidRPr="000E6134">
        <w:rPr>
          <w:rFonts w:ascii="Courier New" w:hAnsi="Courier New" w:cs="Courier New"/>
          <w:color w:val="0000FF"/>
          <w:sz w:val="20"/>
          <w:szCs w:val="20"/>
          <w:lang w:val="en-US"/>
        </w:rPr>
        <w:t>    Exit Sub</w:t>
      </w:r>
      <w:r w:rsidRPr="000E6134">
        <w:rPr>
          <w:rFonts w:ascii="Courier New" w:hAnsi="Courier New" w:cs="Courier New"/>
          <w:color w:val="0000FF"/>
          <w:sz w:val="20"/>
          <w:szCs w:val="20"/>
          <w:lang w:val="en-US"/>
        </w:rPr>
        <w:br/>
        <w:t>End If</w:t>
      </w:r>
    </w:p>
    <w:p w:rsidR="000E6134" w:rsidRPr="00E93528" w:rsidRDefault="000E6134" w:rsidP="00E93528">
      <w:r>
        <w:t>Символ "_" используется в том случае, когда вы хотите перенести часть выражения на другую строчку. В данном случае мы перенос</w:t>
      </w:r>
      <w:r w:rsidRPr="00E93528">
        <w:t xml:space="preserve">им константу vbCritical. </w:t>
      </w:r>
    </w:p>
    <w:p w:rsidR="000E6134" w:rsidRPr="00E93528" w:rsidRDefault="000E6134" w:rsidP="00E93528">
      <w:r w:rsidRPr="00E93528">
        <w:t>Здесь мы проверяем переменные на содержание в них нулей. В принципе, можно было бы проверить не переменные, а сами тектовые поля (If Val(txtParamA.Text)=0 Then....). Это уже дело вкуса. Всё равно, результат одинаков.</w:t>
      </w:r>
    </w:p>
    <w:p w:rsidR="00E93528" w:rsidRDefault="00E93528" w:rsidP="00E93528">
      <w:pPr>
        <w:jc w:val="center"/>
        <w:rPr>
          <w:b/>
          <w:color w:val="0000FF"/>
        </w:rPr>
      </w:pPr>
    </w:p>
    <w:p w:rsidR="000E6134" w:rsidRPr="00E93528" w:rsidRDefault="000E6134" w:rsidP="00F21E6D">
      <w:pPr>
        <w:jc w:val="center"/>
        <w:outlineLvl w:val="0"/>
        <w:rPr>
          <w:b/>
          <w:color w:val="0000FF"/>
        </w:rPr>
      </w:pPr>
      <w:r w:rsidRPr="00E93528">
        <w:rPr>
          <w:b/>
          <w:color w:val="0000FF"/>
        </w:rPr>
        <w:t>Использование пошаговой трассировки:</w:t>
      </w:r>
    </w:p>
    <w:p w:rsidR="000E6134" w:rsidRPr="00E93528" w:rsidRDefault="000E6134" w:rsidP="00E93528">
      <w:r w:rsidRPr="00E93528">
        <w:t xml:space="preserve">Пошаговая </w:t>
      </w:r>
      <w:r>
        <w:t>трассировка - это метод отладки приложения</w:t>
      </w:r>
      <w:r w:rsidR="00D56F40">
        <w:t>,</w:t>
      </w:r>
      <w:r>
        <w:t xml:space="preserve"> при котором можно выполнять код по одной команде и следить за ходом её выполнения. Это очень полезный метод! Таким методом можно находить те ошибки, которые не может найти Visual Basic. Такие ошибки называются логическими. Здесь я бы хотел привести очень интересный и поучительный отрывок из книги "Программирование в среде Visual Basic 5</w:t>
      </w:r>
      <w:r w:rsidRPr="00E93528">
        <w:t xml:space="preserve">": </w:t>
      </w:r>
    </w:p>
    <w:p w:rsidR="000E6134" w:rsidRPr="00E93528" w:rsidRDefault="000E6134" w:rsidP="007D4B21">
      <w:r w:rsidRPr="00E93528">
        <w:t>"Прежде чем отлаживать программу, необходимо убедиться в том, что она содержит ошибки. Поэтому тестирование программы является первым шагом на пути её отладки. Вот именно такая логическая ошибка оставила клиента без электричества. Для нахождения этих ошибок очень удобно использовать пошаговую трассировку.</w:t>
      </w:r>
    </w:p>
    <w:p w:rsidR="000E6134" w:rsidRPr="00E93528" w:rsidRDefault="000E6134" w:rsidP="00E93528">
      <w:r>
        <w:t>. Нажмите правой кнопкой мыши на той строчке кода, где вы хотите поставить брикпоинт и в меню выбрать Toggle-&gt;Breakpoint. Замечание: такую точку нельзя ставить на строчке с объявлением перем</w:t>
      </w:r>
      <w:r w:rsidRPr="00E93528">
        <w:t xml:space="preserve">енной. </w:t>
      </w:r>
    </w:p>
    <w:p w:rsidR="00E93528" w:rsidRDefault="00E93528" w:rsidP="00E93528">
      <w:pPr>
        <w:jc w:val="center"/>
        <w:rPr>
          <w:b/>
          <w:color w:val="0000FF"/>
        </w:rPr>
      </w:pPr>
    </w:p>
    <w:p w:rsidR="000E6134" w:rsidRPr="00E93528" w:rsidRDefault="000E6134" w:rsidP="00F21E6D">
      <w:pPr>
        <w:jc w:val="center"/>
        <w:outlineLvl w:val="0"/>
        <w:rPr>
          <w:b/>
          <w:color w:val="0000FF"/>
        </w:rPr>
      </w:pPr>
      <w:r w:rsidRPr="00E93528">
        <w:rPr>
          <w:b/>
          <w:color w:val="0000FF"/>
        </w:rPr>
        <w:t>Обработка других ошибок</w:t>
      </w:r>
    </w:p>
    <w:p w:rsidR="000E6134" w:rsidRPr="00E93528" w:rsidRDefault="000E6134" w:rsidP="00E93528">
      <w:r w:rsidRPr="00E93528">
        <w:t xml:space="preserve">Независимо </w:t>
      </w:r>
      <w:r>
        <w:t>от того, насколько качественно написано приложение, никогда нельзя полностью исключать возможность возникновения ошибки в программе. Вы видели такое окошко Windows: "Программа выполнила недопустимую операцию и будет закрыта...". Т.е. возникла исключительная ситуация, и Windows, не зная как можно обойти ошибку, выдаёт "общее" окно для всех таких ошибок. Так вот и в ваших программах тоже может возникнуть такая исключительная ситуация. Причин для этого ооочень много. Например, у пользователя программой сбои с жёстким диском, или глючит операционная система, или вирус удалил нужный вам файл и т.д. и т.п. В общем, в таких ситуациях желательно сообщить пользователю о том, что возникла ошибка и спокойно вы</w:t>
      </w:r>
      <w:r w:rsidRPr="00E93528">
        <w:t xml:space="preserve">йти/продолжить программу.. В данном случае </w:t>
      </w:r>
      <w:r w:rsidR="00701332">
        <w:t>используется</w:t>
      </w:r>
      <w:r w:rsidRPr="00E93528">
        <w:t xml:space="preserve"> объект Err.</w:t>
      </w:r>
    </w:p>
    <w:p w:rsidR="000E6134" w:rsidRPr="000E6134" w:rsidRDefault="000E6134" w:rsidP="00E93528">
      <w:pPr>
        <w:rPr>
          <w:lang w:val="en-US"/>
        </w:rPr>
      </w:pPr>
      <w:r w:rsidRPr="00E93528">
        <w:t>Visual</w:t>
      </w:r>
      <w:r>
        <w:t xml:space="preserve"> Basic располагает оператором, с помощью которого можно контролировать ход программы при возникновении ошибок. Это</w:t>
      </w:r>
      <w:r w:rsidRPr="000E6134">
        <w:rPr>
          <w:lang w:val="en-US"/>
        </w:rPr>
        <w:t xml:space="preserve"> </w:t>
      </w:r>
      <w:r>
        <w:t>оператор</w:t>
      </w:r>
      <w:r w:rsidRPr="000E6134">
        <w:rPr>
          <w:lang w:val="en-US"/>
        </w:rPr>
        <w:t xml:space="preserve"> On Error. </w:t>
      </w:r>
      <w:r>
        <w:t>Он</w:t>
      </w:r>
      <w:r w:rsidRPr="000E6134">
        <w:rPr>
          <w:lang w:val="en-US"/>
        </w:rPr>
        <w:t xml:space="preserve"> </w:t>
      </w:r>
      <w:r>
        <w:t>имеет</w:t>
      </w:r>
      <w:r w:rsidRPr="000E6134">
        <w:rPr>
          <w:lang w:val="en-US"/>
        </w:rPr>
        <w:t xml:space="preserve"> </w:t>
      </w:r>
      <w:r>
        <w:t>несколько</w:t>
      </w:r>
      <w:r w:rsidRPr="000E6134">
        <w:rPr>
          <w:lang w:val="en-US"/>
        </w:rPr>
        <w:t xml:space="preserve"> </w:t>
      </w:r>
      <w:r>
        <w:t>видов</w:t>
      </w:r>
      <w:r w:rsidRPr="000E6134">
        <w:rPr>
          <w:lang w:val="en-US"/>
        </w:rPr>
        <w:t>:</w:t>
      </w:r>
    </w:p>
    <w:p w:rsidR="000E6134" w:rsidRPr="000E6134" w:rsidRDefault="000E6134" w:rsidP="000E6134">
      <w:pPr>
        <w:pStyle w:val="a4"/>
        <w:rPr>
          <w:lang w:val="en-US"/>
        </w:rPr>
      </w:pPr>
      <w:r w:rsidRPr="000E6134">
        <w:rPr>
          <w:rFonts w:ascii="Courier New" w:hAnsi="Courier New" w:cs="Courier New"/>
          <w:color w:val="0000FF"/>
          <w:sz w:val="20"/>
          <w:szCs w:val="20"/>
          <w:lang w:val="en-US"/>
        </w:rPr>
        <w:t>On Error GoTo</w:t>
      </w:r>
      <w:r w:rsidRPr="000E6134">
        <w:rPr>
          <w:rFonts w:ascii="Courier New" w:hAnsi="Courier New" w:cs="Courier New"/>
          <w:sz w:val="20"/>
          <w:szCs w:val="20"/>
          <w:lang w:val="en-US"/>
        </w:rPr>
        <w:t xml:space="preserve"> </w:t>
      </w:r>
      <w:r>
        <w:rPr>
          <w:rFonts w:ascii="Courier New" w:hAnsi="Courier New" w:cs="Courier New"/>
          <w:sz w:val="20"/>
          <w:szCs w:val="20"/>
        </w:rPr>
        <w:t>МЕТКА</w:t>
      </w:r>
      <w:r w:rsidRPr="000E6134">
        <w:rPr>
          <w:rFonts w:ascii="Courier New" w:hAnsi="Courier New" w:cs="Courier New"/>
          <w:sz w:val="20"/>
          <w:szCs w:val="20"/>
          <w:lang w:val="en-US"/>
        </w:rPr>
        <w:br/>
      </w:r>
      <w:r w:rsidRPr="000E6134">
        <w:rPr>
          <w:rFonts w:ascii="Courier New" w:hAnsi="Courier New" w:cs="Courier New"/>
          <w:color w:val="0000FF"/>
          <w:sz w:val="20"/>
          <w:szCs w:val="20"/>
          <w:lang w:val="en-US"/>
        </w:rPr>
        <w:t>On Error Resume Next</w:t>
      </w:r>
      <w:r w:rsidRPr="000E6134">
        <w:rPr>
          <w:rFonts w:ascii="Courier New" w:hAnsi="Courier New" w:cs="Courier New"/>
          <w:sz w:val="20"/>
          <w:szCs w:val="20"/>
          <w:lang w:val="en-US"/>
        </w:rPr>
        <w:br/>
      </w:r>
      <w:r w:rsidRPr="000E6134">
        <w:rPr>
          <w:rFonts w:ascii="Courier New" w:hAnsi="Courier New" w:cs="Courier New"/>
          <w:color w:val="0000FF"/>
          <w:sz w:val="20"/>
          <w:szCs w:val="20"/>
          <w:lang w:val="en-US"/>
        </w:rPr>
        <w:t>On Error GoTo</w:t>
      </w:r>
      <w:r w:rsidRPr="000E6134">
        <w:rPr>
          <w:rFonts w:ascii="Courier New" w:hAnsi="Courier New" w:cs="Courier New"/>
          <w:sz w:val="20"/>
          <w:szCs w:val="20"/>
          <w:lang w:val="en-US"/>
        </w:rPr>
        <w:t xml:space="preserve"> 0</w:t>
      </w:r>
    </w:p>
    <w:p w:rsidR="000E6134" w:rsidRDefault="000E6134" w:rsidP="000E6134">
      <w:pPr>
        <w:pStyle w:val="a4"/>
      </w:pPr>
      <w:r>
        <w:t>Первый оператор позволяет указать Visual Basic метку (номер строки) на которую передастся управление программы при возникновении ошибки. Рассмотрим пример использования этого оператора:</w:t>
      </w:r>
    </w:p>
    <w:p w:rsidR="000E6134" w:rsidRDefault="000E6134" w:rsidP="000E6134">
      <w:pPr>
        <w:pStyle w:val="a4"/>
      </w:pPr>
      <w:r>
        <w:rPr>
          <w:rFonts w:ascii="Courier New" w:hAnsi="Courier New" w:cs="Courier New"/>
          <w:color w:val="0000FF"/>
          <w:sz w:val="20"/>
          <w:szCs w:val="20"/>
        </w:rPr>
        <w:t xml:space="preserve">Private Sub </w:t>
      </w:r>
      <w:r>
        <w:rPr>
          <w:rFonts w:ascii="Courier New" w:hAnsi="Courier New" w:cs="Courier New"/>
          <w:sz w:val="20"/>
          <w:szCs w:val="20"/>
        </w:rPr>
        <w:t>Command1_Click()</w:t>
      </w:r>
      <w:r>
        <w:rPr>
          <w:rFonts w:ascii="Courier New" w:hAnsi="Courier New" w:cs="Courier New"/>
          <w:sz w:val="20"/>
          <w:szCs w:val="20"/>
        </w:rPr>
        <w:br/>
        <w:t>    </w:t>
      </w:r>
      <w:r>
        <w:rPr>
          <w:rFonts w:ascii="Courier New" w:hAnsi="Courier New" w:cs="Courier New"/>
          <w:color w:val="0000FF"/>
          <w:sz w:val="20"/>
          <w:szCs w:val="20"/>
        </w:rPr>
        <w:t>Dim</w:t>
      </w:r>
      <w:r>
        <w:rPr>
          <w:rFonts w:ascii="Courier New" w:hAnsi="Courier New" w:cs="Courier New"/>
          <w:sz w:val="20"/>
          <w:szCs w:val="20"/>
        </w:rPr>
        <w:t xml:space="preserve"> myString </w:t>
      </w:r>
      <w:r>
        <w:rPr>
          <w:rFonts w:ascii="Courier New" w:hAnsi="Courier New" w:cs="Courier New"/>
          <w:color w:val="0000FF"/>
          <w:sz w:val="20"/>
          <w:szCs w:val="20"/>
        </w:rPr>
        <w:t>As String</w:t>
      </w:r>
      <w:r>
        <w:rPr>
          <w:rFonts w:ascii="Courier New" w:hAnsi="Courier New" w:cs="Courier New"/>
          <w:sz w:val="20"/>
          <w:szCs w:val="20"/>
        </w:rPr>
        <w:br/>
      </w:r>
      <w:r>
        <w:rPr>
          <w:rFonts w:ascii="Courier New" w:hAnsi="Courier New" w:cs="Courier New"/>
          <w:color w:val="0000FF"/>
          <w:sz w:val="20"/>
          <w:szCs w:val="20"/>
        </w:rPr>
        <w:t>    On Error GoTo</w:t>
      </w:r>
      <w:r>
        <w:rPr>
          <w:rFonts w:ascii="Courier New" w:hAnsi="Courier New" w:cs="Courier New"/>
          <w:sz w:val="20"/>
          <w:szCs w:val="20"/>
        </w:rPr>
        <w:t xml:space="preserve"> ERRH</w:t>
      </w:r>
      <w:r>
        <w:rPr>
          <w:rFonts w:ascii="Courier New" w:hAnsi="Courier New" w:cs="Courier New"/>
          <w:sz w:val="20"/>
          <w:szCs w:val="20"/>
        </w:rPr>
        <w:br/>
        <w:t>    myString = "ERROR HANDLING WITH VB IS COOL"</w:t>
      </w:r>
      <w:r>
        <w:rPr>
          <w:rFonts w:ascii="Courier New" w:hAnsi="Courier New" w:cs="Courier New"/>
          <w:sz w:val="20"/>
          <w:szCs w:val="20"/>
        </w:rPr>
        <w:br/>
        <w:t xml:space="preserve">    MsgBox Mid(myString, 0, 1) </w:t>
      </w:r>
      <w:r>
        <w:rPr>
          <w:rFonts w:ascii="Courier New" w:hAnsi="Courier New" w:cs="Courier New"/>
          <w:color w:val="009999"/>
          <w:sz w:val="20"/>
          <w:szCs w:val="20"/>
        </w:rPr>
        <w:t>'&lt;--- здесь ошибка (#)</w:t>
      </w:r>
      <w:r>
        <w:rPr>
          <w:rFonts w:ascii="Courier New" w:hAnsi="Courier New" w:cs="Courier New"/>
          <w:sz w:val="20"/>
          <w:szCs w:val="20"/>
        </w:rPr>
        <w:br/>
      </w:r>
      <w:r>
        <w:rPr>
          <w:rFonts w:ascii="Courier New" w:hAnsi="Courier New" w:cs="Courier New"/>
          <w:color w:val="0000FF"/>
          <w:sz w:val="20"/>
          <w:szCs w:val="20"/>
        </w:rPr>
        <w:t>    Exit Sub</w:t>
      </w:r>
      <w:r>
        <w:rPr>
          <w:rFonts w:ascii="Courier New" w:hAnsi="Courier New" w:cs="Courier New"/>
          <w:sz w:val="20"/>
          <w:szCs w:val="20"/>
        </w:rPr>
        <w:t xml:space="preserve"> </w:t>
      </w:r>
      <w:r>
        <w:rPr>
          <w:rFonts w:ascii="Courier New" w:hAnsi="Courier New" w:cs="Courier New"/>
          <w:color w:val="009999"/>
          <w:sz w:val="20"/>
          <w:szCs w:val="20"/>
        </w:rPr>
        <w:t>'&lt;--- досрочно выходим, если нет ошибок</w:t>
      </w:r>
      <w:r>
        <w:rPr>
          <w:rFonts w:ascii="Courier New" w:hAnsi="Courier New" w:cs="Courier New"/>
          <w:sz w:val="20"/>
          <w:szCs w:val="20"/>
        </w:rPr>
        <w:br/>
        <w:t xml:space="preserve">ERRH: </w:t>
      </w:r>
      <w:r>
        <w:rPr>
          <w:rFonts w:ascii="Courier New" w:hAnsi="Courier New" w:cs="Courier New"/>
          <w:color w:val="009999"/>
          <w:sz w:val="20"/>
          <w:szCs w:val="20"/>
        </w:rPr>
        <w:t>'&lt;--- метка</w:t>
      </w:r>
      <w:r>
        <w:rPr>
          <w:rFonts w:ascii="Courier New" w:hAnsi="Courier New" w:cs="Courier New"/>
          <w:sz w:val="20"/>
          <w:szCs w:val="20"/>
        </w:rPr>
        <w:br/>
        <w:t xml:space="preserve">    MsgBox Error(Err.Number) </w:t>
      </w:r>
      <w:r>
        <w:rPr>
          <w:rFonts w:ascii="Courier New" w:hAnsi="Courier New" w:cs="Courier New"/>
          <w:color w:val="009999"/>
          <w:sz w:val="20"/>
          <w:szCs w:val="20"/>
        </w:rPr>
        <w:t>'&lt;--- выводим свою ошибку</w:t>
      </w:r>
      <w:r>
        <w:rPr>
          <w:rFonts w:ascii="Courier New" w:hAnsi="Courier New" w:cs="Courier New"/>
          <w:sz w:val="20"/>
          <w:szCs w:val="20"/>
        </w:rPr>
        <w:br/>
      </w:r>
      <w:r>
        <w:rPr>
          <w:rFonts w:ascii="Courier New" w:hAnsi="Courier New" w:cs="Courier New"/>
          <w:color w:val="0000FF"/>
          <w:sz w:val="20"/>
          <w:szCs w:val="20"/>
        </w:rPr>
        <w:t>End Sub</w:t>
      </w:r>
    </w:p>
    <w:p w:rsidR="007615DD" w:rsidRPr="009C1F56" w:rsidRDefault="00830690" w:rsidP="00F21E6D">
      <w:pPr>
        <w:jc w:val="center"/>
        <w:outlineLvl w:val="0"/>
        <w:rPr>
          <w:b/>
          <w:color w:val="0000FF"/>
        </w:rPr>
      </w:pPr>
      <w:bookmarkStart w:id="18" w:name="Урок17"/>
      <w:bookmarkEnd w:id="18"/>
      <w:r w:rsidRPr="009C1F56">
        <w:rPr>
          <w:b/>
          <w:color w:val="0000FF"/>
        </w:rPr>
        <w:t xml:space="preserve">Урок № 17. </w:t>
      </w:r>
      <w:r w:rsidR="007615DD" w:rsidRPr="009C1F56">
        <w:rPr>
          <w:b/>
          <w:color w:val="FF0000"/>
        </w:rPr>
        <w:t>Доводим до ума</w:t>
      </w:r>
    </w:p>
    <w:p w:rsidR="007615DD" w:rsidRPr="009C1F56" w:rsidRDefault="007615DD" w:rsidP="009C1F56">
      <w:r w:rsidRPr="00E93528">
        <w:t>На этом</w:t>
      </w:r>
      <w:r>
        <w:t xml:space="preserve"> уроке мы научимся оформлять программу в виде функций и процедур. Это очень важно. Принцип модульного программирования очень облегчает программирование и отладку. Модульное программирование - означает разделение кода программы на отдельные куски, каждый из которых выпо</w:t>
      </w:r>
      <w:r w:rsidRPr="009C1F56">
        <w:t xml:space="preserve">лняет чётко определённую задачу. Это особенно важно для сложных программ. </w:t>
      </w:r>
    </w:p>
    <w:p w:rsidR="007615DD" w:rsidRDefault="007615DD" w:rsidP="009C1F56">
      <w:r w:rsidRPr="009C1F56">
        <w:t xml:space="preserve">Доведём </w:t>
      </w:r>
      <w:r>
        <w:t>до ума нашу программу, для вычисления корней квадратного уравнения. Давайте оформим некоторые части кода в виде процедур и функций. Например, напишем функцию для вычиления дискриминанта. И напишем процедуру, которая будет выводить полученные значения в метки. Почему именно процедуру? Потому что процедуры пишутся для выполнения некоторой последовательности действий, где не требуется возвращать какое-либо значение. Давайте ещё раз посмотрим на ту часть кода, где происходит проверка значения дискриминанта и вычисление корней уравнения:</w:t>
      </w:r>
    </w:p>
    <w:p w:rsidR="007615DD" w:rsidRDefault="007615DD" w:rsidP="007615DD">
      <w:pPr>
        <w:pStyle w:val="a4"/>
      </w:pPr>
      <w:r>
        <w:rPr>
          <w:rFonts w:ascii="Courier New" w:hAnsi="Courier New" w:cs="Courier New"/>
          <w:color w:val="0000FF"/>
          <w:sz w:val="20"/>
          <w:szCs w:val="20"/>
        </w:rPr>
        <w:t>If</w:t>
      </w:r>
      <w:r>
        <w:rPr>
          <w:rFonts w:ascii="Courier New" w:hAnsi="Courier New" w:cs="Courier New"/>
          <w:sz w:val="20"/>
          <w:szCs w:val="20"/>
        </w:rPr>
        <w:t xml:space="preserve"> D &gt; 0 </w:t>
      </w:r>
      <w:r>
        <w:rPr>
          <w:rFonts w:ascii="Courier New" w:hAnsi="Courier New" w:cs="Courier New"/>
          <w:color w:val="0000FF"/>
          <w:sz w:val="20"/>
          <w:szCs w:val="20"/>
        </w:rPr>
        <w:t>Then</w:t>
      </w:r>
      <w:r>
        <w:rPr>
          <w:rFonts w:ascii="Courier New" w:hAnsi="Courier New" w:cs="Courier New"/>
          <w:sz w:val="20"/>
          <w:szCs w:val="20"/>
        </w:rPr>
        <w:br/>
        <w:t>    x1 = (paramB + Sqr(D)) / (2 * paramA)</w:t>
      </w:r>
      <w:r>
        <w:rPr>
          <w:rFonts w:ascii="Courier New" w:hAnsi="Courier New" w:cs="Courier New"/>
          <w:sz w:val="20"/>
          <w:szCs w:val="20"/>
        </w:rPr>
        <w:br/>
        <w:t>    x2 = (paramB - Sqr(D)) / (2 * paramA)</w:t>
      </w:r>
      <w:r>
        <w:rPr>
          <w:rFonts w:ascii="Courier New" w:hAnsi="Courier New" w:cs="Courier New"/>
          <w:sz w:val="20"/>
          <w:szCs w:val="20"/>
        </w:rPr>
        <w:br/>
        <w:t>    lblD.Caption = "Дискременант: " &amp; D</w:t>
      </w:r>
      <w:r>
        <w:rPr>
          <w:rFonts w:ascii="Courier New" w:hAnsi="Courier New" w:cs="Courier New"/>
          <w:sz w:val="20"/>
          <w:szCs w:val="20"/>
        </w:rPr>
        <w:br/>
        <w:t xml:space="preserve">    lblX1.Caption = "Корень №1: " &amp; x1 </w:t>
      </w:r>
      <w:r>
        <w:rPr>
          <w:rFonts w:ascii="Courier New" w:hAnsi="Courier New" w:cs="Courier New"/>
          <w:color w:val="009999"/>
          <w:sz w:val="20"/>
          <w:szCs w:val="20"/>
        </w:rPr>
        <w:t>' &lt;- здесь</w:t>
      </w:r>
      <w:r>
        <w:rPr>
          <w:rFonts w:ascii="Courier New" w:hAnsi="Courier New" w:cs="Courier New"/>
          <w:sz w:val="20"/>
          <w:szCs w:val="20"/>
        </w:rPr>
        <w:br/>
        <w:t xml:space="preserve">    lblX2.Caption = "Корень №2: " &amp; x2 </w:t>
      </w:r>
      <w:r>
        <w:rPr>
          <w:rFonts w:ascii="Courier New" w:hAnsi="Courier New" w:cs="Courier New"/>
          <w:sz w:val="20"/>
          <w:szCs w:val="20"/>
        </w:rPr>
        <w:br/>
      </w:r>
      <w:r>
        <w:rPr>
          <w:rFonts w:ascii="Courier New" w:hAnsi="Courier New" w:cs="Courier New"/>
          <w:color w:val="0000FF"/>
          <w:sz w:val="20"/>
          <w:szCs w:val="20"/>
        </w:rPr>
        <w:t>ElseIf</w:t>
      </w:r>
      <w:r>
        <w:rPr>
          <w:rFonts w:ascii="Courier New" w:hAnsi="Courier New" w:cs="Courier New"/>
          <w:sz w:val="20"/>
          <w:szCs w:val="20"/>
        </w:rPr>
        <w:t xml:space="preserve"> D = 0 </w:t>
      </w:r>
      <w:r>
        <w:rPr>
          <w:rFonts w:ascii="Courier New" w:hAnsi="Courier New" w:cs="Courier New"/>
          <w:color w:val="0000FF"/>
          <w:sz w:val="20"/>
          <w:szCs w:val="20"/>
        </w:rPr>
        <w:t>Then</w:t>
      </w:r>
      <w:r>
        <w:rPr>
          <w:rFonts w:ascii="Courier New" w:hAnsi="Courier New" w:cs="Courier New"/>
          <w:sz w:val="20"/>
          <w:szCs w:val="20"/>
        </w:rPr>
        <w:br/>
        <w:t>    x1 = paramB / (2 * paramA)</w:t>
      </w:r>
      <w:r>
        <w:rPr>
          <w:rFonts w:ascii="Courier New" w:hAnsi="Courier New" w:cs="Courier New"/>
          <w:sz w:val="20"/>
          <w:szCs w:val="20"/>
        </w:rPr>
        <w:br/>
        <w:t>    x2 = x1</w:t>
      </w:r>
      <w:r>
        <w:rPr>
          <w:rFonts w:ascii="Courier New" w:hAnsi="Courier New" w:cs="Courier New"/>
          <w:sz w:val="20"/>
          <w:szCs w:val="20"/>
        </w:rPr>
        <w:br/>
        <w:t>    lblD.Caption = "Дискременант: " &amp; D</w:t>
      </w:r>
      <w:r>
        <w:rPr>
          <w:rFonts w:ascii="Courier New" w:hAnsi="Courier New" w:cs="Courier New"/>
          <w:sz w:val="20"/>
          <w:szCs w:val="20"/>
        </w:rPr>
        <w:br/>
        <w:t xml:space="preserve">    lblX1.Caption = "Корень №1: " &amp; x1 </w:t>
      </w:r>
      <w:r>
        <w:rPr>
          <w:rFonts w:ascii="Courier New" w:hAnsi="Courier New" w:cs="Courier New"/>
          <w:color w:val="009999"/>
          <w:sz w:val="20"/>
          <w:szCs w:val="20"/>
        </w:rPr>
        <w:t>' &lt;- и здесь</w:t>
      </w:r>
      <w:r>
        <w:rPr>
          <w:rFonts w:ascii="Courier New" w:hAnsi="Courier New" w:cs="Courier New"/>
          <w:sz w:val="20"/>
          <w:szCs w:val="20"/>
        </w:rPr>
        <w:br/>
        <w:t>    lblX2.Caption = "Корень №2 = Корню №1"</w:t>
      </w:r>
      <w:r>
        <w:rPr>
          <w:rFonts w:ascii="Courier New" w:hAnsi="Courier New" w:cs="Courier New"/>
          <w:sz w:val="20"/>
          <w:szCs w:val="20"/>
        </w:rPr>
        <w:br/>
      </w:r>
      <w:r>
        <w:rPr>
          <w:rFonts w:ascii="Courier New" w:hAnsi="Courier New" w:cs="Courier New"/>
          <w:color w:val="0000FF"/>
          <w:sz w:val="20"/>
          <w:szCs w:val="20"/>
        </w:rPr>
        <w:t>ElseIf</w:t>
      </w:r>
      <w:r>
        <w:rPr>
          <w:rFonts w:ascii="Courier New" w:hAnsi="Courier New" w:cs="Courier New"/>
          <w:sz w:val="20"/>
          <w:szCs w:val="20"/>
        </w:rPr>
        <w:t xml:space="preserve"> D &lt; 0 </w:t>
      </w:r>
      <w:r>
        <w:rPr>
          <w:rFonts w:ascii="Courier New" w:hAnsi="Courier New" w:cs="Courier New"/>
          <w:color w:val="0000FF"/>
          <w:sz w:val="20"/>
          <w:szCs w:val="20"/>
        </w:rPr>
        <w:t>Then</w:t>
      </w:r>
      <w:r>
        <w:rPr>
          <w:rFonts w:ascii="Courier New" w:hAnsi="Courier New" w:cs="Courier New"/>
          <w:sz w:val="20"/>
          <w:szCs w:val="20"/>
        </w:rPr>
        <w:br/>
        <w:t>    lblD.Caption = "Дискременант: " &amp; D</w:t>
      </w:r>
      <w:r>
        <w:rPr>
          <w:rFonts w:ascii="Courier New" w:hAnsi="Courier New" w:cs="Courier New"/>
          <w:sz w:val="20"/>
          <w:szCs w:val="20"/>
        </w:rPr>
        <w:br/>
        <w:t xml:space="preserve">    lblX1.Caption = "Корней нет!" ' </w:t>
      </w:r>
      <w:r>
        <w:rPr>
          <w:rFonts w:ascii="Courier New" w:hAnsi="Courier New" w:cs="Courier New"/>
          <w:color w:val="009999"/>
          <w:sz w:val="20"/>
          <w:szCs w:val="20"/>
        </w:rPr>
        <w:t>&lt;- и здесь, тоже</w:t>
      </w:r>
      <w:r>
        <w:rPr>
          <w:rFonts w:ascii="Courier New" w:hAnsi="Courier New" w:cs="Courier New"/>
          <w:sz w:val="20"/>
          <w:szCs w:val="20"/>
        </w:rPr>
        <w:br/>
        <w:t>    lblX2.Caption = ""</w:t>
      </w:r>
      <w:r>
        <w:rPr>
          <w:rFonts w:ascii="Courier New" w:hAnsi="Courier New" w:cs="Courier New"/>
          <w:sz w:val="20"/>
          <w:szCs w:val="20"/>
        </w:rPr>
        <w:br/>
        <w:t>    MsgBox "Дискременант меньше нуля! Корней нет!", vbCritical</w:t>
      </w:r>
      <w:r>
        <w:rPr>
          <w:rFonts w:ascii="Courier New" w:hAnsi="Courier New" w:cs="Courier New"/>
          <w:sz w:val="20"/>
          <w:szCs w:val="20"/>
        </w:rPr>
        <w:br/>
      </w:r>
      <w:r>
        <w:rPr>
          <w:rFonts w:ascii="Courier New" w:hAnsi="Courier New" w:cs="Courier New"/>
          <w:color w:val="0000FF"/>
          <w:sz w:val="20"/>
          <w:szCs w:val="20"/>
        </w:rPr>
        <w:t>End If</w:t>
      </w:r>
    </w:p>
    <w:p w:rsidR="007615DD" w:rsidRPr="009C1F56" w:rsidRDefault="007615DD" w:rsidP="009C1F56">
      <w:r>
        <w:t>Заметьте, что в каждом из ветвей оператора If наблюдается присвоения свойству Caption 3-х меток (lblD, lblX1, lblX2). Поэтому логично этот участок оформить в виде процедуры, параметрами которой будут з</w:t>
      </w:r>
      <w:r w:rsidRPr="009C1F56">
        <w:t>начения для меток.</w:t>
      </w:r>
    </w:p>
    <w:p w:rsidR="00D74462" w:rsidRPr="009C1F56" w:rsidRDefault="00830690" w:rsidP="00F21E6D">
      <w:pPr>
        <w:jc w:val="center"/>
        <w:outlineLvl w:val="0"/>
        <w:rPr>
          <w:b/>
          <w:color w:val="0000FF"/>
        </w:rPr>
      </w:pPr>
      <w:bookmarkStart w:id="19" w:name="Урок18"/>
      <w:bookmarkEnd w:id="19"/>
      <w:r w:rsidRPr="009C1F56">
        <w:rPr>
          <w:b/>
          <w:color w:val="0000FF"/>
        </w:rPr>
        <w:t xml:space="preserve">Урок № 18. </w:t>
      </w:r>
      <w:r w:rsidR="00D74462" w:rsidRPr="009C1F56">
        <w:rPr>
          <w:b/>
          <w:color w:val="FF0000"/>
        </w:rPr>
        <w:t>Компиляция</w:t>
      </w:r>
    </w:p>
    <w:p w:rsidR="00D74462" w:rsidRPr="009C1F56" w:rsidRDefault="006D26C2" w:rsidP="009C1F56">
      <w:r>
        <w:rPr>
          <w:noProof/>
        </w:rPr>
        <w:pict>
          <v:shape id="_x0000_s1667" type="#_x0000_t75" style="position:absolute;margin-left:252pt;margin-top:23.8pt;width:284.8pt;height:221.95pt;z-index:251658752">
            <v:imagedata r:id="rId23" o:title=""/>
            <w10:wrap type="square"/>
          </v:shape>
        </w:pict>
      </w:r>
      <w:r w:rsidR="00D74462" w:rsidRPr="009C1F56">
        <w:t xml:space="preserve">Теперь </w:t>
      </w:r>
      <w:r w:rsidR="00D74462" w:rsidRPr="00D74462">
        <w:t>наша программа отлажена и готова к употреблению. Теперь настало время узнать, как же откомпилировать программу в</w:t>
      </w:r>
      <w:r w:rsidR="00D74462" w:rsidRPr="009C1F56">
        <w:t xml:space="preserve"> exe файл? </w:t>
      </w:r>
    </w:p>
    <w:p w:rsidR="00D74462" w:rsidRPr="009C1F56" w:rsidRDefault="00D74462" w:rsidP="009C1F56">
      <w:r w:rsidRPr="009C1F56">
        <w:t>Напомню, что Visual Basic предлагает 2 компилятора. Компиляция в P-код, и компиляция в Native-код. P-код - это старый компилятор и пользоваться им я не рекомендую. Всегда компилируйте приложение в Native-код. Выбор вида компиляции находится на вкладке Compile в меню Project-&gt;Project Properties. Там же можно указать несколько доступных видов оптимизации (о них ниже).</w:t>
      </w:r>
    </w:p>
    <w:p w:rsidR="00D74462" w:rsidRPr="009C1F56" w:rsidRDefault="00D74462" w:rsidP="009C1F56">
      <w:r w:rsidRPr="009C1F56">
        <w:t>Итак</w:t>
      </w:r>
      <w:r w:rsidRPr="00D74462">
        <w:t>, чтобы откомпилировать нашу программу, необходимо проделать следующие ман</w:t>
      </w:r>
      <w:r w:rsidRPr="009C1F56">
        <w:t>ипуляции:</w:t>
      </w:r>
    </w:p>
    <w:p w:rsidR="00D74462" w:rsidRPr="009C1F56" w:rsidRDefault="00D74462" w:rsidP="009C1F56">
      <w:pPr>
        <w:numPr>
          <w:ilvl w:val="0"/>
          <w:numId w:val="65"/>
        </w:numPr>
      </w:pPr>
      <w:r w:rsidRPr="009C1F56">
        <w:t xml:space="preserve">В меню File выбрать Make имя_проекта.exe </w:t>
      </w:r>
    </w:p>
    <w:p w:rsidR="00D74462" w:rsidRPr="009C1F56" w:rsidRDefault="00D74462" w:rsidP="009C1F56">
      <w:pPr>
        <w:numPr>
          <w:ilvl w:val="0"/>
          <w:numId w:val="65"/>
        </w:numPr>
      </w:pPr>
      <w:r w:rsidRPr="009C1F56">
        <w:t xml:space="preserve">Ввести имя выходного exe файла </w:t>
      </w:r>
    </w:p>
    <w:p w:rsidR="00D74462" w:rsidRPr="009C1F56" w:rsidRDefault="00D74462" w:rsidP="009C1F56">
      <w:pPr>
        <w:numPr>
          <w:ilvl w:val="0"/>
          <w:numId w:val="65"/>
        </w:numPr>
      </w:pPr>
      <w:r w:rsidRPr="009C1F56">
        <w:t xml:space="preserve">Если необходимо, то выбрать некоторые опции, нажав на кнопку Options. (К этим опциям также можно добраться через меню Project-&gt;Project Properties). </w:t>
      </w:r>
    </w:p>
    <w:p w:rsidR="00D74462" w:rsidRPr="009C1F56" w:rsidRDefault="00D74462" w:rsidP="009C1F56">
      <w:pPr>
        <w:numPr>
          <w:ilvl w:val="0"/>
          <w:numId w:val="65"/>
        </w:numPr>
      </w:pPr>
      <w:r w:rsidRPr="009C1F56">
        <w:t xml:space="preserve">Нажать ОК. И, если Visual Basic не найдёт никаких ошибок в программе, то откомпилирует её и сохранит в указанно вами каталоге под указанным вами именем. </w:t>
      </w:r>
    </w:p>
    <w:p w:rsidR="008E70BF" w:rsidRDefault="008E70BF" w:rsidP="008E70BF">
      <w:pPr>
        <w:jc w:val="center"/>
        <w:rPr>
          <w:b/>
          <w:color w:val="FF0000"/>
        </w:rPr>
      </w:pPr>
      <w:bookmarkStart w:id="20" w:name="Заключение"/>
      <w:bookmarkEnd w:id="20"/>
    </w:p>
    <w:p w:rsidR="00D74462" w:rsidRPr="008E70BF" w:rsidRDefault="00D74462" w:rsidP="00F21E6D">
      <w:pPr>
        <w:jc w:val="center"/>
        <w:outlineLvl w:val="0"/>
        <w:rPr>
          <w:b/>
          <w:color w:val="FF0000"/>
        </w:rPr>
      </w:pPr>
      <w:r w:rsidRPr="008E70BF">
        <w:rPr>
          <w:b/>
          <w:color w:val="FF0000"/>
        </w:rPr>
        <w:t>Заключение</w:t>
      </w:r>
    </w:p>
    <w:p w:rsidR="00D74462" w:rsidRPr="008E70BF" w:rsidRDefault="00D74462" w:rsidP="008E70BF">
      <w:r w:rsidRPr="008E70BF">
        <w:t xml:space="preserve">Вот мы и подошли к концу этого </w:t>
      </w:r>
      <w:r>
        <w:t xml:space="preserve">небольшого курса для начинающих. </w:t>
      </w:r>
      <w:r w:rsidR="007D4B21">
        <w:t>Мы</w:t>
      </w:r>
      <w:r>
        <w:t xml:space="preserve"> рассмотре</w:t>
      </w:r>
      <w:r w:rsidR="007D4B21">
        <w:t>ли</w:t>
      </w:r>
      <w:r>
        <w:t xml:space="preserve"> основные принципы программирования на Visual Basic. </w:t>
      </w:r>
    </w:p>
    <w:p w:rsidR="005960A0" w:rsidRDefault="00D74462" w:rsidP="00F23647">
      <w:r w:rsidRPr="008E70BF">
        <w:t>Успехов вам в программировании!</w:t>
      </w:r>
      <w:bookmarkStart w:id="21" w:name="Приложения"/>
      <w:bookmarkEnd w:id="21"/>
    </w:p>
    <w:p w:rsidR="006F23B0" w:rsidRDefault="006F23B0" w:rsidP="00F23647"/>
    <w:p w:rsidR="006F23B0" w:rsidRPr="007D4B21" w:rsidRDefault="006F23B0" w:rsidP="007D4B21">
      <w:pPr>
        <w:jc w:val="center"/>
        <w:rPr>
          <w:b/>
          <w:color w:val="FF0000"/>
        </w:rPr>
      </w:pPr>
      <w:r w:rsidRPr="007D4B21">
        <w:rPr>
          <w:b/>
          <w:color w:val="FF0000"/>
        </w:rPr>
        <w:t>Литература:</w:t>
      </w:r>
    </w:p>
    <w:p w:rsidR="006F23B0" w:rsidRDefault="006F23B0" w:rsidP="006F23B0">
      <w:pPr>
        <w:numPr>
          <w:ilvl w:val="0"/>
          <w:numId w:val="66"/>
        </w:numPr>
      </w:pPr>
      <w:r>
        <w:t>Сайт</w:t>
      </w:r>
      <w:r w:rsidRPr="006F23B0">
        <w:t xml:space="preserve"> </w:t>
      </w:r>
      <w:r w:rsidRPr="006D26C2">
        <w:t>http://vb.hut.ru</w:t>
      </w:r>
    </w:p>
    <w:p w:rsidR="006F23B0" w:rsidRPr="006F23B0" w:rsidRDefault="006D74DC" w:rsidP="006F23B0">
      <w:pPr>
        <w:numPr>
          <w:ilvl w:val="0"/>
          <w:numId w:val="66"/>
        </w:numPr>
        <w:rPr>
          <w:b/>
        </w:rPr>
      </w:pPr>
      <w:r>
        <w:t xml:space="preserve">А. Волков - </w:t>
      </w:r>
      <w:r w:rsidR="006F23B0">
        <w:t>Электронный учебник «</w:t>
      </w:r>
      <w:r w:rsidR="006F23B0" w:rsidRPr="006F23B0">
        <w:rPr>
          <w:b/>
          <w:lang w:val="en-US"/>
        </w:rPr>
        <w:t>Visual</w:t>
      </w:r>
      <w:r w:rsidR="006F23B0" w:rsidRPr="006F23B0">
        <w:rPr>
          <w:b/>
        </w:rPr>
        <w:t xml:space="preserve"> </w:t>
      </w:r>
      <w:r w:rsidR="006F23B0" w:rsidRPr="006F23B0">
        <w:rPr>
          <w:b/>
          <w:lang w:val="en-US"/>
        </w:rPr>
        <w:t>Basic</w:t>
      </w:r>
      <w:r w:rsidR="006F23B0" w:rsidRPr="006F23B0">
        <w:rPr>
          <w:b/>
        </w:rPr>
        <w:t xml:space="preserve"> – крепкий орешек!</w:t>
      </w:r>
      <w:r w:rsidR="006F23B0">
        <w:rPr>
          <w:b/>
        </w:rPr>
        <w:t>»</w:t>
      </w:r>
      <w:r>
        <w:rPr>
          <w:b/>
        </w:rPr>
        <w:t>.</w:t>
      </w:r>
    </w:p>
    <w:p w:rsidR="007730E2" w:rsidRDefault="006F23B0" w:rsidP="006F23B0">
      <w:pPr>
        <w:numPr>
          <w:ilvl w:val="0"/>
          <w:numId w:val="66"/>
        </w:numPr>
      </w:pPr>
      <w:r>
        <w:t xml:space="preserve">Н. Угринович </w:t>
      </w:r>
      <w:r w:rsidR="006D74DC">
        <w:t xml:space="preserve">- </w:t>
      </w:r>
      <w:r>
        <w:t>Информатика и информационные технологии. 10-11 кл. М. БИНОМ, 2006.</w:t>
      </w:r>
    </w:p>
    <w:p w:rsidR="007B3F99" w:rsidRDefault="007730E2" w:rsidP="007730E2">
      <w:pPr>
        <w:ind w:left="360"/>
        <w:jc w:val="center"/>
      </w:pPr>
      <w:r>
        <w:br w:type="page"/>
      </w:r>
    </w:p>
    <w:p w:rsidR="006F23B0" w:rsidRDefault="007730E2" w:rsidP="007730E2">
      <w:pPr>
        <w:ind w:left="360"/>
        <w:jc w:val="center"/>
        <w:rPr>
          <w:color w:val="FF0000"/>
        </w:rPr>
      </w:pPr>
      <w:bookmarkStart w:id="22" w:name="Модель1"/>
      <w:bookmarkEnd w:id="22"/>
      <w:r w:rsidRPr="007730E2">
        <w:rPr>
          <w:color w:val="FF0000"/>
        </w:rPr>
        <w:t>Модель «Решение квадратного уравнения»</w:t>
      </w:r>
    </w:p>
    <w:p w:rsidR="007B3F99" w:rsidRPr="007730E2" w:rsidRDefault="007B3F99" w:rsidP="007730E2">
      <w:pPr>
        <w:ind w:left="360"/>
        <w:jc w:val="center"/>
        <w:rPr>
          <w:color w:val="FF0000"/>
        </w:rPr>
      </w:pPr>
    </w:p>
    <w:p w:rsidR="007730E2" w:rsidRPr="007730E2" w:rsidRDefault="006D26C2" w:rsidP="007730E2">
      <w:pPr>
        <w:ind w:left="360"/>
        <w:jc w:val="center"/>
        <w:rPr>
          <w:sz w:val="20"/>
          <w:szCs w:val="20"/>
        </w:rPr>
      </w:pPr>
      <w:r>
        <w:rPr>
          <w:sz w:val="20"/>
          <w:szCs w:val="20"/>
        </w:rPr>
        <w:pict>
          <v:shape id="_x0000_i1036" type="#_x0000_t75" style="width:372.75pt;height:178.5pt">
            <v:imagedata r:id="rId24" o:title=""/>
          </v:shape>
        </w:pict>
      </w:r>
    </w:p>
    <w:p w:rsidR="007730E2" w:rsidRPr="007730E2" w:rsidRDefault="007730E2" w:rsidP="007730E2">
      <w:pPr>
        <w:ind w:left="360"/>
        <w:rPr>
          <w:sz w:val="20"/>
          <w:szCs w:val="20"/>
        </w:rPr>
      </w:pPr>
    </w:p>
    <w:p w:rsidR="007730E2" w:rsidRPr="007730E2" w:rsidRDefault="007730E2" w:rsidP="007730E2">
      <w:pPr>
        <w:ind w:left="360"/>
        <w:rPr>
          <w:sz w:val="20"/>
          <w:szCs w:val="20"/>
          <w:lang w:val="en-US"/>
        </w:rPr>
      </w:pPr>
      <w:r w:rsidRPr="007730E2">
        <w:rPr>
          <w:sz w:val="20"/>
          <w:szCs w:val="20"/>
          <w:lang w:val="en-US"/>
        </w:rPr>
        <w:t>Private Sub cmdCalculate_Click()</w:t>
      </w:r>
    </w:p>
    <w:p w:rsidR="007730E2" w:rsidRPr="007730E2" w:rsidRDefault="007730E2" w:rsidP="007730E2">
      <w:pPr>
        <w:ind w:left="360"/>
        <w:rPr>
          <w:sz w:val="20"/>
          <w:szCs w:val="20"/>
          <w:lang w:val="en-US"/>
        </w:rPr>
      </w:pPr>
      <w:r w:rsidRPr="007730E2">
        <w:rPr>
          <w:sz w:val="20"/>
          <w:szCs w:val="20"/>
          <w:lang w:val="en-US"/>
        </w:rPr>
        <w:t xml:space="preserve">    '</w:t>
      </w:r>
      <w:r w:rsidRPr="007730E2">
        <w:rPr>
          <w:sz w:val="20"/>
          <w:szCs w:val="20"/>
        </w:rPr>
        <w:t>объявляем</w:t>
      </w:r>
      <w:r w:rsidRPr="007730E2">
        <w:rPr>
          <w:sz w:val="20"/>
          <w:szCs w:val="20"/>
          <w:lang w:val="en-US"/>
        </w:rPr>
        <w:t xml:space="preserve"> </w:t>
      </w:r>
      <w:r w:rsidRPr="007730E2">
        <w:rPr>
          <w:sz w:val="20"/>
          <w:szCs w:val="20"/>
        </w:rPr>
        <w:t>переменные</w:t>
      </w:r>
    </w:p>
    <w:p w:rsidR="007730E2" w:rsidRPr="007730E2" w:rsidRDefault="007730E2" w:rsidP="007730E2">
      <w:pPr>
        <w:ind w:left="360"/>
        <w:rPr>
          <w:sz w:val="20"/>
          <w:szCs w:val="20"/>
          <w:lang w:val="en-US"/>
        </w:rPr>
      </w:pPr>
      <w:r w:rsidRPr="007730E2">
        <w:rPr>
          <w:sz w:val="20"/>
          <w:szCs w:val="20"/>
          <w:lang w:val="en-US"/>
        </w:rPr>
        <w:t xml:space="preserve">    Dim paramA As Double</w:t>
      </w:r>
    </w:p>
    <w:p w:rsidR="007730E2" w:rsidRPr="007730E2" w:rsidRDefault="007730E2" w:rsidP="007730E2">
      <w:pPr>
        <w:ind w:left="360"/>
        <w:rPr>
          <w:sz w:val="20"/>
          <w:szCs w:val="20"/>
          <w:lang w:val="en-US"/>
        </w:rPr>
      </w:pPr>
      <w:r w:rsidRPr="007730E2">
        <w:rPr>
          <w:sz w:val="20"/>
          <w:szCs w:val="20"/>
          <w:lang w:val="en-US"/>
        </w:rPr>
        <w:t xml:space="preserve">    Dim paramB As Double</w:t>
      </w:r>
    </w:p>
    <w:p w:rsidR="007730E2" w:rsidRPr="007730E2" w:rsidRDefault="007730E2" w:rsidP="007730E2">
      <w:pPr>
        <w:ind w:left="360"/>
        <w:rPr>
          <w:sz w:val="20"/>
          <w:szCs w:val="20"/>
          <w:lang w:val="en-US"/>
        </w:rPr>
      </w:pPr>
      <w:r w:rsidRPr="007730E2">
        <w:rPr>
          <w:sz w:val="20"/>
          <w:szCs w:val="20"/>
          <w:lang w:val="en-US"/>
        </w:rPr>
        <w:t xml:space="preserve">    Dim paramC As Double</w:t>
      </w:r>
    </w:p>
    <w:p w:rsidR="007730E2" w:rsidRPr="007730E2" w:rsidRDefault="007730E2" w:rsidP="007730E2">
      <w:pPr>
        <w:ind w:left="360"/>
        <w:rPr>
          <w:sz w:val="20"/>
          <w:szCs w:val="20"/>
          <w:lang w:val="en-US"/>
        </w:rPr>
      </w:pPr>
      <w:r w:rsidRPr="007730E2">
        <w:rPr>
          <w:sz w:val="20"/>
          <w:szCs w:val="20"/>
          <w:lang w:val="en-US"/>
        </w:rPr>
        <w:t xml:space="preserve">    Dim R As Integer</w:t>
      </w:r>
    </w:p>
    <w:p w:rsidR="007730E2" w:rsidRPr="007730E2" w:rsidRDefault="007730E2" w:rsidP="007730E2">
      <w:pPr>
        <w:ind w:left="360"/>
        <w:rPr>
          <w:sz w:val="20"/>
          <w:szCs w:val="20"/>
          <w:lang w:val="en-US"/>
        </w:rPr>
      </w:pPr>
      <w:r w:rsidRPr="007730E2">
        <w:rPr>
          <w:sz w:val="20"/>
          <w:szCs w:val="20"/>
          <w:lang w:val="en-US"/>
        </w:rPr>
        <w:t xml:space="preserve">    Dim D As Double</w:t>
      </w:r>
    </w:p>
    <w:p w:rsidR="007730E2" w:rsidRPr="007730E2" w:rsidRDefault="007730E2" w:rsidP="007730E2">
      <w:pPr>
        <w:ind w:left="360"/>
        <w:rPr>
          <w:sz w:val="20"/>
          <w:szCs w:val="20"/>
          <w:lang w:val="en-US"/>
        </w:rPr>
      </w:pPr>
      <w:r w:rsidRPr="007730E2">
        <w:rPr>
          <w:sz w:val="20"/>
          <w:szCs w:val="20"/>
          <w:lang w:val="en-US"/>
        </w:rPr>
        <w:t xml:space="preserve">    Dim x1 As Double</w:t>
      </w:r>
    </w:p>
    <w:p w:rsidR="007730E2" w:rsidRPr="007730E2" w:rsidRDefault="007730E2" w:rsidP="007730E2">
      <w:pPr>
        <w:ind w:left="360"/>
        <w:rPr>
          <w:sz w:val="20"/>
          <w:szCs w:val="20"/>
        </w:rPr>
      </w:pPr>
      <w:r w:rsidRPr="007730E2">
        <w:rPr>
          <w:sz w:val="20"/>
          <w:szCs w:val="20"/>
          <w:lang w:val="en-US"/>
        </w:rPr>
        <w:t xml:space="preserve">    </w:t>
      </w:r>
      <w:r w:rsidRPr="007730E2">
        <w:rPr>
          <w:sz w:val="20"/>
          <w:szCs w:val="20"/>
        </w:rPr>
        <w:t>Dim x2 As Double</w:t>
      </w:r>
    </w:p>
    <w:p w:rsidR="007730E2" w:rsidRPr="007730E2" w:rsidRDefault="007730E2" w:rsidP="007730E2">
      <w:pPr>
        <w:ind w:left="360"/>
        <w:rPr>
          <w:sz w:val="20"/>
          <w:szCs w:val="20"/>
        </w:rPr>
      </w:pPr>
      <w:r w:rsidRPr="007730E2">
        <w:rPr>
          <w:sz w:val="20"/>
          <w:szCs w:val="20"/>
        </w:rPr>
        <w:t xml:space="preserve">    </w:t>
      </w:r>
    </w:p>
    <w:p w:rsidR="007730E2" w:rsidRPr="007730E2" w:rsidRDefault="007730E2" w:rsidP="007730E2">
      <w:pPr>
        <w:ind w:left="360"/>
        <w:rPr>
          <w:sz w:val="20"/>
          <w:szCs w:val="20"/>
        </w:rPr>
      </w:pPr>
      <w:r w:rsidRPr="007730E2">
        <w:rPr>
          <w:sz w:val="20"/>
          <w:szCs w:val="20"/>
        </w:rPr>
        <w:t xml:space="preserve">    'присваиваим им значения из текстовых полей</w:t>
      </w:r>
    </w:p>
    <w:p w:rsidR="007730E2" w:rsidRPr="007730E2" w:rsidRDefault="007730E2" w:rsidP="007730E2">
      <w:pPr>
        <w:ind w:left="360"/>
        <w:rPr>
          <w:sz w:val="20"/>
          <w:szCs w:val="20"/>
          <w:lang w:val="en-US"/>
        </w:rPr>
      </w:pPr>
      <w:r w:rsidRPr="007730E2">
        <w:rPr>
          <w:sz w:val="20"/>
          <w:szCs w:val="20"/>
        </w:rPr>
        <w:t xml:space="preserve">    </w:t>
      </w:r>
      <w:r w:rsidRPr="007730E2">
        <w:rPr>
          <w:sz w:val="20"/>
          <w:szCs w:val="20"/>
          <w:lang w:val="en-US"/>
        </w:rPr>
        <w:t>paramA = Val(txtParamA.Text)</w:t>
      </w:r>
    </w:p>
    <w:p w:rsidR="007730E2" w:rsidRPr="007730E2" w:rsidRDefault="007730E2" w:rsidP="007730E2">
      <w:pPr>
        <w:ind w:left="360"/>
        <w:rPr>
          <w:sz w:val="20"/>
          <w:szCs w:val="20"/>
          <w:lang w:val="en-US"/>
        </w:rPr>
      </w:pPr>
      <w:r w:rsidRPr="007730E2">
        <w:rPr>
          <w:sz w:val="20"/>
          <w:szCs w:val="20"/>
          <w:lang w:val="en-US"/>
        </w:rPr>
        <w:t xml:space="preserve">    paramB = Val(txtParamB.Text)</w:t>
      </w:r>
    </w:p>
    <w:p w:rsidR="007730E2" w:rsidRPr="007730E2" w:rsidRDefault="007730E2" w:rsidP="007730E2">
      <w:pPr>
        <w:ind w:left="360"/>
        <w:rPr>
          <w:sz w:val="20"/>
          <w:szCs w:val="20"/>
        </w:rPr>
      </w:pPr>
      <w:r w:rsidRPr="007730E2">
        <w:rPr>
          <w:sz w:val="20"/>
          <w:szCs w:val="20"/>
          <w:lang w:val="en-US"/>
        </w:rPr>
        <w:t xml:space="preserve">    </w:t>
      </w:r>
      <w:r w:rsidRPr="007730E2">
        <w:rPr>
          <w:sz w:val="20"/>
          <w:szCs w:val="20"/>
        </w:rPr>
        <w:t>paramC = Val(txtParamC.Text)</w:t>
      </w:r>
    </w:p>
    <w:p w:rsidR="007730E2" w:rsidRPr="007730E2" w:rsidRDefault="007730E2" w:rsidP="007730E2">
      <w:pPr>
        <w:ind w:left="360"/>
        <w:rPr>
          <w:sz w:val="20"/>
          <w:szCs w:val="20"/>
        </w:rPr>
      </w:pPr>
      <w:r w:rsidRPr="007730E2">
        <w:rPr>
          <w:sz w:val="20"/>
          <w:szCs w:val="20"/>
        </w:rPr>
        <w:t xml:space="preserve">    </w:t>
      </w:r>
    </w:p>
    <w:p w:rsidR="007730E2" w:rsidRPr="007730E2" w:rsidRDefault="007730E2" w:rsidP="007730E2">
      <w:pPr>
        <w:ind w:left="360"/>
        <w:rPr>
          <w:sz w:val="20"/>
          <w:szCs w:val="20"/>
        </w:rPr>
      </w:pPr>
      <w:r w:rsidRPr="007730E2">
        <w:rPr>
          <w:sz w:val="20"/>
          <w:szCs w:val="20"/>
        </w:rPr>
        <w:t xml:space="preserve">    'проверка на а=0</w:t>
      </w:r>
    </w:p>
    <w:p w:rsidR="007730E2" w:rsidRPr="007730E2" w:rsidRDefault="007730E2" w:rsidP="007730E2">
      <w:pPr>
        <w:ind w:left="360"/>
        <w:rPr>
          <w:sz w:val="20"/>
          <w:szCs w:val="20"/>
          <w:lang w:val="en-US"/>
        </w:rPr>
      </w:pPr>
      <w:r w:rsidRPr="007730E2">
        <w:rPr>
          <w:sz w:val="20"/>
          <w:szCs w:val="20"/>
        </w:rPr>
        <w:t xml:space="preserve">    </w:t>
      </w:r>
      <w:r w:rsidRPr="007730E2">
        <w:rPr>
          <w:sz w:val="20"/>
          <w:szCs w:val="20"/>
          <w:lang w:val="en-US"/>
        </w:rPr>
        <w:t>If paramA = 0 Then</w:t>
      </w:r>
    </w:p>
    <w:p w:rsidR="007730E2" w:rsidRPr="007730E2" w:rsidRDefault="007730E2" w:rsidP="007730E2">
      <w:pPr>
        <w:ind w:left="360"/>
        <w:rPr>
          <w:sz w:val="20"/>
          <w:szCs w:val="20"/>
          <w:lang w:val="en-US"/>
        </w:rPr>
      </w:pPr>
      <w:r w:rsidRPr="007730E2">
        <w:rPr>
          <w:sz w:val="20"/>
          <w:szCs w:val="20"/>
          <w:lang w:val="en-US"/>
        </w:rPr>
        <w:t xml:space="preserve">    MsgBox "</w:t>
      </w:r>
      <w:r w:rsidRPr="007730E2">
        <w:rPr>
          <w:sz w:val="20"/>
          <w:szCs w:val="20"/>
        </w:rPr>
        <w:t>А</w:t>
      </w:r>
      <w:r w:rsidRPr="007730E2">
        <w:rPr>
          <w:sz w:val="20"/>
          <w:szCs w:val="20"/>
          <w:lang w:val="en-US"/>
        </w:rPr>
        <w:t xml:space="preserve">=0 </w:t>
      </w:r>
      <w:r w:rsidRPr="007730E2">
        <w:rPr>
          <w:sz w:val="20"/>
          <w:szCs w:val="20"/>
        </w:rPr>
        <w:t>не</w:t>
      </w:r>
      <w:r w:rsidRPr="007730E2">
        <w:rPr>
          <w:sz w:val="20"/>
          <w:szCs w:val="20"/>
          <w:lang w:val="en-US"/>
        </w:rPr>
        <w:t xml:space="preserve"> </w:t>
      </w:r>
      <w:r w:rsidRPr="007730E2">
        <w:rPr>
          <w:sz w:val="20"/>
          <w:szCs w:val="20"/>
        </w:rPr>
        <w:t>допускается</w:t>
      </w:r>
      <w:r w:rsidRPr="007730E2">
        <w:rPr>
          <w:sz w:val="20"/>
          <w:szCs w:val="20"/>
          <w:lang w:val="en-US"/>
        </w:rPr>
        <w:t>!", vbCritical</w:t>
      </w:r>
    </w:p>
    <w:p w:rsidR="007730E2" w:rsidRPr="007730E2" w:rsidRDefault="007730E2" w:rsidP="007730E2">
      <w:pPr>
        <w:ind w:left="360"/>
        <w:rPr>
          <w:sz w:val="20"/>
          <w:szCs w:val="20"/>
          <w:lang w:val="en-US"/>
        </w:rPr>
      </w:pPr>
      <w:r w:rsidRPr="007730E2">
        <w:rPr>
          <w:sz w:val="20"/>
          <w:szCs w:val="20"/>
          <w:lang w:val="en-US"/>
        </w:rPr>
        <w:t xml:space="preserve">    Exit Sub</w:t>
      </w:r>
    </w:p>
    <w:p w:rsidR="007730E2" w:rsidRPr="007730E2" w:rsidRDefault="007730E2" w:rsidP="007730E2">
      <w:pPr>
        <w:ind w:left="360"/>
        <w:rPr>
          <w:sz w:val="20"/>
          <w:szCs w:val="20"/>
          <w:lang w:val="en-US"/>
        </w:rPr>
      </w:pPr>
      <w:r w:rsidRPr="007730E2">
        <w:rPr>
          <w:sz w:val="20"/>
          <w:szCs w:val="20"/>
          <w:lang w:val="en-US"/>
        </w:rPr>
        <w:t xml:space="preserve">    End If</w:t>
      </w:r>
    </w:p>
    <w:p w:rsidR="007730E2" w:rsidRPr="007730E2" w:rsidRDefault="007730E2" w:rsidP="007730E2">
      <w:pPr>
        <w:ind w:left="360"/>
        <w:rPr>
          <w:sz w:val="20"/>
          <w:szCs w:val="20"/>
          <w:lang w:val="en-US"/>
        </w:rPr>
      </w:pPr>
    </w:p>
    <w:p w:rsidR="007730E2" w:rsidRPr="007730E2" w:rsidRDefault="007730E2" w:rsidP="007730E2">
      <w:pPr>
        <w:ind w:left="360"/>
        <w:rPr>
          <w:sz w:val="20"/>
          <w:szCs w:val="20"/>
          <w:lang w:val="en-US"/>
        </w:rPr>
      </w:pPr>
      <w:r w:rsidRPr="007730E2">
        <w:rPr>
          <w:sz w:val="20"/>
          <w:szCs w:val="20"/>
          <w:lang w:val="en-US"/>
        </w:rPr>
        <w:t xml:space="preserve">    '</w:t>
      </w:r>
      <w:r w:rsidRPr="007730E2">
        <w:rPr>
          <w:sz w:val="20"/>
          <w:szCs w:val="20"/>
        </w:rPr>
        <w:t>вычисляем</w:t>
      </w:r>
      <w:r w:rsidRPr="007730E2">
        <w:rPr>
          <w:sz w:val="20"/>
          <w:szCs w:val="20"/>
          <w:lang w:val="en-US"/>
        </w:rPr>
        <w:t xml:space="preserve"> </w:t>
      </w:r>
      <w:r w:rsidRPr="007730E2">
        <w:rPr>
          <w:sz w:val="20"/>
          <w:szCs w:val="20"/>
        </w:rPr>
        <w:t>дискреминант</w:t>
      </w:r>
    </w:p>
    <w:p w:rsidR="007730E2" w:rsidRPr="007B3F99" w:rsidRDefault="007730E2" w:rsidP="007730E2">
      <w:pPr>
        <w:ind w:left="360"/>
        <w:rPr>
          <w:sz w:val="20"/>
          <w:szCs w:val="20"/>
        </w:rPr>
      </w:pPr>
      <w:r w:rsidRPr="007730E2">
        <w:rPr>
          <w:sz w:val="20"/>
          <w:szCs w:val="20"/>
          <w:lang w:val="en-US"/>
        </w:rPr>
        <w:t xml:space="preserve">    D = paramB * paramB - 4 * paramA * paramC</w:t>
      </w:r>
    </w:p>
    <w:p w:rsidR="007730E2" w:rsidRPr="007730E2" w:rsidRDefault="007730E2" w:rsidP="007730E2">
      <w:pPr>
        <w:ind w:left="360"/>
        <w:rPr>
          <w:sz w:val="20"/>
          <w:szCs w:val="20"/>
        </w:rPr>
      </w:pPr>
      <w:r w:rsidRPr="007730E2">
        <w:rPr>
          <w:sz w:val="20"/>
          <w:szCs w:val="20"/>
          <w:lang w:val="en-US"/>
        </w:rPr>
        <w:t xml:space="preserve">    </w:t>
      </w:r>
      <w:r w:rsidRPr="007730E2">
        <w:rPr>
          <w:sz w:val="20"/>
          <w:szCs w:val="20"/>
        </w:rPr>
        <w:t>'решаем уравнение и выводим результат в метки Label</w:t>
      </w:r>
    </w:p>
    <w:p w:rsidR="007730E2" w:rsidRPr="007730E2" w:rsidRDefault="007730E2" w:rsidP="007730E2">
      <w:pPr>
        <w:ind w:left="360"/>
        <w:rPr>
          <w:sz w:val="20"/>
          <w:szCs w:val="20"/>
          <w:lang w:val="en-US"/>
        </w:rPr>
      </w:pPr>
      <w:r w:rsidRPr="007730E2">
        <w:rPr>
          <w:sz w:val="20"/>
          <w:szCs w:val="20"/>
        </w:rPr>
        <w:t xml:space="preserve">    </w:t>
      </w:r>
      <w:r w:rsidRPr="007730E2">
        <w:rPr>
          <w:sz w:val="20"/>
          <w:szCs w:val="20"/>
          <w:lang w:val="en-US"/>
        </w:rPr>
        <w:t>If D &gt; 0 Then</w:t>
      </w:r>
    </w:p>
    <w:p w:rsidR="007730E2" w:rsidRPr="007730E2" w:rsidRDefault="007730E2" w:rsidP="007730E2">
      <w:pPr>
        <w:ind w:left="360"/>
        <w:rPr>
          <w:sz w:val="20"/>
          <w:szCs w:val="20"/>
          <w:lang w:val="en-US"/>
        </w:rPr>
      </w:pPr>
      <w:r w:rsidRPr="007730E2">
        <w:rPr>
          <w:sz w:val="20"/>
          <w:szCs w:val="20"/>
          <w:lang w:val="en-US"/>
        </w:rPr>
        <w:t xml:space="preserve">        x1 = (-paramB + Sqr(D)) / (2 * paramA)</w:t>
      </w:r>
    </w:p>
    <w:p w:rsidR="007730E2" w:rsidRPr="007730E2" w:rsidRDefault="007730E2" w:rsidP="007730E2">
      <w:pPr>
        <w:ind w:left="360"/>
        <w:rPr>
          <w:sz w:val="20"/>
          <w:szCs w:val="20"/>
          <w:lang w:val="en-US"/>
        </w:rPr>
      </w:pPr>
      <w:r w:rsidRPr="007730E2">
        <w:rPr>
          <w:sz w:val="20"/>
          <w:szCs w:val="20"/>
          <w:lang w:val="en-US"/>
        </w:rPr>
        <w:t xml:space="preserve">        x2 = (-paramB - Sqr(D)) / (2 * paramA)</w:t>
      </w:r>
    </w:p>
    <w:p w:rsidR="007730E2" w:rsidRPr="007730E2" w:rsidRDefault="007730E2" w:rsidP="007730E2">
      <w:pPr>
        <w:ind w:left="360"/>
        <w:rPr>
          <w:sz w:val="20"/>
          <w:szCs w:val="20"/>
          <w:lang w:val="en-US"/>
        </w:rPr>
      </w:pPr>
      <w:r w:rsidRPr="007730E2">
        <w:rPr>
          <w:sz w:val="20"/>
          <w:szCs w:val="20"/>
          <w:lang w:val="en-US"/>
        </w:rPr>
        <w:t xml:space="preserve">        lblD.Caption = "</w:t>
      </w:r>
      <w:r w:rsidRPr="007730E2">
        <w:rPr>
          <w:sz w:val="20"/>
          <w:szCs w:val="20"/>
        </w:rPr>
        <w:t>Дискреминант</w:t>
      </w:r>
      <w:r w:rsidRPr="007730E2">
        <w:rPr>
          <w:sz w:val="20"/>
          <w:szCs w:val="20"/>
          <w:lang w:val="en-US"/>
        </w:rPr>
        <w:t xml:space="preserve"> D=" &amp; D</w:t>
      </w:r>
    </w:p>
    <w:p w:rsidR="007730E2" w:rsidRPr="007730E2" w:rsidRDefault="007730E2" w:rsidP="007730E2">
      <w:pPr>
        <w:ind w:left="360"/>
        <w:rPr>
          <w:sz w:val="20"/>
          <w:szCs w:val="20"/>
          <w:lang w:val="en-US"/>
        </w:rPr>
      </w:pPr>
      <w:r w:rsidRPr="007730E2">
        <w:rPr>
          <w:sz w:val="20"/>
          <w:szCs w:val="20"/>
          <w:lang w:val="en-US"/>
        </w:rPr>
        <w:t xml:space="preserve">        lblX1.Caption = "x1 = " &amp; x1</w:t>
      </w:r>
    </w:p>
    <w:p w:rsidR="007730E2" w:rsidRPr="007730E2" w:rsidRDefault="007730E2" w:rsidP="007730E2">
      <w:pPr>
        <w:ind w:left="360"/>
        <w:rPr>
          <w:sz w:val="20"/>
          <w:szCs w:val="20"/>
          <w:lang w:val="en-US"/>
        </w:rPr>
      </w:pPr>
      <w:r w:rsidRPr="007730E2">
        <w:rPr>
          <w:sz w:val="20"/>
          <w:szCs w:val="20"/>
          <w:lang w:val="en-US"/>
        </w:rPr>
        <w:t xml:space="preserve">        lblX2.Caption = "x2 = " &amp; x2</w:t>
      </w:r>
    </w:p>
    <w:p w:rsidR="007730E2" w:rsidRPr="007730E2" w:rsidRDefault="007730E2" w:rsidP="007730E2">
      <w:pPr>
        <w:ind w:left="360"/>
        <w:rPr>
          <w:sz w:val="20"/>
          <w:szCs w:val="20"/>
          <w:lang w:val="en-US"/>
        </w:rPr>
      </w:pPr>
      <w:r w:rsidRPr="007730E2">
        <w:rPr>
          <w:sz w:val="20"/>
          <w:szCs w:val="20"/>
          <w:lang w:val="en-US"/>
        </w:rPr>
        <w:t xml:space="preserve">    ElseIf D = 0 Then</w:t>
      </w:r>
    </w:p>
    <w:p w:rsidR="007730E2" w:rsidRPr="007730E2" w:rsidRDefault="007730E2" w:rsidP="007730E2">
      <w:pPr>
        <w:ind w:left="360"/>
        <w:rPr>
          <w:sz w:val="20"/>
          <w:szCs w:val="20"/>
          <w:lang w:val="en-US"/>
        </w:rPr>
      </w:pPr>
      <w:r w:rsidRPr="007730E2">
        <w:rPr>
          <w:sz w:val="20"/>
          <w:szCs w:val="20"/>
          <w:lang w:val="en-US"/>
        </w:rPr>
        <w:t xml:space="preserve">        x1 = -paramB / (2 * paramA)</w:t>
      </w:r>
    </w:p>
    <w:p w:rsidR="007730E2" w:rsidRPr="007730E2" w:rsidRDefault="007730E2" w:rsidP="007730E2">
      <w:pPr>
        <w:ind w:left="360"/>
        <w:rPr>
          <w:sz w:val="20"/>
          <w:szCs w:val="20"/>
          <w:lang w:val="en-US"/>
        </w:rPr>
      </w:pPr>
      <w:r w:rsidRPr="007730E2">
        <w:rPr>
          <w:sz w:val="20"/>
          <w:szCs w:val="20"/>
          <w:lang w:val="en-US"/>
        </w:rPr>
        <w:t xml:space="preserve">        lblD.Caption = "</w:t>
      </w:r>
      <w:r w:rsidRPr="007730E2">
        <w:rPr>
          <w:sz w:val="20"/>
          <w:szCs w:val="20"/>
        </w:rPr>
        <w:t>Дискреминант</w:t>
      </w:r>
      <w:r w:rsidRPr="007730E2">
        <w:rPr>
          <w:sz w:val="20"/>
          <w:szCs w:val="20"/>
          <w:lang w:val="en-US"/>
        </w:rPr>
        <w:t xml:space="preserve"> D=" &amp; D</w:t>
      </w:r>
    </w:p>
    <w:p w:rsidR="007730E2" w:rsidRPr="007730E2" w:rsidRDefault="007730E2" w:rsidP="007730E2">
      <w:pPr>
        <w:ind w:left="360"/>
        <w:rPr>
          <w:sz w:val="20"/>
          <w:szCs w:val="20"/>
          <w:lang w:val="en-US"/>
        </w:rPr>
      </w:pPr>
      <w:r w:rsidRPr="007730E2">
        <w:rPr>
          <w:sz w:val="20"/>
          <w:szCs w:val="20"/>
          <w:lang w:val="en-US"/>
        </w:rPr>
        <w:t xml:space="preserve">        lblX1.Caption = "x=" &amp; x1</w:t>
      </w:r>
    </w:p>
    <w:p w:rsidR="007730E2" w:rsidRPr="007730E2" w:rsidRDefault="007730E2" w:rsidP="007730E2">
      <w:pPr>
        <w:ind w:left="360"/>
        <w:rPr>
          <w:sz w:val="20"/>
          <w:szCs w:val="20"/>
          <w:lang w:val="en-US"/>
        </w:rPr>
      </w:pPr>
      <w:r w:rsidRPr="007730E2">
        <w:rPr>
          <w:sz w:val="20"/>
          <w:szCs w:val="20"/>
          <w:lang w:val="en-US"/>
        </w:rPr>
        <w:t xml:space="preserve">        lblX2.Caption = ""</w:t>
      </w:r>
    </w:p>
    <w:p w:rsidR="007730E2" w:rsidRPr="007730E2" w:rsidRDefault="007730E2" w:rsidP="007730E2">
      <w:pPr>
        <w:ind w:left="360"/>
        <w:rPr>
          <w:sz w:val="20"/>
          <w:szCs w:val="20"/>
          <w:lang w:val="en-US"/>
        </w:rPr>
      </w:pPr>
      <w:r w:rsidRPr="007730E2">
        <w:rPr>
          <w:sz w:val="20"/>
          <w:szCs w:val="20"/>
          <w:lang w:val="en-US"/>
        </w:rPr>
        <w:t xml:space="preserve">    Else</w:t>
      </w:r>
    </w:p>
    <w:p w:rsidR="007730E2" w:rsidRPr="007730E2" w:rsidRDefault="007730E2" w:rsidP="007730E2">
      <w:pPr>
        <w:ind w:left="360"/>
        <w:rPr>
          <w:sz w:val="20"/>
          <w:szCs w:val="20"/>
          <w:lang w:val="en-US"/>
        </w:rPr>
      </w:pPr>
      <w:r w:rsidRPr="007730E2">
        <w:rPr>
          <w:sz w:val="20"/>
          <w:szCs w:val="20"/>
          <w:lang w:val="en-US"/>
        </w:rPr>
        <w:t xml:space="preserve">        lblD.Caption = "</w:t>
      </w:r>
      <w:r w:rsidRPr="007730E2">
        <w:rPr>
          <w:sz w:val="20"/>
          <w:szCs w:val="20"/>
        </w:rPr>
        <w:t>Дискреминант</w:t>
      </w:r>
      <w:r w:rsidRPr="007730E2">
        <w:rPr>
          <w:sz w:val="20"/>
          <w:szCs w:val="20"/>
          <w:lang w:val="en-US"/>
        </w:rPr>
        <w:t xml:space="preserve"> D=" &amp; D</w:t>
      </w:r>
    </w:p>
    <w:p w:rsidR="007730E2" w:rsidRPr="007730E2" w:rsidRDefault="007730E2" w:rsidP="007730E2">
      <w:pPr>
        <w:ind w:left="360"/>
        <w:rPr>
          <w:sz w:val="20"/>
          <w:szCs w:val="20"/>
          <w:lang w:val="en-US"/>
        </w:rPr>
      </w:pPr>
      <w:r w:rsidRPr="007730E2">
        <w:rPr>
          <w:sz w:val="20"/>
          <w:szCs w:val="20"/>
          <w:lang w:val="en-US"/>
        </w:rPr>
        <w:t xml:space="preserve">        lblX1.Caption = "</w:t>
      </w:r>
      <w:r w:rsidRPr="007730E2">
        <w:rPr>
          <w:sz w:val="20"/>
          <w:szCs w:val="20"/>
        </w:rPr>
        <w:t>Нет</w:t>
      </w:r>
      <w:r w:rsidRPr="007730E2">
        <w:rPr>
          <w:sz w:val="20"/>
          <w:szCs w:val="20"/>
          <w:lang w:val="en-US"/>
        </w:rPr>
        <w:t xml:space="preserve"> </w:t>
      </w:r>
      <w:r w:rsidRPr="007730E2">
        <w:rPr>
          <w:sz w:val="20"/>
          <w:szCs w:val="20"/>
        </w:rPr>
        <w:t>решений</w:t>
      </w:r>
      <w:r w:rsidRPr="007730E2">
        <w:rPr>
          <w:sz w:val="20"/>
          <w:szCs w:val="20"/>
          <w:lang w:val="en-US"/>
        </w:rPr>
        <w:t>"</w:t>
      </w:r>
    </w:p>
    <w:p w:rsidR="007730E2" w:rsidRPr="007730E2" w:rsidRDefault="007730E2" w:rsidP="007730E2">
      <w:pPr>
        <w:ind w:left="360"/>
        <w:rPr>
          <w:sz w:val="20"/>
          <w:szCs w:val="20"/>
        </w:rPr>
      </w:pPr>
      <w:r w:rsidRPr="007730E2">
        <w:rPr>
          <w:sz w:val="20"/>
          <w:szCs w:val="20"/>
          <w:lang w:val="en-US"/>
        </w:rPr>
        <w:t xml:space="preserve">        </w:t>
      </w:r>
      <w:r w:rsidRPr="007730E2">
        <w:rPr>
          <w:sz w:val="20"/>
          <w:szCs w:val="20"/>
        </w:rPr>
        <w:t>lblX2.Caption = ""</w:t>
      </w:r>
    </w:p>
    <w:p w:rsidR="007730E2" w:rsidRPr="007730E2" w:rsidRDefault="007730E2" w:rsidP="007730E2">
      <w:pPr>
        <w:ind w:left="360"/>
        <w:rPr>
          <w:sz w:val="20"/>
          <w:szCs w:val="20"/>
        </w:rPr>
      </w:pPr>
      <w:r w:rsidRPr="007730E2">
        <w:rPr>
          <w:sz w:val="20"/>
          <w:szCs w:val="20"/>
        </w:rPr>
        <w:t xml:space="preserve">        </w:t>
      </w:r>
    </w:p>
    <w:p w:rsidR="007730E2" w:rsidRPr="007730E2" w:rsidRDefault="007730E2" w:rsidP="007730E2">
      <w:pPr>
        <w:ind w:left="360"/>
        <w:rPr>
          <w:sz w:val="20"/>
          <w:szCs w:val="20"/>
        </w:rPr>
      </w:pPr>
      <w:r w:rsidRPr="007730E2">
        <w:rPr>
          <w:sz w:val="20"/>
          <w:szCs w:val="20"/>
        </w:rPr>
        <w:t xml:space="preserve">        'можно добавить выводное поле с предупреждающей информацией</w:t>
      </w:r>
    </w:p>
    <w:p w:rsidR="007730E2" w:rsidRPr="007730E2" w:rsidRDefault="007730E2" w:rsidP="007730E2">
      <w:pPr>
        <w:ind w:left="360"/>
        <w:rPr>
          <w:sz w:val="20"/>
          <w:szCs w:val="20"/>
        </w:rPr>
      </w:pPr>
      <w:r w:rsidRPr="007730E2">
        <w:rPr>
          <w:sz w:val="20"/>
          <w:szCs w:val="20"/>
        </w:rPr>
        <w:t xml:space="preserve">        R = MsgBox("Дискреминант меньше нуля! Корней нет!", 48, "Внимание!")   </w:t>
      </w:r>
    </w:p>
    <w:p w:rsidR="007B3F99" w:rsidRDefault="007730E2" w:rsidP="007730E2">
      <w:pPr>
        <w:ind w:left="360"/>
        <w:rPr>
          <w:sz w:val="20"/>
          <w:szCs w:val="20"/>
        </w:rPr>
      </w:pPr>
      <w:r w:rsidRPr="007730E2">
        <w:rPr>
          <w:sz w:val="20"/>
          <w:szCs w:val="20"/>
        </w:rPr>
        <w:t xml:space="preserve">    End If</w:t>
      </w:r>
    </w:p>
    <w:p w:rsidR="007730E2" w:rsidRDefault="007730E2" w:rsidP="007730E2">
      <w:pPr>
        <w:ind w:left="360"/>
        <w:rPr>
          <w:sz w:val="20"/>
          <w:szCs w:val="20"/>
        </w:rPr>
      </w:pPr>
      <w:r w:rsidRPr="007730E2">
        <w:rPr>
          <w:sz w:val="20"/>
          <w:szCs w:val="20"/>
        </w:rPr>
        <w:t>End Sub</w:t>
      </w:r>
    </w:p>
    <w:p w:rsidR="00E54A4F" w:rsidRDefault="007730E2" w:rsidP="007730E2">
      <w:pPr>
        <w:ind w:left="360"/>
        <w:jc w:val="center"/>
        <w:rPr>
          <w:sz w:val="20"/>
          <w:szCs w:val="20"/>
        </w:rPr>
      </w:pPr>
      <w:r>
        <w:rPr>
          <w:sz w:val="20"/>
          <w:szCs w:val="20"/>
        </w:rPr>
        <w:br w:type="page"/>
      </w:r>
    </w:p>
    <w:p w:rsidR="007730E2" w:rsidRDefault="007730E2" w:rsidP="007730E2">
      <w:pPr>
        <w:ind w:left="360"/>
        <w:jc w:val="center"/>
        <w:rPr>
          <w:color w:val="FF0000"/>
        </w:rPr>
      </w:pPr>
      <w:bookmarkStart w:id="23" w:name="Модель2"/>
      <w:bookmarkEnd w:id="23"/>
      <w:r w:rsidRPr="007730E2">
        <w:rPr>
          <w:color w:val="FF0000"/>
        </w:rPr>
        <w:t>Модель «Графики тригонометрических функций»</w:t>
      </w:r>
    </w:p>
    <w:p w:rsidR="00E54A4F" w:rsidRDefault="00E54A4F" w:rsidP="007730E2">
      <w:pPr>
        <w:ind w:left="360"/>
        <w:jc w:val="center"/>
        <w:rPr>
          <w:color w:val="FF0000"/>
        </w:rPr>
      </w:pPr>
    </w:p>
    <w:p w:rsidR="007730E2" w:rsidRDefault="006D26C2" w:rsidP="007730E2">
      <w:pPr>
        <w:ind w:left="360"/>
        <w:jc w:val="center"/>
        <w:rPr>
          <w:color w:val="FF0000"/>
        </w:rPr>
      </w:pPr>
      <w:r>
        <w:rPr>
          <w:color w:val="FF0000"/>
        </w:rPr>
        <w:pict>
          <v:shape id="_x0000_i1037" type="#_x0000_t75" style="width:421.5pt;height:267pt">
            <v:imagedata r:id="rId25" o:title=""/>
          </v:shape>
        </w:pict>
      </w:r>
    </w:p>
    <w:p w:rsidR="007730E2" w:rsidRDefault="007730E2" w:rsidP="007730E2">
      <w:pPr>
        <w:ind w:left="360"/>
        <w:rPr>
          <w:sz w:val="20"/>
          <w:szCs w:val="20"/>
        </w:rPr>
      </w:pPr>
    </w:p>
    <w:p w:rsidR="00E54A4F" w:rsidRPr="00E54A4F" w:rsidRDefault="00E54A4F" w:rsidP="007730E2">
      <w:pPr>
        <w:ind w:left="360"/>
        <w:rPr>
          <w:b/>
          <w:i/>
        </w:rPr>
      </w:pPr>
      <w:r w:rsidRPr="00E54A4F">
        <w:rPr>
          <w:b/>
          <w:i/>
        </w:rPr>
        <w:t>Программа</w:t>
      </w:r>
      <w:r>
        <w:rPr>
          <w:i/>
        </w:rPr>
        <w:t xml:space="preserve"> </w:t>
      </w:r>
      <w:r w:rsidRPr="00E54A4F">
        <w:t>(</w:t>
      </w:r>
      <w:r>
        <w:rPr>
          <w:i/>
        </w:rPr>
        <w:t>программный код</w:t>
      </w:r>
      <w:r w:rsidRPr="00E54A4F">
        <w:t>)</w:t>
      </w:r>
      <w:r w:rsidRPr="00E54A4F">
        <w:rPr>
          <w:b/>
        </w:rPr>
        <w:t>:</w:t>
      </w:r>
    </w:p>
    <w:p w:rsidR="007730E2" w:rsidRDefault="007730E2" w:rsidP="007730E2">
      <w:pPr>
        <w:ind w:left="360"/>
        <w:rPr>
          <w:sz w:val="20"/>
          <w:szCs w:val="20"/>
        </w:rPr>
      </w:pPr>
    </w:p>
    <w:p w:rsidR="00E54A4F" w:rsidRPr="00E54A4F" w:rsidRDefault="00E54A4F" w:rsidP="007730E2">
      <w:pPr>
        <w:ind w:left="360"/>
        <w:rPr>
          <w:sz w:val="20"/>
          <w:szCs w:val="20"/>
        </w:rPr>
        <w:sectPr w:rsidR="00E54A4F" w:rsidRPr="00E54A4F" w:rsidSect="0030399D">
          <w:type w:val="continuous"/>
          <w:pgSz w:w="11906" w:h="16838"/>
          <w:pgMar w:top="567" w:right="567" w:bottom="567" w:left="567" w:header="709" w:footer="709" w:gutter="0"/>
          <w:cols w:space="708"/>
          <w:docGrid w:linePitch="360"/>
        </w:sectPr>
      </w:pPr>
    </w:p>
    <w:p w:rsidR="007730E2" w:rsidRPr="00E54A4F" w:rsidRDefault="007730E2" w:rsidP="007730E2">
      <w:pPr>
        <w:ind w:left="360"/>
        <w:rPr>
          <w:sz w:val="20"/>
          <w:szCs w:val="20"/>
        </w:rPr>
      </w:pPr>
      <w:r w:rsidRPr="007730E2">
        <w:rPr>
          <w:sz w:val="20"/>
          <w:szCs w:val="20"/>
          <w:lang w:val="en-US"/>
        </w:rPr>
        <w:t>Dim</w:t>
      </w:r>
      <w:r w:rsidRPr="00E54A4F">
        <w:rPr>
          <w:sz w:val="20"/>
          <w:szCs w:val="20"/>
        </w:rPr>
        <w:t xml:space="preserve"> </w:t>
      </w:r>
      <w:r w:rsidRPr="007730E2">
        <w:rPr>
          <w:sz w:val="20"/>
          <w:szCs w:val="20"/>
          <w:lang w:val="en-US"/>
        </w:rPr>
        <w:t>I</w:t>
      </w:r>
      <w:r w:rsidRPr="00E54A4F">
        <w:rPr>
          <w:sz w:val="20"/>
          <w:szCs w:val="20"/>
        </w:rPr>
        <w:t xml:space="preserve"> </w:t>
      </w:r>
      <w:r w:rsidRPr="007730E2">
        <w:rPr>
          <w:sz w:val="20"/>
          <w:szCs w:val="20"/>
          <w:lang w:val="en-US"/>
        </w:rPr>
        <w:t>As</w:t>
      </w:r>
      <w:r w:rsidRPr="00E54A4F">
        <w:rPr>
          <w:sz w:val="20"/>
          <w:szCs w:val="20"/>
        </w:rPr>
        <w:t xml:space="preserve"> </w:t>
      </w:r>
      <w:r w:rsidRPr="007730E2">
        <w:rPr>
          <w:sz w:val="20"/>
          <w:szCs w:val="20"/>
          <w:lang w:val="en-US"/>
        </w:rPr>
        <w:t>Integer</w:t>
      </w:r>
    </w:p>
    <w:p w:rsidR="007730E2" w:rsidRPr="007730E2" w:rsidRDefault="007730E2" w:rsidP="007730E2">
      <w:pPr>
        <w:ind w:left="360"/>
        <w:rPr>
          <w:sz w:val="20"/>
          <w:szCs w:val="20"/>
          <w:lang w:val="en-US"/>
        </w:rPr>
      </w:pPr>
      <w:r w:rsidRPr="007730E2">
        <w:rPr>
          <w:sz w:val="20"/>
          <w:szCs w:val="20"/>
          <w:lang w:val="en-US"/>
        </w:rPr>
        <w:t>Dim X As Double</w:t>
      </w:r>
    </w:p>
    <w:p w:rsidR="007730E2" w:rsidRPr="007730E2" w:rsidRDefault="007730E2" w:rsidP="007730E2">
      <w:pPr>
        <w:ind w:left="360"/>
        <w:rPr>
          <w:sz w:val="20"/>
          <w:szCs w:val="20"/>
          <w:lang w:val="en-US"/>
        </w:rPr>
      </w:pPr>
      <w:r w:rsidRPr="007730E2">
        <w:rPr>
          <w:sz w:val="20"/>
          <w:szCs w:val="20"/>
          <w:lang w:val="en-US"/>
        </w:rPr>
        <w:t>Dim Y As Double</w:t>
      </w:r>
    </w:p>
    <w:p w:rsidR="007730E2" w:rsidRPr="007730E2" w:rsidRDefault="007730E2" w:rsidP="007730E2">
      <w:pPr>
        <w:ind w:left="360"/>
        <w:rPr>
          <w:sz w:val="20"/>
          <w:szCs w:val="20"/>
          <w:lang w:val="en-US"/>
        </w:rPr>
      </w:pPr>
      <w:r w:rsidRPr="007730E2">
        <w:rPr>
          <w:sz w:val="20"/>
          <w:szCs w:val="20"/>
          <w:lang w:val="en-US"/>
        </w:rPr>
        <w:t>Private Sub cmdCK_Click()</w:t>
      </w:r>
    </w:p>
    <w:p w:rsidR="007730E2" w:rsidRPr="007730E2" w:rsidRDefault="007730E2" w:rsidP="007730E2">
      <w:pPr>
        <w:ind w:left="360"/>
        <w:rPr>
          <w:sz w:val="20"/>
          <w:szCs w:val="20"/>
          <w:lang w:val="en-US"/>
        </w:rPr>
      </w:pPr>
      <w:r w:rsidRPr="007730E2">
        <w:rPr>
          <w:sz w:val="20"/>
          <w:szCs w:val="20"/>
          <w:lang w:val="en-US"/>
        </w:rPr>
        <w:t>picGrap.Scale (-10, 5)-(10, -5)</w:t>
      </w:r>
    </w:p>
    <w:p w:rsidR="007730E2" w:rsidRPr="007730E2" w:rsidRDefault="007730E2" w:rsidP="007730E2">
      <w:pPr>
        <w:ind w:left="360"/>
        <w:rPr>
          <w:sz w:val="20"/>
          <w:szCs w:val="20"/>
          <w:lang w:val="en-US"/>
        </w:rPr>
      </w:pPr>
      <w:r w:rsidRPr="007730E2">
        <w:rPr>
          <w:sz w:val="20"/>
          <w:szCs w:val="20"/>
          <w:lang w:val="en-US"/>
        </w:rPr>
        <w:t>picGrap.Line (-10, 0)-(10, 0)</w:t>
      </w:r>
    </w:p>
    <w:p w:rsidR="007730E2" w:rsidRPr="007730E2" w:rsidRDefault="007730E2" w:rsidP="007730E2">
      <w:pPr>
        <w:ind w:left="360"/>
        <w:rPr>
          <w:sz w:val="20"/>
          <w:szCs w:val="20"/>
          <w:lang w:val="en-US"/>
        </w:rPr>
      </w:pPr>
      <w:r w:rsidRPr="007730E2">
        <w:rPr>
          <w:sz w:val="20"/>
          <w:szCs w:val="20"/>
          <w:lang w:val="en-US"/>
        </w:rPr>
        <w:t>For I = -10 To 10</w:t>
      </w:r>
    </w:p>
    <w:p w:rsidR="007730E2" w:rsidRPr="007730E2" w:rsidRDefault="007730E2" w:rsidP="007730E2">
      <w:pPr>
        <w:ind w:left="360"/>
        <w:rPr>
          <w:sz w:val="20"/>
          <w:szCs w:val="20"/>
          <w:lang w:val="en-US"/>
        </w:rPr>
      </w:pPr>
      <w:r w:rsidRPr="007730E2">
        <w:rPr>
          <w:sz w:val="20"/>
          <w:szCs w:val="20"/>
          <w:lang w:val="en-US"/>
        </w:rPr>
        <w:t>picGrap.PSet (I, 0)</w:t>
      </w:r>
    </w:p>
    <w:p w:rsidR="007730E2" w:rsidRPr="007730E2" w:rsidRDefault="007730E2" w:rsidP="007730E2">
      <w:pPr>
        <w:ind w:left="360"/>
        <w:rPr>
          <w:sz w:val="20"/>
          <w:szCs w:val="20"/>
          <w:lang w:val="en-US"/>
        </w:rPr>
      </w:pPr>
      <w:r w:rsidRPr="007730E2">
        <w:rPr>
          <w:sz w:val="20"/>
          <w:szCs w:val="20"/>
          <w:lang w:val="en-US"/>
        </w:rPr>
        <w:t>picGrap.Print I</w:t>
      </w:r>
    </w:p>
    <w:p w:rsidR="007730E2" w:rsidRPr="007730E2" w:rsidRDefault="007730E2" w:rsidP="007730E2">
      <w:pPr>
        <w:ind w:left="360"/>
        <w:rPr>
          <w:sz w:val="20"/>
          <w:szCs w:val="20"/>
          <w:lang w:val="en-US"/>
        </w:rPr>
      </w:pPr>
      <w:r w:rsidRPr="007730E2">
        <w:rPr>
          <w:sz w:val="20"/>
          <w:szCs w:val="20"/>
          <w:lang w:val="en-US"/>
        </w:rPr>
        <w:t>Next I</w:t>
      </w:r>
    </w:p>
    <w:p w:rsidR="007730E2" w:rsidRPr="007730E2" w:rsidRDefault="007730E2" w:rsidP="007730E2">
      <w:pPr>
        <w:ind w:left="360"/>
        <w:rPr>
          <w:sz w:val="20"/>
          <w:szCs w:val="20"/>
          <w:lang w:val="en-US"/>
        </w:rPr>
      </w:pPr>
      <w:r w:rsidRPr="007730E2">
        <w:rPr>
          <w:sz w:val="20"/>
          <w:szCs w:val="20"/>
          <w:lang w:val="en-US"/>
        </w:rPr>
        <w:t>picGrap.Line (0, -5)-(0, 5)</w:t>
      </w:r>
    </w:p>
    <w:p w:rsidR="007730E2" w:rsidRPr="007730E2" w:rsidRDefault="007730E2" w:rsidP="007730E2">
      <w:pPr>
        <w:ind w:left="360"/>
        <w:rPr>
          <w:sz w:val="20"/>
          <w:szCs w:val="20"/>
          <w:lang w:val="en-US"/>
        </w:rPr>
      </w:pPr>
      <w:r w:rsidRPr="007730E2">
        <w:rPr>
          <w:sz w:val="20"/>
          <w:szCs w:val="20"/>
          <w:lang w:val="en-US"/>
        </w:rPr>
        <w:t>For I = -5 To 5</w:t>
      </w:r>
    </w:p>
    <w:p w:rsidR="007730E2" w:rsidRPr="007730E2" w:rsidRDefault="007730E2" w:rsidP="007730E2">
      <w:pPr>
        <w:ind w:left="360"/>
        <w:rPr>
          <w:sz w:val="20"/>
          <w:szCs w:val="20"/>
          <w:lang w:val="en-US"/>
        </w:rPr>
      </w:pPr>
      <w:r w:rsidRPr="007730E2">
        <w:rPr>
          <w:sz w:val="20"/>
          <w:szCs w:val="20"/>
          <w:lang w:val="en-US"/>
        </w:rPr>
        <w:t>picGrap.PSet (0, I)</w:t>
      </w:r>
    </w:p>
    <w:p w:rsidR="007730E2" w:rsidRPr="007730E2" w:rsidRDefault="007730E2" w:rsidP="007730E2">
      <w:pPr>
        <w:ind w:left="360"/>
        <w:rPr>
          <w:sz w:val="20"/>
          <w:szCs w:val="20"/>
          <w:lang w:val="en-US"/>
        </w:rPr>
      </w:pPr>
      <w:r w:rsidRPr="007730E2">
        <w:rPr>
          <w:sz w:val="20"/>
          <w:szCs w:val="20"/>
          <w:lang w:val="en-US"/>
        </w:rPr>
        <w:t>picGrap.Print I</w:t>
      </w:r>
    </w:p>
    <w:p w:rsidR="007730E2" w:rsidRPr="007730E2" w:rsidRDefault="007730E2" w:rsidP="007730E2">
      <w:pPr>
        <w:ind w:left="360"/>
        <w:rPr>
          <w:sz w:val="20"/>
          <w:szCs w:val="20"/>
          <w:lang w:val="en-US"/>
        </w:rPr>
      </w:pPr>
      <w:r w:rsidRPr="007730E2">
        <w:rPr>
          <w:sz w:val="20"/>
          <w:szCs w:val="20"/>
          <w:lang w:val="en-US"/>
        </w:rPr>
        <w:t>Next I</w:t>
      </w:r>
    </w:p>
    <w:p w:rsidR="007730E2" w:rsidRPr="007730E2" w:rsidRDefault="007730E2" w:rsidP="007730E2">
      <w:pPr>
        <w:ind w:left="360"/>
        <w:rPr>
          <w:sz w:val="20"/>
          <w:szCs w:val="20"/>
          <w:lang w:val="en-US"/>
        </w:rPr>
      </w:pPr>
      <w:r w:rsidRPr="007730E2">
        <w:rPr>
          <w:sz w:val="20"/>
          <w:szCs w:val="20"/>
          <w:lang w:val="en-US"/>
        </w:rPr>
        <w:t>End Sub</w:t>
      </w:r>
    </w:p>
    <w:p w:rsidR="007730E2" w:rsidRPr="007730E2" w:rsidRDefault="007730E2" w:rsidP="007730E2">
      <w:pPr>
        <w:ind w:left="360"/>
        <w:rPr>
          <w:sz w:val="20"/>
          <w:szCs w:val="20"/>
          <w:lang w:val="en-US"/>
        </w:rPr>
      </w:pPr>
      <w:r w:rsidRPr="007730E2">
        <w:rPr>
          <w:sz w:val="20"/>
          <w:szCs w:val="20"/>
          <w:lang w:val="en-US"/>
        </w:rPr>
        <w:t>Private Sub cmdCLS_Click()</w:t>
      </w:r>
    </w:p>
    <w:p w:rsidR="007730E2" w:rsidRPr="007730E2" w:rsidRDefault="007730E2" w:rsidP="007730E2">
      <w:pPr>
        <w:ind w:left="360"/>
        <w:rPr>
          <w:sz w:val="20"/>
          <w:szCs w:val="20"/>
          <w:lang w:val="en-US"/>
        </w:rPr>
      </w:pPr>
      <w:r w:rsidRPr="007730E2">
        <w:rPr>
          <w:sz w:val="20"/>
          <w:szCs w:val="20"/>
          <w:lang w:val="en-US"/>
        </w:rPr>
        <w:t>picGrap.Cls</w:t>
      </w:r>
    </w:p>
    <w:p w:rsidR="007730E2" w:rsidRPr="007730E2" w:rsidRDefault="007730E2" w:rsidP="007730E2">
      <w:pPr>
        <w:ind w:left="360"/>
        <w:rPr>
          <w:sz w:val="20"/>
          <w:szCs w:val="20"/>
          <w:lang w:val="en-US"/>
        </w:rPr>
      </w:pPr>
      <w:r w:rsidRPr="007730E2">
        <w:rPr>
          <w:sz w:val="20"/>
          <w:szCs w:val="20"/>
          <w:lang w:val="en-US"/>
        </w:rPr>
        <w:t>End Sub</w:t>
      </w:r>
    </w:p>
    <w:p w:rsidR="007730E2" w:rsidRPr="007730E2" w:rsidRDefault="007730E2" w:rsidP="007730E2">
      <w:pPr>
        <w:ind w:left="360"/>
        <w:rPr>
          <w:sz w:val="20"/>
          <w:szCs w:val="20"/>
          <w:lang w:val="en-US"/>
        </w:rPr>
      </w:pPr>
      <w:r w:rsidRPr="007730E2">
        <w:rPr>
          <w:sz w:val="20"/>
          <w:szCs w:val="20"/>
          <w:lang w:val="en-US"/>
        </w:rPr>
        <w:t>Private Sub cmdSin_Click()</w:t>
      </w:r>
    </w:p>
    <w:p w:rsidR="007730E2" w:rsidRPr="007730E2" w:rsidRDefault="007730E2" w:rsidP="007730E2">
      <w:pPr>
        <w:ind w:left="360"/>
        <w:rPr>
          <w:sz w:val="20"/>
          <w:szCs w:val="20"/>
          <w:lang w:val="en-US"/>
        </w:rPr>
      </w:pPr>
      <w:r w:rsidRPr="007730E2">
        <w:rPr>
          <w:sz w:val="20"/>
          <w:szCs w:val="20"/>
          <w:lang w:val="en-US"/>
        </w:rPr>
        <w:t>For X = -10 To 10 Step 0.03</w:t>
      </w:r>
    </w:p>
    <w:p w:rsidR="007730E2" w:rsidRPr="007730E2" w:rsidRDefault="007730E2" w:rsidP="007730E2">
      <w:pPr>
        <w:ind w:left="360"/>
        <w:rPr>
          <w:sz w:val="20"/>
          <w:szCs w:val="20"/>
          <w:lang w:val="en-US"/>
        </w:rPr>
      </w:pPr>
      <w:r w:rsidRPr="007730E2">
        <w:rPr>
          <w:sz w:val="20"/>
          <w:szCs w:val="20"/>
          <w:lang w:val="en-US"/>
        </w:rPr>
        <w:t>Y = Sin(X)</w:t>
      </w:r>
    </w:p>
    <w:p w:rsidR="007730E2" w:rsidRPr="007730E2" w:rsidRDefault="007730E2" w:rsidP="007730E2">
      <w:pPr>
        <w:ind w:left="360"/>
        <w:rPr>
          <w:sz w:val="20"/>
          <w:szCs w:val="20"/>
          <w:lang w:val="en-US"/>
        </w:rPr>
      </w:pPr>
      <w:r w:rsidRPr="007730E2">
        <w:rPr>
          <w:sz w:val="20"/>
          <w:szCs w:val="20"/>
          <w:lang w:val="en-US"/>
        </w:rPr>
        <w:t>picGrap.PSet (X, Y)</w:t>
      </w:r>
    </w:p>
    <w:p w:rsidR="007730E2" w:rsidRPr="007730E2" w:rsidRDefault="007730E2" w:rsidP="007730E2">
      <w:pPr>
        <w:ind w:left="360"/>
        <w:rPr>
          <w:sz w:val="20"/>
          <w:szCs w:val="20"/>
          <w:lang w:val="en-US"/>
        </w:rPr>
      </w:pPr>
      <w:r w:rsidRPr="007730E2">
        <w:rPr>
          <w:sz w:val="20"/>
          <w:szCs w:val="20"/>
          <w:lang w:val="en-US"/>
        </w:rPr>
        <w:t>Next X</w:t>
      </w:r>
    </w:p>
    <w:p w:rsidR="007730E2" w:rsidRPr="007730E2" w:rsidRDefault="007730E2" w:rsidP="007730E2">
      <w:pPr>
        <w:ind w:left="360"/>
        <w:rPr>
          <w:sz w:val="20"/>
          <w:szCs w:val="20"/>
          <w:lang w:val="en-US"/>
        </w:rPr>
      </w:pPr>
      <w:r w:rsidRPr="007730E2">
        <w:rPr>
          <w:sz w:val="20"/>
          <w:szCs w:val="20"/>
          <w:lang w:val="en-US"/>
        </w:rPr>
        <w:t>End Sub</w:t>
      </w:r>
    </w:p>
    <w:p w:rsidR="007730E2" w:rsidRPr="007730E2" w:rsidRDefault="007730E2" w:rsidP="007730E2">
      <w:pPr>
        <w:ind w:left="360"/>
        <w:rPr>
          <w:sz w:val="20"/>
          <w:szCs w:val="20"/>
          <w:lang w:val="en-US"/>
        </w:rPr>
      </w:pPr>
      <w:r w:rsidRPr="007730E2">
        <w:rPr>
          <w:sz w:val="20"/>
          <w:szCs w:val="20"/>
          <w:lang w:val="en-US"/>
        </w:rPr>
        <w:t>Private Sub cmdCos_Click()</w:t>
      </w:r>
    </w:p>
    <w:p w:rsidR="007730E2" w:rsidRPr="007730E2" w:rsidRDefault="007730E2" w:rsidP="007730E2">
      <w:pPr>
        <w:ind w:left="360"/>
        <w:rPr>
          <w:sz w:val="20"/>
          <w:szCs w:val="20"/>
          <w:lang w:val="en-US"/>
        </w:rPr>
      </w:pPr>
      <w:r w:rsidRPr="007730E2">
        <w:rPr>
          <w:sz w:val="20"/>
          <w:szCs w:val="20"/>
          <w:lang w:val="en-US"/>
        </w:rPr>
        <w:t>For X = -10 To 10 Step 0.03</w:t>
      </w:r>
    </w:p>
    <w:p w:rsidR="007730E2" w:rsidRPr="007730E2" w:rsidRDefault="007730E2" w:rsidP="007730E2">
      <w:pPr>
        <w:ind w:left="360"/>
        <w:rPr>
          <w:sz w:val="20"/>
          <w:szCs w:val="20"/>
          <w:lang w:val="en-US"/>
        </w:rPr>
      </w:pPr>
      <w:r w:rsidRPr="007730E2">
        <w:rPr>
          <w:sz w:val="20"/>
          <w:szCs w:val="20"/>
          <w:lang w:val="en-US"/>
        </w:rPr>
        <w:t>Y = Cos(X)</w:t>
      </w:r>
    </w:p>
    <w:p w:rsidR="007730E2" w:rsidRPr="007730E2" w:rsidRDefault="007730E2" w:rsidP="007730E2">
      <w:pPr>
        <w:ind w:left="360"/>
        <w:rPr>
          <w:sz w:val="20"/>
          <w:szCs w:val="20"/>
          <w:lang w:val="en-US"/>
        </w:rPr>
      </w:pPr>
      <w:r w:rsidRPr="007730E2">
        <w:rPr>
          <w:sz w:val="20"/>
          <w:szCs w:val="20"/>
          <w:lang w:val="en-US"/>
        </w:rPr>
        <w:t>picGrap.PSet (X, Y)</w:t>
      </w:r>
    </w:p>
    <w:p w:rsidR="007730E2" w:rsidRPr="007730E2" w:rsidRDefault="007730E2" w:rsidP="007730E2">
      <w:pPr>
        <w:ind w:left="360"/>
        <w:rPr>
          <w:sz w:val="20"/>
          <w:szCs w:val="20"/>
          <w:lang w:val="en-US"/>
        </w:rPr>
      </w:pPr>
      <w:r w:rsidRPr="007730E2">
        <w:rPr>
          <w:sz w:val="20"/>
          <w:szCs w:val="20"/>
          <w:lang w:val="en-US"/>
        </w:rPr>
        <w:t>Next X</w:t>
      </w:r>
    </w:p>
    <w:p w:rsidR="007730E2" w:rsidRPr="007730E2" w:rsidRDefault="007730E2" w:rsidP="007730E2">
      <w:pPr>
        <w:ind w:left="360"/>
        <w:rPr>
          <w:sz w:val="20"/>
          <w:szCs w:val="20"/>
          <w:lang w:val="en-US"/>
        </w:rPr>
      </w:pPr>
      <w:r w:rsidRPr="007730E2">
        <w:rPr>
          <w:sz w:val="20"/>
          <w:szCs w:val="20"/>
          <w:lang w:val="en-US"/>
        </w:rPr>
        <w:t>End Sub</w:t>
      </w:r>
    </w:p>
    <w:p w:rsidR="007730E2" w:rsidRPr="007730E2" w:rsidRDefault="007730E2" w:rsidP="007730E2">
      <w:pPr>
        <w:ind w:left="360"/>
        <w:rPr>
          <w:sz w:val="20"/>
          <w:szCs w:val="20"/>
          <w:lang w:val="en-US"/>
        </w:rPr>
      </w:pPr>
      <w:r w:rsidRPr="007730E2">
        <w:rPr>
          <w:sz w:val="20"/>
          <w:szCs w:val="20"/>
          <w:lang w:val="en-US"/>
        </w:rPr>
        <w:t>Private Sub cmdTg_Click()</w:t>
      </w:r>
    </w:p>
    <w:p w:rsidR="007730E2" w:rsidRPr="007730E2" w:rsidRDefault="007730E2" w:rsidP="007730E2">
      <w:pPr>
        <w:ind w:left="360"/>
        <w:rPr>
          <w:sz w:val="20"/>
          <w:szCs w:val="20"/>
          <w:lang w:val="en-US"/>
        </w:rPr>
      </w:pPr>
      <w:r w:rsidRPr="007730E2">
        <w:rPr>
          <w:sz w:val="20"/>
          <w:szCs w:val="20"/>
          <w:lang w:val="en-US"/>
        </w:rPr>
        <w:t>For X = -10 To 10 Step 0.03</w:t>
      </w:r>
    </w:p>
    <w:p w:rsidR="007730E2" w:rsidRPr="007730E2" w:rsidRDefault="007730E2" w:rsidP="007730E2">
      <w:pPr>
        <w:ind w:left="360"/>
        <w:rPr>
          <w:sz w:val="20"/>
          <w:szCs w:val="20"/>
          <w:lang w:val="en-US"/>
        </w:rPr>
      </w:pPr>
      <w:r w:rsidRPr="007730E2">
        <w:rPr>
          <w:sz w:val="20"/>
          <w:szCs w:val="20"/>
          <w:lang w:val="en-US"/>
        </w:rPr>
        <w:t>Y = Tan(X)</w:t>
      </w:r>
    </w:p>
    <w:p w:rsidR="007730E2" w:rsidRPr="007730E2" w:rsidRDefault="007730E2" w:rsidP="007730E2">
      <w:pPr>
        <w:ind w:left="360"/>
        <w:rPr>
          <w:sz w:val="20"/>
          <w:szCs w:val="20"/>
          <w:lang w:val="en-US"/>
        </w:rPr>
      </w:pPr>
      <w:r w:rsidRPr="007730E2">
        <w:rPr>
          <w:sz w:val="20"/>
          <w:szCs w:val="20"/>
          <w:lang w:val="en-US"/>
        </w:rPr>
        <w:t>picGrap.PSet (X, Y)</w:t>
      </w:r>
    </w:p>
    <w:p w:rsidR="007730E2" w:rsidRPr="007730E2" w:rsidRDefault="007730E2" w:rsidP="007730E2">
      <w:pPr>
        <w:ind w:left="360"/>
        <w:rPr>
          <w:sz w:val="20"/>
          <w:szCs w:val="20"/>
          <w:lang w:val="en-US"/>
        </w:rPr>
      </w:pPr>
      <w:r w:rsidRPr="007730E2">
        <w:rPr>
          <w:sz w:val="20"/>
          <w:szCs w:val="20"/>
          <w:lang w:val="en-US"/>
        </w:rPr>
        <w:t>Next X</w:t>
      </w:r>
    </w:p>
    <w:p w:rsidR="007730E2" w:rsidRPr="007730E2" w:rsidRDefault="007730E2" w:rsidP="007730E2">
      <w:pPr>
        <w:ind w:left="360"/>
        <w:rPr>
          <w:sz w:val="20"/>
          <w:szCs w:val="20"/>
          <w:lang w:val="en-US"/>
        </w:rPr>
      </w:pPr>
      <w:r w:rsidRPr="007730E2">
        <w:rPr>
          <w:sz w:val="20"/>
          <w:szCs w:val="20"/>
          <w:lang w:val="en-US"/>
        </w:rPr>
        <w:t>End Sub</w:t>
      </w:r>
    </w:p>
    <w:p w:rsidR="007730E2" w:rsidRPr="007730E2" w:rsidRDefault="007730E2" w:rsidP="007730E2">
      <w:pPr>
        <w:ind w:left="360"/>
        <w:rPr>
          <w:sz w:val="20"/>
          <w:szCs w:val="20"/>
          <w:lang w:val="en-US"/>
        </w:rPr>
      </w:pPr>
      <w:r w:rsidRPr="007730E2">
        <w:rPr>
          <w:sz w:val="20"/>
          <w:szCs w:val="20"/>
          <w:lang w:val="en-US"/>
        </w:rPr>
        <w:t>Private Sub cmdCtg_Click()</w:t>
      </w:r>
    </w:p>
    <w:p w:rsidR="007730E2" w:rsidRPr="007730E2" w:rsidRDefault="007730E2" w:rsidP="007730E2">
      <w:pPr>
        <w:ind w:left="360"/>
        <w:rPr>
          <w:sz w:val="20"/>
          <w:szCs w:val="20"/>
          <w:lang w:val="en-US"/>
        </w:rPr>
      </w:pPr>
      <w:r w:rsidRPr="007730E2">
        <w:rPr>
          <w:sz w:val="20"/>
          <w:szCs w:val="20"/>
          <w:lang w:val="en-US"/>
        </w:rPr>
        <w:t>For X = -10 To 10 Step 0.03</w:t>
      </w:r>
    </w:p>
    <w:p w:rsidR="007730E2" w:rsidRPr="007730E2" w:rsidRDefault="007730E2" w:rsidP="007730E2">
      <w:pPr>
        <w:ind w:left="360"/>
        <w:rPr>
          <w:sz w:val="20"/>
          <w:szCs w:val="20"/>
          <w:lang w:val="en-US"/>
        </w:rPr>
      </w:pPr>
      <w:r w:rsidRPr="007730E2">
        <w:rPr>
          <w:sz w:val="20"/>
          <w:szCs w:val="20"/>
          <w:lang w:val="en-US"/>
        </w:rPr>
        <w:t>Y = 1 / Tan(X)</w:t>
      </w:r>
    </w:p>
    <w:p w:rsidR="007730E2" w:rsidRPr="007730E2" w:rsidRDefault="007730E2" w:rsidP="007730E2">
      <w:pPr>
        <w:ind w:left="360"/>
        <w:rPr>
          <w:sz w:val="20"/>
          <w:szCs w:val="20"/>
          <w:lang w:val="en-US"/>
        </w:rPr>
      </w:pPr>
      <w:r w:rsidRPr="007730E2">
        <w:rPr>
          <w:sz w:val="20"/>
          <w:szCs w:val="20"/>
          <w:lang w:val="en-US"/>
        </w:rPr>
        <w:t>picGrap.PSet (X, Y)</w:t>
      </w:r>
    </w:p>
    <w:p w:rsidR="007730E2" w:rsidRPr="007730E2" w:rsidRDefault="007730E2" w:rsidP="007730E2">
      <w:pPr>
        <w:ind w:left="360"/>
        <w:rPr>
          <w:sz w:val="20"/>
          <w:szCs w:val="20"/>
          <w:lang w:val="en-US"/>
        </w:rPr>
      </w:pPr>
      <w:r w:rsidRPr="007730E2">
        <w:rPr>
          <w:sz w:val="20"/>
          <w:szCs w:val="20"/>
          <w:lang w:val="en-US"/>
        </w:rPr>
        <w:t>Next X</w:t>
      </w:r>
    </w:p>
    <w:p w:rsidR="007730E2" w:rsidRDefault="007730E2" w:rsidP="007730E2">
      <w:pPr>
        <w:ind w:left="360"/>
        <w:rPr>
          <w:sz w:val="20"/>
          <w:szCs w:val="20"/>
        </w:rPr>
        <w:sectPr w:rsidR="007730E2" w:rsidSect="007730E2">
          <w:type w:val="continuous"/>
          <w:pgSz w:w="11906" w:h="16838"/>
          <w:pgMar w:top="567" w:right="567" w:bottom="567" w:left="567" w:header="709" w:footer="709" w:gutter="0"/>
          <w:cols w:num="2" w:space="709"/>
          <w:docGrid w:linePitch="360"/>
        </w:sectPr>
      </w:pPr>
      <w:r w:rsidRPr="007730E2">
        <w:rPr>
          <w:sz w:val="20"/>
          <w:szCs w:val="20"/>
        </w:rPr>
        <w:t>End Sub</w:t>
      </w:r>
    </w:p>
    <w:p w:rsidR="00E54A4F" w:rsidRDefault="00E54A4F" w:rsidP="00E54A4F">
      <w:pPr>
        <w:ind w:left="360"/>
        <w:jc w:val="center"/>
      </w:pPr>
    </w:p>
    <w:p w:rsidR="007730E2" w:rsidRPr="00E54A4F" w:rsidRDefault="007730E2" w:rsidP="00E54A4F">
      <w:pPr>
        <w:ind w:left="360"/>
        <w:jc w:val="center"/>
      </w:pPr>
      <w:r w:rsidRPr="00E54A4F">
        <w:t>Имеется возможн</w:t>
      </w:r>
      <w:r w:rsidR="00E54A4F">
        <w:t>ость очистки экрана и построения</w:t>
      </w:r>
      <w:r w:rsidRPr="00E54A4F">
        <w:t xml:space="preserve"> графиков по одному, по два, по три или все четыре.</w:t>
      </w:r>
      <w:r w:rsidR="00E54A4F">
        <w:t xml:space="preserve"> А также замены функций на другой вид, до четырех видов, возможность графического решения уравнений и неравенств.</w:t>
      </w:r>
      <w:bookmarkStart w:id="24" w:name="_GoBack"/>
      <w:bookmarkEnd w:id="24"/>
    </w:p>
    <w:sectPr w:rsidR="007730E2" w:rsidRPr="00E54A4F" w:rsidSect="0030399D">
      <w:type w:val="continuous"/>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6AD8" w:rsidRDefault="00EE6AD8">
      <w:r>
        <w:separator/>
      </w:r>
    </w:p>
  </w:endnote>
  <w:endnote w:type="continuationSeparator" w:id="0">
    <w:p w:rsidR="00EE6AD8" w:rsidRDefault="00EE6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Gigi">
    <w:altName w:val="Gabriola"/>
    <w:charset w:val="00"/>
    <w:family w:val="decorativ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A0C" w:rsidRDefault="00040A0C" w:rsidP="004F3022">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040A0C" w:rsidRDefault="00040A0C">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A0C" w:rsidRDefault="00040A0C" w:rsidP="004F3022">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973BB4">
      <w:rPr>
        <w:rStyle w:val="a7"/>
        <w:noProof/>
      </w:rPr>
      <w:t>4</w:t>
    </w:r>
    <w:r>
      <w:rPr>
        <w:rStyle w:val="a7"/>
      </w:rPr>
      <w:fldChar w:fldCharType="end"/>
    </w:r>
  </w:p>
  <w:p w:rsidR="00040A0C" w:rsidRPr="003D2B4B" w:rsidRDefault="00040A0C">
    <w:pPr>
      <w:pStyle w:val="a6"/>
      <w:rPr>
        <w:rFonts w:ascii="Monotype Corsiva" w:hAnsi="Monotype Corsiva"/>
        <w:sz w:val="20"/>
        <w:szCs w:val="20"/>
      </w:rPr>
    </w:pPr>
    <w:r w:rsidRPr="003D2B4B">
      <w:rPr>
        <w:rFonts w:ascii="Monotype Corsiva" w:hAnsi="Monotype Corsiva"/>
        <w:sz w:val="20"/>
        <w:szCs w:val="20"/>
      </w:rPr>
      <w:t>ВСШ, Щетинина Н, 10 кл</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6AD8" w:rsidRDefault="00EE6AD8">
      <w:r>
        <w:separator/>
      </w:r>
    </w:p>
  </w:footnote>
  <w:footnote w:type="continuationSeparator" w:id="0">
    <w:p w:rsidR="00EE6AD8" w:rsidRDefault="00EE6A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A0C" w:rsidRPr="003D2B4B" w:rsidRDefault="00040A0C">
    <w:pPr>
      <w:pStyle w:val="a9"/>
      <w:rPr>
        <w:rFonts w:ascii="Monotype Corsiva" w:hAnsi="Monotype Corsiva"/>
        <w:sz w:val="20"/>
        <w:szCs w:val="20"/>
        <w:u w:val="single"/>
      </w:rPr>
    </w:pPr>
    <w:r w:rsidRPr="003D2B4B">
      <w:rPr>
        <w:rFonts w:ascii="Monotype Corsiva" w:hAnsi="Monotype Corsiva"/>
        <w:sz w:val="20"/>
        <w:szCs w:val="20"/>
        <w:u w:val="single"/>
      </w:rPr>
      <w:t xml:space="preserve">Краткий курс по изучению языка программирования </w:t>
    </w:r>
    <w:r w:rsidRPr="003D2B4B">
      <w:rPr>
        <w:rFonts w:ascii="Monotype Corsiva" w:hAnsi="Monotype Corsiva"/>
        <w:sz w:val="20"/>
        <w:szCs w:val="20"/>
        <w:u w:val="single"/>
        <w:lang w:val="en-US"/>
      </w:rPr>
      <w:t>Visual</w:t>
    </w:r>
    <w:r w:rsidRPr="003D2B4B">
      <w:rPr>
        <w:rFonts w:ascii="Monotype Corsiva" w:hAnsi="Monotype Corsiva"/>
        <w:sz w:val="20"/>
        <w:szCs w:val="20"/>
        <w:u w:val="single"/>
      </w:rPr>
      <w:t xml:space="preserve"> </w:t>
    </w:r>
    <w:r w:rsidRPr="003D2B4B">
      <w:rPr>
        <w:rFonts w:ascii="Monotype Corsiva" w:hAnsi="Monotype Corsiva"/>
        <w:sz w:val="20"/>
        <w:szCs w:val="20"/>
        <w:u w:val="single"/>
        <w:lang w:val="en-US"/>
      </w:rPr>
      <w:t>Basic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E586B"/>
    <w:multiLevelType w:val="hybridMultilevel"/>
    <w:tmpl w:val="0CA0D694"/>
    <w:lvl w:ilvl="0" w:tplc="9BAEF66C">
      <w:start w:val="1"/>
      <w:numFmt w:val="bullet"/>
      <w:lvlText w:val=""/>
      <w:lvlJc w:val="left"/>
      <w:pPr>
        <w:tabs>
          <w:tab w:val="num" w:pos="1440"/>
        </w:tabs>
        <w:ind w:left="1440" w:hanging="360"/>
      </w:pPr>
      <w:rPr>
        <w:rFonts w:ascii="Wingdings" w:hAnsi="Wingdings" w:hint="default"/>
      </w:rPr>
    </w:lvl>
    <w:lvl w:ilvl="1" w:tplc="FF36748A">
      <w:start w:val="1"/>
      <w:numFmt w:val="bullet"/>
      <w:lvlText w:val=""/>
      <w:lvlJc w:val="left"/>
      <w:pPr>
        <w:tabs>
          <w:tab w:val="num" w:pos="1440"/>
        </w:tabs>
        <w:ind w:left="1440" w:hanging="360"/>
      </w:pPr>
      <w:rPr>
        <w:rFonts w:ascii="Wingdings" w:hAnsi="Wingdings" w:hint="default"/>
      </w:rPr>
    </w:lvl>
    <w:lvl w:ilvl="2" w:tplc="1F0429AA">
      <w:start w:val="1"/>
      <w:numFmt w:val="bullet"/>
      <w:lvlText w:val=""/>
      <w:lvlJc w:val="left"/>
      <w:pPr>
        <w:tabs>
          <w:tab w:val="num" w:pos="2160"/>
        </w:tabs>
        <w:ind w:left="2160" w:hanging="360"/>
      </w:pPr>
      <w:rPr>
        <w:rFonts w:ascii="Wingdings 2" w:hAnsi="Wingdings 2"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1E304C8"/>
    <w:multiLevelType w:val="multilevel"/>
    <w:tmpl w:val="22D80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397199"/>
    <w:multiLevelType w:val="hybridMultilevel"/>
    <w:tmpl w:val="80E6886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BFC06DB"/>
    <w:multiLevelType w:val="hybridMultilevel"/>
    <w:tmpl w:val="5632418C"/>
    <w:lvl w:ilvl="0" w:tplc="0E74C19E">
      <w:start w:val="1"/>
      <w:numFmt w:val="bullet"/>
      <w:lvlText w:val=""/>
      <w:lvlJc w:val="left"/>
      <w:pPr>
        <w:tabs>
          <w:tab w:val="num" w:pos="720"/>
        </w:tabs>
        <w:ind w:left="720" w:hanging="36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C7B7577"/>
    <w:multiLevelType w:val="multilevel"/>
    <w:tmpl w:val="694AA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E7C6325"/>
    <w:multiLevelType w:val="multilevel"/>
    <w:tmpl w:val="C16A8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F265A81"/>
    <w:multiLevelType w:val="hybridMultilevel"/>
    <w:tmpl w:val="87D216DA"/>
    <w:lvl w:ilvl="0" w:tplc="0E74C19E">
      <w:start w:val="1"/>
      <w:numFmt w:val="bullet"/>
      <w:lvlText w:val=""/>
      <w:lvlJc w:val="left"/>
      <w:pPr>
        <w:tabs>
          <w:tab w:val="num" w:pos="720"/>
        </w:tabs>
        <w:ind w:left="720" w:hanging="36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0FA85742"/>
    <w:multiLevelType w:val="multilevel"/>
    <w:tmpl w:val="B1AED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FFF6AB5"/>
    <w:multiLevelType w:val="multilevel"/>
    <w:tmpl w:val="CB66A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3641414"/>
    <w:multiLevelType w:val="multilevel"/>
    <w:tmpl w:val="DF066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3753172"/>
    <w:multiLevelType w:val="hybridMultilevel"/>
    <w:tmpl w:val="4204F03E"/>
    <w:lvl w:ilvl="0" w:tplc="9BAEF66C">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3DB7DA1"/>
    <w:multiLevelType w:val="multilevel"/>
    <w:tmpl w:val="9730B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58C5829"/>
    <w:multiLevelType w:val="hybridMultilevel"/>
    <w:tmpl w:val="AA54D1D2"/>
    <w:lvl w:ilvl="0" w:tplc="1F0429AA">
      <w:start w:val="1"/>
      <w:numFmt w:val="bullet"/>
      <w:lvlText w:val=""/>
      <w:lvlJc w:val="left"/>
      <w:pPr>
        <w:tabs>
          <w:tab w:val="num" w:pos="720"/>
        </w:tabs>
        <w:ind w:left="720" w:hanging="360"/>
      </w:pPr>
      <w:rPr>
        <w:rFonts w:ascii="Wingdings 2" w:hAnsi="Wingdings 2"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181B7265"/>
    <w:multiLevelType w:val="multilevel"/>
    <w:tmpl w:val="A7F62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8BE6EDB"/>
    <w:multiLevelType w:val="multilevel"/>
    <w:tmpl w:val="20BA0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99B013D"/>
    <w:multiLevelType w:val="multilevel"/>
    <w:tmpl w:val="3FA88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E170E02"/>
    <w:multiLevelType w:val="hybridMultilevel"/>
    <w:tmpl w:val="43B6003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20150D22"/>
    <w:multiLevelType w:val="multilevel"/>
    <w:tmpl w:val="29867A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19E5C5B"/>
    <w:multiLevelType w:val="hybridMultilevel"/>
    <w:tmpl w:val="9FB2E364"/>
    <w:lvl w:ilvl="0" w:tplc="9BAEF66C">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22AB4161"/>
    <w:multiLevelType w:val="hybridMultilevel"/>
    <w:tmpl w:val="B270FB0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271877AA"/>
    <w:multiLevelType w:val="multilevel"/>
    <w:tmpl w:val="10563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9333DF4"/>
    <w:multiLevelType w:val="hybridMultilevel"/>
    <w:tmpl w:val="1832BD2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295B36DA"/>
    <w:multiLevelType w:val="hybridMultilevel"/>
    <w:tmpl w:val="F5C402C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2A595B9B"/>
    <w:multiLevelType w:val="hybridMultilevel"/>
    <w:tmpl w:val="058658DC"/>
    <w:lvl w:ilvl="0" w:tplc="13506404">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2AAB2897"/>
    <w:multiLevelType w:val="hybridMultilevel"/>
    <w:tmpl w:val="0BBECB42"/>
    <w:lvl w:ilvl="0" w:tplc="77E62726">
      <w:start w:val="1"/>
      <w:numFmt w:val="bullet"/>
      <w:lvlText w:val=""/>
      <w:lvlJc w:val="left"/>
      <w:pPr>
        <w:tabs>
          <w:tab w:val="num" w:pos="2484"/>
        </w:tabs>
        <w:ind w:left="2484" w:hanging="360"/>
      </w:pPr>
      <w:rPr>
        <w:rFonts w:ascii="Wingdings 2" w:hAnsi="Wingdings 2" w:hint="default"/>
      </w:rPr>
    </w:lvl>
    <w:lvl w:ilvl="1" w:tplc="04190003">
      <w:start w:val="1"/>
      <w:numFmt w:val="bullet"/>
      <w:lvlText w:val="o"/>
      <w:lvlJc w:val="left"/>
      <w:pPr>
        <w:tabs>
          <w:tab w:val="num" w:pos="3204"/>
        </w:tabs>
        <w:ind w:left="3204" w:hanging="360"/>
      </w:pPr>
      <w:rPr>
        <w:rFonts w:ascii="Courier New" w:hAnsi="Courier New" w:cs="Courier New" w:hint="default"/>
      </w:rPr>
    </w:lvl>
    <w:lvl w:ilvl="2" w:tplc="04190005" w:tentative="1">
      <w:start w:val="1"/>
      <w:numFmt w:val="bullet"/>
      <w:lvlText w:val=""/>
      <w:lvlJc w:val="left"/>
      <w:pPr>
        <w:tabs>
          <w:tab w:val="num" w:pos="3924"/>
        </w:tabs>
        <w:ind w:left="3924" w:hanging="360"/>
      </w:pPr>
      <w:rPr>
        <w:rFonts w:ascii="Wingdings" w:hAnsi="Wingdings" w:hint="default"/>
      </w:rPr>
    </w:lvl>
    <w:lvl w:ilvl="3" w:tplc="04190001" w:tentative="1">
      <w:start w:val="1"/>
      <w:numFmt w:val="bullet"/>
      <w:lvlText w:val=""/>
      <w:lvlJc w:val="left"/>
      <w:pPr>
        <w:tabs>
          <w:tab w:val="num" w:pos="4644"/>
        </w:tabs>
        <w:ind w:left="4644" w:hanging="360"/>
      </w:pPr>
      <w:rPr>
        <w:rFonts w:ascii="Symbol" w:hAnsi="Symbol" w:hint="default"/>
      </w:rPr>
    </w:lvl>
    <w:lvl w:ilvl="4" w:tplc="04190003" w:tentative="1">
      <w:start w:val="1"/>
      <w:numFmt w:val="bullet"/>
      <w:lvlText w:val="o"/>
      <w:lvlJc w:val="left"/>
      <w:pPr>
        <w:tabs>
          <w:tab w:val="num" w:pos="5364"/>
        </w:tabs>
        <w:ind w:left="5364" w:hanging="360"/>
      </w:pPr>
      <w:rPr>
        <w:rFonts w:ascii="Courier New" w:hAnsi="Courier New" w:cs="Courier New" w:hint="default"/>
      </w:rPr>
    </w:lvl>
    <w:lvl w:ilvl="5" w:tplc="04190005" w:tentative="1">
      <w:start w:val="1"/>
      <w:numFmt w:val="bullet"/>
      <w:lvlText w:val=""/>
      <w:lvlJc w:val="left"/>
      <w:pPr>
        <w:tabs>
          <w:tab w:val="num" w:pos="6084"/>
        </w:tabs>
        <w:ind w:left="6084" w:hanging="360"/>
      </w:pPr>
      <w:rPr>
        <w:rFonts w:ascii="Wingdings" w:hAnsi="Wingdings" w:hint="default"/>
      </w:rPr>
    </w:lvl>
    <w:lvl w:ilvl="6" w:tplc="04190001" w:tentative="1">
      <w:start w:val="1"/>
      <w:numFmt w:val="bullet"/>
      <w:lvlText w:val=""/>
      <w:lvlJc w:val="left"/>
      <w:pPr>
        <w:tabs>
          <w:tab w:val="num" w:pos="6804"/>
        </w:tabs>
        <w:ind w:left="6804" w:hanging="360"/>
      </w:pPr>
      <w:rPr>
        <w:rFonts w:ascii="Symbol" w:hAnsi="Symbol" w:hint="default"/>
      </w:rPr>
    </w:lvl>
    <w:lvl w:ilvl="7" w:tplc="04190003" w:tentative="1">
      <w:start w:val="1"/>
      <w:numFmt w:val="bullet"/>
      <w:lvlText w:val="o"/>
      <w:lvlJc w:val="left"/>
      <w:pPr>
        <w:tabs>
          <w:tab w:val="num" w:pos="7524"/>
        </w:tabs>
        <w:ind w:left="7524" w:hanging="360"/>
      </w:pPr>
      <w:rPr>
        <w:rFonts w:ascii="Courier New" w:hAnsi="Courier New" w:cs="Courier New" w:hint="default"/>
      </w:rPr>
    </w:lvl>
    <w:lvl w:ilvl="8" w:tplc="04190005" w:tentative="1">
      <w:start w:val="1"/>
      <w:numFmt w:val="bullet"/>
      <w:lvlText w:val=""/>
      <w:lvlJc w:val="left"/>
      <w:pPr>
        <w:tabs>
          <w:tab w:val="num" w:pos="8244"/>
        </w:tabs>
        <w:ind w:left="8244" w:hanging="360"/>
      </w:pPr>
      <w:rPr>
        <w:rFonts w:ascii="Wingdings" w:hAnsi="Wingdings" w:hint="default"/>
      </w:rPr>
    </w:lvl>
  </w:abstractNum>
  <w:abstractNum w:abstractNumId="25">
    <w:nsid w:val="31D60E02"/>
    <w:multiLevelType w:val="multilevel"/>
    <w:tmpl w:val="4C769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25D568E"/>
    <w:multiLevelType w:val="multilevel"/>
    <w:tmpl w:val="ADD45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40848AA"/>
    <w:multiLevelType w:val="multilevel"/>
    <w:tmpl w:val="CAA6F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36AE7744"/>
    <w:multiLevelType w:val="multilevel"/>
    <w:tmpl w:val="AA54D1D2"/>
    <w:lvl w:ilvl="0">
      <w:start w:val="1"/>
      <w:numFmt w:val="bullet"/>
      <w:lvlText w:val=""/>
      <w:lvlJc w:val="left"/>
      <w:pPr>
        <w:tabs>
          <w:tab w:val="num" w:pos="720"/>
        </w:tabs>
        <w:ind w:left="720" w:hanging="360"/>
      </w:pPr>
      <w:rPr>
        <w:rFonts w:ascii="Wingdings 2" w:hAnsi="Wingdings 2"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372548DC"/>
    <w:multiLevelType w:val="multilevel"/>
    <w:tmpl w:val="DCAEC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9593F63"/>
    <w:multiLevelType w:val="hybridMultilevel"/>
    <w:tmpl w:val="F29E476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3AD53A8E"/>
    <w:multiLevelType w:val="multilevel"/>
    <w:tmpl w:val="264443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3B8B7D2B"/>
    <w:multiLevelType w:val="multilevel"/>
    <w:tmpl w:val="59D01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BC3745E"/>
    <w:multiLevelType w:val="multilevel"/>
    <w:tmpl w:val="194E0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3BE1694F"/>
    <w:multiLevelType w:val="multilevel"/>
    <w:tmpl w:val="8BB2C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3BF26AEB"/>
    <w:multiLevelType w:val="hybridMultilevel"/>
    <w:tmpl w:val="EEC24B9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3F4D1F5B"/>
    <w:multiLevelType w:val="hybridMultilevel"/>
    <w:tmpl w:val="15F26B7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401C23F1"/>
    <w:multiLevelType w:val="multilevel"/>
    <w:tmpl w:val="14AC5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40B93969"/>
    <w:multiLevelType w:val="multilevel"/>
    <w:tmpl w:val="694AA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420D3060"/>
    <w:multiLevelType w:val="multilevel"/>
    <w:tmpl w:val="23082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448C60EF"/>
    <w:multiLevelType w:val="hybridMultilevel"/>
    <w:tmpl w:val="E7681CF0"/>
    <w:lvl w:ilvl="0" w:tplc="CED0BB78">
      <w:start w:val="1"/>
      <w:numFmt w:val="bullet"/>
      <w:lvlText w:val=""/>
      <w:lvlJc w:val="left"/>
      <w:pPr>
        <w:tabs>
          <w:tab w:val="num" w:pos="720"/>
        </w:tabs>
        <w:ind w:left="720" w:hanging="360"/>
      </w:pPr>
      <w:rPr>
        <w:rFonts w:ascii="Symbol" w:hAnsi="Symbol" w:hint="default"/>
        <w:color w:val="auto"/>
      </w:rPr>
    </w:lvl>
    <w:lvl w:ilvl="1" w:tplc="3FBA2284">
      <w:start w:val="1"/>
      <w:numFmt w:val="bullet"/>
      <w:lvlText w:val="o"/>
      <w:lvlJc w:val="left"/>
      <w:pPr>
        <w:tabs>
          <w:tab w:val="num" w:pos="1440"/>
        </w:tabs>
        <w:ind w:left="1440" w:hanging="360"/>
      </w:pPr>
      <w:rPr>
        <w:rFonts w:ascii="Courier New" w:hAnsi="Courier New" w:hint="default"/>
        <w:color w:val="auto"/>
      </w:rPr>
    </w:lvl>
    <w:lvl w:ilvl="2" w:tplc="58F884CA">
      <w:numFmt w:val="bullet"/>
      <w:lvlText w:val=""/>
      <w:lvlJc w:val="left"/>
      <w:pPr>
        <w:tabs>
          <w:tab w:val="num" w:pos="2160"/>
        </w:tabs>
        <w:ind w:left="2160" w:hanging="360"/>
      </w:pPr>
      <w:rPr>
        <w:rFonts w:ascii="Wingdings" w:eastAsia="Times New Roman" w:hAnsi="Wingdings" w:cs="Times New Roman" w:hint="default"/>
      </w:rPr>
    </w:lvl>
    <w:lvl w:ilvl="3" w:tplc="501CC73C">
      <w:numFmt w:val="bullet"/>
      <w:lvlText w:val=""/>
      <w:lvlJc w:val="left"/>
      <w:pPr>
        <w:tabs>
          <w:tab w:val="num" w:pos="2880"/>
        </w:tabs>
        <w:ind w:left="2880" w:hanging="360"/>
      </w:pPr>
      <w:rPr>
        <w:rFonts w:ascii="Symbol" w:eastAsia="Times New Roman" w:hAnsi="Symbol" w:cs="Times New Roman"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44AD68AD"/>
    <w:multiLevelType w:val="hybridMultilevel"/>
    <w:tmpl w:val="0D167A00"/>
    <w:lvl w:ilvl="0" w:tplc="0E74C19E">
      <w:start w:val="1"/>
      <w:numFmt w:val="bullet"/>
      <w:lvlText w:val=""/>
      <w:lvlJc w:val="left"/>
      <w:pPr>
        <w:tabs>
          <w:tab w:val="num" w:pos="720"/>
        </w:tabs>
        <w:ind w:left="720" w:hanging="36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45494BCF"/>
    <w:multiLevelType w:val="multilevel"/>
    <w:tmpl w:val="2918C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47B942EC"/>
    <w:multiLevelType w:val="hybridMultilevel"/>
    <w:tmpl w:val="16948B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4B3A43E1"/>
    <w:multiLevelType w:val="multilevel"/>
    <w:tmpl w:val="9F9A5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4FED7127"/>
    <w:multiLevelType w:val="multilevel"/>
    <w:tmpl w:val="672A3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50DE19A9"/>
    <w:multiLevelType w:val="multilevel"/>
    <w:tmpl w:val="3CD891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522A4F13"/>
    <w:multiLevelType w:val="multilevel"/>
    <w:tmpl w:val="ADC036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54B146A0"/>
    <w:multiLevelType w:val="hybridMultilevel"/>
    <w:tmpl w:val="AEFC988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nsid w:val="56D909C9"/>
    <w:multiLevelType w:val="hybridMultilevel"/>
    <w:tmpl w:val="0772DBA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5C7E1E13"/>
    <w:multiLevelType w:val="hybridMultilevel"/>
    <w:tmpl w:val="D8001A1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1">
    <w:nsid w:val="5DD61C33"/>
    <w:multiLevelType w:val="multilevel"/>
    <w:tmpl w:val="11C4F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5DE84DB7"/>
    <w:multiLevelType w:val="hybridMultilevel"/>
    <w:tmpl w:val="3A264122"/>
    <w:lvl w:ilvl="0" w:tplc="0E74C19E">
      <w:start w:val="1"/>
      <w:numFmt w:val="bullet"/>
      <w:lvlText w:val=""/>
      <w:lvlJc w:val="left"/>
      <w:pPr>
        <w:tabs>
          <w:tab w:val="num" w:pos="720"/>
        </w:tabs>
        <w:ind w:left="720" w:hanging="36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3">
    <w:nsid w:val="66EA647D"/>
    <w:multiLevelType w:val="multilevel"/>
    <w:tmpl w:val="C0806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6987333C"/>
    <w:multiLevelType w:val="multilevel"/>
    <w:tmpl w:val="8454F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69D8566F"/>
    <w:multiLevelType w:val="multilevel"/>
    <w:tmpl w:val="59AC9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6B81020D"/>
    <w:multiLevelType w:val="hybridMultilevel"/>
    <w:tmpl w:val="A4DC2BD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7">
    <w:nsid w:val="6D162165"/>
    <w:multiLevelType w:val="multilevel"/>
    <w:tmpl w:val="B9E644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6E980065"/>
    <w:multiLevelType w:val="multilevel"/>
    <w:tmpl w:val="4C769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6EE81308"/>
    <w:multiLevelType w:val="hybridMultilevel"/>
    <w:tmpl w:val="A6E29D5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0">
    <w:nsid w:val="722132D7"/>
    <w:multiLevelType w:val="multilevel"/>
    <w:tmpl w:val="4F48F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75935D63"/>
    <w:multiLevelType w:val="multilevel"/>
    <w:tmpl w:val="D6786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764930CF"/>
    <w:multiLevelType w:val="hybridMultilevel"/>
    <w:tmpl w:val="5590EA20"/>
    <w:lvl w:ilvl="0" w:tplc="0E74C19E">
      <w:start w:val="1"/>
      <w:numFmt w:val="bullet"/>
      <w:lvlText w:val=""/>
      <w:lvlJc w:val="left"/>
      <w:pPr>
        <w:tabs>
          <w:tab w:val="num" w:pos="720"/>
        </w:tabs>
        <w:ind w:left="720" w:hanging="36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3">
    <w:nsid w:val="7674220E"/>
    <w:multiLevelType w:val="hybridMultilevel"/>
    <w:tmpl w:val="67FCBB4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4">
    <w:nsid w:val="7D711B58"/>
    <w:multiLevelType w:val="hybridMultilevel"/>
    <w:tmpl w:val="76181A04"/>
    <w:lvl w:ilvl="0" w:tplc="0E74C19E">
      <w:start w:val="1"/>
      <w:numFmt w:val="bullet"/>
      <w:lvlText w:val=""/>
      <w:lvlJc w:val="left"/>
      <w:pPr>
        <w:tabs>
          <w:tab w:val="num" w:pos="720"/>
        </w:tabs>
        <w:ind w:left="720" w:hanging="36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5">
    <w:nsid w:val="7EAC5B5F"/>
    <w:multiLevelType w:val="multilevel"/>
    <w:tmpl w:val="174647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1"/>
  </w:num>
  <w:num w:numId="2">
    <w:abstractNumId w:val="5"/>
  </w:num>
  <w:num w:numId="3">
    <w:abstractNumId w:val="55"/>
  </w:num>
  <w:num w:numId="4">
    <w:abstractNumId w:val="46"/>
  </w:num>
  <w:num w:numId="5">
    <w:abstractNumId w:val="37"/>
  </w:num>
  <w:num w:numId="6">
    <w:abstractNumId w:val="34"/>
  </w:num>
  <w:num w:numId="7">
    <w:abstractNumId w:val="31"/>
  </w:num>
  <w:num w:numId="8">
    <w:abstractNumId w:val="1"/>
  </w:num>
  <w:num w:numId="9">
    <w:abstractNumId w:val="4"/>
  </w:num>
  <w:num w:numId="10">
    <w:abstractNumId w:val="60"/>
  </w:num>
  <w:num w:numId="11">
    <w:abstractNumId w:val="25"/>
  </w:num>
  <w:num w:numId="12">
    <w:abstractNumId w:val="17"/>
  </w:num>
  <w:num w:numId="13">
    <w:abstractNumId w:val="27"/>
  </w:num>
  <w:num w:numId="14">
    <w:abstractNumId w:val="13"/>
  </w:num>
  <w:num w:numId="15">
    <w:abstractNumId w:val="33"/>
  </w:num>
  <w:num w:numId="16">
    <w:abstractNumId w:val="8"/>
  </w:num>
  <w:num w:numId="17">
    <w:abstractNumId w:val="53"/>
  </w:num>
  <w:num w:numId="18">
    <w:abstractNumId w:val="45"/>
  </w:num>
  <w:num w:numId="19">
    <w:abstractNumId w:val="11"/>
  </w:num>
  <w:num w:numId="20">
    <w:abstractNumId w:val="15"/>
  </w:num>
  <w:num w:numId="21">
    <w:abstractNumId w:val="29"/>
  </w:num>
  <w:num w:numId="22">
    <w:abstractNumId w:val="20"/>
  </w:num>
  <w:num w:numId="23">
    <w:abstractNumId w:val="7"/>
  </w:num>
  <w:num w:numId="24">
    <w:abstractNumId w:val="51"/>
  </w:num>
  <w:num w:numId="25">
    <w:abstractNumId w:val="9"/>
  </w:num>
  <w:num w:numId="26">
    <w:abstractNumId w:val="32"/>
  </w:num>
  <w:num w:numId="27">
    <w:abstractNumId w:val="57"/>
  </w:num>
  <w:num w:numId="28">
    <w:abstractNumId w:val="44"/>
  </w:num>
  <w:num w:numId="29">
    <w:abstractNumId w:val="26"/>
  </w:num>
  <w:num w:numId="30">
    <w:abstractNumId w:val="54"/>
  </w:num>
  <w:num w:numId="31">
    <w:abstractNumId w:val="42"/>
  </w:num>
  <w:num w:numId="32">
    <w:abstractNumId w:val="47"/>
  </w:num>
  <w:num w:numId="33">
    <w:abstractNumId w:val="14"/>
  </w:num>
  <w:num w:numId="34">
    <w:abstractNumId w:val="65"/>
  </w:num>
  <w:num w:numId="35">
    <w:abstractNumId w:val="39"/>
  </w:num>
  <w:num w:numId="36">
    <w:abstractNumId w:val="23"/>
  </w:num>
  <w:num w:numId="37">
    <w:abstractNumId w:val="24"/>
  </w:num>
  <w:num w:numId="38">
    <w:abstractNumId w:val="18"/>
  </w:num>
  <w:num w:numId="39">
    <w:abstractNumId w:val="10"/>
  </w:num>
  <w:num w:numId="40">
    <w:abstractNumId w:val="0"/>
  </w:num>
  <w:num w:numId="41">
    <w:abstractNumId w:val="50"/>
  </w:num>
  <w:num w:numId="42">
    <w:abstractNumId w:val="43"/>
  </w:num>
  <w:num w:numId="43">
    <w:abstractNumId w:val="16"/>
  </w:num>
  <w:num w:numId="44">
    <w:abstractNumId w:val="49"/>
  </w:num>
  <w:num w:numId="45">
    <w:abstractNumId w:val="56"/>
  </w:num>
  <w:num w:numId="46">
    <w:abstractNumId w:val="22"/>
  </w:num>
  <w:num w:numId="47">
    <w:abstractNumId w:val="59"/>
  </w:num>
  <w:num w:numId="48">
    <w:abstractNumId w:val="35"/>
  </w:num>
  <w:num w:numId="49">
    <w:abstractNumId w:val="52"/>
  </w:num>
  <w:num w:numId="50">
    <w:abstractNumId w:val="6"/>
  </w:num>
  <w:num w:numId="51">
    <w:abstractNumId w:val="62"/>
  </w:num>
  <w:num w:numId="52">
    <w:abstractNumId w:val="41"/>
  </w:num>
  <w:num w:numId="53">
    <w:abstractNumId w:val="30"/>
  </w:num>
  <w:num w:numId="54">
    <w:abstractNumId w:val="3"/>
  </w:num>
  <w:num w:numId="55">
    <w:abstractNumId w:val="63"/>
  </w:num>
  <w:num w:numId="56">
    <w:abstractNumId w:val="2"/>
  </w:num>
  <w:num w:numId="57">
    <w:abstractNumId w:val="64"/>
  </w:num>
  <w:num w:numId="58">
    <w:abstractNumId w:val="38"/>
  </w:num>
  <w:num w:numId="59">
    <w:abstractNumId w:val="58"/>
  </w:num>
  <w:num w:numId="60">
    <w:abstractNumId w:val="12"/>
  </w:num>
  <w:num w:numId="61">
    <w:abstractNumId w:val="28"/>
  </w:num>
  <w:num w:numId="62">
    <w:abstractNumId w:val="40"/>
  </w:num>
  <w:num w:numId="63">
    <w:abstractNumId w:val="21"/>
  </w:num>
  <w:num w:numId="64">
    <w:abstractNumId w:val="36"/>
  </w:num>
  <w:num w:numId="65">
    <w:abstractNumId w:val="19"/>
  </w:num>
  <w:num w:numId="66">
    <w:abstractNumId w:val="48"/>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0B26"/>
    <w:rsid w:val="00000850"/>
    <w:rsid w:val="000161EC"/>
    <w:rsid w:val="000210E7"/>
    <w:rsid w:val="00021573"/>
    <w:rsid w:val="00035E26"/>
    <w:rsid w:val="0003644F"/>
    <w:rsid w:val="0004080F"/>
    <w:rsid w:val="00040A0C"/>
    <w:rsid w:val="00045CDE"/>
    <w:rsid w:val="00046E13"/>
    <w:rsid w:val="0008393E"/>
    <w:rsid w:val="000940E4"/>
    <w:rsid w:val="000A3B90"/>
    <w:rsid w:val="000B2293"/>
    <w:rsid w:val="000C79C7"/>
    <w:rsid w:val="000D14D8"/>
    <w:rsid w:val="000D61BD"/>
    <w:rsid w:val="000E2BAA"/>
    <w:rsid w:val="000E47DF"/>
    <w:rsid w:val="000E6134"/>
    <w:rsid w:val="000E7BBE"/>
    <w:rsid w:val="000F39A3"/>
    <w:rsid w:val="00105561"/>
    <w:rsid w:val="001107F7"/>
    <w:rsid w:val="00114BD4"/>
    <w:rsid w:val="00117102"/>
    <w:rsid w:val="00146001"/>
    <w:rsid w:val="00154661"/>
    <w:rsid w:val="00154738"/>
    <w:rsid w:val="00163CEF"/>
    <w:rsid w:val="00167757"/>
    <w:rsid w:val="001A0943"/>
    <w:rsid w:val="001A7B26"/>
    <w:rsid w:val="001B5931"/>
    <w:rsid w:val="001C2EB8"/>
    <w:rsid w:val="001C74AD"/>
    <w:rsid w:val="001D1107"/>
    <w:rsid w:val="001E064E"/>
    <w:rsid w:val="001F130E"/>
    <w:rsid w:val="001F3F1D"/>
    <w:rsid w:val="00200A39"/>
    <w:rsid w:val="0020458B"/>
    <w:rsid w:val="002106F6"/>
    <w:rsid w:val="0021117E"/>
    <w:rsid w:val="00212355"/>
    <w:rsid w:val="002231CE"/>
    <w:rsid w:val="002338F7"/>
    <w:rsid w:val="00265348"/>
    <w:rsid w:val="00267B54"/>
    <w:rsid w:val="002774F5"/>
    <w:rsid w:val="002C34C7"/>
    <w:rsid w:val="002C5A01"/>
    <w:rsid w:val="002D0EC2"/>
    <w:rsid w:val="0030399D"/>
    <w:rsid w:val="0030646F"/>
    <w:rsid w:val="00336970"/>
    <w:rsid w:val="00344EF8"/>
    <w:rsid w:val="00375AE0"/>
    <w:rsid w:val="00393E3A"/>
    <w:rsid w:val="003A0CD1"/>
    <w:rsid w:val="003A6870"/>
    <w:rsid w:val="003A718A"/>
    <w:rsid w:val="003B481C"/>
    <w:rsid w:val="003B6E76"/>
    <w:rsid w:val="003D2217"/>
    <w:rsid w:val="003D2B4B"/>
    <w:rsid w:val="003D6FFC"/>
    <w:rsid w:val="003E7066"/>
    <w:rsid w:val="003F7066"/>
    <w:rsid w:val="00455D92"/>
    <w:rsid w:val="00461BCB"/>
    <w:rsid w:val="004628C1"/>
    <w:rsid w:val="00474512"/>
    <w:rsid w:val="00475E9E"/>
    <w:rsid w:val="004A0EC7"/>
    <w:rsid w:val="004A3F49"/>
    <w:rsid w:val="004D6915"/>
    <w:rsid w:val="004E1F5B"/>
    <w:rsid w:val="004E5B79"/>
    <w:rsid w:val="004F3022"/>
    <w:rsid w:val="004F6C46"/>
    <w:rsid w:val="00514396"/>
    <w:rsid w:val="0051501E"/>
    <w:rsid w:val="0055215B"/>
    <w:rsid w:val="005554DD"/>
    <w:rsid w:val="005724A6"/>
    <w:rsid w:val="00574AD5"/>
    <w:rsid w:val="005941B5"/>
    <w:rsid w:val="005960A0"/>
    <w:rsid w:val="005B4320"/>
    <w:rsid w:val="005C0E18"/>
    <w:rsid w:val="005C2EFC"/>
    <w:rsid w:val="005E7C4B"/>
    <w:rsid w:val="00614A2B"/>
    <w:rsid w:val="00617704"/>
    <w:rsid w:val="0065771A"/>
    <w:rsid w:val="006708A6"/>
    <w:rsid w:val="00686402"/>
    <w:rsid w:val="006978D1"/>
    <w:rsid w:val="006A5EA0"/>
    <w:rsid w:val="006B38B9"/>
    <w:rsid w:val="006B5EDD"/>
    <w:rsid w:val="006D26C2"/>
    <w:rsid w:val="006D74DC"/>
    <w:rsid w:val="006E0D2D"/>
    <w:rsid w:val="006F23B0"/>
    <w:rsid w:val="00701332"/>
    <w:rsid w:val="00703697"/>
    <w:rsid w:val="0070430B"/>
    <w:rsid w:val="00715F5A"/>
    <w:rsid w:val="007444FB"/>
    <w:rsid w:val="007517C0"/>
    <w:rsid w:val="007615DD"/>
    <w:rsid w:val="007665DC"/>
    <w:rsid w:val="007730E2"/>
    <w:rsid w:val="00777B9C"/>
    <w:rsid w:val="00777E41"/>
    <w:rsid w:val="00786C96"/>
    <w:rsid w:val="007A2849"/>
    <w:rsid w:val="007A507B"/>
    <w:rsid w:val="007B3F99"/>
    <w:rsid w:val="007C4033"/>
    <w:rsid w:val="007D0470"/>
    <w:rsid w:val="007D4B21"/>
    <w:rsid w:val="007D5446"/>
    <w:rsid w:val="007E1539"/>
    <w:rsid w:val="007E159A"/>
    <w:rsid w:val="007E540F"/>
    <w:rsid w:val="007F51BB"/>
    <w:rsid w:val="00803CC0"/>
    <w:rsid w:val="008165AF"/>
    <w:rsid w:val="00821462"/>
    <w:rsid w:val="0082218E"/>
    <w:rsid w:val="00826111"/>
    <w:rsid w:val="00830690"/>
    <w:rsid w:val="0085684E"/>
    <w:rsid w:val="0086387B"/>
    <w:rsid w:val="0086689C"/>
    <w:rsid w:val="00873C10"/>
    <w:rsid w:val="00876030"/>
    <w:rsid w:val="0088790B"/>
    <w:rsid w:val="00890C64"/>
    <w:rsid w:val="0089135F"/>
    <w:rsid w:val="00893A0F"/>
    <w:rsid w:val="00896E44"/>
    <w:rsid w:val="008E70BF"/>
    <w:rsid w:val="00902E97"/>
    <w:rsid w:val="0092026A"/>
    <w:rsid w:val="00927300"/>
    <w:rsid w:val="0093117D"/>
    <w:rsid w:val="00936F5B"/>
    <w:rsid w:val="009413D9"/>
    <w:rsid w:val="00973BB4"/>
    <w:rsid w:val="00976D1E"/>
    <w:rsid w:val="00977C55"/>
    <w:rsid w:val="00983EE8"/>
    <w:rsid w:val="00987EBF"/>
    <w:rsid w:val="00990E54"/>
    <w:rsid w:val="00995E86"/>
    <w:rsid w:val="009C1F56"/>
    <w:rsid w:val="009D3B82"/>
    <w:rsid w:val="009E23AD"/>
    <w:rsid w:val="009E6EB7"/>
    <w:rsid w:val="009F0B53"/>
    <w:rsid w:val="00A17E18"/>
    <w:rsid w:val="00A203CB"/>
    <w:rsid w:val="00A4247F"/>
    <w:rsid w:val="00A42655"/>
    <w:rsid w:val="00A52E51"/>
    <w:rsid w:val="00A615F2"/>
    <w:rsid w:val="00A66E26"/>
    <w:rsid w:val="00A7043F"/>
    <w:rsid w:val="00A81BE9"/>
    <w:rsid w:val="00A84C67"/>
    <w:rsid w:val="00A87E24"/>
    <w:rsid w:val="00A95ABB"/>
    <w:rsid w:val="00AA0B26"/>
    <w:rsid w:val="00AC0C85"/>
    <w:rsid w:val="00AD104A"/>
    <w:rsid w:val="00AD52B4"/>
    <w:rsid w:val="00AE23DC"/>
    <w:rsid w:val="00AF2B29"/>
    <w:rsid w:val="00B06A61"/>
    <w:rsid w:val="00B13FEE"/>
    <w:rsid w:val="00B15862"/>
    <w:rsid w:val="00B21AE7"/>
    <w:rsid w:val="00B31007"/>
    <w:rsid w:val="00B32687"/>
    <w:rsid w:val="00B447B8"/>
    <w:rsid w:val="00B71E06"/>
    <w:rsid w:val="00B82A64"/>
    <w:rsid w:val="00B84B58"/>
    <w:rsid w:val="00BA3E7C"/>
    <w:rsid w:val="00BA688E"/>
    <w:rsid w:val="00BE0125"/>
    <w:rsid w:val="00BE6A8A"/>
    <w:rsid w:val="00BF19D0"/>
    <w:rsid w:val="00BF34D2"/>
    <w:rsid w:val="00BF44F9"/>
    <w:rsid w:val="00C25AEC"/>
    <w:rsid w:val="00C3488D"/>
    <w:rsid w:val="00C414C8"/>
    <w:rsid w:val="00C4788E"/>
    <w:rsid w:val="00C4789E"/>
    <w:rsid w:val="00C66F87"/>
    <w:rsid w:val="00C80192"/>
    <w:rsid w:val="00C91764"/>
    <w:rsid w:val="00CB6F9B"/>
    <w:rsid w:val="00CC53EE"/>
    <w:rsid w:val="00CC5F08"/>
    <w:rsid w:val="00CD2FFD"/>
    <w:rsid w:val="00CD776B"/>
    <w:rsid w:val="00CF7DEA"/>
    <w:rsid w:val="00D14F91"/>
    <w:rsid w:val="00D23041"/>
    <w:rsid w:val="00D249BA"/>
    <w:rsid w:val="00D56F40"/>
    <w:rsid w:val="00D7405F"/>
    <w:rsid w:val="00D74462"/>
    <w:rsid w:val="00D84C7B"/>
    <w:rsid w:val="00DA15F0"/>
    <w:rsid w:val="00DA4AA5"/>
    <w:rsid w:val="00DB2955"/>
    <w:rsid w:val="00DB5508"/>
    <w:rsid w:val="00DC2F34"/>
    <w:rsid w:val="00DC4511"/>
    <w:rsid w:val="00DD0B8F"/>
    <w:rsid w:val="00DD1C7A"/>
    <w:rsid w:val="00DD78B4"/>
    <w:rsid w:val="00DE1328"/>
    <w:rsid w:val="00DF0C7C"/>
    <w:rsid w:val="00E2229A"/>
    <w:rsid w:val="00E37908"/>
    <w:rsid w:val="00E41ED1"/>
    <w:rsid w:val="00E53B59"/>
    <w:rsid w:val="00E54A4F"/>
    <w:rsid w:val="00E55E35"/>
    <w:rsid w:val="00E630DE"/>
    <w:rsid w:val="00E65E8E"/>
    <w:rsid w:val="00E71C05"/>
    <w:rsid w:val="00E74807"/>
    <w:rsid w:val="00E80763"/>
    <w:rsid w:val="00E85BB0"/>
    <w:rsid w:val="00E93528"/>
    <w:rsid w:val="00EA0B7F"/>
    <w:rsid w:val="00EA1E85"/>
    <w:rsid w:val="00EA72FD"/>
    <w:rsid w:val="00EE6AD8"/>
    <w:rsid w:val="00EF0E1D"/>
    <w:rsid w:val="00F21E6D"/>
    <w:rsid w:val="00F23647"/>
    <w:rsid w:val="00F363F7"/>
    <w:rsid w:val="00F4414B"/>
    <w:rsid w:val="00F4545A"/>
    <w:rsid w:val="00F54D4F"/>
    <w:rsid w:val="00F56BF0"/>
    <w:rsid w:val="00F60460"/>
    <w:rsid w:val="00F648CD"/>
    <w:rsid w:val="00F90065"/>
    <w:rsid w:val="00F932DE"/>
    <w:rsid w:val="00F9708C"/>
    <w:rsid w:val="00FA29AC"/>
    <w:rsid w:val="00FC1CE4"/>
    <w:rsid w:val="00FD0112"/>
    <w:rsid w:val="00FD4F7E"/>
    <w:rsid w:val="00FD65BB"/>
    <w:rsid w:val="00FE43EB"/>
    <w:rsid w:val="00FE5F8B"/>
    <w:rsid w:val="00FF0E94"/>
    <w:rsid w:val="00FF55AF"/>
    <w:rsid w:val="00FF6F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address"/>
  <w:smartTagType w:namespaceuri="urn:schemas-microsoft-com:office:smarttags" w:name="Street"/>
  <w:shapeDefaults>
    <o:shapedefaults v:ext="edit" spidmax="1681"/>
    <o:shapelayout v:ext="edit">
      <o:idmap v:ext="edit" data="1"/>
    </o:shapelayout>
  </w:shapeDefaults>
  <w:decimalSymbol w:val=","/>
  <w:listSeparator w:val=";"/>
  <w15:chartTrackingRefBased/>
  <w15:docId w15:val="{59757B97-B901-46E8-A4AB-B2DACFBD7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vbhead">
    <w:name w:val="vbhead"/>
    <w:basedOn w:val="a"/>
    <w:rsid w:val="00AA0B26"/>
    <w:pPr>
      <w:spacing w:before="100" w:beforeAutospacing="1" w:after="100" w:afterAutospacing="1"/>
    </w:pPr>
    <w:rPr>
      <w:color w:val="000000"/>
    </w:rPr>
  </w:style>
  <w:style w:type="character" w:styleId="a3">
    <w:name w:val="Hyperlink"/>
    <w:basedOn w:val="a0"/>
    <w:rsid w:val="00AA0B26"/>
    <w:rPr>
      <w:color w:val="0000FF"/>
      <w:u w:val="single"/>
    </w:rPr>
  </w:style>
  <w:style w:type="paragraph" w:styleId="a4">
    <w:name w:val="Normal (Web)"/>
    <w:basedOn w:val="a"/>
    <w:rsid w:val="00927300"/>
    <w:pPr>
      <w:spacing w:before="100" w:beforeAutospacing="1" w:after="100" w:afterAutospacing="1"/>
    </w:pPr>
    <w:rPr>
      <w:color w:val="000000"/>
    </w:rPr>
  </w:style>
  <w:style w:type="paragraph" w:customStyle="1" w:styleId="vbtextline">
    <w:name w:val="vbtextline"/>
    <w:basedOn w:val="a"/>
    <w:rsid w:val="00927300"/>
    <w:pPr>
      <w:spacing w:before="100" w:beforeAutospacing="1" w:after="100" w:afterAutospacing="1"/>
    </w:pPr>
    <w:rPr>
      <w:color w:val="000000"/>
    </w:rPr>
  </w:style>
  <w:style w:type="paragraph" w:customStyle="1" w:styleId="centerbg">
    <w:name w:val="centerbg"/>
    <w:basedOn w:val="a"/>
    <w:rsid w:val="00B82A64"/>
    <w:pPr>
      <w:spacing w:before="100" w:beforeAutospacing="1" w:after="100" w:afterAutospacing="1"/>
    </w:pPr>
    <w:rPr>
      <w:color w:val="000000"/>
    </w:rPr>
  </w:style>
  <w:style w:type="character" w:styleId="a5">
    <w:name w:val="FollowedHyperlink"/>
    <w:basedOn w:val="a0"/>
    <w:rsid w:val="00B82A64"/>
    <w:rPr>
      <w:color w:val="0000FF"/>
      <w:u w:val="single"/>
    </w:rPr>
  </w:style>
  <w:style w:type="paragraph" w:customStyle="1" w:styleId="alleft">
    <w:name w:val="alleft"/>
    <w:basedOn w:val="a"/>
    <w:rsid w:val="005960A0"/>
    <w:pPr>
      <w:spacing w:before="100" w:beforeAutospacing="1" w:after="100" w:afterAutospacing="1"/>
    </w:pPr>
    <w:rPr>
      <w:color w:val="000000"/>
    </w:rPr>
  </w:style>
  <w:style w:type="paragraph" w:styleId="a6">
    <w:name w:val="footer"/>
    <w:basedOn w:val="a"/>
    <w:rsid w:val="00A615F2"/>
    <w:pPr>
      <w:tabs>
        <w:tab w:val="center" w:pos="4677"/>
        <w:tab w:val="right" w:pos="9355"/>
      </w:tabs>
    </w:pPr>
  </w:style>
  <w:style w:type="character" w:styleId="a7">
    <w:name w:val="page number"/>
    <w:basedOn w:val="a0"/>
    <w:rsid w:val="00A615F2"/>
  </w:style>
  <w:style w:type="paragraph" w:styleId="a8">
    <w:name w:val="Document Map"/>
    <w:basedOn w:val="a"/>
    <w:semiHidden/>
    <w:rsid w:val="001A7B26"/>
    <w:pPr>
      <w:shd w:val="clear" w:color="auto" w:fill="000080"/>
    </w:pPr>
    <w:rPr>
      <w:rFonts w:ascii="Tahoma" w:hAnsi="Tahoma" w:cs="Tahoma"/>
      <w:sz w:val="20"/>
      <w:szCs w:val="20"/>
    </w:rPr>
  </w:style>
  <w:style w:type="paragraph" w:styleId="a9">
    <w:name w:val="header"/>
    <w:basedOn w:val="a"/>
    <w:rsid w:val="003D2B4B"/>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939502">
      <w:bodyDiv w:val="1"/>
      <w:marLeft w:val="0"/>
      <w:marRight w:val="0"/>
      <w:marTop w:val="0"/>
      <w:marBottom w:val="0"/>
      <w:divBdr>
        <w:top w:val="none" w:sz="0" w:space="0" w:color="auto"/>
        <w:left w:val="none" w:sz="0" w:space="0" w:color="auto"/>
        <w:bottom w:val="none" w:sz="0" w:space="0" w:color="auto"/>
        <w:right w:val="none" w:sz="0" w:space="0" w:color="auto"/>
      </w:divBdr>
    </w:div>
    <w:div w:id="164816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2.png"/><Relationship Id="rId7" Type="http://schemas.openxmlformats.org/officeDocument/2006/relationships/header" Target="header1.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image" Target="media/image15.png"/><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4.png"/><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6001</Words>
  <Characters>34207</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Вводный курс в Visual Basic</vt:lpstr>
    </vt:vector>
  </TitlesOfParts>
  <Company>дом</Company>
  <LinksUpToDate>false</LinksUpToDate>
  <CharactersWithSpaces>40128</CharactersWithSpaces>
  <SharedDoc>false</SharedDoc>
  <HLinks>
    <vt:vector size="162" baseType="variant">
      <vt:variant>
        <vt:i4>6094853</vt:i4>
      </vt:variant>
      <vt:variant>
        <vt:i4>78</vt:i4>
      </vt:variant>
      <vt:variant>
        <vt:i4>0</vt:i4>
      </vt:variant>
      <vt:variant>
        <vt:i4>5</vt:i4>
      </vt:variant>
      <vt:variant>
        <vt:lpwstr>http://vb.hut.ru/</vt:lpwstr>
      </vt:variant>
      <vt:variant>
        <vt:lpwstr/>
      </vt:variant>
      <vt:variant>
        <vt:i4>70583357</vt:i4>
      </vt:variant>
      <vt:variant>
        <vt:i4>75</vt:i4>
      </vt:variant>
      <vt:variant>
        <vt:i4>0</vt:i4>
      </vt:variant>
      <vt:variant>
        <vt:i4>5</vt:i4>
      </vt:variant>
      <vt:variant>
        <vt:lpwstr/>
      </vt:variant>
      <vt:variant>
        <vt:lpwstr>содержание</vt:lpwstr>
      </vt:variant>
      <vt:variant>
        <vt:i4>70583357</vt:i4>
      </vt:variant>
      <vt:variant>
        <vt:i4>72</vt:i4>
      </vt:variant>
      <vt:variant>
        <vt:i4>0</vt:i4>
      </vt:variant>
      <vt:variant>
        <vt:i4>5</vt:i4>
      </vt:variant>
      <vt:variant>
        <vt:lpwstr/>
      </vt:variant>
      <vt:variant>
        <vt:lpwstr>содержание</vt:lpwstr>
      </vt:variant>
      <vt:variant>
        <vt:i4>6094853</vt:i4>
      </vt:variant>
      <vt:variant>
        <vt:i4>69</vt:i4>
      </vt:variant>
      <vt:variant>
        <vt:i4>0</vt:i4>
      </vt:variant>
      <vt:variant>
        <vt:i4>5</vt:i4>
      </vt:variant>
      <vt:variant>
        <vt:lpwstr>http://vb.hut.ru/</vt:lpwstr>
      </vt:variant>
      <vt:variant>
        <vt:lpwstr/>
      </vt:variant>
      <vt:variant>
        <vt:i4>5111858</vt:i4>
      </vt:variant>
      <vt:variant>
        <vt:i4>66</vt:i4>
      </vt:variant>
      <vt:variant>
        <vt:i4>0</vt:i4>
      </vt:variant>
      <vt:variant>
        <vt:i4>5</vt:i4>
      </vt:variant>
      <vt:variant>
        <vt:lpwstr>mk:@MSITStore:F:\soft\programs\VisualBasic\vb_tutor_rus.chm::/vbnovice/intro.htm</vt:lpwstr>
      </vt:variant>
      <vt:variant>
        <vt:lpwstr/>
      </vt:variant>
      <vt:variant>
        <vt:i4>71762995</vt:i4>
      </vt:variant>
      <vt:variant>
        <vt:i4>63</vt:i4>
      </vt:variant>
      <vt:variant>
        <vt:i4>0</vt:i4>
      </vt:variant>
      <vt:variant>
        <vt:i4>5</vt:i4>
      </vt:variant>
      <vt:variant>
        <vt:lpwstr/>
      </vt:variant>
      <vt:variant>
        <vt:lpwstr>Модель2</vt:lpwstr>
      </vt:variant>
      <vt:variant>
        <vt:i4>71762995</vt:i4>
      </vt:variant>
      <vt:variant>
        <vt:i4>60</vt:i4>
      </vt:variant>
      <vt:variant>
        <vt:i4>0</vt:i4>
      </vt:variant>
      <vt:variant>
        <vt:i4>5</vt:i4>
      </vt:variant>
      <vt:variant>
        <vt:lpwstr/>
      </vt:variant>
      <vt:variant>
        <vt:lpwstr>Модель1</vt:lpwstr>
      </vt:variant>
      <vt:variant>
        <vt:i4>71566414</vt:i4>
      </vt:variant>
      <vt:variant>
        <vt:i4>57</vt:i4>
      </vt:variant>
      <vt:variant>
        <vt:i4>0</vt:i4>
      </vt:variant>
      <vt:variant>
        <vt:i4>5</vt:i4>
      </vt:variant>
      <vt:variant>
        <vt:lpwstr/>
      </vt:variant>
      <vt:variant>
        <vt:lpwstr>Заключение</vt:lpwstr>
      </vt:variant>
      <vt:variant>
        <vt:i4>4325452</vt:i4>
      </vt:variant>
      <vt:variant>
        <vt:i4>54</vt:i4>
      </vt:variant>
      <vt:variant>
        <vt:i4>0</vt:i4>
      </vt:variant>
      <vt:variant>
        <vt:i4>5</vt:i4>
      </vt:variant>
      <vt:variant>
        <vt:lpwstr/>
      </vt:variant>
      <vt:variant>
        <vt:lpwstr>Урок18</vt:lpwstr>
      </vt:variant>
      <vt:variant>
        <vt:i4>5046348</vt:i4>
      </vt:variant>
      <vt:variant>
        <vt:i4>51</vt:i4>
      </vt:variant>
      <vt:variant>
        <vt:i4>0</vt:i4>
      </vt:variant>
      <vt:variant>
        <vt:i4>5</vt:i4>
      </vt:variant>
      <vt:variant>
        <vt:lpwstr/>
      </vt:variant>
      <vt:variant>
        <vt:lpwstr>Урок17</vt:lpwstr>
      </vt:variant>
      <vt:variant>
        <vt:i4>4980812</vt:i4>
      </vt:variant>
      <vt:variant>
        <vt:i4>48</vt:i4>
      </vt:variant>
      <vt:variant>
        <vt:i4>0</vt:i4>
      </vt:variant>
      <vt:variant>
        <vt:i4>5</vt:i4>
      </vt:variant>
      <vt:variant>
        <vt:lpwstr/>
      </vt:variant>
      <vt:variant>
        <vt:lpwstr>Урок16</vt:lpwstr>
      </vt:variant>
      <vt:variant>
        <vt:i4>5177420</vt:i4>
      </vt:variant>
      <vt:variant>
        <vt:i4>45</vt:i4>
      </vt:variant>
      <vt:variant>
        <vt:i4>0</vt:i4>
      </vt:variant>
      <vt:variant>
        <vt:i4>5</vt:i4>
      </vt:variant>
      <vt:variant>
        <vt:lpwstr/>
      </vt:variant>
      <vt:variant>
        <vt:lpwstr>Урок15</vt:lpwstr>
      </vt:variant>
      <vt:variant>
        <vt:i4>5111884</vt:i4>
      </vt:variant>
      <vt:variant>
        <vt:i4>42</vt:i4>
      </vt:variant>
      <vt:variant>
        <vt:i4>0</vt:i4>
      </vt:variant>
      <vt:variant>
        <vt:i4>5</vt:i4>
      </vt:variant>
      <vt:variant>
        <vt:lpwstr/>
      </vt:variant>
      <vt:variant>
        <vt:lpwstr>Урок14</vt:lpwstr>
      </vt:variant>
      <vt:variant>
        <vt:i4>4784204</vt:i4>
      </vt:variant>
      <vt:variant>
        <vt:i4>39</vt:i4>
      </vt:variant>
      <vt:variant>
        <vt:i4>0</vt:i4>
      </vt:variant>
      <vt:variant>
        <vt:i4>5</vt:i4>
      </vt:variant>
      <vt:variant>
        <vt:lpwstr/>
      </vt:variant>
      <vt:variant>
        <vt:lpwstr>Урок13</vt:lpwstr>
      </vt:variant>
      <vt:variant>
        <vt:i4>4718668</vt:i4>
      </vt:variant>
      <vt:variant>
        <vt:i4>36</vt:i4>
      </vt:variant>
      <vt:variant>
        <vt:i4>0</vt:i4>
      </vt:variant>
      <vt:variant>
        <vt:i4>5</vt:i4>
      </vt:variant>
      <vt:variant>
        <vt:lpwstr/>
      </vt:variant>
      <vt:variant>
        <vt:lpwstr>Урок12</vt:lpwstr>
      </vt:variant>
      <vt:variant>
        <vt:i4>4915276</vt:i4>
      </vt:variant>
      <vt:variant>
        <vt:i4>33</vt:i4>
      </vt:variant>
      <vt:variant>
        <vt:i4>0</vt:i4>
      </vt:variant>
      <vt:variant>
        <vt:i4>5</vt:i4>
      </vt:variant>
      <vt:variant>
        <vt:lpwstr/>
      </vt:variant>
      <vt:variant>
        <vt:lpwstr>Урок11</vt:lpwstr>
      </vt:variant>
      <vt:variant>
        <vt:i4>4849740</vt:i4>
      </vt:variant>
      <vt:variant>
        <vt:i4>30</vt:i4>
      </vt:variant>
      <vt:variant>
        <vt:i4>0</vt:i4>
      </vt:variant>
      <vt:variant>
        <vt:i4>5</vt:i4>
      </vt:variant>
      <vt:variant>
        <vt:lpwstr/>
      </vt:variant>
      <vt:variant>
        <vt:lpwstr>Урок10</vt:lpwstr>
      </vt:variant>
      <vt:variant>
        <vt:i4>7995517</vt:i4>
      </vt:variant>
      <vt:variant>
        <vt:i4>27</vt:i4>
      </vt:variant>
      <vt:variant>
        <vt:i4>0</vt:i4>
      </vt:variant>
      <vt:variant>
        <vt:i4>5</vt:i4>
      </vt:variant>
      <vt:variant>
        <vt:lpwstr/>
      </vt:variant>
      <vt:variant>
        <vt:lpwstr>Урок9</vt:lpwstr>
      </vt:variant>
      <vt:variant>
        <vt:i4>7995517</vt:i4>
      </vt:variant>
      <vt:variant>
        <vt:i4>24</vt:i4>
      </vt:variant>
      <vt:variant>
        <vt:i4>0</vt:i4>
      </vt:variant>
      <vt:variant>
        <vt:i4>5</vt:i4>
      </vt:variant>
      <vt:variant>
        <vt:lpwstr/>
      </vt:variant>
      <vt:variant>
        <vt:lpwstr>Урок8</vt:lpwstr>
      </vt:variant>
      <vt:variant>
        <vt:i4>7995517</vt:i4>
      </vt:variant>
      <vt:variant>
        <vt:i4>21</vt:i4>
      </vt:variant>
      <vt:variant>
        <vt:i4>0</vt:i4>
      </vt:variant>
      <vt:variant>
        <vt:i4>5</vt:i4>
      </vt:variant>
      <vt:variant>
        <vt:lpwstr/>
      </vt:variant>
      <vt:variant>
        <vt:lpwstr>Урок7</vt:lpwstr>
      </vt:variant>
      <vt:variant>
        <vt:i4>7995517</vt:i4>
      </vt:variant>
      <vt:variant>
        <vt:i4>18</vt:i4>
      </vt:variant>
      <vt:variant>
        <vt:i4>0</vt:i4>
      </vt:variant>
      <vt:variant>
        <vt:i4>5</vt:i4>
      </vt:variant>
      <vt:variant>
        <vt:lpwstr/>
      </vt:variant>
      <vt:variant>
        <vt:lpwstr>Урок6</vt:lpwstr>
      </vt:variant>
      <vt:variant>
        <vt:i4>7995517</vt:i4>
      </vt:variant>
      <vt:variant>
        <vt:i4>15</vt:i4>
      </vt:variant>
      <vt:variant>
        <vt:i4>0</vt:i4>
      </vt:variant>
      <vt:variant>
        <vt:i4>5</vt:i4>
      </vt:variant>
      <vt:variant>
        <vt:lpwstr/>
      </vt:variant>
      <vt:variant>
        <vt:lpwstr>Урок5</vt:lpwstr>
      </vt:variant>
      <vt:variant>
        <vt:i4>7995517</vt:i4>
      </vt:variant>
      <vt:variant>
        <vt:i4>12</vt:i4>
      </vt:variant>
      <vt:variant>
        <vt:i4>0</vt:i4>
      </vt:variant>
      <vt:variant>
        <vt:i4>5</vt:i4>
      </vt:variant>
      <vt:variant>
        <vt:lpwstr/>
      </vt:variant>
      <vt:variant>
        <vt:lpwstr>Урок4</vt:lpwstr>
      </vt:variant>
      <vt:variant>
        <vt:i4>7995517</vt:i4>
      </vt:variant>
      <vt:variant>
        <vt:i4>9</vt:i4>
      </vt:variant>
      <vt:variant>
        <vt:i4>0</vt:i4>
      </vt:variant>
      <vt:variant>
        <vt:i4>5</vt:i4>
      </vt:variant>
      <vt:variant>
        <vt:lpwstr/>
      </vt:variant>
      <vt:variant>
        <vt:lpwstr>Урок3</vt:lpwstr>
      </vt:variant>
      <vt:variant>
        <vt:i4>7995517</vt:i4>
      </vt:variant>
      <vt:variant>
        <vt:i4>6</vt:i4>
      </vt:variant>
      <vt:variant>
        <vt:i4>0</vt:i4>
      </vt:variant>
      <vt:variant>
        <vt:i4>5</vt:i4>
      </vt:variant>
      <vt:variant>
        <vt:lpwstr/>
      </vt:variant>
      <vt:variant>
        <vt:lpwstr>Урок2</vt:lpwstr>
      </vt:variant>
      <vt:variant>
        <vt:i4>7995517</vt:i4>
      </vt:variant>
      <vt:variant>
        <vt:i4>3</vt:i4>
      </vt:variant>
      <vt:variant>
        <vt:i4>0</vt:i4>
      </vt:variant>
      <vt:variant>
        <vt:i4>5</vt:i4>
      </vt:variant>
      <vt:variant>
        <vt:lpwstr/>
      </vt:variant>
      <vt:variant>
        <vt:lpwstr>Урок1</vt:lpwstr>
      </vt:variant>
      <vt:variant>
        <vt:i4>917514</vt:i4>
      </vt:variant>
      <vt:variant>
        <vt:i4>0</vt:i4>
      </vt:variant>
      <vt:variant>
        <vt:i4>0</vt:i4>
      </vt:variant>
      <vt:variant>
        <vt:i4>5</vt:i4>
      </vt:variant>
      <vt:variant>
        <vt:lpwstr/>
      </vt:variant>
      <vt:variant>
        <vt:lpwstr>Введение</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Вводный курс в Visual Basic</dc:title>
  <dc:subject/>
  <dc:creator>Олег</dc:creator>
  <cp:keywords/>
  <dc:description/>
  <cp:lastModifiedBy>Irina</cp:lastModifiedBy>
  <cp:revision>2</cp:revision>
  <dcterms:created xsi:type="dcterms:W3CDTF">2014-09-18T07:03:00Z</dcterms:created>
  <dcterms:modified xsi:type="dcterms:W3CDTF">2014-09-18T07:03:00Z</dcterms:modified>
</cp:coreProperties>
</file>