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44" w:rsidRPr="00E54A4C" w:rsidRDefault="003E2B44" w:rsidP="00B460BF">
      <w:pPr>
        <w:spacing w:line="264" w:lineRule="auto"/>
        <w:ind w:firstLine="567"/>
        <w:jc w:val="center"/>
        <w:rPr>
          <w:rFonts w:cs="Times New Roman"/>
          <w:b/>
          <w:sz w:val="30"/>
          <w:szCs w:val="30"/>
        </w:rPr>
      </w:pPr>
      <w:r w:rsidRPr="00E54A4C">
        <w:rPr>
          <w:rFonts w:cs="Times New Roman"/>
          <w:b/>
          <w:sz w:val="30"/>
          <w:szCs w:val="30"/>
        </w:rPr>
        <w:t>А. Н. Гильманова</w:t>
      </w:r>
    </w:p>
    <w:p w:rsidR="003E2B44" w:rsidRPr="00E54A4C" w:rsidRDefault="003E2B44" w:rsidP="00B460BF">
      <w:pPr>
        <w:spacing w:line="264" w:lineRule="auto"/>
        <w:ind w:firstLine="567"/>
        <w:jc w:val="center"/>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7F0123" w:rsidP="00B460BF">
      <w:pPr>
        <w:spacing w:line="264" w:lineRule="auto"/>
        <w:ind w:firstLine="567"/>
        <w:jc w:val="center"/>
        <w:rPr>
          <w:rFonts w:cs="Times New Roman"/>
          <w:b/>
          <w:sz w:val="30"/>
          <w:szCs w:val="30"/>
        </w:rPr>
      </w:pPr>
      <w:r>
        <w:rPr>
          <w:rFonts w:cs="Times New Roman"/>
          <w:b/>
          <w:sz w:val="30"/>
          <w:szCs w:val="30"/>
        </w:rPr>
        <w:t>КУРСОВАЯ РАБОТА</w:t>
      </w:r>
    </w:p>
    <w:p w:rsidR="003E2B44" w:rsidRPr="00E54A4C" w:rsidRDefault="003E2B44" w:rsidP="00B460BF">
      <w:pPr>
        <w:spacing w:line="264" w:lineRule="auto"/>
        <w:ind w:firstLine="567"/>
        <w:rPr>
          <w:rFonts w:cs="Times New Roman"/>
          <w:sz w:val="30"/>
          <w:szCs w:val="30"/>
        </w:rPr>
      </w:pPr>
    </w:p>
    <w:p w:rsidR="003E2B44" w:rsidRDefault="003E2B44" w:rsidP="00B460BF">
      <w:pPr>
        <w:spacing w:line="264" w:lineRule="auto"/>
        <w:ind w:firstLine="567"/>
        <w:jc w:val="center"/>
        <w:rPr>
          <w:rFonts w:cs="Times New Roman"/>
          <w:sz w:val="30"/>
          <w:szCs w:val="30"/>
        </w:rPr>
      </w:pPr>
      <w:r w:rsidRPr="00E54A4C">
        <w:rPr>
          <w:rFonts w:cs="Times New Roman"/>
          <w:sz w:val="30"/>
          <w:szCs w:val="30"/>
        </w:rPr>
        <w:t>Учебно-методическое пособ</w:t>
      </w:r>
      <w:r w:rsidR="007F0123">
        <w:rPr>
          <w:rFonts w:cs="Times New Roman"/>
          <w:sz w:val="30"/>
          <w:szCs w:val="30"/>
        </w:rPr>
        <w:t>ие по выполнению</w:t>
      </w:r>
      <w:r w:rsidRPr="00E54A4C">
        <w:rPr>
          <w:rFonts w:cs="Times New Roman"/>
          <w:sz w:val="30"/>
          <w:szCs w:val="30"/>
        </w:rPr>
        <w:t xml:space="preserve"> </w:t>
      </w:r>
      <w:r w:rsidR="00C82B5C">
        <w:rPr>
          <w:rFonts w:cs="Times New Roman"/>
          <w:sz w:val="30"/>
          <w:szCs w:val="30"/>
        </w:rPr>
        <w:t xml:space="preserve">курсовых работ </w:t>
      </w:r>
      <w:r w:rsidRPr="00E54A4C">
        <w:rPr>
          <w:rFonts w:cs="Times New Roman"/>
          <w:sz w:val="30"/>
          <w:szCs w:val="30"/>
        </w:rPr>
        <w:t>для студентов отделений и факультетов журна</w:t>
      </w:r>
      <w:r w:rsidR="007F0123">
        <w:rPr>
          <w:rFonts w:cs="Times New Roman"/>
          <w:sz w:val="30"/>
          <w:szCs w:val="30"/>
        </w:rPr>
        <w:t xml:space="preserve">листики обучающихся по направлению </w:t>
      </w:r>
    </w:p>
    <w:p w:rsidR="007F0123" w:rsidRPr="00E54A4C" w:rsidRDefault="007F0123" w:rsidP="00B460BF">
      <w:pPr>
        <w:spacing w:line="264" w:lineRule="auto"/>
        <w:ind w:firstLine="567"/>
        <w:jc w:val="center"/>
        <w:rPr>
          <w:rFonts w:cs="Times New Roman"/>
          <w:sz w:val="30"/>
          <w:szCs w:val="30"/>
        </w:rPr>
      </w:pPr>
      <w:r>
        <w:rPr>
          <w:rFonts w:cs="Times New Roman"/>
          <w:sz w:val="30"/>
          <w:szCs w:val="30"/>
        </w:rPr>
        <w:t>03</w:t>
      </w:r>
      <w:r w:rsidR="00CA0395">
        <w:rPr>
          <w:rFonts w:cs="Times New Roman"/>
          <w:sz w:val="30"/>
          <w:szCs w:val="30"/>
        </w:rPr>
        <w:t>1300 Журналистика (бакалавриат), профилям «Телевидение» и «Международная журналистика»</w:t>
      </w:r>
    </w:p>
    <w:p w:rsidR="003E2B44" w:rsidRDefault="003E2B44" w:rsidP="00B460BF">
      <w:pPr>
        <w:spacing w:line="264" w:lineRule="auto"/>
        <w:ind w:firstLine="567"/>
        <w:rPr>
          <w:rFonts w:cs="Times New Roman"/>
          <w:sz w:val="30"/>
          <w:szCs w:val="30"/>
        </w:rPr>
      </w:pPr>
    </w:p>
    <w:p w:rsidR="008A1B10" w:rsidRDefault="008A1B10" w:rsidP="00B460BF">
      <w:pPr>
        <w:spacing w:line="264" w:lineRule="auto"/>
        <w:ind w:firstLine="567"/>
        <w:rPr>
          <w:rFonts w:cs="Times New Roman"/>
          <w:sz w:val="30"/>
          <w:szCs w:val="30"/>
        </w:rPr>
      </w:pPr>
    </w:p>
    <w:p w:rsidR="008A1B10" w:rsidRDefault="008A1B10" w:rsidP="00B460BF">
      <w:pPr>
        <w:spacing w:line="264" w:lineRule="auto"/>
        <w:ind w:firstLine="567"/>
        <w:rPr>
          <w:rFonts w:cs="Times New Roman"/>
          <w:sz w:val="30"/>
          <w:szCs w:val="30"/>
        </w:rPr>
      </w:pPr>
    </w:p>
    <w:p w:rsidR="008A1B10" w:rsidRDefault="008A1B10" w:rsidP="00B460BF">
      <w:pPr>
        <w:spacing w:line="264" w:lineRule="auto"/>
        <w:ind w:firstLine="567"/>
        <w:rPr>
          <w:rFonts w:cs="Times New Roman"/>
          <w:sz w:val="30"/>
          <w:szCs w:val="30"/>
        </w:rPr>
      </w:pPr>
    </w:p>
    <w:p w:rsidR="008A1B10" w:rsidRDefault="008A1B10" w:rsidP="00B460BF">
      <w:pPr>
        <w:spacing w:line="264" w:lineRule="auto"/>
        <w:ind w:firstLine="567"/>
        <w:rPr>
          <w:rFonts w:cs="Times New Roman"/>
          <w:sz w:val="30"/>
          <w:szCs w:val="30"/>
        </w:rPr>
      </w:pPr>
    </w:p>
    <w:p w:rsidR="008A1B10" w:rsidRDefault="008A1B10" w:rsidP="00B460BF">
      <w:pPr>
        <w:spacing w:line="264" w:lineRule="auto"/>
        <w:ind w:firstLine="567"/>
        <w:rPr>
          <w:rFonts w:cs="Times New Roman"/>
          <w:sz w:val="30"/>
          <w:szCs w:val="30"/>
        </w:rPr>
      </w:pPr>
    </w:p>
    <w:p w:rsidR="008A1B10" w:rsidRPr="00E54A4C" w:rsidRDefault="008A1B10"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3E2B44" w:rsidRPr="00E54A4C" w:rsidRDefault="003E2B44" w:rsidP="00B460BF">
      <w:pPr>
        <w:spacing w:line="264" w:lineRule="auto"/>
        <w:ind w:firstLine="567"/>
        <w:rPr>
          <w:rFonts w:cs="Times New Roman"/>
          <w:sz w:val="30"/>
          <w:szCs w:val="30"/>
        </w:rPr>
      </w:pPr>
    </w:p>
    <w:p w:rsidR="00D30578" w:rsidRPr="00E54A4C" w:rsidRDefault="00D30578" w:rsidP="00B460BF">
      <w:pPr>
        <w:spacing w:line="264" w:lineRule="auto"/>
        <w:ind w:firstLine="567"/>
        <w:jc w:val="center"/>
        <w:rPr>
          <w:rFonts w:cs="Times New Roman"/>
          <w:sz w:val="30"/>
          <w:szCs w:val="30"/>
        </w:rPr>
      </w:pPr>
    </w:p>
    <w:p w:rsidR="003E2B44" w:rsidRPr="00E54A4C" w:rsidRDefault="007F0123" w:rsidP="00B460BF">
      <w:pPr>
        <w:spacing w:line="264" w:lineRule="auto"/>
        <w:ind w:firstLine="567"/>
        <w:jc w:val="center"/>
        <w:rPr>
          <w:rFonts w:cs="Times New Roman"/>
          <w:b/>
          <w:sz w:val="30"/>
          <w:szCs w:val="30"/>
        </w:rPr>
      </w:pPr>
      <w:r>
        <w:rPr>
          <w:rFonts w:cs="Times New Roman"/>
          <w:b/>
          <w:sz w:val="30"/>
          <w:szCs w:val="30"/>
        </w:rPr>
        <w:t>КАЗАНЬ</w:t>
      </w:r>
    </w:p>
    <w:p w:rsidR="003E2B44" w:rsidRPr="00E54A4C" w:rsidRDefault="003E2B44" w:rsidP="00E313EA">
      <w:pPr>
        <w:spacing w:line="264" w:lineRule="auto"/>
        <w:ind w:firstLine="567"/>
        <w:jc w:val="center"/>
        <w:rPr>
          <w:rFonts w:cs="Times New Roman"/>
          <w:b/>
          <w:sz w:val="30"/>
          <w:szCs w:val="30"/>
        </w:rPr>
      </w:pPr>
      <w:r w:rsidRPr="00E54A4C">
        <w:rPr>
          <w:rFonts w:cs="Times New Roman"/>
          <w:b/>
          <w:sz w:val="30"/>
          <w:szCs w:val="30"/>
        </w:rPr>
        <w:t>2012</w:t>
      </w:r>
    </w:p>
    <w:p w:rsidR="003E2B44" w:rsidRPr="00E54A4C" w:rsidRDefault="003E2B44" w:rsidP="00B460BF">
      <w:pPr>
        <w:spacing w:line="264" w:lineRule="auto"/>
        <w:ind w:firstLine="567"/>
        <w:rPr>
          <w:rFonts w:cs="Times New Roman"/>
          <w:b/>
          <w:bCs/>
          <w:sz w:val="30"/>
          <w:szCs w:val="30"/>
        </w:rPr>
      </w:pPr>
      <w:r w:rsidRPr="00E54A4C">
        <w:rPr>
          <w:rFonts w:cs="Times New Roman"/>
          <w:b/>
          <w:bCs/>
          <w:sz w:val="30"/>
          <w:szCs w:val="30"/>
        </w:rPr>
        <w:t>УДК  070:378 (075.8)</w:t>
      </w:r>
    </w:p>
    <w:p w:rsidR="003E2B44" w:rsidRPr="00E54A4C" w:rsidRDefault="003E2B44" w:rsidP="00B460BF">
      <w:pPr>
        <w:spacing w:line="264" w:lineRule="auto"/>
        <w:ind w:firstLine="567"/>
        <w:rPr>
          <w:rFonts w:cs="Times New Roman"/>
          <w:b/>
          <w:bCs/>
          <w:sz w:val="30"/>
          <w:szCs w:val="30"/>
        </w:rPr>
      </w:pPr>
      <w:r w:rsidRPr="00E54A4C">
        <w:rPr>
          <w:rFonts w:cs="Times New Roman"/>
          <w:b/>
          <w:bCs/>
          <w:sz w:val="30"/>
          <w:szCs w:val="30"/>
        </w:rPr>
        <w:t>ББК 74.58:76.01Я73</w:t>
      </w:r>
    </w:p>
    <w:p w:rsidR="003E2B44" w:rsidRPr="00E54A4C" w:rsidRDefault="003E2B44" w:rsidP="00B460BF">
      <w:pPr>
        <w:spacing w:line="264" w:lineRule="auto"/>
        <w:ind w:firstLine="567"/>
        <w:rPr>
          <w:rFonts w:cs="Times New Roman"/>
          <w:b/>
          <w:bCs/>
          <w:sz w:val="30"/>
          <w:szCs w:val="30"/>
        </w:rPr>
      </w:pPr>
    </w:p>
    <w:p w:rsidR="003E2B44" w:rsidRPr="00E54A4C" w:rsidRDefault="003E2B44" w:rsidP="00B460BF">
      <w:pPr>
        <w:spacing w:line="264" w:lineRule="auto"/>
        <w:ind w:firstLine="567"/>
        <w:jc w:val="center"/>
        <w:rPr>
          <w:rFonts w:cs="Times New Roman"/>
          <w:i/>
          <w:sz w:val="30"/>
          <w:szCs w:val="30"/>
        </w:rPr>
      </w:pPr>
      <w:r w:rsidRPr="00E54A4C">
        <w:rPr>
          <w:rFonts w:cs="Times New Roman"/>
          <w:i/>
          <w:sz w:val="30"/>
          <w:szCs w:val="30"/>
        </w:rPr>
        <w:t>Печатается по решени</w:t>
      </w:r>
      <w:r w:rsidR="00D30578">
        <w:rPr>
          <w:rFonts w:cs="Times New Roman"/>
          <w:i/>
          <w:sz w:val="30"/>
          <w:szCs w:val="30"/>
        </w:rPr>
        <w:t>ю Учебно-методической комиссии</w:t>
      </w:r>
    </w:p>
    <w:p w:rsidR="003E2B44" w:rsidRPr="00E54A4C" w:rsidRDefault="003E2B44" w:rsidP="00B460BF">
      <w:pPr>
        <w:spacing w:line="264" w:lineRule="auto"/>
        <w:ind w:firstLine="567"/>
        <w:jc w:val="center"/>
        <w:rPr>
          <w:rFonts w:cs="Times New Roman"/>
          <w:i/>
          <w:sz w:val="30"/>
          <w:szCs w:val="30"/>
        </w:rPr>
      </w:pPr>
      <w:r w:rsidRPr="00E54A4C">
        <w:rPr>
          <w:rFonts w:cs="Times New Roman"/>
          <w:i/>
          <w:sz w:val="30"/>
          <w:szCs w:val="30"/>
        </w:rPr>
        <w:t xml:space="preserve">факультета </w:t>
      </w:r>
      <w:r w:rsidR="007F0123">
        <w:rPr>
          <w:rFonts w:cs="Times New Roman"/>
          <w:i/>
          <w:sz w:val="30"/>
          <w:szCs w:val="30"/>
        </w:rPr>
        <w:t>журналистики и социологии Казанского Приволжского Федерального университета</w:t>
      </w:r>
    </w:p>
    <w:p w:rsidR="003E2B44" w:rsidRPr="00E54A4C" w:rsidRDefault="00CA0395" w:rsidP="00B460BF">
      <w:pPr>
        <w:spacing w:line="264" w:lineRule="auto"/>
        <w:ind w:firstLine="567"/>
        <w:jc w:val="center"/>
        <w:rPr>
          <w:rFonts w:cs="Times New Roman"/>
          <w:i/>
          <w:sz w:val="30"/>
          <w:szCs w:val="30"/>
        </w:rPr>
      </w:pPr>
      <w:r>
        <w:rPr>
          <w:rFonts w:cs="Times New Roman"/>
          <w:i/>
          <w:sz w:val="30"/>
          <w:szCs w:val="30"/>
        </w:rPr>
        <w:t xml:space="preserve">Протокол № 3 </w:t>
      </w:r>
      <w:r w:rsidR="003E2B44" w:rsidRPr="00E54A4C">
        <w:rPr>
          <w:rFonts w:cs="Times New Roman"/>
          <w:i/>
          <w:sz w:val="30"/>
          <w:szCs w:val="30"/>
        </w:rPr>
        <w:t xml:space="preserve">от </w:t>
      </w:r>
      <w:r>
        <w:rPr>
          <w:rFonts w:cs="Times New Roman"/>
          <w:i/>
          <w:sz w:val="30"/>
          <w:szCs w:val="30"/>
        </w:rPr>
        <w:t xml:space="preserve">19 марта </w:t>
      </w:r>
      <w:r w:rsidR="003E2B44" w:rsidRPr="00E54A4C">
        <w:rPr>
          <w:rFonts w:cs="Times New Roman"/>
          <w:i/>
          <w:sz w:val="30"/>
          <w:szCs w:val="30"/>
        </w:rPr>
        <w:t>2012г.</w:t>
      </w:r>
    </w:p>
    <w:p w:rsidR="003E2B44" w:rsidRPr="00E54A4C" w:rsidRDefault="003E2B44" w:rsidP="00B460BF">
      <w:pPr>
        <w:spacing w:line="264" w:lineRule="auto"/>
        <w:ind w:firstLine="567"/>
        <w:jc w:val="center"/>
        <w:rPr>
          <w:rFonts w:cs="Times New Roman"/>
          <w:i/>
          <w:sz w:val="30"/>
          <w:szCs w:val="30"/>
        </w:rPr>
      </w:pPr>
    </w:p>
    <w:p w:rsidR="003E2B44" w:rsidRPr="00E54A4C" w:rsidRDefault="003E2B44" w:rsidP="00B460BF">
      <w:pPr>
        <w:spacing w:line="264" w:lineRule="auto"/>
        <w:ind w:firstLine="567"/>
        <w:jc w:val="center"/>
        <w:rPr>
          <w:rFonts w:cs="Times New Roman"/>
          <w:i/>
          <w:sz w:val="30"/>
          <w:szCs w:val="30"/>
        </w:rPr>
      </w:pPr>
    </w:p>
    <w:p w:rsidR="003E2B44" w:rsidRPr="00E54A4C" w:rsidRDefault="003E2B44" w:rsidP="00B460BF">
      <w:pPr>
        <w:spacing w:line="264" w:lineRule="auto"/>
        <w:ind w:firstLine="567"/>
        <w:rPr>
          <w:rFonts w:cs="Times New Roman"/>
          <w:i/>
          <w:sz w:val="30"/>
          <w:szCs w:val="30"/>
        </w:rPr>
      </w:pPr>
    </w:p>
    <w:p w:rsidR="0056364E" w:rsidRDefault="0056364E" w:rsidP="00B460BF">
      <w:pPr>
        <w:spacing w:line="264" w:lineRule="auto"/>
        <w:ind w:firstLine="567"/>
        <w:jc w:val="center"/>
        <w:rPr>
          <w:rFonts w:cs="Times New Roman"/>
          <w:b/>
          <w:i/>
          <w:iCs/>
          <w:sz w:val="30"/>
          <w:szCs w:val="30"/>
        </w:rPr>
      </w:pPr>
      <w:r>
        <w:rPr>
          <w:rFonts w:cs="Times New Roman"/>
          <w:b/>
          <w:i/>
          <w:iCs/>
          <w:sz w:val="30"/>
          <w:szCs w:val="30"/>
        </w:rPr>
        <w:t>Научный редактор</w:t>
      </w:r>
    </w:p>
    <w:p w:rsidR="0056364E" w:rsidRPr="00E54A4C" w:rsidRDefault="0056364E" w:rsidP="00B460BF">
      <w:pPr>
        <w:spacing w:line="264" w:lineRule="auto"/>
        <w:ind w:firstLine="567"/>
        <w:jc w:val="center"/>
        <w:rPr>
          <w:rFonts w:cs="Times New Roman"/>
          <w:b/>
          <w:sz w:val="30"/>
          <w:szCs w:val="30"/>
        </w:rPr>
      </w:pPr>
      <w:r w:rsidRPr="00E54A4C">
        <w:rPr>
          <w:rFonts w:cs="Times New Roman"/>
          <w:sz w:val="30"/>
          <w:szCs w:val="30"/>
        </w:rPr>
        <w:t xml:space="preserve">доктор пед. наук, проф. </w:t>
      </w:r>
      <w:r w:rsidRPr="00E54A4C">
        <w:rPr>
          <w:rFonts w:cs="Times New Roman"/>
          <w:b/>
          <w:sz w:val="30"/>
          <w:szCs w:val="30"/>
        </w:rPr>
        <w:t>Е.С.Дорощук</w:t>
      </w:r>
    </w:p>
    <w:p w:rsidR="00D85200" w:rsidRDefault="00D85200" w:rsidP="00B460BF">
      <w:pPr>
        <w:spacing w:line="264" w:lineRule="auto"/>
        <w:ind w:firstLine="567"/>
        <w:jc w:val="center"/>
        <w:rPr>
          <w:rFonts w:cs="Times New Roman"/>
          <w:b/>
          <w:i/>
          <w:iCs/>
          <w:sz w:val="30"/>
          <w:szCs w:val="30"/>
        </w:rPr>
      </w:pPr>
    </w:p>
    <w:p w:rsidR="00D85200" w:rsidRDefault="00D85200" w:rsidP="00B460BF">
      <w:pPr>
        <w:spacing w:line="264" w:lineRule="auto"/>
        <w:ind w:firstLine="567"/>
        <w:jc w:val="center"/>
        <w:rPr>
          <w:rFonts w:cs="Times New Roman"/>
          <w:b/>
          <w:i/>
          <w:iCs/>
          <w:sz w:val="30"/>
          <w:szCs w:val="30"/>
        </w:rPr>
      </w:pPr>
    </w:p>
    <w:p w:rsidR="003E2B44" w:rsidRPr="00E54A4C" w:rsidRDefault="0056364E" w:rsidP="00B460BF">
      <w:pPr>
        <w:spacing w:line="264" w:lineRule="auto"/>
        <w:ind w:firstLine="567"/>
        <w:jc w:val="center"/>
        <w:rPr>
          <w:rFonts w:cs="Times New Roman"/>
          <w:b/>
          <w:i/>
          <w:iCs/>
          <w:sz w:val="30"/>
          <w:szCs w:val="30"/>
        </w:rPr>
      </w:pPr>
      <w:r>
        <w:rPr>
          <w:rFonts w:cs="Times New Roman"/>
          <w:b/>
          <w:i/>
          <w:iCs/>
          <w:sz w:val="30"/>
          <w:szCs w:val="30"/>
        </w:rPr>
        <w:t>Рецензент</w:t>
      </w:r>
      <w:r w:rsidR="003E2B44" w:rsidRPr="00E54A4C">
        <w:rPr>
          <w:rFonts w:cs="Times New Roman"/>
          <w:b/>
          <w:i/>
          <w:iCs/>
          <w:sz w:val="30"/>
          <w:szCs w:val="30"/>
        </w:rPr>
        <w:t>:</w:t>
      </w:r>
    </w:p>
    <w:p w:rsidR="003E2B44" w:rsidRPr="00E54A4C" w:rsidRDefault="003E2B44" w:rsidP="00B460BF">
      <w:pPr>
        <w:spacing w:line="264" w:lineRule="auto"/>
        <w:ind w:firstLine="567"/>
        <w:jc w:val="center"/>
        <w:rPr>
          <w:rFonts w:cs="Times New Roman"/>
          <w:sz w:val="30"/>
          <w:szCs w:val="30"/>
        </w:rPr>
      </w:pPr>
      <w:r w:rsidRPr="00E54A4C">
        <w:rPr>
          <w:rFonts w:cs="Times New Roman"/>
          <w:sz w:val="30"/>
          <w:szCs w:val="30"/>
        </w:rPr>
        <w:t>канд. филол. наук,</w:t>
      </w:r>
      <w:r w:rsidR="00A61769" w:rsidRPr="00E54A4C">
        <w:rPr>
          <w:rFonts w:cs="Times New Roman"/>
          <w:sz w:val="30"/>
          <w:szCs w:val="30"/>
        </w:rPr>
        <w:t xml:space="preserve"> ассистент</w:t>
      </w:r>
      <w:r w:rsidRPr="00E54A4C">
        <w:rPr>
          <w:rFonts w:cs="Times New Roman"/>
          <w:sz w:val="30"/>
          <w:szCs w:val="30"/>
        </w:rPr>
        <w:t>.</w:t>
      </w:r>
      <w:r w:rsidR="00A61769" w:rsidRPr="00E54A4C">
        <w:rPr>
          <w:rFonts w:cs="Times New Roman"/>
          <w:sz w:val="30"/>
          <w:szCs w:val="30"/>
        </w:rPr>
        <w:t xml:space="preserve"> </w:t>
      </w:r>
      <w:r w:rsidR="00A61769" w:rsidRPr="00E54A4C">
        <w:rPr>
          <w:rFonts w:cs="Times New Roman"/>
          <w:b/>
          <w:sz w:val="30"/>
          <w:szCs w:val="30"/>
        </w:rPr>
        <w:t>М.Х.Фатыхова</w:t>
      </w:r>
    </w:p>
    <w:p w:rsidR="003E2B44" w:rsidRDefault="003E2B44" w:rsidP="00B460BF">
      <w:pPr>
        <w:spacing w:line="264" w:lineRule="auto"/>
        <w:ind w:firstLine="567"/>
        <w:jc w:val="center"/>
        <w:rPr>
          <w:rFonts w:cs="Times New Roman"/>
          <w:sz w:val="30"/>
          <w:szCs w:val="30"/>
        </w:rPr>
      </w:pPr>
    </w:p>
    <w:p w:rsidR="00D30578" w:rsidRPr="00E54A4C" w:rsidRDefault="00D30578" w:rsidP="00B460BF">
      <w:pPr>
        <w:spacing w:line="264" w:lineRule="auto"/>
        <w:ind w:firstLine="567"/>
        <w:jc w:val="center"/>
        <w:rPr>
          <w:rFonts w:cs="Times New Roman"/>
          <w:sz w:val="30"/>
          <w:szCs w:val="30"/>
        </w:rPr>
      </w:pPr>
    </w:p>
    <w:p w:rsidR="003E2B44" w:rsidRPr="00E54A4C" w:rsidRDefault="003E2B44" w:rsidP="00B460BF">
      <w:pPr>
        <w:spacing w:line="264" w:lineRule="auto"/>
        <w:ind w:firstLine="567"/>
        <w:jc w:val="both"/>
        <w:rPr>
          <w:rFonts w:cs="Times New Roman"/>
          <w:b/>
          <w:bCs/>
          <w:sz w:val="30"/>
          <w:szCs w:val="30"/>
        </w:rPr>
      </w:pPr>
      <w:r w:rsidRPr="00E54A4C">
        <w:rPr>
          <w:rFonts w:cs="Times New Roman"/>
          <w:b/>
          <w:bCs/>
          <w:sz w:val="30"/>
          <w:szCs w:val="30"/>
        </w:rPr>
        <w:t>Гильманова А.Н.</w:t>
      </w:r>
    </w:p>
    <w:p w:rsidR="003E2B44" w:rsidRPr="00E54A4C" w:rsidRDefault="00C46DA8" w:rsidP="00B460BF">
      <w:pPr>
        <w:spacing w:line="264" w:lineRule="auto"/>
        <w:ind w:firstLine="567"/>
        <w:jc w:val="both"/>
        <w:rPr>
          <w:rFonts w:cs="Times New Roman"/>
          <w:sz w:val="30"/>
          <w:szCs w:val="30"/>
        </w:rPr>
      </w:pPr>
      <w:r>
        <w:rPr>
          <w:rFonts w:cs="Times New Roman"/>
          <w:b/>
          <w:bCs/>
          <w:sz w:val="30"/>
          <w:szCs w:val="30"/>
        </w:rPr>
        <w:t xml:space="preserve">Курсовая работа </w:t>
      </w:r>
      <w:r w:rsidR="003E2B44" w:rsidRPr="00E54A4C">
        <w:rPr>
          <w:rFonts w:cs="Times New Roman"/>
          <w:sz w:val="30"/>
          <w:szCs w:val="30"/>
        </w:rPr>
        <w:t>учеб. - метод. пособи</w:t>
      </w:r>
      <w:r>
        <w:rPr>
          <w:rFonts w:cs="Times New Roman"/>
          <w:sz w:val="30"/>
          <w:szCs w:val="30"/>
        </w:rPr>
        <w:t>е</w:t>
      </w:r>
      <w:r w:rsidR="003E2B44" w:rsidRPr="00E54A4C">
        <w:rPr>
          <w:rFonts w:cs="Times New Roman"/>
          <w:sz w:val="30"/>
          <w:szCs w:val="30"/>
        </w:rPr>
        <w:t xml:space="preserve"> для студентов отделений и факультетов журн</w:t>
      </w:r>
      <w:r>
        <w:rPr>
          <w:rFonts w:cs="Times New Roman"/>
          <w:sz w:val="30"/>
          <w:szCs w:val="30"/>
        </w:rPr>
        <w:t>алистики</w:t>
      </w:r>
      <w:r w:rsidR="003E2B44" w:rsidRPr="00E54A4C">
        <w:rPr>
          <w:rFonts w:cs="Times New Roman"/>
          <w:sz w:val="30"/>
          <w:szCs w:val="30"/>
        </w:rPr>
        <w:t xml:space="preserve"> / А.Н. Гильманова. – Казань: К</w:t>
      </w:r>
      <w:r w:rsidR="003E77B6">
        <w:rPr>
          <w:rFonts w:cs="Times New Roman"/>
          <w:sz w:val="30"/>
          <w:szCs w:val="30"/>
        </w:rPr>
        <w:t>а</w:t>
      </w:r>
      <w:r w:rsidR="00366E44">
        <w:rPr>
          <w:rFonts w:cs="Times New Roman"/>
          <w:sz w:val="30"/>
          <w:szCs w:val="30"/>
        </w:rPr>
        <w:t>занский университет, 2012. –  41</w:t>
      </w:r>
      <w:r w:rsidR="003E2B44" w:rsidRPr="00E54A4C">
        <w:rPr>
          <w:rFonts w:cs="Times New Roman"/>
          <w:sz w:val="30"/>
          <w:szCs w:val="30"/>
        </w:rPr>
        <w:t xml:space="preserve"> с.</w:t>
      </w:r>
    </w:p>
    <w:p w:rsidR="003E2B44" w:rsidRPr="00E54A4C" w:rsidRDefault="003E2B44" w:rsidP="00B460BF">
      <w:pPr>
        <w:spacing w:line="264" w:lineRule="auto"/>
        <w:ind w:firstLine="567"/>
        <w:jc w:val="both"/>
        <w:rPr>
          <w:rFonts w:cs="Times New Roman"/>
          <w:sz w:val="30"/>
          <w:szCs w:val="30"/>
        </w:rPr>
      </w:pPr>
    </w:p>
    <w:p w:rsidR="003E2B44" w:rsidRPr="00E54A4C" w:rsidRDefault="003E2B44" w:rsidP="00B460BF">
      <w:pPr>
        <w:spacing w:line="264" w:lineRule="auto"/>
        <w:ind w:firstLine="567"/>
        <w:jc w:val="both"/>
        <w:rPr>
          <w:rFonts w:cs="Times New Roman"/>
          <w:sz w:val="30"/>
          <w:szCs w:val="30"/>
        </w:rPr>
      </w:pPr>
    </w:p>
    <w:p w:rsidR="00735B24" w:rsidRPr="00E54A4C" w:rsidRDefault="00C46DA8" w:rsidP="00B460BF">
      <w:pPr>
        <w:spacing w:line="264" w:lineRule="auto"/>
        <w:ind w:firstLine="567"/>
        <w:jc w:val="both"/>
        <w:rPr>
          <w:rFonts w:cs="Times New Roman"/>
          <w:sz w:val="30"/>
          <w:szCs w:val="30"/>
        </w:rPr>
      </w:pPr>
      <w:r>
        <w:rPr>
          <w:rFonts w:cs="Times New Roman"/>
          <w:sz w:val="30"/>
          <w:szCs w:val="30"/>
        </w:rPr>
        <w:t>Учебно-м</w:t>
      </w:r>
      <w:r w:rsidR="003E2B44" w:rsidRPr="00E54A4C">
        <w:rPr>
          <w:rFonts w:cs="Times New Roman"/>
          <w:sz w:val="30"/>
          <w:szCs w:val="30"/>
        </w:rPr>
        <w:t>етодическое пособие</w:t>
      </w:r>
      <w:r w:rsidR="00735B24" w:rsidRPr="00735B24">
        <w:rPr>
          <w:rFonts w:cs="Times New Roman"/>
          <w:sz w:val="30"/>
          <w:szCs w:val="30"/>
        </w:rPr>
        <w:t xml:space="preserve"> </w:t>
      </w:r>
      <w:r w:rsidR="00735B24" w:rsidRPr="00E54A4C">
        <w:rPr>
          <w:rFonts w:cs="Times New Roman"/>
          <w:sz w:val="30"/>
          <w:szCs w:val="30"/>
        </w:rPr>
        <w:t>содержит рекомендации по подготовке, оформлению и процедуре защиты курсовой работы по журналистике</w:t>
      </w:r>
      <w:r w:rsidR="00735B24">
        <w:rPr>
          <w:rFonts w:cs="Times New Roman"/>
          <w:sz w:val="30"/>
          <w:szCs w:val="30"/>
        </w:rPr>
        <w:t>. П</w:t>
      </w:r>
      <w:r w:rsidR="003E2B44" w:rsidRPr="00E54A4C">
        <w:rPr>
          <w:rFonts w:cs="Times New Roman"/>
          <w:sz w:val="30"/>
          <w:szCs w:val="30"/>
        </w:rPr>
        <w:t xml:space="preserve">редназначено для студентов отделений и факультетов журналистики, обучающихся по </w:t>
      </w:r>
      <w:r w:rsidR="004E5E84">
        <w:rPr>
          <w:rFonts w:cs="Times New Roman"/>
          <w:sz w:val="30"/>
          <w:szCs w:val="30"/>
        </w:rPr>
        <w:t>направлению 031300 Журналистика (бакалавриат)</w:t>
      </w:r>
      <w:r w:rsidR="00735B24">
        <w:rPr>
          <w:rFonts w:cs="Times New Roman"/>
          <w:sz w:val="30"/>
          <w:szCs w:val="30"/>
        </w:rPr>
        <w:t xml:space="preserve"> и профилям подготовки «Телевидение» и «Международная журналистика».</w:t>
      </w:r>
    </w:p>
    <w:p w:rsidR="003E2B44" w:rsidRPr="00E54A4C" w:rsidRDefault="003E2B44" w:rsidP="00B460BF">
      <w:pPr>
        <w:spacing w:line="264" w:lineRule="auto"/>
        <w:ind w:firstLine="567"/>
        <w:rPr>
          <w:rFonts w:cs="Times New Roman"/>
          <w:sz w:val="30"/>
          <w:szCs w:val="30"/>
        </w:rPr>
      </w:pPr>
    </w:p>
    <w:p w:rsidR="00F84437" w:rsidRDefault="00F84437" w:rsidP="00B460BF">
      <w:pPr>
        <w:spacing w:line="264" w:lineRule="auto"/>
        <w:ind w:firstLine="567"/>
        <w:rPr>
          <w:rFonts w:cs="Times New Roman"/>
          <w:sz w:val="30"/>
          <w:szCs w:val="30"/>
        </w:rPr>
      </w:pPr>
    </w:p>
    <w:p w:rsidR="00F84437" w:rsidRDefault="00F84437" w:rsidP="00B460BF">
      <w:pPr>
        <w:spacing w:line="264" w:lineRule="auto"/>
        <w:ind w:firstLine="567"/>
        <w:rPr>
          <w:rFonts w:cs="Times New Roman"/>
          <w:sz w:val="30"/>
          <w:szCs w:val="30"/>
        </w:rPr>
      </w:pPr>
    </w:p>
    <w:p w:rsidR="00D30578" w:rsidRDefault="00D30578" w:rsidP="00B460BF">
      <w:pPr>
        <w:spacing w:line="264" w:lineRule="auto"/>
        <w:ind w:firstLine="567"/>
        <w:rPr>
          <w:rFonts w:cs="Times New Roman"/>
          <w:sz w:val="30"/>
          <w:szCs w:val="30"/>
        </w:rPr>
      </w:pPr>
    </w:p>
    <w:p w:rsidR="00D30578" w:rsidRDefault="00D30578" w:rsidP="00B460BF">
      <w:pPr>
        <w:spacing w:line="264" w:lineRule="auto"/>
        <w:ind w:firstLine="567"/>
        <w:rPr>
          <w:rFonts w:cs="Times New Roman"/>
          <w:sz w:val="30"/>
          <w:szCs w:val="30"/>
        </w:rPr>
      </w:pPr>
    </w:p>
    <w:p w:rsidR="00D30578" w:rsidRDefault="00D30578" w:rsidP="00B460BF">
      <w:pPr>
        <w:spacing w:line="264" w:lineRule="auto"/>
        <w:ind w:firstLine="567"/>
        <w:rPr>
          <w:rFonts w:cs="Times New Roman"/>
          <w:sz w:val="30"/>
          <w:szCs w:val="30"/>
        </w:rPr>
      </w:pPr>
    </w:p>
    <w:p w:rsidR="00D30578" w:rsidRDefault="00D30578" w:rsidP="00B460BF">
      <w:pPr>
        <w:spacing w:line="264" w:lineRule="auto"/>
        <w:ind w:firstLine="567"/>
        <w:rPr>
          <w:rFonts w:cs="Times New Roman"/>
          <w:sz w:val="30"/>
          <w:szCs w:val="30"/>
        </w:rPr>
      </w:pPr>
    </w:p>
    <w:p w:rsidR="00D30578" w:rsidRDefault="00D30578" w:rsidP="00B460BF">
      <w:pPr>
        <w:spacing w:line="264" w:lineRule="auto"/>
        <w:ind w:firstLine="567"/>
        <w:rPr>
          <w:rFonts w:cs="Times New Roman"/>
          <w:sz w:val="30"/>
          <w:szCs w:val="30"/>
        </w:rPr>
      </w:pPr>
    </w:p>
    <w:p w:rsidR="003E2B44" w:rsidRPr="00E54A4C" w:rsidRDefault="003E2B44" w:rsidP="00B460BF">
      <w:pPr>
        <w:spacing w:line="264" w:lineRule="auto"/>
        <w:ind w:firstLine="567"/>
        <w:jc w:val="right"/>
        <w:rPr>
          <w:rFonts w:cs="Times New Roman"/>
          <w:sz w:val="30"/>
          <w:szCs w:val="30"/>
        </w:rPr>
      </w:pPr>
      <w:r w:rsidRPr="00E54A4C">
        <w:rPr>
          <w:rFonts w:cs="Times New Roman"/>
          <w:caps/>
          <w:sz w:val="30"/>
          <w:szCs w:val="30"/>
        </w:rPr>
        <w:t xml:space="preserve">© </w:t>
      </w:r>
      <w:r w:rsidRPr="00E54A4C">
        <w:rPr>
          <w:rFonts w:cs="Times New Roman"/>
          <w:sz w:val="30"/>
          <w:szCs w:val="30"/>
        </w:rPr>
        <w:t>Казанский университет, 2012</w:t>
      </w:r>
    </w:p>
    <w:p w:rsidR="00D30578" w:rsidRDefault="003E2B44" w:rsidP="00B460BF">
      <w:pPr>
        <w:widowControl w:val="0"/>
        <w:spacing w:after="120" w:line="264" w:lineRule="auto"/>
        <w:ind w:firstLine="567"/>
        <w:jc w:val="right"/>
        <w:rPr>
          <w:rFonts w:cs="Times New Roman"/>
          <w:sz w:val="30"/>
          <w:szCs w:val="30"/>
        </w:rPr>
      </w:pPr>
      <w:r w:rsidRPr="00E54A4C">
        <w:rPr>
          <w:rFonts w:cs="Times New Roman"/>
          <w:sz w:val="30"/>
          <w:szCs w:val="30"/>
        </w:rPr>
        <w:t>© Гильманова А.Н., 2012</w:t>
      </w:r>
    </w:p>
    <w:p w:rsidR="00AB11E7" w:rsidRDefault="00D30578" w:rsidP="00B460BF">
      <w:pPr>
        <w:widowControl w:val="0"/>
        <w:spacing w:after="120" w:line="264" w:lineRule="auto"/>
        <w:ind w:firstLine="567"/>
        <w:jc w:val="center"/>
        <w:rPr>
          <w:rFonts w:cs="Times New Roman"/>
          <w:b/>
          <w:sz w:val="30"/>
          <w:szCs w:val="30"/>
        </w:rPr>
      </w:pPr>
      <w:r>
        <w:rPr>
          <w:rFonts w:cs="Times New Roman"/>
          <w:sz w:val="30"/>
          <w:szCs w:val="30"/>
        </w:rPr>
        <w:br w:type="page"/>
      </w:r>
      <w:r w:rsidR="003E2B44" w:rsidRPr="00E54A4C">
        <w:rPr>
          <w:rFonts w:cs="Times New Roman"/>
          <w:b/>
          <w:sz w:val="30"/>
          <w:szCs w:val="30"/>
        </w:rPr>
        <w:t>ВВЕДЕНИЕ</w:t>
      </w:r>
    </w:p>
    <w:p w:rsidR="00600AAB" w:rsidRPr="00E54A4C" w:rsidRDefault="00600AAB" w:rsidP="00B460BF">
      <w:pPr>
        <w:spacing w:line="264" w:lineRule="auto"/>
        <w:ind w:firstLine="567"/>
        <w:jc w:val="center"/>
        <w:rPr>
          <w:rFonts w:cs="Times New Roman"/>
          <w:b/>
          <w:sz w:val="30"/>
          <w:szCs w:val="30"/>
        </w:rPr>
      </w:pPr>
    </w:p>
    <w:p w:rsidR="00600AAB" w:rsidRPr="00600AAB" w:rsidRDefault="002D0AE9" w:rsidP="00B460BF">
      <w:pPr>
        <w:spacing w:line="264" w:lineRule="auto"/>
        <w:ind w:firstLine="567"/>
        <w:jc w:val="both"/>
        <w:rPr>
          <w:rFonts w:cs="Times New Roman"/>
          <w:sz w:val="30"/>
          <w:szCs w:val="30"/>
        </w:rPr>
      </w:pPr>
      <w:r w:rsidRPr="00E54A4C">
        <w:rPr>
          <w:rFonts w:cs="Times New Roman"/>
          <w:sz w:val="30"/>
          <w:szCs w:val="30"/>
        </w:rPr>
        <w:t xml:space="preserve">Курсовая работа по специальности является одной из форм </w:t>
      </w:r>
      <w:r w:rsidR="00735B24">
        <w:rPr>
          <w:rFonts w:cs="Times New Roman"/>
          <w:sz w:val="30"/>
          <w:szCs w:val="30"/>
        </w:rPr>
        <w:t xml:space="preserve">самостоятельной </w:t>
      </w:r>
      <w:r w:rsidR="002B05BA">
        <w:rPr>
          <w:sz w:val="30"/>
          <w:szCs w:val="30"/>
        </w:rPr>
        <w:t>учебно-исследовательской работы студентов</w:t>
      </w:r>
      <w:r w:rsidR="00600AAB" w:rsidRPr="00600AAB">
        <w:rPr>
          <w:sz w:val="30"/>
          <w:szCs w:val="30"/>
        </w:rPr>
        <w:t>. </w:t>
      </w:r>
      <w:r w:rsidR="00600AAB">
        <w:t xml:space="preserve"> </w:t>
      </w:r>
      <w:r w:rsidRPr="00E54A4C">
        <w:rPr>
          <w:rFonts w:cs="Times New Roman"/>
          <w:sz w:val="30"/>
          <w:szCs w:val="30"/>
        </w:rPr>
        <w:t xml:space="preserve">Ее целью является </w:t>
      </w:r>
      <w:r w:rsidR="00600AAB">
        <w:rPr>
          <w:sz w:val="30"/>
          <w:szCs w:val="30"/>
        </w:rPr>
        <w:t>приобщение</w:t>
      </w:r>
      <w:r w:rsidR="00600AAB" w:rsidRPr="00600AAB">
        <w:rPr>
          <w:sz w:val="30"/>
          <w:szCs w:val="30"/>
        </w:rPr>
        <w:t xml:space="preserve"> к творчес</w:t>
      </w:r>
      <w:r w:rsidR="00600AAB">
        <w:rPr>
          <w:sz w:val="30"/>
          <w:szCs w:val="30"/>
        </w:rPr>
        <w:t>кой деятельности, способствующей</w:t>
      </w:r>
      <w:r w:rsidR="00600AAB" w:rsidRPr="00600AAB">
        <w:rPr>
          <w:sz w:val="30"/>
          <w:szCs w:val="30"/>
        </w:rPr>
        <w:t xml:space="preserve"> развитию инициативы, инд</w:t>
      </w:r>
      <w:r w:rsidR="00600AAB">
        <w:rPr>
          <w:sz w:val="30"/>
          <w:szCs w:val="30"/>
        </w:rPr>
        <w:t>ивидуальных интересов студентов – бакалавров</w:t>
      </w:r>
      <w:r w:rsidR="002B05BA">
        <w:rPr>
          <w:sz w:val="30"/>
          <w:szCs w:val="30"/>
        </w:rPr>
        <w:t>, обучающихся</w:t>
      </w:r>
      <w:r w:rsidR="00600AAB">
        <w:rPr>
          <w:sz w:val="30"/>
          <w:szCs w:val="30"/>
        </w:rPr>
        <w:t xml:space="preserve"> </w:t>
      </w:r>
      <w:r w:rsidR="000737F7">
        <w:rPr>
          <w:rFonts w:cs="Times New Roman"/>
          <w:sz w:val="30"/>
          <w:szCs w:val="30"/>
        </w:rPr>
        <w:t>по профилям «Телевидение» и «М</w:t>
      </w:r>
      <w:r w:rsidR="00600AAB">
        <w:rPr>
          <w:rFonts w:cs="Times New Roman"/>
          <w:sz w:val="30"/>
          <w:szCs w:val="30"/>
        </w:rPr>
        <w:t>еждународная журналистика»</w:t>
      </w:r>
      <w:r w:rsidR="00D30578">
        <w:rPr>
          <w:rFonts w:cs="Times New Roman"/>
          <w:sz w:val="30"/>
          <w:szCs w:val="30"/>
        </w:rPr>
        <w:t>.</w:t>
      </w:r>
    </w:p>
    <w:p w:rsidR="002D0AE9" w:rsidRDefault="002D0AE9" w:rsidP="00B460BF">
      <w:pPr>
        <w:spacing w:line="264" w:lineRule="auto"/>
        <w:ind w:firstLine="567"/>
        <w:jc w:val="both"/>
        <w:rPr>
          <w:rFonts w:cs="Times New Roman"/>
          <w:sz w:val="30"/>
          <w:szCs w:val="30"/>
        </w:rPr>
      </w:pPr>
      <w:r w:rsidRPr="00E54A4C">
        <w:rPr>
          <w:rFonts w:cs="Times New Roman"/>
          <w:sz w:val="30"/>
          <w:szCs w:val="30"/>
        </w:rPr>
        <w:t xml:space="preserve">Общие правила подготовки, оформления и защиты выпускных квалификационных работ содержатся в </w:t>
      </w:r>
      <w:r w:rsidR="00E40518" w:rsidRPr="00E54A4C">
        <w:rPr>
          <w:rFonts w:cs="Times New Roman"/>
          <w:sz w:val="30"/>
          <w:szCs w:val="30"/>
        </w:rPr>
        <w:t xml:space="preserve"> Регламенте </w:t>
      </w:r>
      <w:r w:rsidR="006A03DE" w:rsidRPr="00E54A4C">
        <w:rPr>
          <w:rFonts w:cs="Times New Roman"/>
          <w:sz w:val="30"/>
          <w:szCs w:val="30"/>
        </w:rPr>
        <w:t>подготовки и защиты курсовой работы в федеральном государственном автономном образовательном учреждении высшего профессионального образования «Казанский (</w:t>
      </w:r>
      <w:r w:rsidR="00E36ED4">
        <w:rPr>
          <w:rFonts w:cs="Times New Roman"/>
          <w:sz w:val="30"/>
          <w:szCs w:val="30"/>
        </w:rPr>
        <w:t>Приволжский) ф</w:t>
      </w:r>
      <w:r w:rsidR="006A03DE" w:rsidRPr="00E54A4C">
        <w:rPr>
          <w:rFonts w:cs="Times New Roman"/>
          <w:sz w:val="30"/>
          <w:szCs w:val="30"/>
        </w:rPr>
        <w:t xml:space="preserve">едеральный университет», составленном в соответствии </w:t>
      </w:r>
      <w:r w:rsidR="00832E07" w:rsidRPr="00E54A4C">
        <w:rPr>
          <w:rFonts w:cs="Times New Roman"/>
          <w:sz w:val="30"/>
          <w:szCs w:val="30"/>
        </w:rPr>
        <w:t>с Законом Российской Федерации от 10.07.1992 г.</w:t>
      </w:r>
      <w:r w:rsidR="00E36ED4">
        <w:rPr>
          <w:rFonts w:cs="Times New Roman"/>
          <w:sz w:val="30"/>
          <w:szCs w:val="30"/>
        </w:rPr>
        <w:t xml:space="preserve"> </w:t>
      </w:r>
      <w:r w:rsidR="00832E07" w:rsidRPr="00E54A4C">
        <w:rPr>
          <w:rFonts w:cs="Times New Roman"/>
          <w:sz w:val="30"/>
          <w:szCs w:val="30"/>
        </w:rPr>
        <w:t>№3266 «Об образовании»</w:t>
      </w:r>
      <w:r w:rsidR="00E36ED4">
        <w:rPr>
          <w:rFonts w:cs="Times New Roman"/>
          <w:sz w:val="30"/>
          <w:szCs w:val="30"/>
        </w:rPr>
        <w:t>,</w:t>
      </w:r>
      <w:r w:rsidR="00832E07" w:rsidRPr="00E54A4C">
        <w:rPr>
          <w:rFonts w:cs="Times New Roman"/>
          <w:sz w:val="30"/>
          <w:szCs w:val="30"/>
        </w:rPr>
        <w:t xml:space="preserve"> Федеральным законом от 22.08.1996 г.</w:t>
      </w:r>
      <w:r w:rsidR="00E36ED4">
        <w:rPr>
          <w:rFonts w:cs="Times New Roman"/>
          <w:sz w:val="30"/>
          <w:szCs w:val="30"/>
        </w:rPr>
        <w:t xml:space="preserve"> </w:t>
      </w:r>
      <w:r w:rsidR="00832E07" w:rsidRPr="00E54A4C">
        <w:rPr>
          <w:rFonts w:cs="Times New Roman"/>
          <w:sz w:val="30"/>
          <w:szCs w:val="30"/>
        </w:rPr>
        <w:t>№125-ФЗ «О высшем и послевузовском профессионал</w:t>
      </w:r>
      <w:r w:rsidR="00E36ED4">
        <w:rPr>
          <w:rFonts w:cs="Times New Roman"/>
          <w:sz w:val="30"/>
          <w:szCs w:val="30"/>
        </w:rPr>
        <w:t>ьном образовании», постановлением</w:t>
      </w:r>
      <w:r w:rsidR="00832E07" w:rsidRPr="00E54A4C">
        <w:rPr>
          <w:rFonts w:cs="Times New Roman"/>
          <w:sz w:val="30"/>
          <w:szCs w:val="30"/>
        </w:rPr>
        <w:t xml:space="preserve"> Правительства Российской Федерации от 14.02.2008 г. №71 «Об утверждении типового положения об образовательном учреждении высшего профессионального образования (высшем учебном заведении)»</w:t>
      </w:r>
      <w:r w:rsidR="0098733B" w:rsidRPr="00E54A4C">
        <w:rPr>
          <w:rFonts w:cs="Times New Roman"/>
          <w:sz w:val="30"/>
          <w:szCs w:val="30"/>
        </w:rPr>
        <w:t>.</w:t>
      </w:r>
    </w:p>
    <w:p w:rsidR="007062FA" w:rsidRPr="007062FA" w:rsidRDefault="007062FA" w:rsidP="00B460BF">
      <w:pPr>
        <w:spacing w:line="264" w:lineRule="auto"/>
        <w:ind w:firstLine="567"/>
        <w:jc w:val="both"/>
        <w:rPr>
          <w:rFonts w:cs="Times New Roman"/>
          <w:sz w:val="30"/>
          <w:szCs w:val="30"/>
        </w:rPr>
      </w:pPr>
      <w:r>
        <w:rPr>
          <w:sz w:val="30"/>
          <w:szCs w:val="30"/>
        </w:rPr>
        <w:t>Целью курсовой работы является проверка качества</w:t>
      </w:r>
      <w:r w:rsidRPr="007062FA">
        <w:rPr>
          <w:sz w:val="30"/>
          <w:szCs w:val="30"/>
        </w:rPr>
        <w:t xml:space="preserve"> полученных студентом знаний в процессе обучения,</w:t>
      </w:r>
      <w:r w:rsidR="00E36ED4">
        <w:rPr>
          <w:sz w:val="30"/>
          <w:szCs w:val="30"/>
        </w:rPr>
        <w:t xml:space="preserve"> готовности</w:t>
      </w:r>
      <w:r>
        <w:rPr>
          <w:sz w:val="30"/>
          <w:szCs w:val="30"/>
        </w:rPr>
        <w:t xml:space="preserve"> будущих бакалавров</w:t>
      </w:r>
      <w:r w:rsidRPr="007062FA">
        <w:rPr>
          <w:sz w:val="30"/>
          <w:szCs w:val="30"/>
        </w:rPr>
        <w:t xml:space="preserve"> к использованию полученных теоретических знаний для самостоятель</w:t>
      </w:r>
      <w:r>
        <w:rPr>
          <w:sz w:val="30"/>
          <w:szCs w:val="30"/>
        </w:rPr>
        <w:t>ного решения практических задач.</w:t>
      </w:r>
    </w:p>
    <w:p w:rsidR="004F0226" w:rsidRPr="00E54A4C" w:rsidRDefault="00C55EA0" w:rsidP="00B460BF">
      <w:pPr>
        <w:spacing w:line="264" w:lineRule="auto"/>
        <w:ind w:firstLine="567"/>
        <w:jc w:val="both"/>
        <w:rPr>
          <w:rFonts w:cs="Times New Roman"/>
          <w:sz w:val="30"/>
          <w:szCs w:val="30"/>
        </w:rPr>
      </w:pPr>
      <w:r>
        <w:rPr>
          <w:rFonts w:cs="Times New Roman"/>
          <w:sz w:val="30"/>
          <w:szCs w:val="30"/>
        </w:rPr>
        <w:t xml:space="preserve">Выполнение студентами-бакалаврами </w:t>
      </w:r>
      <w:r w:rsidR="002B05BA">
        <w:rPr>
          <w:rFonts w:cs="Times New Roman"/>
          <w:sz w:val="30"/>
          <w:szCs w:val="30"/>
        </w:rPr>
        <w:t>курсовой работы</w:t>
      </w:r>
      <w:r w:rsidR="004F0226" w:rsidRPr="00E54A4C">
        <w:rPr>
          <w:rFonts w:cs="Times New Roman"/>
          <w:sz w:val="30"/>
          <w:szCs w:val="30"/>
        </w:rPr>
        <w:t xml:space="preserve"> </w:t>
      </w:r>
      <w:r w:rsidR="002B05BA">
        <w:rPr>
          <w:rFonts w:cs="Times New Roman"/>
          <w:sz w:val="30"/>
          <w:szCs w:val="30"/>
          <w:lang w:bidi="ar-SA"/>
        </w:rPr>
        <w:t>способств</w:t>
      </w:r>
      <w:r>
        <w:rPr>
          <w:rFonts w:cs="Times New Roman"/>
          <w:sz w:val="30"/>
          <w:szCs w:val="30"/>
          <w:lang w:bidi="ar-SA"/>
        </w:rPr>
        <w:t xml:space="preserve">ует решению ряда педагогических задач: </w:t>
      </w:r>
      <w:r w:rsidR="008A23F6" w:rsidRPr="00E54A4C">
        <w:rPr>
          <w:rFonts w:cs="Times New Roman"/>
          <w:sz w:val="30"/>
          <w:szCs w:val="30"/>
          <w:lang w:bidi="ar-SA"/>
        </w:rPr>
        <w:t>углублению и закреплению имеющихся теоретиче</w:t>
      </w:r>
      <w:r w:rsidR="004F0226" w:rsidRPr="00E54A4C">
        <w:rPr>
          <w:rFonts w:cs="Times New Roman"/>
          <w:sz w:val="30"/>
          <w:szCs w:val="30"/>
          <w:lang w:bidi="ar-SA"/>
        </w:rPr>
        <w:t>ских знаний изучаемых дисциплин,</w:t>
      </w:r>
      <w:r w:rsidR="004F0226" w:rsidRPr="00E54A4C">
        <w:rPr>
          <w:rFonts w:cs="Times New Roman"/>
          <w:sz w:val="30"/>
          <w:szCs w:val="30"/>
        </w:rPr>
        <w:t xml:space="preserve"> </w:t>
      </w:r>
      <w:r w:rsidR="002B05BA">
        <w:rPr>
          <w:rFonts w:cs="Times New Roman"/>
          <w:sz w:val="30"/>
          <w:szCs w:val="30"/>
          <w:lang w:bidi="ar-SA"/>
        </w:rPr>
        <w:t>совершенств</w:t>
      </w:r>
      <w:r>
        <w:rPr>
          <w:rFonts w:cs="Times New Roman"/>
          <w:sz w:val="30"/>
          <w:szCs w:val="30"/>
          <w:lang w:bidi="ar-SA"/>
        </w:rPr>
        <w:t>ованию методических навыков</w:t>
      </w:r>
      <w:r w:rsidR="008A23F6" w:rsidRPr="00E54A4C">
        <w:rPr>
          <w:rFonts w:cs="Times New Roman"/>
          <w:sz w:val="30"/>
          <w:szCs w:val="30"/>
          <w:lang w:bidi="ar-SA"/>
        </w:rPr>
        <w:t xml:space="preserve"> в самостоятельной </w:t>
      </w:r>
      <w:r w:rsidR="004F0226" w:rsidRPr="00E54A4C">
        <w:rPr>
          <w:rFonts w:cs="Times New Roman"/>
          <w:sz w:val="30"/>
          <w:szCs w:val="30"/>
          <w:lang w:bidi="ar-SA"/>
        </w:rPr>
        <w:t xml:space="preserve">работе с источниками информации, </w:t>
      </w:r>
      <w:r w:rsidR="00E36ED4">
        <w:rPr>
          <w:rFonts w:cs="Times New Roman"/>
          <w:sz w:val="30"/>
          <w:szCs w:val="30"/>
          <w:lang w:bidi="ar-SA"/>
        </w:rPr>
        <w:t>овладению</w:t>
      </w:r>
      <w:r w:rsidR="008A23F6" w:rsidRPr="00E54A4C">
        <w:rPr>
          <w:rFonts w:cs="Times New Roman"/>
          <w:sz w:val="30"/>
          <w:szCs w:val="30"/>
          <w:lang w:bidi="ar-SA"/>
        </w:rPr>
        <w:t xml:space="preserve"> методо</w:t>
      </w:r>
      <w:r w:rsidR="002B05BA">
        <w:rPr>
          <w:rFonts w:cs="Times New Roman"/>
          <w:sz w:val="30"/>
          <w:szCs w:val="30"/>
          <w:lang w:bidi="ar-SA"/>
        </w:rPr>
        <w:t>логией исследования.</w:t>
      </w:r>
    </w:p>
    <w:p w:rsidR="00C55EA0" w:rsidRPr="00E54A4C" w:rsidRDefault="004F0226" w:rsidP="00B460BF">
      <w:pPr>
        <w:spacing w:line="264" w:lineRule="auto"/>
        <w:ind w:firstLine="567"/>
        <w:jc w:val="both"/>
        <w:rPr>
          <w:rFonts w:cs="Times New Roman"/>
          <w:sz w:val="30"/>
          <w:szCs w:val="30"/>
        </w:rPr>
      </w:pPr>
      <w:r w:rsidRPr="00E54A4C">
        <w:rPr>
          <w:rFonts w:cs="Times New Roman"/>
          <w:sz w:val="30"/>
          <w:szCs w:val="30"/>
          <w:lang w:bidi="ar-SA"/>
        </w:rPr>
        <w:t xml:space="preserve">В данном методическом пособии </w:t>
      </w:r>
      <w:r w:rsidR="008A23F6" w:rsidRPr="00E54A4C">
        <w:rPr>
          <w:rFonts w:cs="Times New Roman"/>
          <w:sz w:val="30"/>
          <w:szCs w:val="30"/>
          <w:lang w:bidi="ar-SA"/>
        </w:rPr>
        <w:t>обобщена и системат</w:t>
      </w:r>
      <w:r w:rsidR="001A30EC">
        <w:rPr>
          <w:rFonts w:cs="Times New Roman"/>
          <w:sz w:val="30"/>
          <w:szCs w:val="30"/>
          <w:lang w:bidi="ar-SA"/>
        </w:rPr>
        <w:t xml:space="preserve">изирована </w:t>
      </w:r>
      <w:r w:rsidR="00E36ED4">
        <w:rPr>
          <w:rFonts w:cs="Times New Roman"/>
          <w:sz w:val="30"/>
          <w:szCs w:val="30"/>
          <w:lang w:bidi="ar-SA"/>
        </w:rPr>
        <w:t>необходимая информация, связан</w:t>
      </w:r>
      <w:r w:rsidR="008A23F6" w:rsidRPr="00E54A4C">
        <w:rPr>
          <w:rFonts w:cs="Times New Roman"/>
          <w:sz w:val="30"/>
          <w:szCs w:val="30"/>
          <w:lang w:bidi="ar-SA"/>
        </w:rPr>
        <w:t>ая с разработкой, оформлением и защитой курсовых</w:t>
      </w:r>
      <w:r w:rsidR="00C55EA0">
        <w:rPr>
          <w:rFonts w:cs="Times New Roman"/>
          <w:sz w:val="30"/>
          <w:szCs w:val="30"/>
          <w:lang w:bidi="ar-SA"/>
        </w:rPr>
        <w:t xml:space="preserve"> работ по</w:t>
      </w:r>
      <w:r w:rsidR="00E36ED4">
        <w:rPr>
          <w:rFonts w:cs="Times New Roman"/>
          <w:sz w:val="30"/>
          <w:szCs w:val="30"/>
        </w:rPr>
        <w:t xml:space="preserve"> профилям «Телевидение» и «М</w:t>
      </w:r>
      <w:r w:rsidR="00C55EA0">
        <w:rPr>
          <w:rFonts w:cs="Times New Roman"/>
          <w:sz w:val="30"/>
          <w:szCs w:val="30"/>
        </w:rPr>
        <w:t>еждународная журналистика»</w:t>
      </w:r>
      <w:r w:rsidR="00B460BF">
        <w:rPr>
          <w:rFonts w:cs="Times New Roman"/>
          <w:sz w:val="30"/>
          <w:szCs w:val="30"/>
        </w:rPr>
        <w:t>.</w:t>
      </w:r>
    </w:p>
    <w:p w:rsidR="00F7347E" w:rsidRPr="0046259A" w:rsidRDefault="00B460BF" w:rsidP="00B460BF">
      <w:pPr>
        <w:spacing w:line="264" w:lineRule="auto"/>
        <w:ind w:firstLine="567"/>
        <w:jc w:val="center"/>
        <w:rPr>
          <w:rFonts w:cs="Times New Roman"/>
          <w:b/>
          <w:sz w:val="30"/>
          <w:szCs w:val="30"/>
        </w:rPr>
      </w:pPr>
      <w:r>
        <w:rPr>
          <w:rFonts w:cs="Times New Roman"/>
          <w:sz w:val="30"/>
          <w:szCs w:val="30"/>
        </w:rPr>
        <w:br w:type="page"/>
      </w:r>
      <w:r w:rsidR="00F7347E">
        <w:rPr>
          <w:rFonts w:cs="Times New Roman"/>
          <w:b/>
          <w:sz w:val="30"/>
          <w:szCs w:val="30"/>
        </w:rPr>
        <w:t xml:space="preserve">Раздел </w:t>
      </w:r>
      <w:r w:rsidR="00F7347E">
        <w:rPr>
          <w:rFonts w:cs="Times New Roman"/>
          <w:b/>
          <w:sz w:val="30"/>
          <w:szCs w:val="30"/>
          <w:lang w:val="en-US"/>
        </w:rPr>
        <w:t>I</w:t>
      </w:r>
      <w:r w:rsidR="00F7347E">
        <w:rPr>
          <w:rFonts w:cs="Times New Roman"/>
          <w:b/>
          <w:sz w:val="30"/>
          <w:szCs w:val="30"/>
        </w:rPr>
        <w:t>. Подготовка к написанию курсовой работы</w:t>
      </w:r>
    </w:p>
    <w:p w:rsidR="00F7347E" w:rsidRDefault="00F7347E" w:rsidP="00B460BF">
      <w:pPr>
        <w:spacing w:line="264" w:lineRule="auto"/>
        <w:ind w:firstLine="567"/>
        <w:jc w:val="center"/>
        <w:rPr>
          <w:rFonts w:cs="Times New Roman"/>
          <w:b/>
          <w:sz w:val="30"/>
          <w:szCs w:val="30"/>
        </w:rPr>
      </w:pPr>
    </w:p>
    <w:p w:rsidR="00377C70" w:rsidRPr="00E54A4C" w:rsidRDefault="00F22037" w:rsidP="00B460BF">
      <w:pPr>
        <w:spacing w:line="264" w:lineRule="auto"/>
        <w:ind w:firstLine="567"/>
        <w:jc w:val="center"/>
        <w:rPr>
          <w:rFonts w:cs="Times New Roman"/>
          <w:b/>
          <w:sz w:val="30"/>
          <w:szCs w:val="30"/>
        </w:rPr>
      </w:pPr>
      <w:r w:rsidRPr="00E54A4C">
        <w:rPr>
          <w:rFonts w:cs="Times New Roman"/>
          <w:b/>
          <w:sz w:val="30"/>
          <w:szCs w:val="30"/>
        </w:rPr>
        <w:t>1.</w:t>
      </w:r>
      <w:r w:rsidR="0004179A">
        <w:rPr>
          <w:rFonts w:cs="Times New Roman"/>
          <w:b/>
          <w:sz w:val="30"/>
          <w:szCs w:val="30"/>
        </w:rPr>
        <w:t>1.</w:t>
      </w:r>
      <w:r w:rsidRPr="00E54A4C">
        <w:rPr>
          <w:rFonts w:cs="Times New Roman"/>
          <w:b/>
          <w:sz w:val="30"/>
          <w:szCs w:val="30"/>
        </w:rPr>
        <w:t xml:space="preserve"> </w:t>
      </w:r>
      <w:r w:rsidR="00703197">
        <w:rPr>
          <w:rFonts w:cs="Times New Roman"/>
          <w:b/>
          <w:sz w:val="30"/>
          <w:szCs w:val="30"/>
        </w:rPr>
        <w:t>Специфика</w:t>
      </w:r>
      <w:r w:rsidR="0046259A">
        <w:rPr>
          <w:rFonts w:cs="Times New Roman"/>
          <w:b/>
          <w:sz w:val="30"/>
          <w:szCs w:val="30"/>
        </w:rPr>
        <w:t xml:space="preserve"> исследования средств массовой информации </w:t>
      </w:r>
    </w:p>
    <w:p w:rsidR="00557C1D" w:rsidRPr="00E54A4C" w:rsidRDefault="00557C1D" w:rsidP="00B460BF">
      <w:pPr>
        <w:spacing w:line="264" w:lineRule="auto"/>
        <w:ind w:firstLine="567"/>
        <w:jc w:val="center"/>
        <w:rPr>
          <w:rFonts w:cs="Times New Roman"/>
          <w:b/>
          <w:sz w:val="30"/>
          <w:szCs w:val="30"/>
        </w:rPr>
      </w:pPr>
    </w:p>
    <w:p w:rsidR="00BF7612" w:rsidRDefault="00BB1A57" w:rsidP="00B460BF">
      <w:pPr>
        <w:spacing w:line="264" w:lineRule="auto"/>
        <w:ind w:firstLine="567"/>
        <w:jc w:val="both"/>
        <w:rPr>
          <w:rFonts w:cs="Times New Roman"/>
          <w:sz w:val="30"/>
          <w:szCs w:val="30"/>
        </w:rPr>
      </w:pPr>
      <w:r w:rsidRPr="00E54A4C">
        <w:rPr>
          <w:rFonts w:cs="Times New Roman"/>
          <w:sz w:val="30"/>
          <w:szCs w:val="30"/>
        </w:rPr>
        <w:t>Научное познание это процесс, который включает в себя два основных уровня</w:t>
      </w:r>
      <w:r w:rsidR="00510FA3" w:rsidRPr="00E54A4C">
        <w:rPr>
          <w:rFonts w:cs="Times New Roman"/>
          <w:sz w:val="30"/>
          <w:szCs w:val="30"/>
        </w:rPr>
        <w:t xml:space="preserve"> - </w:t>
      </w:r>
      <w:r w:rsidR="00510FA3" w:rsidRPr="00E54A4C">
        <w:rPr>
          <w:rFonts w:cs="Times New Roman"/>
          <w:b/>
          <w:i/>
          <w:sz w:val="30"/>
          <w:szCs w:val="30"/>
        </w:rPr>
        <w:t>теоретический</w:t>
      </w:r>
      <w:r w:rsidR="00BF7612" w:rsidRPr="00E54A4C">
        <w:rPr>
          <w:rFonts w:cs="Times New Roman"/>
          <w:b/>
          <w:i/>
          <w:sz w:val="30"/>
          <w:szCs w:val="30"/>
        </w:rPr>
        <w:t xml:space="preserve"> и эмпирический</w:t>
      </w:r>
      <w:r w:rsidR="00510FA3" w:rsidRPr="00E54A4C">
        <w:rPr>
          <w:rFonts w:cs="Times New Roman"/>
          <w:sz w:val="30"/>
          <w:szCs w:val="30"/>
        </w:rPr>
        <w:t>.</w:t>
      </w:r>
    </w:p>
    <w:p w:rsidR="00592109" w:rsidRDefault="00592109" w:rsidP="00B460BF">
      <w:pPr>
        <w:spacing w:line="264" w:lineRule="auto"/>
        <w:ind w:firstLine="567"/>
        <w:jc w:val="both"/>
        <w:rPr>
          <w:rFonts w:cs="Times New Roman"/>
          <w:sz w:val="30"/>
          <w:szCs w:val="30"/>
        </w:rPr>
      </w:pPr>
    </w:p>
    <w:p w:rsidR="00592109" w:rsidRPr="00E54A4C" w:rsidRDefault="00592109" w:rsidP="00B460BF">
      <w:pPr>
        <w:spacing w:line="264" w:lineRule="auto"/>
        <w:ind w:firstLine="567"/>
        <w:jc w:val="both"/>
        <w:rPr>
          <w:rFonts w:cs="Times New Roman"/>
          <w:sz w:val="30"/>
          <w:szCs w:val="30"/>
        </w:rPr>
      </w:pPr>
      <w:r w:rsidRPr="00E54A4C">
        <w:rPr>
          <w:rFonts w:cs="Times New Roman"/>
          <w:b/>
          <w:i/>
          <w:sz w:val="30"/>
          <w:szCs w:val="30"/>
        </w:rPr>
        <w:t>На эмпирическом уровне</w:t>
      </w:r>
      <w:r w:rsidRPr="00E54A4C">
        <w:rPr>
          <w:rFonts w:cs="Times New Roman"/>
          <w:sz w:val="30"/>
          <w:szCs w:val="30"/>
        </w:rPr>
        <w:t xml:space="preserve"> преобладает живое созерцание (чувственное познание), рациональный момент и его фо</w:t>
      </w:r>
      <w:r>
        <w:rPr>
          <w:rFonts w:cs="Times New Roman"/>
          <w:sz w:val="30"/>
          <w:szCs w:val="30"/>
        </w:rPr>
        <w:t>рмы (суждения, понятия). И</w:t>
      </w:r>
      <w:r w:rsidRPr="00E54A4C">
        <w:rPr>
          <w:rFonts w:cs="Times New Roman"/>
          <w:sz w:val="30"/>
          <w:szCs w:val="30"/>
        </w:rPr>
        <w:t xml:space="preserve">сследуемый объект отражается преимущественно со стороны своих внешний связей и проявлений, доступных живому созерцанию и выражающих внутренние отношения. </w:t>
      </w:r>
    </w:p>
    <w:p w:rsidR="001E6F97" w:rsidRPr="00592109" w:rsidRDefault="00592109" w:rsidP="00B460BF">
      <w:pPr>
        <w:spacing w:line="264" w:lineRule="auto"/>
        <w:ind w:firstLine="567"/>
        <w:jc w:val="both"/>
        <w:rPr>
          <w:rFonts w:cs="Times New Roman"/>
          <w:sz w:val="30"/>
          <w:szCs w:val="30"/>
        </w:rPr>
      </w:pPr>
      <w:r w:rsidRPr="00E54A4C">
        <w:rPr>
          <w:rFonts w:cs="Times New Roman"/>
          <w:sz w:val="30"/>
          <w:szCs w:val="30"/>
        </w:rPr>
        <w:t>Эмпирическое познание в науке начинается с анализа данных, полученных посредством научного наблюдения и эксперимента, в результате которых возникают представления об эмпирических объектах. Эмпирические объекты - это не просто любые чувственно воспринимаемые предметы реальности, а некие модели чувственных объектов, которые выступают заменителями первых (например, модель функционирования телеканала не есть сам телеканал), но также воспринимаются органами чувств, что обеспечивает наглядность, являющуюся важ</w:t>
      </w:r>
      <w:r>
        <w:rPr>
          <w:rFonts w:cs="Times New Roman"/>
          <w:sz w:val="30"/>
          <w:szCs w:val="30"/>
        </w:rPr>
        <w:t>ным моментом научного познания.</w:t>
      </w:r>
    </w:p>
    <w:p w:rsidR="005A4DFA" w:rsidRDefault="00BF7612" w:rsidP="00B460BF">
      <w:pPr>
        <w:spacing w:line="264" w:lineRule="auto"/>
        <w:ind w:firstLine="567"/>
        <w:jc w:val="both"/>
        <w:rPr>
          <w:rFonts w:cs="Times New Roman"/>
          <w:sz w:val="30"/>
          <w:szCs w:val="30"/>
        </w:rPr>
      </w:pPr>
      <w:r w:rsidRPr="00E54A4C">
        <w:rPr>
          <w:rFonts w:cs="Times New Roman"/>
          <w:b/>
          <w:i/>
          <w:sz w:val="30"/>
          <w:szCs w:val="30"/>
        </w:rPr>
        <w:t>Теоретический уровень</w:t>
      </w:r>
      <w:r w:rsidRPr="00E54A4C">
        <w:rPr>
          <w:rFonts w:cs="Times New Roman"/>
          <w:sz w:val="30"/>
          <w:szCs w:val="30"/>
        </w:rPr>
        <w:t xml:space="preserve"> исследования концентрирует в </w:t>
      </w:r>
      <w:r w:rsidR="00B460BF" w:rsidRPr="00E54A4C">
        <w:rPr>
          <w:rFonts w:cs="Times New Roman"/>
          <w:sz w:val="30"/>
          <w:szCs w:val="30"/>
        </w:rPr>
        <w:t>себе,</w:t>
      </w:r>
      <w:r w:rsidRPr="00E54A4C">
        <w:rPr>
          <w:rFonts w:cs="Times New Roman"/>
          <w:sz w:val="30"/>
          <w:szCs w:val="30"/>
        </w:rPr>
        <w:t xml:space="preserve"> прежде всего процесс рационального познания, который начинается с отдельных понятий и суждений и завершается построением теории и теоретически обоснованных предположений (гипотез). Он связан с широким использованием абстракций и идеализаций, формулированием законов более высокой степени общности, чем эмпирические закономерности.</w:t>
      </w:r>
    </w:p>
    <w:p w:rsidR="00537871" w:rsidRDefault="00537871" w:rsidP="00B460BF">
      <w:pPr>
        <w:spacing w:line="264" w:lineRule="auto"/>
        <w:ind w:firstLine="567"/>
        <w:jc w:val="both"/>
        <w:rPr>
          <w:rFonts w:cs="Times New Roman"/>
          <w:sz w:val="30"/>
          <w:szCs w:val="30"/>
        </w:rPr>
      </w:pPr>
      <w:r>
        <w:rPr>
          <w:rFonts w:cs="Times New Roman"/>
          <w:sz w:val="30"/>
          <w:szCs w:val="30"/>
        </w:rPr>
        <w:t xml:space="preserve">В исследовании средств массовой информации выделяют множество направлений, так как СМИ являются сложным объектом для анализа. </w:t>
      </w:r>
      <w:r w:rsidR="00856C8D">
        <w:rPr>
          <w:rFonts w:cs="Times New Roman"/>
          <w:sz w:val="30"/>
          <w:szCs w:val="30"/>
        </w:rPr>
        <w:t>В данной таблице приведены</w:t>
      </w:r>
      <w:r>
        <w:rPr>
          <w:rFonts w:cs="Times New Roman"/>
          <w:sz w:val="30"/>
          <w:szCs w:val="30"/>
        </w:rPr>
        <w:t xml:space="preserve"> традиционные направления исследования.</w:t>
      </w:r>
    </w:p>
    <w:p w:rsidR="00537871" w:rsidRPr="00E54A4C" w:rsidRDefault="00537871" w:rsidP="00B460BF">
      <w:pPr>
        <w:spacing w:line="264" w:lineRule="auto"/>
        <w:ind w:firstLine="567"/>
        <w:jc w:val="both"/>
        <w:rPr>
          <w:rFonts w:cs="Times New Roman"/>
          <w:sz w:val="30"/>
          <w:szCs w:val="30"/>
        </w:rPr>
      </w:pPr>
    </w:p>
    <w:p w:rsidR="00A1568D" w:rsidRPr="00A1568D" w:rsidRDefault="00A1568D" w:rsidP="00B460BF">
      <w:pPr>
        <w:spacing w:line="264" w:lineRule="auto"/>
        <w:ind w:firstLine="567"/>
        <w:jc w:val="center"/>
        <w:rPr>
          <w:rFonts w:cs="Times New Roman"/>
          <w:b/>
          <w:sz w:val="30"/>
          <w:szCs w:val="30"/>
        </w:rPr>
      </w:pPr>
      <w:r w:rsidRPr="002754E5">
        <w:rPr>
          <w:rFonts w:cs="Times New Roman"/>
          <w:b/>
          <w:sz w:val="30"/>
          <w:szCs w:val="30"/>
        </w:rPr>
        <w:t>Средства массовой информации как объект исследования</w:t>
      </w:r>
      <w:r>
        <w:rPr>
          <w:rStyle w:val="a8"/>
          <w:rFonts w:cs="Times New Roman"/>
          <w:b/>
          <w:sz w:val="30"/>
          <w:szCs w:val="30"/>
        </w:rPr>
        <w:footnoteReference w:id="1"/>
      </w:r>
    </w:p>
    <w:tbl>
      <w:tblPr>
        <w:tblpPr w:leftFromText="180" w:rightFromText="180" w:vertAnchor="text" w:horzAnchor="margin" w:tblpY="4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7192"/>
      </w:tblGrid>
      <w:tr w:rsidR="00A1568D" w:rsidRPr="008F4C5B" w:rsidTr="00E2699D">
        <w:tc>
          <w:tcPr>
            <w:tcW w:w="3116" w:type="dxa"/>
          </w:tcPr>
          <w:p w:rsidR="00A1568D" w:rsidRPr="008F4C5B" w:rsidRDefault="00A1568D" w:rsidP="00B460BF">
            <w:pPr>
              <w:spacing w:line="264" w:lineRule="auto"/>
              <w:jc w:val="center"/>
              <w:rPr>
                <w:rFonts w:cs="Times New Roman"/>
                <w:b/>
                <w:sz w:val="28"/>
                <w:szCs w:val="28"/>
              </w:rPr>
            </w:pPr>
            <w:r w:rsidRPr="008F4C5B">
              <w:rPr>
                <w:rFonts w:cs="Times New Roman"/>
                <w:b/>
                <w:sz w:val="28"/>
                <w:szCs w:val="28"/>
              </w:rPr>
              <w:t>Направление исследования СМИ</w:t>
            </w:r>
          </w:p>
        </w:tc>
        <w:tc>
          <w:tcPr>
            <w:tcW w:w="7192" w:type="dxa"/>
          </w:tcPr>
          <w:p w:rsidR="00A1568D" w:rsidRPr="008F4C5B" w:rsidRDefault="00A1568D" w:rsidP="00B460BF">
            <w:pPr>
              <w:spacing w:line="264" w:lineRule="auto"/>
              <w:jc w:val="center"/>
              <w:rPr>
                <w:rFonts w:cs="Times New Roman"/>
                <w:b/>
                <w:sz w:val="28"/>
                <w:szCs w:val="28"/>
              </w:rPr>
            </w:pPr>
            <w:r w:rsidRPr="008F4C5B">
              <w:rPr>
                <w:rFonts w:cs="Times New Roman"/>
                <w:b/>
                <w:sz w:val="28"/>
                <w:szCs w:val="28"/>
              </w:rPr>
              <w:t>Объект исследования</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Философское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 Природа информации и информационных процессов, законы функционирования информации в обществе, природа коммуникативного действия, связь развития средств коммуникации с этапами развития цивилизации</w:t>
            </w:r>
            <w:r w:rsidR="00537871">
              <w:rPr>
                <w:rFonts w:cs="Times New Roman"/>
                <w:sz w:val="28"/>
                <w:szCs w:val="28"/>
              </w:rPr>
              <w:t>.</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Теоретико-журналистское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Общая теория журналистики, теория печати, телевидения, радио, интернет журналистики, регулирование журналистской деятельности, профессиональная этика, СМИ как часть публичной сферы, типология издания и каналов, основные классы изданий и каналов – массовые, качественные, деловые, корпоративные</w:t>
            </w:r>
            <w:r w:rsidR="00537871">
              <w:rPr>
                <w:rFonts w:cs="Times New Roman"/>
                <w:sz w:val="28"/>
                <w:szCs w:val="28"/>
              </w:rPr>
              <w:t>.</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Коммуникативистское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СМИ в ряду средств социальной коммуникации; СМИ как институционализированные виды коммуникации; особенности структуры коммуникации в СМИ, взаимодействие видов социальной коммуникации, виды социальной коммуникации в Интернете и тенденции их развития. </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Юридическое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Правовое регулирование СМИ, правовые нормы и их обоснование, правоприменительная практика в сфере функционирования СМИ, проблемы авторского права, в том числе и в новых медиа</w:t>
            </w:r>
            <w:r w:rsidR="00537871">
              <w:rPr>
                <w:rFonts w:cs="Times New Roman"/>
                <w:sz w:val="28"/>
                <w:szCs w:val="28"/>
              </w:rPr>
              <w:t>.</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Искусствоведческое </w:t>
            </w:r>
          </w:p>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Литературоведческое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СМИ как создатели и трансляторы произведений художественной культуры, художественные жанры в разных средствах массовой информации</w:t>
            </w:r>
            <w:r w:rsidR="00537871">
              <w:rPr>
                <w:rFonts w:cs="Times New Roman"/>
                <w:sz w:val="28"/>
                <w:szCs w:val="28"/>
              </w:rPr>
              <w:t>.</w:t>
            </w:r>
            <w:r w:rsidRPr="008F4C5B">
              <w:rPr>
                <w:rFonts w:cs="Times New Roman"/>
                <w:sz w:val="28"/>
                <w:szCs w:val="28"/>
              </w:rPr>
              <w:t xml:space="preserve"> </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Культурологическое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Продукты СМИ как явления культуры, использование каналов СМИ в культурах и субкультурах, художественная культура в СМИ, анализ архетипов и повторяющихся сюжетов в текстах СМИ, развитие и преемственность культурных форм в СМИ; массовая и высокая художественная  </w:t>
            </w:r>
            <w:r w:rsidR="00537871">
              <w:rPr>
                <w:rFonts w:cs="Times New Roman"/>
                <w:sz w:val="28"/>
                <w:szCs w:val="28"/>
              </w:rPr>
              <w:t>культура в СМИ.</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Филологическое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Теория и практика создания и функционирования текстов СМИ, язык СМИ и его развитие, специфика языка различных СМИ, языковые средства у отдельных авторов, в конкретных жанрах,  речевое взаимодействие в дискуссиях и обсуждениях, соотношение нарратива и аргументации в текстах СМИ, особенности дискурса в разных типах изданий и каналов, в разных т</w:t>
            </w:r>
            <w:r w:rsidR="00A922FE">
              <w:rPr>
                <w:rFonts w:cs="Times New Roman"/>
                <w:sz w:val="28"/>
                <w:szCs w:val="28"/>
              </w:rPr>
              <w:t>ематических областях, творческий почерк журналиста</w:t>
            </w:r>
            <w:r w:rsidR="000B1878">
              <w:rPr>
                <w:rFonts w:cs="Times New Roman"/>
                <w:sz w:val="28"/>
                <w:szCs w:val="28"/>
              </w:rPr>
              <w:t>.</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Политологическое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Политические СМИ в системе политических отношений, представленность в контексте различных политических сил, медийные средства политического влияния на аудиторию, возможности СМИ в установлении связей между властью и обществом, роль СМИ в электоральном процессе, влияние СМИ на политическую культуру общества, роль СМИ в становлении гражданского общества, политическое влияние новых медиа, СМИ в </w:t>
            </w:r>
            <w:r w:rsidR="00E246B1">
              <w:rPr>
                <w:rFonts w:cs="Times New Roman"/>
                <w:sz w:val="28"/>
                <w:szCs w:val="28"/>
              </w:rPr>
              <w:t>формировании политической нации.</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Организационно-управленческое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Менеджмент-деятельность по организации процесса производства и распространения массовой информац</w:t>
            </w:r>
            <w:r w:rsidR="001452E4">
              <w:rPr>
                <w:rFonts w:cs="Times New Roman"/>
                <w:sz w:val="28"/>
                <w:szCs w:val="28"/>
              </w:rPr>
              <w:t>ии, управлению персоналом медиа–</w:t>
            </w:r>
            <w:r w:rsidRPr="008F4C5B">
              <w:rPr>
                <w:rFonts w:cs="Times New Roman"/>
                <w:sz w:val="28"/>
                <w:szCs w:val="28"/>
              </w:rPr>
              <w:t xml:space="preserve">предприятий, достижение эффективности СМИ как участника медиарынка </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Экономическое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СМИ как участники экономических отношений на уровне экономики в целом, отдельных отраслей и конкретных медиапредприятий </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Историческое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Смена состояний</w:t>
            </w:r>
            <w:r w:rsidR="000D7666">
              <w:rPr>
                <w:rFonts w:cs="Times New Roman"/>
                <w:sz w:val="28"/>
                <w:szCs w:val="28"/>
              </w:rPr>
              <w:t xml:space="preserve"> общества </w:t>
            </w:r>
            <w:r w:rsidRPr="008F4C5B">
              <w:rPr>
                <w:rFonts w:cs="Times New Roman"/>
                <w:sz w:val="28"/>
                <w:szCs w:val="28"/>
              </w:rPr>
              <w:t>, связанная с зарождением, становлением, развитием, исчезновением СМИ, фигуры, события, явления, произведения, определение развития СМИ.</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Психологическое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Законы восприятия массовой информации, влияние СМИ на сознание и поведение личности и групп, психология журналистского творчества</w:t>
            </w:r>
            <w:r w:rsidR="000D7666">
              <w:rPr>
                <w:rFonts w:cs="Times New Roman"/>
                <w:sz w:val="28"/>
                <w:szCs w:val="28"/>
              </w:rPr>
              <w:t>.</w:t>
            </w:r>
            <w:r w:rsidRPr="008F4C5B">
              <w:rPr>
                <w:rFonts w:cs="Times New Roman"/>
                <w:sz w:val="28"/>
                <w:szCs w:val="28"/>
              </w:rPr>
              <w:t xml:space="preserve"> </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Социологическое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Социальный смысл обмена информацией в процессе коммуникации, роль СМИ в функционировании малых и больших социальных общностей, в социальных процессах и социальных отношениях, репрезентация социальной действительности, социальных субъектов в контексте СМИ, социальная эффективность СМИ</w:t>
            </w:r>
            <w:r w:rsidR="000D7666">
              <w:rPr>
                <w:rFonts w:cs="Times New Roman"/>
                <w:sz w:val="28"/>
                <w:szCs w:val="28"/>
              </w:rPr>
              <w:t>.</w:t>
            </w:r>
            <w:r w:rsidRPr="008F4C5B">
              <w:rPr>
                <w:rFonts w:cs="Times New Roman"/>
                <w:sz w:val="28"/>
                <w:szCs w:val="28"/>
              </w:rPr>
              <w:t xml:space="preserve"> </w:t>
            </w:r>
          </w:p>
        </w:tc>
      </w:tr>
      <w:tr w:rsidR="00A1568D" w:rsidRPr="008F4C5B" w:rsidTr="00E2699D">
        <w:tc>
          <w:tcPr>
            <w:tcW w:w="3116"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Адвертологическое </w:t>
            </w:r>
          </w:p>
        </w:tc>
        <w:tc>
          <w:tcPr>
            <w:tcW w:w="7192" w:type="dxa"/>
          </w:tcPr>
          <w:p w:rsidR="00A1568D" w:rsidRPr="008F4C5B" w:rsidRDefault="00A1568D" w:rsidP="00B460BF">
            <w:pPr>
              <w:spacing w:line="264" w:lineRule="auto"/>
              <w:jc w:val="both"/>
              <w:rPr>
                <w:rFonts w:cs="Times New Roman"/>
                <w:sz w:val="28"/>
                <w:szCs w:val="28"/>
              </w:rPr>
            </w:pPr>
            <w:r w:rsidRPr="008F4C5B">
              <w:rPr>
                <w:rFonts w:cs="Times New Roman"/>
                <w:sz w:val="28"/>
                <w:szCs w:val="28"/>
              </w:rPr>
              <w:t xml:space="preserve">Изучение СМИ как рекламоносителей, каналов связи с общественностью, как средств продвижения, взаимоотношения промотивных и журналистских текстов </w:t>
            </w:r>
            <w:r w:rsidR="00A922FE">
              <w:rPr>
                <w:rFonts w:cs="Times New Roman"/>
                <w:sz w:val="28"/>
                <w:szCs w:val="28"/>
              </w:rPr>
              <w:t>, имидж, личность журналиста.</w:t>
            </w:r>
          </w:p>
        </w:tc>
      </w:tr>
    </w:tbl>
    <w:p w:rsidR="002754E5" w:rsidRDefault="002754E5" w:rsidP="00B460BF">
      <w:pPr>
        <w:spacing w:line="264" w:lineRule="auto"/>
        <w:ind w:firstLine="567"/>
        <w:jc w:val="both"/>
        <w:rPr>
          <w:rFonts w:cs="Times New Roman"/>
          <w:sz w:val="30"/>
          <w:szCs w:val="30"/>
        </w:rPr>
      </w:pPr>
    </w:p>
    <w:p w:rsidR="00BF7612" w:rsidRDefault="00266031" w:rsidP="00B460BF">
      <w:pPr>
        <w:spacing w:line="264" w:lineRule="auto"/>
        <w:ind w:firstLine="567"/>
        <w:jc w:val="center"/>
        <w:rPr>
          <w:rFonts w:cs="Times New Roman"/>
          <w:b/>
          <w:sz w:val="30"/>
          <w:szCs w:val="30"/>
        </w:rPr>
      </w:pPr>
      <w:r>
        <w:rPr>
          <w:rFonts w:cs="Times New Roman"/>
          <w:b/>
          <w:sz w:val="30"/>
          <w:szCs w:val="30"/>
        </w:rPr>
        <w:t>1.2</w:t>
      </w:r>
      <w:r w:rsidR="00F22037" w:rsidRPr="00E54A4C">
        <w:rPr>
          <w:rFonts w:cs="Times New Roman"/>
          <w:b/>
          <w:sz w:val="30"/>
          <w:szCs w:val="30"/>
        </w:rPr>
        <w:t xml:space="preserve">. </w:t>
      </w:r>
      <w:r w:rsidR="005A4DFA" w:rsidRPr="00E54A4C">
        <w:rPr>
          <w:rFonts w:cs="Times New Roman"/>
          <w:b/>
          <w:sz w:val="30"/>
          <w:szCs w:val="30"/>
        </w:rPr>
        <w:t>Научно-методологический ап</w:t>
      </w:r>
      <w:r w:rsidR="006F6971" w:rsidRPr="00E54A4C">
        <w:rPr>
          <w:rFonts w:cs="Times New Roman"/>
          <w:b/>
          <w:sz w:val="30"/>
          <w:szCs w:val="30"/>
        </w:rPr>
        <w:t>парат курсовой работы</w:t>
      </w:r>
    </w:p>
    <w:p w:rsidR="00B460BF" w:rsidRPr="00E54A4C" w:rsidRDefault="00B460BF" w:rsidP="00B460BF">
      <w:pPr>
        <w:spacing w:line="264" w:lineRule="auto"/>
        <w:ind w:firstLine="567"/>
        <w:jc w:val="both"/>
        <w:rPr>
          <w:rFonts w:cs="Times New Roman"/>
          <w:b/>
          <w:sz w:val="30"/>
          <w:szCs w:val="30"/>
        </w:rPr>
      </w:pPr>
    </w:p>
    <w:p w:rsidR="00BF7612" w:rsidRPr="00E54A4C" w:rsidRDefault="00332A60" w:rsidP="00B460BF">
      <w:pPr>
        <w:spacing w:line="264" w:lineRule="auto"/>
        <w:ind w:firstLine="567"/>
        <w:jc w:val="both"/>
        <w:rPr>
          <w:rFonts w:cs="Times New Roman"/>
          <w:iCs/>
          <w:sz w:val="30"/>
          <w:szCs w:val="30"/>
        </w:rPr>
      </w:pPr>
      <w:r w:rsidRPr="00E54A4C">
        <w:rPr>
          <w:rFonts w:cs="Times New Roman"/>
          <w:b/>
          <w:i/>
          <w:sz w:val="30"/>
          <w:szCs w:val="30"/>
        </w:rPr>
        <w:t>Метод</w:t>
      </w:r>
      <w:r w:rsidRPr="00E54A4C">
        <w:rPr>
          <w:rFonts w:cs="Times New Roman"/>
          <w:sz w:val="30"/>
          <w:szCs w:val="30"/>
        </w:rPr>
        <w:t xml:space="preserve"> (греческое </w:t>
      </w:r>
      <w:r w:rsidRPr="00E54A4C">
        <w:rPr>
          <w:rFonts w:cs="Times New Roman"/>
          <w:sz w:val="30"/>
          <w:szCs w:val="30"/>
          <w:lang w:val="en-US"/>
        </w:rPr>
        <w:t>metodos</w:t>
      </w:r>
      <w:r w:rsidRPr="00E54A4C">
        <w:rPr>
          <w:rFonts w:cs="Times New Roman"/>
          <w:sz w:val="30"/>
          <w:szCs w:val="30"/>
        </w:rPr>
        <w:t>) в самом широком смысле слова – «путь</w:t>
      </w:r>
      <w:r w:rsidR="005D59AB" w:rsidRPr="00E54A4C">
        <w:rPr>
          <w:rFonts w:cs="Times New Roman"/>
          <w:sz w:val="30"/>
          <w:szCs w:val="30"/>
        </w:rPr>
        <w:t xml:space="preserve"> к чему –</w:t>
      </w:r>
      <w:r w:rsidR="00C50C19" w:rsidRPr="00E54A4C">
        <w:rPr>
          <w:rFonts w:cs="Times New Roman"/>
          <w:sz w:val="30"/>
          <w:szCs w:val="30"/>
        </w:rPr>
        <w:t xml:space="preserve"> </w:t>
      </w:r>
      <w:r w:rsidR="005D59AB" w:rsidRPr="00E54A4C">
        <w:rPr>
          <w:rFonts w:cs="Times New Roman"/>
          <w:sz w:val="30"/>
          <w:szCs w:val="30"/>
        </w:rPr>
        <w:t xml:space="preserve">либо», в науке — </w:t>
      </w:r>
      <w:r w:rsidR="005D59AB" w:rsidRPr="001E0271">
        <w:rPr>
          <w:rFonts w:eastAsia="Lucida Sans Unicode" w:cs="Times New Roman"/>
          <w:iCs/>
          <w:sz w:val="30"/>
          <w:szCs w:val="30"/>
        </w:rPr>
        <w:t>способ</w:t>
      </w:r>
      <w:r w:rsidR="005D59AB" w:rsidRPr="00E54A4C">
        <w:rPr>
          <w:rFonts w:cs="Times New Roman"/>
          <w:sz w:val="30"/>
          <w:szCs w:val="30"/>
        </w:rPr>
        <w:t xml:space="preserve"> достижения поставленной цели, предполагающий совокупность </w:t>
      </w:r>
      <w:r w:rsidR="005D59AB" w:rsidRPr="001E0271">
        <w:rPr>
          <w:rFonts w:eastAsia="Lucida Sans Unicode" w:cs="Times New Roman"/>
          <w:iCs/>
          <w:sz w:val="30"/>
          <w:szCs w:val="30"/>
        </w:rPr>
        <w:t>приемов</w:t>
      </w:r>
      <w:r w:rsidR="005D59AB" w:rsidRPr="00E54A4C">
        <w:rPr>
          <w:rFonts w:cs="Times New Roman"/>
          <w:sz w:val="30"/>
          <w:szCs w:val="30"/>
        </w:rPr>
        <w:t xml:space="preserve"> и </w:t>
      </w:r>
      <w:r w:rsidR="005D59AB" w:rsidRPr="001E0271">
        <w:rPr>
          <w:rFonts w:eastAsia="Lucida Sans Unicode" w:cs="Times New Roman"/>
          <w:iCs/>
          <w:sz w:val="30"/>
          <w:szCs w:val="30"/>
        </w:rPr>
        <w:t>средств</w:t>
      </w:r>
      <w:r w:rsidR="005D59AB" w:rsidRPr="00E54A4C">
        <w:rPr>
          <w:rFonts w:cs="Times New Roman"/>
          <w:iCs/>
          <w:sz w:val="30"/>
          <w:szCs w:val="30"/>
        </w:rPr>
        <w:t xml:space="preserve">. </w:t>
      </w:r>
    </w:p>
    <w:p w:rsidR="00BF7612" w:rsidRPr="00E54A4C" w:rsidRDefault="005D59AB" w:rsidP="00B460BF">
      <w:pPr>
        <w:spacing w:line="264" w:lineRule="auto"/>
        <w:ind w:firstLine="567"/>
        <w:jc w:val="both"/>
        <w:rPr>
          <w:rFonts w:cs="Times New Roman"/>
          <w:sz w:val="30"/>
          <w:szCs w:val="30"/>
        </w:rPr>
      </w:pPr>
      <w:r w:rsidRPr="00E54A4C">
        <w:rPr>
          <w:rStyle w:val="a3"/>
          <w:rFonts w:eastAsia="Lucida Sans Unicode" w:cs="Times New Roman"/>
          <w:i/>
          <w:sz w:val="30"/>
          <w:szCs w:val="30"/>
        </w:rPr>
        <w:t>Методол</w:t>
      </w:r>
      <w:r w:rsidRPr="00E54A4C">
        <w:rPr>
          <w:rStyle w:val="udar"/>
          <w:rFonts w:eastAsia="Lucida Sans Unicode" w:cs="Times New Roman"/>
          <w:bCs/>
          <w:i/>
          <w:sz w:val="30"/>
          <w:szCs w:val="30"/>
        </w:rPr>
        <w:t>о</w:t>
      </w:r>
      <w:r w:rsidRPr="00E54A4C">
        <w:rPr>
          <w:rStyle w:val="a3"/>
          <w:rFonts w:eastAsia="Lucida Sans Unicode" w:cs="Times New Roman"/>
          <w:i/>
          <w:sz w:val="30"/>
          <w:szCs w:val="30"/>
        </w:rPr>
        <w:t>гия</w:t>
      </w:r>
      <w:r w:rsidRPr="00E54A4C">
        <w:rPr>
          <w:rFonts w:cs="Times New Roman"/>
          <w:sz w:val="30"/>
          <w:szCs w:val="30"/>
        </w:rPr>
        <w:t xml:space="preserve"> (от </w:t>
      </w:r>
      <w:r w:rsidRPr="001E0271">
        <w:rPr>
          <w:rFonts w:eastAsia="Lucida Sans Unicode" w:cs="Times New Roman"/>
          <w:sz w:val="30"/>
          <w:szCs w:val="30"/>
        </w:rPr>
        <w:t>метод</w:t>
      </w:r>
      <w:r w:rsidRPr="00E54A4C">
        <w:rPr>
          <w:rFonts w:cs="Times New Roman"/>
          <w:sz w:val="30"/>
          <w:szCs w:val="30"/>
        </w:rPr>
        <w:t xml:space="preserve"> и</w:t>
      </w:r>
      <w:r w:rsidRPr="001E0271">
        <w:rPr>
          <w:rFonts w:eastAsia="Lucida Sans Unicode" w:cs="Times New Roman"/>
          <w:sz w:val="30"/>
          <w:szCs w:val="30"/>
        </w:rPr>
        <w:t>... логия</w:t>
      </w:r>
      <w:r w:rsidRPr="00E54A4C">
        <w:rPr>
          <w:rFonts w:cs="Times New Roman"/>
          <w:sz w:val="30"/>
          <w:szCs w:val="30"/>
        </w:rPr>
        <w:t>), учение о структуре, логической организации, методах и средствах деятельности.</w:t>
      </w:r>
      <w:r w:rsidR="008528E8" w:rsidRPr="00E54A4C">
        <w:rPr>
          <w:rFonts w:cs="Times New Roman"/>
          <w:sz w:val="30"/>
          <w:szCs w:val="30"/>
        </w:rPr>
        <w:t xml:space="preserve"> Методология </w:t>
      </w:r>
      <w:r w:rsidR="00B460BF">
        <w:rPr>
          <w:rFonts w:cs="Times New Roman"/>
          <w:sz w:val="30"/>
          <w:szCs w:val="30"/>
        </w:rPr>
        <w:t>научного познания, т.</w:t>
      </w:r>
      <w:r w:rsidR="008528E8" w:rsidRPr="00E54A4C">
        <w:rPr>
          <w:rFonts w:cs="Times New Roman"/>
          <w:sz w:val="30"/>
          <w:szCs w:val="30"/>
        </w:rPr>
        <w:t>е. учение о принципах построения, формах и способах научно-познавательной деятельности.</w:t>
      </w:r>
      <w:r w:rsidR="008528E8" w:rsidRPr="00E54A4C">
        <w:rPr>
          <w:rStyle w:val="a8"/>
          <w:rFonts w:cs="Times New Roman"/>
          <w:sz w:val="30"/>
          <w:szCs w:val="30"/>
        </w:rPr>
        <w:footnoteReference w:id="2"/>
      </w:r>
    </w:p>
    <w:p w:rsidR="00B460BF" w:rsidRDefault="003C0944" w:rsidP="00B460BF">
      <w:pPr>
        <w:spacing w:line="264" w:lineRule="auto"/>
        <w:ind w:firstLine="567"/>
        <w:contextualSpacing/>
        <w:jc w:val="both"/>
        <w:rPr>
          <w:rFonts w:cs="Times New Roman"/>
          <w:sz w:val="30"/>
          <w:szCs w:val="30"/>
        </w:rPr>
      </w:pPr>
      <w:r w:rsidRPr="00E54A4C">
        <w:rPr>
          <w:rFonts w:cs="Times New Roman"/>
          <w:sz w:val="30"/>
          <w:szCs w:val="30"/>
        </w:rPr>
        <w:t xml:space="preserve">Принято выделять следующие </w:t>
      </w:r>
      <w:r w:rsidRPr="00E54A4C">
        <w:rPr>
          <w:rFonts w:cs="Times New Roman"/>
          <w:b/>
          <w:i/>
          <w:sz w:val="30"/>
          <w:szCs w:val="30"/>
        </w:rPr>
        <w:t>группы научных методов</w:t>
      </w:r>
      <w:r w:rsidRPr="00E54A4C">
        <w:rPr>
          <w:rFonts w:cs="Times New Roman"/>
          <w:sz w:val="30"/>
          <w:szCs w:val="30"/>
        </w:rPr>
        <w:t xml:space="preserve">: </w:t>
      </w:r>
      <w:r w:rsidRPr="00E54A4C">
        <w:rPr>
          <w:rFonts w:cs="Times New Roman"/>
          <w:b/>
          <w:i/>
          <w:sz w:val="30"/>
          <w:szCs w:val="30"/>
        </w:rPr>
        <w:t>общефилософские</w:t>
      </w:r>
      <w:r w:rsidRPr="00E54A4C">
        <w:rPr>
          <w:rFonts w:cs="Times New Roman"/>
          <w:sz w:val="30"/>
          <w:szCs w:val="30"/>
        </w:rPr>
        <w:t xml:space="preserve"> (</w:t>
      </w:r>
      <w:r w:rsidR="00220F26" w:rsidRPr="00E54A4C">
        <w:rPr>
          <w:rFonts w:cs="Times New Roman"/>
          <w:sz w:val="30"/>
          <w:szCs w:val="30"/>
        </w:rPr>
        <w:t>дедукция, индукция, диалектика, системный подход, синергетический подх</w:t>
      </w:r>
      <w:r w:rsidR="00FA3293">
        <w:rPr>
          <w:rFonts w:cs="Times New Roman"/>
          <w:sz w:val="30"/>
          <w:szCs w:val="30"/>
        </w:rPr>
        <w:t>од, материализм или метафизика)</w:t>
      </w:r>
      <w:r w:rsidR="00220F26" w:rsidRPr="00E54A4C">
        <w:rPr>
          <w:rFonts w:cs="Times New Roman"/>
          <w:sz w:val="30"/>
          <w:szCs w:val="30"/>
        </w:rPr>
        <w:t xml:space="preserve">; </w:t>
      </w:r>
      <w:r w:rsidR="00220F26" w:rsidRPr="00E54A4C">
        <w:rPr>
          <w:rFonts w:cs="Times New Roman"/>
          <w:b/>
          <w:i/>
          <w:sz w:val="30"/>
          <w:szCs w:val="30"/>
        </w:rPr>
        <w:t>общенаучные</w:t>
      </w:r>
      <w:r w:rsidR="00220F26" w:rsidRPr="00E54A4C">
        <w:rPr>
          <w:rFonts w:cs="Times New Roman"/>
          <w:sz w:val="30"/>
          <w:szCs w:val="30"/>
        </w:rPr>
        <w:t xml:space="preserve"> (объективность, воспроизводимост</w:t>
      </w:r>
      <w:r w:rsidR="007E189D">
        <w:rPr>
          <w:rFonts w:cs="Times New Roman"/>
          <w:sz w:val="30"/>
          <w:szCs w:val="30"/>
        </w:rPr>
        <w:t>ь, эвристичность, конкретность)</w:t>
      </w:r>
      <w:r w:rsidR="00220F26" w:rsidRPr="00E54A4C">
        <w:rPr>
          <w:rFonts w:cs="Times New Roman"/>
          <w:sz w:val="30"/>
          <w:szCs w:val="30"/>
        </w:rPr>
        <w:t xml:space="preserve">; </w:t>
      </w:r>
      <w:r w:rsidR="00220F26" w:rsidRPr="00E54A4C">
        <w:rPr>
          <w:rFonts w:cs="Times New Roman"/>
          <w:b/>
          <w:i/>
          <w:sz w:val="30"/>
          <w:szCs w:val="30"/>
        </w:rPr>
        <w:t>частно-научные</w:t>
      </w:r>
      <w:r w:rsidR="00220F26" w:rsidRPr="00E54A4C">
        <w:rPr>
          <w:rFonts w:cs="Times New Roman"/>
          <w:sz w:val="30"/>
          <w:szCs w:val="30"/>
        </w:rPr>
        <w:t xml:space="preserve"> </w:t>
      </w:r>
      <w:r w:rsidR="0016421F" w:rsidRPr="00E54A4C">
        <w:rPr>
          <w:rFonts w:cs="Times New Roman"/>
          <w:sz w:val="30"/>
          <w:szCs w:val="30"/>
        </w:rPr>
        <w:t>(</w:t>
      </w:r>
      <w:r w:rsidR="00220F26" w:rsidRPr="00E54A4C">
        <w:rPr>
          <w:rFonts w:cs="Times New Roman"/>
          <w:sz w:val="30"/>
          <w:szCs w:val="30"/>
        </w:rPr>
        <w:t>с</w:t>
      </w:r>
      <w:r w:rsidR="006F6971" w:rsidRPr="00E54A4C">
        <w:rPr>
          <w:rFonts w:cs="Times New Roman"/>
          <w:sz w:val="30"/>
          <w:szCs w:val="30"/>
        </w:rPr>
        <w:t>бор и анализ информации)</w:t>
      </w:r>
      <w:r w:rsidR="00220F26" w:rsidRPr="00E54A4C">
        <w:rPr>
          <w:rFonts w:cs="Times New Roman"/>
          <w:sz w:val="30"/>
          <w:szCs w:val="30"/>
        </w:rPr>
        <w:t>. В</w:t>
      </w:r>
      <w:r w:rsidR="0016421F" w:rsidRPr="00E54A4C">
        <w:rPr>
          <w:rFonts w:cs="Times New Roman"/>
          <w:sz w:val="30"/>
          <w:szCs w:val="30"/>
        </w:rPr>
        <w:t xml:space="preserve"> </w:t>
      </w:r>
      <w:r w:rsidR="0016421F" w:rsidRPr="00E54A4C">
        <w:rPr>
          <w:rFonts w:cs="Times New Roman"/>
          <w:b/>
          <w:i/>
          <w:sz w:val="30"/>
          <w:szCs w:val="30"/>
        </w:rPr>
        <w:t>журналистике</w:t>
      </w:r>
      <w:r w:rsidR="0016421F" w:rsidRPr="00E54A4C">
        <w:rPr>
          <w:rFonts w:cs="Times New Roman"/>
          <w:sz w:val="30"/>
          <w:szCs w:val="30"/>
        </w:rPr>
        <w:t xml:space="preserve"> </w:t>
      </w:r>
      <w:r w:rsidR="00220F26" w:rsidRPr="00E54A4C">
        <w:rPr>
          <w:rFonts w:cs="Times New Roman"/>
          <w:sz w:val="30"/>
          <w:szCs w:val="30"/>
        </w:rPr>
        <w:t xml:space="preserve">используются </w:t>
      </w:r>
      <w:r w:rsidR="00220F26" w:rsidRPr="00E54A4C">
        <w:rPr>
          <w:rFonts w:cs="Times New Roman"/>
          <w:b/>
          <w:i/>
          <w:sz w:val="30"/>
          <w:szCs w:val="30"/>
        </w:rPr>
        <w:t>следующие методы</w:t>
      </w:r>
      <w:r w:rsidR="00220F26" w:rsidRPr="00E54A4C">
        <w:rPr>
          <w:rFonts w:cs="Times New Roman"/>
          <w:sz w:val="30"/>
          <w:szCs w:val="30"/>
        </w:rPr>
        <w:t xml:space="preserve"> получения эмпирических данных</w:t>
      </w:r>
      <w:r w:rsidR="0040597A">
        <w:rPr>
          <w:rFonts w:cs="Times New Roman"/>
          <w:sz w:val="30"/>
          <w:szCs w:val="30"/>
        </w:rPr>
        <w:t>: наблюдение</w:t>
      </w:r>
      <w:r w:rsidR="0016421F" w:rsidRPr="00E54A4C">
        <w:rPr>
          <w:rFonts w:cs="Times New Roman"/>
          <w:sz w:val="30"/>
          <w:szCs w:val="30"/>
        </w:rPr>
        <w:t>,</w:t>
      </w:r>
      <w:r w:rsidR="0049062F">
        <w:rPr>
          <w:rFonts w:cs="Times New Roman"/>
          <w:sz w:val="30"/>
          <w:szCs w:val="30"/>
        </w:rPr>
        <w:t xml:space="preserve"> метод</w:t>
      </w:r>
      <w:r w:rsidR="0016421F" w:rsidRPr="00E54A4C">
        <w:rPr>
          <w:rFonts w:cs="Times New Roman"/>
          <w:sz w:val="30"/>
          <w:szCs w:val="30"/>
        </w:rPr>
        <w:t xml:space="preserve"> </w:t>
      </w:r>
      <w:r w:rsidR="0049062F">
        <w:rPr>
          <w:rFonts w:cs="Times New Roman"/>
          <w:sz w:val="30"/>
          <w:szCs w:val="30"/>
        </w:rPr>
        <w:t xml:space="preserve">фокус-групп, </w:t>
      </w:r>
      <w:r w:rsidR="0040597A">
        <w:rPr>
          <w:rFonts w:cs="Times New Roman"/>
          <w:sz w:val="30"/>
          <w:szCs w:val="30"/>
        </w:rPr>
        <w:t>опрос</w:t>
      </w:r>
      <w:r w:rsidR="0016421F" w:rsidRPr="00E54A4C">
        <w:rPr>
          <w:rFonts w:cs="Times New Roman"/>
          <w:sz w:val="30"/>
          <w:szCs w:val="30"/>
        </w:rPr>
        <w:t xml:space="preserve"> (интервьюир</w:t>
      </w:r>
      <w:r w:rsidR="0040597A">
        <w:rPr>
          <w:rFonts w:cs="Times New Roman"/>
          <w:sz w:val="30"/>
          <w:szCs w:val="30"/>
        </w:rPr>
        <w:t>ование, анкетирование), изучение</w:t>
      </w:r>
      <w:r w:rsidR="0016421F" w:rsidRPr="00E54A4C">
        <w:rPr>
          <w:rFonts w:cs="Times New Roman"/>
          <w:sz w:val="30"/>
          <w:szCs w:val="30"/>
        </w:rPr>
        <w:t xml:space="preserve"> документов (официальных, личных</w:t>
      </w:r>
      <w:r w:rsidR="006F6971" w:rsidRPr="00E54A4C">
        <w:rPr>
          <w:rFonts w:cs="Times New Roman"/>
          <w:sz w:val="30"/>
          <w:szCs w:val="30"/>
        </w:rPr>
        <w:t>, работа в архивах, библиотеках)</w:t>
      </w:r>
      <w:r w:rsidR="0049062F">
        <w:rPr>
          <w:rFonts w:cs="Times New Roman"/>
          <w:sz w:val="30"/>
          <w:szCs w:val="30"/>
        </w:rPr>
        <w:t>, контент-анализ</w:t>
      </w:r>
      <w:r w:rsidR="006F6971" w:rsidRPr="00E54A4C">
        <w:rPr>
          <w:rFonts w:cs="Times New Roman"/>
          <w:sz w:val="30"/>
          <w:szCs w:val="30"/>
        </w:rPr>
        <w:t xml:space="preserve">, </w:t>
      </w:r>
      <w:r w:rsidR="0069620E">
        <w:rPr>
          <w:rFonts w:cs="Times New Roman"/>
          <w:sz w:val="30"/>
          <w:szCs w:val="30"/>
        </w:rPr>
        <w:t>проведение</w:t>
      </w:r>
      <w:r w:rsidR="0016421F" w:rsidRPr="00E54A4C">
        <w:rPr>
          <w:rFonts w:cs="Times New Roman"/>
          <w:sz w:val="30"/>
          <w:szCs w:val="30"/>
        </w:rPr>
        <w:t xml:space="preserve"> эксперимента (реа</w:t>
      </w:r>
      <w:r w:rsidR="006F6971" w:rsidRPr="00E54A4C">
        <w:rPr>
          <w:rFonts w:cs="Times New Roman"/>
          <w:sz w:val="30"/>
          <w:szCs w:val="30"/>
        </w:rPr>
        <w:t>льного, модельного, мысленного)</w:t>
      </w:r>
      <w:r w:rsidR="00B460BF">
        <w:rPr>
          <w:rFonts w:cs="Times New Roman"/>
          <w:sz w:val="30"/>
          <w:szCs w:val="30"/>
        </w:rPr>
        <w:t>.</w:t>
      </w:r>
    </w:p>
    <w:p w:rsidR="00E3104F" w:rsidRDefault="00965043" w:rsidP="00E3104F">
      <w:pPr>
        <w:spacing w:line="264" w:lineRule="auto"/>
        <w:ind w:firstLine="567"/>
        <w:contextualSpacing/>
        <w:jc w:val="both"/>
        <w:rPr>
          <w:sz w:val="30"/>
          <w:szCs w:val="30"/>
        </w:rPr>
      </w:pPr>
      <w:r>
        <w:rPr>
          <w:rFonts w:cs="Times New Roman"/>
          <w:sz w:val="30"/>
          <w:szCs w:val="30"/>
        </w:rPr>
        <w:t xml:space="preserve">Эмпирические методы </w:t>
      </w:r>
      <w:r w:rsidRPr="00863E99">
        <w:rPr>
          <w:rFonts w:cs="Times New Roman"/>
          <w:b/>
          <w:i/>
          <w:sz w:val="30"/>
          <w:szCs w:val="30"/>
        </w:rPr>
        <w:t>исследования телевидения</w:t>
      </w:r>
      <w:r>
        <w:rPr>
          <w:rFonts w:cs="Times New Roman"/>
          <w:sz w:val="30"/>
          <w:szCs w:val="30"/>
        </w:rPr>
        <w:t xml:space="preserve"> имеют свою специфику в сборе, обрабо</w:t>
      </w:r>
      <w:r w:rsidR="008F1CB4">
        <w:rPr>
          <w:sz w:val="30"/>
          <w:szCs w:val="30"/>
        </w:rPr>
        <w:t xml:space="preserve">тке полученной видео </w:t>
      </w:r>
      <w:r w:rsidR="0040597A">
        <w:rPr>
          <w:rFonts w:cs="Times New Roman"/>
          <w:sz w:val="30"/>
          <w:szCs w:val="30"/>
        </w:rPr>
        <w:t>информации. Журнал, газета являются долговечным и доступным документом, который удобно хранить в архивах, библиотеках. Для исследования материалов телевидения</w:t>
      </w:r>
      <w:r w:rsidR="00E758F2">
        <w:rPr>
          <w:sz w:val="30"/>
          <w:szCs w:val="30"/>
        </w:rPr>
        <w:t>,</w:t>
      </w:r>
      <w:r w:rsidR="0040597A">
        <w:rPr>
          <w:rFonts w:cs="Times New Roman"/>
          <w:sz w:val="30"/>
          <w:szCs w:val="30"/>
        </w:rPr>
        <w:t xml:space="preserve"> необходимо заранее разработать методику исследования </w:t>
      </w:r>
      <w:r w:rsidR="0076113E">
        <w:rPr>
          <w:rFonts w:cs="Times New Roman"/>
          <w:sz w:val="30"/>
          <w:szCs w:val="30"/>
        </w:rPr>
        <w:t>и</w:t>
      </w:r>
      <w:r w:rsidR="0040597A">
        <w:rPr>
          <w:rFonts w:cs="Times New Roman"/>
          <w:sz w:val="30"/>
          <w:szCs w:val="30"/>
        </w:rPr>
        <w:t xml:space="preserve"> определенный хронологический период просматривать или записывать на носители необходимую передачу, телеролик. Возможно обращение в архив тел</w:t>
      </w:r>
      <w:r w:rsidR="0076113E">
        <w:rPr>
          <w:rFonts w:cs="Times New Roman"/>
          <w:sz w:val="30"/>
          <w:szCs w:val="30"/>
        </w:rPr>
        <w:t>еканала и анализ телеинформации, предоставленной архивными работниками, но необходимо учитывать, что</w:t>
      </w:r>
      <w:r w:rsidR="00E758F2">
        <w:rPr>
          <w:sz w:val="30"/>
          <w:szCs w:val="30"/>
        </w:rPr>
        <w:t xml:space="preserve">, </w:t>
      </w:r>
      <w:r w:rsidR="0076113E">
        <w:rPr>
          <w:rFonts w:cs="Times New Roman"/>
          <w:sz w:val="30"/>
          <w:szCs w:val="30"/>
        </w:rPr>
        <w:t>как правило, доступ к архивной информации телеканалов платный, а также важен тот факт, что по Закону РФ «О СМИ»</w:t>
      </w:r>
      <w:r w:rsidR="00E758F2">
        <w:rPr>
          <w:sz w:val="30"/>
          <w:szCs w:val="30"/>
        </w:rPr>
        <w:t xml:space="preserve"> от 27.12.1991.№ 2124-1</w:t>
      </w:r>
      <w:r w:rsidR="0076113E">
        <w:rPr>
          <w:rFonts w:cs="Times New Roman"/>
          <w:sz w:val="30"/>
          <w:szCs w:val="30"/>
        </w:rPr>
        <w:t xml:space="preserve"> телеканал обязан хранить</w:t>
      </w:r>
      <w:r w:rsidR="0076113E">
        <w:rPr>
          <w:sz w:val="30"/>
          <w:szCs w:val="30"/>
        </w:rPr>
        <w:t xml:space="preserve"> обычные материалы</w:t>
      </w:r>
      <w:r w:rsidR="0076113E" w:rsidRPr="0076113E">
        <w:rPr>
          <w:sz w:val="30"/>
          <w:szCs w:val="30"/>
        </w:rPr>
        <w:t xml:space="preserve"> передач - не менее одного месяца со дня выхода в эфир</w:t>
      </w:r>
      <w:bookmarkStart w:id="0" w:name="p602"/>
      <w:bookmarkEnd w:id="0"/>
      <w:r w:rsidR="00E758F2">
        <w:rPr>
          <w:sz w:val="30"/>
          <w:szCs w:val="30"/>
        </w:rPr>
        <w:t>. И</w:t>
      </w:r>
      <w:r w:rsidR="0076113E">
        <w:rPr>
          <w:sz w:val="30"/>
          <w:szCs w:val="30"/>
        </w:rPr>
        <w:t xml:space="preserve">сключение </w:t>
      </w:r>
      <w:r w:rsidR="0076113E" w:rsidRPr="0076113E">
        <w:rPr>
          <w:sz w:val="30"/>
          <w:szCs w:val="30"/>
        </w:rPr>
        <w:t xml:space="preserve">составляют </w:t>
      </w:r>
      <w:r w:rsidR="0076113E">
        <w:rPr>
          <w:sz w:val="30"/>
          <w:szCs w:val="30"/>
        </w:rPr>
        <w:t>а</w:t>
      </w:r>
      <w:r w:rsidR="0076113E" w:rsidRPr="0076113E">
        <w:rPr>
          <w:sz w:val="30"/>
          <w:szCs w:val="30"/>
        </w:rPr>
        <w:t>удио- и видеозаписи вышедших в эфир радио- и телепрограмм, содержащих предвыборную агитацию, а</w:t>
      </w:r>
      <w:r w:rsidR="0076113E">
        <w:rPr>
          <w:sz w:val="30"/>
          <w:szCs w:val="30"/>
        </w:rPr>
        <w:t xml:space="preserve">гитацию по вопросам референдума, которые хранятся </w:t>
      </w:r>
      <w:r w:rsidR="0076113E" w:rsidRPr="0076113E">
        <w:rPr>
          <w:sz w:val="30"/>
          <w:szCs w:val="30"/>
        </w:rPr>
        <w:t xml:space="preserve">не менее 12 месяцев </w:t>
      </w:r>
      <w:r w:rsidR="00E758F2">
        <w:rPr>
          <w:sz w:val="30"/>
          <w:szCs w:val="30"/>
        </w:rPr>
        <w:t>со дня выхода</w:t>
      </w:r>
      <w:r w:rsidR="0076113E" w:rsidRPr="0076113E">
        <w:rPr>
          <w:sz w:val="30"/>
          <w:szCs w:val="30"/>
        </w:rPr>
        <w:t xml:space="preserve"> в эфир.</w:t>
      </w:r>
    </w:p>
    <w:p w:rsidR="00E3104F" w:rsidRDefault="00965043" w:rsidP="00E3104F">
      <w:pPr>
        <w:spacing w:line="264" w:lineRule="auto"/>
        <w:ind w:firstLine="567"/>
        <w:contextualSpacing/>
        <w:jc w:val="both"/>
        <w:rPr>
          <w:sz w:val="30"/>
          <w:szCs w:val="30"/>
        </w:rPr>
      </w:pPr>
      <w:r w:rsidRPr="00CF1AB1">
        <w:rPr>
          <w:b/>
          <w:sz w:val="30"/>
          <w:szCs w:val="30"/>
        </w:rPr>
        <w:t xml:space="preserve">Наблюдение </w:t>
      </w:r>
      <w:r w:rsidRPr="00CF1AB1">
        <w:rPr>
          <w:sz w:val="30"/>
          <w:szCs w:val="30"/>
        </w:rPr>
        <w:t>— это целенаправленный процесс восприятия предметов действительности, результаты которого фиксируются в описании. Для получения значимых результатов необходимо многократное наблюдение</w:t>
      </w:r>
      <w:r>
        <w:rPr>
          <w:sz w:val="30"/>
          <w:szCs w:val="30"/>
        </w:rPr>
        <w:t xml:space="preserve"> (студенту необходимо взять определенный хронологический период, если период длительный, то можно сделать выборку)</w:t>
      </w:r>
      <w:r w:rsidRPr="00CF1AB1">
        <w:rPr>
          <w:sz w:val="30"/>
          <w:szCs w:val="30"/>
        </w:rPr>
        <w:t>.</w:t>
      </w:r>
    </w:p>
    <w:p w:rsidR="00E3104F" w:rsidRDefault="00965043" w:rsidP="00E3104F">
      <w:pPr>
        <w:spacing w:line="264" w:lineRule="auto"/>
        <w:ind w:firstLine="567"/>
        <w:contextualSpacing/>
        <w:jc w:val="both"/>
        <w:rPr>
          <w:b/>
          <w:sz w:val="30"/>
          <w:szCs w:val="30"/>
        </w:rPr>
      </w:pPr>
      <w:r w:rsidRPr="00CF1AB1">
        <w:rPr>
          <w:b/>
          <w:sz w:val="30"/>
          <w:szCs w:val="30"/>
        </w:rPr>
        <w:t>Виды наблюдения</w:t>
      </w:r>
    </w:p>
    <w:p w:rsidR="00E3104F" w:rsidRDefault="00965043" w:rsidP="00E3104F">
      <w:pPr>
        <w:numPr>
          <w:ilvl w:val="0"/>
          <w:numId w:val="26"/>
        </w:numPr>
        <w:spacing w:line="264" w:lineRule="auto"/>
        <w:contextualSpacing/>
        <w:jc w:val="both"/>
        <w:rPr>
          <w:rFonts w:cs="Times New Roman"/>
          <w:sz w:val="30"/>
          <w:szCs w:val="30"/>
          <w:lang w:bidi="ar-SA"/>
        </w:rPr>
      </w:pPr>
      <w:r w:rsidRPr="00CF1AB1">
        <w:rPr>
          <w:rFonts w:cs="Times New Roman"/>
          <w:sz w:val="30"/>
          <w:szCs w:val="30"/>
          <w:lang w:bidi="ar-SA"/>
        </w:rPr>
        <w:t>непосредственное наблюдение, которое осуществляется без применения технических средств;</w:t>
      </w:r>
    </w:p>
    <w:p w:rsidR="00965043" w:rsidRPr="00CF1AB1" w:rsidRDefault="00965043" w:rsidP="00E3104F">
      <w:pPr>
        <w:numPr>
          <w:ilvl w:val="0"/>
          <w:numId w:val="26"/>
        </w:numPr>
        <w:spacing w:line="264" w:lineRule="auto"/>
        <w:contextualSpacing/>
        <w:jc w:val="both"/>
        <w:rPr>
          <w:rFonts w:cs="Times New Roman"/>
          <w:sz w:val="30"/>
          <w:szCs w:val="30"/>
          <w:lang w:bidi="ar-SA"/>
        </w:rPr>
      </w:pPr>
      <w:r w:rsidRPr="00CF1AB1">
        <w:rPr>
          <w:rFonts w:cs="Times New Roman"/>
          <w:sz w:val="30"/>
          <w:szCs w:val="30"/>
          <w:lang w:bidi="ar-SA"/>
        </w:rPr>
        <w:t>опосредованное наблюдение — с использованием технических устройств.</w:t>
      </w:r>
    </w:p>
    <w:p w:rsidR="00965043" w:rsidRDefault="00E3104F" w:rsidP="00B460BF">
      <w:pPr>
        <w:pStyle w:val="a9"/>
        <w:spacing w:line="264" w:lineRule="auto"/>
        <w:ind w:firstLine="567"/>
        <w:rPr>
          <w:b/>
          <w:sz w:val="30"/>
          <w:szCs w:val="30"/>
        </w:rPr>
      </w:pPr>
      <w:r>
        <w:rPr>
          <w:b/>
          <w:sz w:val="30"/>
          <w:szCs w:val="30"/>
        </w:rPr>
        <w:br w:type="page"/>
      </w:r>
      <w:r w:rsidR="00965043" w:rsidRPr="003A025E">
        <w:rPr>
          <w:b/>
          <w:sz w:val="30"/>
          <w:szCs w:val="30"/>
        </w:rPr>
        <w:t>Организация наблюдения</w:t>
      </w:r>
      <w:r w:rsidR="00965043">
        <w:rPr>
          <w:b/>
          <w:sz w:val="30"/>
          <w:szCs w:val="30"/>
        </w:rPr>
        <w:t xml:space="preserve"> за телеинформацией</w:t>
      </w:r>
    </w:p>
    <w:p w:rsidR="00965043" w:rsidRDefault="00965043" w:rsidP="00B460BF">
      <w:pPr>
        <w:pStyle w:val="a9"/>
        <w:spacing w:line="264" w:lineRule="auto"/>
        <w:ind w:firstLine="567"/>
        <w:rPr>
          <w:b/>
          <w:i/>
          <w:sz w:val="30"/>
          <w:szCs w:val="30"/>
        </w:rPr>
      </w:pPr>
      <w:r w:rsidRPr="00CF1AB1">
        <w:rPr>
          <w:b/>
          <w:i/>
          <w:sz w:val="30"/>
          <w:szCs w:val="30"/>
        </w:rPr>
        <w:t>непосредственное наблюдение</w:t>
      </w:r>
    </w:p>
    <w:p w:rsidR="00965043" w:rsidRDefault="00965043" w:rsidP="00B460BF">
      <w:pPr>
        <w:pStyle w:val="a9"/>
        <w:spacing w:line="264" w:lineRule="auto"/>
        <w:ind w:firstLine="567"/>
        <w:rPr>
          <w:sz w:val="30"/>
          <w:szCs w:val="30"/>
        </w:rPr>
      </w:pPr>
      <w:r w:rsidRPr="00C313EE">
        <w:rPr>
          <w:sz w:val="30"/>
          <w:szCs w:val="30"/>
        </w:rPr>
        <w:t xml:space="preserve">Для непосредственного наблюдения </w:t>
      </w:r>
      <w:r>
        <w:rPr>
          <w:sz w:val="30"/>
          <w:szCs w:val="30"/>
        </w:rPr>
        <w:t>за телепередачей студенту необходимо подготовиться заранее. Необходимо выделить критерии, единицы наблюдения, которые нужно фиксировать в записной книжке. Мы рекомендуем  заранее создать таблиц</w:t>
      </w:r>
      <w:r w:rsidR="00C27AB2">
        <w:rPr>
          <w:sz w:val="30"/>
          <w:szCs w:val="30"/>
        </w:rPr>
        <w:t>у, в которую необходимо внести н</w:t>
      </w:r>
      <w:r>
        <w:rPr>
          <w:sz w:val="30"/>
          <w:szCs w:val="30"/>
        </w:rPr>
        <w:t xml:space="preserve">азвание телеканала, название передачи, дату выхода в эфир, единицы наблюдения </w:t>
      </w:r>
    </w:p>
    <w:p w:rsidR="00965043" w:rsidRPr="00C662D0" w:rsidRDefault="00965043" w:rsidP="00B460BF">
      <w:pPr>
        <w:pStyle w:val="a9"/>
        <w:spacing w:line="264" w:lineRule="auto"/>
        <w:ind w:firstLine="567"/>
        <w:rPr>
          <w:i/>
          <w:sz w:val="28"/>
          <w:szCs w:val="28"/>
        </w:rPr>
      </w:pPr>
      <w:r w:rsidRPr="00C662D0">
        <w:rPr>
          <w:i/>
          <w:sz w:val="28"/>
          <w:szCs w:val="28"/>
        </w:rPr>
        <w:t>Пример таблицы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2577"/>
        <w:gridCol w:w="2577"/>
        <w:gridCol w:w="2577"/>
      </w:tblGrid>
      <w:tr w:rsidR="00965043" w:rsidRPr="009B2724" w:rsidTr="009B2724">
        <w:tc>
          <w:tcPr>
            <w:tcW w:w="2577" w:type="dxa"/>
          </w:tcPr>
          <w:p w:rsidR="00965043" w:rsidRPr="009B2724" w:rsidRDefault="00965043" w:rsidP="00B460BF">
            <w:pPr>
              <w:pStyle w:val="a9"/>
              <w:spacing w:line="264" w:lineRule="auto"/>
              <w:ind w:firstLine="567"/>
              <w:rPr>
                <w:sz w:val="28"/>
                <w:szCs w:val="28"/>
              </w:rPr>
            </w:pPr>
            <w:r w:rsidRPr="009B2724">
              <w:rPr>
                <w:sz w:val="28"/>
                <w:szCs w:val="28"/>
              </w:rPr>
              <w:t>Название канала</w:t>
            </w:r>
          </w:p>
        </w:tc>
        <w:tc>
          <w:tcPr>
            <w:tcW w:w="2577" w:type="dxa"/>
          </w:tcPr>
          <w:p w:rsidR="00965043" w:rsidRPr="009B2724" w:rsidRDefault="00965043" w:rsidP="00B460BF">
            <w:pPr>
              <w:pStyle w:val="a9"/>
              <w:spacing w:line="264" w:lineRule="auto"/>
              <w:ind w:firstLine="567"/>
              <w:rPr>
                <w:sz w:val="28"/>
                <w:szCs w:val="28"/>
              </w:rPr>
            </w:pPr>
            <w:r w:rsidRPr="009B2724">
              <w:rPr>
                <w:sz w:val="28"/>
                <w:szCs w:val="28"/>
              </w:rPr>
              <w:t xml:space="preserve">Название передачи </w:t>
            </w:r>
          </w:p>
        </w:tc>
        <w:tc>
          <w:tcPr>
            <w:tcW w:w="2577" w:type="dxa"/>
          </w:tcPr>
          <w:p w:rsidR="00965043" w:rsidRPr="009B2724" w:rsidRDefault="00965043" w:rsidP="00B460BF">
            <w:pPr>
              <w:pStyle w:val="a9"/>
              <w:spacing w:line="264" w:lineRule="auto"/>
              <w:ind w:firstLine="567"/>
              <w:rPr>
                <w:sz w:val="28"/>
                <w:szCs w:val="28"/>
              </w:rPr>
            </w:pPr>
            <w:r w:rsidRPr="009B2724">
              <w:rPr>
                <w:sz w:val="28"/>
                <w:szCs w:val="28"/>
              </w:rPr>
              <w:t xml:space="preserve">Дата выхода в эфир </w:t>
            </w:r>
          </w:p>
        </w:tc>
        <w:tc>
          <w:tcPr>
            <w:tcW w:w="2577" w:type="dxa"/>
          </w:tcPr>
          <w:p w:rsidR="00965043" w:rsidRPr="009B2724" w:rsidRDefault="00965043" w:rsidP="00B460BF">
            <w:pPr>
              <w:pStyle w:val="a9"/>
              <w:spacing w:line="264" w:lineRule="auto"/>
              <w:ind w:firstLine="567"/>
              <w:rPr>
                <w:sz w:val="28"/>
                <w:szCs w:val="28"/>
              </w:rPr>
            </w:pPr>
            <w:r w:rsidRPr="009B2724">
              <w:rPr>
                <w:sz w:val="28"/>
                <w:szCs w:val="28"/>
              </w:rPr>
              <w:t xml:space="preserve">Жанр  телесюжета </w:t>
            </w:r>
          </w:p>
        </w:tc>
      </w:tr>
      <w:tr w:rsidR="00965043" w:rsidRPr="009B2724" w:rsidTr="009B2724">
        <w:tc>
          <w:tcPr>
            <w:tcW w:w="2577" w:type="dxa"/>
          </w:tcPr>
          <w:p w:rsidR="00965043" w:rsidRPr="009B2724" w:rsidRDefault="00965043" w:rsidP="00B460BF">
            <w:pPr>
              <w:pStyle w:val="a9"/>
              <w:spacing w:line="264" w:lineRule="auto"/>
              <w:ind w:firstLine="567"/>
              <w:rPr>
                <w:sz w:val="28"/>
                <w:szCs w:val="28"/>
              </w:rPr>
            </w:pPr>
            <w:r w:rsidRPr="009B2724">
              <w:rPr>
                <w:sz w:val="28"/>
                <w:szCs w:val="28"/>
              </w:rPr>
              <w:t xml:space="preserve"> ТНВ</w:t>
            </w:r>
          </w:p>
        </w:tc>
        <w:tc>
          <w:tcPr>
            <w:tcW w:w="2577" w:type="dxa"/>
          </w:tcPr>
          <w:p w:rsidR="00965043" w:rsidRPr="009B2724" w:rsidRDefault="00965043" w:rsidP="00B460BF">
            <w:pPr>
              <w:pStyle w:val="a9"/>
              <w:spacing w:line="264" w:lineRule="auto"/>
              <w:ind w:firstLine="567"/>
              <w:rPr>
                <w:sz w:val="28"/>
                <w:szCs w:val="28"/>
              </w:rPr>
            </w:pPr>
            <w:r w:rsidRPr="009B2724">
              <w:rPr>
                <w:sz w:val="28"/>
                <w:szCs w:val="28"/>
              </w:rPr>
              <w:t>Новости Татарстана</w:t>
            </w:r>
          </w:p>
        </w:tc>
        <w:tc>
          <w:tcPr>
            <w:tcW w:w="2577" w:type="dxa"/>
          </w:tcPr>
          <w:p w:rsidR="00965043" w:rsidRPr="009B2724" w:rsidRDefault="00965043" w:rsidP="00B460BF">
            <w:pPr>
              <w:pStyle w:val="a9"/>
              <w:spacing w:line="264" w:lineRule="auto"/>
              <w:ind w:firstLine="567"/>
              <w:rPr>
                <w:sz w:val="28"/>
                <w:szCs w:val="28"/>
              </w:rPr>
            </w:pPr>
            <w:r w:rsidRPr="009B2724">
              <w:rPr>
                <w:sz w:val="28"/>
                <w:szCs w:val="28"/>
              </w:rPr>
              <w:t>29.02.2012.</w:t>
            </w:r>
          </w:p>
        </w:tc>
        <w:tc>
          <w:tcPr>
            <w:tcW w:w="2577" w:type="dxa"/>
          </w:tcPr>
          <w:p w:rsidR="00965043" w:rsidRPr="009B2724" w:rsidRDefault="00965043" w:rsidP="00B460BF">
            <w:pPr>
              <w:pStyle w:val="a9"/>
              <w:spacing w:line="264" w:lineRule="auto"/>
              <w:ind w:firstLine="567"/>
              <w:rPr>
                <w:sz w:val="28"/>
                <w:szCs w:val="28"/>
              </w:rPr>
            </w:pPr>
            <w:r w:rsidRPr="009B2724">
              <w:rPr>
                <w:sz w:val="28"/>
                <w:szCs w:val="28"/>
              </w:rPr>
              <w:t>1.Репортаж</w:t>
            </w:r>
          </w:p>
          <w:p w:rsidR="00965043" w:rsidRPr="009B2724" w:rsidRDefault="00965043" w:rsidP="00B460BF">
            <w:pPr>
              <w:pStyle w:val="a9"/>
              <w:spacing w:line="264" w:lineRule="auto"/>
              <w:ind w:firstLine="567"/>
              <w:rPr>
                <w:sz w:val="28"/>
                <w:szCs w:val="28"/>
              </w:rPr>
            </w:pPr>
            <w:r w:rsidRPr="009B2724">
              <w:rPr>
                <w:sz w:val="28"/>
                <w:szCs w:val="28"/>
              </w:rPr>
              <w:t xml:space="preserve">2. Заметка </w:t>
            </w:r>
          </w:p>
          <w:p w:rsidR="00965043" w:rsidRPr="009B2724" w:rsidRDefault="00965043" w:rsidP="00B460BF">
            <w:pPr>
              <w:pStyle w:val="a9"/>
              <w:spacing w:line="264" w:lineRule="auto"/>
              <w:ind w:firstLine="567"/>
              <w:rPr>
                <w:sz w:val="28"/>
                <w:szCs w:val="28"/>
              </w:rPr>
            </w:pPr>
            <w:r w:rsidRPr="009B2724">
              <w:rPr>
                <w:sz w:val="28"/>
                <w:szCs w:val="28"/>
              </w:rPr>
              <w:t>3.Отчет</w:t>
            </w:r>
          </w:p>
        </w:tc>
      </w:tr>
    </w:tbl>
    <w:p w:rsidR="00965043" w:rsidRDefault="00965043" w:rsidP="00B460BF">
      <w:pPr>
        <w:pStyle w:val="a9"/>
        <w:spacing w:line="264" w:lineRule="auto"/>
        <w:ind w:firstLine="567"/>
        <w:rPr>
          <w:sz w:val="30"/>
          <w:szCs w:val="30"/>
        </w:rPr>
      </w:pPr>
      <w:r>
        <w:rPr>
          <w:sz w:val="30"/>
          <w:szCs w:val="30"/>
        </w:rPr>
        <w:t>Студенту будет проще фиксировать, а затем анализировать единицы наблюдения в готовой таблице.</w:t>
      </w:r>
    </w:p>
    <w:p w:rsidR="00965043" w:rsidRPr="00CF1AB1" w:rsidRDefault="00965043" w:rsidP="00B460BF">
      <w:pPr>
        <w:pStyle w:val="a9"/>
        <w:spacing w:line="264" w:lineRule="auto"/>
        <w:ind w:firstLine="567"/>
        <w:rPr>
          <w:b/>
          <w:i/>
          <w:sz w:val="30"/>
          <w:szCs w:val="30"/>
        </w:rPr>
      </w:pPr>
      <w:r w:rsidRPr="00CF1AB1">
        <w:rPr>
          <w:b/>
          <w:i/>
          <w:sz w:val="30"/>
          <w:szCs w:val="30"/>
        </w:rPr>
        <w:t>опосредованное наблюдение</w:t>
      </w:r>
    </w:p>
    <w:p w:rsidR="00E3104F" w:rsidRDefault="00AD698D" w:rsidP="00E3104F">
      <w:pPr>
        <w:pStyle w:val="a9"/>
        <w:spacing w:before="0" w:beforeAutospacing="0" w:after="0" w:afterAutospacing="0" w:line="264" w:lineRule="auto"/>
        <w:ind w:firstLine="567"/>
        <w:jc w:val="both"/>
        <w:rPr>
          <w:sz w:val="30"/>
          <w:szCs w:val="30"/>
        </w:rPr>
      </w:pPr>
      <w:r>
        <w:rPr>
          <w:sz w:val="30"/>
          <w:szCs w:val="30"/>
        </w:rPr>
        <w:t>Раньше для записи видео информации, вышедшей в эфир</w:t>
      </w:r>
      <w:r w:rsidR="00AB3F1E">
        <w:rPr>
          <w:sz w:val="30"/>
          <w:szCs w:val="30"/>
        </w:rPr>
        <w:t>,</w:t>
      </w:r>
      <w:r w:rsidR="00965043" w:rsidRPr="00CF1AB1">
        <w:rPr>
          <w:sz w:val="30"/>
          <w:szCs w:val="30"/>
        </w:rPr>
        <w:t xml:space="preserve"> использовались видеомагнитофоны, сейчас - различные рекордеры - плееры с записью на DVD, Blu-ray, жесткий диск (HDD) или комбинированные. Наиболее удобны </w:t>
      </w:r>
      <w:r w:rsidR="00965043" w:rsidRPr="001E0271">
        <w:rPr>
          <w:rFonts w:eastAsia="Lucida Sans Unicode"/>
          <w:sz w:val="30"/>
          <w:szCs w:val="30"/>
        </w:rPr>
        <w:t>ТВ-рекордеры, в которых есть жесткий диск</w:t>
      </w:r>
      <w:r w:rsidR="00965043" w:rsidRPr="00CF1AB1">
        <w:rPr>
          <w:sz w:val="30"/>
          <w:szCs w:val="30"/>
        </w:rPr>
        <w:t>.</w:t>
      </w:r>
    </w:p>
    <w:p w:rsidR="00E3104F" w:rsidRDefault="00965043" w:rsidP="00E3104F">
      <w:pPr>
        <w:pStyle w:val="a9"/>
        <w:spacing w:before="0" w:beforeAutospacing="0" w:after="0" w:afterAutospacing="0" w:line="264" w:lineRule="auto"/>
        <w:ind w:firstLine="567"/>
        <w:jc w:val="both"/>
        <w:rPr>
          <w:sz w:val="30"/>
          <w:szCs w:val="30"/>
        </w:rPr>
      </w:pPr>
      <w:r w:rsidRPr="00CF1AB1">
        <w:rPr>
          <w:sz w:val="30"/>
          <w:szCs w:val="30"/>
        </w:rPr>
        <w:t xml:space="preserve">В последнее время появились </w:t>
      </w:r>
      <w:r w:rsidRPr="001E0271">
        <w:rPr>
          <w:rFonts w:eastAsia="Lucida Sans Unicode"/>
          <w:sz w:val="30"/>
          <w:szCs w:val="30"/>
        </w:rPr>
        <w:t>телевизоры с возможностью записи на встроенную память или внешний диск, подключаемый к телевизору по USB</w:t>
      </w:r>
      <w:r w:rsidRPr="00CF1AB1">
        <w:rPr>
          <w:sz w:val="30"/>
          <w:szCs w:val="30"/>
        </w:rPr>
        <w:t xml:space="preserve">. Но запись с таких телевизоров возможна только с цифрового сигнала, а с аналогового не будет записывать. Сейчас в России эфирное телевидение является аналоговым, цифровое эфирное телевидение только начало внедряться, поэтому воспользоваться возможностью записи </w:t>
      </w:r>
      <w:r w:rsidR="00B1217C">
        <w:rPr>
          <w:sz w:val="30"/>
          <w:szCs w:val="30"/>
        </w:rPr>
        <w:t>с эфирного ТВ пока не удастся.</w:t>
      </w:r>
    </w:p>
    <w:p w:rsidR="00965043" w:rsidRDefault="00965043" w:rsidP="00E3104F">
      <w:pPr>
        <w:pStyle w:val="a9"/>
        <w:spacing w:before="0" w:beforeAutospacing="0" w:after="0" w:afterAutospacing="0" w:line="264" w:lineRule="auto"/>
        <w:ind w:firstLine="567"/>
        <w:jc w:val="both"/>
        <w:rPr>
          <w:sz w:val="30"/>
          <w:szCs w:val="30"/>
        </w:rPr>
      </w:pPr>
      <w:r w:rsidRPr="00CF1AB1">
        <w:rPr>
          <w:sz w:val="30"/>
          <w:szCs w:val="30"/>
        </w:rPr>
        <w:t xml:space="preserve">Но можно уже сейчас подключить цифровое телевидение - по спутнику или по кабелю. Спутниковые и кабельные ТВ-провайдеры, как правило, одновременно предлагают и услугу подключения к Интернету. Некоторые из них предоставляют услуги </w:t>
      </w:r>
      <w:r w:rsidRPr="00CF1AB1">
        <w:rPr>
          <w:b/>
          <w:bCs/>
          <w:sz w:val="30"/>
          <w:szCs w:val="30"/>
        </w:rPr>
        <w:t>телевидения с записью.</w:t>
      </w:r>
      <w:r w:rsidRPr="00CF1AB1">
        <w:rPr>
          <w:sz w:val="30"/>
          <w:szCs w:val="30"/>
        </w:rPr>
        <w:t xml:space="preserve"> Для этого необходим ТВ-тюнер (ресивер, декодер) с функцией записи на встроенный жесткий диск (HDD). Некоторые ТВ-каналы идут в формате высокой четкости (HDTV).</w:t>
      </w:r>
    </w:p>
    <w:p w:rsidR="00E3104F" w:rsidRDefault="00E3104F" w:rsidP="00E3104F">
      <w:pPr>
        <w:pStyle w:val="a9"/>
        <w:spacing w:before="0" w:beforeAutospacing="0" w:after="0" w:afterAutospacing="0" w:line="264" w:lineRule="auto"/>
        <w:ind w:firstLine="567"/>
        <w:rPr>
          <w:i/>
          <w:sz w:val="30"/>
          <w:szCs w:val="30"/>
        </w:rPr>
      </w:pPr>
    </w:p>
    <w:p w:rsidR="00965043" w:rsidRPr="006A1CD5" w:rsidRDefault="00965043" w:rsidP="00E3104F">
      <w:pPr>
        <w:pStyle w:val="a9"/>
        <w:spacing w:before="0" w:beforeAutospacing="0" w:after="0" w:afterAutospacing="0" w:line="264" w:lineRule="auto"/>
        <w:ind w:firstLine="567"/>
        <w:rPr>
          <w:i/>
          <w:sz w:val="30"/>
          <w:szCs w:val="30"/>
        </w:rPr>
      </w:pPr>
      <w:r>
        <w:rPr>
          <w:i/>
          <w:sz w:val="30"/>
          <w:szCs w:val="30"/>
        </w:rPr>
        <w:t>Студенту в помощь</w:t>
      </w:r>
      <w:r w:rsidRPr="006A1CD5">
        <w:rPr>
          <w:i/>
          <w:sz w:val="30"/>
          <w:szCs w:val="30"/>
        </w:rPr>
        <w:t xml:space="preserve">: </w:t>
      </w:r>
    </w:p>
    <w:p w:rsidR="00E3104F" w:rsidRDefault="00965043" w:rsidP="00E3104F">
      <w:pPr>
        <w:pStyle w:val="a9"/>
        <w:spacing w:before="0" w:beforeAutospacing="0" w:after="0" w:afterAutospacing="0" w:line="264" w:lineRule="auto"/>
        <w:ind w:firstLine="567"/>
        <w:rPr>
          <w:b/>
          <w:i/>
          <w:sz w:val="30"/>
          <w:szCs w:val="30"/>
        </w:rPr>
      </w:pPr>
      <w:r w:rsidRPr="006A1CD5">
        <w:rPr>
          <w:bCs/>
          <w:i/>
          <w:sz w:val="30"/>
          <w:szCs w:val="30"/>
        </w:rPr>
        <w:t xml:space="preserve">Записи  архива ТВ-передач федеральных каналов широко представлены на </w:t>
      </w:r>
      <w:r w:rsidRPr="001E0271">
        <w:rPr>
          <w:rFonts w:eastAsia="Lucida Sans Unicode"/>
          <w:b/>
          <w:bCs/>
          <w:i/>
          <w:sz w:val="30"/>
          <w:szCs w:val="30"/>
        </w:rPr>
        <w:t>Билайн-ТВ</w:t>
      </w:r>
      <w:r w:rsidRPr="00C313EE">
        <w:rPr>
          <w:b/>
          <w:i/>
          <w:sz w:val="30"/>
          <w:szCs w:val="30"/>
        </w:rPr>
        <w:t xml:space="preserve"> (бывшая Корбина </w:t>
      </w:r>
      <w:r w:rsidRPr="00E3104F">
        <w:rPr>
          <w:b/>
          <w:i/>
          <w:sz w:val="30"/>
          <w:szCs w:val="30"/>
          <w:lang w:val="en-US"/>
        </w:rPr>
        <w:t>www</w:t>
      </w:r>
      <w:r w:rsidRPr="00E3104F">
        <w:rPr>
          <w:b/>
          <w:i/>
          <w:sz w:val="30"/>
          <w:szCs w:val="30"/>
        </w:rPr>
        <w:t>.</w:t>
      </w:r>
      <w:r w:rsidRPr="00E3104F">
        <w:rPr>
          <w:b/>
          <w:i/>
          <w:sz w:val="30"/>
          <w:szCs w:val="30"/>
          <w:lang w:val="en-US"/>
        </w:rPr>
        <w:t>corbina</w:t>
      </w:r>
      <w:r w:rsidRPr="00E3104F">
        <w:rPr>
          <w:b/>
          <w:i/>
          <w:sz w:val="30"/>
          <w:szCs w:val="30"/>
        </w:rPr>
        <w:t>.</w:t>
      </w:r>
      <w:r w:rsidRPr="00E3104F">
        <w:rPr>
          <w:b/>
          <w:i/>
          <w:sz w:val="30"/>
          <w:szCs w:val="30"/>
          <w:lang w:val="en-US"/>
        </w:rPr>
        <w:t>ru</w:t>
      </w:r>
      <w:r w:rsidRPr="00C662D0">
        <w:rPr>
          <w:b/>
          <w:i/>
          <w:sz w:val="30"/>
          <w:szCs w:val="30"/>
        </w:rPr>
        <w:t>).</w:t>
      </w:r>
    </w:p>
    <w:p w:rsidR="00965043" w:rsidRPr="00E3104F" w:rsidRDefault="00965043" w:rsidP="00E3104F">
      <w:pPr>
        <w:pStyle w:val="a9"/>
        <w:spacing w:before="0" w:beforeAutospacing="0" w:after="0" w:afterAutospacing="0" w:line="264" w:lineRule="auto"/>
        <w:ind w:firstLine="567"/>
        <w:rPr>
          <w:b/>
          <w:i/>
          <w:sz w:val="30"/>
          <w:szCs w:val="30"/>
        </w:rPr>
      </w:pPr>
      <w:r w:rsidRPr="006A1CD5">
        <w:rPr>
          <w:i/>
          <w:sz w:val="30"/>
          <w:szCs w:val="30"/>
        </w:rPr>
        <w:t xml:space="preserve">Записи архива новостных передач региональных каналов на последние годы есть на сайте </w:t>
      </w:r>
      <w:r w:rsidRPr="00C313EE">
        <w:rPr>
          <w:b/>
          <w:i/>
          <w:sz w:val="30"/>
          <w:szCs w:val="30"/>
        </w:rPr>
        <w:t xml:space="preserve">Информационного агентства РТ Татар-информ  </w:t>
      </w:r>
      <w:r w:rsidR="00E3104F" w:rsidRPr="00E3104F">
        <w:rPr>
          <w:b/>
          <w:i/>
          <w:sz w:val="30"/>
          <w:szCs w:val="30"/>
          <w:lang w:val="en-US"/>
        </w:rPr>
        <w:t>www</w:t>
      </w:r>
      <w:r w:rsidR="00E3104F" w:rsidRPr="00E3104F">
        <w:rPr>
          <w:b/>
          <w:i/>
          <w:sz w:val="30"/>
          <w:szCs w:val="30"/>
        </w:rPr>
        <w:t>.</w:t>
      </w:r>
      <w:r w:rsidR="00E3104F" w:rsidRPr="00E3104F">
        <w:rPr>
          <w:b/>
          <w:i/>
          <w:sz w:val="30"/>
          <w:szCs w:val="30"/>
          <w:lang w:val="en-US"/>
        </w:rPr>
        <w:t>tatar</w:t>
      </w:r>
      <w:r w:rsidR="00E3104F" w:rsidRPr="00E3104F">
        <w:rPr>
          <w:b/>
          <w:i/>
          <w:sz w:val="30"/>
          <w:szCs w:val="30"/>
        </w:rPr>
        <w:t>-</w:t>
      </w:r>
      <w:r w:rsidR="00E3104F" w:rsidRPr="00E3104F">
        <w:rPr>
          <w:b/>
          <w:i/>
          <w:sz w:val="30"/>
          <w:szCs w:val="30"/>
          <w:lang w:val="en-US"/>
        </w:rPr>
        <w:t>inform</w:t>
      </w:r>
      <w:r w:rsidR="00E3104F" w:rsidRPr="00E3104F">
        <w:rPr>
          <w:b/>
          <w:i/>
          <w:sz w:val="30"/>
          <w:szCs w:val="30"/>
        </w:rPr>
        <w:t>.</w:t>
      </w:r>
      <w:r w:rsidR="00E3104F" w:rsidRPr="00E3104F">
        <w:rPr>
          <w:b/>
          <w:i/>
          <w:sz w:val="30"/>
          <w:szCs w:val="30"/>
          <w:lang w:val="en-US"/>
        </w:rPr>
        <w:t>ru</w:t>
      </w:r>
    </w:p>
    <w:p w:rsidR="00E3104F" w:rsidRPr="00E3104F" w:rsidRDefault="00E3104F" w:rsidP="00E3104F">
      <w:pPr>
        <w:pStyle w:val="a9"/>
        <w:spacing w:before="0" w:beforeAutospacing="0" w:after="0" w:afterAutospacing="0" w:line="264" w:lineRule="auto"/>
        <w:ind w:firstLine="567"/>
        <w:rPr>
          <w:b/>
          <w:i/>
          <w:sz w:val="30"/>
          <w:szCs w:val="30"/>
        </w:rPr>
      </w:pPr>
    </w:p>
    <w:p w:rsidR="00965043" w:rsidRPr="002754E5" w:rsidRDefault="00965043" w:rsidP="00B460BF">
      <w:pPr>
        <w:spacing w:line="264" w:lineRule="auto"/>
        <w:ind w:firstLine="567"/>
        <w:jc w:val="both"/>
        <w:rPr>
          <w:rFonts w:cs="Times New Roman"/>
          <w:sz w:val="30"/>
          <w:szCs w:val="30"/>
        </w:rPr>
      </w:pPr>
      <w:r w:rsidRPr="003A025E">
        <w:rPr>
          <w:rFonts w:cs="Times New Roman"/>
          <w:b/>
          <w:sz w:val="30"/>
          <w:szCs w:val="30"/>
        </w:rPr>
        <w:t>Проведение опросов (ин</w:t>
      </w:r>
      <w:r>
        <w:rPr>
          <w:rFonts w:cs="Times New Roman"/>
          <w:b/>
          <w:sz w:val="30"/>
          <w:szCs w:val="30"/>
        </w:rPr>
        <w:t xml:space="preserve">тервьюирование, анкетирование) – </w:t>
      </w:r>
      <w:r w:rsidRPr="001E0271">
        <w:rPr>
          <w:rFonts w:eastAsia="Lucida Sans Unicode"/>
          <w:sz w:val="30"/>
          <w:szCs w:val="30"/>
        </w:rPr>
        <w:t>общение</w:t>
      </w:r>
      <w:r w:rsidRPr="00DA6532">
        <w:rPr>
          <w:sz w:val="30"/>
          <w:szCs w:val="30"/>
        </w:rPr>
        <w:t xml:space="preserve"> интервьюера и респондента, в котором главным инструментом выступает заранее сформулированный вопрос.</w:t>
      </w:r>
      <w:r>
        <w:rPr>
          <w:sz w:val="30"/>
          <w:szCs w:val="30"/>
        </w:rPr>
        <w:t xml:space="preserve"> Опрос ориентирован на выявление различных точек зрения на изучаемую проблему. Опрос при исследовании телевидения может применяться при анализе актуальности тематической направленности канала, рассмотрении этических регуляторов</w:t>
      </w:r>
      <w:r w:rsidRPr="00CF0F44">
        <w:rPr>
          <w:sz w:val="30"/>
          <w:szCs w:val="30"/>
        </w:rPr>
        <w:t xml:space="preserve"> профессионального поведения</w:t>
      </w:r>
      <w:r>
        <w:rPr>
          <w:sz w:val="30"/>
          <w:szCs w:val="30"/>
        </w:rPr>
        <w:t xml:space="preserve"> тележурналиста, изучении </w:t>
      </w:r>
      <w:r>
        <w:rPr>
          <w:rFonts w:cs="Times New Roman"/>
          <w:sz w:val="30"/>
          <w:szCs w:val="30"/>
        </w:rPr>
        <w:t>менеджмент-деятельности по организации процесса производства и распространения массовой информации, анализе мероприятий по управлению персоналом телеканала, достижению эффективности телека</w:t>
      </w:r>
      <w:r w:rsidR="002F2109">
        <w:rPr>
          <w:rFonts w:cs="Times New Roman"/>
          <w:sz w:val="30"/>
          <w:szCs w:val="30"/>
        </w:rPr>
        <w:t>нала как участника медиарынка.</w:t>
      </w:r>
    </w:p>
    <w:p w:rsidR="00965043" w:rsidRDefault="00965043" w:rsidP="00B460BF">
      <w:pPr>
        <w:spacing w:line="264" w:lineRule="auto"/>
        <w:ind w:firstLine="567"/>
        <w:jc w:val="both"/>
        <w:rPr>
          <w:rFonts w:cs="Times New Roman"/>
          <w:b/>
          <w:sz w:val="30"/>
          <w:szCs w:val="30"/>
        </w:rPr>
      </w:pPr>
    </w:p>
    <w:p w:rsidR="00965043" w:rsidRDefault="00965043" w:rsidP="00B460BF">
      <w:pPr>
        <w:spacing w:line="264" w:lineRule="auto"/>
        <w:ind w:firstLine="567"/>
        <w:jc w:val="both"/>
        <w:rPr>
          <w:rFonts w:cs="Times New Roman"/>
          <w:b/>
          <w:i/>
          <w:sz w:val="30"/>
          <w:szCs w:val="30"/>
        </w:rPr>
      </w:pPr>
      <w:r w:rsidRPr="003F3259">
        <w:rPr>
          <w:rFonts w:cs="Times New Roman"/>
          <w:b/>
          <w:i/>
          <w:sz w:val="30"/>
          <w:szCs w:val="30"/>
        </w:rPr>
        <w:t>Виды опросов</w:t>
      </w:r>
      <w:r>
        <w:rPr>
          <w:rFonts w:cs="Times New Roman"/>
          <w:b/>
          <w:i/>
          <w:sz w:val="30"/>
          <w:szCs w:val="30"/>
        </w:rPr>
        <w:t>:</w:t>
      </w:r>
    </w:p>
    <w:p w:rsidR="00965043" w:rsidRDefault="00965043" w:rsidP="00B460BF">
      <w:pPr>
        <w:spacing w:line="264" w:lineRule="auto"/>
        <w:ind w:firstLine="567"/>
        <w:jc w:val="both"/>
        <w:rPr>
          <w:sz w:val="30"/>
          <w:szCs w:val="30"/>
        </w:rPr>
      </w:pPr>
      <w:r>
        <w:rPr>
          <w:rFonts w:cs="Times New Roman"/>
          <w:b/>
          <w:i/>
          <w:sz w:val="30"/>
          <w:szCs w:val="30"/>
        </w:rPr>
        <w:t xml:space="preserve">Анкетирование - </w:t>
      </w:r>
      <w:r w:rsidRPr="001E0271">
        <w:rPr>
          <w:rFonts w:eastAsia="Lucida Sans Unicode"/>
          <w:sz w:val="30"/>
          <w:szCs w:val="30"/>
        </w:rPr>
        <w:t>опрос</w:t>
      </w:r>
      <w:r w:rsidRPr="003F3259">
        <w:rPr>
          <w:sz w:val="30"/>
          <w:szCs w:val="30"/>
        </w:rPr>
        <w:t xml:space="preserve"> при помощи </w:t>
      </w:r>
      <w:r w:rsidRPr="001E0271">
        <w:rPr>
          <w:rFonts w:eastAsia="Lucida Sans Unicode"/>
          <w:sz w:val="30"/>
          <w:szCs w:val="30"/>
        </w:rPr>
        <w:t>анкеты</w:t>
      </w:r>
      <w:r w:rsidRPr="003F3259">
        <w:rPr>
          <w:sz w:val="30"/>
          <w:szCs w:val="30"/>
        </w:rPr>
        <w:t>.</w:t>
      </w:r>
      <w:r>
        <w:rPr>
          <w:sz w:val="30"/>
          <w:szCs w:val="30"/>
        </w:rPr>
        <w:t xml:space="preserve"> </w:t>
      </w:r>
      <w:r w:rsidRPr="003F3259">
        <w:rPr>
          <w:sz w:val="30"/>
          <w:szCs w:val="30"/>
        </w:rPr>
        <w:t>Анкета - специально оформленный список вопросов</w:t>
      </w:r>
      <w:r>
        <w:rPr>
          <w:sz w:val="30"/>
          <w:szCs w:val="30"/>
        </w:rPr>
        <w:t xml:space="preserve">. </w:t>
      </w:r>
    </w:p>
    <w:p w:rsidR="00965043" w:rsidRDefault="00965043" w:rsidP="00B460BF">
      <w:pPr>
        <w:spacing w:line="264" w:lineRule="auto"/>
        <w:ind w:firstLine="567"/>
        <w:jc w:val="both"/>
        <w:rPr>
          <w:sz w:val="30"/>
          <w:szCs w:val="30"/>
        </w:rPr>
      </w:pPr>
      <w:r>
        <w:rPr>
          <w:b/>
          <w:i/>
          <w:sz w:val="30"/>
          <w:szCs w:val="30"/>
        </w:rPr>
        <w:t xml:space="preserve">Виды анкетирования: </w:t>
      </w:r>
      <w:r w:rsidRPr="003F3259">
        <w:rPr>
          <w:sz w:val="30"/>
          <w:szCs w:val="30"/>
        </w:rPr>
        <w:t xml:space="preserve">разделяют анкетирование по числу респондентов на (индивидуальное, групповое, массовое) по </w:t>
      </w:r>
      <w:r>
        <w:rPr>
          <w:sz w:val="30"/>
          <w:szCs w:val="30"/>
        </w:rPr>
        <w:t xml:space="preserve">полноте охвата на </w:t>
      </w:r>
      <w:r w:rsidR="00A14423">
        <w:rPr>
          <w:sz w:val="30"/>
          <w:szCs w:val="30"/>
        </w:rPr>
        <w:t>(сплошное - всех представителей</w:t>
      </w:r>
      <w:r>
        <w:rPr>
          <w:sz w:val="30"/>
          <w:szCs w:val="30"/>
        </w:rPr>
        <w:t>, выборочное – части) по типу контактов с</w:t>
      </w:r>
      <w:r w:rsidR="002F2109">
        <w:rPr>
          <w:sz w:val="30"/>
          <w:szCs w:val="30"/>
        </w:rPr>
        <w:t xml:space="preserve"> респондентом (очное, заочное).</w:t>
      </w:r>
    </w:p>
    <w:p w:rsidR="002F2109" w:rsidRDefault="002F2109" w:rsidP="00B460BF">
      <w:pPr>
        <w:spacing w:line="264" w:lineRule="auto"/>
        <w:ind w:firstLine="567"/>
        <w:jc w:val="both"/>
        <w:rPr>
          <w:sz w:val="30"/>
          <w:szCs w:val="30"/>
        </w:rPr>
      </w:pPr>
    </w:p>
    <w:p w:rsidR="00965043" w:rsidRDefault="00965043" w:rsidP="002F2109">
      <w:pPr>
        <w:pStyle w:val="a9"/>
        <w:spacing w:before="0" w:beforeAutospacing="0" w:after="0" w:afterAutospacing="0" w:line="264" w:lineRule="auto"/>
        <w:ind w:firstLine="567"/>
        <w:rPr>
          <w:i/>
          <w:sz w:val="30"/>
          <w:szCs w:val="30"/>
        </w:rPr>
      </w:pPr>
      <w:r>
        <w:rPr>
          <w:i/>
          <w:sz w:val="30"/>
          <w:szCs w:val="30"/>
        </w:rPr>
        <w:t>Студенту в помощь</w:t>
      </w:r>
      <w:r w:rsidR="002F2109">
        <w:rPr>
          <w:i/>
          <w:sz w:val="30"/>
          <w:szCs w:val="30"/>
        </w:rPr>
        <w:t>:</w:t>
      </w:r>
    </w:p>
    <w:p w:rsidR="002F2109" w:rsidRDefault="002F2109" w:rsidP="002F2109">
      <w:pPr>
        <w:pStyle w:val="a9"/>
        <w:spacing w:before="0" w:beforeAutospacing="0" w:after="0" w:afterAutospacing="0" w:line="264" w:lineRule="auto"/>
        <w:ind w:firstLine="567"/>
        <w:rPr>
          <w:i/>
          <w:sz w:val="30"/>
          <w:szCs w:val="30"/>
        </w:rPr>
      </w:pPr>
    </w:p>
    <w:p w:rsidR="00965043" w:rsidRPr="001B36A2" w:rsidRDefault="00965043" w:rsidP="002F2109">
      <w:pPr>
        <w:pStyle w:val="a9"/>
        <w:spacing w:before="0" w:beforeAutospacing="0" w:after="0" w:afterAutospacing="0" w:line="264" w:lineRule="auto"/>
        <w:ind w:firstLine="567"/>
        <w:rPr>
          <w:b/>
          <w:i/>
          <w:sz w:val="30"/>
          <w:szCs w:val="30"/>
        </w:rPr>
      </w:pPr>
      <w:r w:rsidRPr="001B36A2">
        <w:rPr>
          <w:b/>
          <w:i/>
          <w:sz w:val="30"/>
          <w:szCs w:val="30"/>
        </w:rPr>
        <w:t xml:space="preserve">Как разработать анкету </w:t>
      </w:r>
    </w:p>
    <w:p w:rsidR="00965043" w:rsidRDefault="00965043" w:rsidP="002F2109">
      <w:pPr>
        <w:pStyle w:val="a9"/>
        <w:spacing w:before="0" w:beforeAutospacing="0" w:after="0" w:afterAutospacing="0" w:line="264" w:lineRule="auto"/>
        <w:ind w:firstLine="567"/>
        <w:rPr>
          <w:i/>
          <w:sz w:val="30"/>
          <w:szCs w:val="30"/>
        </w:rPr>
      </w:pPr>
      <w:r>
        <w:rPr>
          <w:i/>
          <w:sz w:val="30"/>
          <w:szCs w:val="30"/>
        </w:rPr>
        <w:t>1.Выявить цель анкетирования</w:t>
      </w:r>
    </w:p>
    <w:p w:rsidR="00965043" w:rsidRDefault="00965043" w:rsidP="002F2109">
      <w:pPr>
        <w:pStyle w:val="a9"/>
        <w:spacing w:before="0" w:beforeAutospacing="0" w:after="0" w:afterAutospacing="0" w:line="264" w:lineRule="auto"/>
        <w:ind w:firstLine="567"/>
        <w:rPr>
          <w:i/>
          <w:sz w:val="30"/>
          <w:szCs w:val="30"/>
        </w:rPr>
      </w:pPr>
      <w:r>
        <w:rPr>
          <w:i/>
          <w:sz w:val="30"/>
          <w:szCs w:val="30"/>
        </w:rPr>
        <w:t>2.Подобрать целевую аудиторию</w:t>
      </w:r>
    </w:p>
    <w:p w:rsidR="00965043" w:rsidRDefault="00965043" w:rsidP="002F2109">
      <w:pPr>
        <w:pStyle w:val="a9"/>
        <w:spacing w:before="0" w:beforeAutospacing="0" w:after="0" w:afterAutospacing="0" w:line="264" w:lineRule="auto"/>
        <w:ind w:firstLine="567"/>
        <w:rPr>
          <w:i/>
          <w:sz w:val="30"/>
          <w:szCs w:val="30"/>
        </w:rPr>
      </w:pPr>
      <w:r>
        <w:rPr>
          <w:i/>
          <w:sz w:val="30"/>
          <w:szCs w:val="30"/>
        </w:rPr>
        <w:t xml:space="preserve">3.Формулировать вопросы кратко и четко </w:t>
      </w:r>
    </w:p>
    <w:p w:rsidR="00566F35" w:rsidRDefault="00965043" w:rsidP="002F2109">
      <w:pPr>
        <w:pStyle w:val="a9"/>
        <w:spacing w:before="0" w:beforeAutospacing="0" w:after="0" w:afterAutospacing="0" w:line="264" w:lineRule="auto"/>
        <w:ind w:firstLine="567"/>
        <w:rPr>
          <w:i/>
          <w:sz w:val="30"/>
          <w:szCs w:val="30"/>
        </w:rPr>
      </w:pPr>
      <w:r>
        <w:rPr>
          <w:i/>
          <w:sz w:val="30"/>
          <w:szCs w:val="30"/>
        </w:rPr>
        <w:t xml:space="preserve">4. Правильно подобрать варианты ответов </w:t>
      </w:r>
    </w:p>
    <w:p w:rsidR="002F2109" w:rsidRDefault="002F2109" w:rsidP="002F2109">
      <w:pPr>
        <w:pStyle w:val="a9"/>
        <w:spacing w:before="0" w:beforeAutospacing="0" w:after="0" w:afterAutospacing="0" w:line="264" w:lineRule="auto"/>
        <w:ind w:firstLine="567"/>
        <w:rPr>
          <w:i/>
          <w:sz w:val="30"/>
          <w:szCs w:val="30"/>
        </w:rPr>
      </w:pPr>
    </w:p>
    <w:p w:rsidR="002F2109" w:rsidRDefault="002F2109" w:rsidP="002F2109">
      <w:pPr>
        <w:pStyle w:val="a9"/>
        <w:spacing w:before="0" w:beforeAutospacing="0" w:after="0" w:afterAutospacing="0" w:line="264" w:lineRule="auto"/>
        <w:ind w:firstLine="567"/>
        <w:rPr>
          <w:i/>
          <w:sz w:val="30"/>
          <w:szCs w:val="30"/>
        </w:rPr>
      </w:pPr>
    </w:p>
    <w:p w:rsidR="00965043" w:rsidRDefault="00965043" w:rsidP="002F2109">
      <w:pPr>
        <w:pStyle w:val="a9"/>
        <w:spacing w:before="0" w:beforeAutospacing="0" w:after="0" w:afterAutospacing="0" w:line="264" w:lineRule="auto"/>
        <w:ind w:firstLine="567"/>
        <w:rPr>
          <w:i/>
          <w:sz w:val="30"/>
          <w:szCs w:val="30"/>
        </w:rPr>
      </w:pPr>
      <w:r>
        <w:rPr>
          <w:i/>
          <w:sz w:val="30"/>
          <w:szCs w:val="30"/>
        </w:rPr>
        <w:t xml:space="preserve">Пример анкеты: </w:t>
      </w:r>
    </w:p>
    <w:p w:rsidR="00965043" w:rsidRPr="00944CBF" w:rsidRDefault="00965043" w:rsidP="00B460BF">
      <w:pPr>
        <w:pStyle w:val="a9"/>
        <w:spacing w:line="264" w:lineRule="auto"/>
        <w:ind w:firstLine="567"/>
        <w:rPr>
          <w:b/>
          <w:sz w:val="30"/>
          <w:szCs w:val="30"/>
        </w:rPr>
      </w:pPr>
      <w:r w:rsidRPr="00944CBF">
        <w:rPr>
          <w:b/>
          <w:sz w:val="30"/>
          <w:szCs w:val="30"/>
        </w:rPr>
        <w:t>Профессиональная этика тележурналиста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829"/>
      </w:tblGrid>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ФИО (если анкета анонимная не указываем)</w:t>
            </w:r>
          </w:p>
        </w:tc>
        <w:tc>
          <w:tcPr>
            <w:tcW w:w="2829" w:type="dxa"/>
          </w:tcPr>
          <w:p w:rsidR="00965043" w:rsidRPr="009B2724" w:rsidRDefault="00965043" w:rsidP="00B460BF">
            <w:pPr>
              <w:pStyle w:val="a9"/>
              <w:spacing w:line="264" w:lineRule="auto"/>
              <w:ind w:firstLine="567"/>
              <w:rPr>
                <w:i/>
                <w:sz w:val="30"/>
                <w:szCs w:val="30"/>
              </w:rPr>
            </w:pPr>
          </w:p>
        </w:tc>
      </w:tr>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 xml:space="preserve">Должность </w:t>
            </w:r>
          </w:p>
        </w:tc>
        <w:tc>
          <w:tcPr>
            <w:tcW w:w="2829" w:type="dxa"/>
          </w:tcPr>
          <w:p w:rsidR="00965043" w:rsidRPr="009B2724" w:rsidRDefault="00965043" w:rsidP="00B460BF">
            <w:pPr>
              <w:pStyle w:val="a9"/>
              <w:spacing w:line="264" w:lineRule="auto"/>
              <w:ind w:firstLine="567"/>
              <w:rPr>
                <w:i/>
                <w:sz w:val="30"/>
                <w:szCs w:val="30"/>
              </w:rPr>
            </w:pPr>
          </w:p>
        </w:tc>
      </w:tr>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 xml:space="preserve">Возраст </w:t>
            </w:r>
          </w:p>
        </w:tc>
        <w:tc>
          <w:tcPr>
            <w:tcW w:w="2829" w:type="dxa"/>
          </w:tcPr>
          <w:p w:rsidR="00965043" w:rsidRPr="009B2724" w:rsidRDefault="00965043" w:rsidP="00B460BF">
            <w:pPr>
              <w:pStyle w:val="a9"/>
              <w:spacing w:line="264" w:lineRule="auto"/>
              <w:ind w:firstLine="567"/>
              <w:rPr>
                <w:i/>
                <w:sz w:val="30"/>
                <w:szCs w:val="30"/>
              </w:rPr>
            </w:pPr>
          </w:p>
        </w:tc>
      </w:tr>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Сохраняете ли Вы профессиональную тайну в отношении источника информации, полученной конфиденциальным путем?</w:t>
            </w:r>
          </w:p>
        </w:tc>
        <w:tc>
          <w:tcPr>
            <w:tcW w:w="2829" w:type="dxa"/>
          </w:tcPr>
          <w:p w:rsidR="00965043" w:rsidRPr="009B2724" w:rsidRDefault="00965043" w:rsidP="00B460BF">
            <w:pPr>
              <w:pStyle w:val="a9"/>
              <w:spacing w:line="264" w:lineRule="auto"/>
              <w:ind w:firstLine="567"/>
              <w:rPr>
                <w:i/>
                <w:sz w:val="30"/>
                <w:szCs w:val="30"/>
              </w:rPr>
            </w:pPr>
          </w:p>
        </w:tc>
      </w:tr>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Считаете ли Вы свой профессиональный статус несовместимым с занятием должности в органах государственной власти?</w:t>
            </w:r>
          </w:p>
        </w:tc>
        <w:tc>
          <w:tcPr>
            <w:tcW w:w="2829" w:type="dxa"/>
          </w:tcPr>
          <w:p w:rsidR="00965043" w:rsidRPr="009B2724" w:rsidRDefault="00965043" w:rsidP="00B460BF">
            <w:pPr>
              <w:pStyle w:val="a9"/>
              <w:spacing w:line="264" w:lineRule="auto"/>
              <w:ind w:firstLine="567"/>
              <w:rPr>
                <w:i/>
                <w:sz w:val="30"/>
                <w:szCs w:val="30"/>
              </w:rPr>
            </w:pPr>
          </w:p>
        </w:tc>
      </w:tr>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Рассматриваете ли Вы злонамеренное искажение фактов, клевету как тяжкие преступления?</w:t>
            </w:r>
          </w:p>
        </w:tc>
        <w:tc>
          <w:tcPr>
            <w:tcW w:w="2829" w:type="dxa"/>
          </w:tcPr>
          <w:p w:rsidR="00965043" w:rsidRPr="009B2724" w:rsidRDefault="00965043" w:rsidP="00B460BF">
            <w:pPr>
              <w:pStyle w:val="a9"/>
              <w:spacing w:line="264" w:lineRule="auto"/>
              <w:ind w:firstLine="567"/>
              <w:rPr>
                <w:i/>
                <w:sz w:val="30"/>
                <w:szCs w:val="30"/>
              </w:rPr>
            </w:pPr>
          </w:p>
        </w:tc>
      </w:tr>
      <w:tr w:rsidR="00965043" w:rsidRPr="009B2724" w:rsidTr="009B2724">
        <w:tc>
          <w:tcPr>
            <w:tcW w:w="7479" w:type="dxa"/>
          </w:tcPr>
          <w:p w:rsidR="00965043" w:rsidRPr="009B2724" w:rsidRDefault="00965043" w:rsidP="00B460BF">
            <w:pPr>
              <w:pStyle w:val="a9"/>
              <w:spacing w:line="264" w:lineRule="auto"/>
              <w:ind w:firstLine="567"/>
              <w:rPr>
                <w:i/>
                <w:sz w:val="30"/>
                <w:szCs w:val="30"/>
              </w:rPr>
            </w:pPr>
            <w:r w:rsidRPr="009B2724">
              <w:rPr>
                <w:i/>
                <w:sz w:val="30"/>
                <w:szCs w:val="30"/>
              </w:rPr>
              <w:t xml:space="preserve">Откажетесь ли Вы от задания, если выполнение его связано с нарушением норм профессиональной этики? </w:t>
            </w:r>
          </w:p>
        </w:tc>
        <w:tc>
          <w:tcPr>
            <w:tcW w:w="2829" w:type="dxa"/>
          </w:tcPr>
          <w:p w:rsidR="00965043" w:rsidRPr="009B2724" w:rsidRDefault="00965043" w:rsidP="00B460BF">
            <w:pPr>
              <w:pStyle w:val="a9"/>
              <w:spacing w:line="264" w:lineRule="auto"/>
              <w:ind w:firstLine="567"/>
              <w:rPr>
                <w:i/>
                <w:sz w:val="30"/>
                <w:szCs w:val="30"/>
              </w:rPr>
            </w:pPr>
          </w:p>
        </w:tc>
      </w:tr>
    </w:tbl>
    <w:p w:rsidR="00965043" w:rsidRPr="003F3259" w:rsidRDefault="00965043" w:rsidP="00B460BF">
      <w:pPr>
        <w:spacing w:line="264" w:lineRule="auto"/>
        <w:ind w:firstLine="567"/>
        <w:jc w:val="both"/>
        <w:rPr>
          <w:rFonts w:cs="Times New Roman"/>
          <w:b/>
          <w:i/>
          <w:sz w:val="30"/>
          <w:szCs w:val="30"/>
        </w:rPr>
      </w:pPr>
    </w:p>
    <w:p w:rsidR="00965043" w:rsidRPr="001F2108" w:rsidRDefault="00965043" w:rsidP="002F2109">
      <w:pPr>
        <w:spacing w:line="264" w:lineRule="auto"/>
        <w:ind w:firstLine="567"/>
        <w:jc w:val="both"/>
        <w:rPr>
          <w:sz w:val="30"/>
          <w:szCs w:val="30"/>
        </w:rPr>
      </w:pPr>
      <w:r w:rsidRPr="001F2108">
        <w:rPr>
          <w:rFonts w:cs="Times New Roman"/>
          <w:b/>
          <w:i/>
          <w:sz w:val="30"/>
          <w:szCs w:val="30"/>
        </w:rPr>
        <w:t xml:space="preserve">Интервьюирование - </w:t>
      </w:r>
      <w:r>
        <w:rPr>
          <w:sz w:val="30"/>
          <w:szCs w:val="30"/>
        </w:rPr>
        <w:t>проведение</w:t>
      </w:r>
      <w:r w:rsidRPr="001F2108">
        <w:rPr>
          <w:sz w:val="30"/>
          <w:szCs w:val="30"/>
        </w:rPr>
        <w:t xml:space="preserve"> разговора по заранее разработанному плану. </w:t>
      </w:r>
    </w:p>
    <w:p w:rsidR="00965043" w:rsidRPr="001F2108" w:rsidRDefault="00965043" w:rsidP="002F2109">
      <w:pPr>
        <w:pStyle w:val="3"/>
        <w:spacing w:line="264" w:lineRule="auto"/>
        <w:ind w:left="0" w:firstLine="0"/>
        <w:jc w:val="center"/>
        <w:rPr>
          <w:rFonts w:ascii="Times New Roman" w:hAnsi="Times New Roman" w:cs="Times New Roman"/>
          <w:sz w:val="30"/>
          <w:szCs w:val="30"/>
        </w:rPr>
      </w:pPr>
      <w:r w:rsidRPr="001F2108">
        <w:rPr>
          <w:rStyle w:val="mw-headline"/>
          <w:rFonts w:ascii="Times New Roman" w:hAnsi="Times New Roman" w:cs="Times New Roman"/>
          <w:sz w:val="30"/>
          <w:szCs w:val="30"/>
        </w:rPr>
        <w:t>Виды интервью как метода исследования</w:t>
      </w:r>
      <w:r>
        <w:rPr>
          <w:rStyle w:val="a8"/>
          <w:rFonts w:ascii="Times New Roman" w:hAnsi="Times New Roman" w:cs="Times New Roman"/>
          <w:sz w:val="30"/>
          <w:szCs w:val="30"/>
        </w:rPr>
        <w:footnoteReference w:id="3"/>
      </w:r>
    </w:p>
    <w:p w:rsidR="00965043" w:rsidRPr="001F2108" w:rsidRDefault="00965043" w:rsidP="002F2109">
      <w:pPr>
        <w:numPr>
          <w:ilvl w:val="0"/>
          <w:numId w:val="23"/>
        </w:numPr>
        <w:spacing w:before="100" w:beforeAutospacing="1" w:after="100" w:afterAutospacing="1" w:line="264" w:lineRule="auto"/>
        <w:ind w:left="0" w:firstLine="567"/>
        <w:jc w:val="both"/>
        <w:rPr>
          <w:rFonts w:cs="Times New Roman"/>
          <w:sz w:val="30"/>
          <w:szCs w:val="30"/>
        </w:rPr>
      </w:pPr>
      <w:r w:rsidRPr="001F2108">
        <w:rPr>
          <w:rFonts w:cs="Times New Roman"/>
          <w:b/>
          <w:bCs/>
          <w:sz w:val="30"/>
          <w:szCs w:val="30"/>
        </w:rPr>
        <w:t>Стандартизированное, полустандартизированное</w:t>
      </w:r>
      <w:r w:rsidRPr="001F2108">
        <w:rPr>
          <w:rFonts w:cs="Times New Roman"/>
          <w:sz w:val="30"/>
          <w:szCs w:val="30"/>
        </w:rPr>
        <w:t>. В таком интервью заранее определены формулировки вопросов и последовательность, в которой они задаются.</w:t>
      </w:r>
    </w:p>
    <w:p w:rsidR="00965043" w:rsidRPr="001F2108" w:rsidRDefault="00965043" w:rsidP="002F2109">
      <w:pPr>
        <w:numPr>
          <w:ilvl w:val="0"/>
          <w:numId w:val="23"/>
        </w:numPr>
        <w:spacing w:before="100" w:beforeAutospacing="1" w:after="100" w:afterAutospacing="1" w:line="264" w:lineRule="auto"/>
        <w:ind w:left="0" w:firstLine="567"/>
        <w:jc w:val="both"/>
        <w:rPr>
          <w:rFonts w:cs="Times New Roman"/>
          <w:sz w:val="30"/>
          <w:szCs w:val="30"/>
        </w:rPr>
      </w:pPr>
      <w:r w:rsidRPr="001F2108">
        <w:rPr>
          <w:rFonts w:cs="Times New Roman"/>
          <w:b/>
          <w:bCs/>
          <w:sz w:val="30"/>
          <w:szCs w:val="30"/>
        </w:rPr>
        <w:t xml:space="preserve">Нестандартизированное, свободное или </w:t>
      </w:r>
      <w:r w:rsidRPr="001E0271">
        <w:rPr>
          <w:rFonts w:eastAsia="Lucida Sans Unicode" w:cs="Times New Roman"/>
          <w:b/>
          <w:bCs/>
          <w:sz w:val="30"/>
          <w:szCs w:val="30"/>
        </w:rPr>
        <w:t>ненаправленное интервью</w:t>
      </w:r>
      <w:r>
        <w:rPr>
          <w:rFonts w:cs="Times New Roman"/>
          <w:sz w:val="30"/>
          <w:szCs w:val="30"/>
        </w:rPr>
        <w:t xml:space="preserve">. При таком интервью интервьюер </w:t>
      </w:r>
      <w:r w:rsidRPr="001F2108">
        <w:rPr>
          <w:rFonts w:cs="Times New Roman"/>
          <w:sz w:val="30"/>
          <w:szCs w:val="30"/>
        </w:rPr>
        <w:t xml:space="preserve">следует лишь общему плану, сформулированному соответственно задачам исследования, задавая вопросы по ситуации. Благодаря своей гибкости располагает к более хорошему в сравнении со стандартизированным интервью контакту между </w:t>
      </w:r>
      <w:r>
        <w:rPr>
          <w:rFonts w:cs="Times New Roman"/>
          <w:sz w:val="30"/>
          <w:szCs w:val="30"/>
        </w:rPr>
        <w:t xml:space="preserve">исследователем </w:t>
      </w:r>
      <w:r w:rsidRPr="001F2108">
        <w:rPr>
          <w:rFonts w:cs="Times New Roman"/>
          <w:sz w:val="30"/>
          <w:szCs w:val="30"/>
        </w:rPr>
        <w:t>и респондентом.</w:t>
      </w:r>
    </w:p>
    <w:p w:rsidR="002F2109" w:rsidRPr="002F2109" w:rsidRDefault="00965043" w:rsidP="002F2109">
      <w:pPr>
        <w:numPr>
          <w:ilvl w:val="0"/>
          <w:numId w:val="23"/>
        </w:numPr>
        <w:spacing w:before="100" w:beforeAutospacing="1" w:after="100" w:afterAutospacing="1" w:line="264" w:lineRule="auto"/>
        <w:ind w:left="0" w:firstLine="567"/>
        <w:jc w:val="both"/>
        <w:rPr>
          <w:sz w:val="30"/>
          <w:szCs w:val="30"/>
        </w:rPr>
      </w:pPr>
      <w:r w:rsidRPr="002F2109">
        <w:rPr>
          <w:rFonts w:cs="Times New Roman"/>
          <w:b/>
          <w:bCs/>
          <w:sz w:val="30"/>
          <w:szCs w:val="30"/>
        </w:rPr>
        <w:t>Полустандартизированное или фокусированное интервью</w:t>
      </w:r>
      <w:r w:rsidRPr="002F2109">
        <w:rPr>
          <w:rFonts w:cs="Times New Roman"/>
          <w:sz w:val="30"/>
          <w:szCs w:val="30"/>
        </w:rPr>
        <w:t>. При проведении данного вида интервью  исследователь руководствуется перечнем как строго необходимых, так и возможных вопросов.</w:t>
      </w:r>
    </w:p>
    <w:p w:rsidR="00AA1EA8" w:rsidRDefault="00965043" w:rsidP="002F2109">
      <w:pPr>
        <w:numPr>
          <w:ilvl w:val="0"/>
          <w:numId w:val="23"/>
        </w:numPr>
        <w:spacing w:line="264" w:lineRule="auto"/>
        <w:ind w:left="0" w:firstLine="567"/>
        <w:jc w:val="both"/>
        <w:rPr>
          <w:sz w:val="30"/>
          <w:szCs w:val="30"/>
        </w:rPr>
      </w:pPr>
      <w:r w:rsidRPr="00AA1EA8">
        <w:rPr>
          <w:rFonts w:cs="Times New Roman"/>
          <w:b/>
          <w:sz w:val="30"/>
          <w:szCs w:val="30"/>
        </w:rPr>
        <w:t xml:space="preserve">Изучение документов (официальных, личных, работа в архивах, библиотеках) – </w:t>
      </w:r>
      <w:r w:rsidRPr="00AA1EA8">
        <w:rPr>
          <w:sz w:val="30"/>
          <w:szCs w:val="30"/>
        </w:rPr>
        <w:t xml:space="preserve">это совокупность </w:t>
      </w:r>
      <w:r w:rsidRPr="00AA1EA8">
        <w:rPr>
          <w:rFonts w:eastAsia="Lucida Sans Unicode"/>
          <w:sz w:val="30"/>
          <w:szCs w:val="30"/>
        </w:rPr>
        <w:t>методических</w:t>
      </w:r>
      <w:r w:rsidRPr="00AA1EA8">
        <w:rPr>
          <w:sz w:val="30"/>
          <w:szCs w:val="30"/>
        </w:rPr>
        <w:t xml:space="preserve"> </w:t>
      </w:r>
      <w:r w:rsidRPr="00AA1EA8">
        <w:rPr>
          <w:rFonts w:eastAsia="Lucida Sans Unicode"/>
          <w:sz w:val="30"/>
          <w:szCs w:val="30"/>
        </w:rPr>
        <w:t>приёмов</w:t>
      </w:r>
      <w:r w:rsidRPr="00AA1EA8">
        <w:rPr>
          <w:sz w:val="30"/>
          <w:szCs w:val="30"/>
        </w:rPr>
        <w:t xml:space="preserve"> и </w:t>
      </w:r>
      <w:r w:rsidRPr="001E0271">
        <w:rPr>
          <w:rFonts w:eastAsia="Lucida Sans Unicode"/>
          <w:sz w:val="30"/>
          <w:szCs w:val="30"/>
        </w:rPr>
        <w:t>процедур</w:t>
      </w:r>
      <w:r w:rsidRPr="00AA1EA8">
        <w:rPr>
          <w:sz w:val="30"/>
          <w:szCs w:val="30"/>
        </w:rPr>
        <w:t xml:space="preserve">, применяемых для извлечения из </w:t>
      </w:r>
      <w:r w:rsidRPr="001E0271">
        <w:rPr>
          <w:rFonts w:eastAsia="Lucida Sans Unicode"/>
          <w:sz w:val="30"/>
          <w:szCs w:val="30"/>
        </w:rPr>
        <w:t>документальных</w:t>
      </w:r>
      <w:r w:rsidRPr="00AA1EA8">
        <w:rPr>
          <w:sz w:val="30"/>
          <w:szCs w:val="30"/>
        </w:rPr>
        <w:t xml:space="preserve"> </w:t>
      </w:r>
      <w:r w:rsidRPr="00AA1EA8">
        <w:rPr>
          <w:rFonts w:eastAsia="Lucida Sans Unicode"/>
          <w:sz w:val="30"/>
          <w:szCs w:val="30"/>
        </w:rPr>
        <w:t>источников</w:t>
      </w:r>
      <w:r w:rsidRPr="00AA1EA8">
        <w:rPr>
          <w:sz w:val="30"/>
          <w:szCs w:val="30"/>
        </w:rPr>
        <w:t xml:space="preserve"> </w:t>
      </w:r>
      <w:r w:rsidRPr="001E0271">
        <w:rPr>
          <w:rFonts w:eastAsia="Lucida Sans Unicode"/>
          <w:sz w:val="30"/>
          <w:szCs w:val="30"/>
        </w:rPr>
        <w:t>информации</w:t>
      </w:r>
      <w:r w:rsidRPr="00AA1EA8">
        <w:rPr>
          <w:sz w:val="30"/>
          <w:szCs w:val="30"/>
        </w:rPr>
        <w:t xml:space="preserve"> для эмпирического исследования.</w:t>
      </w:r>
      <w:r>
        <w:rPr>
          <w:rStyle w:val="a8"/>
          <w:sz w:val="30"/>
          <w:szCs w:val="30"/>
        </w:rPr>
        <w:footnoteReference w:id="4"/>
      </w:r>
    </w:p>
    <w:p w:rsidR="002F2109" w:rsidRPr="00AA1EA8" w:rsidRDefault="00965043" w:rsidP="00AA1EA8">
      <w:pPr>
        <w:spacing w:line="264" w:lineRule="auto"/>
        <w:ind w:firstLine="567"/>
        <w:jc w:val="both"/>
        <w:rPr>
          <w:sz w:val="30"/>
          <w:szCs w:val="30"/>
        </w:rPr>
      </w:pPr>
      <w:r w:rsidRPr="00AA1EA8">
        <w:rPr>
          <w:sz w:val="30"/>
          <w:szCs w:val="30"/>
        </w:rPr>
        <w:t>К документам необходимым для анализа в эмпирическом исследовании курсовой работы по журналистике мы можем выделить: телепередачи, радиопередачи, фотографии, фильмы, статистические документы, тексты газет.</w:t>
      </w:r>
    </w:p>
    <w:p w:rsidR="00965043" w:rsidRDefault="00965043" w:rsidP="002F2109">
      <w:pPr>
        <w:spacing w:line="264" w:lineRule="auto"/>
        <w:ind w:firstLine="567"/>
        <w:jc w:val="both"/>
        <w:rPr>
          <w:sz w:val="30"/>
          <w:szCs w:val="30"/>
        </w:rPr>
      </w:pPr>
      <w:r>
        <w:rPr>
          <w:sz w:val="30"/>
          <w:szCs w:val="30"/>
        </w:rPr>
        <w:t>Д</w:t>
      </w:r>
      <w:r w:rsidR="00AA1EA8">
        <w:rPr>
          <w:sz w:val="30"/>
          <w:szCs w:val="30"/>
        </w:rPr>
        <w:t>окументы могут быть двух видов:</w:t>
      </w:r>
    </w:p>
    <w:p w:rsidR="00965043" w:rsidRDefault="00965043" w:rsidP="002F2109">
      <w:pPr>
        <w:spacing w:line="264" w:lineRule="auto"/>
        <w:ind w:firstLine="567"/>
        <w:jc w:val="both"/>
        <w:rPr>
          <w:sz w:val="30"/>
          <w:szCs w:val="30"/>
        </w:rPr>
      </w:pPr>
      <w:r>
        <w:rPr>
          <w:sz w:val="30"/>
          <w:szCs w:val="30"/>
        </w:rPr>
        <w:t>а) существующие до исследования (статистические данные, фильмы, телепередачи, радиопередачи, фотографии, фильмы, тексты газет</w:t>
      </w:r>
      <w:r w:rsidR="00824E24">
        <w:rPr>
          <w:sz w:val="30"/>
          <w:szCs w:val="30"/>
        </w:rPr>
        <w:t>)</w:t>
      </w:r>
      <w:r>
        <w:rPr>
          <w:sz w:val="30"/>
          <w:szCs w:val="30"/>
        </w:rPr>
        <w:t>.</w:t>
      </w:r>
    </w:p>
    <w:p w:rsidR="00965043" w:rsidRPr="00986462" w:rsidRDefault="00965043" w:rsidP="002F2109">
      <w:pPr>
        <w:spacing w:line="264" w:lineRule="auto"/>
        <w:ind w:firstLine="567"/>
        <w:jc w:val="both"/>
        <w:rPr>
          <w:rFonts w:cs="Times New Roman"/>
          <w:sz w:val="30"/>
          <w:szCs w:val="30"/>
        </w:rPr>
      </w:pPr>
      <w:r>
        <w:rPr>
          <w:rFonts w:cs="Times New Roman"/>
          <w:sz w:val="30"/>
          <w:szCs w:val="30"/>
        </w:rPr>
        <w:t>б</w:t>
      </w:r>
      <w:r w:rsidRPr="00986462">
        <w:rPr>
          <w:rFonts w:cs="Times New Roman"/>
          <w:sz w:val="30"/>
          <w:szCs w:val="30"/>
        </w:rPr>
        <w:t xml:space="preserve">) </w:t>
      </w:r>
      <w:r>
        <w:rPr>
          <w:rFonts w:cs="Times New Roman"/>
          <w:sz w:val="30"/>
          <w:szCs w:val="30"/>
        </w:rPr>
        <w:t>создаваемые во</w:t>
      </w:r>
      <w:r w:rsidR="009D0DAD">
        <w:rPr>
          <w:rFonts w:cs="Times New Roman"/>
          <w:sz w:val="30"/>
          <w:szCs w:val="30"/>
        </w:rPr>
        <w:t xml:space="preserve"> </w:t>
      </w:r>
      <w:r>
        <w:rPr>
          <w:rFonts w:cs="Times New Roman"/>
          <w:sz w:val="30"/>
          <w:szCs w:val="30"/>
        </w:rPr>
        <w:t xml:space="preserve">время исследования (результаты проведения фокус-группы, результаты контент-анализа) </w:t>
      </w:r>
    </w:p>
    <w:p w:rsidR="00AA1EA8" w:rsidRDefault="00AA1EA8" w:rsidP="00AA1EA8">
      <w:pPr>
        <w:pStyle w:val="a9"/>
        <w:spacing w:before="0" w:beforeAutospacing="0" w:after="0" w:afterAutospacing="0" w:line="264" w:lineRule="auto"/>
        <w:ind w:firstLine="567"/>
        <w:jc w:val="both"/>
        <w:rPr>
          <w:b/>
          <w:sz w:val="30"/>
          <w:szCs w:val="30"/>
        </w:rPr>
      </w:pPr>
    </w:p>
    <w:p w:rsidR="002F2109" w:rsidRDefault="00965043" w:rsidP="00AA1EA8">
      <w:pPr>
        <w:pStyle w:val="a9"/>
        <w:spacing w:before="0" w:beforeAutospacing="0" w:after="0" w:afterAutospacing="0" w:line="264" w:lineRule="auto"/>
        <w:ind w:firstLine="567"/>
        <w:jc w:val="both"/>
        <w:rPr>
          <w:sz w:val="30"/>
          <w:szCs w:val="30"/>
        </w:rPr>
      </w:pPr>
      <w:r>
        <w:rPr>
          <w:b/>
          <w:sz w:val="30"/>
          <w:szCs w:val="30"/>
        </w:rPr>
        <w:t xml:space="preserve">Фокус-группы - </w:t>
      </w:r>
      <w:r w:rsidRPr="00C662D0">
        <w:rPr>
          <w:sz w:val="30"/>
          <w:szCs w:val="30"/>
        </w:rPr>
        <w:t xml:space="preserve">метод качественных исследований в </w:t>
      </w:r>
      <w:r w:rsidRPr="001E0271">
        <w:rPr>
          <w:rFonts w:eastAsia="Lucida Sans Unicode"/>
          <w:sz w:val="30"/>
          <w:szCs w:val="30"/>
        </w:rPr>
        <w:t>социологии</w:t>
      </w:r>
      <w:r w:rsidRPr="00C662D0">
        <w:rPr>
          <w:sz w:val="30"/>
          <w:szCs w:val="30"/>
        </w:rPr>
        <w:t>.</w:t>
      </w:r>
      <w:r>
        <w:rPr>
          <w:sz w:val="30"/>
          <w:szCs w:val="30"/>
        </w:rPr>
        <w:t xml:space="preserve"> </w:t>
      </w:r>
      <w:r w:rsidRPr="00C662D0">
        <w:rPr>
          <w:sz w:val="30"/>
          <w:szCs w:val="30"/>
        </w:rPr>
        <w:t>Исследование заключается в глубинном интервьюировании представителей целевой аудитории.</w:t>
      </w:r>
      <w:r>
        <w:rPr>
          <w:rStyle w:val="a8"/>
          <w:sz w:val="30"/>
          <w:szCs w:val="30"/>
        </w:rPr>
        <w:footnoteReference w:id="5"/>
      </w:r>
      <w:r w:rsidRPr="00C662D0">
        <w:rPr>
          <w:sz w:val="30"/>
          <w:szCs w:val="30"/>
        </w:rPr>
        <w:t xml:space="preserve"> </w:t>
      </w:r>
    </w:p>
    <w:p w:rsidR="00965043" w:rsidRDefault="00965043" w:rsidP="00AA1EA8">
      <w:pPr>
        <w:pStyle w:val="a9"/>
        <w:spacing w:before="0" w:beforeAutospacing="0" w:after="0" w:afterAutospacing="0" w:line="264" w:lineRule="auto"/>
        <w:ind w:firstLine="567"/>
        <w:jc w:val="both"/>
        <w:rPr>
          <w:sz w:val="30"/>
          <w:szCs w:val="30"/>
        </w:rPr>
      </w:pPr>
      <w:r w:rsidRPr="00C662D0">
        <w:rPr>
          <w:sz w:val="30"/>
          <w:szCs w:val="30"/>
        </w:rPr>
        <w:t>В</w:t>
      </w:r>
      <w:r>
        <w:rPr>
          <w:sz w:val="30"/>
          <w:szCs w:val="30"/>
        </w:rPr>
        <w:t xml:space="preserve"> эмпирическом исследовании деятельности СМИ может использоваться при исследовании воздействия на аудиторию продукта СМИ: телепрограммы, радиопрограммы, номера газеты, документально</w:t>
      </w:r>
      <w:r w:rsidR="00477E71">
        <w:rPr>
          <w:sz w:val="30"/>
          <w:szCs w:val="30"/>
        </w:rPr>
        <w:t>го</w:t>
      </w:r>
      <w:r>
        <w:rPr>
          <w:sz w:val="30"/>
          <w:szCs w:val="30"/>
        </w:rPr>
        <w:t xml:space="preserve"> фильма, фотографии. </w:t>
      </w:r>
    </w:p>
    <w:p w:rsidR="00AA1EA8" w:rsidRDefault="00AA1EA8" w:rsidP="00AA1EA8">
      <w:pPr>
        <w:pStyle w:val="a9"/>
        <w:spacing w:before="0" w:beforeAutospacing="0" w:after="0" w:afterAutospacing="0" w:line="264" w:lineRule="auto"/>
        <w:ind w:firstLine="567"/>
        <w:jc w:val="both"/>
        <w:rPr>
          <w:b/>
          <w:i/>
          <w:sz w:val="30"/>
          <w:szCs w:val="30"/>
        </w:rPr>
      </w:pPr>
    </w:p>
    <w:p w:rsidR="00AA1EA8" w:rsidRDefault="00965043" w:rsidP="00AA1EA8">
      <w:pPr>
        <w:pStyle w:val="a9"/>
        <w:spacing w:before="0" w:beforeAutospacing="0" w:after="0" w:afterAutospacing="0" w:line="264" w:lineRule="auto"/>
        <w:ind w:firstLine="567"/>
        <w:jc w:val="both"/>
        <w:rPr>
          <w:b/>
          <w:i/>
          <w:sz w:val="30"/>
          <w:szCs w:val="30"/>
        </w:rPr>
      </w:pPr>
      <w:r>
        <w:rPr>
          <w:b/>
          <w:i/>
          <w:sz w:val="30"/>
          <w:szCs w:val="30"/>
        </w:rPr>
        <w:t xml:space="preserve">Организация исследования </w:t>
      </w:r>
      <w:r w:rsidR="00AA1EA8">
        <w:rPr>
          <w:b/>
          <w:i/>
          <w:sz w:val="30"/>
          <w:szCs w:val="30"/>
        </w:rPr>
        <w:t>методом фокус-группы</w:t>
      </w:r>
    </w:p>
    <w:p w:rsidR="00965043" w:rsidRPr="00DA6532" w:rsidRDefault="00965043" w:rsidP="00AA1EA8">
      <w:pPr>
        <w:pStyle w:val="a9"/>
        <w:spacing w:before="0" w:beforeAutospacing="0" w:after="0" w:afterAutospacing="0" w:line="264" w:lineRule="auto"/>
        <w:ind w:firstLine="567"/>
        <w:jc w:val="both"/>
        <w:rPr>
          <w:sz w:val="30"/>
          <w:szCs w:val="30"/>
        </w:rPr>
      </w:pPr>
      <w:r>
        <w:rPr>
          <w:sz w:val="30"/>
          <w:szCs w:val="30"/>
        </w:rPr>
        <w:t xml:space="preserve">В эмпирическом исследовании телевидения может применяться при анализе </w:t>
      </w:r>
      <w:r w:rsidRPr="00DA6532">
        <w:rPr>
          <w:sz w:val="30"/>
          <w:szCs w:val="30"/>
        </w:rPr>
        <w:t>воздействия ТВ-передач, ТВ-сюжетов, ТВ-рекламы на аудиторию.</w:t>
      </w:r>
    </w:p>
    <w:p w:rsidR="00965043" w:rsidRPr="00DA6532" w:rsidRDefault="00965043" w:rsidP="00AA1EA8">
      <w:pPr>
        <w:pStyle w:val="a9"/>
        <w:spacing w:before="0" w:beforeAutospacing="0" w:after="0" w:afterAutospacing="0" w:line="264" w:lineRule="auto"/>
        <w:ind w:firstLine="567"/>
        <w:jc w:val="both"/>
        <w:rPr>
          <w:b/>
          <w:i/>
          <w:sz w:val="30"/>
          <w:szCs w:val="30"/>
        </w:rPr>
      </w:pPr>
      <w:r w:rsidRPr="00DA6532">
        <w:rPr>
          <w:b/>
          <w:i/>
          <w:sz w:val="30"/>
          <w:szCs w:val="30"/>
        </w:rPr>
        <w:t>Этапы проведения фокус-группы:</w:t>
      </w:r>
    </w:p>
    <w:p w:rsidR="00965043" w:rsidRPr="00DA6532" w:rsidRDefault="00965043" w:rsidP="00AA1EA8">
      <w:pPr>
        <w:pStyle w:val="a9"/>
        <w:spacing w:before="0" w:beforeAutospacing="0" w:after="0" w:afterAutospacing="0" w:line="264" w:lineRule="auto"/>
        <w:ind w:firstLine="567"/>
        <w:jc w:val="both"/>
        <w:rPr>
          <w:b/>
          <w:i/>
          <w:sz w:val="30"/>
          <w:szCs w:val="30"/>
        </w:rPr>
      </w:pPr>
      <w:r>
        <w:rPr>
          <w:b/>
          <w:i/>
          <w:sz w:val="30"/>
          <w:szCs w:val="30"/>
        </w:rPr>
        <w:t>1)</w:t>
      </w:r>
      <w:r w:rsidRPr="00DA6532">
        <w:rPr>
          <w:b/>
          <w:i/>
          <w:sz w:val="30"/>
          <w:szCs w:val="30"/>
        </w:rPr>
        <w:t xml:space="preserve">Выборка участников </w:t>
      </w:r>
    </w:p>
    <w:p w:rsidR="00965043" w:rsidRDefault="00965043" w:rsidP="00AA1EA8">
      <w:pPr>
        <w:pStyle w:val="a9"/>
        <w:spacing w:before="0" w:beforeAutospacing="0" w:after="0" w:afterAutospacing="0" w:line="264" w:lineRule="auto"/>
        <w:ind w:firstLine="567"/>
        <w:jc w:val="both"/>
        <w:rPr>
          <w:sz w:val="30"/>
          <w:szCs w:val="30"/>
        </w:rPr>
      </w:pPr>
      <w:r>
        <w:rPr>
          <w:sz w:val="30"/>
          <w:szCs w:val="30"/>
        </w:rPr>
        <w:t xml:space="preserve">Для репрезентативности исследования студент должен осуществить выборку участников фокус группы: по возрасту, полу, религиозной, национальной принадлежности: максимально приблизить ее к целевой аудитории телепередачи, телеканала. Обычно выборка составляет 10-12 человек. </w:t>
      </w:r>
      <w:r w:rsidRPr="00C662D0">
        <w:rPr>
          <w:sz w:val="30"/>
          <w:szCs w:val="30"/>
        </w:rPr>
        <w:t>При отборе участников фокус-группы стараются подобрать незнакомых между собой людей</w:t>
      </w:r>
      <w:r>
        <w:rPr>
          <w:sz w:val="30"/>
          <w:szCs w:val="30"/>
        </w:rPr>
        <w:t>.</w:t>
      </w:r>
    </w:p>
    <w:p w:rsidR="00AA1EA8" w:rsidRDefault="00965043" w:rsidP="00AA1EA8">
      <w:pPr>
        <w:pStyle w:val="a9"/>
        <w:spacing w:before="0" w:beforeAutospacing="0" w:after="0" w:afterAutospacing="0" w:line="264" w:lineRule="auto"/>
        <w:ind w:firstLine="567"/>
        <w:jc w:val="both"/>
        <w:rPr>
          <w:i/>
          <w:sz w:val="30"/>
          <w:szCs w:val="30"/>
        </w:rPr>
      </w:pPr>
      <w:r w:rsidRPr="00DA6532">
        <w:rPr>
          <w:b/>
          <w:i/>
          <w:sz w:val="30"/>
          <w:szCs w:val="30"/>
        </w:rPr>
        <w:t>2) Подготовка сценария фокус-группы</w:t>
      </w:r>
      <w:r w:rsidRPr="00DA6532">
        <w:rPr>
          <w:i/>
          <w:sz w:val="30"/>
          <w:szCs w:val="30"/>
        </w:rPr>
        <w:t xml:space="preserve"> </w:t>
      </w:r>
    </w:p>
    <w:p w:rsidR="00AA1EA8" w:rsidRDefault="00965043" w:rsidP="00AA1EA8">
      <w:pPr>
        <w:pStyle w:val="a9"/>
        <w:spacing w:before="0" w:beforeAutospacing="0" w:after="0" w:afterAutospacing="0" w:line="264" w:lineRule="auto"/>
        <w:ind w:firstLine="567"/>
        <w:jc w:val="both"/>
        <w:rPr>
          <w:sz w:val="30"/>
          <w:szCs w:val="30"/>
        </w:rPr>
      </w:pPr>
      <w:r>
        <w:rPr>
          <w:sz w:val="30"/>
          <w:szCs w:val="30"/>
        </w:rPr>
        <w:t xml:space="preserve">В сценарии определяются критерии, единицы анализа, которые будут вынесены на обсуждение </w:t>
      </w:r>
    </w:p>
    <w:p w:rsidR="00AA1EA8" w:rsidRDefault="00965043" w:rsidP="00AA1EA8">
      <w:pPr>
        <w:pStyle w:val="a9"/>
        <w:spacing w:before="0" w:beforeAutospacing="0" w:after="0" w:afterAutospacing="0" w:line="264" w:lineRule="auto"/>
        <w:ind w:firstLine="567"/>
        <w:jc w:val="both"/>
        <w:rPr>
          <w:b/>
          <w:i/>
          <w:sz w:val="30"/>
          <w:szCs w:val="30"/>
        </w:rPr>
      </w:pPr>
      <w:r>
        <w:rPr>
          <w:b/>
          <w:i/>
          <w:sz w:val="30"/>
          <w:szCs w:val="30"/>
        </w:rPr>
        <w:t>3) Проведение фокус-группы</w:t>
      </w:r>
      <w:r w:rsidRPr="00DA6532">
        <w:rPr>
          <w:b/>
          <w:i/>
          <w:sz w:val="30"/>
          <w:szCs w:val="30"/>
        </w:rPr>
        <w:t xml:space="preserve"> </w:t>
      </w:r>
    </w:p>
    <w:p w:rsidR="00965043" w:rsidRDefault="00965043" w:rsidP="00AA1EA8">
      <w:pPr>
        <w:pStyle w:val="a9"/>
        <w:spacing w:before="0" w:beforeAutospacing="0" w:after="0" w:afterAutospacing="0" w:line="264" w:lineRule="auto"/>
        <w:ind w:firstLine="567"/>
        <w:jc w:val="both"/>
        <w:rPr>
          <w:sz w:val="30"/>
          <w:szCs w:val="30"/>
        </w:rPr>
      </w:pPr>
      <w:r>
        <w:rPr>
          <w:sz w:val="30"/>
          <w:szCs w:val="30"/>
        </w:rPr>
        <w:t>Фокус-группу проводит модератор, который ставит на обсуждение тему (сюжет, передачу, заранее включенный в «гайд» - сценарий фокус-группы) и следит за тем, чтобы каждый из участников высказал</w:t>
      </w:r>
      <w:r w:rsidR="00AA1EA8">
        <w:rPr>
          <w:sz w:val="30"/>
          <w:szCs w:val="30"/>
        </w:rPr>
        <w:t xml:space="preserve"> мнение по каждому из сюжетов.</w:t>
      </w:r>
    </w:p>
    <w:p w:rsidR="00965043" w:rsidRDefault="00965043" w:rsidP="00AA1EA8">
      <w:pPr>
        <w:pStyle w:val="a9"/>
        <w:spacing w:before="0" w:beforeAutospacing="0" w:after="0" w:afterAutospacing="0" w:line="264" w:lineRule="auto"/>
        <w:ind w:firstLine="567"/>
        <w:jc w:val="both"/>
        <w:rPr>
          <w:sz w:val="30"/>
          <w:szCs w:val="30"/>
        </w:rPr>
      </w:pPr>
      <w:r>
        <w:rPr>
          <w:sz w:val="30"/>
          <w:szCs w:val="30"/>
        </w:rPr>
        <w:t xml:space="preserve">Возможно проведение </w:t>
      </w:r>
      <w:r w:rsidRPr="00DA6532">
        <w:rPr>
          <w:b/>
          <w:i/>
          <w:sz w:val="30"/>
          <w:szCs w:val="30"/>
        </w:rPr>
        <w:t>претеста</w:t>
      </w:r>
      <w:r>
        <w:rPr>
          <w:sz w:val="30"/>
          <w:szCs w:val="30"/>
        </w:rPr>
        <w:t xml:space="preserve"> (опрос мнения до показа передачи, сюжета, ролика) и </w:t>
      </w:r>
      <w:r w:rsidRPr="00DA6532">
        <w:rPr>
          <w:b/>
          <w:i/>
          <w:sz w:val="30"/>
          <w:szCs w:val="30"/>
        </w:rPr>
        <w:t>посттеста</w:t>
      </w:r>
      <w:r>
        <w:rPr>
          <w:sz w:val="30"/>
          <w:szCs w:val="30"/>
        </w:rPr>
        <w:t xml:space="preserve"> (опрос мне</w:t>
      </w:r>
      <w:r w:rsidR="006400B5">
        <w:rPr>
          <w:sz w:val="30"/>
          <w:szCs w:val="30"/>
        </w:rPr>
        <w:t>ния после просмотра передачи, сюжета</w:t>
      </w:r>
      <w:r>
        <w:rPr>
          <w:sz w:val="30"/>
          <w:szCs w:val="30"/>
        </w:rPr>
        <w:t xml:space="preserve">) </w:t>
      </w:r>
    </w:p>
    <w:p w:rsidR="00965043" w:rsidRPr="00DA6532" w:rsidRDefault="00965043" w:rsidP="00AA1EA8">
      <w:pPr>
        <w:pStyle w:val="a9"/>
        <w:spacing w:before="0" w:beforeAutospacing="0" w:after="0" w:afterAutospacing="0" w:line="264" w:lineRule="auto"/>
        <w:ind w:firstLine="567"/>
        <w:rPr>
          <w:b/>
          <w:i/>
          <w:sz w:val="30"/>
          <w:szCs w:val="30"/>
        </w:rPr>
      </w:pPr>
      <w:r w:rsidRPr="00DA6532">
        <w:rPr>
          <w:b/>
          <w:i/>
          <w:sz w:val="30"/>
          <w:szCs w:val="30"/>
        </w:rPr>
        <w:t xml:space="preserve">4) Фиксация и анализ результатов </w:t>
      </w:r>
    </w:p>
    <w:p w:rsidR="00965043" w:rsidRDefault="00965043" w:rsidP="00AA1EA8">
      <w:pPr>
        <w:pStyle w:val="a9"/>
        <w:spacing w:before="0" w:beforeAutospacing="0" w:line="264" w:lineRule="auto"/>
        <w:ind w:firstLine="567"/>
        <w:jc w:val="both"/>
        <w:rPr>
          <w:sz w:val="30"/>
          <w:szCs w:val="30"/>
        </w:rPr>
      </w:pPr>
      <w:r>
        <w:rPr>
          <w:sz w:val="30"/>
          <w:szCs w:val="30"/>
        </w:rPr>
        <w:t xml:space="preserve">Результаты фокус-группы также можно фиксировать непосредственно, в момент проведения исследования и при помощи записи на видеокамеру, фотокамеру. Рекомендуется студенту фиксировать результаты в заранее созданную таблицу. </w:t>
      </w:r>
    </w:p>
    <w:p w:rsidR="00965043" w:rsidRDefault="00965043" w:rsidP="00B460BF">
      <w:pPr>
        <w:pStyle w:val="a9"/>
        <w:spacing w:line="264" w:lineRule="auto"/>
        <w:ind w:firstLine="567"/>
        <w:rPr>
          <w:i/>
          <w:sz w:val="30"/>
          <w:szCs w:val="30"/>
        </w:rPr>
      </w:pPr>
      <w:r w:rsidRPr="00C005A0">
        <w:rPr>
          <w:i/>
          <w:sz w:val="30"/>
          <w:szCs w:val="30"/>
        </w:rPr>
        <w:t xml:space="preserve">Пример таблицы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1951"/>
        <w:gridCol w:w="1905"/>
        <w:gridCol w:w="1920"/>
        <w:gridCol w:w="1920"/>
      </w:tblGrid>
      <w:tr w:rsidR="00965043" w:rsidRPr="009D31D4" w:rsidTr="00454A15">
        <w:tc>
          <w:tcPr>
            <w:tcW w:w="2061" w:type="dxa"/>
          </w:tcPr>
          <w:p w:rsidR="00965043" w:rsidRPr="009D31D4" w:rsidRDefault="00965043" w:rsidP="00AA1EA8">
            <w:pPr>
              <w:pStyle w:val="a9"/>
              <w:spacing w:line="264" w:lineRule="auto"/>
              <w:jc w:val="center"/>
              <w:rPr>
                <w:i/>
                <w:sz w:val="28"/>
                <w:szCs w:val="28"/>
              </w:rPr>
            </w:pPr>
            <w:r w:rsidRPr="009D31D4">
              <w:rPr>
                <w:i/>
                <w:sz w:val="28"/>
                <w:szCs w:val="28"/>
              </w:rPr>
              <w:t>Мнение участника претест/посттест</w:t>
            </w:r>
          </w:p>
        </w:tc>
        <w:tc>
          <w:tcPr>
            <w:tcW w:w="2061" w:type="dxa"/>
          </w:tcPr>
          <w:p w:rsidR="00965043" w:rsidRPr="009D31D4" w:rsidRDefault="00965043" w:rsidP="00AA1EA8">
            <w:pPr>
              <w:pStyle w:val="a9"/>
              <w:spacing w:line="264" w:lineRule="auto"/>
              <w:jc w:val="center"/>
              <w:rPr>
                <w:i/>
                <w:sz w:val="28"/>
                <w:szCs w:val="28"/>
              </w:rPr>
            </w:pPr>
            <w:r w:rsidRPr="009D31D4">
              <w:rPr>
                <w:i/>
                <w:sz w:val="28"/>
                <w:szCs w:val="28"/>
              </w:rPr>
              <w:t>Сюжет</w:t>
            </w:r>
          </w:p>
        </w:tc>
        <w:tc>
          <w:tcPr>
            <w:tcW w:w="2062" w:type="dxa"/>
          </w:tcPr>
          <w:p w:rsidR="00965043" w:rsidRPr="009D31D4" w:rsidRDefault="00965043" w:rsidP="00AA1EA8">
            <w:pPr>
              <w:pStyle w:val="a9"/>
              <w:spacing w:line="264" w:lineRule="auto"/>
              <w:jc w:val="center"/>
              <w:rPr>
                <w:i/>
                <w:sz w:val="28"/>
                <w:szCs w:val="28"/>
              </w:rPr>
            </w:pPr>
            <w:r w:rsidRPr="009D31D4">
              <w:rPr>
                <w:i/>
                <w:sz w:val="28"/>
                <w:szCs w:val="28"/>
              </w:rPr>
              <w:t>Тема</w:t>
            </w:r>
          </w:p>
        </w:tc>
        <w:tc>
          <w:tcPr>
            <w:tcW w:w="2062" w:type="dxa"/>
          </w:tcPr>
          <w:p w:rsidR="00965043" w:rsidRPr="009D31D4" w:rsidRDefault="00965043" w:rsidP="00AA1EA8">
            <w:pPr>
              <w:pStyle w:val="a9"/>
              <w:spacing w:line="264" w:lineRule="auto"/>
              <w:jc w:val="center"/>
              <w:rPr>
                <w:i/>
                <w:sz w:val="28"/>
                <w:szCs w:val="28"/>
              </w:rPr>
            </w:pPr>
            <w:r w:rsidRPr="009D31D4">
              <w:rPr>
                <w:i/>
                <w:sz w:val="28"/>
                <w:szCs w:val="28"/>
              </w:rPr>
              <w:t>Видео ряд</w:t>
            </w:r>
          </w:p>
        </w:tc>
        <w:tc>
          <w:tcPr>
            <w:tcW w:w="2062" w:type="dxa"/>
          </w:tcPr>
          <w:p w:rsidR="00965043" w:rsidRPr="009D31D4" w:rsidRDefault="00965043" w:rsidP="00AA1EA8">
            <w:pPr>
              <w:pStyle w:val="a9"/>
              <w:spacing w:line="264" w:lineRule="auto"/>
              <w:jc w:val="center"/>
              <w:rPr>
                <w:i/>
                <w:sz w:val="28"/>
                <w:szCs w:val="28"/>
              </w:rPr>
            </w:pPr>
            <w:r w:rsidRPr="009D31D4">
              <w:rPr>
                <w:i/>
                <w:sz w:val="28"/>
                <w:szCs w:val="28"/>
              </w:rPr>
              <w:t>Аудио ряд</w:t>
            </w:r>
          </w:p>
        </w:tc>
      </w:tr>
      <w:tr w:rsidR="00965043" w:rsidRPr="009D31D4" w:rsidTr="00454A15">
        <w:tc>
          <w:tcPr>
            <w:tcW w:w="2061" w:type="dxa"/>
          </w:tcPr>
          <w:p w:rsidR="00965043" w:rsidRPr="009D31D4" w:rsidRDefault="00965043" w:rsidP="00AA1EA8">
            <w:pPr>
              <w:pStyle w:val="a9"/>
              <w:spacing w:line="264" w:lineRule="auto"/>
              <w:rPr>
                <w:i/>
                <w:sz w:val="28"/>
                <w:szCs w:val="28"/>
              </w:rPr>
            </w:pPr>
            <w:r w:rsidRPr="009D31D4">
              <w:rPr>
                <w:i/>
                <w:sz w:val="28"/>
                <w:szCs w:val="28"/>
              </w:rPr>
              <w:t xml:space="preserve">Участник 1 </w:t>
            </w:r>
          </w:p>
        </w:tc>
        <w:tc>
          <w:tcPr>
            <w:tcW w:w="2061" w:type="dxa"/>
          </w:tcPr>
          <w:p w:rsidR="00965043" w:rsidRPr="009D31D4" w:rsidRDefault="00965043" w:rsidP="00AA1EA8">
            <w:pPr>
              <w:pStyle w:val="a9"/>
              <w:spacing w:line="264" w:lineRule="auto"/>
              <w:rPr>
                <w:i/>
                <w:sz w:val="28"/>
                <w:szCs w:val="28"/>
              </w:rPr>
            </w:pPr>
          </w:p>
        </w:tc>
        <w:tc>
          <w:tcPr>
            <w:tcW w:w="2062" w:type="dxa"/>
          </w:tcPr>
          <w:p w:rsidR="00965043" w:rsidRPr="009D31D4" w:rsidRDefault="00965043" w:rsidP="00AA1EA8">
            <w:pPr>
              <w:pStyle w:val="a9"/>
              <w:spacing w:line="264" w:lineRule="auto"/>
              <w:rPr>
                <w:i/>
                <w:sz w:val="28"/>
                <w:szCs w:val="28"/>
              </w:rPr>
            </w:pPr>
          </w:p>
        </w:tc>
        <w:tc>
          <w:tcPr>
            <w:tcW w:w="2062" w:type="dxa"/>
          </w:tcPr>
          <w:p w:rsidR="00965043" w:rsidRPr="009D31D4" w:rsidRDefault="00965043" w:rsidP="00AA1EA8">
            <w:pPr>
              <w:pStyle w:val="a9"/>
              <w:spacing w:line="264" w:lineRule="auto"/>
              <w:rPr>
                <w:i/>
                <w:sz w:val="28"/>
                <w:szCs w:val="28"/>
              </w:rPr>
            </w:pPr>
          </w:p>
        </w:tc>
        <w:tc>
          <w:tcPr>
            <w:tcW w:w="2062" w:type="dxa"/>
          </w:tcPr>
          <w:p w:rsidR="00965043" w:rsidRPr="009D31D4" w:rsidRDefault="00965043" w:rsidP="00AA1EA8">
            <w:pPr>
              <w:pStyle w:val="a9"/>
              <w:spacing w:line="264" w:lineRule="auto"/>
              <w:rPr>
                <w:i/>
                <w:sz w:val="28"/>
                <w:szCs w:val="28"/>
              </w:rPr>
            </w:pPr>
          </w:p>
        </w:tc>
      </w:tr>
      <w:tr w:rsidR="00965043" w:rsidRPr="009D31D4" w:rsidTr="00454A15">
        <w:tc>
          <w:tcPr>
            <w:tcW w:w="2061" w:type="dxa"/>
          </w:tcPr>
          <w:p w:rsidR="00965043" w:rsidRPr="009D31D4" w:rsidRDefault="00965043" w:rsidP="00AA1EA8">
            <w:pPr>
              <w:pStyle w:val="a9"/>
              <w:spacing w:line="264" w:lineRule="auto"/>
              <w:rPr>
                <w:i/>
                <w:sz w:val="28"/>
                <w:szCs w:val="28"/>
              </w:rPr>
            </w:pPr>
            <w:r w:rsidRPr="009D31D4">
              <w:rPr>
                <w:i/>
                <w:sz w:val="28"/>
                <w:szCs w:val="28"/>
              </w:rPr>
              <w:t xml:space="preserve">Участник 2 </w:t>
            </w:r>
          </w:p>
        </w:tc>
        <w:tc>
          <w:tcPr>
            <w:tcW w:w="2061" w:type="dxa"/>
          </w:tcPr>
          <w:p w:rsidR="00965043" w:rsidRPr="009D31D4" w:rsidRDefault="00965043" w:rsidP="00AA1EA8">
            <w:pPr>
              <w:pStyle w:val="a9"/>
              <w:spacing w:line="264" w:lineRule="auto"/>
              <w:rPr>
                <w:i/>
                <w:sz w:val="28"/>
                <w:szCs w:val="28"/>
              </w:rPr>
            </w:pPr>
          </w:p>
        </w:tc>
        <w:tc>
          <w:tcPr>
            <w:tcW w:w="2062" w:type="dxa"/>
          </w:tcPr>
          <w:p w:rsidR="00965043" w:rsidRPr="009D31D4" w:rsidRDefault="00965043" w:rsidP="00AA1EA8">
            <w:pPr>
              <w:pStyle w:val="a9"/>
              <w:spacing w:line="264" w:lineRule="auto"/>
              <w:rPr>
                <w:i/>
                <w:sz w:val="28"/>
                <w:szCs w:val="28"/>
              </w:rPr>
            </w:pPr>
          </w:p>
        </w:tc>
        <w:tc>
          <w:tcPr>
            <w:tcW w:w="2062" w:type="dxa"/>
          </w:tcPr>
          <w:p w:rsidR="00965043" w:rsidRPr="009D31D4" w:rsidRDefault="00965043" w:rsidP="00AA1EA8">
            <w:pPr>
              <w:pStyle w:val="a9"/>
              <w:spacing w:line="264" w:lineRule="auto"/>
              <w:rPr>
                <w:i/>
                <w:sz w:val="28"/>
                <w:szCs w:val="28"/>
              </w:rPr>
            </w:pPr>
          </w:p>
        </w:tc>
        <w:tc>
          <w:tcPr>
            <w:tcW w:w="2062" w:type="dxa"/>
          </w:tcPr>
          <w:p w:rsidR="00965043" w:rsidRPr="009D31D4" w:rsidRDefault="00965043" w:rsidP="00AA1EA8">
            <w:pPr>
              <w:pStyle w:val="a9"/>
              <w:spacing w:line="264" w:lineRule="auto"/>
              <w:rPr>
                <w:i/>
                <w:sz w:val="28"/>
                <w:szCs w:val="28"/>
              </w:rPr>
            </w:pPr>
          </w:p>
        </w:tc>
      </w:tr>
    </w:tbl>
    <w:p w:rsidR="00965043" w:rsidRPr="003A025E" w:rsidRDefault="00965043" w:rsidP="00B460BF">
      <w:pPr>
        <w:spacing w:line="264" w:lineRule="auto"/>
        <w:ind w:firstLine="567"/>
        <w:jc w:val="both"/>
        <w:rPr>
          <w:rFonts w:cs="Times New Roman"/>
          <w:b/>
          <w:sz w:val="30"/>
          <w:szCs w:val="30"/>
        </w:rPr>
      </w:pPr>
    </w:p>
    <w:p w:rsidR="00965043" w:rsidRDefault="00965043" w:rsidP="00B460BF">
      <w:pPr>
        <w:spacing w:line="264" w:lineRule="auto"/>
        <w:ind w:firstLine="567"/>
        <w:jc w:val="both"/>
        <w:rPr>
          <w:sz w:val="30"/>
          <w:szCs w:val="30"/>
        </w:rPr>
      </w:pPr>
      <w:r w:rsidRPr="003A025E">
        <w:rPr>
          <w:rFonts w:cs="Times New Roman"/>
          <w:b/>
          <w:sz w:val="30"/>
          <w:szCs w:val="30"/>
        </w:rPr>
        <w:t>Контент-анализ</w:t>
      </w:r>
      <w:r>
        <w:rPr>
          <w:rFonts w:cs="Times New Roman"/>
          <w:b/>
          <w:sz w:val="30"/>
          <w:szCs w:val="30"/>
        </w:rPr>
        <w:t xml:space="preserve"> –</w:t>
      </w:r>
      <w:r w:rsidRPr="005B6472">
        <w:rPr>
          <w:b/>
          <w:bCs/>
        </w:rPr>
        <w:t xml:space="preserve"> </w:t>
      </w:r>
      <w:r w:rsidRPr="004E74BB">
        <w:rPr>
          <w:bCs/>
          <w:sz w:val="30"/>
          <w:szCs w:val="30"/>
        </w:rPr>
        <w:t>анализ содержания</w:t>
      </w:r>
      <w:r w:rsidRPr="004E74BB">
        <w:rPr>
          <w:sz w:val="30"/>
          <w:szCs w:val="30"/>
        </w:rPr>
        <w:t xml:space="preserve"> — стандартная </w:t>
      </w:r>
      <w:r w:rsidRPr="001E0271">
        <w:rPr>
          <w:rFonts w:eastAsia="Lucida Sans Unicode"/>
          <w:sz w:val="30"/>
          <w:szCs w:val="30"/>
        </w:rPr>
        <w:t>методика</w:t>
      </w:r>
      <w:r w:rsidRPr="004E74BB">
        <w:rPr>
          <w:sz w:val="30"/>
          <w:szCs w:val="30"/>
        </w:rPr>
        <w:t xml:space="preserve"> исследования в области </w:t>
      </w:r>
      <w:r w:rsidRPr="001E0271">
        <w:rPr>
          <w:rFonts w:eastAsia="Lucida Sans Unicode"/>
          <w:sz w:val="30"/>
          <w:szCs w:val="30"/>
        </w:rPr>
        <w:t>общественных наук</w:t>
      </w:r>
      <w:r w:rsidRPr="004E74BB">
        <w:rPr>
          <w:sz w:val="30"/>
          <w:szCs w:val="30"/>
        </w:rPr>
        <w:t>, предметом анализа которой является содержание текстовых массивов и продуктов коммуникативной корреспонденции.</w:t>
      </w:r>
      <w:r>
        <w:rPr>
          <w:rStyle w:val="a8"/>
          <w:sz w:val="30"/>
          <w:szCs w:val="30"/>
        </w:rPr>
        <w:footnoteReference w:id="6"/>
      </w:r>
    </w:p>
    <w:p w:rsidR="00965043" w:rsidRPr="00C20737" w:rsidRDefault="00965043" w:rsidP="00B460BF">
      <w:pPr>
        <w:pStyle w:val="a9"/>
        <w:spacing w:line="264" w:lineRule="auto"/>
        <w:ind w:firstLine="567"/>
        <w:rPr>
          <w:b/>
          <w:i/>
          <w:sz w:val="30"/>
          <w:szCs w:val="30"/>
        </w:rPr>
      </w:pPr>
      <w:r w:rsidRPr="00DA6532">
        <w:rPr>
          <w:b/>
          <w:i/>
          <w:sz w:val="30"/>
          <w:szCs w:val="30"/>
        </w:rPr>
        <w:t>Организация ис</w:t>
      </w:r>
      <w:r>
        <w:rPr>
          <w:b/>
          <w:i/>
          <w:sz w:val="30"/>
          <w:szCs w:val="30"/>
        </w:rPr>
        <w:t>следования методом контент-анализа</w:t>
      </w:r>
    </w:p>
    <w:p w:rsidR="00965043" w:rsidRDefault="00965043" w:rsidP="00AA1EA8">
      <w:pPr>
        <w:spacing w:line="264" w:lineRule="auto"/>
        <w:ind w:firstLine="567"/>
        <w:rPr>
          <w:sz w:val="30"/>
          <w:szCs w:val="30"/>
        </w:rPr>
      </w:pPr>
      <w:r>
        <w:rPr>
          <w:sz w:val="30"/>
          <w:szCs w:val="30"/>
        </w:rPr>
        <w:t>При проведении эмпирического исследования деятельности СМИ может быть проведен контент-анализ содержания ТВ материалов (сюжетов, роликов, передач), радиоматериалов, публикаций печатных и интернет изданий.</w:t>
      </w:r>
    </w:p>
    <w:p w:rsidR="00965043" w:rsidRDefault="00965043" w:rsidP="00AA1EA8">
      <w:pPr>
        <w:pStyle w:val="a9"/>
        <w:spacing w:before="0" w:beforeAutospacing="0" w:after="0" w:afterAutospacing="0" w:line="264" w:lineRule="auto"/>
        <w:ind w:firstLine="567"/>
        <w:rPr>
          <w:b/>
          <w:i/>
          <w:sz w:val="30"/>
          <w:szCs w:val="30"/>
        </w:rPr>
      </w:pPr>
      <w:r>
        <w:rPr>
          <w:b/>
          <w:i/>
          <w:sz w:val="30"/>
          <w:szCs w:val="30"/>
        </w:rPr>
        <w:t>Этапы проведения контент-анализа</w:t>
      </w:r>
    </w:p>
    <w:p w:rsidR="00965043" w:rsidRPr="007D08A1" w:rsidRDefault="00965043" w:rsidP="00AA1EA8">
      <w:pPr>
        <w:pStyle w:val="a9"/>
        <w:spacing w:before="0" w:beforeAutospacing="0" w:after="0" w:afterAutospacing="0" w:line="264" w:lineRule="auto"/>
        <w:ind w:firstLine="567"/>
        <w:rPr>
          <w:sz w:val="30"/>
          <w:szCs w:val="30"/>
        </w:rPr>
      </w:pPr>
      <w:r w:rsidRPr="007D08A1">
        <w:rPr>
          <w:sz w:val="30"/>
          <w:szCs w:val="30"/>
        </w:rPr>
        <w:t>1) определение изучаемых источников-документов (фильм, передача, газета, ролики, фотографии)</w:t>
      </w:r>
    </w:p>
    <w:p w:rsidR="00965043" w:rsidRPr="007D08A1" w:rsidRDefault="00965043" w:rsidP="00AA1EA8">
      <w:pPr>
        <w:pStyle w:val="a9"/>
        <w:spacing w:before="0" w:beforeAutospacing="0" w:after="0" w:afterAutospacing="0" w:line="264" w:lineRule="auto"/>
        <w:ind w:firstLine="567"/>
        <w:rPr>
          <w:sz w:val="30"/>
          <w:szCs w:val="30"/>
        </w:rPr>
      </w:pPr>
      <w:r w:rsidRPr="007D08A1">
        <w:rPr>
          <w:sz w:val="30"/>
          <w:szCs w:val="30"/>
        </w:rPr>
        <w:t>2) формирование выборки (определение хронологического периода и принципы отбора информации, документа)</w:t>
      </w:r>
    </w:p>
    <w:p w:rsidR="00965043" w:rsidRPr="007D08A1" w:rsidRDefault="00965043" w:rsidP="00AA1EA8">
      <w:pPr>
        <w:pStyle w:val="a9"/>
        <w:spacing w:before="0" w:beforeAutospacing="0" w:after="0" w:afterAutospacing="0" w:line="264" w:lineRule="auto"/>
        <w:ind w:firstLine="567"/>
        <w:rPr>
          <w:sz w:val="30"/>
          <w:szCs w:val="30"/>
        </w:rPr>
      </w:pPr>
      <w:r w:rsidRPr="007D08A1">
        <w:rPr>
          <w:sz w:val="30"/>
          <w:szCs w:val="30"/>
        </w:rPr>
        <w:t>Например: информационные выпуски программы «Время» Первого канала за 2011 год по 2 выпуска в неделю.</w:t>
      </w:r>
    </w:p>
    <w:p w:rsidR="00965043" w:rsidRPr="007D08A1" w:rsidRDefault="00965043" w:rsidP="00AA1EA8">
      <w:pPr>
        <w:pStyle w:val="a9"/>
        <w:spacing w:before="0" w:beforeAutospacing="0" w:line="264" w:lineRule="auto"/>
        <w:ind w:firstLine="567"/>
        <w:rPr>
          <w:sz w:val="30"/>
          <w:szCs w:val="30"/>
        </w:rPr>
      </w:pPr>
      <w:r w:rsidRPr="007D08A1">
        <w:rPr>
          <w:sz w:val="30"/>
          <w:szCs w:val="30"/>
        </w:rPr>
        <w:t>3)выделение единиц анализа (слова, темы, формы подачи материала: жанровые особенности материала, рекламные материалы)</w:t>
      </w:r>
    </w:p>
    <w:p w:rsidR="00965043" w:rsidRPr="007D08A1" w:rsidRDefault="00965043" w:rsidP="00AA1EA8">
      <w:pPr>
        <w:pStyle w:val="a9"/>
        <w:spacing w:after="0" w:afterAutospacing="0" w:line="264" w:lineRule="auto"/>
        <w:ind w:firstLine="567"/>
        <w:rPr>
          <w:sz w:val="30"/>
          <w:szCs w:val="30"/>
        </w:rPr>
      </w:pPr>
      <w:r w:rsidRPr="007D08A1">
        <w:rPr>
          <w:sz w:val="30"/>
          <w:szCs w:val="30"/>
        </w:rPr>
        <w:t xml:space="preserve">4)выделение единиц счета, которые могут совпадать с единицами анализа или выделяться специально </w:t>
      </w:r>
    </w:p>
    <w:p w:rsidR="00965043" w:rsidRPr="007D08A1" w:rsidRDefault="00965043" w:rsidP="00AA1EA8">
      <w:pPr>
        <w:pStyle w:val="a9"/>
        <w:spacing w:before="0" w:beforeAutospacing="0" w:after="0" w:afterAutospacing="0" w:line="264" w:lineRule="auto"/>
        <w:ind w:firstLine="567"/>
        <w:rPr>
          <w:sz w:val="30"/>
          <w:szCs w:val="30"/>
        </w:rPr>
      </w:pPr>
      <w:r w:rsidRPr="007D08A1">
        <w:rPr>
          <w:sz w:val="30"/>
          <w:szCs w:val="30"/>
        </w:rPr>
        <w:t xml:space="preserve">5)Непосредственно процедура подсчета </w:t>
      </w:r>
    </w:p>
    <w:p w:rsidR="00965043" w:rsidRPr="007D08A1" w:rsidRDefault="00965043" w:rsidP="00AA1EA8">
      <w:pPr>
        <w:pStyle w:val="a9"/>
        <w:spacing w:before="0" w:beforeAutospacing="0" w:line="264" w:lineRule="auto"/>
        <w:ind w:firstLine="567"/>
        <w:rPr>
          <w:sz w:val="30"/>
          <w:szCs w:val="30"/>
        </w:rPr>
      </w:pPr>
      <w:r w:rsidRPr="007D08A1">
        <w:rPr>
          <w:sz w:val="30"/>
          <w:szCs w:val="30"/>
        </w:rPr>
        <w:t xml:space="preserve">Для подсчета студенту необходимо создать таблицу, как правило, в таблице указываются изучаемый источник, единицы анализа, единицы счета </w:t>
      </w:r>
    </w:p>
    <w:p w:rsidR="00965043" w:rsidRDefault="00965043" w:rsidP="00B460BF">
      <w:pPr>
        <w:pStyle w:val="a9"/>
        <w:spacing w:line="264" w:lineRule="auto"/>
        <w:ind w:firstLine="567"/>
        <w:rPr>
          <w:i/>
          <w:sz w:val="30"/>
          <w:szCs w:val="30"/>
        </w:rPr>
      </w:pPr>
      <w:r>
        <w:rPr>
          <w:i/>
          <w:sz w:val="30"/>
          <w:szCs w:val="30"/>
        </w:rPr>
        <w:t xml:space="preserve">Пример таблицы </w:t>
      </w:r>
    </w:p>
    <w:p w:rsidR="00965043" w:rsidRPr="00F4242D" w:rsidRDefault="00AA1EA8" w:rsidP="00B460BF">
      <w:pPr>
        <w:pStyle w:val="a9"/>
        <w:spacing w:line="264" w:lineRule="auto"/>
        <w:ind w:firstLine="567"/>
        <w:rPr>
          <w:b/>
          <w:i/>
          <w:sz w:val="30"/>
          <w:szCs w:val="30"/>
        </w:rPr>
      </w:pPr>
      <w:r>
        <w:rPr>
          <w:b/>
          <w:i/>
          <w:sz w:val="30"/>
          <w:szCs w:val="30"/>
        </w:rPr>
        <w:t>Контент-анализ</w:t>
      </w:r>
      <w:r w:rsidR="00965043" w:rsidRPr="00F4242D">
        <w:rPr>
          <w:b/>
          <w:i/>
          <w:sz w:val="30"/>
          <w:szCs w:val="30"/>
        </w:rPr>
        <w:t xml:space="preserve"> информационной программы «Время» </w:t>
      </w:r>
      <w:r w:rsidR="00965043">
        <w:rPr>
          <w:b/>
          <w:i/>
          <w:sz w:val="30"/>
          <w:szCs w:val="30"/>
        </w:rPr>
        <w:t xml:space="preserve">Первый </w:t>
      </w:r>
      <w:r w:rsidR="00965043" w:rsidRPr="00F4242D">
        <w:rPr>
          <w:b/>
          <w:i/>
          <w:sz w:val="30"/>
          <w:szCs w:val="30"/>
        </w:rPr>
        <w:t xml:space="preserve">канал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2"/>
        <w:gridCol w:w="3307"/>
        <w:gridCol w:w="1762"/>
        <w:gridCol w:w="2087"/>
      </w:tblGrid>
      <w:tr w:rsidR="00965043" w:rsidRPr="009D31D4" w:rsidTr="009B2724">
        <w:tc>
          <w:tcPr>
            <w:tcW w:w="3436" w:type="dxa"/>
          </w:tcPr>
          <w:p w:rsidR="00965043" w:rsidRPr="009D31D4" w:rsidRDefault="00965043" w:rsidP="00AA1EA8">
            <w:pPr>
              <w:pStyle w:val="a9"/>
              <w:spacing w:line="264" w:lineRule="auto"/>
              <w:rPr>
                <w:i/>
                <w:sz w:val="28"/>
                <w:szCs w:val="28"/>
              </w:rPr>
            </w:pPr>
            <w:r w:rsidRPr="009D31D4">
              <w:rPr>
                <w:i/>
                <w:sz w:val="28"/>
                <w:szCs w:val="28"/>
              </w:rPr>
              <w:t xml:space="preserve">Дата выхода в эфир </w:t>
            </w:r>
          </w:p>
        </w:tc>
        <w:tc>
          <w:tcPr>
            <w:tcW w:w="3436" w:type="dxa"/>
          </w:tcPr>
          <w:p w:rsidR="00965043" w:rsidRPr="009D31D4" w:rsidRDefault="00965043" w:rsidP="00AA1EA8">
            <w:pPr>
              <w:pStyle w:val="a9"/>
              <w:spacing w:line="264" w:lineRule="auto"/>
              <w:rPr>
                <w:i/>
                <w:sz w:val="28"/>
                <w:szCs w:val="28"/>
              </w:rPr>
            </w:pPr>
            <w:r w:rsidRPr="009D31D4">
              <w:rPr>
                <w:i/>
                <w:sz w:val="28"/>
                <w:szCs w:val="28"/>
              </w:rPr>
              <w:t xml:space="preserve">Единица анализа – тема: сюжеты посвященные выборам в Государственную Думу </w:t>
            </w:r>
          </w:p>
        </w:tc>
        <w:tc>
          <w:tcPr>
            <w:tcW w:w="3436" w:type="dxa"/>
            <w:gridSpan w:val="2"/>
          </w:tcPr>
          <w:p w:rsidR="00965043" w:rsidRPr="009D31D4" w:rsidRDefault="00965043" w:rsidP="00AA1EA8">
            <w:pPr>
              <w:pStyle w:val="a9"/>
              <w:spacing w:line="264" w:lineRule="auto"/>
              <w:rPr>
                <w:i/>
                <w:sz w:val="28"/>
                <w:szCs w:val="28"/>
              </w:rPr>
            </w:pPr>
            <w:r w:rsidRPr="009D31D4">
              <w:rPr>
                <w:i/>
                <w:sz w:val="28"/>
                <w:szCs w:val="28"/>
              </w:rPr>
              <w:t xml:space="preserve">Единица счета: упоминание словосочетания Болотная площадь </w:t>
            </w:r>
          </w:p>
        </w:tc>
      </w:tr>
      <w:tr w:rsidR="00965043" w:rsidRPr="009D31D4" w:rsidTr="009B2724">
        <w:tc>
          <w:tcPr>
            <w:tcW w:w="3436" w:type="dxa"/>
          </w:tcPr>
          <w:p w:rsidR="00965043" w:rsidRPr="009D31D4" w:rsidRDefault="00965043" w:rsidP="00AA1EA8">
            <w:pPr>
              <w:pStyle w:val="a9"/>
              <w:spacing w:line="264" w:lineRule="auto"/>
              <w:rPr>
                <w:i/>
                <w:sz w:val="28"/>
                <w:szCs w:val="28"/>
              </w:rPr>
            </w:pPr>
          </w:p>
        </w:tc>
        <w:tc>
          <w:tcPr>
            <w:tcW w:w="3436" w:type="dxa"/>
          </w:tcPr>
          <w:p w:rsidR="00965043" w:rsidRPr="009D31D4" w:rsidRDefault="00965043" w:rsidP="00AA1EA8">
            <w:pPr>
              <w:pStyle w:val="a9"/>
              <w:spacing w:line="264" w:lineRule="auto"/>
              <w:rPr>
                <w:i/>
                <w:sz w:val="28"/>
                <w:szCs w:val="28"/>
              </w:rPr>
            </w:pPr>
          </w:p>
        </w:tc>
        <w:tc>
          <w:tcPr>
            <w:tcW w:w="1718" w:type="dxa"/>
          </w:tcPr>
          <w:p w:rsidR="00965043" w:rsidRPr="009D31D4" w:rsidRDefault="00965043" w:rsidP="00AA1EA8">
            <w:pPr>
              <w:pStyle w:val="a9"/>
              <w:spacing w:line="264" w:lineRule="auto"/>
              <w:rPr>
                <w:i/>
                <w:sz w:val="28"/>
                <w:szCs w:val="28"/>
              </w:rPr>
            </w:pPr>
            <w:r w:rsidRPr="009D31D4">
              <w:rPr>
                <w:i/>
                <w:sz w:val="28"/>
                <w:szCs w:val="28"/>
              </w:rPr>
              <w:t xml:space="preserve">Частота упоминания абсолютная, раз </w:t>
            </w:r>
          </w:p>
        </w:tc>
        <w:tc>
          <w:tcPr>
            <w:tcW w:w="1718" w:type="dxa"/>
          </w:tcPr>
          <w:p w:rsidR="00965043" w:rsidRPr="009D31D4" w:rsidRDefault="00965043" w:rsidP="00AA1EA8">
            <w:pPr>
              <w:pStyle w:val="a9"/>
              <w:spacing w:line="264" w:lineRule="auto"/>
              <w:rPr>
                <w:i/>
                <w:sz w:val="28"/>
                <w:szCs w:val="28"/>
              </w:rPr>
            </w:pPr>
            <w:r w:rsidRPr="009D31D4">
              <w:rPr>
                <w:i/>
                <w:sz w:val="28"/>
                <w:szCs w:val="28"/>
              </w:rPr>
              <w:t>Частота упоминания относительная %</w:t>
            </w:r>
          </w:p>
        </w:tc>
      </w:tr>
    </w:tbl>
    <w:p w:rsidR="00965043" w:rsidRPr="004E74BB" w:rsidRDefault="00965043" w:rsidP="00B460BF">
      <w:pPr>
        <w:spacing w:line="264" w:lineRule="auto"/>
        <w:ind w:firstLine="567"/>
        <w:jc w:val="both"/>
        <w:rPr>
          <w:rFonts w:cs="Times New Roman"/>
          <w:b/>
          <w:sz w:val="30"/>
          <w:szCs w:val="30"/>
        </w:rPr>
      </w:pPr>
    </w:p>
    <w:p w:rsidR="00965043" w:rsidRDefault="00965043" w:rsidP="00B460BF">
      <w:pPr>
        <w:spacing w:line="264" w:lineRule="auto"/>
        <w:ind w:firstLine="567"/>
        <w:jc w:val="both"/>
        <w:rPr>
          <w:sz w:val="30"/>
          <w:szCs w:val="30"/>
        </w:rPr>
      </w:pPr>
      <w:r w:rsidRPr="003A025E">
        <w:rPr>
          <w:rFonts w:cs="Times New Roman"/>
          <w:b/>
          <w:sz w:val="30"/>
          <w:szCs w:val="30"/>
        </w:rPr>
        <w:t>Проведения эксперимента (реального, модельного, мысленного)</w:t>
      </w:r>
      <w:r w:rsidRPr="009D3CF0">
        <w:t xml:space="preserve"> </w:t>
      </w:r>
      <w:r>
        <w:t xml:space="preserve">- </w:t>
      </w:r>
      <w:r w:rsidRPr="001E0271">
        <w:rPr>
          <w:rFonts w:eastAsia="Lucida Sans Unicode"/>
          <w:sz w:val="30"/>
          <w:szCs w:val="30"/>
        </w:rPr>
        <w:t>опыт</w:t>
      </w:r>
      <w:r w:rsidRPr="009D3CF0">
        <w:rPr>
          <w:sz w:val="30"/>
          <w:szCs w:val="30"/>
        </w:rPr>
        <w:t xml:space="preserve"> для получения новых </w:t>
      </w:r>
      <w:r w:rsidRPr="001E0271">
        <w:rPr>
          <w:rFonts w:eastAsia="Lucida Sans Unicode"/>
          <w:sz w:val="30"/>
          <w:szCs w:val="30"/>
        </w:rPr>
        <w:t>научных</w:t>
      </w:r>
      <w:r w:rsidRPr="009D3CF0">
        <w:rPr>
          <w:sz w:val="30"/>
          <w:szCs w:val="30"/>
        </w:rPr>
        <w:t xml:space="preserve"> </w:t>
      </w:r>
      <w:r w:rsidRPr="001E0271">
        <w:rPr>
          <w:rFonts w:eastAsia="Lucida Sans Unicode"/>
          <w:sz w:val="30"/>
          <w:szCs w:val="30"/>
        </w:rPr>
        <w:t>знаний</w:t>
      </w:r>
      <w:r w:rsidRPr="009D3CF0">
        <w:rPr>
          <w:sz w:val="30"/>
          <w:szCs w:val="30"/>
        </w:rPr>
        <w:t xml:space="preserve"> посредством целенаправленного вмешательства исследователя в жизнедеятельность испытуемого.</w:t>
      </w:r>
      <w:r>
        <w:rPr>
          <w:rStyle w:val="a8"/>
          <w:sz w:val="30"/>
          <w:szCs w:val="30"/>
        </w:rPr>
        <w:footnoteReference w:id="7"/>
      </w:r>
    </w:p>
    <w:p w:rsidR="00965043" w:rsidRDefault="00965043" w:rsidP="00B460BF">
      <w:pPr>
        <w:spacing w:line="264" w:lineRule="auto"/>
        <w:ind w:firstLine="567"/>
        <w:jc w:val="both"/>
        <w:rPr>
          <w:sz w:val="30"/>
          <w:szCs w:val="30"/>
        </w:rPr>
      </w:pPr>
      <w:r>
        <w:rPr>
          <w:sz w:val="30"/>
          <w:szCs w:val="30"/>
        </w:rPr>
        <w:t xml:space="preserve">В исследовании СМИ, как правило, используют </w:t>
      </w:r>
      <w:r w:rsidRPr="0017094F">
        <w:rPr>
          <w:b/>
          <w:bCs/>
          <w:sz w:val="30"/>
          <w:szCs w:val="30"/>
        </w:rPr>
        <w:t>модели́рование</w:t>
      </w:r>
      <w:r w:rsidRPr="0017094F">
        <w:rPr>
          <w:sz w:val="30"/>
          <w:szCs w:val="30"/>
        </w:rPr>
        <w:t xml:space="preserve"> — исследование объектов познания на их </w:t>
      </w:r>
      <w:r w:rsidRPr="001E0271">
        <w:rPr>
          <w:rFonts w:eastAsia="Lucida Sans Unicode"/>
          <w:sz w:val="30"/>
          <w:szCs w:val="30"/>
        </w:rPr>
        <w:t>моделях</w:t>
      </w:r>
      <w:r w:rsidRPr="0017094F">
        <w:rPr>
          <w:sz w:val="30"/>
          <w:szCs w:val="30"/>
        </w:rPr>
        <w:t>; построение моделей реально существующих предм</w:t>
      </w:r>
      <w:r>
        <w:rPr>
          <w:sz w:val="30"/>
          <w:szCs w:val="30"/>
        </w:rPr>
        <w:t>етов и явлений (модель организации деятельности телеканала</w:t>
      </w:r>
      <w:r w:rsidRPr="0017094F">
        <w:rPr>
          <w:sz w:val="30"/>
          <w:szCs w:val="30"/>
        </w:rPr>
        <w:t xml:space="preserve">, </w:t>
      </w:r>
      <w:r>
        <w:rPr>
          <w:sz w:val="30"/>
          <w:szCs w:val="30"/>
        </w:rPr>
        <w:t xml:space="preserve">модель продвижения СМИ на информационном рынке, модель творческой деятельности журналиста-международника). </w:t>
      </w:r>
    </w:p>
    <w:p w:rsidR="00965043" w:rsidRPr="006346AF" w:rsidRDefault="00965043" w:rsidP="00AA1EA8">
      <w:pPr>
        <w:spacing w:before="100" w:beforeAutospacing="1" w:after="100" w:afterAutospacing="1" w:line="264" w:lineRule="auto"/>
        <w:rPr>
          <w:rFonts w:cs="Times New Roman"/>
          <w:sz w:val="30"/>
          <w:szCs w:val="30"/>
          <w:lang w:bidi="ar-SA"/>
        </w:rPr>
      </w:pPr>
      <w:r w:rsidRPr="006346AF">
        <w:rPr>
          <w:rFonts w:cs="Times New Roman"/>
          <w:sz w:val="30"/>
          <w:szCs w:val="30"/>
          <w:lang w:bidi="ar-SA"/>
        </w:rPr>
        <w:t>Процесс моделирования включает три элемента:</w:t>
      </w:r>
    </w:p>
    <w:p w:rsidR="00965043" w:rsidRPr="006346AF" w:rsidRDefault="00965043" w:rsidP="00AA1EA8">
      <w:pPr>
        <w:numPr>
          <w:ilvl w:val="0"/>
          <w:numId w:val="24"/>
        </w:numPr>
        <w:spacing w:before="100" w:beforeAutospacing="1" w:after="100" w:afterAutospacing="1" w:line="264" w:lineRule="auto"/>
        <w:ind w:firstLine="0"/>
        <w:rPr>
          <w:rFonts w:cs="Times New Roman"/>
          <w:sz w:val="30"/>
          <w:szCs w:val="30"/>
          <w:lang w:bidi="ar-SA"/>
        </w:rPr>
      </w:pPr>
      <w:r w:rsidRPr="006346AF">
        <w:rPr>
          <w:rFonts w:cs="Times New Roman"/>
          <w:sz w:val="30"/>
          <w:szCs w:val="30"/>
          <w:lang w:bidi="ar-SA"/>
        </w:rPr>
        <w:t>субъект (исследователь),</w:t>
      </w:r>
    </w:p>
    <w:p w:rsidR="00965043" w:rsidRPr="006346AF" w:rsidRDefault="00965043" w:rsidP="00AA1EA8">
      <w:pPr>
        <w:numPr>
          <w:ilvl w:val="0"/>
          <w:numId w:val="24"/>
        </w:numPr>
        <w:spacing w:before="100" w:beforeAutospacing="1" w:after="100" w:afterAutospacing="1" w:line="264" w:lineRule="auto"/>
        <w:ind w:firstLine="0"/>
        <w:rPr>
          <w:rFonts w:cs="Times New Roman"/>
          <w:sz w:val="30"/>
          <w:szCs w:val="30"/>
          <w:lang w:bidi="ar-SA"/>
        </w:rPr>
      </w:pPr>
      <w:r w:rsidRPr="006346AF">
        <w:rPr>
          <w:rFonts w:cs="Times New Roman"/>
          <w:sz w:val="30"/>
          <w:szCs w:val="30"/>
          <w:lang w:bidi="ar-SA"/>
        </w:rPr>
        <w:t>объект исследования,</w:t>
      </w:r>
    </w:p>
    <w:p w:rsidR="00965043" w:rsidRPr="006346AF" w:rsidRDefault="00965043" w:rsidP="00AA1EA8">
      <w:pPr>
        <w:numPr>
          <w:ilvl w:val="0"/>
          <w:numId w:val="24"/>
        </w:numPr>
        <w:spacing w:before="100" w:beforeAutospacing="1" w:after="100" w:afterAutospacing="1" w:line="264" w:lineRule="auto"/>
        <w:ind w:firstLine="0"/>
        <w:rPr>
          <w:rFonts w:cs="Times New Roman"/>
          <w:sz w:val="30"/>
          <w:szCs w:val="30"/>
          <w:lang w:bidi="ar-SA"/>
        </w:rPr>
      </w:pPr>
      <w:r w:rsidRPr="006346AF">
        <w:rPr>
          <w:rFonts w:cs="Times New Roman"/>
          <w:sz w:val="30"/>
          <w:szCs w:val="30"/>
          <w:lang w:bidi="ar-SA"/>
        </w:rPr>
        <w:t>модель, определяющую (отражающую) отношения познающего субъекта и познаваемого объекта.</w:t>
      </w:r>
    </w:p>
    <w:p w:rsidR="00965043" w:rsidRDefault="00965043" w:rsidP="00B460BF">
      <w:pPr>
        <w:spacing w:line="264" w:lineRule="auto"/>
        <w:ind w:firstLine="567"/>
        <w:jc w:val="both"/>
        <w:rPr>
          <w:sz w:val="30"/>
          <w:szCs w:val="30"/>
        </w:rPr>
      </w:pPr>
      <w:r>
        <w:rPr>
          <w:rFonts w:cs="Times New Roman"/>
          <w:b/>
          <w:sz w:val="30"/>
          <w:szCs w:val="30"/>
        </w:rPr>
        <w:t>С</w:t>
      </w:r>
      <w:r w:rsidRPr="003A025E">
        <w:rPr>
          <w:rFonts w:cs="Times New Roman"/>
          <w:b/>
          <w:sz w:val="30"/>
          <w:szCs w:val="30"/>
        </w:rPr>
        <w:t xml:space="preserve">равнительный анализ </w:t>
      </w:r>
      <w:r w:rsidRPr="00D96274">
        <w:rPr>
          <w:rFonts w:cs="Times New Roman"/>
          <w:b/>
          <w:sz w:val="30"/>
          <w:szCs w:val="30"/>
        </w:rPr>
        <w:t xml:space="preserve">- </w:t>
      </w:r>
      <w:r w:rsidRPr="00D96274">
        <w:rPr>
          <w:sz w:val="30"/>
          <w:szCs w:val="30"/>
        </w:rPr>
        <w:t xml:space="preserve">операция мысленного или реального расчленения целого (вещи, свойства, процесса или отношения между предметами) на составные части, </w:t>
      </w:r>
      <w:r>
        <w:rPr>
          <w:sz w:val="30"/>
          <w:szCs w:val="30"/>
        </w:rPr>
        <w:t xml:space="preserve">а также выявления </w:t>
      </w:r>
      <w:r w:rsidRPr="00D96274">
        <w:rPr>
          <w:sz w:val="30"/>
          <w:szCs w:val="30"/>
        </w:rPr>
        <w:t>суждений о сходстве или различии объектов</w:t>
      </w:r>
      <w:r>
        <w:rPr>
          <w:sz w:val="30"/>
          <w:szCs w:val="30"/>
        </w:rPr>
        <w:t>.</w:t>
      </w:r>
    </w:p>
    <w:p w:rsidR="00965043" w:rsidRDefault="00965043" w:rsidP="00B460BF">
      <w:pPr>
        <w:spacing w:line="264" w:lineRule="auto"/>
        <w:ind w:firstLine="567"/>
        <w:jc w:val="both"/>
        <w:rPr>
          <w:sz w:val="30"/>
          <w:szCs w:val="30"/>
        </w:rPr>
      </w:pPr>
      <w:r>
        <w:rPr>
          <w:sz w:val="30"/>
          <w:szCs w:val="30"/>
        </w:rPr>
        <w:t xml:space="preserve">Для операции сравнительного анализа деятельности СМИ студенту необходимо выделить источники исследования, единицы сравнения. Также рекомендуем заносить результаты сравнительного анализа в заранее подготовленную таблицу. </w:t>
      </w:r>
    </w:p>
    <w:p w:rsidR="00965043" w:rsidRDefault="00965043" w:rsidP="00B460BF">
      <w:pPr>
        <w:spacing w:line="264" w:lineRule="auto"/>
        <w:ind w:firstLine="567"/>
        <w:jc w:val="both"/>
        <w:rPr>
          <w:sz w:val="30"/>
          <w:szCs w:val="30"/>
        </w:rPr>
      </w:pPr>
    </w:p>
    <w:p w:rsidR="00965043" w:rsidRPr="00D07124" w:rsidRDefault="00965043" w:rsidP="00B460BF">
      <w:pPr>
        <w:spacing w:line="264" w:lineRule="auto"/>
        <w:ind w:firstLine="567"/>
        <w:jc w:val="both"/>
        <w:rPr>
          <w:i/>
          <w:sz w:val="30"/>
          <w:szCs w:val="30"/>
        </w:rPr>
      </w:pPr>
      <w:r w:rsidRPr="00D07124">
        <w:rPr>
          <w:i/>
          <w:sz w:val="30"/>
          <w:szCs w:val="30"/>
        </w:rPr>
        <w:t xml:space="preserve">Пример таблицы </w:t>
      </w:r>
    </w:p>
    <w:p w:rsidR="00965043" w:rsidRDefault="00965043" w:rsidP="00B460BF">
      <w:pPr>
        <w:spacing w:line="264" w:lineRule="auto"/>
        <w:ind w:firstLine="567"/>
        <w:jc w:val="center"/>
        <w:rPr>
          <w:i/>
          <w:sz w:val="30"/>
          <w:szCs w:val="30"/>
        </w:rPr>
      </w:pPr>
      <w:r w:rsidRPr="00D07124">
        <w:rPr>
          <w:i/>
          <w:sz w:val="30"/>
          <w:szCs w:val="30"/>
        </w:rPr>
        <w:t>Сравнительная таблица сюжетов новостных телепрограмм «Вести Татарстан» (ГТРК-Татарстан) и «Новости Татарстана» (ТНВ)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1472"/>
        <w:gridCol w:w="1472"/>
        <w:gridCol w:w="1473"/>
        <w:gridCol w:w="1473"/>
        <w:gridCol w:w="1473"/>
        <w:gridCol w:w="1473"/>
      </w:tblGrid>
      <w:tr w:rsidR="00965043" w:rsidRPr="009D31D4" w:rsidTr="009B2724">
        <w:tc>
          <w:tcPr>
            <w:tcW w:w="1472" w:type="dxa"/>
          </w:tcPr>
          <w:p w:rsidR="00965043" w:rsidRPr="009D31D4" w:rsidRDefault="00965043" w:rsidP="00AA1EA8">
            <w:pPr>
              <w:spacing w:line="264" w:lineRule="auto"/>
              <w:jc w:val="both"/>
              <w:rPr>
                <w:i/>
                <w:sz w:val="28"/>
                <w:szCs w:val="28"/>
              </w:rPr>
            </w:pPr>
          </w:p>
        </w:tc>
        <w:tc>
          <w:tcPr>
            <w:tcW w:w="4417" w:type="dxa"/>
            <w:gridSpan w:val="3"/>
          </w:tcPr>
          <w:p w:rsidR="00965043" w:rsidRPr="009D31D4" w:rsidRDefault="00965043" w:rsidP="00AA1EA8">
            <w:pPr>
              <w:spacing w:line="264" w:lineRule="auto"/>
              <w:jc w:val="center"/>
              <w:rPr>
                <w:i/>
                <w:sz w:val="28"/>
                <w:szCs w:val="28"/>
              </w:rPr>
            </w:pPr>
            <w:r w:rsidRPr="009D31D4">
              <w:rPr>
                <w:i/>
                <w:sz w:val="28"/>
                <w:szCs w:val="28"/>
              </w:rPr>
              <w:t>Вести Татарстана</w:t>
            </w:r>
          </w:p>
        </w:tc>
        <w:tc>
          <w:tcPr>
            <w:tcW w:w="4419" w:type="dxa"/>
            <w:gridSpan w:val="3"/>
          </w:tcPr>
          <w:p w:rsidR="00965043" w:rsidRPr="009D31D4" w:rsidRDefault="00965043" w:rsidP="00AA1EA8">
            <w:pPr>
              <w:spacing w:line="264" w:lineRule="auto"/>
              <w:jc w:val="center"/>
              <w:rPr>
                <w:i/>
                <w:sz w:val="28"/>
                <w:szCs w:val="28"/>
              </w:rPr>
            </w:pPr>
            <w:r w:rsidRPr="009D31D4">
              <w:rPr>
                <w:i/>
                <w:sz w:val="28"/>
                <w:szCs w:val="28"/>
              </w:rPr>
              <w:t>Новости Татарстана</w:t>
            </w:r>
          </w:p>
        </w:tc>
      </w:tr>
      <w:tr w:rsidR="00965043" w:rsidRPr="009D31D4" w:rsidTr="009B2724">
        <w:tc>
          <w:tcPr>
            <w:tcW w:w="1472" w:type="dxa"/>
          </w:tcPr>
          <w:p w:rsidR="00965043" w:rsidRPr="009D31D4" w:rsidRDefault="00965043" w:rsidP="00AA1EA8">
            <w:pPr>
              <w:spacing w:line="264" w:lineRule="auto"/>
              <w:jc w:val="both"/>
              <w:rPr>
                <w:i/>
                <w:sz w:val="28"/>
                <w:szCs w:val="28"/>
              </w:rPr>
            </w:pPr>
            <w:r w:rsidRPr="009D31D4">
              <w:rPr>
                <w:i/>
                <w:sz w:val="28"/>
                <w:szCs w:val="28"/>
              </w:rPr>
              <w:t>Дата выхода в эфир</w:t>
            </w:r>
          </w:p>
        </w:tc>
        <w:tc>
          <w:tcPr>
            <w:tcW w:w="1472" w:type="dxa"/>
          </w:tcPr>
          <w:p w:rsidR="00965043" w:rsidRPr="009D31D4" w:rsidRDefault="00965043" w:rsidP="00AA1EA8">
            <w:pPr>
              <w:spacing w:line="264" w:lineRule="auto"/>
              <w:jc w:val="both"/>
              <w:rPr>
                <w:i/>
                <w:sz w:val="28"/>
                <w:szCs w:val="28"/>
              </w:rPr>
            </w:pPr>
            <w:r w:rsidRPr="009D31D4">
              <w:rPr>
                <w:i/>
                <w:sz w:val="28"/>
                <w:szCs w:val="28"/>
              </w:rPr>
              <w:t xml:space="preserve">Тематика сюжетов </w:t>
            </w:r>
          </w:p>
        </w:tc>
        <w:tc>
          <w:tcPr>
            <w:tcW w:w="1472" w:type="dxa"/>
          </w:tcPr>
          <w:p w:rsidR="00965043" w:rsidRPr="009D31D4" w:rsidRDefault="00965043" w:rsidP="00AA1EA8">
            <w:pPr>
              <w:spacing w:line="264" w:lineRule="auto"/>
              <w:jc w:val="both"/>
              <w:rPr>
                <w:i/>
                <w:sz w:val="28"/>
                <w:szCs w:val="28"/>
              </w:rPr>
            </w:pPr>
            <w:r w:rsidRPr="009D31D4">
              <w:rPr>
                <w:i/>
                <w:sz w:val="28"/>
                <w:szCs w:val="28"/>
              </w:rPr>
              <w:t xml:space="preserve">Видеоряд </w:t>
            </w:r>
          </w:p>
        </w:tc>
        <w:tc>
          <w:tcPr>
            <w:tcW w:w="1473" w:type="dxa"/>
          </w:tcPr>
          <w:p w:rsidR="00965043" w:rsidRPr="009D31D4" w:rsidRDefault="00965043" w:rsidP="00AA1EA8">
            <w:pPr>
              <w:spacing w:line="264" w:lineRule="auto"/>
              <w:jc w:val="both"/>
              <w:rPr>
                <w:i/>
                <w:sz w:val="28"/>
                <w:szCs w:val="28"/>
              </w:rPr>
            </w:pPr>
            <w:r w:rsidRPr="009D31D4">
              <w:rPr>
                <w:i/>
                <w:sz w:val="28"/>
                <w:szCs w:val="28"/>
              </w:rPr>
              <w:t xml:space="preserve">Звукоряд </w:t>
            </w:r>
          </w:p>
        </w:tc>
        <w:tc>
          <w:tcPr>
            <w:tcW w:w="1473" w:type="dxa"/>
          </w:tcPr>
          <w:p w:rsidR="00965043" w:rsidRPr="009D31D4" w:rsidRDefault="00965043" w:rsidP="00AA1EA8">
            <w:pPr>
              <w:spacing w:line="264" w:lineRule="auto"/>
              <w:jc w:val="both"/>
              <w:rPr>
                <w:i/>
                <w:sz w:val="28"/>
                <w:szCs w:val="28"/>
              </w:rPr>
            </w:pPr>
            <w:r w:rsidRPr="009D31D4">
              <w:rPr>
                <w:i/>
                <w:sz w:val="28"/>
                <w:szCs w:val="28"/>
              </w:rPr>
              <w:t>Тематика сюжетов</w:t>
            </w:r>
          </w:p>
        </w:tc>
        <w:tc>
          <w:tcPr>
            <w:tcW w:w="1473" w:type="dxa"/>
          </w:tcPr>
          <w:p w:rsidR="00965043" w:rsidRPr="009D31D4" w:rsidRDefault="00965043" w:rsidP="00AA1EA8">
            <w:pPr>
              <w:spacing w:line="264" w:lineRule="auto"/>
              <w:jc w:val="both"/>
              <w:rPr>
                <w:i/>
                <w:sz w:val="28"/>
                <w:szCs w:val="28"/>
              </w:rPr>
            </w:pPr>
            <w:r w:rsidRPr="009D31D4">
              <w:rPr>
                <w:i/>
                <w:sz w:val="28"/>
                <w:szCs w:val="28"/>
              </w:rPr>
              <w:t>Видеоряд</w:t>
            </w:r>
          </w:p>
        </w:tc>
        <w:tc>
          <w:tcPr>
            <w:tcW w:w="1473" w:type="dxa"/>
          </w:tcPr>
          <w:p w:rsidR="00965043" w:rsidRPr="009D31D4" w:rsidRDefault="00965043" w:rsidP="00AA1EA8">
            <w:pPr>
              <w:spacing w:line="264" w:lineRule="auto"/>
              <w:jc w:val="both"/>
              <w:rPr>
                <w:i/>
                <w:sz w:val="28"/>
                <w:szCs w:val="28"/>
              </w:rPr>
            </w:pPr>
            <w:r w:rsidRPr="009D31D4">
              <w:rPr>
                <w:i/>
                <w:sz w:val="28"/>
                <w:szCs w:val="28"/>
              </w:rPr>
              <w:t>Звукоряд</w:t>
            </w:r>
          </w:p>
        </w:tc>
      </w:tr>
    </w:tbl>
    <w:p w:rsidR="007C6568" w:rsidRDefault="007C6568" w:rsidP="00B460BF">
      <w:pPr>
        <w:spacing w:line="264" w:lineRule="auto"/>
        <w:ind w:firstLine="567"/>
        <w:rPr>
          <w:rFonts w:cs="Times New Roman"/>
          <w:b/>
          <w:sz w:val="30"/>
          <w:szCs w:val="30"/>
        </w:rPr>
      </w:pPr>
    </w:p>
    <w:p w:rsidR="007C6568" w:rsidRDefault="007C6568" w:rsidP="00B460BF">
      <w:pPr>
        <w:spacing w:line="264" w:lineRule="auto"/>
        <w:ind w:firstLine="567"/>
        <w:jc w:val="center"/>
        <w:rPr>
          <w:rFonts w:cs="Times New Roman"/>
          <w:b/>
          <w:sz w:val="30"/>
          <w:szCs w:val="30"/>
        </w:rPr>
      </w:pPr>
    </w:p>
    <w:p w:rsidR="006F6971" w:rsidRDefault="00766020" w:rsidP="00B23C4A">
      <w:pPr>
        <w:spacing w:line="264" w:lineRule="auto"/>
        <w:ind w:firstLine="567"/>
        <w:jc w:val="both"/>
        <w:rPr>
          <w:rFonts w:cs="Times New Roman"/>
          <w:b/>
          <w:sz w:val="30"/>
          <w:szCs w:val="30"/>
        </w:rPr>
      </w:pPr>
      <w:r>
        <w:rPr>
          <w:rFonts w:cs="Times New Roman"/>
          <w:b/>
          <w:sz w:val="30"/>
          <w:szCs w:val="30"/>
        </w:rPr>
        <w:t>1.3</w:t>
      </w:r>
      <w:r w:rsidR="00F22037" w:rsidRPr="00E54A4C">
        <w:rPr>
          <w:rFonts w:cs="Times New Roman"/>
          <w:b/>
          <w:sz w:val="30"/>
          <w:szCs w:val="30"/>
        </w:rPr>
        <w:t xml:space="preserve">. </w:t>
      </w:r>
      <w:r w:rsidR="006F6971" w:rsidRPr="00E54A4C">
        <w:rPr>
          <w:rFonts w:cs="Times New Roman"/>
          <w:b/>
          <w:sz w:val="30"/>
          <w:szCs w:val="30"/>
        </w:rPr>
        <w:t>В</w:t>
      </w:r>
      <w:r w:rsidR="0082741E" w:rsidRPr="00E54A4C">
        <w:rPr>
          <w:rFonts w:cs="Times New Roman"/>
          <w:b/>
          <w:sz w:val="30"/>
          <w:szCs w:val="30"/>
        </w:rPr>
        <w:t xml:space="preserve">иды, </w:t>
      </w:r>
      <w:r w:rsidR="006F6971" w:rsidRPr="00E54A4C">
        <w:rPr>
          <w:rFonts w:cs="Times New Roman"/>
          <w:b/>
          <w:sz w:val="30"/>
          <w:szCs w:val="30"/>
        </w:rPr>
        <w:t>этапы</w:t>
      </w:r>
      <w:r w:rsidR="0082741E" w:rsidRPr="00E54A4C">
        <w:rPr>
          <w:rFonts w:cs="Times New Roman"/>
          <w:b/>
          <w:sz w:val="30"/>
          <w:szCs w:val="30"/>
        </w:rPr>
        <w:t xml:space="preserve"> и разделы</w:t>
      </w:r>
      <w:r w:rsidR="006F6971" w:rsidRPr="00E54A4C">
        <w:rPr>
          <w:rFonts w:cs="Times New Roman"/>
          <w:b/>
          <w:sz w:val="30"/>
          <w:szCs w:val="30"/>
        </w:rPr>
        <w:t xml:space="preserve"> курсового исследования</w:t>
      </w:r>
    </w:p>
    <w:p w:rsidR="00C25A08" w:rsidRPr="00E54A4C" w:rsidRDefault="002900D8" w:rsidP="00B23C4A">
      <w:pPr>
        <w:spacing w:line="264" w:lineRule="auto"/>
        <w:ind w:firstLine="567"/>
        <w:jc w:val="both"/>
        <w:rPr>
          <w:rFonts w:cs="Times New Roman"/>
          <w:sz w:val="30"/>
          <w:szCs w:val="30"/>
        </w:rPr>
      </w:pPr>
      <w:r>
        <w:rPr>
          <w:rFonts w:cs="Times New Roman"/>
          <w:b/>
          <w:sz w:val="30"/>
          <w:szCs w:val="30"/>
        </w:rPr>
        <w:t>Студенты</w:t>
      </w:r>
      <w:r>
        <w:rPr>
          <w:rFonts w:cs="Times New Roman"/>
          <w:sz w:val="30"/>
          <w:szCs w:val="30"/>
        </w:rPr>
        <w:t>-бакалавры по профилям «телевидение» и «международная журналистика» могут выполнять два вида курсовой работы</w:t>
      </w:r>
      <w:r w:rsidR="0082741E" w:rsidRPr="00E54A4C">
        <w:rPr>
          <w:rFonts w:cs="Times New Roman"/>
          <w:sz w:val="30"/>
          <w:szCs w:val="30"/>
        </w:rPr>
        <w:t>:</w:t>
      </w:r>
      <w:r w:rsidR="0082741E" w:rsidRPr="00E54A4C">
        <w:rPr>
          <w:rStyle w:val="a8"/>
          <w:rFonts w:cs="Times New Roman"/>
          <w:sz w:val="30"/>
          <w:szCs w:val="30"/>
        </w:rPr>
        <w:footnoteReference w:id="8"/>
      </w:r>
    </w:p>
    <w:p w:rsidR="006F6971" w:rsidRPr="00E54A4C" w:rsidRDefault="00C25A08" w:rsidP="00B23C4A">
      <w:pPr>
        <w:spacing w:line="264" w:lineRule="auto"/>
        <w:ind w:firstLine="567"/>
        <w:jc w:val="both"/>
        <w:rPr>
          <w:rFonts w:cs="Times New Roman"/>
          <w:sz w:val="30"/>
          <w:szCs w:val="30"/>
        </w:rPr>
      </w:pPr>
      <w:r w:rsidRPr="00E54A4C">
        <w:rPr>
          <w:rFonts w:cs="Times New Roman"/>
          <w:sz w:val="30"/>
          <w:szCs w:val="30"/>
        </w:rPr>
        <w:t>- ку</w:t>
      </w:r>
      <w:r w:rsidR="00B23C4A">
        <w:rPr>
          <w:rFonts w:cs="Times New Roman"/>
          <w:sz w:val="30"/>
          <w:szCs w:val="30"/>
        </w:rPr>
        <w:t xml:space="preserve">рсовая работа по специальности </w:t>
      </w:r>
    </w:p>
    <w:p w:rsidR="00C25A08" w:rsidRPr="00E54A4C" w:rsidRDefault="00C25A08" w:rsidP="00B460BF">
      <w:pPr>
        <w:spacing w:line="264" w:lineRule="auto"/>
        <w:ind w:firstLine="567"/>
        <w:jc w:val="both"/>
        <w:rPr>
          <w:rFonts w:cs="Times New Roman"/>
          <w:sz w:val="30"/>
          <w:szCs w:val="30"/>
        </w:rPr>
      </w:pPr>
      <w:r w:rsidRPr="00E54A4C">
        <w:rPr>
          <w:rFonts w:cs="Times New Roman"/>
          <w:sz w:val="30"/>
          <w:szCs w:val="30"/>
        </w:rPr>
        <w:t xml:space="preserve">-курсовая работа по дисциплине учебного плана </w:t>
      </w:r>
    </w:p>
    <w:p w:rsidR="0054368A" w:rsidRPr="00E54A4C" w:rsidRDefault="00C25A08" w:rsidP="00B460BF">
      <w:pPr>
        <w:spacing w:line="264" w:lineRule="auto"/>
        <w:ind w:firstLine="567"/>
        <w:jc w:val="both"/>
        <w:rPr>
          <w:rFonts w:cs="Times New Roman"/>
          <w:sz w:val="30"/>
          <w:szCs w:val="30"/>
        </w:rPr>
      </w:pPr>
      <w:r w:rsidRPr="00E54A4C">
        <w:rPr>
          <w:rFonts w:cs="Times New Roman"/>
          <w:b/>
          <w:i/>
          <w:sz w:val="30"/>
          <w:szCs w:val="30"/>
        </w:rPr>
        <w:t>Курсовой работой по специальности</w:t>
      </w:r>
      <w:r w:rsidRPr="00E54A4C">
        <w:rPr>
          <w:rFonts w:cs="Times New Roman"/>
          <w:sz w:val="30"/>
          <w:szCs w:val="30"/>
        </w:rPr>
        <w:t xml:space="preserve"> является самостоятельное научн</w:t>
      </w:r>
      <w:r w:rsidR="002900D8">
        <w:rPr>
          <w:rFonts w:cs="Times New Roman"/>
          <w:sz w:val="30"/>
          <w:szCs w:val="30"/>
        </w:rPr>
        <w:t xml:space="preserve">ое исследование по </w:t>
      </w:r>
      <w:r w:rsidRPr="00E54A4C">
        <w:rPr>
          <w:rFonts w:cs="Times New Roman"/>
          <w:sz w:val="30"/>
          <w:szCs w:val="30"/>
        </w:rPr>
        <w:t>профил</w:t>
      </w:r>
      <w:r w:rsidR="002900D8">
        <w:rPr>
          <w:rFonts w:cs="Times New Roman"/>
          <w:sz w:val="30"/>
          <w:szCs w:val="30"/>
        </w:rPr>
        <w:t>ю</w:t>
      </w:r>
      <w:r w:rsidRPr="00E54A4C">
        <w:rPr>
          <w:rFonts w:cs="Times New Roman"/>
          <w:sz w:val="30"/>
          <w:szCs w:val="30"/>
        </w:rPr>
        <w:t xml:space="preserve">, выполняемое студентом в соответствии с учебным планом под научным руководством преподавателя кафедры (факультета) </w:t>
      </w:r>
      <w:r w:rsidR="007A7DC2" w:rsidRPr="00E54A4C">
        <w:rPr>
          <w:rFonts w:cs="Times New Roman"/>
          <w:sz w:val="30"/>
          <w:szCs w:val="30"/>
        </w:rPr>
        <w:t>имеющим научную степень и служащее углубленному познанию избранной осн</w:t>
      </w:r>
      <w:r w:rsidR="0054368A" w:rsidRPr="00E54A4C">
        <w:rPr>
          <w:rFonts w:cs="Times New Roman"/>
          <w:sz w:val="30"/>
          <w:szCs w:val="30"/>
        </w:rPr>
        <w:t>овной образовательной программы</w:t>
      </w:r>
      <w:r w:rsidR="007A7DC2" w:rsidRPr="00E54A4C">
        <w:rPr>
          <w:rFonts w:cs="Times New Roman"/>
          <w:sz w:val="30"/>
          <w:szCs w:val="30"/>
        </w:rPr>
        <w:t>.</w:t>
      </w:r>
      <w:r w:rsidR="0054368A" w:rsidRPr="00E54A4C">
        <w:rPr>
          <w:rFonts w:cs="Times New Roman"/>
          <w:sz w:val="30"/>
          <w:szCs w:val="30"/>
        </w:rPr>
        <w:t xml:space="preserve"> </w:t>
      </w:r>
      <w:r w:rsidR="007A7DC2" w:rsidRPr="00E54A4C">
        <w:rPr>
          <w:rFonts w:cs="Times New Roman"/>
          <w:sz w:val="30"/>
          <w:szCs w:val="30"/>
        </w:rPr>
        <w:t xml:space="preserve">Курсовая работа по специальности направлена на решение какой-либо познавательной проблемы, соотнесении теоретических положений с фактами, систематичности изложения, оперировании современной специальной терминологией. </w:t>
      </w:r>
    </w:p>
    <w:p w:rsidR="007A7DC2" w:rsidRPr="00E54A4C" w:rsidRDefault="007F7451" w:rsidP="00B460BF">
      <w:pPr>
        <w:spacing w:line="264" w:lineRule="auto"/>
        <w:ind w:firstLine="567"/>
        <w:jc w:val="both"/>
        <w:rPr>
          <w:rFonts w:cs="Times New Roman"/>
          <w:sz w:val="30"/>
          <w:szCs w:val="30"/>
        </w:rPr>
      </w:pPr>
      <w:r w:rsidRPr="00E54A4C">
        <w:rPr>
          <w:rFonts w:cs="Times New Roman"/>
          <w:b/>
          <w:i/>
          <w:sz w:val="30"/>
          <w:szCs w:val="30"/>
        </w:rPr>
        <w:t>Курсовая работа по дисциплине</w:t>
      </w:r>
      <w:r w:rsidRPr="00E54A4C">
        <w:rPr>
          <w:rFonts w:cs="Times New Roman"/>
          <w:sz w:val="30"/>
          <w:szCs w:val="30"/>
        </w:rPr>
        <w:t xml:space="preserve"> самостоятельная учебно-методическая работа студента, выполняемая под руководством преподавателя по общепрофессиональным  </w:t>
      </w:r>
      <w:r w:rsidR="003A7705" w:rsidRPr="00E54A4C">
        <w:rPr>
          <w:rFonts w:cs="Times New Roman"/>
          <w:sz w:val="30"/>
          <w:szCs w:val="30"/>
        </w:rPr>
        <w:t xml:space="preserve">и специальным дисциплинам </w:t>
      </w:r>
      <w:r w:rsidR="0054368A" w:rsidRPr="00E54A4C">
        <w:rPr>
          <w:rFonts w:cs="Times New Roman"/>
          <w:sz w:val="30"/>
          <w:szCs w:val="30"/>
        </w:rPr>
        <w:t xml:space="preserve"> </w:t>
      </w:r>
      <w:r w:rsidR="003A7705" w:rsidRPr="00E54A4C">
        <w:rPr>
          <w:rFonts w:cs="Times New Roman"/>
          <w:sz w:val="30"/>
          <w:szCs w:val="30"/>
        </w:rPr>
        <w:t xml:space="preserve">учебного плана. </w:t>
      </w:r>
    </w:p>
    <w:p w:rsidR="002900D8" w:rsidRDefault="003A7705" w:rsidP="00B460BF">
      <w:pPr>
        <w:spacing w:line="264" w:lineRule="auto"/>
        <w:ind w:firstLine="567"/>
        <w:jc w:val="both"/>
        <w:rPr>
          <w:rFonts w:cs="Times New Roman"/>
          <w:sz w:val="30"/>
          <w:szCs w:val="30"/>
        </w:rPr>
      </w:pPr>
      <w:r w:rsidRPr="00E54A4C">
        <w:rPr>
          <w:rFonts w:cs="Times New Roman"/>
          <w:sz w:val="30"/>
          <w:szCs w:val="30"/>
        </w:rPr>
        <w:t xml:space="preserve">Курсовая работа по дисциплине учебного плана имеет целью развитие у студентов навыков самостоятельной творческой работы, овладения методами современных научных исследований, углубленное изучение какого-либо вопроса, темы, раздела учебной дисциплины (включая изучение литературы и источников). </w:t>
      </w:r>
    </w:p>
    <w:p w:rsidR="009C127F" w:rsidRPr="00E54A4C" w:rsidRDefault="006552AA" w:rsidP="00B23C4A">
      <w:pPr>
        <w:spacing w:line="264" w:lineRule="auto"/>
        <w:ind w:firstLine="567"/>
        <w:jc w:val="both"/>
        <w:rPr>
          <w:rFonts w:cs="Times New Roman"/>
          <w:sz w:val="30"/>
          <w:szCs w:val="30"/>
        </w:rPr>
      </w:pPr>
      <w:r w:rsidRPr="00E54A4C">
        <w:rPr>
          <w:rFonts w:cs="Times New Roman"/>
          <w:b/>
          <w:i/>
          <w:sz w:val="30"/>
          <w:szCs w:val="30"/>
        </w:rPr>
        <w:t xml:space="preserve">Этапами работы над курсовым исследованием </w:t>
      </w:r>
      <w:r w:rsidR="009C127F" w:rsidRPr="00E54A4C">
        <w:rPr>
          <w:rFonts w:cs="Times New Roman"/>
          <w:sz w:val="30"/>
          <w:szCs w:val="30"/>
        </w:rPr>
        <w:t xml:space="preserve">являются: </w:t>
      </w:r>
    </w:p>
    <w:p w:rsidR="009C127F" w:rsidRDefault="009C127F" w:rsidP="00B23C4A">
      <w:pPr>
        <w:spacing w:line="264" w:lineRule="auto"/>
        <w:ind w:firstLine="567"/>
        <w:jc w:val="both"/>
        <w:rPr>
          <w:rFonts w:cs="Times New Roman"/>
          <w:sz w:val="30"/>
          <w:szCs w:val="30"/>
        </w:rPr>
      </w:pPr>
      <w:r w:rsidRPr="00E54A4C">
        <w:rPr>
          <w:rFonts w:cs="Times New Roman"/>
          <w:sz w:val="30"/>
          <w:szCs w:val="30"/>
        </w:rPr>
        <w:t>- выбор темы</w:t>
      </w:r>
      <w:r w:rsidR="00BA4CDF" w:rsidRPr="00E54A4C">
        <w:rPr>
          <w:rFonts w:cs="Times New Roman"/>
          <w:sz w:val="30"/>
          <w:szCs w:val="30"/>
        </w:rPr>
        <w:t>, утверждение темы курсовой работы и научного руководителя</w:t>
      </w:r>
    </w:p>
    <w:p w:rsidR="00F50486" w:rsidRDefault="00F50486" w:rsidP="00B23C4A">
      <w:pPr>
        <w:spacing w:line="264" w:lineRule="auto"/>
        <w:ind w:firstLine="567"/>
        <w:jc w:val="both"/>
        <w:rPr>
          <w:rFonts w:cs="Times New Roman"/>
          <w:sz w:val="30"/>
          <w:szCs w:val="30"/>
        </w:rPr>
      </w:pPr>
      <w:r>
        <w:rPr>
          <w:rFonts w:cs="Times New Roman"/>
          <w:sz w:val="30"/>
          <w:szCs w:val="30"/>
        </w:rPr>
        <w:t>- анализ темы по актуальности, новизне, практической значимости, степени изученности</w:t>
      </w:r>
    </w:p>
    <w:p w:rsidR="00F50486" w:rsidRDefault="00F50486" w:rsidP="00B23C4A">
      <w:pPr>
        <w:spacing w:line="264" w:lineRule="auto"/>
        <w:ind w:firstLine="567"/>
        <w:jc w:val="both"/>
        <w:rPr>
          <w:rFonts w:cs="Times New Roman"/>
          <w:sz w:val="30"/>
          <w:szCs w:val="30"/>
        </w:rPr>
      </w:pPr>
      <w:r>
        <w:rPr>
          <w:rFonts w:cs="Times New Roman"/>
          <w:sz w:val="30"/>
          <w:szCs w:val="30"/>
        </w:rPr>
        <w:t>- определение предмета исследования, эмпирической базы</w:t>
      </w:r>
    </w:p>
    <w:p w:rsidR="00F50486" w:rsidRPr="00E54A4C" w:rsidRDefault="00F50486" w:rsidP="00B23C4A">
      <w:pPr>
        <w:spacing w:line="264" w:lineRule="auto"/>
        <w:ind w:firstLine="567"/>
        <w:jc w:val="both"/>
        <w:rPr>
          <w:rFonts w:cs="Times New Roman"/>
          <w:sz w:val="30"/>
          <w:szCs w:val="30"/>
        </w:rPr>
      </w:pPr>
      <w:r>
        <w:rPr>
          <w:rFonts w:cs="Times New Roman"/>
          <w:sz w:val="30"/>
          <w:szCs w:val="30"/>
        </w:rPr>
        <w:t>- утверждение у научного руководителя научных подходов изучения темы</w:t>
      </w:r>
    </w:p>
    <w:p w:rsidR="006552AA" w:rsidRPr="00E54A4C" w:rsidRDefault="009C127F" w:rsidP="00B23C4A">
      <w:pPr>
        <w:spacing w:line="264" w:lineRule="auto"/>
        <w:ind w:firstLine="567"/>
        <w:jc w:val="both"/>
        <w:rPr>
          <w:rFonts w:cs="Times New Roman"/>
          <w:sz w:val="30"/>
          <w:szCs w:val="30"/>
        </w:rPr>
      </w:pPr>
      <w:r w:rsidRPr="00E54A4C">
        <w:rPr>
          <w:rFonts w:cs="Times New Roman"/>
          <w:sz w:val="30"/>
          <w:szCs w:val="30"/>
        </w:rPr>
        <w:t xml:space="preserve">- составление индивидуального рабочего плана </w:t>
      </w:r>
    </w:p>
    <w:p w:rsidR="009C127F" w:rsidRPr="00E54A4C" w:rsidRDefault="009C127F" w:rsidP="00B23C4A">
      <w:pPr>
        <w:spacing w:line="264" w:lineRule="auto"/>
        <w:ind w:firstLine="567"/>
        <w:jc w:val="both"/>
        <w:rPr>
          <w:rFonts w:cs="Times New Roman"/>
          <w:sz w:val="30"/>
          <w:szCs w:val="30"/>
        </w:rPr>
      </w:pPr>
      <w:r w:rsidRPr="00E54A4C">
        <w:rPr>
          <w:rFonts w:cs="Times New Roman"/>
          <w:sz w:val="30"/>
          <w:szCs w:val="30"/>
        </w:rPr>
        <w:t xml:space="preserve">- библиографический поиск литературных источников </w:t>
      </w:r>
    </w:p>
    <w:p w:rsidR="009C127F" w:rsidRPr="00E54A4C" w:rsidRDefault="009C127F" w:rsidP="00B23C4A">
      <w:pPr>
        <w:spacing w:line="264" w:lineRule="auto"/>
        <w:ind w:firstLine="567"/>
        <w:jc w:val="both"/>
        <w:rPr>
          <w:rFonts w:cs="Times New Roman"/>
          <w:sz w:val="30"/>
          <w:szCs w:val="30"/>
        </w:rPr>
      </w:pPr>
      <w:r w:rsidRPr="00E54A4C">
        <w:rPr>
          <w:rFonts w:cs="Times New Roman"/>
          <w:sz w:val="30"/>
          <w:szCs w:val="30"/>
        </w:rPr>
        <w:t xml:space="preserve">- изучение литературы и отбор фактического материала </w:t>
      </w:r>
    </w:p>
    <w:p w:rsidR="009C127F" w:rsidRPr="00E54A4C" w:rsidRDefault="009C127F" w:rsidP="00B23C4A">
      <w:pPr>
        <w:spacing w:line="264" w:lineRule="auto"/>
        <w:ind w:firstLine="567"/>
        <w:jc w:val="both"/>
        <w:rPr>
          <w:rFonts w:cs="Times New Roman"/>
          <w:sz w:val="30"/>
          <w:szCs w:val="30"/>
        </w:rPr>
      </w:pPr>
      <w:r w:rsidRPr="00E54A4C">
        <w:rPr>
          <w:rFonts w:cs="Times New Roman"/>
          <w:sz w:val="30"/>
          <w:szCs w:val="30"/>
        </w:rPr>
        <w:t xml:space="preserve">- работа над рукописью курсового исследования </w:t>
      </w:r>
    </w:p>
    <w:p w:rsidR="009C127F" w:rsidRPr="00E54A4C" w:rsidRDefault="009C127F" w:rsidP="00B23C4A">
      <w:pPr>
        <w:spacing w:line="264" w:lineRule="auto"/>
        <w:ind w:firstLine="567"/>
        <w:jc w:val="both"/>
        <w:rPr>
          <w:rFonts w:cs="Times New Roman"/>
          <w:sz w:val="30"/>
          <w:szCs w:val="30"/>
        </w:rPr>
      </w:pPr>
      <w:r w:rsidRPr="00E54A4C">
        <w:rPr>
          <w:rFonts w:cs="Times New Roman"/>
          <w:sz w:val="30"/>
          <w:szCs w:val="30"/>
        </w:rPr>
        <w:t xml:space="preserve">- оформление курсовой работы </w:t>
      </w:r>
    </w:p>
    <w:p w:rsidR="009C127F" w:rsidRPr="00E54A4C" w:rsidRDefault="009C127F" w:rsidP="00B23C4A">
      <w:pPr>
        <w:spacing w:line="264" w:lineRule="auto"/>
        <w:ind w:firstLine="567"/>
        <w:jc w:val="both"/>
        <w:rPr>
          <w:rFonts w:cs="Times New Roman"/>
          <w:sz w:val="30"/>
          <w:szCs w:val="30"/>
        </w:rPr>
      </w:pPr>
      <w:r w:rsidRPr="00E54A4C">
        <w:rPr>
          <w:rFonts w:cs="Times New Roman"/>
          <w:sz w:val="30"/>
          <w:szCs w:val="30"/>
        </w:rPr>
        <w:t>- защита курсовой работы</w:t>
      </w:r>
    </w:p>
    <w:p w:rsidR="00EB3161" w:rsidRPr="00E54A4C" w:rsidRDefault="00EB3161" w:rsidP="00B23C4A">
      <w:pPr>
        <w:spacing w:line="264" w:lineRule="auto"/>
        <w:ind w:firstLine="567"/>
        <w:jc w:val="both"/>
        <w:rPr>
          <w:rFonts w:cs="Times New Roman"/>
          <w:sz w:val="30"/>
          <w:szCs w:val="30"/>
        </w:rPr>
      </w:pPr>
      <w:r w:rsidRPr="00E54A4C">
        <w:rPr>
          <w:rFonts w:cs="Times New Roman"/>
          <w:sz w:val="30"/>
          <w:szCs w:val="30"/>
        </w:rPr>
        <w:t>Выбор темы курсовой работы и разработку индивидуального рабочего плана студент осуществляет в</w:t>
      </w:r>
      <w:r w:rsidR="00BA4CDF" w:rsidRPr="00E54A4C">
        <w:rPr>
          <w:rFonts w:cs="Times New Roman"/>
          <w:sz w:val="30"/>
          <w:szCs w:val="30"/>
        </w:rPr>
        <w:t xml:space="preserve">месте с научным руководителем. </w:t>
      </w:r>
    </w:p>
    <w:p w:rsidR="009D31D4" w:rsidRDefault="009D31D4" w:rsidP="00B460BF">
      <w:pPr>
        <w:spacing w:line="264" w:lineRule="auto"/>
        <w:ind w:firstLine="567"/>
        <w:jc w:val="center"/>
        <w:rPr>
          <w:rFonts w:cs="Times New Roman"/>
          <w:b/>
          <w:i/>
          <w:sz w:val="30"/>
          <w:szCs w:val="30"/>
        </w:rPr>
      </w:pPr>
    </w:p>
    <w:p w:rsidR="0082741E" w:rsidRDefault="0082741E" w:rsidP="00B460BF">
      <w:pPr>
        <w:spacing w:line="264" w:lineRule="auto"/>
        <w:ind w:firstLine="567"/>
        <w:jc w:val="center"/>
        <w:rPr>
          <w:rFonts w:cs="Times New Roman"/>
          <w:b/>
          <w:i/>
          <w:sz w:val="30"/>
          <w:szCs w:val="30"/>
        </w:rPr>
      </w:pPr>
      <w:r w:rsidRPr="00E54A4C">
        <w:rPr>
          <w:rFonts w:cs="Times New Roman"/>
          <w:b/>
          <w:i/>
          <w:sz w:val="30"/>
          <w:szCs w:val="30"/>
        </w:rPr>
        <w:t>Курсовая работа должна включать следующие раздел</w:t>
      </w:r>
      <w:r w:rsidR="008D7857" w:rsidRPr="00E54A4C">
        <w:rPr>
          <w:rFonts w:cs="Times New Roman"/>
          <w:b/>
          <w:i/>
          <w:sz w:val="30"/>
          <w:szCs w:val="30"/>
        </w:rPr>
        <w:t>ы:</w:t>
      </w:r>
      <w:r w:rsidR="008D7857" w:rsidRPr="00E54A4C">
        <w:rPr>
          <w:rStyle w:val="a8"/>
          <w:rFonts w:cs="Times New Roman"/>
          <w:b/>
          <w:i/>
          <w:sz w:val="30"/>
          <w:szCs w:val="30"/>
        </w:rPr>
        <w:footnoteReference w:id="9"/>
      </w:r>
    </w:p>
    <w:p w:rsidR="009D31D4" w:rsidRPr="00E54A4C" w:rsidRDefault="009D31D4" w:rsidP="00B460BF">
      <w:pPr>
        <w:spacing w:line="264" w:lineRule="auto"/>
        <w:ind w:firstLine="567"/>
        <w:jc w:val="center"/>
        <w:rPr>
          <w:rFonts w:cs="Times New Roman"/>
          <w:b/>
          <w:i/>
          <w:sz w:val="30"/>
          <w:szCs w:val="30"/>
        </w:rPr>
      </w:pP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Титульный лист. </w:t>
      </w:r>
      <w:r w:rsidRPr="00E54A4C">
        <w:rPr>
          <w:rFonts w:cs="Times New Roman"/>
          <w:sz w:val="30"/>
          <w:szCs w:val="30"/>
        </w:rPr>
        <w:t>Оформляется по образцу, приведенному в приложении.</w:t>
      </w: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Содержание. </w:t>
      </w:r>
      <w:r w:rsidRPr="00E54A4C">
        <w:rPr>
          <w:rFonts w:cs="Times New Roman"/>
          <w:sz w:val="30"/>
          <w:szCs w:val="30"/>
        </w:rPr>
        <w:t>Включает порядок расположения отдельных частей курсовой работы с указанием страниц, на которых соответствующий раздел начинается.</w:t>
      </w:r>
      <w:r w:rsidR="0080585D" w:rsidRPr="00E54A4C">
        <w:rPr>
          <w:rStyle w:val="a8"/>
          <w:rFonts w:cs="Times New Roman"/>
          <w:sz w:val="30"/>
          <w:szCs w:val="30"/>
        </w:rPr>
        <w:footnoteReference w:id="10"/>
      </w: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Введение. </w:t>
      </w:r>
      <w:r w:rsidRPr="00E54A4C">
        <w:rPr>
          <w:rFonts w:cs="Times New Roman"/>
          <w:sz w:val="30"/>
          <w:szCs w:val="30"/>
        </w:rPr>
        <w:t>В нем автор обосновывает научную актуальность, практическую значимость, новизну темы, а также указывает цель и задачи проводимого исследования.</w:t>
      </w: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Основная часть. </w:t>
      </w:r>
      <w:r w:rsidRPr="00E54A4C">
        <w:rPr>
          <w:rFonts w:cs="Times New Roman"/>
          <w:sz w:val="30"/>
          <w:szCs w:val="30"/>
        </w:rPr>
        <w:t>Структура и состав основной части может меняться в зависимости от специфики и направления выполняемой работы. Структура основной части устанавливается научными руководителями и кафедрами самостоятельно.</w:t>
      </w: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Заключение (или выводы). </w:t>
      </w:r>
      <w:r w:rsidRPr="00E54A4C">
        <w:rPr>
          <w:rFonts w:cs="Times New Roman"/>
          <w:sz w:val="30"/>
          <w:szCs w:val="30"/>
        </w:rPr>
        <w:t>В заключении подводится итог проведенному исследованию, формулируются предложения и выводы автора, вытекающие из всей работы.</w:t>
      </w: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Список литературы. </w:t>
      </w:r>
      <w:r w:rsidRPr="00E54A4C">
        <w:rPr>
          <w:rFonts w:cs="Times New Roman"/>
          <w:sz w:val="30"/>
          <w:szCs w:val="30"/>
        </w:rPr>
        <w:t>В список литературы включаются только те работы, на которые сделаны ссылки в тексте курсовой работы. Список оформляетс</w:t>
      </w:r>
      <w:r w:rsidR="00057B43">
        <w:rPr>
          <w:rFonts w:cs="Times New Roman"/>
          <w:sz w:val="30"/>
          <w:szCs w:val="30"/>
        </w:rPr>
        <w:t>я в соответствии с ГОСТ 7.1-2008</w:t>
      </w:r>
      <w:r w:rsidRPr="00E54A4C">
        <w:rPr>
          <w:rFonts w:cs="Times New Roman"/>
          <w:sz w:val="30"/>
          <w:szCs w:val="30"/>
        </w:rPr>
        <w:t>.</w:t>
      </w:r>
    </w:p>
    <w:p w:rsidR="0082741E" w:rsidRPr="00E54A4C" w:rsidRDefault="0082741E" w:rsidP="00B23C4A">
      <w:pPr>
        <w:numPr>
          <w:ilvl w:val="0"/>
          <w:numId w:val="1"/>
        </w:numPr>
        <w:tabs>
          <w:tab w:val="clear" w:pos="1287"/>
          <w:tab w:val="num" w:pos="0"/>
          <w:tab w:val="left" w:pos="993"/>
        </w:tabs>
        <w:spacing w:line="264" w:lineRule="auto"/>
        <w:ind w:left="0" w:firstLine="567"/>
        <w:jc w:val="both"/>
        <w:rPr>
          <w:rFonts w:cs="Times New Roman"/>
          <w:i/>
          <w:iCs/>
          <w:sz w:val="30"/>
          <w:szCs w:val="30"/>
        </w:rPr>
      </w:pPr>
      <w:r w:rsidRPr="00E54A4C">
        <w:rPr>
          <w:rFonts w:cs="Times New Roman"/>
          <w:i/>
          <w:iCs/>
          <w:sz w:val="30"/>
          <w:szCs w:val="30"/>
        </w:rPr>
        <w:t xml:space="preserve">Приложения. </w:t>
      </w:r>
      <w:r w:rsidRPr="00E54A4C">
        <w:rPr>
          <w:rFonts w:cs="Times New Roman"/>
          <w:sz w:val="30"/>
          <w:szCs w:val="30"/>
        </w:rPr>
        <w:t>Приводятся используемые в работе документы, таблицы, графики, схемы и др. (аналитические табличные и графические материалы могут быть приведены также в основной части).</w:t>
      </w:r>
    </w:p>
    <w:p w:rsidR="00BF7612" w:rsidRPr="00E54A4C" w:rsidRDefault="00BF7612" w:rsidP="00B460BF">
      <w:pPr>
        <w:spacing w:line="264" w:lineRule="auto"/>
        <w:ind w:firstLine="567"/>
        <w:rPr>
          <w:rFonts w:cs="Times New Roman"/>
          <w:sz w:val="30"/>
          <w:szCs w:val="30"/>
        </w:rPr>
      </w:pPr>
    </w:p>
    <w:p w:rsidR="0035384F" w:rsidRPr="00E54A4C"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center"/>
        <w:rPr>
          <w:rFonts w:cs="Times New Roman"/>
          <w:b/>
          <w:bCs/>
          <w:sz w:val="30"/>
          <w:szCs w:val="30"/>
        </w:rPr>
      </w:pPr>
      <w:r>
        <w:rPr>
          <w:rFonts w:cs="Times New Roman"/>
          <w:b/>
          <w:bCs/>
          <w:sz w:val="30"/>
          <w:szCs w:val="30"/>
        </w:rPr>
        <w:t>1.4.</w:t>
      </w:r>
      <w:r w:rsidRPr="00E54A4C">
        <w:rPr>
          <w:rFonts w:cs="Times New Roman"/>
          <w:b/>
          <w:bCs/>
          <w:sz w:val="30"/>
          <w:szCs w:val="30"/>
        </w:rPr>
        <w:t xml:space="preserve"> Работа с научным руководителем </w:t>
      </w:r>
    </w:p>
    <w:p w:rsidR="0035384F" w:rsidRPr="00E54A4C"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center"/>
        <w:rPr>
          <w:rFonts w:cs="Times New Roman"/>
          <w:b/>
          <w:bCs/>
          <w:sz w:val="30"/>
          <w:szCs w:val="30"/>
        </w:rPr>
      </w:pPr>
    </w:p>
    <w:p w:rsidR="0035384F"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Задача научного руководителя – оказать научную и методическую поддержку, помочь студенту выстроить исследование таким образом, чтобы оно соответствовало общенаучным принципам. Научный руководитель выполняет контролирующие функции</w:t>
      </w:r>
      <w:r w:rsidRPr="00E54A4C">
        <w:rPr>
          <w:rFonts w:cs="Times New Roman"/>
          <w:b/>
          <w:i/>
          <w:sz w:val="30"/>
          <w:szCs w:val="30"/>
        </w:rPr>
        <w:t>. Взаимодействие с руководителем – ответственность и инициатива самого студента!</w:t>
      </w:r>
      <w:r w:rsidRPr="00E54A4C">
        <w:rPr>
          <w:rFonts w:cs="Times New Roman"/>
          <w:sz w:val="30"/>
          <w:szCs w:val="30"/>
        </w:rPr>
        <w:t xml:space="preserve"> Консультации у научного руководителя должны носить постоянный, а не единичный характер. </w:t>
      </w:r>
    </w:p>
    <w:p w:rsidR="0035384F"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Pr>
          <w:rFonts w:cs="Times New Roman"/>
          <w:sz w:val="30"/>
          <w:szCs w:val="30"/>
        </w:rPr>
        <w:t xml:space="preserve">Для того, </w:t>
      </w:r>
      <w:r w:rsidRPr="00E54A4C">
        <w:rPr>
          <w:rFonts w:cs="Times New Roman"/>
          <w:sz w:val="30"/>
          <w:szCs w:val="30"/>
        </w:rPr>
        <w:t>чтобы взаимодействие с научным руководителем было продуктивным, необходимо:</w:t>
      </w:r>
      <w:r>
        <w:rPr>
          <w:rFonts w:cs="Times New Roman"/>
          <w:sz w:val="30"/>
          <w:szCs w:val="30"/>
        </w:rPr>
        <w:t xml:space="preserve"> </w:t>
      </w:r>
    </w:p>
    <w:p w:rsidR="008F1A0B" w:rsidRDefault="008F1A0B"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Pr>
          <w:rFonts w:cs="Times New Roman"/>
          <w:sz w:val="30"/>
          <w:szCs w:val="30"/>
        </w:rPr>
        <w:t>1. Связаться с научным</w:t>
      </w:r>
      <w:r w:rsidR="0035384F" w:rsidRPr="00E54A4C">
        <w:rPr>
          <w:rFonts w:cs="Times New Roman"/>
          <w:sz w:val="30"/>
          <w:szCs w:val="30"/>
        </w:rPr>
        <w:t xml:space="preserve"> руководителем</w:t>
      </w:r>
      <w:r>
        <w:rPr>
          <w:rFonts w:cs="Times New Roman"/>
          <w:sz w:val="30"/>
          <w:szCs w:val="30"/>
        </w:rPr>
        <w:t>.</w:t>
      </w:r>
    </w:p>
    <w:p w:rsidR="0035384F"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2. Выяснить требования научного руководителя к взаимодействию с ним.</w:t>
      </w:r>
    </w:p>
    <w:p w:rsidR="0035384F"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3. Регулярно взаимодействовать с руководителем: ставить его в известность о прочитанной теоретической литературе по теме, ходе работы над курсовой</w:t>
      </w:r>
      <w:r w:rsidR="00086FA2">
        <w:rPr>
          <w:rFonts w:cs="Times New Roman"/>
          <w:sz w:val="30"/>
          <w:szCs w:val="30"/>
        </w:rPr>
        <w:t xml:space="preserve">, присылать (приносить) </w:t>
      </w:r>
      <w:r w:rsidRPr="00E54A4C">
        <w:rPr>
          <w:rFonts w:cs="Times New Roman"/>
          <w:sz w:val="30"/>
          <w:szCs w:val="30"/>
        </w:rPr>
        <w:t>промежуточные варианты текста работы и т.д.</w:t>
      </w:r>
    </w:p>
    <w:p w:rsidR="0035384F"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4. Если у студента возникают сомнения в правильности выбора темы, методик для исследования, литературы и т.д., эти сомнения нужно обсуждать именно с научным руководителем.</w:t>
      </w:r>
    </w:p>
    <w:p w:rsidR="0035384F" w:rsidRPr="00E54A4C"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 xml:space="preserve">5. Представить завершенный вариант курсовой работы не позднее, чем за неделю до защиты. </w:t>
      </w:r>
    </w:p>
    <w:p w:rsidR="0035384F" w:rsidRPr="00E54A4C"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Cs/>
          <w:sz w:val="30"/>
          <w:szCs w:val="30"/>
        </w:rPr>
      </w:pPr>
      <w:r w:rsidRPr="00E54A4C">
        <w:rPr>
          <w:rFonts w:cs="Times New Roman"/>
          <w:bCs/>
          <w:sz w:val="30"/>
          <w:szCs w:val="30"/>
        </w:rPr>
        <w:t>Студент и научный руководитель несут персональную ответственнос</w:t>
      </w:r>
      <w:r>
        <w:rPr>
          <w:rFonts w:cs="Times New Roman"/>
          <w:bCs/>
          <w:sz w:val="30"/>
          <w:szCs w:val="30"/>
        </w:rPr>
        <w:t>ть за содержание курсовой работы</w:t>
      </w:r>
      <w:r w:rsidRPr="00E54A4C">
        <w:rPr>
          <w:rFonts w:cs="Times New Roman"/>
          <w:sz w:val="30"/>
          <w:szCs w:val="30"/>
        </w:rPr>
        <w:t>. Научный руководитель принимает решение о допуске курсовой работы к защите. В случае отрицательного отзыва научного руководителя решение о допуске к защите  по заявлению студента може</w:t>
      </w:r>
      <w:r w:rsidR="00B23C4A">
        <w:rPr>
          <w:rFonts w:cs="Times New Roman"/>
          <w:sz w:val="30"/>
          <w:szCs w:val="30"/>
        </w:rPr>
        <w:t>т принять заведующий кафедрой.</w:t>
      </w:r>
    </w:p>
    <w:p w:rsidR="0035384F" w:rsidRPr="00E54A4C" w:rsidRDefault="0035384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center"/>
        <w:rPr>
          <w:rFonts w:cs="Times New Roman"/>
          <w:b/>
          <w:bCs/>
          <w:sz w:val="30"/>
          <w:szCs w:val="30"/>
        </w:rPr>
      </w:pPr>
    </w:p>
    <w:p w:rsidR="004B2624" w:rsidRDefault="004B2624" w:rsidP="00B460BF">
      <w:pPr>
        <w:spacing w:line="264" w:lineRule="auto"/>
        <w:ind w:firstLine="567"/>
        <w:jc w:val="center"/>
        <w:rPr>
          <w:rFonts w:cs="Times New Roman"/>
          <w:b/>
          <w:sz w:val="30"/>
          <w:szCs w:val="30"/>
        </w:rPr>
      </w:pPr>
      <w:r>
        <w:rPr>
          <w:rFonts w:cs="Times New Roman"/>
          <w:b/>
          <w:sz w:val="30"/>
          <w:szCs w:val="30"/>
        </w:rPr>
        <w:t xml:space="preserve">1.5. </w:t>
      </w:r>
      <w:r w:rsidRPr="00E54A4C">
        <w:rPr>
          <w:rFonts w:cs="Times New Roman"/>
          <w:b/>
          <w:sz w:val="30"/>
          <w:szCs w:val="30"/>
        </w:rPr>
        <w:t>Специфика самостоятельной работы с научной литературой</w:t>
      </w:r>
    </w:p>
    <w:p w:rsidR="004B2624" w:rsidRDefault="004B2624" w:rsidP="00B460BF">
      <w:pPr>
        <w:spacing w:line="264" w:lineRule="auto"/>
        <w:ind w:firstLine="567"/>
        <w:jc w:val="center"/>
        <w:rPr>
          <w:rFonts w:cs="Times New Roman"/>
          <w:b/>
          <w:sz w:val="30"/>
          <w:szCs w:val="30"/>
        </w:rPr>
      </w:pPr>
    </w:p>
    <w:p w:rsidR="004B2624" w:rsidRPr="00A11490" w:rsidRDefault="004B2624" w:rsidP="00B460BF">
      <w:pPr>
        <w:spacing w:line="264" w:lineRule="auto"/>
        <w:ind w:firstLine="567"/>
        <w:jc w:val="both"/>
        <w:rPr>
          <w:rStyle w:val="a4"/>
          <w:rFonts w:cs="Times New Roman"/>
          <w:b/>
          <w:i w:val="0"/>
          <w:iCs w:val="0"/>
          <w:sz w:val="30"/>
          <w:szCs w:val="30"/>
        </w:rPr>
      </w:pPr>
      <w:r w:rsidRPr="00E54A4C">
        <w:rPr>
          <w:rFonts w:cs="Times New Roman"/>
          <w:sz w:val="30"/>
          <w:szCs w:val="30"/>
        </w:rPr>
        <w:t>Подбор литературы по теме курсовой работы осуществляется студентом самостоятельно. Научный руководитель лишь помогает ему определ</w:t>
      </w:r>
      <w:r>
        <w:rPr>
          <w:rFonts w:cs="Times New Roman"/>
          <w:sz w:val="30"/>
          <w:szCs w:val="30"/>
        </w:rPr>
        <w:t>ить основные направления работы</w:t>
      </w:r>
      <w:r w:rsidR="00B23C4A">
        <w:rPr>
          <w:rFonts w:cs="Times New Roman"/>
          <w:sz w:val="30"/>
          <w:szCs w:val="30"/>
        </w:rPr>
        <w:t>, указывает</w:t>
      </w:r>
      <w:r w:rsidRPr="00E54A4C">
        <w:rPr>
          <w:rFonts w:cs="Times New Roman"/>
          <w:sz w:val="30"/>
          <w:szCs w:val="30"/>
        </w:rPr>
        <w:t xml:space="preserve"> наиболее важные научные источники, которые следует использова</w:t>
      </w:r>
      <w:r>
        <w:rPr>
          <w:rFonts w:cs="Times New Roman"/>
          <w:sz w:val="30"/>
          <w:szCs w:val="30"/>
        </w:rPr>
        <w:t>ть при ее написании, разъясняет</w:t>
      </w:r>
      <w:r w:rsidRPr="00E54A4C">
        <w:rPr>
          <w:rFonts w:cs="Times New Roman"/>
          <w:sz w:val="30"/>
          <w:szCs w:val="30"/>
        </w:rPr>
        <w:t>, где их можно отыскать. При подборе литературы рекомендуется использовать фонды научных библиотек, электронных каталогов и сети Интер</w:t>
      </w:r>
      <w:r w:rsidR="00B23C4A">
        <w:rPr>
          <w:rFonts w:cs="Times New Roman"/>
          <w:sz w:val="30"/>
          <w:szCs w:val="30"/>
        </w:rPr>
        <w:t>нет. Источниками</w:t>
      </w:r>
      <w:r w:rsidRPr="00E54A4C">
        <w:rPr>
          <w:rFonts w:cs="Times New Roman"/>
          <w:sz w:val="30"/>
          <w:szCs w:val="30"/>
        </w:rPr>
        <w:t xml:space="preserve"> могут быть: </w:t>
      </w:r>
      <w:r w:rsidRPr="00E54A4C">
        <w:rPr>
          <w:rStyle w:val="a4"/>
          <w:rFonts w:eastAsia="Lucida Sans Unicode" w:cs="Times New Roman"/>
          <w:i w:val="0"/>
          <w:sz w:val="30"/>
          <w:szCs w:val="30"/>
          <w:lang w:val="en-US"/>
        </w:rPr>
        <w:t>a</w:t>
      </w:r>
      <w:r w:rsidRPr="00E54A4C">
        <w:rPr>
          <w:rStyle w:val="a4"/>
          <w:rFonts w:eastAsia="Lucida Sans Unicode" w:cs="Times New Roman"/>
          <w:i w:val="0"/>
          <w:sz w:val="30"/>
          <w:szCs w:val="30"/>
        </w:rPr>
        <w:t>)научная литера</w:t>
      </w:r>
      <w:r w:rsidR="00B23C4A">
        <w:rPr>
          <w:rStyle w:val="a4"/>
          <w:rFonts w:eastAsia="Lucida Sans Unicode" w:cs="Times New Roman"/>
          <w:i w:val="0"/>
          <w:sz w:val="30"/>
          <w:szCs w:val="30"/>
        </w:rPr>
        <w:t xml:space="preserve">тура в виде печатного издания, </w:t>
      </w:r>
      <w:r w:rsidRPr="00E54A4C">
        <w:rPr>
          <w:rStyle w:val="a4"/>
          <w:rFonts w:eastAsia="Lucida Sans Unicode" w:cs="Times New Roman"/>
          <w:i w:val="0"/>
          <w:sz w:val="30"/>
          <w:szCs w:val="30"/>
        </w:rPr>
        <w:t xml:space="preserve">б)кодексы, федеральные законы, законы, постановления правительства, законодательные акты регионального значения, локальные законодательные акты (судебные решения, постановления, определения, приказы), в)научные статьи, журналы, выписки из научных статей. </w:t>
      </w:r>
    </w:p>
    <w:p w:rsidR="004B2624" w:rsidRPr="00E54A4C" w:rsidRDefault="004B2624" w:rsidP="00B460BF">
      <w:pPr>
        <w:spacing w:line="264" w:lineRule="auto"/>
        <w:ind w:firstLine="567"/>
        <w:jc w:val="both"/>
        <w:rPr>
          <w:rStyle w:val="a4"/>
          <w:rFonts w:eastAsia="Lucida Sans Unicode" w:cs="Times New Roman"/>
          <w:i w:val="0"/>
          <w:sz w:val="30"/>
          <w:szCs w:val="30"/>
        </w:rPr>
      </w:pPr>
      <w:r w:rsidRPr="00E54A4C">
        <w:rPr>
          <w:rStyle w:val="a4"/>
          <w:rFonts w:eastAsia="Lucida Sans Unicode" w:cs="Times New Roman"/>
          <w:i w:val="0"/>
          <w:sz w:val="30"/>
          <w:szCs w:val="30"/>
        </w:rPr>
        <w:t xml:space="preserve">Работать с научной литературой и иными источниками необходимо по следующей схеме: во-первых, необходимо уловить и прописать главную - несущую мысль в нескольких предложениях и затем расшифровать данную мысль еще пятью, шестью предложениями. К главным мыслям по теме главы курсовой работы определенно можно отнести понятия, определения, терминологию, раскрывающую суть исследуемого направления работы. Научную литературу необходимо классифицировать. Важно конспектировать выходные данные издания термины, понятия, авторскую точку зрения на исследуемую проблему. </w:t>
      </w:r>
    </w:p>
    <w:p w:rsidR="008F1A0B" w:rsidRDefault="008F1A0B" w:rsidP="00B460BF">
      <w:pPr>
        <w:spacing w:line="264" w:lineRule="auto"/>
        <w:ind w:firstLine="567"/>
        <w:jc w:val="center"/>
        <w:rPr>
          <w:rFonts w:cs="Times New Roman"/>
          <w:b/>
          <w:sz w:val="30"/>
          <w:szCs w:val="30"/>
        </w:rPr>
      </w:pPr>
    </w:p>
    <w:p w:rsidR="00057B43" w:rsidRPr="00F613EF" w:rsidRDefault="00057B43" w:rsidP="00B460BF">
      <w:pPr>
        <w:spacing w:line="264" w:lineRule="auto"/>
        <w:ind w:firstLine="567"/>
        <w:jc w:val="center"/>
        <w:rPr>
          <w:rFonts w:cs="Times New Roman"/>
          <w:b/>
          <w:sz w:val="30"/>
          <w:szCs w:val="30"/>
        </w:rPr>
      </w:pPr>
      <w:r>
        <w:rPr>
          <w:rFonts w:cs="Times New Roman"/>
          <w:b/>
          <w:sz w:val="30"/>
          <w:szCs w:val="30"/>
        </w:rPr>
        <w:t xml:space="preserve">Раздел </w:t>
      </w:r>
      <w:r>
        <w:rPr>
          <w:rFonts w:cs="Times New Roman"/>
          <w:b/>
          <w:sz w:val="30"/>
          <w:szCs w:val="30"/>
          <w:lang w:val="en-US"/>
        </w:rPr>
        <w:t>II</w:t>
      </w:r>
      <w:r>
        <w:rPr>
          <w:rFonts w:cs="Times New Roman"/>
          <w:b/>
          <w:sz w:val="30"/>
          <w:szCs w:val="30"/>
        </w:rPr>
        <w:t>. Выполнение, оформление и защита курсовой работы</w:t>
      </w:r>
    </w:p>
    <w:p w:rsidR="00057B43" w:rsidRPr="00011B71" w:rsidRDefault="00057B43" w:rsidP="00B460BF">
      <w:pPr>
        <w:spacing w:line="264" w:lineRule="auto"/>
        <w:ind w:firstLine="567"/>
        <w:jc w:val="center"/>
        <w:rPr>
          <w:rFonts w:cs="Times New Roman"/>
          <w:b/>
          <w:sz w:val="30"/>
          <w:szCs w:val="30"/>
        </w:rPr>
      </w:pPr>
    </w:p>
    <w:p w:rsidR="00057B43" w:rsidRPr="00057B43" w:rsidRDefault="00057B43" w:rsidP="00B460BF">
      <w:pPr>
        <w:spacing w:line="264" w:lineRule="auto"/>
        <w:ind w:firstLine="567"/>
        <w:jc w:val="center"/>
        <w:rPr>
          <w:rFonts w:cs="Times New Roman"/>
          <w:b/>
          <w:sz w:val="30"/>
          <w:szCs w:val="30"/>
        </w:rPr>
      </w:pPr>
      <w:r w:rsidRPr="00057B43">
        <w:rPr>
          <w:rFonts w:cs="Times New Roman"/>
          <w:b/>
          <w:sz w:val="30"/>
          <w:szCs w:val="30"/>
        </w:rPr>
        <w:t>2.1. Общие рекомендации по написанию введения и глав основной части</w:t>
      </w:r>
    </w:p>
    <w:p w:rsidR="0080585D" w:rsidRPr="00E54A4C" w:rsidRDefault="0080585D" w:rsidP="00B460BF">
      <w:pPr>
        <w:spacing w:line="264" w:lineRule="auto"/>
        <w:ind w:firstLine="567"/>
        <w:rPr>
          <w:rFonts w:cs="Times New Roman"/>
          <w:sz w:val="30"/>
          <w:szCs w:val="30"/>
          <w:lang w:eastAsia="en-US" w:bidi="ar-SA"/>
        </w:rPr>
      </w:pPr>
    </w:p>
    <w:p w:rsidR="0080585D" w:rsidRPr="00E54A4C" w:rsidRDefault="00C31FC3" w:rsidP="00B460BF">
      <w:pPr>
        <w:spacing w:line="264" w:lineRule="auto"/>
        <w:ind w:firstLine="567"/>
        <w:jc w:val="both"/>
        <w:rPr>
          <w:rFonts w:cs="Times New Roman"/>
          <w:sz w:val="30"/>
          <w:szCs w:val="30"/>
        </w:rPr>
      </w:pPr>
      <w:r w:rsidRPr="00E54A4C">
        <w:rPr>
          <w:rFonts w:cs="Times New Roman"/>
          <w:sz w:val="30"/>
          <w:szCs w:val="30"/>
        </w:rPr>
        <w:t>Здесь обычно обосновывается актуальность выбранной темы, цель и содержание поставленных задач, формулируется объект и предмет исследования, указывается избранный метод (или методы) исследования, сообщается, в чем заключается теоретическая значимость и прикладная ценность полученных результатов, а также отмечаются положени</w:t>
      </w:r>
      <w:r w:rsidR="00B23C4A">
        <w:rPr>
          <w:rFonts w:cs="Times New Roman"/>
          <w:sz w:val="30"/>
          <w:szCs w:val="30"/>
        </w:rPr>
        <w:t>я, которые выносятся на защиту.</w:t>
      </w:r>
    </w:p>
    <w:p w:rsidR="000422A3" w:rsidRDefault="00E00E98" w:rsidP="00B460BF">
      <w:pPr>
        <w:spacing w:line="264" w:lineRule="auto"/>
        <w:ind w:firstLine="567"/>
        <w:jc w:val="both"/>
        <w:rPr>
          <w:rStyle w:val="a4"/>
          <w:rFonts w:eastAsia="Lucida Sans Unicode"/>
          <w:sz w:val="30"/>
          <w:szCs w:val="30"/>
        </w:rPr>
      </w:pPr>
      <w:r>
        <w:rPr>
          <w:rFonts w:cs="Times New Roman"/>
          <w:b/>
          <w:i/>
          <w:sz w:val="30"/>
          <w:szCs w:val="30"/>
        </w:rPr>
        <w:t>А</w:t>
      </w:r>
      <w:r w:rsidR="00C31FC3" w:rsidRPr="00E54A4C">
        <w:rPr>
          <w:rFonts w:cs="Times New Roman"/>
          <w:b/>
          <w:i/>
          <w:sz w:val="30"/>
          <w:szCs w:val="30"/>
        </w:rPr>
        <w:t>ктуальность</w:t>
      </w:r>
      <w:r>
        <w:rPr>
          <w:rFonts w:cs="Times New Roman"/>
          <w:b/>
          <w:i/>
          <w:sz w:val="30"/>
          <w:szCs w:val="30"/>
        </w:rPr>
        <w:t xml:space="preserve"> выбранной</w:t>
      </w:r>
      <w:r w:rsidR="00C31FC3" w:rsidRPr="00E54A4C">
        <w:rPr>
          <w:rFonts w:cs="Times New Roman"/>
          <w:b/>
          <w:i/>
          <w:sz w:val="30"/>
          <w:szCs w:val="30"/>
        </w:rPr>
        <w:t xml:space="preserve"> </w:t>
      </w:r>
      <w:r w:rsidR="00182000" w:rsidRPr="00E54A4C">
        <w:rPr>
          <w:rFonts w:cs="Times New Roman"/>
          <w:b/>
          <w:i/>
          <w:sz w:val="30"/>
          <w:szCs w:val="30"/>
        </w:rPr>
        <w:t>темы</w:t>
      </w:r>
      <w:r w:rsidR="00182000" w:rsidRPr="00E54A4C">
        <w:rPr>
          <w:rFonts w:cs="Times New Roman"/>
          <w:i/>
          <w:sz w:val="30"/>
          <w:szCs w:val="30"/>
        </w:rPr>
        <w:t xml:space="preserve"> </w:t>
      </w:r>
      <w:r w:rsidR="00C31FC3" w:rsidRPr="00E54A4C">
        <w:rPr>
          <w:rFonts w:cs="Times New Roman"/>
          <w:sz w:val="30"/>
          <w:szCs w:val="30"/>
        </w:rPr>
        <w:t xml:space="preserve">выражает </w:t>
      </w:r>
      <w:r w:rsidR="00182000" w:rsidRPr="00E54A4C">
        <w:rPr>
          <w:rFonts w:cs="Times New Roman"/>
          <w:sz w:val="30"/>
          <w:szCs w:val="30"/>
        </w:rPr>
        <w:t xml:space="preserve">формулировку </w:t>
      </w:r>
      <w:r w:rsidR="00E77D15" w:rsidRPr="00E54A4C">
        <w:rPr>
          <w:rFonts w:cs="Times New Roman"/>
          <w:sz w:val="30"/>
          <w:szCs w:val="30"/>
        </w:rPr>
        <w:t xml:space="preserve">научной </w:t>
      </w:r>
      <w:r w:rsidR="00182000" w:rsidRPr="00E54A4C">
        <w:rPr>
          <w:rFonts w:cs="Times New Roman"/>
          <w:sz w:val="30"/>
          <w:szCs w:val="30"/>
        </w:rPr>
        <w:t>проблем</w:t>
      </w:r>
      <w:r w:rsidR="00E77D15" w:rsidRPr="00E54A4C">
        <w:rPr>
          <w:rFonts w:cs="Times New Roman"/>
          <w:sz w:val="30"/>
          <w:szCs w:val="30"/>
        </w:rPr>
        <w:t xml:space="preserve">ы, заключенную в теме курсовой работы. </w:t>
      </w:r>
      <w:r w:rsidR="00EC769E" w:rsidRPr="00E54A4C">
        <w:rPr>
          <w:b/>
          <w:i/>
          <w:sz w:val="30"/>
          <w:szCs w:val="30"/>
        </w:rPr>
        <w:t xml:space="preserve">Степень изученности темы </w:t>
      </w:r>
      <w:r w:rsidR="00EC769E" w:rsidRPr="00E54A4C">
        <w:rPr>
          <w:sz w:val="30"/>
          <w:szCs w:val="30"/>
        </w:rPr>
        <w:t>заключается в</w:t>
      </w:r>
      <w:r>
        <w:rPr>
          <w:sz w:val="30"/>
          <w:szCs w:val="30"/>
        </w:rPr>
        <w:t xml:space="preserve"> характеристике </w:t>
      </w:r>
      <w:r w:rsidR="00A271F3" w:rsidRPr="00E54A4C">
        <w:rPr>
          <w:sz w:val="30"/>
          <w:szCs w:val="30"/>
        </w:rPr>
        <w:t>освещенности темы в научной  литературе, выделение наиболее важных проблем и существующих подходов к их решению.</w:t>
      </w:r>
      <w:r w:rsidR="00EC769E" w:rsidRPr="00E54A4C">
        <w:rPr>
          <w:sz w:val="30"/>
          <w:szCs w:val="30"/>
        </w:rPr>
        <w:t xml:space="preserve"> </w:t>
      </w:r>
      <w:r w:rsidR="00EA7C27" w:rsidRPr="00E54A4C">
        <w:rPr>
          <w:rStyle w:val="a3"/>
          <w:rFonts w:eastAsia="Lucida Sans Unicode"/>
          <w:i/>
          <w:sz w:val="30"/>
          <w:szCs w:val="30"/>
        </w:rPr>
        <w:t>Цель исследования</w:t>
      </w:r>
      <w:r w:rsidR="00EA7C27" w:rsidRPr="00E54A4C">
        <w:rPr>
          <w:rStyle w:val="a3"/>
          <w:rFonts w:eastAsia="Lucida Sans Unicode"/>
          <w:sz w:val="30"/>
          <w:szCs w:val="30"/>
        </w:rPr>
        <w:t xml:space="preserve"> </w:t>
      </w:r>
      <w:r w:rsidR="00EA7C27" w:rsidRPr="00E54A4C">
        <w:rPr>
          <w:sz w:val="30"/>
          <w:szCs w:val="30"/>
        </w:rPr>
        <w:t>представляет собой конкретизацию темы работы, то ради чего проводится исследование.</w:t>
      </w:r>
      <w:r w:rsidR="0088429D" w:rsidRPr="00E54A4C">
        <w:rPr>
          <w:sz w:val="30"/>
          <w:szCs w:val="30"/>
        </w:rPr>
        <w:t xml:space="preserve"> </w:t>
      </w:r>
      <w:r w:rsidR="00EA7C27" w:rsidRPr="00E54A4C">
        <w:rPr>
          <w:rStyle w:val="a3"/>
          <w:rFonts w:eastAsia="Lucida Sans Unicode"/>
          <w:i/>
          <w:sz w:val="30"/>
          <w:szCs w:val="30"/>
        </w:rPr>
        <w:t>Задачи</w:t>
      </w:r>
      <w:r w:rsidR="00EA7C27" w:rsidRPr="00E54A4C">
        <w:rPr>
          <w:rStyle w:val="a3"/>
          <w:rFonts w:eastAsia="Lucida Sans Unicode"/>
          <w:sz w:val="30"/>
          <w:szCs w:val="30"/>
        </w:rPr>
        <w:t xml:space="preserve"> </w:t>
      </w:r>
      <w:r w:rsidR="00EA7C27" w:rsidRPr="00E54A4C">
        <w:rPr>
          <w:sz w:val="30"/>
          <w:szCs w:val="30"/>
        </w:rPr>
        <w:t>формируются в процессе разделения цели исследования на конкретные этапы, решение которы</w:t>
      </w:r>
      <w:r w:rsidR="00B23C4A">
        <w:rPr>
          <w:sz w:val="30"/>
          <w:szCs w:val="30"/>
        </w:rPr>
        <w:t>х необходимо для ее достижения.</w:t>
      </w:r>
      <w:r w:rsidR="00EA7C27" w:rsidRPr="00E54A4C">
        <w:rPr>
          <w:sz w:val="30"/>
          <w:szCs w:val="30"/>
        </w:rPr>
        <w:t>Как правило, формулировки задач ложатся в основу названий глав.</w:t>
      </w:r>
      <w:r w:rsidR="0088429D" w:rsidRPr="00E54A4C">
        <w:rPr>
          <w:sz w:val="30"/>
          <w:szCs w:val="30"/>
        </w:rPr>
        <w:t xml:space="preserve"> </w:t>
      </w:r>
      <w:r w:rsidR="00A271F3" w:rsidRPr="00E54A4C">
        <w:rPr>
          <w:b/>
          <w:bCs/>
          <w:i/>
          <w:sz w:val="30"/>
          <w:szCs w:val="30"/>
        </w:rPr>
        <w:t>Объект исследования</w:t>
      </w:r>
      <w:r w:rsidR="00A271F3" w:rsidRPr="00E54A4C">
        <w:rPr>
          <w:b/>
          <w:bCs/>
          <w:sz w:val="30"/>
          <w:szCs w:val="30"/>
        </w:rPr>
        <w:t xml:space="preserve"> </w:t>
      </w:r>
      <w:r w:rsidR="00A271F3" w:rsidRPr="00E54A4C">
        <w:rPr>
          <w:sz w:val="30"/>
          <w:szCs w:val="30"/>
        </w:rPr>
        <w:t xml:space="preserve">подразумевает широкую область науки, в рамках которой лежит исследуемая проблема. Систему взаимосвязей, в которой она зарождается. </w:t>
      </w:r>
      <w:r w:rsidR="00A271F3" w:rsidRPr="00E54A4C">
        <w:rPr>
          <w:b/>
          <w:bCs/>
          <w:i/>
          <w:sz w:val="30"/>
          <w:szCs w:val="30"/>
        </w:rPr>
        <w:t>Предмет исследования</w:t>
      </w:r>
      <w:r w:rsidR="00A271F3" w:rsidRPr="00E54A4C">
        <w:rPr>
          <w:sz w:val="30"/>
          <w:szCs w:val="30"/>
        </w:rPr>
        <w:t xml:space="preserve"> - составная часть объекта, непосре</w:t>
      </w:r>
      <w:r w:rsidR="00F50486">
        <w:rPr>
          <w:sz w:val="30"/>
          <w:szCs w:val="30"/>
        </w:rPr>
        <w:t>дственно связана с эмпирической базой исследования</w:t>
      </w:r>
      <w:r w:rsidR="0026731C" w:rsidRPr="00E54A4C">
        <w:rPr>
          <w:sz w:val="30"/>
          <w:szCs w:val="30"/>
        </w:rPr>
        <w:t xml:space="preserve">.  Также  во введении курсовой работы необходимо указать на </w:t>
      </w:r>
      <w:r w:rsidR="0026731C" w:rsidRPr="00B45492">
        <w:rPr>
          <w:rStyle w:val="a4"/>
          <w:rFonts w:eastAsia="Lucida Sans Unicode"/>
          <w:b/>
          <w:sz w:val="30"/>
          <w:szCs w:val="30"/>
        </w:rPr>
        <w:t>методы исследования</w:t>
      </w:r>
      <w:r w:rsidR="0026731C" w:rsidRPr="00E54A4C">
        <w:rPr>
          <w:rStyle w:val="a4"/>
          <w:rFonts w:eastAsia="Lucida Sans Unicode"/>
          <w:sz w:val="30"/>
          <w:szCs w:val="30"/>
        </w:rPr>
        <w:t xml:space="preserve">, </w:t>
      </w:r>
      <w:r w:rsidR="000422A3" w:rsidRPr="000422A3">
        <w:rPr>
          <w:rStyle w:val="a4"/>
          <w:rFonts w:eastAsia="Lucida Sans Unicode"/>
          <w:i w:val="0"/>
          <w:sz w:val="30"/>
          <w:szCs w:val="30"/>
        </w:rPr>
        <w:t>используемые в работе</w:t>
      </w:r>
      <w:r w:rsidR="000422A3">
        <w:rPr>
          <w:rStyle w:val="a4"/>
          <w:rFonts w:eastAsia="Lucida Sans Unicode"/>
          <w:sz w:val="30"/>
          <w:szCs w:val="30"/>
        </w:rPr>
        <w:t xml:space="preserve">. </w:t>
      </w:r>
    </w:p>
    <w:p w:rsidR="0026731C" w:rsidRDefault="000422A3" w:rsidP="00B460BF">
      <w:pPr>
        <w:spacing w:line="264" w:lineRule="auto"/>
        <w:ind w:firstLine="567"/>
        <w:jc w:val="both"/>
        <w:rPr>
          <w:sz w:val="30"/>
          <w:szCs w:val="30"/>
        </w:rPr>
      </w:pPr>
      <w:r>
        <w:rPr>
          <w:rStyle w:val="a4"/>
          <w:rFonts w:eastAsia="Lucida Sans Unicode"/>
          <w:b/>
          <w:sz w:val="30"/>
          <w:szCs w:val="30"/>
        </w:rPr>
        <w:t>В эмпирической базе</w:t>
      </w:r>
      <w:r w:rsidRPr="000422A3">
        <w:rPr>
          <w:rStyle w:val="a4"/>
          <w:rFonts w:eastAsia="Lucida Sans Unicode"/>
          <w:b/>
          <w:sz w:val="30"/>
          <w:szCs w:val="30"/>
        </w:rPr>
        <w:t xml:space="preserve"> исследования</w:t>
      </w:r>
      <w:r>
        <w:rPr>
          <w:sz w:val="30"/>
          <w:szCs w:val="30"/>
        </w:rPr>
        <w:t xml:space="preserve"> необходимо </w:t>
      </w:r>
      <w:r w:rsidR="0026731C" w:rsidRPr="00E54A4C">
        <w:rPr>
          <w:sz w:val="30"/>
          <w:szCs w:val="30"/>
        </w:rPr>
        <w:t xml:space="preserve">описать на каком конкретном материале выполнена сама работа. Здесь дается характеристика основных источников получения информации (официальных, научных, литературных, библиографических), а также указываются </w:t>
      </w:r>
      <w:r w:rsidR="0026731C" w:rsidRPr="000422A3">
        <w:rPr>
          <w:b/>
          <w:i/>
          <w:sz w:val="30"/>
          <w:szCs w:val="30"/>
        </w:rPr>
        <w:t xml:space="preserve">методологические основы </w:t>
      </w:r>
      <w:r w:rsidR="0026731C" w:rsidRPr="000422A3">
        <w:rPr>
          <w:sz w:val="30"/>
          <w:szCs w:val="30"/>
        </w:rPr>
        <w:t>проведенного</w:t>
      </w:r>
      <w:r w:rsidR="0026731C" w:rsidRPr="000422A3">
        <w:rPr>
          <w:b/>
          <w:i/>
          <w:sz w:val="30"/>
          <w:szCs w:val="30"/>
        </w:rPr>
        <w:t xml:space="preserve"> исследования</w:t>
      </w:r>
      <w:r>
        <w:rPr>
          <w:sz w:val="30"/>
          <w:szCs w:val="30"/>
        </w:rPr>
        <w:t xml:space="preserve"> и </w:t>
      </w:r>
      <w:r w:rsidR="00CC00F0" w:rsidRPr="00CC00F0">
        <w:rPr>
          <w:b/>
          <w:i/>
          <w:iCs/>
          <w:sz w:val="30"/>
          <w:szCs w:val="30"/>
        </w:rPr>
        <w:t>практическая</w:t>
      </w:r>
      <w:r w:rsidR="00423567" w:rsidRPr="00CC00F0">
        <w:rPr>
          <w:b/>
          <w:i/>
          <w:iCs/>
          <w:sz w:val="30"/>
          <w:szCs w:val="30"/>
        </w:rPr>
        <w:t xml:space="preserve"> значимость</w:t>
      </w:r>
      <w:r w:rsidR="00423567" w:rsidRPr="00E54A4C">
        <w:rPr>
          <w:sz w:val="30"/>
          <w:szCs w:val="30"/>
        </w:rPr>
        <w:t xml:space="preserve">. </w:t>
      </w:r>
      <w:r w:rsidR="00772BF9" w:rsidRPr="00E54A4C">
        <w:rPr>
          <w:sz w:val="30"/>
          <w:szCs w:val="30"/>
        </w:rPr>
        <w:t xml:space="preserve">Завершается введение описанием </w:t>
      </w:r>
      <w:r w:rsidR="00772BF9" w:rsidRPr="00E54A4C">
        <w:rPr>
          <w:b/>
          <w:i/>
          <w:sz w:val="30"/>
          <w:szCs w:val="30"/>
        </w:rPr>
        <w:t>структуры работы</w:t>
      </w:r>
      <w:r w:rsidR="00772BF9" w:rsidRPr="00E54A4C">
        <w:rPr>
          <w:sz w:val="30"/>
          <w:szCs w:val="30"/>
        </w:rPr>
        <w:t xml:space="preserve">. </w:t>
      </w:r>
    </w:p>
    <w:p w:rsidR="000422A3" w:rsidRDefault="000422A3" w:rsidP="00B460BF">
      <w:pPr>
        <w:spacing w:line="264" w:lineRule="auto"/>
        <w:ind w:firstLine="567"/>
        <w:rPr>
          <w:sz w:val="30"/>
          <w:szCs w:val="30"/>
        </w:rPr>
      </w:pPr>
    </w:p>
    <w:p w:rsidR="000422A3" w:rsidRPr="004C14D0" w:rsidRDefault="000422A3" w:rsidP="00B460BF">
      <w:pPr>
        <w:spacing w:line="264" w:lineRule="auto"/>
        <w:ind w:firstLine="567"/>
        <w:rPr>
          <w:i/>
          <w:sz w:val="30"/>
          <w:szCs w:val="30"/>
        </w:rPr>
      </w:pPr>
      <w:r w:rsidRPr="004C14D0">
        <w:rPr>
          <w:i/>
          <w:sz w:val="30"/>
          <w:szCs w:val="30"/>
        </w:rPr>
        <w:t xml:space="preserve">Студенту в помощь </w:t>
      </w:r>
    </w:p>
    <w:p w:rsidR="000422A3" w:rsidRPr="004C14D0" w:rsidRDefault="000422A3" w:rsidP="00B460BF">
      <w:pPr>
        <w:spacing w:line="264" w:lineRule="auto"/>
        <w:ind w:firstLine="567"/>
        <w:rPr>
          <w:i/>
          <w:sz w:val="30"/>
          <w:szCs w:val="30"/>
        </w:rPr>
      </w:pPr>
    </w:p>
    <w:p w:rsidR="00AD6C16" w:rsidRPr="004C14D0" w:rsidRDefault="00DD4DC0" w:rsidP="00B460BF">
      <w:pPr>
        <w:pStyle w:val="af4"/>
        <w:spacing w:after="0" w:line="264" w:lineRule="auto"/>
        <w:ind w:firstLine="567"/>
        <w:jc w:val="both"/>
        <w:rPr>
          <w:sz w:val="30"/>
          <w:szCs w:val="30"/>
        </w:rPr>
      </w:pPr>
      <w:r w:rsidRPr="004C14D0">
        <w:rPr>
          <w:sz w:val="30"/>
          <w:szCs w:val="30"/>
        </w:rPr>
        <w:t xml:space="preserve">В качестве </w:t>
      </w:r>
      <w:r w:rsidRPr="004C14D0">
        <w:rPr>
          <w:b/>
          <w:sz w:val="30"/>
          <w:szCs w:val="30"/>
        </w:rPr>
        <w:t>примера</w:t>
      </w:r>
      <w:r w:rsidRPr="004C14D0">
        <w:rPr>
          <w:sz w:val="30"/>
          <w:szCs w:val="30"/>
        </w:rPr>
        <w:t xml:space="preserve"> можно рассмотреть курсовую работу на тему: </w:t>
      </w:r>
      <w:r w:rsidRPr="004C14D0">
        <w:rPr>
          <w:b/>
          <w:sz w:val="30"/>
          <w:szCs w:val="30"/>
        </w:rPr>
        <w:t>«Новости культуры на канале ГТРК Татарстан»</w:t>
      </w:r>
      <w:r w:rsidR="00F0630E">
        <w:rPr>
          <w:b/>
          <w:sz w:val="30"/>
          <w:szCs w:val="30"/>
        </w:rPr>
        <w:t xml:space="preserve">. </w:t>
      </w:r>
      <w:r w:rsidRPr="004C14D0">
        <w:rPr>
          <w:b/>
          <w:sz w:val="30"/>
          <w:szCs w:val="30"/>
        </w:rPr>
        <w:t>Актуальность выбранной темы</w:t>
      </w:r>
      <w:r w:rsidR="00AD6C16" w:rsidRPr="004C14D0">
        <w:rPr>
          <w:sz w:val="30"/>
          <w:szCs w:val="30"/>
        </w:rPr>
        <w:t xml:space="preserve"> в изучении новых форм преподнесения материа</w:t>
      </w:r>
      <w:r w:rsidR="00B12546">
        <w:rPr>
          <w:sz w:val="30"/>
          <w:szCs w:val="30"/>
        </w:rPr>
        <w:t>ла</w:t>
      </w:r>
      <w:r w:rsidR="00AD6C16" w:rsidRPr="004C14D0">
        <w:rPr>
          <w:sz w:val="30"/>
          <w:szCs w:val="30"/>
        </w:rPr>
        <w:t xml:space="preserve">. </w:t>
      </w:r>
      <w:r w:rsidR="00AD6C16" w:rsidRPr="004C14D0">
        <w:rPr>
          <w:b/>
          <w:sz w:val="30"/>
          <w:szCs w:val="30"/>
        </w:rPr>
        <w:t>Степень изученности темы</w:t>
      </w:r>
      <w:r w:rsidR="00AD6C16" w:rsidRPr="004C14D0">
        <w:rPr>
          <w:sz w:val="30"/>
          <w:szCs w:val="30"/>
        </w:rPr>
        <w:t>. Основы телевизионной журналистики и  инновации в творчестве журналистов электронных средств массовой информации ранее были изучены и проработаны такими авторами, как Кузнецов Г.В., Цвик В.Л., Муратов С.А. В то же время, вопрос специфики формирования новостей культуры в структуре новостных программ государственного телеканала исследуется и анализируется впервые.</w:t>
      </w:r>
      <w:r w:rsidR="00AD6C16" w:rsidRPr="004C14D0">
        <w:rPr>
          <w:b/>
          <w:sz w:val="30"/>
          <w:szCs w:val="30"/>
        </w:rPr>
        <w:t xml:space="preserve"> Целью </w:t>
      </w:r>
      <w:r w:rsidR="0069246C" w:rsidRPr="004C14D0">
        <w:rPr>
          <w:sz w:val="30"/>
          <w:szCs w:val="30"/>
        </w:rPr>
        <w:t xml:space="preserve">данной </w:t>
      </w:r>
      <w:r w:rsidR="00AD6C16" w:rsidRPr="004C14D0">
        <w:rPr>
          <w:sz w:val="30"/>
          <w:szCs w:val="30"/>
        </w:rPr>
        <w:t xml:space="preserve">работы является </w:t>
      </w:r>
      <w:r w:rsidR="000422A3" w:rsidRPr="004C14D0">
        <w:rPr>
          <w:sz w:val="30"/>
          <w:szCs w:val="30"/>
        </w:rPr>
        <w:t>определение специфики</w:t>
      </w:r>
      <w:r w:rsidR="00AD6C16" w:rsidRPr="004C14D0">
        <w:rPr>
          <w:sz w:val="30"/>
          <w:szCs w:val="30"/>
        </w:rPr>
        <w:t xml:space="preserve"> подачи новостей культуры на государственном канале ГТРК «Татарстан». Для достижения цели были поставлены следующие </w:t>
      </w:r>
      <w:r w:rsidR="00AD6C16" w:rsidRPr="004C14D0">
        <w:rPr>
          <w:b/>
          <w:sz w:val="30"/>
          <w:szCs w:val="30"/>
        </w:rPr>
        <w:t>задачи</w:t>
      </w:r>
      <w:r w:rsidR="00AD6C16" w:rsidRPr="004C14D0">
        <w:rPr>
          <w:sz w:val="30"/>
          <w:szCs w:val="30"/>
        </w:rPr>
        <w:t xml:space="preserve">: </w:t>
      </w:r>
    </w:p>
    <w:p w:rsidR="000422A3" w:rsidRPr="004C14D0" w:rsidRDefault="000422A3" w:rsidP="00B23C4A">
      <w:pPr>
        <w:pStyle w:val="af4"/>
        <w:numPr>
          <w:ilvl w:val="0"/>
          <w:numId w:val="17"/>
        </w:numPr>
        <w:tabs>
          <w:tab w:val="clear" w:pos="720"/>
          <w:tab w:val="num" w:pos="567"/>
          <w:tab w:val="left" w:pos="1701"/>
        </w:tabs>
        <w:spacing w:after="0" w:line="264" w:lineRule="auto"/>
        <w:ind w:firstLine="567"/>
        <w:jc w:val="both"/>
        <w:rPr>
          <w:sz w:val="30"/>
          <w:szCs w:val="30"/>
        </w:rPr>
      </w:pPr>
      <w:r w:rsidRPr="004C14D0">
        <w:rPr>
          <w:sz w:val="30"/>
          <w:szCs w:val="30"/>
        </w:rPr>
        <w:t>Определить функции культурного вещания на региональном уровне;</w:t>
      </w:r>
    </w:p>
    <w:p w:rsidR="00AD6C16" w:rsidRPr="004C14D0" w:rsidRDefault="00AD6C16" w:rsidP="00B23C4A">
      <w:pPr>
        <w:pStyle w:val="af4"/>
        <w:numPr>
          <w:ilvl w:val="0"/>
          <w:numId w:val="17"/>
        </w:numPr>
        <w:tabs>
          <w:tab w:val="clear" w:pos="720"/>
          <w:tab w:val="num" w:pos="567"/>
          <w:tab w:val="left" w:pos="1701"/>
        </w:tabs>
        <w:spacing w:after="0" w:line="264" w:lineRule="auto"/>
        <w:ind w:firstLine="567"/>
        <w:jc w:val="both"/>
        <w:rPr>
          <w:sz w:val="30"/>
          <w:szCs w:val="30"/>
        </w:rPr>
      </w:pPr>
      <w:r w:rsidRPr="004C14D0">
        <w:rPr>
          <w:sz w:val="30"/>
          <w:szCs w:val="30"/>
        </w:rPr>
        <w:t xml:space="preserve">Выявить основные направления в развитии форм и методов освещения новостей культуры на </w:t>
      </w:r>
      <w:r w:rsidR="000422A3" w:rsidRPr="004C14D0">
        <w:rPr>
          <w:sz w:val="30"/>
          <w:szCs w:val="30"/>
        </w:rPr>
        <w:t>региональном ТВ</w:t>
      </w:r>
      <w:r w:rsidRPr="004C14D0">
        <w:rPr>
          <w:sz w:val="30"/>
          <w:szCs w:val="30"/>
        </w:rPr>
        <w:t>;</w:t>
      </w:r>
    </w:p>
    <w:p w:rsidR="000422A3" w:rsidRPr="004C14D0" w:rsidRDefault="000422A3" w:rsidP="00B23C4A">
      <w:pPr>
        <w:pStyle w:val="af4"/>
        <w:numPr>
          <w:ilvl w:val="0"/>
          <w:numId w:val="17"/>
        </w:numPr>
        <w:tabs>
          <w:tab w:val="clear" w:pos="720"/>
          <w:tab w:val="num" w:pos="567"/>
          <w:tab w:val="left" w:pos="1701"/>
        </w:tabs>
        <w:spacing w:after="0" w:line="264" w:lineRule="auto"/>
        <w:ind w:firstLine="567"/>
        <w:jc w:val="both"/>
        <w:rPr>
          <w:sz w:val="30"/>
          <w:szCs w:val="30"/>
        </w:rPr>
      </w:pPr>
      <w:r w:rsidRPr="004C14D0">
        <w:rPr>
          <w:sz w:val="30"/>
          <w:szCs w:val="30"/>
        </w:rPr>
        <w:t xml:space="preserve">Определить роль и место культурных новостей в структуре информационных блоков региональной телекомпании; </w:t>
      </w:r>
    </w:p>
    <w:p w:rsidR="006842E2" w:rsidRPr="004C14D0" w:rsidRDefault="006842E2" w:rsidP="00B23C4A">
      <w:pPr>
        <w:pStyle w:val="af4"/>
        <w:numPr>
          <w:ilvl w:val="0"/>
          <w:numId w:val="17"/>
        </w:numPr>
        <w:tabs>
          <w:tab w:val="clear" w:pos="720"/>
          <w:tab w:val="num" w:pos="567"/>
          <w:tab w:val="left" w:pos="1701"/>
        </w:tabs>
        <w:spacing w:after="0" w:line="264" w:lineRule="auto"/>
        <w:ind w:firstLine="567"/>
        <w:jc w:val="both"/>
        <w:rPr>
          <w:sz w:val="30"/>
          <w:szCs w:val="30"/>
        </w:rPr>
      </w:pPr>
      <w:r w:rsidRPr="004C14D0">
        <w:rPr>
          <w:sz w:val="30"/>
          <w:szCs w:val="30"/>
        </w:rPr>
        <w:t>Выявить особенности новостей культуры ГТРК «Татарстан»</w:t>
      </w:r>
    </w:p>
    <w:p w:rsidR="00AD6C16" w:rsidRPr="004C14D0" w:rsidRDefault="00AD6C16" w:rsidP="00B460BF">
      <w:pPr>
        <w:pStyle w:val="af4"/>
        <w:spacing w:after="0" w:line="264" w:lineRule="auto"/>
        <w:ind w:firstLine="567"/>
        <w:jc w:val="both"/>
        <w:rPr>
          <w:b/>
          <w:sz w:val="30"/>
          <w:szCs w:val="30"/>
        </w:rPr>
      </w:pPr>
      <w:r w:rsidRPr="004C14D0">
        <w:rPr>
          <w:b/>
          <w:sz w:val="30"/>
          <w:szCs w:val="30"/>
        </w:rPr>
        <w:t xml:space="preserve">Объект и предмет исследования. </w:t>
      </w:r>
    </w:p>
    <w:p w:rsidR="00AD6C16" w:rsidRPr="004C14D0" w:rsidRDefault="00AD6C16" w:rsidP="00B460BF">
      <w:pPr>
        <w:pStyle w:val="af4"/>
        <w:spacing w:after="0" w:line="264" w:lineRule="auto"/>
        <w:ind w:firstLine="567"/>
        <w:jc w:val="both"/>
        <w:rPr>
          <w:sz w:val="30"/>
          <w:szCs w:val="30"/>
        </w:rPr>
      </w:pPr>
      <w:r w:rsidRPr="004C14D0">
        <w:rPr>
          <w:b/>
          <w:sz w:val="30"/>
          <w:szCs w:val="30"/>
        </w:rPr>
        <w:t xml:space="preserve">Объектом </w:t>
      </w:r>
      <w:r w:rsidR="0069246C" w:rsidRPr="004C14D0">
        <w:rPr>
          <w:sz w:val="30"/>
          <w:szCs w:val="30"/>
        </w:rPr>
        <w:t xml:space="preserve">данного </w:t>
      </w:r>
      <w:r w:rsidRPr="004C14D0">
        <w:rPr>
          <w:sz w:val="30"/>
          <w:szCs w:val="30"/>
        </w:rPr>
        <w:t xml:space="preserve">исследования стали новости культуры в структуре новостных программ государственного телеканала. </w:t>
      </w:r>
      <w:r w:rsidRPr="004C14D0">
        <w:rPr>
          <w:b/>
          <w:sz w:val="30"/>
          <w:szCs w:val="30"/>
        </w:rPr>
        <w:t>Предметом</w:t>
      </w:r>
      <w:r w:rsidR="0069246C" w:rsidRPr="004C14D0">
        <w:rPr>
          <w:sz w:val="30"/>
          <w:szCs w:val="30"/>
        </w:rPr>
        <w:t xml:space="preserve"> исследования</w:t>
      </w:r>
      <w:r w:rsidRPr="004C14D0">
        <w:rPr>
          <w:sz w:val="30"/>
          <w:szCs w:val="30"/>
        </w:rPr>
        <w:t xml:space="preserve"> </w:t>
      </w:r>
      <w:r w:rsidR="0069246C" w:rsidRPr="004C14D0">
        <w:rPr>
          <w:sz w:val="30"/>
          <w:szCs w:val="30"/>
        </w:rPr>
        <w:t xml:space="preserve">курсовой </w:t>
      </w:r>
      <w:r w:rsidRPr="004C14D0">
        <w:rPr>
          <w:sz w:val="30"/>
          <w:szCs w:val="30"/>
        </w:rPr>
        <w:t xml:space="preserve">работы стали приемы, методы, специфика освещения культурной тематики в прессе на основе программ ГТРК "Татарстан". </w:t>
      </w:r>
      <w:r w:rsidRPr="004C14D0">
        <w:rPr>
          <w:b/>
          <w:sz w:val="30"/>
          <w:szCs w:val="30"/>
        </w:rPr>
        <w:t>Методологической основой</w:t>
      </w:r>
      <w:r w:rsidR="0069246C" w:rsidRPr="004C14D0">
        <w:rPr>
          <w:sz w:val="30"/>
          <w:szCs w:val="30"/>
        </w:rPr>
        <w:t xml:space="preserve"> курсовой</w:t>
      </w:r>
      <w:r w:rsidRPr="004C14D0">
        <w:rPr>
          <w:sz w:val="30"/>
          <w:szCs w:val="30"/>
        </w:rPr>
        <w:t xml:space="preserve"> работы являются общенаучные методы исследования: диалектический, сравнительно-сопоставительный, а также метод анализа и синтеза.</w:t>
      </w:r>
      <w:r w:rsidR="00215211">
        <w:rPr>
          <w:sz w:val="30"/>
          <w:szCs w:val="30"/>
        </w:rPr>
        <w:t xml:space="preserve"> </w:t>
      </w:r>
      <w:r w:rsidR="00215211" w:rsidRPr="004C14D0">
        <w:rPr>
          <w:sz w:val="30"/>
          <w:szCs w:val="30"/>
        </w:rPr>
        <w:t xml:space="preserve">В процессе работы </w:t>
      </w:r>
      <w:r w:rsidR="00215211">
        <w:rPr>
          <w:sz w:val="30"/>
          <w:szCs w:val="30"/>
        </w:rPr>
        <w:t xml:space="preserve">также </w:t>
      </w:r>
      <w:r w:rsidR="00215211" w:rsidRPr="004C14D0">
        <w:rPr>
          <w:sz w:val="30"/>
          <w:szCs w:val="30"/>
        </w:rPr>
        <w:t>были использованы методы</w:t>
      </w:r>
      <w:r w:rsidR="00215211" w:rsidRPr="004C14D0">
        <w:rPr>
          <w:b/>
          <w:bCs/>
          <w:sz w:val="30"/>
          <w:szCs w:val="30"/>
        </w:rPr>
        <w:t xml:space="preserve"> </w:t>
      </w:r>
      <w:r w:rsidR="00215211" w:rsidRPr="004C14D0">
        <w:rPr>
          <w:sz w:val="30"/>
          <w:szCs w:val="30"/>
        </w:rPr>
        <w:t>наблюдения, изучения документов, писем и интервью.</w:t>
      </w:r>
    </w:p>
    <w:p w:rsidR="00AD6C16" w:rsidRPr="004C14D0" w:rsidRDefault="00AD6C16" w:rsidP="00B460BF">
      <w:pPr>
        <w:pStyle w:val="af4"/>
        <w:spacing w:after="0" w:line="264" w:lineRule="auto"/>
        <w:ind w:firstLine="567"/>
        <w:jc w:val="both"/>
        <w:rPr>
          <w:color w:val="000000"/>
          <w:sz w:val="30"/>
          <w:szCs w:val="30"/>
        </w:rPr>
      </w:pPr>
      <w:r w:rsidRPr="004C14D0">
        <w:rPr>
          <w:b/>
          <w:sz w:val="30"/>
          <w:szCs w:val="30"/>
        </w:rPr>
        <w:t>Теоретико-методологической базой</w:t>
      </w:r>
      <w:r w:rsidRPr="004C14D0">
        <w:rPr>
          <w:sz w:val="30"/>
          <w:szCs w:val="30"/>
        </w:rPr>
        <w:t xml:space="preserve"> для данного исследования послужили работы известных авторов в области телевизионной журналистики, в частности, Г.В.Кузнецова, В.Л. Цвика, В.В. Егорова, А.Я. Юровского</w:t>
      </w:r>
      <w:r w:rsidR="00391508" w:rsidRPr="004C14D0">
        <w:rPr>
          <w:sz w:val="30"/>
          <w:szCs w:val="30"/>
        </w:rPr>
        <w:t>, А.Г. Киселев, М.В. Ахвледиани</w:t>
      </w:r>
      <w:r w:rsidRPr="004C14D0">
        <w:rPr>
          <w:sz w:val="30"/>
          <w:szCs w:val="30"/>
        </w:rPr>
        <w:t xml:space="preserve"> и др.; в области риторических основ журналистики – З.С. Смелковой, </w:t>
      </w:r>
      <w:r w:rsidR="00391508" w:rsidRPr="004C14D0">
        <w:rPr>
          <w:sz w:val="30"/>
          <w:szCs w:val="30"/>
        </w:rPr>
        <w:t>Л. В. Ассуировой, М.Р. Савовой;</w:t>
      </w:r>
      <w:r w:rsidRPr="004C14D0">
        <w:rPr>
          <w:sz w:val="30"/>
          <w:szCs w:val="30"/>
        </w:rPr>
        <w:t xml:space="preserve"> в области медиапсихологии – Е.Е. Прониной, </w:t>
      </w:r>
      <w:r w:rsidRPr="004C14D0">
        <w:rPr>
          <w:color w:val="000000"/>
          <w:sz w:val="30"/>
          <w:szCs w:val="30"/>
        </w:rPr>
        <w:t>Винтерхофф-Шпурк Петера; религии – В.Ф. Зелинского, Г.Г. Майорова; культуроло</w:t>
      </w:r>
      <w:r w:rsidR="00C53300">
        <w:rPr>
          <w:color w:val="000000"/>
          <w:sz w:val="30"/>
          <w:szCs w:val="30"/>
        </w:rPr>
        <w:t>гии – Ю.С. Борцова, Г.В. Драч.</w:t>
      </w:r>
    </w:p>
    <w:p w:rsidR="00AD6C16" w:rsidRPr="004C14D0" w:rsidRDefault="00AD6C16" w:rsidP="00B460BF">
      <w:pPr>
        <w:pStyle w:val="af4"/>
        <w:spacing w:after="0" w:line="264" w:lineRule="auto"/>
        <w:ind w:firstLine="567"/>
        <w:jc w:val="both"/>
        <w:rPr>
          <w:sz w:val="30"/>
          <w:szCs w:val="30"/>
        </w:rPr>
      </w:pPr>
      <w:r w:rsidRPr="004C14D0">
        <w:rPr>
          <w:b/>
          <w:sz w:val="30"/>
          <w:szCs w:val="30"/>
        </w:rPr>
        <w:t>Эмпирическая база</w:t>
      </w:r>
      <w:r w:rsidRPr="004C14D0">
        <w:rPr>
          <w:sz w:val="30"/>
          <w:szCs w:val="30"/>
        </w:rPr>
        <w:t xml:space="preserve"> работы состоит из вышедших в эфир новостных программ государственного телеканала ГТРК «Татарстан» - «Вести-Татарстан», «Вести-Татарстан. События недели», «Вести-Татарстан. Утро» - за период с декабря 2008 по май 2009 года. </w:t>
      </w:r>
    </w:p>
    <w:p w:rsidR="00AD6C16" w:rsidRPr="004C14D0" w:rsidRDefault="00AD6C16" w:rsidP="00B460BF">
      <w:pPr>
        <w:shd w:val="clear" w:color="auto" w:fill="FFFFFF"/>
        <w:tabs>
          <w:tab w:val="left" w:pos="10800"/>
        </w:tabs>
        <w:spacing w:line="264" w:lineRule="auto"/>
        <w:ind w:firstLine="567"/>
        <w:jc w:val="both"/>
        <w:rPr>
          <w:sz w:val="30"/>
          <w:szCs w:val="30"/>
        </w:rPr>
      </w:pPr>
      <w:r w:rsidRPr="004C14D0">
        <w:rPr>
          <w:b/>
          <w:bCs/>
          <w:sz w:val="30"/>
          <w:szCs w:val="30"/>
        </w:rPr>
        <w:t>Практическая значимость</w:t>
      </w:r>
      <w:r w:rsidR="0069246C" w:rsidRPr="004C14D0">
        <w:rPr>
          <w:sz w:val="30"/>
          <w:szCs w:val="30"/>
        </w:rPr>
        <w:t xml:space="preserve"> данной </w:t>
      </w:r>
      <w:r w:rsidRPr="004C14D0">
        <w:rPr>
          <w:sz w:val="30"/>
          <w:szCs w:val="30"/>
        </w:rPr>
        <w:t>работы заключается в том, что</w:t>
      </w:r>
      <w:r w:rsidRPr="004C14D0">
        <w:rPr>
          <w:bCs/>
          <w:sz w:val="30"/>
          <w:szCs w:val="30"/>
        </w:rPr>
        <w:t xml:space="preserve"> </w:t>
      </w:r>
      <w:r w:rsidRPr="004C14D0">
        <w:rPr>
          <w:sz w:val="30"/>
          <w:szCs w:val="30"/>
        </w:rPr>
        <w:t>результаты исследований будут полезны начинающим журналистам и руководителям телекомпаний. В них можно почерпнуть для себя определенные знания о специфике новостей культуры, о новых формах ее подачи. Это позволит избежать основных ошибок в телеэфире</w:t>
      </w:r>
      <w:r w:rsidRPr="004C14D0">
        <w:rPr>
          <w:i/>
          <w:iCs/>
          <w:sz w:val="30"/>
          <w:szCs w:val="30"/>
        </w:rPr>
        <w:t xml:space="preserve">. </w:t>
      </w:r>
    </w:p>
    <w:p w:rsidR="00AD6C16" w:rsidRPr="004C14D0" w:rsidRDefault="00AD6C16" w:rsidP="00B460BF">
      <w:pPr>
        <w:pStyle w:val="210"/>
        <w:spacing w:after="0" w:line="264" w:lineRule="auto"/>
        <w:ind w:firstLine="567"/>
        <w:jc w:val="both"/>
        <w:rPr>
          <w:color w:val="000000"/>
          <w:spacing w:val="4"/>
          <w:sz w:val="30"/>
          <w:szCs w:val="30"/>
        </w:rPr>
      </w:pPr>
      <w:r w:rsidRPr="004C14D0">
        <w:rPr>
          <w:b/>
          <w:bCs/>
          <w:color w:val="000000"/>
          <w:spacing w:val="4"/>
          <w:sz w:val="30"/>
          <w:szCs w:val="30"/>
        </w:rPr>
        <w:t>Новизна</w:t>
      </w:r>
      <w:r w:rsidRPr="004C14D0">
        <w:rPr>
          <w:b/>
          <w:color w:val="000000"/>
          <w:spacing w:val="4"/>
          <w:sz w:val="30"/>
          <w:szCs w:val="30"/>
        </w:rPr>
        <w:t xml:space="preserve"> </w:t>
      </w:r>
      <w:r w:rsidRPr="004C14D0">
        <w:rPr>
          <w:color w:val="000000"/>
          <w:spacing w:val="4"/>
          <w:sz w:val="30"/>
          <w:szCs w:val="30"/>
        </w:rPr>
        <w:t xml:space="preserve">работы заключается в том, что  </w:t>
      </w:r>
      <w:r w:rsidR="00224F27" w:rsidRPr="004C14D0">
        <w:rPr>
          <w:color w:val="000000"/>
          <w:spacing w:val="4"/>
          <w:sz w:val="30"/>
          <w:szCs w:val="30"/>
        </w:rPr>
        <w:t xml:space="preserve">был изучен региональный контент государственного ТВ, выявлены </w:t>
      </w:r>
      <w:r w:rsidRPr="004C14D0">
        <w:rPr>
          <w:color w:val="000000"/>
          <w:spacing w:val="4"/>
          <w:sz w:val="30"/>
          <w:szCs w:val="30"/>
        </w:rPr>
        <w:t>специфические черты новостей культуры.</w:t>
      </w:r>
    </w:p>
    <w:p w:rsidR="00DD4DC0" w:rsidRPr="00E00E98" w:rsidRDefault="0069246C" w:rsidP="00C53300">
      <w:pPr>
        <w:spacing w:line="264" w:lineRule="auto"/>
        <w:ind w:firstLine="567"/>
        <w:jc w:val="both"/>
        <w:rPr>
          <w:rFonts w:cs="Times New Roman"/>
          <w:sz w:val="30"/>
          <w:szCs w:val="30"/>
        </w:rPr>
      </w:pPr>
      <w:r w:rsidRPr="004C14D0">
        <w:rPr>
          <w:b/>
          <w:sz w:val="30"/>
          <w:szCs w:val="30"/>
        </w:rPr>
        <w:t xml:space="preserve">Структура </w:t>
      </w:r>
      <w:r w:rsidR="00AD6C16" w:rsidRPr="004C14D0">
        <w:rPr>
          <w:b/>
          <w:sz w:val="30"/>
          <w:szCs w:val="30"/>
        </w:rPr>
        <w:t>работы</w:t>
      </w:r>
      <w:r w:rsidR="00224F27" w:rsidRPr="004C14D0">
        <w:rPr>
          <w:b/>
          <w:sz w:val="30"/>
          <w:szCs w:val="30"/>
        </w:rPr>
        <w:t xml:space="preserve"> </w:t>
      </w:r>
      <w:r w:rsidR="00BF0660" w:rsidRPr="004C14D0">
        <w:rPr>
          <w:sz w:val="30"/>
          <w:szCs w:val="30"/>
        </w:rPr>
        <w:t>к</w:t>
      </w:r>
      <w:r w:rsidRPr="004C14D0">
        <w:rPr>
          <w:sz w:val="30"/>
          <w:szCs w:val="30"/>
        </w:rPr>
        <w:t>урсовая</w:t>
      </w:r>
      <w:r w:rsidR="00AD6C16" w:rsidRPr="004C14D0">
        <w:rPr>
          <w:sz w:val="30"/>
          <w:szCs w:val="30"/>
        </w:rPr>
        <w:t xml:space="preserve"> работа состоит из введения, двух глав, заключения, списка использованных источников и научной литературы, а также приложения.</w:t>
      </w:r>
    </w:p>
    <w:p w:rsidR="00C53300" w:rsidRDefault="00101D57"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В главах</w:t>
      </w:r>
      <w:r w:rsidR="00F85F3C">
        <w:rPr>
          <w:rFonts w:cs="Times New Roman"/>
          <w:sz w:val="30"/>
          <w:szCs w:val="30"/>
        </w:rPr>
        <w:t xml:space="preserve"> или разделах</w:t>
      </w:r>
      <w:r w:rsidRPr="00E54A4C">
        <w:rPr>
          <w:rFonts w:cs="Times New Roman"/>
          <w:sz w:val="30"/>
          <w:szCs w:val="30"/>
        </w:rPr>
        <w:t xml:space="preserve"> </w:t>
      </w:r>
      <w:r w:rsidRPr="00E54A4C">
        <w:rPr>
          <w:rStyle w:val="a4"/>
          <w:rFonts w:eastAsia="Lucida Sans Unicode" w:cs="Times New Roman"/>
          <w:b/>
          <w:sz w:val="30"/>
          <w:szCs w:val="30"/>
        </w:rPr>
        <w:t>основной части курсовой работы</w:t>
      </w:r>
      <w:r w:rsidRPr="00E54A4C">
        <w:rPr>
          <w:rStyle w:val="a4"/>
          <w:rFonts w:eastAsia="Lucida Sans Unicode" w:cs="Times New Roman"/>
          <w:sz w:val="30"/>
          <w:szCs w:val="30"/>
        </w:rPr>
        <w:t xml:space="preserve"> </w:t>
      </w:r>
      <w:r w:rsidRPr="00E54A4C">
        <w:rPr>
          <w:rFonts w:cs="Times New Roman"/>
          <w:sz w:val="30"/>
          <w:szCs w:val="30"/>
        </w:rPr>
        <w:t xml:space="preserve">подробно рассматривается методика и техника исследования и обобщаются результаты.  Главы </w:t>
      </w:r>
      <w:r w:rsidR="00F85F3C">
        <w:rPr>
          <w:rFonts w:cs="Times New Roman"/>
          <w:sz w:val="30"/>
          <w:szCs w:val="30"/>
        </w:rPr>
        <w:t xml:space="preserve">или разделы </w:t>
      </w:r>
      <w:r w:rsidRPr="00E54A4C">
        <w:rPr>
          <w:rFonts w:cs="Times New Roman"/>
          <w:sz w:val="30"/>
          <w:szCs w:val="30"/>
        </w:rPr>
        <w:t>курсовой работы должны быть пропорциональны друг другу.</w:t>
      </w:r>
    </w:p>
    <w:p w:rsidR="0062798F" w:rsidRDefault="00101D57"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 xml:space="preserve">Все материалы, не являющиеся насущно важными для понимания решения научной задачи, выносятся в приложения.  Как правило, </w:t>
      </w:r>
      <w:r w:rsidRPr="00E54A4C">
        <w:rPr>
          <w:rFonts w:cs="Times New Roman"/>
          <w:b/>
          <w:i/>
          <w:sz w:val="30"/>
          <w:szCs w:val="30"/>
        </w:rPr>
        <w:t xml:space="preserve">первая глава </w:t>
      </w:r>
      <w:r w:rsidR="00F85F3C">
        <w:rPr>
          <w:rFonts w:cs="Times New Roman"/>
          <w:b/>
          <w:i/>
          <w:sz w:val="30"/>
          <w:szCs w:val="30"/>
        </w:rPr>
        <w:t xml:space="preserve">или раздел </w:t>
      </w:r>
      <w:r w:rsidR="0062798F">
        <w:rPr>
          <w:rFonts w:cs="Times New Roman"/>
          <w:sz w:val="30"/>
          <w:szCs w:val="30"/>
        </w:rPr>
        <w:t xml:space="preserve">курсовой работы </w:t>
      </w:r>
      <w:r w:rsidRPr="00E54A4C">
        <w:rPr>
          <w:rFonts w:cs="Times New Roman"/>
          <w:sz w:val="30"/>
          <w:szCs w:val="30"/>
        </w:rPr>
        <w:t xml:space="preserve">носит теоретический характер. В ней студент должен раскрыть взгляды, подходы  авторов  изучавших данную научную проблему до него.  В теоретической главе </w:t>
      </w:r>
      <w:r w:rsidR="00F85F3C">
        <w:rPr>
          <w:rFonts w:cs="Times New Roman"/>
          <w:sz w:val="30"/>
          <w:szCs w:val="30"/>
        </w:rPr>
        <w:t xml:space="preserve">или разделе </w:t>
      </w:r>
      <w:r w:rsidRPr="00E54A4C">
        <w:rPr>
          <w:rFonts w:cs="Times New Roman"/>
          <w:sz w:val="30"/>
          <w:szCs w:val="30"/>
        </w:rPr>
        <w:t>также даются основные термины и понятия, которыми студент будет оперировать, проводя соб</w:t>
      </w:r>
      <w:r w:rsidR="001C33CE" w:rsidRPr="00E54A4C">
        <w:rPr>
          <w:rFonts w:cs="Times New Roman"/>
          <w:sz w:val="30"/>
          <w:szCs w:val="30"/>
        </w:rPr>
        <w:t xml:space="preserve">ственное исследование практической  </w:t>
      </w:r>
      <w:r w:rsidR="00C53300">
        <w:rPr>
          <w:rFonts w:cs="Times New Roman"/>
          <w:sz w:val="30"/>
          <w:szCs w:val="30"/>
        </w:rPr>
        <w:t>главе курсовой работы.</w:t>
      </w:r>
    </w:p>
    <w:p w:rsidR="0062798F" w:rsidRDefault="0062798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62798F">
        <w:rPr>
          <w:rFonts w:cs="Times New Roman"/>
          <w:b/>
          <w:i/>
          <w:sz w:val="30"/>
          <w:szCs w:val="30"/>
        </w:rPr>
        <w:t>Вторая глава</w:t>
      </w:r>
      <w:r>
        <w:rPr>
          <w:rFonts w:cs="Times New Roman"/>
          <w:sz w:val="30"/>
          <w:szCs w:val="30"/>
        </w:rPr>
        <w:t xml:space="preserve"> или раздел  курсовой работы посвящается </w:t>
      </w:r>
      <w:r w:rsidRPr="0062798F">
        <w:rPr>
          <w:rFonts w:cs="Times New Roman"/>
          <w:b/>
          <w:i/>
          <w:sz w:val="30"/>
          <w:szCs w:val="30"/>
        </w:rPr>
        <w:t>эмпирическому исследованию</w:t>
      </w:r>
      <w:r>
        <w:rPr>
          <w:rFonts w:cs="Times New Roman"/>
          <w:sz w:val="30"/>
          <w:szCs w:val="30"/>
        </w:rPr>
        <w:t xml:space="preserve">, если автором разработана собственная модель анализа СМИ, то методика также может быть изложена в практической части курсовой работы. </w:t>
      </w:r>
    </w:p>
    <w:p w:rsidR="00A11490" w:rsidRDefault="00101D57"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Содержание глав</w:t>
      </w:r>
      <w:r w:rsidR="00F85F3C">
        <w:rPr>
          <w:rFonts w:cs="Times New Roman"/>
          <w:sz w:val="30"/>
          <w:szCs w:val="30"/>
        </w:rPr>
        <w:t xml:space="preserve"> или разделов</w:t>
      </w:r>
      <w:r w:rsidRPr="00E54A4C">
        <w:rPr>
          <w:rFonts w:cs="Times New Roman"/>
          <w:sz w:val="30"/>
          <w:szCs w:val="30"/>
        </w:rPr>
        <w:t xml:space="preserve"> основной части должно точно соотв</w:t>
      </w:r>
      <w:r w:rsidR="00ED2ACE" w:rsidRPr="00E54A4C">
        <w:rPr>
          <w:rFonts w:cs="Times New Roman"/>
          <w:sz w:val="30"/>
          <w:szCs w:val="30"/>
        </w:rPr>
        <w:t xml:space="preserve">етствовать теме курсовой </w:t>
      </w:r>
      <w:r w:rsidRPr="00E54A4C">
        <w:rPr>
          <w:rFonts w:cs="Times New Roman"/>
          <w:sz w:val="30"/>
          <w:szCs w:val="30"/>
        </w:rPr>
        <w:t>работы и полностью ее раскрывать. Эти главы</w:t>
      </w:r>
      <w:r w:rsidR="00F85F3C">
        <w:rPr>
          <w:rFonts w:cs="Times New Roman"/>
          <w:sz w:val="30"/>
          <w:szCs w:val="30"/>
        </w:rPr>
        <w:t xml:space="preserve"> или разделы</w:t>
      </w:r>
      <w:r w:rsidRPr="00E54A4C">
        <w:rPr>
          <w:rFonts w:cs="Times New Roman"/>
          <w:sz w:val="30"/>
          <w:szCs w:val="30"/>
        </w:rPr>
        <w:t xml:space="preserve"> должны показать умение студента сжато, логично и аргументировано</w:t>
      </w:r>
      <w:r w:rsidR="007A0B11" w:rsidRPr="00E54A4C">
        <w:rPr>
          <w:rFonts w:cs="Times New Roman"/>
          <w:sz w:val="30"/>
          <w:szCs w:val="30"/>
        </w:rPr>
        <w:t xml:space="preserve"> излагать материал. </w:t>
      </w:r>
    </w:p>
    <w:p w:rsidR="00725876" w:rsidRPr="00E54A4C" w:rsidRDefault="007A0B11"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По каждой главе</w:t>
      </w:r>
      <w:r w:rsidR="00556055" w:rsidRPr="00E54A4C">
        <w:rPr>
          <w:rFonts w:cs="Times New Roman"/>
          <w:sz w:val="30"/>
          <w:szCs w:val="30"/>
        </w:rPr>
        <w:t xml:space="preserve"> </w:t>
      </w:r>
      <w:r w:rsidR="00F85F3C">
        <w:rPr>
          <w:rFonts w:cs="Times New Roman"/>
          <w:sz w:val="30"/>
          <w:szCs w:val="30"/>
        </w:rPr>
        <w:t xml:space="preserve">или разделу </w:t>
      </w:r>
      <w:r w:rsidR="00556055" w:rsidRPr="00E54A4C">
        <w:rPr>
          <w:rFonts w:cs="Times New Roman"/>
          <w:sz w:val="30"/>
          <w:szCs w:val="30"/>
        </w:rPr>
        <w:t>делаются выводы</w:t>
      </w:r>
      <w:r w:rsidRPr="00E54A4C">
        <w:rPr>
          <w:rFonts w:cs="Times New Roman"/>
          <w:sz w:val="30"/>
          <w:szCs w:val="30"/>
        </w:rPr>
        <w:t>, которые выносятся в заключение курсовой работы.</w:t>
      </w:r>
      <w:r w:rsidR="005400CB" w:rsidRPr="00E54A4C">
        <w:rPr>
          <w:rFonts w:cs="Times New Roman"/>
          <w:sz w:val="30"/>
          <w:szCs w:val="30"/>
        </w:rPr>
        <w:t xml:space="preserve"> </w:t>
      </w:r>
      <w:r w:rsidR="00556055" w:rsidRPr="00E54A4C">
        <w:rPr>
          <w:rFonts w:cs="Times New Roman"/>
          <w:b/>
          <w:i/>
          <w:sz w:val="30"/>
          <w:szCs w:val="30"/>
        </w:rPr>
        <w:t xml:space="preserve">Заключение </w:t>
      </w:r>
      <w:r w:rsidR="00EA7A88" w:rsidRPr="00E54A4C">
        <w:rPr>
          <w:rFonts w:cs="Times New Roman"/>
          <w:b/>
          <w:i/>
          <w:sz w:val="30"/>
          <w:szCs w:val="30"/>
        </w:rPr>
        <w:t xml:space="preserve">- </w:t>
      </w:r>
      <w:r w:rsidR="00EA7A88" w:rsidRPr="00E54A4C">
        <w:rPr>
          <w:rFonts w:cs="Times New Roman"/>
          <w:sz w:val="30"/>
          <w:szCs w:val="30"/>
        </w:rPr>
        <w:t xml:space="preserve">это итог изложенного в работе. Заключение курсовой работы является логическим обобщением теоретических и прикладных исследований, проведенных студентом во время подготовки работы. Правильно написанное </w:t>
      </w:r>
      <w:r w:rsidR="00EA7A88" w:rsidRPr="00E54A4C">
        <w:rPr>
          <w:rStyle w:val="a3"/>
          <w:rFonts w:eastAsia="Lucida Sans Unicode" w:cs="Times New Roman"/>
          <w:b w:val="0"/>
          <w:sz w:val="30"/>
          <w:szCs w:val="30"/>
        </w:rPr>
        <w:t>заключение курсовой работы</w:t>
      </w:r>
      <w:r w:rsidR="00EA7A88" w:rsidRPr="00E54A4C">
        <w:rPr>
          <w:rFonts w:cs="Times New Roman"/>
          <w:sz w:val="30"/>
          <w:szCs w:val="30"/>
        </w:rPr>
        <w:t xml:space="preserve"> должно иметь в качестве своей основы выводы, полученные студентом в ходе проведенного им исследования связанные с поставленными в курсовой работе задачами. Таким образом, оно не должно стать просто автоматическим суммированием выводов и вопросов в конце каждой из глав. </w:t>
      </w:r>
      <w:r w:rsidR="00725876" w:rsidRPr="00E54A4C">
        <w:rPr>
          <w:rFonts w:cs="Times New Roman"/>
          <w:sz w:val="30"/>
          <w:szCs w:val="30"/>
        </w:rPr>
        <w:t xml:space="preserve">В конце работы помещаются </w:t>
      </w:r>
      <w:r w:rsidR="00725876" w:rsidRPr="00E54A4C">
        <w:rPr>
          <w:rFonts w:cs="Times New Roman"/>
          <w:b/>
          <w:i/>
          <w:sz w:val="30"/>
          <w:szCs w:val="30"/>
        </w:rPr>
        <w:t>список использованных источников и научной литературы</w:t>
      </w:r>
      <w:r w:rsidR="00725876" w:rsidRPr="00E54A4C">
        <w:rPr>
          <w:rFonts w:cs="Times New Roman"/>
          <w:sz w:val="30"/>
          <w:szCs w:val="30"/>
        </w:rPr>
        <w:t xml:space="preserve"> и приложения, включающие необходимые таблицы, карты, схемы и др. При оформлении библиографического списка, равно как и ссылок на него в основном тексте, в обязательном порядке соблюдаются требования действующего ГОСТа.</w:t>
      </w:r>
    </w:p>
    <w:p w:rsidR="00101D57" w:rsidRDefault="00725876"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Титульный лист курсовой работы, также соответствующий всем требованиям действующего ГОСТа, подписывается автором исследования, подтверждающим завершенность труда, и научным руководителем, подтверждающим возможность публичной защиты курсового исследования.</w:t>
      </w:r>
    </w:p>
    <w:p w:rsidR="00766020" w:rsidRPr="00766020" w:rsidRDefault="00766020"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p>
    <w:p w:rsidR="00423567" w:rsidRPr="00E54A4C" w:rsidRDefault="00766020" w:rsidP="00B460BF">
      <w:pPr>
        <w:spacing w:line="264" w:lineRule="auto"/>
        <w:ind w:firstLine="567"/>
        <w:jc w:val="center"/>
        <w:rPr>
          <w:rFonts w:cs="Times New Roman"/>
          <w:b/>
          <w:sz w:val="30"/>
          <w:szCs w:val="30"/>
        </w:rPr>
      </w:pPr>
      <w:r>
        <w:rPr>
          <w:rFonts w:cs="Times New Roman"/>
          <w:b/>
          <w:sz w:val="30"/>
          <w:szCs w:val="30"/>
        </w:rPr>
        <w:t>2.2</w:t>
      </w:r>
      <w:r w:rsidR="00423567" w:rsidRPr="00E54A4C">
        <w:rPr>
          <w:rFonts w:cs="Times New Roman"/>
          <w:b/>
          <w:sz w:val="30"/>
          <w:szCs w:val="30"/>
        </w:rPr>
        <w:t xml:space="preserve">. </w:t>
      </w:r>
      <w:r w:rsidR="00A62279" w:rsidRPr="00E54A4C">
        <w:rPr>
          <w:rFonts w:cs="Times New Roman"/>
          <w:b/>
          <w:sz w:val="30"/>
          <w:szCs w:val="30"/>
        </w:rPr>
        <w:t>Основные ст</w:t>
      </w:r>
      <w:r w:rsidR="00423567" w:rsidRPr="00E54A4C">
        <w:rPr>
          <w:rFonts w:cs="Times New Roman"/>
          <w:b/>
          <w:sz w:val="30"/>
          <w:szCs w:val="30"/>
        </w:rPr>
        <w:t>илевые черты научного изложения</w:t>
      </w:r>
    </w:p>
    <w:p w:rsidR="00423567" w:rsidRPr="00E54A4C" w:rsidRDefault="00423567" w:rsidP="00B460BF">
      <w:pPr>
        <w:spacing w:line="264" w:lineRule="auto"/>
        <w:ind w:firstLine="567"/>
        <w:rPr>
          <w:rFonts w:cs="Times New Roman"/>
          <w:sz w:val="30"/>
          <w:szCs w:val="30"/>
        </w:rPr>
      </w:pPr>
    </w:p>
    <w:p w:rsidR="002A4118" w:rsidRPr="00E54A4C" w:rsidRDefault="00BB0BBF" w:rsidP="00B460BF">
      <w:pPr>
        <w:spacing w:line="264" w:lineRule="auto"/>
        <w:ind w:firstLine="567"/>
        <w:jc w:val="both"/>
        <w:rPr>
          <w:rFonts w:cs="Times New Roman"/>
          <w:sz w:val="30"/>
          <w:szCs w:val="30"/>
        </w:rPr>
      </w:pPr>
      <w:r w:rsidRPr="00E54A4C">
        <w:rPr>
          <w:rFonts w:cs="Times New Roman"/>
          <w:sz w:val="30"/>
          <w:szCs w:val="30"/>
        </w:rPr>
        <w:t xml:space="preserve">Научный стиль характеризуется логической последовательностью изложения, упорядоченной системой связи между частями высказывания, стремлением авторов к точности, сжатости, однозначности при сохранении насыщенности содержания. Так как ведущей формой научного мышления является понятие, почти каждая лексическая единица в научном стиле обозначает </w:t>
      </w:r>
      <w:r w:rsidRPr="00E54A4C">
        <w:rPr>
          <w:rFonts w:cs="Times New Roman"/>
          <w:b/>
          <w:sz w:val="30"/>
          <w:szCs w:val="30"/>
        </w:rPr>
        <w:t>понятие</w:t>
      </w:r>
      <w:r w:rsidRPr="00E54A4C">
        <w:rPr>
          <w:rFonts w:cs="Times New Roman"/>
          <w:sz w:val="30"/>
          <w:szCs w:val="30"/>
        </w:rPr>
        <w:t xml:space="preserve"> или абстрактный предмет. Точно и однозначно называют специальные понятия научной сферы общения и раскрывают их содержание особые лексические единицы — </w:t>
      </w:r>
      <w:r w:rsidRPr="001E0271">
        <w:rPr>
          <w:rFonts w:eastAsia="Lucida Sans Unicode" w:cs="Times New Roman"/>
          <w:sz w:val="30"/>
          <w:szCs w:val="30"/>
        </w:rPr>
        <w:t>термины</w:t>
      </w:r>
      <w:r w:rsidRPr="00E54A4C">
        <w:rPr>
          <w:rFonts w:cs="Times New Roman"/>
          <w:sz w:val="30"/>
          <w:szCs w:val="30"/>
        </w:rPr>
        <w:t xml:space="preserve">. </w:t>
      </w:r>
      <w:r w:rsidRPr="00E54A4C">
        <w:rPr>
          <w:rFonts w:cs="Times New Roman"/>
          <w:b/>
          <w:sz w:val="30"/>
          <w:szCs w:val="30"/>
        </w:rPr>
        <w:t>Термин </w:t>
      </w:r>
      <w:r w:rsidRPr="00E54A4C">
        <w:rPr>
          <w:rFonts w:cs="Times New Roman"/>
          <w:sz w:val="30"/>
          <w:szCs w:val="30"/>
        </w:rPr>
        <w:t>— это слово или словосочетание, обозначающее понятие специальной области знания или деятельности и являющееся элементом определенной системы терминов. Внутри данной системы термин стремится к однозначности, не выражает экспрессии.</w:t>
      </w:r>
    </w:p>
    <w:p w:rsidR="002A4118" w:rsidRPr="00E54A4C" w:rsidRDefault="002A4118" w:rsidP="00B460BF">
      <w:pPr>
        <w:spacing w:line="264" w:lineRule="auto"/>
        <w:ind w:firstLine="567"/>
        <w:jc w:val="both"/>
        <w:rPr>
          <w:rFonts w:cs="Times New Roman"/>
          <w:sz w:val="30"/>
          <w:szCs w:val="30"/>
        </w:rPr>
      </w:pPr>
      <w:r w:rsidRPr="00E54A4C">
        <w:rPr>
          <w:rFonts w:cs="Times New Roman"/>
          <w:sz w:val="30"/>
          <w:szCs w:val="30"/>
        </w:rPr>
        <w:t>Языку научного общения присущи свои грамматические особенности. Отвлеченность и обобщенность научной речи проявляются в особенностях функционирования разнообразных грамматических, в частности морфологических, единиц, что обнаруживается в выборе категорий и форм, а также степени их частоты в тексте. Реализация закона экономии языковых средств в научном стиле речи приводит к использованию более кратких вариантных форм, в частности форм существительных мужского рода вместо форм женского рода: клавиш (вместо клавиша), манжет (вместо манжета).</w:t>
      </w:r>
    </w:p>
    <w:p w:rsidR="002A4118" w:rsidRPr="00E54A4C" w:rsidRDefault="002A4118" w:rsidP="00B460BF">
      <w:pPr>
        <w:spacing w:line="264" w:lineRule="auto"/>
        <w:ind w:firstLine="567"/>
        <w:jc w:val="both"/>
        <w:rPr>
          <w:rFonts w:cs="Times New Roman"/>
          <w:sz w:val="30"/>
          <w:szCs w:val="30"/>
        </w:rPr>
      </w:pPr>
      <w:r w:rsidRPr="00E54A4C">
        <w:rPr>
          <w:rFonts w:cs="Times New Roman"/>
          <w:sz w:val="30"/>
          <w:szCs w:val="30"/>
        </w:rPr>
        <w:t>Формы единственного числа имен существительных используются в зна</w:t>
      </w:r>
      <w:r w:rsidR="00315A67" w:rsidRPr="00E54A4C">
        <w:rPr>
          <w:rFonts w:cs="Times New Roman"/>
          <w:sz w:val="30"/>
          <w:szCs w:val="30"/>
        </w:rPr>
        <w:t xml:space="preserve">чении множественного числа: </w:t>
      </w:r>
      <w:r w:rsidR="002F33A3" w:rsidRPr="00E54A4C">
        <w:rPr>
          <w:rFonts w:cs="Times New Roman"/>
          <w:sz w:val="30"/>
          <w:szCs w:val="30"/>
        </w:rPr>
        <w:t>миросозерцание</w:t>
      </w:r>
      <w:r w:rsidRPr="00E54A4C">
        <w:rPr>
          <w:rFonts w:cs="Times New Roman"/>
          <w:sz w:val="30"/>
          <w:szCs w:val="30"/>
        </w:rPr>
        <w:t xml:space="preserve"> — </w:t>
      </w:r>
      <w:r w:rsidR="002F33A3" w:rsidRPr="00E54A4C">
        <w:rPr>
          <w:rFonts w:cs="Times New Roman"/>
          <w:sz w:val="30"/>
          <w:szCs w:val="30"/>
        </w:rPr>
        <w:t>обобщенная модель действительности</w:t>
      </w:r>
      <w:r w:rsidR="00C364F3" w:rsidRPr="00E54A4C">
        <w:rPr>
          <w:rFonts w:cs="Times New Roman"/>
          <w:sz w:val="30"/>
          <w:szCs w:val="30"/>
        </w:rPr>
        <w:t>; общественное мнение как система ориентаций в современности</w:t>
      </w:r>
      <w:r w:rsidRPr="00E54A4C">
        <w:rPr>
          <w:rFonts w:cs="Times New Roman"/>
          <w:sz w:val="30"/>
          <w:szCs w:val="30"/>
        </w:rPr>
        <w:t>. Вещественные и отвлеченные существительные нередко употребляются в форме множе</w:t>
      </w:r>
      <w:r w:rsidR="005400CB" w:rsidRPr="00E54A4C">
        <w:rPr>
          <w:rFonts w:cs="Times New Roman"/>
          <w:sz w:val="30"/>
          <w:szCs w:val="30"/>
        </w:rPr>
        <w:t xml:space="preserve">ственного числа: жанровые формы, модели коммуникации, </w:t>
      </w:r>
      <w:r w:rsidR="00315A67" w:rsidRPr="00E54A4C">
        <w:rPr>
          <w:rFonts w:cs="Times New Roman"/>
          <w:sz w:val="30"/>
          <w:szCs w:val="30"/>
        </w:rPr>
        <w:t>функции журналистики</w:t>
      </w:r>
      <w:r w:rsidRPr="00E54A4C">
        <w:rPr>
          <w:rFonts w:cs="Times New Roman"/>
          <w:sz w:val="30"/>
          <w:szCs w:val="30"/>
        </w:rPr>
        <w:t xml:space="preserve">. Для научной речи характерно использование глагольных форм с ослабленными лексико-грамматическими значениями времени, лица, числа, что подтверждается синонимией структур </w:t>
      </w:r>
      <w:r w:rsidR="008B713A" w:rsidRPr="00E54A4C">
        <w:rPr>
          <w:rFonts w:cs="Times New Roman"/>
          <w:sz w:val="30"/>
          <w:szCs w:val="30"/>
        </w:rPr>
        <w:t>предложения: верстку производят — верстка</w:t>
      </w:r>
      <w:r w:rsidRPr="00E54A4C">
        <w:rPr>
          <w:rFonts w:cs="Times New Roman"/>
          <w:sz w:val="30"/>
          <w:szCs w:val="30"/>
        </w:rPr>
        <w:t xml:space="preserve"> производится; можно вывести заключение — выводится заключение и пр.</w:t>
      </w:r>
    </w:p>
    <w:p w:rsidR="00423567" w:rsidRPr="00E54A4C" w:rsidRDefault="002A4118" w:rsidP="00B460BF">
      <w:pPr>
        <w:spacing w:line="264" w:lineRule="auto"/>
        <w:ind w:firstLine="567"/>
        <w:jc w:val="both"/>
        <w:rPr>
          <w:rFonts w:cs="Times New Roman"/>
          <w:sz w:val="30"/>
          <w:szCs w:val="30"/>
        </w:rPr>
      </w:pPr>
      <w:r w:rsidRPr="00E54A4C">
        <w:rPr>
          <w:rFonts w:cs="Times New Roman"/>
          <w:sz w:val="30"/>
          <w:szCs w:val="30"/>
        </w:rPr>
        <w:t>Формы лица глагола и личные местоимения в научном стиле также употребляются в соответствии с передачей отвлеченно-обобщающих значений. Практически не используются формы 2-го лица и местоимения ты, вы, так как они являются наиболее конкретными, мал процент форм 1-го лица ед. числа. Наиболее часты в научной речи отвлеченные по значению формы 3-го лица и местоимения он, она, оно. Местоимение мы, кроме употребления в значении так называемого авторского мы, вместе с формой глагола часто выражает значение разной степени отвлеченности и обобщенности в значении «мы совокупности» (я и аудитория): Мы приходим к результату. Мы можем заключить.</w:t>
      </w:r>
    </w:p>
    <w:p w:rsidR="00423567" w:rsidRPr="00E54A4C" w:rsidRDefault="00693298" w:rsidP="00B460BF">
      <w:pPr>
        <w:spacing w:line="264" w:lineRule="auto"/>
        <w:ind w:firstLine="567"/>
        <w:jc w:val="both"/>
        <w:rPr>
          <w:rFonts w:cs="Times New Roman"/>
          <w:sz w:val="30"/>
          <w:szCs w:val="30"/>
        </w:rPr>
      </w:pPr>
      <w:r w:rsidRPr="00E54A4C">
        <w:rPr>
          <w:rFonts w:cs="Times New Roman"/>
          <w:sz w:val="30"/>
          <w:szCs w:val="30"/>
        </w:rPr>
        <w:t xml:space="preserve">Обобщенно-абстрактный характер научной речи, вневременной план изложения материала обусловливают употребление определённых типов синтаксических конструкций: неопределённо-личных, обобщенно-личных и безличных предложений. Действующее лицо в них отсутствует или мыслится обобщённо, неопределённо; всё внимание сосредоточено на действии, на его обстоятельствах. Неопределённо-личные и обобщённо-личные предложения используются при введении терминов, выведении формул, при объяснении материала в примерах: </w:t>
      </w:r>
      <w:r w:rsidR="000870BA" w:rsidRPr="00E54A4C">
        <w:rPr>
          <w:rFonts w:cs="Times New Roman"/>
          <w:iCs/>
          <w:sz w:val="30"/>
          <w:szCs w:val="30"/>
        </w:rPr>
        <w:t>журналистика является одним из важнейших социальных институтов</w:t>
      </w:r>
      <w:r w:rsidRPr="00E54A4C">
        <w:rPr>
          <w:rFonts w:cs="Times New Roman"/>
          <w:iCs/>
          <w:sz w:val="30"/>
          <w:szCs w:val="30"/>
        </w:rPr>
        <w:t xml:space="preserve">; </w:t>
      </w:r>
      <w:r w:rsidR="00FE00FA" w:rsidRPr="00E54A4C">
        <w:rPr>
          <w:rFonts w:cs="Times New Roman"/>
          <w:iCs/>
          <w:sz w:val="30"/>
          <w:szCs w:val="30"/>
        </w:rPr>
        <w:t>совместная информационная деятельность</w:t>
      </w:r>
      <w:r w:rsidRPr="00E54A4C">
        <w:rPr>
          <w:rFonts w:cs="Times New Roman"/>
          <w:sz w:val="30"/>
          <w:szCs w:val="30"/>
        </w:rPr>
        <w:t>.</w:t>
      </w:r>
    </w:p>
    <w:p w:rsidR="00A11490" w:rsidRPr="00E54A4C" w:rsidRDefault="00A11490" w:rsidP="00B460BF">
      <w:pPr>
        <w:spacing w:line="264" w:lineRule="auto"/>
        <w:ind w:firstLine="567"/>
        <w:rPr>
          <w:rFonts w:eastAsia="Lucida Sans Unicode" w:cs="Times New Roman"/>
          <w:iCs/>
          <w:sz w:val="30"/>
          <w:szCs w:val="30"/>
        </w:rPr>
      </w:pPr>
    </w:p>
    <w:p w:rsidR="00441A40" w:rsidRPr="00E54A4C" w:rsidRDefault="00BB15EF" w:rsidP="00B460BF">
      <w:pPr>
        <w:spacing w:line="264" w:lineRule="auto"/>
        <w:ind w:firstLine="567"/>
        <w:jc w:val="center"/>
        <w:rPr>
          <w:rFonts w:cs="Times New Roman"/>
          <w:b/>
          <w:sz w:val="30"/>
          <w:szCs w:val="30"/>
        </w:rPr>
      </w:pPr>
      <w:r>
        <w:rPr>
          <w:rFonts w:cs="Times New Roman"/>
          <w:b/>
          <w:sz w:val="30"/>
          <w:szCs w:val="30"/>
        </w:rPr>
        <w:t>2.3</w:t>
      </w:r>
      <w:r w:rsidR="009E2056" w:rsidRPr="00E54A4C">
        <w:rPr>
          <w:rFonts w:cs="Times New Roman"/>
          <w:b/>
          <w:sz w:val="30"/>
          <w:szCs w:val="30"/>
        </w:rPr>
        <w:t>. Культура оформления курсовой работы</w:t>
      </w:r>
    </w:p>
    <w:p w:rsidR="00C53300" w:rsidRDefault="00326BEF" w:rsidP="00B460BF">
      <w:pPr>
        <w:pStyle w:val="a9"/>
        <w:spacing w:line="264" w:lineRule="auto"/>
        <w:ind w:firstLine="567"/>
        <w:jc w:val="both"/>
        <w:rPr>
          <w:sz w:val="30"/>
          <w:szCs w:val="30"/>
        </w:rPr>
      </w:pPr>
      <w:r w:rsidRPr="00E54A4C">
        <w:rPr>
          <w:sz w:val="30"/>
          <w:szCs w:val="30"/>
        </w:rPr>
        <w:t xml:space="preserve">Как и все виды письменных работ, </w:t>
      </w:r>
      <w:r w:rsidR="00935F08" w:rsidRPr="00E54A4C">
        <w:rPr>
          <w:rStyle w:val="a3"/>
          <w:rFonts w:eastAsia="Lucida Sans Unicode"/>
          <w:b w:val="0"/>
          <w:sz w:val="30"/>
          <w:szCs w:val="30"/>
        </w:rPr>
        <w:t>курсовая</w:t>
      </w:r>
      <w:r w:rsidRPr="00E54A4C">
        <w:rPr>
          <w:rStyle w:val="a3"/>
          <w:rFonts w:eastAsia="Lucida Sans Unicode"/>
          <w:b w:val="0"/>
          <w:sz w:val="30"/>
          <w:szCs w:val="30"/>
        </w:rPr>
        <w:t xml:space="preserve"> работа выполняется</w:t>
      </w:r>
      <w:r w:rsidRPr="00E54A4C">
        <w:rPr>
          <w:sz w:val="30"/>
          <w:szCs w:val="30"/>
        </w:rPr>
        <w:t xml:space="preserve"> на стандартных листах бумаги А4 (210х297 мм) с одной стороны. Текст работы отпечатывае</w:t>
      </w:r>
      <w:r w:rsidR="007266F6">
        <w:rPr>
          <w:sz w:val="30"/>
          <w:szCs w:val="30"/>
        </w:rPr>
        <w:t>тся через полтора интервала. Пост</w:t>
      </w:r>
      <w:r w:rsidRPr="00E54A4C">
        <w:rPr>
          <w:sz w:val="30"/>
          <w:szCs w:val="30"/>
        </w:rPr>
        <w:t>раничные сноски оформляются через один интервал. При этом соблюдаются следующие размеры полей: левое – 35 мм, правое – до 15 мм, верхнее и нижнее – не менее 20 мм. Обычно принято оформление мат</w:t>
      </w:r>
      <w:r w:rsidR="00DA6B55">
        <w:rPr>
          <w:sz w:val="30"/>
          <w:szCs w:val="30"/>
        </w:rPr>
        <w:t xml:space="preserve">ериалов в следующем </w:t>
      </w:r>
      <w:r w:rsidRPr="00E54A4C">
        <w:rPr>
          <w:sz w:val="30"/>
          <w:szCs w:val="30"/>
        </w:rPr>
        <w:t xml:space="preserve">формате: </w:t>
      </w:r>
      <w:r w:rsidR="00935F08" w:rsidRPr="00E54A4C">
        <w:rPr>
          <w:sz w:val="30"/>
          <w:szCs w:val="30"/>
        </w:rPr>
        <w:t xml:space="preserve">шрифт </w:t>
      </w:r>
      <w:r w:rsidRPr="00E54A4C">
        <w:rPr>
          <w:sz w:val="30"/>
          <w:szCs w:val="30"/>
        </w:rPr>
        <w:t>Times New Roman, 14 кегль (для сносок – 10 кегль).</w:t>
      </w:r>
    </w:p>
    <w:p w:rsidR="00C53300" w:rsidRDefault="00326BEF" w:rsidP="00B460BF">
      <w:pPr>
        <w:pStyle w:val="a9"/>
        <w:spacing w:line="264" w:lineRule="auto"/>
        <w:ind w:firstLine="567"/>
        <w:jc w:val="both"/>
        <w:rPr>
          <w:sz w:val="30"/>
          <w:szCs w:val="30"/>
        </w:rPr>
      </w:pPr>
      <w:r w:rsidRPr="00E54A4C">
        <w:rPr>
          <w:sz w:val="30"/>
          <w:szCs w:val="30"/>
        </w:rPr>
        <w:t>Фамилии, названия учреждений, организаций, фирм, названия изделий и другие собственные имена в тексте приводят на языке оригинала. Допускается транслитерировать собственные имена и приводить названия организации в переводе на язык работы (русский язык) с добавлением при первом упоминании ори</w:t>
      </w:r>
      <w:r w:rsidR="00935F08" w:rsidRPr="00E54A4C">
        <w:rPr>
          <w:sz w:val="30"/>
          <w:szCs w:val="30"/>
        </w:rPr>
        <w:t xml:space="preserve">гинального названия. В курсовой </w:t>
      </w:r>
      <w:r w:rsidRPr="00E54A4C">
        <w:rPr>
          <w:sz w:val="30"/>
          <w:szCs w:val="30"/>
        </w:rPr>
        <w:t xml:space="preserve"> работе можно использовать сокращения русских слов и словосочетаний в соответствии с действующим государственным стандартом. Текст основной части ра</w:t>
      </w:r>
      <w:r w:rsidR="00DA6B55">
        <w:rPr>
          <w:sz w:val="30"/>
          <w:szCs w:val="30"/>
        </w:rPr>
        <w:t>боты делят на главы и параграфы</w:t>
      </w:r>
      <w:r w:rsidRPr="00E54A4C">
        <w:rPr>
          <w:sz w:val="30"/>
          <w:szCs w:val="30"/>
        </w:rPr>
        <w:t>. Переносы слов и их подчеркивание в заголовках не допускаются</w:t>
      </w:r>
      <w:r w:rsidR="00935F08" w:rsidRPr="00E54A4C">
        <w:rPr>
          <w:sz w:val="30"/>
          <w:szCs w:val="30"/>
        </w:rPr>
        <w:t xml:space="preserve">. </w:t>
      </w:r>
      <w:r w:rsidRPr="00E54A4C">
        <w:rPr>
          <w:sz w:val="30"/>
          <w:szCs w:val="30"/>
        </w:rPr>
        <w:t xml:space="preserve"> Каждую главу следует начинать с нового листа (страницы). Абзацы в тексте начинаются отступом, равны</w:t>
      </w:r>
      <w:r w:rsidR="00DA6B55">
        <w:rPr>
          <w:sz w:val="30"/>
          <w:szCs w:val="30"/>
        </w:rPr>
        <w:t>м 15 – 17 мм. Страницы курсовой</w:t>
      </w:r>
      <w:r w:rsidRPr="00E54A4C">
        <w:rPr>
          <w:sz w:val="30"/>
          <w:szCs w:val="30"/>
        </w:rPr>
        <w:t xml:space="preserve"> работы следует нумеровать арабскими цифрами, соблюдая сквозную нумерацию по всей работе. Номер страницы проставляют в середине верхнего</w:t>
      </w:r>
      <w:r w:rsidR="00935F08" w:rsidRPr="00E54A4C">
        <w:rPr>
          <w:sz w:val="30"/>
          <w:szCs w:val="30"/>
        </w:rPr>
        <w:t xml:space="preserve"> </w:t>
      </w:r>
      <w:r w:rsidRPr="00E54A4C">
        <w:rPr>
          <w:sz w:val="30"/>
          <w:szCs w:val="30"/>
        </w:rPr>
        <w:t>поля листа без отточий и дефисов. Титульный лист включают в общую нумерацию страниц работы, но номер страницы на нем не проставляют. Главы, параграфы должны иметь порядковую нумерацию в пределах всей работы и обозначаться арабскими цифрами, например: 1, 2, 3 и т. д. Номер параграфа включает номер главы, отделенный точкой, например 1.1., 1.2., 1.3. и т. д.</w:t>
      </w:r>
    </w:p>
    <w:p w:rsidR="00BE0683" w:rsidRDefault="008A1B10" w:rsidP="00B460BF">
      <w:pPr>
        <w:pStyle w:val="a9"/>
        <w:spacing w:line="264" w:lineRule="auto"/>
        <w:ind w:firstLine="567"/>
        <w:jc w:val="both"/>
        <w:rPr>
          <w:sz w:val="30"/>
          <w:szCs w:val="30"/>
        </w:rPr>
      </w:pPr>
      <w:r>
        <w:rPr>
          <w:sz w:val="30"/>
          <w:szCs w:val="30"/>
        </w:rPr>
        <w:t xml:space="preserve">При выполнении курсовой </w:t>
      </w:r>
      <w:r w:rsidR="00326BEF" w:rsidRPr="00E54A4C">
        <w:rPr>
          <w:sz w:val="30"/>
          <w:szCs w:val="30"/>
        </w:rPr>
        <w:t xml:space="preserve"> работы</w:t>
      </w:r>
      <w:r w:rsidR="00326BEF" w:rsidRPr="00E54A4C">
        <w:rPr>
          <w:i/>
          <w:iCs/>
          <w:sz w:val="30"/>
          <w:szCs w:val="30"/>
        </w:rPr>
        <w:t xml:space="preserve"> </w:t>
      </w:r>
      <w:r w:rsidR="00326BEF" w:rsidRPr="00E54A4C">
        <w:rPr>
          <w:b/>
          <w:i/>
          <w:iCs/>
          <w:sz w:val="30"/>
          <w:szCs w:val="30"/>
        </w:rPr>
        <w:t>иллюстрации</w:t>
      </w:r>
      <w:r w:rsidR="00F74DEF">
        <w:rPr>
          <w:b/>
          <w:i/>
          <w:iCs/>
          <w:sz w:val="30"/>
          <w:szCs w:val="30"/>
        </w:rPr>
        <w:t xml:space="preserve">, </w:t>
      </w:r>
      <w:r w:rsidR="00F74DEF" w:rsidRPr="00F74DEF">
        <w:rPr>
          <w:iCs/>
          <w:sz w:val="30"/>
          <w:szCs w:val="30"/>
        </w:rPr>
        <w:t>в основном принято</w:t>
      </w:r>
      <w:r w:rsidR="00F74DEF">
        <w:rPr>
          <w:b/>
          <w:i/>
          <w:iCs/>
          <w:sz w:val="30"/>
          <w:szCs w:val="30"/>
        </w:rPr>
        <w:t xml:space="preserve"> </w:t>
      </w:r>
      <w:r w:rsidR="00326BEF" w:rsidRPr="00E54A4C">
        <w:rPr>
          <w:i/>
          <w:iCs/>
          <w:sz w:val="30"/>
          <w:szCs w:val="30"/>
        </w:rPr>
        <w:t xml:space="preserve"> </w:t>
      </w:r>
      <w:r w:rsidR="00326BEF" w:rsidRPr="00E54A4C">
        <w:rPr>
          <w:sz w:val="30"/>
          <w:szCs w:val="30"/>
        </w:rPr>
        <w:t>(таблицы, графики, схемы, диаграммы)</w:t>
      </w:r>
      <w:r w:rsidR="00F74DEF">
        <w:rPr>
          <w:sz w:val="30"/>
          <w:szCs w:val="30"/>
        </w:rPr>
        <w:t xml:space="preserve"> выносить</w:t>
      </w:r>
      <w:r w:rsidR="003720CF" w:rsidRPr="00E54A4C">
        <w:rPr>
          <w:sz w:val="30"/>
          <w:szCs w:val="30"/>
        </w:rPr>
        <w:t xml:space="preserve"> в приложения. </w:t>
      </w:r>
      <w:r w:rsidR="00326BEF" w:rsidRPr="00E54A4C">
        <w:rPr>
          <w:sz w:val="30"/>
          <w:szCs w:val="30"/>
        </w:rPr>
        <w:t xml:space="preserve"> Некоторые из них, лучше всего иллюстрирующие сущность решаемых задач и выводы, к которым вы пришли, представляются на защите в виде отдельных распечаток с одновременным показом их на экра</w:t>
      </w:r>
      <w:r w:rsidR="00697A25">
        <w:rPr>
          <w:sz w:val="30"/>
          <w:szCs w:val="30"/>
        </w:rPr>
        <w:t>не</w:t>
      </w:r>
      <w:r w:rsidR="00326BEF" w:rsidRPr="00E54A4C">
        <w:rPr>
          <w:sz w:val="30"/>
          <w:szCs w:val="30"/>
        </w:rPr>
        <w:t xml:space="preserve">. </w:t>
      </w:r>
      <w:r w:rsidR="00697A25" w:rsidRPr="00E54A4C">
        <w:rPr>
          <w:sz w:val="30"/>
          <w:szCs w:val="30"/>
        </w:rPr>
        <w:t>При необходимости под иллюстрацией помещают поясняющую информацию. Иллюстрации нумеруются арабскими цифрами в пределах всей работы или в пределах одного раздела, например, «Рисунок 3.1» обозначает первый рисунок третьей главы. Если в работе только одна иллюстрация, ее нумеровать не следует и слово «рисунок» под ней не пишут.</w:t>
      </w:r>
      <w:r w:rsidR="00697A25">
        <w:rPr>
          <w:sz w:val="30"/>
          <w:szCs w:val="30"/>
        </w:rPr>
        <w:t xml:space="preserve"> </w:t>
      </w:r>
    </w:p>
    <w:p w:rsidR="00A11490" w:rsidRDefault="006E0D87" w:rsidP="00B460BF">
      <w:pPr>
        <w:pStyle w:val="a9"/>
        <w:spacing w:line="264" w:lineRule="auto"/>
        <w:ind w:firstLine="567"/>
        <w:jc w:val="both"/>
        <w:rPr>
          <w:sz w:val="30"/>
          <w:szCs w:val="30"/>
        </w:rPr>
      </w:pPr>
      <w:r w:rsidRPr="00256E94">
        <w:rPr>
          <w:b/>
          <w:i/>
          <w:sz w:val="30"/>
          <w:szCs w:val="30"/>
        </w:rPr>
        <w:t>Телевизионные материалы</w:t>
      </w:r>
      <w:r w:rsidR="00915A5D">
        <w:rPr>
          <w:b/>
          <w:i/>
          <w:sz w:val="30"/>
          <w:szCs w:val="30"/>
        </w:rPr>
        <w:t>, публикации</w:t>
      </w:r>
      <w:r>
        <w:rPr>
          <w:sz w:val="30"/>
          <w:szCs w:val="30"/>
        </w:rPr>
        <w:t xml:space="preserve"> также могут быть представлены в курсовой работе. В приложениях </w:t>
      </w:r>
      <w:r w:rsidR="00915A5D">
        <w:rPr>
          <w:sz w:val="30"/>
          <w:szCs w:val="30"/>
        </w:rPr>
        <w:t xml:space="preserve">телевизионные материалы </w:t>
      </w:r>
      <w:r>
        <w:rPr>
          <w:sz w:val="30"/>
          <w:szCs w:val="30"/>
        </w:rPr>
        <w:t>оформляются в качес</w:t>
      </w:r>
      <w:r w:rsidR="00915A5D">
        <w:rPr>
          <w:sz w:val="30"/>
          <w:szCs w:val="30"/>
        </w:rPr>
        <w:t>тве сценария, микрофонных папок,</w:t>
      </w:r>
      <w:r w:rsidR="00F956A4">
        <w:rPr>
          <w:sz w:val="30"/>
          <w:szCs w:val="30"/>
        </w:rPr>
        <w:t xml:space="preserve"> а</w:t>
      </w:r>
      <w:r w:rsidR="00915A5D">
        <w:rPr>
          <w:sz w:val="30"/>
          <w:szCs w:val="30"/>
        </w:rPr>
        <w:t xml:space="preserve"> публикации в качестве копии текста</w:t>
      </w:r>
      <w:r w:rsidR="00F956A4">
        <w:rPr>
          <w:sz w:val="30"/>
          <w:szCs w:val="30"/>
        </w:rPr>
        <w:t xml:space="preserve"> статьи</w:t>
      </w:r>
      <w:r w:rsidR="00915A5D">
        <w:rPr>
          <w:sz w:val="30"/>
          <w:szCs w:val="30"/>
        </w:rPr>
        <w:t xml:space="preserve"> с печатной или электронной версии газеты</w:t>
      </w:r>
      <w:r w:rsidR="00935D3C">
        <w:rPr>
          <w:sz w:val="30"/>
          <w:szCs w:val="30"/>
        </w:rPr>
        <w:t>.</w:t>
      </w:r>
      <w:r w:rsidR="00915A5D">
        <w:rPr>
          <w:sz w:val="30"/>
          <w:szCs w:val="30"/>
        </w:rPr>
        <w:t xml:space="preserve"> </w:t>
      </w:r>
      <w:r w:rsidR="00935D3C">
        <w:rPr>
          <w:sz w:val="30"/>
          <w:szCs w:val="30"/>
        </w:rPr>
        <w:t xml:space="preserve">На защите </w:t>
      </w:r>
      <w:r>
        <w:rPr>
          <w:sz w:val="30"/>
          <w:szCs w:val="30"/>
        </w:rPr>
        <w:t>телевизионные материалы</w:t>
      </w:r>
      <w:r w:rsidR="00935D3C">
        <w:rPr>
          <w:sz w:val="30"/>
          <w:szCs w:val="30"/>
        </w:rPr>
        <w:t xml:space="preserve"> и публикации</w:t>
      </w:r>
      <w:r>
        <w:rPr>
          <w:sz w:val="30"/>
          <w:szCs w:val="30"/>
        </w:rPr>
        <w:t xml:space="preserve"> могут лечь в основу презентации работы. </w:t>
      </w:r>
      <w:r w:rsidR="00326BEF" w:rsidRPr="00E54A4C">
        <w:rPr>
          <w:sz w:val="30"/>
          <w:szCs w:val="30"/>
        </w:rPr>
        <w:t>Перечень их должен быть тщательно продуман и согласован с текстом выступления автора на защите.</w:t>
      </w:r>
      <w:r w:rsidR="003720CF" w:rsidRPr="00E54A4C">
        <w:rPr>
          <w:sz w:val="30"/>
          <w:szCs w:val="30"/>
        </w:rPr>
        <w:t xml:space="preserve"> Прило</w:t>
      </w:r>
      <w:r w:rsidR="00A52D6D">
        <w:rPr>
          <w:sz w:val="30"/>
          <w:szCs w:val="30"/>
        </w:rPr>
        <w:t>жение должно</w:t>
      </w:r>
      <w:r w:rsidR="00326BEF" w:rsidRPr="00E54A4C">
        <w:rPr>
          <w:sz w:val="30"/>
          <w:szCs w:val="30"/>
        </w:rPr>
        <w:t xml:space="preserve"> иметь название, к</w:t>
      </w:r>
      <w:r w:rsidR="00C46901">
        <w:rPr>
          <w:sz w:val="30"/>
          <w:szCs w:val="30"/>
        </w:rPr>
        <w:t>оторое помещают над документом, иллюстрацией</w:t>
      </w:r>
      <w:r w:rsidR="00FD4F40">
        <w:rPr>
          <w:sz w:val="30"/>
          <w:szCs w:val="30"/>
        </w:rPr>
        <w:t>, публикацией</w:t>
      </w:r>
      <w:r w:rsidR="00326BEF" w:rsidRPr="00E54A4C">
        <w:rPr>
          <w:sz w:val="30"/>
          <w:szCs w:val="30"/>
        </w:rPr>
        <w:t xml:space="preserve">. </w:t>
      </w:r>
    </w:p>
    <w:p w:rsidR="00D63D0A" w:rsidRPr="00E54A4C" w:rsidRDefault="00D63D0A" w:rsidP="00B460BF">
      <w:pPr>
        <w:pStyle w:val="6"/>
        <w:spacing w:line="264" w:lineRule="auto"/>
        <w:ind w:firstLine="567"/>
        <w:jc w:val="center"/>
        <w:rPr>
          <w:rFonts w:ascii="Times New Roman" w:hAnsi="Times New Roman"/>
          <w:bCs w:val="0"/>
          <w:caps/>
          <w:sz w:val="30"/>
          <w:szCs w:val="30"/>
        </w:rPr>
      </w:pPr>
      <w:r w:rsidRPr="00E54A4C">
        <w:rPr>
          <w:rFonts w:ascii="Times New Roman" w:hAnsi="Times New Roman"/>
          <w:bCs w:val="0"/>
          <w:caps/>
          <w:sz w:val="30"/>
          <w:szCs w:val="30"/>
        </w:rPr>
        <w:t>Оформление библиографических ссылок</w:t>
      </w:r>
    </w:p>
    <w:p w:rsidR="00D63D0A" w:rsidRPr="00E54A4C" w:rsidRDefault="00D63D0A" w:rsidP="00B460BF">
      <w:pPr>
        <w:tabs>
          <w:tab w:val="left" w:pos="1260"/>
        </w:tabs>
        <w:spacing w:line="264" w:lineRule="auto"/>
        <w:ind w:firstLine="567"/>
        <w:jc w:val="center"/>
        <w:rPr>
          <w:rFonts w:cs="Times New Roman"/>
          <w:i/>
          <w:iCs/>
          <w:sz w:val="30"/>
          <w:szCs w:val="30"/>
        </w:rPr>
      </w:pPr>
      <w:r w:rsidRPr="00E54A4C">
        <w:rPr>
          <w:rFonts w:cs="Times New Roman"/>
          <w:sz w:val="30"/>
          <w:szCs w:val="30"/>
        </w:rPr>
        <w:t>(ГОСТ Р 7.05-2008)</w:t>
      </w:r>
    </w:p>
    <w:p w:rsidR="00D63D0A" w:rsidRPr="00E54A4C" w:rsidRDefault="00D63D0A" w:rsidP="00B460BF">
      <w:pPr>
        <w:spacing w:line="264" w:lineRule="auto"/>
        <w:ind w:firstLine="567"/>
        <w:rPr>
          <w:rFonts w:cs="Times New Roman"/>
          <w:sz w:val="30"/>
          <w:szCs w:val="30"/>
        </w:rPr>
      </w:pPr>
    </w:p>
    <w:p w:rsidR="00D63D0A" w:rsidRPr="00E54A4C" w:rsidRDefault="00D63D0A" w:rsidP="00B460BF">
      <w:pPr>
        <w:spacing w:line="264" w:lineRule="auto"/>
        <w:ind w:firstLine="567"/>
        <w:jc w:val="both"/>
        <w:rPr>
          <w:rFonts w:cs="Times New Roman"/>
          <w:b/>
          <w:bCs/>
          <w:sz w:val="30"/>
          <w:szCs w:val="30"/>
        </w:rPr>
      </w:pPr>
      <w:r w:rsidRPr="00E54A4C">
        <w:rPr>
          <w:rFonts w:cs="Times New Roman"/>
          <w:b/>
          <w:bCs/>
          <w:sz w:val="30"/>
          <w:szCs w:val="30"/>
        </w:rPr>
        <w:t>Статьи из журналов и сборников</w:t>
      </w:r>
    </w:p>
    <w:p w:rsidR="00B26E79" w:rsidRPr="00B26E79" w:rsidRDefault="00B26E79" w:rsidP="00B460BF">
      <w:pPr>
        <w:spacing w:after="100" w:afterAutospacing="1" w:line="264" w:lineRule="auto"/>
        <w:ind w:firstLine="567"/>
        <w:jc w:val="both"/>
        <w:rPr>
          <w:iCs/>
          <w:sz w:val="30"/>
          <w:szCs w:val="30"/>
        </w:rPr>
      </w:pPr>
      <w:r w:rsidRPr="00B26E79">
        <w:rPr>
          <w:iCs/>
          <w:sz w:val="30"/>
          <w:szCs w:val="30"/>
        </w:rPr>
        <w:t>Баутов А.Н. Анализ некоторых аспектов оптимального медиапланирования // Маркетинг и маркетинговые исследования в России. — 2001.</w:t>
      </w:r>
      <w:r w:rsidRPr="00B26E79">
        <w:rPr>
          <w:sz w:val="30"/>
          <w:szCs w:val="30"/>
        </w:rPr>
        <w:t>—</w:t>
      </w:r>
      <w:r w:rsidRPr="00B26E79">
        <w:rPr>
          <w:iCs/>
          <w:sz w:val="30"/>
          <w:szCs w:val="30"/>
        </w:rPr>
        <w:t xml:space="preserve"> №3.</w:t>
      </w:r>
      <w:r w:rsidRPr="00B26E79">
        <w:rPr>
          <w:sz w:val="30"/>
          <w:szCs w:val="30"/>
        </w:rPr>
        <w:t xml:space="preserve">с.41—44. </w:t>
      </w:r>
    </w:p>
    <w:p w:rsidR="00B26E79" w:rsidRDefault="00B26E79" w:rsidP="00B460BF">
      <w:pPr>
        <w:spacing w:line="264" w:lineRule="auto"/>
        <w:ind w:firstLine="567"/>
        <w:jc w:val="both"/>
        <w:rPr>
          <w:sz w:val="30"/>
          <w:szCs w:val="30"/>
        </w:rPr>
      </w:pPr>
      <w:r w:rsidRPr="00B26E79">
        <w:rPr>
          <w:sz w:val="30"/>
          <w:szCs w:val="30"/>
        </w:rPr>
        <w:t>Мингалимов Р.Г. Трансформация национальной печати Республики Татарстан в годы перестройки // Изв. Сарат. ун-та. Нов. сер. Сер. Филология. Журналистика.</w:t>
      </w:r>
      <w:r>
        <w:rPr>
          <w:sz w:val="30"/>
          <w:szCs w:val="30"/>
        </w:rPr>
        <w:t>-</w:t>
      </w:r>
      <w:r w:rsidRPr="00B26E79">
        <w:rPr>
          <w:sz w:val="30"/>
          <w:szCs w:val="30"/>
        </w:rPr>
        <w:t xml:space="preserve"> 2011.</w:t>
      </w:r>
      <w:r>
        <w:rPr>
          <w:sz w:val="30"/>
          <w:szCs w:val="30"/>
        </w:rPr>
        <w:t>-</w:t>
      </w:r>
      <w:r w:rsidRPr="00B26E79">
        <w:rPr>
          <w:sz w:val="30"/>
          <w:szCs w:val="30"/>
        </w:rPr>
        <w:t xml:space="preserve"> Т. 11 вып. 4 С. 112 — 114</w:t>
      </w:r>
      <w:r>
        <w:rPr>
          <w:sz w:val="30"/>
          <w:szCs w:val="30"/>
        </w:rPr>
        <w:t>.</w:t>
      </w:r>
    </w:p>
    <w:p w:rsidR="004B0A65" w:rsidRPr="004B0A65" w:rsidRDefault="004B0A65" w:rsidP="00B460BF">
      <w:pPr>
        <w:spacing w:line="264" w:lineRule="auto"/>
        <w:ind w:firstLine="567"/>
        <w:jc w:val="both"/>
        <w:rPr>
          <w:sz w:val="30"/>
          <w:szCs w:val="30"/>
        </w:rPr>
      </w:pPr>
    </w:p>
    <w:p w:rsidR="00B26E79" w:rsidRDefault="00D63D0A" w:rsidP="00B460BF">
      <w:pPr>
        <w:spacing w:line="264" w:lineRule="auto"/>
        <w:ind w:firstLine="567"/>
        <w:jc w:val="both"/>
        <w:rPr>
          <w:rFonts w:cs="Times New Roman"/>
          <w:b/>
          <w:bCs/>
          <w:sz w:val="30"/>
          <w:szCs w:val="30"/>
        </w:rPr>
      </w:pPr>
      <w:r w:rsidRPr="00E54A4C">
        <w:rPr>
          <w:rFonts w:cs="Times New Roman"/>
          <w:b/>
          <w:bCs/>
          <w:sz w:val="30"/>
          <w:szCs w:val="30"/>
        </w:rPr>
        <w:t>Статья</w:t>
      </w:r>
      <w:r w:rsidRPr="00824D3C">
        <w:rPr>
          <w:rFonts w:cs="Times New Roman"/>
          <w:b/>
          <w:bCs/>
          <w:sz w:val="30"/>
          <w:szCs w:val="30"/>
        </w:rPr>
        <w:t xml:space="preserve"> </w:t>
      </w:r>
      <w:r w:rsidRPr="00E54A4C">
        <w:rPr>
          <w:rFonts w:cs="Times New Roman"/>
          <w:b/>
          <w:bCs/>
          <w:sz w:val="30"/>
          <w:szCs w:val="30"/>
        </w:rPr>
        <w:t>с</w:t>
      </w:r>
      <w:r w:rsidRPr="00824D3C">
        <w:rPr>
          <w:rFonts w:cs="Times New Roman"/>
          <w:b/>
          <w:bCs/>
          <w:sz w:val="30"/>
          <w:szCs w:val="30"/>
        </w:rPr>
        <w:t xml:space="preserve"> </w:t>
      </w:r>
      <w:r w:rsidRPr="00E54A4C">
        <w:rPr>
          <w:rFonts w:cs="Times New Roman"/>
          <w:b/>
          <w:bCs/>
          <w:sz w:val="30"/>
          <w:szCs w:val="30"/>
        </w:rPr>
        <w:t>двумя</w:t>
      </w:r>
      <w:r w:rsidRPr="00824D3C">
        <w:rPr>
          <w:rFonts w:cs="Times New Roman"/>
          <w:b/>
          <w:bCs/>
          <w:sz w:val="30"/>
          <w:szCs w:val="30"/>
        </w:rPr>
        <w:t xml:space="preserve"> </w:t>
      </w:r>
      <w:r w:rsidRPr="00E54A4C">
        <w:rPr>
          <w:rFonts w:cs="Times New Roman"/>
          <w:b/>
          <w:bCs/>
          <w:sz w:val="30"/>
          <w:szCs w:val="30"/>
        </w:rPr>
        <w:t>авторами</w:t>
      </w:r>
    </w:p>
    <w:p w:rsidR="00824D3C" w:rsidRPr="00824D3C" w:rsidRDefault="00824D3C" w:rsidP="00B460BF">
      <w:pPr>
        <w:spacing w:line="264" w:lineRule="auto"/>
        <w:ind w:firstLine="567"/>
        <w:jc w:val="both"/>
        <w:rPr>
          <w:rFonts w:cs="Times New Roman"/>
          <w:b/>
          <w:bCs/>
          <w:sz w:val="30"/>
          <w:szCs w:val="30"/>
        </w:rPr>
      </w:pPr>
      <w:r w:rsidRPr="00824D3C">
        <w:rPr>
          <w:sz w:val="30"/>
          <w:szCs w:val="30"/>
        </w:rPr>
        <w:t>Прозоров В.В. Елина Е.Г. Филология и журналистика: степень родства // Изв. Сарат. ун-та. Нов. сер. Сер. Филология. Журналистика. 2007. Т. 7 вып. 1 С. 51 — 56</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b/>
          <w:bCs/>
          <w:color w:val="000000"/>
          <w:sz w:val="30"/>
          <w:szCs w:val="30"/>
        </w:rPr>
        <w:t>Из газеты</w:t>
      </w:r>
      <w:r w:rsidRPr="00E54A4C">
        <w:rPr>
          <w:rFonts w:cs="Times New Roman"/>
          <w:color w:val="000000"/>
          <w:sz w:val="30"/>
          <w:szCs w:val="30"/>
        </w:rPr>
        <w:t xml:space="preserve"> </w:t>
      </w:r>
    </w:p>
    <w:p w:rsidR="00E801A1" w:rsidRPr="00E801A1" w:rsidRDefault="00E801A1" w:rsidP="00B460BF">
      <w:pPr>
        <w:pStyle w:val="a6"/>
        <w:spacing w:line="264" w:lineRule="auto"/>
        <w:ind w:firstLine="567"/>
        <w:rPr>
          <w:sz w:val="30"/>
          <w:szCs w:val="30"/>
        </w:rPr>
      </w:pPr>
      <w:r>
        <w:rPr>
          <w:sz w:val="30"/>
          <w:szCs w:val="30"/>
        </w:rPr>
        <w:t>Чернобровкина Е.</w:t>
      </w:r>
      <w:r w:rsidRPr="00E801A1">
        <w:rPr>
          <w:sz w:val="30"/>
          <w:szCs w:val="30"/>
        </w:rPr>
        <w:t xml:space="preserve">У кого рейтинг выше, или кто входит в чертову дюжину наиболее влиятельных людей Татарстана // Вечерняя Казань. – 1999. – 6 октября. </w:t>
      </w:r>
    </w:p>
    <w:p w:rsidR="00A11490" w:rsidRDefault="00A11490" w:rsidP="00B460BF">
      <w:pPr>
        <w:pStyle w:val="21"/>
        <w:spacing w:line="264" w:lineRule="auto"/>
        <w:rPr>
          <w:b/>
          <w:bCs/>
          <w:sz w:val="30"/>
          <w:szCs w:val="30"/>
        </w:rPr>
      </w:pPr>
    </w:p>
    <w:p w:rsidR="00D63D0A" w:rsidRPr="00E54A4C" w:rsidRDefault="00D63D0A" w:rsidP="00B460BF">
      <w:pPr>
        <w:pStyle w:val="21"/>
        <w:spacing w:line="264" w:lineRule="auto"/>
        <w:rPr>
          <w:b/>
          <w:bCs/>
          <w:sz w:val="30"/>
          <w:szCs w:val="30"/>
        </w:rPr>
      </w:pPr>
      <w:r w:rsidRPr="00E54A4C">
        <w:rPr>
          <w:b/>
          <w:bCs/>
          <w:sz w:val="30"/>
          <w:szCs w:val="30"/>
        </w:rPr>
        <w:t>Монографии</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color w:val="000000"/>
          <w:sz w:val="30"/>
          <w:szCs w:val="30"/>
        </w:rPr>
      </w:pPr>
      <w:r w:rsidRPr="00E54A4C">
        <w:rPr>
          <w:rFonts w:cs="Times New Roman"/>
          <w:b/>
          <w:bCs/>
          <w:color w:val="000000"/>
          <w:sz w:val="30"/>
          <w:szCs w:val="30"/>
        </w:rPr>
        <w:t>Книга с одним автором</w:t>
      </w:r>
    </w:p>
    <w:p w:rsidR="00D25BBC" w:rsidRDefault="00D25BBC" w:rsidP="00B460BF">
      <w:pPr>
        <w:pStyle w:val="af4"/>
        <w:widowControl w:val="0"/>
        <w:tabs>
          <w:tab w:val="left" w:pos="360"/>
        </w:tabs>
        <w:spacing w:after="0" w:line="264" w:lineRule="auto"/>
        <w:ind w:firstLine="567"/>
        <w:jc w:val="both"/>
        <w:rPr>
          <w:sz w:val="30"/>
          <w:szCs w:val="30"/>
        </w:rPr>
      </w:pPr>
      <w:r w:rsidRPr="00D25BBC">
        <w:rPr>
          <w:sz w:val="30"/>
          <w:szCs w:val="30"/>
        </w:rPr>
        <w:t>Ачкасова В.А. Региональный политический ландшафт России: столкн</w:t>
      </w:r>
      <w:r>
        <w:rPr>
          <w:sz w:val="30"/>
          <w:szCs w:val="30"/>
        </w:rPr>
        <w:t>овение интересов. - СПб.:</w:t>
      </w:r>
      <w:r w:rsidRPr="00D25BBC">
        <w:rPr>
          <w:sz w:val="30"/>
          <w:szCs w:val="30"/>
        </w:rPr>
        <w:t xml:space="preserve"> 2002.</w:t>
      </w:r>
      <w:r>
        <w:rPr>
          <w:sz w:val="30"/>
          <w:szCs w:val="30"/>
        </w:rPr>
        <w:t xml:space="preserve"> </w:t>
      </w:r>
      <w:r w:rsidRPr="00D25BBC">
        <w:rPr>
          <w:sz w:val="30"/>
          <w:szCs w:val="30"/>
        </w:rPr>
        <w:t>- 154 с.</w:t>
      </w:r>
    </w:p>
    <w:p w:rsidR="00D63D0A"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color w:val="000000"/>
          <w:sz w:val="30"/>
          <w:szCs w:val="30"/>
        </w:rPr>
        <w:t>Допускается предписанный знак точку и тире, разделяющий области библиографического описания, заменять точкой.</w:t>
      </w:r>
    </w:p>
    <w:p w:rsidR="00D25BBC" w:rsidRDefault="00D25BBC" w:rsidP="00B460BF">
      <w:pPr>
        <w:pStyle w:val="af4"/>
        <w:widowControl w:val="0"/>
        <w:tabs>
          <w:tab w:val="left" w:pos="360"/>
        </w:tabs>
        <w:spacing w:after="0" w:line="264" w:lineRule="auto"/>
        <w:ind w:firstLine="567"/>
        <w:jc w:val="both"/>
        <w:rPr>
          <w:sz w:val="30"/>
          <w:szCs w:val="30"/>
        </w:rPr>
      </w:pPr>
      <w:r w:rsidRPr="00D25BBC">
        <w:rPr>
          <w:sz w:val="30"/>
          <w:szCs w:val="30"/>
        </w:rPr>
        <w:t>Ачкасова В.А. Региональный политический ландшафт России: столкн</w:t>
      </w:r>
      <w:r>
        <w:rPr>
          <w:sz w:val="30"/>
          <w:szCs w:val="30"/>
        </w:rPr>
        <w:t>овение интересов. СПб.:</w:t>
      </w:r>
      <w:r w:rsidRPr="00D25BBC">
        <w:rPr>
          <w:sz w:val="30"/>
          <w:szCs w:val="30"/>
        </w:rPr>
        <w:t xml:space="preserve"> 2002.</w:t>
      </w:r>
      <w:r>
        <w:rPr>
          <w:sz w:val="30"/>
          <w:szCs w:val="30"/>
        </w:rPr>
        <w:t xml:space="preserve"> </w:t>
      </w:r>
      <w:r w:rsidRPr="00D25BBC">
        <w:rPr>
          <w:sz w:val="30"/>
          <w:szCs w:val="30"/>
        </w:rPr>
        <w:t>- 154 с.</w:t>
      </w:r>
    </w:p>
    <w:p w:rsidR="00D25BBC" w:rsidRPr="00E54A4C" w:rsidRDefault="00D25BBC"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color w:val="000000"/>
          <w:sz w:val="30"/>
          <w:szCs w:val="30"/>
        </w:rPr>
      </w:pPr>
      <w:r w:rsidRPr="00E54A4C">
        <w:rPr>
          <w:rFonts w:cs="Times New Roman"/>
          <w:b/>
          <w:bCs/>
          <w:color w:val="000000"/>
          <w:sz w:val="30"/>
          <w:szCs w:val="30"/>
        </w:rPr>
        <w:t>Книга с двумя авторами</w:t>
      </w:r>
    </w:p>
    <w:p w:rsidR="00CF7E5F" w:rsidRPr="00CF7E5F" w:rsidRDefault="00CF7E5F" w:rsidP="00B460BF">
      <w:pPr>
        <w:pStyle w:val="a6"/>
        <w:widowControl w:val="0"/>
        <w:tabs>
          <w:tab w:val="left" w:pos="360"/>
        </w:tabs>
        <w:suppressAutoHyphens/>
        <w:spacing w:line="264" w:lineRule="auto"/>
        <w:ind w:firstLine="567"/>
        <w:jc w:val="both"/>
        <w:rPr>
          <w:rFonts w:cs="Times New Roman"/>
          <w:sz w:val="30"/>
          <w:szCs w:val="30"/>
          <w:lang w:eastAsia="ar-SA" w:bidi="ar-SA"/>
        </w:rPr>
      </w:pPr>
      <w:r w:rsidRPr="00CF7E5F">
        <w:rPr>
          <w:rFonts w:cs="Times New Roman"/>
          <w:sz w:val="30"/>
          <w:szCs w:val="30"/>
          <w:lang w:eastAsia="ar-SA" w:bidi="ar-SA"/>
        </w:rPr>
        <w:t>Михайлов С.</w:t>
      </w:r>
      <w:r w:rsidR="005938AE">
        <w:rPr>
          <w:rFonts w:cs="Times New Roman"/>
          <w:sz w:val="30"/>
          <w:szCs w:val="30"/>
          <w:lang w:eastAsia="ar-SA" w:bidi="ar-SA"/>
        </w:rPr>
        <w:t xml:space="preserve">А. </w:t>
      </w:r>
      <w:r w:rsidRPr="00CF7E5F">
        <w:rPr>
          <w:rFonts w:cs="Times New Roman"/>
          <w:sz w:val="30"/>
          <w:szCs w:val="30"/>
          <w:lang w:eastAsia="ar-SA" w:bidi="ar-SA"/>
        </w:rPr>
        <w:t>Электронная практика СМИ в информац</w:t>
      </w:r>
      <w:r>
        <w:rPr>
          <w:rFonts w:cs="Times New Roman"/>
          <w:sz w:val="30"/>
          <w:szCs w:val="30"/>
          <w:lang w:eastAsia="ar-SA" w:bidi="ar-SA"/>
        </w:rPr>
        <w:t xml:space="preserve">ионно-коммуникативном обществе </w:t>
      </w:r>
      <w:r w:rsidRPr="00CF7E5F">
        <w:rPr>
          <w:rFonts w:cs="Times New Roman"/>
          <w:sz w:val="30"/>
          <w:szCs w:val="30"/>
          <w:lang w:eastAsia="ar-SA" w:bidi="ar-SA"/>
        </w:rPr>
        <w:t xml:space="preserve">/ С.А. </w:t>
      </w:r>
      <w:r>
        <w:rPr>
          <w:rFonts w:cs="Times New Roman"/>
          <w:sz w:val="30"/>
          <w:szCs w:val="30"/>
          <w:lang w:eastAsia="ar-SA" w:bidi="ar-SA"/>
        </w:rPr>
        <w:t xml:space="preserve">Михайлов, М.Г. Чирков. -  СПб, </w:t>
      </w:r>
      <w:r w:rsidRPr="00CF7E5F">
        <w:rPr>
          <w:rFonts w:cs="Times New Roman"/>
          <w:sz w:val="30"/>
          <w:szCs w:val="30"/>
          <w:lang w:eastAsia="ar-SA" w:bidi="ar-SA"/>
        </w:rPr>
        <w:t>2001. – 88 с.</w:t>
      </w:r>
    </w:p>
    <w:p w:rsidR="00CF7E5F" w:rsidRPr="00E54A4C" w:rsidRDefault="00CF7E5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b/>
          <w:bCs/>
          <w:color w:val="000000"/>
          <w:sz w:val="30"/>
          <w:szCs w:val="30"/>
        </w:rPr>
        <w:t>Книга с тремя авторами</w:t>
      </w:r>
    </w:p>
    <w:p w:rsidR="005E5A61" w:rsidRPr="00A511DE" w:rsidRDefault="005E5A61" w:rsidP="00B460BF">
      <w:pPr>
        <w:pStyle w:val="a6"/>
        <w:widowControl w:val="0"/>
        <w:tabs>
          <w:tab w:val="left" w:pos="360"/>
        </w:tabs>
        <w:suppressAutoHyphens/>
        <w:spacing w:line="264" w:lineRule="auto"/>
        <w:ind w:firstLine="567"/>
        <w:jc w:val="both"/>
        <w:rPr>
          <w:rFonts w:cs="Times New Roman"/>
          <w:sz w:val="30"/>
          <w:szCs w:val="30"/>
          <w:lang w:eastAsia="ar-SA" w:bidi="ar-SA"/>
        </w:rPr>
      </w:pPr>
      <w:r w:rsidRPr="00A511DE">
        <w:rPr>
          <w:rFonts w:cs="Times New Roman"/>
          <w:sz w:val="30"/>
          <w:szCs w:val="30"/>
          <w:lang w:eastAsia="ar-SA" w:bidi="ar-SA"/>
        </w:rPr>
        <w:t>Сиберт Ф.С. Четыре теории прессы / Ф.С. Сиберт, У. Шрамм,  Т. Питерсон. -  М.:</w:t>
      </w:r>
      <w:r w:rsidR="00A511DE" w:rsidRPr="00A511DE">
        <w:rPr>
          <w:sz w:val="30"/>
          <w:szCs w:val="30"/>
        </w:rPr>
        <w:t xml:space="preserve"> Вагриус, 1998. - 223 с.</w:t>
      </w:r>
      <w:r w:rsidRPr="00A511DE">
        <w:rPr>
          <w:rFonts w:cs="Times New Roman"/>
          <w:sz w:val="30"/>
          <w:szCs w:val="30"/>
          <w:lang w:eastAsia="ar-SA" w:bidi="ar-SA"/>
        </w:rPr>
        <w:t xml:space="preserve"> </w:t>
      </w:r>
    </w:p>
    <w:p w:rsidR="005E5A61" w:rsidRPr="00E54A4C" w:rsidRDefault="005E5A61" w:rsidP="00B460BF">
      <w:pPr>
        <w:pStyle w:val="af"/>
        <w:spacing w:line="264" w:lineRule="auto"/>
        <w:ind w:firstLine="567"/>
        <w:rPr>
          <w:sz w:val="30"/>
          <w:szCs w:val="30"/>
        </w:rPr>
      </w:pPr>
    </w:p>
    <w:p w:rsidR="00D63D0A"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color w:val="000000"/>
          <w:sz w:val="30"/>
          <w:szCs w:val="30"/>
        </w:rPr>
      </w:pPr>
      <w:r w:rsidRPr="00E54A4C">
        <w:rPr>
          <w:rFonts w:cs="Times New Roman"/>
          <w:b/>
          <w:bCs/>
          <w:color w:val="000000"/>
          <w:sz w:val="30"/>
          <w:szCs w:val="30"/>
        </w:rPr>
        <w:t>Книга с пятью авторами и более</w:t>
      </w:r>
    </w:p>
    <w:p w:rsidR="005304C6" w:rsidRPr="00E54A4C" w:rsidRDefault="005304C6"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p>
    <w:p w:rsidR="005304C6" w:rsidRPr="005304C6" w:rsidRDefault="005304C6" w:rsidP="00B460BF">
      <w:pPr>
        <w:spacing w:line="264" w:lineRule="auto"/>
        <w:ind w:firstLine="567"/>
        <w:rPr>
          <w:sz w:val="30"/>
          <w:szCs w:val="30"/>
        </w:rPr>
      </w:pPr>
      <w:r w:rsidRPr="005304C6">
        <w:rPr>
          <w:rStyle w:val="a4"/>
          <w:rFonts w:eastAsia="Lucida Sans Unicode"/>
          <w:i w:val="0"/>
          <w:sz w:val="30"/>
          <w:szCs w:val="30"/>
        </w:rPr>
        <w:t>Система средств массовой информации России</w:t>
      </w:r>
      <w:r w:rsidRPr="005304C6">
        <w:rPr>
          <w:i/>
          <w:sz w:val="30"/>
          <w:szCs w:val="30"/>
        </w:rPr>
        <w:t>:</w:t>
      </w:r>
      <w:r>
        <w:rPr>
          <w:sz w:val="30"/>
          <w:szCs w:val="30"/>
        </w:rPr>
        <w:t xml:space="preserve"> у</w:t>
      </w:r>
      <w:r w:rsidRPr="005304C6">
        <w:rPr>
          <w:sz w:val="30"/>
          <w:szCs w:val="30"/>
        </w:rPr>
        <w:t>чебное пособ</w:t>
      </w:r>
      <w:r>
        <w:rPr>
          <w:sz w:val="30"/>
          <w:szCs w:val="30"/>
        </w:rPr>
        <w:t xml:space="preserve">ие для вузов / Я. Н. Засурский </w:t>
      </w:r>
      <w:r w:rsidRPr="00E54A4C">
        <w:rPr>
          <w:rFonts w:cs="Times New Roman"/>
          <w:color w:val="000000"/>
          <w:sz w:val="30"/>
          <w:szCs w:val="30"/>
        </w:rPr>
        <w:t>[и др.].</w:t>
      </w:r>
      <w:r w:rsidRPr="005304C6">
        <w:rPr>
          <w:sz w:val="30"/>
          <w:szCs w:val="30"/>
        </w:rPr>
        <w:t xml:space="preserve"> — М.: Аспект Пресс, 2003.- 259 с.</w:t>
      </w:r>
    </w:p>
    <w:p w:rsidR="00D63D0A" w:rsidRPr="00CB0BAE" w:rsidRDefault="005304C6" w:rsidP="00B460BF">
      <w:pPr>
        <w:shd w:val="clear" w:color="auto" w:fill="FFFFFF"/>
        <w:spacing w:line="264" w:lineRule="auto"/>
        <w:ind w:firstLine="567"/>
        <w:rPr>
          <w:color w:val="000000"/>
        </w:rPr>
      </w:pPr>
      <w:r>
        <w:rPr>
          <w:color w:val="000000"/>
        </w:rPr>
        <w:br/>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b/>
          <w:bCs/>
          <w:color w:val="000000"/>
          <w:sz w:val="30"/>
          <w:szCs w:val="30"/>
        </w:rPr>
        <w:t>Сборник</w:t>
      </w:r>
    </w:p>
    <w:p w:rsidR="005C2A85" w:rsidRPr="005C2A85" w:rsidRDefault="005C2A85" w:rsidP="00B460BF">
      <w:pPr>
        <w:pStyle w:val="af4"/>
        <w:widowControl w:val="0"/>
        <w:tabs>
          <w:tab w:val="left" w:pos="360"/>
        </w:tabs>
        <w:spacing w:after="0" w:line="264" w:lineRule="auto"/>
        <w:ind w:firstLine="567"/>
        <w:jc w:val="both"/>
        <w:rPr>
          <w:sz w:val="30"/>
          <w:szCs w:val="30"/>
        </w:rPr>
      </w:pPr>
      <w:r w:rsidRPr="005C2A85">
        <w:rPr>
          <w:sz w:val="30"/>
          <w:szCs w:val="30"/>
        </w:rPr>
        <w:t>Жур</w:t>
      </w:r>
      <w:r>
        <w:rPr>
          <w:sz w:val="30"/>
          <w:szCs w:val="30"/>
        </w:rPr>
        <w:t>налистика и перестройка: сб. ст. / под</w:t>
      </w:r>
      <w:r w:rsidRPr="005C2A85">
        <w:rPr>
          <w:sz w:val="30"/>
          <w:szCs w:val="30"/>
        </w:rPr>
        <w:t>. ред. М.В. Шкондин</w:t>
      </w:r>
      <w:r>
        <w:rPr>
          <w:sz w:val="30"/>
          <w:szCs w:val="30"/>
        </w:rPr>
        <w:t>а. - М.:</w:t>
      </w:r>
      <w:r w:rsidRPr="005C2A85">
        <w:rPr>
          <w:sz w:val="30"/>
          <w:szCs w:val="30"/>
        </w:rPr>
        <w:t xml:space="preserve"> </w:t>
      </w:r>
      <w:r w:rsidRPr="005304C6">
        <w:rPr>
          <w:sz w:val="30"/>
          <w:szCs w:val="30"/>
        </w:rPr>
        <w:t>Аспект Пресс</w:t>
      </w:r>
      <w:r>
        <w:rPr>
          <w:sz w:val="30"/>
          <w:szCs w:val="30"/>
        </w:rPr>
        <w:t>,</w:t>
      </w:r>
      <w:r w:rsidRPr="005C2A85">
        <w:rPr>
          <w:sz w:val="30"/>
          <w:szCs w:val="30"/>
        </w:rPr>
        <w:t xml:space="preserve"> 1989. – 176 с.</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color w:val="000000"/>
          <w:sz w:val="30"/>
          <w:szCs w:val="30"/>
        </w:rPr>
      </w:pP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b/>
          <w:bCs/>
          <w:color w:val="000000"/>
          <w:sz w:val="30"/>
          <w:szCs w:val="30"/>
        </w:rPr>
        <w:t>Из собрания сочинения</w:t>
      </w:r>
    </w:p>
    <w:p w:rsidR="004E0ED7" w:rsidRPr="004E0ED7" w:rsidRDefault="004E0ED7"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sz w:val="30"/>
          <w:szCs w:val="30"/>
        </w:rPr>
      </w:pPr>
      <w:r w:rsidRPr="00723888">
        <w:rPr>
          <w:rFonts w:cs="Times New Roman"/>
          <w:color w:val="000000"/>
          <w:sz w:val="30"/>
          <w:szCs w:val="30"/>
        </w:rPr>
        <w:t>Короленко В.Г. Мултанское жертвоприношение</w:t>
      </w:r>
      <w:r w:rsidR="00D63D0A" w:rsidRPr="00723888">
        <w:rPr>
          <w:rFonts w:cs="Times New Roman"/>
          <w:color w:val="000000"/>
          <w:sz w:val="30"/>
          <w:szCs w:val="30"/>
        </w:rPr>
        <w:t xml:space="preserve"> // </w:t>
      </w:r>
      <w:r w:rsidRPr="00723888">
        <w:rPr>
          <w:sz w:val="30"/>
          <w:szCs w:val="30"/>
        </w:rPr>
        <w:t xml:space="preserve">Полн. </w:t>
      </w:r>
      <w:r w:rsidRPr="00723888">
        <w:rPr>
          <w:bCs/>
          <w:sz w:val="30"/>
          <w:szCs w:val="30"/>
        </w:rPr>
        <w:t>собр</w:t>
      </w:r>
      <w:r w:rsidRPr="00723888">
        <w:rPr>
          <w:sz w:val="30"/>
          <w:szCs w:val="30"/>
        </w:rPr>
        <w:t xml:space="preserve">. </w:t>
      </w:r>
      <w:r w:rsidRPr="00723888">
        <w:rPr>
          <w:bCs/>
          <w:sz w:val="30"/>
          <w:szCs w:val="30"/>
        </w:rPr>
        <w:t>соч</w:t>
      </w:r>
      <w:r w:rsidRPr="00723888">
        <w:rPr>
          <w:sz w:val="30"/>
          <w:szCs w:val="30"/>
        </w:rPr>
        <w:t>.: в 9 т.</w:t>
      </w:r>
      <w:r w:rsidR="00723888" w:rsidRPr="00723888">
        <w:rPr>
          <w:sz w:val="30"/>
          <w:szCs w:val="30"/>
        </w:rPr>
        <w:t xml:space="preserve"> -</w:t>
      </w:r>
      <w:r w:rsidRPr="00723888">
        <w:rPr>
          <w:sz w:val="30"/>
          <w:szCs w:val="30"/>
        </w:rPr>
        <w:t xml:space="preserve"> СПб., 1914. -- Т. 4. -- С. 413-414</w:t>
      </w:r>
      <w:r w:rsidRPr="004E0ED7">
        <w:rPr>
          <w:sz w:val="30"/>
          <w:szCs w:val="30"/>
        </w:rPr>
        <w:t xml:space="preserve">. </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color w:val="000000"/>
          <w:sz w:val="30"/>
          <w:szCs w:val="30"/>
        </w:rPr>
      </w:pPr>
    </w:p>
    <w:p w:rsidR="00AB3298"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b/>
          <w:bCs/>
          <w:color w:val="000000"/>
          <w:sz w:val="30"/>
          <w:szCs w:val="30"/>
        </w:rPr>
        <w:t>Из словаря</w:t>
      </w:r>
      <w:r w:rsidRPr="00E54A4C">
        <w:rPr>
          <w:rFonts w:cs="Times New Roman"/>
          <w:color w:val="000000"/>
          <w:sz w:val="30"/>
          <w:szCs w:val="30"/>
        </w:rPr>
        <w:t xml:space="preserve"> </w:t>
      </w:r>
    </w:p>
    <w:p w:rsidR="00D63D0A" w:rsidRPr="00E54A4C" w:rsidRDefault="00AB3298"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Pr>
          <w:rFonts w:cs="Times New Roman"/>
          <w:color w:val="000000"/>
          <w:sz w:val="30"/>
          <w:szCs w:val="30"/>
        </w:rPr>
        <w:t>Ожегов С.И. Толковый словар</w:t>
      </w:r>
      <w:r w:rsidR="006D28E8">
        <w:rPr>
          <w:rFonts w:cs="Times New Roman"/>
          <w:color w:val="000000"/>
          <w:sz w:val="30"/>
          <w:szCs w:val="30"/>
        </w:rPr>
        <w:t>ь русского языка /  С.И. Ожегов</w:t>
      </w:r>
      <w:r>
        <w:rPr>
          <w:rFonts w:cs="Times New Roman"/>
          <w:color w:val="000000"/>
          <w:sz w:val="30"/>
          <w:szCs w:val="30"/>
        </w:rPr>
        <w:t>, Н.Ю. Шведова. 4-е изд., доп.- М.: Азбуковник, 1999. – 939 с.</w:t>
      </w:r>
      <w:r w:rsidR="00D63D0A" w:rsidRPr="00E54A4C">
        <w:rPr>
          <w:rFonts w:cs="Times New Roman"/>
          <w:color w:val="000000"/>
          <w:sz w:val="30"/>
          <w:szCs w:val="30"/>
        </w:rPr>
        <w:t xml:space="preserve"> </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p>
    <w:p w:rsidR="00D63D0A"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sz w:val="30"/>
          <w:szCs w:val="30"/>
        </w:rPr>
      </w:pPr>
      <w:r w:rsidRPr="00E54A4C">
        <w:rPr>
          <w:rFonts w:cs="Times New Roman"/>
          <w:b/>
          <w:bCs/>
          <w:sz w:val="30"/>
          <w:szCs w:val="30"/>
        </w:rPr>
        <w:t>Автореферат диссертации</w:t>
      </w:r>
    </w:p>
    <w:p w:rsidR="00AB3298" w:rsidRPr="00AB3298" w:rsidRDefault="00AB3298" w:rsidP="00B460BF">
      <w:pPr>
        <w:pStyle w:val="a6"/>
        <w:widowControl w:val="0"/>
        <w:tabs>
          <w:tab w:val="left" w:pos="360"/>
        </w:tabs>
        <w:suppressAutoHyphens/>
        <w:spacing w:line="264" w:lineRule="auto"/>
        <w:ind w:firstLine="567"/>
        <w:jc w:val="both"/>
        <w:rPr>
          <w:rFonts w:ascii="Times New Roman CYR" w:hAnsi="Times New Roman CYR" w:cs="Times New Roman CYR"/>
          <w:sz w:val="30"/>
          <w:szCs w:val="30"/>
          <w:lang w:eastAsia="ar-SA" w:bidi="ar-SA"/>
        </w:rPr>
      </w:pPr>
      <w:r w:rsidRPr="00AB3298">
        <w:rPr>
          <w:rFonts w:cs="Times New Roman"/>
          <w:sz w:val="30"/>
          <w:szCs w:val="30"/>
          <w:lang w:eastAsia="ar-SA" w:bidi="ar-SA"/>
        </w:rPr>
        <w:t xml:space="preserve">Натапова Н.В. Формирование имиджа главы местной администрации средствами массовой информации (на </w:t>
      </w:r>
      <w:r>
        <w:rPr>
          <w:rFonts w:cs="Times New Roman"/>
          <w:sz w:val="30"/>
          <w:szCs w:val="30"/>
          <w:lang w:eastAsia="ar-SA" w:bidi="ar-SA"/>
        </w:rPr>
        <w:t xml:space="preserve">примере Республики Татарстан): Автореф. дис. </w:t>
      </w:r>
      <w:r w:rsidRPr="00AB3298">
        <w:rPr>
          <w:rFonts w:cs="Times New Roman"/>
          <w:sz w:val="30"/>
          <w:szCs w:val="30"/>
          <w:lang w:eastAsia="ar-SA" w:bidi="ar-SA"/>
        </w:rPr>
        <w:t>канд. со</w:t>
      </w:r>
      <w:r>
        <w:rPr>
          <w:rFonts w:cs="Times New Roman"/>
          <w:sz w:val="30"/>
          <w:szCs w:val="30"/>
          <w:lang w:eastAsia="ar-SA" w:bidi="ar-SA"/>
        </w:rPr>
        <w:t xml:space="preserve">циол. наук </w:t>
      </w:r>
      <w:r w:rsidRPr="00AB3298">
        <w:rPr>
          <w:rFonts w:cs="Times New Roman"/>
          <w:sz w:val="30"/>
          <w:szCs w:val="30"/>
          <w:lang w:eastAsia="ar-SA" w:bidi="ar-SA"/>
        </w:rPr>
        <w:t>- Казань, 2003. - 22 с.</w:t>
      </w:r>
      <w:r w:rsidRPr="00AB3298">
        <w:rPr>
          <w:rFonts w:ascii="Times New Roman CYR" w:hAnsi="Times New Roman CYR" w:cs="Times New Roman CYR"/>
          <w:sz w:val="30"/>
          <w:szCs w:val="30"/>
          <w:lang w:eastAsia="ar-SA" w:bidi="ar-SA"/>
        </w:rPr>
        <w:t xml:space="preserve"> </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p>
    <w:p w:rsidR="00D63D0A"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sz w:val="30"/>
          <w:szCs w:val="30"/>
        </w:rPr>
      </w:pPr>
      <w:r w:rsidRPr="00E54A4C">
        <w:rPr>
          <w:rFonts w:cs="Times New Roman"/>
          <w:b/>
          <w:bCs/>
          <w:sz w:val="30"/>
          <w:szCs w:val="30"/>
        </w:rPr>
        <w:t>Диссертация</w:t>
      </w:r>
    </w:p>
    <w:p w:rsidR="00AB3298" w:rsidRPr="00AB3298" w:rsidRDefault="00AB3298" w:rsidP="00B460BF">
      <w:pPr>
        <w:widowControl w:val="0"/>
        <w:tabs>
          <w:tab w:val="left" w:pos="360"/>
        </w:tabs>
        <w:suppressAutoHyphens/>
        <w:spacing w:line="264" w:lineRule="auto"/>
        <w:ind w:firstLine="567"/>
        <w:jc w:val="both"/>
        <w:rPr>
          <w:rFonts w:cs="Times New Roman"/>
          <w:sz w:val="30"/>
          <w:szCs w:val="30"/>
          <w:lang w:eastAsia="ar-SA" w:bidi="ar-SA"/>
        </w:rPr>
      </w:pPr>
      <w:r w:rsidRPr="00AB3298">
        <w:rPr>
          <w:rFonts w:cs="Times New Roman"/>
          <w:sz w:val="30"/>
          <w:szCs w:val="30"/>
          <w:lang w:eastAsia="ar-SA" w:bidi="ar-SA"/>
        </w:rPr>
        <w:t>Гарифуллин В.З. Лингвостилистическая система татарского газетного текста: дис. ... д-ра филол.н</w:t>
      </w:r>
      <w:r>
        <w:rPr>
          <w:rFonts w:cs="Times New Roman"/>
          <w:sz w:val="30"/>
          <w:szCs w:val="30"/>
          <w:lang w:eastAsia="ar-SA" w:bidi="ar-SA"/>
        </w:rPr>
        <w:t>аук. – Казань, 1998. – 54-55</w:t>
      </w:r>
      <w:r w:rsidRPr="00AB3298">
        <w:rPr>
          <w:rFonts w:cs="Times New Roman"/>
          <w:sz w:val="30"/>
          <w:szCs w:val="30"/>
          <w:lang w:eastAsia="ar-SA" w:bidi="ar-SA"/>
        </w:rPr>
        <w:t xml:space="preserve">. </w:t>
      </w:r>
    </w:p>
    <w:p w:rsidR="00D63D0A"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p>
    <w:p w:rsidR="00C53300" w:rsidRDefault="00C53300"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p>
    <w:p w:rsidR="00C53300" w:rsidRPr="00E54A4C" w:rsidRDefault="00C53300"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b/>
          <w:bCs/>
          <w:color w:val="000000"/>
          <w:sz w:val="30"/>
          <w:szCs w:val="30"/>
        </w:rPr>
        <w:t>Официальные документы</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color w:val="000000"/>
          <w:sz w:val="30"/>
          <w:szCs w:val="30"/>
        </w:rPr>
      </w:pPr>
      <w:r w:rsidRPr="00E54A4C">
        <w:rPr>
          <w:rFonts w:cs="Times New Roman"/>
          <w:color w:val="000000"/>
          <w:sz w:val="30"/>
          <w:szCs w:val="30"/>
        </w:rPr>
        <w:t>Конституция (Основной закон) Российской Федерации. – М.: Маркетинг, 2001. – 39 с.</w:t>
      </w:r>
    </w:p>
    <w:p w:rsidR="00D63D0A" w:rsidRPr="00E54A4C"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sz w:val="30"/>
          <w:szCs w:val="30"/>
        </w:rPr>
      </w:pPr>
    </w:p>
    <w:p w:rsidR="00D63D0A"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sz w:val="30"/>
          <w:szCs w:val="30"/>
        </w:rPr>
      </w:pPr>
      <w:r w:rsidRPr="00E54A4C">
        <w:rPr>
          <w:rFonts w:cs="Times New Roman"/>
          <w:b/>
          <w:bCs/>
          <w:sz w:val="30"/>
          <w:szCs w:val="30"/>
        </w:rPr>
        <w:t>Интернет-документы</w:t>
      </w:r>
    </w:p>
    <w:p w:rsidR="003604DF" w:rsidRDefault="003604D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sz w:val="30"/>
          <w:szCs w:val="30"/>
        </w:rPr>
      </w:pPr>
    </w:p>
    <w:p w:rsidR="003604DF" w:rsidRPr="003604DF" w:rsidRDefault="003604DF" w:rsidP="00B460BF">
      <w:pPr>
        <w:pStyle w:val="af4"/>
        <w:widowControl w:val="0"/>
        <w:tabs>
          <w:tab w:val="left" w:pos="360"/>
        </w:tabs>
        <w:spacing w:after="0" w:line="264" w:lineRule="auto"/>
        <w:ind w:firstLine="567"/>
        <w:jc w:val="both"/>
        <w:rPr>
          <w:sz w:val="30"/>
          <w:szCs w:val="30"/>
        </w:rPr>
      </w:pPr>
      <w:r w:rsidRPr="003604DF">
        <w:rPr>
          <w:sz w:val="30"/>
          <w:szCs w:val="30"/>
        </w:rPr>
        <w:t>Чугров С.В. Роль СМИ во взаимоотношения власти и общества [Электронны</w:t>
      </w:r>
      <w:r>
        <w:rPr>
          <w:sz w:val="30"/>
          <w:szCs w:val="30"/>
        </w:rPr>
        <w:t>й ресурс</w:t>
      </w:r>
      <w:r w:rsidRPr="003604DF">
        <w:rPr>
          <w:sz w:val="30"/>
          <w:szCs w:val="30"/>
        </w:rPr>
        <w:t xml:space="preserve">] // Материалы международного пресс-клуба: сайт. – URL: </w:t>
      </w:r>
      <w:r w:rsidRPr="001E0271">
        <w:rPr>
          <w:rFonts w:eastAsia="Lucida Sans Unicode"/>
          <w:sz w:val="30"/>
          <w:szCs w:val="30"/>
        </w:rPr>
        <w:t>www.pressclub.host.ru</w:t>
      </w:r>
      <w:r w:rsidRPr="003604DF">
        <w:rPr>
          <w:sz w:val="30"/>
          <w:szCs w:val="30"/>
        </w:rPr>
        <w:t xml:space="preserve"> ( дата обращения: 05.03.2012).</w:t>
      </w:r>
    </w:p>
    <w:p w:rsidR="003604DF" w:rsidRDefault="003604D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b/>
          <w:bCs/>
          <w:sz w:val="30"/>
          <w:szCs w:val="30"/>
        </w:rPr>
      </w:pPr>
    </w:p>
    <w:p w:rsidR="003604DF" w:rsidRPr="00253159" w:rsidRDefault="00D63D0A"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rPr>
          <w:rFonts w:cs="Times New Roman"/>
          <w:sz w:val="30"/>
          <w:szCs w:val="30"/>
        </w:rPr>
      </w:pPr>
      <w:r w:rsidRPr="00E54A4C">
        <w:rPr>
          <w:rFonts w:cs="Times New Roman"/>
          <w:sz w:val="30"/>
          <w:szCs w:val="30"/>
        </w:rPr>
        <w:t>Официальные периодические издания: электронный путеводитель / Рос. нац. б</w:t>
      </w:r>
      <w:r w:rsidRPr="00E54A4C">
        <w:rPr>
          <w:rFonts w:cs="Times New Roman"/>
          <w:sz w:val="30"/>
          <w:szCs w:val="30"/>
        </w:rPr>
        <w:noBreakHyphen/>
        <w:t xml:space="preserve">ка, Центр правовой информации. [СПб.], 2005–2007. URL: </w:t>
      </w:r>
      <w:r w:rsidRPr="001E0271">
        <w:rPr>
          <w:rFonts w:cs="Times New Roman"/>
          <w:sz w:val="30"/>
          <w:szCs w:val="30"/>
        </w:rPr>
        <w:t>http://www.nlr.ru/lawcenter/izd/index.html</w:t>
      </w:r>
      <w:r w:rsidRPr="00E54A4C">
        <w:rPr>
          <w:rFonts w:cs="Times New Roman"/>
          <w:sz w:val="30"/>
          <w:szCs w:val="30"/>
        </w:rPr>
        <w:t xml:space="preserve"> (дата обращения: 18.01.2007).</w:t>
      </w:r>
    </w:p>
    <w:p w:rsidR="003720CF" w:rsidRPr="00E54A4C" w:rsidRDefault="003720CF"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center"/>
        <w:rPr>
          <w:rFonts w:cs="Times New Roman"/>
          <w:b/>
          <w:bCs/>
          <w:sz w:val="30"/>
          <w:szCs w:val="30"/>
        </w:rPr>
      </w:pPr>
    </w:p>
    <w:p w:rsidR="00D63D0A" w:rsidRPr="00E54A4C" w:rsidRDefault="00521974" w:rsidP="00B46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center"/>
        <w:rPr>
          <w:rFonts w:cs="Times New Roman"/>
          <w:b/>
          <w:bCs/>
          <w:sz w:val="30"/>
          <w:szCs w:val="30"/>
        </w:rPr>
      </w:pPr>
      <w:r>
        <w:rPr>
          <w:rFonts w:cs="Times New Roman"/>
          <w:b/>
          <w:sz w:val="30"/>
          <w:szCs w:val="30"/>
        </w:rPr>
        <w:t>2.4</w:t>
      </w:r>
      <w:r w:rsidR="003720CF" w:rsidRPr="00E54A4C">
        <w:rPr>
          <w:rFonts w:cs="Times New Roman"/>
          <w:b/>
          <w:sz w:val="30"/>
          <w:szCs w:val="30"/>
        </w:rPr>
        <w:t>. Культура защиты курсовой работы</w:t>
      </w:r>
    </w:p>
    <w:p w:rsidR="008B2DAC" w:rsidRPr="00E54A4C" w:rsidRDefault="008B2DAC" w:rsidP="00B460BF">
      <w:pPr>
        <w:spacing w:line="264" w:lineRule="auto"/>
        <w:ind w:firstLine="567"/>
        <w:jc w:val="center"/>
        <w:rPr>
          <w:rFonts w:cs="Times New Roman"/>
          <w:b/>
          <w:sz w:val="30"/>
          <w:szCs w:val="30"/>
        </w:rPr>
      </w:pPr>
    </w:p>
    <w:p w:rsidR="008B2DAC" w:rsidRPr="00E54A4C" w:rsidRDefault="00F809E6" w:rsidP="00B460BF">
      <w:pPr>
        <w:spacing w:line="264" w:lineRule="auto"/>
        <w:ind w:firstLine="567"/>
        <w:jc w:val="both"/>
        <w:rPr>
          <w:rFonts w:cs="Times New Roman"/>
          <w:sz w:val="30"/>
          <w:szCs w:val="30"/>
        </w:rPr>
      </w:pPr>
      <w:r>
        <w:rPr>
          <w:rFonts w:cs="Times New Roman"/>
          <w:sz w:val="30"/>
          <w:szCs w:val="30"/>
        </w:rPr>
        <w:t>Защита</w:t>
      </w:r>
      <w:r w:rsidR="00A8513D" w:rsidRPr="00E54A4C">
        <w:rPr>
          <w:rFonts w:cs="Times New Roman"/>
          <w:sz w:val="30"/>
          <w:szCs w:val="30"/>
        </w:rPr>
        <w:t xml:space="preserve"> кур</w:t>
      </w:r>
      <w:r w:rsidR="004B0A65">
        <w:rPr>
          <w:rFonts w:cs="Times New Roman"/>
          <w:sz w:val="30"/>
          <w:szCs w:val="30"/>
        </w:rPr>
        <w:t>совых работ</w:t>
      </w:r>
      <w:r>
        <w:rPr>
          <w:rFonts w:cs="Times New Roman"/>
          <w:sz w:val="30"/>
          <w:szCs w:val="30"/>
        </w:rPr>
        <w:t xml:space="preserve"> по направлению </w:t>
      </w:r>
      <w:r w:rsidR="004B0A65">
        <w:rPr>
          <w:rFonts w:cs="Times New Roman"/>
          <w:sz w:val="30"/>
          <w:szCs w:val="30"/>
        </w:rPr>
        <w:t>производится</w:t>
      </w:r>
      <w:r w:rsidR="00A8513D" w:rsidRPr="00E54A4C">
        <w:rPr>
          <w:rFonts w:cs="Times New Roman"/>
          <w:sz w:val="30"/>
          <w:szCs w:val="30"/>
        </w:rPr>
        <w:t xml:space="preserve"> на заседании комиссии, назначенной заведующим кафедрой, в составе не менее 3 преподавателей  и в присутствии научного руководителя курсовой работы. </w:t>
      </w:r>
    </w:p>
    <w:p w:rsidR="00DA4680" w:rsidRPr="00E54A4C" w:rsidRDefault="0071237B" w:rsidP="00B460BF">
      <w:pPr>
        <w:spacing w:line="264" w:lineRule="auto"/>
        <w:ind w:firstLine="567"/>
        <w:jc w:val="both"/>
        <w:rPr>
          <w:rFonts w:cs="Times New Roman"/>
          <w:sz w:val="30"/>
          <w:szCs w:val="30"/>
        </w:rPr>
      </w:pPr>
      <w:r w:rsidRPr="00E54A4C">
        <w:rPr>
          <w:rFonts w:cs="Times New Roman"/>
          <w:sz w:val="30"/>
          <w:szCs w:val="30"/>
        </w:rPr>
        <w:t>Ку</w:t>
      </w:r>
      <w:r w:rsidR="00F809E6">
        <w:rPr>
          <w:rFonts w:cs="Times New Roman"/>
          <w:sz w:val="30"/>
          <w:szCs w:val="30"/>
        </w:rPr>
        <w:t xml:space="preserve">рсовая работа по направлению </w:t>
      </w:r>
      <w:r w:rsidRPr="00E54A4C">
        <w:rPr>
          <w:rFonts w:cs="Times New Roman"/>
          <w:sz w:val="30"/>
          <w:szCs w:val="30"/>
        </w:rPr>
        <w:t xml:space="preserve">подготовки допускается заведующим выпускающей кафедры к защите при условии законченного оформления </w:t>
      </w:r>
      <w:r w:rsidR="00E41C36" w:rsidRPr="00E54A4C">
        <w:rPr>
          <w:rFonts w:cs="Times New Roman"/>
          <w:sz w:val="30"/>
          <w:szCs w:val="30"/>
        </w:rPr>
        <w:t xml:space="preserve"> курсовой работы, положительног</w:t>
      </w:r>
      <w:r w:rsidR="00F809E6">
        <w:rPr>
          <w:rFonts w:cs="Times New Roman"/>
          <w:sz w:val="30"/>
          <w:szCs w:val="30"/>
        </w:rPr>
        <w:t xml:space="preserve">о отзыва научного руководителя. </w:t>
      </w:r>
      <w:r w:rsidR="00E41C36" w:rsidRPr="00E54A4C">
        <w:rPr>
          <w:rFonts w:cs="Times New Roman"/>
          <w:sz w:val="30"/>
          <w:szCs w:val="30"/>
        </w:rPr>
        <w:t>В случае недопуска курсовой работы к защите (отрицательного отзыва научного рук</w:t>
      </w:r>
      <w:r w:rsidR="00F809E6">
        <w:rPr>
          <w:rFonts w:cs="Times New Roman"/>
          <w:sz w:val="30"/>
          <w:szCs w:val="30"/>
        </w:rPr>
        <w:t>оводителя), комиссия</w:t>
      </w:r>
      <w:r w:rsidR="00E41C36" w:rsidRPr="00E54A4C">
        <w:rPr>
          <w:rFonts w:cs="Times New Roman"/>
          <w:sz w:val="30"/>
          <w:szCs w:val="30"/>
        </w:rPr>
        <w:t xml:space="preserve"> проставляет в экзаменационной ведомости  студенту неудовлетворительную оценку.</w:t>
      </w:r>
    </w:p>
    <w:p w:rsidR="005001CE" w:rsidRDefault="004B0A65" w:rsidP="00B460BF">
      <w:pPr>
        <w:spacing w:line="264" w:lineRule="auto"/>
        <w:ind w:firstLine="567"/>
        <w:jc w:val="both"/>
        <w:rPr>
          <w:rFonts w:cs="Times New Roman"/>
          <w:sz w:val="30"/>
          <w:szCs w:val="30"/>
        </w:rPr>
      </w:pPr>
      <w:r>
        <w:rPr>
          <w:rFonts w:cs="Times New Roman"/>
          <w:sz w:val="30"/>
          <w:szCs w:val="30"/>
        </w:rPr>
        <w:t>При защите курсовой работы по направлению</w:t>
      </w:r>
      <w:r w:rsidR="00E41C36" w:rsidRPr="00E54A4C">
        <w:rPr>
          <w:rFonts w:cs="Times New Roman"/>
          <w:sz w:val="30"/>
          <w:szCs w:val="30"/>
        </w:rPr>
        <w:t xml:space="preserve"> студенту предоставляется время для выступления, в котором студент докладывает об основных результатах работы. После выступления студент отвечает на вопросы комиссии</w:t>
      </w:r>
      <w:r w:rsidR="006E4B94">
        <w:rPr>
          <w:rFonts w:cs="Times New Roman"/>
          <w:sz w:val="30"/>
          <w:szCs w:val="30"/>
        </w:rPr>
        <w:t xml:space="preserve">. </w:t>
      </w:r>
      <w:r w:rsidR="00E8601F" w:rsidRPr="00E54A4C">
        <w:rPr>
          <w:rFonts w:cs="Times New Roman"/>
          <w:b/>
          <w:i/>
          <w:sz w:val="30"/>
          <w:szCs w:val="30"/>
        </w:rPr>
        <w:t>Выступление н</w:t>
      </w:r>
      <w:r w:rsidR="006E4B94">
        <w:rPr>
          <w:rFonts w:cs="Times New Roman"/>
          <w:b/>
          <w:i/>
          <w:sz w:val="30"/>
          <w:szCs w:val="30"/>
        </w:rPr>
        <w:t>а защите не должно превышать 5</w:t>
      </w:r>
      <w:r w:rsidR="00E8601F" w:rsidRPr="00E54A4C">
        <w:rPr>
          <w:rFonts w:cs="Times New Roman"/>
          <w:b/>
          <w:i/>
          <w:sz w:val="30"/>
          <w:szCs w:val="30"/>
        </w:rPr>
        <w:t xml:space="preserve"> минут</w:t>
      </w:r>
      <w:r w:rsidR="00E8601F" w:rsidRPr="00E54A4C">
        <w:rPr>
          <w:rFonts w:cs="Times New Roman"/>
          <w:sz w:val="30"/>
          <w:szCs w:val="30"/>
        </w:rPr>
        <w:t xml:space="preserve">. В речи студент раскрывает актуальность, теоретические и методические основы работы, дает характеристику объекту и предмету, целям и задачам  исследования. Рассказывает о методах, источниках, эмпирической базе, обосновывает основные положения работы, выносимые на </w:t>
      </w:r>
      <w:r w:rsidR="001C7F78">
        <w:rPr>
          <w:rFonts w:cs="Times New Roman"/>
          <w:sz w:val="30"/>
          <w:szCs w:val="30"/>
        </w:rPr>
        <w:t>защиты.  Выступление завершает</w:t>
      </w:r>
      <w:r w:rsidR="00E8601F" w:rsidRPr="00E54A4C">
        <w:rPr>
          <w:rFonts w:cs="Times New Roman"/>
          <w:sz w:val="30"/>
          <w:szCs w:val="30"/>
        </w:rPr>
        <w:t xml:space="preserve"> определение практической значимости результатов исследования. </w:t>
      </w:r>
      <w:r w:rsidR="00815281" w:rsidRPr="00E54A4C">
        <w:rPr>
          <w:rFonts w:cs="Times New Roman"/>
          <w:sz w:val="30"/>
          <w:szCs w:val="30"/>
        </w:rPr>
        <w:t>Формой аттестации студента по ку</w:t>
      </w:r>
      <w:r w:rsidR="006E4B94">
        <w:rPr>
          <w:rFonts w:cs="Times New Roman"/>
          <w:sz w:val="30"/>
          <w:szCs w:val="30"/>
        </w:rPr>
        <w:t xml:space="preserve">рсовым работам по направлению является </w:t>
      </w:r>
      <w:r w:rsidR="00815281" w:rsidRPr="00E54A4C">
        <w:rPr>
          <w:rFonts w:cs="Times New Roman"/>
          <w:sz w:val="30"/>
          <w:szCs w:val="30"/>
        </w:rPr>
        <w:t xml:space="preserve"> дифференцированный зачет. Оценка по ку</w:t>
      </w:r>
      <w:r w:rsidR="006E4B94">
        <w:rPr>
          <w:rFonts w:cs="Times New Roman"/>
          <w:sz w:val="30"/>
          <w:szCs w:val="30"/>
        </w:rPr>
        <w:t>рсовой работе по направлению</w:t>
      </w:r>
      <w:r w:rsidR="001C7F78">
        <w:rPr>
          <w:rFonts w:cs="Times New Roman"/>
          <w:sz w:val="30"/>
          <w:szCs w:val="30"/>
        </w:rPr>
        <w:t xml:space="preserve"> объявляется после защиты </w:t>
      </w:r>
      <w:r w:rsidR="00815281" w:rsidRPr="00E54A4C">
        <w:rPr>
          <w:rFonts w:cs="Times New Roman"/>
          <w:sz w:val="30"/>
          <w:szCs w:val="30"/>
        </w:rPr>
        <w:t xml:space="preserve">и выставляется в ведомости и зачетной книжке. </w:t>
      </w:r>
    </w:p>
    <w:p w:rsidR="003E77B6" w:rsidRPr="00C007A1" w:rsidRDefault="00E8601F" w:rsidP="00B460BF">
      <w:pPr>
        <w:spacing w:line="264" w:lineRule="auto"/>
        <w:ind w:firstLine="567"/>
        <w:jc w:val="both"/>
        <w:rPr>
          <w:rFonts w:cs="Times New Roman"/>
          <w:sz w:val="30"/>
          <w:szCs w:val="30"/>
        </w:rPr>
      </w:pPr>
      <w:r w:rsidRPr="00E54A4C">
        <w:rPr>
          <w:rFonts w:cs="Times New Roman"/>
          <w:sz w:val="30"/>
          <w:szCs w:val="30"/>
        </w:rPr>
        <w:t xml:space="preserve">Защита курсовой работы по дисциплине не производится. Руководитель курсовой работы </w:t>
      </w:r>
      <w:r w:rsidR="00817A40" w:rsidRPr="00E54A4C">
        <w:rPr>
          <w:rFonts w:cs="Times New Roman"/>
          <w:sz w:val="30"/>
          <w:szCs w:val="30"/>
        </w:rPr>
        <w:t>проверяет е</w:t>
      </w:r>
      <w:r w:rsidR="006E4B94">
        <w:rPr>
          <w:rFonts w:cs="Times New Roman"/>
          <w:sz w:val="30"/>
          <w:szCs w:val="30"/>
        </w:rPr>
        <w:t>е и проставляет зачет</w:t>
      </w:r>
      <w:r w:rsidR="00952F51">
        <w:rPr>
          <w:rFonts w:cs="Times New Roman"/>
          <w:sz w:val="30"/>
          <w:szCs w:val="30"/>
        </w:rPr>
        <w:t xml:space="preserve">. </w:t>
      </w:r>
      <w:r w:rsidR="00817A40" w:rsidRPr="00E54A4C">
        <w:rPr>
          <w:rFonts w:cs="Times New Roman"/>
          <w:sz w:val="30"/>
          <w:szCs w:val="30"/>
        </w:rPr>
        <w:t>В случае неудовлетворительной оценки за курсовую работу по дисциплине студент должен представить исправленную работу в установле</w:t>
      </w:r>
      <w:r w:rsidR="00243FCB" w:rsidRPr="00E54A4C">
        <w:rPr>
          <w:rFonts w:cs="Times New Roman"/>
          <w:sz w:val="30"/>
          <w:szCs w:val="30"/>
        </w:rPr>
        <w:t xml:space="preserve">нный преподавателем срок. </w:t>
      </w:r>
    </w:p>
    <w:p w:rsidR="006E4B94" w:rsidRPr="00E54A4C" w:rsidRDefault="00C007A1" w:rsidP="00B460BF">
      <w:pPr>
        <w:spacing w:line="264" w:lineRule="auto"/>
        <w:ind w:firstLine="567"/>
        <w:jc w:val="center"/>
        <w:rPr>
          <w:rFonts w:cs="Times New Roman"/>
          <w:b/>
          <w:iCs/>
          <w:sz w:val="30"/>
          <w:szCs w:val="30"/>
        </w:rPr>
      </w:pPr>
      <w:r>
        <w:rPr>
          <w:rFonts w:cs="Times New Roman"/>
          <w:b/>
          <w:iCs/>
          <w:sz w:val="30"/>
          <w:szCs w:val="30"/>
        </w:rPr>
        <w:t>2.5</w:t>
      </w:r>
      <w:r w:rsidR="00147318" w:rsidRPr="00E54A4C">
        <w:rPr>
          <w:rFonts w:cs="Times New Roman"/>
          <w:b/>
          <w:iCs/>
          <w:sz w:val="30"/>
          <w:szCs w:val="30"/>
        </w:rPr>
        <w:t xml:space="preserve">. </w:t>
      </w:r>
      <w:r w:rsidR="000631C8">
        <w:rPr>
          <w:rFonts w:cs="Times New Roman"/>
          <w:b/>
          <w:iCs/>
          <w:sz w:val="30"/>
          <w:szCs w:val="30"/>
        </w:rPr>
        <w:t>Примерные т</w:t>
      </w:r>
      <w:r w:rsidR="00147318" w:rsidRPr="00E54A4C">
        <w:rPr>
          <w:rFonts w:cs="Times New Roman"/>
          <w:b/>
          <w:iCs/>
          <w:sz w:val="30"/>
          <w:szCs w:val="30"/>
        </w:rPr>
        <w:t>емы курсовых работ</w:t>
      </w:r>
      <w:r w:rsidR="004C14D0">
        <w:rPr>
          <w:rStyle w:val="a8"/>
          <w:rFonts w:cs="Times New Roman"/>
          <w:b/>
          <w:iCs/>
          <w:sz w:val="30"/>
          <w:szCs w:val="30"/>
        </w:rPr>
        <w:footnoteReference w:id="11"/>
      </w:r>
      <w:r w:rsidR="00147318" w:rsidRPr="00E54A4C">
        <w:rPr>
          <w:rFonts w:cs="Times New Roman"/>
          <w:b/>
          <w:iCs/>
          <w:sz w:val="30"/>
          <w:szCs w:val="30"/>
        </w:rPr>
        <w:t xml:space="preserve"> </w:t>
      </w:r>
      <w:r w:rsidR="005A7CDB">
        <w:rPr>
          <w:rFonts w:cs="Times New Roman"/>
          <w:b/>
          <w:iCs/>
          <w:sz w:val="30"/>
          <w:szCs w:val="30"/>
        </w:rPr>
        <w:t>профиль:</w:t>
      </w:r>
    </w:p>
    <w:p w:rsidR="00111BE4" w:rsidRPr="00A33F17" w:rsidRDefault="00111BE4" w:rsidP="00B460BF">
      <w:pPr>
        <w:spacing w:line="264" w:lineRule="auto"/>
        <w:ind w:firstLine="567"/>
        <w:jc w:val="center"/>
        <w:rPr>
          <w:b/>
          <w:sz w:val="30"/>
          <w:szCs w:val="30"/>
        </w:rPr>
      </w:pPr>
      <w:r>
        <w:rPr>
          <w:b/>
          <w:sz w:val="30"/>
          <w:szCs w:val="30"/>
        </w:rPr>
        <w:t xml:space="preserve">Международная журналистика </w:t>
      </w:r>
    </w:p>
    <w:p w:rsidR="00111BE4" w:rsidRPr="00A33F17" w:rsidRDefault="00111BE4" w:rsidP="00B460BF">
      <w:pPr>
        <w:spacing w:line="264" w:lineRule="auto"/>
        <w:ind w:firstLine="567"/>
        <w:jc w:val="center"/>
        <w:rPr>
          <w:b/>
          <w:sz w:val="30"/>
          <w:szCs w:val="30"/>
        </w:rPr>
      </w:pPr>
    </w:p>
    <w:p w:rsidR="00111BE4" w:rsidRPr="00A33F17" w:rsidRDefault="00111BE4" w:rsidP="00B460BF">
      <w:pPr>
        <w:spacing w:line="264" w:lineRule="auto"/>
        <w:ind w:firstLine="567"/>
        <w:jc w:val="center"/>
        <w:rPr>
          <w:b/>
          <w:sz w:val="30"/>
          <w:szCs w:val="30"/>
        </w:rPr>
      </w:pPr>
      <w:r>
        <w:rPr>
          <w:b/>
          <w:sz w:val="30"/>
          <w:szCs w:val="30"/>
        </w:rPr>
        <w:t>Теория и практика международной журналистики</w:t>
      </w:r>
    </w:p>
    <w:p w:rsidR="00111BE4" w:rsidRPr="00A33F17" w:rsidRDefault="00111BE4" w:rsidP="00B460BF">
      <w:pPr>
        <w:spacing w:line="264" w:lineRule="auto"/>
        <w:ind w:firstLine="567"/>
        <w:jc w:val="center"/>
        <w:rPr>
          <w:b/>
          <w:sz w:val="30"/>
          <w:szCs w:val="30"/>
        </w:rPr>
      </w:pPr>
    </w:p>
    <w:p w:rsidR="00111BE4" w:rsidRPr="00A33F17" w:rsidRDefault="00111BE4" w:rsidP="00B460BF">
      <w:pPr>
        <w:spacing w:line="264" w:lineRule="auto"/>
        <w:ind w:firstLine="567"/>
        <w:rPr>
          <w:rFonts w:cs="Times New Roman"/>
          <w:sz w:val="30"/>
          <w:szCs w:val="30"/>
          <w:lang w:bidi="ar-SA"/>
        </w:rPr>
      </w:pPr>
      <w:r>
        <w:rPr>
          <w:rFonts w:cs="Times New Roman"/>
          <w:sz w:val="30"/>
          <w:szCs w:val="30"/>
          <w:lang w:bidi="ar-SA"/>
        </w:rPr>
        <w:t>1.</w:t>
      </w:r>
      <w:r w:rsidRPr="00A33F17">
        <w:rPr>
          <w:rFonts w:cs="Times New Roman"/>
          <w:sz w:val="30"/>
          <w:szCs w:val="30"/>
          <w:lang w:bidi="ar-SA"/>
        </w:rPr>
        <w:t>История международных  отношений и дипломатии</w:t>
      </w:r>
    </w:p>
    <w:p w:rsidR="00111BE4" w:rsidRDefault="00111BE4" w:rsidP="00B460BF">
      <w:pPr>
        <w:spacing w:line="264" w:lineRule="auto"/>
        <w:ind w:firstLine="567"/>
        <w:rPr>
          <w:rFonts w:cs="Times New Roman"/>
          <w:sz w:val="30"/>
          <w:szCs w:val="30"/>
          <w:lang w:bidi="ar-SA"/>
        </w:rPr>
      </w:pPr>
      <w:r>
        <w:rPr>
          <w:rFonts w:cs="Times New Roman"/>
          <w:sz w:val="30"/>
          <w:szCs w:val="30"/>
          <w:lang w:bidi="ar-SA"/>
        </w:rPr>
        <w:t>2.</w:t>
      </w:r>
      <w:r w:rsidRPr="00A33F17">
        <w:rPr>
          <w:rFonts w:cs="Times New Roman"/>
          <w:sz w:val="30"/>
          <w:szCs w:val="30"/>
          <w:lang w:bidi="ar-SA"/>
        </w:rPr>
        <w:t>Теория и  практика работ</w:t>
      </w:r>
      <w:r w:rsidR="00A4776E">
        <w:rPr>
          <w:rFonts w:cs="Times New Roman"/>
          <w:sz w:val="30"/>
          <w:szCs w:val="30"/>
          <w:lang w:bidi="ar-SA"/>
        </w:rPr>
        <w:t xml:space="preserve">ы журналиста международника  за </w:t>
      </w:r>
      <w:r w:rsidRPr="00A33F17">
        <w:rPr>
          <w:rFonts w:cs="Times New Roman"/>
          <w:sz w:val="30"/>
          <w:szCs w:val="30"/>
          <w:lang w:bidi="ar-SA"/>
        </w:rPr>
        <w:t>рубежом</w:t>
      </w:r>
    </w:p>
    <w:p w:rsidR="00111BE4" w:rsidRDefault="00111BE4" w:rsidP="00B460BF">
      <w:pPr>
        <w:spacing w:line="264" w:lineRule="auto"/>
        <w:ind w:firstLine="567"/>
        <w:rPr>
          <w:rFonts w:cs="Times New Roman"/>
          <w:sz w:val="30"/>
          <w:szCs w:val="30"/>
          <w:lang w:bidi="ar-SA"/>
        </w:rPr>
      </w:pPr>
      <w:r>
        <w:rPr>
          <w:rFonts w:cs="Times New Roman"/>
          <w:sz w:val="30"/>
          <w:szCs w:val="30"/>
          <w:lang w:bidi="ar-SA"/>
        </w:rPr>
        <w:t>3.</w:t>
      </w:r>
      <w:r w:rsidRPr="00A33F17">
        <w:rPr>
          <w:rFonts w:cs="Times New Roman"/>
          <w:sz w:val="30"/>
          <w:szCs w:val="30"/>
          <w:lang w:bidi="ar-SA"/>
        </w:rPr>
        <w:t>Глобальные, национальные, региональные модели СМИ</w:t>
      </w:r>
    </w:p>
    <w:p w:rsidR="00111BE4" w:rsidRDefault="00111BE4" w:rsidP="00B460BF">
      <w:pPr>
        <w:spacing w:line="264" w:lineRule="auto"/>
        <w:ind w:firstLine="567"/>
        <w:rPr>
          <w:rFonts w:cs="Times New Roman"/>
          <w:sz w:val="30"/>
          <w:szCs w:val="30"/>
          <w:lang w:bidi="ar-SA"/>
        </w:rPr>
      </w:pPr>
      <w:r>
        <w:rPr>
          <w:rFonts w:cs="Times New Roman"/>
          <w:sz w:val="30"/>
          <w:szCs w:val="30"/>
          <w:lang w:bidi="ar-SA"/>
        </w:rPr>
        <w:t>4.</w:t>
      </w:r>
      <w:r w:rsidRPr="00FF47F6">
        <w:rPr>
          <w:rFonts w:cs="Times New Roman"/>
          <w:sz w:val="30"/>
          <w:szCs w:val="30"/>
          <w:lang w:bidi="ar-SA"/>
        </w:rPr>
        <w:t>Теория и  практика работ</w:t>
      </w:r>
      <w:r w:rsidR="00A4776E">
        <w:rPr>
          <w:rFonts w:cs="Times New Roman"/>
          <w:sz w:val="30"/>
          <w:szCs w:val="30"/>
          <w:lang w:bidi="ar-SA"/>
        </w:rPr>
        <w:t xml:space="preserve">ы журналиста международника  за </w:t>
      </w:r>
      <w:r w:rsidRPr="00FF47F6">
        <w:rPr>
          <w:rFonts w:cs="Times New Roman"/>
          <w:sz w:val="30"/>
          <w:szCs w:val="30"/>
          <w:lang w:bidi="ar-SA"/>
        </w:rPr>
        <w:t>рубежом</w:t>
      </w:r>
    </w:p>
    <w:p w:rsidR="00111BE4" w:rsidRDefault="00A4776E" w:rsidP="00B460BF">
      <w:pPr>
        <w:spacing w:line="264" w:lineRule="auto"/>
        <w:ind w:firstLine="567"/>
        <w:rPr>
          <w:rFonts w:cs="Times New Roman"/>
          <w:sz w:val="30"/>
          <w:szCs w:val="30"/>
          <w:lang w:bidi="ar-SA"/>
        </w:rPr>
      </w:pPr>
      <w:r>
        <w:rPr>
          <w:rFonts w:cs="Times New Roman"/>
          <w:sz w:val="30"/>
          <w:szCs w:val="30"/>
          <w:lang w:bidi="ar-SA"/>
        </w:rPr>
        <w:t>5. Политика и </w:t>
      </w:r>
      <w:r w:rsidR="00111BE4" w:rsidRPr="007B36C8">
        <w:rPr>
          <w:rFonts w:cs="Times New Roman"/>
          <w:sz w:val="30"/>
          <w:szCs w:val="30"/>
          <w:lang w:bidi="ar-SA"/>
        </w:rPr>
        <w:t>международная журналистика.</w:t>
      </w:r>
    </w:p>
    <w:p w:rsidR="00111BE4" w:rsidRPr="007B36C8" w:rsidRDefault="00111BE4" w:rsidP="00B460BF">
      <w:pPr>
        <w:spacing w:before="100" w:beforeAutospacing="1" w:after="100" w:afterAutospacing="1" w:line="264" w:lineRule="auto"/>
        <w:ind w:firstLine="567"/>
        <w:jc w:val="center"/>
        <w:rPr>
          <w:rFonts w:cs="Times New Roman"/>
          <w:b/>
          <w:sz w:val="30"/>
          <w:szCs w:val="30"/>
          <w:lang w:bidi="ar-SA"/>
        </w:rPr>
      </w:pPr>
      <w:r w:rsidRPr="007B36C8">
        <w:rPr>
          <w:rFonts w:cs="Times New Roman"/>
          <w:b/>
          <w:sz w:val="30"/>
          <w:szCs w:val="30"/>
          <w:lang w:bidi="ar-SA"/>
        </w:rPr>
        <w:t>Основы журналистской деятельности</w:t>
      </w:r>
    </w:p>
    <w:p w:rsidR="00111BE4" w:rsidRDefault="00111BE4" w:rsidP="00C53300">
      <w:pPr>
        <w:numPr>
          <w:ilvl w:val="0"/>
          <w:numId w:val="27"/>
        </w:numPr>
        <w:suppressAutoHyphens/>
        <w:spacing w:line="264" w:lineRule="auto"/>
        <w:jc w:val="both"/>
        <w:rPr>
          <w:sz w:val="30"/>
          <w:szCs w:val="30"/>
        </w:rPr>
      </w:pPr>
      <w:r w:rsidRPr="007B36C8">
        <w:rPr>
          <w:sz w:val="30"/>
          <w:szCs w:val="30"/>
        </w:rPr>
        <w:t>Ж</w:t>
      </w:r>
      <w:r>
        <w:rPr>
          <w:sz w:val="30"/>
          <w:szCs w:val="30"/>
        </w:rPr>
        <w:t>урналист-международник</w:t>
      </w:r>
      <w:r w:rsidRPr="007B36C8">
        <w:rPr>
          <w:sz w:val="30"/>
          <w:szCs w:val="30"/>
        </w:rPr>
        <w:t xml:space="preserve"> в коллективной творческой деятельности </w:t>
      </w:r>
    </w:p>
    <w:p w:rsidR="00111BE4" w:rsidRDefault="00111BE4" w:rsidP="00C53300">
      <w:pPr>
        <w:numPr>
          <w:ilvl w:val="0"/>
          <w:numId w:val="27"/>
        </w:numPr>
        <w:suppressAutoHyphens/>
        <w:spacing w:line="264" w:lineRule="auto"/>
        <w:jc w:val="both"/>
        <w:rPr>
          <w:sz w:val="30"/>
          <w:szCs w:val="30"/>
        </w:rPr>
      </w:pPr>
      <w:r w:rsidRPr="00F255C3">
        <w:rPr>
          <w:sz w:val="30"/>
          <w:szCs w:val="30"/>
        </w:rPr>
        <w:t>Авторское журналистское творчество как профессиональная деятельность.</w:t>
      </w:r>
    </w:p>
    <w:p w:rsidR="00111BE4" w:rsidRPr="00734138" w:rsidRDefault="00111BE4" w:rsidP="00C53300">
      <w:pPr>
        <w:numPr>
          <w:ilvl w:val="0"/>
          <w:numId w:val="27"/>
        </w:numPr>
        <w:suppressAutoHyphens/>
        <w:spacing w:line="264" w:lineRule="auto"/>
        <w:jc w:val="both"/>
        <w:rPr>
          <w:sz w:val="30"/>
          <w:szCs w:val="30"/>
        </w:rPr>
      </w:pPr>
      <w:r w:rsidRPr="00312984">
        <w:rPr>
          <w:sz w:val="30"/>
          <w:szCs w:val="30"/>
        </w:rPr>
        <w:t>Источники информации для журналиста-международника, методы её получения.</w:t>
      </w:r>
    </w:p>
    <w:p w:rsidR="00111BE4" w:rsidRPr="00734138" w:rsidRDefault="00111BE4" w:rsidP="00C53300">
      <w:pPr>
        <w:numPr>
          <w:ilvl w:val="0"/>
          <w:numId w:val="27"/>
        </w:numPr>
        <w:suppressAutoHyphens/>
        <w:spacing w:line="264" w:lineRule="auto"/>
        <w:jc w:val="both"/>
        <w:rPr>
          <w:sz w:val="30"/>
          <w:szCs w:val="30"/>
        </w:rPr>
      </w:pPr>
      <w:r w:rsidRPr="00312984">
        <w:rPr>
          <w:sz w:val="30"/>
          <w:szCs w:val="30"/>
        </w:rPr>
        <w:t>Основные черты журналистского произведения как особого рода текста</w:t>
      </w:r>
      <w:r w:rsidR="00542141">
        <w:rPr>
          <w:sz w:val="30"/>
          <w:szCs w:val="30"/>
        </w:rPr>
        <w:t>.</w:t>
      </w:r>
    </w:p>
    <w:p w:rsidR="00111BE4" w:rsidRPr="00312984" w:rsidRDefault="00111BE4" w:rsidP="00C53300">
      <w:pPr>
        <w:numPr>
          <w:ilvl w:val="0"/>
          <w:numId w:val="27"/>
        </w:numPr>
        <w:suppressAutoHyphens/>
        <w:spacing w:line="264" w:lineRule="auto"/>
        <w:jc w:val="both"/>
        <w:rPr>
          <w:sz w:val="30"/>
          <w:szCs w:val="30"/>
        </w:rPr>
      </w:pPr>
      <w:r w:rsidRPr="00312984">
        <w:rPr>
          <w:sz w:val="30"/>
          <w:szCs w:val="30"/>
        </w:rPr>
        <w:t>Жанровые разновидности журналистского творчества в зарубежных СМИ.</w:t>
      </w:r>
    </w:p>
    <w:p w:rsidR="00111BE4" w:rsidRDefault="00111BE4" w:rsidP="00C53300">
      <w:pPr>
        <w:numPr>
          <w:ilvl w:val="0"/>
          <w:numId w:val="27"/>
        </w:numPr>
        <w:suppressAutoHyphens/>
        <w:spacing w:line="264" w:lineRule="auto"/>
        <w:jc w:val="both"/>
        <w:rPr>
          <w:sz w:val="30"/>
          <w:szCs w:val="30"/>
        </w:rPr>
      </w:pPr>
      <w:r w:rsidRPr="001A1384">
        <w:rPr>
          <w:sz w:val="30"/>
          <w:szCs w:val="30"/>
        </w:rPr>
        <w:t xml:space="preserve">Технология работы над конкретными жанровыми моделями </w:t>
      </w:r>
      <w:r>
        <w:rPr>
          <w:sz w:val="30"/>
          <w:szCs w:val="30"/>
        </w:rPr>
        <w:t xml:space="preserve">журналиста – международника </w:t>
      </w:r>
      <w:r w:rsidRPr="001A1384">
        <w:rPr>
          <w:sz w:val="30"/>
          <w:szCs w:val="30"/>
        </w:rPr>
        <w:t>(информационными, аналитическими и т.п.).</w:t>
      </w:r>
    </w:p>
    <w:p w:rsidR="00111BE4" w:rsidRPr="001A1384" w:rsidRDefault="00111BE4" w:rsidP="00B460BF">
      <w:pPr>
        <w:suppressAutoHyphens/>
        <w:spacing w:line="264" w:lineRule="auto"/>
        <w:ind w:firstLine="567"/>
        <w:jc w:val="both"/>
        <w:rPr>
          <w:sz w:val="30"/>
          <w:szCs w:val="30"/>
        </w:rPr>
      </w:pPr>
    </w:p>
    <w:p w:rsidR="00111BE4" w:rsidRDefault="00111BE4" w:rsidP="00B460BF">
      <w:pPr>
        <w:spacing w:line="264" w:lineRule="auto"/>
        <w:ind w:firstLine="567"/>
        <w:jc w:val="center"/>
        <w:rPr>
          <w:b/>
          <w:sz w:val="30"/>
          <w:szCs w:val="30"/>
        </w:rPr>
      </w:pPr>
      <w:r w:rsidRPr="00281DEC">
        <w:rPr>
          <w:b/>
          <w:sz w:val="30"/>
          <w:szCs w:val="30"/>
        </w:rPr>
        <w:t>Психология имиджа журналиста-международника</w:t>
      </w:r>
    </w:p>
    <w:p w:rsidR="00111BE4" w:rsidRDefault="00111BE4" w:rsidP="00B460BF">
      <w:pPr>
        <w:spacing w:line="264" w:lineRule="auto"/>
        <w:ind w:firstLine="567"/>
        <w:jc w:val="center"/>
        <w:rPr>
          <w:b/>
          <w:sz w:val="30"/>
          <w:szCs w:val="30"/>
        </w:rPr>
      </w:pPr>
    </w:p>
    <w:p w:rsidR="00111BE4" w:rsidRDefault="00111BE4" w:rsidP="00C53300">
      <w:pPr>
        <w:spacing w:line="264" w:lineRule="auto"/>
        <w:ind w:firstLine="567"/>
        <w:jc w:val="both"/>
        <w:rPr>
          <w:bCs/>
          <w:sz w:val="30"/>
          <w:szCs w:val="30"/>
        </w:rPr>
      </w:pPr>
      <w:r w:rsidRPr="00281DEC">
        <w:rPr>
          <w:sz w:val="30"/>
          <w:szCs w:val="30"/>
        </w:rPr>
        <w:t>1.</w:t>
      </w:r>
      <w:r w:rsidRPr="00281DEC">
        <w:rPr>
          <w:bCs/>
          <w:sz w:val="30"/>
          <w:szCs w:val="30"/>
        </w:rPr>
        <w:t xml:space="preserve"> Взаимодействие и коммуникация в процессе формирования имиджа журналиста-международника</w:t>
      </w:r>
      <w:r>
        <w:rPr>
          <w:bCs/>
          <w:sz w:val="30"/>
          <w:szCs w:val="30"/>
        </w:rPr>
        <w:t>.</w:t>
      </w:r>
    </w:p>
    <w:p w:rsidR="00111BE4" w:rsidRDefault="00111BE4" w:rsidP="00C53300">
      <w:pPr>
        <w:spacing w:line="264" w:lineRule="auto"/>
        <w:ind w:firstLine="567"/>
        <w:jc w:val="both"/>
        <w:rPr>
          <w:bCs/>
          <w:sz w:val="30"/>
          <w:szCs w:val="30"/>
        </w:rPr>
      </w:pPr>
      <w:r>
        <w:rPr>
          <w:bCs/>
          <w:sz w:val="30"/>
          <w:szCs w:val="30"/>
        </w:rPr>
        <w:t>2.Имидж журналиста-международника: практика формирования и развития.</w:t>
      </w:r>
    </w:p>
    <w:p w:rsidR="00111BE4" w:rsidRDefault="00111BE4" w:rsidP="00C53300">
      <w:pPr>
        <w:spacing w:line="264" w:lineRule="auto"/>
        <w:ind w:firstLine="567"/>
        <w:jc w:val="both"/>
        <w:rPr>
          <w:bCs/>
          <w:sz w:val="30"/>
          <w:szCs w:val="30"/>
        </w:rPr>
      </w:pPr>
      <w:r>
        <w:rPr>
          <w:bCs/>
          <w:sz w:val="30"/>
          <w:szCs w:val="30"/>
        </w:rPr>
        <w:t>3.Ментальные усилия и социальное взаимодействие журналиста-международника в практической деятельности.</w:t>
      </w:r>
    </w:p>
    <w:p w:rsidR="00111BE4" w:rsidRDefault="00111BE4" w:rsidP="00C53300">
      <w:pPr>
        <w:spacing w:line="264" w:lineRule="auto"/>
        <w:ind w:firstLine="567"/>
        <w:rPr>
          <w:bCs/>
          <w:sz w:val="30"/>
          <w:szCs w:val="30"/>
        </w:rPr>
      </w:pPr>
      <w:r>
        <w:rPr>
          <w:bCs/>
          <w:sz w:val="30"/>
          <w:szCs w:val="30"/>
        </w:rPr>
        <w:t>4.Препятствия в творческой самореализации</w:t>
      </w:r>
      <w:r w:rsidRPr="00E70F13">
        <w:rPr>
          <w:bCs/>
          <w:sz w:val="30"/>
          <w:szCs w:val="30"/>
        </w:rPr>
        <w:t xml:space="preserve"> </w:t>
      </w:r>
      <w:r>
        <w:rPr>
          <w:bCs/>
          <w:sz w:val="30"/>
          <w:szCs w:val="30"/>
        </w:rPr>
        <w:t>журналиста-международника в сфере массовой коммуникации.</w:t>
      </w:r>
    </w:p>
    <w:p w:rsidR="00111BE4" w:rsidRDefault="00111BE4" w:rsidP="00C53300">
      <w:pPr>
        <w:spacing w:line="264" w:lineRule="auto"/>
        <w:ind w:firstLine="567"/>
        <w:rPr>
          <w:bCs/>
          <w:sz w:val="30"/>
          <w:szCs w:val="30"/>
        </w:rPr>
      </w:pPr>
      <w:r>
        <w:rPr>
          <w:bCs/>
          <w:sz w:val="30"/>
          <w:szCs w:val="30"/>
        </w:rPr>
        <w:t>5.Стресс и дистресс в международной журналистике</w:t>
      </w:r>
    </w:p>
    <w:p w:rsidR="00111BE4" w:rsidRDefault="00111BE4" w:rsidP="00C53300">
      <w:pPr>
        <w:spacing w:line="264" w:lineRule="auto"/>
        <w:ind w:firstLine="567"/>
        <w:rPr>
          <w:bCs/>
          <w:sz w:val="30"/>
          <w:szCs w:val="30"/>
        </w:rPr>
      </w:pPr>
      <w:r>
        <w:rPr>
          <w:bCs/>
          <w:sz w:val="30"/>
          <w:szCs w:val="30"/>
        </w:rPr>
        <w:t>6.Творческая индивидуальность журналиста-международника</w:t>
      </w:r>
    </w:p>
    <w:p w:rsidR="00111BE4" w:rsidRPr="00281DEC" w:rsidRDefault="00111BE4" w:rsidP="00C53300">
      <w:pPr>
        <w:spacing w:line="264" w:lineRule="auto"/>
        <w:ind w:firstLine="567"/>
        <w:rPr>
          <w:i/>
          <w:sz w:val="30"/>
          <w:szCs w:val="30"/>
        </w:rPr>
      </w:pPr>
    </w:p>
    <w:p w:rsidR="00111BE4" w:rsidRDefault="00111BE4" w:rsidP="00C53300">
      <w:pPr>
        <w:spacing w:line="264" w:lineRule="auto"/>
        <w:ind w:firstLine="567"/>
        <w:jc w:val="center"/>
        <w:rPr>
          <w:b/>
          <w:sz w:val="30"/>
          <w:szCs w:val="30"/>
        </w:rPr>
      </w:pPr>
      <w:r w:rsidRPr="00CE765E">
        <w:rPr>
          <w:b/>
          <w:sz w:val="30"/>
          <w:szCs w:val="30"/>
        </w:rPr>
        <w:t>Зарубежная реклама</w:t>
      </w:r>
    </w:p>
    <w:p w:rsidR="00111BE4" w:rsidRDefault="00111BE4" w:rsidP="00B460BF">
      <w:pPr>
        <w:spacing w:line="264" w:lineRule="auto"/>
        <w:ind w:firstLine="567"/>
        <w:jc w:val="center"/>
        <w:rPr>
          <w:b/>
          <w:sz w:val="30"/>
          <w:szCs w:val="30"/>
        </w:rPr>
      </w:pPr>
    </w:p>
    <w:p w:rsidR="00111BE4" w:rsidRPr="00CE765E" w:rsidRDefault="00111BE4" w:rsidP="00C53300">
      <w:pPr>
        <w:numPr>
          <w:ilvl w:val="0"/>
          <w:numId w:val="29"/>
        </w:numPr>
        <w:spacing w:line="264" w:lineRule="auto"/>
        <w:rPr>
          <w:sz w:val="30"/>
          <w:szCs w:val="30"/>
        </w:rPr>
      </w:pPr>
      <w:r w:rsidRPr="00CE765E">
        <w:rPr>
          <w:sz w:val="30"/>
          <w:szCs w:val="30"/>
        </w:rPr>
        <w:t>Особенности подачи рекламной информации в разных типах зарубежных изданий, телевизионных и радиокомпаний.</w:t>
      </w:r>
    </w:p>
    <w:p w:rsidR="00111BE4" w:rsidRDefault="00111BE4" w:rsidP="00C53300">
      <w:pPr>
        <w:numPr>
          <w:ilvl w:val="0"/>
          <w:numId w:val="29"/>
        </w:numPr>
        <w:spacing w:line="264" w:lineRule="auto"/>
        <w:rPr>
          <w:sz w:val="30"/>
          <w:szCs w:val="30"/>
        </w:rPr>
      </w:pPr>
      <w:r w:rsidRPr="00CE765E">
        <w:rPr>
          <w:sz w:val="30"/>
          <w:szCs w:val="30"/>
        </w:rPr>
        <w:t>История и современность рекламной деятельности в зарубежных странах (на примере США и стран Западной Европы).</w:t>
      </w:r>
    </w:p>
    <w:p w:rsidR="00111BE4" w:rsidRPr="002A1CF0" w:rsidRDefault="00111BE4" w:rsidP="00C53300">
      <w:pPr>
        <w:numPr>
          <w:ilvl w:val="0"/>
          <w:numId w:val="29"/>
        </w:numPr>
        <w:spacing w:line="264" w:lineRule="auto"/>
        <w:rPr>
          <w:sz w:val="30"/>
          <w:szCs w:val="30"/>
        </w:rPr>
      </w:pPr>
      <w:r w:rsidRPr="002A1CF0">
        <w:rPr>
          <w:sz w:val="30"/>
          <w:szCs w:val="30"/>
        </w:rPr>
        <w:t>Рынок американской рекламы и тенденции развития рекламного бизнеса в США.</w:t>
      </w:r>
    </w:p>
    <w:p w:rsidR="00111BE4" w:rsidRPr="006A24DF" w:rsidRDefault="00111BE4" w:rsidP="00C53300">
      <w:pPr>
        <w:numPr>
          <w:ilvl w:val="0"/>
          <w:numId w:val="29"/>
        </w:numPr>
        <w:spacing w:line="264" w:lineRule="auto"/>
        <w:rPr>
          <w:sz w:val="30"/>
          <w:szCs w:val="30"/>
        </w:rPr>
      </w:pPr>
      <w:r w:rsidRPr="006A24DF">
        <w:rPr>
          <w:sz w:val="30"/>
          <w:szCs w:val="30"/>
        </w:rPr>
        <w:t>Современная реклама в Европе. Состояние рекламного рынка (реклама в прессе, на радио, на телевидении, наружная реклама и реклама в транспорте).</w:t>
      </w:r>
    </w:p>
    <w:p w:rsidR="00111BE4" w:rsidRPr="00A80A21" w:rsidRDefault="00111BE4" w:rsidP="00C53300">
      <w:pPr>
        <w:numPr>
          <w:ilvl w:val="0"/>
          <w:numId w:val="29"/>
        </w:numPr>
        <w:spacing w:line="264" w:lineRule="auto"/>
        <w:rPr>
          <w:sz w:val="30"/>
          <w:szCs w:val="30"/>
        </w:rPr>
      </w:pPr>
      <w:r w:rsidRPr="00A80A21">
        <w:rPr>
          <w:sz w:val="30"/>
          <w:szCs w:val="30"/>
        </w:rPr>
        <w:t xml:space="preserve">Успешные рекламные и </w:t>
      </w:r>
      <w:r w:rsidRPr="00A80A21">
        <w:rPr>
          <w:sz w:val="30"/>
          <w:szCs w:val="30"/>
          <w:lang w:val="en-US"/>
        </w:rPr>
        <w:t>PR</w:t>
      </w:r>
      <w:r w:rsidRPr="00A80A21">
        <w:rPr>
          <w:sz w:val="30"/>
          <w:szCs w:val="30"/>
        </w:rPr>
        <w:t>-кампании в мировой практике: способы достижения результата.</w:t>
      </w:r>
    </w:p>
    <w:p w:rsidR="00111BE4" w:rsidRPr="00A80A21" w:rsidRDefault="00111BE4" w:rsidP="00C53300">
      <w:pPr>
        <w:widowControl w:val="0"/>
        <w:numPr>
          <w:ilvl w:val="0"/>
          <w:numId w:val="29"/>
        </w:numPr>
        <w:spacing w:line="264" w:lineRule="auto"/>
        <w:jc w:val="both"/>
        <w:rPr>
          <w:sz w:val="30"/>
          <w:szCs w:val="30"/>
        </w:rPr>
      </w:pPr>
      <w:r w:rsidRPr="00A80A21">
        <w:rPr>
          <w:sz w:val="30"/>
          <w:szCs w:val="30"/>
        </w:rPr>
        <w:t xml:space="preserve">Рациональное и эмоциональное в американской рекламе. </w:t>
      </w:r>
    </w:p>
    <w:p w:rsidR="00111BE4" w:rsidRPr="00A80A21" w:rsidRDefault="00111BE4" w:rsidP="00C53300">
      <w:pPr>
        <w:widowControl w:val="0"/>
        <w:numPr>
          <w:ilvl w:val="0"/>
          <w:numId w:val="29"/>
        </w:numPr>
        <w:spacing w:line="264" w:lineRule="auto"/>
        <w:jc w:val="both"/>
        <w:rPr>
          <w:sz w:val="30"/>
          <w:szCs w:val="30"/>
        </w:rPr>
      </w:pPr>
      <w:r w:rsidRPr="00A80A21">
        <w:rPr>
          <w:sz w:val="30"/>
          <w:szCs w:val="30"/>
        </w:rPr>
        <w:t>Проблемы межкультурной коммуникации в рекламной деятельности глобального мира.</w:t>
      </w:r>
    </w:p>
    <w:p w:rsidR="00111BE4" w:rsidRPr="00A80A21" w:rsidRDefault="00111BE4" w:rsidP="00C53300">
      <w:pPr>
        <w:widowControl w:val="0"/>
        <w:numPr>
          <w:ilvl w:val="0"/>
          <w:numId w:val="29"/>
        </w:numPr>
        <w:spacing w:line="264" w:lineRule="auto"/>
        <w:jc w:val="both"/>
        <w:rPr>
          <w:sz w:val="30"/>
          <w:szCs w:val="30"/>
        </w:rPr>
      </w:pPr>
      <w:r w:rsidRPr="00A80A21">
        <w:rPr>
          <w:sz w:val="30"/>
          <w:szCs w:val="30"/>
        </w:rPr>
        <w:t xml:space="preserve">Средства распространения рекламной информации глобального мира. </w:t>
      </w:r>
    </w:p>
    <w:p w:rsidR="00111BE4" w:rsidRPr="00A80A21" w:rsidRDefault="00111BE4" w:rsidP="00C53300">
      <w:pPr>
        <w:widowControl w:val="0"/>
        <w:numPr>
          <w:ilvl w:val="0"/>
          <w:numId w:val="29"/>
        </w:numPr>
        <w:spacing w:line="264" w:lineRule="auto"/>
        <w:jc w:val="both"/>
        <w:rPr>
          <w:sz w:val="30"/>
          <w:szCs w:val="30"/>
        </w:rPr>
      </w:pPr>
      <w:r w:rsidRPr="00A80A21">
        <w:rPr>
          <w:sz w:val="30"/>
          <w:szCs w:val="30"/>
        </w:rPr>
        <w:t>Мультимедийная реклама скандинавских стран.</w:t>
      </w:r>
    </w:p>
    <w:p w:rsidR="00111BE4" w:rsidRPr="00A80A21" w:rsidRDefault="00111BE4" w:rsidP="00C53300">
      <w:pPr>
        <w:widowControl w:val="0"/>
        <w:numPr>
          <w:ilvl w:val="0"/>
          <w:numId w:val="29"/>
        </w:numPr>
        <w:spacing w:line="264" w:lineRule="auto"/>
        <w:ind w:left="1843" w:hanging="1134"/>
        <w:jc w:val="both"/>
        <w:rPr>
          <w:sz w:val="30"/>
          <w:szCs w:val="30"/>
        </w:rPr>
      </w:pPr>
      <w:r w:rsidRPr="00A80A21">
        <w:rPr>
          <w:sz w:val="30"/>
          <w:szCs w:val="30"/>
        </w:rPr>
        <w:t>Рекламные методы создания политического имиджа в европейских странах.</w:t>
      </w:r>
    </w:p>
    <w:p w:rsidR="00111BE4" w:rsidRPr="00A80A21" w:rsidRDefault="00111BE4" w:rsidP="00340A67">
      <w:pPr>
        <w:widowControl w:val="0"/>
        <w:numPr>
          <w:ilvl w:val="0"/>
          <w:numId w:val="29"/>
        </w:numPr>
        <w:spacing w:line="264" w:lineRule="auto"/>
        <w:jc w:val="both"/>
        <w:rPr>
          <w:sz w:val="30"/>
          <w:szCs w:val="30"/>
        </w:rPr>
      </w:pPr>
      <w:r w:rsidRPr="00A80A21">
        <w:rPr>
          <w:sz w:val="30"/>
          <w:szCs w:val="30"/>
        </w:rPr>
        <w:t>Коммуникативный дизайн рекламы ближнего зарубежья.</w:t>
      </w:r>
    </w:p>
    <w:p w:rsidR="00111BE4" w:rsidRPr="00A80A21" w:rsidRDefault="00111BE4" w:rsidP="00340A67">
      <w:pPr>
        <w:widowControl w:val="0"/>
        <w:numPr>
          <w:ilvl w:val="0"/>
          <w:numId w:val="29"/>
        </w:numPr>
        <w:spacing w:line="264" w:lineRule="auto"/>
        <w:jc w:val="both"/>
        <w:rPr>
          <w:sz w:val="30"/>
          <w:szCs w:val="30"/>
        </w:rPr>
      </w:pPr>
      <w:r w:rsidRPr="00A80A21">
        <w:rPr>
          <w:sz w:val="30"/>
          <w:szCs w:val="30"/>
        </w:rPr>
        <w:t>Образ потребителя в рекламных продуктах европейских стран.</w:t>
      </w:r>
    </w:p>
    <w:p w:rsidR="00111BE4" w:rsidRPr="00A80A21" w:rsidRDefault="00111BE4" w:rsidP="00340A67">
      <w:pPr>
        <w:widowControl w:val="0"/>
        <w:numPr>
          <w:ilvl w:val="0"/>
          <w:numId w:val="29"/>
        </w:numPr>
        <w:spacing w:line="264" w:lineRule="auto"/>
        <w:jc w:val="both"/>
        <w:rPr>
          <w:sz w:val="30"/>
          <w:szCs w:val="30"/>
        </w:rPr>
      </w:pPr>
      <w:r w:rsidRPr="00A80A21">
        <w:rPr>
          <w:sz w:val="30"/>
          <w:szCs w:val="30"/>
        </w:rPr>
        <w:t>Современные методы тестирования рекламного продукта.</w:t>
      </w:r>
    </w:p>
    <w:p w:rsidR="00111BE4" w:rsidRPr="00A80A21" w:rsidRDefault="00111BE4" w:rsidP="00340A67">
      <w:pPr>
        <w:widowControl w:val="0"/>
        <w:numPr>
          <w:ilvl w:val="0"/>
          <w:numId w:val="29"/>
        </w:numPr>
        <w:spacing w:line="264" w:lineRule="auto"/>
        <w:jc w:val="both"/>
        <w:rPr>
          <w:sz w:val="30"/>
          <w:szCs w:val="30"/>
        </w:rPr>
      </w:pPr>
      <w:r w:rsidRPr="00A80A21">
        <w:rPr>
          <w:sz w:val="30"/>
          <w:szCs w:val="30"/>
        </w:rPr>
        <w:t xml:space="preserve">Проблемы правового и этического регулирования ламной деятельности. </w:t>
      </w:r>
    </w:p>
    <w:p w:rsidR="00111BE4" w:rsidRPr="00A80A21" w:rsidRDefault="00111BE4" w:rsidP="00340A67">
      <w:pPr>
        <w:widowControl w:val="0"/>
        <w:numPr>
          <w:ilvl w:val="0"/>
          <w:numId w:val="29"/>
        </w:numPr>
        <w:spacing w:line="264" w:lineRule="auto"/>
        <w:jc w:val="both"/>
        <w:rPr>
          <w:sz w:val="30"/>
          <w:szCs w:val="30"/>
        </w:rPr>
      </w:pPr>
      <w:r w:rsidRPr="00A80A21">
        <w:rPr>
          <w:sz w:val="30"/>
          <w:szCs w:val="30"/>
        </w:rPr>
        <w:t>Творческая сторона рекламы на рынках Европы и Азии.</w:t>
      </w:r>
    </w:p>
    <w:p w:rsidR="00111BE4" w:rsidRPr="00A80A21" w:rsidRDefault="00111BE4" w:rsidP="00340A67">
      <w:pPr>
        <w:widowControl w:val="0"/>
        <w:numPr>
          <w:ilvl w:val="0"/>
          <w:numId w:val="29"/>
        </w:numPr>
        <w:spacing w:line="264" w:lineRule="auto"/>
        <w:jc w:val="both"/>
        <w:rPr>
          <w:sz w:val="30"/>
          <w:szCs w:val="30"/>
        </w:rPr>
      </w:pPr>
      <w:r w:rsidRPr="00A80A21">
        <w:rPr>
          <w:sz w:val="30"/>
          <w:szCs w:val="30"/>
        </w:rPr>
        <w:t>Торговая марка: местный, региональный и глобальный уровни.</w:t>
      </w:r>
    </w:p>
    <w:p w:rsidR="00111BE4" w:rsidRPr="005A7CDB" w:rsidRDefault="00111BE4" w:rsidP="00340A67">
      <w:pPr>
        <w:numPr>
          <w:ilvl w:val="0"/>
          <w:numId w:val="29"/>
        </w:numPr>
        <w:tabs>
          <w:tab w:val="left" w:pos="851"/>
        </w:tabs>
        <w:spacing w:line="264" w:lineRule="auto"/>
        <w:jc w:val="both"/>
        <w:rPr>
          <w:sz w:val="30"/>
          <w:szCs w:val="30"/>
        </w:rPr>
      </w:pPr>
      <w:r w:rsidRPr="00A80A21">
        <w:rPr>
          <w:sz w:val="30"/>
          <w:szCs w:val="30"/>
        </w:rPr>
        <w:t>Способы регулирования международной рекламной деятельности.</w:t>
      </w:r>
    </w:p>
    <w:p w:rsidR="00111BE4" w:rsidRPr="00A80A21" w:rsidRDefault="00111BE4" w:rsidP="00B460BF">
      <w:pPr>
        <w:spacing w:before="100" w:beforeAutospacing="1" w:after="100" w:afterAutospacing="1" w:line="264" w:lineRule="auto"/>
        <w:ind w:firstLine="567"/>
        <w:jc w:val="center"/>
        <w:rPr>
          <w:rFonts w:cs="Times New Roman"/>
          <w:b/>
          <w:sz w:val="30"/>
          <w:szCs w:val="30"/>
          <w:lang w:bidi="ar-SA"/>
        </w:rPr>
      </w:pPr>
      <w:r w:rsidRPr="00C9424B">
        <w:rPr>
          <w:rFonts w:cs="Times New Roman"/>
          <w:b/>
          <w:sz w:val="30"/>
          <w:szCs w:val="30"/>
          <w:lang w:bidi="ar-SA"/>
        </w:rPr>
        <w:t>Стилистика и литературное редактирование</w:t>
      </w:r>
    </w:p>
    <w:p w:rsidR="00111BE4" w:rsidRPr="006E6813" w:rsidRDefault="00111BE4" w:rsidP="00B460BF">
      <w:pPr>
        <w:pStyle w:val="a5"/>
        <w:widowControl/>
        <w:numPr>
          <w:ilvl w:val="0"/>
          <w:numId w:val="18"/>
        </w:numPr>
        <w:suppressAutoHyphens w:val="0"/>
        <w:spacing w:line="264" w:lineRule="auto"/>
        <w:ind w:firstLine="567"/>
        <w:rPr>
          <w:rFonts w:ascii="Times New Roman" w:hAnsi="Times New Roman"/>
          <w:sz w:val="30"/>
          <w:szCs w:val="30"/>
        </w:rPr>
      </w:pPr>
      <w:r w:rsidRPr="006E6813">
        <w:rPr>
          <w:rFonts w:ascii="Times New Roman" w:hAnsi="Times New Roman"/>
          <w:sz w:val="30"/>
          <w:szCs w:val="30"/>
        </w:rPr>
        <w:t>Эмоциональная окраска написанного и сказанного слова</w:t>
      </w:r>
      <w:r>
        <w:rPr>
          <w:rFonts w:ascii="Times New Roman" w:hAnsi="Times New Roman"/>
          <w:sz w:val="30"/>
          <w:szCs w:val="30"/>
        </w:rPr>
        <w:t xml:space="preserve"> в зарубежных СМИ</w:t>
      </w:r>
      <w:r w:rsidRPr="006E6813">
        <w:rPr>
          <w:rFonts w:ascii="Times New Roman" w:hAnsi="Times New Roman"/>
          <w:sz w:val="30"/>
          <w:szCs w:val="30"/>
        </w:rPr>
        <w:t>.</w:t>
      </w:r>
    </w:p>
    <w:p w:rsidR="00111BE4" w:rsidRPr="006E6813" w:rsidRDefault="00111BE4" w:rsidP="00B460BF">
      <w:pPr>
        <w:pStyle w:val="a5"/>
        <w:widowControl/>
        <w:numPr>
          <w:ilvl w:val="0"/>
          <w:numId w:val="18"/>
        </w:numPr>
        <w:suppressAutoHyphens w:val="0"/>
        <w:spacing w:line="264" w:lineRule="auto"/>
        <w:ind w:firstLine="567"/>
        <w:rPr>
          <w:rFonts w:ascii="Times New Roman" w:hAnsi="Times New Roman"/>
          <w:sz w:val="30"/>
          <w:szCs w:val="30"/>
        </w:rPr>
      </w:pPr>
      <w:r w:rsidRPr="006E6813">
        <w:rPr>
          <w:rFonts w:ascii="Times New Roman" w:hAnsi="Times New Roman"/>
          <w:sz w:val="30"/>
          <w:szCs w:val="30"/>
        </w:rPr>
        <w:t>Характеристика авторского стиля</w:t>
      </w:r>
      <w:r>
        <w:rPr>
          <w:rFonts w:ascii="Times New Roman" w:hAnsi="Times New Roman"/>
          <w:sz w:val="30"/>
          <w:szCs w:val="30"/>
        </w:rPr>
        <w:t xml:space="preserve"> журналиста-международника</w:t>
      </w:r>
      <w:r w:rsidRPr="006E6813">
        <w:rPr>
          <w:rFonts w:ascii="Times New Roman" w:hAnsi="Times New Roman"/>
          <w:sz w:val="30"/>
          <w:szCs w:val="30"/>
        </w:rPr>
        <w:t>.</w:t>
      </w:r>
    </w:p>
    <w:p w:rsidR="00111BE4" w:rsidRPr="006E6813" w:rsidRDefault="00111BE4" w:rsidP="00B460BF">
      <w:pPr>
        <w:pStyle w:val="a5"/>
        <w:widowControl/>
        <w:numPr>
          <w:ilvl w:val="0"/>
          <w:numId w:val="18"/>
        </w:numPr>
        <w:suppressAutoHyphens w:val="0"/>
        <w:spacing w:line="264" w:lineRule="auto"/>
        <w:ind w:firstLine="567"/>
        <w:rPr>
          <w:rFonts w:ascii="Times New Roman" w:hAnsi="Times New Roman"/>
          <w:sz w:val="30"/>
          <w:szCs w:val="30"/>
        </w:rPr>
      </w:pPr>
      <w:r w:rsidRPr="006E6813">
        <w:rPr>
          <w:rFonts w:ascii="Times New Roman" w:hAnsi="Times New Roman"/>
          <w:sz w:val="30"/>
          <w:szCs w:val="30"/>
        </w:rPr>
        <w:t>Тенденции современной лексики газетной речи</w:t>
      </w:r>
      <w:r>
        <w:rPr>
          <w:rFonts w:ascii="Times New Roman" w:hAnsi="Times New Roman"/>
          <w:sz w:val="30"/>
          <w:szCs w:val="30"/>
        </w:rPr>
        <w:t xml:space="preserve"> зарубежных СМИ</w:t>
      </w:r>
      <w:r w:rsidRPr="006E6813">
        <w:rPr>
          <w:rFonts w:ascii="Times New Roman" w:hAnsi="Times New Roman"/>
          <w:sz w:val="30"/>
          <w:szCs w:val="30"/>
        </w:rPr>
        <w:t xml:space="preserve">. </w:t>
      </w:r>
    </w:p>
    <w:p w:rsidR="00111BE4" w:rsidRPr="006E6813" w:rsidRDefault="00111BE4" w:rsidP="00B460BF">
      <w:pPr>
        <w:pStyle w:val="a5"/>
        <w:widowControl/>
        <w:numPr>
          <w:ilvl w:val="0"/>
          <w:numId w:val="18"/>
        </w:numPr>
        <w:suppressAutoHyphens w:val="0"/>
        <w:spacing w:line="264" w:lineRule="auto"/>
        <w:ind w:firstLine="567"/>
        <w:rPr>
          <w:rFonts w:ascii="Times New Roman" w:hAnsi="Times New Roman"/>
          <w:sz w:val="30"/>
          <w:szCs w:val="30"/>
        </w:rPr>
      </w:pPr>
      <w:r w:rsidRPr="006E6813">
        <w:rPr>
          <w:rFonts w:ascii="Times New Roman" w:hAnsi="Times New Roman"/>
          <w:sz w:val="30"/>
          <w:szCs w:val="30"/>
        </w:rPr>
        <w:t>Стилистические ресурсы газетного синтаксиса</w:t>
      </w:r>
      <w:r>
        <w:rPr>
          <w:rFonts w:ascii="Times New Roman" w:hAnsi="Times New Roman"/>
          <w:sz w:val="30"/>
          <w:szCs w:val="30"/>
        </w:rPr>
        <w:t xml:space="preserve"> зарубежных СМИ</w:t>
      </w:r>
      <w:r w:rsidRPr="006E6813">
        <w:rPr>
          <w:rFonts w:ascii="Times New Roman" w:hAnsi="Times New Roman"/>
          <w:sz w:val="30"/>
          <w:szCs w:val="30"/>
        </w:rPr>
        <w:t>.</w:t>
      </w:r>
    </w:p>
    <w:p w:rsidR="00111BE4" w:rsidRPr="006E6813" w:rsidRDefault="00111BE4" w:rsidP="00B460BF">
      <w:pPr>
        <w:pStyle w:val="af6"/>
        <w:numPr>
          <w:ilvl w:val="0"/>
          <w:numId w:val="18"/>
        </w:numPr>
        <w:spacing w:before="100" w:line="264" w:lineRule="auto"/>
        <w:ind w:firstLine="567"/>
        <w:rPr>
          <w:color w:val="000000"/>
          <w:sz w:val="30"/>
          <w:szCs w:val="30"/>
        </w:rPr>
      </w:pPr>
      <w:r w:rsidRPr="006E6813">
        <w:rPr>
          <w:color w:val="000000"/>
          <w:sz w:val="30"/>
          <w:szCs w:val="30"/>
        </w:rPr>
        <w:t>Своеобразие работы редактора</w:t>
      </w:r>
      <w:r>
        <w:rPr>
          <w:color w:val="000000"/>
          <w:sz w:val="30"/>
          <w:szCs w:val="30"/>
        </w:rPr>
        <w:t xml:space="preserve"> зарубежного СМИ или корреспондента  зарубежного СМИ</w:t>
      </w:r>
      <w:r w:rsidRPr="006E6813">
        <w:rPr>
          <w:color w:val="000000"/>
          <w:sz w:val="30"/>
          <w:szCs w:val="30"/>
        </w:rPr>
        <w:t xml:space="preserve">  с применением современных технических средств.  </w:t>
      </w:r>
    </w:p>
    <w:p w:rsidR="00111BE4" w:rsidRPr="006E6813" w:rsidRDefault="00111BE4" w:rsidP="00B460BF">
      <w:pPr>
        <w:pStyle w:val="af6"/>
        <w:numPr>
          <w:ilvl w:val="0"/>
          <w:numId w:val="18"/>
        </w:numPr>
        <w:spacing w:before="100" w:line="264" w:lineRule="auto"/>
        <w:ind w:firstLine="567"/>
        <w:rPr>
          <w:color w:val="000000"/>
          <w:sz w:val="30"/>
          <w:szCs w:val="30"/>
        </w:rPr>
      </w:pPr>
      <w:r w:rsidRPr="006E6813">
        <w:rPr>
          <w:color w:val="000000"/>
          <w:sz w:val="30"/>
          <w:szCs w:val="30"/>
        </w:rPr>
        <w:t>Уникальность методики редакторского анализа и правки текста</w:t>
      </w:r>
      <w:r>
        <w:rPr>
          <w:color w:val="000000"/>
          <w:sz w:val="30"/>
          <w:szCs w:val="30"/>
        </w:rPr>
        <w:t xml:space="preserve"> зарубежного СМИ</w:t>
      </w:r>
      <w:r w:rsidRPr="006E6813">
        <w:rPr>
          <w:color w:val="000000"/>
          <w:sz w:val="30"/>
          <w:szCs w:val="30"/>
        </w:rPr>
        <w:t xml:space="preserve">. </w:t>
      </w:r>
    </w:p>
    <w:p w:rsidR="00111BE4" w:rsidRPr="006E6813" w:rsidRDefault="00111BE4" w:rsidP="00B460BF">
      <w:pPr>
        <w:pStyle w:val="af6"/>
        <w:numPr>
          <w:ilvl w:val="0"/>
          <w:numId w:val="18"/>
        </w:numPr>
        <w:spacing w:before="100" w:line="264" w:lineRule="auto"/>
        <w:ind w:firstLine="567"/>
        <w:rPr>
          <w:color w:val="000000"/>
          <w:sz w:val="30"/>
          <w:szCs w:val="30"/>
        </w:rPr>
      </w:pPr>
      <w:r w:rsidRPr="006E6813">
        <w:rPr>
          <w:sz w:val="30"/>
          <w:szCs w:val="30"/>
        </w:rPr>
        <w:t>Своеобразие редактирования рекламных текстов</w:t>
      </w:r>
      <w:r>
        <w:rPr>
          <w:sz w:val="30"/>
          <w:szCs w:val="30"/>
        </w:rPr>
        <w:t xml:space="preserve"> зарубежных СМИ</w:t>
      </w:r>
      <w:r w:rsidRPr="006E6813">
        <w:rPr>
          <w:sz w:val="30"/>
          <w:szCs w:val="30"/>
        </w:rPr>
        <w:t xml:space="preserve">.  </w:t>
      </w:r>
    </w:p>
    <w:p w:rsidR="00111BE4" w:rsidRPr="004979C7" w:rsidRDefault="00111BE4" w:rsidP="00B460BF">
      <w:pPr>
        <w:spacing w:line="264" w:lineRule="auto"/>
        <w:ind w:firstLine="567"/>
        <w:rPr>
          <w:b/>
          <w:sz w:val="30"/>
          <w:szCs w:val="30"/>
        </w:rPr>
      </w:pPr>
    </w:p>
    <w:p w:rsidR="00111BE4" w:rsidRDefault="00111BE4" w:rsidP="00B460BF">
      <w:pPr>
        <w:spacing w:line="264" w:lineRule="auto"/>
        <w:ind w:firstLine="567"/>
        <w:rPr>
          <w:snapToGrid w:val="0"/>
          <w:sz w:val="30"/>
          <w:szCs w:val="30"/>
        </w:rPr>
      </w:pPr>
    </w:p>
    <w:p w:rsidR="00111BE4" w:rsidRDefault="00111BE4" w:rsidP="00B460BF">
      <w:pPr>
        <w:spacing w:line="264" w:lineRule="auto"/>
        <w:ind w:firstLine="567"/>
        <w:jc w:val="center"/>
        <w:rPr>
          <w:b/>
          <w:sz w:val="30"/>
          <w:szCs w:val="30"/>
        </w:rPr>
      </w:pPr>
      <w:r w:rsidRPr="00235F7D">
        <w:rPr>
          <w:b/>
          <w:sz w:val="30"/>
          <w:szCs w:val="30"/>
        </w:rPr>
        <w:t>Диалог с массовой аудиторией: международный аспект</w:t>
      </w:r>
    </w:p>
    <w:p w:rsidR="00111BE4" w:rsidRPr="00235F7D" w:rsidRDefault="00111BE4" w:rsidP="00B460BF">
      <w:pPr>
        <w:spacing w:line="264" w:lineRule="auto"/>
        <w:ind w:firstLine="567"/>
        <w:jc w:val="center"/>
        <w:rPr>
          <w:b/>
          <w:sz w:val="30"/>
          <w:szCs w:val="30"/>
        </w:rPr>
      </w:pPr>
    </w:p>
    <w:p w:rsidR="00111BE4" w:rsidRPr="00235F7D" w:rsidRDefault="00111BE4" w:rsidP="00340A67">
      <w:pPr>
        <w:spacing w:line="264" w:lineRule="auto"/>
        <w:ind w:firstLine="567"/>
        <w:rPr>
          <w:sz w:val="30"/>
          <w:szCs w:val="30"/>
        </w:rPr>
      </w:pPr>
      <w:r w:rsidRPr="00235F7D">
        <w:rPr>
          <w:sz w:val="30"/>
          <w:szCs w:val="30"/>
        </w:rPr>
        <w:t>1. Особенности массовой аудитории стран Ближнего Востока.</w:t>
      </w:r>
    </w:p>
    <w:p w:rsidR="00111BE4" w:rsidRPr="00235F7D" w:rsidRDefault="00111BE4" w:rsidP="00340A67">
      <w:pPr>
        <w:spacing w:line="264" w:lineRule="auto"/>
        <w:ind w:firstLine="567"/>
        <w:rPr>
          <w:sz w:val="30"/>
          <w:szCs w:val="30"/>
        </w:rPr>
      </w:pPr>
      <w:r w:rsidRPr="00235F7D">
        <w:rPr>
          <w:sz w:val="30"/>
          <w:szCs w:val="30"/>
        </w:rPr>
        <w:t>2. Особенности массовой аудитории Восточноевропейских стран.</w:t>
      </w:r>
    </w:p>
    <w:p w:rsidR="00111BE4" w:rsidRPr="00235F7D" w:rsidRDefault="00111BE4" w:rsidP="00340A67">
      <w:pPr>
        <w:spacing w:line="264" w:lineRule="auto"/>
        <w:ind w:firstLine="567"/>
        <w:rPr>
          <w:sz w:val="30"/>
          <w:szCs w:val="30"/>
        </w:rPr>
      </w:pPr>
      <w:r w:rsidRPr="00235F7D">
        <w:rPr>
          <w:sz w:val="30"/>
          <w:szCs w:val="30"/>
        </w:rPr>
        <w:t>3. Особенности массовой аудитории стран Латинской Америки.</w:t>
      </w:r>
    </w:p>
    <w:p w:rsidR="00111BE4" w:rsidRPr="00235F7D" w:rsidRDefault="00111BE4" w:rsidP="00340A67">
      <w:pPr>
        <w:spacing w:line="264" w:lineRule="auto"/>
        <w:ind w:firstLine="567"/>
        <w:rPr>
          <w:sz w:val="30"/>
          <w:szCs w:val="30"/>
        </w:rPr>
      </w:pPr>
      <w:r w:rsidRPr="00235F7D">
        <w:rPr>
          <w:sz w:val="30"/>
          <w:szCs w:val="30"/>
        </w:rPr>
        <w:t>4. Особенности массовой аудитории стран Средней Азии.</w:t>
      </w:r>
    </w:p>
    <w:p w:rsidR="00111BE4" w:rsidRPr="00235F7D" w:rsidRDefault="00111BE4" w:rsidP="00340A67">
      <w:pPr>
        <w:spacing w:line="264" w:lineRule="auto"/>
        <w:ind w:firstLine="567"/>
        <w:rPr>
          <w:sz w:val="30"/>
          <w:szCs w:val="30"/>
        </w:rPr>
      </w:pPr>
      <w:r w:rsidRPr="00235F7D">
        <w:rPr>
          <w:sz w:val="30"/>
          <w:szCs w:val="30"/>
        </w:rPr>
        <w:t>5. Особенности восприятия и общения с аудиторией Японии.</w:t>
      </w:r>
    </w:p>
    <w:p w:rsidR="00111BE4" w:rsidRPr="00235F7D" w:rsidRDefault="00111BE4" w:rsidP="00340A67">
      <w:pPr>
        <w:spacing w:line="264" w:lineRule="auto"/>
        <w:ind w:firstLine="567"/>
        <w:rPr>
          <w:sz w:val="30"/>
          <w:szCs w:val="30"/>
        </w:rPr>
      </w:pPr>
      <w:r w:rsidRPr="00235F7D">
        <w:rPr>
          <w:sz w:val="30"/>
          <w:szCs w:val="30"/>
        </w:rPr>
        <w:t>6. Специфика взаимодействия с представителями национальных меньшинств России.</w:t>
      </w:r>
    </w:p>
    <w:p w:rsidR="00111BE4" w:rsidRPr="00235F7D" w:rsidRDefault="00111BE4" w:rsidP="00340A67">
      <w:pPr>
        <w:spacing w:line="264" w:lineRule="auto"/>
        <w:ind w:firstLine="567"/>
        <w:rPr>
          <w:sz w:val="30"/>
          <w:szCs w:val="30"/>
        </w:rPr>
      </w:pPr>
      <w:r w:rsidRPr="00235F7D">
        <w:rPr>
          <w:sz w:val="30"/>
          <w:szCs w:val="30"/>
        </w:rPr>
        <w:t>7. Специфика взаимодействия с национальными диаспорами в странах Европы.</w:t>
      </w:r>
    </w:p>
    <w:p w:rsidR="00111BE4" w:rsidRPr="00235F7D" w:rsidRDefault="00111BE4" w:rsidP="00340A67">
      <w:pPr>
        <w:spacing w:line="264" w:lineRule="auto"/>
        <w:ind w:firstLine="567"/>
        <w:rPr>
          <w:sz w:val="30"/>
          <w:szCs w:val="30"/>
        </w:rPr>
      </w:pPr>
      <w:r w:rsidRPr="00235F7D">
        <w:rPr>
          <w:sz w:val="30"/>
          <w:szCs w:val="30"/>
        </w:rPr>
        <w:t>8. Проблемы восприятия эмигрантов Западной Европы.</w:t>
      </w:r>
    </w:p>
    <w:p w:rsidR="00111BE4" w:rsidRPr="00235F7D" w:rsidRDefault="00111BE4" w:rsidP="00340A67">
      <w:pPr>
        <w:spacing w:line="264" w:lineRule="auto"/>
        <w:ind w:firstLine="567"/>
        <w:rPr>
          <w:sz w:val="30"/>
          <w:szCs w:val="30"/>
        </w:rPr>
      </w:pPr>
      <w:r w:rsidRPr="00235F7D">
        <w:rPr>
          <w:sz w:val="30"/>
          <w:szCs w:val="30"/>
        </w:rPr>
        <w:t>9. Особенности массовой аудитории США.</w:t>
      </w:r>
    </w:p>
    <w:p w:rsidR="00111BE4" w:rsidRPr="00235F7D" w:rsidRDefault="00111BE4" w:rsidP="00340A67">
      <w:pPr>
        <w:spacing w:line="264" w:lineRule="auto"/>
        <w:ind w:firstLine="567"/>
        <w:rPr>
          <w:sz w:val="30"/>
          <w:szCs w:val="30"/>
        </w:rPr>
      </w:pPr>
      <w:r w:rsidRPr="00235F7D">
        <w:rPr>
          <w:sz w:val="30"/>
          <w:szCs w:val="30"/>
        </w:rPr>
        <w:t>10. Особенности организации общения и диалога с массовой аудиторией многонационального государства.</w:t>
      </w:r>
    </w:p>
    <w:p w:rsidR="00111BE4" w:rsidRPr="00235F7D" w:rsidRDefault="00111BE4" w:rsidP="00340A67">
      <w:pPr>
        <w:spacing w:line="264" w:lineRule="auto"/>
        <w:ind w:firstLine="567"/>
        <w:rPr>
          <w:sz w:val="30"/>
          <w:szCs w:val="30"/>
        </w:rPr>
      </w:pPr>
      <w:r w:rsidRPr="00235F7D">
        <w:rPr>
          <w:sz w:val="30"/>
          <w:szCs w:val="30"/>
        </w:rPr>
        <w:t>11. Специфика взаимодейс</w:t>
      </w:r>
      <w:r w:rsidR="002A1CF0">
        <w:rPr>
          <w:sz w:val="30"/>
          <w:szCs w:val="30"/>
        </w:rPr>
        <w:t xml:space="preserve">твия </w:t>
      </w:r>
      <w:r w:rsidR="00AE3BCD">
        <w:rPr>
          <w:sz w:val="30"/>
          <w:szCs w:val="30"/>
        </w:rPr>
        <w:t xml:space="preserve">представителей зарубежных СМИ </w:t>
      </w:r>
      <w:r w:rsidR="002A1CF0">
        <w:rPr>
          <w:sz w:val="30"/>
          <w:szCs w:val="30"/>
        </w:rPr>
        <w:t xml:space="preserve">с массовой аудиторией </w:t>
      </w:r>
      <w:r w:rsidRPr="00235F7D">
        <w:rPr>
          <w:sz w:val="30"/>
          <w:szCs w:val="30"/>
        </w:rPr>
        <w:t xml:space="preserve"> Северного Кавказа.</w:t>
      </w:r>
    </w:p>
    <w:p w:rsidR="00111BE4" w:rsidRDefault="00111BE4" w:rsidP="00340A67">
      <w:pPr>
        <w:spacing w:line="264" w:lineRule="auto"/>
        <w:ind w:firstLine="567"/>
        <w:rPr>
          <w:sz w:val="30"/>
          <w:szCs w:val="30"/>
        </w:rPr>
      </w:pPr>
      <w:r w:rsidRPr="00235F7D">
        <w:rPr>
          <w:sz w:val="30"/>
          <w:szCs w:val="30"/>
        </w:rPr>
        <w:t>12. Национальные особенности и массовая аудитория.</w:t>
      </w:r>
    </w:p>
    <w:p w:rsidR="00111BE4" w:rsidRPr="00235F7D" w:rsidRDefault="00111BE4" w:rsidP="00340A67">
      <w:pPr>
        <w:spacing w:line="264" w:lineRule="auto"/>
        <w:ind w:firstLine="567"/>
        <w:rPr>
          <w:sz w:val="30"/>
          <w:szCs w:val="30"/>
        </w:rPr>
      </w:pPr>
    </w:p>
    <w:p w:rsidR="00111BE4" w:rsidRPr="00F74AE5" w:rsidRDefault="00111BE4" w:rsidP="00340A67">
      <w:pPr>
        <w:spacing w:line="264" w:lineRule="auto"/>
        <w:ind w:firstLine="567"/>
        <w:rPr>
          <w:sz w:val="30"/>
          <w:szCs w:val="30"/>
        </w:rPr>
      </w:pPr>
      <w:r w:rsidRPr="00F74AE5">
        <w:rPr>
          <w:b/>
          <w:sz w:val="30"/>
          <w:szCs w:val="30"/>
        </w:rPr>
        <w:t>Дизайн в зарубежных СМИ</w:t>
      </w:r>
    </w:p>
    <w:p w:rsidR="00111BE4" w:rsidRPr="002A5070" w:rsidRDefault="00111BE4" w:rsidP="00340A67">
      <w:pPr>
        <w:spacing w:line="264" w:lineRule="auto"/>
        <w:ind w:firstLine="567"/>
        <w:rPr>
          <w:i/>
          <w:sz w:val="28"/>
          <w:szCs w:val="28"/>
        </w:rPr>
      </w:pPr>
    </w:p>
    <w:p w:rsidR="00111BE4" w:rsidRDefault="00111BE4" w:rsidP="00340A67">
      <w:pPr>
        <w:spacing w:line="264" w:lineRule="auto"/>
        <w:ind w:firstLine="567"/>
        <w:rPr>
          <w:sz w:val="30"/>
          <w:szCs w:val="30"/>
        </w:rPr>
      </w:pPr>
      <w:r w:rsidRPr="00D470D1">
        <w:rPr>
          <w:sz w:val="30"/>
          <w:szCs w:val="30"/>
        </w:rPr>
        <w:t xml:space="preserve">1. </w:t>
      </w:r>
      <w:r>
        <w:rPr>
          <w:sz w:val="30"/>
          <w:szCs w:val="30"/>
        </w:rPr>
        <w:t>Инфографика</w:t>
      </w:r>
      <w:r w:rsidR="00DC231F">
        <w:rPr>
          <w:sz w:val="30"/>
          <w:szCs w:val="30"/>
        </w:rPr>
        <w:t xml:space="preserve"> СМИ</w:t>
      </w:r>
      <w:r w:rsidR="00D367C0">
        <w:rPr>
          <w:sz w:val="30"/>
          <w:szCs w:val="30"/>
        </w:rPr>
        <w:t xml:space="preserve"> зарубежных стран.</w:t>
      </w:r>
    </w:p>
    <w:p w:rsidR="00111BE4" w:rsidRDefault="00111BE4" w:rsidP="00340A67">
      <w:pPr>
        <w:spacing w:line="264" w:lineRule="auto"/>
        <w:ind w:firstLine="567"/>
        <w:rPr>
          <w:sz w:val="30"/>
          <w:szCs w:val="30"/>
        </w:rPr>
      </w:pPr>
      <w:r>
        <w:rPr>
          <w:sz w:val="30"/>
          <w:szCs w:val="30"/>
        </w:rPr>
        <w:t>2.Недокументальная иллюстрация в зарубежных СМИ</w:t>
      </w:r>
      <w:r w:rsidR="00D367C0">
        <w:rPr>
          <w:sz w:val="30"/>
          <w:szCs w:val="30"/>
        </w:rPr>
        <w:t>.</w:t>
      </w:r>
    </w:p>
    <w:p w:rsidR="00111BE4" w:rsidRDefault="00111BE4" w:rsidP="00340A67">
      <w:pPr>
        <w:spacing w:line="264" w:lineRule="auto"/>
        <w:ind w:firstLine="567"/>
        <w:rPr>
          <w:sz w:val="30"/>
          <w:szCs w:val="30"/>
        </w:rPr>
      </w:pPr>
      <w:r>
        <w:rPr>
          <w:sz w:val="30"/>
          <w:szCs w:val="30"/>
        </w:rPr>
        <w:t>3.Редизайн  в зарубеж</w:t>
      </w:r>
      <w:r w:rsidR="00D367C0">
        <w:rPr>
          <w:sz w:val="30"/>
          <w:szCs w:val="30"/>
        </w:rPr>
        <w:t>ных СМИ.</w:t>
      </w:r>
    </w:p>
    <w:p w:rsidR="00111BE4" w:rsidRDefault="00111BE4" w:rsidP="00340A67">
      <w:pPr>
        <w:spacing w:line="264" w:lineRule="auto"/>
        <w:ind w:firstLine="567"/>
        <w:rPr>
          <w:sz w:val="30"/>
          <w:szCs w:val="30"/>
        </w:rPr>
      </w:pPr>
      <w:r>
        <w:rPr>
          <w:sz w:val="30"/>
          <w:szCs w:val="30"/>
        </w:rPr>
        <w:t>4. Графический дизайн за</w:t>
      </w:r>
      <w:r w:rsidR="00F24D78">
        <w:rPr>
          <w:sz w:val="30"/>
          <w:szCs w:val="30"/>
        </w:rPr>
        <w:t>рубежных СМИ и программирование.</w:t>
      </w:r>
    </w:p>
    <w:p w:rsidR="00111BE4" w:rsidRDefault="00111BE4" w:rsidP="00B460BF">
      <w:pPr>
        <w:spacing w:line="264" w:lineRule="auto"/>
        <w:ind w:firstLine="567"/>
        <w:rPr>
          <w:sz w:val="30"/>
          <w:szCs w:val="30"/>
        </w:rPr>
      </w:pPr>
      <w:r>
        <w:rPr>
          <w:sz w:val="30"/>
          <w:szCs w:val="30"/>
        </w:rPr>
        <w:t>5.Особенности зарубежного дизайна главной страницы о</w:t>
      </w:r>
      <w:r w:rsidR="007E6040">
        <w:rPr>
          <w:sz w:val="30"/>
          <w:szCs w:val="30"/>
        </w:rPr>
        <w:t>н-лайн версии печатного издания.</w:t>
      </w:r>
    </w:p>
    <w:p w:rsidR="00111BE4" w:rsidRDefault="00111BE4" w:rsidP="00B460BF">
      <w:pPr>
        <w:spacing w:line="264" w:lineRule="auto"/>
        <w:ind w:firstLine="567"/>
        <w:rPr>
          <w:sz w:val="30"/>
          <w:szCs w:val="30"/>
        </w:rPr>
      </w:pPr>
      <w:r>
        <w:rPr>
          <w:sz w:val="30"/>
          <w:szCs w:val="30"/>
        </w:rPr>
        <w:t>6. История развития дизайна зарубежных СМИ</w:t>
      </w:r>
      <w:r w:rsidR="007E6040">
        <w:rPr>
          <w:sz w:val="30"/>
          <w:szCs w:val="30"/>
        </w:rPr>
        <w:t>.</w:t>
      </w:r>
    </w:p>
    <w:p w:rsidR="00111BE4" w:rsidRDefault="00111BE4" w:rsidP="00B460BF">
      <w:pPr>
        <w:spacing w:line="264" w:lineRule="auto"/>
        <w:ind w:firstLine="567"/>
        <w:rPr>
          <w:sz w:val="30"/>
          <w:szCs w:val="30"/>
        </w:rPr>
      </w:pPr>
      <w:r>
        <w:rPr>
          <w:sz w:val="30"/>
          <w:szCs w:val="30"/>
        </w:rPr>
        <w:t>7.Электронные технологии и т</w:t>
      </w:r>
      <w:r w:rsidR="007E6040">
        <w:rPr>
          <w:sz w:val="30"/>
          <w:szCs w:val="30"/>
        </w:rPr>
        <w:t>радиционные техники иллюстрации.</w:t>
      </w:r>
    </w:p>
    <w:p w:rsidR="00111BE4" w:rsidRDefault="00111BE4" w:rsidP="00B460BF">
      <w:pPr>
        <w:spacing w:line="264" w:lineRule="auto"/>
        <w:ind w:firstLine="567"/>
        <w:rPr>
          <w:sz w:val="30"/>
          <w:szCs w:val="30"/>
        </w:rPr>
      </w:pPr>
      <w:r>
        <w:rPr>
          <w:sz w:val="30"/>
          <w:szCs w:val="30"/>
        </w:rPr>
        <w:t>8</w:t>
      </w:r>
      <w:r w:rsidR="00537ACE">
        <w:rPr>
          <w:sz w:val="30"/>
          <w:szCs w:val="30"/>
        </w:rPr>
        <w:t>.Мультимедиа в «Нью-Йорк Таймс».</w:t>
      </w:r>
    </w:p>
    <w:p w:rsidR="00111BE4" w:rsidRDefault="00111BE4" w:rsidP="00B460BF">
      <w:pPr>
        <w:spacing w:line="264" w:lineRule="auto"/>
        <w:ind w:firstLine="567"/>
        <w:rPr>
          <w:sz w:val="30"/>
          <w:szCs w:val="30"/>
        </w:rPr>
      </w:pPr>
      <w:r>
        <w:rPr>
          <w:sz w:val="30"/>
          <w:szCs w:val="30"/>
        </w:rPr>
        <w:t xml:space="preserve">9.Актуальные проблемы современной </w:t>
      </w:r>
      <w:r>
        <w:rPr>
          <w:sz w:val="30"/>
          <w:szCs w:val="30"/>
          <w:lang w:val="en-US"/>
        </w:rPr>
        <w:t>web</w:t>
      </w:r>
      <w:r>
        <w:rPr>
          <w:sz w:val="30"/>
          <w:szCs w:val="30"/>
        </w:rPr>
        <w:t>-типографики зарубежного СМИ</w:t>
      </w:r>
      <w:r w:rsidR="00537ACE">
        <w:rPr>
          <w:sz w:val="30"/>
          <w:szCs w:val="30"/>
        </w:rPr>
        <w:t>.</w:t>
      </w:r>
    </w:p>
    <w:p w:rsidR="00111BE4" w:rsidRDefault="00111BE4" w:rsidP="00B460BF">
      <w:pPr>
        <w:shd w:val="clear" w:color="auto" w:fill="FFFFFF"/>
        <w:spacing w:line="264" w:lineRule="auto"/>
        <w:ind w:firstLine="567"/>
        <w:jc w:val="center"/>
        <w:rPr>
          <w:b/>
          <w:color w:val="000000"/>
          <w:sz w:val="28"/>
          <w:szCs w:val="30"/>
        </w:rPr>
      </w:pPr>
    </w:p>
    <w:p w:rsidR="00111BE4" w:rsidRPr="0091677D" w:rsidRDefault="00111BE4" w:rsidP="00B460BF">
      <w:pPr>
        <w:spacing w:line="264" w:lineRule="auto"/>
        <w:ind w:firstLine="567"/>
        <w:jc w:val="center"/>
        <w:rPr>
          <w:b/>
          <w:sz w:val="30"/>
          <w:szCs w:val="30"/>
        </w:rPr>
      </w:pPr>
      <w:r w:rsidRPr="0091677D">
        <w:rPr>
          <w:b/>
          <w:sz w:val="30"/>
          <w:szCs w:val="30"/>
        </w:rPr>
        <w:t>Основы межкультурной коммуникации</w:t>
      </w:r>
    </w:p>
    <w:p w:rsidR="00111BE4" w:rsidRDefault="00111BE4" w:rsidP="00340A67">
      <w:pPr>
        <w:spacing w:line="264" w:lineRule="auto"/>
        <w:rPr>
          <w:sz w:val="30"/>
          <w:szCs w:val="30"/>
        </w:rPr>
      </w:pPr>
    </w:p>
    <w:p w:rsidR="00111BE4" w:rsidRDefault="00111BE4" w:rsidP="00B460BF">
      <w:pPr>
        <w:spacing w:line="264" w:lineRule="auto"/>
        <w:ind w:firstLine="567"/>
        <w:rPr>
          <w:sz w:val="30"/>
          <w:szCs w:val="30"/>
        </w:rPr>
      </w:pPr>
      <w:r w:rsidRPr="0091677D">
        <w:rPr>
          <w:sz w:val="30"/>
          <w:szCs w:val="30"/>
        </w:rPr>
        <w:t>1. Национально-культурная специфика коммуникации</w:t>
      </w:r>
      <w:r>
        <w:rPr>
          <w:sz w:val="30"/>
          <w:szCs w:val="30"/>
        </w:rPr>
        <w:t xml:space="preserve"> в зарубежных странах.</w:t>
      </w:r>
    </w:p>
    <w:p w:rsidR="00111BE4" w:rsidRDefault="00002F18" w:rsidP="00B460BF">
      <w:pPr>
        <w:spacing w:line="264" w:lineRule="auto"/>
        <w:ind w:firstLine="567"/>
        <w:rPr>
          <w:sz w:val="30"/>
          <w:szCs w:val="30"/>
        </w:rPr>
      </w:pPr>
      <w:r>
        <w:rPr>
          <w:sz w:val="30"/>
          <w:szCs w:val="30"/>
        </w:rPr>
        <w:t>2. Отражение европейской (</w:t>
      </w:r>
      <w:r w:rsidR="00111BE4">
        <w:rPr>
          <w:sz w:val="30"/>
          <w:szCs w:val="30"/>
        </w:rPr>
        <w:t>мусульманской, японской) моделей</w:t>
      </w:r>
      <w:r w:rsidR="00111BE4" w:rsidRPr="0091677D">
        <w:rPr>
          <w:sz w:val="30"/>
          <w:szCs w:val="30"/>
        </w:rPr>
        <w:t xml:space="preserve"> коммуни</w:t>
      </w:r>
      <w:r w:rsidR="00111BE4">
        <w:rPr>
          <w:sz w:val="30"/>
          <w:szCs w:val="30"/>
        </w:rPr>
        <w:t xml:space="preserve">кации в зарубежных СМИ. </w:t>
      </w:r>
    </w:p>
    <w:p w:rsidR="00111BE4" w:rsidRPr="00426BCA" w:rsidRDefault="00111BE4" w:rsidP="00B460BF">
      <w:pPr>
        <w:spacing w:line="264" w:lineRule="auto"/>
        <w:ind w:firstLine="567"/>
        <w:rPr>
          <w:rFonts w:cs="Times New Roman"/>
          <w:sz w:val="30"/>
          <w:szCs w:val="30"/>
        </w:rPr>
      </w:pPr>
      <w:r>
        <w:rPr>
          <w:sz w:val="30"/>
          <w:szCs w:val="30"/>
        </w:rPr>
        <w:t>3.</w:t>
      </w:r>
      <w:r w:rsidRPr="0091677D">
        <w:rPr>
          <w:sz w:val="30"/>
          <w:szCs w:val="30"/>
        </w:rPr>
        <w:t xml:space="preserve"> </w:t>
      </w:r>
      <w:r w:rsidRPr="00426BCA">
        <w:rPr>
          <w:rFonts w:cs="Times New Roman"/>
          <w:sz w:val="30"/>
          <w:szCs w:val="30"/>
        </w:rPr>
        <w:t>Особенности</w:t>
      </w:r>
      <w:r>
        <w:rPr>
          <w:rFonts w:cs="Times New Roman"/>
          <w:sz w:val="30"/>
          <w:szCs w:val="30"/>
        </w:rPr>
        <w:t xml:space="preserve"> межличностной коммуникации </w:t>
      </w:r>
      <w:r w:rsidRPr="00426BCA">
        <w:rPr>
          <w:rFonts w:cs="Times New Roman"/>
          <w:sz w:val="30"/>
          <w:szCs w:val="30"/>
        </w:rPr>
        <w:t>при межкультурном общении</w:t>
      </w:r>
      <w:r>
        <w:rPr>
          <w:rFonts w:cs="Times New Roman"/>
          <w:sz w:val="30"/>
          <w:szCs w:val="30"/>
        </w:rPr>
        <w:t xml:space="preserve"> с представителями стран мира. </w:t>
      </w:r>
    </w:p>
    <w:p w:rsidR="00111BE4" w:rsidRDefault="00111BE4" w:rsidP="00B460BF">
      <w:pPr>
        <w:spacing w:line="264" w:lineRule="auto"/>
        <w:ind w:firstLine="567"/>
        <w:rPr>
          <w:sz w:val="30"/>
          <w:szCs w:val="30"/>
        </w:rPr>
      </w:pPr>
      <w:r>
        <w:rPr>
          <w:sz w:val="30"/>
          <w:szCs w:val="30"/>
        </w:rPr>
        <w:t>4</w:t>
      </w:r>
      <w:r w:rsidRPr="0091677D">
        <w:rPr>
          <w:sz w:val="30"/>
          <w:szCs w:val="30"/>
        </w:rPr>
        <w:t xml:space="preserve">.Система национальных символов, эталонов, стереотипов в деятельности </w:t>
      </w:r>
      <w:r>
        <w:rPr>
          <w:sz w:val="30"/>
          <w:szCs w:val="30"/>
        </w:rPr>
        <w:t xml:space="preserve"> журналиста-международника</w:t>
      </w:r>
      <w:r w:rsidR="001045E9">
        <w:rPr>
          <w:sz w:val="30"/>
          <w:szCs w:val="30"/>
        </w:rPr>
        <w:t>.</w:t>
      </w:r>
      <w:r>
        <w:rPr>
          <w:sz w:val="30"/>
          <w:szCs w:val="30"/>
        </w:rPr>
        <w:t xml:space="preserve"> </w:t>
      </w:r>
    </w:p>
    <w:p w:rsidR="00111BE4" w:rsidRDefault="00111BE4" w:rsidP="00B460BF">
      <w:pPr>
        <w:spacing w:line="264" w:lineRule="auto"/>
        <w:ind w:firstLine="567"/>
        <w:rPr>
          <w:rFonts w:cs="Times New Roman"/>
          <w:sz w:val="30"/>
          <w:szCs w:val="30"/>
        </w:rPr>
      </w:pPr>
      <w:r w:rsidRPr="005C3253">
        <w:rPr>
          <w:rFonts w:cs="Times New Roman"/>
          <w:sz w:val="30"/>
          <w:szCs w:val="30"/>
        </w:rPr>
        <w:t>5. Межкультурные конфликты на станицах зарубежных СМИ</w:t>
      </w:r>
      <w:r w:rsidR="001045E9">
        <w:rPr>
          <w:rFonts w:cs="Times New Roman"/>
          <w:sz w:val="30"/>
          <w:szCs w:val="30"/>
        </w:rPr>
        <w:t>.</w:t>
      </w:r>
      <w:r w:rsidRPr="005C3253">
        <w:rPr>
          <w:rFonts w:cs="Times New Roman"/>
          <w:sz w:val="30"/>
          <w:szCs w:val="30"/>
        </w:rPr>
        <w:t xml:space="preserve">  </w:t>
      </w:r>
    </w:p>
    <w:p w:rsidR="00111BE4" w:rsidRDefault="00111BE4" w:rsidP="00B460BF">
      <w:pPr>
        <w:spacing w:line="264" w:lineRule="auto"/>
        <w:ind w:firstLine="567"/>
        <w:rPr>
          <w:rFonts w:cs="Times New Roman"/>
          <w:sz w:val="30"/>
          <w:szCs w:val="30"/>
        </w:rPr>
      </w:pPr>
    </w:p>
    <w:p w:rsidR="00111BE4" w:rsidRDefault="00111BE4" w:rsidP="00B460BF">
      <w:pPr>
        <w:spacing w:line="264" w:lineRule="auto"/>
        <w:ind w:firstLine="567"/>
        <w:jc w:val="center"/>
        <w:rPr>
          <w:rFonts w:cs="Times New Roman"/>
          <w:b/>
          <w:sz w:val="30"/>
          <w:szCs w:val="30"/>
        </w:rPr>
      </w:pPr>
      <w:r w:rsidRPr="00831113">
        <w:rPr>
          <w:rFonts w:cs="Times New Roman"/>
          <w:b/>
          <w:sz w:val="30"/>
          <w:szCs w:val="30"/>
        </w:rPr>
        <w:t>Экономика и менеджмент СМИ</w:t>
      </w:r>
      <w:r w:rsidR="00E448AF">
        <w:rPr>
          <w:rFonts w:cs="Times New Roman"/>
          <w:b/>
          <w:sz w:val="30"/>
          <w:szCs w:val="30"/>
        </w:rPr>
        <w:t>,</w:t>
      </w:r>
    </w:p>
    <w:p w:rsidR="00E448AF" w:rsidRDefault="00E448AF" w:rsidP="00340A67">
      <w:pPr>
        <w:spacing w:line="264" w:lineRule="auto"/>
        <w:ind w:firstLine="567"/>
        <w:rPr>
          <w:b/>
          <w:sz w:val="30"/>
          <w:szCs w:val="30"/>
        </w:rPr>
      </w:pPr>
      <w:r>
        <w:rPr>
          <w:b/>
          <w:sz w:val="30"/>
          <w:szCs w:val="30"/>
        </w:rPr>
        <w:t>Основы экономики и менеджмента зарубежных стран</w:t>
      </w:r>
    </w:p>
    <w:p w:rsidR="00E448AF" w:rsidRDefault="00E448AF" w:rsidP="00B460BF">
      <w:pPr>
        <w:spacing w:line="264" w:lineRule="auto"/>
        <w:ind w:firstLine="567"/>
        <w:jc w:val="center"/>
        <w:rPr>
          <w:b/>
          <w:sz w:val="30"/>
          <w:szCs w:val="30"/>
        </w:rPr>
      </w:pPr>
    </w:p>
    <w:p w:rsidR="00E448AF" w:rsidRPr="00734138" w:rsidRDefault="00E448AF" w:rsidP="00B460BF">
      <w:pPr>
        <w:spacing w:line="264" w:lineRule="auto"/>
        <w:ind w:firstLine="567"/>
        <w:rPr>
          <w:sz w:val="30"/>
          <w:szCs w:val="30"/>
        </w:rPr>
      </w:pPr>
      <w:r w:rsidRPr="00734138">
        <w:rPr>
          <w:sz w:val="30"/>
          <w:szCs w:val="30"/>
        </w:rPr>
        <w:t>1. Медиаэкономика в условиях перехода развитых стран к информационному обществу.</w:t>
      </w:r>
    </w:p>
    <w:p w:rsidR="00E448AF" w:rsidRPr="00734138" w:rsidRDefault="00E448AF" w:rsidP="00B460BF">
      <w:pPr>
        <w:spacing w:line="264" w:lineRule="auto"/>
        <w:ind w:firstLine="567"/>
        <w:rPr>
          <w:sz w:val="30"/>
          <w:szCs w:val="30"/>
        </w:rPr>
      </w:pPr>
      <w:r w:rsidRPr="00734138">
        <w:rPr>
          <w:sz w:val="30"/>
          <w:szCs w:val="30"/>
        </w:rPr>
        <w:t>2. Особенности медиаэкономики в условиях информационно богатых медиарынков.</w:t>
      </w:r>
    </w:p>
    <w:p w:rsidR="00E448AF" w:rsidRPr="00734138" w:rsidRDefault="00E448AF" w:rsidP="00B460BF">
      <w:pPr>
        <w:spacing w:line="264" w:lineRule="auto"/>
        <w:ind w:firstLine="567"/>
        <w:rPr>
          <w:sz w:val="30"/>
          <w:szCs w:val="30"/>
        </w:rPr>
      </w:pPr>
      <w:r w:rsidRPr="00734138">
        <w:rPr>
          <w:sz w:val="30"/>
          <w:szCs w:val="30"/>
        </w:rPr>
        <w:t>3. Современная медиаэкономика в условиях  глобализации и технологического прогресса</w:t>
      </w:r>
      <w:r>
        <w:rPr>
          <w:sz w:val="30"/>
          <w:szCs w:val="30"/>
        </w:rPr>
        <w:t>.</w:t>
      </w:r>
    </w:p>
    <w:p w:rsidR="00E448AF" w:rsidRPr="00734138" w:rsidRDefault="00E448AF" w:rsidP="00B460BF">
      <w:pPr>
        <w:spacing w:line="264" w:lineRule="auto"/>
        <w:ind w:firstLine="567"/>
        <w:rPr>
          <w:sz w:val="30"/>
          <w:szCs w:val="30"/>
        </w:rPr>
      </w:pPr>
      <w:r w:rsidRPr="00734138">
        <w:rPr>
          <w:sz w:val="30"/>
          <w:szCs w:val="30"/>
        </w:rPr>
        <w:t>4. Основы медиаменеджмента за рубежом</w:t>
      </w:r>
      <w:r>
        <w:rPr>
          <w:sz w:val="30"/>
          <w:szCs w:val="30"/>
        </w:rPr>
        <w:t>.</w:t>
      </w:r>
    </w:p>
    <w:p w:rsidR="00E448AF" w:rsidRPr="00734138" w:rsidRDefault="00E448AF" w:rsidP="00B460BF">
      <w:pPr>
        <w:spacing w:line="264" w:lineRule="auto"/>
        <w:ind w:firstLine="567"/>
        <w:rPr>
          <w:sz w:val="30"/>
          <w:szCs w:val="30"/>
        </w:rPr>
      </w:pPr>
      <w:r w:rsidRPr="00734138">
        <w:rPr>
          <w:sz w:val="30"/>
          <w:szCs w:val="30"/>
        </w:rPr>
        <w:t>5. Владельцы и управляющие в медиабизнесе.</w:t>
      </w:r>
    </w:p>
    <w:p w:rsidR="00E448AF" w:rsidRDefault="00E448AF" w:rsidP="00B460BF">
      <w:pPr>
        <w:spacing w:line="264" w:lineRule="auto"/>
        <w:ind w:firstLine="567"/>
        <w:rPr>
          <w:sz w:val="30"/>
          <w:szCs w:val="30"/>
        </w:rPr>
      </w:pPr>
      <w:r w:rsidRPr="00734138">
        <w:rPr>
          <w:sz w:val="30"/>
          <w:szCs w:val="30"/>
        </w:rPr>
        <w:t>6. Медиаменеджмент и государс</w:t>
      </w:r>
      <w:r>
        <w:rPr>
          <w:sz w:val="30"/>
          <w:szCs w:val="30"/>
        </w:rPr>
        <w:t>твенная политика в области СМИ различных стран.</w:t>
      </w:r>
    </w:p>
    <w:p w:rsidR="00E448AF" w:rsidRDefault="00E448AF" w:rsidP="00B460BF">
      <w:pPr>
        <w:spacing w:line="264" w:lineRule="auto"/>
        <w:ind w:firstLine="567"/>
        <w:rPr>
          <w:sz w:val="30"/>
          <w:szCs w:val="30"/>
        </w:rPr>
      </w:pPr>
      <w:r>
        <w:rPr>
          <w:sz w:val="30"/>
          <w:szCs w:val="30"/>
        </w:rPr>
        <w:t>7.</w:t>
      </w:r>
      <w:r w:rsidRPr="0010335A">
        <w:rPr>
          <w:sz w:val="28"/>
          <w:u w:val="single"/>
        </w:rPr>
        <w:t xml:space="preserve"> </w:t>
      </w:r>
      <w:r>
        <w:rPr>
          <w:sz w:val="30"/>
          <w:szCs w:val="30"/>
        </w:rPr>
        <w:t>Медиамаркетинг в зарубежных странах.</w:t>
      </w:r>
    </w:p>
    <w:p w:rsidR="00E448AF" w:rsidRDefault="00E448AF" w:rsidP="00B460BF">
      <w:pPr>
        <w:spacing w:line="264" w:lineRule="auto"/>
        <w:ind w:firstLine="567"/>
        <w:rPr>
          <w:snapToGrid w:val="0"/>
          <w:sz w:val="30"/>
          <w:szCs w:val="30"/>
        </w:rPr>
      </w:pPr>
      <w:r>
        <w:rPr>
          <w:snapToGrid w:val="0"/>
          <w:sz w:val="30"/>
          <w:szCs w:val="30"/>
        </w:rPr>
        <w:t>8.</w:t>
      </w:r>
      <w:r w:rsidRPr="0010335A">
        <w:rPr>
          <w:snapToGrid w:val="0"/>
          <w:sz w:val="30"/>
          <w:szCs w:val="30"/>
        </w:rPr>
        <w:t>Медиапланирование</w:t>
      </w:r>
      <w:r>
        <w:rPr>
          <w:snapToGrid w:val="0"/>
          <w:sz w:val="30"/>
          <w:szCs w:val="30"/>
        </w:rPr>
        <w:t xml:space="preserve"> в зарубежных СМИ.</w:t>
      </w:r>
    </w:p>
    <w:p w:rsidR="00111BE4" w:rsidRPr="00831113" w:rsidRDefault="00E448AF" w:rsidP="00B460BF">
      <w:pPr>
        <w:spacing w:line="264" w:lineRule="auto"/>
        <w:ind w:firstLine="567"/>
        <w:jc w:val="both"/>
        <w:rPr>
          <w:sz w:val="30"/>
          <w:szCs w:val="30"/>
        </w:rPr>
      </w:pPr>
      <w:r>
        <w:rPr>
          <w:rFonts w:cs="Times New Roman"/>
          <w:sz w:val="30"/>
          <w:szCs w:val="30"/>
        </w:rPr>
        <w:t>9</w:t>
      </w:r>
      <w:r w:rsidR="00111BE4">
        <w:rPr>
          <w:sz w:val="30"/>
          <w:szCs w:val="30"/>
        </w:rPr>
        <w:t>.</w:t>
      </w:r>
      <w:r w:rsidR="00111BE4" w:rsidRPr="00831113">
        <w:rPr>
          <w:sz w:val="30"/>
          <w:szCs w:val="30"/>
        </w:rPr>
        <w:t>Экономическая природа</w:t>
      </w:r>
      <w:r w:rsidR="00111BE4">
        <w:rPr>
          <w:sz w:val="30"/>
          <w:szCs w:val="30"/>
        </w:rPr>
        <w:t xml:space="preserve"> американских (европейских, китайских)</w:t>
      </w:r>
      <w:r w:rsidR="00111BE4" w:rsidRPr="00831113">
        <w:rPr>
          <w:sz w:val="30"/>
          <w:szCs w:val="30"/>
        </w:rPr>
        <w:t xml:space="preserve"> СМИ.</w:t>
      </w:r>
    </w:p>
    <w:p w:rsidR="00111BE4" w:rsidRPr="00831113" w:rsidRDefault="00E448AF" w:rsidP="00B460BF">
      <w:pPr>
        <w:spacing w:line="264" w:lineRule="auto"/>
        <w:ind w:firstLine="567"/>
        <w:jc w:val="both"/>
        <w:rPr>
          <w:sz w:val="30"/>
          <w:szCs w:val="30"/>
        </w:rPr>
      </w:pPr>
      <w:r>
        <w:rPr>
          <w:sz w:val="30"/>
          <w:szCs w:val="30"/>
        </w:rPr>
        <w:t>10</w:t>
      </w:r>
      <w:r w:rsidR="00111BE4">
        <w:rPr>
          <w:sz w:val="30"/>
          <w:szCs w:val="30"/>
        </w:rPr>
        <w:t>.</w:t>
      </w:r>
      <w:r w:rsidR="00111BE4" w:rsidRPr="00831113">
        <w:rPr>
          <w:sz w:val="30"/>
          <w:szCs w:val="30"/>
        </w:rPr>
        <w:t xml:space="preserve">Специфика рынка </w:t>
      </w:r>
      <w:r w:rsidR="00111BE4">
        <w:rPr>
          <w:sz w:val="30"/>
          <w:szCs w:val="30"/>
        </w:rPr>
        <w:t xml:space="preserve">зарубежных </w:t>
      </w:r>
      <w:r w:rsidR="00111BE4" w:rsidRPr="00831113">
        <w:rPr>
          <w:sz w:val="30"/>
          <w:szCs w:val="30"/>
        </w:rPr>
        <w:t>СМИ.</w:t>
      </w:r>
    </w:p>
    <w:p w:rsidR="00111BE4" w:rsidRPr="00831113" w:rsidRDefault="00E448AF" w:rsidP="00B460BF">
      <w:pPr>
        <w:spacing w:line="264" w:lineRule="auto"/>
        <w:ind w:left="-360" w:firstLine="567"/>
        <w:jc w:val="both"/>
        <w:rPr>
          <w:sz w:val="30"/>
          <w:szCs w:val="30"/>
        </w:rPr>
      </w:pPr>
      <w:r>
        <w:rPr>
          <w:sz w:val="30"/>
          <w:szCs w:val="30"/>
        </w:rPr>
        <w:t xml:space="preserve">    11</w:t>
      </w:r>
      <w:r w:rsidR="00111BE4">
        <w:rPr>
          <w:sz w:val="30"/>
          <w:szCs w:val="30"/>
        </w:rPr>
        <w:t>.</w:t>
      </w:r>
      <w:r w:rsidR="00111BE4" w:rsidRPr="00831113">
        <w:rPr>
          <w:sz w:val="30"/>
          <w:szCs w:val="30"/>
        </w:rPr>
        <w:t>Эк</w:t>
      </w:r>
      <w:r w:rsidR="00111BE4">
        <w:rPr>
          <w:sz w:val="30"/>
          <w:szCs w:val="30"/>
        </w:rPr>
        <w:t>ономические особенности зарубежных медиахолдингов</w:t>
      </w:r>
      <w:r w:rsidR="00111BE4" w:rsidRPr="00831113">
        <w:rPr>
          <w:sz w:val="30"/>
          <w:szCs w:val="30"/>
        </w:rPr>
        <w:t>.</w:t>
      </w:r>
    </w:p>
    <w:p w:rsidR="00111BE4" w:rsidRPr="00831113" w:rsidRDefault="00E448AF" w:rsidP="00B460BF">
      <w:pPr>
        <w:spacing w:line="264" w:lineRule="auto"/>
        <w:ind w:firstLine="567"/>
        <w:jc w:val="both"/>
        <w:rPr>
          <w:sz w:val="30"/>
          <w:szCs w:val="30"/>
        </w:rPr>
      </w:pPr>
      <w:r>
        <w:rPr>
          <w:sz w:val="30"/>
          <w:szCs w:val="30"/>
        </w:rPr>
        <w:t>12</w:t>
      </w:r>
      <w:r w:rsidR="00111BE4">
        <w:rPr>
          <w:sz w:val="30"/>
          <w:szCs w:val="30"/>
        </w:rPr>
        <w:t>.</w:t>
      </w:r>
      <w:r w:rsidR="00111BE4" w:rsidRPr="00831113">
        <w:rPr>
          <w:sz w:val="30"/>
          <w:szCs w:val="30"/>
        </w:rPr>
        <w:t xml:space="preserve">Экономические особенности </w:t>
      </w:r>
      <w:r w:rsidR="00111BE4">
        <w:rPr>
          <w:sz w:val="30"/>
          <w:szCs w:val="30"/>
        </w:rPr>
        <w:t xml:space="preserve">зарубежных </w:t>
      </w:r>
      <w:r w:rsidR="00111BE4" w:rsidRPr="00831113">
        <w:rPr>
          <w:sz w:val="30"/>
          <w:szCs w:val="30"/>
        </w:rPr>
        <w:t>электронных СМИ.</w:t>
      </w:r>
    </w:p>
    <w:p w:rsidR="00111BE4" w:rsidRPr="00831113" w:rsidRDefault="00E448AF" w:rsidP="00B460BF">
      <w:pPr>
        <w:spacing w:line="264" w:lineRule="auto"/>
        <w:ind w:firstLine="567"/>
        <w:jc w:val="both"/>
        <w:rPr>
          <w:sz w:val="30"/>
          <w:szCs w:val="30"/>
        </w:rPr>
      </w:pPr>
      <w:r>
        <w:rPr>
          <w:sz w:val="30"/>
          <w:szCs w:val="30"/>
        </w:rPr>
        <w:t>13</w:t>
      </w:r>
      <w:r w:rsidR="00111BE4">
        <w:rPr>
          <w:sz w:val="30"/>
          <w:szCs w:val="30"/>
        </w:rPr>
        <w:t>.</w:t>
      </w:r>
      <w:r w:rsidR="00111BE4" w:rsidRPr="00831113">
        <w:rPr>
          <w:sz w:val="30"/>
          <w:szCs w:val="30"/>
        </w:rPr>
        <w:t xml:space="preserve">Финансирование </w:t>
      </w:r>
      <w:r w:rsidR="00111BE4">
        <w:rPr>
          <w:sz w:val="30"/>
          <w:szCs w:val="30"/>
        </w:rPr>
        <w:t xml:space="preserve">зарубежного </w:t>
      </w:r>
      <w:r w:rsidR="00111BE4" w:rsidRPr="00831113">
        <w:rPr>
          <w:sz w:val="30"/>
          <w:szCs w:val="30"/>
        </w:rPr>
        <w:t>медиапредприятия.</w:t>
      </w:r>
    </w:p>
    <w:p w:rsidR="00111BE4" w:rsidRDefault="00E448AF" w:rsidP="00B460BF">
      <w:pPr>
        <w:spacing w:line="264" w:lineRule="auto"/>
        <w:ind w:firstLine="567"/>
        <w:jc w:val="both"/>
        <w:rPr>
          <w:sz w:val="30"/>
          <w:szCs w:val="30"/>
        </w:rPr>
      </w:pPr>
      <w:r>
        <w:rPr>
          <w:sz w:val="30"/>
          <w:szCs w:val="30"/>
        </w:rPr>
        <w:t>14</w:t>
      </w:r>
      <w:r w:rsidR="00111BE4">
        <w:rPr>
          <w:sz w:val="30"/>
          <w:szCs w:val="30"/>
        </w:rPr>
        <w:t>.</w:t>
      </w:r>
      <w:r w:rsidR="00111BE4" w:rsidRPr="00831113">
        <w:rPr>
          <w:sz w:val="30"/>
          <w:szCs w:val="30"/>
        </w:rPr>
        <w:t xml:space="preserve">Управление </w:t>
      </w:r>
      <w:r w:rsidR="00111BE4">
        <w:rPr>
          <w:sz w:val="30"/>
          <w:szCs w:val="30"/>
        </w:rPr>
        <w:t xml:space="preserve">зарубежным </w:t>
      </w:r>
      <w:r w:rsidR="00111BE4" w:rsidRPr="00831113">
        <w:rPr>
          <w:sz w:val="30"/>
          <w:szCs w:val="30"/>
        </w:rPr>
        <w:t>медиапредприятием.</w:t>
      </w:r>
    </w:p>
    <w:p w:rsidR="00111BE4" w:rsidRDefault="00111BE4" w:rsidP="00B460BF">
      <w:pPr>
        <w:spacing w:line="264" w:lineRule="auto"/>
        <w:ind w:firstLine="567"/>
        <w:jc w:val="both"/>
        <w:rPr>
          <w:sz w:val="30"/>
          <w:szCs w:val="30"/>
        </w:rPr>
      </w:pPr>
    </w:p>
    <w:p w:rsidR="00111BE4" w:rsidRDefault="00111BE4" w:rsidP="00B460BF">
      <w:pPr>
        <w:spacing w:line="264" w:lineRule="auto"/>
        <w:ind w:firstLine="567"/>
        <w:jc w:val="center"/>
        <w:rPr>
          <w:b/>
          <w:sz w:val="30"/>
          <w:szCs w:val="30"/>
        </w:rPr>
      </w:pPr>
      <w:r>
        <w:rPr>
          <w:b/>
          <w:sz w:val="30"/>
          <w:szCs w:val="30"/>
        </w:rPr>
        <w:t>Правовые и психологические основы деятельности журналиста за рубежом</w:t>
      </w:r>
    </w:p>
    <w:p w:rsidR="00111BE4" w:rsidRDefault="00111BE4" w:rsidP="00B460BF">
      <w:pPr>
        <w:spacing w:line="264" w:lineRule="auto"/>
        <w:ind w:firstLine="567"/>
        <w:rPr>
          <w:b/>
          <w:sz w:val="30"/>
          <w:szCs w:val="30"/>
        </w:rPr>
      </w:pPr>
    </w:p>
    <w:p w:rsidR="00111BE4" w:rsidRPr="00A103C0" w:rsidRDefault="00111BE4" w:rsidP="00B460BF">
      <w:pPr>
        <w:pStyle w:val="5"/>
        <w:spacing w:line="264" w:lineRule="auto"/>
        <w:ind w:firstLine="567"/>
        <w:jc w:val="left"/>
        <w:rPr>
          <w:rFonts w:ascii="Times New Roman" w:eastAsia="Times New Roman" w:hAnsi="Times New Roman"/>
          <w:b w:val="0"/>
          <w:bCs/>
          <w:color w:val="auto"/>
          <w:kern w:val="0"/>
          <w:sz w:val="30"/>
          <w:u w:val="none"/>
          <w:lang w:eastAsia="ru-RU"/>
        </w:rPr>
      </w:pPr>
      <w:bookmarkStart w:id="1" w:name="sakon"/>
      <w:r w:rsidRPr="00A103C0">
        <w:rPr>
          <w:rFonts w:ascii="Times New Roman" w:hAnsi="Times New Roman"/>
          <w:b w:val="0"/>
          <w:sz w:val="30"/>
          <w:u w:val="none"/>
        </w:rPr>
        <w:t>1.</w:t>
      </w:r>
      <w:r w:rsidRPr="00A103C0">
        <w:rPr>
          <w:rFonts w:ascii="Times New Roman" w:eastAsia="Times New Roman" w:hAnsi="Times New Roman"/>
          <w:b w:val="0"/>
          <w:bCs/>
          <w:color w:val="auto"/>
          <w:kern w:val="0"/>
          <w:sz w:val="30"/>
          <w:u w:val="none"/>
          <w:lang w:eastAsia="ru-RU"/>
        </w:rPr>
        <w:t>Законодательное регулирование деятельности СМИ Германии</w:t>
      </w:r>
      <w:bookmarkEnd w:id="1"/>
      <w:r w:rsidR="00E704A3">
        <w:rPr>
          <w:rFonts w:ascii="Times New Roman" w:eastAsia="Times New Roman" w:hAnsi="Times New Roman"/>
          <w:b w:val="0"/>
          <w:bCs/>
          <w:color w:val="auto"/>
          <w:kern w:val="0"/>
          <w:sz w:val="30"/>
          <w:u w:val="none"/>
          <w:lang w:eastAsia="ru-RU"/>
        </w:rPr>
        <w:t>.</w:t>
      </w:r>
    </w:p>
    <w:p w:rsidR="00111BE4" w:rsidRDefault="00111BE4" w:rsidP="00B460BF">
      <w:pPr>
        <w:spacing w:line="264" w:lineRule="auto"/>
        <w:ind w:firstLine="567"/>
        <w:rPr>
          <w:rFonts w:cs="Times New Roman"/>
          <w:sz w:val="30"/>
          <w:szCs w:val="30"/>
        </w:rPr>
      </w:pPr>
      <w:r>
        <w:rPr>
          <w:rFonts w:cs="Times New Roman"/>
          <w:sz w:val="30"/>
          <w:szCs w:val="30"/>
        </w:rPr>
        <w:t>2.Правовое регулирование сети Интернет в странах Европы, США</w:t>
      </w:r>
      <w:r w:rsidR="00E704A3">
        <w:rPr>
          <w:rFonts w:cs="Times New Roman"/>
          <w:sz w:val="30"/>
          <w:szCs w:val="30"/>
        </w:rPr>
        <w:t>.</w:t>
      </w:r>
    </w:p>
    <w:p w:rsidR="00111BE4" w:rsidRPr="00F14371" w:rsidRDefault="00111BE4" w:rsidP="00B460BF">
      <w:pPr>
        <w:spacing w:line="264" w:lineRule="auto"/>
        <w:ind w:firstLine="567"/>
        <w:rPr>
          <w:rFonts w:cs="Times New Roman"/>
          <w:sz w:val="30"/>
          <w:szCs w:val="30"/>
        </w:rPr>
      </w:pPr>
      <w:r w:rsidRPr="00F14371">
        <w:rPr>
          <w:rFonts w:cs="Times New Roman"/>
          <w:sz w:val="30"/>
          <w:szCs w:val="30"/>
        </w:rPr>
        <w:t>3. Правовые основы деятельности</w:t>
      </w:r>
      <w:r>
        <w:rPr>
          <w:rFonts w:cs="Times New Roman"/>
          <w:sz w:val="30"/>
          <w:szCs w:val="30"/>
        </w:rPr>
        <w:t xml:space="preserve"> СМИ </w:t>
      </w:r>
      <w:r w:rsidRPr="00F14371">
        <w:rPr>
          <w:rFonts w:cs="Times New Roman"/>
          <w:sz w:val="30"/>
          <w:szCs w:val="30"/>
        </w:rPr>
        <w:t xml:space="preserve"> в Великобритании</w:t>
      </w:r>
      <w:r w:rsidR="00E704A3">
        <w:rPr>
          <w:rFonts w:cs="Times New Roman"/>
          <w:sz w:val="30"/>
          <w:szCs w:val="30"/>
        </w:rPr>
        <w:t>.</w:t>
      </w:r>
    </w:p>
    <w:p w:rsidR="00111BE4" w:rsidRPr="00F14371" w:rsidRDefault="00111BE4" w:rsidP="00B460BF">
      <w:pPr>
        <w:spacing w:line="264" w:lineRule="auto"/>
        <w:ind w:firstLine="567"/>
        <w:rPr>
          <w:rFonts w:cs="Times New Roman"/>
          <w:sz w:val="30"/>
          <w:szCs w:val="30"/>
        </w:rPr>
      </w:pPr>
      <w:r w:rsidRPr="00F14371">
        <w:rPr>
          <w:rFonts w:cs="Times New Roman"/>
          <w:sz w:val="30"/>
          <w:szCs w:val="30"/>
        </w:rPr>
        <w:t>4. Правовые основы деятельности</w:t>
      </w:r>
      <w:r>
        <w:rPr>
          <w:rFonts w:cs="Times New Roman"/>
          <w:sz w:val="30"/>
          <w:szCs w:val="30"/>
        </w:rPr>
        <w:t xml:space="preserve"> СМИ </w:t>
      </w:r>
      <w:r w:rsidRPr="00F14371">
        <w:rPr>
          <w:rFonts w:cs="Times New Roman"/>
          <w:sz w:val="30"/>
          <w:szCs w:val="30"/>
        </w:rPr>
        <w:t xml:space="preserve"> во Франции.</w:t>
      </w:r>
    </w:p>
    <w:p w:rsidR="00111BE4" w:rsidRPr="00F14371" w:rsidRDefault="00111BE4" w:rsidP="00B460BF">
      <w:pPr>
        <w:spacing w:line="264" w:lineRule="auto"/>
        <w:ind w:firstLine="567"/>
        <w:rPr>
          <w:rFonts w:cs="Times New Roman"/>
          <w:sz w:val="30"/>
          <w:szCs w:val="30"/>
        </w:rPr>
      </w:pPr>
      <w:r w:rsidRPr="00F14371">
        <w:rPr>
          <w:rFonts w:cs="Times New Roman"/>
          <w:sz w:val="30"/>
          <w:szCs w:val="30"/>
        </w:rPr>
        <w:t>5.Правовые о</w:t>
      </w:r>
      <w:r>
        <w:rPr>
          <w:rFonts w:cs="Times New Roman"/>
          <w:sz w:val="30"/>
          <w:szCs w:val="30"/>
        </w:rPr>
        <w:t xml:space="preserve">сновы деятельности СМИ  в Японии и </w:t>
      </w:r>
      <w:r w:rsidRPr="00F14371">
        <w:rPr>
          <w:rFonts w:cs="Times New Roman"/>
          <w:sz w:val="30"/>
          <w:szCs w:val="30"/>
        </w:rPr>
        <w:t>странах Азии</w:t>
      </w:r>
      <w:r w:rsidR="00E704A3">
        <w:rPr>
          <w:rFonts w:cs="Times New Roman"/>
          <w:sz w:val="30"/>
          <w:szCs w:val="30"/>
        </w:rPr>
        <w:t>.</w:t>
      </w:r>
    </w:p>
    <w:p w:rsidR="00111BE4" w:rsidRDefault="00111BE4" w:rsidP="00B460BF">
      <w:pPr>
        <w:spacing w:line="264" w:lineRule="auto"/>
        <w:ind w:firstLine="567"/>
        <w:rPr>
          <w:rFonts w:cs="Times New Roman"/>
          <w:sz w:val="30"/>
          <w:szCs w:val="30"/>
        </w:rPr>
      </w:pPr>
      <w:r w:rsidRPr="00F14371">
        <w:rPr>
          <w:rFonts w:cs="Times New Roman"/>
          <w:sz w:val="30"/>
          <w:szCs w:val="30"/>
        </w:rPr>
        <w:t xml:space="preserve">6. Правовые основы деятельности </w:t>
      </w:r>
      <w:r>
        <w:rPr>
          <w:rFonts w:cs="Times New Roman"/>
          <w:sz w:val="30"/>
          <w:szCs w:val="30"/>
        </w:rPr>
        <w:t xml:space="preserve">СМИ </w:t>
      </w:r>
      <w:r w:rsidRPr="00F14371">
        <w:rPr>
          <w:rFonts w:cs="Times New Roman"/>
          <w:sz w:val="30"/>
          <w:szCs w:val="30"/>
        </w:rPr>
        <w:t>в Турции и странах Ближнего Востока</w:t>
      </w:r>
      <w:r w:rsidR="00E704A3">
        <w:rPr>
          <w:rFonts w:cs="Times New Roman"/>
          <w:sz w:val="30"/>
          <w:szCs w:val="30"/>
        </w:rPr>
        <w:t>.</w:t>
      </w:r>
    </w:p>
    <w:p w:rsidR="00ED1E9C" w:rsidRDefault="00ED1E9C" w:rsidP="00B460BF">
      <w:pPr>
        <w:spacing w:line="264" w:lineRule="auto"/>
        <w:ind w:firstLine="567"/>
        <w:rPr>
          <w:rFonts w:cs="Times New Roman"/>
          <w:sz w:val="30"/>
          <w:szCs w:val="30"/>
        </w:rPr>
      </w:pPr>
    </w:p>
    <w:p w:rsidR="00111BE4" w:rsidRDefault="00111BE4" w:rsidP="00B460BF">
      <w:pPr>
        <w:spacing w:line="264" w:lineRule="auto"/>
        <w:ind w:firstLine="567"/>
        <w:jc w:val="center"/>
        <w:rPr>
          <w:i/>
          <w:sz w:val="30"/>
          <w:szCs w:val="30"/>
        </w:rPr>
      </w:pPr>
      <w:r>
        <w:rPr>
          <w:b/>
          <w:sz w:val="30"/>
          <w:szCs w:val="30"/>
        </w:rPr>
        <w:t>Современные международные отношения и журналистика</w:t>
      </w:r>
    </w:p>
    <w:p w:rsidR="00111BE4" w:rsidRDefault="00111BE4" w:rsidP="00B460BF">
      <w:pPr>
        <w:spacing w:line="264" w:lineRule="auto"/>
        <w:ind w:firstLine="567"/>
        <w:rPr>
          <w:rFonts w:cs="Times New Roman"/>
          <w:sz w:val="30"/>
          <w:szCs w:val="30"/>
        </w:rPr>
      </w:pPr>
    </w:p>
    <w:p w:rsidR="00111BE4" w:rsidRDefault="00111BE4" w:rsidP="00B460BF">
      <w:pPr>
        <w:spacing w:line="264" w:lineRule="auto"/>
        <w:ind w:left="142" w:firstLine="567"/>
        <w:rPr>
          <w:rFonts w:cs="Arial"/>
          <w:sz w:val="30"/>
          <w:szCs w:val="30"/>
        </w:rPr>
      </w:pPr>
      <w:r>
        <w:rPr>
          <w:sz w:val="30"/>
          <w:szCs w:val="30"/>
        </w:rPr>
        <w:t>1.Специфика теорий международных отношений</w:t>
      </w:r>
      <w:r w:rsidR="004957AE">
        <w:rPr>
          <w:sz w:val="30"/>
          <w:szCs w:val="30"/>
        </w:rPr>
        <w:t>.</w:t>
      </w:r>
    </w:p>
    <w:p w:rsidR="00111BE4" w:rsidRDefault="00111BE4" w:rsidP="00B460BF">
      <w:pPr>
        <w:spacing w:line="264" w:lineRule="auto"/>
        <w:ind w:left="142" w:firstLine="567"/>
        <w:rPr>
          <w:sz w:val="30"/>
          <w:szCs w:val="30"/>
        </w:rPr>
      </w:pPr>
      <w:r>
        <w:rPr>
          <w:sz w:val="30"/>
          <w:szCs w:val="30"/>
        </w:rPr>
        <w:t>2.Участники международных отношений</w:t>
      </w:r>
      <w:r w:rsidR="004957AE">
        <w:rPr>
          <w:sz w:val="30"/>
          <w:szCs w:val="30"/>
        </w:rPr>
        <w:t>.</w:t>
      </w:r>
    </w:p>
    <w:p w:rsidR="00111BE4" w:rsidRDefault="00111BE4" w:rsidP="00B460BF">
      <w:pPr>
        <w:spacing w:line="264" w:lineRule="auto"/>
        <w:ind w:left="142" w:firstLine="567"/>
        <w:rPr>
          <w:sz w:val="30"/>
          <w:szCs w:val="30"/>
        </w:rPr>
      </w:pPr>
      <w:r>
        <w:rPr>
          <w:sz w:val="30"/>
          <w:szCs w:val="30"/>
        </w:rPr>
        <w:t>3.Цели, интересы и средства участников в международных отношениях.</w:t>
      </w:r>
    </w:p>
    <w:p w:rsidR="00111BE4" w:rsidRDefault="00111BE4" w:rsidP="00B460BF">
      <w:pPr>
        <w:spacing w:line="264" w:lineRule="auto"/>
        <w:ind w:left="142" w:firstLine="567"/>
        <w:rPr>
          <w:sz w:val="30"/>
          <w:szCs w:val="30"/>
        </w:rPr>
      </w:pPr>
      <w:r>
        <w:rPr>
          <w:sz w:val="30"/>
          <w:szCs w:val="30"/>
        </w:rPr>
        <w:t>4.Прогнозирование в международной сфере.</w:t>
      </w:r>
    </w:p>
    <w:p w:rsidR="00111BE4" w:rsidRDefault="00111BE4" w:rsidP="00B460BF">
      <w:pPr>
        <w:spacing w:line="264" w:lineRule="auto"/>
        <w:ind w:left="142" w:firstLine="567"/>
        <w:rPr>
          <w:sz w:val="30"/>
          <w:szCs w:val="30"/>
        </w:rPr>
      </w:pPr>
      <w:r>
        <w:rPr>
          <w:sz w:val="30"/>
          <w:szCs w:val="30"/>
        </w:rPr>
        <w:t>5.Внешняя политика и внешнеполитическая деятельность государства.</w:t>
      </w:r>
    </w:p>
    <w:p w:rsidR="00111BE4" w:rsidRDefault="00111BE4" w:rsidP="00B460BF">
      <w:pPr>
        <w:spacing w:line="264" w:lineRule="auto"/>
        <w:ind w:left="142" w:firstLine="567"/>
        <w:rPr>
          <w:sz w:val="30"/>
          <w:szCs w:val="30"/>
        </w:rPr>
      </w:pPr>
      <w:r>
        <w:rPr>
          <w:sz w:val="30"/>
          <w:szCs w:val="30"/>
        </w:rPr>
        <w:t>6.Внешнеполитическая деятельность России.</w:t>
      </w:r>
    </w:p>
    <w:p w:rsidR="00111BE4" w:rsidRDefault="00111BE4" w:rsidP="00B460BF">
      <w:pPr>
        <w:spacing w:line="264" w:lineRule="auto"/>
        <w:ind w:firstLine="567"/>
        <w:jc w:val="center"/>
        <w:rPr>
          <w:b/>
          <w:sz w:val="28"/>
          <w:szCs w:val="28"/>
        </w:rPr>
      </w:pPr>
    </w:p>
    <w:p w:rsidR="00111BE4" w:rsidRDefault="00111BE4" w:rsidP="00B460BF">
      <w:pPr>
        <w:spacing w:line="264" w:lineRule="auto"/>
        <w:ind w:firstLine="567"/>
        <w:jc w:val="center"/>
        <w:rPr>
          <w:b/>
          <w:sz w:val="30"/>
          <w:szCs w:val="30"/>
        </w:rPr>
      </w:pPr>
      <w:r w:rsidRPr="00BB71E8">
        <w:rPr>
          <w:b/>
          <w:sz w:val="30"/>
          <w:szCs w:val="30"/>
        </w:rPr>
        <w:t xml:space="preserve">Технология интервью </w:t>
      </w:r>
    </w:p>
    <w:p w:rsidR="00111BE4" w:rsidRPr="00BB71E8" w:rsidRDefault="00111BE4" w:rsidP="00B460BF">
      <w:pPr>
        <w:spacing w:line="264" w:lineRule="auto"/>
        <w:ind w:firstLine="567"/>
        <w:jc w:val="center"/>
        <w:rPr>
          <w:b/>
          <w:sz w:val="30"/>
          <w:szCs w:val="30"/>
        </w:rPr>
      </w:pPr>
    </w:p>
    <w:p w:rsidR="00111BE4" w:rsidRPr="00BB71E8" w:rsidRDefault="00111BE4" w:rsidP="00B460BF">
      <w:pPr>
        <w:spacing w:line="264" w:lineRule="auto"/>
        <w:ind w:firstLine="567"/>
        <w:rPr>
          <w:sz w:val="30"/>
          <w:szCs w:val="30"/>
        </w:rPr>
      </w:pPr>
      <w:r w:rsidRPr="00BB71E8">
        <w:rPr>
          <w:sz w:val="30"/>
          <w:szCs w:val="30"/>
        </w:rPr>
        <w:t>1. Подготовка интервью для зарубежной печати</w:t>
      </w:r>
      <w:r w:rsidR="004957AE">
        <w:rPr>
          <w:sz w:val="30"/>
          <w:szCs w:val="30"/>
        </w:rPr>
        <w:t>.</w:t>
      </w:r>
    </w:p>
    <w:p w:rsidR="00111BE4" w:rsidRPr="00BB71E8" w:rsidRDefault="00111BE4" w:rsidP="00B460BF">
      <w:pPr>
        <w:spacing w:line="264" w:lineRule="auto"/>
        <w:ind w:firstLine="567"/>
        <w:rPr>
          <w:sz w:val="30"/>
          <w:szCs w:val="30"/>
        </w:rPr>
      </w:pPr>
      <w:r w:rsidRPr="00BB71E8">
        <w:rPr>
          <w:sz w:val="30"/>
          <w:szCs w:val="30"/>
        </w:rPr>
        <w:t xml:space="preserve">2. </w:t>
      </w:r>
      <w:r w:rsidR="004957AE">
        <w:rPr>
          <w:sz w:val="30"/>
          <w:szCs w:val="30"/>
        </w:rPr>
        <w:t>Интервью в эфире зарубежных СМИ.</w:t>
      </w:r>
    </w:p>
    <w:p w:rsidR="00111BE4" w:rsidRDefault="004957AE" w:rsidP="00B460BF">
      <w:pPr>
        <w:spacing w:line="264" w:lineRule="auto"/>
        <w:ind w:firstLine="567"/>
        <w:rPr>
          <w:sz w:val="30"/>
          <w:szCs w:val="30"/>
        </w:rPr>
      </w:pPr>
      <w:r>
        <w:rPr>
          <w:sz w:val="30"/>
          <w:szCs w:val="30"/>
        </w:rPr>
        <w:t xml:space="preserve">3. </w:t>
      </w:r>
      <w:r w:rsidR="00111BE4" w:rsidRPr="00BB71E8">
        <w:rPr>
          <w:sz w:val="30"/>
          <w:szCs w:val="30"/>
        </w:rPr>
        <w:t>Интервью в глобальной сети</w:t>
      </w:r>
      <w:r>
        <w:rPr>
          <w:sz w:val="30"/>
          <w:szCs w:val="30"/>
        </w:rPr>
        <w:t>.</w:t>
      </w:r>
    </w:p>
    <w:p w:rsidR="00111BE4" w:rsidRDefault="00111BE4" w:rsidP="00B460BF">
      <w:pPr>
        <w:spacing w:line="264" w:lineRule="auto"/>
        <w:ind w:firstLine="567"/>
        <w:rPr>
          <w:sz w:val="30"/>
          <w:szCs w:val="30"/>
        </w:rPr>
      </w:pPr>
    </w:p>
    <w:p w:rsidR="00111BE4" w:rsidRPr="00BB71E8" w:rsidRDefault="00111BE4" w:rsidP="00B460BF">
      <w:pPr>
        <w:spacing w:line="264" w:lineRule="auto"/>
        <w:ind w:firstLine="567"/>
        <w:jc w:val="center"/>
        <w:rPr>
          <w:b/>
          <w:sz w:val="30"/>
          <w:szCs w:val="30"/>
        </w:rPr>
      </w:pPr>
      <w:r w:rsidRPr="00BB71E8">
        <w:rPr>
          <w:b/>
          <w:sz w:val="30"/>
          <w:szCs w:val="30"/>
        </w:rPr>
        <w:t xml:space="preserve">Основы теории коммуникации </w:t>
      </w:r>
    </w:p>
    <w:p w:rsidR="00111BE4" w:rsidRDefault="00111BE4" w:rsidP="00B460BF">
      <w:pPr>
        <w:spacing w:line="264" w:lineRule="auto"/>
        <w:ind w:firstLine="567"/>
        <w:rPr>
          <w:sz w:val="30"/>
          <w:szCs w:val="30"/>
        </w:rPr>
      </w:pPr>
    </w:p>
    <w:p w:rsidR="00016DE0" w:rsidRDefault="00111BE4" w:rsidP="00B460BF">
      <w:pPr>
        <w:pStyle w:val="11"/>
        <w:spacing w:line="264" w:lineRule="auto"/>
        <w:ind w:left="142" w:firstLine="567"/>
        <w:rPr>
          <w:sz w:val="30"/>
          <w:szCs w:val="30"/>
        </w:rPr>
      </w:pPr>
      <w:r>
        <w:rPr>
          <w:sz w:val="30"/>
          <w:szCs w:val="30"/>
        </w:rPr>
        <w:t>1.</w:t>
      </w:r>
      <w:r w:rsidRPr="00BB71E8">
        <w:rPr>
          <w:sz w:val="30"/>
          <w:szCs w:val="30"/>
        </w:rPr>
        <w:t>Социальная  коммуникации как основа процесса общения.</w:t>
      </w:r>
    </w:p>
    <w:p w:rsidR="00111BE4" w:rsidRDefault="00111BE4" w:rsidP="00B460BF">
      <w:pPr>
        <w:pStyle w:val="11"/>
        <w:spacing w:line="264" w:lineRule="auto"/>
        <w:ind w:left="142" w:firstLine="567"/>
        <w:rPr>
          <w:sz w:val="30"/>
          <w:szCs w:val="30"/>
        </w:rPr>
      </w:pPr>
      <w:r>
        <w:rPr>
          <w:sz w:val="30"/>
          <w:szCs w:val="30"/>
        </w:rPr>
        <w:t>2.</w:t>
      </w:r>
      <w:r w:rsidRPr="00BB71E8">
        <w:rPr>
          <w:sz w:val="30"/>
          <w:szCs w:val="30"/>
        </w:rPr>
        <w:t>Характерные функции коммуникации</w:t>
      </w:r>
      <w:r>
        <w:rPr>
          <w:sz w:val="30"/>
          <w:szCs w:val="30"/>
        </w:rPr>
        <w:t xml:space="preserve"> в зарубежных странах.</w:t>
      </w:r>
    </w:p>
    <w:p w:rsidR="00111BE4" w:rsidRPr="00BB71E8" w:rsidRDefault="00111BE4" w:rsidP="00B460BF">
      <w:pPr>
        <w:pStyle w:val="11"/>
        <w:spacing w:line="264" w:lineRule="auto"/>
        <w:ind w:left="142" w:firstLine="567"/>
        <w:rPr>
          <w:sz w:val="30"/>
          <w:szCs w:val="30"/>
        </w:rPr>
      </w:pPr>
      <w:r>
        <w:rPr>
          <w:sz w:val="30"/>
          <w:szCs w:val="30"/>
        </w:rPr>
        <w:t>3.</w:t>
      </w:r>
      <w:r w:rsidRPr="00BB71E8">
        <w:rPr>
          <w:sz w:val="30"/>
          <w:szCs w:val="30"/>
        </w:rPr>
        <w:t xml:space="preserve">Особенности межличностной и массовой коммуникаций. </w:t>
      </w:r>
    </w:p>
    <w:p w:rsidR="00111BE4" w:rsidRPr="00BB71E8" w:rsidRDefault="00111BE4" w:rsidP="00B460BF">
      <w:pPr>
        <w:pStyle w:val="11"/>
        <w:spacing w:line="264" w:lineRule="auto"/>
        <w:ind w:left="142" w:firstLine="567"/>
        <w:rPr>
          <w:sz w:val="30"/>
          <w:szCs w:val="30"/>
        </w:rPr>
      </w:pPr>
      <w:r>
        <w:rPr>
          <w:sz w:val="30"/>
          <w:szCs w:val="30"/>
        </w:rPr>
        <w:t>4.</w:t>
      </w:r>
      <w:r w:rsidRPr="00BB71E8">
        <w:rPr>
          <w:sz w:val="30"/>
          <w:szCs w:val="30"/>
        </w:rPr>
        <w:t>Коммуникативный акт и его составные элементы</w:t>
      </w:r>
    </w:p>
    <w:p w:rsidR="00111BE4" w:rsidRPr="00BB71E8" w:rsidRDefault="00111BE4" w:rsidP="00B460BF">
      <w:pPr>
        <w:pStyle w:val="11"/>
        <w:spacing w:line="264" w:lineRule="auto"/>
        <w:ind w:left="142" w:firstLine="567"/>
        <w:rPr>
          <w:sz w:val="30"/>
          <w:szCs w:val="30"/>
        </w:rPr>
      </w:pPr>
      <w:r>
        <w:rPr>
          <w:sz w:val="30"/>
          <w:szCs w:val="30"/>
        </w:rPr>
        <w:t>5.</w:t>
      </w:r>
      <w:r w:rsidRPr="00BB71E8">
        <w:rPr>
          <w:sz w:val="30"/>
          <w:szCs w:val="30"/>
        </w:rPr>
        <w:t xml:space="preserve">Убеждение и внушение как способы коммуникативного воздействия на аудиторию. </w:t>
      </w:r>
    </w:p>
    <w:p w:rsidR="00111BE4" w:rsidRPr="00BB71E8" w:rsidRDefault="00111BE4" w:rsidP="00B460BF">
      <w:pPr>
        <w:pStyle w:val="11"/>
        <w:spacing w:line="264" w:lineRule="auto"/>
        <w:ind w:left="142" w:firstLine="567"/>
        <w:rPr>
          <w:sz w:val="30"/>
          <w:szCs w:val="30"/>
        </w:rPr>
      </w:pPr>
      <w:r>
        <w:rPr>
          <w:sz w:val="30"/>
          <w:szCs w:val="30"/>
        </w:rPr>
        <w:t>6.</w:t>
      </w:r>
      <w:r w:rsidRPr="00BB71E8">
        <w:rPr>
          <w:sz w:val="30"/>
          <w:szCs w:val="30"/>
        </w:rPr>
        <w:t>Знак как средство передачи информации различного рода: компоненты значения знака</w:t>
      </w:r>
      <w:r>
        <w:rPr>
          <w:sz w:val="30"/>
          <w:szCs w:val="30"/>
        </w:rPr>
        <w:t xml:space="preserve"> разных странах</w:t>
      </w:r>
      <w:r w:rsidRPr="00BB71E8">
        <w:rPr>
          <w:sz w:val="30"/>
          <w:szCs w:val="30"/>
        </w:rPr>
        <w:t xml:space="preserve">. </w:t>
      </w:r>
    </w:p>
    <w:p w:rsidR="00111BE4" w:rsidRPr="00BB71E8" w:rsidRDefault="00111BE4" w:rsidP="00B460BF">
      <w:pPr>
        <w:pStyle w:val="11"/>
        <w:spacing w:line="264" w:lineRule="auto"/>
        <w:ind w:left="142" w:firstLine="567"/>
        <w:rPr>
          <w:sz w:val="30"/>
          <w:szCs w:val="30"/>
        </w:rPr>
      </w:pPr>
      <w:r>
        <w:rPr>
          <w:sz w:val="30"/>
          <w:szCs w:val="30"/>
        </w:rPr>
        <w:t>7.</w:t>
      </w:r>
      <w:r w:rsidRPr="00BB71E8">
        <w:rPr>
          <w:sz w:val="30"/>
          <w:szCs w:val="30"/>
        </w:rPr>
        <w:t xml:space="preserve">Типология коммуникативных единиц невербальной коммуникации. </w:t>
      </w:r>
    </w:p>
    <w:p w:rsidR="00111BE4" w:rsidRPr="00BB71E8" w:rsidRDefault="00111BE4" w:rsidP="00B460BF">
      <w:pPr>
        <w:pStyle w:val="11"/>
        <w:spacing w:line="264" w:lineRule="auto"/>
        <w:ind w:left="142" w:firstLine="567"/>
        <w:rPr>
          <w:sz w:val="30"/>
          <w:szCs w:val="30"/>
        </w:rPr>
      </w:pPr>
      <w:r>
        <w:rPr>
          <w:sz w:val="30"/>
          <w:szCs w:val="30"/>
        </w:rPr>
        <w:t>8.</w:t>
      </w:r>
      <w:r w:rsidRPr="00BB71E8">
        <w:rPr>
          <w:sz w:val="30"/>
          <w:szCs w:val="30"/>
        </w:rPr>
        <w:t xml:space="preserve">Соотношение сознательного и бессознательного в невербальной коммуникации. </w:t>
      </w:r>
    </w:p>
    <w:p w:rsidR="00111BE4" w:rsidRPr="00BB71E8" w:rsidRDefault="00111BE4" w:rsidP="00B460BF">
      <w:pPr>
        <w:pStyle w:val="11"/>
        <w:spacing w:line="264" w:lineRule="auto"/>
        <w:ind w:left="142" w:firstLine="567"/>
        <w:rPr>
          <w:sz w:val="30"/>
          <w:szCs w:val="30"/>
        </w:rPr>
      </w:pPr>
      <w:r>
        <w:rPr>
          <w:sz w:val="30"/>
          <w:szCs w:val="30"/>
        </w:rPr>
        <w:t>9.</w:t>
      </w:r>
      <w:r w:rsidRPr="00BB71E8">
        <w:rPr>
          <w:sz w:val="30"/>
          <w:szCs w:val="30"/>
        </w:rPr>
        <w:t xml:space="preserve">Особенности передачи информации: одновременное распространение по разным каналам, синтез разных средств коммуникации. </w:t>
      </w:r>
    </w:p>
    <w:p w:rsidR="00111BE4" w:rsidRPr="00BB71E8" w:rsidRDefault="00111BE4" w:rsidP="00B460BF">
      <w:pPr>
        <w:pStyle w:val="11"/>
        <w:spacing w:line="264" w:lineRule="auto"/>
        <w:ind w:left="142" w:firstLine="567"/>
        <w:rPr>
          <w:sz w:val="30"/>
          <w:szCs w:val="30"/>
        </w:rPr>
      </w:pPr>
      <w:r>
        <w:rPr>
          <w:sz w:val="30"/>
          <w:szCs w:val="30"/>
        </w:rPr>
        <w:t>11.</w:t>
      </w:r>
      <w:r w:rsidRPr="00BB71E8">
        <w:rPr>
          <w:sz w:val="30"/>
          <w:szCs w:val="30"/>
        </w:rPr>
        <w:t xml:space="preserve">Коммуникативные системы кино и телевидения. </w:t>
      </w:r>
    </w:p>
    <w:p w:rsidR="00111BE4" w:rsidRDefault="00111BE4" w:rsidP="00B460BF">
      <w:pPr>
        <w:pStyle w:val="11"/>
        <w:spacing w:line="264" w:lineRule="auto"/>
        <w:ind w:left="142" w:firstLine="567"/>
        <w:rPr>
          <w:sz w:val="30"/>
          <w:szCs w:val="30"/>
        </w:rPr>
      </w:pPr>
      <w:r>
        <w:rPr>
          <w:sz w:val="30"/>
          <w:szCs w:val="30"/>
        </w:rPr>
        <w:t>12.</w:t>
      </w:r>
      <w:r w:rsidRPr="00BB71E8">
        <w:rPr>
          <w:sz w:val="30"/>
          <w:szCs w:val="30"/>
        </w:rPr>
        <w:t xml:space="preserve">Мифологическая и художественная коммуникации. </w:t>
      </w:r>
    </w:p>
    <w:p w:rsidR="00111BE4" w:rsidRDefault="00111BE4" w:rsidP="00B460BF">
      <w:pPr>
        <w:pStyle w:val="11"/>
        <w:spacing w:line="264" w:lineRule="auto"/>
        <w:ind w:left="142" w:firstLine="567"/>
        <w:rPr>
          <w:sz w:val="30"/>
          <w:szCs w:val="30"/>
        </w:rPr>
      </w:pPr>
    </w:p>
    <w:p w:rsidR="00111BE4" w:rsidRDefault="00111BE4" w:rsidP="00B460BF">
      <w:pPr>
        <w:pStyle w:val="11"/>
        <w:spacing w:line="264" w:lineRule="auto"/>
        <w:ind w:left="142" w:firstLine="567"/>
        <w:jc w:val="center"/>
        <w:rPr>
          <w:b/>
          <w:sz w:val="30"/>
          <w:szCs w:val="30"/>
        </w:rPr>
      </w:pPr>
      <w:r w:rsidRPr="00241287">
        <w:rPr>
          <w:b/>
          <w:sz w:val="30"/>
          <w:szCs w:val="30"/>
        </w:rPr>
        <w:t>Теория и практика международной журналистики</w:t>
      </w:r>
      <w:r>
        <w:rPr>
          <w:b/>
          <w:sz w:val="30"/>
          <w:szCs w:val="30"/>
        </w:rPr>
        <w:t>: проблематика зарубежной информации</w:t>
      </w:r>
    </w:p>
    <w:p w:rsidR="00111BE4" w:rsidRDefault="00111BE4" w:rsidP="00B460BF">
      <w:pPr>
        <w:pStyle w:val="11"/>
        <w:spacing w:line="264" w:lineRule="auto"/>
        <w:ind w:left="142" w:firstLine="567"/>
        <w:rPr>
          <w:bCs/>
          <w:sz w:val="30"/>
          <w:szCs w:val="30"/>
        </w:rPr>
      </w:pPr>
      <w:r w:rsidRPr="00241287">
        <w:rPr>
          <w:sz w:val="30"/>
          <w:szCs w:val="30"/>
        </w:rPr>
        <w:t>1.</w:t>
      </w:r>
      <w:r w:rsidRPr="00241287">
        <w:rPr>
          <w:bCs/>
          <w:sz w:val="30"/>
          <w:szCs w:val="30"/>
        </w:rPr>
        <w:t xml:space="preserve"> Американские СМИ на международных рынках: конфликт глобализации и эгоцентризма</w:t>
      </w:r>
      <w:r w:rsidR="00161042">
        <w:rPr>
          <w:bCs/>
          <w:sz w:val="30"/>
          <w:szCs w:val="30"/>
        </w:rPr>
        <w:t>.</w:t>
      </w:r>
    </w:p>
    <w:p w:rsidR="00111BE4" w:rsidRPr="00241287" w:rsidRDefault="00111BE4" w:rsidP="00B460BF">
      <w:pPr>
        <w:pStyle w:val="11"/>
        <w:spacing w:line="264" w:lineRule="auto"/>
        <w:ind w:left="142" w:firstLine="567"/>
        <w:rPr>
          <w:sz w:val="30"/>
          <w:szCs w:val="30"/>
        </w:rPr>
      </w:pPr>
      <w:r w:rsidRPr="00241287">
        <w:rPr>
          <w:bCs/>
          <w:sz w:val="30"/>
          <w:szCs w:val="30"/>
        </w:rPr>
        <w:t>2. Проблематика терроризма в зарубежных СМИ</w:t>
      </w:r>
      <w:r w:rsidR="00161042">
        <w:rPr>
          <w:bCs/>
          <w:sz w:val="30"/>
          <w:szCs w:val="30"/>
        </w:rPr>
        <w:t>.</w:t>
      </w:r>
    </w:p>
    <w:p w:rsidR="00111BE4" w:rsidRDefault="00111BE4" w:rsidP="00B460BF">
      <w:pPr>
        <w:pStyle w:val="11"/>
        <w:spacing w:line="264" w:lineRule="auto"/>
        <w:ind w:left="142" w:firstLine="567"/>
        <w:rPr>
          <w:bCs/>
          <w:sz w:val="30"/>
          <w:szCs w:val="30"/>
        </w:rPr>
      </w:pPr>
      <w:r w:rsidRPr="00241287">
        <w:rPr>
          <w:bCs/>
          <w:sz w:val="30"/>
          <w:szCs w:val="30"/>
        </w:rPr>
        <w:t>3. Интернет в системе мировых информационных процессов</w:t>
      </w:r>
      <w:r w:rsidR="00161042">
        <w:rPr>
          <w:bCs/>
          <w:sz w:val="30"/>
          <w:szCs w:val="30"/>
        </w:rPr>
        <w:t>.</w:t>
      </w:r>
    </w:p>
    <w:p w:rsidR="00111BE4" w:rsidRDefault="00111BE4" w:rsidP="00B460BF">
      <w:pPr>
        <w:pStyle w:val="41"/>
        <w:spacing w:line="264" w:lineRule="auto"/>
        <w:ind w:firstLine="567"/>
        <w:outlineLvl w:val="9"/>
        <w:rPr>
          <w:rFonts w:ascii="Times New Roman" w:hAnsi="Times New Roman"/>
          <w:b w:val="0"/>
          <w:sz w:val="30"/>
          <w:szCs w:val="30"/>
        </w:rPr>
      </w:pPr>
      <w:r w:rsidRPr="00111BE4">
        <w:rPr>
          <w:rFonts w:ascii="Times New Roman" w:hAnsi="Times New Roman"/>
          <w:b w:val="0"/>
          <w:bCs w:val="0"/>
          <w:sz w:val="30"/>
          <w:szCs w:val="30"/>
        </w:rPr>
        <w:t xml:space="preserve">  4.</w:t>
      </w:r>
      <w:r w:rsidRPr="00111BE4">
        <w:rPr>
          <w:rFonts w:ascii="Times New Roman" w:hAnsi="Times New Roman"/>
          <w:b w:val="0"/>
          <w:sz w:val="30"/>
          <w:szCs w:val="30"/>
        </w:rPr>
        <w:t xml:space="preserve"> Информационное пространство государств-участников СНГ</w:t>
      </w:r>
      <w:r w:rsidR="00161042">
        <w:rPr>
          <w:rFonts w:ascii="Times New Roman" w:hAnsi="Times New Roman"/>
          <w:b w:val="0"/>
          <w:sz w:val="30"/>
          <w:szCs w:val="30"/>
        </w:rPr>
        <w:t>.</w:t>
      </w:r>
    </w:p>
    <w:p w:rsidR="00111BE4" w:rsidRPr="00111BE4" w:rsidRDefault="00111BE4" w:rsidP="00B460BF">
      <w:pPr>
        <w:pStyle w:val="41"/>
        <w:spacing w:line="264" w:lineRule="auto"/>
        <w:ind w:firstLine="567"/>
        <w:outlineLvl w:val="9"/>
        <w:rPr>
          <w:rFonts w:ascii="Times New Roman" w:hAnsi="Times New Roman"/>
          <w:b w:val="0"/>
          <w:sz w:val="30"/>
          <w:szCs w:val="30"/>
        </w:rPr>
      </w:pPr>
      <w:r w:rsidRPr="00111BE4">
        <w:rPr>
          <w:rFonts w:ascii="Times New Roman" w:hAnsi="Times New Roman"/>
          <w:b w:val="0"/>
          <w:sz w:val="30"/>
          <w:szCs w:val="30"/>
        </w:rPr>
        <w:t xml:space="preserve">  5. </w:t>
      </w:r>
      <w:r w:rsidRPr="00111BE4">
        <w:rPr>
          <w:rFonts w:ascii="Times New Roman" w:hAnsi="Times New Roman"/>
          <w:b w:val="0"/>
          <w:bCs w:val="0"/>
          <w:sz w:val="30"/>
          <w:szCs w:val="30"/>
        </w:rPr>
        <w:t>Каким нам видится ислам: мусульмане на Западе по страницам зарубежных СМИ</w:t>
      </w:r>
      <w:r w:rsidR="00161042">
        <w:rPr>
          <w:rFonts w:ascii="Times New Roman" w:hAnsi="Times New Roman"/>
          <w:b w:val="0"/>
          <w:bCs w:val="0"/>
          <w:sz w:val="30"/>
          <w:szCs w:val="30"/>
        </w:rPr>
        <w:t>.</w:t>
      </w:r>
    </w:p>
    <w:p w:rsidR="00111BE4" w:rsidRPr="00241287" w:rsidRDefault="00111BE4" w:rsidP="00B460BF">
      <w:pPr>
        <w:pStyle w:val="11"/>
        <w:spacing w:line="264" w:lineRule="auto"/>
        <w:ind w:left="142" w:firstLine="567"/>
        <w:rPr>
          <w:sz w:val="30"/>
          <w:szCs w:val="30"/>
        </w:rPr>
      </w:pPr>
      <w:r w:rsidRPr="00241287">
        <w:rPr>
          <w:bCs/>
          <w:sz w:val="30"/>
          <w:szCs w:val="30"/>
        </w:rPr>
        <w:t xml:space="preserve"> </w:t>
      </w:r>
    </w:p>
    <w:p w:rsidR="005A7CDB" w:rsidRDefault="005A7CDB" w:rsidP="00B460BF">
      <w:pPr>
        <w:tabs>
          <w:tab w:val="num" w:pos="142"/>
        </w:tabs>
        <w:spacing w:line="264" w:lineRule="auto"/>
        <w:ind w:left="142" w:firstLine="567"/>
        <w:jc w:val="center"/>
        <w:rPr>
          <w:rFonts w:cs="Times New Roman"/>
          <w:b/>
          <w:sz w:val="30"/>
          <w:szCs w:val="30"/>
        </w:rPr>
      </w:pPr>
      <w:r>
        <w:rPr>
          <w:rFonts w:cs="Times New Roman"/>
          <w:b/>
          <w:sz w:val="30"/>
          <w:szCs w:val="30"/>
        </w:rPr>
        <w:t>Профиль</w:t>
      </w:r>
    </w:p>
    <w:p w:rsidR="00111BE4" w:rsidRDefault="00111BE4" w:rsidP="00B460BF">
      <w:pPr>
        <w:tabs>
          <w:tab w:val="num" w:pos="142"/>
        </w:tabs>
        <w:spacing w:line="264" w:lineRule="auto"/>
        <w:ind w:left="142" w:firstLine="567"/>
        <w:jc w:val="center"/>
        <w:rPr>
          <w:rFonts w:cs="Times New Roman"/>
          <w:b/>
          <w:sz w:val="30"/>
          <w:szCs w:val="30"/>
        </w:rPr>
      </w:pPr>
      <w:r w:rsidRPr="008D0322">
        <w:rPr>
          <w:rFonts w:cs="Times New Roman"/>
          <w:b/>
          <w:sz w:val="30"/>
          <w:szCs w:val="30"/>
        </w:rPr>
        <w:t xml:space="preserve"> «Телевидение»</w:t>
      </w:r>
    </w:p>
    <w:p w:rsidR="00111BE4" w:rsidRDefault="00111BE4" w:rsidP="00B460BF">
      <w:pPr>
        <w:spacing w:line="264" w:lineRule="auto"/>
        <w:ind w:firstLine="567"/>
        <w:jc w:val="center"/>
        <w:rPr>
          <w:b/>
          <w:sz w:val="30"/>
          <w:szCs w:val="30"/>
        </w:rPr>
      </w:pPr>
      <w:r w:rsidRPr="002657FC">
        <w:rPr>
          <w:b/>
          <w:sz w:val="30"/>
          <w:szCs w:val="30"/>
        </w:rPr>
        <w:t>Телепрограмма как форма вещания</w:t>
      </w:r>
    </w:p>
    <w:p w:rsidR="00111BE4" w:rsidRDefault="00111BE4" w:rsidP="00B460BF">
      <w:pPr>
        <w:spacing w:line="264" w:lineRule="auto"/>
        <w:ind w:firstLine="567"/>
        <w:jc w:val="center"/>
        <w:rPr>
          <w:b/>
          <w:sz w:val="30"/>
          <w:szCs w:val="30"/>
        </w:rPr>
      </w:pPr>
    </w:p>
    <w:p w:rsidR="00111BE4" w:rsidRPr="002657FC" w:rsidRDefault="00111BE4" w:rsidP="00B460BF">
      <w:pPr>
        <w:spacing w:line="264" w:lineRule="auto"/>
        <w:ind w:firstLine="567"/>
        <w:rPr>
          <w:sz w:val="30"/>
          <w:szCs w:val="30"/>
        </w:rPr>
      </w:pPr>
      <w:r w:rsidRPr="002657FC">
        <w:rPr>
          <w:sz w:val="30"/>
          <w:szCs w:val="30"/>
        </w:rPr>
        <w:t>1.Программирование как процесс, принципы программирования</w:t>
      </w:r>
      <w:r w:rsidR="00D60AEF">
        <w:rPr>
          <w:sz w:val="30"/>
          <w:szCs w:val="30"/>
        </w:rPr>
        <w:t>.</w:t>
      </w:r>
    </w:p>
    <w:p w:rsidR="00111BE4" w:rsidRPr="002657FC" w:rsidRDefault="00111BE4" w:rsidP="00B460BF">
      <w:pPr>
        <w:spacing w:line="264" w:lineRule="auto"/>
        <w:ind w:firstLine="567"/>
        <w:rPr>
          <w:sz w:val="30"/>
          <w:szCs w:val="30"/>
        </w:rPr>
      </w:pPr>
      <w:r w:rsidRPr="002657FC">
        <w:rPr>
          <w:sz w:val="30"/>
          <w:szCs w:val="30"/>
        </w:rPr>
        <w:t>2.Виды и типы телепрограмм</w:t>
      </w:r>
      <w:r w:rsidR="00D60AEF">
        <w:rPr>
          <w:sz w:val="30"/>
          <w:szCs w:val="30"/>
        </w:rPr>
        <w:t>.</w:t>
      </w:r>
    </w:p>
    <w:p w:rsidR="00111BE4" w:rsidRDefault="00111BE4" w:rsidP="00B460BF">
      <w:pPr>
        <w:spacing w:line="264" w:lineRule="auto"/>
        <w:ind w:firstLine="567"/>
        <w:rPr>
          <w:sz w:val="30"/>
          <w:szCs w:val="30"/>
        </w:rPr>
      </w:pPr>
      <w:r w:rsidRPr="002657FC">
        <w:rPr>
          <w:sz w:val="30"/>
          <w:szCs w:val="30"/>
        </w:rPr>
        <w:t>3.Проектирование телепрограмм</w:t>
      </w:r>
      <w:r w:rsidR="00D60AEF">
        <w:rPr>
          <w:sz w:val="30"/>
          <w:szCs w:val="30"/>
        </w:rPr>
        <w:t>.</w:t>
      </w:r>
    </w:p>
    <w:p w:rsidR="00111BE4" w:rsidRDefault="00111BE4" w:rsidP="00B460BF">
      <w:pPr>
        <w:spacing w:line="264" w:lineRule="auto"/>
        <w:ind w:firstLine="567"/>
        <w:rPr>
          <w:sz w:val="30"/>
          <w:szCs w:val="30"/>
        </w:rPr>
      </w:pPr>
    </w:p>
    <w:p w:rsidR="00111BE4" w:rsidRDefault="00111BE4" w:rsidP="00B460BF">
      <w:pPr>
        <w:spacing w:line="264" w:lineRule="auto"/>
        <w:ind w:firstLine="567"/>
        <w:jc w:val="center"/>
        <w:rPr>
          <w:b/>
          <w:sz w:val="30"/>
          <w:szCs w:val="30"/>
        </w:rPr>
      </w:pPr>
      <w:r w:rsidRPr="00C25E7C">
        <w:rPr>
          <w:b/>
          <w:sz w:val="30"/>
          <w:szCs w:val="30"/>
        </w:rPr>
        <w:t>Телевизионная реклама</w:t>
      </w:r>
    </w:p>
    <w:p w:rsidR="00111BE4" w:rsidRPr="00C25E7C" w:rsidRDefault="00111BE4" w:rsidP="00B460BF">
      <w:pPr>
        <w:spacing w:line="264" w:lineRule="auto"/>
        <w:ind w:firstLine="567"/>
        <w:jc w:val="center"/>
        <w:rPr>
          <w:b/>
          <w:sz w:val="30"/>
          <w:szCs w:val="30"/>
        </w:rPr>
      </w:pPr>
    </w:p>
    <w:p w:rsidR="00111BE4" w:rsidRPr="00A1702C" w:rsidRDefault="00111BE4" w:rsidP="00B460BF">
      <w:pPr>
        <w:spacing w:line="264" w:lineRule="auto"/>
        <w:ind w:firstLine="567"/>
        <w:rPr>
          <w:sz w:val="30"/>
          <w:szCs w:val="30"/>
        </w:rPr>
      </w:pPr>
      <w:r w:rsidRPr="00A1702C">
        <w:rPr>
          <w:sz w:val="30"/>
          <w:szCs w:val="30"/>
        </w:rPr>
        <w:t>1. Реализация рекламной деятельности на федеральном и реги</w:t>
      </w:r>
      <w:r>
        <w:rPr>
          <w:sz w:val="30"/>
          <w:szCs w:val="30"/>
        </w:rPr>
        <w:t>ональном телевизионных каналах.</w:t>
      </w:r>
    </w:p>
    <w:p w:rsidR="00111BE4" w:rsidRPr="00A1702C" w:rsidRDefault="00111BE4" w:rsidP="00B460BF">
      <w:pPr>
        <w:spacing w:line="264" w:lineRule="auto"/>
        <w:ind w:firstLine="567"/>
        <w:rPr>
          <w:sz w:val="30"/>
          <w:szCs w:val="30"/>
        </w:rPr>
      </w:pPr>
      <w:r w:rsidRPr="0007290B">
        <w:rPr>
          <w:sz w:val="30"/>
          <w:szCs w:val="30"/>
        </w:rPr>
        <w:t>2</w:t>
      </w:r>
      <w:r w:rsidRPr="00A1702C">
        <w:rPr>
          <w:i/>
          <w:sz w:val="30"/>
          <w:szCs w:val="30"/>
        </w:rPr>
        <w:t>.</w:t>
      </w:r>
      <w:r w:rsidRPr="00A1702C">
        <w:rPr>
          <w:sz w:val="30"/>
          <w:szCs w:val="30"/>
        </w:rPr>
        <w:t xml:space="preserve"> Рекламная информация в контексте целостного программного контент</w:t>
      </w:r>
      <w:r>
        <w:rPr>
          <w:sz w:val="30"/>
          <w:szCs w:val="30"/>
        </w:rPr>
        <w:t>а.</w:t>
      </w:r>
    </w:p>
    <w:p w:rsidR="00111BE4" w:rsidRPr="00A1702C" w:rsidRDefault="00111BE4" w:rsidP="00B460BF">
      <w:pPr>
        <w:spacing w:line="264" w:lineRule="auto"/>
        <w:ind w:firstLine="567"/>
        <w:rPr>
          <w:sz w:val="30"/>
          <w:szCs w:val="30"/>
        </w:rPr>
      </w:pPr>
      <w:r w:rsidRPr="00A1702C">
        <w:rPr>
          <w:sz w:val="30"/>
          <w:szCs w:val="30"/>
        </w:rPr>
        <w:t xml:space="preserve"> утренних программ</w:t>
      </w:r>
      <w:r w:rsidR="00322E09">
        <w:rPr>
          <w:sz w:val="30"/>
          <w:szCs w:val="30"/>
        </w:rPr>
        <w:t xml:space="preserve"> регионального и федерального </w:t>
      </w:r>
      <w:r w:rsidRPr="00A1702C">
        <w:rPr>
          <w:sz w:val="30"/>
          <w:szCs w:val="30"/>
        </w:rPr>
        <w:t>телевизионных каналов</w:t>
      </w:r>
      <w:r>
        <w:rPr>
          <w:sz w:val="30"/>
          <w:szCs w:val="30"/>
        </w:rPr>
        <w:t>.</w:t>
      </w:r>
    </w:p>
    <w:p w:rsidR="00111BE4" w:rsidRDefault="00111BE4" w:rsidP="00B460BF">
      <w:pPr>
        <w:spacing w:line="264" w:lineRule="auto"/>
        <w:ind w:firstLine="567"/>
        <w:rPr>
          <w:sz w:val="30"/>
          <w:szCs w:val="30"/>
        </w:rPr>
      </w:pPr>
      <w:r w:rsidRPr="00A1702C">
        <w:rPr>
          <w:sz w:val="30"/>
          <w:szCs w:val="30"/>
        </w:rPr>
        <w:t>3.Виды и жанры телевизионной рекламы.</w:t>
      </w:r>
    </w:p>
    <w:p w:rsidR="00111BE4" w:rsidRPr="00A1702C" w:rsidRDefault="00111BE4" w:rsidP="00B460BF">
      <w:pPr>
        <w:spacing w:line="264" w:lineRule="auto"/>
        <w:ind w:firstLine="567"/>
        <w:rPr>
          <w:sz w:val="30"/>
          <w:szCs w:val="30"/>
        </w:rPr>
      </w:pPr>
    </w:p>
    <w:p w:rsidR="00111BE4" w:rsidRDefault="00111BE4" w:rsidP="00B460BF">
      <w:pPr>
        <w:spacing w:line="264" w:lineRule="auto"/>
        <w:ind w:firstLine="567"/>
        <w:jc w:val="center"/>
        <w:rPr>
          <w:b/>
          <w:sz w:val="30"/>
          <w:szCs w:val="30"/>
        </w:rPr>
      </w:pPr>
      <w:r w:rsidRPr="00D92676">
        <w:rPr>
          <w:b/>
          <w:sz w:val="30"/>
          <w:szCs w:val="30"/>
        </w:rPr>
        <w:t>Социальная антропология и журналистика</w:t>
      </w:r>
    </w:p>
    <w:p w:rsidR="00111BE4" w:rsidRPr="00D92676" w:rsidRDefault="00111BE4" w:rsidP="00B460BF">
      <w:pPr>
        <w:spacing w:line="264" w:lineRule="auto"/>
        <w:ind w:firstLine="567"/>
        <w:jc w:val="center"/>
        <w:rPr>
          <w:i/>
          <w:sz w:val="30"/>
          <w:szCs w:val="30"/>
        </w:rPr>
      </w:pPr>
    </w:p>
    <w:p w:rsidR="00111BE4" w:rsidRDefault="00111BE4" w:rsidP="00B460BF">
      <w:pPr>
        <w:spacing w:line="264" w:lineRule="auto"/>
        <w:ind w:firstLine="567"/>
        <w:rPr>
          <w:sz w:val="30"/>
          <w:szCs w:val="30"/>
        </w:rPr>
      </w:pPr>
      <w:r>
        <w:rPr>
          <w:sz w:val="30"/>
          <w:szCs w:val="30"/>
        </w:rPr>
        <w:t>1.Социокультурная антопология и современное мифотворчество в тележурналистике</w:t>
      </w:r>
      <w:r w:rsidR="00D60AEF">
        <w:rPr>
          <w:sz w:val="30"/>
          <w:szCs w:val="30"/>
        </w:rPr>
        <w:t>.</w:t>
      </w:r>
    </w:p>
    <w:p w:rsidR="00111BE4" w:rsidRPr="00D92676" w:rsidRDefault="00111BE4" w:rsidP="00B460BF">
      <w:pPr>
        <w:spacing w:line="264" w:lineRule="auto"/>
        <w:ind w:firstLine="567"/>
        <w:rPr>
          <w:sz w:val="30"/>
          <w:szCs w:val="30"/>
        </w:rPr>
      </w:pPr>
      <w:r>
        <w:rPr>
          <w:sz w:val="30"/>
          <w:szCs w:val="30"/>
        </w:rPr>
        <w:t>1. Ф</w:t>
      </w:r>
      <w:r w:rsidRPr="00D92676">
        <w:rPr>
          <w:sz w:val="30"/>
          <w:szCs w:val="30"/>
        </w:rPr>
        <w:t>ункции журналистики как к</w:t>
      </w:r>
      <w:r>
        <w:rPr>
          <w:sz w:val="30"/>
          <w:szCs w:val="30"/>
        </w:rPr>
        <w:t>ультурного института, модели  телевизионного вещания.</w:t>
      </w:r>
    </w:p>
    <w:p w:rsidR="00111BE4" w:rsidRPr="00D92676" w:rsidRDefault="00111BE4" w:rsidP="00B460BF">
      <w:pPr>
        <w:spacing w:line="264" w:lineRule="auto"/>
        <w:ind w:firstLine="567"/>
        <w:rPr>
          <w:sz w:val="30"/>
          <w:szCs w:val="30"/>
        </w:rPr>
      </w:pPr>
      <w:r>
        <w:rPr>
          <w:sz w:val="30"/>
          <w:szCs w:val="30"/>
        </w:rPr>
        <w:t xml:space="preserve">2. Телепродукт </w:t>
      </w:r>
      <w:r w:rsidRPr="00D92676">
        <w:rPr>
          <w:sz w:val="30"/>
          <w:szCs w:val="30"/>
        </w:rPr>
        <w:t>как символическая организация культурного пространства журналистики.</w:t>
      </w:r>
    </w:p>
    <w:p w:rsidR="00111BE4" w:rsidRDefault="00111BE4" w:rsidP="00B460BF">
      <w:pPr>
        <w:spacing w:line="264" w:lineRule="auto"/>
        <w:ind w:firstLine="567"/>
        <w:rPr>
          <w:sz w:val="30"/>
          <w:szCs w:val="30"/>
        </w:rPr>
      </w:pPr>
      <w:r>
        <w:rPr>
          <w:sz w:val="30"/>
          <w:szCs w:val="30"/>
        </w:rPr>
        <w:t>3.К</w:t>
      </w:r>
      <w:r w:rsidRPr="00D92676">
        <w:rPr>
          <w:sz w:val="30"/>
          <w:szCs w:val="30"/>
        </w:rPr>
        <w:t xml:space="preserve">оммуникативное поле культуры в </w:t>
      </w:r>
      <w:r>
        <w:rPr>
          <w:sz w:val="30"/>
          <w:szCs w:val="30"/>
        </w:rPr>
        <w:t>тележурналистике.</w:t>
      </w:r>
    </w:p>
    <w:p w:rsidR="00111BE4" w:rsidRDefault="00111BE4" w:rsidP="00B460BF">
      <w:pPr>
        <w:spacing w:line="264" w:lineRule="auto"/>
        <w:ind w:firstLine="567"/>
        <w:rPr>
          <w:sz w:val="30"/>
          <w:szCs w:val="30"/>
        </w:rPr>
      </w:pPr>
      <w:r>
        <w:rPr>
          <w:sz w:val="30"/>
          <w:szCs w:val="30"/>
        </w:rPr>
        <w:t>4.Т</w:t>
      </w:r>
      <w:r w:rsidRPr="00D92676">
        <w:rPr>
          <w:sz w:val="30"/>
          <w:szCs w:val="30"/>
        </w:rPr>
        <w:t xml:space="preserve">ипы и виды коммуникации в </w:t>
      </w:r>
      <w:r>
        <w:rPr>
          <w:sz w:val="30"/>
          <w:szCs w:val="30"/>
        </w:rPr>
        <w:t>теле</w:t>
      </w:r>
      <w:r w:rsidRPr="00D92676">
        <w:rPr>
          <w:sz w:val="30"/>
          <w:szCs w:val="30"/>
        </w:rPr>
        <w:t>журналистике</w:t>
      </w:r>
    </w:p>
    <w:p w:rsidR="00111BE4" w:rsidRDefault="00111BE4" w:rsidP="00B460BF">
      <w:pPr>
        <w:spacing w:line="264" w:lineRule="auto"/>
        <w:ind w:firstLine="567"/>
        <w:rPr>
          <w:sz w:val="30"/>
          <w:szCs w:val="30"/>
        </w:rPr>
      </w:pPr>
      <w:r>
        <w:rPr>
          <w:sz w:val="30"/>
          <w:szCs w:val="30"/>
        </w:rPr>
        <w:t>5.</w:t>
      </w:r>
      <w:r w:rsidRPr="00D92676">
        <w:rPr>
          <w:sz w:val="30"/>
          <w:szCs w:val="30"/>
        </w:rPr>
        <w:t>Личность журналиста в культуре: культура и личность журналиста: антропологические особенности; ролевое поведение журналиста в процессе профессиональной деятельности.</w:t>
      </w:r>
    </w:p>
    <w:p w:rsidR="00111BE4" w:rsidRPr="00D92676" w:rsidRDefault="00111BE4" w:rsidP="00B460BF">
      <w:pPr>
        <w:spacing w:line="264" w:lineRule="auto"/>
        <w:ind w:firstLine="567"/>
        <w:rPr>
          <w:sz w:val="30"/>
          <w:szCs w:val="30"/>
        </w:rPr>
      </w:pPr>
    </w:p>
    <w:p w:rsidR="00111BE4" w:rsidRDefault="00111BE4" w:rsidP="00B460BF">
      <w:pPr>
        <w:spacing w:line="264" w:lineRule="auto"/>
        <w:ind w:firstLine="567"/>
        <w:jc w:val="center"/>
        <w:rPr>
          <w:b/>
          <w:sz w:val="30"/>
          <w:szCs w:val="30"/>
        </w:rPr>
      </w:pPr>
      <w:r w:rsidRPr="002E4079">
        <w:rPr>
          <w:b/>
          <w:sz w:val="30"/>
          <w:szCs w:val="30"/>
        </w:rPr>
        <w:t>Правовые основы журналистики</w:t>
      </w:r>
    </w:p>
    <w:p w:rsidR="00111BE4" w:rsidRDefault="00111BE4" w:rsidP="00B460BF">
      <w:pPr>
        <w:spacing w:line="264" w:lineRule="auto"/>
        <w:ind w:firstLine="567"/>
        <w:jc w:val="center"/>
        <w:rPr>
          <w:b/>
          <w:sz w:val="30"/>
          <w:szCs w:val="30"/>
        </w:rPr>
      </w:pPr>
    </w:p>
    <w:p w:rsidR="00111BE4" w:rsidRPr="00FC564B" w:rsidRDefault="00111BE4" w:rsidP="00B460BF">
      <w:pPr>
        <w:spacing w:line="264" w:lineRule="auto"/>
        <w:ind w:left="720" w:firstLine="567"/>
        <w:jc w:val="both"/>
        <w:rPr>
          <w:b/>
        </w:rPr>
      </w:pPr>
      <w:r>
        <w:rPr>
          <w:rStyle w:val="a3"/>
          <w:b w:val="0"/>
        </w:rPr>
        <w:t>.</w:t>
      </w:r>
    </w:p>
    <w:p w:rsidR="00111BE4" w:rsidRPr="001634BB" w:rsidRDefault="00111BE4" w:rsidP="00B460BF">
      <w:pPr>
        <w:pStyle w:val="a9"/>
        <w:spacing w:before="0" w:beforeAutospacing="0" w:after="0" w:afterAutospacing="0" w:line="264" w:lineRule="auto"/>
        <w:ind w:left="142" w:firstLine="567"/>
        <w:jc w:val="both"/>
        <w:rPr>
          <w:b/>
          <w:sz w:val="30"/>
          <w:szCs w:val="30"/>
        </w:rPr>
      </w:pPr>
      <w:r>
        <w:rPr>
          <w:rStyle w:val="a3"/>
          <w:b w:val="0"/>
          <w:sz w:val="30"/>
          <w:szCs w:val="30"/>
        </w:rPr>
        <w:t>1.</w:t>
      </w:r>
      <w:r w:rsidRPr="001634BB">
        <w:rPr>
          <w:rStyle w:val="a3"/>
          <w:b w:val="0"/>
          <w:sz w:val="30"/>
          <w:szCs w:val="30"/>
        </w:rPr>
        <w:t xml:space="preserve">Организация деятельности </w:t>
      </w:r>
      <w:r>
        <w:rPr>
          <w:rStyle w:val="a3"/>
          <w:b w:val="0"/>
          <w:sz w:val="30"/>
          <w:szCs w:val="30"/>
        </w:rPr>
        <w:t>теле</w:t>
      </w:r>
      <w:r w:rsidRPr="001634BB">
        <w:rPr>
          <w:rStyle w:val="a3"/>
          <w:b w:val="0"/>
          <w:sz w:val="30"/>
          <w:szCs w:val="30"/>
        </w:rPr>
        <w:t>редакции.</w:t>
      </w:r>
    </w:p>
    <w:p w:rsidR="00111BE4" w:rsidRPr="001634BB" w:rsidRDefault="00111BE4" w:rsidP="00B460BF">
      <w:pPr>
        <w:pStyle w:val="a9"/>
        <w:spacing w:before="0" w:beforeAutospacing="0" w:after="0" w:afterAutospacing="0" w:line="264" w:lineRule="auto"/>
        <w:ind w:left="142" w:firstLine="567"/>
        <w:jc w:val="both"/>
        <w:rPr>
          <w:b/>
          <w:sz w:val="30"/>
          <w:szCs w:val="30"/>
        </w:rPr>
      </w:pPr>
      <w:r>
        <w:rPr>
          <w:rStyle w:val="a3"/>
          <w:b w:val="0"/>
          <w:sz w:val="30"/>
          <w:szCs w:val="30"/>
        </w:rPr>
        <w:t>2.</w:t>
      </w:r>
      <w:r w:rsidRPr="001634BB">
        <w:rPr>
          <w:rStyle w:val="a3"/>
          <w:b w:val="0"/>
          <w:sz w:val="30"/>
          <w:szCs w:val="30"/>
        </w:rPr>
        <w:t>Госуда</w:t>
      </w:r>
      <w:r>
        <w:rPr>
          <w:rStyle w:val="a3"/>
          <w:b w:val="0"/>
          <w:sz w:val="30"/>
          <w:szCs w:val="30"/>
        </w:rPr>
        <w:t>рственная политика в области телевещания</w:t>
      </w:r>
      <w:r w:rsidRPr="001634BB">
        <w:rPr>
          <w:rStyle w:val="a3"/>
          <w:b w:val="0"/>
          <w:sz w:val="30"/>
          <w:szCs w:val="30"/>
        </w:rPr>
        <w:t>.</w:t>
      </w:r>
    </w:p>
    <w:p w:rsidR="00111BE4" w:rsidRPr="001634BB" w:rsidRDefault="00111BE4" w:rsidP="00B460BF">
      <w:pPr>
        <w:pStyle w:val="a9"/>
        <w:spacing w:before="0" w:beforeAutospacing="0" w:after="0" w:afterAutospacing="0" w:line="264" w:lineRule="auto"/>
        <w:ind w:left="142" w:firstLine="567"/>
        <w:jc w:val="both"/>
        <w:rPr>
          <w:b/>
          <w:sz w:val="30"/>
          <w:szCs w:val="30"/>
        </w:rPr>
      </w:pPr>
      <w:r>
        <w:rPr>
          <w:rStyle w:val="a3"/>
          <w:b w:val="0"/>
          <w:sz w:val="30"/>
          <w:szCs w:val="30"/>
        </w:rPr>
        <w:t>3.</w:t>
      </w:r>
      <w:r w:rsidRPr="001634BB">
        <w:rPr>
          <w:rStyle w:val="a3"/>
          <w:b w:val="0"/>
          <w:sz w:val="30"/>
          <w:szCs w:val="30"/>
        </w:rPr>
        <w:t>Лицензирование и регулирование телерадиовещания.</w:t>
      </w:r>
    </w:p>
    <w:p w:rsidR="00111BE4" w:rsidRPr="001634BB" w:rsidRDefault="00111BE4" w:rsidP="00B460BF">
      <w:pPr>
        <w:pStyle w:val="a9"/>
        <w:spacing w:before="0" w:beforeAutospacing="0" w:after="0" w:afterAutospacing="0" w:line="264" w:lineRule="auto"/>
        <w:ind w:left="142" w:firstLine="567"/>
        <w:jc w:val="both"/>
        <w:rPr>
          <w:b/>
          <w:sz w:val="30"/>
          <w:szCs w:val="30"/>
        </w:rPr>
      </w:pPr>
      <w:r>
        <w:rPr>
          <w:rStyle w:val="a3"/>
          <w:b w:val="0"/>
          <w:sz w:val="30"/>
          <w:szCs w:val="30"/>
        </w:rPr>
        <w:t>4.Специфика деятельности телеканала</w:t>
      </w:r>
      <w:r w:rsidRPr="001634BB">
        <w:rPr>
          <w:rStyle w:val="a3"/>
          <w:b w:val="0"/>
          <w:sz w:val="30"/>
          <w:szCs w:val="30"/>
        </w:rPr>
        <w:t xml:space="preserve"> в предвыборный период.</w:t>
      </w:r>
    </w:p>
    <w:p w:rsidR="00111BE4" w:rsidRPr="001634BB" w:rsidRDefault="00111BE4" w:rsidP="00B460BF">
      <w:pPr>
        <w:pStyle w:val="a9"/>
        <w:spacing w:before="0" w:beforeAutospacing="0" w:after="0" w:afterAutospacing="0" w:line="264" w:lineRule="auto"/>
        <w:ind w:left="142" w:firstLine="567"/>
        <w:jc w:val="both"/>
        <w:rPr>
          <w:b/>
          <w:sz w:val="30"/>
          <w:szCs w:val="30"/>
        </w:rPr>
      </w:pPr>
      <w:r>
        <w:rPr>
          <w:rStyle w:val="a3"/>
          <w:b w:val="0"/>
          <w:sz w:val="30"/>
          <w:szCs w:val="30"/>
        </w:rPr>
        <w:t>5.</w:t>
      </w:r>
      <w:r w:rsidRPr="001634BB">
        <w:rPr>
          <w:rStyle w:val="a3"/>
          <w:b w:val="0"/>
          <w:sz w:val="30"/>
          <w:szCs w:val="30"/>
        </w:rPr>
        <w:t>Интеллектуальная собственность</w:t>
      </w:r>
      <w:r>
        <w:rPr>
          <w:rStyle w:val="a3"/>
          <w:b w:val="0"/>
          <w:sz w:val="30"/>
          <w:szCs w:val="30"/>
        </w:rPr>
        <w:t xml:space="preserve"> и деятельность тележурналиста</w:t>
      </w:r>
      <w:r w:rsidRPr="001634BB">
        <w:rPr>
          <w:rStyle w:val="a3"/>
          <w:b w:val="0"/>
          <w:sz w:val="30"/>
          <w:szCs w:val="30"/>
        </w:rPr>
        <w:t>.</w:t>
      </w:r>
    </w:p>
    <w:p w:rsidR="00111BE4" w:rsidRPr="001634BB" w:rsidRDefault="00111BE4" w:rsidP="00B460BF">
      <w:pPr>
        <w:pStyle w:val="a9"/>
        <w:spacing w:before="0" w:beforeAutospacing="0" w:after="0" w:afterAutospacing="0" w:line="264" w:lineRule="auto"/>
        <w:ind w:left="142" w:firstLine="567"/>
        <w:jc w:val="both"/>
        <w:rPr>
          <w:b/>
          <w:sz w:val="30"/>
          <w:szCs w:val="30"/>
        </w:rPr>
      </w:pPr>
      <w:r>
        <w:rPr>
          <w:rStyle w:val="a3"/>
          <w:b w:val="0"/>
          <w:sz w:val="30"/>
          <w:szCs w:val="30"/>
        </w:rPr>
        <w:t>6.</w:t>
      </w:r>
      <w:r w:rsidRPr="001634BB">
        <w:rPr>
          <w:rStyle w:val="a3"/>
          <w:b w:val="0"/>
          <w:sz w:val="30"/>
          <w:szCs w:val="30"/>
        </w:rPr>
        <w:t>Регулирование рекламы</w:t>
      </w:r>
      <w:r>
        <w:rPr>
          <w:rStyle w:val="a3"/>
          <w:b w:val="0"/>
          <w:sz w:val="30"/>
          <w:szCs w:val="30"/>
        </w:rPr>
        <w:t xml:space="preserve"> на телевидении</w:t>
      </w:r>
      <w:r w:rsidRPr="001634BB">
        <w:rPr>
          <w:rStyle w:val="a3"/>
          <w:b w:val="0"/>
          <w:sz w:val="30"/>
          <w:szCs w:val="30"/>
        </w:rPr>
        <w:t>.</w:t>
      </w:r>
    </w:p>
    <w:p w:rsidR="00111BE4" w:rsidRPr="001634BB" w:rsidRDefault="00111BE4" w:rsidP="00B460BF">
      <w:pPr>
        <w:spacing w:line="264" w:lineRule="auto"/>
        <w:ind w:left="142" w:firstLine="567"/>
        <w:jc w:val="both"/>
        <w:rPr>
          <w:b/>
          <w:sz w:val="30"/>
          <w:szCs w:val="30"/>
        </w:rPr>
      </w:pPr>
      <w:r>
        <w:rPr>
          <w:rStyle w:val="a3"/>
          <w:b w:val="0"/>
          <w:sz w:val="30"/>
          <w:szCs w:val="30"/>
        </w:rPr>
        <w:t>8.Цифровое телевидение</w:t>
      </w:r>
      <w:r w:rsidRPr="001634BB">
        <w:rPr>
          <w:rStyle w:val="a3"/>
          <w:b w:val="0"/>
          <w:sz w:val="30"/>
          <w:szCs w:val="30"/>
        </w:rPr>
        <w:t xml:space="preserve"> и его правовое регулирование.</w:t>
      </w:r>
    </w:p>
    <w:p w:rsidR="00111BE4" w:rsidRDefault="00111BE4" w:rsidP="00B460BF">
      <w:pPr>
        <w:pStyle w:val="a9"/>
        <w:spacing w:before="0" w:beforeAutospacing="0" w:after="0" w:afterAutospacing="0" w:line="264" w:lineRule="auto"/>
        <w:ind w:left="142" w:firstLine="567"/>
        <w:jc w:val="both"/>
        <w:rPr>
          <w:rStyle w:val="a3"/>
          <w:b w:val="0"/>
          <w:sz w:val="30"/>
          <w:szCs w:val="30"/>
        </w:rPr>
      </w:pPr>
      <w:r>
        <w:rPr>
          <w:rStyle w:val="a3"/>
          <w:b w:val="0"/>
          <w:sz w:val="30"/>
          <w:szCs w:val="30"/>
        </w:rPr>
        <w:t>9.</w:t>
      </w:r>
      <w:r w:rsidRPr="001634BB">
        <w:rPr>
          <w:rStyle w:val="a3"/>
          <w:b w:val="0"/>
          <w:sz w:val="30"/>
          <w:szCs w:val="30"/>
        </w:rPr>
        <w:t>Защита чести, достоинства и деловой репутации</w:t>
      </w:r>
      <w:r>
        <w:rPr>
          <w:rStyle w:val="a3"/>
          <w:b w:val="0"/>
          <w:sz w:val="30"/>
          <w:szCs w:val="30"/>
        </w:rPr>
        <w:t xml:space="preserve"> тележурналиста</w:t>
      </w:r>
      <w:r w:rsidRPr="001634BB">
        <w:rPr>
          <w:rStyle w:val="a3"/>
          <w:b w:val="0"/>
          <w:sz w:val="30"/>
          <w:szCs w:val="30"/>
        </w:rPr>
        <w:t>.</w:t>
      </w:r>
    </w:p>
    <w:p w:rsidR="00111BE4" w:rsidRDefault="00111BE4" w:rsidP="00B460BF">
      <w:pPr>
        <w:pStyle w:val="a9"/>
        <w:spacing w:before="0" w:beforeAutospacing="0" w:after="0" w:afterAutospacing="0" w:line="264" w:lineRule="auto"/>
        <w:ind w:left="142" w:firstLine="567"/>
        <w:jc w:val="both"/>
        <w:rPr>
          <w:rStyle w:val="a3"/>
          <w:b w:val="0"/>
          <w:sz w:val="30"/>
          <w:szCs w:val="30"/>
        </w:rPr>
      </w:pPr>
    </w:p>
    <w:p w:rsidR="00111BE4" w:rsidRDefault="00111BE4" w:rsidP="00B460BF">
      <w:pPr>
        <w:pStyle w:val="a9"/>
        <w:spacing w:before="0" w:beforeAutospacing="0" w:after="0" w:afterAutospacing="0" w:line="264" w:lineRule="auto"/>
        <w:ind w:left="142" w:firstLine="567"/>
        <w:jc w:val="center"/>
        <w:rPr>
          <w:rStyle w:val="a3"/>
          <w:sz w:val="30"/>
          <w:szCs w:val="30"/>
        </w:rPr>
      </w:pPr>
      <w:r w:rsidRPr="00CF0F44">
        <w:rPr>
          <w:rStyle w:val="a3"/>
          <w:sz w:val="30"/>
          <w:szCs w:val="30"/>
        </w:rPr>
        <w:t>Профессиональная этика журналиста</w:t>
      </w:r>
    </w:p>
    <w:p w:rsidR="00111BE4" w:rsidRPr="00CF0F44" w:rsidRDefault="00111BE4" w:rsidP="00B460BF">
      <w:pPr>
        <w:pStyle w:val="a9"/>
        <w:spacing w:before="0" w:beforeAutospacing="0" w:after="0" w:afterAutospacing="0" w:line="264" w:lineRule="auto"/>
        <w:ind w:left="142" w:firstLine="567"/>
        <w:jc w:val="center"/>
        <w:rPr>
          <w:sz w:val="30"/>
          <w:szCs w:val="30"/>
        </w:rPr>
      </w:pPr>
    </w:p>
    <w:p w:rsidR="00111BE4" w:rsidRPr="00CF0F44" w:rsidRDefault="00111BE4" w:rsidP="00B460BF">
      <w:pPr>
        <w:spacing w:line="264" w:lineRule="auto"/>
        <w:ind w:left="142" w:firstLine="567"/>
        <w:jc w:val="both"/>
        <w:rPr>
          <w:sz w:val="30"/>
          <w:szCs w:val="30"/>
        </w:rPr>
      </w:pPr>
      <w:r>
        <w:rPr>
          <w:bCs/>
          <w:sz w:val="30"/>
          <w:szCs w:val="30"/>
        </w:rPr>
        <w:t>1.</w:t>
      </w:r>
      <w:r w:rsidRPr="00CF0F44">
        <w:rPr>
          <w:bCs/>
          <w:sz w:val="30"/>
          <w:szCs w:val="30"/>
        </w:rPr>
        <w:t xml:space="preserve">Мораль и этика как </w:t>
      </w:r>
      <w:r w:rsidRPr="00CF0F44">
        <w:rPr>
          <w:sz w:val="30"/>
          <w:szCs w:val="30"/>
        </w:rPr>
        <w:t>регуляторы профессионального поведения</w:t>
      </w:r>
      <w:r>
        <w:rPr>
          <w:sz w:val="30"/>
          <w:szCs w:val="30"/>
        </w:rPr>
        <w:t xml:space="preserve"> тележурналиста</w:t>
      </w:r>
      <w:r w:rsidRPr="00CF0F44">
        <w:rPr>
          <w:sz w:val="30"/>
          <w:szCs w:val="30"/>
        </w:rPr>
        <w:t>.</w:t>
      </w:r>
    </w:p>
    <w:p w:rsidR="00111BE4" w:rsidRPr="00CF0F44" w:rsidRDefault="00111BE4" w:rsidP="00B460BF">
      <w:pPr>
        <w:spacing w:line="264" w:lineRule="auto"/>
        <w:ind w:left="142" w:firstLine="567"/>
        <w:jc w:val="both"/>
        <w:rPr>
          <w:sz w:val="30"/>
          <w:szCs w:val="30"/>
        </w:rPr>
      </w:pPr>
      <w:r>
        <w:rPr>
          <w:sz w:val="30"/>
          <w:szCs w:val="30"/>
        </w:rPr>
        <w:t>2.</w:t>
      </w:r>
      <w:r w:rsidRPr="00CF0F44">
        <w:rPr>
          <w:sz w:val="30"/>
          <w:szCs w:val="30"/>
        </w:rPr>
        <w:t>Журналистика и общественная мораль.</w:t>
      </w:r>
    </w:p>
    <w:p w:rsidR="00111BE4" w:rsidRPr="00CF0F44" w:rsidRDefault="00111BE4" w:rsidP="00B460BF">
      <w:pPr>
        <w:spacing w:line="264" w:lineRule="auto"/>
        <w:ind w:left="142" w:firstLine="567"/>
        <w:jc w:val="both"/>
        <w:rPr>
          <w:sz w:val="30"/>
          <w:szCs w:val="30"/>
        </w:rPr>
      </w:pPr>
      <w:r>
        <w:rPr>
          <w:sz w:val="30"/>
          <w:szCs w:val="30"/>
        </w:rPr>
        <w:t>3.</w:t>
      </w:r>
      <w:r w:rsidRPr="00CF0F44">
        <w:rPr>
          <w:sz w:val="30"/>
          <w:szCs w:val="30"/>
        </w:rPr>
        <w:t>Общество и СМИ: моральные конфликты.</w:t>
      </w:r>
    </w:p>
    <w:p w:rsidR="00111BE4" w:rsidRPr="00CF0F44" w:rsidRDefault="00111BE4" w:rsidP="00B460BF">
      <w:pPr>
        <w:spacing w:line="264" w:lineRule="auto"/>
        <w:ind w:left="142" w:firstLine="567"/>
        <w:rPr>
          <w:sz w:val="30"/>
          <w:szCs w:val="30"/>
        </w:rPr>
      </w:pPr>
      <w:r>
        <w:rPr>
          <w:bCs/>
          <w:sz w:val="30"/>
          <w:szCs w:val="30"/>
        </w:rPr>
        <w:t>4.</w:t>
      </w:r>
      <w:r w:rsidRPr="00CF0F44">
        <w:rPr>
          <w:bCs/>
          <w:sz w:val="30"/>
          <w:szCs w:val="30"/>
        </w:rPr>
        <w:t>Профессиональная мораль и профессиональная этика</w:t>
      </w:r>
      <w:r>
        <w:rPr>
          <w:bCs/>
          <w:sz w:val="30"/>
          <w:szCs w:val="30"/>
        </w:rPr>
        <w:t xml:space="preserve"> на ТВ</w:t>
      </w:r>
      <w:r w:rsidRPr="00CF0F44">
        <w:rPr>
          <w:bCs/>
          <w:sz w:val="30"/>
          <w:szCs w:val="30"/>
        </w:rPr>
        <w:t>: возникновение, становление и развитие.</w:t>
      </w:r>
    </w:p>
    <w:p w:rsidR="00111BE4" w:rsidRPr="00CF0F44" w:rsidRDefault="00111BE4" w:rsidP="00B460BF">
      <w:pPr>
        <w:spacing w:line="264" w:lineRule="auto"/>
        <w:ind w:left="142" w:firstLine="567"/>
        <w:rPr>
          <w:sz w:val="30"/>
          <w:szCs w:val="30"/>
        </w:rPr>
      </w:pPr>
      <w:r>
        <w:rPr>
          <w:sz w:val="30"/>
          <w:szCs w:val="30"/>
        </w:rPr>
        <w:t>5.</w:t>
      </w:r>
      <w:r w:rsidRPr="00CF0F44">
        <w:rPr>
          <w:sz w:val="30"/>
          <w:szCs w:val="30"/>
        </w:rPr>
        <w:t xml:space="preserve">Этические стандарты и кодексы: основные требования к </w:t>
      </w:r>
      <w:r>
        <w:rPr>
          <w:sz w:val="30"/>
          <w:szCs w:val="30"/>
        </w:rPr>
        <w:t>теле</w:t>
      </w:r>
      <w:r w:rsidRPr="00CF0F44">
        <w:rPr>
          <w:sz w:val="30"/>
          <w:szCs w:val="30"/>
        </w:rPr>
        <w:t>журналисту.</w:t>
      </w:r>
    </w:p>
    <w:p w:rsidR="00111BE4" w:rsidRPr="00CF0F44" w:rsidRDefault="00111BE4" w:rsidP="00B460BF">
      <w:pPr>
        <w:spacing w:line="264" w:lineRule="auto"/>
        <w:ind w:left="142" w:firstLine="567"/>
        <w:jc w:val="both"/>
        <w:rPr>
          <w:sz w:val="30"/>
          <w:szCs w:val="30"/>
        </w:rPr>
      </w:pPr>
      <w:r>
        <w:rPr>
          <w:bCs/>
          <w:sz w:val="30"/>
          <w:szCs w:val="30"/>
        </w:rPr>
        <w:t>6.</w:t>
      </w:r>
      <w:r w:rsidRPr="00CF0F44">
        <w:rPr>
          <w:bCs/>
          <w:sz w:val="30"/>
          <w:szCs w:val="30"/>
        </w:rPr>
        <w:t xml:space="preserve">Социальная ответственность </w:t>
      </w:r>
      <w:r>
        <w:rPr>
          <w:bCs/>
          <w:sz w:val="30"/>
          <w:szCs w:val="30"/>
        </w:rPr>
        <w:t>теле</w:t>
      </w:r>
      <w:r w:rsidRPr="00CF0F44">
        <w:rPr>
          <w:bCs/>
          <w:sz w:val="30"/>
          <w:szCs w:val="30"/>
        </w:rPr>
        <w:t>журналиста как моральная категория.</w:t>
      </w:r>
    </w:p>
    <w:p w:rsidR="00111BE4" w:rsidRPr="00CF0F44" w:rsidRDefault="00111BE4" w:rsidP="00B460BF">
      <w:pPr>
        <w:spacing w:line="264" w:lineRule="auto"/>
        <w:ind w:left="142" w:firstLine="567"/>
        <w:jc w:val="both"/>
        <w:rPr>
          <w:sz w:val="30"/>
          <w:szCs w:val="30"/>
        </w:rPr>
      </w:pPr>
      <w:r>
        <w:rPr>
          <w:bCs/>
          <w:sz w:val="30"/>
          <w:szCs w:val="30"/>
        </w:rPr>
        <w:t>7.</w:t>
      </w:r>
      <w:r w:rsidRPr="00CF0F44">
        <w:rPr>
          <w:bCs/>
          <w:sz w:val="30"/>
          <w:szCs w:val="30"/>
        </w:rPr>
        <w:t>Условия осуществления профессионально-этических норм в журналистике.</w:t>
      </w:r>
    </w:p>
    <w:p w:rsidR="00111BE4" w:rsidRPr="00CF0F44" w:rsidRDefault="00111BE4" w:rsidP="00B460BF">
      <w:pPr>
        <w:spacing w:line="264" w:lineRule="auto"/>
        <w:ind w:left="142" w:firstLine="567"/>
        <w:jc w:val="both"/>
        <w:rPr>
          <w:sz w:val="30"/>
          <w:szCs w:val="30"/>
        </w:rPr>
      </w:pPr>
      <w:r>
        <w:rPr>
          <w:sz w:val="30"/>
          <w:szCs w:val="30"/>
        </w:rPr>
        <w:t>8.</w:t>
      </w:r>
      <w:r w:rsidRPr="00CF0F44">
        <w:rPr>
          <w:sz w:val="30"/>
          <w:szCs w:val="30"/>
        </w:rPr>
        <w:t>Перспективы саморегулирования СМИ в России.</w:t>
      </w:r>
    </w:p>
    <w:p w:rsidR="00111BE4" w:rsidRPr="00CF0F44" w:rsidRDefault="00111BE4" w:rsidP="00B460BF">
      <w:pPr>
        <w:spacing w:line="264" w:lineRule="auto"/>
        <w:ind w:left="142" w:firstLine="567"/>
        <w:jc w:val="both"/>
        <w:rPr>
          <w:sz w:val="30"/>
          <w:szCs w:val="30"/>
        </w:rPr>
      </w:pPr>
    </w:p>
    <w:p w:rsidR="00111BE4" w:rsidRPr="00BB71E8" w:rsidRDefault="00111BE4" w:rsidP="00B460BF">
      <w:pPr>
        <w:spacing w:line="264" w:lineRule="auto"/>
        <w:ind w:firstLine="567"/>
        <w:jc w:val="center"/>
        <w:rPr>
          <w:b/>
          <w:sz w:val="30"/>
          <w:szCs w:val="30"/>
        </w:rPr>
      </w:pPr>
      <w:r w:rsidRPr="00BB71E8">
        <w:rPr>
          <w:b/>
          <w:sz w:val="30"/>
          <w:szCs w:val="30"/>
        </w:rPr>
        <w:t xml:space="preserve">Основы теории коммуникации </w:t>
      </w:r>
    </w:p>
    <w:p w:rsidR="00111BE4" w:rsidRDefault="00111BE4" w:rsidP="00B460BF">
      <w:pPr>
        <w:spacing w:line="264" w:lineRule="auto"/>
        <w:ind w:firstLine="567"/>
        <w:rPr>
          <w:sz w:val="30"/>
          <w:szCs w:val="30"/>
        </w:rPr>
      </w:pPr>
    </w:p>
    <w:p w:rsidR="00111BE4" w:rsidRDefault="00111BE4" w:rsidP="00B460BF">
      <w:pPr>
        <w:pStyle w:val="11"/>
        <w:spacing w:line="264" w:lineRule="auto"/>
        <w:ind w:left="142" w:firstLine="567"/>
        <w:rPr>
          <w:sz w:val="30"/>
          <w:szCs w:val="30"/>
        </w:rPr>
      </w:pPr>
      <w:r>
        <w:rPr>
          <w:sz w:val="30"/>
          <w:szCs w:val="30"/>
        </w:rPr>
        <w:t>1.</w:t>
      </w:r>
      <w:r w:rsidR="00322E09">
        <w:rPr>
          <w:sz w:val="30"/>
          <w:szCs w:val="30"/>
        </w:rPr>
        <w:t>Социальная  коммуникация</w:t>
      </w:r>
      <w:r w:rsidRPr="00BB71E8">
        <w:rPr>
          <w:sz w:val="30"/>
          <w:szCs w:val="30"/>
        </w:rPr>
        <w:t xml:space="preserve"> как основа процесса общения</w:t>
      </w:r>
      <w:r>
        <w:rPr>
          <w:sz w:val="30"/>
          <w:szCs w:val="30"/>
        </w:rPr>
        <w:t xml:space="preserve"> в кадре</w:t>
      </w:r>
      <w:r w:rsidRPr="00BB71E8">
        <w:rPr>
          <w:sz w:val="30"/>
          <w:szCs w:val="30"/>
        </w:rPr>
        <w:t xml:space="preserve">. </w:t>
      </w:r>
      <w:r>
        <w:rPr>
          <w:sz w:val="30"/>
          <w:szCs w:val="30"/>
        </w:rPr>
        <w:t>2.</w:t>
      </w:r>
      <w:r w:rsidRPr="00BB71E8">
        <w:rPr>
          <w:sz w:val="30"/>
          <w:szCs w:val="30"/>
        </w:rPr>
        <w:t>Особенности межличностной и массовой коммуникаций</w:t>
      </w:r>
      <w:r>
        <w:rPr>
          <w:sz w:val="30"/>
          <w:szCs w:val="30"/>
        </w:rPr>
        <w:t xml:space="preserve"> в условиях подготовки телесюжета</w:t>
      </w:r>
      <w:r w:rsidRPr="00BB71E8">
        <w:rPr>
          <w:sz w:val="30"/>
          <w:szCs w:val="30"/>
        </w:rPr>
        <w:t xml:space="preserve">. </w:t>
      </w:r>
    </w:p>
    <w:p w:rsidR="00111BE4" w:rsidRPr="00BB71E8" w:rsidRDefault="00111BE4" w:rsidP="00B460BF">
      <w:pPr>
        <w:pStyle w:val="11"/>
        <w:spacing w:line="264" w:lineRule="auto"/>
        <w:ind w:left="142" w:firstLine="567"/>
        <w:rPr>
          <w:sz w:val="30"/>
          <w:szCs w:val="30"/>
        </w:rPr>
      </w:pPr>
      <w:r>
        <w:rPr>
          <w:sz w:val="30"/>
          <w:szCs w:val="30"/>
        </w:rPr>
        <w:t>3.</w:t>
      </w:r>
      <w:r w:rsidRPr="00BB71E8">
        <w:rPr>
          <w:sz w:val="30"/>
          <w:szCs w:val="30"/>
        </w:rPr>
        <w:t>Коммуникативный акт и его составные элементы</w:t>
      </w:r>
      <w:r>
        <w:rPr>
          <w:sz w:val="30"/>
          <w:szCs w:val="30"/>
        </w:rPr>
        <w:t xml:space="preserve"> при подготовке к телебеседе</w:t>
      </w:r>
      <w:r w:rsidR="00C85DA5">
        <w:rPr>
          <w:sz w:val="30"/>
          <w:szCs w:val="30"/>
        </w:rPr>
        <w:t>.</w:t>
      </w:r>
    </w:p>
    <w:p w:rsidR="00111BE4" w:rsidRPr="00BB71E8" w:rsidRDefault="00111BE4" w:rsidP="00B460BF">
      <w:pPr>
        <w:pStyle w:val="11"/>
        <w:spacing w:line="264" w:lineRule="auto"/>
        <w:ind w:left="142" w:firstLine="567"/>
        <w:rPr>
          <w:sz w:val="30"/>
          <w:szCs w:val="30"/>
        </w:rPr>
      </w:pPr>
      <w:r>
        <w:rPr>
          <w:sz w:val="30"/>
          <w:szCs w:val="30"/>
        </w:rPr>
        <w:t>4.</w:t>
      </w:r>
      <w:r w:rsidRPr="00BB71E8">
        <w:rPr>
          <w:sz w:val="30"/>
          <w:szCs w:val="30"/>
        </w:rPr>
        <w:t>Убеждение и внушение как способы коммуникативного воздействия на</w:t>
      </w:r>
      <w:r>
        <w:rPr>
          <w:sz w:val="30"/>
          <w:szCs w:val="30"/>
        </w:rPr>
        <w:t xml:space="preserve"> телевизионную</w:t>
      </w:r>
      <w:r w:rsidRPr="00BB71E8">
        <w:rPr>
          <w:sz w:val="30"/>
          <w:szCs w:val="30"/>
        </w:rPr>
        <w:t xml:space="preserve"> аудиторию. </w:t>
      </w:r>
    </w:p>
    <w:p w:rsidR="00111BE4" w:rsidRPr="00BB71E8" w:rsidRDefault="00111BE4" w:rsidP="00B460BF">
      <w:pPr>
        <w:pStyle w:val="11"/>
        <w:spacing w:line="264" w:lineRule="auto"/>
        <w:ind w:left="142" w:firstLine="567"/>
        <w:rPr>
          <w:sz w:val="30"/>
          <w:szCs w:val="30"/>
        </w:rPr>
      </w:pPr>
      <w:r>
        <w:rPr>
          <w:sz w:val="30"/>
          <w:szCs w:val="30"/>
        </w:rPr>
        <w:t>5.</w:t>
      </w:r>
      <w:r w:rsidRPr="00BB71E8">
        <w:rPr>
          <w:sz w:val="30"/>
          <w:szCs w:val="30"/>
        </w:rPr>
        <w:t xml:space="preserve">Коммуникативные системы кино и телевидения. </w:t>
      </w:r>
    </w:p>
    <w:p w:rsidR="00111BE4" w:rsidRDefault="00111BE4" w:rsidP="00B460BF">
      <w:pPr>
        <w:pStyle w:val="11"/>
        <w:spacing w:line="264" w:lineRule="auto"/>
        <w:ind w:left="142" w:firstLine="567"/>
        <w:rPr>
          <w:sz w:val="30"/>
          <w:szCs w:val="30"/>
        </w:rPr>
      </w:pPr>
      <w:r>
        <w:rPr>
          <w:sz w:val="30"/>
          <w:szCs w:val="30"/>
        </w:rPr>
        <w:t>6.</w:t>
      </w:r>
      <w:r w:rsidRPr="00BB71E8">
        <w:rPr>
          <w:sz w:val="30"/>
          <w:szCs w:val="30"/>
        </w:rPr>
        <w:t>Мифологическая и художественная коммуникации</w:t>
      </w:r>
      <w:r>
        <w:rPr>
          <w:sz w:val="30"/>
          <w:szCs w:val="30"/>
        </w:rPr>
        <w:t xml:space="preserve"> в телетворчестве</w:t>
      </w:r>
      <w:r w:rsidRPr="00BB71E8">
        <w:rPr>
          <w:sz w:val="30"/>
          <w:szCs w:val="30"/>
        </w:rPr>
        <w:t xml:space="preserve">. </w:t>
      </w:r>
    </w:p>
    <w:p w:rsidR="00340A67" w:rsidRDefault="00340A67" w:rsidP="00B460BF">
      <w:pPr>
        <w:pStyle w:val="11"/>
        <w:spacing w:line="264" w:lineRule="auto"/>
        <w:ind w:left="142" w:firstLine="567"/>
        <w:jc w:val="center"/>
        <w:rPr>
          <w:b/>
          <w:sz w:val="30"/>
          <w:szCs w:val="30"/>
        </w:rPr>
      </w:pPr>
    </w:p>
    <w:p w:rsidR="00111BE4" w:rsidRPr="00FE5A75" w:rsidRDefault="00111BE4" w:rsidP="00B460BF">
      <w:pPr>
        <w:pStyle w:val="11"/>
        <w:spacing w:line="264" w:lineRule="auto"/>
        <w:ind w:left="142" w:firstLine="567"/>
        <w:jc w:val="center"/>
        <w:rPr>
          <w:b/>
          <w:sz w:val="30"/>
          <w:szCs w:val="30"/>
        </w:rPr>
      </w:pPr>
      <w:r w:rsidRPr="00FE5A75">
        <w:rPr>
          <w:b/>
          <w:sz w:val="30"/>
          <w:szCs w:val="30"/>
        </w:rPr>
        <w:t>Экономика и менеджмент СМИ</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1.</w:t>
      </w:r>
      <w:r w:rsidRPr="00FE5A75">
        <w:rPr>
          <w:rFonts w:ascii="Times New Roman" w:hAnsi="Times New Roman"/>
          <w:sz w:val="30"/>
          <w:szCs w:val="30"/>
        </w:rPr>
        <w:t xml:space="preserve">Экономический фактор в процессе возникновения и развития </w:t>
      </w:r>
      <w:r>
        <w:rPr>
          <w:rFonts w:ascii="Times New Roman" w:hAnsi="Times New Roman"/>
          <w:sz w:val="30"/>
          <w:szCs w:val="30"/>
        </w:rPr>
        <w:t>телевидения</w:t>
      </w:r>
      <w:r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 xml:space="preserve">2.Телеканал (на примере конкретного телеканала) как участник </w:t>
      </w:r>
      <w:r w:rsidRPr="00FE5A75">
        <w:rPr>
          <w:rFonts w:ascii="Times New Roman" w:hAnsi="Times New Roman"/>
          <w:sz w:val="30"/>
          <w:szCs w:val="30"/>
        </w:rPr>
        <w:t>информационного рынка.</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3.</w:t>
      </w:r>
      <w:r w:rsidRPr="00FE5A75">
        <w:rPr>
          <w:rFonts w:ascii="Times New Roman" w:hAnsi="Times New Roman"/>
          <w:sz w:val="30"/>
          <w:szCs w:val="30"/>
        </w:rPr>
        <w:t>Спрос и предложение</w:t>
      </w:r>
      <w:r>
        <w:rPr>
          <w:rFonts w:ascii="Times New Roman" w:hAnsi="Times New Roman"/>
          <w:sz w:val="30"/>
          <w:szCs w:val="30"/>
        </w:rPr>
        <w:t xml:space="preserve"> телеинформации</w:t>
      </w:r>
      <w:r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4.</w:t>
      </w:r>
      <w:r w:rsidRPr="00FE5A75">
        <w:rPr>
          <w:rFonts w:ascii="Times New Roman" w:hAnsi="Times New Roman"/>
          <w:sz w:val="30"/>
          <w:szCs w:val="30"/>
        </w:rPr>
        <w:t>Конкуренция и конкурентные ситуации</w:t>
      </w:r>
      <w:r>
        <w:rPr>
          <w:rFonts w:ascii="Times New Roman" w:hAnsi="Times New Roman"/>
          <w:sz w:val="30"/>
          <w:szCs w:val="30"/>
        </w:rPr>
        <w:t xml:space="preserve"> на телевидении</w:t>
      </w:r>
      <w:r w:rsidR="00D12BE4">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5.</w:t>
      </w:r>
      <w:r w:rsidRPr="00FE5A75">
        <w:rPr>
          <w:rFonts w:ascii="Times New Roman" w:hAnsi="Times New Roman"/>
          <w:sz w:val="30"/>
          <w:szCs w:val="30"/>
        </w:rPr>
        <w:t xml:space="preserve">Правовые и экономические формы организации </w:t>
      </w:r>
      <w:r>
        <w:rPr>
          <w:rFonts w:ascii="Times New Roman" w:hAnsi="Times New Roman"/>
          <w:sz w:val="30"/>
          <w:szCs w:val="30"/>
        </w:rPr>
        <w:t>телеканала</w:t>
      </w:r>
      <w:r w:rsidR="00D12BE4">
        <w:rPr>
          <w:rFonts w:ascii="Times New Roman" w:hAnsi="Times New Roman"/>
          <w:sz w:val="30"/>
          <w:szCs w:val="30"/>
        </w:rPr>
        <w:t>.</w:t>
      </w:r>
      <w:r>
        <w:rPr>
          <w:rFonts w:ascii="Times New Roman" w:hAnsi="Times New Roman"/>
          <w:sz w:val="30"/>
          <w:szCs w:val="30"/>
        </w:rPr>
        <w:t xml:space="preserve"> </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6.</w:t>
      </w:r>
      <w:r w:rsidRPr="00FE5A75">
        <w:rPr>
          <w:rFonts w:ascii="Times New Roman" w:hAnsi="Times New Roman"/>
          <w:sz w:val="30"/>
          <w:szCs w:val="30"/>
        </w:rPr>
        <w:t xml:space="preserve">Финансовый капитал на </w:t>
      </w:r>
      <w:r>
        <w:rPr>
          <w:rFonts w:ascii="Times New Roman" w:hAnsi="Times New Roman"/>
          <w:sz w:val="30"/>
          <w:szCs w:val="30"/>
        </w:rPr>
        <w:t>телевизионном</w:t>
      </w:r>
      <w:r w:rsidRPr="00FE5A75">
        <w:rPr>
          <w:rFonts w:ascii="Times New Roman" w:hAnsi="Times New Roman"/>
          <w:sz w:val="30"/>
          <w:szCs w:val="30"/>
        </w:rPr>
        <w:t xml:space="preserve"> рынке.</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7.</w:t>
      </w:r>
      <w:r w:rsidRPr="00FE5A75">
        <w:rPr>
          <w:rFonts w:ascii="Times New Roman" w:hAnsi="Times New Roman"/>
          <w:sz w:val="30"/>
          <w:szCs w:val="30"/>
        </w:rPr>
        <w:t>Информационный маркетинг</w:t>
      </w:r>
      <w:r>
        <w:rPr>
          <w:rFonts w:ascii="Times New Roman" w:hAnsi="Times New Roman"/>
          <w:sz w:val="30"/>
          <w:szCs w:val="30"/>
        </w:rPr>
        <w:t xml:space="preserve"> федеральных телеканалов</w:t>
      </w:r>
      <w:r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8.</w:t>
      </w:r>
      <w:r w:rsidRPr="00FE5A75">
        <w:rPr>
          <w:rFonts w:ascii="Times New Roman" w:hAnsi="Times New Roman"/>
          <w:sz w:val="30"/>
          <w:szCs w:val="30"/>
        </w:rPr>
        <w:t>Финансовая политика ре</w:t>
      </w:r>
      <w:r>
        <w:rPr>
          <w:rFonts w:ascii="Times New Roman" w:hAnsi="Times New Roman"/>
          <w:sz w:val="30"/>
          <w:szCs w:val="30"/>
        </w:rPr>
        <w:t>гионального телеканала</w:t>
      </w:r>
      <w:r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9.</w:t>
      </w:r>
      <w:r w:rsidRPr="00FE5A75">
        <w:rPr>
          <w:rFonts w:ascii="Times New Roman" w:hAnsi="Times New Roman"/>
          <w:sz w:val="30"/>
          <w:szCs w:val="30"/>
        </w:rPr>
        <w:t>Бизнес-планирование</w:t>
      </w:r>
      <w:r>
        <w:rPr>
          <w:rFonts w:ascii="Times New Roman" w:hAnsi="Times New Roman"/>
          <w:sz w:val="30"/>
          <w:szCs w:val="30"/>
        </w:rPr>
        <w:t xml:space="preserve"> на ТВ</w:t>
      </w:r>
      <w:r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10.</w:t>
      </w:r>
      <w:r w:rsidRPr="00FE5A75">
        <w:rPr>
          <w:rFonts w:ascii="Times New Roman" w:hAnsi="Times New Roman"/>
          <w:sz w:val="30"/>
          <w:szCs w:val="30"/>
        </w:rPr>
        <w:t>Рекламная политика</w:t>
      </w:r>
      <w:r>
        <w:rPr>
          <w:rFonts w:ascii="Times New Roman" w:hAnsi="Times New Roman"/>
          <w:sz w:val="30"/>
          <w:szCs w:val="30"/>
        </w:rPr>
        <w:t xml:space="preserve"> ТВ (на примере конкретного телеканала)</w:t>
      </w:r>
      <w:r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11.</w:t>
      </w:r>
      <w:r w:rsidRPr="00FE5A75">
        <w:rPr>
          <w:rFonts w:ascii="Times New Roman" w:hAnsi="Times New Roman"/>
          <w:sz w:val="30"/>
          <w:szCs w:val="30"/>
        </w:rPr>
        <w:t>Ценовая политика</w:t>
      </w:r>
      <w:r>
        <w:rPr>
          <w:rFonts w:ascii="Times New Roman" w:hAnsi="Times New Roman"/>
          <w:sz w:val="30"/>
          <w:szCs w:val="30"/>
        </w:rPr>
        <w:t xml:space="preserve"> на телепродукт</w:t>
      </w:r>
      <w:r w:rsidRPr="00FE5A75">
        <w:rPr>
          <w:rFonts w:ascii="Times New Roman" w:hAnsi="Times New Roman"/>
          <w:sz w:val="30"/>
          <w:szCs w:val="30"/>
        </w:rPr>
        <w:t>.</w:t>
      </w:r>
    </w:p>
    <w:p w:rsidR="00111BE4" w:rsidRPr="00FE5A75" w:rsidRDefault="00887C76"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12</w:t>
      </w:r>
      <w:r w:rsidR="009D3DFB">
        <w:rPr>
          <w:rFonts w:ascii="Times New Roman" w:hAnsi="Times New Roman"/>
          <w:sz w:val="30"/>
          <w:szCs w:val="30"/>
        </w:rPr>
        <w:t>.</w:t>
      </w:r>
      <w:r>
        <w:rPr>
          <w:rFonts w:ascii="Times New Roman" w:hAnsi="Times New Roman"/>
          <w:sz w:val="30"/>
          <w:szCs w:val="30"/>
        </w:rPr>
        <w:t>Прибыль</w:t>
      </w:r>
      <w:r w:rsidR="00111BE4" w:rsidRPr="00FE5A75">
        <w:rPr>
          <w:rFonts w:ascii="Times New Roman" w:hAnsi="Times New Roman"/>
          <w:sz w:val="30"/>
          <w:szCs w:val="30"/>
        </w:rPr>
        <w:t xml:space="preserve"> и эко</w:t>
      </w:r>
      <w:r>
        <w:rPr>
          <w:rFonts w:ascii="Times New Roman" w:hAnsi="Times New Roman"/>
          <w:sz w:val="30"/>
          <w:szCs w:val="30"/>
        </w:rPr>
        <w:t>номическая эффективность</w:t>
      </w:r>
      <w:r w:rsidR="00111BE4">
        <w:rPr>
          <w:rFonts w:ascii="Times New Roman" w:hAnsi="Times New Roman"/>
          <w:sz w:val="30"/>
          <w:szCs w:val="30"/>
        </w:rPr>
        <w:t xml:space="preserve"> телеканала</w:t>
      </w:r>
      <w:r w:rsidR="00111BE4" w:rsidRPr="00FE5A75">
        <w:rPr>
          <w:rFonts w:ascii="Times New Roman" w:hAnsi="Times New Roman"/>
          <w:sz w:val="30"/>
          <w:szCs w:val="30"/>
        </w:rPr>
        <w:t>.</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13.</w:t>
      </w:r>
      <w:r w:rsidRPr="00FE5A75">
        <w:rPr>
          <w:rFonts w:ascii="Times New Roman" w:hAnsi="Times New Roman"/>
          <w:sz w:val="30"/>
          <w:szCs w:val="30"/>
        </w:rPr>
        <w:t xml:space="preserve">Экономические основы труда </w:t>
      </w:r>
      <w:r>
        <w:rPr>
          <w:rFonts w:ascii="Times New Roman" w:hAnsi="Times New Roman"/>
          <w:sz w:val="30"/>
          <w:szCs w:val="30"/>
        </w:rPr>
        <w:t>теле</w:t>
      </w:r>
      <w:r w:rsidRPr="00FE5A75">
        <w:rPr>
          <w:rFonts w:ascii="Times New Roman" w:hAnsi="Times New Roman"/>
          <w:sz w:val="30"/>
          <w:szCs w:val="30"/>
        </w:rPr>
        <w:t>журналиста.</w:t>
      </w:r>
    </w:p>
    <w:p w:rsidR="00111BE4" w:rsidRPr="00FE5A75" w:rsidRDefault="00111BE4" w:rsidP="00340A67">
      <w:pPr>
        <w:pStyle w:val="af1"/>
        <w:spacing w:line="264" w:lineRule="auto"/>
        <w:ind w:firstLine="567"/>
        <w:jc w:val="both"/>
        <w:rPr>
          <w:rFonts w:ascii="Times New Roman" w:hAnsi="Times New Roman"/>
          <w:sz w:val="30"/>
          <w:szCs w:val="30"/>
        </w:rPr>
      </w:pPr>
      <w:r>
        <w:rPr>
          <w:rFonts w:ascii="Times New Roman" w:hAnsi="Times New Roman"/>
          <w:sz w:val="30"/>
          <w:szCs w:val="30"/>
        </w:rPr>
        <w:t>14.</w:t>
      </w:r>
      <w:r w:rsidRPr="00FE5A75">
        <w:rPr>
          <w:rFonts w:ascii="Times New Roman" w:hAnsi="Times New Roman"/>
          <w:sz w:val="30"/>
          <w:szCs w:val="30"/>
        </w:rPr>
        <w:t>Экономические методы управления редакционным коллективом</w:t>
      </w:r>
      <w:r>
        <w:rPr>
          <w:rFonts w:ascii="Times New Roman" w:hAnsi="Times New Roman"/>
          <w:sz w:val="30"/>
          <w:szCs w:val="30"/>
        </w:rPr>
        <w:t xml:space="preserve"> на телевидении</w:t>
      </w:r>
      <w:r w:rsidRPr="00FE5A75">
        <w:rPr>
          <w:rFonts w:ascii="Times New Roman" w:hAnsi="Times New Roman"/>
          <w:sz w:val="30"/>
          <w:szCs w:val="30"/>
        </w:rPr>
        <w:t>.</w:t>
      </w:r>
    </w:p>
    <w:p w:rsidR="00111BE4" w:rsidRDefault="00111BE4" w:rsidP="00B460BF">
      <w:pPr>
        <w:spacing w:line="264" w:lineRule="auto"/>
        <w:ind w:firstLine="567"/>
        <w:jc w:val="center"/>
        <w:rPr>
          <w:b/>
          <w:sz w:val="30"/>
          <w:szCs w:val="30"/>
        </w:rPr>
      </w:pPr>
      <w:r>
        <w:rPr>
          <w:b/>
          <w:sz w:val="30"/>
          <w:szCs w:val="30"/>
        </w:rPr>
        <w:t>Основы теории журналистики</w:t>
      </w:r>
    </w:p>
    <w:p w:rsidR="00111BE4" w:rsidRPr="00B54EEC" w:rsidRDefault="00111BE4" w:rsidP="00B460BF">
      <w:pPr>
        <w:spacing w:line="264" w:lineRule="auto"/>
        <w:ind w:firstLine="567"/>
        <w:jc w:val="center"/>
        <w:rPr>
          <w:b/>
          <w:sz w:val="30"/>
          <w:szCs w:val="30"/>
        </w:rPr>
      </w:pPr>
    </w:p>
    <w:p w:rsidR="00111BE4" w:rsidRPr="007701F7" w:rsidRDefault="00111BE4" w:rsidP="00B460BF">
      <w:pPr>
        <w:spacing w:line="264" w:lineRule="auto"/>
        <w:ind w:firstLine="567"/>
        <w:jc w:val="both"/>
        <w:rPr>
          <w:sz w:val="30"/>
          <w:szCs w:val="30"/>
        </w:rPr>
      </w:pPr>
      <w:r>
        <w:rPr>
          <w:sz w:val="30"/>
          <w:szCs w:val="30"/>
        </w:rPr>
        <w:t>1.</w:t>
      </w:r>
      <w:r w:rsidRPr="007701F7">
        <w:rPr>
          <w:sz w:val="30"/>
          <w:szCs w:val="30"/>
        </w:rPr>
        <w:t xml:space="preserve">Социальная позиция </w:t>
      </w:r>
      <w:r>
        <w:rPr>
          <w:sz w:val="30"/>
          <w:szCs w:val="30"/>
        </w:rPr>
        <w:t>теле</w:t>
      </w:r>
      <w:r w:rsidRPr="007701F7">
        <w:rPr>
          <w:sz w:val="30"/>
          <w:szCs w:val="30"/>
        </w:rPr>
        <w:t>журналиста.</w:t>
      </w:r>
    </w:p>
    <w:p w:rsidR="00111BE4" w:rsidRPr="007701F7" w:rsidRDefault="00111BE4" w:rsidP="00B460BF">
      <w:pPr>
        <w:spacing w:line="264" w:lineRule="auto"/>
        <w:ind w:firstLine="567"/>
        <w:jc w:val="both"/>
        <w:rPr>
          <w:sz w:val="30"/>
          <w:szCs w:val="30"/>
        </w:rPr>
      </w:pPr>
      <w:r>
        <w:rPr>
          <w:sz w:val="30"/>
          <w:szCs w:val="30"/>
        </w:rPr>
        <w:t xml:space="preserve">2.Понятие свободы слова в </w:t>
      </w:r>
      <w:r w:rsidRPr="007701F7">
        <w:rPr>
          <w:sz w:val="30"/>
          <w:szCs w:val="30"/>
        </w:rPr>
        <w:t>деятельности</w:t>
      </w:r>
      <w:r>
        <w:rPr>
          <w:sz w:val="30"/>
          <w:szCs w:val="30"/>
        </w:rPr>
        <w:t xml:space="preserve"> тележурналиста</w:t>
      </w:r>
      <w:r w:rsidRPr="007701F7">
        <w:rPr>
          <w:sz w:val="30"/>
          <w:szCs w:val="30"/>
        </w:rPr>
        <w:t>.</w:t>
      </w:r>
    </w:p>
    <w:p w:rsidR="00111BE4" w:rsidRPr="007701F7" w:rsidRDefault="00111BE4" w:rsidP="00B460BF">
      <w:pPr>
        <w:spacing w:line="264" w:lineRule="auto"/>
        <w:ind w:firstLine="567"/>
        <w:jc w:val="both"/>
        <w:rPr>
          <w:sz w:val="30"/>
          <w:szCs w:val="30"/>
        </w:rPr>
      </w:pPr>
      <w:r>
        <w:rPr>
          <w:sz w:val="30"/>
          <w:szCs w:val="30"/>
        </w:rPr>
        <w:t>3.Телевидение</w:t>
      </w:r>
      <w:r w:rsidRPr="007701F7">
        <w:rPr>
          <w:sz w:val="30"/>
          <w:szCs w:val="30"/>
        </w:rPr>
        <w:t xml:space="preserve"> как социальный институт.</w:t>
      </w:r>
    </w:p>
    <w:p w:rsidR="00111BE4" w:rsidRPr="007701F7" w:rsidRDefault="00111BE4" w:rsidP="00B460BF">
      <w:pPr>
        <w:spacing w:line="264" w:lineRule="auto"/>
        <w:ind w:firstLine="567"/>
        <w:jc w:val="both"/>
        <w:rPr>
          <w:sz w:val="30"/>
          <w:szCs w:val="30"/>
        </w:rPr>
      </w:pPr>
      <w:r>
        <w:rPr>
          <w:sz w:val="30"/>
          <w:szCs w:val="30"/>
        </w:rPr>
        <w:t>4.Телевидение</w:t>
      </w:r>
      <w:r w:rsidRPr="007701F7">
        <w:rPr>
          <w:sz w:val="30"/>
          <w:szCs w:val="30"/>
        </w:rPr>
        <w:t xml:space="preserve"> в </w:t>
      </w:r>
      <w:r>
        <w:rPr>
          <w:sz w:val="30"/>
          <w:szCs w:val="30"/>
        </w:rPr>
        <w:t xml:space="preserve">современном </w:t>
      </w:r>
      <w:r w:rsidRPr="007701F7">
        <w:rPr>
          <w:sz w:val="30"/>
          <w:szCs w:val="30"/>
        </w:rPr>
        <w:t>информационном пространстве.</w:t>
      </w:r>
    </w:p>
    <w:p w:rsidR="00111BE4" w:rsidRPr="007701F7" w:rsidRDefault="00111BE4" w:rsidP="00B460BF">
      <w:pPr>
        <w:spacing w:line="264" w:lineRule="auto"/>
        <w:ind w:firstLine="567"/>
        <w:jc w:val="both"/>
        <w:rPr>
          <w:sz w:val="30"/>
          <w:szCs w:val="30"/>
        </w:rPr>
      </w:pPr>
      <w:r>
        <w:rPr>
          <w:sz w:val="30"/>
          <w:szCs w:val="30"/>
        </w:rPr>
        <w:t>5.Творческая деятельность тележурналиста</w:t>
      </w:r>
      <w:r w:rsidRPr="007701F7">
        <w:rPr>
          <w:sz w:val="30"/>
          <w:szCs w:val="30"/>
        </w:rPr>
        <w:t>.</w:t>
      </w:r>
    </w:p>
    <w:p w:rsidR="00111BE4" w:rsidRPr="007701F7" w:rsidRDefault="00111BE4" w:rsidP="00B460BF">
      <w:pPr>
        <w:spacing w:line="264" w:lineRule="auto"/>
        <w:ind w:firstLine="567"/>
        <w:jc w:val="both"/>
        <w:rPr>
          <w:sz w:val="30"/>
          <w:szCs w:val="30"/>
        </w:rPr>
      </w:pPr>
      <w:r>
        <w:rPr>
          <w:sz w:val="30"/>
          <w:szCs w:val="30"/>
        </w:rPr>
        <w:t>6.</w:t>
      </w:r>
      <w:r w:rsidRPr="007701F7">
        <w:rPr>
          <w:sz w:val="30"/>
          <w:szCs w:val="30"/>
        </w:rPr>
        <w:t xml:space="preserve">Действенность и эффективность </w:t>
      </w:r>
      <w:r>
        <w:rPr>
          <w:sz w:val="30"/>
          <w:szCs w:val="30"/>
        </w:rPr>
        <w:t>теле</w:t>
      </w:r>
      <w:r w:rsidRPr="007701F7">
        <w:rPr>
          <w:sz w:val="30"/>
          <w:szCs w:val="30"/>
        </w:rPr>
        <w:t>журналистики.</w:t>
      </w:r>
    </w:p>
    <w:p w:rsidR="00111BE4" w:rsidRDefault="00CD7F15" w:rsidP="00B460BF">
      <w:pPr>
        <w:spacing w:line="264" w:lineRule="auto"/>
        <w:ind w:firstLine="567"/>
        <w:jc w:val="both"/>
        <w:rPr>
          <w:sz w:val="30"/>
          <w:szCs w:val="30"/>
        </w:rPr>
      </w:pPr>
      <w:r>
        <w:rPr>
          <w:sz w:val="30"/>
          <w:szCs w:val="30"/>
        </w:rPr>
        <w:t>7.</w:t>
      </w:r>
      <w:r w:rsidR="00111BE4">
        <w:rPr>
          <w:sz w:val="30"/>
          <w:szCs w:val="30"/>
        </w:rPr>
        <w:t>Профессиональная этика журналиста на телевидении</w:t>
      </w:r>
      <w:r w:rsidR="00111BE4" w:rsidRPr="007701F7">
        <w:rPr>
          <w:sz w:val="30"/>
          <w:szCs w:val="30"/>
        </w:rPr>
        <w:t>.</w:t>
      </w:r>
    </w:p>
    <w:p w:rsidR="00111BE4" w:rsidRDefault="00111BE4" w:rsidP="00B460BF">
      <w:pPr>
        <w:spacing w:line="264" w:lineRule="auto"/>
        <w:ind w:firstLine="567"/>
        <w:jc w:val="both"/>
        <w:rPr>
          <w:sz w:val="30"/>
          <w:szCs w:val="30"/>
        </w:rPr>
      </w:pPr>
    </w:p>
    <w:p w:rsidR="00111BE4" w:rsidRPr="00C70EBB" w:rsidRDefault="00111BE4" w:rsidP="00B460BF">
      <w:pPr>
        <w:spacing w:line="264" w:lineRule="auto"/>
        <w:ind w:firstLine="567"/>
        <w:jc w:val="center"/>
        <w:rPr>
          <w:b/>
          <w:sz w:val="30"/>
          <w:szCs w:val="30"/>
        </w:rPr>
      </w:pPr>
      <w:r w:rsidRPr="00C70EBB">
        <w:rPr>
          <w:b/>
          <w:sz w:val="30"/>
          <w:szCs w:val="30"/>
        </w:rPr>
        <w:t>Введение в кибержурналистику</w:t>
      </w:r>
    </w:p>
    <w:p w:rsidR="00111BE4" w:rsidRPr="00C70EBB" w:rsidRDefault="00111BE4" w:rsidP="00B460BF">
      <w:pPr>
        <w:spacing w:line="264" w:lineRule="auto"/>
        <w:ind w:firstLine="567"/>
        <w:jc w:val="center"/>
        <w:rPr>
          <w:b/>
          <w:sz w:val="30"/>
          <w:szCs w:val="30"/>
        </w:rPr>
      </w:pPr>
    </w:p>
    <w:p w:rsidR="00111BE4" w:rsidRDefault="00111BE4" w:rsidP="00340A67">
      <w:pPr>
        <w:spacing w:line="264" w:lineRule="auto"/>
        <w:ind w:firstLine="567"/>
        <w:jc w:val="both"/>
        <w:rPr>
          <w:sz w:val="30"/>
          <w:szCs w:val="30"/>
        </w:rPr>
      </w:pPr>
      <w:r w:rsidRPr="00C70EBB">
        <w:rPr>
          <w:sz w:val="30"/>
          <w:szCs w:val="30"/>
        </w:rPr>
        <w:t>1.Интернет как новый канал коммуникации в работе тележурналиста.</w:t>
      </w:r>
    </w:p>
    <w:p w:rsidR="00111BE4" w:rsidRDefault="00111BE4" w:rsidP="00340A67">
      <w:pPr>
        <w:spacing w:line="264" w:lineRule="auto"/>
        <w:ind w:firstLine="567"/>
        <w:jc w:val="both"/>
        <w:rPr>
          <w:sz w:val="30"/>
          <w:szCs w:val="30"/>
        </w:rPr>
      </w:pPr>
      <w:r w:rsidRPr="00C70EBB">
        <w:rPr>
          <w:sz w:val="30"/>
          <w:szCs w:val="30"/>
        </w:rPr>
        <w:t xml:space="preserve">2. Глобальная сеть как путь к источникам информации в профессиональной деятельности тележурналиста. </w:t>
      </w:r>
    </w:p>
    <w:p w:rsidR="00111BE4" w:rsidRDefault="00111BE4" w:rsidP="00340A67">
      <w:pPr>
        <w:spacing w:line="264" w:lineRule="auto"/>
        <w:ind w:firstLine="567"/>
        <w:jc w:val="both"/>
        <w:rPr>
          <w:bCs/>
          <w:sz w:val="30"/>
          <w:szCs w:val="30"/>
        </w:rPr>
      </w:pPr>
      <w:r w:rsidRPr="00E93A54">
        <w:rPr>
          <w:sz w:val="30"/>
          <w:szCs w:val="30"/>
        </w:rPr>
        <w:t>3.</w:t>
      </w:r>
      <w:r w:rsidRPr="00E93A54">
        <w:rPr>
          <w:bCs/>
          <w:sz w:val="30"/>
          <w:szCs w:val="30"/>
        </w:rPr>
        <w:t xml:space="preserve"> Телевидение межсетевого протокола</w:t>
      </w:r>
      <w:r>
        <w:rPr>
          <w:bCs/>
          <w:sz w:val="30"/>
          <w:szCs w:val="30"/>
        </w:rPr>
        <w:t>.</w:t>
      </w:r>
    </w:p>
    <w:p w:rsidR="00111BE4" w:rsidRDefault="00111BE4" w:rsidP="00340A67">
      <w:pPr>
        <w:spacing w:line="264" w:lineRule="auto"/>
        <w:ind w:firstLine="567"/>
        <w:jc w:val="both"/>
        <w:rPr>
          <w:sz w:val="30"/>
          <w:szCs w:val="30"/>
        </w:rPr>
      </w:pPr>
      <w:r w:rsidRPr="00707221">
        <w:rPr>
          <w:bCs/>
          <w:sz w:val="30"/>
          <w:szCs w:val="30"/>
        </w:rPr>
        <w:t>4.</w:t>
      </w:r>
      <w:r w:rsidRPr="00707221">
        <w:rPr>
          <w:sz w:val="30"/>
          <w:szCs w:val="30"/>
        </w:rPr>
        <w:t xml:space="preserve"> Программные инструменты  веб-сайта телеканала</w:t>
      </w:r>
      <w:r w:rsidR="005F67A9">
        <w:rPr>
          <w:sz w:val="30"/>
          <w:szCs w:val="30"/>
        </w:rPr>
        <w:t>.</w:t>
      </w:r>
    </w:p>
    <w:p w:rsidR="00111BE4" w:rsidRDefault="00111BE4" w:rsidP="00340A67">
      <w:pPr>
        <w:spacing w:line="264" w:lineRule="auto"/>
        <w:ind w:firstLine="567"/>
        <w:jc w:val="both"/>
        <w:rPr>
          <w:sz w:val="30"/>
          <w:szCs w:val="30"/>
        </w:rPr>
      </w:pPr>
      <w:r w:rsidRPr="00707221">
        <w:rPr>
          <w:sz w:val="30"/>
          <w:szCs w:val="30"/>
        </w:rPr>
        <w:t>5. Проектирование структуры сайта телеканала</w:t>
      </w:r>
      <w:r w:rsidR="005F67A9">
        <w:rPr>
          <w:sz w:val="30"/>
          <w:szCs w:val="30"/>
        </w:rPr>
        <w:t>.</w:t>
      </w:r>
      <w:r>
        <w:rPr>
          <w:sz w:val="30"/>
          <w:szCs w:val="30"/>
        </w:rPr>
        <w:t xml:space="preserve"> </w:t>
      </w:r>
    </w:p>
    <w:p w:rsidR="00EC5F40" w:rsidRPr="00707221" w:rsidRDefault="00EC5F40" w:rsidP="00B460BF">
      <w:pPr>
        <w:spacing w:line="264" w:lineRule="auto"/>
        <w:ind w:firstLine="567"/>
        <w:rPr>
          <w:rFonts w:cs="Arial"/>
          <w:sz w:val="30"/>
          <w:szCs w:val="30"/>
        </w:rPr>
      </w:pPr>
    </w:p>
    <w:p w:rsidR="00EC5F40" w:rsidRPr="00B31146" w:rsidRDefault="00EC5F40" w:rsidP="00B460BF">
      <w:pPr>
        <w:spacing w:line="264" w:lineRule="auto"/>
        <w:ind w:firstLine="567"/>
        <w:jc w:val="center"/>
        <w:rPr>
          <w:b/>
          <w:sz w:val="30"/>
          <w:szCs w:val="30"/>
        </w:rPr>
      </w:pPr>
      <w:r w:rsidRPr="00B31146">
        <w:rPr>
          <w:b/>
          <w:sz w:val="30"/>
          <w:szCs w:val="30"/>
        </w:rPr>
        <w:t xml:space="preserve">Технология интервью </w:t>
      </w:r>
    </w:p>
    <w:p w:rsidR="00986329" w:rsidRPr="002A5070" w:rsidRDefault="00986329" w:rsidP="00B460BF">
      <w:pPr>
        <w:spacing w:line="264" w:lineRule="auto"/>
        <w:ind w:firstLine="567"/>
        <w:jc w:val="center"/>
        <w:rPr>
          <w:b/>
          <w:sz w:val="28"/>
          <w:szCs w:val="28"/>
        </w:rPr>
      </w:pPr>
    </w:p>
    <w:p w:rsidR="00986329" w:rsidRDefault="00986329" w:rsidP="00B460BF">
      <w:pPr>
        <w:spacing w:line="264" w:lineRule="auto"/>
        <w:ind w:firstLine="567"/>
        <w:rPr>
          <w:rFonts w:cs="Times New Roman"/>
          <w:sz w:val="30"/>
          <w:szCs w:val="30"/>
        </w:rPr>
      </w:pPr>
      <w:r>
        <w:rPr>
          <w:rFonts w:cs="Times New Roman"/>
          <w:sz w:val="30"/>
          <w:szCs w:val="30"/>
        </w:rPr>
        <w:t>1. Специфика подготовки интервью на телевидении</w:t>
      </w:r>
      <w:r w:rsidR="002D62A9">
        <w:rPr>
          <w:rFonts w:cs="Times New Roman"/>
          <w:sz w:val="30"/>
          <w:szCs w:val="30"/>
        </w:rPr>
        <w:t>.</w:t>
      </w:r>
      <w:r>
        <w:rPr>
          <w:rFonts w:cs="Times New Roman"/>
          <w:sz w:val="30"/>
          <w:szCs w:val="30"/>
        </w:rPr>
        <w:t xml:space="preserve"> </w:t>
      </w:r>
    </w:p>
    <w:p w:rsidR="00986329" w:rsidRPr="00CA645F" w:rsidRDefault="00986329" w:rsidP="00B460BF">
      <w:pPr>
        <w:spacing w:line="264" w:lineRule="auto"/>
        <w:ind w:firstLine="567"/>
        <w:rPr>
          <w:sz w:val="30"/>
          <w:szCs w:val="30"/>
        </w:rPr>
      </w:pPr>
      <w:r w:rsidRPr="00CA645F">
        <w:rPr>
          <w:rFonts w:cs="Times New Roman"/>
          <w:sz w:val="30"/>
          <w:szCs w:val="30"/>
        </w:rPr>
        <w:t xml:space="preserve">2. </w:t>
      </w:r>
      <w:r w:rsidR="00CA645F">
        <w:rPr>
          <w:sz w:val="30"/>
          <w:szCs w:val="30"/>
        </w:rPr>
        <w:t xml:space="preserve">Интервью в </w:t>
      </w:r>
      <w:r w:rsidRPr="00CA645F">
        <w:rPr>
          <w:sz w:val="30"/>
          <w:szCs w:val="30"/>
        </w:rPr>
        <w:t>прямом эфире</w:t>
      </w:r>
      <w:r w:rsidR="002D62A9">
        <w:rPr>
          <w:sz w:val="30"/>
          <w:szCs w:val="30"/>
        </w:rPr>
        <w:t>.</w:t>
      </w:r>
    </w:p>
    <w:p w:rsidR="00986329" w:rsidRPr="00CA645F" w:rsidRDefault="00381ED3" w:rsidP="00B460BF">
      <w:pPr>
        <w:spacing w:line="264" w:lineRule="auto"/>
        <w:ind w:firstLine="567"/>
        <w:rPr>
          <w:sz w:val="30"/>
          <w:szCs w:val="30"/>
        </w:rPr>
      </w:pPr>
      <w:r w:rsidRPr="00CA645F">
        <w:rPr>
          <w:sz w:val="30"/>
          <w:szCs w:val="30"/>
        </w:rPr>
        <w:t>3. Формы интервью на ТВ: скрытая запись, смена профессии.</w:t>
      </w:r>
    </w:p>
    <w:p w:rsidR="008F5758" w:rsidRDefault="008F5758" w:rsidP="00B460BF">
      <w:pPr>
        <w:spacing w:line="264" w:lineRule="auto"/>
        <w:ind w:firstLine="567"/>
        <w:rPr>
          <w:sz w:val="28"/>
          <w:szCs w:val="28"/>
        </w:rPr>
      </w:pPr>
    </w:p>
    <w:p w:rsidR="008F5758" w:rsidRPr="00AD698D" w:rsidRDefault="008F5758" w:rsidP="00B460BF">
      <w:pPr>
        <w:spacing w:line="264" w:lineRule="auto"/>
        <w:ind w:firstLine="567"/>
        <w:jc w:val="center"/>
        <w:rPr>
          <w:b/>
          <w:sz w:val="30"/>
          <w:szCs w:val="30"/>
        </w:rPr>
      </w:pPr>
      <w:r w:rsidRPr="00AD698D">
        <w:rPr>
          <w:b/>
          <w:sz w:val="30"/>
          <w:szCs w:val="30"/>
        </w:rPr>
        <w:t>Инновационная журналистика</w:t>
      </w:r>
    </w:p>
    <w:p w:rsidR="008F5758" w:rsidRPr="008F5758" w:rsidRDefault="008F5758" w:rsidP="00B460BF">
      <w:pPr>
        <w:spacing w:line="264" w:lineRule="auto"/>
        <w:ind w:right="1134" w:firstLine="567"/>
        <w:rPr>
          <w:rFonts w:cs="Times New Roman"/>
          <w:sz w:val="30"/>
          <w:szCs w:val="30"/>
          <w:lang w:bidi="ar-SA"/>
        </w:rPr>
      </w:pPr>
      <w:r>
        <w:rPr>
          <w:rFonts w:cs="Times New Roman"/>
          <w:bCs/>
          <w:sz w:val="30"/>
          <w:szCs w:val="30"/>
          <w:lang w:bidi="ar-SA"/>
        </w:rPr>
        <w:t>1.</w:t>
      </w:r>
      <w:r w:rsidRPr="008F5758">
        <w:rPr>
          <w:rFonts w:cs="Times New Roman"/>
          <w:bCs/>
          <w:sz w:val="30"/>
          <w:szCs w:val="30"/>
          <w:lang w:bidi="ar-SA"/>
        </w:rPr>
        <w:t>Кабельное телевидение</w:t>
      </w:r>
      <w:r w:rsidR="0078454A">
        <w:rPr>
          <w:rFonts w:cs="Times New Roman"/>
          <w:bCs/>
          <w:sz w:val="30"/>
          <w:szCs w:val="30"/>
          <w:lang w:bidi="ar-SA"/>
        </w:rPr>
        <w:t>.</w:t>
      </w:r>
    </w:p>
    <w:p w:rsidR="008F5758" w:rsidRPr="008F5758" w:rsidRDefault="008F5758" w:rsidP="00B460BF">
      <w:pPr>
        <w:spacing w:line="264" w:lineRule="auto"/>
        <w:ind w:right="1134" w:firstLine="567"/>
        <w:rPr>
          <w:rFonts w:cs="Times New Roman"/>
          <w:bCs/>
          <w:sz w:val="30"/>
          <w:szCs w:val="30"/>
          <w:lang w:bidi="ar-SA"/>
        </w:rPr>
      </w:pPr>
      <w:r>
        <w:rPr>
          <w:rFonts w:cs="Times New Roman"/>
          <w:bCs/>
          <w:sz w:val="30"/>
          <w:szCs w:val="30"/>
          <w:lang w:bidi="ar-SA"/>
        </w:rPr>
        <w:t>2.</w:t>
      </w:r>
      <w:r w:rsidRPr="008F5758">
        <w:rPr>
          <w:rFonts w:cs="Times New Roman"/>
          <w:bCs/>
          <w:sz w:val="30"/>
          <w:szCs w:val="30"/>
          <w:lang w:bidi="ar-SA"/>
        </w:rPr>
        <w:t>Спутниковое ТВ</w:t>
      </w:r>
      <w:r w:rsidR="0078454A">
        <w:rPr>
          <w:rFonts w:cs="Times New Roman"/>
          <w:bCs/>
          <w:sz w:val="30"/>
          <w:szCs w:val="30"/>
          <w:lang w:bidi="ar-SA"/>
        </w:rPr>
        <w:t>.</w:t>
      </w:r>
    </w:p>
    <w:p w:rsidR="008F5758" w:rsidRPr="008F5758" w:rsidRDefault="008F5758" w:rsidP="00B460BF">
      <w:pPr>
        <w:spacing w:line="264" w:lineRule="auto"/>
        <w:ind w:right="1134" w:firstLine="567"/>
        <w:rPr>
          <w:rFonts w:cs="Times New Roman"/>
          <w:sz w:val="30"/>
          <w:szCs w:val="30"/>
          <w:lang w:bidi="ar-SA"/>
        </w:rPr>
      </w:pPr>
      <w:r>
        <w:rPr>
          <w:rFonts w:cs="Times New Roman"/>
          <w:bCs/>
          <w:sz w:val="30"/>
          <w:szCs w:val="30"/>
          <w:lang w:bidi="ar-SA"/>
        </w:rPr>
        <w:t>3.</w:t>
      </w:r>
      <w:r w:rsidRPr="008F5758">
        <w:rPr>
          <w:rFonts w:cs="Times New Roman"/>
          <w:bCs/>
          <w:sz w:val="30"/>
          <w:szCs w:val="30"/>
          <w:lang w:bidi="ar-SA"/>
        </w:rPr>
        <w:t>Цифровое ТВ</w:t>
      </w:r>
      <w:r w:rsidR="0078454A">
        <w:rPr>
          <w:rFonts w:cs="Times New Roman"/>
          <w:bCs/>
          <w:sz w:val="30"/>
          <w:szCs w:val="30"/>
          <w:lang w:bidi="ar-SA"/>
        </w:rPr>
        <w:t>.</w:t>
      </w:r>
    </w:p>
    <w:p w:rsidR="008F5758" w:rsidRDefault="008F5758" w:rsidP="00B460BF">
      <w:pPr>
        <w:spacing w:line="264" w:lineRule="auto"/>
        <w:ind w:right="1134" w:firstLine="567"/>
        <w:rPr>
          <w:rFonts w:cs="Times New Roman"/>
          <w:bCs/>
          <w:sz w:val="30"/>
          <w:szCs w:val="30"/>
          <w:lang w:bidi="ar-SA"/>
        </w:rPr>
      </w:pPr>
      <w:r>
        <w:rPr>
          <w:rFonts w:cs="Times New Roman"/>
          <w:bCs/>
          <w:sz w:val="30"/>
          <w:szCs w:val="30"/>
          <w:lang w:bidi="ar-SA"/>
        </w:rPr>
        <w:t>4.</w:t>
      </w:r>
      <w:r w:rsidRPr="008F5758">
        <w:rPr>
          <w:rFonts w:cs="Times New Roman"/>
          <w:bCs/>
          <w:sz w:val="30"/>
          <w:szCs w:val="30"/>
          <w:lang w:bidi="ar-SA"/>
        </w:rPr>
        <w:t>Проблема регулирования «новейших» телекоммуникаций</w:t>
      </w:r>
      <w:r w:rsidR="0078454A">
        <w:rPr>
          <w:rFonts w:cs="Times New Roman"/>
          <w:bCs/>
          <w:sz w:val="30"/>
          <w:szCs w:val="30"/>
          <w:lang w:bidi="ar-SA"/>
        </w:rPr>
        <w:t>.</w:t>
      </w:r>
    </w:p>
    <w:p w:rsidR="007835C1" w:rsidRPr="008F5758" w:rsidRDefault="007835C1" w:rsidP="00B460BF">
      <w:pPr>
        <w:spacing w:line="264" w:lineRule="auto"/>
        <w:ind w:right="1134" w:firstLine="567"/>
        <w:rPr>
          <w:rFonts w:cs="Times New Roman"/>
          <w:sz w:val="30"/>
          <w:szCs w:val="30"/>
          <w:lang w:bidi="ar-SA"/>
        </w:rPr>
      </w:pPr>
    </w:p>
    <w:p w:rsidR="008F5758" w:rsidRDefault="007835C1" w:rsidP="00B460BF">
      <w:pPr>
        <w:spacing w:line="264" w:lineRule="auto"/>
        <w:ind w:firstLine="567"/>
        <w:jc w:val="center"/>
        <w:rPr>
          <w:b/>
          <w:sz w:val="30"/>
          <w:szCs w:val="30"/>
        </w:rPr>
      </w:pPr>
      <w:r w:rsidRPr="007835C1">
        <w:rPr>
          <w:b/>
          <w:sz w:val="30"/>
          <w:szCs w:val="30"/>
        </w:rPr>
        <w:t>Теория и методика тележурналистики</w:t>
      </w:r>
    </w:p>
    <w:p w:rsidR="007835C1" w:rsidRPr="007835C1" w:rsidRDefault="007835C1" w:rsidP="00340A67">
      <w:pPr>
        <w:spacing w:line="264" w:lineRule="auto"/>
        <w:ind w:left="142" w:right="1134" w:firstLine="567"/>
        <w:jc w:val="both"/>
        <w:rPr>
          <w:rFonts w:cs="Times New Roman"/>
          <w:sz w:val="30"/>
          <w:szCs w:val="30"/>
          <w:lang w:bidi="ar-SA"/>
        </w:rPr>
      </w:pPr>
      <w:r>
        <w:rPr>
          <w:rFonts w:cs="Times New Roman"/>
          <w:bCs/>
          <w:sz w:val="30"/>
          <w:szCs w:val="30"/>
          <w:lang w:bidi="ar-SA"/>
        </w:rPr>
        <w:t xml:space="preserve">1. </w:t>
      </w:r>
      <w:r w:rsidRPr="007835C1">
        <w:rPr>
          <w:rFonts w:cs="Times New Roman"/>
          <w:bCs/>
          <w:sz w:val="30"/>
          <w:szCs w:val="30"/>
          <w:lang w:bidi="ar-SA"/>
        </w:rPr>
        <w:t>Язык экрана</w:t>
      </w:r>
      <w:r w:rsidR="00B24D5D">
        <w:rPr>
          <w:rFonts w:cs="Times New Roman"/>
          <w:bCs/>
          <w:sz w:val="30"/>
          <w:szCs w:val="30"/>
          <w:lang w:bidi="ar-SA"/>
        </w:rPr>
        <w:t>.</w:t>
      </w:r>
    </w:p>
    <w:p w:rsidR="00F6379E" w:rsidRDefault="007835C1" w:rsidP="00340A67">
      <w:pPr>
        <w:spacing w:line="264" w:lineRule="auto"/>
        <w:ind w:left="142" w:right="1134" w:firstLine="567"/>
        <w:jc w:val="both"/>
        <w:rPr>
          <w:rFonts w:cs="Times New Roman"/>
          <w:bCs/>
          <w:sz w:val="30"/>
          <w:szCs w:val="30"/>
          <w:lang w:bidi="ar-SA"/>
        </w:rPr>
      </w:pPr>
      <w:r>
        <w:rPr>
          <w:rFonts w:cs="Times New Roman"/>
          <w:bCs/>
          <w:sz w:val="30"/>
          <w:szCs w:val="30"/>
          <w:lang w:bidi="ar-SA"/>
        </w:rPr>
        <w:t>2.</w:t>
      </w:r>
      <w:r w:rsidRPr="007835C1">
        <w:rPr>
          <w:rFonts w:cs="Times New Roman"/>
          <w:bCs/>
          <w:sz w:val="30"/>
          <w:szCs w:val="30"/>
          <w:lang w:bidi="ar-SA"/>
        </w:rPr>
        <w:t>Профессия оператора: между техникой и искусством</w:t>
      </w:r>
      <w:r w:rsidR="00B24D5D">
        <w:rPr>
          <w:rFonts w:cs="Times New Roman"/>
          <w:bCs/>
          <w:sz w:val="30"/>
          <w:szCs w:val="30"/>
          <w:lang w:bidi="ar-SA"/>
        </w:rPr>
        <w:t>.</w:t>
      </w:r>
      <w:r w:rsidRPr="007835C1">
        <w:rPr>
          <w:rFonts w:cs="Times New Roman"/>
          <w:bCs/>
          <w:sz w:val="30"/>
          <w:szCs w:val="30"/>
          <w:lang w:bidi="ar-SA"/>
        </w:rPr>
        <w:t xml:space="preserve"> </w:t>
      </w:r>
    </w:p>
    <w:p w:rsidR="007835C1" w:rsidRPr="007835C1" w:rsidRDefault="007835C1" w:rsidP="00340A67">
      <w:pPr>
        <w:spacing w:line="264" w:lineRule="auto"/>
        <w:ind w:left="142" w:right="1134" w:firstLine="567"/>
        <w:jc w:val="both"/>
        <w:rPr>
          <w:rFonts w:cs="Times New Roman"/>
          <w:sz w:val="30"/>
          <w:szCs w:val="30"/>
          <w:lang w:bidi="ar-SA"/>
        </w:rPr>
      </w:pPr>
      <w:r>
        <w:rPr>
          <w:rFonts w:cs="Times New Roman"/>
          <w:bCs/>
          <w:sz w:val="30"/>
          <w:szCs w:val="30"/>
          <w:lang w:bidi="ar-SA"/>
        </w:rPr>
        <w:t>3.</w:t>
      </w:r>
      <w:r w:rsidRPr="007835C1">
        <w:rPr>
          <w:rFonts w:cs="Times New Roman"/>
          <w:bCs/>
          <w:sz w:val="30"/>
          <w:szCs w:val="30"/>
          <w:lang w:bidi="ar-SA"/>
        </w:rPr>
        <w:t>Основы режиссуры прямого эфира</w:t>
      </w:r>
      <w:r w:rsidR="00B24D5D">
        <w:rPr>
          <w:rFonts w:cs="Times New Roman"/>
          <w:bCs/>
          <w:sz w:val="30"/>
          <w:szCs w:val="30"/>
          <w:lang w:bidi="ar-SA"/>
        </w:rPr>
        <w:t>.</w:t>
      </w:r>
    </w:p>
    <w:p w:rsidR="007835C1" w:rsidRDefault="007835C1" w:rsidP="00340A67">
      <w:pPr>
        <w:spacing w:line="264" w:lineRule="auto"/>
        <w:ind w:left="142" w:right="1134" w:firstLine="567"/>
        <w:jc w:val="both"/>
        <w:rPr>
          <w:rFonts w:cs="Times New Roman"/>
          <w:bCs/>
          <w:sz w:val="30"/>
          <w:szCs w:val="30"/>
          <w:lang w:bidi="ar-SA"/>
        </w:rPr>
      </w:pPr>
      <w:r>
        <w:rPr>
          <w:rFonts w:cs="Times New Roman"/>
          <w:bCs/>
          <w:sz w:val="30"/>
          <w:szCs w:val="30"/>
          <w:lang w:bidi="ar-SA"/>
        </w:rPr>
        <w:t>4.</w:t>
      </w:r>
      <w:r w:rsidRPr="007835C1">
        <w:rPr>
          <w:rFonts w:cs="Times New Roman"/>
          <w:bCs/>
          <w:sz w:val="30"/>
          <w:szCs w:val="30"/>
          <w:lang w:bidi="ar-SA"/>
        </w:rPr>
        <w:t>Соотношение изображения и слова</w:t>
      </w:r>
      <w:r w:rsidR="00471E1D">
        <w:rPr>
          <w:rFonts w:cs="Times New Roman"/>
          <w:bCs/>
          <w:sz w:val="30"/>
          <w:szCs w:val="30"/>
          <w:lang w:bidi="ar-SA"/>
        </w:rPr>
        <w:t>.</w:t>
      </w:r>
    </w:p>
    <w:p w:rsidR="00F6379E" w:rsidRPr="00F6379E" w:rsidRDefault="007835C1" w:rsidP="00340A67">
      <w:pPr>
        <w:spacing w:line="264" w:lineRule="auto"/>
        <w:ind w:left="142" w:right="1134" w:firstLine="567"/>
        <w:jc w:val="both"/>
        <w:rPr>
          <w:rFonts w:cs="Times New Roman"/>
          <w:sz w:val="30"/>
          <w:szCs w:val="30"/>
          <w:lang w:bidi="ar-SA"/>
        </w:rPr>
      </w:pPr>
      <w:r w:rsidRPr="00F6379E">
        <w:rPr>
          <w:rFonts w:cs="Times New Roman"/>
          <w:bCs/>
          <w:sz w:val="30"/>
          <w:szCs w:val="30"/>
          <w:lang w:bidi="ar-SA"/>
        </w:rPr>
        <w:t>5.</w:t>
      </w:r>
      <w:r w:rsidR="00F6379E" w:rsidRPr="00F6379E">
        <w:rPr>
          <w:bCs/>
          <w:sz w:val="30"/>
          <w:szCs w:val="30"/>
        </w:rPr>
        <w:t xml:space="preserve"> </w:t>
      </w:r>
      <w:r w:rsidR="00F6379E" w:rsidRPr="00F6379E">
        <w:rPr>
          <w:rFonts w:cs="Times New Roman"/>
          <w:bCs/>
          <w:sz w:val="30"/>
          <w:szCs w:val="30"/>
          <w:lang w:bidi="ar-SA"/>
        </w:rPr>
        <w:t>Редактор (продюсер) – организатор творческого процесса</w:t>
      </w:r>
      <w:r w:rsidR="00471E1D">
        <w:rPr>
          <w:rFonts w:cs="Times New Roman"/>
          <w:bCs/>
          <w:sz w:val="30"/>
          <w:szCs w:val="30"/>
          <w:lang w:bidi="ar-SA"/>
        </w:rPr>
        <w:t>.</w:t>
      </w:r>
    </w:p>
    <w:p w:rsidR="00F6379E" w:rsidRPr="00F6379E" w:rsidRDefault="00F6379E" w:rsidP="00340A67">
      <w:pPr>
        <w:spacing w:line="264" w:lineRule="auto"/>
        <w:ind w:left="142" w:right="1134" w:firstLine="567"/>
        <w:jc w:val="both"/>
        <w:rPr>
          <w:rFonts w:cs="Times New Roman"/>
          <w:sz w:val="30"/>
          <w:szCs w:val="30"/>
          <w:lang w:bidi="ar-SA"/>
        </w:rPr>
      </w:pPr>
      <w:r>
        <w:rPr>
          <w:rFonts w:cs="Times New Roman"/>
          <w:bCs/>
          <w:sz w:val="30"/>
          <w:szCs w:val="30"/>
          <w:lang w:bidi="ar-SA"/>
        </w:rPr>
        <w:t>6.</w:t>
      </w:r>
      <w:r w:rsidRPr="00F6379E">
        <w:rPr>
          <w:rFonts w:cs="Times New Roman"/>
          <w:bCs/>
          <w:sz w:val="30"/>
          <w:szCs w:val="30"/>
          <w:lang w:bidi="ar-SA"/>
        </w:rPr>
        <w:t>Телерепортер</w:t>
      </w:r>
      <w:r>
        <w:rPr>
          <w:rFonts w:cs="Times New Roman"/>
          <w:bCs/>
          <w:sz w:val="30"/>
          <w:szCs w:val="30"/>
          <w:lang w:bidi="ar-SA"/>
        </w:rPr>
        <w:t xml:space="preserve"> на региональном канале</w:t>
      </w:r>
      <w:r w:rsidR="00471E1D">
        <w:rPr>
          <w:rFonts w:cs="Times New Roman"/>
          <w:bCs/>
          <w:sz w:val="30"/>
          <w:szCs w:val="30"/>
          <w:lang w:bidi="ar-SA"/>
        </w:rPr>
        <w:t>.</w:t>
      </w:r>
    </w:p>
    <w:p w:rsidR="00F6379E" w:rsidRPr="00F6379E" w:rsidRDefault="00F6379E" w:rsidP="00340A67">
      <w:pPr>
        <w:spacing w:line="264" w:lineRule="auto"/>
        <w:ind w:left="142" w:right="1134" w:firstLine="567"/>
        <w:jc w:val="both"/>
        <w:rPr>
          <w:rFonts w:cs="Times New Roman"/>
          <w:sz w:val="30"/>
          <w:szCs w:val="30"/>
          <w:lang w:bidi="ar-SA"/>
        </w:rPr>
      </w:pPr>
      <w:r>
        <w:rPr>
          <w:rFonts w:cs="Times New Roman"/>
          <w:bCs/>
          <w:sz w:val="30"/>
          <w:szCs w:val="30"/>
          <w:lang w:bidi="ar-SA"/>
        </w:rPr>
        <w:t>7.</w:t>
      </w:r>
      <w:r w:rsidRPr="00F6379E">
        <w:rPr>
          <w:rFonts w:cs="Times New Roman"/>
          <w:bCs/>
          <w:sz w:val="30"/>
          <w:szCs w:val="30"/>
          <w:lang w:bidi="ar-SA"/>
        </w:rPr>
        <w:t>Комментатор и обозреватель</w:t>
      </w:r>
      <w:r>
        <w:rPr>
          <w:rFonts w:cs="Times New Roman"/>
          <w:bCs/>
          <w:sz w:val="30"/>
          <w:szCs w:val="30"/>
          <w:lang w:bidi="ar-SA"/>
        </w:rPr>
        <w:t xml:space="preserve"> на федеральном телеканале</w:t>
      </w:r>
      <w:r w:rsidR="00471E1D">
        <w:rPr>
          <w:rFonts w:cs="Times New Roman"/>
          <w:bCs/>
          <w:sz w:val="30"/>
          <w:szCs w:val="30"/>
          <w:lang w:bidi="ar-SA"/>
        </w:rPr>
        <w:t>.</w:t>
      </w:r>
    </w:p>
    <w:p w:rsidR="00D36EA8" w:rsidRPr="00E54A4C" w:rsidRDefault="003E16AB" w:rsidP="00340A67">
      <w:pPr>
        <w:spacing w:line="264" w:lineRule="auto"/>
        <w:ind w:firstLine="567"/>
        <w:jc w:val="center"/>
        <w:rPr>
          <w:rFonts w:cs="Times New Roman"/>
          <w:b/>
          <w:sz w:val="30"/>
          <w:szCs w:val="30"/>
        </w:rPr>
      </w:pPr>
      <w:r>
        <w:rPr>
          <w:rFonts w:cs="Times New Roman"/>
          <w:b/>
          <w:sz w:val="30"/>
          <w:szCs w:val="30"/>
        </w:rPr>
        <w:t>ГЛОССАРИЙ</w:t>
      </w:r>
      <w:r w:rsidR="007B0FEB" w:rsidRPr="00E54A4C">
        <w:rPr>
          <w:rStyle w:val="a8"/>
          <w:rFonts w:cs="Times New Roman"/>
          <w:b/>
          <w:sz w:val="30"/>
          <w:szCs w:val="30"/>
        </w:rPr>
        <w:footnoteReference w:id="12"/>
      </w:r>
    </w:p>
    <w:p w:rsidR="00D36EA8" w:rsidRPr="00E54A4C" w:rsidRDefault="00D36EA8" w:rsidP="00B460BF">
      <w:pPr>
        <w:spacing w:line="264" w:lineRule="auto"/>
        <w:ind w:firstLine="567"/>
        <w:jc w:val="center"/>
        <w:rPr>
          <w:rFonts w:cs="Times New Roman"/>
          <w:b/>
          <w:sz w:val="30"/>
          <w:szCs w:val="30"/>
        </w:rPr>
      </w:pPr>
    </w:p>
    <w:p w:rsidR="007B0FEB" w:rsidRDefault="007B0FEB" w:rsidP="00B460BF">
      <w:pPr>
        <w:spacing w:line="264" w:lineRule="auto"/>
        <w:ind w:firstLine="567"/>
        <w:jc w:val="both"/>
        <w:rPr>
          <w:rFonts w:cs="Times New Roman"/>
          <w:sz w:val="30"/>
          <w:szCs w:val="30"/>
        </w:rPr>
      </w:pPr>
      <w:r w:rsidRPr="00E54A4C">
        <w:rPr>
          <w:rFonts w:cs="Times New Roman"/>
          <w:b/>
          <w:sz w:val="30"/>
          <w:szCs w:val="30"/>
        </w:rPr>
        <w:t xml:space="preserve">Анализ – </w:t>
      </w:r>
      <w:r w:rsidR="00473A5F" w:rsidRPr="00E54A4C">
        <w:rPr>
          <w:rFonts w:cs="Times New Roman"/>
          <w:b/>
          <w:sz w:val="30"/>
          <w:szCs w:val="30"/>
        </w:rPr>
        <w:t xml:space="preserve"> </w:t>
      </w:r>
      <w:r w:rsidRPr="00E54A4C">
        <w:rPr>
          <w:rFonts w:cs="Times New Roman"/>
          <w:sz w:val="30"/>
          <w:szCs w:val="30"/>
        </w:rPr>
        <w:t>наиболее пр</w:t>
      </w:r>
      <w:r w:rsidR="00180C25">
        <w:rPr>
          <w:rFonts w:cs="Times New Roman"/>
          <w:sz w:val="30"/>
          <w:szCs w:val="30"/>
        </w:rPr>
        <w:t xml:space="preserve">остой прием познания объектов  </w:t>
      </w:r>
      <w:r w:rsidRPr="00E54A4C">
        <w:rPr>
          <w:rFonts w:cs="Times New Roman"/>
          <w:sz w:val="30"/>
          <w:szCs w:val="30"/>
        </w:rPr>
        <w:t xml:space="preserve">предметов, явлений, процессов, происходящих в мире). Мысленное или практическое (если это возможно) разложение, расчленение объекта на составляющие части, изучение его отдельных признаков, свойств, качеств, выявление наиболее значимых, существенных сторон  и связей. </w:t>
      </w:r>
    </w:p>
    <w:p w:rsidR="000E5A9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sidRPr="001F2F90">
        <w:rPr>
          <w:rFonts w:cs="Times New Roman"/>
          <w:b/>
          <w:sz w:val="30"/>
          <w:szCs w:val="30"/>
        </w:rPr>
        <w:t>Анкетирование –</w:t>
      </w:r>
      <w:r w:rsidRPr="001F2F90">
        <w:rPr>
          <w:sz w:val="30"/>
          <w:szCs w:val="30"/>
        </w:rPr>
        <w:t xml:space="preserve"> письменная форма опроса, осуществляющаяся, как правило, заочно, т.е. без прямого и непосредственного контакта интервьюера с респондентом.</w:t>
      </w:r>
    </w:p>
    <w:p w:rsidR="00DA4AC6" w:rsidRPr="00E54A4C" w:rsidRDefault="00DA4AC6" w:rsidP="00B460BF">
      <w:pPr>
        <w:spacing w:line="264" w:lineRule="auto"/>
        <w:ind w:firstLine="567"/>
        <w:jc w:val="both"/>
        <w:rPr>
          <w:rFonts w:cs="Times New Roman"/>
          <w:sz w:val="30"/>
          <w:szCs w:val="30"/>
        </w:rPr>
      </w:pPr>
    </w:p>
    <w:p w:rsidR="00DA4AC6" w:rsidRDefault="00DA4AC6" w:rsidP="00B460BF">
      <w:pPr>
        <w:spacing w:line="264" w:lineRule="auto"/>
        <w:ind w:firstLine="567"/>
        <w:jc w:val="both"/>
        <w:rPr>
          <w:sz w:val="30"/>
          <w:szCs w:val="30"/>
        </w:rPr>
      </w:pPr>
      <w:r w:rsidRPr="00E54A4C">
        <w:rPr>
          <w:rFonts w:cs="Times New Roman"/>
          <w:b/>
          <w:sz w:val="30"/>
          <w:szCs w:val="30"/>
        </w:rPr>
        <w:t xml:space="preserve">Воспроизводимость - </w:t>
      </w:r>
      <w:r w:rsidRPr="00F76B20">
        <w:rPr>
          <w:sz w:val="30"/>
          <w:szCs w:val="30"/>
        </w:rPr>
        <w:t>близость друг к другу независимых результатов измерений, полученных в конкретных установленных условиях.</w:t>
      </w:r>
    </w:p>
    <w:p w:rsidR="00DA4AC6" w:rsidRDefault="00DA4AC6" w:rsidP="00B460BF">
      <w:pPr>
        <w:spacing w:line="264" w:lineRule="auto"/>
        <w:ind w:firstLine="567"/>
        <w:jc w:val="both"/>
        <w:rPr>
          <w:sz w:val="30"/>
          <w:szCs w:val="30"/>
        </w:rPr>
      </w:pPr>
    </w:p>
    <w:p w:rsidR="00DA4AC6" w:rsidRPr="00472193" w:rsidRDefault="00DA4AC6" w:rsidP="00B460BF">
      <w:pPr>
        <w:spacing w:line="264" w:lineRule="auto"/>
        <w:ind w:firstLine="567"/>
        <w:jc w:val="both"/>
        <w:rPr>
          <w:rFonts w:cs="Times New Roman"/>
          <w:b/>
          <w:sz w:val="30"/>
          <w:szCs w:val="30"/>
        </w:rPr>
      </w:pPr>
      <w:r w:rsidRPr="00E54A4C">
        <w:rPr>
          <w:rFonts w:cs="Times New Roman"/>
          <w:b/>
          <w:sz w:val="30"/>
          <w:szCs w:val="30"/>
        </w:rPr>
        <w:t xml:space="preserve">Дедукция </w:t>
      </w:r>
      <w:r w:rsidRPr="00472193">
        <w:rPr>
          <w:rFonts w:cs="Times New Roman"/>
          <w:b/>
          <w:sz w:val="30"/>
          <w:szCs w:val="30"/>
        </w:rPr>
        <w:t xml:space="preserve">– </w:t>
      </w:r>
      <w:r w:rsidRPr="00472193">
        <w:rPr>
          <w:sz w:val="30"/>
          <w:szCs w:val="30"/>
        </w:rPr>
        <w:t xml:space="preserve">(от лат. deductio — выведение), переход от общего к частному; в более специальном смысле термин "Д." обозначает процесс логического вывода, т. е. перехода по тем или иным правилам </w:t>
      </w:r>
      <w:r w:rsidRPr="001E0271">
        <w:rPr>
          <w:rFonts w:eastAsia="Lucida Sans Unicode"/>
          <w:sz w:val="30"/>
          <w:szCs w:val="30"/>
        </w:rPr>
        <w:t>логики</w:t>
      </w:r>
      <w:r w:rsidRPr="00472193">
        <w:rPr>
          <w:sz w:val="30"/>
          <w:szCs w:val="30"/>
        </w:rPr>
        <w:t xml:space="preserve"> от некоторых данных предложений — посылок к их следствиям (заключениям), причём в некотором смысле следствия всегда можно характеризовать как "частные случаи" ("примеры") общих посылок.</w:t>
      </w:r>
    </w:p>
    <w:p w:rsidR="00DA4AC6" w:rsidRDefault="00DA4AC6" w:rsidP="00B460BF">
      <w:pPr>
        <w:spacing w:line="264" w:lineRule="auto"/>
        <w:ind w:firstLine="567"/>
        <w:jc w:val="both"/>
        <w:rPr>
          <w:sz w:val="30"/>
          <w:szCs w:val="30"/>
        </w:rPr>
      </w:pPr>
    </w:p>
    <w:p w:rsidR="00DA4AC6" w:rsidRDefault="00DA4AC6" w:rsidP="00B460BF">
      <w:pPr>
        <w:spacing w:line="264" w:lineRule="auto"/>
        <w:ind w:firstLine="567"/>
        <w:jc w:val="both"/>
        <w:rPr>
          <w:rFonts w:cs="Times New Roman"/>
          <w:sz w:val="30"/>
          <w:szCs w:val="30"/>
        </w:rPr>
      </w:pPr>
      <w:r w:rsidRPr="00E54A4C">
        <w:rPr>
          <w:rFonts w:cs="Times New Roman"/>
          <w:b/>
          <w:sz w:val="30"/>
          <w:szCs w:val="30"/>
        </w:rPr>
        <w:t xml:space="preserve">Диалектика – </w:t>
      </w:r>
      <w:r w:rsidRPr="00E54A4C">
        <w:rPr>
          <w:rFonts w:cs="Times New Roman"/>
          <w:sz w:val="30"/>
          <w:szCs w:val="30"/>
        </w:rPr>
        <w:t>учение о наиболее общих закономерных связях, становлении и развитии бытия и познания, а также основанный на этом учении метод творчески познающего мышления.  Слово «диалектика» впервые ввел древнегреческий философ Сократ, обозначивший им искусство спора, диалога, направленного на взаимозаинтересованное обсуждение проблемы с целью установления истины путем противоборства мнений.</w:t>
      </w:r>
    </w:p>
    <w:p w:rsidR="000E5A9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Pr>
          <w:rFonts w:cs="Times New Roman"/>
          <w:b/>
          <w:sz w:val="30"/>
          <w:szCs w:val="30"/>
        </w:rPr>
        <w:t>Жанр</w:t>
      </w:r>
      <w:r w:rsidRPr="00E54A4C">
        <w:rPr>
          <w:rFonts w:cs="Times New Roman"/>
          <w:b/>
          <w:sz w:val="30"/>
          <w:szCs w:val="30"/>
        </w:rPr>
        <w:t xml:space="preserve"> –</w:t>
      </w:r>
      <w:r w:rsidRPr="00FD6008">
        <w:t xml:space="preserve"> </w:t>
      </w:r>
      <w:r w:rsidRPr="00FD6008">
        <w:rPr>
          <w:sz w:val="30"/>
          <w:szCs w:val="30"/>
        </w:rPr>
        <w:t xml:space="preserve">(от </w:t>
      </w:r>
      <w:r w:rsidRPr="001E0271">
        <w:rPr>
          <w:rFonts w:eastAsia="Lucida Sans Unicode"/>
          <w:sz w:val="30"/>
          <w:szCs w:val="30"/>
        </w:rPr>
        <w:t>фр.</w:t>
      </w:r>
      <w:r w:rsidRPr="00FD6008">
        <w:rPr>
          <w:sz w:val="30"/>
          <w:szCs w:val="30"/>
        </w:rPr>
        <w:t> </w:t>
      </w:r>
      <w:r w:rsidRPr="00FD6008">
        <w:rPr>
          <w:i/>
          <w:iCs/>
          <w:sz w:val="30"/>
          <w:szCs w:val="30"/>
          <w:lang w:val="fr-FR"/>
        </w:rPr>
        <w:t>genre</w:t>
      </w:r>
      <w:r w:rsidRPr="00FD6008">
        <w:rPr>
          <w:sz w:val="30"/>
          <w:szCs w:val="30"/>
        </w:rPr>
        <w:t> — род) — общее понятие, отражающее наиболее существенные свойства и связи явлений мира искусства, совокупность формальных и содержательных особенностей произведения. Жанры сформированы наборами условий; многие произведения используют несколько жанров посредством заимствования и объединения этих условий.</w:t>
      </w:r>
    </w:p>
    <w:p w:rsidR="000E5A9C" w:rsidRDefault="000E5A9C" w:rsidP="00B460BF">
      <w:pPr>
        <w:spacing w:line="264" w:lineRule="auto"/>
        <w:ind w:firstLine="567"/>
        <w:jc w:val="both"/>
        <w:rPr>
          <w:rFonts w:cs="Times New Roman"/>
          <w:sz w:val="30"/>
          <w:szCs w:val="30"/>
        </w:rPr>
      </w:pPr>
    </w:p>
    <w:p w:rsidR="000E5A9C" w:rsidRDefault="00DA4AC6" w:rsidP="00B460BF">
      <w:pPr>
        <w:spacing w:line="264" w:lineRule="auto"/>
        <w:ind w:firstLine="567"/>
        <w:jc w:val="both"/>
        <w:rPr>
          <w:rFonts w:cs="Times New Roman"/>
          <w:sz w:val="30"/>
          <w:szCs w:val="30"/>
        </w:rPr>
      </w:pPr>
      <w:r w:rsidRPr="00E54A4C">
        <w:rPr>
          <w:rFonts w:cs="Times New Roman"/>
          <w:sz w:val="30"/>
          <w:szCs w:val="30"/>
        </w:rPr>
        <w:t xml:space="preserve"> </w:t>
      </w:r>
      <w:r w:rsidR="000E5A9C" w:rsidRPr="00E54A4C">
        <w:rPr>
          <w:rFonts w:cs="Times New Roman"/>
          <w:b/>
          <w:sz w:val="30"/>
          <w:szCs w:val="30"/>
        </w:rPr>
        <w:t xml:space="preserve">Журналистика </w:t>
      </w:r>
      <w:r w:rsidR="000E5A9C" w:rsidRPr="00464821">
        <w:rPr>
          <w:rFonts w:cs="Times New Roman"/>
          <w:sz w:val="30"/>
          <w:szCs w:val="30"/>
        </w:rPr>
        <w:t xml:space="preserve">– особый социальный институт (лат </w:t>
      </w:r>
      <w:r w:rsidR="000E5A9C">
        <w:rPr>
          <w:rFonts w:cs="Times New Roman"/>
          <w:sz w:val="30"/>
          <w:szCs w:val="30"/>
          <w:lang w:val="en-US"/>
        </w:rPr>
        <w:t>institutum</w:t>
      </w:r>
      <w:r w:rsidR="000E5A9C" w:rsidRPr="00464821">
        <w:rPr>
          <w:rFonts w:cs="Times New Roman"/>
          <w:sz w:val="30"/>
          <w:szCs w:val="30"/>
        </w:rPr>
        <w:t xml:space="preserve"> </w:t>
      </w:r>
      <w:r w:rsidR="000E5A9C">
        <w:rPr>
          <w:rFonts w:cs="Times New Roman"/>
          <w:sz w:val="30"/>
          <w:szCs w:val="30"/>
        </w:rPr>
        <w:t xml:space="preserve">– учреждение, установление), система различных учреждений. Это – газетные, журнальные, книжные редакции, издательства и теле-, радиоорганизации, агенства, пресс-центры и т.д. (учредителями которых также выступают различные институты) </w:t>
      </w:r>
    </w:p>
    <w:p w:rsidR="000E5A9C" w:rsidRDefault="000E5A9C" w:rsidP="00B460BF">
      <w:pPr>
        <w:spacing w:line="264" w:lineRule="auto"/>
        <w:ind w:firstLine="567"/>
        <w:jc w:val="both"/>
        <w:rPr>
          <w:rFonts w:cs="Times New Roman"/>
          <w:sz w:val="30"/>
          <w:szCs w:val="30"/>
        </w:rPr>
      </w:pPr>
    </w:p>
    <w:p w:rsidR="000E5A9C" w:rsidRPr="000E5A9C" w:rsidRDefault="000E5A9C" w:rsidP="00B460BF">
      <w:pPr>
        <w:spacing w:line="264" w:lineRule="auto"/>
        <w:ind w:firstLine="567"/>
        <w:jc w:val="both"/>
        <w:rPr>
          <w:rFonts w:cs="Times New Roman"/>
          <w:b/>
          <w:sz w:val="30"/>
          <w:szCs w:val="30"/>
        </w:rPr>
      </w:pPr>
      <w:r w:rsidRPr="00585197">
        <w:rPr>
          <w:rFonts w:cs="Times New Roman"/>
          <w:b/>
          <w:sz w:val="30"/>
          <w:szCs w:val="30"/>
        </w:rPr>
        <w:t>Журналист</w:t>
      </w:r>
      <w:r>
        <w:rPr>
          <w:rFonts w:cs="Times New Roman"/>
          <w:b/>
          <w:sz w:val="30"/>
          <w:szCs w:val="30"/>
        </w:rPr>
        <w:t xml:space="preserve"> </w:t>
      </w:r>
      <w:r w:rsidRPr="00585197">
        <w:rPr>
          <w:rFonts w:cs="Times New Roman"/>
          <w:b/>
          <w:sz w:val="30"/>
          <w:szCs w:val="30"/>
        </w:rPr>
        <w:t>-</w:t>
      </w:r>
      <w:r>
        <w:rPr>
          <w:rFonts w:cs="Times New Roman"/>
          <w:b/>
          <w:sz w:val="30"/>
          <w:szCs w:val="30"/>
        </w:rPr>
        <w:t xml:space="preserve">  </w:t>
      </w:r>
      <w:r w:rsidRPr="00585197">
        <w:rPr>
          <w:sz w:val="30"/>
          <w:szCs w:val="30"/>
        </w:rPr>
        <w:t>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r>
        <w:rPr>
          <w:rFonts w:cs="Times New Roman"/>
          <w:b/>
          <w:sz w:val="30"/>
          <w:szCs w:val="30"/>
        </w:rPr>
        <w:t>.</w:t>
      </w:r>
    </w:p>
    <w:p w:rsidR="00DA4AC6" w:rsidRPr="00E54A4C" w:rsidRDefault="00DA4AC6" w:rsidP="00B460BF">
      <w:pPr>
        <w:spacing w:line="264" w:lineRule="auto"/>
        <w:ind w:firstLine="567"/>
        <w:jc w:val="both"/>
        <w:rPr>
          <w:rFonts w:cs="Times New Roman"/>
          <w:sz w:val="30"/>
          <w:szCs w:val="30"/>
        </w:rPr>
      </w:pPr>
    </w:p>
    <w:p w:rsidR="00DA4AC6" w:rsidRDefault="00DA4AC6" w:rsidP="00B460BF">
      <w:pPr>
        <w:spacing w:line="264" w:lineRule="auto"/>
        <w:ind w:firstLine="567"/>
        <w:jc w:val="both"/>
        <w:rPr>
          <w:sz w:val="30"/>
          <w:szCs w:val="30"/>
        </w:rPr>
      </w:pPr>
      <w:r w:rsidRPr="00E54A4C">
        <w:rPr>
          <w:rFonts w:cs="Times New Roman"/>
          <w:b/>
          <w:sz w:val="30"/>
          <w:szCs w:val="30"/>
        </w:rPr>
        <w:t xml:space="preserve">Индукция – </w:t>
      </w:r>
      <w:r w:rsidRPr="00B21AAF">
        <w:rPr>
          <w:sz w:val="30"/>
          <w:szCs w:val="30"/>
        </w:rPr>
        <w:t>(от лат. inductio — наведение) — форма мысли, в к-рой осуществляется переход от частного знания к более общему. В логике И. наз. умозаключение, позволяющее из наличия к-л. признака у части предметов данного класса делать вывод о присутствии этого признака у всех его предметов.</w:t>
      </w:r>
    </w:p>
    <w:p w:rsidR="00DA4AC6" w:rsidRPr="00EF769A" w:rsidRDefault="00DA4AC6" w:rsidP="00B460BF">
      <w:pPr>
        <w:pStyle w:val="a9"/>
        <w:spacing w:line="264" w:lineRule="auto"/>
        <w:ind w:firstLine="567"/>
        <w:rPr>
          <w:sz w:val="30"/>
          <w:szCs w:val="30"/>
        </w:rPr>
      </w:pPr>
      <w:r w:rsidRPr="00FF33FF">
        <w:rPr>
          <w:b/>
          <w:sz w:val="30"/>
          <w:szCs w:val="30"/>
        </w:rPr>
        <w:t>Интервью</w:t>
      </w:r>
      <w:r>
        <w:rPr>
          <w:b/>
          <w:sz w:val="30"/>
          <w:szCs w:val="30"/>
        </w:rPr>
        <w:t xml:space="preserve"> </w:t>
      </w:r>
      <w:r w:rsidRPr="00EF769A">
        <w:rPr>
          <w:b/>
          <w:sz w:val="30"/>
          <w:szCs w:val="30"/>
        </w:rPr>
        <w:t xml:space="preserve">- </w:t>
      </w:r>
      <w:r w:rsidRPr="00EF769A">
        <w:rPr>
          <w:sz w:val="30"/>
          <w:szCs w:val="30"/>
        </w:rPr>
        <w:t>(</w:t>
      </w:r>
      <w:r w:rsidRPr="001E0271">
        <w:rPr>
          <w:rFonts w:eastAsia="Lucida Sans Unicode"/>
          <w:sz w:val="30"/>
          <w:szCs w:val="30"/>
        </w:rPr>
        <w:t>англ.</w:t>
      </w:r>
      <w:r w:rsidRPr="00FF33FF">
        <w:rPr>
          <w:sz w:val="30"/>
          <w:szCs w:val="30"/>
        </w:rPr>
        <w:t> </w:t>
      </w:r>
      <w:r w:rsidRPr="00FF33FF">
        <w:rPr>
          <w:i/>
          <w:iCs/>
          <w:sz w:val="30"/>
          <w:szCs w:val="30"/>
          <w:lang w:val="en"/>
        </w:rPr>
        <w:t>interview</w:t>
      </w:r>
      <w:r w:rsidRPr="00FF33FF">
        <w:rPr>
          <w:sz w:val="30"/>
          <w:szCs w:val="30"/>
        </w:rPr>
        <w:t xml:space="preserve">) — разновидность </w:t>
      </w:r>
      <w:r w:rsidRPr="001E0271">
        <w:rPr>
          <w:rFonts w:eastAsia="Lucida Sans Unicode"/>
          <w:sz w:val="30"/>
          <w:szCs w:val="30"/>
        </w:rPr>
        <w:t>разговора</w:t>
      </w:r>
      <w:r w:rsidRPr="00FF33FF">
        <w:rPr>
          <w:sz w:val="30"/>
          <w:szCs w:val="30"/>
        </w:rPr>
        <w:t xml:space="preserve">, </w:t>
      </w:r>
      <w:r w:rsidRPr="001E0271">
        <w:rPr>
          <w:rFonts w:eastAsia="Lucida Sans Unicode"/>
          <w:sz w:val="30"/>
          <w:szCs w:val="30"/>
        </w:rPr>
        <w:t>беседы</w:t>
      </w:r>
      <w:r w:rsidRPr="00FF33FF">
        <w:rPr>
          <w:sz w:val="30"/>
          <w:szCs w:val="30"/>
        </w:rPr>
        <w:t xml:space="preserve"> между двумя и более людьми, при которой интервьюер задаёт </w:t>
      </w:r>
      <w:r w:rsidRPr="001E0271">
        <w:rPr>
          <w:rFonts w:eastAsia="Lucida Sans Unicode"/>
          <w:sz w:val="30"/>
          <w:szCs w:val="30"/>
        </w:rPr>
        <w:t>вопросы</w:t>
      </w:r>
      <w:r w:rsidRPr="00FF33FF">
        <w:rPr>
          <w:sz w:val="30"/>
          <w:szCs w:val="30"/>
        </w:rPr>
        <w:t xml:space="preserve"> своим собеседникам и получает от них </w:t>
      </w:r>
      <w:r w:rsidRPr="001E0271">
        <w:rPr>
          <w:rFonts w:eastAsia="Lucida Sans Unicode"/>
          <w:sz w:val="30"/>
          <w:szCs w:val="30"/>
        </w:rPr>
        <w:t>ответы</w:t>
      </w:r>
      <w:r w:rsidRPr="00FF33FF">
        <w:rPr>
          <w:sz w:val="30"/>
          <w:szCs w:val="30"/>
        </w:rPr>
        <w:t>.</w:t>
      </w:r>
      <w:r>
        <w:rPr>
          <w:sz w:val="30"/>
          <w:szCs w:val="30"/>
        </w:rPr>
        <w:t xml:space="preserve"> </w:t>
      </w:r>
      <w:r w:rsidRPr="00FF33FF">
        <w:rPr>
          <w:sz w:val="30"/>
          <w:szCs w:val="30"/>
        </w:rPr>
        <w:t xml:space="preserve">Используется как метод исследования в целом ряде </w:t>
      </w:r>
      <w:r w:rsidRPr="001E0271">
        <w:rPr>
          <w:rFonts w:eastAsia="Lucida Sans Unicode"/>
          <w:sz w:val="30"/>
          <w:szCs w:val="30"/>
        </w:rPr>
        <w:t>социальных</w:t>
      </w:r>
      <w:r w:rsidRPr="00EF769A">
        <w:rPr>
          <w:sz w:val="30"/>
          <w:szCs w:val="30"/>
        </w:rPr>
        <w:t xml:space="preserve"> и </w:t>
      </w:r>
      <w:r w:rsidRPr="001E0271">
        <w:rPr>
          <w:rFonts w:eastAsia="Lucida Sans Unicode"/>
          <w:sz w:val="30"/>
          <w:szCs w:val="30"/>
        </w:rPr>
        <w:t>гуманитарных наук</w:t>
      </w:r>
      <w:r>
        <w:rPr>
          <w:sz w:val="30"/>
          <w:szCs w:val="30"/>
        </w:rPr>
        <w:t xml:space="preserve">. </w:t>
      </w:r>
    </w:p>
    <w:p w:rsidR="00DA4AC6" w:rsidRDefault="00DA4AC6" w:rsidP="00B460BF">
      <w:pPr>
        <w:spacing w:line="264" w:lineRule="auto"/>
        <w:ind w:firstLine="567"/>
        <w:jc w:val="both"/>
        <w:rPr>
          <w:rFonts w:cs="Times New Roman"/>
          <w:sz w:val="30"/>
          <w:szCs w:val="30"/>
        </w:rPr>
      </w:pPr>
      <w:r w:rsidRPr="00E54A4C">
        <w:rPr>
          <w:rFonts w:cs="Times New Roman"/>
          <w:b/>
          <w:sz w:val="30"/>
          <w:szCs w:val="30"/>
        </w:rPr>
        <w:t>Информация</w:t>
      </w:r>
      <w:r>
        <w:rPr>
          <w:rFonts w:cs="Times New Roman"/>
          <w:b/>
          <w:sz w:val="30"/>
          <w:szCs w:val="30"/>
        </w:rPr>
        <w:t xml:space="preserve"> </w:t>
      </w:r>
      <w:r w:rsidRPr="0092471F">
        <w:rPr>
          <w:rFonts w:cs="Times New Roman"/>
          <w:sz w:val="30"/>
          <w:szCs w:val="30"/>
        </w:rPr>
        <w:t xml:space="preserve">– это совокупность сведений </w:t>
      </w:r>
      <w:r>
        <w:rPr>
          <w:rFonts w:cs="Times New Roman"/>
          <w:sz w:val="30"/>
          <w:szCs w:val="30"/>
        </w:rPr>
        <w:t xml:space="preserve">вербально и невербально зафиксированных, которую несет журналистика аудитории. </w:t>
      </w:r>
    </w:p>
    <w:p w:rsidR="000E5A9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sidRPr="00E54A4C">
        <w:rPr>
          <w:rFonts w:cs="Times New Roman"/>
          <w:b/>
          <w:sz w:val="30"/>
          <w:szCs w:val="30"/>
        </w:rPr>
        <w:t>Канал</w:t>
      </w:r>
      <w:r>
        <w:rPr>
          <w:rFonts w:cs="Times New Roman"/>
          <w:b/>
          <w:sz w:val="30"/>
          <w:szCs w:val="30"/>
        </w:rPr>
        <w:t xml:space="preserve"> </w:t>
      </w:r>
      <w:r w:rsidRPr="00E54A4C">
        <w:rPr>
          <w:rFonts w:cs="Times New Roman"/>
          <w:b/>
          <w:sz w:val="30"/>
          <w:szCs w:val="30"/>
        </w:rPr>
        <w:t>-</w:t>
      </w:r>
      <w:r>
        <w:t xml:space="preserve"> </w:t>
      </w:r>
      <w:r w:rsidRPr="006A65A0">
        <w:rPr>
          <w:sz w:val="30"/>
          <w:szCs w:val="30"/>
        </w:rPr>
        <w:t>(от</w:t>
      </w:r>
      <w:r>
        <w:rPr>
          <w:sz w:val="30"/>
          <w:szCs w:val="30"/>
        </w:rPr>
        <w:t xml:space="preserve"> </w:t>
      </w:r>
      <w:r w:rsidRPr="001E0271">
        <w:rPr>
          <w:rFonts w:eastAsia="Lucida Sans Unicode"/>
          <w:sz w:val="30"/>
          <w:szCs w:val="30"/>
        </w:rPr>
        <w:t>лат.</w:t>
      </w:r>
      <w:r w:rsidRPr="006A65A0">
        <w:rPr>
          <w:sz w:val="30"/>
          <w:szCs w:val="30"/>
        </w:rPr>
        <w:t> </w:t>
      </w:r>
      <w:r w:rsidRPr="006A65A0">
        <w:rPr>
          <w:i/>
          <w:iCs/>
          <w:sz w:val="30"/>
          <w:szCs w:val="30"/>
          <w:lang w:val="la-Latn"/>
        </w:rPr>
        <w:t>canalis</w:t>
      </w:r>
      <w:r w:rsidRPr="006A65A0">
        <w:rPr>
          <w:sz w:val="30"/>
          <w:szCs w:val="30"/>
        </w:rPr>
        <w:t> — труба, жёлоб) вытянутое, искусственно ограниченное пространство, предназначенное для организации связи, пер</w:t>
      </w:r>
      <w:r>
        <w:rPr>
          <w:sz w:val="30"/>
          <w:szCs w:val="30"/>
        </w:rPr>
        <w:t>едачи или перемещения чего-либо.</w:t>
      </w:r>
    </w:p>
    <w:p w:rsidR="000E5A9C" w:rsidRDefault="000E5A9C" w:rsidP="00B460BF">
      <w:pPr>
        <w:spacing w:line="264" w:lineRule="auto"/>
        <w:ind w:firstLine="567"/>
        <w:jc w:val="both"/>
        <w:rPr>
          <w:sz w:val="30"/>
          <w:szCs w:val="30"/>
        </w:rPr>
      </w:pPr>
    </w:p>
    <w:p w:rsidR="000E5A9C" w:rsidRPr="00AD488C" w:rsidRDefault="000E5A9C" w:rsidP="00B460BF">
      <w:pPr>
        <w:spacing w:line="264" w:lineRule="auto"/>
        <w:ind w:firstLine="567"/>
        <w:jc w:val="both"/>
        <w:rPr>
          <w:sz w:val="30"/>
          <w:szCs w:val="30"/>
        </w:rPr>
      </w:pPr>
      <w:r w:rsidRPr="00E54A4C">
        <w:rPr>
          <w:rFonts w:cs="Times New Roman"/>
          <w:b/>
          <w:sz w:val="30"/>
          <w:szCs w:val="30"/>
        </w:rPr>
        <w:t xml:space="preserve">Конкретность – </w:t>
      </w:r>
      <w:r w:rsidRPr="00FF33FF">
        <w:rPr>
          <w:sz w:val="30"/>
          <w:szCs w:val="30"/>
        </w:rPr>
        <w:t xml:space="preserve">(лат. concretus — сгущенный, сросшийся) — </w:t>
      </w:r>
      <w:r w:rsidRPr="001E0271">
        <w:rPr>
          <w:rFonts w:eastAsia="Lucida Sans Unicode"/>
          <w:sz w:val="30"/>
          <w:szCs w:val="30"/>
        </w:rPr>
        <w:t>свойство</w:t>
      </w:r>
      <w:r w:rsidRPr="00FF33FF">
        <w:rPr>
          <w:sz w:val="30"/>
          <w:szCs w:val="30"/>
        </w:rPr>
        <w:t xml:space="preserve"> </w:t>
      </w:r>
      <w:r w:rsidRPr="00FF33FF">
        <w:rPr>
          <w:i/>
          <w:iCs/>
          <w:sz w:val="30"/>
          <w:szCs w:val="30"/>
        </w:rPr>
        <w:t>истины,</w:t>
      </w:r>
      <w:r w:rsidRPr="00FF33FF">
        <w:rPr>
          <w:sz w:val="30"/>
          <w:szCs w:val="30"/>
        </w:rPr>
        <w:t xml:space="preserve"> основанное на учете и обобщении конкретных условий существования того или иного явления, зависимость истины от определенных условий места и времени и т. д.</w:t>
      </w:r>
    </w:p>
    <w:p w:rsidR="000E5A9C" w:rsidRDefault="000E5A9C" w:rsidP="00B460BF">
      <w:pPr>
        <w:spacing w:line="264" w:lineRule="auto"/>
        <w:ind w:firstLine="567"/>
        <w:jc w:val="both"/>
        <w:rPr>
          <w:sz w:val="30"/>
          <w:szCs w:val="30"/>
        </w:rPr>
      </w:pPr>
    </w:p>
    <w:p w:rsidR="000E5A9C" w:rsidRDefault="000E5A9C" w:rsidP="00B460BF">
      <w:pPr>
        <w:spacing w:line="264" w:lineRule="auto"/>
        <w:ind w:firstLine="567"/>
        <w:jc w:val="both"/>
        <w:rPr>
          <w:sz w:val="30"/>
          <w:szCs w:val="30"/>
        </w:rPr>
      </w:pPr>
      <w:r w:rsidRPr="00AD488C">
        <w:rPr>
          <w:b/>
          <w:sz w:val="30"/>
          <w:szCs w:val="30"/>
        </w:rPr>
        <w:t>Контент-анализ -</w:t>
      </w:r>
      <w:r w:rsidRPr="00AD488C">
        <w:rPr>
          <w:sz w:val="30"/>
          <w:szCs w:val="30"/>
        </w:rPr>
        <w:t xml:space="preserve"> количественный анализа текстов и текстовых массивов с целью последующей содержательной интерпретации выявленных числовых закономерностей.</w:t>
      </w:r>
    </w:p>
    <w:p w:rsidR="000E5A9C" w:rsidRPr="00AD488C" w:rsidRDefault="000E5A9C" w:rsidP="00B460BF">
      <w:pPr>
        <w:spacing w:line="264" w:lineRule="auto"/>
        <w:ind w:firstLine="567"/>
        <w:jc w:val="both"/>
        <w:rPr>
          <w:b/>
          <w:sz w:val="30"/>
          <w:szCs w:val="30"/>
        </w:rPr>
      </w:pPr>
    </w:p>
    <w:p w:rsidR="000E5A9C" w:rsidRDefault="000E5A9C" w:rsidP="00B460BF">
      <w:pPr>
        <w:spacing w:line="264" w:lineRule="auto"/>
        <w:ind w:firstLine="567"/>
        <w:jc w:val="both"/>
        <w:rPr>
          <w:sz w:val="30"/>
          <w:szCs w:val="30"/>
        </w:rPr>
      </w:pPr>
      <w:r w:rsidRPr="00E54A4C">
        <w:rPr>
          <w:rFonts w:cs="Times New Roman"/>
          <w:b/>
          <w:sz w:val="30"/>
          <w:szCs w:val="30"/>
        </w:rPr>
        <w:t>Массовая информация –</w:t>
      </w:r>
      <w:r w:rsidRPr="00963EBF">
        <w:t xml:space="preserve"> </w:t>
      </w:r>
      <w:r w:rsidRPr="00963EBF">
        <w:rPr>
          <w:sz w:val="30"/>
          <w:szCs w:val="30"/>
        </w:rPr>
        <w:t>предназначенные для неограниченного круга лиц печатные, аудио-, аудиовизуальные и иные сообщения и материалы</w:t>
      </w:r>
    </w:p>
    <w:p w:rsidR="000E5A9C" w:rsidRPr="00963EBF" w:rsidRDefault="000E5A9C" w:rsidP="00B460BF">
      <w:pPr>
        <w:spacing w:line="264" w:lineRule="auto"/>
        <w:ind w:firstLine="567"/>
        <w:jc w:val="both"/>
        <w:rPr>
          <w:rFonts w:cs="Times New Roman"/>
          <w:b/>
          <w:sz w:val="30"/>
          <w:szCs w:val="30"/>
        </w:rPr>
      </w:pPr>
    </w:p>
    <w:p w:rsidR="000E5A9C" w:rsidRDefault="000E5A9C" w:rsidP="00B460BF">
      <w:pPr>
        <w:spacing w:line="264" w:lineRule="auto"/>
        <w:ind w:firstLine="567"/>
        <w:jc w:val="both"/>
        <w:rPr>
          <w:sz w:val="30"/>
          <w:szCs w:val="30"/>
        </w:rPr>
      </w:pPr>
      <w:r w:rsidRPr="00E54A4C">
        <w:rPr>
          <w:rFonts w:cs="Times New Roman"/>
          <w:b/>
          <w:sz w:val="30"/>
          <w:szCs w:val="30"/>
        </w:rPr>
        <w:t>Массовая аудитория</w:t>
      </w:r>
      <w:r w:rsidRPr="00585197">
        <w:rPr>
          <w:rFonts w:cs="Times New Roman"/>
          <w:b/>
          <w:sz w:val="30"/>
          <w:szCs w:val="30"/>
        </w:rPr>
        <w:t>-</w:t>
      </w:r>
      <w:r w:rsidRPr="00585197">
        <w:rPr>
          <w:sz w:val="30"/>
          <w:szCs w:val="30"/>
        </w:rPr>
        <w:t>— совокупность лиц, которые регуляр</w:t>
      </w:r>
      <w:r>
        <w:rPr>
          <w:sz w:val="30"/>
          <w:szCs w:val="30"/>
        </w:rPr>
        <w:t xml:space="preserve">но пользуются информацией СМИ. </w:t>
      </w:r>
      <w:r w:rsidRPr="00585197">
        <w:rPr>
          <w:sz w:val="30"/>
          <w:szCs w:val="30"/>
        </w:rPr>
        <w:t>Сообщение для массовой аудитории строится таким образом, чтобы оно могло привлечь внимание и возбудить интерес большинства лиц, входящих в такую аудиторию.</w:t>
      </w:r>
    </w:p>
    <w:p w:rsidR="000E5A9C" w:rsidRDefault="000E5A9C" w:rsidP="00B460BF">
      <w:pPr>
        <w:spacing w:line="264" w:lineRule="auto"/>
        <w:ind w:firstLine="567"/>
        <w:jc w:val="both"/>
        <w:rPr>
          <w:sz w:val="30"/>
          <w:szCs w:val="30"/>
        </w:rPr>
      </w:pPr>
    </w:p>
    <w:p w:rsidR="000E5A9C" w:rsidRPr="00E54A4C" w:rsidRDefault="000E5A9C" w:rsidP="00B460BF">
      <w:pPr>
        <w:spacing w:line="264" w:lineRule="auto"/>
        <w:ind w:firstLine="567"/>
        <w:jc w:val="both"/>
        <w:rPr>
          <w:rFonts w:cs="Times New Roman"/>
          <w:sz w:val="30"/>
          <w:szCs w:val="30"/>
        </w:rPr>
      </w:pPr>
      <w:r w:rsidRPr="00E54A4C">
        <w:rPr>
          <w:rFonts w:cs="Times New Roman"/>
          <w:b/>
          <w:sz w:val="30"/>
          <w:szCs w:val="30"/>
        </w:rPr>
        <w:t xml:space="preserve">Метафизика </w:t>
      </w:r>
      <w:r w:rsidRPr="00E54A4C">
        <w:rPr>
          <w:rFonts w:cs="Times New Roman"/>
          <w:sz w:val="30"/>
          <w:szCs w:val="30"/>
        </w:rPr>
        <w:t xml:space="preserve">– (лат. </w:t>
      </w:r>
      <w:r w:rsidRPr="00E54A4C">
        <w:rPr>
          <w:rFonts w:cs="Times New Roman"/>
          <w:sz w:val="30"/>
          <w:szCs w:val="30"/>
          <w:lang w:val="en-US"/>
        </w:rPr>
        <w:t>Metaphysica</w:t>
      </w:r>
      <w:r w:rsidRPr="00E54A4C">
        <w:rPr>
          <w:rFonts w:cs="Times New Roman"/>
          <w:sz w:val="30"/>
          <w:szCs w:val="30"/>
        </w:rPr>
        <w:t xml:space="preserve"> – букв.:  «то, что идет после физики». Первоначально под метафизикой имелось ввиду все философское знание  о бытии, о мире. Но с накоплением знаний о специфических проявлениях бытия в различных объектах (предметах, явлениях, процессах) от философии начали отпочковываться конкретные науки –физика, математика, астрономия и др. И тогда термином  «метафизика» с тали именовать лишь философию как чисто умозрительное знание о мире в целом и его первопричинах, о первооснове всего существующего, как учение о сверхчувственных принципах и началах бытия.  </w:t>
      </w:r>
    </w:p>
    <w:p w:rsidR="000E5A9C" w:rsidRPr="00E54A4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sidRPr="00AD488C">
        <w:rPr>
          <w:b/>
          <w:sz w:val="30"/>
          <w:szCs w:val="30"/>
        </w:rPr>
        <w:t xml:space="preserve">Наблюдение - </w:t>
      </w:r>
      <w:r w:rsidRPr="00AD488C">
        <w:rPr>
          <w:sz w:val="30"/>
          <w:szCs w:val="30"/>
        </w:rPr>
        <w:t>преднамеренное и целенаправленное восприятие внешнего мира с целью изучения и отыскания смысла в явлениях. В зависимости от положения наблюдателя различают простое (или обычное) наблюдение, когда события регистрируются со стороны, и соучаствующее (или включенное) наблюдение, когда события анализируются как бы «изнутри».</w:t>
      </w:r>
    </w:p>
    <w:p w:rsidR="000E5A9C" w:rsidRPr="00AD488C" w:rsidRDefault="000E5A9C" w:rsidP="00B460BF">
      <w:pPr>
        <w:spacing w:line="264" w:lineRule="auto"/>
        <w:ind w:firstLine="567"/>
        <w:jc w:val="both"/>
        <w:rPr>
          <w:b/>
          <w:sz w:val="30"/>
          <w:szCs w:val="30"/>
        </w:rPr>
      </w:pPr>
    </w:p>
    <w:p w:rsidR="000E5A9C" w:rsidRDefault="000E5A9C" w:rsidP="00B460BF">
      <w:pPr>
        <w:spacing w:line="264" w:lineRule="auto"/>
        <w:ind w:firstLine="567"/>
        <w:jc w:val="both"/>
        <w:rPr>
          <w:rFonts w:cs="Times New Roman"/>
          <w:sz w:val="30"/>
          <w:szCs w:val="30"/>
        </w:rPr>
      </w:pPr>
      <w:r w:rsidRPr="00E54A4C">
        <w:rPr>
          <w:rFonts w:cs="Times New Roman"/>
          <w:b/>
          <w:sz w:val="30"/>
          <w:szCs w:val="30"/>
        </w:rPr>
        <w:t xml:space="preserve">Объект- </w:t>
      </w:r>
      <w:r w:rsidRPr="00E54A4C">
        <w:rPr>
          <w:rFonts w:cs="Times New Roman"/>
          <w:sz w:val="30"/>
          <w:szCs w:val="30"/>
        </w:rPr>
        <w:t xml:space="preserve">то, что познается, или на что направлена практическая деятельность  человека, людей. Объект – не просто внешний мир, природа, общество, а та часть действительности, которая вовлечена в процесс познавательной или практической деятельности человека. </w:t>
      </w:r>
    </w:p>
    <w:p w:rsidR="000E5A9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rFonts w:cs="Times New Roman"/>
          <w:sz w:val="30"/>
          <w:szCs w:val="30"/>
        </w:rPr>
      </w:pPr>
      <w:r w:rsidRPr="00E54A4C">
        <w:rPr>
          <w:rFonts w:cs="Times New Roman"/>
          <w:b/>
          <w:sz w:val="30"/>
          <w:szCs w:val="30"/>
        </w:rPr>
        <w:t xml:space="preserve">Объективность -  </w:t>
      </w:r>
      <w:r w:rsidRPr="00E54A4C">
        <w:rPr>
          <w:rFonts w:cs="Times New Roman"/>
          <w:sz w:val="30"/>
          <w:szCs w:val="30"/>
        </w:rPr>
        <w:t>характеристика явлений материального и духовного мира  (вещей, знаний и т.д.) как существующих</w:t>
      </w:r>
      <w:r>
        <w:rPr>
          <w:rFonts w:cs="Times New Roman"/>
          <w:sz w:val="30"/>
          <w:szCs w:val="30"/>
        </w:rPr>
        <w:t xml:space="preserve"> независимо от субъекта, противостоящих ему или взаимодействующих с ним. Например, объективные законы науки суть выработанные человечеством знания, которые отдельный субъект может использовать в своей деятельности, но не может изменить. </w:t>
      </w:r>
    </w:p>
    <w:p w:rsidR="000E5A9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sidRPr="00AD488C">
        <w:rPr>
          <w:b/>
          <w:sz w:val="30"/>
          <w:szCs w:val="30"/>
        </w:rPr>
        <w:t>Опрос</w:t>
      </w:r>
      <w:r>
        <w:rPr>
          <w:b/>
          <w:sz w:val="30"/>
          <w:szCs w:val="30"/>
        </w:rPr>
        <w:t xml:space="preserve"> </w:t>
      </w:r>
      <w:r w:rsidRPr="00AD488C">
        <w:rPr>
          <w:b/>
          <w:sz w:val="30"/>
          <w:szCs w:val="30"/>
        </w:rPr>
        <w:t xml:space="preserve">- </w:t>
      </w:r>
      <w:r w:rsidRPr="00AD488C">
        <w:rPr>
          <w:sz w:val="30"/>
          <w:szCs w:val="30"/>
        </w:rPr>
        <w:t>метод</w:t>
      </w:r>
      <w:r w:rsidRPr="00AD488C">
        <w:rPr>
          <w:b/>
          <w:sz w:val="30"/>
          <w:szCs w:val="30"/>
        </w:rPr>
        <w:t xml:space="preserve"> </w:t>
      </w:r>
      <w:r w:rsidRPr="00AD488C">
        <w:rPr>
          <w:sz w:val="30"/>
          <w:szCs w:val="30"/>
        </w:rPr>
        <w:t xml:space="preserve">заключающийся в осуществлении взаимодействия между интервьюером и опрашиваемыми посредством получения от субъекта ответов на заранее сформулированные вопросы. Иными словами, опрос представляет собой </w:t>
      </w:r>
      <w:r w:rsidRPr="001E0271">
        <w:rPr>
          <w:rFonts w:eastAsia="Lucida Sans Unicode"/>
          <w:sz w:val="30"/>
          <w:szCs w:val="30"/>
        </w:rPr>
        <w:t>общение</w:t>
      </w:r>
      <w:r w:rsidRPr="00AD488C">
        <w:rPr>
          <w:sz w:val="30"/>
          <w:szCs w:val="30"/>
        </w:rPr>
        <w:t xml:space="preserve"> интервьюера и респондента, в котором главным инструментом выступает заранее сформулированный вопрос.</w:t>
      </w:r>
    </w:p>
    <w:p w:rsidR="000E5A9C" w:rsidRPr="00E54A4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rFonts w:cs="Times New Roman"/>
          <w:sz w:val="30"/>
          <w:szCs w:val="30"/>
        </w:rPr>
      </w:pPr>
      <w:r w:rsidRPr="00E54A4C">
        <w:rPr>
          <w:rFonts w:cs="Times New Roman"/>
          <w:b/>
          <w:sz w:val="30"/>
          <w:szCs w:val="30"/>
        </w:rPr>
        <w:t xml:space="preserve">Практика – </w:t>
      </w:r>
      <w:r w:rsidRPr="00E54A4C">
        <w:rPr>
          <w:rFonts w:cs="Times New Roman"/>
          <w:sz w:val="30"/>
          <w:szCs w:val="30"/>
        </w:rPr>
        <w:t xml:space="preserve">целесообразная, целеполагающая деятельность человека, направленная на освоение, преобразование им мира и самого себя. В процессе практической деятельности происходит удовлетворение потребностей, интересов людей, рождение новых потребностей и т.д. Сам же человек, его потребности, как способы их удовлетворения, не даются готовыми от природы, а появляются, формируются в процессе освоения им форм культуры, существующих в обществе, поэтому практика всегда имеет общественный характер. </w:t>
      </w:r>
    </w:p>
    <w:p w:rsidR="000E5A9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sidRPr="006A65A0">
        <w:rPr>
          <w:b/>
          <w:sz w:val="30"/>
          <w:szCs w:val="30"/>
        </w:rPr>
        <w:t>Редакция</w:t>
      </w:r>
      <w:r w:rsidR="009C136D">
        <w:rPr>
          <w:b/>
          <w:sz w:val="30"/>
          <w:szCs w:val="30"/>
        </w:rPr>
        <w:t xml:space="preserve"> </w:t>
      </w:r>
      <w:r w:rsidRPr="006A65A0">
        <w:rPr>
          <w:b/>
          <w:sz w:val="30"/>
          <w:szCs w:val="30"/>
        </w:rPr>
        <w:t>-</w:t>
      </w:r>
      <w:r>
        <w:t xml:space="preserve"> </w:t>
      </w:r>
      <w:r w:rsidRPr="006A65A0">
        <w:rPr>
          <w:sz w:val="30"/>
          <w:szCs w:val="30"/>
        </w:rPr>
        <w:t>организация, учреждение, предприятие либо гражданин, объединение граждан, осуществляющие производство и выпуск средства массовой информации</w:t>
      </w:r>
    </w:p>
    <w:p w:rsidR="000E5A9C" w:rsidRPr="00E54A4C" w:rsidRDefault="000E5A9C" w:rsidP="00B460BF">
      <w:pPr>
        <w:spacing w:line="264" w:lineRule="auto"/>
        <w:ind w:firstLine="567"/>
        <w:jc w:val="both"/>
        <w:rPr>
          <w:rFonts w:cs="Times New Roman"/>
          <w:sz w:val="30"/>
          <w:szCs w:val="30"/>
        </w:rPr>
      </w:pPr>
    </w:p>
    <w:p w:rsidR="000E5A9C" w:rsidRPr="00E54A4C" w:rsidRDefault="000E5A9C" w:rsidP="00B460BF">
      <w:pPr>
        <w:spacing w:line="264" w:lineRule="auto"/>
        <w:ind w:firstLine="567"/>
        <w:jc w:val="both"/>
        <w:rPr>
          <w:rFonts w:cs="Times New Roman"/>
          <w:sz w:val="30"/>
          <w:szCs w:val="30"/>
        </w:rPr>
      </w:pPr>
      <w:r w:rsidRPr="00E54A4C">
        <w:rPr>
          <w:rFonts w:cs="Times New Roman"/>
          <w:b/>
          <w:sz w:val="30"/>
          <w:szCs w:val="30"/>
        </w:rPr>
        <w:t xml:space="preserve">Субъект-  </w:t>
      </w:r>
      <w:r w:rsidRPr="00E54A4C">
        <w:rPr>
          <w:rFonts w:cs="Times New Roman"/>
          <w:sz w:val="30"/>
          <w:szCs w:val="30"/>
        </w:rPr>
        <w:t>это тот, кто познает и действует</w:t>
      </w:r>
    </w:p>
    <w:p w:rsidR="000E5A9C" w:rsidRDefault="000E5A9C" w:rsidP="00B460BF">
      <w:pPr>
        <w:spacing w:line="264" w:lineRule="auto"/>
        <w:ind w:firstLine="567"/>
        <w:jc w:val="both"/>
        <w:rPr>
          <w:rFonts w:cs="Times New Roman"/>
          <w:sz w:val="30"/>
          <w:szCs w:val="30"/>
        </w:rPr>
      </w:pPr>
    </w:p>
    <w:p w:rsidR="007B0FEB" w:rsidRPr="00E54A4C" w:rsidRDefault="007B0FEB" w:rsidP="00B460BF">
      <w:pPr>
        <w:spacing w:line="264" w:lineRule="auto"/>
        <w:ind w:firstLine="567"/>
        <w:jc w:val="both"/>
        <w:rPr>
          <w:rFonts w:cs="Times New Roman"/>
          <w:sz w:val="30"/>
          <w:szCs w:val="30"/>
        </w:rPr>
      </w:pPr>
      <w:r w:rsidRPr="00E54A4C">
        <w:rPr>
          <w:rFonts w:cs="Times New Roman"/>
          <w:b/>
          <w:sz w:val="30"/>
          <w:szCs w:val="30"/>
        </w:rPr>
        <w:t xml:space="preserve">Синтез – </w:t>
      </w:r>
      <w:r w:rsidR="00473A5F" w:rsidRPr="00E54A4C">
        <w:rPr>
          <w:rFonts w:cs="Times New Roman"/>
          <w:b/>
          <w:sz w:val="30"/>
          <w:szCs w:val="30"/>
        </w:rPr>
        <w:t xml:space="preserve"> </w:t>
      </w:r>
      <w:r w:rsidRPr="00E54A4C">
        <w:rPr>
          <w:rFonts w:cs="Times New Roman"/>
          <w:sz w:val="30"/>
          <w:szCs w:val="30"/>
        </w:rPr>
        <w:t xml:space="preserve">это воссоздание объекта из частей, выделенных с помощью анализа. Синтез позволяет составить представление об объекте в целом </w:t>
      </w:r>
    </w:p>
    <w:p w:rsidR="00AF255F" w:rsidRPr="00E54A4C" w:rsidRDefault="00AF255F" w:rsidP="00B460BF">
      <w:pPr>
        <w:spacing w:line="264" w:lineRule="auto"/>
        <w:ind w:firstLine="567"/>
        <w:jc w:val="both"/>
        <w:rPr>
          <w:rFonts w:cs="Times New Roman"/>
          <w:sz w:val="30"/>
          <w:szCs w:val="30"/>
        </w:rPr>
      </w:pPr>
    </w:p>
    <w:p w:rsidR="000E5A9C" w:rsidRPr="00B21AAF" w:rsidRDefault="000E5A9C" w:rsidP="00B460BF">
      <w:pPr>
        <w:spacing w:line="264" w:lineRule="auto"/>
        <w:ind w:firstLine="567"/>
        <w:jc w:val="both"/>
        <w:rPr>
          <w:rFonts w:cs="Times New Roman"/>
          <w:b/>
          <w:sz w:val="30"/>
          <w:szCs w:val="30"/>
        </w:rPr>
      </w:pPr>
      <w:r w:rsidRPr="00E54A4C">
        <w:rPr>
          <w:rFonts w:cs="Times New Roman"/>
          <w:b/>
          <w:sz w:val="30"/>
          <w:szCs w:val="30"/>
        </w:rPr>
        <w:t xml:space="preserve">Система – </w:t>
      </w:r>
      <w:r w:rsidRPr="00B21AAF">
        <w:rPr>
          <w:sz w:val="30"/>
          <w:szCs w:val="30"/>
        </w:rPr>
        <w:t xml:space="preserve">(от </w:t>
      </w:r>
      <w:r w:rsidRPr="00B21AAF">
        <w:rPr>
          <w:rFonts w:eastAsia="Lucida Sans Unicode"/>
          <w:sz w:val="30"/>
          <w:szCs w:val="30"/>
        </w:rPr>
        <w:t>др.-греч</w:t>
      </w:r>
      <w:r w:rsidRPr="00B21AAF">
        <w:rPr>
          <w:sz w:val="30"/>
          <w:szCs w:val="30"/>
        </w:rPr>
        <w:t xml:space="preserve"> — целое, составленное из частей; соединение) — </w:t>
      </w:r>
      <w:r w:rsidRPr="001E0271">
        <w:rPr>
          <w:rFonts w:eastAsia="Lucida Sans Unicode"/>
          <w:sz w:val="30"/>
          <w:szCs w:val="30"/>
        </w:rPr>
        <w:t>множество</w:t>
      </w:r>
      <w:r w:rsidRPr="00B21AAF">
        <w:rPr>
          <w:sz w:val="30"/>
          <w:szCs w:val="30"/>
        </w:rPr>
        <w:t xml:space="preserve"> элементов, находящихся в отношениях и связях друг с другом, которое образует определённую целостность, единство</w:t>
      </w:r>
    </w:p>
    <w:p w:rsidR="000E5A9C" w:rsidRPr="00E54A4C" w:rsidRDefault="000E5A9C" w:rsidP="00B460BF">
      <w:pPr>
        <w:spacing w:line="264" w:lineRule="auto"/>
        <w:ind w:firstLine="567"/>
        <w:jc w:val="both"/>
        <w:rPr>
          <w:rFonts w:cs="Times New Roman"/>
          <w:sz w:val="30"/>
          <w:szCs w:val="30"/>
        </w:rPr>
      </w:pPr>
    </w:p>
    <w:p w:rsidR="000E5A9C" w:rsidRDefault="000E5A9C" w:rsidP="00B460BF">
      <w:pPr>
        <w:spacing w:line="264" w:lineRule="auto"/>
        <w:ind w:firstLine="567"/>
        <w:jc w:val="both"/>
        <w:rPr>
          <w:sz w:val="30"/>
          <w:szCs w:val="30"/>
        </w:rPr>
      </w:pPr>
      <w:r w:rsidRPr="00E54A4C">
        <w:rPr>
          <w:rFonts w:cs="Times New Roman"/>
          <w:b/>
          <w:sz w:val="30"/>
          <w:szCs w:val="30"/>
        </w:rPr>
        <w:t>Синергетика</w:t>
      </w:r>
      <w:r w:rsidR="003E77B6">
        <w:rPr>
          <w:rFonts w:cs="Times New Roman"/>
          <w:b/>
          <w:sz w:val="30"/>
          <w:szCs w:val="30"/>
        </w:rPr>
        <w:t xml:space="preserve"> </w:t>
      </w:r>
      <w:r w:rsidRPr="00B21AAF">
        <w:rPr>
          <w:rFonts w:cs="Times New Roman"/>
          <w:b/>
          <w:sz w:val="30"/>
          <w:szCs w:val="30"/>
        </w:rPr>
        <w:t>-</w:t>
      </w:r>
      <w:r w:rsidRPr="00B21AAF">
        <w:rPr>
          <w:sz w:val="30"/>
          <w:szCs w:val="30"/>
        </w:rPr>
        <w:t xml:space="preserve"> </w:t>
      </w:r>
      <w:r>
        <w:rPr>
          <w:sz w:val="30"/>
          <w:szCs w:val="30"/>
        </w:rPr>
        <w:t>(</w:t>
      </w:r>
      <w:r w:rsidRPr="00B21AAF">
        <w:rPr>
          <w:sz w:val="30"/>
          <w:szCs w:val="30"/>
        </w:rPr>
        <w:t>греч. synergei</w:t>
      </w:r>
      <w:r>
        <w:rPr>
          <w:sz w:val="30"/>
          <w:szCs w:val="30"/>
        </w:rPr>
        <w:t>a – сотрудничество, содружество)</w:t>
      </w:r>
      <w:r w:rsidRPr="00B21AAF">
        <w:rPr>
          <w:sz w:val="30"/>
          <w:szCs w:val="30"/>
        </w:rPr>
        <w:t xml:space="preserve"> — научная теория о самоорганизации в природе и обществе как открытых системах.</w:t>
      </w:r>
    </w:p>
    <w:p w:rsidR="000E5A9C" w:rsidRPr="00B21AAF" w:rsidRDefault="000E5A9C" w:rsidP="00B460BF">
      <w:pPr>
        <w:spacing w:line="264" w:lineRule="auto"/>
        <w:ind w:firstLine="567"/>
        <w:jc w:val="both"/>
        <w:rPr>
          <w:rFonts w:cs="Times New Roman"/>
          <w:b/>
          <w:sz w:val="30"/>
          <w:szCs w:val="30"/>
        </w:rPr>
      </w:pPr>
    </w:p>
    <w:p w:rsidR="000E5A9C" w:rsidRPr="00963EBF" w:rsidRDefault="000E5A9C" w:rsidP="00B460BF">
      <w:pPr>
        <w:spacing w:line="264" w:lineRule="auto"/>
        <w:ind w:firstLine="567"/>
        <w:jc w:val="both"/>
        <w:rPr>
          <w:rFonts w:cs="Times New Roman"/>
          <w:b/>
          <w:sz w:val="30"/>
          <w:szCs w:val="30"/>
        </w:rPr>
      </w:pPr>
      <w:r>
        <w:rPr>
          <w:rFonts w:cs="Times New Roman"/>
          <w:b/>
          <w:sz w:val="30"/>
          <w:szCs w:val="30"/>
        </w:rPr>
        <w:t>Средство</w:t>
      </w:r>
      <w:r w:rsidRPr="00E54A4C">
        <w:rPr>
          <w:rFonts w:cs="Times New Roman"/>
          <w:b/>
          <w:sz w:val="30"/>
          <w:szCs w:val="30"/>
        </w:rPr>
        <w:t xml:space="preserve"> массовой информации</w:t>
      </w:r>
      <w:r w:rsidR="003E77B6">
        <w:rPr>
          <w:rFonts w:cs="Times New Roman"/>
          <w:b/>
          <w:sz w:val="30"/>
          <w:szCs w:val="30"/>
        </w:rPr>
        <w:t xml:space="preserve"> </w:t>
      </w:r>
      <w:r w:rsidRPr="00963EBF">
        <w:rPr>
          <w:rFonts w:cs="Times New Roman"/>
          <w:b/>
          <w:sz w:val="30"/>
          <w:szCs w:val="30"/>
        </w:rPr>
        <w:t xml:space="preserve">- </w:t>
      </w:r>
      <w:r w:rsidRPr="00963EBF">
        <w:rPr>
          <w:sz w:val="30"/>
          <w:szCs w:val="30"/>
        </w:rPr>
        <w:t xml:space="preserve">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r>
        <w:rPr>
          <w:sz w:val="30"/>
          <w:szCs w:val="30"/>
        </w:rPr>
        <w:t>.</w:t>
      </w:r>
    </w:p>
    <w:p w:rsidR="00AF255F" w:rsidRPr="00E54A4C" w:rsidRDefault="00AF255F" w:rsidP="00B460BF">
      <w:pPr>
        <w:spacing w:line="264" w:lineRule="auto"/>
        <w:ind w:firstLine="567"/>
        <w:jc w:val="both"/>
        <w:rPr>
          <w:rFonts w:cs="Times New Roman"/>
          <w:sz w:val="30"/>
          <w:szCs w:val="30"/>
        </w:rPr>
      </w:pPr>
    </w:p>
    <w:p w:rsidR="007B0FEB" w:rsidRDefault="007B0FEB" w:rsidP="00B460BF">
      <w:pPr>
        <w:spacing w:line="264" w:lineRule="auto"/>
        <w:ind w:firstLine="567"/>
        <w:jc w:val="both"/>
        <w:rPr>
          <w:rFonts w:cs="Times New Roman"/>
          <w:sz w:val="30"/>
          <w:szCs w:val="30"/>
        </w:rPr>
      </w:pPr>
      <w:r w:rsidRPr="00E54A4C">
        <w:rPr>
          <w:rFonts w:cs="Times New Roman"/>
          <w:b/>
          <w:sz w:val="30"/>
          <w:szCs w:val="30"/>
        </w:rPr>
        <w:t>Теория –</w:t>
      </w:r>
      <w:r w:rsidR="00473A5F" w:rsidRPr="00E54A4C">
        <w:rPr>
          <w:rFonts w:cs="Times New Roman"/>
          <w:b/>
          <w:sz w:val="30"/>
          <w:szCs w:val="30"/>
        </w:rPr>
        <w:t xml:space="preserve"> </w:t>
      </w:r>
      <w:r w:rsidR="00473A5F" w:rsidRPr="00E54A4C">
        <w:rPr>
          <w:rFonts w:cs="Times New Roman"/>
          <w:sz w:val="30"/>
          <w:szCs w:val="30"/>
        </w:rPr>
        <w:t xml:space="preserve">совокупность взглядов, идей, представлений, служащих для объяснения, истолкования явлений и процессов действительности. Она  может иметь равную степень обобщения, т.е. относится к ограниченной сфере реального мира или подниматься до мировоззренческих обобщений относительно мира в целом. Теория , дающая знание о важнейших закономерностях в различных областях деятельности и отличающаяся логической стройностью и непротиворечивость, точностью, выверенностью своих основных положений, - это научная теория. </w:t>
      </w:r>
    </w:p>
    <w:p w:rsidR="007479DE" w:rsidRDefault="007479DE" w:rsidP="00B460BF">
      <w:pPr>
        <w:spacing w:line="264" w:lineRule="auto"/>
        <w:ind w:firstLine="567"/>
        <w:jc w:val="both"/>
        <w:rPr>
          <w:rFonts w:cs="Times New Roman"/>
          <w:sz w:val="30"/>
          <w:szCs w:val="30"/>
        </w:rPr>
      </w:pPr>
    </w:p>
    <w:p w:rsidR="007479DE" w:rsidRDefault="007479DE" w:rsidP="00B460BF">
      <w:pPr>
        <w:spacing w:line="264" w:lineRule="auto"/>
        <w:ind w:firstLine="567"/>
        <w:jc w:val="both"/>
        <w:rPr>
          <w:sz w:val="30"/>
          <w:szCs w:val="30"/>
        </w:rPr>
      </w:pPr>
      <w:r w:rsidRPr="00585197">
        <w:rPr>
          <w:b/>
          <w:sz w:val="30"/>
          <w:szCs w:val="30"/>
        </w:rPr>
        <w:t>Телеканал, радиоканал</w:t>
      </w:r>
      <w:r>
        <w:t xml:space="preserve"> </w:t>
      </w:r>
      <w:r w:rsidRPr="00585197">
        <w:rPr>
          <w:sz w:val="30"/>
          <w:szCs w:val="30"/>
        </w:rPr>
        <w:t>– совокупность  теле-, радиопрограмм и (или) соответственно иных аудиовизуальных, звуковых сообщений и материалов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w:t>
      </w:r>
    </w:p>
    <w:p w:rsidR="007479DE" w:rsidRPr="00E54A4C" w:rsidRDefault="007479DE" w:rsidP="00B460BF">
      <w:pPr>
        <w:spacing w:line="264" w:lineRule="auto"/>
        <w:ind w:firstLine="567"/>
        <w:jc w:val="both"/>
        <w:rPr>
          <w:rFonts w:cs="Times New Roman"/>
          <w:sz w:val="30"/>
          <w:szCs w:val="30"/>
        </w:rPr>
      </w:pPr>
    </w:p>
    <w:p w:rsidR="007479DE" w:rsidRDefault="007479DE" w:rsidP="00B460BF">
      <w:pPr>
        <w:spacing w:line="264" w:lineRule="auto"/>
        <w:ind w:firstLine="567"/>
        <w:jc w:val="both"/>
        <w:rPr>
          <w:sz w:val="30"/>
          <w:szCs w:val="30"/>
        </w:rPr>
      </w:pPr>
      <w:r w:rsidRPr="00E54A4C">
        <w:rPr>
          <w:rFonts w:cs="Times New Roman"/>
          <w:b/>
          <w:sz w:val="30"/>
          <w:szCs w:val="30"/>
        </w:rPr>
        <w:t>Учредитель</w:t>
      </w:r>
      <w:r>
        <w:rPr>
          <w:rFonts w:cs="Times New Roman"/>
          <w:b/>
          <w:sz w:val="30"/>
          <w:szCs w:val="30"/>
        </w:rPr>
        <w:t xml:space="preserve"> </w:t>
      </w:r>
      <w:r w:rsidRPr="00E54A4C">
        <w:rPr>
          <w:rFonts w:cs="Times New Roman"/>
          <w:b/>
          <w:sz w:val="30"/>
          <w:szCs w:val="30"/>
        </w:rPr>
        <w:t>-</w:t>
      </w:r>
      <w:r>
        <w:t xml:space="preserve"> </w:t>
      </w:r>
      <w:r w:rsidRPr="00585197">
        <w:rPr>
          <w:sz w:val="30"/>
          <w:szCs w:val="30"/>
        </w:rPr>
        <w:t>гражданин, объединение граждан, организация, государственный орган</w:t>
      </w:r>
      <w:r>
        <w:rPr>
          <w:sz w:val="30"/>
          <w:szCs w:val="30"/>
        </w:rPr>
        <w:t xml:space="preserve">, занимающийся </w:t>
      </w:r>
      <w:r w:rsidRPr="00585197">
        <w:rPr>
          <w:sz w:val="30"/>
          <w:szCs w:val="30"/>
        </w:rPr>
        <w:t>производством продукции средства массовой информации</w:t>
      </w:r>
    </w:p>
    <w:p w:rsidR="00FF33FF" w:rsidRPr="00F76B20" w:rsidRDefault="00FF33FF" w:rsidP="00B460BF">
      <w:pPr>
        <w:spacing w:line="264" w:lineRule="auto"/>
        <w:ind w:firstLine="567"/>
        <w:jc w:val="both"/>
        <w:rPr>
          <w:rFonts w:cs="Times New Roman"/>
          <w:b/>
          <w:sz w:val="30"/>
          <w:szCs w:val="30"/>
        </w:rPr>
      </w:pPr>
    </w:p>
    <w:p w:rsidR="00D36EA8" w:rsidRDefault="00FF33FF" w:rsidP="00B460BF">
      <w:pPr>
        <w:spacing w:line="264" w:lineRule="auto"/>
        <w:ind w:firstLine="567"/>
        <w:jc w:val="both"/>
        <w:rPr>
          <w:sz w:val="30"/>
          <w:szCs w:val="30"/>
        </w:rPr>
      </w:pPr>
      <w:r>
        <w:rPr>
          <w:rFonts w:cs="Times New Roman"/>
          <w:b/>
          <w:sz w:val="30"/>
          <w:szCs w:val="30"/>
        </w:rPr>
        <w:t>Эвристика</w:t>
      </w:r>
      <w:r w:rsidR="00D36EA8" w:rsidRPr="00E54A4C">
        <w:rPr>
          <w:rFonts w:cs="Times New Roman"/>
          <w:b/>
          <w:sz w:val="30"/>
          <w:szCs w:val="30"/>
        </w:rPr>
        <w:t xml:space="preserve"> – </w:t>
      </w:r>
      <w:r w:rsidRPr="00FF33FF">
        <w:rPr>
          <w:sz w:val="30"/>
          <w:szCs w:val="30"/>
        </w:rPr>
        <w:t>(</w:t>
      </w:r>
      <w:r>
        <w:rPr>
          <w:rFonts w:eastAsia="Lucida Sans Unicode"/>
          <w:sz w:val="30"/>
          <w:szCs w:val="30"/>
        </w:rPr>
        <w:t xml:space="preserve">лат. </w:t>
      </w:r>
      <w:r w:rsidRPr="00FF33FF">
        <w:rPr>
          <w:sz w:val="30"/>
          <w:szCs w:val="30"/>
        </w:rPr>
        <w:t> </w:t>
      </w:r>
      <w:r w:rsidRPr="00FF33FF">
        <w:rPr>
          <w:i/>
          <w:iCs/>
          <w:sz w:val="30"/>
          <w:szCs w:val="30"/>
          <w:lang w:val="la-Latn"/>
        </w:rPr>
        <w:t>Evrica</w:t>
      </w:r>
      <w:r w:rsidRPr="00FF33FF">
        <w:rPr>
          <w:sz w:val="30"/>
          <w:szCs w:val="30"/>
        </w:rPr>
        <w:t xml:space="preserve"> — «отыскиваю», «открываю») — отрасль знания, изучающая </w:t>
      </w:r>
      <w:r w:rsidRPr="001E0271">
        <w:rPr>
          <w:rFonts w:eastAsia="Lucida Sans Unicode"/>
          <w:sz w:val="30"/>
          <w:szCs w:val="30"/>
        </w:rPr>
        <w:t>творческое</w:t>
      </w:r>
      <w:r w:rsidRPr="00FF33FF">
        <w:rPr>
          <w:sz w:val="30"/>
          <w:szCs w:val="30"/>
        </w:rPr>
        <w:t>, неосознанное мышление человека.</w:t>
      </w:r>
    </w:p>
    <w:p w:rsidR="003F2E0D" w:rsidRPr="001F2F90" w:rsidRDefault="003F2E0D" w:rsidP="00B460BF">
      <w:pPr>
        <w:spacing w:line="264" w:lineRule="auto"/>
        <w:ind w:firstLine="567"/>
        <w:jc w:val="both"/>
        <w:rPr>
          <w:rFonts w:cs="Times New Roman"/>
          <w:b/>
          <w:sz w:val="30"/>
          <w:szCs w:val="30"/>
        </w:rPr>
      </w:pPr>
    </w:p>
    <w:p w:rsidR="00D36EA8" w:rsidRDefault="00D36EA8" w:rsidP="00B460BF">
      <w:pPr>
        <w:spacing w:line="264" w:lineRule="auto"/>
        <w:ind w:firstLine="567"/>
        <w:jc w:val="both"/>
        <w:rPr>
          <w:sz w:val="30"/>
          <w:szCs w:val="30"/>
        </w:rPr>
      </w:pPr>
      <w:r w:rsidRPr="00E54A4C">
        <w:rPr>
          <w:rFonts w:cs="Times New Roman"/>
          <w:b/>
          <w:sz w:val="30"/>
          <w:szCs w:val="30"/>
        </w:rPr>
        <w:t xml:space="preserve">Эксперимент </w:t>
      </w:r>
      <w:r w:rsidRPr="003F2E0D">
        <w:rPr>
          <w:rFonts w:cs="Times New Roman"/>
          <w:b/>
          <w:sz w:val="30"/>
          <w:szCs w:val="30"/>
        </w:rPr>
        <w:t xml:space="preserve">– </w:t>
      </w:r>
      <w:r w:rsidR="00EB3078" w:rsidRPr="003F2E0D">
        <w:rPr>
          <w:sz w:val="30"/>
          <w:szCs w:val="30"/>
        </w:rPr>
        <w:t xml:space="preserve">проводимый в специальных условиях </w:t>
      </w:r>
      <w:r w:rsidR="00EB3078" w:rsidRPr="001E0271">
        <w:rPr>
          <w:rFonts w:eastAsia="Lucida Sans Unicode"/>
          <w:sz w:val="30"/>
          <w:szCs w:val="30"/>
        </w:rPr>
        <w:t>опыт</w:t>
      </w:r>
      <w:r w:rsidR="00EB3078" w:rsidRPr="003F2E0D">
        <w:rPr>
          <w:sz w:val="30"/>
          <w:szCs w:val="30"/>
        </w:rPr>
        <w:t xml:space="preserve"> для получения новых </w:t>
      </w:r>
      <w:r w:rsidR="00EB3078" w:rsidRPr="001E0271">
        <w:rPr>
          <w:rFonts w:eastAsia="Lucida Sans Unicode"/>
          <w:sz w:val="30"/>
          <w:szCs w:val="30"/>
        </w:rPr>
        <w:t>научных</w:t>
      </w:r>
      <w:r w:rsidR="00EB3078" w:rsidRPr="003F2E0D">
        <w:rPr>
          <w:sz w:val="30"/>
          <w:szCs w:val="30"/>
        </w:rPr>
        <w:t xml:space="preserve"> </w:t>
      </w:r>
      <w:r w:rsidR="00EB3078" w:rsidRPr="001E0271">
        <w:rPr>
          <w:rFonts w:eastAsia="Lucida Sans Unicode"/>
          <w:sz w:val="30"/>
          <w:szCs w:val="30"/>
        </w:rPr>
        <w:t>знаний</w:t>
      </w:r>
      <w:r w:rsidR="00EB3078" w:rsidRPr="003F2E0D">
        <w:rPr>
          <w:sz w:val="30"/>
          <w:szCs w:val="30"/>
        </w:rPr>
        <w:t xml:space="preserve"> посредством целенаправленного вмешательства исследователя в жизнедеятельность испытуемого.</w:t>
      </w:r>
    </w:p>
    <w:p w:rsidR="00585197" w:rsidRPr="00E54A4C" w:rsidRDefault="00585197" w:rsidP="00B460BF">
      <w:pPr>
        <w:spacing w:line="264" w:lineRule="auto"/>
        <w:ind w:firstLine="567"/>
        <w:jc w:val="both"/>
        <w:rPr>
          <w:rFonts w:cs="Times New Roman"/>
          <w:b/>
          <w:sz w:val="30"/>
          <w:szCs w:val="30"/>
        </w:rPr>
      </w:pPr>
    </w:p>
    <w:p w:rsidR="00D36EA8" w:rsidRDefault="006C2942" w:rsidP="00B460BF">
      <w:pPr>
        <w:spacing w:line="264" w:lineRule="auto"/>
        <w:ind w:firstLine="567"/>
        <w:jc w:val="both"/>
        <w:rPr>
          <w:sz w:val="30"/>
          <w:szCs w:val="30"/>
        </w:rPr>
      </w:pPr>
      <w:r w:rsidRPr="00585197">
        <w:rPr>
          <w:rFonts w:cs="Times New Roman"/>
          <w:b/>
          <w:sz w:val="30"/>
          <w:szCs w:val="30"/>
        </w:rPr>
        <w:t>Эффективность –</w:t>
      </w:r>
      <w:r w:rsidR="00585197">
        <w:rPr>
          <w:rFonts w:cs="Times New Roman"/>
          <w:b/>
          <w:sz w:val="30"/>
          <w:szCs w:val="30"/>
        </w:rPr>
        <w:t xml:space="preserve"> </w:t>
      </w:r>
      <w:r w:rsidR="00585197" w:rsidRPr="00585197">
        <w:rPr>
          <w:sz w:val="30"/>
          <w:szCs w:val="30"/>
        </w:rPr>
        <w:t>достижение каких-либо определенных результатов с минимально возможными издержками или получение максимально возможного объема продукции из данного количества ресурсов.</w:t>
      </w:r>
    </w:p>
    <w:p w:rsidR="007479DE" w:rsidRDefault="007479DE" w:rsidP="00B460BF">
      <w:pPr>
        <w:pStyle w:val="af1"/>
        <w:spacing w:line="264" w:lineRule="auto"/>
        <w:ind w:firstLine="567"/>
        <w:rPr>
          <w:rFonts w:ascii="Times New Roman" w:hAnsi="Times New Roman"/>
          <w:b/>
          <w:sz w:val="30"/>
          <w:szCs w:val="30"/>
        </w:rPr>
      </w:pPr>
    </w:p>
    <w:p w:rsidR="00C15988" w:rsidRPr="00E54A4C" w:rsidRDefault="00340A67" w:rsidP="00B460BF">
      <w:pPr>
        <w:pStyle w:val="af1"/>
        <w:spacing w:line="264" w:lineRule="auto"/>
        <w:ind w:firstLine="567"/>
        <w:jc w:val="center"/>
        <w:rPr>
          <w:rFonts w:ascii="Times New Roman" w:hAnsi="Times New Roman"/>
          <w:b/>
          <w:sz w:val="30"/>
          <w:szCs w:val="30"/>
        </w:rPr>
      </w:pPr>
      <w:r>
        <w:rPr>
          <w:rFonts w:ascii="Times New Roman" w:hAnsi="Times New Roman"/>
          <w:b/>
          <w:sz w:val="30"/>
          <w:szCs w:val="30"/>
        </w:rPr>
        <w:br w:type="page"/>
      </w:r>
      <w:r w:rsidR="0060069C">
        <w:rPr>
          <w:rFonts w:ascii="Times New Roman" w:hAnsi="Times New Roman"/>
          <w:b/>
          <w:sz w:val="30"/>
          <w:szCs w:val="30"/>
        </w:rPr>
        <w:t xml:space="preserve">ОСНОВНАЯ </w:t>
      </w:r>
      <w:r w:rsidR="00C15988" w:rsidRPr="00E54A4C">
        <w:rPr>
          <w:rFonts w:ascii="Times New Roman" w:hAnsi="Times New Roman"/>
          <w:b/>
          <w:sz w:val="30"/>
          <w:szCs w:val="30"/>
        </w:rPr>
        <w:t>ЛИТЕРАТУРА</w:t>
      </w:r>
    </w:p>
    <w:p w:rsidR="00D36EA8" w:rsidRPr="00E54A4C" w:rsidRDefault="00D36EA8" w:rsidP="00B460BF">
      <w:pPr>
        <w:spacing w:line="264" w:lineRule="auto"/>
        <w:ind w:firstLine="567"/>
        <w:rPr>
          <w:rFonts w:cs="Times New Roman"/>
          <w:b/>
          <w:sz w:val="30"/>
          <w:szCs w:val="30"/>
        </w:rPr>
      </w:pPr>
    </w:p>
    <w:p w:rsidR="00AA303E" w:rsidRPr="00AA303E" w:rsidRDefault="00AA303E" w:rsidP="00B460BF">
      <w:pPr>
        <w:tabs>
          <w:tab w:val="left" w:pos="142"/>
        </w:tabs>
        <w:suppressAutoHyphens/>
        <w:spacing w:line="264" w:lineRule="auto"/>
        <w:ind w:firstLine="567"/>
        <w:jc w:val="both"/>
        <w:rPr>
          <w:rFonts w:cs="Times New Roman"/>
          <w:b/>
          <w:sz w:val="30"/>
          <w:szCs w:val="30"/>
          <w:lang w:eastAsia="ar-SA" w:bidi="ar-SA"/>
        </w:rPr>
      </w:pPr>
      <w:r w:rsidRPr="00AA303E">
        <w:rPr>
          <w:rFonts w:cs="Times New Roman"/>
          <w:b/>
          <w:sz w:val="30"/>
          <w:szCs w:val="30"/>
          <w:lang w:eastAsia="ar-SA" w:bidi="ar-SA"/>
        </w:rPr>
        <w:t xml:space="preserve">Российская Федерация. Законы. О средствах массовой информации : [Федер.закон: принят Верховным Советом Российской Федерации 27 декабря 1991 г.: по состоянию на </w:t>
      </w:r>
      <w:r>
        <w:rPr>
          <w:rFonts w:cs="Arial"/>
          <w:b/>
          <w:sz w:val="30"/>
          <w:szCs w:val="30"/>
          <w:lang w:eastAsia="ar-SA" w:bidi="ar-SA"/>
        </w:rPr>
        <w:t>14 июня 2011</w:t>
      </w:r>
      <w:r w:rsidRPr="00AA303E">
        <w:rPr>
          <w:rFonts w:cs="Arial"/>
          <w:b/>
          <w:sz w:val="30"/>
          <w:szCs w:val="30"/>
          <w:lang w:eastAsia="ar-SA" w:bidi="ar-SA"/>
        </w:rPr>
        <w:t xml:space="preserve"> г.</w:t>
      </w:r>
      <w:r w:rsidR="00AD488C">
        <w:rPr>
          <w:rFonts w:cs="Times New Roman"/>
          <w:b/>
          <w:sz w:val="30"/>
          <w:szCs w:val="30"/>
          <w:lang w:eastAsia="ar-SA" w:bidi="ar-SA"/>
        </w:rPr>
        <w:t xml:space="preserve">] </w:t>
      </w:r>
      <w:r>
        <w:rPr>
          <w:rFonts w:cs="Times New Roman"/>
          <w:b/>
          <w:sz w:val="30"/>
          <w:szCs w:val="30"/>
          <w:lang w:eastAsia="ar-SA" w:bidi="ar-SA"/>
        </w:rPr>
        <w:t>М.: Юрид. лит., 2010</w:t>
      </w:r>
      <w:r w:rsidR="00AD488C">
        <w:rPr>
          <w:rFonts w:cs="Times New Roman"/>
          <w:b/>
          <w:sz w:val="30"/>
          <w:szCs w:val="30"/>
          <w:lang w:eastAsia="ar-SA" w:bidi="ar-SA"/>
        </w:rPr>
        <w:t>.- 39</w:t>
      </w:r>
      <w:r w:rsidRPr="00AA303E">
        <w:rPr>
          <w:rFonts w:cs="Times New Roman"/>
          <w:b/>
          <w:sz w:val="30"/>
          <w:szCs w:val="30"/>
          <w:lang w:eastAsia="ar-SA" w:bidi="ar-SA"/>
        </w:rPr>
        <w:t xml:space="preserve">с. </w:t>
      </w:r>
    </w:p>
    <w:p w:rsidR="00D36EA8" w:rsidRPr="00E54A4C" w:rsidRDefault="00D36EA8" w:rsidP="00B460BF">
      <w:pPr>
        <w:spacing w:line="264" w:lineRule="auto"/>
        <w:ind w:firstLine="567"/>
        <w:jc w:val="center"/>
        <w:rPr>
          <w:rFonts w:cs="Times New Roman"/>
          <w:b/>
          <w:sz w:val="30"/>
          <w:szCs w:val="30"/>
        </w:rPr>
      </w:pPr>
    </w:p>
    <w:p w:rsidR="00686FA8" w:rsidRDefault="00A94D4C" w:rsidP="00B460BF">
      <w:pPr>
        <w:spacing w:line="264" w:lineRule="auto"/>
        <w:ind w:firstLine="567"/>
        <w:jc w:val="both"/>
        <w:rPr>
          <w:rFonts w:cs="Times New Roman"/>
          <w:b/>
          <w:sz w:val="30"/>
          <w:szCs w:val="30"/>
        </w:rPr>
      </w:pPr>
      <w:r w:rsidRPr="00E54A4C">
        <w:rPr>
          <w:rFonts w:cs="Times New Roman"/>
          <w:b/>
          <w:sz w:val="30"/>
          <w:szCs w:val="30"/>
        </w:rPr>
        <w:t>ГОСТ Р 7.0.5-2008 Национальны</w:t>
      </w:r>
      <w:r w:rsidR="00CB470B" w:rsidRPr="00E54A4C">
        <w:rPr>
          <w:rFonts w:cs="Times New Roman"/>
          <w:b/>
          <w:sz w:val="30"/>
          <w:szCs w:val="30"/>
        </w:rPr>
        <w:t>й стандарт Российской Федерации. Библиографическая ссылка. Общие требования и правила составления.</w:t>
      </w:r>
    </w:p>
    <w:p w:rsidR="00AD488C" w:rsidRPr="00AD488C" w:rsidRDefault="00AD488C" w:rsidP="00B460BF">
      <w:pPr>
        <w:spacing w:line="264" w:lineRule="auto"/>
        <w:ind w:firstLine="567"/>
        <w:jc w:val="both"/>
        <w:rPr>
          <w:rFonts w:cs="Times New Roman"/>
          <w:sz w:val="30"/>
          <w:szCs w:val="30"/>
        </w:rPr>
      </w:pPr>
      <w:r w:rsidRPr="00AD488C">
        <w:rPr>
          <w:rFonts w:cs="Times New Roman"/>
          <w:sz w:val="30"/>
          <w:szCs w:val="30"/>
        </w:rPr>
        <w:t>М.:</w:t>
      </w:r>
      <w:r w:rsidR="00184065">
        <w:rPr>
          <w:rFonts w:cs="Times New Roman"/>
          <w:sz w:val="30"/>
          <w:szCs w:val="30"/>
        </w:rPr>
        <w:t xml:space="preserve"> </w:t>
      </w:r>
      <w:r w:rsidR="0078211E">
        <w:rPr>
          <w:rFonts w:cs="Times New Roman"/>
          <w:sz w:val="30"/>
          <w:szCs w:val="30"/>
        </w:rPr>
        <w:t>Стандартинформ,</w:t>
      </w:r>
      <w:r w:rsidRPr="00AD488C">
        <w:rPr>
          <w:rFonts w:cs="Times New Roman"/>
          <w:sz w:val="30"/>
          <w:szCs w:val="30"/>
        </w:rPr>
        <w:t xml:space="preserve"> 2008</w:t>
      </w:r>
    </w:p>
    <w:p w:rsidR="00CB470B" w:rsidRPr="00E54A4C" w:rsidRDefault="00CB470B" w:rsidP="00B460BF">
      <w:pPr>
        <w:spacing w:line="264" w:lineRule="auto"/>
        <w:ind w:firstLine="567"/>
        <w:jc w:val="both"/>
        <w:rPr>
          <w:rFonts w:cs="Times New Roman"/>
          <w:b/>
          <w:sz w:val="30"/>
          <w:szCs w:val="30"/>
        </w:rPr>
      </w:pPr>
    </w:p>
    <w:p w:rsidR="000F1B36" w:rsidRDefault="00CB470B" w:rsidP="00B460BF">
      <w:pPr>
        <w:spacing w:line="264" w:lineRule="auto"/>
        <w:ind w:firstLine="567"/>
        <w:jc w:val="both"/>
        <w:rPr>
          <w:rFonts w:cs="Times New Roman"/>
          <w:sz w:val="30"/>
          <w:szCs w:val="30"/>
        </w:rPr>
      </w:pPr>
      <w:r w:rsidRPr="00E54A4C">
        <w:rPr>
          <w:rFonts w:cs="Times New Roman"/>
          <w:b/>
          <w:sz w:val="30"/>
          <w:szCs w:val="30"/>
        </w:rPr>
        <w:t xml:space="preserve">Регламент </w:t>
      </w:r>
      <w:r w:rsidRPr="00E54A4C">
        <w:rPr>
          <w:rFonts w:cs="Times New Roman"/>
          <w:sz w:val="30"/>
          <w:szCs w:val="30"/>
        </w:rPr>
        <w:t>подготовки и защиты курсовой работы в федеральном государственном автономном образовательном учреждении высшего профессионального образования «Казанский (Приволжский) Федеральный университет» Утверждено 20.</w:t>
      </w:r>
      <w:r w:rsidR="007038B4">
        <w:rPr>
          <w:rFonts w:cs="Times New Roman"/>
          <w:sz w:val="30"/>
          <w:szCs w:val="30"/>
        </w:rPr>
        <w:t>10.2011. № 0.1.1. 56-06/48/11 /</w:t>
      </w:r>
      <w:r w:rsidRPr="00E54A4C">
        <w:rPr>
          <w:rFonts w:cs="Times New Roman"/>
          <w:sz w:val="30"/>
          <w:szCs w:val="30"/>
        </w:rPr>
        <w:t xml:space="preserve"> </w:t>
      </w:r>
      <w:r w:rsidR="007038B4" w:rsidRPr="00E54A4C">
        <w:rPr>
          <w:rFonts w:cs="Times New Roman"/>
          <w:sz w:val="30"/>
          <w:szCs w:val="30"/>
        </w:rPr>
        <w:t>Казанский (Приволжский) Федеральный университет</w:t>
      </w:r>
      <w:r w:rsidR="007038B4">
        <w:rPr>
          <w:rFonts w:cs="Times New Roman"/>
          <w:sz w:val="30"/>
          <w:szCs w:val="30"/>
        </w:rPr>
        <w:t>.</w:t>
      </w:r>
      <w:r w:rsidR="007038B4" w:rsidRPr="007038B4">
        <w:rPr>
          <w:rFonts w:cs="Times New Roman"/>
          <w:sz w:val="30"/>
          <w:szCs w:val="30"/>
        </w:rPr>
        <w:t xml:space="preserve"> </w:t>
      </w:r>
      <w:r w:rsidR="007038B4" w:rsidRPr="00DA4AC6">
        <w:rPr>
          <w:rFonts w:cs="Times New Roman"/>
          <w:sz w:val="30"/>
          <w:szCs w:val="30"/>
          <w:lang w:val="en-US"/>
        </w:rPr>
        <w:t>URL</w:t>
      </w:r>
      <w:r w:rsidR="007038B4" w:rsidRPr="00DA4AC6">
        <w:rPr>
          <w:rFonts w:cs="Times New Roman"/>
          <w:sz w:val="30"/>
          <w:szCs w:val="30"/>
        </w:rPr>
        <w:t xml:space="preserve">: </w:t>
      </w:r>
      <w:r w:rsidR="00DA4AC6" w:rsidRPr="001E0271">
        <w:rPr>
          <w:rFonts w:cs="Times New Roman"/>
          <w:sz w:val="30"/>
          <w:szCs w:val="30"/>
          <w:lang w:val="en-US"/>
        </w:rPr>
        <w:t>http</w:t>
      </w:r>
      <w:r w:rsidR="00DA4AC6" w:rsidRPr="001E0271">
        <w:rPr>
          <w:rFonts w:cs="Times New Roman"/>
          <w:sz w:val="30"/>
          <w:szCs w:val="30"/>
        </w:rPr>
        <w:t>://</w:t>
      </w:r>
      <w:r w:rsidR="00DA4AC6" w:rsidRPr="001E0271">
        <w:rPr>
          <w:rFonts w:cs="Times New Roman"/>
          <w:sz w:val="30"/>
          <w:szCs w:val="30"/>
          <w:lang w:val="en-US"/>
        </w:rPr>
        <w:t>www</w:t>
      </w:r>
      <w:r w:rsidR="00DA4AC6" w:rsidRPr="001E0271">
        <w:rPr>
          <w:rFonts w:cs="Times New Roman"/>
          <w:sz w:val="30"/>
          <w:szCs w:val="30"/>
        </w:rPr>
        <w:t>.</w:t>
      </w:r>
      <w:r w:rsidR="00DA4AC6" w:rsidRPr="001E0271">
        <w:rPr>
          <w:rFonts w:cs="Times New Roman"/>
          <w:sz w:val="30"/>
          <w:szCs w:val="30"/>
          <w:lang w:val="en-US"/>
        </w:rPr>
        <w:t>ksu</w:t>
      </w:r>
      <w:r w:rsidR="00DA4AC6" w:rsidRPr="001E0271">
        <w:rPr>
          <w:rFonts w:cs="Times New Roman"/>
          <w:sz w:val="30"/>
          <w:szCs w:val="30"/>
        </w:rPr>
        <w:t>.</w:t>
      </w:r>
      <w:r w:rsidR="00DA4AC6" w:rsidRPr="001E0271">
        <w:rPr>
          <w:rFonts w:cs="Times New Roman"/>
          <w:sz w:val="30"/>
          <w:szCs w:val="30"/>
          <w:lang w:val="en-US"/>
        </w:rPr>
        <w:t>ru</w:t>
      </w:r>
      <w:r w:rsidR="00DA4AC6" w:rsidRPr="001E0271">
        <w:rPr>
          <w:rFonts w:cs="Times New Roman"/>
          <w:sz w:val="30"/>
          <w:szCs w:val="30"/>
        </w:rPr>
        <w:t>/</w:t>
      </w:r>
      <w:r w:rsidR="00DA4AC6" w:rsidRPr="001E0271">
        <w:rPr>
          <w:rFonts w:cs="Times New Roman"/>
          <w:sz w:val="30"/>
          <w:szCs w:val="30"/>
          <w:lang w:val="en-US"/>
        </w:rPr>
        <w:t>umu</w:t>
      </w:r>
      <w:r w:rsidR="00DA4AC6" w:rsidRPr="001E0271">
        <w:rPr>
          <w:rFonts w:cs="Times New Roman"/>
          <w:sz w:val="30"/>
          <w:szCs w:val="30"/>
        </w:rPr>
        <w:t>/</w:t>
      </w:r>
      <w:r w:rsidR="00DA4AC6" w:rsidRPr="001E0271">
        <w:rPr>
          <w:rFonts w:cs="Times New Roman"/>
          <w:sz w:val="30"/>
          <w:szCs w:val="30"/>
          <w:lang w:val="en-US"/>
        </w:rPr>
        <w:t>index</w:t>
      </w:r>
      <w:r w:rsidR="00DA4AC6" w:rsidRPr="001E0271">
        <w:rPr>
          <w:rFonts w:cs="Times New Roman"/>
          <w:sz w:val="30"/>
          <w:szCs w:val="30"/>
        </w:rPr>
        <w:t>.</w:t>
      </w:r>
      <w:r w:rsidR="00DA4AC6" w:rsidRPr="001E0271">
        <w:rPr>
          <w:rFonts w:cs="Times New Roman"/>
          <w:sz w:val="30"/>
          <w:szCs w:val="30"/>
          <w:lang w:val="en-US"/>
        </w:rPr>
        <w:t>php</w:t>
      </w:r>
      <w:r w:rsidR="00DA4AC6" w:rsidRPr="001E0271">
        <w:rPr>
          <w:rFonts w:cs="Times New Roman"/>
          <w:sz w:val="30"/>
          <w:szCs w:val="30"/>
        </w:rPr>
        <w:t>?</w:t>
      </w:r>
      <w:r w:rsidR="00DA4AC6" w:rsidRPr="001E0271">
        <w:rPr>
          <w:rFonts w:cs="Times New Roman"/>
          <w:sz w:val="30"/>
          <w:szCs w:val="30"/>
          <w:lang w:val="en-US"/>
        </w:rPr>
        <w:t>id</w:t>
      </w:r>
      <w:r w:rsidR="00DA4AC6" w:rsidRPr="001E0271">
        <w:rPr>
          <w:rFonts w:cs="Times New Roman"/>
          <w:sz w:val="30"/>
          <w:szCs w:val="30"/>
        </w:rPr>
        <w:t>=3&amp;</w:t>
      </w:r>
      <w:r w:rsidR="00DA4AC6" w:rsidRPr="001E0271">
        <w:rPr>
          <w:rFonts w:cs="Times New Roman"/>
          <w:sz w:val="30"/>
          <w:szCs w:val="30"/>
          <w:lang w:val="en-US"/>
        </w:rPr>
        <w:t>idm</w:t>
      </w:r>
      <w:r w:rsidR="00DA4AC6" w:rsidRPr="001E0271">
        <w:rPr>
          <w:rFonts w:cs="Times New Roman"/>
          <w:sz w:val="30"/>
          <w:szCs w:val="30"/>
        </w:rPr>
        <w:t>=7&amp;</w:t>
      </w:r>
      <w:r w:rsidR="00DA4AC6" w:rsidRPr="001E0271">
        <w:rPr>
          <w:rFonts w:cs="Times New Roman"/>
          <w:sz w:val="30"/>
          <w:szCs w:val="30"/>
          <w:lang w:val="en-US"/>
        </w:rPr>
        <w:t>num</w:t>
      </w:r>
      <w:r w:rsidR="00DA4AC6" w:rsidRPr="001E0271">
        <w:rPr>
          <w:rFonts w:cs="Times New Roman"/>
          <w:sz w:val="30"/>
          <w:szCs w:val="30"/>
        </w:rPr>
        <w:t>=1</w:t>
      </w:r>
      <w:r w:rsidR="00442216">
        <w:rPr>
          <w:rFonts w:cs="Times New Roman"/>
          <w:sz w:val="30"/>
          <w:szCs w:val="30"/>
        </w:rPr>
        <w:t xml:space="preserve"> (дата обращения: 14.02.2012</w:t>
      </w:r>
      <w:r w:rsidR="00DA4AC6" w:rsidRPr="00E54A4C">
        <w:rPr>
          <w:rFonts w:cs="Times New Roman"/>
          <w:sz w:val="30"/>
          <w:szCs w:val="30"/>
        </w:rPr>
        <w:t>).</w:t>
      </w:r>
    </w:p>
    <w:p w:rsidR="00E36F1D" w:rsidRPr="00E36F1D" w:rsidRDefault="00E36F1D" w:rsidP="00B460BF">
      <w:pPr>
        <w:pStyle w:val="af4"/>
        <w:widowControl w:val="0"/>
        <w:tabs>
          <w:tab w:val="left" w:pos="360"/>
        </w:tabs>
        <w:spacing w:after="0" w:line="264" w:lineRule="auto"/>
        <w:ind w:firstLine="567"/>
        <w:jc w:val="both"/>
        <w:rPr>
          <w:sz w:val="30"/>
          <w:szCs w:val="30"/>
        </w:rPr>
      </w:pPr>
    </w:p>
    <w:p w:rsidR="000F1B36" w:rsidRDefault="000F1B36" w:rsidP="00B460BF">
      <w:pPr>
        <w:pStyle w:val="af4"/>
        <w:widowControl w:val="0"/>
        <w:tabs>
          <w:tab w:val="left" w:pos="360"/>
        </w:tabs>
        <w:spacing w:after="0" w:line="264" w:lineRule="auto"/>
        <w:ind w:firstLine="567"/>
        <w:jc w:val="both"/>
        <w:rPr>
          <w:sz w:val="30"/>
          <w:szCs w:val="30"/>
        </w:rPr>
      </w:pPr>
      <w:r>
        <w:rPr>
          <w:sz w:val="30"/>
          <w:szCs w:val="30"/>
        </w:rPr>
        <w:t>Гогоцкий С.С. Философский словарь. – СПб.: Тропа Трояна, 2009. - 296 с.</w:t>
      </w:r>
    </w:p>
    <w:p w:rsidR="00DC231F" w:rsidRDefault="00DC231F" w:rsidP="00B460BF">
      <w:pPr>
        <w:spacing w:line="264" w:lineRule="auto"/>
        <w:ind w:firstLine="567"/>
        <w:jc w:val="both"/>
        <w:rPr>
          <w:rFonts w:cs="Times New Roman"/>
          <w:sz w:val="30"/>
          <w:szCs w:val="30"/>
        </w:rPr>
      </w:pPr>
    </w:p>
    <w:p w:rsidR="00DA4AC6" w:rsidRDefault="005938AE" w:rsidP="00B460BF">
      <w:pPr>
        <w:spacing w:line="264" w:lineRule="auto"/>
        <w:ind w:firstLine="567"/>
        <w:jc w:val="both"/>
        <w:rPr>
          <w:rFonts w:cs="Times New Roman"/>
          <w:sz w:val="30"/>
          <w:szCs w:val="30"/>
        </w:rPr>
      </w:pPr>
      <w:r>
        <w:rPr>
          <w:rFonts w:cs="Times New Roman"/>
          <w:sz w:val="30"/>
          <w:szCs w:val="30"/>
        </w:rPr>
        <w:t>Добреньков  В.И. Методология и методы научной работы / В.И. Добреньков, Н.Г.Осипова. – М.: КДУ, 2011 - 274 с.</w:t>
      </w:r>
    </w:p>
    <w:p w:rsidR="00F21476" w:rsidRDefault="00F21476" w:rsidP="00B460BF">
      <w:pPr>
        <w:spacing w:line="264" w:lineRule="auto"/>
        <w:ind w:firstLine="567"/>
        <w:jc w:val="both"/>
        <w:rPr>
          <w:rFonts w:cs="Times New Roman"/>
          <w:sz w:val="30"/>
          <w:szCs w:val="30"/>
        </w:rPr>
      </w:pPr>
    </w:p>
    <w:p w:rsidR="00CA3F76" w:rsidRPr="00CA3F76" w:rsidRDefault="00CA3F76" w:rsidP="00B460BF">
      <w:pPr>
        <w:pStyle w:val="a6"/>
        <w:spacing w:line="264" w:lineRule="auto"/>
        <w:ind w:firstLine="567"/>
        <w:rPr>
          <w:sz w:val="30"/>
          <w:szCs w:val="30"/>
        </w:rPr>
      </w:pPr>
      <w:r w:rsidRPr="00CA3F76">
        <w:rPr>
          <w:i/>
          <w:sz w:val="30"/>
          <w:szCs w:val="30"/>
        </w:rPr>
        <w:t>Кохановский В.П</w:t>
      </w:r>
      <w:r w:rsidRPr="00CA3F76">
        <w:rPr>
          <w:sz w:val="30"/>
          <w:szCs w:val="30"/>
        </w:rPr>
        <w:t>. Философ</w:t>
      </w:r>
      <w:r>
        <w:rPr>
          <w:sz w:val="30"/>
          <w:szCs w:val="30"/>
        </w:rPr>
        <w:t>ия</w:t>
      </w:r>
      <w:r w:rsidR="00F21476">
        <w:rPr>
          <w:sz w:val="30"/>
          <w:szCs w:val="30"/>
        </w:rPr>
        <w:t xml:space="preserve"> науки в вопросах и ответах – Ростов н/Д.: Феникс, 2010. – 352 </w:t>
      </w:r>
      <w:r>
        <w:rPr>
          <w:sz w:val="30"/>
          <w:szCs w:val="30"/>
        </w:rPr>
        <w:t>с.</w:t>
      </w:r>
    </w:p>
    <w:p w:rsidR="007038B4" w:rsidRPr="00CA3F76" w:rsidRDefault="007038B4" w:rsidP="00B460BF">
      <w:pPr>
        <w:spacing w:line="264" w:lineRule="auto"/>
        <w:ind w:firstLine="567"/>
        <w:jc w:val="both"/>
        <w:rPr>
          <w:rFonts w:cs="Times New Roman"/>
          <w:sz w:val="30"/>
          <w:szCs w:val="30"/>
        </w:rPr>
      </w:pPr>
    </w:p>
    <w:p w:rsidR="00CB470B" w:rsidRDefault="00CB470B" w:rsidP="00B460BF">
      <w:pPr>
        <w:pStyle w:val="af1"/>
        <w:spacing w:line="264" w:lineRule="auto"/>
        <w:ind w:firstLine="567"/>
        <w:jc w:val="both"/>
        <w:rPr>
          <w:rFonts w:ascii="Times New Roman" w:hAnsi="Times New Roman"/>
          <w:iCs/>
          <w:sz w:val="30"/>
          <w:szCs w:val="30"/>
        </w:rPr>
      </w:pPr>
      <w:r w:rsidRPr="00E54A4C">
        <w:rPr>
          <w:rFonts w:ascii="Times New Roman" w:hAnsi="Times New Roman"/>
          <w:i/>
          <w:iCs/>
          <w:sz w:val="30"/>
          <w:szCs w:val="30"/>
        </w:rPr>
        <w:t>Кузин Ф.А.</w:t>
      </w:r>
      <w:r w:rsidRPr="00E54A4C">
        <w:rPr>
          <w:rFonts w:ascii="Times New Roman" w:hAnsi="Times New Roman"/>
          <w:iCs/>
          <w:sz w:val="30"/>
          <w:szCs w:val="30"/>
        </w:rPr>
        <w:t xml:space="preserve"> Диссертация: Методика написания. Правила оформления. Порядок защиты.</w:t>
      </w:r>
      <w:r w:rsidR="00F21476">
        <w:rPr>
          <w:rFonts w:ascii="Times New Roman" w:hAnsi="Times New Roman"/>
          <w:iCs/>
          <w:sz w:val="30"/>
          <w:szCs w:val="30"/>
        </w:rPr>
        <w:t xml:space="preserve"> </w:t>
      </w:r>
      <w:r w:rsidR="00F902DD">
        <w:rPr>
          <w:rFonts w:ascii="Times New Roman" w:hAnsi="Times New Roman"/>
          <w:iCs/>
          <w:sz w:val="30"/>
          <w:szCs w:val="30"/>
        </w:rPr>
        <w:t>М.: Ось-89, 201</w:t>
      </w:r>
      <w:r w:rsidRPr="00E54A4C">
        <w:rPr>
          <w:rFonts w:ascii="Times New Roman" w:hAnsi="Times New Roman"/>
          <w:iCs/>
          <w:sz w:val="30"/>
          <w:szCs w:val="30"/>
        </w:rPr>
        <w:t>1</w:t>
      </w:r>
      <w:r w:rsidR="00FE51DD">
        <w:rPr>
          <w:rFonts w:ascii="Times New Roman" w:hAnsi="Times New Roman"/>
          <w:iCs/>
          <w:sz w:val="30"/>
          <w:szCs w:val="30"/>
        </w:rPr>
        <w:t>. -</w:t>
      </w:r>
      <w:r w:rsidR="00F21476">
        <w:rPr>
          <w:rFonts w:ascii="Times New Roman" w:hAnsi="Times New Roman"/>
          <w:iCs/>
          <w:sz w:val="30"/>
          <w:szCs w:val="30"/>
        </w:rPr>
        <w:t xml:space="preserve"> </w:t>
      </w:r>
      <w:r w:rsidR="00F902DD">
        <w:rPr>
          <w:rFonts w:ascii="Times New Roman" w:hAnsi="Times New Roman"/>
          <w:iCs/>
          <w:sz w:val="30"/>
          <w:szCs w:val="30"/>
        </w:rPr>
        <w:t>448</w:t>
      </w:r>
      <w:r w:rsidR="00FE51DD">
        <w:rPr>
          <w:rFonts w:ascii="Times New Roman" w:hAnsi="Times New Roman"/>
          <w:iCs/>
          <w:sz w:val="30"/>
          <w:szCs w:val="30"/>
        </w:rPr>
        <w:t xml:space="preserve"> с.</w:t>
      </w:r>
    </w:p>
    <w:p w:rsidR="00E76B91" w:rsidRDefault="00E76B91" w:rsidP="00B460BF">
      <w:pPr>
        <w:pStyle w:val="af1"/>
        <w:spacing w:line="264" w:lineRule="auto"/>
        <w:ind w:firstLine="567"/>
        <w:jc w:val="both"/>
        <w:rPr>
          <w:rFonts w:ascii="Times New Roman" w:hAnsi="Times New Roman"/>
          <w:iCs/>
          <w:sz w:val="30"/>
          <w:szCs w:val="30"/>
        </w:rPr>
      </w:pPr>
    </w:p>
    <w:p w:rsidR="00E76B91" w:rsidRDefault="00E76B91" w:rsidP="00B460BF">
      <w:pPr>
        <w:pStyle w:val="a6"/>
        <w:spacing w:line="264" w:lineRule="auto"/>
        <w:ind w:firstLine="567"/>
        <w:rPr>
          <w:sz w:val="30"/>
          <w:szCs w:val="30"/>
        </w:rPr>
      </w:pPr>
      <w:r w:rsidRPr="00E76B91">
        <w:rPr>
          <w:sz w:val="30"/>
          <w:szCs w:val="30"/>
        </w:rPr>
        <w:t>Исследование СМИ: методология, подходы, методы. М.:</w:t>
      </w:r>
      <w:r>
        <w:rPr>
          <w:sz w:val="30"/>
          <w:szCs w:val="30"/>
        </w:rPr>
        <w:t xml:space="preserve"> Изд-во Моск ун-та, 2011. – 235 с.</w:t>
      </w:r>
    </w:p>
    <w:p w:rsidR="00CB470B" w:rsidRPr="00E76B91" w:rsidRDefault="00CB470B" w:rsidP="00B460BF">
      <w:pPr>
        <w:spacing w:line="264" w:lineRule="auto"/>
        <w:ind w:firstLine="567"/>
        <w:jc w:val="both"/>
        <w:rPr>
          <w:rFonts w:cs="Times New Roman"/>
          <w:sz w:val="30"/>
          <w:szCs w:val="30"/>
        </w:rPr>
      </w:pPr>
    </w:p>
    <w:p w:rsidR="00CB470B" w:rsidRPr="00E54A4C" w:rsidRDefault="00CB470B" w:rsidP="00B460BF">
      <w:pPr>
        <w:spacing w:line="264" w:lineRule="auto"/>
        <w:ind w:firstLine="567"/>
        <w:jc w:val="both"/>
        <w:rPr>
          <w:rFonts w:cs="Times New Roman"/>
          <w:sz w:val="30"/>
          <w:szCs w:val="30"/>
        </w:rPr>
      </w:pPr>
      <w:r w:rsidRPr="00E54A4C">
        <w:rPr>
          <w:rFonts w:cs="Times New Roman"/>
          <w:bCs/>
          <w:i/>
          <w:sz w:val="30"/>
          <w:szCs w:val="30"/>
        </w:rPr>
        <w:t>Курсовая работа</w:t>
      </w:r>
      <w:r w:rsidRPr="00E54A4C">
        <w:rPr>
          <w:rFonts w:cs="Times New Roman"/>
          <w:bCs/>
          <w:sz w:val="30"/>
          <w:szCs w:val="30"/>
        </w:rPr>
        <w:t>: методическое пособие по выполнению (подготовке) и защите для студентов отделений / факультетов журналистики</w:t>
      </w:r>
      <w:r w:rsidRPr="00E54A4C">
        <w:rPr>
          <w:rFonts w:cs="Times New Roman"/>
          <w:sz w:val="30"/>
          <w:szCs w:val="30"/>
        </w:rPr>
        <w:t xml:space="preserve"> / науч. ред. М.В. Симкачева. – Казань: Казан. гос. ун-т, 2009. – 64 с.</w:t>
      </w:r>
    </w:p>
    <w:p w:rsidR="00F902DD" w:rsidRPr="00AD488C" w:rsidRDefault="00F902DD" w:rsidP="00B460BF">
      <w:pPr>
        <w:pStyle w:val="af1"/>
        <w:spacing w:line="264" w:lineRule="auto"/>
        <w:ind w:firstLine="567"/>
        <w:jc w:val="both"/>
        <w:rPr>
          <w:rFonts w:ascii="Times New Roman" w:hAnsi="Times New Roman"/>
          <w:sz w:val="30"/>
          <w:szCs w:val="30"/>
        </w:rPr>
      </w:pPr>
    </w:p>
    <w:p w:rsidR="00CB470B" w:rsidRDefault="00F902DD" w:rsidP="00B460BF">
      <w:pPr>
        <w:pStyle w:val="af4"/>
        <w:widowControl w:val="0"/>
        <w:tabs>
          <w:tab w:val="left" w:pos="360"/>
        </w:tabs>
        <w:spacing w:after="0" w:line="264" w:lineRule="auto"/>
        <w:ind w:firstLine="567"/>
        <w:jc w:val="both"/>
        <w:rPr>
          <w:sz w:val="30"/>
          <w:szCs w:val="30"/>
        </w:rPr>
      </w:pPr>
      <w:r w:rsidRPr="00F902DD">
        <w:rPr>
          <w:i/>
          <w:sz w:val="30"/>
          <w:szCs w:val="30"/>
        </w:rPr>
        <w:t>Мишин В.М.</w:t>
      </w:r>
      <w:r>
        <w:rPr>
          <w:sz w:val="30"/>
          <w:szCs w:val="30"/>
        </w:rPr>
        <w:t xml:space="preserve"> Исследование систем управления. – М.: Юнити Дана, 2010. – 528 с.</w:t>
      </w:r>
    </w:p>
    <w:p w:rsidR="00CB470B" w:rsidRDefault="00C15988" w:rsidP="00B460BF">
      <w:pPr>
        <w:pStyle w:val="af1"/>
        <w:spacing w:line="264" w:lineRule="auto"/>
        <w:ind w:firstLine="567"/>
        <w:jc w:val="both"/>
        <w:rPr>
          <w:rFonts w:ascii="Times New Roman" w:hAnsi="Times New Roman"/>
          <w:iCs/>
          <w:sz w:val="30"/>
          <w:szCs w:val="30"/>
        </w:rPr>
      </w:pPr>
      <w:r w:rsidRPr="00E54A4C">
        <w:rPr>
          <w:rFonts w:ascii="Times New Roman" w:hAnsi="Times New Roman"/>
          <w:iCs/>
          <w:sz w:val="30"/>
          <w:szCs w:val="30"/>
        </w:rPr>
        <w:t>Научно-исследовательская работа студентов</w:t>
      </w:r>
      <w:r w:rsidRPr="00E54A4C">
        <w:rPr>
          <w:rFonts w:ascii="Times New Roman" w:hAnsi="Times New Roman"/>
          <w:sz w:val="30"/>
          <w:szCs w:val="30"/>
        </w:rPr>
        <w:t>: у</w:t>
      </w:r>
      <w:r w:rsidRPr="00E54A4C">
        <w:rPr>
          <w:rFonts w:ascii="Times New Roman" w:hAnsi="Times New Roman"/>
          <w:iCs/>
          <w:sz w:val="30"/>
          <w:szCs w:val="30"/>
        </w:rPr>
        <w:t>чебно-методическое пособие</w:t>
      </w:r>
      <w:r w:rsidRPr="00E54A4C">
        <w:rPr>
          <w:rFonts w:ascii="Times New Roman" w:hAnsi="Times New Roman"/>
          <w:sz w:val="30"/>
          <w:szCs w:val="30"/>
        </w:rPr>
        <w:t xml:space="preserve"> </w:t>
      </w:r>
      <w:r w:rsidRPr="00E54A4C">
        <w:rPr>
          <w:rFonts w:ascii="Times New Roman" w:hAnsi="Times New Roman"/>
          <w:iCs/>
          <w:sz w:val="30"/>
          <w:szCs w:val="30"/>
        </w:rPr>
        <w:t>/ Д.В. Туманов [и др.]; под ред. Д.В. Туманова. – Казань: Изд-во Казанск. гос. ун-та, 2007. – 100 с.</w:t>
      </w:r>
    </w:p>
    <w:p w:rsidR="00850394" w:rsidRDefault="00850394" w:rsidP="00B460BF">
      <w:pPr>
        <w:pStyle w:val="af1"/>
        <w:spacing w:line="264" w:lineRule="auto"/>
        <w:ind w:firstLine="567"/>
        <w:jc w:val="both"/>
        <w:rPr>
          <w:rFonts w:ascii="Times New Roman" w:hAnsi="Times New Roman"/>
          <w:iCs/>
          <w:sz w:val="30"/>
          <w:szCs w:val="30"/>
        </w:rPr>
      </w:pPr>
    </w:p>
    <w:p w:rsidR="00850394" w:rsidRPr="00E54A4C" w:rsidRDefault="00850394" w:rsidP="00B460BF">
      <w:pPr>
        <w:pStyle w:val="af1"/>
        <w:spacing w:line="264" w:lineRule="auto"/>
        <w:ind w:firstLine="567"/>
        <w:jc w:val="both"/>
        <w:rPr>
          <w:rFonts w:ascii="Times New Roman" w:hAnsi="Times New Roman"/>
          <w:iCs/>
          <w:sz w:val="30"/>
          <w:szCs w:val="30"/>
        </w:rPr>
      </w:pPr>
      <w:r w:rsidRPr="00850394">
        <w:rPr>
          <w:rFonts w:ascii="Times New Roman" w:hAnsi="Times New Roman"/>
          <w:i/>
          <w:iCs/>
          <w:sz w:val="30"/>
          <w:szCs w:val="30"/>
        </w:rPr>
        <w:t>Прохоров Е.П.</w:t>
      </w:r>
      <w:r>
        <w:rPr>
          <w:rFonts w:ascii="Times New Roman" w:hAnsi="Times New Roman"/>
          <w:iCs/>
          <w:sz w:val="30"/>
          <w:szCs w:val="30"/>
        </w:rPr>
        <w:t xml:space="preserve"> Введение в теорию журналистики: Уч. для студ. вузов / Е.П.Прохоров – 7-е изд., испр и доп. – М.: Аспект Пресс, 2009 – 368 с.</w:t>
      </w:r>
    </w:p>
    <w:p w:rsidR="00AA303E" w:rsidRPr="00E54A4C" w:rsidRDefault="00AA303E" w:rsidP="00B460BF">
      <w:pPr>
        <w:pStyle w:val="af1"/>
        <w:spacing w:line="264" w:lineRule="auto"/>
        <w:ind w:firstLine="567"/>
        <w:jc w:val="both"/>
        <w:rPr>
          <w:rFonts w:ascii="Times New Roman" w:hAnsi="Times New Roman"/>
          <w:iCs/>
          <w:sz w:val="30"/>
          <w:szCs w:val="30"/>
        </w:rPr>
      </w:pPr>
    </w:p>
    <w:p w:rsidR="00850394" w:rsidRDefault="00850394" w:rsidP="00B460BF">
      <w:pPr>
        <w:spacing w:line="264" w:lineRule="auto"/>
        <w:ind w:firstLine="567"/>
        <w:jc w:val="both"/>
        <w:rPr>
          <w:rFonts w:cs="Times New Roman"/>
          <w:sz w:val="30"/>
          <w:szCs w:val="30"/>
        </w:rPr>
      </w:pPr>
      <w:r w:rsidRPr="00850394">
        <w:rPr>
          <w:rFonts w:cs="Times New Roman"/>
          <w:i/>
          <w:sz w:val="30"/>
          <w:szCs w:val="30"/>
        </w:rPr>
        <w:t>Фоломеева Т.В.</w:t>
      </w:r>
      <w:r>
        <w:rPr>
          <w:rFonts w:cs="Times New Roman"/>
          <w:sz w:val="30"/>
          <w:szCs w:val="30"/>
        </w:rPr>
        <w:t xml:space="preserve"> Социальная психология: практикум. – М.: Аспект Пресс, 2009. – 480 с.</w:t>
      </w:r>
    </w:p>
    <w:p w:rsidR="00150436" w:rsidRDefault="00150436" w:rsidP="00B460BF">
      <w:pPr>
        <w:spacing w:line="264" w:lineRule="auto"/>
        <w:ind w:firstLine="567"/>
        <w:rPr>
          <w:sz w:val="30"/>
          <w:szCs w:val="30"/>
        </w:rPr>
      </w:pPr>
    </w:p>
    <w:p w:rsidR="00150436" w:rsidRPr="00150436" w:rsidRDefault="00150436" w:rsidP="00B460BF">
      <w:pPr>
        <w:spacing w:line="264" w:lineRule="auto"/>
        <w:ind w:firstLine="567"/>
        <w:rPr>
          <w:sz w:val="30"/>
          <w:szCs w:val="30"/>
        </w:rPr>
      </w:pPr>
      <w:r w:rsidRPr="00150436">
        <w:rPr>
          <w:i/>
          <w:sz w:val="30"/>
          <w:szCs w:val="30"/>
        </w:rPr>
        <w:t>Шалак В.И.</w:t>
      </w:r>
      <w:r w:rsidRPr="00150436">
        <w:rPr>
          <w:sz w:val="30"/>
          <w:szCs w:val="30"/>
        </w:rPr>
        <w:t xml:space="preserve"> Современный контент-анализ</w:t>
      </w:r>
      <w:r>
        <w:rPr>
          <w:sz w:val="30"/>
          <w:szCs w:val="30"/>
        </w:rPr>
        <w:t>. – М.:</w:t>
      </w:r>
      <w:r w:rsidRPr="00150436">
        <w:rPr>
          <w:sz w:val="30"/>
          <w:szCs w:val="30"/>
        </w:rPr>
        <w:t xml:space="preserve"> Омега-Л</w:t>
      </w:r>
      <w:r>
        <w:rPr>
          <w:sz w:val="30"/>
          <w:szCs w:val="30"/>
        </w:rPr>
        <w:t>,</w:t>
      </w:r>
      <w:r w:rsidRPr="00150436">
        <w:rPr>
          <w:sz w:val="30"/>
          <w:szCs w:val="30"/>
        </w:rPr>
        <w:t xml:space="preserve"> 2009</w:t>
      </w:r>
      <w:r>
        <w:rPr>
          <w:sz w:val="30"/>
          <w:szCs w:val="30"/>
        </w:rPr>
        <w:t>.-</w:t>
      </w:r>
      <w:r w:rsidRPr="00150436">
        <w:rPr>
          <w:sz w:val="30"/>
          <w:szCs w:val="30"/>
        </w:rPr>
        <w:t xml:space="preserve"> 272</w:t>
      </w:r>
      <w:r>
        <w:rPr>
          <w:sz w:val="30"/>
          <w:szCs w:val="30"/>
        </w:rPr>
        <w:t xml:space="preserve"> с.</w:t>
      </w:r>
    </w:p>
    <w:p w:rsidR="007D5624" w:rsidRDefault="007D5624" w:rsidP="00B460BF">
      <w:pPr>
        <w:spacing w:line="264" w:lineRule="auto"/>
        <w:ind w:firstLine="567"/>
        <w:jc w:val="center"/>
        <w:rPr>
          <w:rFonts w:cs="Times New Roman"/>
          <w:b/>
          <w:sz w:val="30"/>
          <w:szCs w:val="30"/>
        </w:rPr>
      </w:pPr>
    </w:p>
    <w:p w:rsidR="007D5624" w:rsidRDefault="0060069C" w:rsidP="00B460BF">
      <w:pPr>
        <w:spacing w:line="264" w:lineRule="auto"/>
        <w:ind w:firstLine="567"/>
        <w:jc w:val="center"/>
        <w:rPr>
          <w:rFonts w:cs="Times New Roman"/>
          <w:b/>
          <w:sz w:val="30"/>
          <w:szCs w:val="30"/>
        </w:rPr>
      </w:pPr>
      <w:r>
        <w:rPr>
          <w:rFonts w:cs="Times New Roman"/>
          <w:b/>
          <w:sz w:val="30"/>
          <w:szCs w:val="30"/>
        </w:rPr>
        <w:t xml:space="preserve">ДОПОЛНИТЕЛЬНАЯ ЛИТЕРАТУРА </w:t>
      </w:r>
    </w:p>
    <w:p w:rsidR="007D5624" w:rsidRDefault="007D5624" w:rsidP="00B460BF">
      <w:pPr>
        <w:spacing w:line="264" w:lineRule="auto"/>
        <w:ind w:firstLine="567"/>
        <w:jc w:val="center"/>
        <w:rPr>
          <w:rFonts w:cs="Times New Roman"/>
          <w:b/>
          <w:sz w:val="30"/>
          <w:szCs w:val="30"/>
        </w:rPr>
      </w:pPr>
    </w:p>
    <w:p w:rsidR="0060069C" w:rsidRDefault="0060069C" w:rsidP="00B460BF">
      <w:pPr>
        <w:pStyle w:val="af4"/>
        <w:widowControl w:val="0"/>
        <w:tabs>
          <w:tab w:val="left" w:pos="360"/>
        </w:tabs>
        <w:spacing w:after="0" w:line="264" w:lineRule="auto"/>
        <w:ind w:firstLine="567"/>
        <w:jc w:val="both"/>
        <w:rPr>
          <w:sz w:val="30"/>
          <w:szCs w:val="30"/>
        </w:rPr>
      </w:pPr>
      <w:r w:rsidRPr="00E36F1D">
        <w:rPr>
          <w:sz w:val="30"/>
          <w:szCs w:val="30"/>
        </w:rPr>
        <w:t>Белановский С.А. Индивид</w:t>
      </w:r>
      <w:r>
        <w:rPr>
          <w:sz w:val="30"/>
          <w:szCs w:val="30"/>
        </w:rPr>
        <w:t>уальное глубокое интервью. - М.</w:t>
      </w:r>
      <w:r w:rsidRPr="00E36F1D">
        <w:rPr>
          <w:sz w:val="30"/>
          <w:szCs w:val="30"/>
        </w:rPr>
        <w:t xml:space="preserve">: Никколо-Медиа, 2005. </w:t>
      </w:r>
      <w:r>
        <w:rPr>
          <w:sz w:val="30"/>
          <w:szCs w:val="30"/>
        </w:rPr>
        <w:t>–</w:t>
      </w:r>
      <w:r w:rsidRPr="00E36F1D">
        <w:rPr>
          <w:sz w:val="30"/>
          <w:szCs w:val="30"/>
        </w:rPr>
        <w:t xml:space="preserve"> 320 с.</w:t>
      </w:r>
    </w:p>
    <w:p w:rsidR="0060069C" w:rsidRDefault="0060069C" w:rsidP="00B460BF">
      <w:pPr>
        <w:pStyle w:val="af4"/>
        <w:widowControl w:val="0"/>
        <w:tabs>
          <w:tab w:val="left" w:pos="360"/>
        </w:tabs>
        <w:spacing w:after="0" w:line="264" w:lineRule="auto"/>
        <w:ind w:firstLine="567"/>
        <w:jc w:val="both"/>
        <w:rPr>
          <w:sz w:val="30"/>
          <w:szCs w:val="30"/>
        </w:rPr>
      </w:pPr>
    </w:p>
    <w:p w:rsidR="0060069C" w:rsidRPr="00046D37" w:rsidRDefault="0060069C" w:rsidP="00B460BF">
      <w:pPr>
        <w:pStyle w:val="a6"/>
        <w:spacing w:line="264" w:lineRule="auto"/>
        <w:ind w:firstLine="567"/>
        <w:rPr>
          <w:sz w:val="30"/>
          <w:szCs w:val="30"/>
        </w:rPr>
      </w:pPr>
      <w:r>
        <w:rPr>
          <w:sz w:val="30"/>
          <w:szCs w:val="30"/>
        </w:rPr>
        <w:t>Гудвин.</w:t>
      </w:r>
      <w:r w:rsidRPr="00016DE0">
        <w:rPr>
          <w:sz w:val="30"/>
          <w:szCs w:val="30"/>
        </w:rPr>
        <w:t xml:space="preserve"> </w:t>
      </w:r>
      <w:r w:rsidRPr="00046D37">
        <w:rPr>
          <w:sz w:val="30"/>
          <w:szCs w:val="30"/>
        </w:rPr>
        <w:t>Дж</w:t>
      </w:r>
      <w:r>
        <w:rPr>
          <w:sz w:val="30"/>
          <w:szCs w:val="30"/>
        </w:rPr>
        <w:t>.</w:t>
      </w:r>
      <w:r w:rsidRPr="00016DE0">
        <w:rPr>
          <w:sz w:val="30"/>
          <w:szCs w:val="30"/>
        </w:rPr>
        <w:t xml:space="preserve"> </w:t>
      </w:r>
      <w:r w:rsidRPr="00046D37">
        <w:rPr>
          <w:sz w:val="30"/>
          <w:szCs w:val="30"/>
        </w:rPr>
        <w:t xml:space="preserve">Исследование в психологии: методы и планирование / </w:t>
      </w:r>
      <w:r>
        <w:rPr>
          <w:sz w:val="30"/>
          <w:szCs w:val="30"/>
        </w:rPr>
        <w:t>СПб.: Питер, 2004. – 200 с</w:t>
      </w:r>
      <w:r w:rsidRPr="00046D37">
        <w:rPr>
          <w:sz w:val="30"/>
          <w:szCs w:val="30"/>
        </w:rPr>
        <w:t>.</w:t>
      </w:r>
    </w:p>
    <w:p w:rsidR="007D5624" w:rsidRDefault="007D5624" w:rsidP="00B460BF">
      <w:pPr>
        <w:spacing w:line="264" w:lineRule="auto"/>
        <w:ind w:firstLine="567"/>
        <w:jc w:val="center"/>
        <w:rPr>
          <w:rFonts w:cs="Times New Roman"/>
          <w:b/>
          <w:sz w:val="30"/>
          <w:szCs w:val="30"/>
        </w:rPr>
      </w:pPr>
    </w:p>
    <w:p w:rsidR="0060069C" w:rsidRPr="0060069C" w:rsidRDefault="0060069C" w:rsidP="00B460BF">
      <w:pPr>
        <w:pStyle w:val="af1"/>
        <w:spacing w:line="264" w:lineRule="auto"/>
        <w:ind w:firstLine="567"/>
        <w:jc w:val="both"/>
        <w:rPr>
          <w:rFonts w:ascii="Times New Roman" w:hAnsi="Times New Roman"/>
          <w:sz w:val="30"/>
          <w:szCs w:val="30"/>
        </w:rPr>
      </w:pPr>
      <w:r w:rsidRPr="00E54A4C">
        <w:rPr>
          <w:rFonts w:ascii="Times New Roman" w:hAnsi="Times New Roman"/>
          <w:i/>
          <w:sz w:val="30"/>
          <w:szCs w:val="30"/>
        </w:rPr>
        <w:t>Курсовая работа по журналистике</w:t>
      </w:r>
      <w:r w:rsidRPr="00E54A4C">
        <w:rPr>
          <w:rFonts w:ascii="Times New Roman" w:hAnsi="Times New Roman"/>
          <w:sz w:val="30"/>
          <w:szCs w:val="30"/>
        </w:rPr>
        <w:t xml:space="preserve">: методические указания для студентов / Е.С.Дорощук, Л.М.Пивоварова </w:t>
      </w:r>
      <w:r w:rsidRPr="00E54A4C">
        <w:rPr>
          <w:rFonts w:ascii="Times New Roman" w:hAnsi="Times New Roman"/>
          <w:iCs/>
          <w:sz w:val="30"/>
          <w:szCs w:val="30"/>
        </w:rPr>
        <w:t>[и др.]; п</w:t>
      </w:r>
      <w:r w:rsidRPr="00E54A4C">
        <w:rPr>
          <w:rFonts w:ascii="Times New Roman" w:hAnsi="Times New Roman"/>
          <w:sz w:val="30"/>
          <w:szCs w:val="30"/>
        </w:rPr>
        <w:t>од ред. Т.А.Спирчаговой. – Казань, Набережные Челны, 2001. – 26 с.</w:t>
      </w:r>
    </w:p>
    <w:p w:rsidR="0060069C" w:rsidRPr="0060069C" w:rsidRDefault="0060069C" w:rsidP="00B460BF">
      <w:pPr>
        <w:pStyle w:val="af1"/>
        <w:spacing w:line="264" w:lineRule="auto"/>
        <w:ind w:firstLine="567"/>
        <w:jc w:val="both"/>
        <w:rPr>
          <w:rFonts w:ascii="Times New Roman" w:hAnsi="Times New Roman"/>
          <w:sz w:val="30"/>
          <w:szCs w:val="30"/>
        </w:rPr>
      </w:pPr>
    </w:p>
    <w:p w:rsidR="0060069C" w:rsidRPr="0060069C" w:rsidRDefault="0060069C" w:rsidP="00B460BF">
      <w:pPr>
        <w:pStyle w:val="af1"/>
        <w:spacing w:line="264" w:lineRule="auto"/>
        <w:ind w:firstLine="567"/>
        <w:jc w:val="both"/>
        <w:rPr>
          <w:rFonts w:ascii="Times New Roman" w:hAnsi="Times New Roman"/>
          <w:sz w:val="30"/>
          <w:szCs w:val="30"/>
        </w:rPr>
      </w:pPr>
      <w:r w:rsidRPr="00E54A4C">
        <w:rPr>
          <w:rFonts w:ascii="Times New Roman" w:hAnsi="Times New Roman"/>
          <w:i/>
          <w:sz w:val="30"/>
          <w:szCs w:val="30"/>
        </w:rPr>
        <w:t>Курсовая работа по специализациям в области электронных СМИ</w:t>
      </w:r>
      <w:r w:rsidRPr="00E54A4C">
        <w:rPr>
          <w:rFonts w:ascii="Times New Roman" w:hAnsi="Times New Roman"/>
          <w:sz w:val="30"/>
          <w:szCs w:val="30"/>
        </w:rPr>
        <w:t>: Процесс подготовки, оформление, защита: методическое пособие / под ред. Е.С.Дорощук. – Казань, 2004. – 32 с.</w:t>
      </w:r>
    </w:p>
    <w:p w:rsidR="0060069C" w:rsidRPr="00AD488C" w:rsidRDefault="0060069C" w:rsidP="00B460BF">
      <w:pPr>
        <w:pStyle w:val="af1"/>
        <w:spacing w:line="264" w:lineRule="auto"/>
        <w:ind w:firstLine="567"/>
        <w:jc w:val="both"/>
        <w:rPr>
          <w:rFonts w:ascii="Times New Roman" w:hAnsi="Times New Roman"/>
          <w:sz w:val="30"/>
          <w:szCs w:val="30"/>
        </w:rPr>
      </w:pPr>
    </w:p>
    <w:p w:rsidR="0060069C" w:rsidRDefault="0060069C" w:rsidP="00B460BF">
      <w:pPr>
        <w:pStyle w:val="af1"/>
        <w:spacing w:line="264" w:lineRule="auto"/>
        <w:ind w:firstLine="567"/>
        <w:jc w:val="both"/>
        <w:rPr>
          <w:rFonts w:ascii="Times New Roman" w:hAnsi="Times New Roman"/>
          <w:sz w:val="30"/>
          <w:szCs w:val="30"/>
        </w:rPr>
      </w:pPr>
      <w:r w:rsidRPr="00E54A4C">
        <w:rPr>
          <w:rFonts w:ascii="Times New Roman" w:hAnsi="Times New Roman"/>
          <w:i/>
          <w:sz w:val="30"/>
          <w:szCs w:val="30"/>
        </w:rPr>
        <w:t xml:space="preserve">Лебедев А.А. </w:t>
      </w:r>
      <w:r w:rsidRPr="00E54A4C">
        <w:rPr>
          <w:rFonts w:ascii="Times New Roman" w:hAnsi="Times New Roman"/>
          <w:iCs/>
          <w:sz w:val="30"/>
          <w:szCs w:val="30"/>
        </w:rPr>
        <w:t>Методика научного исследования студента</w:t>
      </w:r>
      <w:r w:rsidRPr="00E54A4C">
        <w:rPr>
          <w:rFonts w:ascii="Times New Roman" w:hAnsi="Times New Roman"/>
          <w:sz w:val="30"/>
          <w:szCs w:val="30"/>
        </w:rPr>
        <w:t>: программа спецкурса и материалы к семинарам. – Казань: Изд-во Казанск. гос. ун-та, 2005. – 48 с.</w:t>
      </w:r>
    </w:p>
    <w:p w:rsidR="0060069C" w:rsidRDefault="0060069C" w:rsidP="00B460BF">
      <w:pPr>
        <w:pStyle w:val="af1"/>
        <w:spacing w:line="264" w:lineRule="auto"/>
        <w:ind w:firstLine="567"/>
        <w:jc w:val="both"/>
        <w:rPr>
          <w:rFonts w:ascii="Times New Roman" w:hAnsi="Times New Roman"/>
          <w:sz w:val="30"/>
          <w:szCs w:val="30"/>
        </w:rPr>
      </w:pPr>
    </w:p>
    <w:p w:rsidR="0060069C" w:rsidRDefault="0060069C" w:rsidP="00B460BF">
      <w:pPr>
        <w:spacing w:line="264" w:lineRule="auto"/>
        <w:ind w:firstLine="567"/>
        <w:jc w:val="both"/>
        <w:rPr>
          <w:rFonts w:cs="Times New Roman"/>
          <w:sz w:val="30"/>
          <w:szCs w:val="30"/>
        </w:rPr>
      </w:pPr>
      <w:r w:rsidRPr="00E54A4C">
        <w:rPr>
          <w:rFonts w:cs="Times New Roman"/>
          <w:i/>
          <w:sz w:val="30"/>
          <w:szCs w:val="30"/>
        </w:rPr>
        <w:t>Прохоров Е.П.</w:t>
      </w:r>
      <w:r w:rsidRPr="00E54A4C">
        <w:rPr>
          <w:rFonts w:cs="Times New Roman"/>
          <w:sz w:val="30"/>
          <w:szCs w:val="30"/>
        </w:rPr>
        <w:t xml:space="preserve"> Исследуя журналистику. Теоретические основы, методология, методика, техника работы исследователя СМИ. – М.: РИП-Холдинг, 2005</w:t>
      </w:r>
    </w:p>
    <w:p w:rsidR="00686FA8" w:rsidRPr="00E54A4C" w:rsidRDefault="006E1181" w:rsidP="00B460BF">
      <w:pPr>
        <w:spacing w:line="264" w:lineRule="auto"/>
        <w:ind w:firstLine="567"/>
        <w:jc w:val="center"/>
        <w:rPr>
          <w:rFonts w:cs="Times New Roman"/>
          <w:b/>
          <w:sz w:val="30"/>
          <w:szCs w:val="30"/>
        </w:rPr>
      </w:pPr>
      <w:r>
        <w:rPr>
          <w:rFonts w:cs="Times New Roman"/>
          <w:sz w:val="30"/>
          <w:szCs w:val="30"/>
        </w:rPr>
        <w:br w:type="page"/>
      </w:r>
      <w:r w:rsidR="00211998" w:rsidRPr="00E54A4C">
        <w:rPr>
          <w:rFonts w:cs="Times New Roman"/>
          <w:b/>
          <w:sz w:val="30"/>
          <w:szCs w:val="30"/>
        </w:rPr>
        <w:t>ПРИЛОЖЕНИЯ</w:t>
      </w:r>
    </w:p>
    <w:p w:rsidR="00686FA8" w:rsidRPr="00E54A4C" w:rsidRDefault="00686FA8" w:rsidP="00B460BF">
      <w:pPr>
        <w:spacing w:line="264" w:lineRule="auto"/>
        <w:ind w:firstLine="567"/>
        <w:jc w:val="center"/>
        <w:rPr>
          <w:rFonts w:cs="Times New Roman"/>
          <w:b/>
          <w:sz w:val="30"/>
          <w:szCs w:val="30"/>
        </w:rPr>
      </w:pPr>
    </w:p>
    <w:p w:rsidR="00D62310" w:rsidRDefault="00686FA8" w:rsidP="006E1181">
      <w:pPr>
        <w:spacing w:line="264" w:lineRule="auto"/>
        <w:ind w:firstLine="567"/>
        <w:jc w:val="center"/>
        <w:rPr>
          <w:rFonts w:cs="Times New Roman"/>
          <w:b/>
          <w:i/>
          <w:sz w:val="30"/>
          <w:szCs w:val="30"/>
        </w:rPr>
      </w:pPr>
      <w:r w:rsidRPr="00E54A4C">
        <w:rPr>
          <w:rFonts w:cs="Times New Roman"/>
          <w:b/>
          <w:i/>
          <w:sz w:val="30"/>
          <w:szCs w:val="30"/>
        </w:rPr>
        <w:t>Приложение 1</w:t>
      </w:r>
    </w:p>
    <w:p w:rsidR="00686FA8" w:rsidRPr="00E54A4C" w:rsidRDefault="00566F35" w:rsidP="00B460BF">
      <w:pPr>
        <w:spacing w:line="264" w:lineRule="auto"/>
        <w:ind w:firstLine="567"/>
        <w:jc w:val="center"/>
        <w:rPr>
          <w:rFonts w:cs="Times New Roman"/>
          <w:b/>
          <w:i/>
          <w:sz w:val="30"/>
          <w:szCs w:val="30"/>
        </w:rPr>
      </w:pPr>
      <w:r>
        <w:rPr>
          <w:rFonts w:cs="Times New Roman"/>
          <w:b/>
          <w:i/>
          <w:sz w:val="30"/>
          <w:szCs w:val="30"/>
        </w:rPr>
        <w:t>Титульный лист курсовой</w:t>
      </w:r>
      <w:r w:rsidR="00D62310">
        <w:rPr>
          <w:rFonts w:cs="Times New Roman"/>
          <w:b/>
          <w:i/>
          <w:sz w:val="30"/>
          <w:szCs w:val="30"/>
        </w:rPr>
        <w:t xml:space="preserve"> </w:t>
      </w:r>
      <w:r>
        <w:rPr>
          <w:rFonts w:cs="Times New Roman"/>
          <w:b/>
          <w:i/>
          <w:sz w:val="30"/>
          <w:szCs w:val="30"/>
        </w:rPr>
        <w:t>работы для бакалавров</w:t>
      </w:r>
    </w:p>
    <w:p w:rsidR="00686FA8" w:rsidRPr="00E54A4C" w:rsidRDefault="00686FA8" w:rsidP="00B460BF">
      <w:pPr>
        <w:spacing w:line="264" w:lineRule="auto"/>
        <w:ind w:firstLine="567"/>
        <w:jc w:val="center"/>
        <w:rPr>
          <w:rFonts w:cs="Times New Roman"/>
          <w:b/>
          <w:sz w:val="30"/>
          <w:szCs w:val="30"/>
        </w:rPr>
      </w:pPr>
    </w:p>
    <w:p w:rsidR="00686FA8" w:rsidRPr="00E54A4C" w:rsidRDefault="006279DA" w:rsidP="00B460BF">
      <w:pPr>
        <w:spacing w:line="264" w:lineRule="auto"/>
        <w:ind w:firstLine="567"/>
        <w:jc w:val="center"/>
        <w:rPr>
          <w:rFonts w:cs="Times New Roman"/>
          <w:b/>
          <w:sz w:val="30"/>
          <w:szCs w:val="30"/>
        </w:rPr>
      </w:pPr>
      <w:r>
        <w:rPr>
          <w:rFonts w:cs="Times New Roman"/>
          <w:b/>
          <w:sz w:val="30"/>
          <w:szCs w:val="30"/>
        </w:rPr>
        <w:t>МИНИСТЕРСТВО ОБРАЗОВАНИЯ И</w:t>
      </w:r>
      <w:r w:rsidR="00686FA8" w:rsidRPr="00E54A4C">
        <w:rPr>
          <w:rFonts w:cs="Times New Roman"/>
          <w:b/>
          <w:sz w:val="30"/>
          <w:szCs w:val="30"/>
        </w:rPr>
        <w:t xml:space="preserve"> НАУКИ  </w:t>
      </w: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РОССИЙСКОЙ  ФЕДЕРАЦИИ</w:t>
      </w: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Федеральное государственное автономное образовательное учреждение</w:t>
      </w: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 xml:space="preserve"> высшего профессионального образования</w:t>
      </w: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«Казанский (Приволжский) федеральный университет»</w:t>
      </w:r>
    </w:p>
    <w:p w:rsidR="00686FA8" w:rsidRPr="00E54A4C" w:rsidRDefault="00686FA8"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ФАКУЛЬТЕТ ЖУРНАЛИСТИКИ И СОЦИОЛОГИИ</w:t>
      </w:r>
    </w:p>
    <w:p w:rsidR="00686FA8" w:rsidRPr="00E54A4C" w:rsidRDefault="00686FA8"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КАФЕДРА ТЕОРИИ И ПРАКТИКИ ЭЛЕКТРОННЫХ СРЕДСТВ МАССОВОЙ ИНФОРМАЦИИ</w:t>
      </w:r>
    </w:p>
    <w:p w:rsidR="00686FA8" w:rsidRPr="00E54A4C" w:rsidRDefault="00686FA8" w:rsidP="00B460BF">
      <w:pPr>
        <w:spacing w:line="264" w:lineRule="auto"/>
        <w:ind w:firstLine="567"/>
        <w:jc w:val="center"/>
        <w:rPr>
          <w:rFonts w:cs="Times New Roman"/>
          <w:b/>
          <w:sz w:val="30"/>
          <w:szCs w:val="30"/>
        </w:rPr>
      </w:pPr>
    </w:p>
    <w:p w:rsidR="00686FA8" w:rsidRPr="00E54A4C" w:rsidRDefault="00566F35" w:rsidP="00B460BF">
      <w:pPr>
        <w:spacing w:line="264" w:lineRule="auto"/>
        <w:ind w:firstLine="567"/>
        <w:jc w:val="center"/>
        <w:rPr>
          <w:rFonts w:cs="Times New Roman"/>
          <w:b/>
          <w:sz w:val="30"/>
          <w:szCs w:val="30"/>
        </w:rPr>
      </w:pPr>
      <w:r>
        <w:rPr>
          <w:rFonts w:cs="Times New Roman"/>
          <w:b/>
          <w:sz w:val="30"/>
          <w:szCs w:val="30"/>
        </w:rPr>
        <w:t>Направление</w:t>
      </w:r>
      <w:r w:rsidR="00686FA8" w:rsidRPr="00E54A4C">
        <w:rPr>
          <w:rFonts w:cs="Times New Roman"/>
          <w:b/>
          <w:sz w:val="30"/>
          <w:szCs w:val="30"/>
        </w:rPr>
        <w:t>:</w:t>
      </w:r>
      <w:r w:rsidR="00AD698D">
        <w:rPr>
          <w:rFonts w:cs="Times New Roman"/>
          <w:sz w:val="30"/>
          <w:szCs w:val="30"/>
        </w:rPr>
        <w:t xml:space="preserve"> </w:t>
      </w:r>
      <w:r w:rsidR="008A14E6" w:rsidRPr="008A14E6">
        <w:rPr>
          <w:b/>
          <w:sz w:val="28"/>
          <w:szCs w:val="28"/>
        </w:rPr>
        <w:t>031300</w:t>
      </w:r>
      <w:r w:rsidR="008A14E6">
        <w:rPr>
          <w:b/>
          <w:sz w:val="28"/>
          <w:szCs w:val="28"/>
        </w:rPr>
        <w:t xml:space="preserve"> </w:t>
      </w:r>
      <w:r w:rsidR="00686FA8" w:rsidRPr="00E54A4C">
        <w:rPr>
          <w:rFonts w:cs="Times New Roman"/>
          <w:b/>
          <w:sz w:val="30"/>
          <w:szCs w:val="30"/>
        </w:rPr>
        <w:t>– Журналистика</w:t>
      </w:r>
    </w:p>
    <w:p w:rsidR="00686FA8" w:rsidRPr="00E54A4C" w:rsidRDefault="00686FA8" w:rsidP="00B460BF">
      <w:pPr>
        <w:spacing w:line="264" w:lineRule="auto"/>
        <w:ind w:firstLine="567"/>
        <w:jc w:val="center"/>
        <w:rPr>
          <w:rFonts w:cs="Times New Roman"/>
          <w:b/>
          <w:sz w:val="30"/>
          <w:szCs w:val="30"/>
        </w:rPr>
      </w:pPr>
    </w:p>
    <w:p w:rsidR="00686FA8" w:rsidRPr="00E54A4C" w:rsidRDefault="00566F35" w:rsidP="00B460BF">
      <w:pPr>
        <w:spacing w:line="264" w:lineRule="auto"/>
        <w:ind w:firstLine="567"/>
        <w:jc w:val="center"/>
        <w:rPr>
          <w:rFonts w:cs="Times New Roman"/>
          <w:b/>
          <w:sz w:val="30"/>
          <w:szCs w:val="30"/>
        </w:rPr>
      </w:pPr>
      <w:r>
        <w:rPr>
          <w:rFonts w:cs="Times New Roman"/>
          <w:b/>
          <w:sz w:val="30"/>
          <w:szCs w:val="30"/>
        </w:rPr>
        <w:t>Профиль</w:t>
      </w:r>
      <w:r w:rsidR="00686FA8" w:rsidRPr="00E54A4C">
        <w:rPr>
          <w:rFonts w:cs="Times New Roman"/>
          <w:b/>
          <w:sz w:val="30"/>
          <w:szCs w:val="30"/>
        </w:rPr>
        <w:t>: Телевидение</w:t>
      </w:r>
    </w:p>
    <w:p w:rsidR="00686FA8" w:rsidRPr="00E54A4C" w:rsidRDefault="00686FA8"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jc w:val="center"/>
        <w:rPr>
          <w:rFonts w:cs="Times New Roman"/>
          <w:b/>
          <w:sz w:val="30"/>
          <w:szCs w:val="30"/>
        </w:rPr>
      </w:pPr>
      <w:r w:rsidRPr="00E54A4C">
        <w:rPr>
          <w:rFonts w:cs="Times New Roman"/>
          <w:b/>
          <w:sz w:val="30"/>
          <w:szCs w:val="30"/>
        </w:rPr>
        <w:t>КУРСОВАЯ РАБОТА</w:t>
      </w:r>
    </w:p>
    <w:p w:rsidR="00686FA8" w:rsidRPr="00E54A4C" w:rsidRDefault="00686FA8" w:rsidP="00B460BF">
      <w:pPr>
        <w:spacing w:line="264" w:lineRule="auto"/>
        <w:ind w:firstLine="567"/>
        <w:jc w:val="center"/>
        <w:rPr>
          <w:rFonts w:cs="Times New Roman"/>
          <w:b/>
          <w:sz w:val="30"/>
          <w:szCs w:val="30"/>
        </w:rPr>
      </w:pPr>
    </w:p>
    <w:p w:rsidR="00686FA8" w:rsidRDefault="00566F35" w:rsidP="00B460BF">
      <w:pPr>
        <w:spacing w:line="264" w:lineRule="auto"/>
        <w:ind w:firstLine="567"/>
        <w:jc w:val="center"/>
        <w:rPr>
          <w:rFonts w:cs="Times New Roman"/>
          <w:b/>
          <w:sz w:val="30"/>
          <w:szCs w:val="30"/>
        </w:rPr>
      </w:pPr>
      <w:r>
        <w:rPr>
          <w:rFonts w:cs="Times New Roman"/>
          <w:b/>
          <w:sz w:val="30"/>
          <w:szCs w:val="30"/>
        </w:rPr>
        <w:t>ТЕМА</w:t>
      </w:r>
    </w:p>
    <w:p w:rsidR="003941F3" w:rsidRPr="00E54A4C" w:rsidRDefault="003941F3"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rPr>
          <w:rFonts w:cs="Times New Roman"/>
          <w:b/>
          <w:sz w:val="30"/>
          <w:szCs w:val="30"/>
        </w:rPr>
      </w:pPr>
      <w:r w:rsidRPr="00E54A4C">
        <w:rPr>
          <w:rFonts w:cs="Times New Roman"/>
          <w:b/>
          <w:sz w:val="30"/>
          <w:szCs w:val="30"/>
        </w:rPr>
        <w:t>Студент __ курса</w:t>
      </w:r>
    </w:p>
    <w:p w:rsidR="00686FA8" w:rsidRPr="00E54A4C" w:rsidRDefault="00686FA8" w:rsidP="00B460BF">
      <w:pPr>
        <w:spacing w:line="264" w:lineRule="auto"/>
        <w:ind w:firstLine="567"/>
        <w:rPr>
          <w:rFonts w:cs="Times New Roman"/>
          <w:b/>
          <w:sz w:val="30"/>
          <w:szCs w:val="30"/>
        </w:rPr>
      </w:pPr>
      <w:r w:rsidRPr="00E54A4C">
        <w:rPr>
          <w:rFonts w:cs="Times New Roman"/>
          <w:b/>
          <w:sz w:val="30"/>
          <w:szCs w:val="30"/>
        </w:rPr>
        <w:t>Группа № ____</w:t>
      </w:r>
    </w:p>
    <w:p w:rsidR="00686FA8" w:rsidRPr="003941F3" w:rsidRDefault="00686FA8" w:rsidP="00B460BF">
      <w:pPr>
        <w:spacing w:line="264" w:lineRule="auto"/>
        <w:ind w:firstLine="567"/>
        <w:rPr>
          <w:rFonts w:cs="Times New Roman"/>
          <w:b/>
          <w:sz w:val="30"/>
          <w:szCs w:val="30"/>
        </w:rPr>
      </w:pPr>
      <w:r w:rsidRPr="00E54A4C">
        <w:rPr>
          <w:rFonts w:cs="Times New Roman"/>
          <w:b/>
          <w:sz w:val="30"/>
          <w:szCs w:val="30"/>
        </w:rPr>
        <w:t xml:space="preserve">«___»______ 201__ г.                       </w:t>
      </w:r>
      <w:r w:rsidR="00566F35">
        <w:rPr>
          <w:rFonts w:cs="Times New Roman"/>
          <w:b/>
          <w:sz w:val="30"/>
          <w:szCs w:val="30"/>
        </w:rPr>
        <w:t>подпись</w:t>
      </w:r>
      <w:r w:rsidRPr="00E54A4C">
        <w:rPr>
          <w:rFonts w:cs="Times New Roman"/>
          <w:b/>
          <w:sz w:val="30"/>
          <w:szCs w:val="30"/>
        </w:rPr>
        <w:t xml:space="preserve">      </w:t>
      </w:r>
      <w:r w:rsidR="008A14E6">
        <w:rPr>
          <w:rFonts w:cs="Times New Roman"/>
          <w:b/>
          <w:sz w:val="30"/>
          <w:szCs w:val="30"/>
        </w:rPr>
        <w:t xml:space="preserve">                 </w:t>
      </w:r>
      <w:r w:rsidRPr="00E54A4C">
        <w:rPr>
          <w:rFonts w:cs="Times New Roman"/>
          <w:b/>
          <w:sz w:val="30"/>
          <w:szCs w:val="30"/>
        </w:rPr>
        <w:t>И. И. Иванов</w:t>
      </w:r>
    </w:p>
    <w:p w:rsidR="00686FA8" w:rsidRPr="00E54A4C" w:rsidRDefault="00686FA8" w:rsidP="00B460BF">
      <w:pPr>
        <w:spacing w:line="264" w:lineRule="auto"/>
        <w:ind w:firstLine="567"/>
        <w:rPr>
          <w:rFonts w:cs="Times New Roman"/>
          <w:b/>
          <w:sz w:val="30"/>
          <w:szCs w:val="30"/>
        </w:rPr>
      </w:pPr>
    </w:p>
    <w:p w:rsidR="00686FA8" w:rsidRPr="00E54A4C" w:rsidRDefault="00686FA8" w:rsidP="00B460BF">
      <w:pPr>
        <w:spacing w:line="264" w:lineRule="auto"/>
        <w:ind w:firstLine="567"/>
        <w:rPr>
          <w:rFonts w:cs="Times New Roman"/>
          <w:b/>
          <w:sz w:val="30"/>
          <w:szCs w:val="30"/>
        </w:rPr>
      </w:pPr>
      <w:r w:rsidRPr="00E54A4C">
        <w:rPr>
          <w:rFonts w:cs="Times New Roman"/>
          <w:b/>
          <w:sz w:val="30"/>
          <w:szCs w:val="30"/>
        </w:rPr>
        <w:t>Научный руководитель</w:t>
      </w:r>
    </w:p>
    <w:p w:rsidR="00566F35" w:rsidRDefault="00686FA8" w:rsidP="00B460BF">
      <w:pPr>
        <w:spacing w:line="264" w:lineRule="auto"/>
        <w:ind w:firstLine="567"/>
        <w:rPr>
          <w:rFonts w:cs="Times New Roman"/>
          <w:sz w:val="30"/>
          <w:szCs w:val="30"/>
        </w:rPr>
      </w:pPr>
      <w:r w:rsidRPr="00E54A4C">
        <w:rPr>
          <w:rFonts w:cs="Times New Roman"/>
          <w:b/>
          <w:sz w:val="30"/>
          <w:szCs w:val="30"/>
        </w:rPr>
        <w:t xml:space="preserve">доцент кафедры ЭСМИ </w:t>
      </w:r>
      <w:r w:rsidR="00566F35" w:rsidRPr="00E54A4C">
        <w:rPr>
          <w:rFonts w:cs="Times New Roman"/>
          <w:sz w:val="30"/>
          <w:szCs w:val="30"/>
        </w:rPr>
        <w:t>(должность)</w:t>
      </w:r>
      <w:r w:rsidR="00566F35">
        <w:rPr>
          <w:rFonts w:cs="Times New Roman"/>
          <w:sz w:val="30"/>
          <w:szCs w:val="30"/>
        </w:rPr>
        <w:t>,</w:t>
      </w:r>
      <w:r w:rsidR="00566F35" w:rsidRPr="00E54A4C">
        <w:rPr>
          <w:rFonts w:cs="Times New Roman"/>
          <w:sz w:val="30"/>
          <w:szCs w:val="30"/>
        </w:rPr>
        <w:t xml:space="preserve"> </w:t>
      </w:r>
    </w:p>
    <w:p w:rsidR="00566F35" w:rsidRPr="00E54A4C" w:rsidRDefault="00686FA8" w:rsidP="00B460BF">
      <w:pPr>
        <w:spacing w:line="264" w:lineRule="auto"/>
        <w:ind w:firstLine="567"/>
        <w:rPr>
          <w:rFonts w:cs="Times New Roman"/>
          <w:b/>
          <w:sz w:val="30"/>
          <w:szCs w:val="30"/>
        </w:rPr>
      </w:pPr>
      <w:r w:rsidRPr="00E54A4C">
        <w:rPr>
          <w:rFonts w:cs="Times New Roman"/>
          <w:b/>
          <w:sz w:val="30"/>
          <w:szCs w:val="30"/>
        </w:rPr>
        <w:t xml:space="preserve">канд. ист. </w:t>
      </w:r>
      <w:r w:rsidR="00566F35">
        <w:rPr>
          <w:rFonts w:cs="Times New Roman"/>
          <w:b/>
          <w:sz w:val="30"/>
          <w:szCs w:val="30"/>
        </w:rPr>
        <w:t>н</w:t>
      </w:r>
      <w:r w:rsidRPr="00E54A4C">
        <w:rPr>
          <w:rFonts w:cs="Times New Roman"/>
          <w:b/>
          <w:sz w:val="30"/>
          <w:szCs w:val="30"/>
        </w:rPr>
        <w:t>аук</w:t>
      </w:r>
      <w:r w:rsidR="00566F35">
        <w:rPr>
          <w:rFonts w:cs="Times New Roman"/>
          <w:b/>
          <w:sz w:val="30"/>
          <w:szCs w:val="30"/>
        </w:rPr>
        <w:t xml:space="preserve"> </w:t>
      </w:r>
      <w:r w:rsidR="00566F35" w:rsidRPr="00E54A4C">
        <w:rPr>
          <w:rFonts w:cs="Times New Roman"/>
          <w:sz w:val="30"/>
          <w:szCs w:val="30"/>
        </w:rPr>
        <w:t>(уч. звание)</w:t>
      </w:r>
    </w:p>
    <w:p w:rsidR="00686FA8" w:rsidRPr="00E54A4C" w:rsidRDefault="00686FA8" w:rsidP="00B460BF">
      <w:pPr>
        <w:spacing w:line="264" w:lineRule="auto"/>
        <w:ind w:firstLine="567"/>
        <w:rPr>
          <w:rFonts w:cs="Times New Roman"/>
          <w:b/>
          <w:sz w:val="30"/>
          <w:szCs w:val="30"/>
        </w:rPr>
      </w:pPr>
    </w:p>
    <w:p w:rsidR="00686FA8" w:rsidRPr="00E54A4C" w:rsidRDefault="00686FA8" w:rsidP="00B460BF">
      <w:pPr>
        <w:spacing w:line="264" w:lineRule="auto"/>
        <w:ind w:firstLine="567"/>
        <w:rPr>
          <w:rFonts w:cs="Times New Roman"/>
          <w:b/>
          <w:sz w:val="30"/>
          <w:szCs w:val="30"/>
        </w:rPr>
      </w:pPr>
      <w:r w:rsidRPr="00E54A4C">
        <w:rPr>
          <w:rFonts w:cs="Times New Roman"/>
          <w:b/>
          <w:sz w:val="30"/>
          <w:szCs w:val="30"/>
        </w:rPr>
        <w:t xml:space="preserve">«__»_______201__г.                          </w:t>
      </w:r>
      <w:r w:rsidR="008A14E6">
        <w:rPr>
          <w:rFonts w:cs="Times New Roman"/>
          <w:b/>
          <w:sz w:val="30"/>
          <w:szCs w:val="30"/>
        </w:rPr>
        <w:t>подпись</w:t>
      </w:r>
      <w:r w:rsidRPr="00E54A4C">
        <w:rPr>
          <w:rFonts w:cs="Times New Roman"/>
          <w:b/>
          <w:sz w:val="30"/>
          <w:szCs w:val="30"/>
        </w:rPr>
        <w:t xml:space="preserve">     </w:t>
      </w:r>
      <w:r w:rsidR="008A14E6">
        <w:rPr>
          <w:rFonts w:cs="Times New Roman"/>
          <w:b/>
          <w:sz w:val="30"/>
          <w:szCs w:val="30"/>
        </w:rPr>
        <w:t xml:space="preserve">                 </w:t>
      </w:r>
      <w:r w:rsidRPr="00E54A4C">
        <w:rPr>
          <w:rFonts w:cs="Times New Roman"/>
          <w:b/>
          <w:sz w:val="30"/>
          <w:szCs w:val="30"/>
        </w:rPr>
        <w:t>И. И. Иванов</w:t>
      </w:r>
    </w:p>
    <w:p w:rsidR="00686FA8" w:rsidRPr="00E54A4C" w:rsidRDefault="00686FA8" w:rsidP="00B460BF">
      <w:pPr>
        <w:spacing w:line="264" w:lineRule="auto"/>
        <w:ind w:firstLine="567"/>
        <w:jc w:val="center"/>
        <w:rPr>
          <w:rFonts w:cs="Times New Roman"/>
          <w:b/>
          <w:sz w:val="30"/>
          <w:szCs w:val="30"/>
        </w:rPr>
      </w:pPr>
    </w:p>
    <w:p w:rsidR="00686FA8" w:rsidRPr="00E54A4C" w:rsidRDefault="00686FA8" w:rsidP="00B460BF">
      <w:pPr>
        <w:spacing w:line="264" w:lineRule="auto"/>
        <w:ind w:firstLine="567"/>
        <w:jc w:val="center"/>
        <w:rPr>
          <w:rFonts w:cs="Times New Roman"/>
          <w:b/>
          <w:sz w:val="30"/>
          <w:szCs w:val="30"/>
        </w:rPr>
      </w:pPr>
    </w:p>
    <w:p w:rsidR="00686FA8" w:rsidRPr="00E54A4C" w:rsidRDefault="00566F35" w:rsidP="00B460BF">
      <w:pPr>
        <w:spacing w:line="264" w:lineRule="auto"/>
        <w:ind w:firstLine="567"/>
        <w:rPr>
          <w:rFonts w:cs="Times New Roman"/>
          <w:b/>
          <w:sz w:val="30"/>
          <w:szCs w:val="30"/>
        </w:rPr>
      </w:pPr>
      <w:r>
        <w:rPr>
          <w:rFonts w:cs="Times New Roman"/>
          <w:b/>
          <w:sz w:val="30"/>
          <w:szCs w:val="30"/>
        </w:rPr>
        <w:t xml:space="preserve">                                                        </w:t>
      </w:r>
      <w:r w:rsidR="00211998" w:rsidRPr="00E54A4C">
        <w:rPr>
          <w:rFonts w:cs="Times New Roman"/>
          <w:b/>
          <w:sz w:val="30"/>
          <w:szCs w:val="30"/>
        </w:rPr>
        <w:t>Казань - 2012</w:t>
      </w:r>
    </w:p>
    <w:p w:rsidR="00D36EA8" w:rsidRPr="00E54A4C" w:rsidRDefault="00D36EA8" w:rsidP="00B460BF">
      <w:pPr>
        <w:spacing w:line="264" w:lineRule="auto"/>
        <w:ind w:firstLine="567"/>
        <w:jc w:val="center"/>
        <w:rPr>
          <w:rFonts w:cs="Times New Roman"/>
          <w:b/>
          <w:sz w:val="30"/>
          <w:szCs w:val="30"/>
        </w:rPr>
      </w:pPr>
    </w:p>
    <w:p w:rsidR="00A62279" w:rsidRPr="00E54A4C" w:rsidRDefault="00686FA8" w:rsidP="00B460BF">
      <w:pPr>
        <w:spacing w:line="264" w:lineRule="auto"/>
        <w:ind w:firstLine="567"/>
        <w:jc w:val="right"/>
        <w:rPr>
          <w:rFonts w:cs="Times New Roman"/>
          <w:b/>
          <w:i/>
          <w:sz w:val="30"/>
          <w:szCs w:val="30"/>
        </w:rPr>
      </w:pPr>
      <w:r w:rsidRPr="00E54A4C">
        <w:rPr>
          <w:rFonts w:cs="Times New Roman"/>
          <w:b/>
          <w:i/>
          <w:sz w:val="30"/>
          <w:szCs w:val="30"/>
        </w:rPr>
        <w:t>Приложение 2</w:t>
      </w:r>
    </w:p>
    <w:p w:rsidR="00686FA8" w:rsidRPr="00E54A4C" w:rsidRDefault="00686FA8" w:rsidP="00B460BF">
      <w:pPr>
        <w:pStyle w:val="31"/>
        <w:spacing w:line="264" w:lineRule="auto"/>
        <w:ind w:left="0" w:firstLine="567"/>
        <w:jc w:val="right"/>
        <w:rPr>
          <w:rFonts w:cs="Times New Roman"/>
          <w:b/>
          <w:bCs/>
          <w:i/>
          <w:iCs/>
          <w:sz w:val="30"/>
          <w:szCs w:val="30"/>
        </w:rPr>
      </w:pPr>
    </w:p>
    <w:p w:rsidR="00D36EA8" w:rsidRPr="00C66991" w:rsidRDefault="00D36EA8" w:rsidP="00B460BF">
      <w:pPr>
        <w:pStyle w:val="31"/>
        <w:spacing w:line="264" w:lineRule="auto"/>
        <w:ind w:left="0" w:firstLine="567"/>
        <w:jc w:val="center"/>
        <w:rPr>
          <w:rFonts w:cs="Times New Roman"/>
          <w:b/>
          <w:bCs/>
          <w:i/>
          <w:iCs/>
          <w:sz w:val="28"/>
          <w:szCs w:val="28"/>
        </w:rPr>
      </w:pPr>
      <w:r w:rsidRPr="00C66991">
        <w:rPr>
          <w:rFonts w:cs="Times New Roman"/>
          <w:b/>
          <w:bCs/>
          <w:i/>
          <w:iCs/>
          <w:sz w:val="28"/>
          <w:szCs w:val="28"/>
        </w:rPr>
        <w:t>Примерный в</w:t>
      </w:r>
      <w:r w:rsidR="00A94D4C" w:rsidRPr="00C66991">
        <w:rPr>
          <w:rFonts w:cs="Times New Roman"/>
          <w:b/>
          <w:bCs/>
          <w:i/>
          <w:iCs/>
          <w:sz w:val="28"/>
          <w:szCs w:val="28"/>
        </w:rPr>
        <w:t xml:space="preserve">ариант структуры курсовой </w:t>
      </w:r>
      <w:r w:rsidRPr="00C66991">
        <w:rPr>
          <w:rFonts w:cs="Times New Roman"/>
          <w:b/>
          <w:bCs/>
          <w:i/>
          <w:iCs/>
          <w:sz w:val="28"/>
          <w:szCs w:val="28"/>
        </w:rPr>
        <w:t xml:space="preserve"> работы</w:t>
      </w:r>
    </w:p>
    <w:p w:rsidR="008B766D" w:rsidRPr="00C66991" w:rsidRDefault="008B766D" w:rsidP="00B460BF">
      <w:pPr>
        <w:pStyle w:val="31"/>
        <w:spacing w:line="264" w:lineRule="auto"/>
        <w:ind w:left="0" w:firstLine="567"/>
        <w:jc w:val="center"/>
        <w:rPr>
          <w:rFonts w:cs="Times New Roman"/>
          <w:b/>
          <w:sz w:val="28"/>
          <w:szCs w:val="28"/>
        </w:rPr>
      </w:pPr>
      <w:r w:rsidRPr="00C66991">
        <w:rPr>
          <w:rFonts w:cs="Times New Roman"/>
          <w:b/>
          <w:sz w:val="28"/>
          <w:szCs w:val="28"/>
        </w:rPr>
        <w:t>Профиль  «Телевидение»</w:t>
      </w:r>
    </w:p>
    <w:p w:rsidR="008B766D" w:rsidRPr="00C66991" w:rsidRDefault="008B766D" w:rsidP="00B460BF">
      <w:pPr>
        <w:pStyle w:val="31"/>
        <w:spacing w:line="264" w:lineRule="auto"/>
        <w:ind w:left="0" w:firstLine="567"/>
        <w:rPr>
          <w:rFonts w:cs="Times New Roman"/>
          <w:sz w:val="28"/>
          <w:szCs w:val="28"/>
        </w:rPr>
      </w:pPr>
      <w:r w:rsidRPr="00C66991">
        <w:rPr>
          <w:rFonts w:cs="Times New Roman"/>
          <w:b/>
          <w:sz w:val="28"/>
          <w:szCs w:val="28"/>
        </w:rPr>
        <w:t>Введение</w:t>
      </w:r>
      <w:r w:rsidRPr="00C66991">
        <w:rPr>
          <w:rFonts w:cs="Times New Roman"/>
          <w:sz w:val="28"/>
          <w:szCs w:val="28"/>
        </w:rPr>
        <w:t>……………</w:t>
      </w:r>
    </w:p>
    <w:p w:rsidR="008B766D" w:rsidRPr="00C66991" w:rsidRDefault="008B766D" w:rsidP="00B460BF">
      <w:pPr>
        <w:pStyle w:val="31"/>
        <w:spacing w:line="264" w:lineRule="auto"/>
        <w:ind w:left="0" w:firstLine="567"/>
        <w:rPr>
          <w:rFonts w:cs="Times New Roman"/>
          <w:sz w:val="28"/>
          <w:szCs w:val="28"/>
        </w:rPr>
      </w:pPr>
    </w:p>
    <w:p w:rsidR="008B766D" w:rsidRPr="00C66991" w:rsidRDefault="008B766D" w:rsidP="00B460BF">
      <w:pPr>
        <w:pStyle w:val="31"/>
        <w:spacing w:line="264" w:lineRule="auto"/>
        <w:ind w:left="0" w:firstLine="567"/>
        <w:rPr>
          <w:sz w:val="28"/>
          <w:szCs w:val="28"/>
        </w:rPr>
      </w:pPr>
      <w:r w:rsidRPr="00C66991">
        <w:rPr>
          <w:sz w:val="28"/>
          <w:szCs w:val="28"/>
        </w:rPr>
        <w:t>Глава I. Теоретические основы подачи новостей культуры</w:t>
      </w:r>
    </w:p>
    <w:p w:rsidR="008B766D" w:rsidRPr="00C66991" w:rsidRDefault="008B766D" w:rsidP="00B460BF">
      <w:pPr>
        <w:pStyle w:val="31"/>
        <w:spacing w:line="264" w:lineRule="auto"/>
        <w:ind w:left="0" w:firstLine="567"/>
        <w:rPr>
          <w:rFonts w:cs="Times New Roman"/>
          <w:sz w:val="28"/>
          <w:szCs w:val="28"/>
        </w:rPr>
      </w:pPr>
    </w:p>
    <w:p w:rsidR="008B766D" w:rsidRPr="00C66991" w:rsidRDefault="008B766D" w:rsidP="00B460BF">
      <w:pPr>
        <w:pStyle w:val="31"/>
        <w:spacing w:line="264" w:lineRule="auto"/>
        <w:ind w:left="0" w:firstLine="567"/>
        <w:rPr>
          <w:rFonts w:cs="Times New Roman"/>
          <w:sz w:val="28"/>
          <w:szCs w:val="28"/>
        </w:rPr>
      </w:pPr>
      <w:r w:rsidRPr="00C66991">
        <w:rPr>
          <w:rFonts w:cs="Times New Roman"/>
          <w:sz w:val="28"/>
          <w:szCs w:val="28"/>
        </w:rPr>
        <w:t>1.1</w:t>
      </w:r>
      <w:r w:rsidRPr="00C66991">
        <w:rPr>
          <w:sz w:val="28"/>
          <w:szCs w:val="28"/>
        </w:rPr>
        <w:t xml:space="preserve"> Новые тенденции в формировании жанров телевизионной журналистики</w:t>
      </w:r>
    </w:p>
    <w:p w:rsidR="008B766D" w:rsidRPr="00C66991" w:rsidRDefault="008B766D" w:rsidP="00B460BF">
      <w:pPr>
        <w:pStyle w:val="31"/>
        <w:spacing w:line="264" w:lineRule="auto"/>
        <w:ind w:left="0" w:firstLine="567"/>
        <w:rPr>
          <w:rFonts w:cs="Times New Roman"/>
          <w:sz w:val="28"/>
          <w:szCs w:val="28"/>
          <w:lang w:val="en-US"/>
        </w:rPr>
      </w:pPr>
      <w:r w:rsidRPr="00C66991">
        <w:rPr>
          <w:rFonts w:cs="Times New Roman"/>
          <w:sz w:val="28"/>
          <w:szCs w:val="28"/>
        </w:rPr>
        <w:t>1.2</w:t>
      </w:r>
      <w:r w:rsidRPr="00C66991">
        <w:rPr>
          <w:sz w:val="28"/>
          <w:szCs w:val="28"/>
        </w:rPr>
        <w:t xml:space="preserve"> Специфика телевизионного текста как журналистского произведения в новостях культуры</w:t>
      </w:r>
      <w:r w:rsidRPr="00C66991">
        <w:rPr>
          <w:rFonts w:cs="Times New Roman"/>
          <w:sz w:val="28"/>
          <w:szCs w:val="28"/>
        </w:rPr>
        <w:t xml:space="preserve"> </w:t>
      </w:r>
    </w:p>
    <w:p w:rsidR="008B766D" w:rsidRPr="00C66991" w:rsidRDefault="008B766D" w:rsidP="00B460BF">
      <w:pPr>
        <w:pStyle w:val="31"/>
        <w:spacing w:line="264" w:lineRule="auto"/>
        <w:ind w:left="0" w:firstLine="567"/>
        <w:rPr>
          <w:rFonts w:cs="Times New Roman"/>
          <w:sz w:val="28"/>
          <w:szCs w:val="28"/>
          <w:lang w:val="en-US"/>
        </w:rPr>
      </w:pPr>
    </w:p>
    <w:p w:rsidR="008B766D" w:rsidRPr="00C66991" w:rsidRDefault="008B766D" w:rsidP="00B460BF">
      <w:pPr>
        <w:pStyle w:val="31"/>
        <w:spacing w:line="264" w:lineRule="auto"/>
        <w:ind w:left="0" w:firstLine="567"/>
        <w:rPr>
          <w:sz w:val="28"/>
          <w:szCs w:val="28"/>
          <w:lang w:val="en-US"/>
        </w:rPr>
      </w:pPr>
      <w:r w:rsidRPr="00C66991">
        <w:rPr>
          <w:rFonts w:cs="Times New Roman"/>
          <w:sz w:val="28"/>
          <w:szCs w:val="28"/>
        </w:rPr>
        <w:t xml:space="preserve"> Глава </w:t>
      </w:r>
      <w:r w:rsidRPr="00C66991">
        <w:rPr>
          <w:rFonts w:cs="Times New Roman"/>
          <w:sz w:val="28"/>
          <w:szCs w:val="28"/>
          <w:lang w:val="en-US"/>
        </w:rPr>
        <w:t>II</w:t>
      </w:r>
      <w:r w:rsidRPr="00C66991">
        <w:rPr>
          <w:rFonts w:cs="Times New Roman"/>
          <w:sz w:val="28"/>
          <w:szCs w:val="28"/>
        </w:rPr>
        <w:t xml:space="preserve">. </w:t>
      </w:r>
      <w:r w:rsidRPr="00C66991">
        <w:rPr>
          <w:sz w:val="28"/>
          <w:szCs w:val="28"/>
        </w:rPr>
        <w:t>Анализ модели авторской журналисткой деятельности</w:t>
      </w:r>
    </w:p>
    <w:p w:rsidR="008B766D" w:rsidRPr="00C66991" w:rsidRDefault="008B766D" w:rsidP="00B460BF">
      <w:pPr>
        <w:pStyle w:val="31"/>
        <w:spacing w:line="264" w:lineRule="auto"/>
        <w:ind w:left="0" w:firstLine="567"/>
        <w:rPr>
          <w:rFonts w:cs="Times New Roman"/>
          <w:sz w:val="28"/>
          <w:szCs w:val="28"/>
          <w:lang w:val="en-US"/>
        </w:rPr>
      </w:pPr>
    </w:p>
    <w:p w:rsidR="008B766D" w:rsidRPr="00C66991" w:rsidRDefault="008B766D" w:rsidP="00B460BF">
      <w:pPr>
        <w:pStyle w:val="31"/>
        <w:spacing w:line="264" w:lineRule="auto"/>
        <w:ind w:left="0" w:firstLine="567"/>
        <w:rPr>
          <w:rFonts w:cs="Times New Roman"/>
          <w:sz w:val="28"/>
          <w:szCs w:val="28"/>
        </w:rPr>
      </w:pPr>
      <w:r w:rsidRPr="00C66991">
        <w:rPr>
          <w:rFonts w:cs="Times New Roman"/>
          <w:sz w:val="28"/>
          <w:szCs w:val="28"/>
        </w:rPr>
        <w:t>2.1</w:t>
      </w:r>
      <w:r w:rsidRPr="00C66991">
        <w:rPr>
          <w:sz w:val="28"/>
          <w:szCs w:val="28"/>
        </w:rPr>
        <w:t xml:space="preserve"> Журналистское произведение: текст, замысел, факт</w:t>
      </w:r>
    </w:p>
    <w:p w:rsidR="008B766D" w:rsidRPr="00C66991" w:rsidRDefault="008B766D" w:rsidP="00B460BF">
      <w:pPr>
        <w:pStyle w:val="31"/>
        <w:spacing w:line="264" w:lineRule="auto"/>
        <w:ind w:left="0" w:firstLine="567"/>
        <w:rPr>
          <w:rFonts w:cs="Times New Roman"/>
          <w:sz w:val="28"/>
          <w:szCs w:val="28"/>
        </w:rPr>
      </w:pPr>
      <w:r w:rsidRPr="00C66991">
        <w:rPr>
          <w:rFonts w:cs="Times New Roman"/>
          <w:sz w:val="28"/>
          <w:szCs w:val="28"/>
        </w:rPr>
        <w:t>2.2</w:t>
      </w:r>
      <w:r w:rsidRPr="00C66991">
        <w:rPr>
          <w:sz w:val="28"/>
          <w:szCs w:val="28"/>
        </w:rPr>
        <w:t xml:space="preserve"> Организация деятельности журналиста в кадре и за кадром</w:t>
      </w:r>
    </w:p>
    <w:p w:rsidR="008B766D" w:rsidRPr="00C66991" w:rsidRDefault="008B766D" w:rsidP="00B460BF">
      <w:pPr>
        <w:pStyle w:val="31"/>
        <w:spacing w:line="264" w:lineRule="auto"/>
        <w:ind w:left="0" w:firstLine="567"/>
        <w:rPr>
          <w:rFonts w:cs="Times New Roman"/>
          <w:sz w:val="28"/>
          <w:szCs w:val="28"/>
        </w:rPr>
      </w:pPr>
    </w:p>
    <w:p w:rsidR="008B766D" w:rsidRPr="00C66991" w:rsidRDefault="008B766D" w:rsidP="00B460BF">
      <w:pPr>
        <w:pStyle w:val="31"/>
        <w:spacing w:line="264" w:lineRule="auto"/>
        <w:ind w:left="0" w:firstLine="567"/>
        <w:rPr>
          <w:rFonts w:cs="Times New Roman"/>
          <w:sz w:val="28"/>
          <w:szCs w:val="28"/>
        </w:rPr>
      </w:pPr>
      <w:r w:rsidRPr="00C66991">
        <w:rPr>
          <w:rFonts w:cs="Times New Roman"/>
          <w:sz w:val="28"/>
          <w:szCs w:val="28"/>
        </w:rPr>
        <w:t>Заключение……………….</w:t>
      </w:r>
    </w:p>
    <w:p w:rsidR="008B766D" w:rsidRPr="00C66991" w:rsidRDefault="008B766D" w:rsidP="00B460BF">
      <w:pPr>
        <w:pStyle w:val="31"/>
        <w:spacing w:line="264" w:lineRule="auto"/>
        <w:ind w:left="0" w:firstLine="567"/>
        <w:rPr>
          <w:rFonts w:cs="Times New Roman"/>
          <w:sz w:val="28"/>
          <w:szCs w:val="28"/>
        </w:rPr>
      </w:pPr>
    </w:p>
    <w:p w:rsidR="008B766D" w:rsidRPr="00C66991" w:rsidRDefault="008B766D" w:rsidP="00B460BF">
      <w:pPr>
        <w:pStyle w:val="31"/>
        <w:spacing w:line="264" w:lineRule="auto"/>
        <w:ind w:left="0" w:firstLine="567"/>
        <w:rPr>
          <w:rFonts w:cs="Times New Roman"/>
          <w:sz w:val="28"/>
          <w:szCs w:val="28"/>
        </w:rPr>
      </w:pPr>
      <w:r w:rsidRPr="00C66991">
        <w:rPr>
          <w:rFonts w:cs="Times New Roman"/>
          <w:sz w:val="28"/>
          <w:szCs w:val="28"/>
        </w:rPr>
        <w:t>Список использованной литературы и источников………</w:t>
      </w:r>
    </w:p>
    <w:p w:rsidR="008B766D" w:rsidRPr="00C66991" w:rsidRDefault="008B766D" w:rsidP="00B460BF">
      <w:pPr>
        <w:pStyle w:val="31"/>
        <w:spacing w:line="264" w:lineRule="auto"/>
        <w:ind w:left="0" w:firstLine="567"/>
        <w:rPr>
          <w:rFonts w:cs="Times New Roman"/>
          <w:sz w:val="28"/>
          <w:szCs w:val="28"/>
        </w:rPr>
      </w:pPr>
    </w:p>
    <w:p w:rsidR="008B766D" w:rsidRPr="00C66991" w:rsidRDefault="008B766D" w:rsidP="00B460BF">
      <w:pPr>
        <w:pStyle w:val="31"/>
        <w:spacing w:line="264" w:lineRule="auto"/>
        <w:ind w:left="0" w:firstLine="567"/>
        <w:rPr>
          <w:rFonts w:cs="Times New Roman"/>
          <w:b/>
          <w:bCs/>
          <w:sz w:val="28"/>
          <w:szCs w:val="28"/>
        </w:rPr>
      </w:pPr>
      <w:r w:rsidRPr="00C66991">
        <w:rPr>
          <w:rFonts w:cs="Times New Roman"/>
          <w:sz w:val="28"/>
          <w:szCs w:val="28"/>
        </w:rPr>
        <w:t>Приложения (если есть)…………..</w:t>
      </w:r>
    </w:p>
    <w:p w:rsidR="008B766D" w:rsidRPr="00C66991" w:rsidRDefault="008B766D" w:rsidP="00B460BF">
      <w:pPr>
        <w:pStyle w:val="31"/>
        <w:spacing w:line="264" w:lineRule="auto"/>
        <w:ind w:left="0" w:firstLine="567"/>
        <w:rPr>
          <w:rFonts w:cs="Times New Roman"/>
          <w:b/>
          <w:bCs/>
          <w:sz w:val="28"/>
          <w:szCs w:val="28"/>
        </w:rPr>
      </w:pPr>
    </w:p>
    <w:p w:rsidR="008B766D" w:rsidRPr="008B766D" w:rsidRDefault="008B766D" w:rsidP="00B460BF">
      <w:pPr>
        <w:pStyle w:val="31"/>
        <w:spacing w:line="264" w:lineRule="auto"/>
        <w:ind w:left="0" w:firstLine="567"/>
        <w:jc w:val="center"/>
        <w:rPr>
          <w:rFonts w:cs="Times New Roman"/>
          <w:b/>
          <w:sz w:val="28"/>
          <w:szCs w:val="28"/>
        </w:rPr>
      </w:pPr>
      <w:r w:rsidRPr="008B766D">
        <w:rPr>
          <w:rFonts w:cs="Times New Roman"/>
          <w:b/>
          <w:sz w:val="28"/>
          <w:szCs w:val="28"/>
        </w:rPr>
        <w:t>Профиль «Международная журналистика»</w:t>
      </w:r>
    </w:p>
    <w:p w:rsidR="00C66991" w:rsidRDefault="00C66991" w:rsidP="00B460BF">
      <w:pPr>
        <w:pStyle w:val="31"/>
        <w:spacing w:line="264" w:lineRule="auto"/>
        <w:ind w:left="0" w:firstLine="567"/>
        <w:jc w:val="both"/>
        <w:rPr>
          <w:rFonts w:cs="Times New Roman"/>
          <w:sz w:val="28"/>
          <w:szCs w:val="28"/>
        </w:rPr>
      </w:pPr>
    </w:p>
    <w:p w:rsidR="008B766D" w:rsidRPr="002E0B25" w:rsidRDefault="008B766D" w:rsidP="00B460BF">
      <w:pPr>
        <w:pStyle w:val="31"/>
        <w:spacing w:line="264" w:lineRule="auto"/>
        <w:ind w:left="0" w:firstLine="567"/>
        <w:jc w:val="both"/>
        <w:rPr>
          <w:rFonts w:cs="Times New Roman"/>
          <w:sz w:val="28"/>
          <w:szCs w:val="28"/>
        </w:rPr>
      </w:pPr>
      <w:r w:rsidRPr="002E0B25">
        <w:rPr>
          <w:rFonts w:cs="Times New Roman"/>
          <w:sz w:val="28"/>
          <w:szCs w:val="28"/>
        </w:rPr>
        <w:t>Введение………….</w:t>
      </w:r>
    </w:p>
    <w:p w:rsidR="008B766D" w:rsidRPr="00E54A4C" w:rsidRDefault="008B766D" w:rsidP="00B460BF">
      <w:pPr>
        <w:pStyle w:val="31"/>
        <w:spacing w:line="264" w:lineRule="auto"/>
        <w:ind w:left="0" w:firstLine="567"/>
        <w:jc w:val="both"/>
        <w:rPr>
          <w:rFonts w:cs="Times New Roman"/>
          <w:sz w:val="30"/>
          <w:szCs w:val="30"/>
        </w:rPr>
      </w:pPr>
    </w:p>
    <w:p w:rsidR="008B766D" w:rsidRPr="00454A15" w:rsidRDefault="008B766D" w:rsidP="00BB6359">
      <w:pPr>
        <w:spacing w:line="264" w:lineRule="auto"/>
        <w:ind w:firstLine="567"/>
        <w:jc w:val="both"/>
        <w:rPr>
          <w:sz w:val="28"/>
          <w:szCs w:val="28"/>
        </w:rPr>
      </w:pPr>
      <w:r>
        <w:rPr>
          <w:rFonts w:cs="Times New Roman"/>
          <w:sz w:val="30"/>
          <w:szCs w:val="30"/>
        </w:rPr>
        <w:t xml:space="preserve">Глава </w:t>
      </w:r>
      <w:r w:rsidRPr="00E54A4C">
        <w:rPr>
          <w:rFonts w:cs="Times New Roman"/>
          <w:sz w:val="30"/>
          <w:szCs w:val="30"/>
        </w:rPr>
        <w:t xml:space="preserve">1. </w:t>
      </w:r>
      <w:r w:rsidRPr="00454A15">
        <w:rPr>
          <w:sz w:val="28"/>
          <w:szCs w:val="28"/>
        </w:rPr>
        <w:t xml:space="preserve">Теоретико-методологические основы изучения общественно-политической прессы России и США </w:t>
      </w:r>
    </w:p>
    <w:p w:rsidR="008B766D" w:rsidRPr="00454A15" w:rsidRDefault="008B766D" w:rsidP="00BB6359">
      <w:pPr>
        <w:spacing w:line="264" w:lineRule="auto"/>
        <w:ind w:firstLine="567"/>
        <w:jc w:val="both"/>
        <w:rPr>
          <w:sz w:val="28"/>
          <w:szCs w:val="28"/>
        </w:rPr>
      </w:pPr>
      <w:r w:rsidRPr="00454A15">
        <w:rPr>
          <w:rFonts w:cs="Times New Roman"/>
          <w:sz w:val="28"/>
          <w:szCs w:val="28"/>
        </w:rPr>
        <w:t>1.1</w:t>
      </w:r>
      <w:r w:rsidRPr="00454A15">
        <w:rPr>
          <w:sz w:val="28"/>
          <w:szCs w:val="28"/>
        </w:rPr>
        <w:t xml:space="preserve"> Процесс формирования СМИ в России и США </w:t>
      </w:r>
    </w:p>
    <w:p w:rsidR="008B766D" w:rsidRPr="00454A15" w:rsidRDefault="008B766D" w:rsidP="00BB6359">
      <w:pPr>
        <w:pStyle w:val="31"/>
        <w:spacing w:line="264" w:lineRule="auto"/>
        <w:ind w:left="0" w:firstLine="567"/>
        <w:jc w:val="both"/>
        <w:rPr>
          <w:rFonts w:cs="Times New Roman"/>
          <w:sz w:val="28"/>
          <w:szCs w:val="28"/>
        </w:rPr>
      </w:pPr>
      <w:r>
        <w:rPr>
          <w:rFonts w:cs="Times New Roman"/>
          <w:sz w:val="28"/>
          <w:szCs w:val="28"/>
        </w:rPr>
        <w:t xml:space="preserve">1.2 </w:t>
      </w:r>
      <w:r w:rsidRPr="00454A15">
        <w:rPr>
          <w:sz w:val="28"/>
          <w:szCs w:val="28"/>
        </w:rPr>
        <w:t xml:space="preserve">Структурные особенности медийного пространства США </w:t>
      </w:r>
    </w:p>
    <w:p w:rsidR="008B766D" w:rsidRPr="00454A15" w:rsidRDefault="008B766D" w:rsidP="00BB6359">
      <w:pPr>
        <w:spacing w:line="264" w:lineRule="auto"/>
        <w:ind w:firstLine="567"/>
        <w:jc w:val="both"/>
        <w:rPr>
          <w:sz w:val="28"/>
          <w:szCs w:val="28"/>
        </w:rPr>
      </w:pPr>
      <w:r>
        <w:rPr>
          <w:rFonts w:cs="Times New Roman"/>
          <w:sz w:val="28"/>
          <w:szCs w:val="28"/>
        </w:rPr>
        <w:t xml:space="preserve">Глава </w:t>
      </w:r>
      <w:r w:rsidRPr="00454A15">
        <w:rPr>
          <w:rFonts w:cs="Times New Roman"/>
          <w:sz w:val="28"/>
          <w:szCs w:val="28"/>
        </w:rPr>
        <w:t xml:space="preserve">2. </w:t>
      </w:r>
      <w:r w:rsidRPr="00454A15">
        <w:rPr>
          <w:sz w:val="28"/>
          <w:szCs w:val="28"/>
        </w:rPr>
        <w:t xml:space="preserve">Сравнительный анализ формирования политической повестки дня в общественно-политических изданиях России и США </w:t>
      </w:r>
    </w:p>
    <w:p w:rsidR="008B766D" w:rsidRPr="00454A15" w:rsidRDefault="008B766D" w:rsidP="00BB6359">
      <w:pPr>
        <w:spacing w:line="264" w:lineRule="auto"/>
        <w:ind w:firstLine="567"/>
        <w:jc w:val="both"/>
        <w:rPr>
          <w:sz w:val="28"/>
          <w:szCs w:val="28"/>
        </w:rPr>
      </w:pPr>
      <w:r w:rsidRPr="00454A15">
        <w:rPr>
          <w:rFonts w:cs="Times New Roman"/>
          <w:sz w:val="28"/>
          <w:szCs w:val="28"/>
        </w:rPr>
        <w:t>2.1</w:t>
      </w:r>
      <w:r>
        <w:t xml:space="preserve">. </w:t>
      </w:r>
      <w:r w:rsidRPr="00454A15">
        <w:rPr>
          <w:sz w:val="28"/>
          <w:szCs w:val="28"/>
        </w:rPr>
        <w:t xml:space="preserve">Политический факт и его интерпретация в газетах Известия и Нью-Йорк таймс </w:t>
      </w:r>
    </w:p>
    <w:p w:rsidR="008B766D" w:rsidRPr="00454A15" w:rsidRDefault="008B766D" w:rsidP="00BB6359">
      <w:pPr>
        <w:pStyle w:val="31"/>
        <w:spacing w:line="264" w:lineRule="auto"/>
        <w:ind w:left="0" w:firstLine="567"/>
        <w:jc w:val="both"/>
        <w:rPr>
          <w:rFonts w:cs="Times New Roman"/>
          <w:sz w:val="28"/>
          <w:szCs w:val="28"/>
        </w:rPr>
      </w:pPr>
      <w:r w:rsidRPr="00454A15">
        <w:rPr>
          <w:rFonts w:cs="Times New Roman"/>
          <w:sz w:val="28"/>
          <w:szCs w:val="28"/>
        </w:rPr>
        <w:t>2.2</w:t>
      </w:r>
      <w:r>
        <w:t xml:space="preserve"> </w:t>
      </w:r>
      <w:r w:rsidRPr="00454A15">
        <w:rPr>
          <w:sz w:val="28"/>
          <w:szCs w:val="28"/>
        </w:rPr>
        <w:t>Проблема взаимодействия власти и СМИ во время</w:t>
      </w:r>
      <w:r>
        <w:rPr>
          <w:sz w:val="28"/>
          <w:szCs w:val="28"/>
        </w:rPr>
        <w:t xml:space="preserve"> освещения политических проблем</w:t>
      </w:r>
    </w:p>
    <w:p w:rsidR="008B766D" w:rsidRPr="00454A15" w:rsidRDefault="008B766D" w:rsidP="00B460BF">
      <w:pPr>
        <w:spacing w:line="264" w:lineRule="auto"/>
        <w:ind w:firstLine="567"/>
        <w:rPr>
          <w:sz w:val="28"/>
          <w:szCs w:val="28"/>
        </w:rPr>
      </w:pPr>
      <w:r>
        <w:rPr>
          <w:rFonts w:cs="Times New Roman"/>
          <w:sz w:val="28"/>
          <w:szCs w:val="28"/>
        </w:rPr>
        <w:t xml:space="preserve">Глава </w:t>
      </w:r>
      <w:r w:rsidRPr="00454A15">
        <w:rPr>
          <w:rFonts w:cs="Times New Roman"/>
          <w:sz w:val="28"/>
          <w:szCs w:val="28"/>
        </w:rPr>
        <w:t xml:space="preserve">3. </w:t>
      </w:r>
      <w:r w:rsidRPr="00454A15">
        <w:rPr>
          <w:sz w:val="28"/>
          <w:szCs w:val="28"/>
        </w:rPr>
        <w:t xml:space="preserve">Социальная и этическая ответственность американских и российских </w:t>
      </w:r>
      <w:r w:rsidRPr="00454A15">
        <w:rPr>
          <w:sz w:val="28"/>
          <w:szCs w:val="28"/>
          <w:lang w:val="en-US"/>
        </w:rPr>
        <w:t>mass</w:t>
      </w:r>
      <w:r w:rsidRPr="00454A15">
        <w:rPr>
          <w:sz w:val="28"/>
          <w:szCs w:val="28"/>
        </w:rPr>
        <w:t>-</w:t>
      </w:r>
      <w:r w:rsidRPr="00454A15">
        <w:rPr>
          <w:sz w:val="28"/>
          <w:szCs w:val="28"/>
          <w:lang w:val="en-US"/>
        </w:rPr>
        <w:t>media</w:t>
      </w:r>
      <w:r w:rsidRPr="00454A15">
        <w:rPr>
          <w:sz w:val="28"/>
          <w:szCs w:val="28"/>
        </w:rPr>
        <w:t xml:space="preserve"> перед обществом</w:t>
      </w:r>
    </w:p>
    <w:p w:rsidR="008B766D" w:rsidRDefault="008B766D" w:rsidP="00B460BF">
      <w:pPr>
        <w:pStyle w:val="31"/>
        <w:spacing w:line="264" w:lineRule="auto"/>
        <w:ind w:left="0" w:firstLine="567"/>
        <w:jc w:val="both"/>
        <w:rPr>
          <w:rFonts w:cs="Times New Roman"/>
          <w:sz w:val="28"/>
          <w:szCs w:val="28"/>
        </w:rPr>
      </w:pPr>
      <w:r w:rsidRPr="00454A15">
        <w:rPr>
          <w:rFonts w:cs="Times New Roman"/>
          <w:sz w:val="28"/>
          <w:szCs w:val="28"/>
        </w:rPr>
        <w:t>3.1</w:t>
      </w:r>
      <w:r>
        <w:rPr>
          <w:rFonts w:cs="Times New Roman"/>
          <w:sz w:val="28"/>
          <w:szCs w:val="28"/>
        </w:rPr>
        <w:t xml:space="preserve"> Анализ кодекса профессиональной этики российского журналиста </w:t>
      </w:r>
    </w:p>
    <w:p w:rsidR="008B766D" w:rsidRPr="00454A15" w:rsidRDefault="008B766D" w:rsidP="00B460BF">
      <w:pPr>
        <w:pStyle w:val="31"/>
        <w:spacing w:line="264" w:lineRule="auto"/>
        <w:ind w:left="0" w:firstLine="567"/>
        <w:jc w:val="both"/>
        <w:rPr>
          <w:rFonts w:cs="Times New Roman"/>
          <w:sz w:val="28"/>
          <w:szCs w:val="28"/>
        </w:rPr>
      </w:pPr>
      <w:r>
        <w:rPr>
          <w:rFonts w:cs="Times New Roman"/>
          <w:sz w:val="28"/>
          <w:szCs w:val="28"/>
        </w:rPr>
        <w:t>3.2 Регулирование этических норм в деятельности журналистов США</w:t>
      </w:r>
    </w:p>
    <w:p w:rsidR="008B766D" w:rsidRPr="00454A15" w:rsidRDefault="008B766D" w:rsidP="00B460BF">
      <w:pPr>
        <w:pStyle w:val="31"/>
        <w:spacing w:line="264" w:lineRule="auto"/>
        <w:ind w:left="0" w:firstLine="567"/>
        <w:jc w:val="both"/>
        <w:rPr>
          <w:rFonts w:cs="Times New Roman"/>
          <w:sz w:val="28"/>
          <w:szCs w:val="28"/>
        </w:rPr>
      </w:pPr>
    </w:p>
    <w:p w:rsidR="008B766D" w:rsidRPr="00454A15" w:rsidRDefault="008B766D" w:rsidP="00B460BF">
      <w:pPr>
        <w:pStyle w:val="31"/>
        <w:spacing w:line="264" w:lineRule="auto"/>
        <w:ind w:left="0" w:firstLine="567"/>
        <w:jc w:val="both"/>
        <w:rPr>
          <w:rFonts w:cs="Times New Roman"/>
          <w:sz w:val="28"/>
          <w:szCs w:val="28"/>
        </w:rPr>
      </w:pPr>
      <w:r w:rsidRPr="00454A15">
        <w:rPr>
          <w:rFonts w:cs="Times New Roman"/>
          <w:sz w:val="28"/>
          <w:szCs w:val="28"/>
        </w:rPr>
        <w:t>Заключение……..</w:t>
      </w:r>
    </w:p>
    <w:p w:rsidR="008B766D" w:rsidRPr="00454A15" w:rsidRDefault="008B766D" w:rsidP="00B460BF">
      <w:pPr>
        <w:pStyle w:val="31"/>
        <w:spacing w:line="264" w:lineRule="auto"/>
        <w:ind w:left="0" w:firstLine="567"/>
        <w:jc w:val="both"/>
        <w:rPr>
          <w:rFonts w:cs="Times New Roman"/>
          <w:sz w:val="28"/>
          <w:szCs w:val="28"/>
        </w:rPr>
      </w:pPr>
    </w:p>
    <w:p w:rsidR="008B766D" w:rsidRPr="00454A15" w:rsidRDefault="008B766D" w:rsidP="00B460BF">
      <w:pPr>
        <w:pStyle w:val="31"/>
        <w:spacing w:line="264" w:lineRule="auto"/>
        <w:ind w:left="0" w:firstLine="567"/>
        <w:jc w:val="both"/>
        <w:rPr>
          <w:rFonts w:cs="Times New Roman"/>
          <w:sz w:val="28"/>
          <w:szCs w:val="28"/>
        </w:rPr>
      </w:pPr>
      <w:r w:rsidRPr="00454A15">
        <w:rPr>
          <w:rFonts w:cs="Times New Roman"/>
          <w:sz w:val="28"/>
          <w:szCs w:val="28"/>
        </w:rPr>
        <w:t>Список использованной литературы</w:t>
      </w:r>
      <w:r>
        <w:rPr>
          <w:rFonts w:cs="Times New Roman"/>
          <w:sz w:val="28"/>
          <w:szCs w:val="28"/>
        </w:rPr>
        <w:t xml:space="preserve"> и источников</w:t>
      </w:r>
      <w:r w:rsidRPr="00454A15">
        <w:rPr>
          <w:rFonts w:cs="Times New Roman"/>
          <w:sz w:val="28"/>
          <w:szCs w:val="28"/>
        </w:rPr>
        <w:t>……..</w:t>
      </w:r>
    </w:p>
    <w:p w:rsidR="008B766D" w:rsidRPr="00454A15" w:rsidRDefault="008B766D" w:rsidP="00B460BF">
      <w:pPr>
        <w:pStyle w:val="31"/>
        <w:spacing w:line="264" w:lineRule="auto"/>
        <w:ind w:left="0" w:firstLine="567"/>
        <w:jc w:val="both"/>
        <w:rPr>
          <w:rFonts w:cs="Times New Roman"/>
          <w:sz w:val="28"/>
          <w:szCs w:val="28"/>
        </w:rPr>
      </w:pPr>
    </w:p>
    <w:p w:rsidR="008B766D" w:rsidRDefault="008B766D" w:rsidP="00B460BF">
      <w:pPr>
        <w:pStyle w:val="31"/>
        <w:spacing w:line="264" w:lineRule="auto"/>
        <w:ind w:left="0" w:firstLine="567"/>
        <w:rPr>
          <w:rFonts w:cs="Times New Roman"/>
          <w:b/>
          <w:bCs/>
          <w:sz w:val="30"/>
          <w:szCs w:val="30"/>
        </w:rPr>
      </w:pPr>
      <w:r w:rsidRPr="00454A15">
        <w:rPr>
          <w:rFonts w:cs="Times New Roman"/>
          <w:sz w:val="28"/>
          <w:szCs w:val="28"/>
        </w:rPr>
        <w:t>Приложения</w:t>
      </w:r>
      <w:r>
        <w:rPr>
          <w:rFonts w:cs="Times New Roman"/>
          <w:sz w:val="28"/>
          <w:szCs w:val="28"/>
        </w:rPr>
        <w:t xml:space="preserve"> (если есть)</w:t>
      </w:r>
      <w:r w:rsidRPr="00454A15">
        <w:rPr>
          <w:rFonts w:cs="Times New Roman"/>
          <w:sz w:val="28"/>
          <w:szCs w:val="28"/>
        </w:rPr>
        <w:t>………</w:t>
      </w:r>
    </w:p>
    <w:p w:rsidR="008248FB" w:rsidRPr="00E54A4C" w:rsidRDefault="00F84437" w:rsidP="00BB6359">
      <w:pPr>
        <w:spacing w:line="264" w:lineRule="auto"/>
        <w:ind w:firstLine="567"/>
        <w:jc w:val="both"/>
        <w:rPr>
          <w:rFonts w:cs="Times New Roman"/>
          <w:b/>
          <w:i/>
          <w:sz w:val="30"/>
          <w:szCs w:val="30"/>
        </w:rPr>
      </w:pPr>
      <w:r>
        <w:rPr>
          <w:rFonts w:cs="Times New Roman"/>
          <w:b/>
          <w:i/>
          <w:sz w:val="30"/>
          <w:szCs w:val="30"/>
        </w:rPr>
        <w:t>Приложение 3</w:t>
      </w:r>
    </w:p>
    <w:p w:rsidR="008248FB" w:rsidRDefault="008248FB" w:rsidP="00BB6359">
      <w:pPr>
        <w:pStyle w:val="6"/>
        <w:spacing w:line="264" w:lineRule="auto"/>
        <w:ind w:firstLine="567"/>
        <w:jc w:val="both"/>
        <w:rPr>
          <w:rFonts w:ascii="Times New Roman" w:hAnsi="Times New Roman"/>
          <w:bCs w:val="0"/>
          <w:caps/>
          <w:sz w:val="30"/>
          <w:szCs w:val="30"/>
        </w:rPr>
      </w:pPr>
    </w:p>
    <w:p w:rsidR="00C15988" w:rsidRPr="00E54A4C" w:rsidRDefault="00C15988" w:rsidP="00BB6359">
      <w:pPr>
        <w:pStyle w:val="6"/>
        <w:spacing w:line="264" w:lineRule="auto"/>
        <w:ind w:firstLine="567"/>
        <w:jc w:val="center"/>
        <w:rPr>
          <w:rFonts w:ascii="Times New Roman" w:hAnsi="Times New Roman"/>
          <w:bCs w:val="0"/>
          <w:caps/>
          <w:sz w:val="30"/>
          <w:szCs w:val="30"/>
        </w:rPr>
      </w:pPr>
      <w:r w:rsidRPr="00E54A4C">
        <w:rPr>
          <w:rFonts w:ascii="Times New Roman" w:hAnsi="Times New Roman"/>
          <w:bCs w:val="0"/>
          <w:caps/>
          <w:sz w:val="30"/>
          <w:szCs w:val="30"/>
        </w:rPr>
        <w:t>Отзыв научного руководителя на курсовую работу по специальности</w:t>
      </w:r>
    </w:p>
    <w:p w:rsidR="00C15988" w:rsidRPr="00E54A4C" w:rsidRDefault="00C15988" w:rsidP="00B460BF">
      <w:pPr>
        <w:spacing w:line="264" w:lineRule="auto"/>
        <w:ind w:firstLine="567"/>
        <w:jc w:val="both"/>
        <w:rPr>
          <w:rFonts w:cs="Times New Roman"/>
          <w:sz w:val="30"/>
          <w:szCs w:val="30"/>
        </w:rPr>
      </w:pPr>
    </w:p>
    <w:p w:rsidR="00C15988" w:rsidRPr="00E54A4C" w:rsidRDefault="00C15988" w:rsidP="00B460BF">
      <w:pPr>
        <w:spacing w:line="264" w:lineRule="auto"/>
        <w:ind w:firstLine="567"/>
        <w:jc w:val="both"/>
        <w:rPr>
          <w:rFonts w:cs="Times New Roman"/>
          <w:sz w:val="30"/>
          <w:szCs w:val="30"/>
        </w:rPr>
      </w:pPr>
      <w:r w:rsidRPr="00E54A4C">
        <w:rPr>
          <w:rFonts w:cs="Times New Roman"/>
          <w:sz w:val="30"/>
          <w:szCs w:val="30"/>
        </w:rPr>
        <w:t>Отзыв научного руководителя на курсовую работу по специальности составляется в произвольной форме с обязательным освещением следующих основных вопросов:</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Соответствие содержания работы заданию на выполнение курсовой работы, актуальность темы.</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Полнота, глубина и обоснованность решения поставленных вопросов.</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Степень самостоятельности исполнителя курсовой работы в решении поставленных вопросов, его инициативность, умение обобщать другие работы и делать соответствующие выводы. Умение принимать самостоятельные решения, использовать в работе современные достижения науки и техники.</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Способность к проведению экспериментов, умение делать выводы из проведенных экспериментов (если они предусмотрены заданием).</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Степень усвоения, способность и умение использовать знания по общеобразовательным дисциплинам в самостоятельной работе, грамотность изложения материала и качество графических приложений.</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Другие вопросы по усмотрению руководителя.</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Недостатки курсовой работы.</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Возможности и место практического использования курсовой работы или ее отдельных частей (на производстве, НИР и учебном процессе).</w:t>
      </w:r>
    </w:p>
    <w:p w:rsidR="00C15988" w:rsidRPr="00E54A4C" w:rsidRDefault="00C15988" w:rsidP="00B460BF">
      <w:pPr>
        <w:pStyle w:val="21"/>
        <w:numPr>
          <w:ilvl w:val="0"/>
          <w:numId w:val="14"/>
        </w:numPr>
        <w:tabs>
          <w:tab w:val="clear" w:pos="1479"/>
          <w:tab w:val="num" w:pos="0"/>
          <w:tab w:val="left" w:pos="900"/>
        </w:tabs>
        <w:spacing w:line="264" w:lineRule="auto"/>
        <w:ind w:left="0" w:firstLine="567"/>
        <w:rPr>
          <w:sz w:val="30"/>
          <w:szCs w:val="30"/>
        </w:rPr>
      </w:pPr>
      <w:r w:rsidRPr="00E54A4C">
        <w:rPr>
          <w:sz w:val="30"/>
          <w:szCs w:val="30"/>
        </w:rPr>
        <w:t>Предлагаемая оценка курсовой работы.</w:t>
      </w:r>
    </w:p>
    <w:p w:rsidR="00C15988" w:rsidRPr="00E54A4C" w:rsidRDefault="00C15988" w:rsidP="00B460BF">
      <w:pPr>
        <w:pStyle w:val="21"/>
        <w:spacing w:line="264" w:lineRule="auto"/>
        <w:rPr>
          <w:sz w:val="30"/>
          <w:szCs w:val="30"/>
        </w:rPr>
      </w:pPr>
    </w:p>
    <w:p w:rsidR="00AF5DE9" w:rsidRDefault="00211998" w:rsidP="00BB6359">
      <w:pPr>
        <w:spacing w:line="264" w:lineRule="auto"/>
        <w:ind w:firstLine="567"/>
        <w:jc w:val="right"/>
        <w:rPr>
          <w:rFonts w:cs="Times New Roman"/>
          <w:sz w:val="30"/>
          <w:szCs w:val="30"/>
        </w:rPr>
      </w:pPr>
      <w:r w:rsidRPr="00E54A4C">
        <w:rPr>
          <w:rFonts w:cs="Times New Roman"/>
          <w:sz w:val="30"/>
          <w:szCs w:val="30"/>
        </w:rPr>
        <w:t>Подпись научного руководителя</w:t>
      </w:r>
    </w:p>
    <w:p w:rsidR="00350751" w:rsidRDefault="00350751" w:rsidP="00B460BF">
      <w:pPr>
        <w:spacing w:line="264" w:lineRule="auto"/>
        <w:ind w:firstLine="567"/>
        <w:jc w:val="both"/>
        <w:rPr>
          <w:rFonts w:cs="Times New Roman"/>
          <w:sz w:val="30"/>
          <w:szCs w:val="30"/>
        </w:rPr>
      </w:pPr>
    </w:p>
    <w:p w:rsidR="000A406C" w:rsidRDefault="00412348" w:rsidP="00B460BF">
      <w:pPr>
        <w:spacing w:line="264" w:lineRule="auto"/>
        <w:ind w:firstLine="567"/>
        <w:jc w:val="center"/>
        <w:rPr>
          <w:rFonts w:cs="Times New Roman"/>
          <w:b/>
          <w:sz w:val="30"/>
          <w:szCs w:val="30"/>
        </w:rPr>
      </w:pPr>
      <w:r>
        <w:rPr>
          <w:rFonts w:cs="Times New Roman"/>
          <w:b/>
          <w:sz w:val="30"/>
          <w:szCs w:val="30"/>
        </w:rPr>
        <w:t>СОДЕРЖАНИЕ</w:t>
      </w:r>
    </w:p>
    <w:p w:rsidR="000A406C" w:rsidRDefault="000A406C" w:rsidP="00B460BF">
      <w:pPr>
        <w:spacing w:line="264" w:lineRule="auto"/>
        <w:ind w:firstLine="567"/>
        <w:jc w:val="center"/>
        <w:rPr>
          <w:rFonts w:cs="Times New Roman"/>
          <w:b/>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gridCol w:w="1269"/>
      </w:tblGrid>
      <w:tr w:rsidR="000A406C" w:rsidRPr="00E2699D" w:rsidTr="00E2699D">
        <w:tc>
          <w:tcPr>
            <w:tcW w:w="9039" w:type="dxa"/>
          </w:tcPr>
          <w:p w:rsidR="000A406C" w:rsidRPr="00E2699D" w:rsidRDefault="000A406C" w:rsidP="00B460BF">
            <w:pPr>
              <w:spacing w:line="264" w:lineRule="auto"/>
              <w:ind w:firstLine="567"/>
              <w:rPr>
                <w:rFonts w:cs="Times New Roman"/>
                <w:b/>
                <w:sz w:val="30"/>
                <w:szCs w:val="30"/>
              </w:rPr>
            </w:pPr>
            <w:r w:rsidRPr="00E2699D">
              <w:rPr>
                <w:rFonts w:cs="Times New Roman"/>
                <w:b/>
                <w:sz w:val="30"/>
                <w:szCs w:val="30"/>
              </w:rPr>
              <w:t>ВВЕДЕНИЕ</w:t>
            </w:r>
          </w:p>
          <w:p w:rsidR="000A406C" w:rsidRPr="00E2699D" w:rsidRDefault="000A406C" w:rsidP="00B460BF">
            <w:pPr>
              <w:spacing w:line="264" w:lineRule="auto"/>
              <w:ind w:firstLine="567"/>
              <w:rPr>
                <w:rFonts w:cs="Times New Roman"/>
                <w:b/>
                <w:sz w:val="30"/>
                <w:szCs w:val="30"/>
              </w:rPr>
            </w:pPr>
          </w:p>
          <w:p w:rsidR="000A406C" w:rsidRPr="00E2699D" w:rsidRDefault="000A406C" w:rsidP="00B460BF">
            <w:pPr>
              <w:spacing w:line="264" w:lineRule="auto"/>
              <w:ind w:firstLine="567"/>
              <w:rPr>
                <w:rFonts w:cs="Times New Roman"/>
                <w:b/>
                <w:sz w:val="30"/>
                <w:szCs w:val="30"/>
              </w:rPr>
            </w:pPr>
            <w:r w:rsidRPr="00E2699D">
              <w:rPr>
                <w:rFonts w:cs="Times New Roman"/>
                <w:b/>
                <w:sz w:val="30"/>
                <w:szCs w:val="30"/>
              </w:rPr>
              <w:t xml:space="preserve">Раздел </w:t>
            </w:r>
            <w:r w:rsidRPr="00E2699D">
              <w:rPr>
                <w:rFonts w:cs="Times New Roman"/>
                <w:b/>
                <w:sz w:val="30"/>
                <w:szCs w:val="30"/>
                <w:lang w:val="en-US"/>
              </w:rPr>
              <w:t>I</w:t>
            </w:r>
            <w:r w:rsidRPr="00E2699D">
              <w:rPr>
                <w:rFonts w:cs="Times New Roman"/>
                <w:b/>
                <w:sz w:val="30"/>
                <w:szCs w:val="30"/>
              </w:rPr>
              <w:t>. Подготовка к написанию курсовой работы</w:t>
            </w:r>
          </w:p>
          <w:p w:rsidR="000A406C" w:rsidRPr="00E2699D" w:rsidRDefault="000A406C" w:rsidP="00B460BF">
            <w:pPr>
              <w:spacing w:line="264" w:lineRule="auto"/>
              <w:ind w:firstLine="567"/>
              <w:rPr>
                <w:rFonts w:cs="Times New Roman"/>
                <w:b/>
                <w:sz w:val="30"/>
                <w:szCs w:val="30"/>
              </w:rPr>
            </w:pPr>
          </w:p>
          <w:p w:rsidR="000A406C" w:rsidRPr="00E2699D" w:rsidRDefault="000A406C" w:rsidP="00BB6359">
            <w:pPr>
              <w:spacing w:line="264" w:lineRule="auto"/>
              <w:ind w:firstLine="567"/>
              <w:jc w:val="both"/>
              <w:rPr>
                <w:rFonts w:cs="Times New Roman"/>
                <w:sz w:val="30"/>
                <w:szCs w:val="30"/>
              </w:rPr>
            </w:pPr>
            <w:r w:rsidRPr="00E2699D">
              <w:rPr>
                <w:rFonts w:cs="Times New Roman"/>
                <w:sz w:val="30"/>
                <w:szCs w:val="30"/>
              </w:rPr>
              <w:t xml:space="preserve">1.1. Специфика исследования средств массовой информации   </w:t>
            </w:r>
          </w:p>
          <w:p w:rsidR="000A406C" w:rsidRPr="00E2699D" w:rsidRDefault="000A406C" w:rsidP="00BB6359">
            <w:pPr>
              <w:spacing w:line="264" w:lineRule="auto"/>
              <w:ind w:firstLine="567"/>
              <w:jc w:val="both"/>
              <w:rPr>
                <w:rFonts w:cs="Times New Roman"/>
                <w:sz w:val="30"/>
                <w:szCs w:val="30"/>
              </w:rPr>
            </w:pPr>
            <w:r w:rsidRPr="00E2699D">
              <w:rPr>
                <w:rFonts w:cs="Times New Roman"/>
                <w:sz w:val="30"/>
                <w:szCs w:val="30"/>
              </w:rPr>
              <w:t>1.2.Научно-методологический аппарат курсовой работы</w:t>
            </w:r>
          </w:p>
          <w:p w:rsidR="000A406C" w:rsidRPr="00E2699D" w:rsidRDefault="000A406C" w:rsidP="00BB6359">
            <w:pPr>
              <w:spacing w:line="264" w:lineRule="auto"/>
              <w:ind w:firstLine="567"/>
              <w:jc w:val="both"/>
              <w:rPr>
                <w:rFonts w:cs="Times New Roman"/>
                <w:sz w:val="30"/>
                <w:szCs w:val="30"/>
              </w:rPr>
            </w:pPr>
            <w:r w:rsidRPr="00E2699D">
              <w:rPr>
                <w:rFonts w:cs="Times New Roman"/>
                <w:sz w:val="30"/>
                <w:szCs w:val="30"/>
              </w:rPr>
              <w:t xml:space="preserve">1.3. Виды, этапы и разделы курсового исследования  </w:t>
            </w:r>
          </w:p>
          <w:p w:rsidR="000A406C" w:rsidRPr="00E2699D" w:rsidRDefault="000A406C" w:rsidP="00BB6359">
            <w:pPr>
              <w:spacing w:line="264" w:lineRule="auto"/>
              <w:ind w:firstLine="567"/>
              <w:jc w:val="both"/>
              <w:rPr>
                <w:rFonts w:cs="Times New Roman"/>
                <w:bCs/>
                <w:sz w:val="30"/>
                <w:szCs w:val="30"/>
              </w:rPr>
            </w:pPr>
            <w:r w:rsidRPr="00E2699D">
              <w:rPr>
                <w:rFonts w:cs="Times New Roman"/>
                <w:sz w:val="30"/>
                <w:szCs w:val="30"/>
              </w:rPr>
              <w:t xml:space="preserve">1.4. </w:t>
            </w:r>
            <w:r w:rsidRPr="00E2699D">
              <w:rPr>
                <w:rFonts w:cs="Times New Roman"/>
                <w:bCs/>
                <w:sz w:val="30"/>
                <w:szCs w:val="30"/>
              </w:rPr>
              <w:t xml:space="preserve">Работа с научным руководителем         </w:t>
            </w:r>
          </w:p>
          <w:p w:rsidR="000A406C" w:rsidRPr="00E2699D" w:rsidRDefault="000A406C" w:rsidP="00B460BF">
            <w:pPr>
              <w:spacing w:line="264" w:lineRule="auto"/>
              <w:ind w:firstLine="567"/>
              <w:rPr>
                <w:rFonts w:cs="Times New Roman"/>
                <w:sz w:val="30"/>
                <w:szCs w:val="30"/>
              </w:rPr>
            </w:pPr>
            <w:r w:rsidRPr="00E2699D">
              <w:rPr>
                <w:rFonts w:cs="Times New Roman"/>
                <w:bCs/>
                <w:sz w:val="30"/>
                <w:szCs w:val="30"/>
              </w:rPr>
              <w:t xml:space="preserve">1.5. </w:t>
            </w:r>
            <w:r w:rsidRPr="00E2699D">
              <w:rPr>
                <w:rFonts w:cs="Times New Roman"/>
                <w:sz w:val="30"/>
                <w:szCs w:val="30"/>
              </w:rPr>
              <w:t>Специфика самостоятельной работы с научной литературой</w:t>
            </w:r>
          </w:p>
          <w:p w:rsidR="000A406C" w:rsidRPr="00E2699D" w:rsidRDefault="000A406C" w:rsidP="00B460BF">
            <w:pPr>
              <w:spacing w:line="264" w:lineRule="auto"/>
              <w:ind w:firstLine="567"/>
              <w:rPr>
                <w:rFonts w:cs="Times New Roman"/>
                <w:sz w:val="30"/>
                <w:szCs w:val="30"/>
              </w:rPr>
            </w:pPr>
          </w:p>
          <w:p w:rsidR="000A406C" w:rsidRPr="00E2699D" w:rsidRDefault="000A406C" w:rsidP="00B460BF">
            <w:pPr>
              <w:spacing w:line="264" w:lineRule="auto"/>
              <w:ind w:firstLine="567"/>
              <w:rPr>
                <w:rFonts w:cs="Times New Roman"/>
                <w:b/>
                <w:sz w:val="30"/>
                <w:szCs w:val="30"/>
              </w:rPr>
            </w:pPr>
            <w:r w:rsidRPr="00E2699D">
              <w:rPr>
                <w:rFonts w:cs="Times New Roman"/>
                <w:b/>
                <w:sz w:val="30"/>
                <w:szCs w:val="30"/>
              </w:rPr>
              <w:t xml:space="preserve">Раздел </w:t>
            </w:r>
            <w:r w:rsidRPr="00E2699D">
              <w:rPr>
                <w:rFonts w:cs="Times New Roman"/>
                <w:b/>
                <w:sz w:val="30"/>
                <w:szCs w:val="30"/>
                <w:lang w:val="en-US"/>
              </w:rPr>
              <w:t>II</w:t>
            </w:r>
            <w:r w:rsidRPr="00E2699D">
              <w:rPr>
                <w:rFonts w:cs="Times New Roman"/>
                <w:b/>
                <w:sz w:val="30"/>
                <w:szCs w:val="30"/>
              </w:rPr>
              <w:t xml:space="preserve">. Выполнение, оформление и защита курсовой работы </w:t>
            </w:r>
          </w:p>
          <w:p w:rsidR="000A406C" w:rsidRPr="00E2699D" w:rsidRDefault="000A406C" w:rsidP="00B460BF">
            <w:pPr>
              <w:spacing w:line="264" w:lineRule="auto"/>
              <w:ind w:firstLine="567"/>
              <w:rPr>
                <w:rFonts w:cs="Times New Roman"/>
                <w:sz w:val="30"/>
                <w:szCs w:val="30"/>
              </w:rPr>
            </w:pPr>
          </w:p>
          <w:p w:rsidR="000A406C" w:rsidRPr="00E2699D" w:rsidRDefault="000A406C" w:rsidP="00B460BF">
            <w:pPr>
              <w:spacing w:line="264" w:lineRule="auto"/>
              <w:ind w:firstLine="567"/>
              <w:rPr>
                <w:rFonts w:cs="Times New Roman"/>
                <w:sz w:val="30"/>
                <w:szCs w:val="30"/>
              </w:rPr>
            </w:pPr>
            <w:r w:rsidRPr="00E2699D">
              <w:rPr>
                <w:rFonts w:cs="Times New Roman"/>
                <w:sz w:val="30"/>
                <w:szCs w:val="30"/>
              </w:rPr>
              <w:t>2.1. Общие рекомендации по написанию введения и глав основной части</w:t>
            </w:r>
          </w:p>
          <w:p w:rsidR="000A406C" w:rsidRPr="00E2699D" w:rsidRDefault="000A406C" w:rsidP="00B460BF">
            <w:pPr>
              <w:spacing w:line="264" w:lineRule="auto"/>
              <w:ind w:firstLine="567"/>
              <w:rPr>
                <w:rFonts w:cs="Times New Roman"/>
                <w:sz w:val="30"/>
                <w:szCs w:val="30"/>
              </w:rPr>
            </w:pPr>
            <w:r w:rsidRPr="00E2699D">
              <w:rPr>
                <w:rFonts w:cs="Times New Roman"/>
                <w:sz w:val="30"/>
                <w:szCs w:val="30"/>
              </w:rPr>
              <w:t>2.2. Основные стилевые черты научного изложения</w:t>
            </w:r>
          </w:p>
          <w:p w:rsidR="000A406C" w:rsidRPr="00E2699D" w:rsidRDefault="000A406C" w:rsidP="00B460BF">
            <w:pPr>
              <w:spacing w:line="264" w:lineRule="auto"/>
              <w:ind w:firstLine="567"/>
              <w:rPr>
                <w:rFonts w:cs="Times New Roman"/>
                <w:sz w:val="30"/>
                <w:szCs w:val="30"/>
              </w:rPr>
            </w:pPr>
            <w:r w:rsidRPr="00E2699D">
              <w:rPr>
                <w:rFonts w:cs="Times New Roman"/>
                <w:sz w:val="30"/>
                <w:szCs w:val="30"/>
              </w:rPr>
              <w:t>2.3. Культура оформления курсовой работы</w:t>
            </w:r>
          </w:p>
          <w:p w:rsidR="000A406C" w:rsidRPr="00E2699D" w:rsidRDefault="000A406C" w:rsidP="00B460BF">
            <w:pPr>
              <w:spacing w:line="264" w:lineRule="auto"/>
              <w:ind w:firstLine="567"/>
              <w:rPr>
                <w:rFonts w:cs="Times New Roman"/>
                <w:sz w:val="30"/>
                <w:szCs w:val="30"/>
              </w:rPr>
            </w:pPr>
            <w:r w:rsidRPr="00E2699D">
              <w:rPr>
                <w:rFonts w:cs="Times New Roman"/>
                <w:sz w:val="30"/>
                <w:szCs w:val="30"/>
              </w:rPr>
              <w:t>2.4. Правила защиты курсовой работы</w:t>
            </w:r>
          </w:p>
          <w:p w:rsidR="000A406C" w:rsidRPr="00E2699D" w:rsidRDefault="000A406C" w:rsidP="00B460BF">
            <w:pPr>
              <w:spacing w:line="264" w:lineRule="auto"/>
              <w:ind w:firstLine="567"/>
              <w:rPr>
                <w:rFonts w:cs="Times New Roman"/>
                <w:sz w:val="30"/>
                <w:szCs w:val="30"/>
              </w:rPr>
            </w:pPr>
            <w:r w:rsidRPr="00E2699D">
              <w:rPr>
                <w:rFonts w:cs="Times New Roman"/>
                <w:sz w:val="30"/>
                <w:szCs w:val="30"/>
              </w:rPr>
              <w:t xml:space="preserve">2.5. Темы курсовых работ </w:t>
            </w:r>
          </w:p>
          <w:p w:rsidR="000A406C" w:rsidRPr="00E2699D" w:rsidRDefault="000A406C" w:rsidP="00B460BF">
            <w:pPr>
              <w:spacing w:line="264" w:lineRule="auto"/>
              <w:ind w:firstLine="567"/>
              <w:rPr>
                <w:rFonts w:cs="Times New Roman"/>
                <w:sz w:val="30"/>
                <w:szCs w:val="30"/>
              </w:rPr>
            </w:pPr>
          </w:p>
          <w:p w:rsidR="000A406C" w:rsidRPr="00E2699D" w:rsidRDefault="000A406C" w:rsidP="00B460BF">
            <w:pPr>
              <w:spacing w:line="264" w:lineRule="auto"/>
              <w:ind w:firstLine="567"/>
              <w:rPr>
                <w:rFonts w:cs="Times New Roman"/>
                <w:b/>
                <w:sz w:val="30"/>
                <w:szCs w:val="30"/>
              </w:rPr>
            </w:pPr>
            <w:r w:rsidRPr="00E2699D">
              <w:rPr>
                <w:rFonts w:cs="Times New Roman"/>
                <w:b/>
                <w:sz w:val="30"/>
                <w:szCs w:val="30"/>
              </w:rPr>
              <w:t>ГЛОССАРИЙ</w:t>
            </w:r>
          </w:p>
          <w:p w:rsidR="000A406C" w:rsidRPr="00E2699D" w:rsidRDefault="000A406C" w:rsidP="00B460BF">
            <w:pPr>
              <w:spacing w:line="264" w:lineRule="auto"/>
              <w:ind w:firstLine="567"/>
              <w:rPr>
                <w:rFonts w:cs="Times New Roman"/>
                <w:b/>
                <w:sz w:val="30"/>
                <w:szCs w:val="30"/>
              </w:rPr>
            </w:pPr>
          </w:p>
          <w:p w:rsidR="000A406C" w:rsidRPr="00E2699D" w:rsidRDefault="000A406C" w:rsidP="00B460BF">
            <w:pPr>
              <w:pStyle w:val="af1"/>
              <w:spacing w:line="264" w:lineRule="auto"/>
              <w:ind w:firstLine="567"/>
              <w:rPr>
                <w:rFonts w:ascii="Times New Roman" w:hAnsi="Times New Roman"/>
                <w:b/>
                <w:sz w:val="30"/>
                <w:szCs w:val="30"/>
              </w:rPr>
            </w:pPr>
            <w:r w:rsidRPr="00E2699D">
              <w:rPr>
                <w:rFonts w:ascii="Times New Roman" w:hAnsi="Times New Roman"/>
                <w:b/>
                <w:sz w:val="30"/>
                <w:szCs w:val="30"/>
              </w:rPr>
              <w:t>ЛИТЕРАТУРА</w:t>
            </w:r>
          </w:p>
          <w:p w:rsidR="000A406C" w:rsidRPr="00E2699D" w:rsidRDefault="000A406C" w:rsidP="00B460BF">
            <w:pPr>
              <w:pStyle w:val="af1"/>
              <w:spacing w:line="264" w:lineRule="auto"/>
              <w:ind w:firstLine="567"/>
              <w:rPr>
                <w:rFonts w:ascii="Times New Roman" w:hAnsi="Times New Roman"/>
                <w:b/>
                <w:sz w:val="30"/>
                <w:szCs w:val="30"/>
              </w:rPr>
            </w:pPr>
          </w:p>
          <w:p w:rsidR="000A406C" w:rsidRPr="00E2699D" w:rsidRDefault="000A406C" w:rsidP="00B460BF">
            <w:pPr>
              <w:spacing w:line="264" w:lineRule="auto"/>
              <w:ind w:firstLine="567"/>
              <w:rPr>
                <w:rFonts w:cs="Times New Roman"/>
                <w:b/>
                <w:sz w:val="30"/>
                <w:szCs w:val="30"/>
              </w:rPr>
            </w:pPr>
            <w:r w:rsidRPr="00E2699D">
              <w:rPr>
                <w:rFonts w:cs="Times New Roman"/>
                <w:b/>
                <w:sz w:val="30"/>
                <w:szCs w:val="30"/>
              </w:rPr>
              <w:t>ПРИЛОЖЕНИЯ</w:t>
            </w:r>
          </w:p>
          <w:p w:rsidR="000A406C" w:rsidRPr="00E2699D" w:rsidRDefault="000A406C" w:rsidP="00B460BF">
            <w:pPr>
              <w:spacing w:line="264" w:lineRule="auto"/>
              <w:ind w:firstLine="567"/>
              <w:rPr>
                <w:rFonts w:cs="Times New Roman"/>
                <w:b/>
                <w:sz w:val="30"/>
                <w:szCs w:val="30"/>
              </w:rPr>
            </w:pPr>
          </w:p>
        </w:tc>
        <w:tc>
          <w:tcPr>
            <w:tcW w:w="1269" w:type="dxa"/>
          </w:tcPr>
          <w:p w:rsidR="00BB6359" w:rsidRPr="00BB6359" w:rsidRDefault="00BB6359" w:rsidP="00BB6359">
            <w:pPr>
              <w:spacing w:line="264" w:lineRule="auto"/>
              <w:jc w:val="center"/>
              <w:rPr>
                <w:rFonts w:cs="Times New Roman"/>
                <w:b/>
                <w:sz w:val="30"/>
                <w:szCs w:val="30"/>
                <w:vertAlign w:val="superscript"/>
              </w:rPr>
            </w:pPr>
          </w:p>
          <w:p w:rsidR="000A406C" w:rsidRDefault="000A406C" w:rsidP="00BB6359">
            <w:pPr>
              <w:spacing w:line="264" w:lineRule="auto"/>
              <w:ind w:firstLine="567"/>
              <w:jc w:val="center"/>
              <w:rPr>
                <w:rFonts w:cs="Times New Roman"/>
                <w:b/>
                <w:sz w:val="30"/>
                <w:szCs w:val="30"/>
                <w:vertAlign w:val="superscript"/>
              </w:rPr>
            </w:pPr>
          </w:p>
          <w:p w:rsidR="00BB6359" w:rsidRDefault="00BB6359" w:rsidP="00BB6359">
            <w:pPr>
              <w:spacing w:line="264" w:lineRule="auto"/>
              <w:ind w:firstLine="567"/>
              <w:jc w:val="center"/>
              <w:rPr>
                <w:rFonts w:cs="Times New Roman"/>
                <w:b/>
                <w:sz w:val="30"/>
                <w:szCs w:val="30"/>
                <w:vertAlign w:val="superscript"/>
              </w:rPr>
            </w:pPr>
          </w:p>
          <w:p w:rsidR="00BB6359" w:rsidRPr="00BB6359" w:rsidRDefault="00BB6359" w:rsidP="00BB6359">
            <w:pPr>
              <w:spacing w:line="264" w:lineRule="auto"/>
              <w:ind w:firstLine="567"/>
              <w:jc w:val="center"/>
              <w:rPr>
                <w:rFonts w:cs="Times New Roman"/>
                <w:b/>
                <w:sz w:val="30"/>
                <w:szCs w:val="30"/>
                <w:vertAlign w:val="superscript"/>
              </w:rPr>
            </w:pP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4</w:t>
            </w: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6</w:t>
            </w:r>
          </w:p>
          <w:p w:rsidR="000A406C" w:rsidRPr="00BB6359" w:rsidRDefault="00E83D7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14</w:t>
            </w: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16</w:t>
            </w: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17</w:t>
            </w:r>
          </w:p>
          <w:p w:rsidR="000A406C" w:rsidRPr="00BB6359" w:rsidRDefault="000A406C" w:rsidP="00BB6359">
            <w:pPr>
              <w:spacing w:line="264" w:lineRule="auto"/>
              <w:ind w:firstLine="567"/>
              <w:jc w:val="center"/>
              <w:rPr>
                <w:rFonts w:cs="Times New Roman"/>
                <w:b/>
                <w:sz w:val="30"/>
                <w:szCs w:val="30"/>
                <w:vertAlign w:val="superscript"/>
              </w:rPr>
            </w:pP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18</w:t>
            </w:r>
          </w:p>
          <w:p w:rsidR="000A406C" w:rsidRPr="00BB6359" w:rsidRDefault="000A406C" w:rsidP="00BB6359">
            <w:pPr>
              <w:spacing w:line="264" w:lineRule="auto"/>
              <w:ind w:firstLine="567"/>
              <w:jc w:val="center"/>
              <w:rPr>
                <w:rFonts w:cs="Times New Roman"/>
                <w:b/>
                <w:sz w:val="30"/>
                <w:szCs w:val="30"/>
                <w:vertAlign w:val="superscript"/>
              </w:rPr>
            </w:pP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18</w:t>
            </w:r>
          </w:p>
          <w:p w:rsidR="000A406C" w:rsidRPr="00BB6359" w:rsidRDefault="000A406C" w:rsidP="00BB6359">
            <w:pPr>
              <w:spacing w:line="264" w:lineRule="auto"/>
              <w:ind w:firstLine="567"/>
              <w:jc w:val="center"/>
              <w:rPr>
                <w:rFonts w:cs="Times New Roman"/>
                <w:b/>
                <w:sz w:val="30"/>
                <w:szCs w:val="30"/>
                <w:vertAlign w:val="superscript"/>
              </w:rPr>
            </w:pP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21</w:t>
            </w: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22</w:t>
            </w: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25</w:t>
            </w: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26</w:t>
            </w:r>
          </w:p>
          <w:p w:rsidR="000A406C" w:rsidRPr="00BB6359" w:rsidRDefault="000A406C" w:rsidP="00BB6359">
            <w:pPr>
              <w:spacing w:line="264" w:lineRule="auto"/>
              <w:ind w:firstLine="567"/>
              <w:jc w:val="center"/>
              <w:rPr>
                <w:rFonts w:cs="Times New Roman"/>
                <w:b/>
                <w:sz w:val="30"/>
                <w:szCs w:val="30"/>
                <w:vertAlign w:val="superscript"/>
              </w:rPr>
            </w:pPr>
          </w:p>
          <w:p w:rsidR="00BB6359" w:rsidRPr="00BB6359" w:rsidRDefault="00BB6359" w:rsidP="00BB6359">
            <w:pPr>
              <w:spacing w:line="264" w:lineRule="auto"/>
              <w:ind w:firstLine="567"/>
              <w:jc w:val="center"/>
              <w:rPr>
                <w:rFonts w:cs="Times New Roman"/>
                <w:b/>
                <w:sz w:val="30"/>
                <w:szCs w:val="30"/>
                <w:vertAlign w:val="superscript"/>
              </w:rPr>
            </w:pP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35</w:t>
            </w:r>
          </w:p>
          <w:p w:rsidR="000A406C" w:rsidRPr="00BB6359" w:rsidRDefault="000A406C" w:rsidP="00BB6359">
            <w:pPr>
              <w:spacing w:line="264" w:lineRule="auto"/>
              <w:ind w:firstLine="567"/>
              <w:jc w:val="center"/>
              <w:rPr>
                <w:rFonts w:cs="Times New Roman"/>
                <w:b/>
                <w:sz w:val="30"/>
                <w:szCs w:val="30"/>
                <w:vertAlign w:val="superscript"/>
              </w:rPr>
            </w:pPr>
          </w:p>
          <w:p w:rsidR="000A406C" w:rsidRPr="00BB6359" w:rsidRDefault="000A406C" w:rsidP="00BB6359">
            <w:pPr>
              <w:spacing w:line="264" w:lineRule="auto"/>
              <w:ind w:firstLine="567"/>
              <w:jc w:val="center"/>
              <w:rPr>
                <w:rFonts w:cs="Times New Roman"/>
                <w:b/>
                <w:sz w:val="30"/>
                <w:szCs w:val="30"/>
                <w:vertAlign w:val="superscript"/>
              </w:rPr>
            </w:pPr>
            <w:r w:rsidRPr="00BB6359">
              <w:rPr>
                <w:rFonts w:cs="Times New Roman"/>
                <w:b/>
                <w:sz w:val="30"/>
                <w:szCs w:val="30"/>
                <w:vertAlign w:val="superscript"/>
              </w:rPr>
              <w:t>40</w:t>
            </w:r>
          </w:p>
          <w:p w:rsidR="000A406C" w:rsidRPr="00BB6359" w:rsidRDefault="000A406C" w:rsidP="00BB6359">
            <w:pPr>
              <w:spacing w:line="264" w:lineRule="auto"/>
              <w:ind w:firstLine="567"/>
              <w:jc w:val="center"/>
              <w:rPr>
                <w:rFonts w:cs="Times New Roman"/>
                <w:b/>
                <w:sz w:val="30"/>
                <w:szCs w:val="30"/>
                <w:vertAlign w:val="superscript"/>
              </w:rPr>
            </w:pPr>
          </w:p>
          <w:p w:rsidR="000A406C" w:rsidRPr="00E2699D" w:rsidRDefault="000B5E60" w:rsidP="00BB6359">
            <w:pPr>
              <w:spacing w:line="264" w:lineRule="auto"/>
              <w:ind w:firstLine="567"/>
              <w:jc w:val="center"/>
              <w:rPr>
                <w:rFonts w:cs="Times New Roman"/>
                <w:b/>
                <w:sz w:val="30"/>
                <w:szCs w:val="30"/>
              </w:rPr>
            </w:pPr>
            <w:r w:rsidRPr="00BB6359">
              <w:rPr>
                <w:rFonts w:cs="Times New Roman"/>
                <w:b/>
                <w:sz w:val="30"/>
                <w:szCs w:val="30"/>
                <w:vertAlign w:val="superscript"/>
              </w:rPr>
              <w:t>42</w:t>
            </w:r>
          </w:p>
        </w:tc>
      </w:tr>
    </w:tbl>
    <w:p w:rsidR="00350751" w:rsidRPr="00E54A4C" w:rsidRDefault="00350751" w:rsidP="00D97257">
      <w:pPr>
        <w:spacing w:line="264" w:lineRule="auto"/>
        <w:jc w:val="both"/>
        <w:rPr>
          <w:rFonts w:cs="Times New Roman"/>
          <w:sz w:val="30"/>
          <w:szCs w:val="30"/>
        </w:rPr>
      </w:pPr>
      <w:bookmarkStart w:id="2" w:name="_GoBack"/>
      <w:bookmarkEnd w:id="2"/>
    </w:p>
    <w:sectPr w:rsidR="00350751" w:rsidRPr="00E54A4C" w:rsidSect="00D30578">
      <w:footerReference w:type="default" r:id="rId8"/>
      <w:pgSz w:w="11906" w:h="16838"/>
      <w:pgMar w:top="737" w:right="907" w:bottom="1077" w:left="90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813" w:rsidRDefault="00A51813" w:rsidP="00557C1D">
      <w:r>
        <w:separator/>
      </w:r>
    </w:p>
  </w:endnote>
  <w:endnote w:type="continuationSeparator" w:id="0">
    <w:p w:rsidR="00A51813" w:rsidRDefault="00A51813" w:rsidP="0055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15" w:rsidRDefault="00454A15">
    <w:pPr>
      <w:pStyle w:val="ac"/>
      <w:jc w:val="center"/>
    </w:pPr>
    <w:r>
      <w:fldChar w:fldCharType="begin"/>
    </w:r>
    <w:r>
      <w:instrText xml:space="preserve"> PAGE   \* MERGEFORMAT </w:instrText>
    </w:r>
    <w:r>
      <w:fldChar w:fldCharType="separate"/>
    </w:r>
    <w:r w:rsidR="00E313EA">
      <w:rPr>
        <w:noProof/>
      </w:rPr>
      <w:t>2</w:t>
    </w:r>
    <w:r>
      <w:fldChar w:fldCharType="end"/>
    </w:r>
  </w:p>
  <w:p w:rsidR="00454A15" w:rsidRDefault="00454A1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813" w:rsidRDefault="00A51813" w:rsidP="00557C1D">
      <w:r>
        <w:separator/>
      </w:r>
    </w:p>
  </w:footnote>
  <w:footnote w:type="continuationSeparator" w:id="0">
    <w:p w:rsidR="00A51813" w:rsidRDefault="00A51813" w:rsidP="00557C1D">
      <w:r>
        <w:continuationSeparator/>
      </w:r>
    </w:p>
  </w:footnote>
  <w:footnote w:id="1">
    <w:p w:rsidR="00A1568D" w:rsidRDefault="00A1568D" w:rsidP="00A1568D">
      <w:pPr>
        <w:pStyle w:val="a6"/>
      </w:pPr>
      <w:r>
        <w:rPr>
          <w:rStyle w:val="a8"/>
        </w:rPr>
        <w:footnoteRef/>
      </w:r>
      <w:r>
        <w:t xml:space="preserve"> Исследование СМИ: методология, подход</w:t>
      </w:r>
      <w:r w:rsidR="00FC18A1">
        <w:t>ы, методы. М.</w:t>
      </w:r>
      <w:r w:rsidR="00200926">
        <w:t>,</w:t>
      </w:r>
      <w:r w:rsidR="00F06713">
        <w:t xml:space="preserve"> </w:t>
      </w:r>
      <w:r>
        <w:t>2011. – С. 8</w:t>
      </w:r>
      <w:r w:rsidR="001D445C">
        <w:t>.</w:t>
      </w:r>
    </w:p>
  </w:footnote>
  <w:footnote w:id="2">
    <w:p w:rsidR="00200926" w:rsidRPr="00200926" w:rsidRDefault="00454A15" w:rsidP="00200926">
      <w:pPr>
        <w:pStyle w:val="af4"/>
        <w:widowControl w:val="0"/>
        <w:tabs>
          <w:tab w:val="left" w:pos="360"/>
        </w:tabs>
        <w:spacing w:after="0" w:line="264" w:lineRule="auto"/>
        <w:jc w:val="both"/>
        <w:rPr>
          <w:sz w:val="20"/>
          <w:szCs w:val="20"/>
        </w:rPr>
      </w:pPr>
      <w:r w:rsidRPr="00200926">
        <w:rPr>
          <w:rStyle w:val="a8"/>
          <w:sz w:val="20"/>
          <w:szCs w:val="20"/>
        </w:rPr>
        <w:footnoteRef/>
      </w:r>
      <w:r w:rsidRPr="00200926">
        <w:rPr>
          <w:sz w:val="20"/>
          <w:szCs w:val="20"/>
        </w:rPr>
        <w:t xml:space="preserve"> </w:t>
      </w:r>
      <w:r w:rsidR="00200926" w:rsidRPr="00200926">
        <w:rPr>
          <w:sz w:val="20"/>
          <w:szCs w:val="20"/>
        </w:rPr>
        <w:t>Гогоцкий С</w:t>
      </w:r>
      <w:r w:rsidR="00F53555">
        <w:rPr>
          <w:sz w:val="20"/>
          <w:szCs w:val="20"/>
        </w:rPr>
        <w:t>.С. Философский словарь. – СПб.</w:t>
      </w:r>
      <w:r w:rsidR="00200926">
        <w:rPr>
          <w:sz w:val="20"/>
          <w:szCs w:val="20"/>
        </w:rPr>
        <w:t>,</w:t>
      </w:r>
      <w:r w:rsidR="00200926" w:rsidRPr="00200926">
        <w:rPr>
          <w:sz w:val="20"/>
          <w:szCs w:val="20"/>
        </w:rPr>
        <w:t xml:space="preserve"> 2009. </w:t>
      </w:r>
      <w:r w:rsidR="002F25EC">
        <w:rPr>
          <w:sz w:val="20"/>
          <w:szCs w:val="20"/>
        </w:rPr>
        <w:t>–</w:t>
      </w:r>
      <w:r w:rsidR="00200926" w:rsidRPr="00200926">
        <w:rPr>
          <w:sz w:val="20"/>
          <w:szCs w:val="20"/>
        </w:rPr>
        <w:t xml:space="preserve"> </w:t>
      </w:r>
      <w:r w:rsidR="002F25EC">
        <w:rPr>
          <w:sz w:val="20"/>
          <w:szCs w:val="20"/>
        </w:rPr>
        <w:t>С. 29</w:t>
      </w:r>
      <w:r w:rsidR="001D445C">
        <w:rPr>
          <w:sz w:val="20"/>
          <w:szCs w:val="20"/>
        </w:rPr>
        <w:t>.</w:t>
      </w:r>
    </w:p>
    <w:p w:rsidR="00454A15" w:rsidRPr="000F5925" w:rsidRDefault="00454A15">
      <w:pPr>
        <w:pStyle w:val="a6"/>
      </w:pPr>
    </w:p>
  </w:footnote>
  <w:footnote w:id="3">
    <w:p w:rsidR="00454A15" w:rsidRDefault="00454A15" w:rsidP="00965043">
      <w:pPr>
        <w:pStyle w:val="a6"/>
      </w:pPr>
      <w:r>
        <w:rPr>
          <w:rStyle w:val="a8"/>
        </w:rPr>
        <w:footnoteRef/>
      </w:r>
      <w:r>
        <w:t xml:space="preserve"> Белановский С.А. Индивидуальное глубоко</w:t>
      </w:r>
      <w:r w:rsidR="00F53555">
        <w:t>е интервью. - М.</w:t>
      </w:r>
      <w:r>
        <w:t xml:space="preserve">, 2005. - </w:t>
      </w:r>
      <w:r w:rsidR="00F12F7E">
        <w:t xml:space="preserve"> С. 32</w:t>
      </w:r>
      <w:r w:rsidR="001D445C">
        <w:t>.</w:t>
      </w:r>
    </w:p>
  </w:footnote>
  <w:footnote w:id="4">
    <w:p w:rsidR="00454A15" w:rsidRPr="00E7058C" w:rsidRDefault="00454A15" w:rsidP="00E7058C">
      <w:pPr>
        <w:spacing w:line="264" w:lineRule="auto"/>
        <w:jc w:val="both"/>
        <w:rPr>
          <w:rFonts w:cs="Times New Roman"/>
          <w:sz w:val="20"/>
          <w:szCs w:val="20"/>
        </w:rPr>
      </w:pPr>
      <w:r w:rsidRPr="00E7058C">
        <w:rPr>
          <w:rStyle w:val="a8"/>
          <w:sz w:val="20"/>
          <w:szCs w:val="20"/>
        </w:rPr>
        <w:footnoteRef/>
      </w:r>
      <w:r w:rsidRPr="00E7058C">
        <w:rPr>
          <w:sz w:val="20"/>
          <w:szCs w:val="20"/>
        </w:rPr>
        <w:t xml:space="preserve"> </w:t>
      </w:r>
      <w:r w:rsidR="00E7058C" w:rsidRPr="00E7058C">
        <w:rPr>
          <w:rFonts w:cs="Times New Roman"/>
          <w:sz w:val="20"/>
          <w:szCs w:val="20"/>
        </w:rPr>
        <w:t>Добреньков  В.И. Методология и методы научной работы / В.И</w:t>
      </w:r>
      <w:r w:rsidR="00F53555">
        <w:rPr>
          <w:rFonts w:cs="Times New Roman"/>
          <w:sz w:val="20"/>
          <w:szCs w:val="20"/>
        </w:rPr>
        <w:t>. Добреньков, Н.Г.Осипова. – М.</w:t>
      </w:r>
      <w:r w:rsidR="00E7058C" w:rsidRPr="00E7058C">
        <w:rPr>
          <w:rFonts w:cs="Times New Roman"/>
          <w:sz w:val="20"/>
          <w:szCs w:val="20"/>
        </w:rPr>
        <w:t xml:space="preserve">, 2011 </w:t>
      </w:r>
      <w:r w:rsidR="00E7058C">
        <w:rPr>
          <w:rFonts w:cs="Times New Roman"/>
          <w:sz w:val="20"/>
          <w:szCs w:val="20"/>
        </w:rPr>
        <w:t>–</w:t>
      </w:r>
      <w:r w:rsidR="00E7058C" w:rsidRPr="00E7058C">
        <w:rPr>
          <w:rFonts w:cs="Times New Roman"/>
          <w:sz w:val="20"/>
          <w:szCs w:val="20"/>
        </w:rPr>
        <w:t xml:space="preserve"> </w:t>
      </w:r>
      <w:r w:rsidR="00E7058C">
        <w:rPr>
          <w:rFonts w:cs="Times New Roman"/>
          <w:sz w:val="20"/>
          <w:szCs w:val="20"/>
        </w:rPr>
        <w:t>С.</w:t>
      </w:r>
      <w:r w:rsidR="007266F6">
        <w:rPr>
          <w:rFonts w:cs="Times New Roman"/>
          <w:sz w:val="20"/>
          <w:szCs w:val="20"/>
        </w:rPr>
        <w:t xml:space="preserve">74 </w:t>
      </w:r>
    </w:p>
  </w:footnote>
  <w:footnote w:id="5">
    <w:p w:rsidR="00454A15" w:rsidRDefault="00454A15" w:rsidP="00965043">
      <w:pPr>
        <w:pStyle w:val="a6"/>
      </w:pPr>
      <w:r>
        <w:rPr>
          <w:rStyle w:val="a8"/>
        </w:rPr>
        <w:footnoteRef/>
      </w:r>
      <w:r w:rsidR="009B2019">
        <w:t xml:space="preserve"> </w:t>
      </w:r>
      <w:r>
        <w:t xml:space="preserve">Фаломеева Т.В.  </w:t>
      </w:r>
      <w:r w:rsidR="00E7058C">
        <w:t>Социал</w:t>
      </w:r>
      <w:r w:rsidR="00F53555">
        <w:t>ьная психология : Практикум. М.</w:t>
      </w:r>
      <w:r w:rsidR="00A33499">
        <w:t>,</w:t>
      </w:r>
      <w:r w:rsidR="00E7058C">
        <w:t xml:space="preserve"> 2009  – С. 80</w:t>
      </w:r>
      <w:r w:rsidR="000278CB">
        <w:t>.</w:t>
      </w:r>
      <w:r w:rsidR="00E7058C">
        <w:t xml:space="preserve"> </w:t>
      </w:r>
    </w:p>
  </w:footnote>
  <w:footnote w:id="6">
    <w:p w:rsidR="00454A15" w:rsidRPr="001847D5" w:rsidRDefault="00454A15" w:rsidP="00965043">
      <w:pPr>
        <w:rPr>
          <w:sz w:val="20"/>
          <w:szCs w:val="20"/>
        </w:rPr>
      </w:pPr>
      <w:r w:rsidRPr="001847D5">
        <w:rPr>
          <w:rStyle w:val="a8"/>
          <w:sz w:val="20"/>
          <w:szCs w:val="20"/>
        </w:rPr>
        <w:footnoteRef/>
      </w:r>
      <w:r w:rsidRPr="001847D5">
        <w:rPr>
          <w:sz w:val="20"/>
          <w:szCs w:val="20"/>
        </w:rPr>
        <w:t xml:space="preserve"> Шалак В.И. Современный контент-анализ</w:t>
      </w:r>
      <w:r w:rsidR="000278CB">
        <w:rPr>
          <w:sz w:val="20"/>
          <w:szCs w:val="20"/>
        </w:rPr>
        <w:t>. М.</w:t>
      </w:r>
      <w:r w:rsidR="00AB5440">
        <w:rPr>
          <w:sz w:val="20"/>
          <w:szCs w:val="20"/>
        </w:rPr>
        <w:t>,</w:t>
      </w:r>
      <w:r w:rsidRPr="001847D5">
        <w:rPr>
          <w:sz w:val="20"/>
          <w:szCs w:val="20"/>
        </w:rPr>
        <w:t xml:space="preserve"> 2009</w:t>
      </w:r>
      <w:r w:rsidR="005D17B1">
        <w:rPr>
          <w:sz w:val="20"/>
          <w:szCs w:val="20"/>
        </w:rPr>
        <w:t xml:space="preserve"> </w:t>
      </w:r>
      <w:r w:rsidR="00AB5440">
        <w:rPr>
          <w:sz w:val="20"/>
          <w:szCs w:val="20"/>
        </w:rPr>
        <w:t>- С. 27</w:t>
      </w:r>
      <w:r w:rsidR="000278CB">
        <w:rPr>
          <w:sz w:val="20"/>
          <w:szCs w:val="20"/>
        </w:rPr>
        <w:t>.</w:t>
      </w:r>
    </w:p>
    <w:p w:rsidR="00454A15" w:rsidRPr="004E74BB" w:rsidRDefault="00454A15" w:rsidP="00965043">
      <w:pPr>
        <w:pStyle w:val="2"/>
        <w:ind w:left="0" w:firstLine="0"/>
        <w:jc w:val="left"/>
        <w:rPr>
          <w:b w:val="0"/>
          <w:sz w:val="20"/>
          <w:szCs w:val="20"/>
        </w:rPr>
      </w:pPr>
    </w:p>
    <w:p w:rsidR="00454A15" w:rsidRDefault="00454A15" w:rsidP="00965043">
      <w:pPr>
        <w:pStyle w:val="a6"/>
      </w:pPr>
    </w:p>
  </w:footnote>
  <w:footnote w:id="7">
    <w:p w:rsidR="00454A15" w:rsidRDefault="00454A15" w:rsidP="00965043">
      <w:pPr>
        <w:pStyle w:val="a6"/>
      </w:pPr>
      <w:r>
        <w:rPr>
          <w:rStyle w:val="a8"/>
        </w:rPr>
        <w:footnoteRef/>
      </w:r>
      <w:r w:rsidR="00740E45">
        <w:t xml:space="preserve"> Гудвин.</w:t>
      </w:r>
      <w:r w:rsidR="00740E45" w:rsidRPr="00740E45">
        <w:t xml:space="preserve"> </w:t>
      </w:r>
      <w:r w:rsidR="00740E45">
        <w:t xml:space="preserve">Дж. </w:t>
      </w:r>
      <w:r>
        <w:t xml:space="preserve"> Исследование в психологии: мето</w:t>
      </w:r>
      <w:r w:rsidR="00EE217B">
        <w:t>ды и планирование. СПб.</w:t>
      </w:r>
      <w:r>
        <w:t>, 2004. С. 172.</w:t>
      </w:r>
    </w:p>
  </w:footnote>
  <w:footnote w:id="8">
    <w:p w:rsidR="00454A15" w:rsidRPr="00D13F0B" w:rsidRDefault="00454A15" w:rsidP="00B11147">
      <w:pPr>
        <w:spacing w:line="264" w:lineRule="auto"/>
        <w:jc w:val="both"/>
        <w:rPr>
          <w:rFonts w:cs="Times New Roman"/>
          <w:sz w:val="20"/>
          <w:szCs w:val="20"/>
        </w:rPr>
      </w:pPr>
      <w:r>
        <w:rPr>
          <w:rStyle w:val="a8"/>
        </w:rPr>
        <w:footnoteRef/>
      </w:r>
      <w:r>
        <w:t xml:space="preserve"> </w:t>
      </w:r>
      <w:r w:rsidRPr="00D13F0B">
        <w:rPr>
          <w:rFonts w:cs="Times New Roman"/>
          <w:sz w:val="20"/>
          <w:szCs w:val="20"/>
        </w:rPr>
        <w:t xml:space="preserve">Регламент подготовки и защиты курсовой работы в федеральном государственном автономном образовательном учреждении высшего профессионального образования «Казанский (Приволжский) Федеральный университет» Утверждено 20.10.2011. № 0.1.1. 56-06/48/11 / Казанский (Приволжский) Федеральный университет. </w:t>
      </w:r>
      <w:r w:rsidRPr="00D13F0B">
        <w:rPr>
          <w:rFonts w:cs="Times New Roman"/>
          <w:sz w:val="20"/>
          <w:szCs w:val="20"/>
          <w:lang w:val="en-US"/>
        </w:rPr>
        <w:t>URL</w:t>
      </w:r>
      <w:r w:rsidRPr="00D13F0B">
        <w:rPr>
          <w:rFonts w:cs="Times New Roman"/>
          <w:sz w:val="20"/>
          <w:szCs w:val="20"/>
        </w:rPr>
        <w:t xml:space="preserve">: </w:t>
      </w:r>
      <w:r w:rsidRPr="001E0271">
        <w:rPr>
          <w:rFonts w:cs="Times New Roman"/>
          <w:sz w:val="20"/>
          <w:szCs w:val="20"/>
          <w:lang w:val="en-US"/>
        </w:rPr>
        <w:t>http</w:t>
      </w:r>
      <w:r w:rsidRPr="001E0271">
        <w:rPr>
          <w:rFonts w:cs="Times New Roman"/>
          <w:sz w:val="20"/>
          <w:szCs w:val="20"/>
        </w:rPr>
        <w:t>://</w:t>
      </w:r>
      <w:r w:rsidRPr="001E0271">
        <w:rPr>
          <w:rFonts w:cs="Times New Roman"/>
          <w:sz w:val="20"/>
          <w:szCs w:val="20"/>
          <w:lang w:val="en-US"/>
        </w:rPr>
        <w:t>www</w:t>
      </w:r>
      <w:r w:rsidRPr="001E0271">
        <w:rPr>
          <w:rFonts w:cs="Times New Roman"/>
          <w:sz w:val="20"/>
          <w:szCs w:val="20"/>
        </w:rPr>
        <w:t>.</w:t>
      </w:r>
      <w:r w:rsidRPr="001E0271">
        <w:rPr>
          <w:rFonts w:cs="Times New Roman"/>
          <w:sz w:val="20"/>
          <w:szCs w:val="20"/>
          <w:lang w:val="en-US"/>
        </w:rPr>
        <w:t>ksu</w:t>
      </w:r>
      <w:r w:rsidRPr="001E0271">
        <w:rPr>
          <w:rFonts w:cs="Times New Roman"/>
          <w:sz w:val="20"/>
          <w:szCs w:val="20"/>
        </w:rPr>
        <w:t>.</w:t>
      </w:r>
      <w:r w:rsidRPr="001E0271">
        <w:rPr>
          <w:rFonts w:cs="Times New Roman"/>
          <w:sz w:val="20"/>
          <w:szCs w:val="20"/>
          <w:lang w:val="en-US"/>
        </w:rPr>
        <w:t>ru</w:t>
      </w:r>
      <w:r w:rsidRPr="001E0271">
        <w:rPr>
          <w:rFonts w:cs="Times New Roman"/>
          <w:sz w:val="20"/>
          <w:szCs w:val="20"/>
        </w:rPr>
        <w:t>/</w:t>
      </w:r>
      <w:r w:rsidRPr="001E0271">
        <w:rPr>
          <w:rFonts w:cs="Times New Roman"/>
          <w:sz w:val="20"/>
          <w:szCs w:val="20"/>
          <w:lang w:val="en-US"/>
        </w:rPr>
        <w:t>umu</w:t>
      </w:r>
      <w:r w:rsidRPr="001E0271">
        <w:rPr>
          <w:rFonts w:cs="Times New Roman"/>
          <w:sz w:val="20"/>
          <w:szCs w:val="20"/>
        </w:rPr>
        <w:t>/</w:t>
      </w:r>
      <w:r w:rsidRPr="001E0271">
        <w:rPr>
          <w:rFonts w:cs="Times New Roman"/>
          <w:sz w:val="20"/>
          <w:szCs w:val="20"/>
          <w:lang w:val="en-US"/>
        </w:rPr>
        <w:t>index</w:t>
      </w:r>
      <w:r w:rsidRPr="001E0271">
        <w:rPr>
          <w:rFonts w:cs="Times New Roman"/>
          <w:sz w:val="20"/>
          <w:szCs w:val="20"/>
        </w:rPr>
        <w:t>.</w:t>
      </w:r>
      <w:r w:rsidRPr="001E0271">
        <w:rPr>
          <w:rFonts w:cs="Times New Roman"/>
          <w:sz w:val="20"/>
          <w:szCs w:val="20"/>
          <w:lang w:val="en-US"/>
        </w:rPr>
        <w:t>php</w:t>
      </w:r>
      <w:r w:rsidRPr="001E0271">
        <w:rPr>
          <w:rFonts w:cs="Times New Roman"/>
          <w:sz w:val="20"/>
          <w:szCs w:val="20"/>
        </w:rPr>
        <w:t>?</w:t>
      </w:r>
      <w:r w:rsidRPr="001E0271">
        <w:rPr>
          <w:rFonts w:cs="Times New Roman"/>
          <w:sz w:val="20"/>
          <w:szCs w:val="20"/>
          <w:lang w:val="en-US"/>
        </w:rPr>
        <w:t>id</w:t>
      </w:r>
      <w:r w:rsidRPr="001E0271">
        <w:rPr>
          <w:rFonts w:cs="Times New Roman"/>
          <w:sz w:val="20"/>
          <w:szCs w:val="20"/>
        </w:rPr>
        <w:t>=3&amp;</w:t>
      </w:r>
      <w:r w:rsidRPr="001E0271">
        <w:rPr>
          <w:rFonts w:cs="Times New Roman"/>
          <w:sz w:val="20"/>
          <w:szCs w:val="20"/>
          <w:lang w:val="en-US"/>
        </w:rPr>
        <w:t>idm</w:t>
      </w:r>
      <w:r w:rsidRPr="001E0271">
        <w:rPr>
          <w:rFonts w:cs="Times New Roman"/>
          <w:sz w:val="20"/>
          <w:szCs w:val="20"/>
        </w:rPr>
        <w:t>=7&amp;</w:t>
      </w:r>
      <w:r w:rsidRPr="001E0271">
        <w:rPr>
          <w:rFonts w:cs="Times New Roman"/>
          <w:sz w:val="20"/>
          <w:szCs w:val="20"/>
          <w:lang w:val="en-US"/>
        </w:rPr>
        <w:t>num</w:t>
      </w:r>
      <w:r w:rsidRPr="001E0271">
        <w:rPr>
          <w:rFonts w:cs="Times New Roman"/>
          <w:sz w:val="20"/>
          <w:szCs w:val="20"/>
        </w:rPr>
        <w:t>=1</w:t>
      </w:r>
      <w:r w:rsidRPr="00D13F0B">
        <w:rPr>
          <w:rFonts w:cs="Times New Roman"/>
          <w:sz w:val="20"/>
          <w:szCs w:val="20"/>
        </w:rPr>
        <w:t xml:space="preserve"> (дата обращения: 14.02.2011).</w:t>
      </w:r>
    </w:p>
    <w:p w:rsidR="00454A15" w:rsidRDefault="00454A15">
      <w:pPr>
        <w:pStyle w:val="a6"/>
      </w:pPr>
    </w:p>
  </w:footnote>
  <w:footnote w:id="9">
    <w:p w:rsidR="00454A15" w:rsidRPr="00D13F0B" w:rsidRDefault="00454A15" w:rsidP="00D13F0B">
      <w:pPr>
        <w:spacing w:line="264" w:lineRule="auto"/>
        <w:jc w:val="both"/>
        <w:rPr>
          <w:rFonts w:cs="Times New Roman"/>
          <w:sz w:val="20"/>
          <w:szCs w:val="20"/>
        </w:rPr>
      </w:pPr>
      <w:r>
        <w:rPr>
          <w:rStyle w:val="a8"/>
        </w:rPr>
        <w:footnoteRef/>
      </w:r>
      <w:r>
        <w:t xml:space="preserve"> </w:t>
      </w:r>
      <w:r w:rsidRPr="00D13F0B">
        <w:rPr>
          <w:rFonts w:cs="Times New Roman"/>
          <w:sz w:val="20"/>
          <w:szCs w:val="20"/>
        </w:rPr>
        <w:t xml:space="preserve">Регламент подготовки и защиты курсовой работы в федеральном государственном автономном образовательном учреждении высшего профессионального образования «Казанский (Приволжский) Федеральный университет» Утверждено 20.10.2011. № 0.1.1. 56-06/48/11 / Казанский (Приволжский) Федеральный университет. </w:t>
      </w:r>
      <w:r w:rsidRPr="00D13F0B">
        <w:rPr>
          <w:rFonts w:cs="Times New Roman"/>
          <w:sz w:val="20"/>
          <w:szCs w:val="20"/>
          <w:lang w:val="en-US"/>
        </w:rPr>
        <w:t>URL</w:t>
      </w:r>
      <w:r w:rsidRPr="00D13F0B">
        <w:rPr>
          <w:rFonts w:cs="Times New Roman"/>
          <w:sz w:val="20"/>
          <w:szCs w:val="20"/>
        </w:rPr>
        <w:t xml:space="preserve">: </w:t>
      </w:r>
      <w:r w:rsidRPr="001E0271">
        <w:rPr>
          <w:rFonts w:cs="Times New Roman"/>
          <w:sz w:val="20"/>
          <w:szCs w:val="20"/>
          <w:lang w:val="en-US"/>
        </w:rPr>
        <w:t>http</w:t>
      </w:r>
      <w:r w:rsidRPr="001E0271">
        <w:rPr>
          <w:rFonts w:cs="Times New Roman"/>
          <w:sz w:val="20"/>
          <w:szCs w:val="20"/>
        </w:rPr>
        <w:t>://</w:t>
      </w:r>
      <w:r w:rsidRPr="001E0271">
        <w:rPr>
          <w:rFonts w:cs="Times New Roman"/>
          <w:sz w:val="20"/>
          <w:szCs w:val="20"/>
          <w:lang w:val="en-US"/>
        </w:rPr>
        <w:t>www</w:t>
      </w:r>
      <w:r w:rsidRPr="001E0271">
        <w:rPr>
          <w:rFonts w:cs="Times New Roman"/>
          <w:sz w:val="20"/>
          <w:szCs w:val="20"/>
        </w:rPr>
        <w:t>.</w:t>
      </w:r>
      <w:r w:rsidRPr="001E0271">
        <w:rPr>
          <w:rFonts w:cs="Times New Roman"/>
          <w:sz w:val="20"/>
          <w:szCs w:val="20"/>
          <w:lang w:val="en-US"/>
        </w:rPr>
        <w:t>ksu</w:t>
      </w:r>
      <w:r w:rsidRPr="001E0271">
        <w:rPr>
          <w:rFonts w:cs="Times New Roman"/>
          <w:sz w:val="20"/>
          <w:szCs w:val="20"/>
        </w:rPr>
        <w:t>.</w:t>
      </w:r>
      <w:r w:rsidRPr="001E0271">
        <w:rPr>
          <w:rFonts w:cs="Times New Roman"/>
          <w:sz w:val="20"/>
          <w:szCs w:val="20"/>
          <w:lang w:val="en-US"/>
        </w:rPr>
        <w:t>ru</w:t>
      </w:r>
      <w:r w:rsidRPr="001E0271">
        <w:rPr>
          <w:rFonts w:cs="Times New Roman"/>
          <w:sz w:val="20"/>
          <w:szCs w:val="20"/>
        </w:rPr>
        <w:t>/</w:t>
      </w:r>
      <w:r w:rsidRPr="001E0271">
        <w:rPr>
          <w:rFonts w:cs="Times New Roman"/>
          <w:sz w:val="20"/>
          <w:szCs w:val="20"/>
          <w:lang w:val="en-US"/>
        </w:rPr>
        <w:t>umu</w:t>
      </w:r>
      <w:r w:rsidRPr="001E0271">
        <w:rPr>
          <w:rFonts w:cs="Times New Roman"/>
          <w:sz w:val="20"/>
          <w:szCs w:val="20"/>
        </w:rPr>
        <w:t>/</w:t>
      </w:r>
      <w:r w:rsidRPr="001E0271">
        <w:rPr>
          <w:rFonts w:cs="Times New Roman"/>
          <w:sz w:val="20"/>
          <w:szCs w:val="20"/>
          <w:lang w:val="en-US"/>
        </w:rPr>
        <w:t>index</w:t>
      </w:r>
      <w:r w:rsidRPr="001E0271">
        <w:rPr>
          <w:rFonts w:cs="Times New Roman"/>
          <w:sz w:val="20"/>
          <w:szCs w:val="20"/>
        </w:rPr>
        <w:t>.</w:t>
      </w:r>
      <w:r w:rsidRPr="001E0271">
        <w:rPr>
          <w:rFonts w:cs="Times New Roman"/>
          <w:sz w:val="20"/>
          <w:szCs w:val="20"/>
          <w:lang w:val="en-US"/>
        </w:rPr>
        <w:t>php</w:t>
      </w:r>
      <w:r w:rsidRPr="001E0271">
        <w:rPr>
          <w:rFonts w:cs="Times New Roman"/>
          <w:sz w:val="20"/>
          <w:szCs w:val="20"/>
        </w:rPr>
        <w:t>?</w:t>
      </w:r>
      <w:r w:rsidRPr="001E0271">
        <w:rPr>
          <w:rFonts w:cs="Times New Roman"/>
          <w:sz w:val="20"/>
          <w:szCs w:val="20"/>
          <w:lang w:val="en-US"/>
        </w:rPr>
        <w:t>id</w:t>
      </w:r>
      <w:r w:rsidRPr="001E0271">
        <w:rPr>
          <w:rFonts w:cs="Times New Roman"/>
          <w:sz w:val="20"/>
          <w:szCs w:val="20"/>
        </w:rPr>
        <w:t>=3&amp;</w:t>
      </w:r>
      <w:r w:rsidRPr="001E0271">
        <w:rPr>
          <w:rFonts w:cs="Times New Roman"/>
          <w:sz w:val="20"/>
          <w:szCs w:val="20"/>
          <w:lang w:val="en-US"/>
        </w:rPr>
        <w:t>idm</w:t>
      </w:r>
      <w:r w:rsidRPr="001E0271">
        <w:rPr>
          <w:rFonts w:cs="Times New Roman"/>
          <w:sz w:val="20"/>
          <w:szCs w:val="20"/>
        </w:rPr>
        <w:t>=7&amp;</w:t>
      </w:r>
      <w:r w:rsidRPr="001E0271">
        <w:rPr>
          <w:rFonts w:cs="Times New Roman"/>
          <w:sz w:val="20"/>
          <w:szCs w:val="20"/>
          <w:lang w:val="en-US"/>
        </w:rPr>
        <w:t>num</w:t>
      </w:r>
      <w:r w:rsidRPr="001E0271">
        <w:rPr>
          <w:rFonts w:cs="Times New Roman"/>
          <w:sz w:val="20"/>
          <w:szCs w:val="20"/>
        </w:rPr>
        <w:t>=1</w:t>
      </w:r>
      <w:r w:rsidRPr="00D13F0B">
        <w:rPr>
          <w:rFonts w:cs="Times New Roman"/>
          <w:sz w:val="20"/>
          <w:szCs w:val="20"/>
        </w:rPr>
        <w:t xml:space="preserve"> (дата обращения: 14.02.2011).</w:t>
      </w:r>
    </w:p>
  </w:footnote>
  <w:footnote w:id="10">
    <w:p w:rsidR="00454A15" w:rsidRDefault="00454A15">
      <w:pPr>
        <w:pStyle w:val="a6"/>
      </w:pPr>
      <w:r>
        <w:rPr>
          <w:rStyle w:val="a8"/>
        </w:rPr>
        <w:footnoteRef/>
      </w:r>
      <w:r>
        <w:t xml:space="preserve"> Образец оформления оглавления представлен в Приложении № 2. </w:t>
      </w:r>
    </w:p>
  </w:footnote>
  <w:footnote w:id="11">
    <w:p w:rsidR="004C14D0" w:rsidRDefault="004C14D0">
      <w:pPr>
        <w:pStyle w:val="a6"/>
      </w:pPr>
      <w:r>
        <w:rPr>
          <w:rStyle w:val="a8"/>
        </w:rPr>
        <w:footnoteRef/>
      </w:r>
      <w:r>
        <w:t xml:space="preserve"> </w:t>
      </w:r>
      <w:r w:rsidR="00F41887">
        <w:t xml:space="preserve"> Прим</w:t>
      </w:r>
      <w:r w:rsidR="00D5784C">
        <w:t>.</w:t>
      </w:r>
      <w:r w:rsidR="00F41887">
        <w:t xml:space="preserve"> авт.</w:t>
      </w:r>
      <w:r>
        <w:t xml:space="preserve"> :  при составлении </w:t>
      </w:r>
      <w:r w:rsidR="00F41887">
        <w:t>раздела «Т</w:t>
      </w:r>
      <w:r>
        <w:t>ем</w:t>
      </w:r>
      <w:r w:rsidR="00F41887">
        <w:t>ы</w:t>
      </w:r>
      <w:r>
        <w:t xml:space="preserve"> курсовых работ</w:t>
      </w:r>
      <w:r w:rsidR="00F41887">
        <w:t xml:space="preserve">» </w:t>
      </w:r>
      <w:r>
        <w:t xml:space="preserve"> были использованы </w:t>
      </w:r>
      <w:r w:rsidR="00F41887">
        <w:t xml:space="preserve"> рабочие программы дисциплин, разработанные преподавателями кафедры Т</w:t>
      </w:r>
      <w:r w:rsidR="00A3394C">
        <w:t xml:space="preserve"> </w:t>
      </w:r>
      <w:r w:rsidR="009C32F6">
        <w:t>и</w:t>
      </w:r>
      <w:r w:rsidR="00A3394C">
        <w:t xml:space="preserve"> </w:t>
      </w:r>
      <w:r w:rsidR="00F41887">
        <w:t>П ЭСМИ  факультета журналистики и социологии К(П)ФУ</w:t>
      </w:r>
      <w:r w:rsidR="00AB6E39">
        <w:t>.</w:t>
      </w:r>
    </w:p>
  </w:footnote>
  <w:footnote w:id="12">
    <w:p w:rsidR="00454A15" w:rsidRPr="000E0737" w:rsidRDefault="00454A15" w:rsidP="000E0737">
      <w:pPr>
        <w:pStyle w:val="af1"/>
        <w:spacing w:line="264" w:lineRule="auto"/>
        <w:jc w:val="both"/>
        <w:rPr>
          <w:rFonts w:ascii="Times New Roman" w:hAnsi="Times New Roman"/>
          <w:iCs/>
        </w:rPr>
      </w:pPr>
      <w:r w:rsidRPr="007D5624">
        <w:rPr>
          <w:rStyle w:val="a8"/>
        </w:rPr>
        <w:footnoteRef/>
      </w:r>
      <w:r>
        <w:t xml:space="preserve">  </w:t>
      </w:r>
      <w:r w:rsidRPr="000E0737">
        <w:rPr>
          <w:rFonts w:ascii="Times New Roman" w:hAnsi="Times New Roman"/>
        </w:rPr>
        <w:t>См.:</w:t>
      </w:r>
      <w:r w:rsidR="000E0737" w:rsidRPr="000E0737">
        <w:rPr>
          <w:rFonts w:ascii="Times New Roman" w:hAnsi="Times New Roman"/>
        </w:rPr>
        <w:t xml:space="preserve"> Гогоцкий С</w:t>
      </w:r>
      <w:r w:rsidR="00811211">
        <w:rPr>
          <w:rFonts w:ascii="Times New Roman" w:hAnsi="Times New Roman"/>
        </w:rPr>
        <w:t>.С. Философский словарь. – СПб.</w:t>
      </w:r>
      <w:r w:rsidR="000E0737" w:rsidRPr="000E0737">
        <w:rPr>
          <w:rFonts w:ascii="Times New Roman" w:hAnsi="Times New Roman"/>
        </w:rPr>
        <w:t>, 2009.</w:t>
      </w:r>
      <w:r w:rsidR="000E0737">
        <w:rPr>
          <w:rFonts w:ascii="Times New Roman" w:hAnsi="Times New Roman"/>
        </w:rPr>
        <w:t>;</w:t>
      </w:r>
      <w:r w:rsidR="000E0737" w:rsidRPr="000E0737">
        <w:rPr>
          <w:rFonts w:ascii="Times New Roman" w:hAnsi="Times New Roman"/>
        </w:rPr>
        <w:t xml:space="preserve"> </w:t>
      </w:r>
      <w:r w:rsidR="000E0737" w:rsidRPr="000E0737">
        <w:rPr>
          <w:rFonts w:ascii="Times New Roman" w:hAnsi="Times New Roman"/>
          <w:iCs/>
        </w:rPr>
        <w:t xml:space="preserve">Прохоров Е.П. Введение в теорию журналистики: Уч. для студ. вузов / Е.П.Прохоров – 7-е изд., испр и доп. – </w:t>
      </w:r>
      <w:r w:rsidR="003D57D5">
        <w:rPr>
          <w:rFonts w:ascii="Times New Roman" w:hAnsi="Times New Roman"/>
          <w:iCs/>
        </w:rPr>
        <w:t>М.</w:t>
      </w:r>
      <w:r w:rsidR="000E0737" w:rsidRPr="000E0737">
        <w:rPr>
          <w:rFonts w:ascii="Times New Roman" w:hAnsi="Times New Roman"/>
          <w:iCs/>
        </w:rPr>
        <w:t>, 2009</w:t>
      </w:r>
      <w:r w:rsidR="000E0737">
        <w:rPr>
          <w:rFonts w:ascii="Times New Roman" w:hAnsi="Times New Roman"/>
          <w:iCs/>
        </w:rPr>
        <w:t>.;</w:t>
      </w:r>
      <w:r w:rsidRPr="007D5624">
        <w:rPr>
          <w:lang w:eastAsia="ar-SA"/>
        </w:rPr>
        <w:t xml:space="preserve"> </w:t>
      </w:r>
      <w:r w:rsidRPr="000E0737">
        <w:rPr>
          <w:rFonts w:ascii="Times New Roman" w:hAnsi="Times New Roman"/>
          <w:lang w:eastAsia="ar-SA"/>
        </w:rPr>
        <w:t xml:space="preserve">Российская Федерация. Законы. О средствах массовой информации :[Федер.закон: принят Верховным Советом Российской Федерации 27 декабря 1991 г.: по состоянию на 14 июня 2011 г.] М., 2010. </w:t>
      </w:r>
    </w:p>
    <w:p w:rsidR="00454A15" w:rsidRPr="000E0737" w:rsidRDefault="00454A15" w:rsidP="007D5624">
      <w:pPr>
        <w:pStyle w:val="1"/>
        <w:spacing w:before="227" w:after="194"/>
        <w:ind w:left="0" w:right="162" w:firstLine="0"/>
        <w:rPr>
          <w:rFonts w:ascii="Times New Roman" w:hAnsi="Times New Roman" w:cs="Times New Roman"/>
          <w:b w:val="0"/>
          <w:sz w:val="20"/>
          <w:szCs w:val="20"/>
        </w:rPr>
      </w:pPr>
    </w:p>
    <w:p w:rsidR="00454A15" w:rsidRDefault="00454A15">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nsid w:val="068840CE"/>
    <w:multiLevelType w:val="multilevel"/>
    <w:tmpl w:val="CFF4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381CB8"/>
    <w:multiLevelType w:val="multilevel"/>
    <w:tmpl w:val="000A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64391"/>
    <w:multiLevelType w:val="hybridMultilevel"/>
    <w:tmpl w:val="C9DEE4E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DC55FB"/>
    <w:multiLevelType w:val="multilevel"/>
    <w:tmpl w:val="9AD6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82971"/>
    <w:multiLevelType w:val="multilevel"/>
    <w:tmpl w:val="1254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D573F"/>
    <w:multiLevelType w:val="hybridMultilevel"/>
    <w:tmpl w:val="07800EF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39B19FC"/>
    <w:multiLevelType w:val="multilevel"/>
    <w:tmpl w:val="E69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60A22"/>
    <w:multiLevelType w:val="hybridMultilevel"/>
    <w:tmpl w:val="F362C05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F53F5A"/>
    <w:multiLevelType w:val="hybridMultilevel"/>
    <w:tmpl w:val="5DAC2094"/>
    <w:lvl w:ilvl="0" w:tplc="CB226684">
      <w:start w:val="1"/>
      <w:numFmt w:val="decimal"/>
      <w:lvlText w:val="%1."/>
      <w:lvlJc w:val="left"/>
      <w:pPr>
        <w:tabs>
          <w:tab w:val="num" w:pos="1491"/>
        </w:tabs>
        <w:ind w:left="1491" w:hanging="924"/>
      </w:pPr>
      <w:rPr>
        <w:rFonts w:hint="default"/>
      </w:rPr>
    </w:lvl>
    <w:lvl w:ilvl="1" w:tplc="3F506194">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80E5160"/>
    <w:multiLevelType w:val="hybridMultilevel"/>
    <w:tmpl w:val="7F42A2F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14B3D41"/>
    <w:multiLevelType w:val="hybridMultilevel"/>
    <w:tmpl w:val="BB34688C"/>
    <w:lvl w:ilvl="0" w:tplc="A0D236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470C19"/>
    <w:multiLevelType w:val="hybridMultilevel"/>
    <w:tmpl w:val="AB46279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9AE11D6"/>
    <w:multiLevelType w:val="hybridMultilevel"/>
    <w:tmpl w:val="ACCC7C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F26637"/>
    <w:multiLevelType w:val="hybridMultilevel"/>
    <w:tmpl w:val="65D87D1C"/>
    <w:lvl w:ilvl="0" w:tplc="0E760BC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853FC8"/>
    <w:multiLevelType w:val="hybridMultilevel"/>
    <w:tmpl w:val="4E9E53D0"/>
    <w:lvl w:ilvl="0" w:tplc="478655DE">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6"/>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FA15D7"/>
    <w:multiLevelType w:val="multilevel"/>
    <w:tmpl w:val="148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63ADB"/>
    <w:multiLevelType w:val="hybridMultilevel"/>
    <w:tmpl w:val="5B96E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250099B"/>
    <w:multiLevelType w:val="multilevel"/>
    <w:tmpl w:val="73F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163033"/>
    <w:multiLevelType w:val="hybridMultilevel"/>
    <w:tmpl w:val="A7F63C72"/>
    <w:lvl w:ilvl="0" w:tplc="478655DE">
      <w:start w:val="1"/>
      <w:numFmt w:val="decimal"/>
      <w:lvlText w:val="%1."/>
      <w:lvlJc w:val="left"/>
      <w:pPr>
        <w:ind w:left="1212" w:hanging="360"/>
      </w:pPr>
      <w:rPr>
        <w:rFonts w:ascii="Times New Roman" w:hAnsi="Times New Roman" w:hint="default"/>
        <w:b w:val="0"/>
        <w:i w:val="0"/>
        <w:caps w:val="0"/>
        <w:strike w:val="0"/>
        <w:dstrike w:val="0"/>
        <w:outline w:val="0"/>
        <w:shadow w:val="0"/>
        <w:emboss w:val="0"/>
        <w:imprint w:val="0"/>
        <w:vanish w:val="0"/>
        <w:sz w:val="26"/>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E4F52CC"/>
    <w:multiLevelType w:val="hybridMultilevel"/>
    <w:tmpl w:val="2598844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8AC5120"/>
    <w:multiLevelType w:val="hybridMultilevel"/>
    <w:tmpl w:val="D570C90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90C3FA4"/>
    <w:multiLevelType w:val="hybridMultilevel"/>
    <w:tmpl w:val="693A6AE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71203B69"/>
    <w:multiLevelType w:val="hybridMultilevel"/>
    <w:tmpl w:val="C25257A2"/>
    <w:lvl w:ilvl="0" w:tplc="0419000F">
      <w:start w:val="1"/>
      <w:numFmt w:val="decimal"/>
      <w:lvlText w:val="%1."/>
      <w:lvlJc w:val="left"/>
      <w:pPr>
        <w:tabs>
          <w:tab w:val="num" w:pos="1077"/>
        </w:tabs>
        <w:ind w:left="107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20C7D2C"/>
    <w:multiLevelType w:val="multilevel"/>
    <w:tmpl w:val="9C78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A903EC"/>
    <w:multiLevelType w:val="hybridMultilevel"/>
    <w:tmpl w:val="FC1ECC14"/>
    <w:lvl w:ilvl="0" w:tplc="E4A665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ECD45D6"/>
    <w:multiLevelType w:val="hybridMultilevel"/>
    <w:tmpl w:val="FDF42FF6"/>
    <w:lvl w:ilvl="0" w:tplc="25D84784">
      <w:start w:val="1"/>
      <w:numFmt w:val="decimal"/>
      <w:lvlText w:val="%1."/>
      <w:lvlJc w:val="left"/>
      <w:pPr>
        <w:tabs>
          <w:tab w:val="num" w:pos="1479"/>
        </w:tabs>
        <w:ind w:left="1479" w:hanging="912"/>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4"/>
  </w:num>
  <w:num w:numId="2">
    <w:abstractNumId w:val="9"/>
  </w:num>
  <w:num w:numId="3">
    <w:abstractNumId w:val="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6"/>
  </w:num>
  <w:num w:numId="13">
    <w:abstractNumId w:val="11"/>
  </w:num>
  <w:num w:numId="14">
    <w:abstractNumId w:val="28"/>
  </w:num>
  <w:num w:numId="15">
    <w:abstractNumId w:val="1"/>
  </w:num>
  <w:num w:numId="16">
    <w:abstractNumId w:val="2"/>
  </w:num>
  <w:num w:numId="17">
    <w:abstractNumId w:val="0"/>
  </w:num>
  <w:num w:numId="18">
    <w:abstractNumId w:val="5"/>
  </w:num>
  <w:num w:numId="19">
    <w:abstractNumId w:val="20"/>
  </w:num>
  <w:num w:numId="20">
    <w:abstractNumId w:val="7"/>
  </w:num>
  <w:num w:numId="21">
    <w:abstractNumId w:val="26"/>
  </w:num>
  <w:num w:numId="22">
    <w:abstractNumId w:val="6"/>
  </w:num>
  <w:num w:numId="23">
    <w:abstractNumId w:val="18"/>
  </w:num>
  <w:num w:numId="24">
    <w:abstractNumId w:val="4"/>
  </w:num>
  <w:num w:numId="25">
    <w:abstractNumId w:val="8"/>
  </w:num>
  <w:num w:numId="26">
    <w:abstractNumId w:val="19"/>
  </w:num>
  <w:num w:numId="27">
    <w:abstractNumId w:val="17"/>
  </w:num>
  <w:num w:numId="28">
    <w:abstractNumId w:val="27"/>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6B6"/>
    <w:rsid w:val="00002F18"/>
    <w:rsid w:val="00010035"/>
    <w:rsid w:val="00011B71"/>
    <w:rsid w:val="00013281"/>
    <w:rsid w:val="00016DE0"/>
    <w:rsid w:val="00017445"/>
    <w:rsid w:val="000278CB"/>
    <w:rsid w:val="00030265"/>
    <w:rsid w:val="0004179A"/>
    <w:rsid w:val="000422A3"/>
    <w:rsid w:val="000438BF"/>
    <w:rsid w:val="00046D37"/>
    <w:rsid w:val="00052856"/>
    <w:rsid w:val="00057B43"/>
    <w:rsid w:val="000631C8"/>
    <w:rsid w:val="000714BF"/>
    <w:rsid w:val="00072D1C"/>
    <w:rsid w:val="000737F7"/>
    <w:rsid w:val="00073C24"/>
    <w:rsid w:val="00086FA2"/>
    <w:rsid w:val="000870BA"/>
    <w:rsid w:val="00087DD1"/>
    <w:rsid w:val="000928AA"/>
    <w:rsid w:val="00092F6F"/>
    <w:rsid w:val="0009310B"/>
    <w:rsid w:val="000A0CD9"/>
    <w:rsid w:val="000A2EDF"/>
    <w:rsid w:val="000A406C"/>
    <w:rsid w:val="000B1878"/>
    <w:rsid w:val="000B21A9"/>
    <w:rsid w:val="000B5E60"/>
    <w:rsid w:val="000C6BA5"/>
    <w:rsid w:val="000D7666"/>
    <w:rsid w:val="000E0737"/>
    <w:rsid w:val="000E5A9C"/>
    <w:rsid w:val="000E61B7"/>
    <w:rsid w:val="000F1B36"/>
    <w:rsid w:val="000F3F60"/>
    <w:rsid w:val="000F5925"/>
    <w:rsid w:val="00101D57"/>
    <w:rsid w:val="001045E9"/>
    <w:rsid w:val="00106275"/>
    <w:rsid w:val="0011189A"/>
    <w:rsid w:val="00111B77"/>
    <w:rsid w:val="00111BE4"/>
    <w:rsid w:val="001159AB"/>
    <w:rsid w:val="00130917"/>
    <w:rsid w:val="00137BCC"/>
    <w:rsid w:val="001452E4"/>
    <w:rsid w:val="00147318"/>
    <w:rsid w:val="00150436"/>
    <w:rsid w:val="001567F0"/>
    <w:rsid w:val="00161042"/>
    <w:rsid w:val="0016421F"/>
    <w:rsid w:val="00164E4A"/>
    <w:rsid w:val="0017094F"/>
    <w:rsid w:val="00177300"/>
    <w:rsid w:val="00180C25"/>
    <w:rsid w:val="00182000"/>
    <w:rsid w:val="00184065"/>
    <w:rsid w:val="001847D5"/>
    <w:rsid w:val="00197C38"/>
    <w:rsid w:val="001A1975"/>
    <w:rsid w:val="001A30EC"/>
    <w:rsid w:val="001A3C13"/>
    <w:rsid w:val="001A52F4"/>
    <w:rsid w:val="001B0500"/>
    <w:rsid w:val="001B36A2"/>
    <w:rsid w:val="001C33CE"/>
    <w:rsid w:val="001C7F78"/>
    <w:rsid w:val="001D445C"/>
    <w:rsid w:val="001E0271"/>
    <w:rsid w:val="001E6F97"/>
    <w:rsid w:val="001F2108"/>
    <w:rsid w:val="001F2F90"/>
    <w:rsid w:val="001F4CD4"/>
    <w:rsid w:val="00200926"/>
    <w:rsid w:val="002042CA"/>
    <w:rsid w:val="00211998"/>
    <w:rsid w:val="00215211"/>
    <w:rsid w:val="00220F26"/>
    <w:rsid w:val="00224F27"/>
    <w:rsid w:val="00232E8F"/>
    <w:rsid w:val="00240966"/>
    <w:rsid w:val="00243FCB"/>
    <w:rsid w:val="00246C0A"/>
    <w:rsid w:val="00247806"/>
    <w:rsid w:val="00253159"/>
    <w:rsid w:val="00256E94"/>
    <w:rsid w:val="00257F59"/>
    <w:rsid w:val="00266031"/>
    <w:rsid w:val="0026731C"/>
    <w:rsid w:val="00274CD4"/>
    <w:rsid w:val="002754E5"/>
    <w:rsid w:val="00275F75"/>
    <w:rsid w:val="002840C8"/>
    <w:rsid w:val="002900D8"/>
    <w:rsid w:val="00291267"/>
    <w:rsid w:val="00293FB1"/>
    <w:rsid w:val="002A1CF0"/>
    <w:rsid w:val="002A4118"/>
    <w:rsid w:val="002B05BA"/>
    <w:rsid w:val="002B1952"/>
    <w:rsid w:val="002B3906"/>
    <w:rsid w:val="002C1663"/>
    <w:rsid w:val="002C6C49"/>
    <w:rsid w:val="002C77D1"/>
    <w:rsid w:val="002D0721"/>
    <w:rsid w:val="002D0AE9"/>
    <w:rsid w:val="002D62A9"/>
    <w:rsid w:val="002E0B25"/>
    <w:rsid w:val="002F2109"/>
    <w:rsid w:val="002F25EC"/>
    <w:rsid w:val="002F33A3"/>
    <w:rsid w:val="003006FA"/>
    <w:rsid w:val="00306C5C"/>
    <w:rsid w:val="00312861"/>
    <w:rsid w:val="00314D86"/>
    <w:rsid w:val="00315A67"/>
    <w:rsid w:val="00315DE9"/>
    <w:rsid w:val="0032199E"/>
    <w:rsid w:val="00322E09"/>
    <w:rsid w:val="00326BEF"/>
    <w:rsid w:val="00326CB8"/>
    <w:rsid w:val="00332A60"/>
    <w:rsid w:val="003346AA"/>
    <w:rsid w:val="003362BE"/>
    <w:rsid w:val="00340877"/>
    <w:rsid w:val="00340A67"/>
    <w:rsid w:val="00350751"/>
    <w:rsid w:val="00351B77"/>
    <w:rsid w:val="003530BF"/>
    <w:rsid w:val="0035384F"/>
    <w:rsid w:val="003604DF"/>
    <w:rsid w:val="00363D1C"/>
    <w:rsid w:val="00364DEE"/>
    <w:rsid w:val="00366E44"/>
    <w:rsid w:val="00371D74"/>
    <w:rsid w:val="003720CF"/>
    <w:rsid w:val="00377C70"/>
    <w:rsid w:val="00381ED3"/>
    <w:rsid w:val="00391508"/>
    <w:rsid w:val="003941F3"/>
    <w:rsid w:val="003A025E"/>
    <w:rsid w:val="003A159F"/>
    <w:rsid w:val="003A6BF7"/>
    <w:rsid w:val="003A7705"/>
    <w:rsid w:val="003B68F0"/>
    <w:rsid w:val="003C0944"/>
    <w:rsid w:val="003D214B"/>
    <w:rsid w:val="003D57D5"/>
    <w:rsid w:val="003D66CB"/>
    <w:rsid w:val="003D7B6B"/>
    <w:rsid w:val="003E16AB"/>
    <w:rsid w:val="003E2B44"/>
    <w:rsid w:val="003E6893"/>
    <w:rsid w:val="003E77B6"/>
    <w:rsid w:val="003F2E0D"/>
    <w:rsid w:val="003F3259"/>
    <w:rsid w:val="0040597A"/>
    <w:rsid w:val="00411507"/>
    <w:rsid w:val="00412348"/>
    <w:rsid w:val="00412C5E"/>
    <w:rsid w:val="00413074"/>
    <w:rsid w:val="00413ABC"/>
    <w:rsid w:val="00423567"/>
    <w:rsid w:val="00427B59"/>
    <w:rsid w:val="0043088A"/>
    <w:rsid w:val="00431B20"/>
    <w:rsid w:val="0043732A"/>
    <w:rsid w:val="00440344"/>
    <w:rsid w:val="00441A40"/>
    <w:rsid w:val="00442216"/>
    <w:rsid w:val="00446D57"/>
    <w:rsid w:val="00454A15"/>
    <w:rsid w:val="0045697E"/>
    <w:rsid w:val="00456CF3"/>
    <w:rsid w:val="0046259A"/>
    <w:rsid w:val="0046429C"/>
    <w:rsid w:val="00464821"/>
    <w:rsid w:val="00471E1D"/>
    <w:rsid w:val="00472193"/>
    <w:rsid w:val="004727F4"/>
    <w:rsid w:val="00473A5F"/>
    <w:rsid w:val="00477E71"/>
    <w:rsid w:val="0049062F"/>
    <w:rsid w:val="004957AE"/>
    <w:rsid w:val="004B0A65"/>
    <w:rsid w:val="004B2624"/>
    <w:rsid w:val="004C14D0"/>
    <w:rsid w:val="004C4C54"/>
    <w:rsid w:val="004C65AD"/>
    <w:rsid w:val="004E0ED7"/>
    <w:rsid w:val="004E5E84"/>
    <w:rsid w:val="004E74BB"/>
    <w:rsid w:val="004F0226"/>
    <w:rsid w:val="004F57DC"/>
    <w:rsid w:val="004F6D18"/>
    <w:rsid w:val="005001CE"/>
    <w:rsid w:val="00500C51"/>
    <w:rsid w:val="00503ABE"/>
    <w:rsid w:val="00510FA3"/>
    <w:rsid w:val="00511979"/>
    <w:rsid w:val="00521974"/>
    <w:rsid w:val="00523174"/>
    <w:rsid w:val="005304C6"/>
    <w:rsid w:val="00531489"/>
    <w:rsid w:val="00537871"/>
    <w:rsid w:val="005379BA"/>
    <w:rsid w:val="00537ACE"/>
    <w:rsid w:val="005400CB"/>
    <w:rsid w:val="00542141"/>
    <w:rsid w:val="0054368A"/>
    <w:rsid w:val="00556055"/>
    <w:rsid w:val="00556628"/>
    <w:rsid w:val="00557C1D"/>
    <w:rsid w:val="00560E68"/>
    <w:rsid w:val="00563594"/>
    <w:rsid w:val="0056364E"/>
    <w:rsid w:val="00566F35"/>
    <w:rsid w:val="005749C3"/>
    <w:rsid w:val="00583456"/>
    <w:rsid w:val="00585197"/>
    <w:rsid w:val="00592109"/>
    <w:rsid w:val="00592F21"/>
    <w:rsid w:val="005938AE"/>
    <w:rsid w:val="00597277"/>
    <w:rsid w:val="00597BAA"/>
    <w:rsid w:val="005A184E"/>
    <w:rsid w:val="005A4DFA"/>
    <w:rsid w:val="005A7CDB"/>
    <w:rsid w:val="005B6472"/>
    <w:rsid w:val="005C2A85"/>
    <w:rsid w:val="005C2F58"/>
    <w:rsid w:val="005C6525"/>
    <w:rsid w:val="005C65B2"/>
    <w:rsid w:val="005D17B1"/>
    <w:rsid w:val="005D59AB"/>
    <w:rsid w:val="005D6CBC"/>
    <w:rsid w:val="005E24D6"/>
    <w:rsid w:val="005E5A61"/>
    <w:rsid w:val="005F59F2"/>
    <w:rsid w:val="005F67A9"/>
    <w:rsid w:val="0060069C"/>
    <w:rsid w:val="00600AAB"/>
    <w:rsid w:val="0062798F"/>
    <w:rsid w:val="006279DA"/>
    <w:rsid w:val="00631C40"/>
    <w:rsid w:val="006346AF"/>
    <w:rsid w:val="006352D8"/>
    <w:rsid w:val="006400B5"/>
    <w:rsid w:val="006552AA"/>
    <w:rsid w:val="00656F51"/>
    <w:rsid w:val="00657B19"/>
    <w:rsid w:val="00663E8F"/>
    <w:rsid w:val="00671805"/>
    <w:rsid w:val="00680128"/>
    <w:rsid w:val="00683055"/>
    <w:rsid w:val="006842E2"/>
    <w:rsid w:val="006860B4"/>
    <w:rsid w:val="006863E2"/>
    <w:rsid w:val="00686FA8"/>
    <w:rsid w:val="0069052C"/>
    <w:rsid w:val="0069246C"/>
    <w:rsid w:val="0069269E"/>
    <w:rsid w:val="00693298"/>
    <w:rsid w:val="0069620E"/>
    <w:rsid w:val="00697A25"/>
    <w:rsid w:val="006A03DE"/>
    <w:rsid w:val="006A1CD5"/>
    <w:rsid w:val="006A65A0"/>
    <w:rsid w:val="006B30D1"/>
    <w:rsid w:val="006B3131"/>
    <w:rsid w:val="006B4A81"/>
    <w:rsid w:val="006B75EB"/>
    <w:rsid w:val="006C2942"/>
    <w:rsid w:val="006D28E8"/>
    <w:rsid w:val="006D577E"/>
    <w:rsid w:val="006E0D87"/>
    <w:rsid w:val="006E1181"/>
    <w:rsid w:val="006E4B94"/>
    <w:rsid w:val="006F02B4"/>
    <w:rsid w:val="006F6971"/>
    <w:rsid w:val="007014F1"/>
    <w:rsid w:val="00703197"/>
    <w:rsid w:val="007038B4"/>
    <w:rsid w:val="007062FA"/>
    <w:rsid w:val="0071237B"/>
    <w:rsid w:val="007215D6"/>
    <w:rsid w:val="00723888"/>
    <w:rsid w:val="00725876"/>
    <w:rsid w:val="007266F6"/>
    <w:rsid w:val="00733B67"/>
    <w:rsid w:val="00734B55"/>
    <w:rsid w:val="00735B24"/>
    <w:rsid w:val="00736678"/>
    <w:rsid w:val="007375DF"/>
    <w:rsid w:val="00737DFC"/>
    <w:rsid w:val="00740E45"/>
    <w:rsid w:val="00747735"/>
    <w:rsid w:val="007479DE"/>
    <w:rsid w:val="0076113E"/>
    <w:rsid w:val="00766020"/>
    <w:rsid w:val="00772BF9"/>
    <w:rsid w:val="0078211E"/>
    <w:rsid w:val="007835C1"/>
    <w:rsid w:val="0078454A"/>
    <w:rsid w:val="007934AF"/>
    <w:rsid w:val="00796EB4"/>
    <w:rsid w:val="00797BA7"/>
    <w:rsid w:val="007A0B11"/>
    <w:rsid w:val="007A5F75"/>
    <w:rsid w:val="007A7150"/>
    <w:rsid w:val="007A7DC2"/>
    <w:rsid w:val="007B0FEB"/>
    <w:rsid w:val="007B3A64"/>
    <w:rsid w:val="007C552A"/>
    <w:rsid w:val="007C6568"/>
    <w:rsid w:val="007C7D42"/>
    <w:rsid w:val="007D08A1"/>
    <w:rsid w:val="007D34E9"/>
    <w:rsid w:val="007D5624"/>
    <w:rsid w:val="007E189D"/>
    <w:rsid w:val="007E6040"/>
    <w:rsid w:val="007F0123"/>
    <w:rsid w:val="007F130C"/>
    <w:rsid w:val="007F4323"/>
    <w:rsid w:val="007F7451"/>
    <w:rsid w:val="008038E6"/>
    <w:rsid w:val="0080585D"/>
    <w:rsid w:val="00810DC0"/>
    <w:rsid w:val="00811211"/>
    <w:rsid w:val="00815281"/>
    <w:rsid w:val="00817A40"/>
    <w:rsid w:val="008248FB"/>
    <w:rsid w:val="00824D3C"/>
    <w:rsid w:val="00824E24"/>
    <w:rsid w:val="0082741E"/>
    <w:rsid w:val="00832E07"/>
    <w:rsid w:val="00832E41"/>
    <w:rsid w:val="00842364"/>
    <w:rsid w:val="00850394"/>
    <w:rsid w:val="008528E8"/>
    <w:rsid w:val="00856C8D"/>
    <w:rsid w:val="00863E99"/>
    <w:rsid w:val="00863F43"/>
    <w:rsid w:val="00866F66"/>
    <w:rsid w:val="008778A6"/>
    <w:rsid w:val="0088429D"/>
    <w:rsid w:val="00887C76"/>
    <w:rsid w:val="008912BB"/>
    <w:rsid w:val="008A14E6"/>
    <w:rsid w:val="008A1B10"/>
    <w:rsid w:val="008A23F6"/>
    <w:rsid w:val="008A34AC"/>
    <w:rsid w:val="008A40E8"/>
    <w:rsid w:val="008B2DAC"/>
    <w:rsid w:val="008B5A64"/>
    <w:rsid w:val="008B713A"/>
    <w:rsid w:val="008B766D"/>
    <w:rsid w:val="008C045B"/>
    <w:rsid w:val="008D409B"/>
    <w:rsid w:val="008D7857"/>
    <w:rsid w:val="008E6C32"/>
    <w:rsid w:val="008F1979"/>
    <w:rsid w:val="008F1A0B"/>
    <w:rsid w:val="008F1CB4"/>
    <w:rsid w:val="008F45B5"/>
    <w:rsid w:val="008F4BED"/>
    <w:rsid w:val="008F4C5B"/>
    <w:rsid w:val="008F5758"/>
    <w:rsid w:val="009028C9"/>
    <w:rsid w:val="009115C6"/>
    <w:rsid w:val="00912D38"/>
    <w:rsid w:val="009142FC"/>
    <w:rsid w:val="00915A5D"/>
    <w:rsid w:val="00922733"/>
    <w:rsid w:val="0092471F"/>
    <w:rsid w:val="00935D3C"/>
    <w:rsid w:val="00935F08"/>
    <w:rsid w:val="009447EE"/>
    <w:rsid w:val="00944CBF"/>
    <w:rsid w:val="00952F51"/>
    <w:rsid w:val="00963EBF"/>
    <w:rsid w:val="00965043"/>
    <w:rsid w:val="00967D5C"/>
    <w:rsid w:val="00977515"/>
    <w:rsid w:val="00977F14"/>
    <w:rsid w:val="009851BB"/>
    <w:rsid w:val="00986329"/>
    <w:rsid w:val="00986462"/>
    <w:rsid w:val="0098733B"/>
    <w:rsid w:val="009A66E3"/>
    <w:rsid w:val="009B2019"/>
    <w:rsid w:val="009B2724"/>
    <w:rsid w:val="009B3FFE"/>
    <w:rsid w:val="009C127F"/>
    <w:rsid w:val="009C136D"/>
    <w:rsid w:val="009C32F6"/>
    <w:rsid w:val="009C7B46"/>
    <w:rsid w:val="009D0DAD"/>
    <w:rsid w:val="009D1513"/>
    <w:rsid w:val="009D31D4"/>
    <w:rsid w:val="009D3CF0"/>
    <w:rsid w:val="009D3DFB"/>
    <w:rsid w:val="009E2056"/>
    <w:rsid w:val="009E6258"/>
    <w:rsid w:val="009F0C3F"/>
    <w:rsid w:val="009F6D05"/>
    <w:rsid w:val="00A00088"/>
    <w:rsid w:val="00A11490"/>
    <w:rsid w:val="00A1237B"/>
    <w:rsid w:val="00A14423"/>
    <w:rsid w:val="00A1568D"/>
    <w:rsid w:val="00A271F3"/>
    <w:rsid w:val="00A33499"/>
    <w:rsid w:val="00A3394C"/>
    <w:rsid w:val="00A4142B"/>
    <w:rsid w:val="00A417D6"/>
    <w:rsid w:val="00A46AF1"/>
    <w:rsid w:val="00A4776E"/>
    <w:rsid w:val="00A511DE"/>
    <w:rsid w:val="00A51813"/>
    <w:rsid w:val="00A52D6D"/>
    <w:rsid w:val="00A61769"/>
    <w:rsid w:val="00A62279"/>
    <w:rsid w:val="00A643AD"/>
    <w:rsid w:val="00A75C9B"/>
    <w:rsid w:val="00A766BC"/>
    <w:rsid w:val="00A812F1"/>
    <w:rsid w:val="00A84457"/>
    <w:rsid w:val="00A8513D"/>
    <w:rsid w:val="00A8676B"/>
    <w:rsid w:val="00A86CAE"/>
    <w:rsid w:val="00A87413"/>
    <w:rsid w:val="00A87B22"/>
    <w:rsid w:val="00A922FE"/>
    <w:rsid w:val="00A94D4C"/>
    <w:rsid w:val="00AA1EA8"/>
    <w:rsid w:val="00AA303E"/>
    <w:rsid w:val="00AA6726"/>
    <w:rsid w:val="00AB11E7"/>
    <w:rsid w:val="00AB3298"/>
    <w:rsid w:val="00AB3F1E"/>
    <w:rsid w:val="00AB5440"/>
    <w:rsid w:val="00AB5AB2"/>
    <w:rsid w:val="00AB6E39"/>
    <w:rsid w:val="00AD488C"/>
    <w:rsid w:val="00AD698D"/>
    <w:rsid w:val="00AD6C16"/>
    <w:rsid w:val="00AE3BCD"/>
    <w:rsid w:val="00AF255F"/>
    <w:rsid w:val="00AF2916"/>
    <w:rsid w:val="00AF4BB6"/>
    <w:rsid w:val="00AF5DE9"/>
    <w:rsid w:val="00AF6E48"/>
    <w:rsid w:val="00B11147"/>
    <w:rsid w:val="00B1217C"/>
    <w:rsid w:val="00B12546"/>
    <w:rsid w:val="00B151F8"/>
    <w:rsid w:val="00B21AAF"/>
    <w:rsid w:val="00B23C4A"/>
    <w:rsid w:val="00B24D5D"/>
    <w:rsid w:val="00B26E79"/>
    <w:rsid w:val="00B31146"/>
    <w:rsid w:val="00B45492"/>
    <w:rsid w:val="00B460BF"/>
    <w:rsid w:val="00B47F27"/>
    <w:rsid w:val="00B626B2"/>
    <w:rsid w:val="00B63495"/>
    <w:rsid w:val="00B77345"/>
    <w:rsid w:val="00B815A1"/>
    <w:rsid w:val="00B96981"/>
    <w:rsid w:val="00BA1D14"/>
    <w:rsid w:val="00BA4CDF"/>
    <w:rsid w:val="00BA57FC"/>
    <w:rsid w:val="00BB0BBF"/>
    <w:rsid w:val="00BB15EF"/>
    <w:rsid w:val="00BB1A57"/>
    <w:rsid w:val="00BB6359"/>
    <w:rsid w:val="00BC6845"/>
    <w:rsid w:val="00BD2442"/>
    <w:rsid w:val="00BD76C5"/>
    <w:rsid w:val="00BD7BF5"/>
    <w:rsid w:val="00BE0683"/>
    <w:rsid w:val="00BF0660"/>
    <w:rsid w:val="00BF7612"/>
    <w:rsid w:val="00C005A0"/>
    <w:rsid w:val="00C007A1"/>
    <w:rsid w:val="00C15988"/>
    <w:rsid w:val="00C20737"/>
    <w:rsid w:val="00C25A08"/>
    <w:rsid w:val="00C27AB2"/>
    <w:rsid w:val="00C313EE"/>
    <w:rsid w:val="00C31FC3"/>
    <w:rsid w:val="00C326A4"/>
    <w:rsid w:val="00C3381C"/>
    <w:rsid w:val="00C360CE"/>
    <w:rsid w:val="00C364F3"/>
    <w:rsid w:val="00C46901"/>
    <w:rsid w:val="00C46DA8"/>
    <w:rsid w:val="00C46DE5"/>
    <w:rsid w:val="00C50C19"/>
    <w:rsid w:val="00C53300"/>
    <w:rsid w:val="00C55EA0"/>
    <w:rsid w:val="00C564B5"/>
    <w:rsid w:val="00C60EB7"/>
    <w:rsid w:val="00C662D0"/>
    <w:rsid w:val="00C66991"/>
    <w:rsid w:val="00C728CE"/>
    <w:rsid w:val="00C762C9"/>
    <w:rsid w:val="00C775B5"/>
    <w:rsid w:val="00C822BD"/>
    <w:rsid w:val="00C82B5C"/>
    <w:rsid w:val="00C85DA5"/>
    <w:rsid w:val="00CA0395"/>
    <w:rsid w:val="00CA3F76"/>
    <w:rsid w:val="00CA645F"/>
    <w:rsid w:val="00CA6623"/>
    <w:rsid w:val="00CB0BAE"/>
    <w:rsid w:val="00CB470B"/>
    <w:rsid w:val="00CC00F0"/>
    <w:rsid w:val="00CC7DD4"/>
    <w:rsid w:val="00CD7F15"/>
    <w:rsid w:val="00CF1AB1"/>
    <w:rsid w:val="00CF7E5F"/>
    <w:rsid w:val="00D03F6B"/>
    <w:rsid w:val="00D07124"/>
    <w:rsid w:val="00D10DC7"/>
    <w:rsid w:val="00D115ED"/>
    <w:rsid w:val="00D12BE4"/>
    <w:rsid w:val="00D13F0B"/>
    <w:rsid w:val="00D14761"/>
    <w:rsid w:val="00D227D4"/>
    <w:rsid w:val="00D253D2"/>
    <w:rsid w:val="00D25BBC"/>
    <w:rsid w:val="00D30578"/>
    <w:rsid w:val="00D366D9"/>
    <w:rsid w:val="00D367C0"/>
    <w:rsid w:val="00D36EA8"/>
    <w:rsid w:val="00D4611F"/>
    <w:rsid w:val="00D5784C"/>
    <w:rsid w:val="00D60AEF"/>
    <w:rsid w:val="00D62310"/>
    <w:rsid w:val="00D63D0A"/>
    <w:rsid w:val="00D82170"/>
    <w:rsid w:val="00D85200"/>
    <w:rsid w:val="00D95D91"/>
    <w:rsid w:val="00D96274"/>
    <w:rsid w:val="00D97257"/>
    <w:rsid w:val="00DA0404"/>
    <w:rsid w:val="00DA4680"/>
    <w:rsid w:val="00DA4AC6"/>
    <w:rsid w:val="00DA5CA6"/>
    <w:rsid w:val="00DA6532"/>
    <w:rsid w:val="00DA6B55"/>
    <w:rsid w:val="00DC231F"/>
    <w:rsid w:val="00DC75A8"/>
    <w:rsid w:val="00DD4DC0"/>
    <w:rsid w:val="00DF17F3"/>
    <w:rsid w:val="00E00E98"/>
    <w:rsid w:val="00E04406"/>
    <w:rsid w:val="00E07111"/>
    <w:rsid w:val="00E246B1"/>
    <w:rsid w:val="00E2699D"/>
    <w:rsid w:val="00E26E9F"/>
    <w:rsid w:val="00E3104F"/>
    <w:rsid w:val="00E313EA"/>
    <w:rsid w:val="00E36ED4"/>
    <w:rsid w:val="00E36F1D"/>
    <w:rsid w:val="00E40518"/>
    <w:rsid w:val="00E41C36"/>
    <w:rsid w:val="00E43B92"/>
    <w:rsid w:val="00E448AF"/>
    <w:rsid w:val="00E47E2E"/>
    <w:rsid w:val="00E54A4C"/>
    <w:rsid w:val="00E565F5"/>
    <w:rsid w:val="00E60EB7"/>
    <w:rsid w:val="00E704A3"/>
    <w:rsid w:val="00E7058C"/>
    <w:rsid w:val="00E758F2"/>
    <w:rsid w:val="00E76B91"/>
    <w:rsid w:val="00E77D15"/>
    <w:rsid w:val="00E801A1"/>
    <w:rsid w:val="00E826F5"/>
    <w:rsid w:val="00E83D7C"/>
    <w:rsid w:val="00E8601F"/>
    <w:rsid w:val="00EA7A88"/>
    <w:rsid w:val="00EA7C27"/>
    <w:rsid w:val="00EB3078"/>
    <w:rsid w:val="00EB3161"/>
    <w:rsid w:val="00EC06B6"/>
    <w:rsid w:val="00EC5F40"/>
    <w:rsid w:val="00EC63AD"/>
    <w:rsid w:val="00EC769E"/>
    <w:rsid w:val="00ED1E9C"/>
    <w:rsid w:val="00ED2ACE"/>
    <w:rsid w:val="00ED612B"/>
    <w:rsid w:val="00EE217B"/>
    <w:rsid w:val="00EE370A"/>
    <w:rsid w:val="00EE442C"/>
    <w:rsid w:val="00EF769A"/>
    <w:rsid w:val="00F01FBD"/>
    <w:rsid w:val="00F05682"/>
    <w:rsid w:val="00F0630E"/>
    <w:rsid w:val="00F06713"/>
    <w:rsid w:val="00F10A09"/>
    <w:rsid w:val="00F12F7E"/>
    <w:rsid w:val="00F21476"/>
    <w:rsid w:val="00F22037"/>
    <w:rsid w:val="00F233A7"/>
    <w:rsid w:val="00F24D78"/>
    <w:rsid w:val="00F32866"/>
    <w:rsid w:val="00F41887"/>
    <w:rsid w:val="00F4242D"/>
    <w:rsid w:val="00F50486"/>
    <w:rsid w:val="00F53555"/>
    <w:rsid w:val="00F54D2E"/>
    <w:rsid w:val="00F55344"/>
    <w:rsid w:val="00F557F5"/>
    <w:rsid w:val="00F57472"/>
    <w:rsid w:val="00F613EF"/>
    <w:rsid w:val="00F6182B"/>
    <w:rsid w:val="00F6379E"/>
    <w:rsid w:val="00F650BE"/>
    <w:rsid w:val="00F7347E"/>
    <w:rsid w:val="00F74DEF"/>
    <w:rsid w:val="00F76B20"/>
    <w:rsid w:val="00F809E6"/>
    <w:rsid w:val="00F82A5A"/>
    <w:rsid w:val="00F84437"/>
    <w:rsid w:val="00F85F3C"/>
    <w:rsid w:val="00F902DD"/>
    <w:rsid w:val="00F956A4"/>
    <w:rsid w:val="00FA16C8"/>
    <w:rsid w:val="00FA2585"/>
    <w:rsid w:val="00FA3293"/>
    <w:rsid w:val="00FA5F8E"/>
    <w:rsid w:val="00FA7F25"/>
    <w:rsid w:val="00FB7A8F"/>
    <w:rsid w:val="00FC18A1"/>
    <w:rsid w:val="00FC298F"/>
    <w:rsid w:val="00FC7992"/>
    <w:rsid w:val="00FD0561"/>
    <w:rsid w:val="00FD4F40"/>
    <w:rsid w:val="00FD6008"/>
    <w:rsid w:val="00FE00FA"/>
    <w:rsid w:val="00FE0122"/>
    <w:rsid w:val="00FE51DD"/>
    <w:rsid w:val="00FE5256"/>
    <w:rsid w:val="00FF33FF"/>
    <w:rsid w:val="00FF35F2"/>
    <w:rsid w:val="00FF5D7D"/>
    <w:rsid w:val="00FF5DE1"/>
    <w:rsid w:val="00FF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90AA4D28-2224-4BCA-81CD-2806CB89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19"/>
    <w:rPr>
      <w:rFonts w:ascii="Times New Roman" w:eastAsia="Times New Roman" w:hAnsi="Times New Roman" w:cs="Latha"/>
      <w:sz w:val="24"/>
      <w:szCs w:val="24"/>
      <w:lang w:bidi="ta-IN"/>
    </w:rPr>
  </w:style>
  <w:style w:type="paragraph" w:styleId="1">
    <w:name w:val="heading 1"/>
    <w:basedOn w:val="a"/>
    <w:next w:val="a"/>
    <w:link w:val="10"/>
    <w:qFormat/>
    <w:rsid w:val="007375DF"/>
    <w:pPr>
      <w:keepNext/>
      <w:widowControl w:val="0"/>
      <w:tabs>
        <w:tab w:val="num" w:pos="432"/>
      </w:tabs>
      <w:suppressAutoHyphens/>
      <w:spacing w:before="240" w:after="60"/>
      <w:ind w:left="432" w:hanging="432"/>
      <w:outlineLvl w:val="0"/>
    </w:pPr>
    <w:rPr>
      <w:rFonts w:ascii="Arial" w:eastAsia="Lucida Sans Unicode" w:hAnsi="Arial"/>
      <w:b/>
      <w:bCs/>
      <w:kern w:val="1"/>
      <w:sz w:val="32"/>
      <w:szCs w:val="32"/>
      <w:lang w:eastAsia="en-US" w:bidi="ar-SA"/>
    </w:rPr>
  </w:style>
  <w:style w:type="paragraph" w:styleId="2">
    <w:name w:val="heading 2"/>
    <w:basedOn w:val="a"/>
    <w:next w:val="a"/>
    <w:link w:val="20"/>
    <w:qFormat/>
    <w:rsid w:val="007375DF"/>
    <w:pPr>
      <w:keepNext/>
      <w:widowControl w:val="0"/>
      <w:shd w:val="clear" w:color="auto" w:fill="FFFFFF"/>
      <w:tabs>
        <w:tab w:val="num" w:pos="576"/>
      </w:tabs>
      <w:suppressAutoHyphens/>
      <w:ind w:left="3960" w:firstLine="708"/>
      <w:jc w:val="both"/>
      <w:outlineLvl w:val="1"/>
    </w:pPr>
    <w:rPr>
      <w:rFonts w:ascii="Arial" w:eastAsia="Lucida Sans Unicode" w:hAnsi="Arial" w:cs="Times New Roman"/>
      <w:b/>
      <w:bCs/>
      <w:color w:val="000000"/>
      <w:kern w:val="1"/>
      <w:sz w:val="30"/>
      <w:szCs w:val="30"/>
      <w:lang w:eastAsia="en-US" w:bidi="ar-SA"/>
    </w:rPr>
  </w:style>
  <w:style w:type="paragraph" w:styleId="3">
    <w:name w:val="heading 3"/>
    <w:basedOn w:val="a"/>
    <w:next w:val="a"/>
    <w:link w:val="30"/>
    <w:qFormat/>
    <w:rsid w:val="007375DF"/>
    <w:pPr>
      <w:keepNext/>
      <w:widowControl w:val="0"/>
      <w:tabs>
        <w:tab w:val="num" w:pos="720"/>
      </w:tabs>
      <w:suppressAutoHyphens/>
      <w:autoSpaceDE w:val="0"/>
      <w:spacing w:before="240" w:after="60"/>
      <w:ind w:left="720" w:hanging="720"/>
      <w:outlineLvl w:val="2"/>
    </w:pPr>
    <w:rPr>
      <w:rFonts w:ascii="Arial" w:eastAsia="Lucida Sans Unicode" w:hAnsi="Arial"/>
      <w:b/>
      <w:bCs/>
      <w:kern w:val="1"/>
      <w:sz w:val="26"/>
      <w:szCs w:val="26"/>
      <w:lang w:eastAsia="en-US" w:bidi="ar-SA"/>
    </w:rPr>
  </w:style>
  <w:style w:type="paragraph" w:styleId="4">
    <w:name w:val="heading 4"/>
    <w:basedOn w:val="a"/>
    <w:next w:val="a"/>
    <w:link w:val="40"/>
    <w:uiPriority w:val="9"/>
    <w:semiHidden/>
    <w:unhideWhenUsed/>
    <w:qFormat/>
    <w:rsid w:val="00597277"/>
    <w:pPr>
      <w:keepNext/>
      <w:spacing w:before="240" w:after="60"/>
      <w:outlineLvl w:val="3"/>
    </w:pPr>
    <w:rPr>
      <w:rFonts w:ascii="Calibri" w:hAnsi="Calibri" w:cs="Times New Roman"/>
      <w:b/>
      <w:bCs/>
      <w:sz w:val="28"/>
      <w:szCs w:val="28"/>
    </w:rPr>
  </w:style>
  <w:style w:type="paragraph" w:styleId="5">
    <w:name w:val="heading 5"/>
    <w:basedOn w:val="a"/>
    <w:next w:val="a"/>
    <w:link w:val="50"/>
    <w:uiPriority w:val="9"/>
    <w:qFormat/>
    <w:rsid w:val="007375DF"/>
    <w:pPr>
      <w:keepNext/>
      <w:widowControl w:val="0"/>
      <w:shd w:val="clear" w:color="auto" w:fill="FFFFFF"/>
      <w:tabs>
        <w:tab w:val="num" w:pos="1008"/>
      </w:tabs>
      <w:suppressAutoHyphens/>
      <w:ind w:left="1008" w:hanging="1008"/>
      <w:jc w:val="center"/>
      <w:outlineLvl w:val="4"/>
    </w:pPr>
    <w:rPr>
      <w:rFonts w:ascii="Arial" w:eastAsia="Lucida Sans Unicode" w:hAnsi="Arial" w:cs="Times New Roman"/>
      <w:b/>
      <w:color w:val="000000"/>
      <w:kern w:val="1"/>
      <w:sz w:val="28"/>
      <w:szCs w:val="30"/>
      <w:u w:val="single"/>
      <w:lang w:eastAsia="en-US" w:bidi="ar-SA"/>
    </w:rPr>
  </w:style>
  <w:style w:type="paragraph" w:styleId="6">
    <w:name w:val="heading 6"/>
    <w:basedOn w:val="a"/>
    <w:next w:val="a"/>
    <w:link w:val="60"/>
    <w:uiPriority w:val="9"/>
    <w:semiHidden/>
    <w:unhideWhenUsed/>
    <w:qFormat/>
    <w:rsid w:val="00D63D0A"/>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5DF"/>
    <w:rPr>
      <w:rFonts w:ascii="Arial" w:eastAsia="Lucida Sans Unicode" w:hAnsi="Arial" w:cs="Arial"/>
      <w:b/>
      <w:bCs/>
      <w:kern w:val="1"/>
      <w:sz w:val="32"/>
      <w:szCs w:val="32"/>
      <w:lang w:eastAsia="en-US"/>
    </w:rPr>
  </w:style>
  <w:style w:type="character" w:customStyle="1" w:styleId="20">
    <w:name w:val="Заголовок 2 Знак"/>
    <w:basedOn w:val="a0"/>
    <w:link w:val="2"/>
    <w:rsid w:val="007375DF"/>
    <w:rPr>
      <w:rFonts w:ascii="Arial" w:eastAsia="Lucida Sans Unicode" w:hAnsi="Arial"/>
      <w:b/>
      <w:bCs/>
      <w:color w:val="000000"/>
      <w:kern w:val="1"/>
      <w:sz w:val="30"/>
      <w:szCs w:val="30"/>
      <w:shd w:val="clear" w:color="auto" w:fill="FFFFFF"/>
      <w:lang w:eastAsia="en-US"/>
    </w:rPr>
  </w:style>
  <w:style w:type="character" w:customStyle="1" w:styleId="30">
    <w:name w:val="Заголовок 3 Знак"/>
    <w:basedOn w:val="a0"/>
    <w:link w:val="3"/>
    <w:rsid w:val="007375DF"/>
    <w:rPr>
      <w:rFonts w:ascii="Arial" w:eastAsia="Lucida Sans Unicode" w:hAnsi="Arial" w:cs="Arial"/>
      <w:b/>
      <w:bCs/>
      <w:kern w:val="1"/>
      <w:sz w:val="26"/>
      <w:szCs w:val="26"/>
      <w:lang w:eastAsia="en-US"/>
    </w:rPr>
  </w:style>
  <w:style w:type="character" w:customStyle="1" w:styleId="50">
    <w:name w:val="Заголовок 5 Знак"/>
    <w:basedOn w:val="a0"/>
    <w:link w:val="5"/>
    <w:uiPriority w:val="9"/>
    <w:rsid w:val="007375DF"/>
    <w:rPr>
      <w:rFonts w:ascii="Arial" w:eastAsia="Lucida Sans Unicode" w:hAnsi="Arial"/>
      <w:b/>
      <w:color w:val="000000"/>
      <w:kern w:val="1"/>
      <w:sz w:val="28"/>
      <w:szCs w:val="30"/>
      <w:u w:val="single"/>
      <w:shd w:val="clear" w:color="auto" w:fill="FFFFFF"/>
      <w:lang w:eastAsia="en-US"/>
    </w:rPr>
  </w:style>
  <w:style w:type="character" w:styleId="a3">
    <w:name w:val="Strong"/>
    <w:basedOn w:val="a0"/>
    <w:uiPriority w:val="22"/>
    <w:qFormat/>
    <w:rsid w:val="007375DF"/>
    <w:rPr>
      <w:b/>
      <w:bCs/>
    </w:rPr>
  </w:style>
  <w:style w:type="character" w:styleId="a4">
    <w:name w:val="Emphasis"/>
    <w:basedOn w:val="a0"/>
    <w:uiPriority w:val="20"/>
    <w:qFormat/>
    <w:rsid w:val="007375DF"/>
    <w:rPr>
      <w:i/>
      <w:iCs/>
    </w:rPr>
  </w:style>
  <w:style w:type="paragraph" w:styleId="a5">
    <w:name w:val="List Paragraph"/>
    <w:basedOn w:val="a"/>
    <w:qFormat/>
    <w:rsid w:val="007375DF"/>
    <w:pPr>
      <w:widowControl w:val="0"/>
      <w:suppressAutoHyphens/>
      <w:ind w:left="720"/>
      <w:contextualSpacing/>
    </w:pPr>
    <w:rPr>
      <w:rFonts w:ascii="Arial" w:eastAsia="Lucida Sans Unicode" w:hAnsi="Arial" w:cs="Times New Roman"/>
      <w:kern w:val="1"/>
      <w:sz w:val="20"/>
      <w:lang w:eastAsia="en-US" w:bidi="ar-SA"/>
    </w:rPr>
  </w:style>
  <w:style w:type="paragraph" w:styleId="a6">
    <w:name w:val="footnote text"/>
    <w:basedOn w:val="a"/>
    <w:link w:val="a7"/>
    <w:unhideWhenUsed/>
    <w:rsid w:val="00557C1D"/>
    <w:rPr>
      <w:sz w:val="20"/>
      <w:szCs w:val="20"/>
    </w:rPr>
  </w:style>
  <w:style w:type="character" w:customStyle="1" w:styleId="a7">
    <w:name w:val="Текст виноски Знак"/>
    <w:basedOn w:val="a0"/>
    <w:link w:val="a6"/>
    <w:uiPriority w:val="99"/>
    <w:rsid w:val="00557C1D"/>
    <w:rPr>
      <w:rFonts w:ascii="Times New Roman" w:eastAsia="Times New Roman" w:hAnsi="Times New Roman" w:cs="Latha"/>
      <w:lang w:bidi="ta-IN"/>
    </w:rPr>
  </w:style>
  <w:style w:type="character" w:styleId="a8">
    <w:name w:val="footnote reference"/>
    <w:basedOn w:val="a0"/>
    <w:uiPriority w:val="99"/>
    <w:semiHidden/>
    <w:unhideWhenUsed/>
    <w:rsid w:val="00557C1D"/>
    <w:rPr>
      <w:vertAlign w:val="superscript"/>
    </w:rPr>
  </w:style>
  <w:style w:type="paragraph" w:styleId="a9">
    <w:name w:val="Normal (Web)"/>
    <w:basedOn w:val="a"/>
    <w:uiPriority w:val="99"/>
    <w:unhideWhenUsed/>
    <w:rsid w:val="00511979"/>
    <w:pPr>
      <w:spacing w:before="100" w:beforeAutospacing="1" w:after="100" w:afterAutospacing="1"/>
    </w:pPr>
    <w:rPr>
      <w:rFonts w:cs="Times New Roman"/>
      <w:lang w:bidi="ar-SA"/>
    </w:rPr>
  </w:style>
  <w:style w:type="paragraph" w:styleId="aa">
    <w:name w:val="header"/>
    <w:basedOn w:val="a"/>
    <w:link w:val="ab"/>
    <w:uiPriority w:val="99"/>
    <w:semiHidden/>
    <w:unhideWhenUsed/>
    <w:rsid w:val="0043088A"/>
    <w:pPr>
      <w:tabs>
        <w:tab w:val="center" w:pos="4677"/>
        <w:tab w:val="right" w:pos="9355"/>
      </w:tabs>
    </w:pPr>
  </w:style>
  <w:style w:type="character" w:customStyle="1" w:styleId="ab">
    <w:name w:val="Верхній колонтитул Знак"/>
    <w:basedOn w:val="a0"/>
    <w:link w:val="aa"/>
    <w:uiPriority w:val="99"/>
    <w:semiHidden/>
    <w:rsid w:val="0043088A"/>
    <w:rPr>
      <w:rFonts w:ascii="Times New Roman" w:eastAsia="Times New Roman" w:hAnsi="Times New Roman" w:cs="Latha"/>
      <w:sz w:val="24"/>
      <w:szCs w:val="24"/>
      <w:lang w:bidi="ta-IN"/>
    </w:rPr>
  </w:style>
  <w:style w:type="paragraph" w:styleId="ac">
    <w:name w:val="footer"/>
    <w:basedOn w:val="a"/>
    <w:link w:val="ad"/>
    <w:uiPriority w:val="99"/>
    <w:unhideWhenUsed/>
    <w:rsid w:val="0043088A"/>
    <w:pPr>
      <w:tabs>
        <w:tab w:val="center" w:pos="4677"/>
        <w:tab w:val="right" w:pos="9355"/>
      </w:tabs>
    </w:pPr>
  </w:style>
  <w:style w:type="character" w:customStyle="1" w:styleId="ad">
    <w:name w:val="Нижній колонтитул Знак"/>
    <w:basedOn w:val="a0"/>
    <w:link w:val="ac"/>
    <w:uiPriority w:val="99"/>
    <w:rsid w:val="0043088A"/>
    <w:rPr>
      <w:rFonts w:ascii="Times New Roman" w:eastAsia="Times New Roman" w:hAnsi="Times New Roman" w:cs="Latha"/>
      <w:sz w:val="24"/>
      <w:szCs w:val="24"/>
      <w:lang w:bidi="ta-IN"/>
    </w:rPr>
  </w:style>
  <w:style w:type="character" w:styleId="ae">
    <w:name w:val="Hyperlink"/>
    <w:basedOn w:val="a0"/>
    <w:uiPriority w:val="99"/>
    <w:unhideWhenUsed/>
    <w:rsid w:val="005D59AB"/>
    <w:rPr>
      <w:color w:val="0000FF"/>
      <w:u w:val="single"/>
    </w:rPr>
  </w:style>
  <w:style w:type="character" w:customStyle="1" w:styleId="udar">
    <w:name w:val="udar"/>
    <w:basedOn w:val="a0"/>
    <w:rsid w:val="005D59AB"/>
  </w:style>
  <w:style w:type="character" w:customStyle="1" w:styleId="40">
    <w:name w:val="Заголовок 4 Знак"/>
    <w:basedOn w:val="a0"/>
    <w:link w:val="4"/>
    <w:uiPriority w:val="9"/>
    <w:semiHidden/>
    <w:rsid w:val="00597277"/>
    <w:rPr>
      <w:rFonts w:ascii="Calibri" w:eastAsia="Times New Roman" w:hAnsi="Calibri" w:cs="Times New Roman"/>
      <w:b/>
      <w:bCs/>
      <w:sz w:val="28"/>
      <w:szCs w:val="28"/>
      <w:lang w:bidi="ta-IN"/>
    </w:rPr>
  </w:style>
  <w:style w:type="character" w:customStyle="1" w:styleId="60">
    <w:name w:val="Заголовок 6 Знак"/>
    <w:basedOn w:val="a0"/>
    <w:link w:val="6"/>
    <w:uiPriority w:val="9"/>
    <w:semiHidden/>
    <w:rsid w:val="00D63D0A"/>
    <w:rPr>
      <w:rFonts w:ascii="Calibri" w:eastAsia="Times New Roman" w:hAnsi="Calibri" w:cs="Times New Roman"/>
      <w:b/>
      <w:bCs/>
      <w:sz w:val="22"/>
      <w:szCs w:val="22"/>
      <w:lang w:bidi="ta-IN"/>
    </w:rPr>
  </w:style>
  <w:style w:type="paragraph" w:styleId="af">
    <w:name w:val="Body Text Indent"/>
    <w:basedOn w:val="a"/>
    <w:link w:val="af0"/>
    <w:semiHidden/>
    <w:rsid w:val="00D6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86"/>
      <w:jc w:val="both"/>
    </w:pPr>
    <w:rPr>
      <w:rFonts w:cs="Times New Roman"/>
      <w:color w:val="000000"/>
      <w:sz w:val="32"/>
      <w:szCs w:val="28"/>
      <w:lang w:bidi="ar-SA"/>
    </w:rPr>
  </w:style>
  <w:style w:type="character" w:customStyle="1" w:styleId="af0">
    <w:name w:val="Основний текст з відступом Знак"/>
    <w:basedOn w:val="a0"/>
    <w:link w:val="af"/>
    <w:semiHidden/>
    <w:rsid w:val="00D63D0A"/>
    <w:rPr>
      <w:rFonts w:ascii="Times New Roman" w:eastAsia="Times New Roman" w:hAnsi="Times New Roman"/>
      <w:color w:val="000000"/>
      <w:sz w:val="32"/>
      <w:szCs w:val="28"/>
    </w:rPr>
  </w:style>
  <w:style w:type="paragraph" w:styleId="21">
    <w:name w:val="Body Text Indent 2"/>
    <w:basedOn w:val="a"/>
    <w:link w:val="22"/>
    <w:semiHidden/>
    <w:rsid w:val="00D63D0A"/>
    <w:pPr>
      <w:ind w:firstLine="567"/>
      <w:jc w:val="both"/>
    </w:pPr>
    <w:rPr>
      <w:rFonts w:cs="Times New Roman"/>
      <w:sz w:val="32"/>
      <w:lang w:bidi="ar-SA"/>
    </w:rPr>
  </w:style>
  <w:style w:type="character" w:customStyle="1" w:styleId="22">
    <w:name w:val="Основний текст з відступом 2 Знак"/>
    <w:basedOn w:val="a0"/>
    <w:link w:val="21"/>
    <w:semiHidden/>
    <w:rsid w:val="00D63D0A"/>
    <w:rPr>
      <w:rFonts w:ascii="Times New Roman" w:eastAsia="Times New Roman" w:hAnsi="Times New Roman"/>
      <w:sz w:val="32"/>
      <w:szCs w:val="24"/>
    </w:rPr>
  </w:style>
  <w:style w:type="paragraph" w:styleId="31">
    <w:name w:val="Body Text Indent 3"/>
    <w:basedOn w:val="a"/>
    <w:link w:val="32"/>
    <w:uiPriority w:val="99"/>
    <w:semiHidden/>
    <w:unhideWhenUsed/>
    <w:rsid w:val="00D36EA8"/>
    <w:pPr>
      <w:spacing w:after="120"/>
      <w:ind w:left="283"/>
    </w:pPr>
    <w:rPr>
      <w:sz w:val="16"/>
      <w:szCs w:val="16"/>
    </w:rPr>
  </w:style>
  <w:style w:type="character" w:customStyle="1" w:styleId="32">
    <w:name w:val="Основний текст з відступом 3 Знак"/>
    <w:basedOn w:val="a0"/>
    <w:link w:val="31"/>
    <w:uiPriority w:val="99"/>
    <w:semiHidden/>
    <w:rsid w:val="00D36EA8"/>
    <w:rPr>
      <w:rFonts w:ascii="Times New Roman" w:eastAsia="Times New Roman" w:hAnsi="Times New Roman" w:cs="Latha"/>
      <w:sz w:val="16"/>
      <w:szCs w:val="16"/>
      <w:lang w:bidi="ta-IN"/>
    </w:rPr>
  </w:style>
  <w:style w:type="character" w:styleId="HTML">
    <w:name w:val="HTML Typewriter"/>
    <w:basedOn w:val="a0"/>
    <w:semiHidden/>
    <w:rsid w:val="00147318"/>
    <w:rPr>
      <w:rFonts w:ascii="Tahoma" w:eastAsia="Times New Roman" w:hAnsi="Tahoma" w:cs="Tahoma"/>
      <w:color w:val="FFFFFF"/>
      <w:sz w:val="20"/>
      <w:szCs w:val="20"/>
    </w:rPr>
  </w:style>
  <w:style w:type="paragraph" w:customStyle="1" w:styleId="Style5">
    <w:name w:val="Style5"/>
    <w:basedOn w:val="a"/>
    <w:uiPriority w:val="99"/>
    <w:rsid w:val="00686FA8"/>
    <w:pPr>
      <w:widowControl w:val="0"/>
      <w:autoSpaceDE w:val="0"/>
      <w:autoSpaceDN w:val="0"/>
      <w:adjustRightInd w:val="0"/>
    </w:pPr>
    <w:rPr>
      <w:rFonts w:cs="Times New Roman"/>
      <w:lang w:bidi="ar-SA"/>
    </w:rPr>
  </w:style>
  <w:style w:type="paragraph" w:customStyle="1" w:styleId="Style6">
    <w:name w:val="Style6"/>
    <w:basedOn w:val="a"/>
    <w:uiPriority w:val="99"/>
    <w:rsid w:val="00686FA8"/>
    <w:pPr>
      <w:widowControl w:val="0"/>
      <w:autoSpaceDE w:val="0"/>
      <w:autoSpaceDN w:val="0"/>
      <w:adjustRightInd w:val="0"/>
      <w:spacing w:line="317" w:lineRule="exact"/>
      <w:jc w:val="both"/>
    </w:pPr>
    <w:rPr>
      <w:rFonts w:cs="Times New Roman"/>
      <w:lang w:bidi="ar-SA"/>
    </w:rPr>
  </w:style>
  <w:style w:type="paragraph" w:customStyle="1" w:styleId="Style7">
    <w:name w:val="Style7"/>
    <w:basedOn w:val="a"/>
    <w:uiPriority w:val="99"/>
    <w:rsid w:val="00686FA8"/>
    <w:pPr>
      <w:widowControl w:val="0"/>
      <w:autoSpaceDE w:val="0"/>
      <w:autoSpaceDN w:val="0"/>
      <w:adjustRightInd w:val="0"/>
    </w:pPr>
    <w:rPr>
      <w:rFonts w:cs="Times New Roman"/>
      <w:lang w:bidi="ar-SA"/>
    </w:rPr>
  </w:style>
  <w:style w:type="paragraph" w:customStyle="1" w:styleId="Style10">
    <w:name w:val="Style10"/>
    <w:basedOn w:val="a"/>
    <w:uiPriority w:val="99"/>
    <w:rsid w:val="00686FA8"/>
    <w:pPr>
      <w:widowControl w:val="0"/>
      <w:autoSpaceDE w:val="0"/>
      <w:autoSpaceDN w:val="0"/>
      <w:adjustRightInd w:val="0"/>
    </w:pPr>
    <w:rPr>
      <w:rFonts w:cs="Times New Roman"/>
      <w:lang w:bidi="ar-SA"/>
    </w:rPr>
  </w:style>
  <w:style w:type="character" w:customStyle="1" w:styleId="FontStyle14">
    <w:name w:val="Font Style14"/>
    <w:basedOn w:val="a0"/>
    <w:uiPriority w:val="99"/>
    <w:rsid w:val="00686FA8"/>
    <w:rPr>
      <w:rFonts w:ascii="Times New Roman" w:hAnsi="Times New Roman" w:cs="Times New Roman"/>
      <w:sz w:val="24"/>
      <w:szCs w:val="24"/>
    </w:rPr>
  </w:style>
  <w:style w:type="character" w:customStyle="1" w:styleId="FontStyle15">
    <w:name w:val="Font Style15"/>
    <w:basedOn w:val="a0"/>
    <w:uiPriority w:val="99"/>
    <w:rsid w:val="00686FA8"/>
    <w:rPr>
      <w:rFonts w:ascii="Times New Roman" w:hAnsi="Times New Roman" w:cs="Times New Roman"/>
      <w:b/>
      <w:bCs/>
      <w:sz w:val="22"/>
      <w:szCs w:val="22"/>
    </w:rPr>
  </w:style>
  <w:style w:type="character" w:customStyle="1" w:styleId="FontStyle16">
    <w:name w:val="Font Style16"/>
    <w:basedOn w:val="a0"/>
    <w:uiPriority w:val="99"/>
    <w:rsid w:val="00686FA8"/>
    <w:rPr>
      <w:rFonts w:ascii="Times New Roman" w:hAnsi="Times New Roman" w:cs="Times New Roman"/>
      <w:b/>
      <w:bCs/>
      <w:w w:val="30"/>
      <w:sz w:val="14"/>
      <w:szCs w:val="14"/>
    </w:rPr>
  </w:style>
  <w:style w:type="paragraph" w:styleId="af1">
    <w:name w:val="Plain Text"/>
    <w:basedOn w:val="a"/>
    <w:link w:val="af2"/>
    <w:rsid w:val="00C15988"/>
    <w:rPr>
      <w:rFonts w:ascii="Courier New" w:hAnsi="Courier New" w:cs="Times New Roman"/>
      <w:sz w:val="20"/>
      <w:szCs w:val="20"/>
      <w:lang w:bidi="ar-SA"/>
    </w:rPr>
  </w:style>
  <w:style w:type="character" w:customStyle="1" w:styleId="af2">
    <w:name w:val="Текст Знак"/>
    <w:basedOn w:val="a0"/>
    <w:link w:val="af1"/>
    <w:rsid w:val="00C15988"/>
    <w:rPr>
      <w:rFonts w:ascii="Courier New" w:eastAsia="Times New Roman" w:hAnsi="Courier New"/>
    </w:rPr>
  </w:style>
  <w:style w:type="table" w:styleId="af3">
    <w:name w:val="Table Grid"/>
    <w:basedOn w:val="a1"/>
    <w:uiPriority w:val="59"/>
    <w:rsid w:val="00275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w:basedOn w:val="a"/>
    <w:link w:val="af5"/>
    <w:semiHidden/>
    <w:rsid w:val="00AD6C16"/>
    <w:pPr>
      <w:suppressAutoHyphens/>
      <w:spacing w:after="120"/>
    </w:pPr>
    <w:rPr>
      <w:rFonts w:cs="Times New Roman"/>
      <w:lang w:eastAsia="ar-SA" w:bidi="ar-SA"/>
    </w:rPr>
  </w:style>
  <w:style w:type="character" w:customStyle="1" w:styleId="af5">
    <w:name w:val="Основний текст Знак"/>
    <w:basedOn w:val="a0"/>
    <w:link w:val="af4"/>
    <w:semiHidden/>
    <w:rsid w:val="00AD6C16"/>
    <w:rPr>
      <w:rFonts w:ascii="Times New Roman" w:eastAsia="Times New Roman" w:hAnsi="Times New Roman"/>
      <w:sz w:val="24"/>
      <w:szCs w:val="24"/>
      <w:lang w:eastAsia="ar-SA"/>
    </w:rPr>
  </w:style>
  <w:style w:type="paragraph" w:customStyle="1" w:styleId="210">
    <w:name w:val="Основной текст 21"/>
    <w:basedOn w:val="a"/>
    <w:rsid w:val="00AD6C16"/>
    <w:pPr>
      <w:suppressAutoHyphens/>
      <w:spacing w:after="120" w:line="480" w:lineRule="auto"/>
    </w:pPr>
    <w:rPr>
      <w:rFonts w:cs="Times New Roman"/>
      <w:lang w:eastAsia="ar-SA" w:bidi="ar-SA"/>
    </w:rPr>
  </w:style>
  <w:style w:type="paragraph" w:customStyle="1" w:styleId="af6">
    <w:name w:val="Список определений"/>
    <w:basedOn w:val="a"/>
    <w:next w:val="a"/>
    <w:rsid w:val="00111BE4"/>
    <w:pPr>
      <w:ind w:left="360"/>
    </w:pPr>
    <w:rPr>
      <w:rFonts w:cs="Times New Roman"/>
      <w:snapToGrid w:val="0"/>
      <w:szCs w:val="20"/>
      <w:lang w:bidi="ar-SA"/>
    </w:rPr>
  </w:style>
  <w:style w:type="paragraph" w:customStyle="1" w:styleId="11">
    <w:name w:val="Звичайний1"/>
    <w:rsid w:val="00111BE4"/>
    <w:pPr>
      <w:spacing w:before="100" w:after="100"/>
    </w:pPr>
    <w:rPr>
      <w:rFonts w:ascii="Times New Roman" w:eastAsia="Times New Roman" w:hAnsi="Times New Roman"/>
      <w:snapToGrid w:val="0"/>
      <w:sz w:val="24"/>
    </w:rPr>
  </w:style>
  <w:style w:type="paragraph" w:customStyle="1" w:styleId="41">
    <w:name w:val="Стиль Заголовок 4 + по ширине"/>
    <w:basedOn w:val="4"/>
    <w:rsid w:val="00111BE4"/>
  </w:style>
  <w:style w:type="paragraph" w:styleId="23">
    <w:name w:val="Body Text 2"/>
    <w:basedOn w:val="a"/>
    <w:link w:val="24"/>
    <w:uiPriority w:val="99"/>
    <w:semiHidden/>
    <w:unhideWhenUsed/>
    <w:rsid w:val="00111BE4"/>
    <w:pPr>
      <w:spacing w:after="120" w:line="480" w:lineRule="auto"/>
    </w:pPr>
  </w:style>
  <w:style w:type="character" w:customStyle="1" w:styleId="24">
    <w:name w:val="Основний текст 2 Знак"/>
    <w:basedOn w:val="a0"/>
    <w:link w:val="23"/>
    <w:uiPriority w:val="99"/>
    <w:semiHidden/>
    <w:rsid w:val="00111BE4"/>
    <w:rPr>
      <w:rFonts w:ascii="Times New Roman" w:eastAsia="Times New Roman" w:hAnsi="Times New Roman" w:cs="Latha"/>
      <w:sz w:val="24"/>
      <w:szCs w:val="24"/>
      <w:lang w:bidi="ta-IN"/>
    </w:rPr>
  </w:style>
  <w:style w:type="character" w:customStyle="1" w:styleId="mw-headline">
    <w:name w:val="mw-headline"/>
    <w:basedOn w:val="a0"/>
    <w:rsid w:val="003F3259"/>
  </w:style>
  <w:style w:type="character" w:customStyle="1" w:styleId="editsection">
    <w:name w:val="editsection"/>
    <w:basedOn w:val="a0"/>
    <w:rsid w:val="003F3259"/>
  </w:style>
  <w:style w:type="paragraph" w:customStyle="1" w:styleId="aa0">
    <w:name w:val="aa"/>
    <w:basedOn w:val="a"/>
    <w:rsid w:val="00440344"/>
    <w:pPr>
      <w:spacing w:before="100" w:beforeAutospacing="1" w:after="100" w:afterAutospacing="1"/>
    </w:pPr>
    <w:rPr>
      <w:rFonts w:cs="Times New Roman"/>
      <w:lang w:bidi="ar-SA"/>
    </w:rPr>
  </w:style>
  <w:style w:type="paragraph" w:customStyle="1" w:styleId="u">
    <w:name w:val="u"/>
    <w:basedOn w:val="a"/>
    <w:rsid w:val="0076113E"/>
    <w:pPr>
      <w:spacing w:before="100" w:beforeAutospacing="1" w:after="100" w:afterAutospacing="1"/>
    </w:pPr>
    <w:rPr>
      <w:rFonts w:cs="Times New Roman"/>
      <w:lang w:bidi="ar-SA"/>
    </w:rPr>
  </w:style>
  <w:style w:type="paragraph" w:styleId="af7">
    <w:name w:val="Document Map"/>
    <w:basedOn w:val="a"/>
    <w:link w:val="af8"/>
    <w:uiPriority w:val="99"/>
    <w:semiHidden/>
    <w:unhideWhenUsed/>
    <w:rsid w:val="002F2109"/>
    <w:rPr>
      <w:rFonts w:ascii="Tahoma" w:hAnsi="Tahoma" w:cs="Tahoma"/>
      <w:sz w:val="16"/>
      <w:szCs w:val="16"/>
    </w:rPr>
  </w:style>
  <w:style w:type="character" w:customStyle="1" w:styleId="af8">
    <w:name w:val="Схема документа Знак"/>
    <w:basedOn w:val="a0"/>
    <w:link w:val="af7"/>
    <w:uiPriority w:val="99"/>
    <w:semiHidden/>
    <w:rsid w:val="002F2109"/>
    <w:rPr>
      <w:rFonts w:ascii="Tahoma" w:eastAsia="Times New Roman" w:hAnsi="Tahoma" w:cs="Tahoma"/>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3198">
      <w:bodyDiv w:val="1"/>
      <w:marLeft w:val="0"/>
      <w:marRight w:val="0"/>
      <w:marTop w:val="0"/>
      <w:marBottom w:val="0"/>
      <w:divBdr>
        <w:top w:val="none" w:sz="0" w:space="0" w:color="auto"/>
        <w:left w:val="none" w:sz="0" w:space="0" w:color="auto"/>
        <w:bottom w:val="none" w:sz="0" w:space="0" w:color="auto"/>
        <w:right w:val="none" w:sz="0" w:space="0" w:color="auto"/>
      </w:divBdr>
    </w:div>
    <w:div w:id="150564276">
      <w:bodyDiv w:val="1"/>
      <w:marLeft w:val="0"/>
      <w:marRight w:val="0"/>
      <w:marTop w:val="0"/>
      <w:marBottom w:val="0"/>
      <w:divBdr>
        <w:top w:val="none" w:sz="0" w:space="0" w:color="auto"/>
        <w:left w:val="none" w:sz="0" w:space="0" w:color="auto"/>
        <w:bottom w:val="none" w:sz="0" w:space="0" w:color="auto"/>
        <w:right w:val="none" w:sz="0" w:space="0" w:color="auto"/>
      </w:divBdr>
    </w:div>
    <w:div w:id="168177940">
      <w:bodyDiv w:val="1"/>
      <w:marLeft w:val="0"/>
      <w:marRight w:val="0"/>
      <w:marTop w:val="0"/>
      <w:marBottom w:val="0"/>
      <w:divBdr>
        <w:top w:val="none" w:sz="0" w:space="0" w:color="auto"/>
        <w:left w:val="none" w:sz="0" w:space="0" w:color="auto"/>
        <w:bottom w:val="none" w:sz="0" w:space="0" w:color="auto"/>
        <w:right w:val="none" w:sz="0" w:space="0" w:color="auto"/>
      </w:divBdr>
    </w:div>
    <w:div w:id="251209405">
      <w:bodyDiv w:val="1"/>
      <w:marLeft w:val="0"/>
      <w:marRight w:val="0"/>
      <w:marTop w:val="0"/>
      <w:marBottom w:val="0"/>
      <w:divBdr>
        <w:top w:val="none" w:sz="0" w:space="0" w:color="auto"/>
        <w:left w:val="none" w:sz="0" w:space="0" w:color="auto"/>
        <w:bottom w:val="none" w:sz="0" w:space="0" w:color="auto"/>
        <w:right w:val="none" w:sz="0" w:space="0" w:color="auto"/>
      </w:divBdr>
    </w:div>
    <w:div w:id="418841055">
      <w:bodyDiv w:val="1"/>
      <w:marLeft w:val="0"/>
      <w:marRight w:val="0"/>
      <w:marTop w:val="0"/>
      <w:marBottom w:val="0"/>
      <w:divBdr>
        <w:top w:val="none" w:sz="0" w:space="0" w:color="auto"/>
        <w:left w:val="none" w:sz="0" w:space="0" w:color="auto"/>
        <w:bottom w:val="none" w:sz="0" w:space="0" w:color="auto"/>
        <w:right w:val="none" w:sz="0" w:space="0" w:color="auto"/>
      </w:divBdr>
    </w:div>
    <w:div w:id="455410046">
      <w:bodyDiv w:val="1"/>
      <w:marLeft w:val="0"/>
      <w:marRight w:val="0"/>
      <w:marTop w:val="0"/>
      <w:marBottom w:val="0"/>
      <w:divBdr>
        <w:top w:val="none" w:sz="0" w:space="0" w:color="auto"/>
        <w:left w:val="none" w:sz="0" w:space="0" w:color="auto"/>
        <w:bottom w:val="none" w:sz="0" w:space="0" w:color="auto"/>
        <w:right w:val="none" w:sz="0" w:space="0" w:color="auto"/>
      </w:divBdr>
    </w:div>
    <w:div w:id="517744715">
      <w:bodyDiv w:val="1"/>
      <w:marLeft w:val="0"/>
      <w:marRight w:val="0"/>
      <w:marTop w:val="0"/>
      <w:marBottom w:val="0"/>
      <w:divBdr>
        <w:top w:val="none" w:sz="0" w:space="0" w:color="auto"/>
        <w:left w:val="none" w:sz="0" w:space="0" w:color="auto"/>
        <w:bottom w:val="none" w:sz="0" w:space="0" w:color="auto"/>
        <w:right w:val="none" w:sz="0" w:space="0" w:color="auto"/>
      </w:divBdr>
    </w:div>
    <w:div w:id="594826054">
      <w:bodyDiv w:val="1"/>
      <w:marLeft w:val="0"/>
      <w:marRight w:val="0"/>
      <w:marTop w:val="0"/>
      <w:marBottom w:val="0"/>
      <w:divBdr>
        <w:top w:val="none" w:sz="0" w:space="0" w:color="auto"/>
        <w:left w:val="none" w:sz="0" w:space="0" w:color="auto"/>
        <w:bottom w:val="none" w:sz="0" w:space="0" w:color="auto"/>
        <w:right w:val="none" w:sz="0" w:space="0" w:color="auto"/>
      </w:divBdr>
    </w:div>
    <w:div w:id="733047886">
      <w:bodyDiv w:val="1"/>
      <w:marLeft w:val="0"/>
      <w:marRight w:val="0"/>
      <w:marTop w:val="0"/>
      <w:marBottom w:val="0"/>
      <w:divBdr>
        <w:top w:val="none" w:sz="0" w:space="0" w:color="auto"/>
        <w:left w:val="none" w:sz="0" w:space="0" w:color="auto"/>
        <w:bottom w:val="none" w:sz="0" w:space="0" w:color="auto"/>
        <w:right w:val="none" w:sz="0" w:space="0" w:color="auto"/>
      </w:divBdr>
    </w:div>
    <w:div w:id="918372540">
      <w:bodyDiv w:val="1"/>
      <w:marLeft w:val="0"/>
      <w:marRight w:val="0"/>
      <w:marTop w:val="0"/>
      <w:marBottom w:val="0"/>
      <w:divBdr>
        <w:top w:val="none" w:sz="0" w:space="0" w:color="auto"/>
        <w:left w:val="none" w:sz="0" w:space="0" w:color="auto"/>
        <w:bottom w:val="none" w:sz="0" w:space="0" w:color="auto"/>
        <w:right w:val="none" w:sz="0" w:space="0" w:color="auto"/>
      </w:divBdr>
    </w:div>
    <w:div w:id="926575776">
      <w:bodyDiv w:val="1"/>
      <w:marLeft w:val="0"/>
      <w:marRight w:val="0"/>
      <w:marTop w:val="0"/>
      <w:marBottom w:val="0"/>
      <w:divBdr>
        <w:top w:val="none" w:sz="0" w:space="0" w:color="auto"/>
        <w:left w:val="none" w:sz="0" w:space="0" w:color="auto"/>
        <w:bottom w:val="none" w:sz="0" w:space="0" w:color="auto"/>
        <w:right w:val="none" w:sz="0" w:space="0" w:color="auto"/>
      </w:divBdr>
    </w:div>
    <w:div w:id="930427295">
      <w:bodyDiv w:val="1"/>
      <w:marLeft w:val="0"/>
      <w:marRight w:val="0"/>
      <w:marTop w:val="0"/>
      <w:marBottom w:val="0"/>
      <w:divBdr>
        <w:top w:val="none" w:sz="0" w:space="0" w:color="auto"/>
        <w:left w:val="none" w:sz="0" w:space="0" w:color="auto"/>
        <w:bottom w:val="none" w:sz="0" w:space="0" w:color="auto"/>
        <w:right w:val="none" w:sz="0" w:space="0" w:color="auto"/>
      </w:divBdr>
      <w:divsChild>
        <w:div w:id="407503035">
          <w:marLeft w:val="0"/>
          <w:marRight w:val="0"/>
          <w:marTop w:val="0"/>
          <w:marBottom w:val="0"/>
          <w:divBdr>
            <w:top w:val="none" w:sz="0" w:space="0" w:color="auto"/>
            <w:left w:val="none" w:sz="0" w:space="0" w:color="auto"/>
            <w:bottom w:val="none" w:sz="0" w:space="0" w:color="auto"/>
            <w:right w:val="none" w:sz="0" w:space="0" w:color="auto"/>
          </w:divBdr>
        </w:div>
        <w:div w:id="2135251949">
          <w:marLeft w:val="0"/>
          <w:marRight w:val="0"/>
          <w:marTop w:val="0"/>
          <w:marBottom w:val="0"/>
          <w:divBdr>
            <w:top w:val="none" w:sz="0" w:space="0" w:color="auto"/>
            <w:left w:val="none" w:sz="0" w:space="0" w:color="auto"/>
            <w:bottom w:val="none" w:sz="0" w:space="0" w:color="auto"/>
            <w:right w:val="none" w:sz="0" w:space="0" w:color="auto"/>
          </w:divBdr>
        </w:div>
      </w:divsChild>
    </w:div>
    <w:div w:id="1050181119">
      <w:bodyDiv w:val="1"/>
      <w:marLeft w:val="0"/>
      <w:marRight w:val="0"/>
      <w:marTop w:val="0"/>
      <w:marBottom w:val="0"/>
      <w:divBdr>
        <w:top w:val="none" w:sz="0" w:space="0" w:color="auto"/>
        <w:left w:val="none" w:sz="0" w:space="0" w:color="auto"/>
        <w:bottom w:val="none" w:sz="0" w:space="0" w:color="auto"/>
        <w:right w:val="none" w:sz="0" w:space="0" w:color="auto"/>
      </w:divBdr>
    </w:div>
    <w:div w:id="1076394060">
      <w:bodyDiv w:val="1"/>
      <w:marLeft w:val="0"/>
      <w:marRight w:val="0"/>
      <w:marTop w:val="0"/>
      <w:marBottom w:val="0"/>
      <w:divBdr>
        <w:top w:val="none" w:sz="0" w:space="0" w:color="auto"/>
        <w:left w:val="none" w:sz="0" w:space="0" w:color="auto"/>
        <w:bottom w:val="none" w:sz="0" w:space="0" w:color="auto"/>
        <w:right w:val="none" w:sz="0" w:space="0" w:color="auto"/>
      </w:divBdr>
    </w:div>
    <w:div w:id="1078289016">
      <w:bodyDiv w:val="1"/>
      <w:marLeft w:val="0"/>
      <w:marRight w:val="0"/>
      <w:marTop w:val="0"/>
      <w:marBottom w:val="0"/>
      <w:divBdr>
        <w:top w:val="none" w:sz="0" w:space="0" w:color="auto"/>
        <w:left w:val="none" w:sz="0" w:space="0" w:color="auto"/>
        <w:bottom w:val="none" w:sz="0" w:space="0" w:color="auto"/>
        <w:right w:val="none" w:sz="0" w:space="0" w:color="auto"/>
      </w:divBdr>
    </w:div>
    <w:div w:id="1135023061">
      <w:bodyDiv w:val="1"/>
      <w:marLeft w:val="0"/>
      <w:marRight w:val="0"/>
      <w:marTop w:val="0"/>
      <w:marBottom w:val="0"/>
      <w:divBdr>
        <w:top w:val="none" w:sz="0" w:space="0" w:color="auto"/>
        <w:left w:val="none" w:sz="0" w:space="0" w:color="auto"/>
        <w:bottom w:val="none" w:sz="0" w:space="0" w:color="auto"/>
        <w:right w:val="none" w:sz="0" w:space="0" w:color="auto"/>
      </w:divBdr>
    </w:div>
    <w:div w:id="1243487511">
      <w:bodyDiv w:val="1"/>
      <w:marLeft w:val="0"/>
      <w:marRight w:val="0"/>
      <w:marTop w:val="0"/>
      <w:marBottom w:val="0"/>
      <w:divBdr>
        <w:top w:val="none" w:sz="0" w:space="0" w:color="auto"/>
        <w:left w:val="none" w:sz="0" w:space="0" w:color="auto"/>
        <w:bottom w:val="none" w:sz="0" w:space="0" w:color="auto"/>
        <w:right w:val="none" w:sz="0" w:space="0" w:color="auto"/>
      </w:divBdr>
    </w:div>
    <w:div w:id="1260481741">
      <w:bodyDiv w:val="1"/>
      <w:marLeft w:val="0"/>
      <w:marRight w:val="0"/>
      <w:marTop w:val="0"/>
      <w:marBottom w:val="0"/>
      <w:divBdr>
        <w:top w:val="none" w:sz="0" w:space="0" w:color="auto"/>
        <w:left w:val="none" w:sz="0" w:space="0" w:color="auto"/>
        <w:bottom w:val="none" w:sz="0" w:space="0" w:color="auto"/>
        <w:right w:val="none" w:sz="0" w:space="0" w:color="auto"/>
      </w:divBdr>
    </w:div>
    <w:div w:id="1291202865">
      <w:bodyDiv w:val="1"/>
      <w:marLeft w:val="0"/>
      <w:marRight w:val="0"/>
      <w:marTop w:val="0"/>
      <w:marBottom w:val="0"/>
      <w:divBdr>
        <w:top w:val="none" w:sz="0" w:space="0" w:color="auto"/>
        <w:left w:val="none" w:sz="0" w:space="0" w:color="auto"/>
        <w:bottom w:val="none" w:sz="0" w:space="0" w:color="auto"/>
        <w:right w:val="none" w:sz="0" w:space="0" w:color="auto"/>
      </w:divBdr>
    </w:div>
    <w:div w:id="1333871508">
      <w:bodyDiv w:val="1"/>
      <w:marLeft w:val="0"/>
      <w:marRight w:val="0"/>
      <w:marTop w:val="0"/>
      <w:marBottom w:val="0"/>
      <w:divBdr>
        <w:top w:val="none" w:sz="0" w:space="0" w:color="auto"/>
        <w:left w:val="none" w:sz="0" w:space="0" w:color="auto"/>
        <w:bottom w:val="none" w:sz="0" w:space="0" w:color="auto"/>
        <w:right w:val="none" w:sz="0" w:space="0" w:color="auto"/>
      </w:divBdr>
    </w:div>
    <w:div w:id="1346516556">
      <w:bodyDiv w:val="1"/>
      <w:marLeft w:val="0"/>
      <w:marRight w:val="0"/>
      <w:marTop w:val="0"/>
      <w:marBottom w:val="0"/>
      <w:divBdr>
        <w:top w:val="none" w:sz="0" w:space="0" w:color="auto"/>
        <w:left w:val="none" w:sz="0" w:space="0" w:color="auto"/>
        <w:bottom w:val="none" w:sz="0" w:space="0" w:color="auto"/>
        <w:right w:val="none" w:sz="0" w:space="0" w:color="auto"/>
      </w:divBdr>
    </w:div>
    <w:div w:id="1385955565">
      <w:bodyDiv w:val="1"/>
      <w:marLeft w:val="0"/>
      <w:marRight w:val="0"/>
      <w:marTop w:val="0"/>
      <w:marBottom w:val="0"/>
      <w:divBdr>
        <w:top w:val="none" w:sz="0" w:space="0" w:color="auto"/>
        <w:left w:val="none" w:sz="0" w:space="0" w:color="auto"/>
        <w:bottom w:val="none" w:sz="0" w:space="0" w:color="auto"/>
        <w:right w:val="none" w:sz="0" w:space="0" w:color="auto"/>
      </w:divBdr>
    </w:div>
    <w:div w:id="1503930564">
      <w:bodyDiv w:val="1"/>
      <w:marLeft w:val="0"/>
      <w:marRight w:val="0"/>
      <w:marTop w:val="0"/>
      <w:marBottom w:val="0"/>
      <w:divBdr>
        <w:top w:val="none" w:sz="0" w:space="0" w:color="auto"/>
        <w:left w:val="none" w:sz="0" w:space="0" w:color="auto"/>
        <w:bottom w:val="none" w:sz="0" w:space="0" w:color="auto"/>
        <w:right w:val="none" w:sz="0" w:space="0" w:color="auto"/>
      </w:divBdr>
    </w:div>
    <w:div w:id="1524706874">
      <w:bodyDiv w:val="1"/>
      <w:marLeft w:val="0"/>
      <w:marRight w:val="0"/>
      <w:marTop w:val="0"/>
      <w:marBottom w:val="0"/>
      <w:divBdr>
        <w:top w:val="none" w:sz="0" w:space="0" w:color="auto"/>
        <w:left w:val="none" w:sz="0" w:space="0" w:color="auto"/>
        <w:bottom w:val="none" w:sz="0" w:space="0" w:color="auto"/>
        <w:right w:val="none" w:sz="0" w:space="0" w:color="auto"/>
      </w:divBdr>
    </w:div>
    <w:div w:id="1564482673">
      <w:bodyDiv w:val="1"/>
      <w:marLeft w:val="0"/>
      <w:marRight w:val="0"/>
      <w:marTop w:val="0"/>
      <w:marBottom w:val="0"/>
      <w:divBdr>
        <w:top w:val="none" w:sz="0" w:space="0" w:color="auto"/>
        <w:left w:val="none" w:sz="0" w:space="0" w:color="auto"/>
        <w:bottom w:val="none" w:sz="0" w:space="0" w:color="auto"/>
        <w:right w:val="none" w:sz="0" w:space="0" w:color="auto"/>
      </w:divBdr>
    </w:div>
    <w:div w:id="1668358723">
      <w:bodyDiv w:val="1"/>
      <w:marLeft w:val="0"/>
      <w:marRight w:val="0"/>
      <w:marTop w:val="0"/>
      <w:marBottom w:val="0"/>
      <w:divBdr>
        <w:top w:val="none" w:sz="0" w:space="0" w:color="auto"/>
        <w:left w:val="none" w:sz="0" w:space="0" w:color="auto"/>
        <w:bottom w:val="none" w:sz="0" w:space="0" w:color="auto"/>
        <w:right w:val="none" w:sz="0" w:space="0" w:color="auto"/>
      </w:divBdr>
      <w:divsChild>
        <w:div w:id="1086656235">
          <w:marLeft w:val="0"/>
          <w:marRight w:val="0"/>
          <w:marTop w:val="0"/>
          <w:marBottom w:val="0"/>
          <w:divBdr>
            <w:top w:val="none" w:sz="0" w:space="0" w:color="auto"/>
            <w:left w:val="none" w:sz="0" w:space="0" w:color="auto"/>
            <w:bottom w:val="none" w:sz="0" w:space="0" w:color="auto"/>
            <w:right w:val="none" w:sz="0" w:space="0" w:color="auto"/>
          </w:divBdr>
        </w:div>
      </w:divsChild>
    </w:div>
    <w:div w:id="1874726997">
      <w:bodyDiv w:val="1"/>
      <w:marLeft w:val="0"/>
      <w:marRight w:val="0"/>
      <w:marTop w:val="0"/>
      <w:marBottom w:val="0"/>
      <w:divBdr>
        <w:top w:val="none" w:sz="0" w:space="0" w:color="auto"/>
        <w:left w:val="none" w:sz="0" w:space="0" w:color="auto"/>
        <w:bottom w:val="none" w:sz="0" w:space="0" w:color="auto"/>
        <w:right w:val="none" w:sz="0" w:space="0" w:color="auto"/>
      </w:divBdr>
    </w:div>
    <w:div w:id="1907372239">
      <w:bodyDiv w:val="1"/>
      <w:marLeft w:val="0"/>
      <w:marRight w:val="0"/>
      <w:marTop w:val="0"/>
      <w:marBottom w:val="0"/>
      <w:divBdr>
        <w:top w:val="none" w:sz="0" w:space="0" w:color="auto"/>
        <w:left w:val="none" w:sz="0" w:space="0" w:color="auto"/>
        <w:bottom w:val="none" w:sz="0" w:space="0" w:color="auto"/>
        <w:right w:val="none" w:sz="0" w:space="0" w:color="auto"/>
      </w:divBdr>
    </w:div>
    <w:div w:id="1912303723">
      <w:bodyDiv w:val="1"/>
      <w:marLeft w:val="0"/>
      <w:marRight w:val="0"/>
      <w:marTop w:val="0"/>
      <w:marBottom w:val="0"/>
      <w:divBdr>
        <w:top w:val="none" w:sz="0" w:space="0" w:color="auto"/>
        <w:left w:val="none" w:sz="0" w:space="0" w:color="auto"/>
        <w:bottom w:val="none" w:sz="0" w:space="0" w:color="auto"/>
        <w:right w:val="none" w:sz="0" w:space="0" w:color="auto"/>
      </w:divBdr>
    </w:div>
    <w:div w:id="2060589220">
      <w:bodyDiv w:val="1"/>
      <w:marLeft w:val="0"/>
      <w:marRight w:val="0"/>
      <w:marTop w:val="0"/>
      <w:marBottom w:val="0"/>
      <w:divBdr>
        <w:top w:val="none" w:sz="0" w:space="0" w:color="auto"/>
        <w:left w:val="none" w:sz="0" w:space="0" w:color="auto"/>
        <w:bottom w:val="none" w:sz="0" w:space="0" w:color="auto"/>
        <w:right w:val="none" w:sz="0" w:space="0" w:color="auto"/>
      </w:divBdr>
    </w:div>
    <w:div w:id="211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EDC9-6F30-4E6D-BE39-24BC06CD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10830</Words>
  <Characters>61735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72421</CharactersWithSpaces>
  <SharedDoc>false</SharedDoc>
  <HLinks>
    <vt:vector size="270" baseType="variant">
      <vt:variant>
        <vt:i4>917576</vt:i4>
      </vt:variant>
      <vt:variant>
        <vt:i4>126</vt:i4>
      </vt:variant>
      <vt:variant>
        <vt:i4>0</vt:i4>
      </vt:variant>
      <vt:variant>
        <vt:i4>5</vt:i4>
      </vt:variant>
      <vt:variant>
        <vt:lpwstr>http://www.ksu.ru/umu/index.php?id=3&amp;idm=7&amp;num=1</vt:lpwstr>
      </vt:variant>
      <vt:variant>
        <vt:lpwstr/>
      </vt:variant>
      <vt:variant>
        <vt:i4>5439505</vt:i4>
      </vt:variant>
      <vt:variant>
        <vt:i4>123</vt:i4>
      </vt:variant>
      <vt:variant>
        <vt:i4>0</vt:i4>
      </vt:variant>
      <vt:variant>
        <vt:i4>5</vt:i4>
      </vt:variant>
      <vt:variant>
        <vt:lpwstr>http://ru.wikipedia.org/wiki/%D0%97%D0%BD%D0%B0%D0%BD%D0%B8%D0%B5</vt:lpwstr>
      </vt:variant>
      <vt:variant>
        <vt:lpwstr/>
      </vt:variant>
      <vt:variant>
        <vt:i4>8323177</vt:i4>
      </vt:variant>
      <vt:variant>
        <vt:i4>120</vt:i4>
      </vt:variant>
      <vt:variant>
        <vt:i4>0</vt:i4>
      </vt:variant>
      <vt:variant>
        <vt:i4>5</vt:i4>
      </vt:variant>
      <vt:variant>
        <vt:lpwstr>http://ru.wikipedia.org/wiki/%D0%9D%D0%B0%D1%83%D0%BA%D0%B0</vt:lpwstr>
      </vt:variant>
      <vt:variant>
        <vt:lpwstr/>
      </vt:variant>
      <vt:variant>
        <vt:i4>5439567</vt:i4>
      </vt:variant>
      <vt:variant>
        <vt:i4>117</vt:i4>
      </vt:variant>
      <vt:variant>
        <vt:i4>0</vt:i4>
      </vt:variant>
      <vt:variant>
        <vt:i4>5</vt:i4>
      </vt:variant>
      <vt:variant>
        <vt:lpwstr>http://ru.wikipedia.org/wiki/%D0%9E%D0%BF%D1%8B%D1%82</vt:lpwstr>
      </vt:variant>
      <vt:variant>
        <vt:lpwstr/>
      </vt:variant>
      <vt:variant>
        <vt:i4>720968</vt:i4>
      </vt:variant>
      <vt:variant>
        <vt:i4>114</vt:i4>
      </vt:variant>
      <vt:variant>
        <vt:i4>0</vt:i4>
      </vt:variant>
      <vt:variant>
        <vt:i4>5</vt:i4>
      </vt:variant>
      <vt:variant>
        <vt:lpwstr>http://ru.wikipedia.org/wiki/%D0%A2%D0%B2%D0%BE%D1%80%D1%87%D0%B5%D1%81%D1%82%D0%B2%D0%BE</vt:lpwstr>
      </vt:variant>
      <vt:variant>
        <vt:lpwstr/>
      </vt:variant>
      <vt:variant>
        <vt:i4>2359359</vt:i4>
      </vt:variant>
      <vt:variant>
        <vt:i4>111</vt:i4>
      </vt:variant>
      <vt:variant>
        <vt:i4>0</vt:i4>
      </vt:variant>
      <vt:variant>
        <vt:i4>5</vt:i4>
      </vt:variant>
      <vt:variant>
        <vt:lpwstr>http://ru.wikipedia.org/wiki/%D0%9C%D0%BD%D0%BE%D0%B6%D0%B5%D1%81%D1%82%D0%B2%D0%BE</vt:lpwstr>
      </vt:variant>
      <vt:variant>
        <vt:lpwstr/>
      </vt:variant>
      <vt:variant>
        <vt:i4>8323179</vt:i4>
      </vt:variant>
      <vt:variant>
        <vt:i4>108</vt:i4>
      </vt:variant>
      <vt:variant>
        <vt:i4>0</vt:i4>
      </vt:variant>
      <vt:variant>
        <vt:i4>5</vt:i4>
      </vt:variant>
      <vt:variant>
        <vt:lpwstr>http://ru.wikipedia.org/wiki/%D0%9E%D0%B1%D1%89%D0%B5%D0%BD%D0%B8%D0%B5</vt:lpwstr>
      </vt:variant>
      <vt:variant>
        <vt:lpwstr/>
      </vt:variant>
      <vt:variant>
        <vt:i4>2949166</vt:i4>
      </vt:variant>
      <vt:variant>
        <vt:i4>105</vt:i4>
      </vt:variant>
      <vt:variant>
        <vt:i4>0</vt:i4>
      </vt:variant>
      <vt:variant>
        <vt:i4>5</vt:i4>
      </vt:variant>
      <vt:variant>
        <vt:lpwstr>http://www.edudic.ru/fil/1107/</vt:lpwstr>
      </vt:variant>
      <vt:variant>
        <vt:lpwstr/>
      </vt:variant>
      <vt:variant>
        <vt:i4>2686978</vt:i4>
      </vt:variant>
      <vt:variant>
        <vt:i4>102</vt:i4>
      </vt:variant>
      <vt:variant>
        <vt:i4>0</vt:i4>
      </vt:variant>
      <vt:variant>
        <vt:i4>5</vt:i4>
      </vt:variant>
      <vt:variant>
        <vt:lpwstr>http://ru.wikipedia.org/wiki/%D0%9B%D0%B0%D1%82%D0%B8%D0%BD%D1%81%D0%BA%D0%B8%D0%B9_%D1%8F%D0%B7%D1%8B%D0%BA</vt:lpwstr>
      </vt:variant>
      <vt:variant>
        <vt:lpwstr/>
      </vt:variant>
      <vt:variant>
        <vt:i4>7536652</vt:i4>
      </vt:variant>
      <vt:variant>
        <vt:i4>99</vt:i4>
      </vt:variant>
      <vt:variant>
        <vt:i4>0</vt:i4>
      </vt:variant>
      <vt:variant>
        <vt:i4>5</vt:i4>
      </vt:variant>
      <vt:variant>
        <vt:lpwstr>http://ru.wikipedia.org/wiki/%D0%93%D1%83%D0%BC%D0%B0%D0%BD%D0%B8%D1%82%D0%B0%D1%80%D0%BD%D1%8B%D0%B5_%D0%BD%D0%B0%D1%83%D0%BA%D0%B8</vt:lpwstr>
      </vt:variant>
      <vt:variant>
        <vt:lpwstr/>
      </vt:variant>
      <vt:variant>
        <vt:i4>7536649</vt:i4>
      </vt:variant>
      <vt:variant>
        <vt:i4>96</vt:i4>
      </vt:variant>
      <vt:variant>
        <vt:i4>0</vt:i4>
      </vt:variant>
      <vt:variant>
        <vt:i4>5</vt:i4>
      </vt:variant>
      <vt:variant>
        <vt:lpwstr>http://ru.wikipedia.org/wiki/%D0%9E%D0%B1%D1%89%D0%B5%D1%81%D1%82%D0%B2%D0%B5%D0%BD%D0%BD%D1%8B%D0%B5_%D0%BD%D0%B0%D1%83%D0%BA%D0%B8</vt:lpwstr>
      </vt:variant>
      <vt:variant>
        <vt:lpwstr/>
      </vt:variant>
      <vt:variant>
        <vt:i4>2359359</vt:i4>
      </vt:variant>
      <vt:variant>
        <vt:i4>93</vt:i4>
      </vt:variant>
      <vt:variant>
        <vt:i4>0</vt:i4>
      </vt:variant>
      <vt:variant>
        <vt:i4>5</vt:i4>
      </vt:variant>
      <vt:variant>
        <vt:lpwstr>http://ru.wikipedia.org/wiki/%D0%9E%D1%82%D0%B2%D0%B5%D1%82</vt:lpwstr>
      </vt:variant>
      <vt:variant>
        <vt:lpwstr/>
      </vt:variant>
      <vt:variant>
        <vt:i4>5439562</vt:i4>
      </vt:variant>
      <vt:variant>
        <vt:i4>90</vt:i4>
      </vt:variant>
      <vt:variant>
        <vt:i4>0</vt:i4>
      </vt:variant>
      <vt:variant>
        <vt:i4>5</vt:i4>
      </vt:variant>
      <vt:variant>
        <vt:lpwstr>http://ru.wikipedia.org/wiki/%D0%92%D0%BE%D0%BF%D1%80%D0%BE%D1%81</vt:lpwstr>
      </vt:variant>
      <vt:variant>
        <vt:lpwstr/>
      </vt:variant>
      <vt:variant>
        <vt:i4>524314</vt:i4>
      </vt:variant>
      <vt:variant>
        <vt:i4>87</vt:i4>
      </vt:variant>
      <vt:variant>
        <vt:i4>0</vt:i4>
      </vt:variant>
      <vt:variant>
        <vt:i4>5</vt:i4>
      </vt:variant>
      <vt:variant>
        <vt:lpwstr>http://ru.wikipedia.org/wiki/%D0%91%D0%B5%D1%81%D0%B5%D0%B4%D0%B0</vt:lpwstr>
      </vt:variant>
      <vt:variant>
        <vt:lpwstr/>
      </vt:variant>
      <vt:variant>
        <vt:i4>5242904</vt:i4>
      </vt:variant>
      <vt:variant>
        <vt:i4>84</vt:i4>
      </vt:variant>
      <vt:variant>
        <vt:i4>0</vt:i4>
      </vt:variant>
      <vt:variant>
        <vt:i4>5</vt:i4>
      </vt:variant>
      <vt:variant>
        <vt:lpwstr>http://ru.wikipedia.org/wiki/%D0%A0%D0%B0%D0%B7%D0%B3%D0%BE%D0%B2%D0%BE%D1%80</vt:lpwstr>
      </vt:variant>
      <vt:variant>
        <vt:lpwstr/>
      </vt:variant>
      <vt:variant>
        <vt:i4>327803</vt:i4>
      </vt:variant>
      <vt:variant>
        <vt:i4>81</vt:i4>
      </vt:variant>
      <vt:variant>
        <vt:i4>0</vt:i4>
      </vt:variant>
      <vt:variant>
        <vt:i4>5</vt:i4>
      </vt:variant>
      <vt:variant>
        <vt:lpwstr>http://ru.wikipedia.org/wiki/%D0%90%D0%BD%D0%B3%D0%BB%D0%B8%D0%B9%D1%81%D0%BA%D0%B8%D0%B9_%D1%8F%D0%B7%D1%8B%D0%BA</vt:lpwstr>
      </vt:variant>
      <vt:variant>
        <vt:lpwstr/>
      </vt:variant>
      <vt:variant>
        <vt:i4>7405660</vt:i4>
      </vt:variant>
      <vt:variant>
        <vt:i4>78</vt:i4>
      </vt:variant>
      <vt:variant>
        <vt:i4>0</vt:i4>
      </vt:variant>
      <vt:variant>
        <vt:i4>5</vt:i4>
      </vt:variant>
      <vt:variant>
        <vt:lpwstr>http://ru.wikipedia.org/wiki/%D0%A4%D1%80%D0%B0%D0%BD%D1%86%D1%83%D0%B7%D1%81%D0%BA%D0%B8%D0%B9_%D1%8F%D0%B7%D1%8B%D0%BA</vt:lpwstr>
      </vt:variant>
      <vt:variant>
        <vt:lpwstr/>
      </vt:variant>
      <vt:variant>
        <vt:i4>4259913</vt:i4>
      </vt:variant>
      <vt:variant>
        <vt:i4>75</vt:i4>
      </vt:variant>
      <vt:variant>
        <vt:i4>0</vt:i4>
      </vt:variant>
      <vt:variant>
        <vt:i4>5</vt:i4>
      </vt:variant>
      <vt:variant>
        <vt:lpwstr>http://slovari.yandex.ru/~%D0%BA%D0%BD%D0%B8%D0%B3%D0%B8/%D0%91%D0%A1%D0%AD/%D0%9B%D0%BE%D0%B3%D0%B8%D0%BA%D0%B0/</vt:lpwstr>
      </vt:variant>
      <vt:variant>
        <vt:lpwstr/>
      </vt:variant>
      <vt:variant>
        <vt:i4>2359394</vt:i4>
      </vt:variant>
      <vt:variant>
        <vt:i4>72</vt:i4>
      </vt:variant>
      <vt:variant>
        <vt:i4>0</vt:i4>
      </vt:variant>
      <vt:variant>
        <vt:i4>5</vt:i4>
      </vt:variant>
      <vt:variant>
        <vt:lpwstr>http://www.nlr.ru/lawcenter/izd/index.html</vt:lpwstr>
      </vt:variant>
      <vt:variant>
        <vt:lpwstr/>
      </vt:variant>
      <vt:variant>
        <vt:i4>196608</vt:i4>
      </vt:variant>
      <vt:variant>
        <vt:i4>69</vt:i4>
      </vt:variant>
      <vt:variant>
        <vt:i4>0</vt:i4>
      </vt:variant>
      <vt:variant>
        <vt:i4>5</vt:i4>
      </vt:variant>
      <vt:variant>
        <vt:lpwstr>http://www.pressclub.host.ru/</vt:lpwstr>
      </vt:variant>
      <vt:variant>
        <vt:lpwstr/>
      </vt:variant>
      <vt:variant>
        <vt:i4>5242946</vt:i4>
      </vt:variant>
      <vt:variant>
        <vt:i4>66</vt:i4>
      </vt:variant>
      <vt:variant>
        <vt:i4>0</vt:i4>
      </vt:variant>
      <vt:variant>
        <vt:i4>5</vt:i4>
      </vt:variant>
      <vt:variant>
        <vt:lpwstr>http://ru.wikipedia.org/wiki/%D0%A2%D0%B5%D1%80%D0%BC%D0%B8%D0%BD</vt:lpwstr>
      </vt:variant>
      <vt:variant>
        <vt:lpwstr/>
      </vt:variant>
      <vt:variant>
        <vt:i4>524363</vt:i4>
      </vt:variant>
      <vt:variant>
        <vt:i4>63</vt:i4>
      </vt:variant>
      <vt:variant>
        <vt:i4>0</vt:i4>
      </vt:variant>
      <vt:variant>
        <vt:i4>5</vt:i4>
      </vt:variant>
      <vt:variant>
        <vt:lpwstr>http://ru.wikipedia.org/wiki/%D0%9C%D0%BE%D0%B4%D0%B5%D0%BB%D1%8C</vt:lpwstr>
      </vt:variant>
      <vt:variant>
        <vt:lpwstr/>
      </vt:variant>
      <vt:variant>
        <vt:i4>5439505</vt:i4>
      </vt:variant>
      <vt:variant>
        <vt:i4>60</vt:i4>
      </vt:variant>
      <vt:variant>
        <vt:i4>0</vt:i4>
      </vt:variant>
      <vt:variant>
        <vt:i4>5</vt:i4>
      </vt:variant>
      <vt:variant>
        <vt:lpwstr>http://ru.wikipedia.org/wiki/%D0%97%D0%BD%D0%B0%D0%BD%D0%B8%D0%B5</vt:lpwstr>
      </vt:variant>
      <vt:variant>
        <vt:lpwstr/>
      </vt:variant>
      <vt:variant>
        <vt:i4>8323177</vt:i4>
      </vt:variant>
      <vt:variant>
        <vt:i4>57</vt:i4>
      </vt:variant>
      <vt:variant>
        <vt:i4>0</vt:i4>
      </vt:variant>
      <vt:variant>
        <vt:i4>5</vt:i4>
      </vt:variant>
      <vt:variant>
        <vt:lpwstr>http://ru.wikipedia.org/wiki/%D0%9D%D0%B0%D1%83%D0%BA%D0%B0</vt:lpwstr>
      </vt:variant>
      <vt:variant>
        <vt:lpwstr/>
      </vt:variant>
      <vt:variant>
        <vt:i4>5439567</vt:i4>
      </vt:variant>
      <vt:variant>
        <vt:i4>54</vt:i4>
      </vt:variant>
      <vt:variant>
        <vt:i4>0</vt:i4>
      </vt:variant>
      <vt:variant>
        <vt:i4>5</vt:i4>
      </vt:variant>
      <vt:variant>
        <vt:lpwstr>http://ru.wikipedia.org/wiki/%D0%9E%D0%BF%D1%8B%D1%82</vt:lpwstr>
      </vt:variant>
      <vt:variant>
        <vt:lpwstr/>
      </vt:variant>
      <vt:variant>
        <vt:i4>7536649</vt:i4>
      </vt:variant>
      <vt:variant>
        <vt:i4>51</vt:i4>
      </vt:variant>
      <vt:variant>
        <vt:i4>0</vt:i4>
      </vt:variant>
      <vt:variant>
        <vt:i4>5</vt:i4>
      </vt:variant>
      <vt:variant>
        <vt:lpwstr>http://ru.wikipedia.org/wiki/%D0%9E%D0%B1%D1%89%D0%B5%D1%81%D1%82%D0%B2%D0%B5%D0%BD%D0%BD%D1%8B%D0%B5_%D0%BD%D0%B0%D1%83%D0%BA%D0%B8</vt:lpwstr>
      </vt:variant>
      <vt:variant>
        <vt:lpwstr/>
      </vt:variant>
      <vt:variant>
        <vt:i4>8323182</vt:i4>
      </vt:variant>
      <vt:variant>
        <vt:i4>48</vt:i4>
      </vt:variant>
      <vt:variant>
        <vt:i4>0</vt:i4>
      </vt:variant>
      <vt:variant>
        <vt:i4>5</vt:i4>
      </vt:variant>
      <vt:variant>
        <vt:lpwstr>http://ru.wikipedia.org/wiki/%D0%9C%D0%B5%D1%82%D0%BE%D0%B4</vt:lpwstr>
      </vt:variant>
      <vt:variant>
        <vt:lpwstr/>
      </vt:variant>
      <vt:variant>
        <vt:i4>720925</vt:i4>
      </vt:variant>
      <vt:variant>
        <vt:i4>45</vt:i4>
      </vt:variant>
      <vt:variant>
        <vt:i4>0</vt:i4>
      </vt:variant>
      <vt:variant>
        <vt:i4>5</vt:i4>
      </vt:variant>
      <vt:variant>
        <vt:lpwstr>http://ru.wikipedia.org/wiki/%D0%A1%D0%BE%D1%86%D0%B8%D0%BE%D0%BB%D0%BE%D0%B3%D0%B8%D1%8F</vt:lpwstr>
      </vt:variant>
      <vt:variant>
        <vt:lpwstr/>
      </vt:variant>
      <vt:variant>
        <vt:i4>5439566</vt:i4>
      </vt:variant>
      <vt:variant>
        <vt:i4>42</vt:i4>
      </vt:variant>
      <vt:variant>
        <vt:i4>0</vt:i4>
      </vt:variant>
      <vt:variant>
        <vt:i4>5</vt:i4>
      </vt:variant>
      <vt:variant>
        <vt:lpwstr>http://ru.wikipedia.org/wiki/%D0%98%D0%BD%D1%84%D0%BE%D1%80%D0%BC%D0%B0%D1%86%D0%B8%D1%8F</vt:lpwstr>
      </vt:variant>
      <vt:variant>
        <vt:lpwstr/>
      </vt:variant>
      <vt:variant>
        <vt:i4>5439519</vt:i4>
      </vt:variant>
      <vt:variant>
        <vt:i4>39</vt:i4>
      </vt:variant>
      <vt:variant>
        <vt:i4>0</vt:i4>
      </vt:variant>
      <vt:variant>
        <vt:i4>5</vt:i4>
      </vt:variant>
      <vt:variant>
        <vt:lpwstr>http://ru.wikipedia.org/wiki/%D0%94%D0%BE%D0%BA%D1%83%D0%BC%D0%B5%D0%BD%D1%82</vt:lpwstr>
      </vt:variant>
      <vt:variant>
        <vt:lpwstr/>
      </vt:variant>
      <vt:variant>
        <vt:i4>2359400</vt:i4>
      </vt:variant>
      <vt:variant>
        <vt:i4>36</vt:i4>
      </vt:variant>
      <vt:variant>
        <vt:i4>0</vt:i4>
      </vt:variant>
      <vt:variant>
        <vt:i4>5</vt:i4>
      </vt:variant>
      <vt:variant>
        <vt:lpwstr>http://ru.wikipedia.org/wiki/%D0%9F%D1%80%D0%BE%D1%86%D0%B5%D0%B4%D1%83%D1%80%D0%B0</vt:lpwstr>
      </vt:variant>
      <vt:variant>
        <vt:lpwstr/>
      </vt:variant>
      <vt:variant>
        <vt:i4>524408</vt:i4>
      </vt:variant>
      <vt:variant>
        <vt:i4>33</vt:i4>
      </vt:variant>
      <vt:variant>
        <vt:i4>0</vt:i4>
      </vt:variant>
      <vt:variant>
        <vt:i4>5</vt:i4>
      </vt:variant>
      <vt:variant>
        <vt:lpwstr>http://ru.wikipedia.org/wiki/%D0%9D%D0%B5%D0%BD%D0%B0%D0%BF%D1%80%D0%B0%D0%B2%D0%BB%D0%B5%D0%BD%D0%BD%D0%BE%D0%B5_%D0%B8%D0%BD%D1%82%D0%B5%D1%80%D0%B2%D1%8C%D1%8E</vt:lpwstr>
      </vt:variant>
      <vt:variant>
        <vt:lpwstr/>
      </vt:variant>
      <vt:variant>
        <vt:i4>524316</vt:i4>
      </vt:variant>
      <vt:variant>
        <vt:i4>30</vt:i4>
      </vt:variant>
      <vt:variant>
        <vt:i4>0</vt:i4>
      </vt:variant>
      <vt:variant>
        <vt:i4>5</vt:i4>
      </vt:variant>
      <vt:variant>
        <vt:lpwstr>http://ru.wikipedia.org/wiki/%D0%90%D0%BD%D0%BA%D0%B5%D1%82%D0%B0</vt:lpwstr>
      </vt:variant>
      <vt:variant>
        <vt:lpwstr/>
      </vt:variant>
      <vt:variant>
        <vt:i4>7798874</vt:i4>
      </vt:variant>
      <vt:variant>
        <vt:i4>27</vt:i4>
      </vt:variant>
      <vt:variant>
        <vt:i4>0</vt:i4>
      </vt:variant>
      <vt:variant>
        <vt:i4>5</vt:i4>
      </vt:variant>
      <vt:variant>
        <vt:lpwstr>http://ru.wikipedia.org/wiki/%D0%9C%D0%B5%D1%82%D0%BE%D0%B4_%D0%BE%D0%BF%D1%80%D0%BE%D1%81%D0%B0</vt:lpwstr>
      </vt:variant>
      <vt:variant>
        <vt:lpwstr/>
      </vt:variant>
      <vt:variant>
        <vt:i4>8323179</vt:i4>
      </vt:variant>
      <vt:variant>
        <vt:i4>24</vt:i4>
      </vt:variant>
      <vt:variant>
        <vt:i4>0</vt:i4>
      </vt:variant>
      <vt:variant>
        <vt:i4>5</vt:i4>
      </vt:variant>
      <vt:variant>
        <vt:lpwstr>http://ru.wikipedia.org/wiki/%D0%9E%D0%B1%D1%89%D0%B5%D0%BD%D0%B8%D0%B5</vt:lpwstr>
      </vt:variant>
      <vt:variant>
        <vt:lpwstr/>
      </vt:variant>
      <vt:variant>
        <vt:i4>5046278</vt:i4>
      </vt:variant>
      <vt:variant>
        <vt:i4>21</vt:i4>
      </vt:variant>
      <vt:variant>
        <vt:i4>0</vt:i4>
      </vt:variant>
      <vt:variant>
        <vt:i4>5</vt:i4>
      </vt:variant>
      <vt:variant>
        <vt:lpwstr>http://tv.beeline.ru/</vt:lpwstr>
      </vt:variant>
      <vt:variant>
        <vt:lpwstr/>
      </vt:variant>
      <vt:variant>
        <vt:i4>6422599</vt:i4>
      </vt:variant>
      <vt:variant>
        <vt:i4>18</vt:i4>
      </vt:variant>
      <vt:variant>
        <vt:i4>0</vt:i4>
      </vt:variant>
      <vt:variant>
        <vt:i4>5</vt:i4>
      </vt:variant>
      <vt:variant>
        <vt:lpwstr>http://market.yandex.ru/guru.xml?CMD=-RR=9,0,0,0-PF=2140498189%7EEQ%7Esel%7Ex1796580012-PF=2140498189%7EEQ%7Esel%7Ex1134467228-PF=2140498189%7EEQ%7Esel%7Ex1447888444-VIS=160-CAT_ID=108206-EXC=1-PG=10&amp;hid=90639</vt:lpwstr>
      </vt:variant>
      <vt:variant>
        <vt:lpwstr/>
      </vt:variant>
      <vt:variant>
        <vt:i4>7733259</vt:i4>
      </vt:variant>
      <vt:variant>
        <vt:i4>15</vt:i4>
      </vt:variant>
      <vt:variant>
        <vt:i4>0</vt:i4>
      </vt:variant>
      <vt:variant>
        <vt:i4>5</vt:i4>
      </vt:variant>
      <vt:variant>
        <vt:lpwstr>http://market.yandex.ru/guru.xml?CMD=-RR=9,0,0,0-PF=2142616907%7EEQ%7Esel%7Ex1543114433-PF=2142616907%7EEQ%7Esel%7Ex1293799179-VIS=160-CAT_ID=140982-EXC=1-PG=10&amp;hid=90633</vt:lpwstr>
      </vt:variant>
      <vt:variant>
        <vt:lpwstr/>
      </vt:variant>
      <vt:variant>
        <vt:i4>3211321</vt:i4>
      </vt:variant>
      <vt:variant>
        <vt:i4>12</vt:i4>
      </vt:variant>
      <vt:variant>
        <vt:i4>0</vt:i4>
      </vt:variant>
      <vt:variant>
        <vt:i4>5</vt:i4>
      </vt:variant>
      <vt:variant>
        <vt:lpwstr>http://slovari.yandex.ru/~%D0%BA%D0%BD%D0%B8%D0%B3%D0%B8/%D0%91%D0%A1%D0%AD/...%D0%BB%D0%BE%D0%B3%D0%B8%D1%8F/</vt:lpwstr>
      </vt:variant>
      <vt:variant>
        <vt:lpwstr/>
      </vt:variant>
      <vt:variant>
        <vt:i4>6815845</vt:i4>
      </vt:variant>
      <vt:variant>
        <vt:i4>9</vt:i4>
      </vt:variant>
      <vt:variant>
        <vt:i4>0</vt:i4>
      </vt:variant>
      <vt:variant>
        <vt:i4>5</vt:i4>
      </vt:variant>
      <vt:variant>
        <vt:lpwstr>http://slovari.yandex.ru/~%D0%BA%D0%BD%D0%B8%D0%B3%D0%B8/%D0%91%D0%A1%D0%AD/%D0%9C%D0%B5%D1%82%D0%BE%D0%B4/</vt:lpwstr>
      </vt:variant>
      <vt:variant>
        <vt:lpwstr/>
      </vt:variant>
      <vt:variant>
        <vt:i4>2687077</vt:i4>
      </vt:variant>
      <vt:variant>
        <vt:i4>6</vt:i4>
      </vt:variant>
      <vt:variant>
        <vt:i4>0</vt:i4>
      </vt:variant>
      <vt:variant>
        <vt:i4>5</vt:i4>
      </vt:variant>
      <vt:variant>
        <vt:lpwstr>http://slovari.yandex.ru/~%D0%BA%D0%BD%D0%B8%D0%B3%D0%B8/%D0%A1%D0%BB%D0%BE%D0%B2%D0%B0%D1%80%D1%8C %D0%B8%D0%B7%D0%BE%D0%B1%D1%80%D0%B0%D0%B7%D0%B8%D1%82%D0%B5%D0%BB%D1%8C%D0%BD%D0%BE%D0%B3%D0%BE %D0%B8%D1%81%D0%BA%D1%83%D1%81%D1%81%D1%82%D0%B2%D0%B0/%D0%A1%D1%80%D0%B5%D0%B4%D1%81%D1%82%D0%B2%D0%BE/</vt:lpwstr>
      </vt:variant>
      <vt:variant>
        <vt:lpwstr/>
      </vt:variant>
      <vt:variant>
        <vt:i4>2687077</vt:i4>
      </vt:variant>
      <vt:variant>
        <vt:i4>3</vt:i4>
      </vt:variant>
      <vt:variant>
        <vt:i4>0</vt:i4>
      </vt:variant>
      <vt:variant>
        <vt:i4>5</vt:i4>
      </vt:variant>
      <vt:variant>
        <vt:lpwstr>http://slovari.yandex.ru/~%D0%BA%D0%BD%D0%B8%D0%B3%D0%B8/%D0%A1%D0%BB%D0%BE%D0%B2%D0%B0%D1%80%D1%8C %D0%B8%D0%B7%D0%BE%D0%B1%D1%80%D0%B0%D0%B7%D0%B8%D1%82%D0%B5%D0%BB%D1%8C%D0%BD%D0%BE%D0%B3%D0%BE %D0%B8%D1%81%D0%BA%D1%83%D1%81%D1%81%D1%82%D0%B2%D0%B0/%D0%9F%D1%80%D0%B8%D1%91%D0%BC/</vt:lpwstr>
      </vt:variant>
      <vt:variant>
        <vt:lpwstr/>
      </vt:variant>
      <vt:variant>
        <vt:i4>2687077</vt:i4>
      </vt:variant>
      <vt:variant>
        <vt:i4>0</vt:i4>
      </vt:variant>
      <vt:variant>
        <vt:i4>0</vt:i4>
      </vt:variant>
      <vt:variant>
        <vt:i4>5</vt:i4>
      </vt:variant>
      <vt:variant>
        <vt:lpwstr>http://slovari.yandex.ru/~%D0%BA%D0%BD%D0%B8%D0%B3%D0%B8/%D0%A1%D0%BB%D0%BE%D0%B2%D0%B0%D1%80%D1%8C %D0%B8%D0%B7%D0%BE%D0%B1%D1%80%D0%B0%D0%B7%D0%B8%D1%82%D0%B5%D0%BB%D1%8C%D0%BD%D0%BE%D0%B3%D0%BE %D0%B8%D1%81%D0%BA%D1%83%D1%81%D1%81%D1%82%D0%B2%D0%B0/%D0%A1%D0%BF%D0%BE%D1%81%D0%BE%D0%B1/</vt:lpwstr>
      </vt:variant>
      <vt:variant>
        <vt:lpwstr/>
      </vt:variant>
      <vt:variant>
        <vt:i4>917576</vt:i4>
      </vt:variant>
      <vt:variant>
        <vt:i4>3</vt:i4>
      </vt:variant>
      <vt:variant>
        <vt:i4>0</vt:i4>
      </vt:variant>
      <vt:variant>
        <vt:i4>5</vt:i4>
      </vt:variant>
      <vt:variant>
        <vt:lpwstr>http://www.ksu.ru/umu/index.php?id=3&amp;idm=7&amp;num=1</vt:lpwstr>
      </vt:variant>
      <vt:variant>
        <vt:lpwstr/>
      </vt:variant>
      <vt:variant>
        <vt:i4>917576</vt:i4>
      </vt:variant>
      <vt:variant>
        <vt:i4>0</vt:i4>
      </vt:variant>
      <vt:variant>
        <vt:i4>0</vt:i4>
      </vt:variant>
      <vt:variant>
        <vt:i4>5</vt:i4>
      </vt:variant>
      <vt:variant>
        <vt:lpwstr>http://www.ksu.ru/umu/index.php?id=3&amp;idm=7&amp;num=1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cp:lastModifiedBy>Irina</cp:lastModifiedBy>
  <cp:revision>2</cp:revision>
  <dcterms:created xsi:type="dcterms:W3CDTF">2014-09-18T06:34:00Z</dcterms:created>
  <dcterms:modified xsi:type="dcterms:W3CDTF">2014-09-18T06:34:00Z</dcterms:modified>
</cp:coreProperties>
</file>