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1CC" w:rsidRDefault="00103E83">
      <w:pPr>
        <w:pStyle w:val="1"/>
        <w:jc w:val="center"/>
      </w:pPr>
      <w:r>
        <w:t>Знакі бяды ў аповесці В. Быкава Знак бяды</w:t>
      </w:r>
    </w:p>
    <w:p w:rsidR="006C61CC" w:rsidRDefault="00103E83">
      <w:r>
        <w:t>3 даўніх часоў да нас дайшлі паданні, легенды, прык-меты, варажба. Людзі верылі ў існаванне добрых і злых духаў. Адных яны лічылі сваімі заступнікамі, а друтіх, наадварот, баяліся, рабілі ўсё магчымае, каб задобрыць. А тых, каго зараз называюць экстрасэнсамі, празорцамі, лічылі калдунамі. У сярэднія вякі іх нават спальвалі на вогнішчах. У любога чалавека ёсць нейкае больш ці менш вы-яўленае шостае пачуццё. Нездарма ў кожнай не зусім звычайнай з'яве ці сне чалавек спрабуе ўбачыць знак зверху. Знак, які прадвяшчае нешта добрае ці бяду. Калі чытаеш кнігі, часта сустракаешся з тым, што ге-роі якім-небудзь чынам адчуваюць тое, што з імі зда-рьіцца. А калі ўзяць аповесць Васіля Быкава «Знак бяды», дык ледзь не ў кожным раздзеле можна знайсці нейкі знак. Не назавеш добрым і лёгкім жыццё Сцепаніды і Петрака Багадькаў на хутары Яхімоўшчына. Як прак-лён прагучалі для іх словы пана Адольфа Яхімоўска-га: «На чужым і дармовым шчасця не будзе. Мне шкада вас». 3 таго часу ўсё пайшло не так, як трэба. У час агляду поля на Юр'еў дзень Багацькі знайшлі мёртвага жаўранка, а гэта было вельмі дрэннай прык-метай. Калі яны вярнуліся на хутар, то ўбачылі, што іх былы гаспадар павесіўся. Гэта таксама прадвяшчала нейкую бяду. Праз нейкі час не вытрымала і пала набытая ад ста-рой гаспадаркі кабылка. Шмат нагараваліся Багацькі, пакуль набылі каня. Пасля таго, як нарадзілася Феня, Сцепаніда доўгі час не магла працаваць. Пятрок адзін касіў, жаў, цягнуў усю гаспадарку, таму і надарваўся. А калі вазіў сена, яго брычка падвярнулася. Пятрок пад-ставіў плячо і зламаў ключыцу. Два месяцы ён адбыў у бальніцы. За гэты час у полі перастаяла і палегла ярына. Па восені нажалі вельмі мала, ледзь вярнулі насенне. Каб адвесці беды ад хутара, Пятрок паставіў на ўзгор-ку крыж. Ён верыў, што крыж дапаможа. Але крыж мала прастаяў. Яго спілавалі камсамольцы. Вайна не мінула хутар, і пісьменнік апісвае новыя знакі бяды. Напрыклад, надвор'е заўсёды было халод-нае, шэрае. Вецер гнаў рваныя хмары. Сонца паказва-лася вельмі рэдка. Амаль тыдзень кожную раніцу на хутар прылятала чорная варона. Яна садзілася на плот і прарэзліва каркала. Накрычаўшыся, птушка сціхала, а пасля ляцела ў гай. Гаспадарам сніліся дрэнныя сны. У адным сне Пят-рок убачыў нейкіх чарвей. Яны варушыліся, абкруч-валіся адзін вакол другога, паўзлі па нагах Петрака. Пазней ён убачыў пацука, які хаваўся ад яго. I на пра-цягу сну Пятрок спрабаваў забіць яго. Сцепаніда сніла, што яна карабкаецца на нейкую гару і валачэ за сабой цяжкі груз. Гэты цяжар цягне яе ўніз. Рукамі не было за што ўчапіцца. Але ўсё роў-на Сцепаніда паўзла, тым больш, што верх быў ужо блізка. Ёй патрэбны былі сілы хоць яшчэ на два крокі. А раней, яшчэ да вайны, Сцепаніда часта сніла, што гарыць Яхімоўшчына. Не падманулі знакі. Спачатку на хутар прыехалі паліцаі, затым немцы. Пасля збілі Сцепаніду так, што яна не магла ўстаць. Забралі і забілі Петрака. Нарэш-це, згарэла Яхімоўшчына, а ў агні загінула Сцепаніда.</w:t>
      </w:r>
      <w:bookmarkStart w:id="0" w:name="_GoBack"/>
      <w:bookmarkEnd w:id="0"/>
    </w:p>
    <w:sectPr w:rsidR="006C61C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3E83"/>
    <w:rsid w:val="00103E83"/>
    <w:rsid w:val="006B7077"/>
    <w:rsid w:val="006C6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9BF90D-A34C-4483-A490-041A720B4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445</Words>
  <Characters>2543</Characters>
  <Application>Microsoft Office Word</Application>
  <DocSecurity>0</DocSecurity>
  <Lines>21</Lines>
  <Paragraphs>5</Paragraphs>
  <ScaleCrop>false</ScaleCrop>
  <Company>diakov.net</Company>
  <LinksUpToDate>false</LinksUpToDate>
  <CharactersWithSpaces>2983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Знакі бяды ў аповесці В. Быкава Знак бяды</dc:title>
  <dc:subject/>
  <dc:creator>Irina</dc:creator>
  <cp:keywords/>
  <dc:description/>
  <cp:lastModifiedBy>Irina</cp:lastModifiedBy>
  <cp:revision>2</cp:revision>
  <dcterms:created xsi:type="dcterms:W3CDTF">2014-08-31T18:20:00Z</dcterms:created>
  <dcterms:modified xsi:type="dcterms:W3CDTF">2014-08-31T18:20:00Z</dcterms:modified>
</cp:coreProperties>
</file>