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96A" w:rsidRDefault="005E0AB2">
      <w:pPr>
        <w:pStyle w:val="1"/>
        <w:jc w:val="center"/>
      </w:pPr>
      <w:r>
        <w:t>Правда о войне</w:t>
      </w:r>
    </w:p>
    <w:p w:rsidR="0008396A" w:rsidRDefault="005E0AB2">
      <w:pPr>
        <w:spacing w:after="240"/>
      </w:pPr>
      <w:r>
        <w:t>Великая Отечественная война - тяжелейшее испытание, выпавшее на долю русского народа. Это самый трагический период российской истории. Именно в такие тяжелые моменты проявляются лучшие человеческие качества. То, что люди смогли с честью выдержать это испытание, не уронить своего достоинства, защитить свою Родину, своих детей, - величайший подвиг. Способность к совершению подвига - самое важное качество настоящего человека. Чтобы совершить его, нужно, прежде всего, забыть о себе и думать о других, забыть о смерти и страхе смерти, бросить вызов природе своим отречением от свойственной всему живому жажды жизни. Поэтому одной из важнейших тем нашей литературы является тема подвига человека на войне. Многие писатели сами прошли трудный солдатский путь, многие из них были свидетелями великой трагедии и великого подвига. Не оставляют равнодушными произведения К. Симонова, В. Быкова, В. Некрасова, Б. Васильева, Г. Бакланова и многих других писателей. Каждый писатель по-разному пытается понять, что позволяет человеку совершить подвиг, где нравственные истоки этого поступка.</w:t>
      </w:r>
      <w:r>
        <w:br/>
      </w:r>
      <w:r>
        <w:br/>
        <w:t>Василь Быков. Повесть «Сотников». Зима 1942 года… Партизанский отряд, обремененный женщинами, детьми, ранеными, окружен. На задание отправляются двое - Сотников и Рыбак. Рыбак - один из лучших солдат в партизанском отряде. Его практическая хватка, умение приспособиться к любым обстоятельствам жизни оказываются бесценными. Его противоположность - Сотников. Скромный, незаметный человек, без явных внешних признаков героя, бывший учитель. Почему, будучи слабым, больным, он пошел на ответственное задание? «Почему они, а не я должен идти, какое я имею право отказываться?» - так думает Сотников перед уходом на задание. Когда Сотников и Рыбак попадают в плен, тогда проявляются по-настоящему их моральные качества. Ничто не говорило о том, что крепкий и здоровый Рыбак струсит и станет предателем. А измученный болезнью, ранением, побоями Сотников до последней минуты будет держаться мужественно и примет смерть без слабости и страха. «Я партизан… - не очень громко сказал Сотников. - Остальное ни при чем. Берите одного меня».</w:t>
      </w:r>
      <w:r>
        <w:br/>
      </w:r>
      <w:r>
        <w:br/>
        <w:t>Истоками его мужества являются высокая нравственность, убежденность в правоте своего дела, поэтому ему не стыдно было смотреть в глаза мальчика. «Вот и все кончено. Напоследок он отыскал взглядом застывший стебелек мальчишки в буденовке».</w:t>
      </w:r>
      <w:r>
        <w:br/>
      </w:r>
      <w:r>
        <w:br/>
        <w:t>В повести В. Быкова нет абстрактного человека. В одном случае страх смерти уничтожает в человеке все человеческое, как это произошло с Рыбаком; в других случаях в тех же обстоятельствах человек преодолевает страх и выпрямляется во весь свой нравственный рост. Такими показали себя и Сотников, и староста Петр, и крестьянка Дёмчиха.</w:t>
      </w:r>
      <w:r>
        <w:br/>
      </w:r>
      <w:r>
        <w:br/>
        <w:t>Война - это всегда тяжелое время в жизни людей, но больше всего своей тяжестью она давит на плечи женщины. Во время Великой Отечественной войны женщины бросили вызов природе, отказавшись от «женской» жизни и начав жить не свойственной им «мужской».</w:t>
      </w:r>
      <w:r>
        <w:br/>
      </w:r>
      <w:r>
        <w:br/>
        <w:t>В своем произведении «У войны не женское лицо» С. Алексиевич описывает героинь Великой Отечественной, именитых и безвестных, благодаря которым мы сейчас живем. Они заслонили потомков от врага, положив на алтарь Победы все: свою жизнь, свое счастье - все, что у них было.</w:t>
      </w:r>
      <w:r>
        <w:br/>
      </w:r>
      <w:r>
        <w:br/>
        <w:t>Женщина-снайпер… Сочетание противоестественное. Было сложно переступить черту между жизнью и смертью и убивать во имя жизни.</w:t>
      </w:r>
      <w:r>
        <w:br/>
      </w:r>
      <w:r>
        <w:br/>
        <w:t>Вспоминает снайпер Мария Ивановна Морозова: «Наши разведчики взяли одного немецкого офицера, и он был крайне удивлен, что в его расположении выбито много солдат и все ранения только в голову. Простой, говорит, стрелок не может сделать столько попаданий в голову. «Покажите, - попросил, - мне этого стрелка, который столько моих солдат убил, я большое пополнение получил, и каждый день до десяти человек выбывало». Командир полка говорит: «К сожалению, не могу показать, это девушка-снайпер, но она погибла». Это была Саша Шляхова. Она погибла в снайперском поединке. И что ее подвело - это красный шарф. А красный шарф на снегу заметен, демаскировка. И вот когда немецкий офицер услышал, что это была девушка, он голову опустил, не знал, что сказать…»</w:t>
      </w:r>
      <w:r>
        <w:br/>
      </w:r>
      <w:r>
        <w:br/>
        <w:t>Бессмертный подвиг во время войны совершили врачи, оказывая помощь миллионам раненых, помогая людям, не щадя себя, своих сил, своей жизни.</w:t>
      </w:r>
      <w:r>
        <w:br/>
      </w:r>
      <w:r>
        <w:br/>
        <w:t>Вспоминает Екатерина Михайловна Рабчаева, санинструктор: «Первого раненого тащила, у самой ноги подкашивались. Тащу и шепчу: «Хотя б не помер… Хотя б не помер…, Перевязываю его, и плачу, и что-то говорю ему, жалко…»</w:t>
      </w:r>
      <w:r>
        <w:br/>
      </w:r>
      <w:r>
        <w:br/>
        <w:t>«Раненых нам доставляли прямо с поля боя. Один раз двести человек раненых в сарае, а я одна. Вот не помню, где это было… В какой деревне… Столько лет прошло… Помню, что четыре дня я не спала, не присела, каждый кричал: «Сестра… сестричка… помоги, миленькая!..» Я бегала от одного к другому, и тут же уснула. Проснулась от крика, командир, молоденький лейтенант, тоже раненный, приподнялся на здоровый бок и кричал: «Молчать! Молчать, я приказываю!» Он понял, что я без сил, а все зовут, им больно: «Сестра… сестричка…» Я как вскочила, как побежала - не знаю куда, чего… И тогда я первый раз, как пришла на фронт, заплакала Книга «У войны не женское лицо» заканчивается призывом:</w:t>
      </w:r>
      <w:r>
        <w:br/>
      </w:r>
      <w:r>
        <w:br/>
        <w:t>«Поклонимся ей, до самой земли. Ее великому Милосердию». Это призыв к нам - молодым.</w:t>
      </w:r>
      <w:r>
        <w:br/>
      </w:r>
      <w:r>
        <w:br/>
        <w:t>Очень много подвигов совершено в войну, но достаточно прочитать повесть Б. Васильева «В списках не значился», чтобы начать понимать истоки этого героизма, которые исходили из беззаветной любви к Родине.</w:t>
      </w:r>
      <w:r>
        <w:br/>
      </w:r>
      <w:r>
        <w:br/>
        <w:t>Это произведение о том, какой путь зрелости проходит за короткий срок обороны Брестской крепости девятнадцатилетний лейтенант Николай Плужников. Только что Николай окончил военное училище. По своей просьбе он получил назначение в одну из частей Особого Западного округа командиром взвода. Поздно ночью 21 июня 1941 года он прибывает в крепость, намереваясь утром явиться к командиру, чтобы зачислиться в списки и приступить к обязанностям. Но началась война, и Плужников так и остался вне списка. Отсюда и название повести. Но главное - это показ героизма и внутренней красоты наших воинов.</w:t>
      </w:r>
      <w:r>
        <w:br/>
      </w:r>
      <w:r>
        <w:br/>
        <w:t>После трех первых дней яростных боев «дни и ночи обороны крепости слились в одну единую цепь вылазок и бомбежек, атак, обстрелов, блужданий по подземельям, коротких схваток с врагом и коротких, похожих на обмороки, минут забытья. И постоянного изнуряющего, не проходящего даже во сне желания жить».</w:t>
      </w:r>
      <w:r>
        <w:br/>
      </w:r>
      <w:r>
        <w:br/>
        <w:t>Когда немцам удалось ворваться в крепость и разорвать ее оборону на отдельные, изолированные очаги сопротивления, они стали превращать крепость в развалины. Но ночью развалины оживали вновь. «Израненные, опаленные, измотанные поднимались из-под кирпичей, выползали из подвалов и в штыковых атаках уничтожали тех, кто рисковал остаться на ночь. И немцы боялись ночей».</w:t>
      </w:r>
      <w:r>
        <w:br/>
      </w:r>
      <w:r>
        <w:br/>
        <w:t>Когда в конце Плужников остается единственным защитником крепости, он продолжает сражаться в одиночку. Даже когда его зажали в ловушку, он не сдался и вышел лишь тогда, когда узнал, что немцы были разбиты под Москвой. «Теперь я должен выйти и в последний раз посмотреть им в глаза». Он прячет боевое знамя, чтобы оно не досталось врагам. Он говорит: «Крепость не пала: она просто истекла кровью».</w:t>
      </w:r>
      <w:r>
        <w:br/>
      </w:r>
      <w:r>
        <w:br/>
        <w:t>Людей, которые погибли при обороне Брестской крепости, называют героями из героев, которые, оставшись в окружении, не зная, жива ли страна, боролись с врагом до последнего.</w:t>
      </w:r>
      <w:r>
        <w:br/>
      </w:r>
      <w:r>
        <w:br/>
        <w:t>История войны полна фактов мужества и самоотверженности миллионов людей, беззаветно защищавших свою Родину Одержать победу в войне могут лишь люди, обладающие сильным духом, имеющие твердые убеждения, готовые идти за них на смерть. Во время войны проявились все эти качества русского народа, его готовность совершать подвиги во имя свободы. Возвращаясь к словам Гете, можно заключить, что каждый день войны был битвой за жизнь и свободу. Победа, с таким трудом завоеванная русским народом, была достойной наградой за все, совершенное им.</w:t>
      </w:r>
      <w:bookmarkStart w:id="0" w:name="_GoBack"/>
      <w:bookmarkEnd w:id="0"/>
    </w:p>
    <w:sectPr w:rsidR="000839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AB2"/>
    <w:rsid w:val="0008396A"/>
    <w:rsid w:val="005E0AB2"/>
    <w:rsid w:val="0089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BA0D74-13BC-4FAB-8544-CDB02EA3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6635</Characters>
  <Application>Microsoft Office Word</Application>
  <DocSecurity>0</DocSecurity>
  <Lines>55</Lines>
  <Paragraphs>15</Paragraphs>
  <ScaleCrop>false</ScaleCrop>
  <Company>diakov.net</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Правда о войне</dc:title>
  <dc:subject/>
  <dc:creator>Irina</dc:creator>
  <cp:keywords/>
  <dc:description/>
  <cp:lastModifiedBy>Irina</cp:lastModifiedBy>
  <cp:revision>2</cp:revision>
  <dcterms:created xsi:type="dcterms:W3CDTF">2014-09-17T13:30:00Z</dcterms:created>
  <dcterms:modified xsi:type="dcterms:W3CDTF">2014-09-17T13:30:00Z</dcterms:modified>
</cp:coreProperties>
</file>