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9DD" w:rsidRPr="00C76514" w:rsidRDefault="009439DD" w:rsidP="009439DD">
      <w:pPr>
        <w:jc w:val="center"/>
        <w:rPr>
          <w:b/>
          <w:sz w:val="20"/>
          <w:szCs w:val="20"/>
        </w:rPr>
      </w:pPr>
      <w:r w:rsidRPr="00C76514">
        <w:rPr>
          <w:b/>
          <w:sz w:val="20"/>
          <w:szCs w:val="20"/>
        </w:rPr>
        <w:t>МИНИСТЕРСТВО ОБРАЗОВАНИЯ</w:t>
      </w:r>
    </w:p>
    <w:p w:rsidR="009439DD" w:rsidRPr="00C76514" w:rsidRDefault="00BB568C" w:rsidP="009439DD">
      <w:pPr>
        <w:jc w:val="center"/>
        <w:rPr>
          <w:b/>
          <w:sz w:val="20"/>
          <w:szCs w:val="20"/>
        </w:rPr>
      </w:pPr>
      <w:r w:rsidRPr="00C76514">
        <w:rPr>
          <w:b/>
          <w:sz w:val="20"/>
          <w:szCs w:val="20"/>
        </w:rPr>
        <w:t>ЧЕЛЯБИНСКИЙ ГОСУДАСТВЕН</w:t>
      </w:r>
      <w:r w:rsidR="009439DD" w:rsidRPr="00C76514">
        <w:rPr>
          <w:b/>
          <w:sz w:val="20"/>
          <w:szCs w:val="20"/>
        </w:rPr>
        <w:t>НЫЙ УНИВЕРСИТЕТ</w:t>
      </w:r>
    </w:p>
    <w:p w:rsidR="009439DD" w:rsidRPr="00C76514" w:rsidRDefault="009439DD" w:rsidP="009439DD">
      <w:pPr>
        <w:jc w:val="center"/>
        <w:rPr>
          <w:b/>
          <w:sz w:val="20"/>
          <w:szCs w:val="20"/>
        </w:rPr>
      </w:pPr>
      <w:r w:rsidRPr="00C76514">
        <w:rPr>
          <w:b/>
          <w:sz w:val="20"/>
          <w:szCs w:val="20"/>
        </w:rPr>
        <w:t>ФАКУЛЬТЕТ ЖУРНАЛИСТИКИ</w:t>
      </w:r>
    </w:p>
    <w:p w:rsidR="009439DD" w:rsidRDefault="009439DD" w:rsidP="009439DD">
      <w:pPr>
        <w:jc w:val="center"/>
      </w:pPr>
    </w:p>
    <w:p w:rsidR="009439DD" w:rsidRDefault="009439DD" w:rsidP="009439DD">
      <w:pPr>
        <w:jc w:val="center"/>
      </w:pPr>
    </w:p>
    <w:p w:rsidR="009439DD" w:rsidRDefault="009439DD" w:rsidP="009439DD">
      <w:pPr>
        <w:jc w:val="center"/>
      </w:pPr>
    </w:p>
    <w:p w:rsidR="009439DD" w:rsidRDefault="009439DD" w:rsidP="009439DD">
      <w:pPr>
        <w:jc w:val="center"/>
      </w:pPr>
    </w:p>
    <w:p w:rsidR="009439DD" w:rsidRDefault="009439DD" w:rsidP="009439DD">
      <w:pPr>
        <w:jc w:val="center"/>
      </w:pPr>
    </w:p>
    <w:p w:rsidR="009439DD" w:rsidRDefault="009439DD" w:rsidP="009439DD">
      <w:pPr>
        <w:jc w:val="center"/>
      </w:pPr>
    </w:p>
    <w:p w:rsidR="009439DD" w:rsidRDefault="009439DD" w:rsidP="009439DD">
      <w:pPr>
        <w:jc w:val="center"/>
      </w:pPr>
    </w:p>
    <w:p w:rsidR="009439DD" w:rsidRDefault="009439DD" w:rsidP="009439DD">
      <w:pPr>
        <w:jc w:val="center"/>
      </w:pPr>
    </w:p>
    <w:p w:rsidR="009439DD" w:rsidRDefault="009439DD" w:rsidP="009439DD">
      <w:pPr>
        <w:jc w:val="center"/>
      </w:pPr>
    </w:p>
    <w:p w:rsidR="009439DD" w:rsidRDefault="009439DD" w:rsidP="009439DD">
      <w:pPr>
        <w:jc w:val="center"/>
      </w:pPr>
    </w:p>
    <w:p w:rsidR="009439DD" w:rsidRPr="00C76514" w:rsidRDefault="009439DD" w:rsidP="009439DD">
      <w:pPr>
        <w:jc w:val="center"/>
        <w:rPr>
          <w:b/>
          <w:sz w:val="40"/>
          <w:szCs w:val="40"/>
        </w:rPr>
      </w:pPr>
      <w:r w:rsidRPr="00C76514">
        <w:rPr>
          <w:b/>
          <w:sz w:val="40"/>
          <w:szCs w:val="40"/>
        </w:rPr>
        <w:t>РЕФЕРАТ</w:t>
      </w:r>
    </w:p>
    <w:p w:rsidR="009439DD" w:rsidRDefault="009439DD" w:rsidP="009439DD">
      <w:pPr>
        <w:jc w:val="center"/>
        <w:rPr>
          <w:sz w:val="36"/>
          <w:szCs w:val="36"/>
        </w:rPr>
      </w:pPr>
    </w:p>
    <w:p w:rsidR="009439DD" w:rsidRDefault="009439DD" w:rsidP="009439DD">
      <w:pPr>
        <w:jc w:val="center"/>
        <w:rPr>
          <w:b/>
          <w:sz w:val="28"/>
          <w:szCs w:val="28"/>
        </w:rPr>
      </w:pPr>
      <w:r>
        <w:rPr>
          <w:sz w:val="28"/>
          <w:szCs w:val="28"/>
        </w:rPr>
        <w:t xml:space="preserve">ПО ДИСЦИПЛИНЕ: </w:t>
      </w:r>
      <w:r>
        <w:rPr>
          <w:b/>
          <w:sz w:val="28"/>
          <w:szCs w:val="28"/>
        </w:rPr>
        <w:t>КУЛЬТУРОЛОГИЯ</w:t>
      </w:r>
    </w:p>
    <w:p w:rsidR="009439DD" w:rsidRDefault="009439DD" w:rsidP="009439DD">
      <w:pPr>
        <w:jc w:val="center"/>
        <w:rPr>
          <w:b/>
          <w:sz w:val="28"/>
          <w:szCs w:val="28"/>
        </w:rPr>
      </w:pPr>
    </w:p>
    <w:p w:rsidR="00BB568C" w:rsidRPr="00C76514" w:rsidRDefault="009439DD" w:rsidP="009439DD">
      <w:pPr>
        <w:jc w:val="center"/>
        <w:rPr>
          <w:b/>
          <w:sz w:val="28"/>
          <w:szCs w:val="28"/>
        </w:rPr>
      </w:pPr>
      <w:r>
        <w:rPr>
          <w:sz w:val="28"/>
          <w:szCs w:val="28"/>
        </w:rPr>
        <w:t xml:space="preserve">НА ТЕМУ: </w:t>
      </w:r>
      <w:r w:rsidRPr="00C76514">
        <w:rPr>
          <w:b/>
          <w:sz w:val="28"/>
          <w:szCs w:val="28"/>
        </w:rPr>
        <w:t>«</w:t>
      </w:r>
      <w:r w:rsidR="00BB568C" w:rsidRPr="00C76514">
        <w:rPr>
          <w:b/>
          <w:sz w:val="32"/>
          <w:szCs w:val="32"/>
        </w:rPr>
        <w:t>Представления о смерти, загробный мир в культуре народов мира</w:t>
      </w:r>
      <w:r w:rsidR="00BB568C" w:rsidRPr="00C76514">
        <w:rPr>
          <w:b/>
          <w:sz w:val="28"/>
          <w:szCs w:val="28"/>
        </w:rPr>
        <w:t>.</w:t>
      </w:r>
    </w:p>
    <w:p w:rsidR="009439DD" w:rsidRPr="00C76514" w:rsidRDefault="00BB568C" w:rsidP="009439DD">
      <w:pPr>
        <w:jc w:val="center"/>
        <w:rPr>
          <w:b/>
          <w:sz w:val="28"/>
          <w:szCs w:val="28"/>
        </w:rPr>
      </w:pPr>
      <w:r w:rsidRPr="00C76514">
        <w:rPr>
          <w:b/>
          <w:sz w:val="28"/>
          <w:szCs w:val="28"/>
        </w:rPr>
        <w:t xml:space="preserve"> </w:t>
      </w:r>
      <w:r w:rsidRPr="00C76514">
        <w:rPr>
          <w:b/>
          <w:sz w:val="32"/>
          <w:szCs w:val="32"/>
        </w:rPr>
        <w:t>Погребальный обряд как следствие представлений о загробном мире</w:t>
      </w:r>
      <w:r w:rsidR="009439DD" w:rsidRPr="00C76514">
        <w:rPr>
          <w:b/>
          <w:sz w:val="28"/>
          <w:szCs w:val="28"/>
        </w:rPr>
        <w:t>»</w:t>
      </w:r>
    </w:p>
    <w:p w:rsidR="009439DD" w:rsidRDefault="009439DD" w:rsidP="009439DD">
      <w:pPr>
        <w:jc w:val="center"/>
        <w:rPr>
          <w:b/>
          <w:sz w:val="28"/>
          <w:szCs w:val="28"/>
        </w:rPr>
      </w:pPr>
    </w:p>
    <w:p w:rsidR="009439DD" w:rsidRDefault="009439DD" w:rsidP="009439DD">
      <w:pPr>
        <w:jc w:val="center"/>
        <w:rPr>
          <w:b/>
          <w:sz w:val="28"/>
          <w:szCs w:val="28"/>
        </w:rPr>
      </w:pPr>
    </w:p>
    <w:p w:rsidR="009439DD" w:rsidRDefault="009439DD" w:rsidP="009439DD">
      <w:pPr>
        <w:jc w:val="center"/>
        <w:rPr>
          <w:b/>
          <w:sz w:val="28"/>
          <w:szCs w:val="28"/>
        </w:rPr>
      </w:pPr>
    </w:p>
    <w:p w:rsidR="009439DD" w:rsidRDefault="009439DD" w:rsidP="009439DD">
      <w:pPr>
        <w:jc w:val="center"/>
        <w:rPr>
          <w:b/>
          <w:sz w:val="28"/>
          <w:szCs w:val="28"/>
        </w:rPr>
      </w:pPr>
    </w:p>
    <w:p w:rsidR="009439DD" w:rsidRDefault="009439DD" w:rsidP="009439DD">
      <w:pPr>
        <w:jc w:val="center"/>
        <w:rPr>
          <w:b/>
          <w:sz w:val="28"/>
          <w:szCs w:val="28"/>
        </w:rPr>
      </w:pPr>
    </w:p>
    <w:p w:rsidR="009439DD" w:rsidRDefault="009439DD" w:rsidP="009439DD">
      <w:pPr>
        <w:jc w:val="center"/>
        <w:rPr>
          <w:b/>
          <w:sz w:val="28"/>
          <w:szCs w:val="28"/>
        </w:rPr>
      </w:pPr>
    </w:p>
    <w:p w:rsidR="009439DD" w:rsidRDefault="009439DD" w:rsidP="009439DD">
      <w:pPr>
        <w:jc w:val="center"/>
        <w:rPr>
          <w:b/>
          <w:sz w:val="28"/>
          <w:szCs w:val="28"/>
        </w:rPr>
      </w:pPr>
    </w:p>
    <w:p w:rsidR="009439DD" w:rsidRDefault="009439DD" w:rsidP="009439DD">
      <w:pPr>
        <w:jc w:val="center"/>
        <w:rPr>
          <w:b/>
          <w:sz w:val="28"/>
          <w:szCs w:val="28"/>
        </w:rPr>
      </w:pPr>
    </w:p>
    <w:p w:rsidR="009439DD" w:rsidRDefault="009439DD" w:rsidP="009439DD">
      <w:pPr>
        <w:jc w:val="center"/>
        <w:rPr>
          <w:b/>
          <w:sz w:val="28"/>
          <w:szCs w:val="28"/>
        </w:rPr>
      </w:pPr>
    </w:p>
    <w:p w:rsidR="009439DD" w:rsidRDefault="009439DD" w:rsidP="009439DD">
      <w:pPr>
        <w:jc w:val="center"/>
        <w:rPr>
          <w:b/>
          <w:sz w:val="28"/>
          <w:szCs w:val="28"/>
        </w:rPr>
      </w:pPr>
    </w:p>
    <w:p w:rsidR="009439DD" w:rsidRDefault="009439DD" w:rsidP="009439DD">
      <w:pPr>
        <w:jc w:val="center"/>
        <w:rPr>
          <w:b/>
          <w:sz w:val="28"/>
          <w:szCs w:val="28"/>
        </w:rPr>
      </w:pPr>
    </w:p>
    <w:p w:rsidR="00BB568C" w:rsidRDefault="00BB568C" w:rsidP="009439DD">
      <w:pPr>
        <w:jc w:val="center"/>
        <w:rPr>
          <w:b/>
          <w:sz w:val="28"/>
          <w:szCs w:val="28"/>
        </w:rPr>
      </w:pPr>
    </w:p>
    <w:p w:rsidR="00BB568C" w:rsidRDefault="00BB568C" w:rsidP="009439DD">
      <w:pPr>
        <w:jc w:val="center"/>
        <w:rPr>
          <w:b/>
          <w:sz w:val="28"/>
          <w:szCs w:val="28"/>
        </w:rPr>
      </w:pPr>
    </w:p>
    <w:p w:rsidR="00BB568C" w:rsidRDefault="00BB568C" w:rsidP="009439DD">
      <w:pPr>
        <w:jc w:val="center"/>
        <w:rPr>
          <w:b/>
          <w:sz w:val="28"/>
          <w:szCs w:val="28"/>
        </w:rPr>
      </w:pPr>
    </w:p>
    <w:p w:rsidR="00BB568C" w:rsidRDefault="00BB568C" w:rsidP="009439DD">
      <w:pPr>
        <w:jc w:val="center"/>
        <w:rPr>
          <w:b/>
          <w:sz w:val="28"/>
          <w:szCs w:val="28"/>
        </w:rPr>
      </w:pPr>
    </w:p>
    <w:p w:rsidR="009439DD" w:rsidRDefault="009439DD" w:rsidP="009439DD">
      <w:pPr>
        <w:jc w:val="center"/>
        <w:rPr>
          <w:b/>
          <w:sz w:val="28"/>
          <w:szCs w:val="28"/>
        </w:rPr>
      </w:pPr>
    </w:p>
    <w:p w:rsidR="009439DD" w:rsidRDefault="009439DD" w:rsidP="009439DD">
      <w:pPr>
        <w:jc w:val="center"/>
        <w:rPr>
          <w:b/>
          <w:sz w:val="28"/>
          <w:szCs w:val="28"/>
        </w:rPr>
      </w:pPr>
    </w:p>
    <w:p w:rsidR="009439DD" w:rsidRDefault="009439DD" w:rsidP="009439DD">
      <w:pPr>
        <w:jc w:val="center"/>
        <w:rPr>
          <w:b/>
          <w:sz w:val="28"/>
          <w:szCs w:val="28"/>
        </w:rPr>
      </w:pPr>
    </w:p>
    <w:p w:rsidR="009439DD" w:rsidRDefault="009439DD" w:rsidP="009439DD">
      <w:pPr>
        <w:jc w:val="right"/>
        <w:rPr>
          <w:sz w:val="28"/>
          <w:szCs w:val="28"/>
        </w:rPr>
      </w:pPr>
      <w:r>
        <w:rPr>
          <w:sz w:val="28"/>
          <w:szCs w:val="28"/>
        </w:rPr>
        <w:t>Выполнила: студент I курса</w:t>
      </w:r>
    </w:p>
    <w:p w:rsidR="009439DD" w:rsidRDefault="009439DD" w:rsidP="009439DD">
      <w:pPr>
        <w:jc w:val="right"/>
        <w:rPr>
          <w:sz w:val="28"/>
          <w:szCs w:val="28"/>
        </w:rPr>
      </w:pPr>
      <w:r>
        <w:rPr>
          <w:sz w:val="28"/>
          <w:szCs w:val="28"/>
        </w:rPr>
        <w:t>Группы ФЖЗ – 101</w:t>
      </w:r>
    </w:p>
    <w:p w:rsidR="009439DD" w:rsidRDefault="009439DD" w:rsidP="009439DD">
      <w:pPr>
        <w:jc w:val="right"/>
        <w:rPr>
          <w:sz w:val="28"/>
          <w:szCs w:val="28"/>
        </w:rPr>
      </w:pPr>
      <w:r>
        <w:rPr>
          <w:sz w:val="28"/>
          <w:szCs w:val="28"/>
        </w:rPr>
        <w:t>Гомзякова Т.С.</w:t>
      </w:r>
    </w:p>
    <w:p w:rsidR="004B36E1" w:rsidRDefault="009439DD" w:rsidP="009439DD">
      <w:pPr>
        <w:jc w:val="right"/>
        <w:rPr>
          <w:sz w:val="28"/>
          <w:szCs w:val="28"/>
        </w:rPr>
      </w:pPr>
      <w:r>
        <w:rPr>
          <w:sz w:val="28"/>
          <w:szCs w:val="28"/>
        </w:rPr>
        <w:t>Проверил:</w:t>
      </w:r>
    </w:p>
    <w:p w:rsidR="009439DD" w:rsidRDefault="004B36E1" w:rsidP="009439DD">
      <w:pPr>
        <w:jc w:val="right"/>
        <w:rPr>
          <w:sz w:val="28"/>
          <w:szCs w:val="28"/>
        </w:rPr>
      </w:pPr>
      <w:r>
        <w:rPr>
          <w:sz w:val="28"/>
          <w:szCs w:val="28"/>
        </w:rPr>
        <w:t>Александров Л.Г.</w:t>
      </w:r>
      <w:r w:rsidR="009439DD">
        <w:rPr>
          <w:sz w:val="28"/>
          <w:szCs w:val="28"/>
        </w:rPr>
        <w:t xml:space="preserve"> </w:t>
      </w:r>
    </w:p>
    <w:p w:rsidR="009439DD" w:rsidRDefault="009439DD" w:rsidP="009439DD">
      <w:pPr>
        <w:jc w:val="right"/>
        <w:rPr>
          <w:sz w:val="28"/>
          <w:szCs w:val="28"/>
        </w:rPr>
      </w:pPr>
    </w:p>
    <w:p w:rsidR="00C76514" w:rsidRDefault="00C76514" w:rsidP="009439DD">
      <w:pPr>
        <w:jc w:val="center"/>
        <w:rPr>
          <w:sz w:val="28"/>
          <w:szCs w:val="28"/>
        </w:rPr>
      </w:pPr>
    </w:p>
    <w:p w:rsidR="00C76514" w:rsidRDefault="00C76514" w:rsidP="009439DD">
      <w:pPr>
        <w:jc w:val="center"/>
        <w:rPr>
          <w:sz w:val="28"/>
          <w:szCs w:val="28"/>
        </w:rPr>
      </w:pPr>
    </w:p>
    <w:p w:rsidR="009439DD" w:rsidRDefault="00DD3C8F" w:rsidP="009439DD">
      <w:pPr>
        <w:jc w:val="center"/>
        <w:rPr>
          <w:sz w:val="28"/>
          <w:szCs w:val="28"/>
        </w:rPr>
      </w:pPr>
      <w:r>
        <w:rPr>
          <w:sz w:val="28"/>
          <w:szCs w:val="28"/>
        </w:rPr>
        <w:t>ПЛАН:</w:t>
      </w:r>
    </w:p>
    <w:p w:rsidR="00DD3C8F" w:rsidRDefault="00DD3C8F" w:rsidP="00DD3C8F">
      <w:pPr>
        <w:numPr>
          <w:ilvl w:val="0"/>
          <w:numId w:val="1"/>
        </w:numPr>
        <w:rPr>
          <w:sz w:val="28"/>
          <w:szCs w:val="28"/>
        </w:rPr>
      </w:pPr>
      <w:r>
        <w:rPr>
          <w:sz w:val="28"/>
          <w:szCs w:val="28"/>
        </w:rPr>
        <w:t>Введение</w:t>
      </w:r>
    </w:p>
    <w:p w:rsidR="00F125F8" w:rsidRDefault="00DD3C8F" w:rsidP="00DD3C8F">
      <w:pPr>
        <w:numPr>
          <w:ilvl w:val="0"/>
          <w:numId w:val="1"/>
        </w:numPr>
        <w:rPr>
          <w:sz w:val="28"/>
          <w:szCs w:val="28"/>
        </w:rPr>
      </w:pPr>
      <w:r>
        <w:rPr>
          <w:sz w:val="28"/>
          <w:szCs w:val="28"/>
        </w:rPr>
        <w:t>Представление о смерти в основных религиях мира</w:t>
      </w:r>
    </w:p>
    <w:p w:rsidR="00DD3C8F" w:rsidRPr="006038D6" w:rsidRDefault="003A126E" w:rsidP="00DD3C8F">
      <w:pPr>
        <w:numPr>
          <w:ilvl w:val="0"/>
          <w:numId w:val="1"/>
        </w:numPr>
        <w:rPr>
          <w:sz w:val="28"/>
          <w:szCs w:val="28"/>
        </w:rPr>
      </w:pPr>
      <w:r>
        <w:rPr>
          <w:sz w:val="28"/>
          <w:szCs w:val="28"/>
        </w:rPr>
        <w:t xml:space="preserve">Погребальные обряды </w:t>
      </w:r>
      <w:r w:rsidR="00F125F8">
        <w:rPr>
          <w:sz w:val="28"/>
          <w:szCs w:val="28"/>
        </w:rPr>
        <w:t xml:space="preserve"> у первобытных людей</w:t>
      </w:r>
      <w:r w:rsidR="00DD3C8F">
        <w:rPr>
          <w:sz w:val="28"/>
          <w:szCs w:val="28"/>
        </w:rPr>
        <w:t xml:space="preserve"> </w:t>
      </w:r>
    </w:p>
    <w:p w:rsidR="006038D6" w:rsidRDefault="006038D6" w:rsidP="006038D6">
      <w:pPr>
        <w:numPr>
          <w:ilvl w:val="1"/>
          <w:numId w:val="1"/>
        </w:numPr>
        <w:rPr>
          <w:sz w:val="28"/>
          <w:szCs w:val="28"/>
        </w:rPr>
      </w:pPr>
      <w:r>
        <w:rPr>
          <w:sz w:val="28"/>
          <w:szCs w:val="28"/>
        </w:rPr>
        <w:t>М</w:t>
      </w:r>
      <w:r>
        <w:rPr>
          <w:sz w:val="28"/>
          <w:szCs w:val="28"/>
          <w:lang w:val="en-US"/>
        </w:rPr>
        <w:t xml:space="preserve">устьерский </w:t>
      </w:r>
      <w:r>
        <w:rPr>
          <w:sz w:val="28"/>
          <w:szCs w:val="28"/>
        </w:rPr>
        <w:t>культурный период</w:t>
      </w:r>
    </w:p>
    <w:p w:rsidR="006038D6" w:rsidRDefault="006038D6" w:rsidP="006038D6">
      <w:pPr>
        <w:numPr>
          <w:ilvl w:val="1"/>
          <w:numId w:val="1"/>
        </w:numPr>
        <w:rPr>
          <w:sz w:val="28"/>
          <w:szCs w:val="28"/>
        </w:rPr>
      </w:pPr>
      <w:r>
        <w:rPr>
          <w:sz w:val="28"/>
          <w:szCs w:val="28"/>
        </w:rPr>
        <w:t>Ориньякский культурный период</w:t>
      </w:r>
    </w:p>
    <w:p w:rsidR="00DD3C8F" w:rsidRDefault="0035455A" w:rsidP="00DD3C8F">
      <w:pPr>
        <w:numPr>
          <w:ilvl w:val="0"/>
          <w:numId w:val="1"/>
        </w:numPr>
        <w:rPr>
          <w:sz w:val="28"/>
          <w:szCs w:val="28"/>
        </w:rPr>
      </w:pPr>
      <w:r>
        <w:rPr>
          <w:sz w:val="28"/>
          <w:szCs w:val="28"/>
        </w:rPr>
        <w:t xml:space="preserve">Погребальные обряды </w:t>
      </w:r>
      <w:r w:rsidR="00744B3D">
        <w:rPr>
          <w:sz w:val="28"/>
          <w:szCs w:val="28"/>
        </w:rPr>
        <w:t>в культуре народов мира</w:t>
      </w:r>
    </w:p>
    <w:p w:rsidR="006038D6" w:rsidRDefault="006038D6" w:rsidP="006038D6">
      <w:pPr>
        <w:numPr>
          <w:ilvl w:val="1"/>
          <w:numId w:val="1"/>
        </w:numPr>
        <w:rPr>
          <w:sz w:val="28"/>
          <w:szCs w:val="28"/>
        </w:rPr>
      </w:pPr>
      <w:r>
        <w:rPr>
          <w:sz w:val="28"/>
          <w:szCs w:val="28"/>
        </w:rPr>
        <w:t>Еврейский погребальный обряд</w:t>
      </w:r>
    </w:p>
    <w:p w:rsidR="006038D6" w:rsidRDefault="006038D6" w:rsidP="006038D6">
      <w:pPr>
        <w:numPr>
          <w:ilvl w:val="1"/>
          <w:numId w:val="1"/>
        </w:numPr>
        <w:rPr>
          <w:sz w:val="28"/>
          <w:szCs w:val="28"/>
        </w:rPr>
      </w:pPr>
      <w:r>
        <w:rPr>
          <w:sz w:val="28"/>
          <w:szCs w:val="28"/>
        </w:rPr>
        <w:t>Корейский погребальный обряд</w:t>
      </w:r>
    </w:p>
    <w:p w:rsidR="006038D6" w:rsidRDefault="006038D6" w:rsidP="006038D6">
      <w:pPr>
        <w:numPr>
          <w:ilvl w:val="1"/>
          <w:numId w:val="1"/>
        </w:numPr>
        <w:rPr>
          <w:sz w:val="28"/>
          <w:szCs w:val="28"/>
        </w:rPr>
      </w:pPr>
      <w:r>
        <w:rPr>
          <w:sz w:val="28"/>
          <w:szCs w:val="28"/>
        </w:rPr>
        <w:t>Погребальный обряд Московских земель</w:t>
      </w:r>
    </w:p>
    <w:p w:rsidR="006038D6" w:rsidRDefault="006038D6" w:rsidP="006038D6">
      <w:pPr>
        <w:numPr>
          <w:ilvl w:val="1"/>
          <w:numId w:val="1"/>
        </w:numPr>
        <w:rPr>
          <w:sz w:val="28"/>
          <w:szCs w:val="28"/>
        </w:rPr>
      </w:pPr>
      <w:r>
        <w:rPr>
          <w:sz w:val="28"/>
          <w:szCs w:val="28"/>
        </w:rPr>
        <w:t>Мусульманский погребальный обряд</w:t>
      </w:r>
    </w:p>
    <w:p w:rsidR="0035455A" w:rsidRDefault="0035455A" w:rsidP="00DD3C8F">
      <w:pPr>
        <w:numPr>
          <w:ilvl w:val="0"/>
          <w:numId w:val="1"/>
        </w:numPr>
        <w:rPr>
          <w:sz w:val="28"/>
          <w:szCs w:val="28"/>
        </w:rPr>
      </w:pPr>
      <w:r>
        <w:rPr>
          <w:sz w:val="28"/>
          <w:szCs w:val="28"/>
        </w:rPr>
        <w:t>Заключение</w:t>
      </w:r>
    </w:p>
    <w:p w:rsidR="0035455A" w:rsidRDefault="006D3789" w:rsidP="006D3789">
      <w:pPr>
        <w:numPr>
          <w:ilvl w:val="0"/>
          <w:numId w:val="1"/>
        </w:numPr>
        <w:rPr>
          <w:sz w:val="28"/>
          <w:szCs w:val="28"/>
        </w:rPr>
      </w:pPr>
      <w:r>
        <w:rPr>
          <w:sz w:val="28"/>
          <w:szCs w:val="28"/>
        </w:rPr>
        <w:t>Список литературы</w:t>
      </w:r>
    </w:p>
    <w:p w:rsidR="0035455A" w:rsidRDefault="0035455A" w:rsidP="009439DD">
      <w:pPr>
        <w:jc w:val="right"/>
        <w:rPr>
          <w:sz w:val="28"/>
          <w:szCs w:val="28"/>
        </w:rPr>
      </w:pPr>
    </w:p>
    <w:p w:rsidR="0035455A" w:rsidRDefault="0035455A" w:rsidP="009439DD">
      <w:pPr>
        <w:jc w:val="right"/>
        <w:rPr>
          <w:sz w:val="28"/>
          <w:szCs w:val="28"/>
        </w:rPr>
      </w:pPr>
    </w:p>
    <w:p w:rsidR="0035455A" w:rsidRDefault="0035455A" w:rsidP="009439DD">
      <w:pPr>
        <w:jc w:val="right"/>
        <w:rPr>
          <w:sz w:val="28"/>
          <w:szCs w:val="28"/>
        </w:rPr>
      </w:pPr>
    </w:p>
    <w:p w:rsidR="0035455A" w:rsidRDefault="0035455A" w:rsidP="009439DD">
      <w:pPr>
        <w:jc w:val="right"/>
        <w:rPr>
          <w:sz w:val="28"/>
          <w:szCs w:val="28"/>
        </w:rPr>
      </w:pPr>
    </w:p>
    <w:p w:rsidR="0035455A" w:rsidRDefault="0035455A" w:rsidP="009439DD">
      <w:pPr>
        <w:jc w:val="right"/>
        <w:rPr>
          <w:sz w:val="28"/>
          <w:szCs w:val="28"/>
        </w:rPr>
      </w:pPr>
    </w:p>
    <w:p w:rsidR="0035455A" w:rsidRDefault="0035455A" w:rsidP="009439DD">
      <w:pPr>
        <w:jc w:val="right"/>
        <w:rPr>
          <w:sz w:val="28"/>
          <w:szCs w:val="28"/>
        </w:rPr>
      </w:pPr>
    </w:p>
    <w:p w:rsidR="0035455A" w:rsidRDefault="0035455A" w:rsidP="009439DD">
      <w:pPr>
        <w:jc w:val="right"/>
        <w:rPr>
          <w:sz w:val="28"/>
          <w:szCs w:val="28"/>
        </w:rPr>
      </w:pPr>
    </w:p>
    <w:p w:rsidR="0035455A" w:rsidRDefault="0035455A" w:rsidP="009439DD">
      <w:pPr>
        <w:jc w:val="right"/>
        <w:rPr>
          <w:sz w:val="28"/>
          <w:szCs w:val="28"/>
        </w:rPr>
      </w:pPr>
    </w:p>
    <w:p w:rsidR="0035455A" w:rsidRDefault="0035455A" w:rsidP="009439DD">
      <w:pPr>
        <w:jc w:val="right"/>
        <w:rPr>
          <w:sz w:val="28"/>
          <w:szCs w:val="28"/>
        </w:rPr>
      </w:pPr>
    </w:p>
    <w:p w:rsidR="0035455A" w:rsidRDefault="0035455A" w:rsidP="009439DD">
      <w:pPr>
        <w:jc w:val="right"/>
        <w:rPr>
          <w:sz w:val="28"/>
          <w:szCs w:val="28"/>
        </w:rPr>
      </w:pPr>
    </w:p>
    <w:p w:rsidR="0035455A" w:rsidRDefault="0035455A" w:rsidP="009439DD">
      <w:pPr>
        <w:jc w:val="right"/>
        <w:rPr>
          <w:sz w:val="28"/>
          <w:szCs w:val="28"/>
        </w:rPr>
      </w:pPr>
    </w:p>
    <w:p w:rsidR="0035455A" w:rsidRDefault="0035455A" w:rsidP="009439DD">
      <w:pPr>
        <w:jc w:val="right"/>
        <w:rPr>
          <w:sz w:val="28"/>
          <w:szCs w:val="28"/>
        </w:rPr>
      </w:pPr>
    </w:p>
    <w:p w:rsidR="0035455A" w:rsidRDefault="0035455A" w:rsidP="009439DD">
      <w:pPr>
        <w:jc w:val="right"/>
        <w:rPr>
          <w:sz w:val="28"/>
          <w:szCs w:val="28"/>
        </w:rPr>
      </w:pPr>
    </w:p>
    <w:p w:rsidR="0035455A" w:rsidRDefault="0035455A" w:rsidP="009439DD">
      <w:pPr>
        <w:jc w:val="right"/>
        <w:rPr>
          <w:sz w:val="28"/>
          <w:szCs w:val="28"/>
        </w:rPr>
      </w:pPr>
    </w:p>
    <w:p w:rsidR="0035455A" w:rsidRDefault="0035455A" w:rsidP="009439DD">
      <w:pPr>
        <w:jc w:val="right"/>
        <w:rPr>
          <w:sz w:val="28"/>
          <w:szCs w:val="28"/>
        </w:rPr>
      </w:pPr>
    </w:p>
    <w:p w:rsidR="0035455A" w:rsidRDefault="0035455A" w:rsidP="009439DD">
      <w:pPr>
        <w:jc w:val="right"/>
        <w:rPr>
          <w:sz w:val="28"/>
          <w:szCs w:val="28"/>
        </w:rPr>
      </w:pPr>
    </w:p>
    <w:p w:rsidR="0035455A" w:rsidRDefault="0035455A" w:rsidP="009439DD">
      <w:pPr>
        <w:jc w:val="right"/>
        <w:rPr>
          <w:sz w:val="28"/>
          <w:szCs w:val="28"/>
        </w:rPr>
      </w:pPr>
    </w:p>
    <w:p w:rsidR="0035455A" w:rsidRDefault="0035455A" w:rsidP="009439DD">
      <w:pPr>
        <w:jc w:val="right"/>
        <w:rPr>
          <w:sz w:val="28"/>
          <w:szCs w:val="28"/>
        </w:rPr>
      </w:pPr>
    </w:p>
    <w:p w:rsidR="0035455A" w:rsidRDefault="0035455A" w:rsidP="009439DD">
      <w:pPr>
        <w:jc w:val="right"/>
        <w:rPr>
          <w:sz w:val="28"/>
          <w:szCs w:val="28"/>
        </w:rPr>
      </w:pPr>
    </w:p>
    <w:p w:rsidR="0035455A" w:rsidRDefault="0035455A" w:rsidP="009439DD">
      <w:pPr>
        <w:jc w:val="right"/>
        <w:rPr>
          <w:sz w:val="28"/>
          <w:szCs w:val="28"/>
        </w:rPr>
      </w:pPr>
    </w:p>
    <w:p w:rsidR="0035455A" w:rsidRDefault="0035455A" w:rsidP="009439DD">
      <w:pPr>
        <w:jc w:val="right"/>
        <w:rPr>
          <w:sz w:val="28"/>
          <w:szCs w:val="28"/>
        </w:rPr>
      </w:pPr>
    </w:p>
    <w:p w:rsidR="0035455A" w:rsidRDefault="0035455A" w:rsidP="009439DD">
      <w:pPr>
        <w:jc w:val="right"/>
        <w:rPr>
          <w:sz w:val="28"/>
          <w:szCs w:val="28"/>
        </w:rPr>
      </w:pPr>
    </w:p>
    <w:p w:rsidR="0035455A" w:rsidRDefault="0035455A" w:rsidP="009439DD">
      <w:pPr>
        <w:jc w:val="right"/>
        <w:rPr>
          <w:sz w:val="28"/>
          <w:szCs w:val="28"/>
        </w:rPr>
      </w:pPr>
    </w:p>
    <w:p w:rsidR="0035455A" w:rsidRDefault="0035455A" w:rsidP="009439DD">
      <w:pPr>
        <w:jc w:val="right"/>
        <w:rPr>
          <w:sz w:val="28"/>
          <w:szCs w:val="28"/>
        </w:rPr>
      </w:pPr>
    </w:p>
    <w:p w:rsidR="0035455A" w:rsidRDefault="0035455A" w:rsidP="009439DD">
      <w:pPr>
        <w:jc w:val="right"/>
        <w:rPr>
          <w:sz w:val="28"/>
          <w:szCs w:val="28"/>
        </w:rPr>
      </w:pPr>
    </w:p>
    <w:p w:rsidR="0035455A" w:rsidRDefault="0035455A" w:rsidP="009439DD">
      <w:pPr>
        <w:jc w:val="right"/>
        <w:rPr>
          <w:sz w:val="28"/>
          <w:szCs w:val="28"/>
        </w:rPr>
      </w:pPr>
    </w:p>
    <w:p w:rsidR="0035455A" w:rsidRDefault="0035455A" w:rsidP="009439DD">
      <w:pPr>
        <w:jc w:val="right"/>
        <w:rPr>
          <w:sz w:val="28"/>
          <w:szCs w:val="28"/>
        </w:rPr>
      </w:pPr>
    </w:p>
    <w:p w:rsidR="0035455A" w:rsidRDefault="0035455A" w:rsidP="009439DD">
      <w:pPr>
        <w:jc w:val="right"/>
        <w:rPr>
          <w:sz w:val="28"/>
          <w:szCs w:val="28"/>
        </w:rPr>
      </w:pPr>
    </w:p>
    <w:p w:rsidR="0035455A" w:rsidRDefault="0035455A" w:rsidP="009439DD">
      <w:pPr>
        <w:jc w:val="right"/>
        <w:rPr>
          <w:sz w:val="28"/>
          <w:szCs w:val="28"/>
        </w:rPr>
      </w:pPr>
    </w:p>
    <w:p w:rsidR="006D3789" w:rsidRDefault="006D3789" w:rsidP="009439DD">
      <w:pPr>
        <w:jc w:val="right"/>
        <w:rPr>
          <w:sz w:val="28"/>
          <w:szCs w:val="28"/>
        </w:rPr>
      </w:pPr>
    </w:p>
    <w:p w:rsidR="006D3789" w:rsidRDefault="006D3789" w:rsidP="009439DD">
      <w:pPr>
        <w:jc w:val="right"/>
        <w:rPr>
          <w:sz w:val="28"/>
          <w:szCs w:val="28"/>
        </w:rPr>
      </w:pPr>
    </w:p>
    <w:p w:rsidR="0035455A" w:rsidRDefault="0035455A" w:rsidP="006038D6">
      <w:pPr>
        <w:rPr>
          <w:sz w:val="28"/>
          <w:szCs w:val="28"/>
        </w:rPr>
      </w:pPr>
    </w:p>
    <w:p w:rsidR="00C76514" w:rsidRDefault="00C76514" w:rsidP="006038D6">
      <w:pPr>
        <w:rPr>
          <w:sz w:val="28"/>
          <w:szCs w:val="28"/>
        </w:rPr>
      </w:pPr>
    </w:p>
    <w:p w:rsidR="004A3FD8" w:rsidRDefault="004A3FD8" w:rsidP="00AA60D3">
      <w:pPr>
        <w:jc w:val="center"/>
        <w:rPr>
          <w:b/>
          <w:i/>
          <w:sz w:val="28"/>
          <w:szCs w:val="28"/>
        </w:rPr>
      </w:pPr>
      <w:r>
        <w:rPr>
          <w:b/>
          <w:i/>
          <w:sz w:val="28"/>
          <w:szCs w:val="28"/>
        </w:rPr>
        <w:t>Введение</w:t>
      </w:r>
    </w:p>
    <w:p w:rsidR="006038D6" w:rsidRDefault="006038D6" w:rsidP="00AA60D3">
      <w:pPr>
        <w:jc w:val="center"/>
        <w:rPr>
          <w:b/>
          <w:i/>
          <w:sz w:val="28"/>
          <w:szCs w:val="28"/>
        </w:rPr>
      </w:pPr>
    </w:p>
    <w:p w:rsidR="006038D6" w:rsidRPr="00AA60D3" w:rsidRDefault="006038D6" w:rsidP="006038D6">
      <w:pPr>
        <w:rPr>
          <w:sz w:val="28"/>
          <w:szCs w:val="28"/>
        </w:rPr>
      </w:pPr>
      <w:r>
        <w:rPr>
          <w:sz w:val="28"/>
          <w:szCs w:val="28"/>
        </w:rPr>
        <w:t xml:space="preserve">           </w:t>
      </w:r>
      <w:r w:rsidRPr="00AA60D3">
        <w:rPr>
          <w:sz w:val="28"/>
          <w:szCs w:val="28"/>
        </w:rPr>
        <w:t>«Смерть – великое, сокровенное таинство; оно – рождение человека, переход из временной жизни в вечность. Она является таинственным процессом разложения и вместе освобождения от плотскости – для восстановления того нового, тонкого, духовного, славного, крепкого и бессмертного тела, которое было дано прародителям и утратилось ими для себя  и всего их потомства – человечества».</w:t>
      </w:r>
    </w:p>
    <w:p w:rsidR="006038D6" w:rsidRDefault="006038D6" w:rsidP="006038D6">
      <w:pPr>
        <w:jc w:val="right"/>
        <w:rPr>
          <w:b/>
          <w:i/>
          <w:sz w:val="28"/>
          <w:szCs w:val="28"/>
        </w:rPr>
      </w:pPr>
      <w:r w:rsidRPr="00AA60D3">
        <w:rPr>
          <w:sz w:val="28"/>
          <w:szCs w:val="28"/>
        </w:rPr>
        <w:t>монах Митрофан «Загробная жизнь»</w:t>
      </w:r>
    </w:p>
    <w:p w:rsidR="004A3FD8" w:rsidRDefault="004A3FD8" w:rsidP="00901796">
      <w:pPr>
        <w:jc w:val="center"/>
        <w:rPr>
          <w:sz w:val="28"/>
          <w:szCs w:val="28"/>
        </w:rPr>
      </w:pPr>
    </w:p>
    <w:p w:rsidR="00AA60D3" w:rsidRPr="00AA60D3" w:rsidRDefault="00AA60D3" w:rsidP="00441BD4">
      <w:pPr>
        <w:jc w:val="right"/>
        <w:rPr>
          <w:sz w:val="28"/>
          <w:szCs w:val="28"/>
        </w:rPr>
      </w:pPr>
    </w:p>
    <w:p w:rsidR="00441BD4" w:rsidRPr="00441BD4" w:rsidRDefault="00441BD4" w:rsidP="00441BD4">
      <w:pPr>
        <w:rPr>
          <w:sz w:val="28"/>
          <w:szCs w:val="28"/>
        </w:rPr>
      </w:pPr>
      <w:r w:rsidRPr="00441BD4">
        <w:rPr>
          <w:bCs/>
          <w:sz w:val="28"/>
          <w:szCs w:val="28"/>
        </w:rPr>
        <w:t>З</w:t>
      </w:r>
      <w:r>
        <w:rPr>
          <w:bCs/>
          <w:sz w:val="28"/>
          <w:szCs w:val="28"/>
        </w:rPr>
        <w:t>агробный мир</w:t>
      </w:r>
      <w:r w:rsidRPr="00441BD4">
        <w:rPr>
          <w:sz w:val="28"/>
          <w:szCs w:val="28"/>
        </w:rPr>
        <w:t xml:space="preserve">, потусторонний мир,  в мифологии обитель умерших или их душ. Мифы о </w:t>
      </w:r>
      <w:r w:rsidR="00EC1DA6">
        <w:rPr>
          <w:sz w:val="28"/>
          <w:szCs w:val="28"/>
        </w:rPr>
        <w:t>загробном мире</w:t>
      </w:r>
      <w:r w:rsidRPr="00441BD4">
        <w:rPr>
          <w:sz w:val="28"/>
          <w:szCs w:val="28"/>
        </w:rPr>
        <w:t xml:space="preserve"> развились из представлений о загробной жизни, связанных с реакцией коллектива на смерть одного из членов и погребальными обычаями. Смерть воспринималась как нарушение нормальной жизнедеятельности коллектива в результате воздействия сверхъестественных причин (вредоносной магии, нарушения табу и т. п.). Психологический страх перед смертью</w:t>
      </w:r>
      <w:r w:rsidR="00EC1DA6">
        <w:rPr>
          <w:sz w:val="28"/>
          <w:szCs w:val="28"/>
        </w:rPr>
        <w:t>,</w:t>
      </w:r>
      <w:r w:rsidRPr="00441BD4">
        <w:rPr>
          <w:sz w:val="28"/>
          <w:szCs w:val="28"/>
        </w:rPr>
        <w:t xml:space="preserve"> в сочетании с биологической опасностью, ис</w:t>
      </w:r>
      <w:r w:rsidR="00EC1DA6">
        <w:rPr>
          <w:sz w:val="28"/>
          <w:szCs w:val="28"/>
        </w:rPr>
        <w:t>ходящей от разлагающегося трупа,</w:t>
      </w:r>
      <w:r w:rsidRPr="00441BD4">
        <w:rPr>
          <w:sz w:val="28"/>
          <w:szCs w:val="28"/>
        </w:rPr>
        <w:t xml:space="preserve"> пер</w:t>
      </w:r>
      <w:r w:rsidR="00EC1DA6">
        <w:rPr>
          <w:sz w:val="28"/>
          <w:szCs w:val="28"/>
        </w:rPr>
        <w:t>сонифицировался в самом умершем.</w:t>
      </w:r>
      <w:r w:rsidRPr="00441BD4">
        <w:rPr>
          <w:sz w:val="28"/>
          <w:szCs w:val="28"/>
        </w:rPr>
        <w:t xml:space="preserve"> </w:t>
      </w:r>
      <w:r w:rsidR="00EC1DA6">
        <w:rPr>
          <w:sz w:val="28"/>
          <w:szCs w:val="28"/>
        </w:rPr>
        <w:t>П</w:t>
      </w:r>
      <w:r w:rsidRPr="00441BD4">
        <w:rPr>
          <w:sz w:val="28"/>
          <w:szCs w:val="28"/>
        </w:rPr>
        <w:t>оэтому погребальные обычаи преследовали цель изолировать умершего и с ним - вредоносное воздействие смерти; одновременно, однако, существовала и противоположная тенденция - сохранить умершего вблизи живых, чтобы не нарушать целостность коллектива. Отсюда - древнейшие обычаи погребения (изоляции) на поселениях, в жилищах или специальных домах мёртвых, позднее - в некрополях (городах мёртвых) вблизи поселений. Соответственно амбивалентным было и отношение к умершему: с одной стороны, его п</w:t>
      </w:r>
      <w:r w:rsidR="006038D6">
        <w:rPr>
          <w:sz w:val="28"/>
          <w:szCs w:val="28"/>
        </w:rPr>
        <w:t>очитали как предка-благодетеля</w:t>
      </w:r>
      <w:r w:rsidRPr="00441BD4">
        <w:rPr>
          <w:sz w:val="28"/>
          <w:szCs w:val="28"/>
        </w:rPr>
        <w:t xml:space="preserve"> с другой - боялись как вредоносного мертвеца или духа, обитающего вблизи живых. Представления о наделённых сверхъестественной силой «живых мертвецах», выходящих из могилы, нападающих на людей, приносящих болезни и смерть, присутствуют в мифологии и фольклоре многих народов. «Живых мертвецов» стремились умертвить вновь, связать и т. п., духов - отпугнуть шумом на похоронах, запутать дорогу в мир живых. Но самым действенным способом устранения вредоносных свойств покойника при сохранении связи с ним как с духом-покровителем считалось отправление его в</w:t>
      </w:r>
      <w:r w:rsidR="00EC1DA6">
        <w:rPr>
          <w:sz w:val="28"/>
          <w:szCs w:val="28"/>
        </w:rPr>
        <w:t xml:space="preserve"> загробный мир</w:t>
      </w:r>
      <w:r w:rsidRPr="00441BD4">
        <w:rPr>
          <w:sz w:val="28"/>
          <w:szCs w:val="28"/>
        </w:rPr>
        <w:t xml:space="preserve">. </w:t>
      </w:r>
    </w:p>
    <w:p w:rsidR="00441BD4" w:rsidRPr="00441BD4" w:rsidRDefault="00441BD4" w:rsidP="00441BD4">
      <w:pPr>
        <w:rPr>
          <w:sz w:val="28"/>
          <w:szCs w:val="28"/>
        </w:rPr>
      </w:pPr>
      <w:r w:rsidRPr="00441BD4">
        <w:rPr>
          <w:sz w:val="28"/>
          <w:szCs w:val="28"/>
        </w:rPr>
        <w:t xml:space="preserve">У некоторых наиболее отсталых племён (австралийцы, бушмены, папуасы) не сложилось дифференцированных мифологических представлений о </w:t>
      </w:r>
      <w:r w:rsidR="00EC1DA6">
        <w:rPr>
          <w:sz w:val="28"/>
          <w:szCs w:val="28"/>
        </w:rPr>
        <w:t>загробном мире</w:t>
      </w:r>
      <w:r w:rsidRPr="00441BD4">
        <w:rPr>
          <w:sz w:val="28"/>
          <w:szCs w:val="28"/>
        </w:rPr>
        <w:t xml:space="preserve">: умершие могли населять пустынные местности, лес или кустарники, оказывались в море или на небе; иногда известно было лишь направление, в котором уходили умершие. Смутны и противоречивы были представления о занятиях мёртвых: они могли вести обычную жизнь охотников и собирателей, превращаться в животных и птиц, скитаться по земле, выходить по ночам из своих убежищ, возвращаться к стойбищам живых. Вероятно, эта раздвоенность умерших, пребывающих в мире живых, и в ином </w:t>
      </w:r>
      <w:r w:rsidR="00EC1DA6">
        <w:rPr>
          <w:sz w:val="28"/>
          <w:szCs w:val="28"/>
        </w:rPr>
        <w:t>–</w:t>
      </w:r>
      <w:r w:rsidRPr="00441BD4">
        <w:rPr>
          <w:sz w:val="28"/>
          <w:szCs w:val="28"/>
        </w:rPr>
        <w:t xml:space="preserve"> </w:t>
      </w:r>
      <w:r w:rsidR="00EC1DA6">
        <w:rPr>
          <w:sz w:val="28"/>
          <w:szCs w:val="28"/>
        </w:rPr>
        <w:t>загробном мире</w:t>
      </w:r>
      <w:r w:rsidRPr="00441BD4">
        <w:rPr>
          <w:sz w:val="28"/>
          <w:szCs w:val="28"/>
        </w:rPr>
        <w:t xml:space="preserve">, связанная с двойственностью обрядовых устремлений сохранить умершего в могиле и удалить его в иной мир, способствовала мифологическому расчленению покойника на погребённое тело и </w:t>
      </w:r>
      <w:r w:rsidR="00EC1DA6">
        <w:rPr>
          <w:sz w:val="28"/>
          <w:szCs w:val="28"/>
        </w:rPr>
        <w:t xml:space="preserve">душу </w:t>
      </w:r>
      <w:r w:rsidRPr="00441BD4">
        <w:rPr>
          <w:sz w:val="28"/>
          <w:szCs w:val="28"/>
        </w:rPr>
        <w:t xml:space="preserve">(дух), обитающую в </w:t>
      </w:r>
      <w:r w:rsidR="00EC1DA6">
        <w:rPr>
          <w:sz w:val="28"/>
          <w:szCs w:val="28"/>
        </w:rPr>
        <w:t>загробном мире</w:t>
      </w:r>
      <w:r w:rsidRPr="00441BD4">
        <w:rPr>
          <w:sz w:val="28"/>
          <w:szCs w:val="28"/>
        </w:rPr>
        <w:t xml:space="preserve">. Это расчленение не было последовательным - душа не лишалась телесных свойств и привязанности к телу; у многих народов (у индейцев, в римской и сибирских мифологиях) известны представления о «могильных душах», наподобие </w:t>
      </w:r>
      <w:r w:rsidR="00EC1DA6" w:rsidRPr="00EC1DA6">
        <w:rPr>
          <w:b/>
          <w:i/>
          <w:sz w:val="32"/>
          <w:szCs w:val="32"/>
        </w:rPr>
        <w:t>ка</w:t>
      </w:r>
      <w:r w:rsidRPr="00EC1DA6">
        <w:rPr>
          <w:sz w:val="32"/>
          <w:szCs w:val="32"/>
        </w:rPr>
        <w:t xml:space="preserve"> </w:t>
      </w:r>
      <w:r w:rsidRPr="00441BD4">
        <w:rPr>
          <w:sz w:val="28"/>
          <w:szCs w:val="28"/>
        </w:rPr>
        <w:t>в египетской мифологии.</w:t>
      </w:r>
      <w:r w:rsidRPr="00441BD4">
        <w:rPr>
          <w:sz w:val="28"/>
          <w:szCs w:val="28"/>
        </w:rPr>
        <w:br/>
        <w:t xml:space="preserve">Наиболее распространённым было представление о временном пребывании духа возле тела (могилы). По совершении погребального обряда и уничтожении субстрата души - тела - во время кремации или каким-либо иным способом - дух отправлялся в </w:t>
      </w:r>
      <w:r w:rsidR="00EC1DA6">
        <w:rPr>
          <w:sz w:val="28"/>
          <w:szCs w:val="28"/>
        </w:rPr>
        <w:t>загробный мир</w:t>
      </w:r>
      <w:r w:rsidRPr="00441BD4">
        <w:rPr>
          <w:sz w:val="28"/>
          <w:szCs w:val="28"/>
        </w:rPr>
        <w:t>.</w:t>
      </w:r>
      <w:r w:rsidRPr="00441BD4">
        <w:rPr>
          <w:sz w:val="28"/>
          <w:szCs w:val="28"/>
        </w:rPr>
        <w:br/>
        <w:t xml:space="preserve">Загробное путешествие считалось тяжёлым и опасным: далёкий </w:t>
      </w:r>
      <w:r w:rsidR="00EC1DA6">
        <w:rPr>
          <w:sz w:val="28"/>
          <w:szCs w:val="28"/>
        </w:rPr>
        <w:t>загробный мир</w:t>
      </w:r>
      <w:r w:rsidRPr="00441BD4">
        <w:rPr>
          <w:sz w:val="28"/>
          <w:szCs w:val="28"/>
        </w:rPr>
        <w:t xml:space="preserve"> был отделён от мира живых потоками, горами, помещался на острове, в глубинах земли или на небесах. Для такого путешествия умершему необходимы были лодки, кони, нарты, колесницы, крепкая обувь, припасы на дорогу и т. п., помещавшиеся обычно в могилу. На пути встречались сверхъестественные преграды - огненные озёра, кипящие потоки и пропасти, через которые вели узкие мосты (мост - конский волос в алтайских мифах, у индейцев кечуа и др.): сорвавшихся ждала вторичная и окончательная смерть. В преодолении этих преград умершим помогали проводники душ - животные (обычно собака или конь),</w:t>
      </w:r>
      <w:r w:rsidR="00EC1DA6">
        <w:rPr>
          <w:sz w:val="28"/>
          <w:szCs w:val="28"/>
        </w:rPr>
        <w:t xml:space="preserve"> шаманы и боги. Вход в загробный мир</w:t>
      </w:r>
      <w:r w:rsidRPr="00441BD4">
        <w:rPr>
          <w:sz w:val="28"/>
          <w:szCs w:val="28"/>
        </w:rPr>
        <w:t xml:space="preserve"> (иногда - мост) охранялся стражами: чудовищными псами у индоевропейских народов</w:t>
      </w:r>
      <w:r w:rsidR="006038D6">
        <w:rPr>
          <w:sz w:val="28"/>
          <w:szCs w:val="28"/>
        </w:rPr>
        <w:t>,</w:t>
      </w:r>
      <w:r w:rsidRPr="00441BD4">
        <w:rPr>
          <w:sz w:val="28"/>
          <w:szCs w:val="28"/>
        </w:rPr>
        <w:t xml:space="preserve"> самими хозяевами царства мёртвых; они впускали лишь души выполнявших племенные обычаи при жизни и погребённых по всем правилам, тех, кто мог заплатить проводникам и стражам мясом животных, принесённых в жертву на похоронах, деньгами и т. п. «Нечестивцам» грозила окончательная смерть или участь скитальца, лишённого загробного пристанища.</w:t>
      </w:r>
      <w:r w:rsidRPr="00441BD4">
        <w:rPr>
          <w:sz w:val="28"/>
          <w:szCs w:val="28"/>
        </w:rPr>
        <w:br/>
        <w:t>З</w:t>
      </w:r>
      <w:r w:rsidR="00EC1DA6">
        <w:rPr>
          <w:sz w:val="28"/>
          <w:szCs w:val="28"/>
        </w:rPr>
        <w:t>агробный мир</w:t>
      </w:r>
      <w:r w:rsidRPr="00441BD4">
        <w:rPr>
          <w:sz w:val="28"/>
          <w:szCs w:val="28"/>
        </w:rPr>
        <w:t>, несмотря на разнообразие идей относительно его местонахождения, обычно вписывался в общую мифологическую картину мира как далёкий иной мир, противостоящий «своему» миру живых. При этом его размещение в горизонтальном пространстве соотносилось с вертикальной моделью мира, расчленяющей космос на небо, землю и преисподнюю.</w:t>
      </w:r>
    </w:p>
    <w:p w:rsidR="009333F8" w:rsidRDefault="00441BD4" w:rsidP="00EC1DA6">
      <w:pPr>
        <w:rPr>
          <w:sz w:val="28"/>
          <w:szCs w:val="28"/>
        </w:rPr>
      </w:pPr>
      <w:r w:rsidRPr="00EC1DA6">
        <w:rPr>
          <w:sz w:val="28"/>
          <w:szCs w:val="28"/>
        </w:rPr>
        <w:t xml:space="preserve"> </w:t>
      </w:r>
      <w:r w:rsidR="00EC1DA6" w:rsidRPr="00EC1DA6">
        <w:rPr>
          <w:sz w:val="28"/>
          <w:szCs w:val="28"/>
        </w:rPr>
        <w:t xml:space="preserve">Картины </w:t>
      </w:r>
      <w:r w:rsidR="00EC1DA6">
        <w:rPr>
          <w:sz w:val="28"/>
          <w:szCs w:val="28"/>
        </w:rPr>
        <w:t>загробного мира</w:t>
      </w:r>
      <w:r w:rsidR="00EC1DA6" w:rsidRPr="00EC1DA6">
        <w:rPr>
          <w:sz w:val="28"/>
          <w:szCs w:val="28"/>
        </w:rPr>
        <w:t xml:space="preserve"> могут целиком копировать реальный мир с селениями, где умершие живут родовыми общинами, охотятся, женятся, иногда даже производят потомство и т. д. - в мифах воспроизводится даже ландшафт, окружающий общину в </w:t>
      </w:r>
      <w:r w:rsidR="00EC1DA6">
        <w:rPr>
          <w:sz w:val="28"/>
          <w:szCs w:val="28"/>
        </w:rPr>
        <w:t>э</w:t>
      </w:r>
      <w:r w:rsidR="00EC1DA6" w:rsidRPr="00EC1DA6">
        <w:rPr>
          <w:sz w:val="28"/>
          <w:szCs w:val="28"/>
        </w:rPr>
        <w:t>том мире.</w:t>
      </w:r>
    </w:p>
    <w:p w:rsidR="00B9185F" w:rsidRDefault="00B9185F" w:rsidP="00EC1DA6">
      <w:pPr>
        <w:rPr>
          <w:sz w:val="28"/>
          <w:szCs w:val="28"/>
        </w:rPr>
      </w:pPr>
      <w:r w:rsidRPr="00B9185F">
        <w:rPr>
          <w:sz w:val="28"/>
          <w:szCs w:val="28"/>
        </w:rPr>
        <w:t xml:space="preserve">В некоторых мифологических традициях картина </w:t>
      </w:r>
      <w:r>
        <w:rPr>
          <w:sz w:val="28"/>
          <w:szCs w:val="28"/>
        </w:rPr>
        <w:t>загробного мира</w:t>
      </w:r>
      <w:r w:rsidRPr="00B9185F">
        <w:rPr>
          <w:sz w:val="28"/>
          <w:szCs w:val="28"/>
        </w:rPr>
        <w:t xml:space="preserve"> окрашена в тусклые тона: там слабо светит солнце, нет ни нужды, ни радости и т. п. Таковы, например, представления о призрачном существовании бесчувственных теней во мраке </w:t>
      </w:r>
      <w:r w:rsidR="00D164D1" w:rsidRPr="00B9185F">
        <w:rPr>
          <w:sz w:val="28"/>
          <w:szCs w:val="28"/>
        </w:rPr>
        <w:t>Аида</w:t>
      </w:r>
      <w:r w:rsidRPr="00B9185F">
        <w:rPr>
          <w:sz w:val="28"/>
          <w:szCs w:val="28"/>
        </w:rPr>
        <w:t xml:space="preserve"> и </w:t>
      </w:r>
      <w:r w:rsidRPr="006038D6">
        <w:rPr>
          <w:iCs/>
          <w:sz w:val="28"/>
          <w:szCs w:val="28"/>
        </w:rPr>
        <w:t>шеола</w:t>
      </w:r>
      <w:r w:rsidRPr="00B9185F">
        <w:rPr>
          <w:i/>
          <w:iCs/>
          <w:sz w:val="28"/>
          <w:szCs w:val="28"/>
        </w:rPr>
        <w:t>.</w:t>
      </w:r>
      <w:r w:rsidRPr="00B9185F">
        <w:rPr>
          <w:sz w:val="28"/>
          <w:szCs w:val="28"/>
        </w:rPr>
        <w:t xml:space="preserve"> Напротив, вера в лучшую загробную жизнь отразилась в представлениях об обильных охотничьих угодьях, сверхъестественно плодородных полях</w:t>
      </w:r>
      <w:r w:rsidRPr="00B9185F">
        <w:rPr>
          <w:i/>
          <w:iCs/>
          <w:sz w:val="28"/>
          <w:szCs w:val="28"/>
        </w:rPr>
        <w:t xml:space="preserve">, </w:t>
      </w:r>
      <w:r w:rsidRPr="00B9185F">
        <w:rPr>
          <w:sz w:val="28"/>
          <w:szCs w:val="28"/>
        </w:rPr>
        <w:t xml:space="preserve">пастбищах в </w:t>
      </w:r>
      <w:r>
        <w:rPr>
          <w:sz w:val="28"/>
          <w:szCs w:val="28"/>
        </w:rPr>
        <w:t>загробном мире</w:t>
      </w:r>
      <w:r w:rsidRPr="00B9185F">
        <w:rPr>
          <w:sz w:val="28"/>
          <w:szCs w:val="28"/>
        </w:rPr>
        <w:t>; умершие становились молодыми, не знали болезней и забот, предавались веселью, танцам (у некоторых народов Меланезии, Америки).</w:t>
      </w:r>
    </w:p>
    <w:p w:rsidR="00B9185F" w:rsidRDefault="00B9185F" w:rsidP="00EC1DA6">
      <w:pPr>
        <w:rPr>
          <w:sz w:val="28"/>
          <w:szCs w:val="28"/>
        </w:rPr>
      </w:pPr>
      <w:r w:rsidRPr="00B9185F">
        <w:rPr>
          <w:sz w:val="28"/>
          <w:szCs w:val="28"/>
        </w:rPr>
        <w:t xml:space="preserve">Учение о </w:t>
      </w:r>
      <w:r w:rsidR="00D164D1" w:rsidRPr="00B9185F">
        <w:rPr>
          <w:sz w:val="28"/>
          <w:szCs w:val="28"/>
        </w:rPr>
        <w:t>метемпсихозе</w:t>
      </w:r>
      <w:r w:rsidRPr="00B9185F">
        <w:rPr>
          <w:sz w:val="28"/>
          <w:szCs w:val="28"/>
        </w:rPr>
        <w:t xml:space="preserve"> (реинкарнации) - переселении душ - было наиболее развито в индуистской мифологии и в буддизме. У многих народов существовало также представление о возрождении умершего в лице потомка (обычно внука): отсюда - передача имени предка новорождённому. В этих случаях </w:t>
      </w:r>
      <w:r>
        <w:rPr>
          <w:sz w:val="28"/>
          <w:szCs w:val="28"/>
        </w:rPr>
        <w:t>загробный мир</w:t>
      </w:r>
      <w:r w:rsidRPr="00B9185F">
        <w:rPr>
          <w:sz w:val="28"/>
          <w:szCs w:val="28"/>
        </w:rPr>
        <w:t xml:space="preserve"> - не последнее пристанище умершего, но необходимая фаза в круговороте возрождений через смерть. Эти циклы жизни человека и коллектива соотносились в мифологиях первобытного общества и древнего мира с сезонными циклами, воплотившимися в образах воскресающих богов растительности. Смерть, похороны и сошествие в преисподнюю бога олицетворяли зимнее умирание природы. </w:t>
      </w:r>
      <w:r>
        <w:rPr>
          <w:sz w:val="28"/>
          <w:szCs w:val="28"/>
        </w:rPr>
        <w:t xml:space="preserve">Загробный мир </w:t>
      </w:r>
      <w:r w:rsidRPr="00B9185F">
        <w:rPr>
          <w:sz w:val="28"/>
          <w:szCs w:val="28"/>
        </w:rPr>
        <w:t xml:space="preserve">сливался с природным миром, противостоящим социальному: иной мир объединял в себе разрушительные силы </w:t>
      </w:r>
      <w:r w:rsidRPr="006038D6">
        <w:rPr>
          <w:iCs/>
          <w:sz w:val="28"/>
          <w:szCs w:val="28"/>
        </w:rPr>
        <w:t xml:space="preserve">хаоса </w:t>
      </w:r>
      <w:r>
        <w:rPr>
          <w:iCs/>
          <w:sz w:val="28"/>
          <w:szCs w:val="28"/>
        </w:rPr>
        <w:t xml:space="preserve">с </w:t>
      </w:r>
      <w:r w:rsidRPr="00B9185F">
        <w:rPr>
          <w:sz w:val="28"/>
          <w:szCs w:val="28"/>
        </w:rPr>
        <w:t xml:space="preserve"> необходимым человеку благом плодородия. Поэтому умершие, удалённые при посредстве погребальных обрядов из этого мира в иной, также сливались с природными стихиями и способны были влиять на жизнь коллектива, посылая засуху или урожай, способствуя плодовитости человеческого рода и скота, для чего с ними и, стало быть, с </w:t>
      </w:r>
      <w:r>
        <w:rPr>
          <w:sz w:val="28"/>
          <w:szCs w:val="28"/>
        </w:rPr>
        <w:t>загробным миром,</w:t>
      </w:r>
      <w:r w:rsidRPr="00B9185F">
        <w:rPr>
          <w:sz w:val="28"/>
          <w:szCs w:val="28"/>
        </w:rPr>
        <w:t xml:space="preserve"> поддерживалас</w:t>
      </w:r>
      <w:r w:rsidR="00040595">
        <w:rPr>
          <w:sz w:val="28"/>
          <w:szCs w:val="28"/>
        </w:rPr>
        <w:t>ь связь в рамках культа предков.</w:t>
      </w:r>
      <w:r w:rsidRPr="00B9185F">
        <w:rPr>
          <w:sz w:val="28"/>
          <w:szCs w:val="28"/>
        </w:rPr>
        <w:t xml:space="preserve"> Это амбивалентное отношение к </w:t>
      </w:r>
      <w:r>
        <w:rPr>
          <w:sz w:val="28"/>
          <w:szCs w:val="28"/>
        </w:rPr>
        <w:t>загробному миру</w:t>
      </w:r>
      <w:r w:rsidRPr="00B9185F">
        <w:rPr>
          <w:sz w:val="28"/>
          <w:szCs w:val="28"/>
        </w:rPr>
        <w:t xml:space="preserve"> в сочетании с преимущественной направленностью общинных культов на проблемы посюсторонней хозяйственной жизни допускало сосуществование разных традиций в представлениях о </w:t>
      </w:r>
      <w:r>
        <w:rPr>
          <w:sz w:val="28"/>
          <w:szCs w:val="28"/>
        </w:rPr>
        <w:t>загробном мире</w:t>
      </w:r>
      <w:r w:rsidR="00AA60D3">
        <w:rPr>
          <w:sz w:val="28"/>
          <w:szCs w:val="28"/>
        </w:rPr>
        <w:t>.</w:t>
      </w:r>
    </w:p>
    <w:p w:rsidR="00AA60D3" w:rsidRPr="00B9185F" w:rsidRDefault="00AA60D3" w:rsidP="00EC1DA6">
      <w:pPr>
        <w:rPr>
          <w:sz w:val="28"/>
          <w:szCs w:val="28"/>
        </w:rPr>
      </w:pPr>
    </w:p>
    <w:p w:rsidR="004A3FD8" w:rsidRPr="00EC1DA6" w:rsidRDefault="009333F8" w:rsidP="004A3FD8">
      <w:pPr>
        <w:rPr>
          <w:sz w:val="28"/>
          <w:szCs w:val="28"/>
        </w:rPr>
      </w:pPr>
      <w:r w:rsidRPr="00EC1DA6">
        <w:rPr>
          <w:sz w:val="28"/>
          <w:szCs w:val="28"/>
        </w:rPr>
        <w:t xml:space="preserve"> </w:t>
      </w:r>
    </w:p>
    <w:p w:rsidR="00901796" w:rsidRDefault="00040595" w:rsidP="00901796">
      <w:pPr>
        <w:jc w:val="center"/>
        <w:rPr>
          <w:b/>
          <w:i/>
          <w:sz w:val="28"/>
          <w:szCs w:val="28"/>
        </w:rPr>
      </w:pPr>
      <w:r>
        <w:rPr>
          <w:b/>
          <w:i/>
          <w:sz w:val="28"/>
          <w:szCs w:val="28"/>
        </w:rPr>
        <w:t xml:space="preserve">2. </w:t>
      </w:r>
      <w:r w:rsidR="00901796" w:rsidRPr="004A3FD8">
        <w:rPr>
          <w:b/>
          <w:i/>
          <w:sz w:val="28"/>
          <w:szCs w:val="28"/>
        </w:rPr>
        <w:t xml:space="preserve">Представления о </w:t>
      </w:r>
      <w:r w:rsidR="004A3FD8" w:rsidRPr="004A3FD8">
        <w:rPr>
          <w:b/>
          <w:i/>
          <w:sz w:val="28"/>
          <w:szCs w:val="28"/>
        </w:rPr>
        <w:t>смерти в основных религиях мира</w:t>
      </w:r>
    </w:p>
    <w:p w:rsidR="009333F8" w:rsidRPr="004A3FD8" w:rsidRDefault="009333F8" w:rsidP="00901796">
      <w:pPr>
        <w:jc w:val="center"/>
        <w:rPr>
          <w:b/>
          <w:i/>
          <w:sz w:val="28"/>
          <w:szCs w:val="28"/>
        </w:rPr>
      </w:pPr>
    </w:p>
    <w:p w:rsidR="00901796" w:rsidRDefault="00901796" w:rsidP="00901796">
      <w:pPr>
        <w:jc w:val="center"/>
        <w:rPr>
          <w:sz w:val="28"/>
          <w:szCs w:val="28"/>
        </w:rPr>
      </w:pPr>
    </w:p>
    <w:p w:rsidR="0035455A" w:rsidRDefault="00901796" w:rsidP="0035455A">
      <w:pPr>
        <w:rPr>
          <w:sz w:val="28"/>
          <w:szCs w:val="28"/>
        </w:rPr>
      </w:pPr>
      <w:r>
        <w:rPr>
          <w:sz w:val="28"/>
          <w:szCs w:val="28"/>
        </w:rPr>
        <w:t xml:space="preserve">           </w:t>
      </w:r>
      <w:r w:rsidR="004B36E1">
        <w:rPr>
          <w:sz w:val="28"/>
          <w:szCs w:val="28"/>
        </w:rPr>
        <w:t xml:space="preserve"> </w:t>
      </w:r>
      <w:r w:rsidR="004A0443">
        <w:rPr>
          <w:sz w:val="28"/>
          <w:szCs w:val="28"/>
        </w:rPr>
        <w:t>Все религии сходятся на том, что смерть требует глубоких размышлений. В результатах этих размышлений они, однако, не совпадают. Причем, выводы эти подчас неоднозначны. Буддисты учатся из смерти – но и бегут от нее. В конечном счете, этот побег – избавление от бесконечных перерождений. Перерождения – страдание. Рожденного ждут болезни, старость и смерть. Поэтому буддисты стремятся положить конец процессу перерождений. Смерть напоминает, что все бренно в постоянно меняющемся потоке бытия. Причина же каждого нового рождения – жажда будущего существования. Можно, однако, освободиться от смерти раз и навсегда. Парадоксальным образом достигается это уже в этой жизни</w:t>
      </w:r>
      <w:r w:rsidR="001A7340">
        <w:rPr>
          <w:sz w:val="28"/>
          <w:szCs w:val="28"/>
        </w:rPr>
        <w:t xml:space="preserve"> – с помощью смерти. </w:t>
      </w:r>
    </w:p>
    <w:p w:rsidR="001A7340" w:rsidRDefault="001A7340" w:rsidP="0035455A">
      <w:pPr>
        <w:rPr>
          <w:sz w:val="28"/>
          <w:szCs w:val="28"/>
        </w:rPr>
      </w:pPr>
      <w:r>
        <w:rPr>
          <w:sz w:val="28"/>
          <w:szCs w:val="28"/>
        </w:rPr>
        <w:t xml:space="preserve">     </w:t>
      </w:r>
      <w:r w:rsidR="004B36E1">
        <w:rPr>
          <w:sz w:val="28"/>
          <w:szCs w:val="28"/>
        </w:rPr>
        <w:t xml:space="preserve">      </w:t>
      </w:r>
      <w:r>
        <w:rPr>
          <w:sz w:val="28"/>
          <w:szCs w:val="28"/>
        </w:rPr>
        <w:t xml:space="preserve">Жизнеутверждающий иудаизм смотрит на смерть иначе. Он считает, что ее причина – грех, но смерть искупает грех, готовя человека к Суду и обретению доли в жизни будущего века, воскресению из мертвых в конце времен. Индивидуальная человеческая жизнь не кончается смертью, как изгнанием не кончается путь Святого Израиля. Израильтяне будут жить в грядущем веке, весь Израиль – в земле Израилевой, подобной Эдему. При этом Израиль обнимет всех, кто познает Единого Истинного Бога. Это коренное изменение мирового порядка, которым увенчается проявление Божественной справедливости, охватит и жизнь отдельных людей, и жизнь народа в целом – они обретут жизнь вечную. Быть Израилем значит жить. Каждый человек однажды воскреснет из мертвых, предстанет на Суд и обретет жизнь будущего века. Воскреснут все израильтяне – воскресение произойдет в Земле Израилевой – и войдут в Жизнь. Что будет в конце, можно узнать из того, что было вначале. В справедливом замысле Божьем человеку было предназначено жить в Эдеме, и Израилю – вечно в Земле Израилевой. Поэтому об этом коренном изменении в будущем можно говорить, как об осуществлении изначального Божьего замысла о твари, Восстановлении – Восстановлении, которое должно и трагически откладывалось и в котором окончательно станет очевидной справедливость </w:t>
      </w:r>
      <w:r w:rsidR="00EE164D">
        <w:rPr>
          <w:sz w:val="28"/>
          <w:szCs w:val="28"/>
        </w:rPr>
        <w:t>Божьего замысла о твари. Воскрешение из мертвых, искупленные через смерть, люди будут судимы по своим делам. Израиль покается, подчинится воле Божьей и снова обретет свой Эдем. Последствия непослушания и греха будут устранены.</w:t>
      </w:r>
    </w:p>
    <w:p w:rsidR="00EE164D" w:rsidRDefault="00EE164D" w:rsidP="0035455A">
      <w:pPr>
        <w:rPr>
          <w:sz w:val="28"/>
          <w:szCs w:val="28"/>
        </w:rPr>
      </w:pPr>
      <w:r>
        <w:rPr>
          <w:sz w:val="28"/>
          <w:szCs w:val="28"/>
        </w:rPr>
        <w:t xml:space="preserve">        </w:t>
      </w:r>
      <w:r w:rsidR="004B36E1">
        <w:rPr>
          <w:sz w:val="28"/>
          <w:szCs w:val="28"/>
        </w:rPr>
        <w:t xml:space="preserve">   </w:t>
      </w:r>
      <w:r>
        <w:rPr>
          <w:sz w:val="28"/>
          <w:szCs w:val="28"/>
        </w:rPr>
        <w:t xml:space="preserve">Ислам и христианство разделяют иудейскую веру в Суд после смерти и воскресение мертвых. Все согласны, что особенно благая участь ждет мучеников за веру. Все три религии учат о телесном воскресении. Хотя многие частные моменты признаются неясными, есть общее утверждение: тело и душа в воскресении объединяются. Затем все люди предстают на Суд, и оправданные допускаются в рай. </w:t>
      </w:r>
    </w:p>
    <w:p w:rsidR="00EE164D" w:rsidRDefault="00EE164D" w:rsidP="0035455A">
      <w:pPr>
        <w:rPr>
          <w:sz w:val="28"/>
          <w:szCs w:val="28"/>
        </w:rPr>
      </w:pPr>
      <w:r>
        <w:rPr>
          <w:sz w:val="28"/>
          <w:szCs w:val="28"/>
        </w:rPr>
        <w:t xml:space="preserve">        </w:t>
      </w:r>
      <w:r w:rsidR="004B36E1">
        <w:rPr>
          <w:sz w:val="28"/>
          <w:szCs w:val="28"/>
        </w:rPr>
        <w:t xml:space="preserve">  </w:t>
      </w:r>
      <w:r>
        <w:rPr>
          <w:sz w:val="28"/>
          <w:szCs w:val="28"/>
        </w:rPr>
        <w:t xml:space="preserve">Специфика христианской позиции состоит в уникальности роли Христа. Смерть представляет собой не наказание, а возможность. Человек умирает, а затем воскресает – вослед Христу, воскресшему из мертвых. Подобно иудаистам и мусульманам,  христиане верят не просто в бессмертие души или духа, но в воскресение тела. </w:t>
      </w:r>
    </w:p>
    <w:p w:rsidR="00C926B4" w:rsidRDefault="00C926B4" w:rsidP="0035455A">
      <w:pPr>
        <w:rPr>
          <w:sz w:val="28"/>
          <w:szCs w:val="28"/>
        </w:rPr>
      </w:pPr>
      <w:r>
        <w:rPr>
          <w:sz w:val="28"/>
          <w:szCs w:val="28"/>
        </w:rPr>
        <w:t xml:space="preserve">        Мусульмане знают, что они не в силах избрать  день своей смерти, ибо он ведом только Богу, призывающему к себе им же созданные души. Жизнь является Божьим даром, и продолжительность той или иной жизни -  Его благодеяние.</w:t>
      </w:r>
    </w:p>
    <w:p w:rsidR="00EE164D" w:rsidRDefault="00EE164D" w:rsidP="0035455A">
      <w:pPr>
        <w:rPr>
          <w:sz w:val="28"/>
          <w:szCs w:val="28"/>
        </w:rPr>
      </w:pPr>
      <w:r>
        <w:rPr>
          <w:sz w:val="28"/>
          <w:szCs w:val="28"/>
        </w:rPr>
        <w:t xml:space="preserve">      </w:t>
      </w:r>
      <w:r w:rsidR="004B36E1">
        <w:rPr>
          <w:sz w:val="28"/>
          <w:szCs w:val="28"/>
        </w:rPr>
        <w:t xml:space="preserve"> </w:t>
      </w:r>
      <w:r>
        <w:rPr>
          <w:sz w:val="28"/>
          <w:szCs w:val="28"/>
        </w:rPr>
        <w:t>Если религии монотеистические (иудаизм, христианство, ислам)</w:t>
      </w:r>
      <w:r w:rsidR="002824C6">
        <w:rPr>
          <w:sz w:val="28"/>
          <w:szCs w:val="28"/>
        </w:rPr>
        <w:t xml:space="preserve"> согласны в отношении последнего Суда, то религии индийские – в отношении связи посмертия с жизнью, прожитой в мире сем. </w:t>
      </w:r>
    </w:p>
    <w:p w:rsidR="002824C6" w:rsidRDefault="002824C6" w:rsidP="0035455A">
      <w:pPr>
        <w:rPr>
          <w:sz w:val="28"/>
          <w:szCs w:val="28"/>
        </w:rPr>
      </w:pPr>
      <w:r>
        <w:rPr>
          <w:sz w:val="28"/>
          <w:szCs w:val="28"/>
        </w:rPr>
        <w:t xml:space="preserve">      </w:t>
      </w:r>
      <w:r w:rsidR="004B36E1">
        <w:rPr>
          <w:sz w:val="28"/>
          <w:szCs w:val="28"/>
        </w:rPr>
        <w:t xml:space="preserve"> </w:t>
      </w:r>
      <w:r>
        <w:rPr>
          <w:sz w:val="28"/>
          <w:szCs w:val="28"/>
        </w:rPr>
        <w:t xml:space="preserve"> Религии можно разделить на монотеистические, с одной стороны, и индуизм с буддизмом – с другой стороны. Монотеизм утверждает жизнь и обещает вечную жизнь за гробом.  Индуизм и буддизм считают жизненной целью победу над этим миром, выход из него. </w:t>
      </w:r>
    </w:p>
    <w:p w:rsidR="002824C6" w:rsidRDefault="002824C6" w:rsidP="0035455A">
      <w:pPr>
        <w:rPr>
          <w:sz w:val="28"/>
          <w:szCs w:val="28"/>
        </w:rPr>
      </w:pPr>
      <w:r>
        <w:rPr>
          <w:sz w:val="28"/>
          <w:szCs w:val="28"/>
        </w:rPr>
        <w:t xml:space="preserve">       </w:t>
      </w:r>
      <w:r w:rsidR="004B36E1">
        <w:rPr>
          <w:sz w:val="28"/>
          <w:szCs w:val="28"/>
        </w:rPr>
        <w:t xml:space="preserve"> </w:t>
      </w:r>
      <w:r>
        <w:rPr>
          <w:sz w:val="28"/>
          <w:szCs w:val="28"/>
        </w:rPr>
        <w:t xml:space="preserve"> Все пять религий согласны, что смерть, настигающая всех, - это нечто очень важное, источник мудрости и нравственного сознания. Однако, осмысливают смерть они по - разному. </w:t>
      </w:r>
    </w:p>
    <w:p w:rsidR="00901796" w:rsidRDefault="00901796" w:rsidP="0035455A">
      <w:pPr>
        <w:rPr>
          <w:sz w:val="28"/>
          <w:szCs w:val="28"/>
        </w:rPr>
      </w:pPr>
    </w:p>
    <w:p w:rsidR="00901796" w:rsidRDefault="00901796" w:rsidP="0035455A">
      <w:pPr>
        <w:rPr>
          <w:sz w:val="28"/>
          <w:szCs w:val="28"/>
        </w:rPr>
      </w:pPr>
    </w:p>
    <w:p w:rsidR="00901796" w:rsidRDefault="00901796" w:rsidP="0035455A">
      <w:pPr>
        <w:rPr>
          <w:sz w:val="28"/>
          <w:szCs w:val="28"/>
        </w:rPr>
      </w:pPr>
    </w:p>
    <w:p w:rsidR="00901796" w:rsidRDefault="00040595" w:rsidP="00901796">
      <w:pPr>
        <w:jc w:val="center"/>
        <w:rPr>
          <w:b/>
          <w:i/>
          <w:sz w:val="28"/>
          <w:szCs w:val="28"/>
        </w:rPr>
      </w:pPr>
      <w:r>
        <w:rPr>
          <w:b/>
          <w:i/>
          <w:sz w:val="28"/>
          <w:szCs w:val="28"/>
        </w:rPr>
        <w:t xml:space="preserve">3. </w:t>
      </w:r>
      <w:r w:rsidR="00901796" w:rsidRPr="009333F8">
        <w:rPr>
          <w:b/>
          <w:i/>
          <w:sz w:val="28"/>
          <w:szCs w:val="28"/>
        </w:rPr>
        <w:t>Погребальн</w:t>
      </w:r>
      <w:r w:rsidR="009333F8" w:rsidRPr="009333F8">
        <w:rPr>
          <w:b/>
          <w:i/>
          <w:sz w:val="28"/>
          <w:szCs w:val="28"/>
        </w:rPr>
        <w:t>ый обряд в первобытном обществе</w:t>
      </w:r>
    </w:p>
    <w:p w:rsidR="009333F8" w:rsidRPr="009333F8" w:rsidRDefault="009333F8" w:rsidP="00901796">
      <w:pPr>
        <w:jc w:val="center"/>
        <w:rPr>
          <w:b/>
          <w:i/>
          <w:sz w:val="28"/>
          <w:szCs w:val="28"/>
        </w:rPr>
      </w:pPr>
    </w:p>
    <w:p w:rsidR="00901796" w:rsidRDefault="00901796" w:rsidP="00901796">
      <w:pPr>
        <w:jc w:val="center"/>
        <w:rPr>
          <w:sz w:val="28"/>
          <w:szCs w:val="28"/>
        </w:rPr>
      </w:pPr>
    </w:p>
    <w:p w:rsidR="001F56CA" w:rsidRDefault="004B36E1" w:rsidP="0035455A">
      <w:pPr>
        <w:rPr>
          <w:sz w:val="28"/>
          <w:szCs w:val="28"/>
        </w:rPr>
      </w:pPr>
      <w:r>
        <w:rPr>
          <w:sz w:val="28"/>
          <w:szCs w:val="28"/>
        </w:rPr>
        <w:t xml:space="preserve">       Общая модель погребального обряда первобытного общества предложена</w:t>
      </w:r>
      <w:r w:rsidR="00A16112">
        <w:rPr>
          <w:sz w:val="28"/>
          <w:szCs w:val="28"/>
        </w:rPr>
        <w:t xml:space="preserve"> В. С.</w:t>
      </w:r>
      <w:r>
        <w:rPr>
          <w:sz w:val="28"/>
          <w:szCs w:val="28"/>
        </w:rPr>
        <w:t xml:space="preserve"> Бочкаревым. Опираясь на исследования этнографов (А.Ван</w:t>
      </w:r>
      <w:r w:rsidR="00A16112">
        <w:rPr>
          <w:sz w:val="28"/>
          <w:szCs w:val="28"/>
        </w:rPr>
        <w:t xml:space="preserve"> Геннеп, В. Я. Петрухин), он видит в погребальном обряде, прежде всего проявление конфликта природы и ку</w:t>
      </w:r>
      <w:r w:rsidR="00B40047">
        <w:rPr>
          <w:sz w:val="28"/>
          <w:szCs w:val="28"/>
        </w:rPr>
        <w:t>льтуры, то есть противоречие межд</w:t>
      </w:r>
      <w:r w:rsidR="00A16112">
        <w:rPr>
          <w:sz w:val="28"/>
          <w:szCs w:val="28"/>
        </w:rPr>
        <w:t>у желанием человека сотрудничать с природой и неотвратимостью смерти каждого конкретного индивида. «Одно из этих, но самых драматических и неизбежных столкновений – смерть человека, означающее непосредственное и роковое вторжение природы в сферу культуры, разрушающая социальные связи и грозящая хаосом всему коллективу. Преодолеть, разрешить этот конфликт, это столкновение культуры и природы в первобытном обществе и призван погребальный обряд. Это его важнейшая культовая функция. Проблема разрешается идеологически, но в духе мифологического сознания, за счет распространения сферы культуры за ее границы. Если природа через смерть вторгается в культуру, то культура предпринимает контрвторжение. Она сознательно и целенаправленно осуществляет переход, переправу человека из жизни к смерти, из этого мира в иной, из культуры к природе. Тем самым процесс как бы берется культурой под контроль»</w:t>
      </w:r>
      <w:r w:rsidR="00364B66">
        <w:rPr>
          <w:sz w:val="28"/>
          <w:szCs w:val="28"/>
        </w:rPr>
        <w:t>.</w:t>
      </w:r>
    </w:p>
    <w:p w:rsidR="0072345D" w:rsidRDefault="00040595" w:rsidP="0072345D">
      <w:pPr>
        <w:pStyle w:val="a3"/>
        <w:rPr>
          <w:rFonts w:ascii="Times New Roman" w:hAnsi="Times New Roman" w:cs="Times New Roman"/>
          <w:sz w:val="28"/>
          <w:szCs w:val="28"/>
        </w:rPr>
      </w:pPr>
      <w:r>
        <w:rPr>
          <w:rFonts w:ascii="Times New Roman" w:hAnsi="Times New Roman" w:cs="Times New Roman"/>
          <w:sz w:val="28"/>
          <w:szCs w:val="28"/>
        </w:rPr>
        <w:t xml:space="preserve">3.1. </w:t>
      </w:r>
      <w:r w:rsidR="0072345D" w:rsidRPr="0072345D">
        <w:rPr>
          <w:rFonts w:ascii="Times New Roman" w:hAnsi="Times New Roman" w:cs="Times New Roman"/>
          <w:sz w:val="28"/>
          <w:szCs w:val="28"/>
        </w:rPr>
        <w:t>Первые в истории человечества захоронения - это погребения неандертальцев, относящиеся к м</w:t>
      </w:r>
      <w:r w:rsidR="00B40047">
        <w:rPr>
          <w:rFonts w:ascii="Times New Roman" w:hAnsi="Times New Roman" w:cs="Times New Roman"/>
          <w:sz w:val="28"/>
          <w:szCs w:val="28"/>
        </w:rPr>
        <w:t xml:space="preserve">устьерскому культурному периоду. </w:t>
      </w:r>
      <w:r w:rsidR="0072345D" w:rsidRPr="0072345D">
        <w:rPr>
          <w:rFonts w:ascii="Times New Roman" w:hAnsi="Times New Roman" w:cs="Times New Roman"/>
          <w:sz w:val="28"/>
          <w:szCs w:val="28"/>
        </w:rPr>
        <w:t>В 1908 году швейцарец Отто Гаузер сделал около поселка Мустье в долине реки Везеры (Южная Франция) интересное, удивительное открытие: он нашел могилу неандертальского юноши, жившего несколько десятков тысяч лет назад. В неглубокой могиле лежал его скелет в той позе, в которой был похоронен этот юноша: на правом боку, правая рука под головой, ноги согнуты. Около скелета лежали кремниевые орудия и несколько обожженных звериных костей: они были даны мертвому на дорогу в вечность.</w:t>
      </w:r>
    </w:p>
    <w:p w:rsidR="0072345D" w:rsidRPr="0072345D" w:rsidRDefault="0072345D" w:rsidP="0072345D">
      <w:pPr>
        <w:pStyle w:val="a3"/>
        <w:rPr>
          <w:rFonts w:ascii="Times New Roman" w:hAnsi="Times New Roman" w:cs="Times New Roman"/>
          <w:sz w:val="28"/>
          <w:szCs w:val="28"/>
        </w:rPr>
      </w:pPr>
      <w:r w:rsidRPr="0072345D">
        <w:rPr>
          <w:rFonts w:ascii="Times New Roman" w:hAnsi="Times New Roman" w:cs="Times New Roman"/>
          <w:sz w:val="28"/>
          <w:szCs w:val="28"/>
        </w:rPr>
        <w:t xml:space="preserve">После этой находки, которая убедила многих в том, что человеческое сочувствие и уважение </w:t>
      </w:r>
      <w:r w:rsidR="00B40047">
        <w:rPr>
          <w:rFonts w:ascii="Times New Roman" w:hAnsi="Times New Roman" w:cs="Times New Roman"/>
          <w:sz w:val="28"/>
          <w:szCs w:val="28"/>
        </w:rPr>
        <w:t>к</w:t>
      </w:r>
      <w:r w:rsidRPr="0072345D">
        <w:rPr>
          <w:rFonts w:ascii="Times New Roman" w:hAnsi="Times New Roman" w:cs="Times New Roman"/>
          <w:sz w:val="28"/>
          <w:szCs w:val="28"/>
        </w:rPr>
        <w:t xml:space="preserve"> мертвому восходят в истории человечества к самым древним временам, был сделан целый ряд других подобных открытий. Наиболее известным из них, пожалуй, является открытие советским археологом Алексеем Павловичем Окладниковым в 1938 го</w:t>
      </w:r>
      <w:r w:rsidR="00B40047">
        <w:rPr>
          <w:rFonts w:ascii="Times New Roman" w:hAnsi="Times New Roman" w:cs="Times New Roman"/>
          <w:sz w:val="28"/>
          <w:szCs w:val="28"/>
        </w:rPr>
        <w:t>д</w:t>
      </w:r>
      <w:r w:rsidRPr="0072345D">
        <w:rPr>
          <w:rFonts w:ascii="Times New Roman" w:hAnsi="Times New Roman" w:cs="Times New Roman"/>
          <w:sz w:val="28"/>
          <w:szCs w:val="28"/>
        </w:rPr>
        <w:t>у погребения неандертальского мальчика эпохи Мустье в гроте Тешик-Таш (Узбекистан). Его кости лежали в мелком углублении. Вокруг черепа были воткнуты в землю рога сибирского козла, причем они образовывали вокруг черепа мальчика что-то подобие ограды. Недалеко от могилы были следы небольшого костра, который горел очень короткое время. Возможно, это был ритуальный огонь, имевший отношение к погребению.</w:t>
      </w:r>
    </w:p>
    <w:p w:rsidR="0072345D" w:rsidRPr="0072345D" w:rsidRDefault="0072345D" w:rsidP="0072345D">
      <w:pPr>
        <w:pStyle w:val="a3"/>
        <w:rPr>
          <w:rFonts w:ascii="Times New Roman" w:hAnsi="Times New Roman" w:cs="Times New Roman"/>
          <w:sz w:val="28"/>
          <w:szCs w:val="28"/>
        </w:rPr>
      </w:pPr>
      <w:r w:rsidRPr="0072345D">
        <w:rPr>
          <w:rFonts w:ascii="Times New Roman" w:hAnsi="Times New Roman" w:cs="Times New Roman"/>
          <w:sz w:val="28"/>
          <w:szCs w:val="28"/>
        </w:rPr>
        <w:t>По мнению приверженцев концепции Окладни</w:t>
      </w:r>
      <w:r w:rsidR="00B40047">
        <w:rPr>
          <w:rFonts w:ascii="Times New Roman" w:hAnsi="Times New Roman" w:cs="Times New Roman"/>
          <w:sz w:val="28"/>
          <w:szCs w:val="28"/>
        </w:rPr>
        <w:t>кова, характерная особенность найденных неандертальских погребений</w:t>
      </w:r>
      <w:r w:rsidRPr="0072345D">
        <w:rPr>
          <w:rFonts w:ascii="Times New Roman" w:hAnsi="Times New Roman" w:cs="Times New Roman"/>
          <w:sz w:val="28"/>
          <w:szCs w:val="28"/>
        </w:rPr>
        <w:t xml:space="preserve"> - одинаковое их расположение головой на восток или на запад, а не на юг или север, причем везде: в Западной Европе, в Крыму, в Палестине. А.П. Окладников считал, что случайным это быть не могло и указывало на особое отношение людей той эпохи к мертвым и смерти и даже предполагало существование у неандертальцев некоего солнечного культа.</w:t>
      </w:r>
    </w:p>
    <w:p w:rsidR="00B40047" w:rsidRPr="00B40047" w:rsidRDefault="0072345D" w:rsidP="00B40047">
      <w:pPr>
        <w:pStyle w:val="a3"/>
        <w:rPr>
          <w:rFonts w:ascii="Times New Roman" w:hAnsi="Times New Roman" w:cs="Times New Roman"/>
          <w:sz w:val="28"/>
          <w:szCs w:val="28"/>
        </w:rPr>
      </w:pPr>
      <w:r w:rsidRPr="0072345D">
        <w:rPr>
          <w:rFonts w:ascii="Times New Roman" w:hAnsi="Times New Roman" w:cs="Times New Roman"/>
          <w:sz w:val="28"/>
          <w:szCs w:val="28"/>
        </w:rPr>
        <w:t>"Существенно одно, - писал А.П. Окладников, - неандерталец уже убедился, что мертвец не просто "спящий", что по отношению к нему нужны особые заботы, качественно иные, чем по отношению к живому человеку. Он не просто оставлял мертвеца на поверхности земли в той позе, в какой его застигал</w:t>
      </w:r>
      <w:r w:rsidR="00B40047">
        <w:rPr>
          <w:rFonts w:ascii="Times New Roman" w:hAnsi="Times New Roman" w:cs="Times New Roman"/>
          <w:sz w:val="28"/>
          <w:szCs w:val="28"/>
        </w:rPr>
        <w:t>а</w:t>
      </w:r>
      <w:r w:rsidRPr="0072345D">
        <w:rPr>
          <w:rFonts w:ascii="Times New Roman" w:hAnsi="Times New Roman" w:cs="Times New Roman"/>
          <w:sz w:val="28"/>
          <w:szCs w:val="28"/>
        </w:rPr>
        <w:t xml:space="preserve"> смерть, а придавал ему, пока еще не окоченело тело, определенную, строго выдержанную позу; клал его не как попало, не как пришлось, а в определенном направлении - головой на восток или запад, наконец, помещал его в яму и засыпал землей. Отсюда следует, что у неандертальца уже возникли какие-то идеи о качественно иной форме существования умерших после смерти, т.е. первые идеи о "жизни за гробом</w:t>
      </w:r>
      <w:r w:rsidRPr="00B40047">
        <w:rPr>
          <w:rFonts w:ascii="Times New Roman" w:hAnsi="Times New Roman" w:cs="Times New Roman"/>
          <w:sz w:val="28"/>
          <w:szCs w:val="28"/>
        </w:rPr>
        <w:t>".</w:t>
      </w:r>
      <w:r w:rsidR="00B40047" w:rsidRPr="00B40047">
        <w:rPr>
          <w:rFonts w:ascii="Times New Roman" w:hAnsi="Times New Roman" w:cs="Times New Roman"/>
          <w:sz w:val="28"/>
          <w:szCs w:val="28"/>
        </w:rPr>
        <w:t xml:space="preserve"> В 1960 году известный американский антрополог и археолог Р. Солецки в пещере Шанидар (в Ираке) обнаружил окаменелости девяти неандертальцев. Через несколько лет французский палеоботаник Арнет Леруа-Гуран, исследуя в парижской лаборатории почву, взятую из раскопа вместе с четвертым шанидарским скелетом, обнаружила такое количество пыльцы растений, "которое превосходило всякое вероятие", причем кое-где эта пыльца была в комочках, а рядом с некоторыми из них сохранились даже остатки частей цветка. Из этого был сделан поразительный вывод, что могилу забросали охапками цветов, собранных на склоне горы, представители той группы, к которой принадлежал умерший охотник.</w:t>
      </w:r>
    </w:p>
    <w:p w:rsidR="00B40047" w:rsidRPr="00B40047" w:rsidRDefault="00B40047" w:rsidP="00B40047">
      <w:pPr>
        <w:pStyle w:val="a3"/>
        <w:rPr>
          <w:rFonts w:ascii="Times New Roman" w:hAnsi="Times New Roman" w:cs="Times New Roman"/>
          <w:sz w:val="28"/>
          <w:szCs w:val="28"/>
        </w:rPr>
      </w:pPr>
      <w:r w:rsidRPr="00B40047">
        <w:rPr>
          <w:rFonts w:ascii="Times New Roman" w:hAnsi="Times New Roman" w:cs="Times New Roman"/>
          <w:sz w:val="28"/>
          <w:szCs w:val="28"/>
        </w:rPr>
        <w:t>Многие древние народы клали в могилы своих соплеменников цветы, чьи целебные свойства были им хорошо известны. Вначале этот ритуал преследовал вполне утилитарную цель: умершему предоставлялась возможность подлечиться и вернуться в лоно родной семьи, а значит - в племя. К тому же сильный аромат перебивал запах тления, нейтрализуя неприятное ощущение от мертвого тела. Но однажды кто-то заметил, что цветы - это красиво, и они сделались предметом дарения. Утилитарно-религиозная функция уступила место эстетической. И мы по сей день приносим цветы на могилы как дань любви и уважения.</w:t>
      </w:r>
    </w:p>
    <w:p w:rsidR="00B40047" w:rsidRDefault="009333F8" w:rsidP="00B40047">
      <w:pPr>
        <w:pStyle w:val="a3"/>
        <w:rPr>
          <w:rFonts w:ascii="Times New Roman" w:hAnsi="Times New Roman" w:cs="Times New Roman"/>
          <w:sz w:val="28"/>
          <w:szCs w:val="28"/>
        </w:rPr>
      </w:pPr>
      <w:r>
        <w:rPr>
          <w:rFonts w:ascii="Times New Roman" w:hAnsi="Times New Roman" w:cs="Times New Roman"/>
          <w:sz w:val="28"/>
          <w:szCs w:val="28"/>
        </w:rPr>
        <w:t xml:space="preserve">       </w:t>
      </w:r>
      <w:r w:rsidR="00B40047" w:rsidRPr="00B40047">
        <w:rPr>
          <w:rFonts w:ascii="Times New Roman" w:hAnsi="Times New Roman" w:cs="Times New Roman"/>
          <w:sz w:val="28"/>
          <w:szCs w:val="28"/>
        </w:rPr>
        <w:t>Для древних цветы на могиле должны были символизировать сам процесс жизни и смерти: свежими, они радуют глаз, вызывают сложную гамму эстетических чувств; потом их краски постепенно блекнут, лепестки начинают увядать и опадают; наконец соки, питающие жизнь цветка, улетучиваются, цветы умирают. Весь этот процесс - словно модель человеческого бытия, и трудно сказать, что именно породило культ растений - лекарств</w:t>
      </w:r>
      <w:r w:rsidR="00B40047">
        <w:rPr>
          <w:rFonts w:ascii="Times New Roman" w:hAnsi="Times New Roman" w:cs="Times New Roman"/>
          <w:sz w:val="28"/>
          <w:szCs w:val="28"/>
        </w:rPr>
        <w:t>енные функции или их символика.</w:t>
      </w:r>
    </w:p>
    <w:p w:rsidR="00B40047" w:rsidRPr="00B40047" w:rsidRDefault="009333F8" w:rsidP="00B40047">
      <w:pPr>
        <w:pStyle w:val="a3"/>
        <w:rPr>
          <w:rFonts w:ascii="Times New Roman" w:hAnsi="Times New Roman" w:cs="Times New Roman"/>
          <w:sz w:val="28"/>
          <w:szCs w:val="28"/>
        </w:rPr>
      </w:pPr>
      <w:r>
        <w:rPr>
          <w:rFonts w:ascii="Times New Roman" w:hAnsi="Times New Roman" w:cs="Times New Roman"/>
          <w:sz w:val="28"/>
          <w:szCs w:val="28"/>
        </w:rPr>
        <w:t xml:space="preserve">      </w:t>
      </w:r>
      <w:r w:rsidR="00040595">
        <w:rPr>
          <w:rFonts w:ascii="Times New Roman" w:hAnsi="Times New Roman" w:cs="Times New Roman"/>
          <w:sz w:val="28"/>
          <w:szCs w:val="28"/>
        </w:rPr>
        <w:t xml:space="preserve">3.2. </w:t>
      </w:r>
      <w:r w:rsidR="00B40047" w:rsidRPr="00B40047">
        <w:rPr>
          <w:rFonts w:ascii="Times New Roman" w:hAnsi="Times New Roman" w:cs="Times New Roman"/>
          <w:sz w:val="28"/>
          <w:szCs w:val="28"/>
        </w:rPr>
        <w:t xml:space="preserve">С первой эпохой позднего палеолита, т.е. с ориньякской культурной эпохой, связаны скелетные останки человека, которые сильно отличаются по физическому типу от неандертальцев тем, что представляют более высокий уровень развития, более тонко сформированный. Таким образом, с эпохи ориньяка начинается новая стадия в истории развития человека, знаменующаяся появлением современного человека, которого мы обозначаем как Homo sapiens fossilis. Эти "разумные" люди, называемые также новыми людьми, или </w:t>
      </w:r>
      <w:r w:rsidR="00D164D1" w:rsidRPr="00B40047">
        <w:rPr>
          <w:rFonts w:ascii="Times New Roman" w:hAnsi="Times New Roman" w:cs="Times New Roman"/>
          <w:sz w:val="28"/>
          <w:szCs w:val="28"/>
        </w:rPr>
        <w:t>неоантропами</w:t>
      </w:r>
      <w:r w:rsidR="00B40047" w:rsidRPr="00B40047">
        <w:rPr>
          <w:rFonts w:ascii="Times New Roman" w:hAnsi="Times New Roman" w:cs="Times New Roman"/>
          <w:sz w:val="28"/>
          <w:szCs w:val="28"/>
        </w:rPr>
        <w:t>, были гораздо шире распространены по земле, чем неандертальцы, и оставили после себя многочисленные свидетельства высокого экономического, общественного и культурного развития.</w:t>
      </w:r>
    </w:p>
    <w:p w:rsidR="00B40047" w:rsidRPr="00B40047" w:rsidRDefault="00B40047" w:rsidP="00B40047">
      <w:pPr>
        <w:pStyle w:val="a3"/>
        <w:rPr>
          <w:rFonts w:ascii="Times New Roman" w:hAnsi="Times New Roman" w:cs="Times New Roman"/>
          <w:sz w:val="28"/>
          <w:szCs w:val="28"/>
        </w:rPr>
      </w:pPr>
      <w:r w:rsidRPr="00B40047">
        <w:rPr>
          <w:rFonts w:ascii="Times New Roman" w:hAnsi="Times New Roman" w:cs="Times New Roman"/>
          <w:sz w:val="28"/>
          <w:szCs w:val="28"/>
        </w:rPr>
        <w:t>С этого периода начинаются уже бесспорные погребальные обряды. Известно много погребений, относящихся к ориньяку. В общем, о них можно сказать, что мертвых хоронили часто там же, где они до того жили, а сами люди покидали это место. Иногда клали труп прямо на очаг, если в нем еще был огонь, тело обгорало или превращалось в пепел и золу. В других местах мертвых хоронили в специально выкопанных могилах, причем иногда обкладывали голову и ноги камнями. Кое-где на голову, грудь и ноги покойника накладывали камни, как будто хотели предупредить возможность для мертвого встать. Это, вероятно, вызывалось страхом перед мертвыми, возвращению которых нужно было всеми возможными способами воспрепятствовать. Поэтому мертвых подчас связывали и хоронили в сильно скорченном виде. Мертвецов иногда оставляли в пещере, а вход в нее заваливали большим камнем. Нередко труп или только голову посыпали красной краской. С мертвыми в могилу клали много различных даров - украшения, каменные орудия, пищу.</w:t>
      </w:r>
    </w:p>
    <w:p w:rsidR="00B40047" w:rsidRPr="00B40047" w:rsidRDefault="00B40047" w:rsidP="00B40047">
      <w:pPr>
        <w:pStyle w:val="a3"/>
        <w:rPr>
          <w:rFonts w:ascii="Times New Roman" w:hAnsi="Times New Roman" w:cs="Times New Roman"/>
          <w:sz w:val="28"/>
          <w:szCs w:val="28"/>
        </w:rPr>
      </w:pPr>
      <w:r w:rsidRPr="00B40047">
        <w:rPr>
          <w:rFonts w:ascii="Times New Roman" w:hAnsi="Times New Roman" w:cs="Times New Roman"/>
          <w:sz w:val="28"/>
          <w:szCs w:val="28"/>
        </w:rPr>
        <w:t>Позднепалеолитические охотники хоронили не только взрослых, но и детей. Одна из таких наиболее известных могил была обнаружена в Ментоне (Франция) в совсем небольшом Гроте Детей. В погребальную яму были положены двое детей очень близко один возле другого, и поэтому кажется, что они умерли одновременно. Старшему было около десяти лет. Дети были положены на спину, руки вытянуты вдоль тела. Неглубоко под могилой детей оказалось погребение женщины, и еще глубже был похоронен взрослый мужчина, скелет которого лежал на спине, череп и кости ног предохранялись от разрушения большими каменными плитами, положенными на камни.</w:t>
      </w:r>
    </w:p>
    <w:p w:rsidR="00B40047" w:rsidRDefault="00B40047" w:rsidP="00B40047">
      <w:pPr>
        <w:pStyle w:val="a3"/>
        <w:rPr>
          <w:rFonts w:ascii="Times New Roman" w:hAnsi="Times New Roman" w:cs="Times New Roman"/>
          <w:sz w:val="28"/>
          <w:szCs w:val="28"/>
        </w:rPr>
      </w:pPr>
      <w:r w:rsidRPr="00B40047">
        <w:rPr>
          <w:rFonts w:ascii="Times New Roman" w:hAnsi="Times New Roman" w:cs="Times New Roman"/>
          <w:sz w:val="28"/>
          <w:szCs w:val="28"/>
        </w:rPr>
        <w:t>Под этой могилой была обнаружена еще одна. Прямо на месте костра лежал скелет молодого мужчины на правом боку в скорченном положении, так что пятки почти касались таза. Рядом позже была положена пожилая женщина, тоже в скорченном положении, ее колени почти касались подбородка. Все погребения относились к эпохе ориньяка.</w:t>
      </w:r>
    </w:p>
    <w:p w:rsidR="00236D26" w:rsidRDefault="00236D26" w:rsidP="00236D26">
      <w:pPr>
        <w:rPr>
          <w:sz w:val="28"/>
          <w:szCs w:val="28"/>
        </w:rPr>
      </w:pPr>
      <w:r>
        <w:rPr>
          <w:sz w:val="28"/>
          <w:szCs w:val="28"/>
        </w:rPr>
        <w:t xml:space="preserve">         Концепция переправы в потусторонний мир позволяет не только понять смысл и суть погребальных обрядов, но и объективно предполагает наличие у первобытного человека представлений о многомерности пространства, о существовании иных миров, о жизни после смерти.</w:t>
      </w:r>
    </w:p>
    <w:p w:rsidR="00901796" w:rsidRDefault="00901796" w:rsidP="00236D26">
      <w:pPr>
        <w:rPr>
          <w:sz w:val="28"/>
          <w:szCs w:val="28"/>
        </w:rPr>
      </w:pPr>
    </w:p>
    <w:p w:rsidR="00901796" w:rsidRDefault="00901796" w:rsidP="00236D26">
      <w:pPr>
        <w:rPr>
          <w:sz w:val="28"/>
          <w:szCs w:val="28"/>
        </w:rPr>
      </w:pPr>
    </w:p>
    <w:p w:rsidR="00901796" w:rsidRDefault="00901796" w:rsidP="00901796">
      <w:pPr>
        <w:jc w:val="center"/>
        <w:rPr>
          <w:sz w:val="28"/>
          <w:szCs w:val="28"/>
        </w:rPr>
      </w:pPr>
    </w:p>
    <w:p w:rsidR="00236D26" w:rsidRPr="00901796" w:rsidRDefault="00040595" w:rsidP="00901796">
      <w:pPr>
        <w:jc w:val="center"/>
        <w:rPr>
          <w:sz w:val="28"/>
          <w:szCs w:val="28"/>
        </w:rPr>
      </w:pPr>
      <w:r>
        <w:rPr>
          <w:b/>
          <w:i/>
          <w:sz w:val="28"/>
          <w:szCs w:val="28"/>
        </w:rPr>
        <w:t xml:space="preserve">4. </w:t>
      </w:r>
      <w:r w:rsidR="00901796" w:rsidRPr="009333F8">
        <w:rPr>
          <w:b/>
          <w:i/>
          <w:sz w:val="28"/>
          <w:szCs w:val="28"/>
        </w:rPr>
        <w:t>Погребальный обряд в культуре народов мира</w:t>
      </w:r>
    </w:p>
    <w:p w:rsidR="00901796" w:rsidRPr="00901796" w:rsidRDefault="00901796" w:rsidP="00901796">
      <w:pPr>
        <w:jc w:val="center"/>
        <w:rPr>
          <w:sz w:val="28"/>
          <w:szCs w:val="28"/>
        </w:rPr>
      </w:pPr>
    </w:p>
    <w:p w:rsidR="00236D26" w:rsidRDefault="00901796" w:rsidP="00236D26">
      <w:pPr>
        <w:pStyle w:val="a3"/>
        <w:rPr>
          <w:sz w:val="28"/>
          <w:szCs w:val="28"/>
        </w:rPr>
      </w:pPr>
      <w:r>
        <w:rPr>
          <w:rFonts w:ascii="Times New Roman" w:hAnsi="Times New Roman" w:cs="Times New Roman"/>
          <w:sz w:val="28"/>
          <w:szCs w:val="28"/>
        </w:rPr>
        <w:t xml:space="preserve">   </w:t>
      </w:r>
      <w:r w:rsidR="00F125F8" w:rsidRPr="00236D26">
        <w:rPr>
          <w:rFonts w:ascii="Times New Roman" w:hAnsi="Times New Roman" w:cs="Times New Roman"/>
          <w:sz w:val="28"/>
          <w:szCs w:val="28"/>
        </w:rPr>
        <w:t>И</w:t>
      </w:r>
      <w:r w:rsidR="001F56CA" w:rsidRPr="00236D26">
        <w:rPr>
          <w:rFonts w:ascii="Times New Roman" w:hAnsi="Times New Roman" w:cs="Times New Roman"/>
          <w:sz w:val="28"/>
          <w:szCs w:val="28"/>
        </w:rPr>
        <w:t>здавна у представителей различных рас, народов, разнообразных верований и культур смерть была связана с традиционными погребальными обрядами. Погребальный обряд – это целый круг или совокупность ритуально-практических действий, осуществляемых при подготовке и совершении захоронения умершего члена общества в соответствии с религиозно-идеологическими нормами, бытующими в нем.</w:t>
      </w:r>
      <w:r w:rsidR="00F125F8" w:rsidRPr="00236D26">
        <w:rPr>
          <w:rFonts w:ascii="Times New Roman" w:hAnsi="Times New Roman" w:cs="Times New Roman"/>
          <w:sz w:val="28"/>
          <w:szCs w:val="28"/>
        </w:rPr>
        <w:t xml:space="preserve"> Основу погребального обряда составляют обычаи – общепринятые нормы обращения с умершим, ряд представлений и правил, предписывающих стиль поведения в каждой конкретной и ситуации. При этом погребальный обряд преследует две цели: реальную и иллюзорную. Реальная цель погребального обряда – захоронение умершего, избавление общества от него посредством исполнения определенных религиозных предписаний. Иллюзорная цель – обеспечение условий для «правильного» и достойного перехода умершего и его души в иной мир, сохранение «равновесия» между миром живых и миром мертвых посредством совершения ряда действий</w:t>
      </w:r>
      <w:r w:rsidR="00F125F8">
        <w:rPr>
          <w:sz w:val="28"/>
          <w:szCs w:val="28"/>
        </w:rPr>
        <w:t>.</w:t>
      </w:r>
    </w:p>
    <w:p w:rsidR="00236D26" w:rsidRPr="001D208A" w:rsidRDefault="00040595" w:rsidP="00236D26">
      <w:pPr>
        <w:pStyle w:val="a3"/>
        <w:rPr>
          <w:rFonts w:ascii="Times New Roman" w:hAnsi="Times New Roman" w:cs="Times New Roman"/>
          <w:sz w:val="28"/>
          <w:szCs w:val="28"/>
        </w:rPr>
      </w:pPr>
      <w:r w:rsidRPr="00040595">
        <w:rPr>
          <w:rFonts w:ascii="Times New Roman" w:hAnsi="Times New Roman" w:cs="Times New Roman"/>
          <w:sz w:val="28"/>
          <w:szCs w:val="28"/>
        </w:rPr>
        <w:t>4.1.</w:t>
      </w:r>
      <w:r w:rsidR="00F125F8">
        <w:rPr>
          <w:sz w:val="28"/>
          <w:szCs w:val="28"/>
        </w:rPr>
        <w:t xml:space="preserve"> </w:t>
      </w:r>
      <w:r w:rsidR="00236D26" w:rsidRPr="001D208A">
        <w:rPr>
          <w:rFonts w:ascii="Times New Roman" w:hAnsi="Times New Roman" w:cs="Times New Roman"/>
          <w:sz w:val="28"/>
          <w:szCs w:val="28"/>
        </w:rPr>
        <w:t xml:space="preserve">В еврейских погребальных </w:t>
      </w:r>
      <w:r w:rsidRPr="001D208A">
        <w:rPr>
          <w:rFonts w:ascii="Times New Roman" w:hAnsi="Times New Roman" w:cs="Times New Roman"/>
          <w:sz w:val="28"/>
          <w:szCs w:val="28"/>
        </w:rPr>
        <w:t>обрядах</w:t>
      </w:r>
      <w:r w:rsidR="00236D26" w:rsidRPr="001D208A">
        <w:rPr>
          <w:rFonts w:ascii="Times New Roman" w:hAnsi="Times New Roman" w:cs="Times New Roman"/>
          <w:sz w:val="28"/>
          <w:szCs w:val="28"/>
        </w:rPr>
        <w:t xml:space="preserve"> прежде всего высказывается вера в Бога, в Его милосердие и любовь к своему созданию - человеку, надежда на милосердие Божье и на лучшую загробную жизнь с воздаянием.</w:t>
      </w:r>
      <w:r w:rsidR="00236D26">
        <w:rPr>
          <w:rFonts w:ascii="Times New Roman" w:hAnsi="Times New Roman" w:cs="Times New Roman"/>
          <w:sz w:val="28"/>
          <w:szCs w:val="28"/>
        </w:rPr>
        <w:t xml:space="preserve"> </w:t>
      </w:r>
      <w:r w:rsidR="00236D26" w:rsidRPr="001D208A">
        <w:rPr>
          <w:rFonts w:ascii="Times New Roman" w:hAnsi="Times New Roman" w:cs="Times New Roman"/>
          <w:sz w:val="28"/>
          <w:szCs w:val="28"/>
        </w:rPr>
        <w:t>Умирая, еврей обыкновенно делал живым завещание, прося их исполнить последнее его желание.</w:t>
      </w:r>
      <w:r w:rsidR="00236D26">
        <w:rPr>
          <w:rFonts w:ascii="Times New Roman" w:hAnsi="Times New Roman" w:cs="Times New Roman"/>
          <w:sz w:val="28"/>
          <w:szCs w:val="28"/>
        </w:rPr>
        <w:t xml:space="preserve"> </w:t>
      </w:r>
      <w:r w:rsidR="00236D26" w:rsidRPr="001D208A">
        <w:rPr>
          <w:rFonts w:ascii="Times New Roman" w:hAnsi="Times New Roman" w:cs="Times New Roman"/>
          <w:sz w:val="28"/>
          <w:szCs w:val="28"/>
        </w:rPr>
        <w:t>После омовения тела покойного оно помазывалось благовонною мазью или усыпалось порошком, состоящим из смирны - благовонной смолы миртового дерева, растущего в Аравии. Тело покойника окропляли чистой водой с растворенной солью с произношением слов пророка Иезекииля: "И воскроплю на вы воду чисту и очистится от всех нечистот ваших", думая таким окроплением очистить от грехов душу умершего. Плач по умершему для родственников, знакомых и вообще для живых был необходим.</w:t>
      </w:r>
      <w:r w:rsidR="00236D26">
        <w:rPr>
          <w:rFonts w:ascii="Times New Roman" w:hAnsi="Times New Roman" w:cs="Times New Roman"/>
          <w:sz w:val="28"/>
          <w:szCs w:val="28"/>
        </w:rPr>
        <w:t xml:space="preserve"> </w:t>
      </w:r>
      <w:r w:rsidR="00236D26" w:rsidRPr="001D208A">
        <w:rPr>
          <w:rFonts w:ascii="Times New Roman" w:hAnsi="Times New Roman" w:cs="Times New Roman"/>
          <w:sz w:val="28"/>
          <w:szCs w:val="28"/>
        </w:rPr>
        <w:t>Так как вообще пораженные таким горем в первое время не могли заботиться о себе, то сочувствующие их горю родственники, друзья и знакомые предлагали им пищу и чашу питья в той уверенности, что скорбь не допускает их позаботиться об удовлетворении этой необходимой потребности. Гробы древних евреев, как и других восточных народов, были устроены в пещерах или гротах, осеняемых тенистыми деревьями. Эти пещеры были или естественные, или искусственные, нарочно высеченные в скале. У древних евреев только цари и пророки были погребаемы в городах; все же прочие обычно за городом. Народные обычаи свидетельствовали то глубокое уважение, которое имел народ к своим усопшим, и то общее усердие, которое он являл к достойному их погребению. Когда еврей тяжело болен, к нему приходит раввин и читает ему исповедь. Больной повторяет за раввином и при каждом слове ударяет себя в грудь. Затем читает он вслед за раввином другие молитвы, и между ними исповедальную молитву Виде, где перечисляются все грехи человеческие. Ангел смерти не отлучается от больного и вид его ужасен для души и приводит в трепет свою жертву, над головой которой держит свой обнаженный меч. С меча тихо стекают три капли роковой жидкости: первая капля отнимает жизнь, вторая - придает трупу бледность, а третья - разлагает его. В минуту разлучения души с телом, когда по учениям древних раввинов, "следует заходить в дом умирающего и присутствовать при разлучении души с телом, ибо тогда смиряется дух человека" (соч. Р. Тама), двое или трое женатых мужчин, с восковыми свечами в руках, читают молитвы возле одра умирающего. По смерти тотчас гасят свечи и кладут усопшего подле одра на солому, лицом кверху, выпрямив пальцы рук и закрыв веки, над головой ставят лампаду с маслом, а рядом - сосуд с водой и вешают полотенце для того, чтобы ангел смерти мог омыть и вытереть свой меч, или, как толкуют другие раввины, для того, чтобы душа могла омыться. Всю воду, находящуюся в доме, выливают на улицу, чтобы ангел смерти не стал в ней омывать своего меча, и чем не отравил бы ее. Усопший лежит на соломе около двух часов. Потом погребальщики омывают его теплой водой и ставят труп на ноги; три погребальщика совершают обряд очищения, т. е. окатывают покойника чистой водой, причем произносят три раза: "тогор, тогор, тогор ,</w:t>
      </w:r>
      <w:r w:rsidR="009333F8">
        <w:rPr>
          <w:rFonts w:ascii="Times New Roman" w:hAnsi="Times New Roman" w:cs="Times New Roman"/>
          <w:sz w:val="28"/>
          <w:szCs w:val="28"/>
        </w:rPr>
        <w:t xml:space="preserve"> </w:t>
      </w:r>
      <w:r w:rsidR="00236D26" w:rsidRPr="001D208A">
        <w:rPr>
          <w:rFonts w:ascii="Times New Roman" w:hAnsi="Times New Roman" w:cs="Times New Roman"/>
          <w:sz w:val="28"/>
          <w:szCs w:val="28"/>
        </w:rPr>
        <w:t>т. е. чист, чист, чист". Омыв труп, погребатели одевают его в смертную одежду. Затем, покойника окутывают в большое полотняное покрывало, концы которого завязывают вверху и внизу и развязывают только тогда, когда положат тело в гроб. При выносе тела из дома на кладбище имеют обычай выбрасывать на улицу горшок в знак того, что с выносом тела из дома выносятся из него и все скорби, и поют: "милостыня спасает душу от смерти". Каждый</w:t>
      </w:r>
      <w:r w:rsidR="00236D26">
        <w:rPr>
          <w:rFonts w:ascii="Times New Roman" w:hAnsi="Times New Roman" w:cs="Times New Roman"/>
          <w:sz w:val="28"/>
          <w:szCs w:val="28"/>
        </w:rPr>
        <w:t xml:space="preserve"> </w:t>
      </w:r>
      <w:r w:rsidR="00236D26" w:rsidRPr="001D208A">
        <w:rPr>
          <w:rFonts w:ascii="Times New Roman" w:hAnsi="Times New Roman" w:cs="Times New Roman"/>
          <w:sz w:val="28"/>
          <w:szCs w:val="28"/>
        </w:rPr>
        <w:t xml:space="preserve"> попавшийся навстречу еврей бросает какую-нибудь монету в пользу погребальщиков.</w:t>
      </w:r>
      <w:r w:rsidR="00B95A17">
        <w:rPr>
          <w:rFonts w:ascii="Times New Roman" w:hAnsi="Times New Roman" w:cs="Times New Roman"/>
          <w:sz w:val="28"/>
          <w:szCs w:val="28"/>
        </w:rPr>
        <w:t xml:space="preserve"> </w:t>
      </w:r>
      <w:r w:rsidR="00236D26" w:rsidRPr="001D208A">
        <w:rPr>
          <w:rFonts w:ascii="Times New Roman" w:hAnsi="Times New Roman" w:cs="Times New Roman"/>
          <w:sz w:val="28"/>
          <w:szCs w:val="28"/>
        </w:rPr>
        <w:t xml:space="preserve">Покойника везут до кладбища на лошадях, но особенным почетом считалось у евреев, если тело несут на носилках на плечах четверо евреев. В тех местах, где возят тела умерших на лошадях, обряд очищения и одевания совершают не дома, а в особой комнате, устроенной для этой цели на кладбище, т. к. после исполнения этих обрядов нельзя уже везти тело на лошадях, а надо непременно нести его на носилках на плечах. </w:t>
      </w:r>
    </w:p>
    <w:p w:rsidR="00236D26" w:rsidRDefault="00236D26" w:rsidP="00B95A17">
      <w:pPr>
        <w:pStyle w:val="a3"/>
        <w:rPr>
          <w:rFonts w:ascii="Times New Roman" w:hAnsi="Times New Roman" w:cs="Times New Roman"/>
          <w:sz w:val="28"/>
          <w:szCs w:val="28"/>
        </w:rPr>
      </w:pPr>
      <w:r w:rsidRPr="001D208A">
        <w:rPr>
          <w:rFonts w:ascii="Times New Roman" w:hAnsi="Times New Roman" w:cs="Times New Roman"/>
          <w:sz w:val="28"/>
          <w:szCs w:val="28"/>
        </w:rPr>
        <w:t>На кладбище в вырытую могилу ставят нижнюю часть гроба или просто выстилают досками, наполняют мешок могильною землей и кладут его под голову усопшему. Два человека опускают тело в гроб, затем завязывают покрывало, закрывают гроб крышкой и все омывавшие и одевавшие покойного, а также и могильщики вколачивают в крышку по гвоздю, а прочие бросают на гроб каждый по три лопаты земли.</w:t>
      </w:r>
      <w:r w:rsidR="00B95A17">
        <w:rPr>
          <w:rFonts w:ascii="Times New Roman" w:hAnsi="Times New Roman" w:cs="Times New Roman"/>
          <w:sz w:val="28"/>
          <w:szCs w:val="28"/>
        </w:rPr>
        <w:t xml:space="preserve"> </w:t>
      </w:r>
      <w:r w:rsidRPr="001D208A">
        <w:rPr>
          <w:rFonts w:ascii="Times New Roman" w:hAnsi="Times New Roman" w:cs="Times New Roman"/>
          <w:sz w:val="28"/>
          <w:szCs w:val="28"/>
        </w:rPr>
        <w:t xml:space="preserve">После похорон возвратясь в дом покойного, садятся на место, где он лежал, и молятся о нем. Родственники, соседи и приятели каждый день навещают и утешают горюющих. По учению талмудистов "утешать скорбящих и оплакивать усопших обязан каждый". Кто оплакивает смерть честного человека, говорится в Талмуде, тому прощаются все грехи его за честь, которую оказал покойнику. (Шаббат л. 25). </w:t>
      </w:r>
    </w:p>
    <w:p w:rsidR="00B95A17" w:rsidRDefault="00040595" w:rsidP="00B95A17">
      <w:pPr>
        <w:pStyle w:val="a3"/>
        <w:rPr>
          <w:rFonts w:ascii="Times New Roman" w:hAnsi="Times New Roman" w:cs="Times New Roman"/>
          <w:sz w:val="28"/>
          <w:szCs w:val="28"/>
        </w:rPr>
      </w:pPr>
      <w:r>
        <w:rPr>
          <w:rFonts w:ascii="Times New Roman" w:hAnsi="Times New Roman" w:cs="Times New Roman"/>
          <w:sz w:val="28"/>
          <w:szCs w:val="28"/>
        </w:rPr>
        <w:t xml:space="preserve">4.2. </w:t>
      </w:r>
      <w:r w:rsidR="00B95A17">
        <w:rPr>
          <w:rFonts w:ascii="Times New Roman" w:hAnsi="Times New Roman" w:cs="Times New Roman"/>
          <w:sz w:val="28"/>
          <w:szCs w:val="28"/>
        </w:rPr>
        <w:t xml:space="preserve">Погребальный обряд Кореи. </w:t>
      </w:r>
      <w:r w:rsidR="00B95A17" w:rsidRPr="001D208A">
        <w:rPr>
          <w:rFonts w:ascii="Times New Roman" w:hAnsi="Times New Roman" w:cs="Times New Roman"/>
          <w:sz w:val="28"/>
          <w:szCs w:val="28"/>
        </w:rPr>
        <w:t>Сначала тело умершего накрывают с головой одеялом и оставляют в одной из комнат дома (или в специальном "траурном" помещении больницы), отгородив ширмой. Перед ширмой ставится жертвенный столик с большой фотографией покойного. Это - сравнительно новый обычай, раньше вместо портрета использовалась просто дощечка с именем усопшего. На портрете принято закреплять одну или две траурные ленточки черного цвета, которые располагаются в его верхних углах наискосок. Это - тоже западное влияние, ведь в старой Корее цветом траура был белый, а не черный. На столике находится обычно курильница для благовоний, а также иногда пара свечей и посуда с жертвенной пищей. Всеми похоронными обрядами, руководит "старший по трауру" - ближайший родственник покой</w:t>
      </w:r>
      <w:r w:rsidR="00B95A17">
        <w:rPr>
          <w:rFonts w:ascii="Times New Roman" w:hAnsi="Times New Roman" w:cs="Times New Roman"/>
          <w:sz w:val="28"/>
          <w:szCs w:val="28"/>
        </w:rPr>
        <w:t>ного (обычно это - старший сын)</w:t>
      </w:r>
      <w:r w:rsidR="00B95A17" w:rsidRPr="001D208A">
        <w:rPr>
          <w:rFonts w:ascii="Times New Roman" w:hAnsi="Times New Roman" w:cs="Times New Roman"/>
          <w:sz w:val="28"/>
          <w:szCs w:val="28"/>
        </w:rPr>
        <w:t xml:space="preserve"> </w:t>
      </w:r>
      <w:r w:rsidR="00B95A17">
        <w:rPr>
          <w:rFonts w:ascii="Times New Roman" w:hAnsi="Times New Roman" w:cs="Times New Roman"/>
          <w:sz w:val="28"/>
          <w:szCs w:val="28"/>
        </w:rPr>
        <w:t xml:space="preserve">или назначается распорядитель, </w:t>
      </w:r>
      <w:r w:rsidR="00B95A17" w:rsidRPr="001D208A">
        <w:rPr>
          <w:rFonts w:ascii="Times New Roman" w:hAnsi="Times New Roman" w:cs="Times New Roman"/>
          <w:sz w:val="28"/>
          <w:szCs w:val="28"/>
        </w:rPr>
        <w:t xml:space="preserve">имеющий некоторый опыт в этом невеселом деле. На следующий день после смерти покойника обмывают и укладывают в гроб, который опять устанавливается за ширмой. В это же время изготовляется и "мёнчжон", своего рода траурное знамя, которое несут перед погребальной процессией. Оно представляет собой длинное полотнище красного цвета, размером примерно 2 на 0,7 метра. На нем белыми или желтыми иероглифами пишется фамилия и клан ("пон") покойника. </w:t>
      </w:r>
      <w:r w:rsidR="00B95A17">
        <w:rPr>
          <w:rFonts w:ascii="Times New Roman" w:hAnsi="Times New Roman" w:cs="Times New Roman"/>
          <w:sz w:val="28"/>
          <w:szCs w:val="28"/>
        </w:rPr>
        <w:t>Т</w:t>
      </w:r>
      <w:r w:rsidR="00B95A17" w:rsidRPr="001D208A">
        <w:rPr>
          <w:rFonts w:ascii="Times New Roman" w:hAnsi="Times New Roman" w:cs="Times New Roman"/>
          <w:sz w:val="28"/>
          <w:szCs w:val="28"/>
        </w:rPr>
        <w:t>ело умершего находится в его доме или в больнице в течение трех дней</w:t>
      </w:r>
      <w:r w:rsidR="00D164D1" w:rsidRPr="001D208A">
        <w:rPr>
          <w:rFonts w:ascii="Times New Roman" w:hAnsi="Times New Roman" w:cs="Times New Roman"/>
          <w:sz w:val="28"/>
          <w:szCs w:val="28"/>
        </w:rPr>
        <w:t>,</w:t>
      </w:r>
      <w:r w:rsidR="00B95A17" w:rsidRPr="001D208A">
        <w:rPr>
          <w:rFonts w:ascii="Times New Roman" w:hAnsi="Times New Roman" w:cs="Times New Roman"/>
          <w:sz w:val="28"/>
          <w:szCs w:val="28"/>
        </w:rPr>
        <w:t xml:space="preserve"> ‚ это время друзья, родственники и сослуживцы покойного могут посетить находящийся в трауре дом и выразить свои соболезнования. Как и в старые времена, на похороны следует обязательно приносить деньги. В традиционной Корее от момента смерти до похорон могло проходить немало времени. В дворянских семьях день погребения выбирали с помощью гадателя, и порою похороны проходили через несколько месяцев после смерти. В семьях попроще похороны проводились на седьмой или на пятый день</w:t>
      </w:r>
      <w:r w:rsidR="00656C2B">
        <w:rPr>
          <w:rFonts w:ascii="Times New Roman" w:hAnsi="Times New Roman" w:cs="Times New Roman"/>
          <w:sz w:val="28"/>
          <w:szCs w:val="28"/>
        </w:rPr>
        <w:t xml:space="preserve">. </w:t>
      </w:r>
      <w:r w:rsidR="00B95A17" w:rsidRPr="001D208A">
        <w:rPr>
          <w:rFonts w:ascii="Times New Roman" w:hAnsi="Times New Roman" w:cs="Times New Roman"/>
          <w:sz w:val="28"/>
          <w:szCs w:val="28"/>
        </w:rPr>
        <w:t>Перед выездом на кладбище в доме проводится "церемония вечного прощания", которая сопровождается поднесением жертвенной пищи - фруктов и вина. После этого похоронная процессия отправляется на кладбище</w:t>
      </w:r>
      <w:r w:rsidR="00656C2B">
        <w:rPr>
          <w:rFonts w:ascii="Times New Roman" w:hAnsi="Times New Roman" w:cs="Times New Roman"/>
          <w:sz w:val="28"/>
          <w:szCs w:val="28"/>
        </w:rPr>
        <w:t>.</w:t>
      </w:r>
      <w:r w:rsidR="00B95A17" w:rsidRPr="001D208A">
        <w:rPr>
          <w:rFonts w:ascii="Times New Roman" w:hAnsi="Times New Roman" w:cs="Times New Roman"/>
          <w:sz w:val="28"/>
          <w:szCs w:val="28"/>
        </w:rPr>
        <w:t xml:space="preserve"> Доставляла гроб до могилы специальная похоронная процессия. Впереди процессии несли табличку с именем покойного (в последние десятилетия ее заменила фотография), затем шел человек с траурным стягом "мёнчжон", на котором были написаны фамилия и клан умершего, далее несли гроб, установленный на носилки-катафалк, за носилками с гробом шествовал старший в трауре родственник (обычно - старший сын), далее - другие родственники в порядке степени траура (эта степень отражала близость родства с покойным) и, наконец, гости. Могила располагается на горном склоне, на котором предварительно очищают от леса и кустарника небольшой участок. Потом на расчищенном участке выкапывают яму глубиной около полутора метров. Гроб опускают в яму, и на его крышку кладут траурный стяг "мёнчжон" с указанием фамилии и клана покойного. После этого могилу засыпают землей. Сверху над могилой устанавливают невысокий, не более метра, овальный курган. Захоронения супругов обычно бывают парными, причем женщина хоронится справа, а мужчина - слева (традиционное для Дальнего Востока представление о том, что левая сторона более почетна, чем правая). После того, как могила засыпана землей, перед ней устраивается жертвоприношение</w:t>
      </w:r>
      <w:r w:rsidR="00656C2B">
        <w:rPr>
          <w:rFonts w:ascii="Times New Roman" w:hAnsi="Times New Roman" w:cs="Times New Roman"/>
          <w:sz w:val="28"/>
          <w:szCs w:val="28"/>
        </w:rPr>
        <w:t xml:space="preserve">. </w:t>
      </w:r>
      <w:r w:rsidR="00B95A17" w:rsidRPr="001D208A">
        <w:rPr>
          <w:rFonts w:ascii="Times New Roman" w:hAnsi="Times New Roman" w:cs="Times New Roman"/>
          <w:sz w:val="28"/>
          <w:szCs w:val="28"/>
        </w:rPr>
        <w:t xml:space="preserve">За похоронами следует период траура. В течение всего времени траура следовало носить специальную одежду из простого небеленого холста. Цвет этой одежды - белый или, скорее, серовато-белый, так что на протяжении веков именно белое, а не черное, было на Дальнем Востоке символом траура. В старину продолжительность траура жестко определялась конфуцианскими ритуальными предписаниями и зависела от степени родства с умершим. Наиболее продолжительный траур носил ближайший старший потомок покойного - старший сын или, если его не было, старший внук, который вместе со своей женой находился в трауре 3 года. </w:t>
      </w:r>
    </w:p>
    <w:p w:rsidR="00901796" w:rsidRDefault="00040595" w:rsidP="00661684">
      <w:pPr>
        <w:pStyle w:val="a3"/>
        <w:rPr>
          <w:rFonts w:ascii="Times New Roman" w:hAnsi="Times New Roman" w:cs="Times New Roman"/>
          <w:sz w:val="28"/>
          <w:szCs w:val="28"/>
        </w:rPr>
      </w:pPr>
      <w:r>
        <w:rPr>
          <w:rFonts w:ascii="Times New Roman" w:hAnsi="Times New Roman" w:cs="Times New Roman"/>
          <w:sz w:val="28"/>
          <w:szCs w:val="28"/>
        </w:rPr>
        <w:t xml:space="preserve"> 4.3. </w:t>
      </w:r>
      <w:r w:rsidR="00656C2B" w:rsidRPr="001D208A">
        <w:rPr>
          <w:rFonts w:ascii="Times New Roman" w:hAnsi="Times New Roman" w:cs="Times New Roman"/>
          <w:sz w:val="28"/>
          <w:szCs w:val="28"/>
        </w:rPr>
        <w:t>В древние времена в Японии знатных людей было принято хоронить вместе с кем-нибудь из друзей этого человека и его служителей. Впоследствии, когда их перестали хор</w:t>
      </w:r>
      <w:r w:rsidR="00656C2B">
        <w:rPr>
          <w:rFonts w:ascii="Times New Roman" w:hAnsi="Times New Roman" w:cs="Times New Roman"/>
          <w:sz w:val="28"/>
          <w:szCs w:val="28"/>
        </w:rPr>
        <w:t>о</w:t>
      </w:r>
      <w:r w:rsidR="00656C2B" w:rsidRPr="001D208A">
        <w:rPr>
          <w:rFonts w:ascii="Times New Roman" w:hAnsi="Times New Roman" w:cs="Times New Roman"/>
          <w:sz w:val="28"/>
          <w:szCs w:val="28"/>
        </w:rPr>
        <w:t>нить живыми, они сами вспарывали себе живот. Иногда вместо людей зарывали глиняные изображения человека. В Японии было принято класть в могилу вместо самих предметов их модель. Так, например, если человек при жизни имел право носить меч или несколько мечей, то при погребении в его могилу клали модель этого меча. С XIX века стало принято не захоранивать трупы богатых людей, а сжигать их, сопровождая это действие пышной церемонией при большом стечении народа. У японцев существует поверие, что чем богаче и пышнее будут похороны, тем легче будет покойн</w:t>
      </w:r>
      <w:r w:rsidR="00656C2B">
        <w:rPr>
          <w:rFonts w:ascii="Times New Roman" w:hAnsi="Times New Roman" w:cs="Times New Roman"/>
          <w:sz w:val="28"/>
          <w:szCs w:val="28"/>
        </w:rPr>
        <w:t>ому</w:t>
      </w:r>
      <w:r w:rsidR="00656C2B" w:rsidRPr="001D208A">
        <w:rPr>
          <w:rFonts w:ascii="Times New Roman" w:hAnsi="Times New Roman" w:cs="Times New Roman"/>
          <w:sz w:val="28"/>
          <w:szCs w:val="28"/>
        </w:rPr>
        <w:t xml:space="preserve"> жить на том свете. Порядок сожжения трупа был таков. Родные покойника за час до выхода погребальной процессии выходят из дома и отправляются на место погребения, причем мужчины должны быть одеты в белое традиционное одеяние и пестрые покрывала. За ними несут в паланкине жреца, одетого в шелк и парчу, а потом следуют его помощники в черных креповых мантиях. За ними следует человек в сером одеянии с факелом в руке, за факельщиком идут певчий, исполняющие гимны. За певчими, по двое в ряд, идут все участвующие в погребальной процессии, далее - прислужники с копьями, на которых пишется имя покойника. Позади всех несут носилки с покойником, одетым в белое одеяние, а также в рясу из писчей бумаги, которая исписана различными изречениями из закона. Т</w:t>
      </w:r>
      <w:r w:rsidR="00656C2B">
        <w:rPr>
          <w:rFonts w:ascii="Times New Roman" w:hAnsi="Times New Roman" w:cs="Times New Roman"/>
          <w:sz w:val="28"/>
          <w:szCs w:val="28"/>
        </w:rPr>
        <w:t>елу</w:t>
      </w:r>
      <w:r w:rsidR="00656C2B" w:rsidRPr="001D208A">
        <w:rPr>
          <w:rFonts w:ascii="Times New Roman" w:hAnsi="Times New Roman" w:cs="Times New Roman"/>
          <w:sz w:val="28"/>
          <w:szCs w:val="28"/>
        </w:rPr>
        <w:t xml:space="preserve"> придают вид молящегося с опущенной головой и со сложенными руками. Сжигается </w:t>
      </w:r>
      <w:r w:rsidR="00656C2B">
        <w:rPr>
          <w:rFonts w:ascii="Times New Roman" w:hAnsi="Times New Roman" w:cs="Times New Roman"/>
          <w:sz w:val="28"/>
          <w:szCs w:val="28"/>
        </w:rPr>
        <w:t>тело</w:t>
      </w:r>
      <w:r w:rsidR="00656C2B" w:rsidRPr="001D208A">
        <w:rPr>
          <w:rFonts w:ascii="Times New Roman" w:hAnsi="Times New Roman" w:cs="Times New Roman"/>
          <w:sz w:val="28"/>
          <w:szCs w:val="28"/>
        </w:rPr>
        <w:t xml:space="preserve"> обычно на горе, на которой готовится погребальный костер. Здесь несущие носилки останавливаются и ставят гроб на костер. Еще при приближении носилок с покойником к костру присутствующие поднимают крик и плач, сопровождаемый звуками тимпанов. Костер, в виде пирамиды, складывается из сухих дров и покрывается куском шелковой материи (муаре). По одну сторону костра стоит стол с кушаньями, сладостями и фруктами, а по другую сторону - жаровня с угольями и блюдо с кусками дерева алоэ. Главный жрец со всеми присутствующими начинает пение гимнов. После чего жрец три раза обводит факелом вокруг головы умершего и, проделав это, передает факел младшему сыну умершего, который и поджигает костер со стороны изголовья. Затем все начинают бросать в огонь куски алоэ, душистой смолы и льют масла и прочее. Когда пламя охватит весь костер, все с благоговением расходятся, оставив стол с кушаньями нищим, которых обычно бывает много при богатых похоронах. На другой день на место сожжения трупа являются родные, друзья покойного и собирают пепел, обуглившиеся кости, зубы и складывают в фарфоровый сосуд, покрывают шелковой или парчовой тканью. Семь дней этот сосуд хранится дома, после чего его переносят в фамильный склеп. Бедных же хоронят на общем кладбище. В гроб ложились душистые цветы, травы. Сама могила потом обсаживается цветами, кустарником и деревьями. Родные и близкие несколько лет поддерживают могилу в надлежащем виде, а некоторые заботятся о ней и на протяжении всей своей жизни. Траур из белого холста должны носить только близкие родственники умершего.</w:t>
      </w:r>
    </w:p>
    <w:p w:rsidR="00630B20" w:rsidRDefault="00AD6272" w:rsidP="00630B20">
      <w:pPr>
        <w:pStyle w:val="a3"/>
        <w:rPr>
          <w:rFonts w:ascii="Times New Roman" w:hAnsi="Times New Roman" w:cs="Times New Roman"/>
          <w:sz w:val="28"/>
          <w:szCs w:val="28"/>
        </w:rPr>
      </w:pPr>
      <w:r>
        <w:rPr>
          <w:rFonts w:ascii="Times New Roman" w:hAnsi="Times New Roman" w:cs="Times New Roman"/>
          <w:sz w:val="28"/>
          <w:szCs w:val="28"/>
        </w:rPr>
        <w:t>4</w:t>
      </w:r>
      <w:r w:rsidR="00040595">
        <w:rPr>
          <w:rFonts w:ascii="Times New Roman" w:hAnsi="Times New Roman" w:cs="Times New Roman"/>
          <w:sz w:val="28"/>
          <w:szCs w:val="28"/>
        </w:rPr>
        <w:t>.4.</w:t>
      </w:r>
      <w:r>
        <w:rPr>
          <w:rFonts w:ascii="Times New Roman" w:hAnsi="Times New Roman" w:cs="Times New Roman"/>
          <w:sz w:val="28"/>
          <w:szCs w:val="28"/>
        </w:rPr>
        <w:t xml:space="preserve"> </w:t>
      </w:r>
      <w:r w:rsidR="00197CC3">
        <w:rPr>
          <w:rFonts w:ascii="Times New Roman" w:hAnsi="Times New Roman" w:cs="Times New Roman"/>
          <w:sz w:val="28"/>
          <w:szCs w:val="28"/>
        </w:rPr>
        <w:t xml:space="preserve">Для московских земель был характерен следующий погребальный обряд. Если больной не выздоровеет, а умрет, берут его с постели, кладут на лавку, омывают как можно тщательнее, надевают на него чистую сорочку, полотняные штаны, новые красные сапоги и обвивают в белое полотно, покрывающее все тело и сделанное вроде рубашки с рукавами, складывают ему крестообразно руки на груди, сшивают полотно у изголовья, также на руках и ногах, и кладут его в гроб, который ставят на похоронные носилки до следующего дня. Если это был богатый человек или дворянин, то носилки покрываются бархатом или дорогим сукном. Если это был небогатый человек, то носилки покрывают его собственным кафтаном, так и несут его на кладбище. Впереди его идут четыре девушки – плакальщицы, возле девушек по обе стороны гроба, идут (без определенного порядка) священники и монахи, родственники: отец с матерью, жена, дети. Придя в церковь, ставят гроб перед алтарем и оставляют стоять восемь дней, если покойный - человек знатный, гроб его сторожат днем и ночью, зажигают свечи, священники и монахи поют, окуривают гроб ладаном </w:t>
      </w:r>
      <w:r w:rsidR="00656C2B" w:rsidRPr="001D208A">
        <w:rPr>
          <w:rFonts w:ascii="Times New Roman" w:hAnsi="Times New Roman" w:cs="Times New Roman"/>
          <w:sz w:val="28"/>
          <w:szCs w:val="28"/>
        </w:rPr>
        <w:t xml:space="preserve"> </w:t>
      </w:r>
      <w:r w:rsidR="00197CC3">
        <w:rPr>
          <w:rFonts w:ascii="Times New Roman" w:hAnsi="Times New Roman" w:cs="Times New Roman"/>
          <w:sz w:val="28"/>
          <w:szCs w:val="28"/>
        </w:rPr>
        <w:t>и миррой и окропляют раз в день святой водой.</w:t>
      </w:r>
      <w:r>
        <w:rPr>
          <w:rFonts w:ascii="Times New Roman" w:hAnsi="Times New Roman" w:cs="Times New Roman"/>
          <w:sz w:val="28"/>
          <w:szCs w:val="28"/>
        </w:rPr>
        <w:t xml:space="preserve"> Во время хода читаются молитвы и поют погребальные гимны. Перед погребением к покойному подходит священник, читает молитву, просит у него прощения, в чем согрешил перед ним и кладет ему в правую руку бумагу для св. Петра, в которой говорится, что усопший жил хорошо, честно и по-христиански. После этого закрывают гроб и опускают под песнопения. </w:t>
      </w:r>
      <w:r w:rsidR="00630B20">
        <w:rPr>
          <w:rFonts w:ascii="Times New Roman" w:hAnsi="Times New Roman" w:cs="Times New Roman"/>
          <w:sz w:val="28"/>
          <w:szCs w:val="28"/>
        </w:rPr>
        <w:t xml:space="preserve">В могиле усопшего полагают лицом, обращенным к востоку. </w:t>
      </w:r>
      <w:r>
        <w:rPr>
          <w:rFonts w:ascii="Times New Roman" w:hAnsi="Times New Roman" w:cs="Times New Roman"/>
          <w:sz w:val="28"/>
          <w:szCs w:val="28"/>
        </w:rPr>
        <w:t xml:space="preserve">Священник </w:t>
      </w:r>
      <w:r w:rsidR="00630B20">
        <w:rPr>
          <w:rFonts w:ascii="Times New Roman" w:hAnsi="Times New Roman" w:cs="Times New Roman"/>
          <w:sz w:val="28"/>
          <w:szCs w:val="28"/>
        </w:rPr>
        <w:t xml:space="preserve">с молитвой </w:t>
      </w:r>
      <w:r>
        <w:rPr>
          <w:rFonts w:ascii="Times New Roman" w:hAnsi="Times New Roman" w:cs="Times New Roman"/>
          <w:sz w:val="28"/>
          <w:szCs w:val="28"/>
        </w:rPr>
        <w:t>берет лопату и три раза бросает землю на</w:t>
      </w:r>
      <w:r w:rsidR="00630B20">
        <w:rPr>
          <w:rFonts w:ascii="Times New Roman" w:hAnsi="Times New Roman" w:cs="Times New Roman"/>
          <w:sz w:val="28"/>
          <w:szCs w:val="28"/>
        </w:rPr>
        <w:t xml:space="preserve"> гроб</w:t>
      </w:r>
      <w:r>
        <w:rPr>
          <w:rFonts w:ascii="Times New Roman" w:hAnsi="Times New Roman" w:cs="Times New Roman"/>
          <w:sz w:val="28"/>
          <w:szCs w:val="28"/>
        </w:rPr>
        <w:t>, также делают и все присутствующие, плачут и причитают.</w:t>
      </w:r>
      <w:r w:rsidR="00630B20">
        <w:rPr>
          <w:rFonts w:ascii="Times New Roman" w:hAnsi="Times New Roman" w:cs="Times New Roman"/>
          <w:sz w:val="28"/>
          <w:szCs w:val="28"/>
        </w:rPr>
        <w:t xml:space="preserve"> Надгробный крест, памятник с крестом устанавливают в ногах покойного, обращая его лицевой стороной к западу, чтобы лицо усопшего было направлено на святой крест. </w:t>
      </w:r>
      <w:r>
        <w:rPr>
          <w:rFonts w:ascii="Times New Roman" w:hAnsi="Times New Roman" w:cs="Times New Roman"/>
          <w:sz w:val="28"/>
          <w:szCs w:val="28"/>
        </w:rPr>
        <w:t>После похорон все едут домой, веселятся и радуются в память усопшего, то же делают и на третий день после похорон, также и на девятый и двадцатый день. Когда же исполнится сорок дней, все друзья и родные покойного сойдутся вместе, созовут монахов, священников и всех, бывших на похоронах и приготовляют о душе умершего особенное блюдо из святого благословенного хлеба (кутья и просфора). Каждый год служат по нему обедню в день его смерти. Печаль продолжается не более шести недель: по прошествии их вдова может выйти за другого мужа, а вдовец жениться на другой.</w:t>
      </w:r>
      <w:r w:rsidR="00630B20" w:rsidRPr="00630B20">
        <w:rPr>
          <w:rFonts w:ascii="Times New Roman" w:hAnsi="Times New Roman" w:cs="Times New Roman"/>
          <w:sz w:val="28"/>
          <w:szCs w:val="28"/>
        </w:rPr>
        <w:t xml:space="preserve"> </w:t>
      </w:r>
      <w:r w:rsidR="00630B20">
        <w:rPr>
          <w:rFonts w:ascii="Times New Roman" w:hAnsi="Times New Roman" w:cs="Times New Roman"/>
          <w:sz w:val="28"/>
          <w:szCs w:val="28"/>
        </w:rPr>
        <w:t xml:space="preserve">По христианским традициям нужно избегать кремации, обязательно предать тело земле.  </w:t>
      </w:r>
    </w:p>
    <w:p w:rsidR="005531DB" w:rsidRDefault="00040595" w:rsidP="00661684">
      <w:pPr>
        <w:pStyle w:val="a3"/>
        <w:rPr>
          <w:rFonts w:ascii="Times New Roman" w:hAnsi="Times New Roman" w:cs="Times New Roman"/>
          <w:sz w:val="28"/>
          <w:szCs w:val="28"/>
        </w:rPr>
      </w:pPr>
      <w:r>
        <w:rPr>
          <w:rFonts w:ascii="Times New Roman" w:hAnsi="Times New Roman" w:cs="Times New Roman"/>
          <w:sz w:val="28"/>
          <w:szCs w:val="28"/>
        </w:rPr>
        <w:t xml:space="preserve"> 4.5.</w:t>
      </w:r>
      <w:r w:rsidR="00630B20">
        <w:rPr>
          <w:rFonts w:ascii="Times New Roman" w:hAnsi="Times New Roman" w:cs="Times New Roman"/>
          <w:sz w:val="28"/>
          <w:szCs w:val="28"/>
        </w:rPr>
        <w:t xml:space="preserve"> Погребение по мусульманской традиции. </w:t>
      </w:r>
      <w:r w:rsidR="00C926B4">
        <w:rPr>
          <w:rFonts w:ascii="Times New Roman" w:hAnsi="Times New Roman" w:cs="Times New Roman"/>
          <w:sz w:val="28"/>
          <w:szCs w:val="28"/>
        </w:rPr>
        <w:t>Умершему человеку закрывают глаза и читают молитву. Совершают последнее омовение; все мученики традиционно погребаются без омовения, чтобы не смыть с них «кровь мученичества». Тела сих умерших хоронят в одежде, без облачения в саван. По обыкновению тело покрывают саваном: мужчин – состоящим из двух кусков материи, женщин – из пяти. Обязательно читается заупокойная молитва. Похоронная процессия может быть как пешей, так и конной. Главное – проявить максимум уважения к усопшему. Женщинам участвовать в похоронной процессии дозволялось, но не рекомендовалось.</w:t>
      </w:r>
      <w:r w:rsidR="001A6DCD">
        <w:rPr>
          <w:rFonts w:ascii="Times New Roman" w:hAnsi="Times New Roman" w:cs="Times New Roman"/>
          <w:sz w:val="28"/>
          <w:szCs w:val="28"/>
        </w:rPr>
        <w:t xml:space="preserve"> Излишества при погребении запрещены в исламе, так как все умершие одинаковы перед Богом. Могилу желательно оборудовать нишей и строго ориентировать на Мекку. Опускают тела покойных ногами вперед, располагают умерших в могилах на правом боку, лицом к Каабе. Чтобы на тело покойного не попала земля, сверху кладут камешки, тростник и листья, и только после этого засыпают землей, одновременно совершая молитву. </w:t>
      </w:r>
      <w:r w:rsidR="005531DB">
        <w:rPr>
          <w:rFonts w:ascii="Times New Roman" w:hAnsi="Times New Roman" w:cs="Times New Roman"/>
          <w:sz w:val="28"/>
          <w:szCs w:val="28"/>
        </w:rPr>
        <w:t>Поверхность могилы возвышается над уровнем земли на ширину ладони и помечается надгробным камнем. Траур по жене и мужу длится четыре месяца и десять дней, по другим умершим – три дня и три ночи.</w:t>
      </w:r>
    </w:p>
    <w:p w:rsidR="00E16260" w:rsidRDefault="00E16260" w:rsidP="00661684">
      <w:pPr>
        <w:pStyle w:val="a3"/>
        <w:rPr>
          <w:rFonts w:ascii="Times New Roman" w:hAnsi="Times New Roman" w:cs="Times New Roman"/>
          <w:sz w:val="28"/>
          <w:szCs w:val="28"/>
        </w:rPr>
      </w:pPr>
    </w:p>
    <w:p w:rsidR="00E16260" w:rsidRDefault="00E16260" w:rsidP="00E16260">
      <w:pPr>
        <w:pStyle w:val="a3"/>
        <w:jc w:val="center"/>
        <w:rPr>
          <w:rFonts w:ascii="Times New Roman" w:hAnsi="Times New Roman" w:cs="Times New Roman"/>
          <w:b/>
          <w:i/>
          <w:sz w:val="28"/>
          <w:szCs w:val="28"/>
        </w:rPr>
      </w:pPr>
      <w:r>
        <w:rPr>
          <w:rFonts w:ascii="Times New Roman" w:hAnsi="Times New Roman" w:cs="Times New Roman"/>
          <w:b/>
          <w:i/>
          <w:sz w:val="28"/>
          <w:szCs w:val="28"/>
        </w:rPr>
        <w:t>Заключение</w:t>
      </w:r>
    </w:p>
    <w:p w:rsidR="002B2F74" w:rsidRPr="00AA60D3" w:rsidRDefault="002B2F74" w:rsidP="002B2F74">
      <w:pPr>
        <w:jc w:val="right"/>
        <w:rPr>
          <w:sz w:val="28"/>
          <w:szCs w:val="28"/>
        </w:rPr>
      </w:pPr>
      <w:r w:rsidRPr="00AA60D3">
        <w:rPr>
          <w:sz w:val="28"/>
          <w:szCs w:val="28"/>
        </w:rPr>
        <w:t xml:space="preserve">         </w:t>
      </w:r>
    </w:p>
    <w:p w:rsidR="00842F41" w:rsidRDefault="00040595" w:rsidP="00040595">
      <w:pPr>
        <w:pStyle w:val="a3"/>
        <w:rPr>
          <w:rFonts w:ascii="Times New Roman" w:hAnsi="Times New Roman" w:cs="Times New Roman"/>
          <w:sz w:val="28"/>
          <w:szCs w:val="28"/>
        </w:rPr>
      </w:pPr>
      <w:r w:rsidRPr="00040595">
        <w:rPr>
          <w:rFonts w:ascii="Times New Roman" w:hAnsi="Times New Roman" w:cs="Times New Roman"/>
          <w:sz w:val="28"/>
          <w:szCs w:val="28"/>
        </w:rPr>
        <w:t xml:space="preserve"> Возникновение и сущ</w:t>
      </w:r>
      <w:r w:rsidR="000C6E66">
        <w:rPr>
          <w:rFonts w:ascii="Times New Roman" w:hAnsi="Times New Roman" w:cs="Times New Roman"/>
          <w:sz w:val="28"/>
          <w:szCs w:val="28"/>
        </w:rPr>
        <w:t>ествование погребальных обрядов</w:t>
      </w:r>
      <w:r w:rsidRPr="00040595">
        <w:rPr>
          <w:rFonts w:ascii="Times New Roman" w:hAnsi="Times New Roman" w:cs="Times New Roman"/>
          <w:sz w:val="28"/>
          <w:szCs w:val="28"/>
        </w:rPr>
        <w:t xml:space="preserve"> связано с феноменом существования в природе человека разумного. Одним из важнейших психологических факторов зарождения погребальной обрядности явилось формирование такого явления духовной жизни человека, как нравственность. Забота об умершем, желание защитить его прах от разрушительных сил природы - это проявления уже формирующейся нравственности. С другой стороны, зарождение погребальной обрядности свидетельствует об усложнении работы сознания, о наличии уже определенных представлений о природе жизни и смерти.</w:t>
      </w:r>
    </w:p>
    <w:p w:rsidR="00842F41" w:rsidRDefault="00040595" w:rsidP="00842F41">
      <w:pPr>
        <w:pStyle w:val="a3"/>
        <w:rPr>
          <w:rFonts w:ascii="Times New Roman" w:hAnsi="Times New Roman" w:cs="Times New Roman"/>
          <w:sz w:val="28"/>
          <w:szCs w:val="28"/>
        </w:rPr>
      </w:pPr>
      <w:r w:rsidRPr="00040595">
        <w:rPr>
          <w:rFonts w:ascii="Times New Roman" w:hAnsi="Times New Roman" w:cs="Times New Roman"/>
          <w:sz w:val="28"/>
          <w:szCs w:val="28"/>
        </w:rPr>
        <w:t xml:space="preserve"> Эволюция человеческого сознания, изменения в области социальной жизни привели к развитию и усложнению погребальных обрядов. Отражая возникновение имущественного нерав</w:t>
      </w:r>
      <w:r w:rsidR="00842F41">
        <w:rPr>
          <w:rFonts w:ascii="Times New Roman" w:hAnsi="Times New Roman" w:cs="Times New Roman"/>
          <w:sz w:val="28"/>
          <w:szCs w:val="28"/>
        </w:rPr>
        <w:t xml:space="preserve">енства, погребальные сооружения, </w:t>
      </w:r>
      <w:r w:rsidRPr="00040595">
        <w:rPr>
          <w:rFonts w:ascii="Times New Roman" w:hAnsi="Times New Roman" w:cs="Times New Roman"/>
          <w:sz w:val="28"/>
          <w:szCs w:val="28"/>
        </w:rPr>
        <w:t>объем погребального инвентаря приобр</w:t>
      </w:r>
      <w:r w:rsidR="00842F41">
        <w:rPr>
          <w:rFonts w:ascii="Times New Roman" w:hAnsi="Times New Roman" w:cs="Times New Roman"/>
          <w:sz w:val="28"/>
          <w:szCs w:val="28"/>
        </w:rPr>
        <w:t xml:space="preserve">етают гипертрофированные размер, </w:t>
      </w:r>
      <w:r w:rsidRPr="00040595">
        <w:rPr>
          <w:rFonts w:ascii="Times New Roman" w:hAnsi="Times New Roman" w:cs="Times New Roman"/>
          <w:sz w:val="28"/>
          <w:szCs w:val="28"/>
        </w:rPr>
        <w:t>изменения в мировоззрении архаического человека, зарождение религиозных обрядов и культов способствовали превращению погребальной обрядности в погребальный культ.</w:t>
      </w:r>
    </w:p>
    <w:p w:rsidR="00842F41" w:rsidRDefault="00842F41" w:rsidP="00842F41">
      <w:pPr>
        <w:pStyle w:val="a3"/>
        <w:rPr>
          <w:rFonts w:ascii="Times New Roman" w:hAnsi="Times New Roman" w:cs="Times New Roman"/>
          <w:sz w:val="28"/>
          <w:szCs w:val="28"/>
        </w:rPr>
      </w:pPr>
      <w:r>
        <w:rPr>
          <w:rFonts w:ascii="Times New Roman" w:hAnsi="Times New Roman" w:cs="Times New Roman"/>
          <w:sz w:val="28"/>
          <w:szCs w:val="28"/>
        </w:rPr>
        <w:t xml:space="preserve">   </w:t>
      </w:r>
      <w:r w:rsidR="00040595" w:rsidRPr="00040595">
        <w:rPr>
          <w:rFonts w:ascii="Times New Roman" w:hAnsi="Times New Roman" w:cs="Times New Roman"/>
          <w:sz w:val="28"/>
          <w:szCs w:val="28"/>
        </w:rPr>
        <w:t xml:space="preserve"> Центральными идеями  погребальной обрядности были идея бессмертия и тесно связанная с ней идея реинкарнации, - т.е. представление о непрерывном потоке </w:t>
      </w:r>
      <w:r>
        <w:rPr>
          <w:rFonts w:ascii="Times New Roman" w:hAnsi="Times New Roman" w:cs="Times New Roman"/>
          <w:sz w:val="28"/>
          <w:szCs w:val="28"/>
        </w:rPr>
        <w:t>жизни, колесе превращений, пере</w:t>
      </w:r>
      <w:r w:rsidR="00040595" w:rsidRPr="00040595">
        <w:rPr>
          <w:rFonts w:ascii="Times New Roman" w:hAnsi="Times New Roman" w:cs="Times New Roman"/>
          <w:sz w:val="28"/>
          <w:szCs w:val="28"/>
        </w:rPr>
        <w:t>ходе из одной жизни в другую. Благодатной почвой, где ростки идей реинкарнации дали мощные всходы, был культ предков, с его представлениями о преемственности поколений, о влиянии легендарных прародителей на зарождение новой жизни (изображения предков - как вместилище для хранения душ, зародышей, - последние, по представлениям архаики, могли переселиться, возродиться в теле новорожденного человека члена рода).</w:t>
      </w:r>
    </w:p>
    <w:p w:rsidR="00040595" w:rsidRPr="00040595" w:rsidRDefault="00040595" w:rsidP="00040595">
      <w:pPr>
        <w:pStyle w:val="a3"/>
        <w:rPr>
          <w:rFonts w:ascii="Times New Roman" w:hAnsi="Times New Roman" w:cs="Times New Roman"/>
          <w:sz w:val="28"/>
          <w:szCs w:val="28"/>
        </w:rPr>
      </w:pPr>
      <w:r w:rsidRPr="00040595">
        <w:rPr>
          <w:rFonts w:ascii="Times New Roman" w:hAnsi="Times New Roman" w:cs="Times New Roman"/>
          <w:sz w:val="28"/>
          <w:szCs w:val="28"/>
        </w:rPr>
        <w:t xml:space="preserve"> Мифологические представления древнего человека были облачены в форму тотемизма, с его глобальной идеей родства всех форм сущего, когда в круг кровных родственников ч</w:t>
      </w:r>
      <w:r w:rsidR="00842F41">
        <w:rPr>
          <w:rFonts w:ascii="Times New Roman" w:hAnsi="Times New Roman" w:cs="Times New Roman"/>
          <w:sz w:val="28"/>
          <w:szCs w:val="28"/>
        </w:rPr>
        <w:t>еловека входили животные, и рас</w:t>
      </w:r>
      <w:r w:rsidRPr="00040595">
        <w:rPr>
          <w:rFonts w:ascii="Times New Roman" w:hAnsi="Times New Roman" w:cs="Times New Roman"/>
          <w:sz w:val="28"/>
          <w:szCs w:val="28"/>
        </w:rPr>
        <w:t>тения, и камни, и даже небесные светила. В архаическом сознании господствовали законы тождества и метаморфоз, когда все было адекватно друг другу и большому космосу. Не удивительно предположение</w:t>
      </w:r>
      <w:r w:rsidR="00842F41">
        <w:rPr>
          <w:rFonts w:ascii="Times New Roman" w:hAnsi="Times New Roman" w:cs="Times New Roman"/>
          <w:sz w:val="28"/>
          <w:szCs w:val="28"/>
        </w:rPr>
        <w:t>,</w:t>
      </w:r>
      <w:r w:rsidRPr="00040595">
        <w:rPr>
          <w:rFonts w:ascii="Times New Roman" w:hAnsi="Times New Roman" w:cs="Times New Roman"/>
          <w:sz w:val="28"/>
          <w:szCs w:val="28"/>
        </w:rPr>
        <w:t xml:space="preserve">  что смерть человека в архаическом мире могла воспринимат</w:t>
      </w:r>
      <w:r w:rsidR="00842F41">
        <w:rPr>
          <w:rFonts w:ascii="Times New Roman" w:hAnsi="Times New Roman" w:cs="Times New Roman"/>
          <w:sz w:val="28"/>
          <w:szCs w:val="28"/>
        </w:rPr>
        <w:t>ься как гибель звезды, светоча</w:t>
      </w:r>
      <w:r w:rsidRPr="00040595">
        <w:rPr>
          <w:rFonts w:ascii="Times New Roman" w:hAnsi="Times New Roman" w:cs="Times New Roman"/>
          <w:sz w:val="28"/>
          <w:szCs w:val="28"/>
        </w:rPr>
        <w:t>, а возрождение после смерти рассматривалось как образование нового мира, сотворение мира. Действительно, известно, что такие погребальные сооружения, как курган, пирамида были своеобразными моделями Вселенной, символами мировой горы.</w:t>
      </w:r>
    </w:p>
    <w:p w:rsidR="00040595" w:rsidRPr="00040595" w:rsidRDefault="00040595" w:rsidP="00040595">
      <w:pPr>
        <w:pStyle w:val="a3"/>
        <w:rPr>
          <w:rFonts w:ascii="Times New Roman" w:hAnsi="Times New Roman" w:cs="Times New Roman"/>
          <w:sz w:val="28"/>
          <w:szCs w:val="28"/>
        </w:rPr>
      </w:pPr>
      <w:r w:rsidRPr="00040595">
        <w:rPr>
          <w:rFonts w:ascii="Times New Roman" w:hAnsi="Times New Roman" w:cs="Times New Roman"/>
          <w:sz w:val="28"/>
          <w:szCs w:val="28"/>
        </w:rPr>
        <w:t xml:space="preserve"> С определенными представлениями о посмертном существовании души связаны, по всей вероятности, и существовавшие у людей два основных вида погребений - трупоположенные и трупопосожженные. В одном случае (особенно, если это мумификация), это желание сохранить тело, индивидуальный облик человека после смерти, в другом, - это явное желание избавиться от телесной оболочки. Объясняются, видимо, такие особенности в семантике погребальных обрядов специфическими представлениями отдельных культур, групп о метапсихозе.</w:t>
      </w:r>
    </w:p>
    <w:p w:rsidR="00040595" w:rsidRPr="00040595" w:rsidRDefault="00842F41" w:rsidP="00040595">
      <w:pPr>
        <w:pStyle w:val="a3"/>
        <w:rPr>
          <w:rFonts w:ascii="Times New Roman" w:hAnsi="Times New Roman" w:cs="Times New Roman"/>
          <w:sz w:val="28"/>
          <w:szCs w:val="28"/>
        </w:rPr>
      </w:pPr>
      <w:r>
        <w:rPr>
          <w:rFonts w:ascii="Times New Roman" w:hAnsi="Times New Roman" w:cs="Times New Roman"/>
          <w:sz w:val="28"/>
          <w:szCs w:val="28"/>
        </w:rPr>
        <w:t>С</w:t>
      </w:r>
      <w:r w:rsidR="00040595" w:rsidRPr="00040595">
        <w:rPr>
          <w:rFonts w:ascii="Times New Roman" w:hAnsi="Times New Roman" w:cs="Times New Roman"/>
          <w:sz w:val="28"/>
          <w:szCs w:val="28"/>
        </w:rPr>
        <w:t>мерть, обряды перехода в новое состояние существовали в сознании, мировоззрении древнего человека в контексте хорошо знакомого ему мифа, мифологических образов и представлений, жизнь и смерть, рождение, взросление, угасание, - все было регламентировано, отмечено обрядами и ритуалами, следование которым являлось залогом благополучия, непрерываемости потока жизни, рождений. В этом контексте и погребальные обряды надо рассматривать как инсценировку этой части мифа, которая посвящена смерти, уходу. Живые и мертвые были участниками этого таинства, этой трагической мистерии, где все и вся - покойник, погребальное сооружение, предметы в могиле иллюстрировали эти сакраментальные действия.</w:t>
      </w:r>
    </w:p>
    <w:p w:rsidR="005531DB" w:rsidRDefault="000C6E66" w:rsidP="00661684">
      <w:pPr>
        <w:pStyle w:val="a3"/>
        <w:rPr>
          <w:rFonts w:ascii="Times New Roman" w:hAnsi="Times New Roman" w:cs="Times New Roman"/>
          <w:sz w:val="28"/>
          <w:szCs w:val="28"/>
        </w:rPr>
      </w:pPr>
      <w:r>
        <w:rPr>
          <w:rFonts w:ascii="Times New Roman" w:hAnsi="Times New Roman" w:cs="Times New Roman"/>
          <w:sz w:val="28"/>
          <w:szCs w:val="28"/>
        </w:rPr>
        <w:t>Уме</w:t>
      </w:r>
      <w:r w:rsidR="005531DB">
        <w:rPr>
          <w:rFonts w:ascii="Times New Roman" w:hAnsi="Times New Roman" w:cs="Times New Roman"/>
          <w:sz w:val="28"/>
          <w:szCs w:val="28"/>
        </w:rPr>
        <w:t xml:space="preserve">ршие – обитатели обширного пространства, где находятся мудрые предки; это не только мир прошлого, но и будущего, которое избежать невозможно. Они – знатоки будущего, поэтому к ним обращались чародеи-предсказатели.  Умершие оказывались посредниками между их живыми потомками и богами. Физическая смерть не была абсолютным концом, жизнь считалась продолжающейся после смерти, и связь между человеком и его родственниками не прерывалась в могиле. Более того, живые и мертвые зависели друг от друга. Благополучие мертвых связано </w:t>
      </w:r>
      <w:r w:rsidR="00E16260">
        <w:rPr>
          <w:rFonts w:ascii="Times New Roman" w:hAnsi="Times New Roman" w:cs="Times New Roman"/>
          <w:sz w:val="28"/>
          <w:szCs w:val="28"/>
        </w:rPr>
        <w:t>со</w:t>
      </w:r>
      <w:r w:rsidR="005531DB">
        <w:rPr>
          <w:rFonts w:ascii="Times New Roman" w:hAnsi="Times New Roman" w:cs="Times New Roman"/>
          <w:sz w:val="28"/>
          <w:szCs w:val="28"/>
        </w:rPr>
        <w:t xml:space="preserve"> вниманием, которое они получали от живых, в то время как существование  живых </w:t>
      </w:r>
      <w:r w:rsidR="00DB5139">
        <w:rPr>
          <w:rFonts w:ascii="Times New Roman" w:hAnsi="Times New Roman" w:cs="Times New Roman"/>
          <w:sz w:val="28"/>
          <w:szCs w:val="28"/>
        </w:rPr>
        <w:t>в большой мере определялось заботой, которой они окружали ушедших</w:t>
      </w:r>
      <w:r w:rsidR="002B2F74">
        <w:rPr>
          <w:rFonts w:ascii="Times New Roman" w:hAnsi="Times New Roman" w:cs="Times New Roman"/>
          <w:sz w:val="28"/>
          <w:szCs w:val="28"/>
        </w:rPr>
        <w:t>.</w:t>
      </w:r>
    </w:p>
    <w:p w:rsidR="000C6E66" w:rsidRDefault="000C6E66" w:rsidP="00661684">
      <w:pPr>
        <w:pStyle w:val="a3"/>
        <w:rPr>
          <w:rFonts w:ascii="Times New Roman" w:hAnsi="Times New Roman" w:cs="Times New Roman"/>
          <w:sz w:val="28"/>
          <w:szCs w:val="28"/>
        </w:rPr>
      </w:pPr>
    </w:p>
    <w:p w:rsidR="000C6E66" w:rsidRDefault="000C6E66" w:rsidP="00661684">
      <w:pPr>
        <w:pStyle w:val="a3"/>
        <w:rPr>
          <w:rFonts w:ascii="Times New Roman" w:hAnsi="Times New Roman" w:cs="Times New Roman"/>
          <w:sz w:val="28"/>
          <w:szCs w:val="28"/>
        </w:rPr>
      </w:pPr>
    </w:p>
    <w:p w:rsidR="000C6E66" w:rsidRDefault="000C6E66" w:rsidP="00661684">
      <w:pPr>
        <w:pStyle w:val="a3"/>
        <w:rPr>
          <w:rFonts w:ascii="Times New Roman" w:hAnsi="Times New Roman" w:cs="Times New Roman"/>
          <w:sz w:val="28"/>
          <w:szCs w:val="28"/>
        </w:rPr>
      </w:pPr>
    </w:p>
    <w:p w:rsidR="000C6E66" w:rsidRDefault="000C6E66" w:rsidP="00661684">
      <w:pPr>
        <w:pStyle w:val="a3"/>
        <w:rPr>
          <w:rFonts w:ascii="Times New Roman" w:hAnsi="Times New Roman" w:cs="Times New Roman"/>
          <w:sz w:val="28"/>
          <w:szCs w:val="28"/>
        </w:rPr>
      </w:pPr>
    </w:p>
    <w:p w:rsidR="000C6E66" w:rsidRDefault="000C6E66" w:rsidP="00661684">
      <w:pPr>
        <w:pStyle w:val="a3"/>
        <w:rPr>
          <w:rFonts w:ascii="Times New Roman" w:hAnsi="Times New Roman" w:cs="Times New Roman"/>
          <w:sz w:val="28"/>
          <w:szCs w:val="28"/>
        </w:rPr>
      </w:pPr>
    </w:p>
    <w:p w:rsidR="000C6E66" w:rsidRDefault="000C6E66" w:rsidP="00661684">
      <w:pPr>
        <w:pStyle w:val="a3"/>
        <w:rPr>
          <w:rFonts w:ascii="Times New Roman" w:hAnsi="Times New Roman" w:cs="Times New Roman"/>
          <w:sz w:val="28"/>
          <w:szCs w:val="28"/>
        </w:rPr>
      </w:pPr>
    </w:p>
    <w:p w:rsidR="000C6E66" w:rsidRDefault="000C6E66" w:rsidP="00661684">
      <w:pPr>
        <w:pStyle w:val="a3"/>
        <w:rPr>
          <w:rFonts w:ascii="Times New Roman" w:hAnsi="Times New Roman" w:cs="Times New Roman"/>
          <w:sz w:val="28"/>
          <w:szCs w:val="28"/>
        </w:rPr>
      </w:pPr>
    </w:p>
    <w:p w:rsidR="000C6E66" w:rsidRDefault="000C6E66" w:rsidP="00661684">
      <w:pPr>
        <w:pStyle w:val="a3"/>
        <w:rPr>
          <w:rFonts w:ascii="Times New Roman" w:hAnsi="Times New Roman" w:cs="Times New Roman"/>
          <w:sz w:val="28"/>
          <w:szCs w:val="28"/>
        </w:rPr>
      </w:pPr>
    </w:p>
    <w:p w:rsidR="000C6E66" w:rsidRDefault="000C6E66" w:rsidP="00661684">
      <w:pPr>
        <w:pStyle w:val="a3"/>
        <w:rPr>
          <w:rFonts w:ascii="Times New Roman" w:hAnsi="Times New Roman" w:cs="Times New Roman"/>
          <w:sz w:val="28"/>
          <w:szCs w:val="28"/>
        </w:rPr>
      </w:pPr>
    </w:p>
    <w:p w:rsidR="000C6E66" w:rsidRDefault="000C6E66" w:rsidP="00661684">
      <w:pPr>
        <w:pStyle w:val="a3"/>
        <w:rPr>
          <w:rFonts w:ascii="Times New Roman" w:hAnsi="Times New Roman" w:cs="Times New Roman"/>
          <w:sz w:val="28"/>
          <w:szCs w:val="28"/>
        </w:rPr>
      </w:pPr>
    </w:p>
    <w:p w:rsidR="000C6E66" w:rsidRDefault="000C6E66" w:rsidP="00661684">
      <w:pPr>
        <w:pStyle w:val="a3"/>
        <w:rPr>
          <w:rFonts w:ascii="Times New Roman" w:hAnsi="Times New Roman" w:cs="Times New Roman"/>
          <w:sz w:val="28"/>
          <w:szCs w:val="28"/>
        </w:rPr>
      </w:pPr>
    </w:p>
    <w:p w:rsidR="000C6E66" w:rsidRDefault="000C6E66" w:rsidP="00661684">
      <w:pPr>
        <w:pStyle w:val="a3"/>
        <w:rPr>
          <w:rFonts w:ascii="Times New Roman" w:hAnsi="Times New Roman" w:cs="Times New Roman"/>
          <w:sz w:val="28"/>
          <w:szCs w:val="28"/>
        </w:rPr>
      </w:pPr>
    </w:p>
    <w:p w:rsidR="000C6E66" w:rsidRDefault="000C6E66" w:rsidP="00661684">
      <w:pPr>
        <w:pStyle w:val="a3"/>
        <w:rPr>
          <w:rFonts w:ascii="Times New Roman" w:hAnsi="Times New Roman" w:cs="Times New Roman"/>
          <w:sz w:val="28"/>
          <w:szCs w:val="28"/>
        </w:rPr>
      </w:pPr>
    </w:p>
    <w:p w:rsidR="000C6E66" w:rsidRDefault="000C6E66" w:rsidP="00661684">
      <w:pPr>
        <w:pStyle w:val="a3"/>
        <w:rPr>
          <w:rFonts w:ascii="Times New Roman" w:hAnsi="Times New Roman" w:cs="Times New Roman"/>
          <w:sz w:val="28"/>
          <w:szCs w:val="28"/>
        </w:rPr>
      </w:pPr>
      <w:r>
        <w:rPr>
          <w:rFonts w:ascii="Times New Roman" w:hAnsi="Times New Roman" w:cs="Times New Roman"/>
          <w:sz w:val="28"/>
          <w:szCs w:val="28"/>
        </w:rPr>
        <w:t>Список литературы:</w:t>
      </w:r>
    </w:p>
    <w:p w:rsidR="000C6E66" w:rsidRDefault="000C6E66" w:rsidP="000C6E66">
      <w:pPr>
        <w:pStyle w:val="a3"/>
        <w:numPr>
          <w:ilvl w:val="0"/>
          <w:numId w:val="4"/>
        </w:numPr>
        <w:rPr>
          <w:rFonts w:ascii="Times New Roman" w:hAnsi="Times New Roman" w:cs="Times New Roman"/>
          <w:sz w:val="28"/>
          <w:szCs w:val="28"/>
        </w:rPr>
      </w:pPr>
      <w:r w:rsidRPr="000C6E66">
        <w:rPr>
          <w:rFonts w:ascii="Times New Roman" w:hAnsi="Times New Roman" w:cs="Times New Roman"/>
          <w:sz w:val="28"/>
          <w:szCs w:val="28"/>
        </w:rPr>
        <w:t xml:space="preserve">Батюшков Ф. Д., </w:t>
      </w:r>
      <w:r>
        <w:rPr>
          <w:rFonts w:ascii="Times New Roman" w:hAnsi="Times New Roman" w:cs="Times New Roman"/>
          <w:sz w:val="28"/>
          <w:szCs w:val="28"/>
        </w:rPr>
        <w:t>«</w:t>
      </w:r>
      <w:r w:rsidRPr="000C6E66">
        <w:rPr>
          <w:rFonts w:ascii="Times New Roman" w:hAnsi="Times New Roman" w:cs="Times New Roman"/>
          <w:sz w:val="28"/>
          <w:szCs w:val="28"/>
        </w:rPr>
        <w:t>Спор души с тело</w:t>
      </w:r>
      <w:r>
        <w:rPr>
          <w:rFonts w:ascii="Times New Roman" w:hAnsi="Times New Roman" w:cs="Times New Roman"/>
          <w:sz w:val="28"/>
          <w:szCs w:val="28"/>
        </w:rPr>
        <w:t>м</w:t>
      </w:r>
      <w:r w:rsidRPr="000C6E66">
        <w:rPr>
          <w:rFonts w:ascii="Times New Roman" w:hAnsi="Times New Roman" w:cs="Times New Roman"/>
          <w:sz w:val="28"/>
          <w:szCs w:val="28"/>
        </w:rPr>
        <w:t xml:space="preserve"> в памятниках средневековой литературы</w:t>
      </w:r>
      <w:r>
        <w:rPr>
          <w:rFonts w:ascii="Times New Roman" w:hAnsi="Times New Roman" w:cs="Times New Roman"/>
          <w:sz w:val="28"/>
          <w:szCs w:val="28"/>
        </w:rPr>
        <w:t>»</w:t>
      </w:r>
      <w:r w:rsidRPr="000C6E66">
        <w:rPr>
          <w:rFonts w:ascii="Times New Roman" w:hAnsi="Times New Roman" w:cs="Times New Roman"/>
          <w:sz w:val="28"/>
          <w:szCs w:val="28"/>
        </w:rPr>
        <w:t>, СПБ. 1</w:t>
      </w:r>
      <w:r>
        <w:rPr>
          <w:rFonts w:ascii="Times New Roman" w:hAnsi="Times New Roman" w:cs="Times New Roman"/>
          <w:sz w:val="28"/>
          <w:szCs w:val="28"/>
        </w:rPr>
        <w:t>89</w:t>
      </w:r>
      <w:r w:rsidRPr="000C6E66">
        <w:rPr>
          <w:rFonts w:ascii="Times New Roman" w:hAnsi="Times New Roman" w:cs="Times New Roman"/>
          <w:sz w:val="28"/>
          <w:szCs w:val="28"/>
        </w:rPr>
        <w:t xml:space="preserve">1; </w:t>
      </w:r>
    </w:p>
    <w:p w:rsidR="000C6E66" w:rsidRDefault="000C6E66" w:rsidP="000C6E66">
      <w:pPr>
        <w:pStyle w:val="a3"/>
        <w:numPr>
          <w:ilvl w:val="0"/>
          <w:numId w:val="4"/>
        </w:numPr>
        <w:rPr>
          <w:rFonts w:ascii="Times New Roman" w:hAnsi="Times New Roman" w:cs="Times New Roman"/>
          <w:sz w:val="28"/>
          <w:szCs w:val="28"/>
        </w:rPr>
      </w:pPr>
      <w:r w:rsidRPr="000C6E66">
        <w:rPr>
          <w:rFonts w:ascii="Times New Roman" w:hAnsi="Times New Roman" w:cs="Times New Roman"/>
          <w:sz w:val="28"/>
          <w:szCs w:val="28"/>
        </w:rPr>
        <w:t xml:space="preserve">Харузин Н. Н., Этнография, в. 4, СПБ. 1905; </w:t>
      </w:r>
    </w:p>
    <w:p w:rsidR="000C6E66" w:rsidRDefault="000C6E66" w:rsidP="000C6E66">
      <w:pPr>
        <w:pStyle w:val="a3"/>
        <w:numPr>
          <w:ilvl w:val="0"/>
          <w:numId w:val="4"/>
        </w:numPr>
        <w:rPr>
          <w:rFonts w:ascii="Times New Roman" w:hAnsi="Times New Roman" w:cs="Times New Roman"/>
          <w:sz w:val="28"/>
          <w:szCs w:val="28"/>
        </w:rPr>
      </w:pPr>
      <w:r w:rsidRPr="000C6E66">
        <w:rPr>
          <w:rFonts w:ascii="Times New Roman" w:hAnsi="Times New Roman" w:cs="Times New Roman"/>
          <w:sz w:val="28"/>
          <w:szCs w:val="28"/>
        </w:rPr>
        <w:t xml:space="preserve">Соболев А. Н., </w:t>
      </w:r>
      <w:r>
        <w:rPr>
          <w:rFonts w:ascii="Times New Roman" w:hAnsi="Times New Roman" w:cs="Times New Roman"/>
          <w:sz w:val="28"/>
          <w:szCs w:val="28"/>
        </w:rPr>
        <w:t>«</w:t>
      </w:r>
      <w:r w:rsidRPr="000C6E66">
        <w:rPr>
          <w:rFonts w:ascii="Times New Roman" w:hAnsi="Times New Roman" w:cs="Times New Roman"/>
          <w:sz w:val="28"/>
          <w:szCs w:val="28"/>
        </w:rPr>
        <w:t>Загробный мир по древнерусским представлениям</w:t>
      </w:r>
      <w:r>
        <w:rPr>
          <w:rFonts w:ascii="Times New Roman" w:hAnsi="Times New Roman" w:cs="Times New Roman"/>
          <w:sz w:val="28"/>
          <w:szCs w:val="28"/>
        </w:rPr>
        <w:t>»</w:t>
      </w:r>
      <w:r w:rsidRPr="000C6E66">
        <w:rPr>
          <w:rFonts w:ascii="Times New Roman" w:hAnsi="Times New Roman" w:cs="Times New Roman"/>
          <w:sz w:val="28"/>
          <w:szCs w:val="28"/>
        </w:rPr>
        <w:t xml:space="preserve">, Сергиев-Посад, 1913; </w:t>
      </w:r>
    </w:p>
    <w:p w:rsidR="000C6E66" w:rsidRDefault="000C6E66" w:rsidP="000C6E66">
      <w:pPr>
        <w:pStyle w:val="a3"/>
        <w:numPr>
          <w:ilvl w:val="0"/>
          <w:numId w:val="4"/>
        </w:numPr>
        <w:rPr>
          <w:rFonts w:ascii="Times New Roman" w:hAnsi="Times New Roman" w:cs="Times New Roman"/>
          <w:sz w:val="28"/>
          <w:szCs w:val="28"/>
        </w:rPr>
      </w:pPr>
      <w:r w:rsidRPr="000C6E66">
        <w:rPr>
          <w:rFonts w:ascii="Times New Roman" w:hAnsi="Times New Roman" w:cs="Times New Roman"/>
          <w:sz w:val="28"/>
          <w:szCs w:val="28"/>
        </w:rPr>
        <w:t xml:space="preserve">Токарев С. А., </w:t>
      </w:r>
      <w:r>
        <w:rPr>
          <w:rFonts w:ascii="Times New Roman" w:hAnsi="Times New Roman" w:cs="Times New Roman"/>
          <w:sz w:val="28"/>
          <w:szCs w:val="28"/>
        </w:rPr>
        <w:t>«</w:t>
      </w:r>
      <w:r w:rsidRPr="000C6E66">
        <w:rPr>
          <w:rFonts w:ascii="Times New Roman" w:hAnsi="Times New Roman" w:cs="Times New Roman"/>
          <w:sz w:val="28"/>
          <w:szCs w:val="28"/>
        </w:rPr>
        <w:t>Ранние формы религии и их развитие</w:t>
      </w:r>
      <w:r>
        <w:rPr>
          <w:rFonts w:ascii="Times New Roman" w:hAnsi="Times New Roman" w:cs="Times New Roman"/>
          <w:sz w:val="28"/>
          <w:szCs w:val="28"/>
        </w:rPr>
        <w:t>»</w:t>
      </w:r>
      <w:r w:rsidRPr="000C6E66">
        <w:rPr>
          <w:rFonts w:ascii="Times New Roman" w:hAnsi="Times New Roman" w:cs="Times New Roman"/>
          <w:sz w:val="28"/>
          <w:szCs w:val="28"/>
        </w:rPr>
        <w:t xml:space="preserve">, М., 1964; </w:t>
      </w:r>
    </w:p>
    <w:p w:rsidR="000C6E66" w:rsidRDefault="000C6E66" w:rsidP="000C6E66">
      <w:pPr>
        <w:pStyle w:val="a3"/>
        <w:numPr>
          <w:ilvl w:val="0"/>
          <w:numId w:val="4"/>
        </w:numPr>
        <w:rPr>
          <w:rFonts w:ascii="Times New Roman" w:hAnsi="Times New Roman" w:cs="Times New Roman"/>
          <w:sz w:val="28"/>
          <w:szCs w:val="28"/>
        </w:rPr>
      </w:pPr>
      <w:r w:rsidRPr="000C6E66">
        <w:rPr>
          <w:rFonts w:ascii="Times New Roman" w:hAnsi="Times New Roman" w:cs="Times New Roman"/>
          <w:sz w:val="28"/>
          <w:szCs w:val="28"/>
        </w:rPr>
        <w:t xml:space="preserve">Кунов Г., </w:t>
      </w:r>
      <w:r>
        <w:rPr>
          <w:rFonts w:ascii="Times New Roman" w:hAnsi="Times New Roman" w:cs="Times New Roman"/>
          <w:sz w:val="28"/>
          <w:szCs w:val="28"/>
        </w:rPr>
        <w:t>«</w:t>
      </w:r>
      <w:r w:rsidRPr="000C6E66">
        <w:rPr>
          <w:rFonts w:ascii="Times New Roman" w:hAnsi="Times New Roman" w:cs="Times New Roman"/>
          <w:sz w:val="28"/>
          <w:szCs w:val="28"/>
        </w:rPr>
        <w:t>Возникновение религии и веры в бога</w:t>
      </w:r>
      <w:r>
        <w:rPr>
          <w:rFonts w:ascii="Times New Roman" w:hAnsi="Times New Roman" w:cs="Times New Roman"/>
          <w:sz w:val="28"/>
          <w:szCs w:val="28"/>
        </w:rPr>
        <w:t>»</w:t>
      </w:r>
      <w:r w:rsidRPr="000C6E66">
        <w:rPr>
          <w:rFonts w:ascii="Times New Roman" w:hAnsi="Times New Roman" w:cs="Times New Roman"/>
          <w:sz w:val="28"/>
          <w:szCs w:val="28"/>
        </w:rPr>
        <w:t>, [рус. пер.], 4 изд., М.-Л., 1925;</w:t>
      </w:r>
    </w:p>
    <w:p w:rsidR="000C6E66" w:rsidRDefault="000C6E66" w:rsidP="000C6E66">
      <w:pPr>
        <w:pStyle w:val="a3"/>
        <w:numPr>
          <w:ilvl w:val="0"/>
          <w:numId w:val="4"/>
        </w:numPr>
        <w:rPr>
          <w:rFonts w:ascii="Times New Roman" w:hAnsi="Times New Roman" w:cs="Times New Roman"/>
          <w:sz w:val="28"/>
          <w:szCs w:val="28"/>
        </w:rPr>
      </w:pPr>
      <w:r w:rsidRPr="000C6E66">
        <w:rPr>
          <w:rFonts w:ascii="Times New Roman" w:hAnsi="Times New Roman" w:cs="Times New Roman"/>
          <w:sz w:val="28"/>
          <w:szCs w:val="28"/>
        </w:rPr>
        <w:t xml:space="preserve"> Тэйлор Э., </w:t>
      </w:r>
      <w:r>
        <w:rPr>
          <w:rFonts w:ascii="Times New Roman" w:hAnsi="Times New Roman" w:cs="Times New Roman"/>
          <w:sz w:val="28"/>
          <w:szCs w:val="28"/>
        </w:rPr>
        <w:t>«</w:t>
      </w:r>
      <w:r w:rsidRPr="000C6E66">
        <w:rPr>
          <w:rFonts w:ascii="Times New Roman" w:hAnsi="Times New Roman" w:cs="Times New Roman"/>
          <w:sz w:val="28"/>
          <w:szCs w:val="28"/>
        </w:rPr>
        <w:t>Первобытная культура</w:t>
      </w:r>
      <w:r>
        <w:rPr>
          <w:rFonts w:ascii="Times New Roman" w:hAnsi="Times New Roman" w:cs="Times New Roman"/>
          <w:sz w:val="28"/>
          <w:szCs w:val="28"/>
        </w:rPr>
        <w:t>»</w:t>
      </w:r>
      <w:r w:rsidRPr="000C6E66">
        <w:rPr>
          <w:rFonts w:ascii="Times New Roman" w:hAnsi="Times New Roman" w:cs="Times New Roman"/>
          <w:sz w:val="28"/>
          <w:szCs w:val="28"/>
        </w:rPr>
        <w:t>, пер. с англ., М., 1939</w:t>
      </w:r>
    </w:p>
    <w:p w:rsidR="000C6E66" w:rsidRDefault="000C6E66" w:rsidP="000C6E66">
      <w:pPr>
        <w:pStyle w:val="a3"/>
        <w:numPr>
          <w:ilvl w:val="0"/>
          <w:numId w:val="4"/>
        </w:numPr>
        <w:rPr>
          <w:rFonts w:ascii="Times New Roman" w:hAnsi="Times New Roman" w:cs="Times New Roman"/>
          <w:sz w:val="28"/>
          <w:szCs w:val="28"/>
        </w:rPr>
      </w:pPr>
      <w:r>
        <w:rPr>
          <w:rFonts w:ascii="Times New Roman" w:hAnsi="Times New Roman" w:cs="Times New Roman"/>
          <w:sz w:val="28"/>
          <w:szCs w:val="28"/>
        </w:rPr>
        <w:t>Савченко Е. И., «Погребальный обряд Мощевой балки», М., 1983</w:t>
      </w:r>
    </w:p>
    <w:p w:rsidR="000C6E66" w:rsidRDefault="000C6E66" w:rsidP="000C6E66">
      <w:pPr>
        <w:pStyle w:val="a3"/>
        <w:numPr>
          <w:ilvl w:val="0"/>
          <w:numId w:val="4"/>
        </w:numPr>
        <w:rPr>
          <w:rFonts w:ascii="Times New Roman" w:hAnsi="Times New Roman" w:cs="Times New Roman"/>
          <w:sz w:val="28"/>
          <w:szCs w:val="28"/>
        </w:rPr>
      </w:pPr>
      <w:r>
        <w:rPr>
          <w:rFonts w:ascii="Times New Roman" w:hAnsi="Times New Roman" w:cs="Times New Roman"/>
          <w:sz w:val="28"/>
          <w:szCs w:val="28"/>
        </w:rPr>
        <w:t>Ньюзерн Дж., «Смерть и жизнь после смерти в мировых религиях», М., 2003</w:t>
      </w:r>
    </w:p>
    <w:p w:rsidR="006D3789" w:rsidRDefault="006D3789" w:rsidP="000C6E66">
      <w:pPr>
        <w:pStyle w:val="a3"/>
        <w:numPr>
          <w:ilvl w:val="0"/>
          <w:numId w:val="4"/>
        </w:numPr>
        <w:rPr>
          <w:rFonts w:ascii="Times New Roman" w:hAnsi="Times New Roman" w:cs="Times New Roman"/>
          <w:sz w:val="28"/>
          <w:szCs w:val="28"/>
        </w:rPr>
      </w:pPr>
      <w:r>
        <w:rPr>
          <w:rFonts w:ascii="Times New Roman" w:hAnsi="Times New Roman" w:cs="Times New Roman"/>
          <w:sz w:val="28"/>
          <w:szCs w:val="28"/>
        </w:rPr>
        <w:t>«Погребальный обряд. Реконструкция и интерпретация древних идеологических представлений. Сборник статей», М. 1999</w:t>
      </w:r>
    </w:p>
    <w:p w:rsidR="000C6E66" w:rsidRPr="000C6E66" w:rsidRDefault="006D3789" w:rsidP="000C6E66">
      <w:pPr>
        <w:pStyle w:val="a3"/>
        <w:numPr>
          <w:ilvl w:val="0"/>
          <w:numId w:val="4"/>
        </w:numPr>
        <w:rPr>
          <w:rFonts w:ascii="Times New Roman" w:hAnsi="Times New Roman" w:cs="Times New Roman"/>
          <w:sz w:val="28"/>
          <w:szCs w:val="28"/>
        </w:rPr>
      </w:pPr>
      <w:r>
        <w:rPr>
          <w:rFonts w:ascii="Times New Roman" w:hAnsi="Times New Roman" w:cs="Times New Roman"/>
          <w:sz w:val="28"/>
          <w:szCs w:val="28"/>
        </w:rPr>
        <w:t>Отрощенко В. В., « Идеологические воззрения племен эпохи бронзы на территории Украины. Обряды и верования древнего населения Украины. Сборник научных трудов», К., 1990</w:t>
      </w:r>
      <w:bookmarkStart w:id="0" w:name="_GoBack"/>
      <w:bookmarkEnd w:id="0"/>
    </w:p>
    <w:sectPr w:rsidR="000C6E66" w:rsidRPr="000C6E66" w:rsidSect="00C76514">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3D30" w:rsidRDefault="001C5EAE">
      <w:r>
        <w:separator/>
      </w:r>
    </w:p>
  </w:endnote>
  <w:endnote w:type="continuationSeparator" w:id="0">
    <w:p w:rsidR="00B73D30" w:rsidRDefault="001C5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514" w:rsidRDefault="00C76514" w:rsidP="00C76514">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76514" w:rsidRDefault="00C76514" w:rsidP="00C7651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514" w:rsidRDefault="00C76514" w:rsidP="00C76514">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C76514" w:rsidRDefault="00C76514" w:rsidP="00C7651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3D30" w:rsidRDefault="001C5EAE">
      <w:r>
        <w:separator/>
      </w:r>
    </w:p>
  </w:footnote>
  <w:footnote w:type="continuationSeparator" w:id="0">
    <w:p w:rsidR="00B73D30" w:rsidRDefault="001C5E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B62D7"/>
    <w:multiLevelType w:val="hybridMultilevel"/>
    <w:tmpl w:val="8ABAA64C"/>
    <w:lvl w:ilvl="0" w:tplc="A5CE55BC">
      <w:start w:val="1"/>
      <w:numFmt w:val="decimal"/>
      <w:lvlText w:val="%1."/>
      <w:lvlJc w:val="left"/>
      <w:pPr>
        <w:tabs>
          <w:tab w:val="num" w:pos="795"/>
        </w:tabs>
        <w:ind w:left="795" w:hanging="540"/>
      </w:pPr>
      <w:rPr>
        <w:rFonts w:hint="default"/>
      </w:rPr>
    </w:lvl>
    <w:lvl w:ilvl="1" w:tplc="04190019" w:tentative="1">
      <w:start w:val="1"/>
      <w:numFmt w:val="lowerLetter"/>
      <w:lvlText w:val="%2."/>
      <w:lvlJc w:val="left"/>
      <w:pPr>
        <w:tabs>
          <w:tab w:val="num" w:pos="1335"/>
        </w:tabs>
        <w:ind w:left="1335" w:hanging="360"/>
      </w:pPr>
    </w:lvl>
    <w:lvl w:ilvl="2" w:tplc="0419001B" w:tentative="1">
      <w:start w:val="1"/>
      <w:numFmt w:val="lowerRoman"/>
      <w:lvlText w:val="%3."/>
      <w:lvlJc w:val="right"/>
      <w:pPr>
        <w:tabs>
          <w:tab w:val="num" w:pos="2055"/>
        </w:tabs>
        <w:ind w:left="2055" w:hanging="180"/>
      </w:pPr>
    </w:lvl>
    <w:lvl w:ilvl="3" w:tplc="0419000F" w:tentative="1">
      <w:start w:val="1"/>
      <w:numFmt w:val="decimal"/>
      <w:lvlText w:val="%4."/>
      <w:lvlJc w:val="left"/>
      <w:pPr>
        <w:tabs>
          <w:tab w:val="num" w:pos="2775"/>
        </w:tabs>
        <w:ind w:left="2775" w:hanging="360"/>
      </w:pPr>
    </w:lvl>
    <w:lvl w:ilvl="4" w:tplc="04190019" w:tentative="1">
      <w:start w:val="1"/>
      <w:numFmt w:val="lowerLetter"/>
      <w:lvlText w:val="%5."/>
      <w:lvlJc w:val="left"/>
      <w:pPr>
        <w:tabs>
          <w:tab w:val="num" w:pos="3495"/>
        </w:tabs>
        <w:ind w:left="3495" w:hanging="360"/>
      </w:pPr>
    </w:lvl>
    <w:lvl w:ilvl="5" w:tplc="0419001B" w:tentative="1">
      <w:start w:val="1"/>
      <w:numFmt w:val="lowerRoman"/>
      <w:lvlText w:val="%6."/>
      <w:lvlJc w:val="right"/>
      <w:pPr>
        <w:tabs>
          <w:tab w:val="num" w:pos="4215"/>
        </w:tabs>
        <w:ind w:left="4215" w:hanging="180"/>
      </w:pPr>
    </w:lvl>
    <w:lvl w:ilvl="6" w:tplc="0419000F" w:tentative="1">
      <w:start w:val="1"/>
      <w:numFmt w:val="decimal"/>
      <w:lvlText w:val="%7."/>
      <w:lvlJc w:val="left"/>
      <w:pPr>
        <w:tabs>
          <w:tab w:val="num" w:pos="4935"/>
        </w:tabs>
        <w:ind w:left="4935" w:hanging="360"/>
      </w:pPr>
    </w:lvl>
    <w:lvl w:ilvl="7" w:tplc="04190019" w:tentative="1">
      <w:start w:val="1"/>
      <w:numFmt w:val="lowerLetter"/>
      <w:lvlText w:val="%8."/>
      <w:lvlJc w:val="left"/>
      <w:pPr>
        <w:tabs>
          <w:tab w:val="num" w:pos="5655"/>
        </w:tabs>
        <w:ind w:left="5655" w:hanging="360"/>
      </w:pPr>
    </w:lvl>
    <w:lvl w:ilvl="8" w:tplc="0419001B" w:tentative="1">
      <w:start w:val="1"/>
      <w:numFmt w:val="lowerRoman"/>
      <w:lvlText w:val="%9."/>
      <w:lvlJc w:val="right"/>
      <w:pPr>
        <w:tabs>
          <w:tab w:val="num" w:pos="6375"/>
        </w:tabs>
        <w:ind w:left="6375" w:hanging="180"/>
      </w:pPr>
    </w:lvl>
  </w:abstractNum>
  <w:abstractNum w:abstractNumId="1">
    <w:nsid w:val="1F4D0BDD"/>
    <w:multiLevelType w:val="hybridMultilevel"/>
    <w:tmpl w:val="35F0B504"/>
    <w:lvl w:ilvl="0" w:tplc="A39E5674">
      <w:start w:val="4"/>
      <w:numFmt w:val="decimal"/>
      <w:lvlText w:val="%1."/>
      <w:lvlJc w:val="left"/>
      <w:pPr>
        <w:tabs>
          <w:tab w:val="num" w:pos="870"/>
        </w:tabs>
        <w:ind w:left="870" w:hanging="5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06E2127"/>
    <w:multiLevelType w:val="multilevel"/>
    <w:tmpl w:val="E872FBB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3">
    <w:nsid w:val="33EA68B3"/>
    <w:multiLevelType w:val="hybridMultilevel"/>
    <w:tmpl w:val="096E23A4"/>
    <w:lvl w:ilvl="0" w:tplc="6B22715A">
      <w:start w:val="1"/>
      <w:numFmt w:val="decimal"/>
      <w:lvlText w:val="%1."/>
      <w:lvlJc w:val="left"/>
      <w:pPr>
        <w:tabs>
          <w:tab w:val="num" w:pos="795"/>
        </w:tabs>
        <w:ind w:left="795" w:hanging="540"/>
      </w:pPr>
      <w:rPr>
        <w:rFonts w:hint="default"/>
      </w:rPr>
    </w:lvl>
    <w:lvl w:ilvl="1" w:tplc="04190019" w:tentative="1">
      <w:start w:val="1"/>
      <w:numFmt w:val="lowerLetter"/>
      <w:lvlText w:val="%2."/>
      <w:lvlJc w:val="left"/>
      <w:pPr>
        <w:tabs>
          <w:tab w:val="num" w:pos="1335"/>
        </w:tabs>
        <w:ind w:left="1335" w:hanging="360"/>
      </w:pPr>
    </w:lvl>
    <w:lvl w:ilvl="2" w:tplc="0419001B" w:tentative="1">
      <w:start w:val="1"/>
      <w:numFmt w:val="lowerRoman"/>
      <w:lvlText w:val="%3."/>
      <w:lvlJc w:val="right"/>
      <w:pPr>
        <w:tabs>
          <w:tab w:val="num" w:pos="2055"/>
        </w:tabs>
        <w:ind w:left="2055" w:hanging="180"/>
      </w:pPr>
    </w:lvl>
    <w:lvl w:ilvl="3" w:tplc="0419000F" w:tentative="1">
      <w:start w:val="1"/>
      <w:numFmt w:val="decimal"/>
      <w:lvlText w:val="%4."/>
      <w:lvlJc w:val="left"/>
      <w:pPr>
        <w:tabs>
          <w:tab w:val="num" w:pos="2775"/>
        </w:tabs>
        <w:ind w:left="2775" w:hanging="360"/>
      </w:pPr>
    </w:lvl>
    <w:lvl w:ilvl="4" w:tplc="04190019" w:tentative="1">
      <w:start w:val="1"/>
      <w:numFmt w:val="lowerLetter"/>
      <w:lvlText w:val="%5."/>
      <w:lvlJc w:val="left"/>
      <w:pPr>
        <w:tabs>
          <w:tab w:val="num" w:pos="3495"/>
        </w:tabs>
        <w:ind w:left="3495" w:hanging="360"/>
      </w:pPr>
    </w:lvl>
    <w:lvl w:ilvl="5" w:tplc="0419001B" w:tentative="1">
      <w:start w:val="1"/>
      <w:numFmt w:val="lowerRoman"/>
      <w:lvlText w:val="%6."/>
      <w:lvlJc w:val="right"/>
      <w:pPr>
        <w:tabs>
          <w:tab w:val="num" w:pos="4215"/>
        </w:tabs>
        <w:ind w:left="4215" w:hanging="180"/>
      </w:pPr>
    </w:lvl>
    <w:lvl w:ilvl="6" w:tplc="0419000F" w:tentative="1">
      <w:start w:val="1"/>
      <w:numFmt w:val="decimal"/>
      <w:lvlText w:val="%7."/>
      <w:lvlJc w:val="left"/>
      <w:pPr>
        <w:tabs>
          <w:tab w:val="num" w:pos="4935"/>
        </w:tabs>
        <w:ind w:left="4935" w:hanging="360"/>
      </w:pPr>
    </w:lvl>
    <w:lvl w:ilvl="7" w:tplc="04190019" w:tentative="1">
      <w:start w:val="1"/>
      <w:numFmt w:val="lowerLetter"/>
      <w:lvlText w:val="%8."/>
      <w:lvlJc w:val="left"/>
      <w:pPr>
        <w:tabs>
          <w:tab w:val="num" w:pos="5655"/>
        </w:tabs>
        <w:ind w:left="5655" w:hanging="360"/>
      </w:pPr>
    </w:lvl>
    <w:lvl w:ilvl="8" w:tplc="0419001B" w:tentative="1">
      <w:start w:val="1"/>
      <w:numFmt w:val="lowerRoman"/>
      <w:lvlText w:val="%9."/>
      <w:lvlJc w:val="right"/>
      <w:pPr>
        <w:tabs>
          <w:tab w:val="num" w:pos="6375"/>
        </w:tabs>
        <w:ind w:left="6375"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39DD"/>
    <w:rsid w:val="00040595"/>
    <w:rsid w:val="000C6E66"/>
    <w:rsid w:val="00197CC3"/>
    <w:rsid w:val="001A6DCD"/>
    <w:rsid w:val="001A7340"/>
    <w:rsid w:val="001C5EAE"/>
    <w:rsid w:val="001F56CA"/>
    <w:rsid w:val="00236D26"/>
    <w:rsid w:val="00237462"/>
    <w:rsid w:val="002824C6"/>
    <w:rsid w:val="002B2F74"/>
    <w:rsid w:val="0035455A"/>
    <w:rsid w:val="00364B66"/>
    <w:rsid w:val="003A126E"/>
    <w:rsid w:val="00441BD4"/>
    <w:rsid w:val="004A0443"/>
    <w:rsid w:val="004A3FD8"/>
    <w:rsid w:val="004B36E1"/>
    <w:rsid w:val="005531DB"/>
    <w:rsid w:val="006038D6"/>
    <w:rsid w:val="00630B20"/>
    <w:rsid w:val="00656C2B"/>
    <w:rsid w:val="00661684"/>
    <w:rsid w:val="006D3789"/>
    <w:rsid w:val="0072345D"/>
    <w:rsid w:val="00744B3D"/>
    <w:rsid w:val="00752FDD"/>
    <w:rsid w:val="00765313"/>
    <w:rsid w:val="00842F41"/>
    <w:rsid w:val="00901796"/>
    <w:rsid w:val="009333F8"/>
    <w:rsid w:val="009439DD"/>
    <w:rsid w:val="00A16112"/>
    <w:rsid w:val="00AA60D3"/>
    <w:rsid w:val="00AD6272"/>
    <w:rsid w:val="00B40047"/>
    <w:rsid w:val="00B73D30"/>
    <w:rsid w:val="00B9185F"/>
    <w:rsid w:val="00B95A17"/>
    <w:rsid w:val="00BB568C"/>
    <w:rsid w:val="00C76514"/>
    <w:rsid w:val="00C926B4"/>
    <w:rsid w:val="00D164D1"/>
    <w:rsid w:val="00DB5139"/>
    <w:rsid w:val="00DD3C8F"/>
    <w:rsid w:val="00E16260"/>
    <w:rsid w:val="00EC1DA6"/>
    <w:rsid w:val="00EE164D"/>
    <w:rsid w:val="00F125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674A3B-3A04-4275-901E-5B3B62007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2345D"/>
    <w:pPr>
      <w:spacing w:before="100" w:beforeAutospacing="1" w:after="100" w:afterAutospacing="1"/>
      <w:ind w:firstLine="255"/>
    </w:pPr>
    <w:rPr>
      <w:rFonts w:ascii="Arial" w:hAnsi="Arial" w:cs="Arial"/>
      <w:sz w:val="21"/>
      <w:szCs w:val="21"/>
    </w:rPr>
  </w:style>
  <w:style w:type="character" w:customStyle="1" w:styleId="1">
    <w:name w:val="Гиперссылка1"/>
    <w:basedOn w:val="a0"/>
    <w:rsid w:val="00441BD4"/>
    <w:rPr>
      <w:color w:val="000000"/>
      <w:sz w:val="30"/>
      <w:szCs w:val="30"/>
      <w:u w:val="single"/>
    </w:rPr>
  </w:style>
  <w:style w:type="paragraph" w:styleId="a4">
    <w:name w:val="footer"/>
    <w:basedOn w:val="a"/>
    <w:rsid w:val="00040595"/>
    <w:pPr>
      <w:tabs>
        <w:tab w:val="center" w:pos="4677"/>
        <w:tab w:val="right" w:pos="9355"/>
      </w:tabs>
    </w:pPr>
  </w:style>
  <w:style w:type="character" w:styleId="a5">
    <w:name w:val="page number"/>
    <w:basedOn w:val="a0"/>
    <w:rsid w:val="00040595"/>
  </w:style>
  <w:style w:type="paragraph" w:styleId="a6">
    <w:name w:val="header"/>
    <w:basedOn w:val="a"/>
    <w:rsid w:val="00C76514"/>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6201</Words>
  <Characters>35346</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МИНИСТЕРСТВО ОБРАЗОВАНИЯ</vt:lpstr>
    </vt:vector>
  </TitlesOfParts>
  <Company>XXXX</Company>
  <LinksUpToDate>false</LinksUpToDate>
  <CharactersWithSpaces>41465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dc:title>
  <dc:subject/>
  <dc:creator>XXX</dc:creator>
  <cp:keywords/>
  <dc:description/>
  <cp:lastModifiedBy>Irina</cp:lastModifiedBy>
  <cp:revision>2</cp:revision>
  <cp:lastPrinted>2005-02-03T15:34:00Z</cp:lastPrinted>
  <dcterms:created xsi:type="dcterms:W3CDTF">2014-07-27T18:06:00Z</dcterms:created>
  <dcterms:modified xsi:type="dcterms:W3CDTF">2014-07-27T18:06:00Z</dcterms:modified>
</cp:coreProperties>
</file>