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6F" w:rsidRDefault="00FC7E2C">
      <w:pPr>
        <w:pStyle w:val="1"/>
        <w:jc w:val="center"/>
      </w:pPr>
      <w:r>
        <w:t>Сочинения на свободную тему - Я хочу рассказать вам о книге по повести а. рыбина кино с самого начала</w:t>
      </w:r>
    </w:p>
    <w:p w:rsidR="00940C6F" w:rsidRPr="00FC7E2C" w:rsidRDefault="00FC7E2C">
      <w:pPr>
        <w:pStyle w:val="a3"/>
      </w:pPr>
      <w:r>
        <w:t>   (По повести А. Рыбина “Кино” с самого начала”)</w:t>
      </w:r>
      <w:r>
        <w:br/>
        <w:t>    Пять лет назад, в августе 1990 года, я услышал о гибели Виктора Цоя. До этого я не увлекался его творчеством, но у меня были друзья, которые любили “Кино”. После смерти Цоя меня заинтересовало, что же они находили в этой группе. Я стал собирать статьи, слушать записи и постепенно очень увлекся. Однажды мне в руки попала книга, заинтересовавшая меня тем, что ее автор - известный ленинградский музыкант Алексей Рыбин - был гитаристом группы “Кино” с самого ее образования и почти до смерти В. Цоя.</w:t>
      </w:r>
      <w:r>
        <w:br/>
        <w:t>    Повесть “Кино” с самого начала” привлекла меня тем, что в ней рассказывается о возникновении группы “Кино”, о жизни ленинградского и московского андерграунда в начале восьмидесятых годов, о творческом пути поэта и композитора Виктора Цоя.</w:t>
      </w:r>
      <w:r>
        <w:br/>
        <w:t>    Эта книга написана в жанре повести: здесь большое количество действующих лиц (сами музыканты, их друзья, критики, цензоры и многие другие люди, с которыми приходилось иметь дело героям повести) события, описываемые в книге, происходят в период с конца семидесятых годов по вторую половину восьмидесятых годов.</w:t>
      </w:r>
      <w:r>
        <w:br/>
        <w:t>    Очень часто автором нарушается хронологический порядок событий, что придает повествованию живой, заинтересовывающий характер, привлекает внимание читателя к самым интересным, по мнению автора, эпизодам.</w:t>
      </w:r>
      <w:r>
        <w:br/>
        <w:t>    Повесть начинается с того, что трое ленинградских музыкантов, приехавших отдыхать в Крым, лежат на пляже и разговаривают. Здесь автор умело показывает манеру общения каждого из героев: хорошо представляется немногословная речь Цоя, оживленный разговор Рыбина и третьего музыканта.</w:t>
      </w:r>
      <w:r>
        <w:br/>
        <w:t>    В следующей главе описываются обстоятельства, при которых произошла первая встреча Рыбина и Цоя в квартире одного из участников зарождающегося панк-движения.</w:t>
      </w:r>
      <w:r>
        <w:br/>
        <w:t>    Потом действие возвращается к палатке, стоящей на берегу Черного моря. Музыканты обнаруживают, что им нравится одна и та же музыка и их взгляды на жизнь схожи. Тогда кто-то предлагает организовать группу. Так образовался коллектив “Гарин и Гиперболоиды” во главе с Цоем, сочинявшим музыку и стихи.</w:t>
      </w:r>
      <w:r>
        <w:br/>
        <w:t>    Далее повествуется о жизни музыкантов группы в условиях, когда они были вынуждены участвовать в квартирных концертах, продавать рисунки Цоя (а он учился в художественном училище), чтобы заработать на инструменты и музыкальную аппаратуру.</w:t>
      </w:r>
      <w:r>
        <w:br/>
        <w:t>    Постепенно группа приобретает известность, меняет свой состав и название на более звучное и короткое “Кино”. После упорных репетиций вступает в ленинградский рок-клуб, выезжает в Москву на гастроли. В заключение автор рассказывает о разрыве, произошедшем между В. Цоем и другими музыкантами группы. На этом повествование прекращается, и из этой книги мы не можем узнать, что с “Кино” в последние годы жизни Цоя.</w:t>
      </w:r>
      <w:r>
        <w:br/>
        <w:t>    Повесть Алексея Рыбина постоянно прерывается отступлениями различного характера. Как мне кажется, они-то и представляют наибольший интерес для читателя, поставившего перед собой цель узнать как можно больше о рок-движении восьмидесятых годов и о музыкантах различных групп. Автор очень подробно рисует портреты почти всех героев, появляющихся в его повествовании.</w:t>
      </w:r>
      <w:r>
        <w:br/>
        <w:t>    Это и друзья А. Рыбина, и люди, широко известные даже сегодня: критик Артем Троицкий, много помогавший ленинградскому андерграунду и организовывавший концерты различных групп в Москве; певец Борис Гребенщиков, помогавший группе “Кино” в записи ее первых альбомов. Благодаря этому персонажи повести предстают перед читателями яркими образами.</w:t>
      </w:r>
      <w:r>
        <w:br/>
        <w:t>    В книге “Кино” с самого начала” появляются отступления даже пейзажного плана, одно из которых очень поразило меня: “Ленинград. Серое небо, как грязная вата, оно залепляет глаза и лицо. Грязь на улицах... Почерневшие деревья... Каналы... Проспекты... Немудрено, что в этом городе люди часто сходят с ума”. Ведь это же почти по Достоевскому! Перед глазами встает яркая и выразительная картина. Видимо, Петербург всегда производил такое неизгладимое впечатление, и всегда в нем были люди как сумасшедшие, так и талантливые.</w:t>
      </w:r>
      <w:r>
        <w:br/>
        <w:t>    Повесть “Кино” с самого начала” написана легким и понятным языком. Те немногие жаргонные слова и выражения, которые встречаются в тексте, понятны даже читателю, незнакомому с рок- и панк-движениями. Некоторые музыкальные термины, которые могут представлять трудность для понимания, тщательно разъясняются автором прямо в тексте.</w:t>
      </w:r>
      <w:r>
        <w:br/>
        <w:t>    Эта книга помогла мне разобраться в сложных цепочках взаимоотношений между различными рок-группами и музыкантами, показала отношение автора к периоду восьмидесятых годов. Я узнал много нового о своей любимой группе. Я рекомендовал бы прочитать эту книгу всем, кто интересуется истоками современного питерского рок-движения.</w:t>
      </w:r>
      <w:bookmarkStart w:id="0" w:name="_GoBack"/>
      <w:bookmarkEnd w:id="0"/>
    </w:p>
    <w:sectPr w:rsidR="00940C6F" w:rsidRPr="00FC7E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E2C"/>
    <w:rsid w:val="00940C6F"/>
    <w:rsid w:val="00F42F33"/>
    <w:rsid w:val="00F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3C0AA-A75C-4E34-BE91-8C8CC33A7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4021</Characters>
  <Application>Microsoft Office Word</Application>
  <DocSecurity>0</DocSecurity>
  <Lines>33</Lines>
  <Paragraphs>9</Paragraphs>
  <ScaleCrop>false</ScaleCrop>
  <Company>diakov.net</Company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Я хочу рассказать вам о книге по повести а. рыбина кино с самого начала</dc:title>
  <dc:subject/>
  <dc:creator>Irina</dc:creator>
  <cp:keywords/>
  <dc:description/>
  <cp:lastModifiedBy>Irina</cp:lastModifiedBy>
  <cp:revision>2</cp:revision>
  <dcterms:created xsi:type="dcterms:W3CDTF">2014-07-19T14:41:00Z</dcterms:created>
  <dcterms:modified xsi:type="dcterms:W3CDTF">2014-07-19T14:41:00Z</dcterms:modified>
</cp:coreProperties>
</file>