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ED" w:rsidRDefault="002335FA">
      <w:pPr>
        <w:pStyle w:val="1"/>
        <w:jc w:val="center"/>
      </w:pPr>
      <w:r>
        <w:t>Грибоедов а. с. - Система персонажей в комедии а. с. грибоедова горе от ума</w:t>
      </w:r>
    </w:p>
    <w:p w:rsidR="00E459ED" w:rsidRPr="002335FA" w:rsidRDefault="002335FA">
      <w:pPr>
        <w:pStyle w:val="a3"/>
        <w:spacing w:after="240" w:afterAutospacing="0"/>
      </w:pPr>
      <w:r>
        <w:t>P&gt;Пьеса “Горе от ума” была написана в тот период, когда в литературе развивался романтизм и реализм. Грибоедов - писатель, заложивший основы новаторства в русской драматургии XIX века.</w:t>
      </w:r>
      <w:r>
        <w:br/>
        <w:t>Несмотря на жесткие требования классицистических канонов - наличие 5-8 действующих лиц, в “Горе от ума”, по словам самого автора, “двадцать пять глупцов на одного здравомыслящего человека”.</w:t>
      </w:r>
      <w:r>
        <w:br/>
        <w:t>В основу образной системы комедии положен реалистический принцип типизации. Так как в основе реализма лежит историзм, то в пьесе отражена эпоха, наступившая после войны 1812 года. Это было время зарождения и развертывания декабристского движения. Именно в это время сложилось в обществе два лагеря: лагерь передовой дворянской молодежи и консервативный лагерь крепостников.</w:t>
      </w:r>
      <w:r>
        <w:br/>
        <w:t>Московское барство представляют в пьесе Фамусов и его окружение, а прогрессивное дворянство - Александр Андреевич Чацкий, подлинный выразитель декабристских идей и настроений в комедии. Таким образом, в “Горе от ума” находит место социальная и психологическая типизация героев.</w:t>
      </w:r>
      <w:r>
        <w:br/>
        <w:t>Не, несмотря на типичность, все персонажи пьесы индивидуальны. Например Фамусов - он не только московский барин, отстаивающий патриархальные устои, но и любящий отец:</w:t>
      </w:r>
      <w:r>
        <w:br/>
        <w:t>Уж об твоем ли не радели</w:t>
      </w:r>
      <w:r>
        <w:br/>
        <w:t>Об воспитаньи! С колыбели!</w:t>
      </w:r>
      <w:r>
        <w:br/>
        <w:t>Кроме того, Фамусов довольно легкомысленный барин, заигрывающий с горничной своей дочери:</w:t>
      </w:r>
      <w:r>
        <w:br/>
        <w:t>Ведь экая шалунья ты, девчонка...</w:t>
      </w:r>
      <w:r>
        <w:br/>
        <w:t>Ой! Зелье, баловница.</w:t>
      </w:r>
      <w:r>
        <w:br/>
        <w:t>К тому же он обладает чувством юмора:</w:t>
      </w:r>
      <w:r>
        <w:br/>
        <w:t>Дался им голос мой, и как себе исправно</w:t>
      </w:r>
      <w:r>
        <w:br/>
        <w:t>Всем слышится и всех сзывает до зари!</w:t>
      </w:r>
      <w:r>
        <w:br/>
        <w:t>Его дочь Софья способна на глубокое чувство (“Молчалин! Как во мне рассудок цел остался! Ведь знаете, как жизнь мне ваша дорога!”) и на подлость. Именно она пускает сплетню о сумасшествии Чацкого: “Он не</w:t>
      </w:r>
      <w:r>
        <w:br/>
        <w:t>в своем уме!”</w:t>
      </w:r>
      <w:r>
        <w:br/>
        <w:t>Таким образом, кроме характеров явно положительных или отрицательных, есть герои, оценка которых неоднозначна (Фамусов, Софья, Платон Михайлович Горич, бывший некогда другом Чацкого по военной службе, но превратившийся в “мужа-мальчика, мужа-слугу”). Для классицизма же было характерно четкое деление персонажей на положительные и отрицательные.</w:t>
      </w:r>
      <w:r>
        <w:br/>
        <w:t>С точки зрения любовной интриги образная система “Горя от ума” в основном соответствует классицистической системе амплуа. Сюжет комедии основан на любовном треугольнике (Чацкий - Софья - Молчалин). Есть и отец девушки, который не догадывается о ее любви, есть и горничная, помогающая в устройстве любовных свиданий своей госпожи.</w:t>
      </w:r>
      <w:r>
        <w:br/>
        <w:t>Но есть и отступления от традиций. Чацкий не совсем герой-любовник, так как терпит крах в любви:</w:t>
      </w:r>
      <w:r>
        <w:br/>
        <w:t>Слепец! Я в ком искал награду всех трудов!</w:t>
      </w:r>
      <w:r>
        <w:br/>
        <w:t>Спешил!.. летел!. дрожал!</w:t>
      </w:r>
      <w:r>
        <w:br/>
        <w:t>Вот счастье, думал, близко.</w:t>
      </w:r>
      <w:r>
        <w:br/>
        <w:t>Пред кем я давеча так страстно и так низко</w:t>
      </w:r>
      <w:r>
        <w:br/>
        <w:t>Был расточитель нежных слов!</w:t>
      </w:r>
      <w:r>
        <w:br/>
        <w:t>С другой стороны, Чацкий - герой-любовник и резонер одновременно, потому что многие его высказывания выражают мнение самого автора: Ах! Если рождены мы все перенимать, Хоть у китайцев бы нам несколько занять Премудрого у них незнанья иноземцев. Воскреснем ли когда от чужевластья мод?</w:t>
      </w:r>
      <w:r>
        <w:br/>
        <w:t>Соперник Чацкого Молчалин не совсем подходит под определение “второй любовник”, ведь он удачлив в любви, но в то же время он и не первый любовник, так как далеко не идеален и изображен с негативной авторской оценкой. Софья тоже не является идеальной героиней.</w:t>
      </w:r>
      <w:r>
        <w:br/>
        <w:t>Выходят за рамки амплуа и второстепенные персонажи. Лиза, горничная Софьи, не только субретка, но и своеобразный второй резонер: дает меткие характеристики действующим лицам, комментирует происходящие события:</w:t>
      </w:r>
      <w:r>
        <w:br/>
        <w:t>Как все московские, ваш батюшка таков:</w:t>
      </w:r>
      <w:r>
        <w:br/>
        <w:t>Желал бы зятя он с звездами да с чинами,</w:t>
      </w:r>
      <w:r>
        <w:br/>
        <w:t>А при звездах не все богаты, между нами;</w:t>
      </w:r>
      <w:r>
        <w:br/>
        <w:t>Ну, разумеется, к тому б</w:t>
      </w:r>
      <w:r>
        <w:br/>
        <w:t>И деньги, чтоб пожить, чтоб мог давать он балы...</w:t>
      </w:r>
      <w:r>
        <w:br/>
        <w:t>Фамусов - не только не знающий о любви дочери отец, но и идеолог “века минувшего”.</w:t>
      </w:r>
      <w:r>
        <w:br/>
        <w:t>Таким образом, характеры не укладываются в рамки традиционных амплуа, они шире.</w:t>
      </w:r>
      <w:r>
        <w:br/>
        <w:t>Кроме основного, есть также и комические любовные треугольники: Лиза - Молчалин - буфетчик Петруша и Лиза - Фамусов - Петруша.</w:t>
      </w:r>
      <w:r>
        <w:br/>
        <w:t>С точки зрения общественного конфликта, система персонажей построена на антитезе “века нынешнего” и “века минувшего”. Чацкий, единственный из сценических персонажей, противопоставлен фамусовскому обществу. Само появление Александра Андреевича в этой атмосфере низкопоклонства, самодурства и раболепства делает его конфликт с “веком минувшим” неизбежным. Он обличает пороки и недостатки фамусовского общества и является идеологом “века нынешнего”.</w:t>
      </w:r>
      <w:r>
        <w:br/>
        <w:t>Пародией на Чацкого является Репетилов, член “секретнейшего союза”, претендующий на звание идеолога своего круга:</w:t>
      </w:r>
      <w:r>
        <w:br/>
        <w:t>Что бал? Братец, где мы всю ночь до бела дня</w:t>
      </w:r>
      <w:r>
        <w:br/>
        <w:t>В приличьях скованы, не вырвемся из ига...</w:t>
      </w:r>
      <w:r>
        <w:br/>
        <w:t>Образ Репетилова соотносится также с образом Молчалива. Алексей Степанович старается всем угождать, считает, что в “его лета не должно сметь свое суждение иметь”. Не доверяет своему мнению и Репетилов:</w:t>
      </w:r>
      <w:r>
        <w:br/>
        <w:t>Частенько слушаю, не разжимая губ;</w:t>
      </w:r>
      <w:r>
        <w:br/>
        <w:t>Мне не под силу, брат, и чувствую, что глуп.</w:t>
      </w:r>
      <w:r>
        <w:br/>
        <w:t>Явным отражением образа Молчалина является всеобщий угодник Загорецкий:</w:t>
      </w:r>
      <w:r>
        <w:br/>
        <w:t>Позвольте вам вручить, напрасно бы кто взялся</w:t>
      </w:r>
      <w:r>
        <w:br/>
        <w:t>Другой вам услужить...</w:t>
      </w:r>
      <w:r>
        <w:br/>
        <w:t>Загорецкий - истинный носитель таких черт, как угодничество и подхалимство.</w:t>
      </w:r>
      <w:r>
        <w:br/>
        <w:t>С точки зрения речевой характеристики, все герои делятся на тех, кто говорит монологами (Чацкий, Фамусов, Репетилов), и тех, кто говорит репликами (все остальные).</w:t>
      </w:r>
      <w:r>
        <w:br/>
        <w:t>Те, кто произносят монологи, являются идеологами (Фамусов и Чацкий) или им подражают (Репетилов). Идеологи не слушают друг друга, но и толпа их тоже не слышит.</w:t>
      </w:r>
      <w:r>
        <w:br/>
        <w:t>Во время своего монолога о “французике из Бордо” Чацкий оглядывается и замечает: “все в вальсе кружатся с величайшим усердием. Старики разбрелись к карточным столам”.</w:t>
      </w:r>
      <w:r>
        <w:br/>
        <w:t>Гости на балу составляют самостоятельную группу образов, без которых “галерея типов” фамусовской Москвы была бы неполной.</w:t>
      </w:r>
      <w:r>
        <w:br/>
        <w:t>Свояченица Фамусова Хлестова - типичная московская барыня, “остаток Екатерининского века”. Шесть княжон и графиня-внучка представляют контингент невест, озабоченных поисками выгодных женихов. Князь Тугоуховский и его жена заняты поисками партий для своих дочерей. Загорецкий олицетворяет собой образ явного мошенника. Платон Михайлович Горич - “муж-мальчик, муж-слуга”, осознающий нелепость своего положения, говорит с женой “хладнокровно”, “глаза к небу”, “со вздохом ”.</w:t>
      </w:r>
      <w:r>
        <w:br/>
        <w:t>Полковник Скалозуб - типичный представитель военщины, мечтающий только о том, чтобы ему “досталось в генералы”. Персонажи-маски господа N. и В. нужны для распространения сплетен в обществе. Все эти образы составляют такое понятие, как фамусовская Москва.</w:t>
      </w:r>
      <w:r>
        <w:br/>
        <w:t>Внесценические персонажи вводятся для типизации конфликта. Среди них есть и представители “века нынешнего” и “века минувшего”, разделяющие взгляды Фамусова. Их карьера служит аргументом в споре с “веком нынешним”, они являются идеалом для фамусовского общества. Это почтенный камергер Кузьма Петрович, известный тем, что “был с ключом, и сыну ключ умел доставить; богат и на богатой был женат”. К ним относятся и Максим Петрович, умевший вовремя подслужиться, и Фома Фомич, бывший “при трех министрах начальник отделенья”, и Татьяна Юрьевна, имеющая полезных друзей и родственников. Эти люди наиболее ярко воплощают мораль и идеалы фамусовского общества.</w:t>
      </w:r>
      <w:r>
        <w:br/>
        <w:t>В комедии рассказывается о нечеловеческой жестокости крепостников, расправляющихся со своими крепостными, как с собаками. Это помещик-театрал, который “сам толст, его артисты тощи”, помещик-балетоман, “Нестор негодяев знатных”, сестра Хлестовой Прасковья.</w:t>
      </w:r>
      <w:r>
        <w:br/>
        <w:t>К “веку минувшему” относятся и иностранцы, прибывшие в Россию “на ловлю счастья и чинов”: мадам Розье, ментор Софьи и Чацкого, француз, “подбитый ветерком”, “французик из Бордо”.</w:t>
      </w:r>
      <w:r>
        <w:br/>
        <w:t>Внесценические женские персонажи так же типичны и индивидуальны как и сценические, они дополняют последние. Это тетушка Софьи, “фрейлина Екатерины I”, Прасковья Федоровна, Татьяна Юрьевна, Пуль-херия Андреевна, Ирина Власьевна, Лукерья Алексевна.</w:t>
      </w:r>
      <w:r>
        <w:br/>
        <w:t>Внесценические персонажи “века нынешнего” показывают, что Чацкий не одинок и свидетельствуют в пользу его грядущих побед. Представители фамусовского общества вспоминают, что и среди их близких есть люди, похожие на Александра Андреевича. К ним относятся двоюродный брат Скалозуба, который “службу вдруг оставил”” и “в деревне книги стал читать”, князь Федор, племянник княгини Тугоуховской, занимающийся химией и ботаникой, профессора Педагогического института, объявленные упражняющимися “в расколах и безверьи”. В своем мо'нологе “А судьи кто?..” Чацкий выступает от имени целого поколения:</w:t>
      </w:r>
      <w:r>
        <w:br/>
        <w:t>Теперь пускай из нас один,</w:t>
      </w:r>
      <w:r>
        <w:br/>
        <w:t>Из молодых людей найдется - враг исканий...</w:t>
      </w:r>
      <w:r>
        <w:br/>
        <w:t>Пародией на “век нынешний” являются члены секретнейшего союза, о которых мы узнаем из монолога Репетилова. Это князь Григорий, Вор-кулов Евдоким, Левой и Боринька, Удушьев Ипполит Маркелыч и их председатель, “ночной разбойник, дуэлист”, который “крепко на руку нечист”.</w:t>
      </w:r>
      <w:r>
        <w:br/>
        <w:t>Введение такого большого количества внесценических персонажей было новаторством. Они играют большую роль в развитии общественного конфликта и расширяют пространственно-временные рамки комедии.</w:t>
      </w:r>
      <w:r>
        <w:br/>
        <w:t>Раскрывая внутренний мир персонажей, Грибоедов сосредоточивает внимание не на их чувствах, переживаниях, психологии, а на их общественных взглядах, убеждениях. Все герои пьесы выпуклы и многогранны. Это живые типы русских людей.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Комедия “Горе от ума” - величайшее произведение русской литературы. В ней поставлены чрезвычайно важные вопросы эпохи, наступившей после войны 1812 года, - времени зарождения и развертывания декабристского движения в стране.</w:t>
      </w:r>
      <w:r>
        <w:br/>
        <w:t>Специфика конфликта, жанровое своеобразие, особенности языка и стиля комедии использованы автором для достижения главной целя -показа борьбы двух эпох русской жизни - “века нынешнего” и “века минувшего”. Грибоедов- новатор своего времени. Отступая от канонов классицизма, он превышает допустимое количество действующих лиц. Кроме того, в комедию вводится большое количество внесценических персонажей, число которых превышает сценические, что также является новаторством для классицистического произведения.</w:t>
      </w:r>
      <w:r>
        <w:br/>
        <w:t>Все образы в комедии мы можем разделить на три группы: главные герои - они участвуют в личном конфликте (Софья, Молчалив, Чацкий, Фамусов и Лиза), второстепенные и Внесценические. Ко второй группе относятся гости фамусовского танцевального вечера. К третьей относятся все Внесценические персонажи, о которых мы узнаем из диалогов действующих лиц на сцене.</w:t>
      </w:r>
      <w:r>
        <w:br/>
        <w:t>Такая система персонажей неслучайна. Главные герои представлены нам крупным планом, второстепенные дополняют их, помогая наиболее глубокому раскрытию образов, ну а Внесценические персонажи расширяют пространственные и временные рамки пьесы. “Горе от ума” - комедия реалистическая, соответственно все действующие лица - это воплощение типичных черт типичных характеров в типичных обстоятельствах.</w:t>
      </w:r>
      <w:r>
        <w:br/>
        <w:t>Таких героев можно разделить на два больших лагеря - представители “века минувшего” и представители “века нынешнего”.</w:t>
      </w:r>
      <w:r>
        <w:br/>
        <w:t>Первым и наиболее ярким представителем “века минувшего” является Фамусов. Барин-крепостник, “как все московские”, мечтающий заполучить для своей дочери зятя “с звездами да с чинами”. Служба для Фамусова, как и для всех представителей дворянской Москвы, - лишь средство продвижения по служебной лестнице. Он придерживается обычая - “подписано, так с плеч долой”.</w:t>
      </w:r>
      <w:r>
        <w:br/>
        <w:t>Фамусов не желает принимать ничего нового. Старые обычаи и порядки устраивают все патриархальное общество, а любые изменения могут привести к утрате их социального и материального благополучия. Поэтому неудивительно, что Павел Афанасьевич - ярый противник всяких учений, профессоров Педагогического института, которые “упражняются в расколах и безверьи”. “Забрать все книги бы да сжечь”, - заявляет он. Как и вся грибоедовская Москва, Фамусов ведет праздный образ жизни, “разливается в пирах и мотовстве”: “во вторник зван я на форели”, “в четверг я зван на погребенье”, а в пятницу или субботу должен “у докторши крестить”, которая “по его расчету” “должна родить” - вот как проходит неделя у Павла Афанасьевича. С одной стороны, Фамусов, как и все герои, типичен, но, с другой стороны, он индивидуален. Здесь у Грибоедова уже нет строгого деления на положительных и отрицательных героев, как было в период классицизма. Фамусов не только барин-крепостник, угнетающий своих крестьян, но и любящий отец, хозяин дома, заигрывающий со своей служанкой.</w:t>
      </w:r>
      <w:r>
        <w:br/>
        <w:t>Его дочь Софья выделяется среди прочих лиц. Увлеченная чтением французских романов, она представляет себя их героиней. Оттого в ее речи много психологических мотивов (“себя я, стен стыжусь”, “упреков, жалоб, слез моих не смейте ожидать, не стоите вы их”). Обладая властным характером и практическим умом, Софья в будущем будет такой же, как Наталья Дмитриевна, помыкающая своим “мужем-мальчиком, мужем-слугой”. В речи девушки нет галлицизмов. Она воспитывалась вместе с Чацким. Софья смело высказывает свое мнение: “Кого хочу - того люблю”, - и при •этом не заботится, что “станет говорить княгиня Марья Алексевна”. Потому-то она и отдает свое предпочтение Молчалину. Софья понимает, что он станет “идеалом московских всех мужей”, будет по гроб жизни благодарен за то, что она подняла его до своего уровня, ввела в общество.</w:t>
      </w:r>
      <w:r>
        <w:br/>
        <w:t>Молчалив -.яркий представитель фамусовского общества. Служит в доме Фамусова три года, “числясь по архивам”, уже “три награжденья получил”. В себе он ценит два качества, “два таланта” - “умеренность и аккуратность”, уверен, что “в его лета не должно сметь свое суждение иметь”, что “надобно ж зависеть от других”.</w:t>
      </w:r>
      <w:r>
        <w:br/>
        <w:t>Цель его жизни - оказаться в нужное время в нужном месте, а главное - следовать заветам отца: “угождать всем людям без изъятья”. Он немногословен, использует в своей речи жеманные словечки, что не только соответствует его образу жизни, но и его фамилии - “Молчалин”. Каждое слово и шаг у него продуманы. Он умело притворяется любовником дочери своего хозяина, хотя сам питает симпатии к служанке Лизе (“Ее по должности, тебя...”).</w:t>
      </w:r>
      <w:r>
        <w:br/>
        <w:t>Главным героем комедии, представляющим “век нынешний”, является Александр Андреевич Чацкий, образованный, умный. Ясный и острый ум доказывают, что он не просто умный человек, но и “вольнодумец” . Он - герой-любовник и главный резонер одновременно. И если в любви Чацкий терпит полную неудачу, то свою общественно-обличительную миссию он выполняет. Являясь главным выразителем декабристских идей в комедии, герой в своих гневных речах разоблачает невежество, коварство, жесткость и крепостническую основу фамусовского общества.</w:t>
      </w:r>
      <w:r>
        <w:br/>
        <w:t>Немаловажную роль играет Лиза, служанка Софьи, умная, живая, бойкая девушка. С одной стороны, она субретка (традиционное амплуа классицизма), помогает своей хозяйке устраивать любовные свидания. Кроме того, Лиз'а- второй резонер на сцене. Она дает меткие характеристики героям: “Кто так чувствителен, и весел, и остер, как Александр Андреич Чацкий”, “Как все московские, ваш батюшка таков: желал бы зятя он с звездами да с чинами”, “И Скалозуб, как свой хохол закрутит, расскажет, обморок, прибавит сто прикрас”.</w:t>
      </w:r>
      <w:r>
        <w:br/>
        <w:t>Второстепенные персонажи представлены в третьем действии комедии на танцевальном вечере у Фамусова. Они дополняют картину московского барства.</w:t>
      </w:r>
      <w:r>
        <w:br/>
        <w:t>Ярким примером военщины и аракчеевщины является полковник Скалозуб, в образе которого обличены военный карьеризм и увлечение муштрой. Ограниченный и грубый, он пользуется уважением в обществе, ведь он “и золотой мешок, и метит в генералы”. Речь его, как и всех героев, автори-зирована. Скалозуб говорит односложными и несвязными предложениями, часто строит неправильно фразы: “Мне совестно, как честный офицер!” А Софья говорит, что “он слова умного не выговорил сроду”.</w:t>
      </w:r>
      <w:r>
        <w:br/>
        <w:t>Далее перед нами предстает целая галерея представителей московского барства. Это и Горичи, являющие собой типичную дворянскую семью, где “муж - мальчик, муж - слуга”, и властная самовлюбленная жена, играющая роль опекуна: “Да отойди подальше от дверей, сквозной там ветер дует сзади”. Еще в недавнем прошлом Платон Михайлович “носился на борзом жеребце”, а сейчас страдает “рюматизмом и головными болями”, “шум лагерный, товарищи и братья” сменены на иное занятие: “На флейте я твержу дуэт А-мольный”.</w:t>
      </w:r>
      <w:r>
        <w:br/>
        <w:t>Это и князь Тугоуховский с женой и шестью дочерьми-бесприданницами, который разъезжает по балам в поисках женихов. Это и графини Хрюмины: графиня-внучка- старая дева, вечно всем недовольная, и ее бабушка, которая уже ничего не видит и не слышит, но упорно посещает развлекательные вечера.</w:t>
      </w:r>
      <w:r>
        <w:br/>
        <w:t>Это и “мошенник, плут” Загорецкий, нашедший “защиту от суда” в лучших домах Москвы. Это и господа N. и О., которые нужны только для распространения сплетни о сумасшествии Чацкого, и Репетилов - жалкая пародия на представителей тайного общества. Все они воплощают в себе такое понятие, как “фамусовская Москва”.</w:t>
      </w:r>
      <w:r>
        <w:br/>
        <w:t>Наконец, в комедии присутствует большое количество внесценических персонажей, число которых превышает число сценических, что является нарушением канонов классицизма. Роль этих персонажей велика: они расширяют как временные, так и пространственные рамки комедии. Именно благодаря им Грибоедову удается охватить период времени от императрицы Екатерины II до начала правления Николая I. Без внесценических персонажей картина не была бы такой полной. Как и все сценические, их можно разделить на два противостоящих лагеря - на “век минувший” и “век нынешний”. Из диалогов, реплик мы узнаем о “Несторе негодяев знатных”, который выменял своих преданных слуг “на борзые три собаки”, о помещике-балетомане, “не согласившем должников к отсрочке”, в результате чего “Зефиры и Амуры все распроданы поодиночке”, о сестре Хлестовой Прасковье, для которой Загорецкий “двоих арапченков на ярмарке достал ”, и о многих других.</w:t>
      </w:r>
      <w:r>
        <w:br/>
        <w:t>Также мы узнаем и об их отношении к службе, их раболепии и чинопочитании. Это и Максим Петрович, который при надобности “сгибался вперегиб”, и Кузьма Петрович, который “был почтенный камергер, с ключом, и сыну ключ умел доставить; богат и на богатой был женат”, и Фома Фомич, который “при трех министрах был начальник отделенья”, и отец Молчали-на, завещавший сыну “угождать всем людям без изьятья”, и другие.</w:t>
      </w:r>
      <w:r>
        <w:br/>
        <w:t>Любимым занятием московских дам являются сплетни. Так, Татьяна Юрьевна, которая “из Петербурга возвратясь”, рассказывала про “связь с министрами” Чацкого.</w:t>
      </w:r>
      <w:r>
        <w:br/>
        <w:t>Множество иностранцев, которые ехали в Россию “со страхом и слезами”, но из-за невежества московского общества нашли, что “ласкам нет конца”. Это и мадам Розье, и французик из Бордо, и танцмейстер Гильоме, которые благодаря своему иностранному происхождению пользовались большим уважением.</w:t>
      </w:r>
      <w:r>
        <w:br/>
        <w:t>Также к “веку минувшему” относятся и представители тайного общества, о котором говорит Репетилов. Все это только жалкая пародия на декабристские собрания. Англоман князь Григорий, любитель итальянской оперы Воркулов Евдоким, “чудесные ребята” Левой и Боринька, гений-сочинитель Удушьев Ипполит Маркелыч, и их председатель “ночной разбойник, дуэлист” - вот те, кто претендует на роль передовых людей своего времени.</w:t>
      </w:r>
      <w:r>
        <w:br/>
        <w:t>Но есть и представители “века нынешнего”. Это и профессора Педагогического института, которые “упражняются в расколах и безверьи”, и двоюродный брат Скалозуба, который “службу вдруг оставил, в деревне книги стал читать”, и племянник княгини Тугоуховской Федор, который занимается химией и ботаникой, и вся передовая молодежь, от имени которой выступает Чацкий в своем монологе “А судьи кто?..”</w:t>
      </w:r>
      <w:r>
        <w:br/>
        <w:t>И хотя в пьесе много действующих лиц, но в ней нет ничего лишнего: ни одного лишнего героя, сцены, зря сказанного слова, ни одного ненужного штриха. Главные действующие лица в комедии даны крупным планом, второстепенные дополняют картину, а внесценические персонажи расширяют ее временные и пространственные границы. Такая система образов направлена на раскрытие основного конфликта пьесы.</w:t>
      </w:r>
      <w:r>
        <w:br/>
      </w:r>
      <w:r>
        <w:br/>
      </w:r>
      <w:r>
        <w:br/>
      </w:r>
      <w:bookmarkStart w:id="0" w:name="_GoBack"/>
      <w:bookmarkEnd w:id="0"/>
    </w:p>
    <w:sectPr w:rsidR="00E459ED" w:rsidRPr="002335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5FA"/>
    <w:rsid w:val="002335FA"/>
    <w:rsid w:val="0075556F"/>
    <w:rsid w:val="00E4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6D5-FCC9-4AE5-AA5F-25C3247F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2907</Words>
  <Characters>16573</Characters>
  <Application>Microsoft Office Word</Application>
  <DocSecurity>0</DocSecurity>
  <Lines>138</Lines>
  <Paragraphs>38</Paragraphs>
  <ScaleCrop>false</ScaleCrop>
  <Company>diakov.net</Company>
  <LinksUpToDate>false</LinksUpToDate>
  <CharactersWithSpaces>19442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Система персонажей в комедии а. с. грибоедова горе от ума</dc:title>
  <dc:subject/>
  <dc:creator>Irina</dc:creator>
  <cp:keywords/>
  <dc:description/>
  <cp:lastModifiedBy>Irina</cp:lastModifiedBy>
  <cp:revision>2</cp:revision>
  <dcterms:created xsi:type="dcterms:W3CDTF">2014-07-18T19:27:00Z</dcterms:created>
  <dcterms:modified xsi:type="dcterms:W3CDTF">2014-07-18T19:27:00Z</dcterms:modified>
</cp:coreProperties>
</file>