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0" w:rsidRPr="00130F6D" w:rsidRDefault="00C34FA0" w:rsidP="00130F6D">
      <w:pPr>
        <w:spacing w:line="360" w:lineRule="auto"/>
        <w:ind w:firstLine="709"/>
        <w:jc w:val="center"/>
        <w:rPr>
          <w:sz w:val="28"/>
          <w:szCs w:val="28"/>
        </w:rPr>
      </w:pPr>
      <w:r w:rsidRPr="00130F6D">
        <w:rPr>
          <w:sz w:val="28"/>
          <w:szCs w:val="28"/>
        </w:rPr>
        <w:t>МИНИСТЕРСТВО ОБРАЗОВАНИЯ И НАУКИ УКРАИНЫ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sz w:val="28"/>
          <w:szCs w:val="28"/>
        </w:rPr>
      </w:pPr>
      <w:r w:rsidRPr="00130F6D">
        <w:rPr>
          <w:sz w:val="28"/>
          <w:szCs w:val="28"/>
        </w:rPr>
        <w:t>ПРИДНЕПРОВСКАЯ АКАДЕМИЯ СТРОИТЕЛЬСТВА И АРХИТЕКТУРЫ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center"/>
        <w:rPr>
          <w:sz w:val="28"/>
          <w:szCs w:val="32"/>
        </w:rPr>
      </w:pPr>
      <w:r w:rsidRPr="00130F6D">
        <w:rPr>
          <w:sz w:val="28"/>
          <w:szCs w:val="32"/>
        </w:rPr>
        <w:t>Кафедра Основания и фундаменты</w:t>
      </w: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130F6D">
        <w:rPr>
          <w:b/>
          <w:sz w:val="28"/>
          <w:szCs w:val="44"/>
        </w:rPr>
        <w:t>Курсовой проект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iCs/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130F6D">
        <w:rPr>
          <w:b/>
          <w:iCs/>
          <w:sz w:val="28"/>
          <w:szCs w:val="32"/>
        </w:rPr>
        <w:t>«Расчет и проектирование фундаментов мелкого заложения и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130F6D">
        <w:rPr>
          <w:b/>
          <w:iCs/>
          <w:sz w:val="28"/>
          <w:szCs w:val="32"/>
        </w:rPr>
        <w:t>свайных фундаментов».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  <w:lang w:val="uk-UA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  <w:lang w:val="uk-UA"/>
        </w:rPr>
      </w:pPr>
    </w:p>
    <w:p w:rsidR="00C34FA0" w:rsidRPr="00130F6D" w:rsidRDefault="001F02B8" w:rsidP="00130F6D">
      <w:pPr>
        <w:spacing w:line="360" w:lineRule="auto"/>
        <w:ind w:firstLine="709"/>
        <w:jc w:val="right"/>
        <w:rPr>
          <w:sz w:val="28"/>
        </w:rPr>
      </w:pPr>
      <w:r w:rsidRPr="00130F6D">
        <w:rPr>
          <w:sz w:val="28"/>
        </w:rPr>
        <w:t xml:space="preserve">Выполнил </w:t>
      </w:r>
      <w:r w:rsidR="00B562D1" w:rsidRPr="00130F6D">
        <w:rPr>
          <w:sz w:val="28"/>
        </w:rPr>
        <w:t>студент 808 группы</w:t>
      </w:r>
    </w:p>
    <w:p w:rsidR="00C34FA0" w:rsidRPr="00130F6D" w:rsidRDefault="00C34FA0" w:rsidP="00130F6D">
      <w:pPr>
        <w:spacing w:line="360" w:lineRule="auto"/>
        <w:ind w:firstLine="709"/>
        <w:jc w:val="right"/>
        <w:rPr>
          <w:sz w:val="28"/>
        </w:rPr>
      </w:pPr>
    </w:p>
    <w:p w:rsidR="00C34FA0" w:rsidRPr="00130F6D" w:rsidRDefault="00C34FA0" w:rsidP="00130F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ind w:firstLine="709"/>
        <w:jc w:val="right"/>
        <w:rPr>
          <w:sz w:val="28"/>
        </w:rPr>
      </w:pPr>
      <w:r w:rsidRPr="00130F6D">
        <w:rPr>
          <w:sz w:val="28"/>
        </w:rPr>
        <w:t xml:space="preserve">Проверил </w:t>
      </w:r>
      <w:r w:rsidR="00F07A4E" w:rsidRPr="00130F6D">
        <w:rPr>
          <w:sz w:val="28"/>
        </w:rPr>
        <w:t>ассистент</w:t>
      </w: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p w:rsidR="001F02B8" w:rsidRPr="00130F6D" w:rsidRDefault="001F02B8" w:rsidP="00130F6D">
      <w:pPr>
        <w:spacing w:line="360" w:lineRule="auto"/>
        <w:ind w:firstLine="709"/>
        <w:jc w:val="both"/>
        <w:rPr>
          <w:sz w:val="28"/>
        </w:rPr>
      </w:pPr>
    </w:p>
    <w:p w:rsidR="001F02B8" w:rsidRPr="00130F6D" w:rsidRDefault="001F02B8" w:rsidP="00130F6D">
      <w:pPr>
        <w:spacing w:line="360" w:lineRule="auto"/>
        <w:ind w:firstLine="709"/>
        <w:jc w:val="both"/>
        <w:rPr>
          <w:sz w:val="28"/>
        </w:rPr>
      </w:pPr>
    </w:p>
    <w:p w:rsidR="001F02B8" w:rsidRPr="00130F6D" w:rsidRDefault="001F02B8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pacing w:line="360" w:lineRule="auto"/>
        <w:ind w:firstLine="709"/>
        <w:jc w:val="center"/>
        <w:rPr>
          <w:sz w:val="28"/>
        </w:rPr>
      </w:pPr>
      <w:r w:rsidRPr="00130F6D">
        <w:rPr>
          <w:sz w:val="28"/>
        </w:rPr>
        <w:t>Днепропетровск</w:t>
      </w:r>
    </w:p>
    <w:p w:rsidR="00C34FA0" w:rsidRPr="00130F6D" w:rsidRDefault="00046145" w:rsidP="00130F6D">
      <w:pPr>
        <w:spacing w:line="360" w:lineRule="auto"/>
        <w:ind w:firstLine="709"/>
        <w:jc w:val="center"/>
        <w:rPr>
          <w:sz w:val="28"/>
        </w:rPr>
      </w:pPr>
      <w:r w:rsidRPr="00130F6D">
        <w:rPr>
          <w:sz w:val="28"/>
        </w:rPr>
        <w:t>2007</w:t>
      </w:r>
    </w:p>
    <w:p w:rsidR="00C34FA0" w:rsidRPr="00130F6D" w:rsidRDefault="00C34FA0" w:rsidP="00130F6D">
      <w:pPr>
        <w:pStyle w:val="Heading1"/>
        <w:spacing w:line="360" w:lineRule="auto"/>
        <w:ind w:firstLine="709"/>
        <w:jc w:val="center"/>
        <w:rPr>
          <w:b/>
          <w:bCs/>
          <w:color w:val="auto"/>
          <w:spacing w:val="0"/>
          <w:sz w:val="28"/>
          <w:szCs w:val="28"/>
        </w:rPr>
      </w:pPr>
      <w:r w:rsidRPr="00130F6D">
        <w:rPr>
          <w:bCs/>
          <w:color w:val="auto"/>
          <w:spacing w:val="0"/>
          <w:sz w:val="28"/>
        </w:rPr>
        <w:br w:type="page"/>
      </w:r>
      <w:bookmarkStart w:id="0" w:name="_Toc103096447"/>
      <w:r w:rsidRPr="00130F6D">
        <w:rPr>
          <w:b/>
          <w:bCs/>
          <w:color w:val="auto"/>
          <w:spacing w:val="0"/>
          <w:sz w:val="28"/>
          <w:szCs w:val="28"/>
        </w:rPr>
        <w:lastRenderedPageBreak/>
        <w:t>И</w:t>
      </w:r>
      <w:r w:rsidRPr="00130F6D">
        <w:rPr>
          <w:b/>
          <w:color w:val="auto"/>
          <w:spacing w:val="0"/>
          <w:sz w:val="28"/>
          <w:szCs w:val="28"/>
        </w:rPr>
        <w:t>сходные данные</w:t>
      </w:r>
      <w:bookmarkEnd w:id="0"/>
    </w:p>
    <w:p w:rsidR="00C34FA0" w:rsidRPr="00130F6D" w:rsidRDefault="00C52665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center"/>
        <w:rPr>
          <w:b/>
          <w:bCs/>
          <w:sz w:val="28"/>
        </w:rPr>
      </w:pPr>
      <w:r w:rsidRPr="00130F6D">
        <w:rPr>
          <w:b/>
          <w:bCs/>
          <w:sz w:val="28"/>
        </w:rPr>
        <w:t>(вариант 1/25</w:t>
      </w:r>
      <w:r w:rsidR="00C34FA0" w:rsidRPr="00130F6D">
        <w:rPr>
          <w:b/>
          <w:bCs/>
          <w:sz w:val="28"/>
        </w:rPr>
        <w:t>)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bCs/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Длина здания                                                                        </w:t>
      </w:r>
      <w:r w:rsidR="00080663" w:rsidRPr="00130F6D">
        <w:rPr>
          <w:sz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48 м"/>
        </w:smartTagPr>
        <w:r w:rsidR="00080663" w:rsidRPr="00130F6D">
          <w:rPr>
            <w:sz w:val="28"/>
          </w:rPr>
          <w:t>48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Ширина здания                                                                     </w:t>
      </w:r>
      <w:r w:rsidR="00080663" w:rsidRPr="00130F6D">
        <w:rPr>
          <w:sz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27 м"/>
        </w:smartTagPr>
        <w:r w:rsidR="00080663" w:rsidRPr="00130F6D">
          <w:rPr>
            <w:sz w:val="28"/>
          </w:rPr>
          <w:t>27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Количество пролётов                                                                                               3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Ширина пролётов                                                                                                  ---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АБ                                                                                  </w:t>
      </w:r>
      <w:r w:rsidR="00080663" w:rsidRPr="00130F6D">
        <w:rPr>
          <w:sz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9 м"/>
        </w:smartTagPr>
        <w:r w:rsidR="00080663" w:rsidRPr="00130F6D">
          <w:rPr>
            <w:sz w:val="28"/>
          </w:rPr>
          <w:t>9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БВ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6 м"/>
        </w:smartTagPr>
        <w:r w:rsidRPr="00130F6D">
          <w:rPr>
            <w:sz w:val="28"/>
          </w:rPr>
          <w:t>6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ВГ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12 м"/>
        </w:smartTagPr>
        <w:r w:rsidRPr="00130F6D">
          <w:rPr>
            <w:sz w:val="28"/>
          </w:rPr>
          <w:t>12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Количество этажей                                                                                                  5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Высота этажа                                                                           </w:t>
      </w:r>
      <w:r w:rsidR="00080663" w:rsidRPr="00130F6D">
        <w:rPr>
          <w:sz w:val="28"/>
        </w:rPr>
        <w:t xml:space="preserve">                          </w:t>
      </w:r>
      <w:smartTag w:uri="urn:schemas-microsoft-com:office:smarttags" w:element="metricconverter">
        <w:smartTagPr>
          <w:attr w:name="ProductID" w:val="3,6 м"/>
        </w:smartTagPr>
        <w:r w:rsidR="00080663" w:rsidRPr="00130F6D">
          <w:rPr>
            <w:sz w:val="28"/>
          </w:rPr>
          <w:t>3,6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Шаг колонн по рядам                                                                                            ---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А                                                                                         </w:t>
      </w:r>
      <w:r w:rsidR="00080663" w:rsidRPr="00130F6D">
        <w:rPr>
          <w:sz w:val="28"/>
        </w:rPr>
        <w:t xml:space="preserve">                        </w:t>
      </w:r>
      <w:smartTag w:uri="urn:schemas-microsoft-com:office:smarttags" w:element="metricconverter">
        <w:smartTagPr>
          <w:attr w:name="ProductID" w:val="6 м"/>
        </w:smartTagPr>
        <w:r w:rsidR="00080663" w:rsidRPr="00130F6D">
          <w:rPr>
            <w:sz w:val="28"/>
          </w:rPr>
          <w:t>6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Б                                                                                    </w:t>
      </w:r>
      <w:r w:rsidR="00080663" w:rsidRPr="00130F6D">
        <w:rPr>
          <w:sz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12 м"/>
        </w:smartTagPr>
        <w:r w:rsidR="00080663" w:rsidRPr="00130F6D">
          <w:rPr>
            <w:sz w:val="28"/>
          </w:rPr>
          <w:t>12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В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12 м"/>
        </w:smartTagPr>
        <w:r w:rsidRPr="00130F6D">
          <w:rPr>
            <w:sz w:val="28"/>
          </w:rPr>
          <w:t>12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Г                                                                                    </w:t>
      </w:r>
      <w:r w:rsidR="00080663" w:rsidRPr="00130F6D">
        <w:rPr>
          <w:sz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6 м"/>
        </w:smartTagPr>
        <w:r w:rsidR="00080663" w:rsidRPr="00130F6D">
          <w:rPr>
            <w:sz w:val="28"/>
          </w:rPr>
          <w:t>6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Вид колонн (материал)                                                        </w:t>
      </w:r>
      <w:r w:rsidR="00080663" w:rsidRPr="00130F6D">
        <w:rPr>
          <w:sz w:val="28"/>
        </w:rPr>
        <w:t xml:space="preserve">                            ЖБК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Сечение колонн (база)                                                </w:t>
      </w:r>
      <w:r w:rsidR="00080663" w:rsidRPr="00130F6D">
        <w:rPr>
          <w:sz w:val="28"/>
        </w:rPr>
        <w:t xml:space="preserve">                             0,4 х </w:t>
      </w:r>
      <w:smartTag w:uri="urn:schemas-microsoft-com:office:smarttags" w:element="metricconverter">
        <w:smartTagPr>
          <w:attr w:name="ProductID" w:val="0,4 м"/>
        </w:smartTagPr>
        <w:r w:rsidR="00080663" w:rsidRPr="00130F6D">
          <w:rPr>
            <w:sz w:val="28"/>
          </w:rPr>
          <w:t>0,4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Нагрузка на фундаменты                                                                         </w:t>
      </w:r>
      <w:r w:rsidR="00080663" w:rsidRPr="00130F6D">
        <w:rPr>
          <w:sz w:val="28"/>
        </w:rPr>
        <w:t xml:space="preserve">  10</w:t>
      </w:r>
      <w:r w:rsidRPr="00130F6D">
        <w:rPr>
          <w:sz w:val="28"/>
        </w:rPr>
        <w:t xml:space="preserve"> кН/м3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Ряд А 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                                                                                                 </w:t>
      </w:r>
      <w:r w:rsidR="00080663" w:rsidRPr="00130F6D">
        <w:rPr>
          <w:sz w:val="28"/>
        </w:rPr>
        <w:t xml:space="preserve">          2500</w:t>
      </w:r>
      <w:r w:rsidRPr="00130F6D">
        <w:rPr>
          <w:sz w:val="28"/>
        </w:rPr>
        <w:t xml:space="preserve"> кН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                                                                          </w:t>
      </w:r>
      <w:r w:rsidR="00080663" w:rsidRPr="00130F6D">
        <w:rPr>
          <w:sz w:val="28"/>
        </w:rPr>
        <w:t xml:space="preserve">                             290</w:t>
      </w:r>
      <w:r w:rsidRPr="00130F6D">
        <w:rPr>
          <w:sz w:val="28"/>
        </w:rPr>
        <w:t xml:space="preserve"> кН/м3</w:t>
      </w:r>
    </w:p>
    <w:p w:rsidR="00080663" w:rsidRPr="00130F6D" w:rsidRDefault="00080663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</w:t>
      </w:r>
      <w:r w:rsidRPr="00130F6D">
        <w:rPr>
          <w:sz w:val="28"/>
        </w:rPr>
        <w:t>у                                                                                                       120 кН/м3</w:t>
      </w:r>
    </w:p>
    <w:p w:rsidR="00C34FA0" w:rsidRPr="00130F6D" w:rsidRDefault="00130F6D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>
        <w:rPr>
          <w:sz w:val="28"/>
        </w:rPr>
        <w:t>Ряд Б: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                                                                                </w:t>
      </w:r>
      <w:r w:rsidR="00080663" w:rsidRPr="00130F6D">
        <w:rPr>
          <w:sz w:val="28"/>
        </w:rPr>
        <w:t xml:space="preserve">                           4500</w:t>
      </w:r>
      <w:r w:rsidRPr="00130F6D">
        <w:rPr>
          <w:sz w:val="28"/>
        </w:rPr>
        <w:t xml:space="preserve"> кН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                                                                          </w:t>
      </w:r>
      <w:r w:rsidR="00080663" w:rsidRPr="00130F6D">
        <w:rPr>
          <w:sz w:val="28"/>
        </w:rPr>
        <w:t xml:space="preserve">                             350</w:t>
      </w:r>
      <w:r w:rsidRPr="00130F6D">
        <w:rPr>
          <w:sz w:val="28"/>
        </w:rPr>
        <w:t xml:space="preserve"> кН/м3</w:t>
      </w:r>
    </w:p>
    <w:p w:rsidR="00080663" w:rsidRPr="00130F6D" w:rsidRDefault="00080663" w:rsidP="00130F6D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</w:t>
      </w:r>
      <w:r w:rsidRPr="00130F6D">
        <w:rPr>
          <w:sz w:val="28"/>
        </w:rPr>
        <w:t xml:space="preserve">у                                                                            </w:t>
      </w:r>
      <w:r w:rsidR="00AB2EC6" w:rsidRPr="00130F6D">
        <w:rPr>
          <w:sz w:val="28"/>
        </w:rPr>
        <w:t xml:space="preserve">                             160</w:t>
      </w:r>
      <w:r w:rsidRPr="00130F6D">
        <w:rPr>
          <w:sz w:val="28"/>
        </w:rPr>
        <w:t xml:space="preserve"> кН/м3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Ряд В: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                                                                               </w:t>
      </w:r>
      <w:r w:rsidR="00080663" w:rsidRPr="00130F6D">
        <w:rPr>
          <w:sz w:val="28"/>
        </w:rPr>
        <w:t xml:space="preserve">                            5400</w:t>
      </w:r>
      <w:r w:rsidRPr="00130F6D">
        <w:rPr>
          <w:sz w:val="28"/>
        </w:rPr>
        <w:t xml:space="preserve"> кН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                                                                          </w:t>
      </w:r>
      <w:r w:rsidR="00080663" w:rsidRPr="00130F6D">
        <w:rPr>
          <w:sz w:val="28"/>
        </w:rPr>
        <w:t xml:space="preserve">                             </w:t>
      </w:r>
      <w:r w:rsidR="00AB2EC6" w:rsidRPr="00130F6D">
        <w:rPr>
          <w:sz w:val="28"/>
        </w:rPr>
        <w:t>42</w:t>
      </w:r>
      <w:r w:rsidR="00080663" w:rsidRPr="00130F6D">
        <w:rPr>
          <w:sz w:val="28"/>
        </w:rPr>
        <w:t>0</w:t>
      </w:r>
      <w:r w:rsidRPr="00130F6D">
        <w:rPr>
          <w:sz w:val="28"/>
        </w:rPr>
        <w:t xml:space="preserve"> кН/м3</w:t>
      </w:r>
    </w:p>
    <w:p w:rsidR="00080663" w:rsidRPr="00130F6D" w:rsidRDefault="00080663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</w:t>
      </w:r>
      <w:r w:rsidRPr="00130F6D">
        <w:rPr>
          <w:sz w:val="28"/>
        </w:rPr>
        <w:t xml:space="preserve">у                                                                                                          </w:t>
      </w:r>
      <w:r w:rsidR="00AB2EC6" w:rsidRPr="00130F6D">
        <w:rPr>
          <w:sz w:val="28"/>
        </w:rPr>
        <w:t>90 кН/м3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Ряд Г: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                                                                               </w:t>
      </w:r>
      <w:r w:rsidR="00AB2EC6" w:rsidRPr="00130F6D">
        <w:rPr>
          <w:sz w:val="28"/>
        </w:rPr>
        <w:t xml:space="preserve">                            3500 </w:t>
      </w:r>
      <w:r w:rsidRPr="00130F6D">
        <w:rPr>
          <w:sz w:val="28"/>
        </w:rPr>
        <w:t>кН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                                                                          </w:t>
      </w:r>
      <w:r w:rsidR="00AB2EC6" w:rsidRPr="00130F6D">
        <w:rPr>
          <w:sz w:val="28"/>
        </w:rPr>
        <w:t xml:space="preserve">                             470</w:t>
      </w:r>
      <w:r w:rsidRPr="00130F6D">
        <w:rPr>
          <w:sz w:val="28"/>
        </w:rPr>
        <w:t xml:space="preserve"> кН/м3</w:t>
      </w:r>
    </w:p>
    <w:p w:rsidR="00AB2EC6" w:rsidRPr="00130F6D" w:rsidRDefault="00AB2EC6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  <w:lang w:val="en-US"/>
        </w:rPr>
        <w:t>M</w:t>
      </w:r>
      <w:r w:rsidRPr="00130F6D">
        <w:rPr>
          <w:sz w:val="28"/>
        </w:rPr>
        <w:t>у                                                                                                          45 кН/м3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 xml:space="preserve">Планировочная отметка                                                                              – </w:t>
      </w:r>
      <w:smartTag w:uri="urn:schemas-microsoft-com:office:smarttags" w:element="metricconverter">
        <w:smartTagPr>
          <w:attr w:name="ProductID" w:val="0,15 м"/>
        </w:smartTagPr>
        <w:r w:rsidRPr="00130F6D">
          <w:rPr>
            <w:sz w:val="28"/>
          </w:rPr>
          <w:t>0,15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Отметка пола подвала                                                                                          ---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Район строительства                                                                   г.Днепропетровск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t>Здание (тип)                                                                                    неотапливаемое</w:t>
      </w:r>
    </w:p>
    <w:p w:rsidR="00130F6D" w:rsidRDefault="00130F6D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Физико-механические свойства грунтов</w:t>
      </w:r>
    </w:p>
    <w:p w:rsidR="001F02B8" w:rsidRPr="00130F6D" w:rsidRDefault="0005787E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1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page" w:horzAnchor="margin" w:tblpY="1468"/>
        <w:tblW w:w="9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121"/>
        <w:gridCol w:w="560"/>
        <w:gridCol w:w="719"/>
        <w:gridCol w:w="567"/>
        <w:gridCol w:w="567"/>
        <w:gridCol w:w="567"/>
        <w:gridCol w:w="567"/>
        <w:gridCol w:w="702"/>
        <w:gridCol w:w="6"/>
        <w:gridCol w:w="566"/>
        <w:gridCol w:w="8"/>
        <w:gridCol w:w="712"/>
        <w:gridCol w:w="702"/>
        <w:gridCol w:w="6"/>
        <w:gridCol w:w="675"/>
      </w:tblGrid>
      <w:tr w:rsidR="00C34FA0" w:rsidRPr="00130F6D" w:rsidTr="00130F6D">
        <w:trPr>
          <w:trHeight w:val="643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Н</w:t>
            </w:r>
            <w:r w:rsidR="00C34FA0" w:rsidRPr="00130F6D">
              <w:rPr>
                <w:sz w:val="20"/>
                <w:szCs w:val="20"/>
              </w:rPr>
              <w:t>аименование грунта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Мощность слоя, м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с, кН/м3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сs, кН/м3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  <w:lang w:val="en-US"/>
              </w:rPr>
              <w:t xml:space="preserve">W,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  <w:lang w:val="en-US"/>
              </w:rPr>
              <w:t xml:space="preserve">Wl,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  <w:lang w:val="en-US"/>
              </w:rPr>
              <w:t xml:space="preserve">Wp,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  <w:lang w:val="en-US"/>
              </w:rPr>
              <w:t>ц , ˚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  <w:lang w:val="en-US"/>
              </w:rPr>
              <w:t xml:space="preserve">c, </w:t>
            </w:r>
            <w:r w:rsidRPr="00130F6D">
              <w:rPr>
                <w:sz w:val="20"/>
                <w:szCs w:val="20"/>
              </w:rPr>
              <w:t>кг</w:t>
            </w:r>
            <w:r w:rsidRPr="00130F6D">
              <w:rPr>
                <w:sz w:val="20"/>
                <w:szCs w:val="20"/>
                <w:lang w:val="en-US"/>
              </w:rPr>
              <w:t>/</w:t>
            </w:r>
            <w:r w:rsidRPr="00130F6D">
              <w:rPr>
                <w:sz w:val="20"/>
                <w:szCs w:val="20"/>
              </w:rPr>
              <w:t>см</w:t>
            </w:r>
            <w:r w:rsidRPr="00130F6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Кф, см/сек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Р, кг/см2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S, м</w:t>
            </w:r>
          </w:p>
        </w:tc>
      </w:tr>
      <w:tr w:rsidR="00C34FA0" w:rsidRPr="00130F6D" w:rsidTr="00130F6D">
        <w:trPr>
          <w:trHeight w:val="541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Чернозем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0.8</w:t>
            </w:r>
            <w:r w:rsidR="00C34FA0" w:rsidRPr="00130F6D">
              <w:rPr>
                <w:sz w:val="20"/>
                <w:szCs w:val="20"/>
              </w:rPr>
              <w:t xml:space="preserve"> - 0.</w:t>
            </w:r>
            <w:r w:rsidRPr="00130F6D"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</w:tr>
      <w:tr w:rsidR="005B1618" w:rsidRPr="00130F6D" w:rsidTr="00130F6D">
        <w:trPr>
          <w:cantSplit/>
          <w:trHeight w:val="116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Песок мелкозернистый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6,0 - 5.6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 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</w:tr>
      <w:tr w:rsidR="00D1310C" w:rsidRPr="00130F6D" w:rsidTr="00130F6D">
        <w:trPr>
          <w:trHeight w:val="28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</w:rPr>
              <w:t>Супесь пылеватая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  <w:lang w:val="en-US"/>
              </w:rPr>
              <w:t>4,5-3,8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0,62</w:t>
            </w:r>
          </w:p>
        </w:tc>
      </w:tr>
      <w:tr w:rsidR="00D1310C" w:rsidRPr="00130F6D" w:rsidTr="00130F6D">
        <w:trPr>
          <w:trHeight w:val="351"/>
        </w:trPr>
        <w:tc>
          <w:tcPr>
            <w:tcW w:w="15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1,22</w:t>
            </w:r>
          </w:p>
        </w:tc>
      </w:tr>
      <w:tr w:rsidR="00AB2EC6" w:rsidRPr="00130F6D" w:rsidTr="00130F6D">
        <w:trPr>
          <w:trHeight w:val="316"/>
        </w:trPr>
        <w:tc>
          <w:tcPr>
            <w:tcW w:w="15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1,83</w:t>
            </w:r>
          </w:p>
        </w:tc>
      </w:tr>
      <w:tr w:rsidR="00AB2EC6" w:rsidRPr="00130F6D" w:rsidTr="00130F6D">
        <w:trPr>
          <w:trHeight w:val="123"/>
        </w:trPr>
        <w:tc>
          <w:tcPr>
            <w:tcW w:w="15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B2EC6" w:rsidRPr="00130F6D" w:rsidRDefault="00AB2EC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2,8</w:t>
            </w:r>
          </w:p>
        </w:tc>
      </w:tr>
      <w:tr w:rsidR="00C34FA0" w:rsidRPr="00130F6D" w:rsidTr="00130F6D">
        <w:trPr>
          <w:trHeight w:val="28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 xml:space="preserve">Глина </w:t>
            </w:r>
            <w:r w:rsidR="00C62F46" w:rsidRPr="00130F6D">
              <w:rPr>
                <w:sz w:val="20"/>
                <w:szCs w:val="20"/>
              </w:rPr>
              <w:t>четвертичная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неогрн.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  <w:r w:rsidR="00C34FA0" w:rsidRPr="00130F6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  <w:r w:rsidR="00C34FA0" w:rsidRPr="00130F6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34FA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0.4</w:t>
            </w:r>
            <w:r w:rsidR="00C62F46" w:rsidRPr="00130F6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  <w:r w:rsidR="00C34FA0" w:rsidRPr="00130F6D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34FA0" w:rsidRPr="00130F6D" w:rsidRDefault="00C62F46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  <w:r w:rsidR="00C34FA0" w:rsidRPr="00130F6D">
              <w:rPr>
                <w:sz w:val="20"/>
                <w:szCs w:val="20"/>
              </w:rPr>
              <w:t> </w:t>
            </w:r>
          </w:p>
        </w:tc>
      </w:tr>
      <w:tr w:rsidR="005B1618" w:rsidRPr="00130F6D" w:rsidT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1573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Ур.Гор.Вод.</w:t>
            </w:r>
          </w:p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 м"/>
              </w:smartTagPr>
              <w:r w:rsidRPr="00130F6D">
                <w:rPr>
                  <w:sz w:val="20"/>
                  <w:szCs w:val="20"/>
                </w:rPr>
                <w:t>2,0 м</w:t>
              </w:r>
            </w:smartTag>
          </w:p>
        </w:tc>
        <w:tc>
          <w:tcPr>
            <w:tcW w:w="1121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3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gridSpan w:val="2"/>
          </w:tcPr>
          <w:p w:rsidR="005B1618" w:rsidRPr="00130F6D" w:rsidRDefault="005B1618" w:rsidP="00130F6D">
            <w:pPr>
              <w:tabs>
                <w:tab w:val="left" w:pos="993"/>
                <w:tab w:val="left" w:pos="723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  <w:szCs w:val="28"/>
        </w:rPr>
      </w:pPr>
      <w:r w:rsidRPr="00130F6D">
        <w:rPr>
          <w:sz w:val="28"/>
        </w:rPr>
        <w:br w:type="page"/>
      </w:r>
      <w:bookmarkStart w:id="1" w:name="_Toc103096448"/>
      <w:r w:rsidRPr="00130F6D">
        <w:rPr>
          <w:sz w:val="28"/>
          <w:szCs w:val="28"/>
        </w:rPr>
        <w:t>Анализ инженерно-геологических условий площадки</w:t>
      </w:r>
      <w:bookmarkEnd w:id="1"/>
    </w:p>
    <w:p w:rsidR="00C34FA0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Геологический разрез</w:t>
      </w:r>
    </w:p>
    <w:p w:rsidR="00130F6D" w:rsidRPr="00130F6D" w:rsidRDefault="00130F6D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56.5pt">
            <v:imagedata r:id="rId7" o:title="" gain="93623f" blacklevel="-5898f"/>
          </v:shape>
        </w:pic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7238"/>
        </w:tabs>
        <w:spacing w:line="360" w:lineRule="auto"/>
        <w:ind w:firstLine="709"/>
        <w:jc w:val="both"/>
        <w:rPr>
          <w:sz w:val="28"/>
        </w:rPr>
      </w:pPr>
    </w:p>
    <w:p w:rsidR="007D31EA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По основным физическим  характеристикам и классификационным показателям грунтов площадки определяются физико-механические характеристики грунтов площадки, обеспечивающие возможность определения расчетного сопротивления и деформации оснований, а именно: </w:t>
      </w:r>
    </w:p>
    <w:p w:rsidR="00C34FA0" w:rsidRPr="00130F6D" w:rsidRDefault="007D31E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1) песчаного грунта</w:t>
      </w:r>
      <w:r w:rsidR="00C34FA0" w:rsidRPr="00130F6D">
        <w:rPr>
          <w:sz w:val="28"/>
        </w:rPr>
        <w:t>:</w:t>
      </w:r>
    </w:p>
    <w:p w:rsidR="001F02B8" w:rsidRPr="00130F6D" w:rsidRDefault="007D31EA" w:rsidP="00130F6D">
      <w:pPr>
        <w:shd w:val="clear" w:color="auto" w:fill="FFFFFF"/>
        <w:tabs>
          <w:tab w:val="left" w:pos="993"/>
          <w:tab w:val="left" w:pos="1114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- коэффициент пористости е </w:t>
      </w:r>
    </w:p>
    <w:p w:rsidR="007D31EA" w:rsidRPr="00130F6D" w:rsidRDefault="004718C2" w:rsidP="00130F6D">
      <w:pPr>
        <w:shd w:val="clear" w:color="auto" w:fill="FFFFFF"/>
        <w:tabs>
          <w:tab w:val="left" w:pos="993"/>
          <w:tab w:val="left" w:pos="4963"/>
          <w:tab w:val="left" w:pos="746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239" w:dyaOrig="680">
          <v:shape id="_x0000_i1026" type="#_x0000_t75" style="width:212.25pt;height:33.75pt" o:ole="">
            <v:imagedata r:id="rId8" o:title=""/>
          </v:shape>
          <o:OLEObject Type="Embed" ProgID="Equation.3" ShapeID="_x0000_i1026" DrawAspect="Content" ObjectID="_1478928630" r:id="rId9"/>
        </w:object>
      </w:r>
      <w:r w:rsidR="007D31EA" w:rsidRPr="00130F6D">
        <w:rPr>
          <w:sz w:val="28"/>
        </w:rPr>
        <w:t xml:space="preserve"> </w:t>
      </w:r>
    </w:p>
    <w:p w:rsidR="007D31EA" w:rsidRPr="00130F6D" w:rsidRDefault="007D31EA" w:rsidP="00130F6D">
      <w:pPr>
        <w:shd w:val="clear" w:color="auto" w:fill="FFFFFF"/>
        <w:tabs>
          <w:tab w:val="left" w:pos="993"/>
          <w:tab w:val="left" w:pos="485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79" w:dyaOrig="360">
          <v:shape id="_x0000_i1027" type="#_x0000_t75" style="width:14.25pt;height:18pt" o:ole="">
            <v:imagedata r:id="rId10" o:title=""/>
          </v:shape>
          <o:OLEObject Type="Embed" ProgID="Equation.3" ShapeID="_x0000_i1027" DrawAspect="Content" ObjectID="_1478928631" r:id="rId11"/>
        </w:object>
      </w:r>
      <w:r w:rsidRPr="00130F6D">
        <w:rPr>
          <w:sz w:val="28"/>
        </w:rPr>
        <w:t xml:space="preserve"> - плотность минеральных частиц    </w:t>
      </w:r>
    </w:p>
    <w:p w:rsidR="007D31EA" w:rsidRPr="00130F6D" w:rsidRDefault="007D31E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iCs/>
          <w:sz w:val="28"/>
          <w:lang w:val="en-US"/>
        </w:rPr>
        <w:t>W</w:t>
      </w:r>
      <w:r w:rsidRPr="00130F6D">
        <w:rPr>
          <w:iCs/>
          <w:sz w:val="28"/>
        </w:rPr>
        <w:t xml:space="preserve"> - </w:t>
      </w:r>
      <w:r w:rsidRPr="00130F6D">
        <w:rPr>
          <w:sz w:val="28"/>
        </w:rPr>
        <w:t>природная влажность</w:t>
      </w:r>
      <w:r w:rsidR="00130F6D">
        <w:rPr>
          <w:sz w:val="28"/>
        </w:rPr>
        <w:t xml:space="preserve"> </w:t>
      </w:r>
      <w:r w:rsidR="004718C2" w:rsidRPr="00130F6D">
        <w:rPr>
          <w:sz w:val="28"/>
        </w:rPr>
        <w:object w:dxaOrig="200" w:dyaOrig="260">
          <v:shape id="_x0000_i1028" type="#_x0000_t75" style="width:9.75pt;height:12.75pt" o:ole="">
            <v:imagedata r:id="rId12" o:title=""/>
          </v:shape>
          <o:OLEObject Type="Embed" ProgID="Equation.3" ShapeID="_x0000_i1028" DrawAspect="Content" ObjectID="_1478928632" r:id="rId13"/>
        </w:object>
      </w:r>
      <w:r w:rsidRPr="00130F6D">
        <w:rPr>
          <w:sz w:val="28"/>
        </w:rPr>
        <w:t xml:space="preserve"> - природная плотность</w:t>
      </w:r>
    </w:p>
    <w:p w:rsidR="007D31EA" w:rsidRPr="00130F6D" w:rsidRDefault="007D31EA" w:rsidP="00130F6D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</w:rPr>
        <w:t>- степень влажности грунта</w:t>
      </w:r>
    </w:p>
    <w:p w:rsidR="007D31EA" w:rsidRPr="00130F6D" w:rsidRDefault="004718C2" w:rsidP="00130F6D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040" w:dyaOrig="700">
          <v:shape id="_x0000_i1029" type="#_x0000_t75" style="width:152.25pt;height:35.25pt" o:ole="">
            <v:imagedata r:id="rId14" o:title=""/>
          </v:shape>
          <o:OLEObject Type="Embed" ProgID="Equation.3" ShapeID="_x0000_i1029" DrawAspect="Content" ObjectID="_1478928633" r:id="rId15"/>
        </w:object>
      </w:r>
    </w:p>
    <w:p w:rsidR="007D31EA" w:rsidRPr="00130F6D" w:rsidRDefault="007D31EA" w:rsidP="00130F6D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2) супеси пылеватой</w:t>
      </w:r>
    </w:p>
    <w:p w:rsidR="007D31EA" w:rsidRPr="00130F6D" w:rsidRDefault="007D31EA" w:rsidP="00130F6D">
      <w:pPr>
        <w:shd w:val="clear" w:color="auto" w:fill="FFFFFF"/>
        <w:tabs>
          <w:tab w:val="left" w:pos="993"/>
          <w:tab w:val="left" w:pos="1114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- коэффициент пористости е </w:t>
      </w:r>
      <w:r w:rsidRPr="00130F6D">
        <w:rPr>
          <w:sz w:val="28"/>
        </w:rPr>
        <w:tab/>
      </w:r>
    </w:p>
    <w:p w:rsidR="007D31EA" w:rsidRPr="00130F6D" w:rsidRDefault="004718C2" w:rsidP="00130F6D">
      <w:pPr>
        <w:shd w:val="clear" w:color="auto" w:fill="FFFFFF"/>
        <w:tabs>
          <w:tab w:val="left" w:pos="993"/>
          <w:tab w:val="left" w:pos="4963"/>
          <w:tab w:val="left" w:pos="746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220" w:dyaOrig="680">
          <v:shape id="_x0000_i1030" type="#_x0000_t75" style="width:210.75pt;height:33.75pt" o:ole="">
            <v:imagedata r:id="rId16" o:title=""/>
          </v:shape>
          <o:OLEObject Type="Embed" ProgID="Equation.3" ShapeID="_x0000_i1030" DrawAspect="Content" ObjectID="_1478928634" r:id="rId17"/>
        </w:object>
      </w:r>
      <w:r w:rsidR="007D31EA" w:rsidRPr="00130F6D">
        <w:rPr>
          <w:sz w:val="28"/>
        </w:rPr>
        <w:t xml:space="preserve"> </w:t>
      </w:r>
    </w:p>
    <w:p w:rsidR="007D31EA" w:rsidRPr="00130F6D" w:rsidRDefault="007D31EA" w:rsidP="00130F6D">
      <w:pPr>
        <w:shd w:val="clear" w:color="auto" w:fill="FFFFFF"/>
        <w:tabs>
          <w:tab w:val="left" w:pos="720"/>
          <w:tab w:val="left" w:pos="4963"/>
          <w:tab w:val="left" w:pos="746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3) глина четвертичная</w:t>
      </w:r>
    </w:p>
    <w:p w:rsidR="007D31EA" w:rsidRPr="00130F6D" w:rsidRDefault="007D31EA" w:rsidP="00130F6D">
      <w:pPr>
        <w:shd w:val="clear" w:color="auto" w:fill="FFFFFF"/>
        <w:tabs>
          <w:tab w:val="left" w:pos="993"/>
          <w:tab w:val="left" w:pos="1114"/>
          <w:tab w:val="left" w:pos="170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- коэффициент пористости е </w:t>
      </w:r>
      <w:r w:rsidRPr="00130F6D">
        <w:rPr>
          <w:sz w:val="28"/>
        </w:rPr>
        <w:tab/>
      </w:r>
    </w:p>
    <w:p w:rsidR="007D31EA" w:rsidRPr="00130F6D" w:rsidRDefault="004718C2" w:rsidP="00130F6D">
      <w:pPr>
        <w:shd w:val="clear" w:color="auto" w:fill="FFFFFF"/>
        <w:tabs>
          <w:tab w:val="left" w:pos="993"/>
          <w:tab w:val="left" w:pos="4963"/>
          <w:tab w:val="left" w:pos="746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260" w:dyaOrig="680">
          <v:shape id="_x0000_i1031" type="#_x0000_t75" style="width:213pt;height:33.75pt" o:ole="">
            <v:imagedata r:id="rId18" o:title=""/>
          </v:shape>
          <o:OLEObject Type="Embed" ProgID="Equation.3" ShapeID="_x0000_i1031" DrawAspect="Content" ObjectID="_1478928635" r:id="rId19"/>
        </w:object>
      </w:r>
      <w:r w:rsidR="007D31EA" w:rsidRPr="00130F6D">
        <w:rPr>
          <w:sz w:val="28"/>
        </w:rPr>
        <w:t xml:space="preserve"> 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- число пластичности грунта по значениям влажностей на пределе текучести и раскатывания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2362"/>
          <w:tab w:val="left" w:pos="2933"/>
        </w:tabs>
        <w:spacing w:line="360" w:lineRule="auto"/>
        <w:ind w:firstLine="709"/>
        <w:jc w:val="both"/>
        <w:rPr>
          <w:iCs/>
          <w:sz w:val="28"/>
        </w:rPr>
      </w:pPr>
      <w:r w:rsidRPr="00130F6D">
        <w:rPr>
          <w:iCs/>
          <w:sz w:val="28"/>
          <w:lang w:val="en-US"/>
        </w:rPr>
        <w:t>Ip</w:t>
      </w:r>
      <w:r w:rsidRPr="00130F6D">
        <w:rPr>
          <w:iCs/>
          <w:sz w:val="28"/>
        </w:rPr>
        <w:t xml:space="preserve">   = </w:t>
      </w:r>
      <w:r w:rsidRPr="00130F6D">
        <w:rPr>
          <w:iCs/>
          <w:sz w:val="28"/>
          <w:lang w:val="en-US"/>
        </w:rPr>
        <w:t>Wl</w:t>
      </w:r>
      <w:r w:rsidRPr="00130F6D">
        <w:rPr>
          <w:iCs/>
          <w:sz w:val="28"/>
        </w:rPr>
        <w:t xml:space="preserve"> - </w:t>
      </w:r>
      <w:r w:rsidRPr="00130F6D">
        <w:rPr>
          <w:iCs/>
          <w:sz w:val="28"/>
          <w:lang w:val="en-US"/>
        </w:rPr>
        <w:t>Wp</w:t>
      </w:r>
      <w:r w:rsidR="007D31EA" w:rsidRPr="00130F6D">
        <w:rPr>
          <w:iCs/>
          <w:sz w:val="28"/>
        </w:rPr>
        <w:t xml:space="preserve"> = 0,4</w:t>
      </w:r>
      <w:r w:rsidRPr="00130F6D">
        <w:rPr>
          <w:iCs/>
          <w:sz w:val="28"/>
        </w:rPr>
        <w:t xml:space="preserve"> –</w:t>
      </w:r>
      <w:r w:rsidR="007D31EA" w:rsidRPr="00130F6D">
        <w:rPr>
          <w:iCs/>
          <w:sz w:val="28"/>
        </w:rPr>
        <w:t xml:space="preserve"> 0,2</w:t>
      </w:r>
      <w:r w:rsidRPr="00130F6D">
        <w:rPr>
          <w:iCs/>
          <w:sz w:val="28"/>
        </w:rPr>
        <w:t xml:space="preserve"> = 0,</w:t>
      </w:r>
      <w:r w:rsidR="007D31EA" w:rsidRPr="00130F6D">
        <w:rPr>
          <w:iCs/>
          <w:sz w:val="28"/>
        </w:rPr>
        <w:t>2</w:t>
      </w:r>
    </w:p>
    <w:p w:rsidR="00C34FA0" w:rsidRPr="00130F6D" w:rsidRDefault="00C34FA0" w:rsidP="00130F6D">
      <w:pPr>
        <w:shd w:val="clear" w:color="auto" w:fill="FFFFFF"/>
        <w:tabs>
          <w:tab w:val="left" w:pos="878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- показатель текучести грунта</w:t>
      </w:r>
    </w:p>
    <w:p w:rsidR="00C34FA0" w:rsidRPr="00130F6D" w:rsidRDefault="004718C2" w:rsidP="00130F6D">
      <w:pPr>
        <w:shd w:val="clear" w:color="auto" w:fill="FFFFFF"/>
        <w:tabs>
          <w:tab w:val="left" w:pos="993"/>
          <w:tab w:val="left" w:pos="484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180" w:dyaOrig="740">
          <v:shape id="_x0000_i1032" type="#_x0000_t75" style="width:159pt;height:36.75pt" o:ole="">
            <v:imagedata r:id="rId20" o:title=""/>
          </v:shape>
          <o:OLEObject Type="Embed" ProgID="Equation.3" ShapeID="_x0000_i1032" DrawAspect="Content" ObjectID="_1478928636" r:id="rId21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114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По вычисленным физико-механическим характеристикам и классификационным показателям грунта по табл.1 прил.1 СНиП 2.02.01-83 определяются прочностные и деформационные характеристики грунта С, 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>, Е,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Все вычисленные и определенные физико-механические характеристики грунтов заносятся в сводную таблицу физико-механических характеристик грунтов площадки.</w:t>
      </w:r>
    </w:p>
    <w:p w:rsidR="00BD3A4E" w:rsidRDefault="0005787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2</w:t>
      </w:r>
    </w:p>
    <w:p w:rsidR="00130F6D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W w:w="6622" w:type="dxa"/>
        <w:jc w:val="center"/>
        <w:tblLook w:val="0000" w:firstRow="0" w:lastRow="0" w:firstColumn="0" w:lastColumn="0" w:noHBand="0" w:noVBand="0"/>
      </w:tblPr>
      <w:tblGrid>
        <w:gridCol w:w="1822"/>
        <w:gridCol w:w="960"/>
        <w:gridCol w:w="960"/>
        <w:gridCol w:w="960"/>
        <w:gridCol w:w="960"/>
        <w:gridCol w:w="960"/>
      </w:tblGrid>
      <w:tr w:rsidR="00BD3A4E" w:rsidRPr="00130F6D">
        <w:trPr>
          <w:trHeight w:val="270"/>
          <w:jc w:val="center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4718C2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200" w:dyaOrig="260">
                <v:shape id="_x0000_i1033" type="#_x0000_t75" style="width:9.75pt;height:12.75pt" o:ole="">
                  <v:imagedata r:id="rId12" o:title=""/>
                </v:shape>
                <o:OLEObject Type="Embed" ProgID="Equation.3" ShapeID="_x0000_i1033" DrawAspect="Content" ObjectID="_1478928637" r:id="rId22"/>
              </w:object>
            </w:r>
            <w:r w:rsidR="00BD3A4E" w:rsidRPr="00130F6D">
              <w:rPr>
                <w:sz w:val="20"/>
                <w:szCs w:val="20"/>
              </w:rPr>
              <w:t>, кН/м3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4718C2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</w:rPr>
              <w:object w:dxaOrig="200" w:dyaOrig="260">
                <v:shape id="_x0000_i1034" type="#_x0000_t75" style="width:9.75pt;height:12.75pt" o:ole="">
                  <v:imagedata r:id="rId12" o:title=""/>
                </v:shape>
                <o:OLEObject Type="Embed" ProgID="Equation.3" ShapeID="_x0000_i1034" DrawAspect="Content" ObjectID="_1478928638" r:id="rId23"/>
              </w:object>
            </w:r>
            <w:r w:rsidR="00BD3A4E" w:rsidRPr="00130F6D">
              <w:rPr>
                <w:sz w:val="20"/>
                <w:szCs w:val="20"/>
                <w:lang w:val="en-US"/>
              </w:rPr>
              <w:t xml:space="preserve">s, </w:t>
            </w:r>
            <w:r w:rsidR="00BD3A4E" w:rsidRPr="00130F6D">
              <w:rPr>
                <w:sz w:val="20"/>
                <w:szCs w:val="20"/>
              </w:rPr>
              <w:t>кН</w:t>
            </w:r>
            <w:r w:rsidR="00BD3A4E" w:rsidRPr="00130F6D">
              <w:rPr>
                <w:sz w:val="20"/>
                <w:szCs w:val="20"/>
                <w:lang w:val="en-US"/>
              </w:rPr>
              <w:t>/</w:t>
            </w:r>
            <w:r w:rsidR="00BD3A4E" w:rsidRPr="00130F6D">
              <w:rPr>
                <w:sz w:val="20"/>
                <w:szCs w:val="20"/>
              </w:rPr>
              <w:t>м</w:t>
            </w:r>
            <w:r w:rsidR="00BD3A4E" w:rsidRPr="00130F6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C, кПа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E, Мпа</w:t>
            </w:r>
          </w:p>
        </w:tc>
      </w:tr>
      <w:tr w:rsidR="00BD3A4E" w:rsidRPr="00130F6D" w:rsidTr="00130F6D">
        <w:trPr>
          <w:trHeight w:val="38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Чернозем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-</w:t>
            </w:r>
          </w:p>
        </w:tc>
      </w:tr>
      <w:tr w:rsidR="00BD3A4E" w:rsidRPr="00130F6D">
        <w:trPr>
          <w:trHeight w:val="37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Песок мелкозернистый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28</w:t>
            </w:r>
          </w:p>
        </w:tc>
      </w:tr>
      <w:tr w:rsidR="00BD3A4E" w:rsidRPr="00130F6D" w:rsidTr="00130F6D">
        <w:trPr>
          <w:trHeight w:val="259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Супесь пылеватая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C82D3D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  <w:lang w:val="en-US"/>
              </w:rPr>
              <w:t>1</w:t>
            </w:r>
            <w:r w:rsidR="00BD3A4E" w:rsidRPr="00130F6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9,52</w:t>
            </w:r>
          </w:p>
        </w:tc>
      </w:tr>
      <w:tr w:rsidR="00BD3A4E" w:rsidRPr="00130F6D">
        <w:trPr>
          <w:trHeight w:val="55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Глина четвертичная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3A4E" w:rsidRPr="00130F6D" w:rsidRDefault="00BD3A4E" w:rsidP="00130F6D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22,5</w:t>
            </w:r>
          </w:p>
        </w:tc>
      </w:tr>
    </w:tbl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130F6D" w:rsidP="00130F6D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2" w:name="_Toc103096449"/>
      <w:r>
        <w:rPr>
          <w:sz w:val="28"/>
        </w:rPr>
        <w:br w:type="page"/>
      </w:r>
      <w:r w:rsidR="009C7E6E" w:rsidRPr="00130F6D">
        <w:rPr>
          <w:b/>
          <w:bCs/>
          <w:iCs/>
          <w:sz w:val="28"/>
          <w:szCs w:val="28"/>
          <w:lang w:val="en-US"/>
        </w:rPr>
        <w:t>I</w:t>
      </w:r>
      <w:r w:rsidR="009C7E6E" w:rsidRPr="00130F6D">
        <w:rPr>
          <w:b/>
          <w:bCs/>
          <w:iCs/>
          <w:sz w:val="28"/>
          <w:szCs w:val="28"/>
        </w:rPr>
        <w:t xml:space="preserve">. </w:t>
      </w:r>
      <w:r w:rsidR="00E945D0" w:rsidRPr="00130F6D">
        <w:rPr>
          <w:b/>
          <w:bCs/>
          <w:iCs/>
          <w:sz w:val="28"/>
          <w:szCs w:val="28"/>
        </w:rPr>
        <w:t>Проектирование фундамента</w:t>
      </w:r>
      <w:r w:rsidR="00C34FA0" w:rsidRPr="00130F6D">
        <w:rPr>
          <w:b/>
          <w:bCs/>
          <w:iCs/>
          <w:sz w:val="28"/>
          <w:szCs w:val="28"/>
        </w:rPr>
        <w:t xml:space="preserve"> мелкого заложения на естественном основании</w:t>
      </w:r>
      <w:bookmarkEnd w:id="2"/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34FA0" w:rsidRPr="00130F6D" w:rsidRDefault="00E945D0" w:rsidP="00130F6D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130F6D">
        <w:rPr>
          <w:b/>
          <w:sz w:val="28"/>
        </w:rPr>
        <w:t>Выбор глубины заложения фундамента</w:t>
      </w:r>
    </w:p>
    <w:p w:rsidR="00E945D0" w:rsidRPr="00130F6D" w:rsidRDefault="00E945D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Глубина заложения фундамента зависит от: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климатического района строительства (глубины промерзания грунта);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технологических особенностей проектируемого здания (наличия подвалов, технологических каналов, расположенных в подземной части здания, технологических отстойников, водящих боровов, подводящих трубопроводов и др.);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конструктивных особенностей проектируемого здания или сооружения;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фактора инженерно-геологических условий.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b/>
          <w:sz w:val="28"/>
        </w:rPr>
        <w:t>1.</w:t>
      </w:r>
      <w:r w:rsidR="00E945D0" w:rsidRPr="00130F6D">
        <w:rPr>
          <w:b/>
          <w:sz w:val="28"/>
        </w:rPr>
        <w:t>1.</w:t>
      </w:r>
      <w:r w:rsidRPr="00130F6D">
        <w:rPr>
          <w:sz w:val="28"/>
        </w:rPr>
        <w:t xml:space="preserve"> С учетом глубины промерзания глубина заложения фундамента назначается по расчетной схеме глубины сезонного промерзания грунта </w:t>
      </w:r>
      <w:r w:rsidRPr="00130F6D">
        <w:rPr>
          <w:iCs/>
          <w:sz w:val="28"/>
          <w:lang w:val="en-US"/>
        </w:rPr>
        <w:t>df</w:t>
      </w:r>
      <w:r w:rsidRPr="00130F6D">
        <w:rPr>
          <w:iCs/>
          <w:sz w:val="28"/>
        </w:rPr>
        <w:t>,</w:t>
      </w:r>
      <w:r w:rsidRPr="00130F6D">
        <w:rPr>
          <w:sz w:val="28"/>
        </w:rPr>
        <w:t xml:space="preserve"> которая устанавливается следующим образом:</w:t>
      </w:r>
    </w:p>
    <w:p w:rsidR="00B91B01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Нормативная глубина сезонного промерзания грунта определяется</w:t>
      </w:r>
      <w:r w:rsidR="00130F6D">
        <w:rPr>
          <w:sz w:val="28"/>
        </w:rPr>
        <w:t xml:space="preserve"> по формуле:</w:t>
      </w:r>
    </w:p>
    <w:p w:rsidR="00C34FA0" w:rsidRPr="00130F6D" w:rsidRDefault="004718C2" w:rsidP="00130F6D">
      <w:pPr>
        <w:shd w:val="clear" w:color="auto" w:fill="FFFFFF"/>
        <w:tabs>
          <w:tab w:val="left" w:pos="993"/>
          <w:tab w:val="left" w:pos="585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00" w:dyaOrig="420">
          <v:shape id="_x0000_i1035" type="#_x0000_t75" style="width:80.25pt;height:21pt" o:ole="">
            <v:imagedata r:id="rId24" o:title=""/>
          </v:shape>
          <o:OLEObject Type="Embed" ProgID="Equation.3" ShapeID="_x0000_i1035" DrawAspect="Content" ObjectID="_1478928639" r:id="rId25"/>
        </w:object>
      </w:r>
      <w:r w:rsidR="00C34FA0" w:rsidRPr="00130F6D">
        <w:rPr>
          <w:sz w:val="28"/>
        </w:rPr>
        <w:t xml:space="preserve"> м,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33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iCs/>
          <w:sz w:val="28"/>
          <w:lang w:val="en-US"/>
        </w:rPr>
        <w:t>Mt</w:t>
      </w:r>
      <w:r w:rsidRPr="00130F6D">
        <w:rPr>
          <w:iCs/>
          <w:sz w:val="28"/>
        </w:rPr>
        <w:t xml:space="preserve"> - </w:t>
      </w:r>
      <w:r w:rsidRPr="00130F6D">
        <w:rPr>
          <w:sz w:val="28"/>
        </w:rPr>
        <w:t xml:space="preserve">безразмерный коэф., численно равный сумме абсолютных значений среднемесячных отрицательных температур за зиму в данном районе по СНиП 2.01.01-82 "Строительная климатология и геофизика" (для Днепропетровска </w:t>
      </w:r>
      <w:r w:rsidRPr="00130F6D">
        <w:rPr>
          <w:sz w:val="28"/>
          <w:lang w:val="en-US"/>
        </w:rPr>
        <w:t>Mt</w:t>
      </w:r>
      <w:r w:rsidRPr="00130F6D">
        <w:rPr>
          <w:sz w:val="28"/>
        </w:rPr>
        <w:t xml:space="preserve"> = -13,3).</w:t>
      </w:r>
    </w:p>
    <w:p w:rsidR="00B91B01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0 - величина в метрах, принимаемая равной: </w:t>
      </w:r>
    </w:p>
    <w:p w:rsidR="00C34FA0" w:rsidRPr="00130F6D" w:rsidRDefault="00C34FA0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суглинков и глин - 0,23</w:t>
      </w:r>
    </w:p>
    <w:p w:rsidR="00C34FA0" w:rsidRPr="00130F6D" w:rsidRDefault="00C34FA0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супесей, песков мелких и пылеватых  - 0,2</w:t>
      </w:r>
      <w:r w:rsidR="000A4C40" w:rsidRPr="00130F6D">
        <w:rPr>
          <w:sz w:val="28"/>
        </w:rPr>
        <w:t>5</w:t>
      </w:r>
    </w:p>
    <w:p w:rsidR="00C34FA0" w:rsidRPr="00130F6D" w:rsidRDefault="00C34FA0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песков средней круп</w:t>
      </w:r>
      <w:r w:rsidRPr="00130F6D">
        <w:rPr>
          <w:sz w:val="28"/>
        </w:rPr>
        <w:softHyphen/>
        <w:t>ности, крупных и гравелистых -  0,30</w:t>
      </w:r>
    </w:p>
    <w:p w:rsidR="00B91B01" w:rsidRPr="00130F6D" w:rsidRDefault="00C34FA0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крупнообломочных грунтов - 0,34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Расчетная глубина сезонного промерзания грунта определяется: (м)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940" w:dyaOrig="380">
          <v:shape id="_x0000_i1036" type="#_x0000_t75" style="width:147pt;height:18.75pt" o:ole="">
            <v:imagedata r:id="rId26" o:title=""/>
          </v:shape>
          <o:OLEObject Type="Embed" ProgID="Equation.3" ShapeID="_x0000_i1036" DrawAspect="Content" ObjectID="_1478928640" r:id="rId27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kh</w:t>
      </w:r>
      <w:r w:rsidRPr="00130F6D">
        <w:rPr>
          <w:sz w:val="28"/>
        </w:rPr>
        <w:t xml:space="preserve"> - коэф., учитывающий влияние теплового режима сооружения принимаемый</w:t>
      </w:r>
      <w:r w:rsidR="004A332C" w:rsidRPr="00130F6D">
        <w:rPr>
          <w:sz w:val="28"/>
        </w:rPr>
        <w:t xml:space="preserve"> 0,8.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Глубина заложения фундаментов по первому фактору (глубине промерзания):</w:t>
      </w:r>
    </w:p>
    <w:p w:rsidR="00C34FA0" w:rsidRPr="00130F6D" w:rsidRDefault="004718C2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39" w:dyaOrig="380">
          <v:shape id="_x0000_i1037" type="#_x0000_t75" style="width:96.75pt;height:18.75pt" o:ole="">
            <v:imagedata r:id="rId28" o:title=""/>
          </v:shape>
          <o:OLEObject Type="Embed" ProgID="Equation.3" ShapeID="_x0000_i1037" DrawAspect="Content" ObjectID="_1478928641" r:id="rId29"/>
        </w:object>
      </w:r>
      <w:r w:rsidR="00C34FA0" w:rsidRPr="00130F6D">
        <w:rPr>
          <w:sz w:val="28"/>
        </w:rPr>
        <w:t xml:space="preserve"> м</w:t>
      </w:r>
    </w:p>
    <w:p w:rsidR="00B91B01" w:rsidRPr="00130F6D" w:rsidRDefault="00B91B01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B91B01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b/>
          <w:sz w:val="28"/>
        </w:rPr>
        <w:t>1.2</w:t>
      </w:r>
      <w:r w:rsidR="00C34FA0" w:rsidRPr="00130F6D">
        <w:rPr>
          <w:b/>
          <w:sz w:val="28"/>
        </w:rPr>
        <w:t>.</w:t>
      </w:r>
      <w:r w:rsidR="00C34FA0" w:rsidRPr="00130F6D">
        <w:rPr>
          <w:sz w:val="28"/>
        </w:rPr>
        <w:t xml:space="preserve"> С учетом технологических особенностей проектируемого здания глубина заложения фундамента должна назначаться на </w:t>
      </w:r>
      <w:smartTag w:uri="urn:schemas-microsoft-com:office:smarttags" w:element="metricconverter">
        <w:smartTagPr>
          <w:attr w:name="ProductID" w:val="8 см"/>
        </w:smartTagPr>
        <w:r w:rsidR="00C34FA0" w:rsidRPr="00130F6D">
          <w:rPr>
            <w:sz w:val="28"/>
          </w:rPr>
          <w:t>0,5 м</w:t>
        </w:r>
      </w:smartTag>
      <w:r w:rsidR="00C34FA0" w:rsidRPr="00130F6D">
        <w:rPr>
          <w:sz w:val="28"/>
        </w:rPr>
        <w:t xml:space="preserve"> ниже отметки технологических подвалов, т.е:</w:t>
      </w:r>
    </w:p>
    <w:p w:rsidR="00C34FA0" w:rsidRPr="00130F6D" w:rsidRDefault="004718C2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460" w:dyaOrig="380">
          <v:shape id="_x0000_i1038" type="#_x0000_t75" style="width:72.75pt;height:18.75pt" o:ole="">
            <v:imagedata r:id="rId30" o:title=""/>
          </v:shape>
          <o:OLEObject Type="Embed" ProgID="Equation.3" ShapeID="_x0000_i1038" DrawAspect="Content" ObjectID="_1478928642" r:id="rId31"/>
        </w:object>
      </w:r>
    </w:p>
    <w:p w:rsidR="0039562D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dn</w:t>
      </w:r>
      <w:r w:rsidRPr="00130F6D">
        <w:rPr>
          <w:sz w:val="28"/>
        </w:rPr>
        <w:t xml:space="preserve">  - отметка пола подвала или пола технологического пространства проектируемого объекта.</w:t>
      </w:r>
      <w:r w:rsidR="0039562D" w:rsidRPr="00130F6D">
        <w:rPr>
          <w:sz w:val="28"/>
        </w:rPr>
        <w:t xml:space="preserve"> </w:t>
      </w:r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Подвал</w:t>
      </w:r>
      <w:r w:rsidR="00A51675" w:rsidRPr="00130F6D">
        <w:rPr>
          <w:sz w:val="28"/>
        </w:rPr>
        <w:t>а</w:t>
      </w:r>
      <w:r w:rsidRPr="00130F6D">
        <w:rPr>
          <w:sz w:val="28"/>
        </w:rPr>
        <w:t xml:space="preserve"> в данном здании нет.</w:t>
      </w:r>
    </w:p>
    <w:p w:rsid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A51675" w:rsidRPr="00130F6D" w:rsidRDefault="00B91B01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b/>
          <w:sz w:val="28"/>
        </w:rPr>
        <w:t>1</w:t>
      </w:r>
      <w:r w:rsidR="00C34FA0" w:rsidRPr="00130F6D">
        <w:rPr>
          <w:b/>
          <w:sz w:val="28"/>
        </w:rPr>
        <w:t>.</w:t>
      </w:r>
      <w:r w:rsidRPr="00130F6D">
        <w:rPr>
          <w:b/>
          <w:sz w:val="28"/>
        </w:rPr>
        <w:t>3.</w:t>
      </w:r>
      <w:r w:rsidR="00C34FA0" w:rsidRPr="00130F6D">
        <w:rPr>
          <w:sz w:val="28"/>
        </w:rPr>
        <w:t xml:space="preserve"> С учетом конструктивных особенностей здания глубину заложения фундамента рекомендуется назначать в зависимости от действующих нагрузок и принимать при </w:t>
      </w:r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1000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2000 к</w:t>
      </w:r>
      <w:r w:rsidRPr="00130F6D">
        <w:rPr>
          <w:sz w:val="28"/>
          <w:lang w:val="en-US"/>
        </w:rPr>
        <w:t>H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1,5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3000 кН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2,0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5000 кН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2,5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szCs w:val="28"/>
        </w:rPr>
        <w:sym w:font="Symbol" w:char="F067"/>
      </w:r>
      <w:r w:rsidR="006675E6" w:rsidRPr="00130F6D">
        <w:rPr>
          <w:sz w:val="28"/>
        </w:rPr>
        <w:t xml:space="preserve"> &gt; 5000</w:t>
      </w:r>
      <w:r w:rsidRPr="00130F6D">
        <w:rPr>
          <w:sz w:val="28"/>
        </w:rPr>
        <w:t xml:space="preserve"> кН              d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3,0 м</w:t>
        </w:r>
      </w:smartTag>
      <w:r w:rsidRPr="00130F6D">
        <w:rPr>
          <w:sz w:val="28"/>
        </w:rPr>
        <w:t xml:space="preserve"> (при </w:t>
      </w:r>
      <w:r w:rsidRPr="00130F6D">
        <w:rPr>
          <w:sz w:val="28"/>
          <w:lang w:val="en-US"/>
        </w:rPr>
        <w:t>N</w:t>
      </w:r>
      <w:r w:rsidR="006675E6" w:rsidRPr="00130F6D">
        <w:rPr>
          <w:sz w:val="28"/>
        </w:rPr>
        <w:t xml:space="preserve"> = 5400</w:t>
      </w:r>
      <w:r w:rsidRPr="00130F6D">
        <w:rPr>
          <w:sz w:val="28"/>
        </w:rPr>
        <w:t xml:space="preserve"> кН)</w:t>
      </w:r>
    </w:p>
    <w:p w:rsidR="00C34FA0" w:rsidRPr="00130F6D" w:rsidRDefault="005D0119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B91B01" w:rsidRPr="00130F6D">
        <w:rPr>
          <w:b/>
          <w:sz w:val="28"/>
        </w:rPr>
        <w:t>1</w:t>
      </w:r>
      <w:r w:rsidR="00C34FA0" w:rsidRPr="00130F6D">
        <w:rPr>
          <w:b/>
          <w:sz w:val="28"/>
        </w:rPr>
        <w:t>.</w:t>
      </w:r>
      <w:r w:rsidR="00B91B01" w:rsidRPr="00130F6D">
        <w:rPr>
          <w:b/>
          <w:sz w:val="28"/>
        </w:rPr>
        <w:t>4.</w:t>
      </w:r>
      <w:r w:rsidR="00C34FA0" w:rsidRPr="00130F6D">
        <w:rPr>
          <w:sz w:val="28"/>
        </w:rPr>
        <w:t xml:space="preserve"> При анализе инженерно-геологических условий учитывают следующие факторы:</w:t>
      </w:r>
    </w:p>
    <w:p w:rsidR="00B91B01" w:rsidRPr="00130F6D" w:rsidRDefault="00B91B01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фундамент должен быть заглублён в несущий слой грунта минимум на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0,5 м</w:t>
        </w:r>
      </w:smartTag>
      <w:r w:rsidRPr="00130F6D">
        <w:rPr>
          <w:sz w:val="28"/>
        </w:rPr>
        <w:t>;</w:t>
      </w:r>
    </w:p>
    <w:p w:rsidR="00C34FA0" w:rsidRPr="00130F6D" w:rsidRDefault="00C34FA0" w:rsidP="00130F6D">
      <w:pPr>
        <w:numPr>
          <w:ilvl w:val="0"/>
          <w:numId w:val="7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фундамент должен прорезать верхние слои слабого грунта;</w:t>
      </w:r>
    </w:p>
    <w:p w:rsidR="00C34FA0" w:rsidRPr="00130F6D" w:rsidRDefault="00C34FA0" w:rsidP="00130F6D">
      <w:pPr>
        <w:numPr>
          <w:ilvl w:val="0"/>
          <w:numId w:val="7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под подошвой фундамента нельзя оставлять тонкий слой несущего грунта.</w:t>
      </w:r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Вывод: Исходя из анализа инженерно-геологических условий, конструктивных особенностей здания, принимаем глубину заложения фундамента</w:t>
      </w:r>
    </w:p>
    <w:p w:rsidR="00C34FA0" w:rsidRPr="00130F6D" w:rsidRDefault="004718C2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130F6D">
        <w:rPr>
          <w:bCs/>
          <w:sz w:val="28"/>
        </w:rPr>
        <w:object w:dxaOrig="1579" w:dyaOrig="360">
          <v:shape id="_x0000_i1039" type="#_x0000_t75" style="width:78.75pt;height:18pt" o:ole="">
            <v:imagedata r:id="rId32" o:title=""/>
          </v:shape>
          <o:OLEObject Type="Embed" ProgID="Equation.3" ShapeID="_x0000_i1039" DrawAspect="Content" ObjectID="_1478928643" r:id="rId33"/>
        </w:object>
      </w:r>
    </w:p>
    <w:p w:rsidR="00C34FA0" w:rsidRPr="00130F6D" w:rsidRDefault="00C34FA0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 э</w:t>
      </w:r>
      <w:r w:rsidR="006675E6" w:rsidRPr="00130F6D">
        <w:rPr>
          <w:sz w:val="28"/>
        </w:rPr>
        <w:t>том несущим слоем является песок мелкозернистый</w:t>
      </w:r>
      <w:r w:rsidRPr="00130F6D">
        <w:rPr>
          <w:sz w:val="28"/>
        </w:rPr>
        <w:t xml:space="preserve"> с характеристиками: </w:t>
      </w:r>
      <w:r w:rsidRPr="00130F6D">
        <w:rPr>
          <w:sz w:val="28"/>
          <w:lang w:val="en-US"/>
        </w:rPr>
        <w:t>C</w:t>
      </w:r>
      <w:r w:rsidRPr="00130F6D">
        <w:rPr>
          <w:sz w:val="28"/>
        </w:rPr>
        <w:t xml:space="preserve"> = 2 кПа, </w:t>
      </w:r>
      <w:r w:rsidRPr="00130F6D">
        <w:rPr>
          <w:sz w:val="28"/>
          <w:lang w:val="en-US"/>
        </w:rPr>
        <w:t>E</w:t>
      </w:r>
      <w:r w:rsidR="006675E6" w:rsidRPr="00130F6D">
        <w:rPr>
          <w:sz w:val="28"/>
        </w:rPr>
        <w:t xml:space="preserve"> = 28 МПа, ц = 32˚, </w:t>
      </w:r>
      <w:r w:rsidR="004718C2" w:rsidRPr="00130F6D">
        <w:rPr>
          <w:sz w:val="28"/>
        </w:rPr>
        <w:object w:dxaOrig="200" w:dyaOrig="260">
          <v:shape id="_x0000_i1040" type="#_x0000_t75" style="width:9.75pt;height:12.75pt" o:ole="">
            <v:imagedata r:id="rId12" o:title=""/>
          </v:shape>
          <o:OLEObject Type="Embed" ProgID="Equation.3" ShapeID="_x0000_i1040" DrawAspect="Content" ObjectID="_1478928644" r:id="rId34"/>
        </w:object>
      </w:r>
      <w:r w:rsidR="006675E6" w:rsidRPr="00130F6D">
        <w:rPr>
          <w:sz w:val="28"/>
        </w:rPr>
        <w:t>=19,3 кН/м3.</w:t>
      </w:r>
    </w:p>
    <w:p w:rsidR="00B91B01" w:rsidRPr="00130F6D" w:rsidRDefault="00130F6D" w:rsidP="00130F6D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91B01" w:rsidRPr="00130F6D">
        <w:rPr>
          <w:b/>
          <w:sz w:val="28"/>
        </w:rPr>
        <w:t>Расчет площади подошвы с проверкой контактных напряжений</w:t>
      </w:r>
    </w:p>
    <w:p w:rsidR="00B91B01" w:rsidRPr="00130F6D" w:rsidRDefault="00B91B01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Предварительно размеры фундамента в плане определяются по краевому расчетному сопротивлению R кр. при ширине фундамента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1м: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600" w:dyaOrig="620">
          <v:shape id="_x0000_i1041" type="#_x0000_t75" style="width:323.25pt;height:30.75pt" o:ole="">
            <v:imagedata r:id="rId35" o:title=""/>
          </v:shape>
          <o:OLEObject Type="Embed" ProgID="Equation.3" ShapeID="_x0000_i1041" DrawAspect="Content" ObjectID="_1478928645" r:id="rId36"/>
        </w:object>
      </w:r>
      <w:r w:rsidR="00C34FA0" w:rsidRPr="00130F6D">
        <w:rPr>
          <w:sz w:val="28"/>
        </w:rPr>
        <w:t xml:space="preserve">             (1)</w:t>
      </w:r>
    </w:p>
    <w:p w:rsidR="007653F8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680" w:dyaOrig="360">
          <v:shape id="_x0000_i1042" type="#_x0000_t75" style="width:33pt;height:18pt" o:ole="">
            <v:imagedata r:id="rId37" o:title=""/>
          </v:shape>
          <o:OLEObject Type="Embed" ProgID="Equation.3" ShapeID="_x0000_i1042" DrawAspect="Content" ObjectID="_1478928646" r:id="rId38"/>
        </w:object>
      </w:r>
      <w:r w:rsidRPr="00130F6D">
        <w:rPr>
          <w:sz w:val="28"/>
        </w:rPr>
        <w:t xml:space="preserve"> - коэффициенты условий работы оснований (</w:t>
      </w:r>
      <w:r w:rsidR="004718C2" w:rsidRPr="00130F6D">
        <w:rPr>
          <w:sz w:val="28"/>
        </w:rPr>
        <w:object w:dxaOrig="320" w:dyaOrig="360">
          <v:shape id="_x0000_i1043" type="#_x0000_t75" style="width:15.75pt;height:18pt" o:ole="">
            <v:imagedata r:id="rId39" o:title=""/>
          </v:shape>
          <o:OLEObject Type="Embed" ProgID="Equation.3" ShapeID="_x0000_i1043" DrawAspect="Content" ObjectID="_1478928647" r:id="rId40"/>
        </w:object>
      </w:r>
      <w:r w:rsidRPr="00130F6D">
        <w:rPr>
          <w:sz w:val="28"/>
        </w:rPr>
        <w:t>) и соору</w:t>
      </w:r>
      <w:r w:rsidRPr="00130F6D">
        <w:rPr>
          <w:sz w:val="28"/>
        </w:rPr>
        <w:softHyphen/>
        <w:t>жений (</w:t>
      </w:r>
      <w:r w:rsidR="004718C2" w:rsidRPr="00130F6D">
        <w:rPr>
          <w:sz w:val="28"/>
        </w:rPr>
        <w:object w:dxaOrig="340" w:dyaOrig="360">
          <v:shape id="_x0000_i1044" type="#_x0000_t75" style="width:16.5pt;height:18pt" o:ole="">
            <v:imagedata r:id="rId41" o:title=""/>
          </v:shape>
          <o:OLEObject Type="Embed" ProgID="Equation.3" ShapeID="_x0000_i1044" DrawAspect="Content" ObjectID="_1478928648" r:id="rId42"/>
        </w:object>
      </w:r>
      <w:r w:rsidRPr="00130F6D">
        <w:rPr>
          <w:sz w:val="28"/>
        </w:rPr>
        <w:t xml:space="preserve">) принимаются по табл.3 СНиП 2.02.01-83;  </w:t>
      </w:r>
      <w:r w:rsidR="004718C2" w:rsidRPr="00130F6D">
        <w:rPr>
          <w:sz w:val="28"/>
        </w:rPr>
        <w:object w:dxaOrig="1680" w:dyaOrig="360">
          <v:shape id="_x0000_i1045" type="#_x0000_t75" style="width:82.5pt;height:18pt" o:ole="">
            <v:imagedata r:id="rId43" o:title=""/>
          </v:shape>
          <o:OLEObject Type="Embed" ProgID="Equation.3" ShapeID="_x0000_i1045" DrawAspect="Content" ObjectID="_1478928649" r:id="rId44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К – коэффициент, принимаемый равным 1, если прочностные характе</w:t>
      </w:r>
      <w:r w:rsidRPr="00130F6D">
        <w:rPr>
          <w:sz w:val="28"/>
        </w:rPr>
        <w:softHyphen/>
        <w:t>ристики грунта (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С) определены непосредственными ис</w:t>
      </w:r>
      <w:r w:rsidRPr="00130F6D">
        <w:rPr>
          <w:sz w:val="28"/>
        </w:rPr>
        <w:softHyphen/>
        <w:t xml:space="preserve">пытаниями, К = 1,1, если 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 приняты по табл.1-3 прил.1 СНиП 2.02.01-83 "Основания зданий и сооружений";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240" w:dyaOrig="380">
          <v:shape id="_x0000_i1046" type="#_x0000_t75" style="width:60.75pt;height:18.75pt" o:ole="">
            <v:imagedata r:id="rId45" o:title=""/>
          </v:shape>
          <o:OLEObject Type="Embed" ProgID="Equation.3" ShapeID="_x0000_i1046" DrawAspect="Content" ObjectID="_1478928650" r:id="rId46"/>
        </w:object>
      </w:r>
      <w:r w:rsidR="00C34FA0" w:rsidRPr="00130F6D">
        <w:rPr>
          <w:sz w:val="28"/>
        </w:rPr>
        <w:t xml:space="preserve"> - коэффициенты, принимаемые по табл.4 СНиП 2.02.01-83 </w:t>
      </w:r>
      <w:r w:rsidRPr="00130F6D">
        <w:rPr>
          <w:sz w:val="28"/>
        </w:rPr>
        <w:object w:dxaOrig="3180" w:dyaOrig="380">
          <v:shape id="_x0000_i1047" type="#_x0000_t75" style="width:156pt;height:18.75pt" o:ole="">
            <v:imagedata r:id="rId47" o:title=""/>
          </v:shape>
          <o:OLEObject Type="Embed" ProgID="Equation.3" ShapeID="_x0000_i1047" DrawAspect="Content" ObjectID="_1478928651" r:id="rId48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kz</w:t>
      </w:r>
      <w:r w:rsidRPr="00130F6D">
        <w:rPr>
          <w:sz w:val="28"/>
        </w:rPr>
        <w:t xml:space="preserve"> – коэффициент влияния площади фундамента. Для фундаментов шириной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&lt; 10м,    к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 = 1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&gt; 10м,    к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 = 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0/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+0,2    (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0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8,0 м</w:t>
        </w:r>
      </w:smartTag>
      <w:r w:rsidRPr="00130F6D">
        <w:rPr>
          <w:sz w:val="28"/>
        </w:rPr>
        <w:t>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- ширина фундамента (принятая нами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1м)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40">
          <v:shape id="_x0000_i1048" type="#_x0000_t75" style="width:15.75pt;height:16.5pt" o:ole="">
            <v:imagedata r:id="rId49" o:title=""/>
          </v:shape>
          <o:OLEObject Type="Embed" ProgID="Equation.3" ShapeID="_x0000_i1048" DrawAspect="Content" ObjectID="_1478928652" r:id="rId50"/>
        </w:object>
      </w:r>
      <w:r w:rsidR="00C34FA0" w:rsidRPr="00130F6D">
        <w:rPr>
          <w:sz w:val="28"/>
        </w:rPr>
        <w:t xml:space="preserve"> - расчетное значение удельного веса грунтов залегающих ниже  подошвы фундамента;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40">
          <v:shape id="_x0000_i1049" type="#_x0000_t75" style="width:18pt;height:16.5pt" o:ole="">
            <v:imagedata r:id="rId51" o:title=""/>
          </v:shape>
          <o:OLEObject Type="Embed" ProgID="Equation.3" ShapeID="_x0000_i1049" DrawAspect="Content" ObjectID="_1478928653" r:id="rId52"/>
        </w:object>
      </w:r>
      <w:r w:rsidR="00C34FA0" w:rsidRPr="00130F6D">
        <w:rPr>
          <w:sz w:val="28"/>
        </w:rPr>
        <w:t xml:space="preserve"> - расчетное значение удельного веса грунтов залегающих выше  подошвы фундамента,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040" w:dyaOrig="700">
          <v:shape id="_x0000_i1050" type="#_x0000_t75" style="width:246.75pt;height:34.5pt" o:ole="">
            <v:imagedata r:id="rId53" o:title=""/>
          </v:shape>
          <o:OLEObject Type="Embed" ProgID="Equation.3" ShapeID="_x0000_i1050" DrawAspect="Content" ObjectID="_1478928654" r:id="rId54"/>
        </w:object>
      </w:r>
      <w:r w:rsidR="00C34FA0" w:rsidRPr="00130F6D">
        <w:rPr>
          <w:sz w:val="28"/>
        </w:rPr>
        <w:t xml:space="preserve"> кН/м3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40" w:dyaOrig="340">
          <v:shape id="_x0000_i1051" type="#_x0000_t75" style="width:26.25pt;height:16.5pt" o:ole="">
            <v:imagedata r:id="rId55" o:title=""/>
          </v:shape>
          <o:OLEObject Type="Embed" ProgID="Equation.3" ShapeID="_x0000_i1051" DrawAspect="Content" ObjectID="_1478928655" r:id="rId56"/>
        </w:object>
      </w:r>
      <w:r w:rsidR="00C34FA0" w:rsidRPr="00130F6D">
        <w:rPr>
          <w:sz w:val="28"/>
        </w:rPr>
        <w:t>- удельные весы грунтов, залегающих выше подошвы фундамента (см. рис.)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CII</w:t>
      </w:r>
      <w:r w:rsidRPr="00130F6D">
        <w:rPr>
          <w:sz w:val="28"/>
        </w:rPr>
        <w:t xml:space="preserve"> - расчетное значение удельного сцепления грунта, залегающего непосредственно под подошвой фундамента;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>1 - г</w:t>
      </w:r>
      <w:r w:rsidR="00B632F2" w:rsidRPr="00130F6D">
        <w:rPr>
          <w:sz w:val="28"/>
        </w:rPr>
        <w:t>лубина заложения фундаментов без</w:t>
      </w:r>
      <w:r w:rsidR="008E7B44" w:rsidRPr="00130F6D">
        <w:rPr>
          <w:sz w:val="28"/>
        </w:rPr>
        <w:t xml:space="preserve"> </w:t>
      </w:r>
      <w:r w:rsidRPr="00130F6D">
        <w:rPr>
          <w:sz w:val="28"/>
        </w:rPr>
        <w:t>под</w:t>
      </w:r>
      <w:r w:rsidR="008E7B44" w:rsidRPr="00130F6D">
        <w:rPr>
          <w:sz w:val="28"/>
        </w:rPr>
        <w:t>вальных</w:t>
      </w:r>
      <w:r w:rsidRPr="00130F6D">
        <w:rPr>
          <w:sz w:val="28"/>
        </w:rPr>
        <w:t xml:space="preserve"> зданий</w:t>
      </w:r>
      <w:r w:rsidR="008E7B44" w:rsidRPr="00130F6D">
        <w:rPr>
          <w:sz w:val="28"/>
        </w:rPr>
        <w:t xml:space="preserve"> (помещений)</w:t>
      </w:r>
      <w:r w:rsidRPr="00130F6D">
        <w:rPr>
          <w:sz w:val="28"/>
        </w:rPr>
        <w:t xml:space="preserve"> от уровня планировки или приведенная глубина заложения наружных и внутренних фундаментов от пола подвала, определяемая по формуле (если нет подвала, то </w:t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1 = </w:t>
      </w:r>
      <w:r w:rsidRPr="00130F6D">
        <w:rPr>
          <w:sz w:val="28"/>
          <w:lang w:val="en-US"/>
        </w:rPr>
        <w:t>d</w:t>
      </w:r>
      <w:r w:rsidR="00130F6D">
        <w:rPr>
          <w:sz w:val="28"/>
        </w:rPr>
        <w:t>):</w:t>
      </w:r>
    </w:p>
    <w:p w:rsid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217.5pt;margin-top:-.1pt;width:83.25pt;height:35.25pt;z-index:251657728">
            <v:imagedata r:id="rId57" o:title=""/>
            <w10:wrap type="square" side="right"/>
          </v:shape>
          <o:OLEObject Type="Embed" ProgID="Equation.3" ShapeID="_x0000_s1026" DrawAspect="Content" ObjectID="_1478928975" r:id="rId58"/>
        </w:object>
      </w:r>
    </w:p>
    <w:p w:rsidR="007653F8" w:rsidRPr="00130F6D" w:rsidRDefault="007653F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h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- толщина слоя грунта выше подошвы фундамента со стороны подвала, м;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hcf</w:t>
      </w:r>
      <w:r w:rsidRPr="00130F6D">
        <w:rPr>
          <w:sz w:val="28"/>
        </w:rPr>
        <w:t xml:space="preserve"> -  толщина пола подвала, м.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80">
          <v:shape id="_x0000_i1053" type="#_x0000_t75" style="width:15.75pt;height:18.75pt" o:ole="">
            <v:imagedata r:id="rId59" o:title=""/>
          </v:shape>
          <o:OLEObject Type="Embed" ProgID="Equation.3" ShapeID="_x0000_i1053" DrawAspect="Content" ObjectID="_1478928656" r:id="rId60"/>
        </w:object>
      </w:r>
      <w:r w:rsidR="00C34FA0" w:rsidRPr="00130F6D">
        <w:rPr>
          <w:sz w:val="28"/>
        </w:rPr>
        <w:t>- удельный вес конструкции пола подвала.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>в  - глубина подвала -  расстояние от уровня планировки до пола.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Определяется площадь фундамента в первом приближениям по формуле: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20" w:dyaOrig="700">
          <v:shape id="_x0000_i1054" type="#_x0000_t75" style="width:81pt;height:35.25pt" o:ole="">
            <v:imagedata r:id="rId61" o:title=""/>
          </v:shape>
          <o:OLEObject Type="Embed" ProgID="Equation.3" ShapeID="_x0000_i1054" DrawAspect="Content" ObjectID="_1478928657" r:id="rId62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 определенной площади фундамента вычисляются размеры фундамента в плане: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8E4065">
        <w:rPr>
          <w:sz w:val="28"/>
        </w:rPr>
        <w:t>б</w:t>
      </w:r>
      <w:r w:rsidRPr="00130F6D">
        <w:rPr>
          <w:sz w:val="28"/>
        </w:rPr>
        <w:t>- соотношение сторон фундамента   (</w:t>
      </w:r>
      <w:r w:rsidR="004718C2" w:rsidRPr="00130F6D">
        <w:rPr>
          <w:sz w:val="28"/>
        </w:rPr>
        <w:object w:dxaOrig="200" w:dyaOrig="260">
          <v:shape id="_x0000_i1055" type="#_x0000_t75" style="width:9.75pt;height:12.75pt" o:ole="">
            <v:imagedata r:id="rId63" o:title=""/>
          </v:shape>
          <o:OLEObject Type="Embed" ProgID="Equation.3" ShapeID="_x0000_i1055" DrawAspect="Content" ObjectID="_1478928658" r:id="rId64"/>
        </w:object>
      </w:r>
      <w:r w:rsidRPr="00130F6D">
        <w:rPr>
          <w:sz w:val="28"/>
        </w:rPr>
        <w:t xml:space="preserve"> = 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/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) или сторон сечения колонны или сооружения. По вычисленным размерам фундамента в плане устанавливается сопротивление грунта основания по формуле (1):</w:t>
      </w:r>
    </w:p>
    <w:p w:rsidR="00130F6D" w:rsidRDefault="004718C2" w:rsidP="00130F6D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</w:rPr>
      </w:pPr>
      <w:r w:rsidRPr="00130F6D">
        <w:rPr>
          <w:sz w:val="28"/>
        </w:rPr>
        <w:object w:dxaOrig="9560" w:dyaOrig="380">
          <v:shape id="_x0000_i1056" type="#_x0000_t75" style="width:468.75pt;height:18.75pt" o:ole="">
            <v:imagedata r:id="rId65" o:title=""/>
          </v:shape>
          <o:OLEObject Type="Embed" ProgID="Equation.3" ShapeID="_x0000_i1056" DrawAspect="Content" ObjectID="_1478928659" r:id="rId66"/>
        </w:object>
      </w:r>
      <w:r w:rsidRPr="00130F6D">
        <w:rPr>
          <w:sz w:val="28"/>
        </w:rPr>
        <w:object w:dxaOrig="180" w:dyaOrig="340">
          <v:shape id="_x0000_i1057" type="#_x0000_t75" style="width:9pt;height:17.25pt" o:ole="">
            <v:imagedata r:id="rId67" o:title=""/>
          </v:shape>
          <o:OLEObject Type="Embed" ProgID="Equation.3" ShapeID="_x0000_i1057" DrawAspect="Content" ObjectID="_1478928660" r:id="rId68"/>
        </w:object>
      </w:r>
    </w:p>
    <w:p w:rsidR="00C34FA0" w:rsidRPr="00130F6D" w:rsidRDefault="00C34FA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="00304130" w:rsidRPr="00130F6D">
        <w:rPr>
          <w:sz w:val="28"/>
        </w:rPr>
        <w:t xml:space="preserve"> = </w:t>
      </w:r>
      <w:r w:rsidR="002179E6" w:rsidRPr="00130F6D">
        <w:rPr>
          <w:sz w:val="28"/>
        </w:rPr>
        <w:t>514,27</w:t>
      </w:r>
      <w:r w:rsidRPr="00130F6D">
        <w:rPr>
          <w:sz w:val="28"/>
        </w:rPr>
        <w:t xml:space="preserve"> кПа</w:t>
      </w:r>
    </w:p>
    <w:p w:rsidR="00C34FA0" w:rsidRPr="00130F6D" w:rsidRDefault="00C34FA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="00304130"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80" w:dyaOrig="660">
          <v:shape id="_x0000_i1058" type="#_x0000_t75" style="width:114pt;height:33pt" o:ole="">
            <v:imagedata r:id="rId69" o:title=""/>
          </v:shape>
          <o:OLEObject Type="Embed" ProgID="Equation.3" ShapeID="_x0000_i1058" DrawAspect="Content" ObjectID="_1478928661" r:id="rId70"/>
        </w:object>
      </w:r>
      <w:r w:rsidRPr="00130F6D">
        <w:rPr>
          <w:sz w:val="28"/>
        </w:rPr>
        <w:t xml:space="preserve"> м2</w:t>
      </w:r>
    </w:p>
    <w:p w:rsidR="00C34FA0" w:rsidRPr="00130F6D" w:rsidRDefault="0030413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3</w:t>
      </w:r>
      <w:r w:rsidR="00C34FA0" w:rsidRPr="00130F6D">
        <w:rPr>
          <w:sz w:val="28"/>
        </w:rPr>
        <w:t xml:space="preserve">) </w:t>
      </w:r>
      <w:r w:rsidR="004718C2" w:rsidRPr="00130F6D">
        <w:rPr>
          <w:sz w:val="28"/>
        </w:rPr>
        <w:object w:dxaOrig="2439" w:dyaOrig="720">
          <v:shape id="_x0000_i1059" type="#_x0000_t75" style="width:122.25pt;height:36pt" o:ole="">
            <v:imagedata r:id="rId71" o:title=""/>
          </v:shape>
          <o:OLEObject Type="Embed" ProgID="Equation.3" ShapeID="_x0000_i1059" DrawAspect="Content" ObjectID="_1478928662" r:id="rId72"/>
        </w:object>
      </w:r>
      <w:r w:rsidR="00C34FA0" w:rsidRPr="00130F6D">
        <w:rPr>
          <w:sz w:val="28"/>
        </w:rPr>
        <w:t>м</w:t>
      </w:r>
    </w:p>
    <w:p w:rsidR="00304130" w:rsidRPr="00130F6D" w:rsidRDefault="0030413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4) </w:t>
      </w:r>
      <w:r w:rsidR="004718C2" w:rsidRPr="00130F6D">
        <w:rPr>
          <w:sz w:val="28"/>
        </w:rPr>
        <w:object w:dxaOrig="1980" w:dyaOrig="660">
          <v:shape id="_x0000_i1060" type="#_x0000_t75" style="width:99pt;height:33pt" o:ole="">
            <v:imagedata r:id="rId73" o:title=""/>
          </v:shape>
          <o:OLEObject Type="Embed" ProgID="Equation.3" ShapeID="_x0000_i1060" DrawAspect="Content" ObjectID="_1478928663" r:id="rId74"/>
        </w:object>
      </w:r>
      <w:r w:rsidRPr="00130F6D">
        <w:rPr>
          <w:sz w:val="28"/>
        </w:rPr>
        <w:t xml:space="preserve">    </w:t>
      </w:r>
      <w:r w:rsidR="004718C2" w:rsidRPr="00130F6D">
        <w:rPr>
          <w:sz w:val="28"/>
        </w:rPr>
        <w:object w:dxaOrig="2260" w:dyaOrig="660">
          <v:shape id="_x0000_i1061" type="#_x0000_t75" style="width:113.25pt;height:33pt" o:ole="">
            <v:imagedata r:id="rId75" o:title=""/>
          </v:shape>
          <o:OLEObject Type="Embed" ProgID="Equation.3" ShapeID="_x0000_i1061" DrawAspect="Content" ObjectID="_1478928664" r:id="rId76"/>
        </w:object>
      </w:r>
    </w:p>
    <w:p w:rsidR="00C34FA0" w:rsidRPr="00130F6D" w:rsidRDefault="00C34FA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="00304130"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BE70E1" w:rsidRPr="00130F6D">
          <w:rPr>
            <w:sz w:val="28"/>
          </w:rPr>
          <w:t>3,45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="000321D0" w:rsidRPr="00130F6D">
        <w:rPr>
          <w:sz w:val="28"/>
        </w:rPr>
        <w:t xml:space="preserve"> = </w:t>
      </w:r>
      <w:r w:rsidR="00BE70E1" w:rsidRPr="00130F6D">
        <w:rPr>
          <w:sz w:val="28"/>
        </w:rPr>
        <w:t>596,6</w:t>
      </w:r>
      <w:r w:rsidRPr="00130F6D">
        <w:rPr>
          <w:sz w:val="28"/>
        </w:rPr>
        <w:t xml:space="preserve"> кПа</w:t>
      </w:r>
    </w:p>
    <w:p w:rsidR="00C34FA0" w:rsidRPr="00130F6D" w:rsidRDefault="00C34FA0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</w:t>
      </w:r>
      <w:r w:rsidR="000321D0" w:rsidRPr="00130F6D">
        <w:rPr>
          <w:sz w:val="28"/>
        </w:rPr>
        <w:t xml:space="preserve"> </w:t>
      </w:r>
      <w:r w:rsidR="004718C2" w:rsidRPr="00130F6D">
        <w:rPr>
          <w:sz w:val="28"/>
        </w:rPr>
        <w:object w:dxaOrig="2180" w:dyaOrig="660">
          <v:shape id="_x0000_i1062" type="#_x0000_t75" style="width:108.75pt;height:33pt" o:ole="">
            <v:imagedata r:id="rId77" o:title=""/>
          </v:shape>
          <o:OLEObject Type="Embed" ProgID="Equation.3" ShapeID="_x0000_i1062" DrawAspect="Content" ObjectID="_1478928665" r:id="rId78"/>
        </w:object>
      </w:r>
      <w:r w:rsidR="00546C1C" w:rsidRPr="00130F6D">
        <w:rPr>
          <w:sz w:val="28"/>
        </w:rPr>
        <w:t xml:space="preserve"> м2</w:t>
      </w:r>
    </w:p>
    <w:p w:rsidR="00C34FA0" w:rsidRPr="00130F6D" w:rsidRDefault="00546C1C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3</w:t>
      </w:r>
      <w:r w:rsidR="00C34FA0" w:rsidRPr="00130F6D">
        <w:rPr>
          <w:sz w:val="28"/>
        </w:rPr>
        <w:t xml:space="preserve">) </w:t>
      </w:r>
      <w:r w:rsidR="004718C2" w:rsidRPr="00130F6D">
        <w:rPr>
          <w:sz w:val="28"/>
        </w:rPr>
        <w:object w:dxaOrig="2460" w:dyaOrig="720">
          <v:shape id="_x0000_i1063" type="#_x0000_t75" style="width:123pt;height:36pt" o:ole="">
            <v:imagedata r:id="rId79" o:title=""/>
          </v:shape>
          <o:OLEObject Type="Embed" ProgID="Equation.3" ShapeID="_x0000_i1063" DrawAspect="Content" ObjectID="_1478928666" r:id="rId80"/>
        </w:object>
      </w:r>
      <w:r w:rsidR="00C34FA0" w:rsidRPr="00130F6D">
        <w:rPr>
          <w:sz w:val="28"/>
        </w:rPr>
        <w:t>м</w:t>
      </w:r>
    </w:p>
    <w:p w:rsidR="00546C1C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064" type="#_x0000_t75" style="width:99pt;height:33pt" o:ole="">
            <v:imagedata r:id="rId73" o:title=""/>
          </v:shape>
          <o:OLEObject Type="Embed" ProgID="Equation.3" ShapeID="_x0000_i1064" DrawAspect="Content" ObjectID="_1478928667" r:id="rId81"/>
        </w:object>
      </w:r>
      <w:r w:rsidR="00546C1C" w:rsidRPr="00130F6D">
        <w:rPr>
          <w:sz w:val="28"/>
        </w:rPr>
        <w:t xml:space="preserve">    </w:t>
      </w:r>
      <w:r w:rsidRPr="00130F6D">
        <w:rPr>
          <w:sz w:val="28"/>
        </w:rPr>
        <w:object w:dxaOrig="2439" w:dyaOrig="660">
          <v:shape id="_x0000_i1065" type="#_x0000_t75" style="width:122.25pt;height:33pt" o:ole="">
            <v:imagedata r:id="rId82" o:title=""/>
          </v:shape>
          <o:OLEObject Type="Embed" ProgID="Equation.3" ShapeID="_x0000_i1065" DrawAspect="Content" ObjectID="_1478928668" r:id="rId83"/>
        </w:object>
      </w:r>
    </w:p>
    <w:p w:rsidR="002179E6" w:rsidRPr="00130F6D" w:rsidRDefault="002179E6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C0BF2" w:rsidRPr="00130F6D">
          <w:rPr>
            <w:sz w:val="28"/>
          </w:rPr>
          <w:t>3,17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4C0BF2" w:rsidRPr="00130F6D">
        <w:rPr>
          <w:sz w:val="28"/>
        </w:rPr>
        <w:t>587,26</w:t>
      </w:r>
      <w:r w:rsidRPr="00130F6D">
        <w:rPr>
          <w:sz w:val="28"/>
        </w:rPr>
        <w:t xml:space="preserve"> кПа</w:t>
      </w:r>
    </w:p>
    <w:p w:rsidR="002179E6" w:rsidRPr="00130F6D" w:rsidRDefault="002179E6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99" w:dyaOrig="660">
          <v:shape id="_x0000_i1066" type="#_x0000_t75" style="width:114.75pt;height:33pt" o:ole="">
            <v:imagedata r:id="rId84" o:title=""/>
          </v:shape>
          <o:OLEObject Type="Embed" ProgID="Equation.3" ShapeID="_x0000_i1066" DrawAspect="Content" ObjectID="_1478928669" r:id="rId85"/>
        </w:object>
      </w:r>
      <w:r w:rsidRPr="00130F6D">
        <w:rPr>
          <w:sz w:val="28"/>
        </w:rPr>
        <w:t xml:space="preserve"> м2</w:t>
      </w:r>
    </w:p>
    <w:p w:rsidR="002179E6" w:rsidRPr="00130F6D" w:rsidRDefault="002179E6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380" w:dyaOrig="720">
          <v:shape id="_x0000_i1067" type="#_x0000_t75" style="width:119.25pt;height:36pt" o:ole="">
            <v:imagedata r:id="rId86" o:title=""/>
          </v:shape>
          <o:OLEObject Type="Embed" ProgID="Equation.3" ShapeID="_x0000_i1067" DrawAspect="Content" ObjectID="_1478928670" r:id="rId87"/>
        </w:object>
      </w:r>
      <w:r w:rsidRPr="00130F6D">
        <w:rPr>
          <w:sz w:val="28"/>
        </w:rPr>
        <w:t>м</w:t>
      </w:r>
    </w:p>
    <w:p w:rsidR="002179E6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068" type="#_x0000_t75" style="width:99pt;height:33pt" o:ole="">
            <v:imagedata r:id="rId73" o:title=""/>
          </v:shape>
          <o:OLEObject Type="Embed" ProgID="Equation.3" ShapeID="_x0000_i1068" DrawAspect="Content" ObjectID="_1478928671" r:id="rId88"/>
        </w:object>
      </w:r>
      <w:r w:rsidR="002179E6" w:rsidRPr="00130F6D">
        <w:rPr>
          <w:sz w:val="28"/>
        </w:rPr>
        <w:t xml:space="preserve">    </w:t>
      </w:r>
      <w:r w:rsidRPr="00130F6D">
        <w:rPr>
          <w:sz w:val="28"/>
        </w:rPr>
        <w:object w:dxaOrig="2480" w:dyaOrig="660">
          <v:shape id="_x0000_i1069" type="#_x0000_t75" style="width:123.75pt;height:33pt" o:ole="">
            <v:imagedata r:id="rId89" o:title=""/>
          </v:shape>
          <o:OLEObject Type="Embed" ProgID="Equation.3" ShapeID="_x0000_i1069" DrawAspect="Content" ObjectID="_1478928672" r:id="rId90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Прекращаем подбор.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Вычисленные размеры фундамента в плане округляют в большую сторону до кратных 0,1м для гражданских зданий, т.е. принимаем </w:t>
      </w:r>
      <w:r w:rsidRPr="00130F6D">
        <w:rPr>
          <w:bCs/>
          <w:sz w:val="28"/>
          <w:lang w:val="en-US"/>
        </w:rPr>
        <w:t>b</w:t>
      </w:r>
      <w:r w:rsidR="00546C1C"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F7899" w:rsidRPr="00130F6D">
          <w:rPr>
            <w:bCs/>
            <w:sz w:val="28"/>
          </w:rPr>
          <w:t>3,2</w:t>
        </w:r>
        <w:r w:rsidRPr="00130F6D">
          <w:rPr>
            <w:bCs/>
            <w:sz w:val="28"/>
          </w:rPr>
          <w:t xml:space="preserve"> м</w:t>
        </w:r>
      </w:smartTag>
      <w:r w:rsidRPr="00130F6D">
        <w:rPr>
          <w:sz w:val="28"/>
        </w:rPr>
        <w:t xml:space="preserve">, а  </w:t>
      </w:r>
      <w:r w:rsidRPr="00130F6D">
        <w:rPr>
          <w:bCs/>
          <w:sz w:val="28"/>
          <w:lang w:val="en-US"/>
        </w:rPr>
        <w:t>l</w:t>
      </w:r>
      <w:r w:rsidR="00546C1C"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F7899" w:rsidRPr="00130F6D">
          <w:rPr>
            <w:bCs/>
            <w:sz w:val="28"/>
          </w:rPr>
          <w:t>3,2</w:t>
        </w:r>
        <w:r w:rsidRPr="00130F6D">
          <w:rPr>
            <w:bCs/>
            <w:sz w:val="28"/>
          </w:rPr>
          <w:t xml:space="preserve"> м</w:t>
        </w:r>
      </w:smartTag>
      <w:r w:rsidRPr="00130F6D">
        <w:rPr>
          <w:sz w:val="28"/>
        </w:rPr>
        <w:t xml:space="preserve">, соответственно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1600" w:dyaOrig="320">
          <v:shape id="_x0000_i1070" type="#_x0000_t75" style="width:80.25pt;height:15.75pt" o:ole="">
            <v:imagedata r:id="rId91" o:title=""/>
          </v:shape>
          <o:OLEObject Type="Embed" ProgID="Equation.3" ShapeID="_x0000_i1070" DrawAspect="Content" ObjectID="_1478928673" r:id="rId92"/>
        </w:object>
      </w:r>
      <w:r w:rsidRPr="00130F6D">
        <w:rPr>
          <w:sz w:val="28"/>
        </w:rPr>
        <w:t xml:space="preserve"> м2  </w:t>
      </w:r>
      <w:r w:rsidRPr="00130F6D">
        <w:rPr>
          <w:sz w:val="28"/>
          <w:lang w:val="en-US"/>
        </w:rPr>
        <w:t>R</w:t>
      </w:r>
      <w:r w:rsidR="00546C1C" w:rsidRPr="00130F6D">
        <w:rPr>
          <w:sz w:val="28"/>
        </w:rPr>
        <w:t xml:space="preserve"> = </w:t>
      </w:r>
      <w:r w:rsidR="004F7899" w:rsidRPr="00130F6D">
        <w:rPr>
          <w:sz w:val="28"/>
        </w:rPr>
        <w:t>587,26</w:t>
      </w:r>
      <w:r w:rsidRPr="00130F6D">
        <w:rPr>
          <w:sz w:val="28"/>
        </w:rPr>
        <w:t xml:space="preserve"> кПа.</w:t>
      </w:r>
    </w:p>
    <w:p w:rsidR="00025AC5" w:rsidRPr="00130F6D" w:rsidRDefault="00025AC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1637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130F6D">
        <w:rPr>
          <w:b/>
          <w:sz w:val="28"/>
        </w:rPr>
        <w:t>2.1 Проверяем контактные напряжения.</w:t>
      </w:r>
    </w:p>
    <w:p w:rsidR="00163727" w:rsidRPr="00130F6D" w:rsidRDefault="001637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1.  </w:t>
      </w:r>
      <w:r w:rsidR="004718C2" w:rsidRPr="00130F6D">
        <w:rPr>
          <w:sz w:val="28"/>
        </w:rPr>
        <w:object w:dxaOrig="2120" w:dyaOrig="620">
          <v:shape id="_x0000_i1071" type="#_x0000_t75" style="width:105.75pt;height:30.75pt" o:ole="">
            <v:imagedata r:id="rId93" o:title=""/>
          </v:shape>
          <o:OLEObject Type="Embed" ProgID="Equation.3" ShapeID="_x0000_i1071" DrawAspect="Content" ObjectID="_1478928674" r:id="rId94"/>
        </w:object>
      </w:r>
      <w:r w:rsidRPr="00130F6D">
        <w:rPr>
          <w:sz w:val="28"/>
        </w:rPr>
        <w:t xml:space="preserve"> ;              </w:t>
      </w:r>
      <w:r w:rsidR="004718C2" w:rsidRPr="00130F6D">
        <w:rPr>
          <w:sz w:val="28"/>
        </w:rPr>
        <w:object w:dxaOrig="4520" w:dyaOrig="660">
          <v:shape id="_x0000_i1072" type="#_x0000_t75" style="width:225.75pt;height:33pt" o:ole="">
            <v:imagedata r:id="rId95" o:title=""/>
          </v:shape>
          <o:OLEObject Type="Embed" ProgID="Equation.3" ShapeID="_x0000_i1072" DrawAspect="Content" ObjectID="_1478928675" r:id="rId96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2.  Проверяются контактные напряжения по подошве фундаментов по условию: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319" w:dyaOrig="740">
          <v:shape id="_x0000_i1073" type="#_x0000_t75" style="width:266.25pt;height:36.75pt" o:ole="">
            <v:imagedata r:id="rId97" o:title=""/>
          </v:shape>
          <o:OLEObject Type="Embed" ProgID="Equation.3" ShapeID="_x0000_i1073" DrawAspect="Content" ObjectID="_1478928676" r:id="rId98"/>
        </w:object>
      </w:r>
      <w:r w:rsidR="00942A0F" w:rsidRPr="00130F6D">
        <w:rPr>
          <w:sz w:val="28"/>
        </w:rPr>
        <w:t>кПа</w:t>
      </w:r>
    </w:p>
    <w:p w:rsidR="002841C6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179" w:dyaOrig="740">
          <v:shape id="_x0000_i1074" type="#_x0000_t75" style="width:258.75pt;height:36.75pt" o:ole="">
            <v:imagedata r:id="rId99" o:title=""/>
          </v:shape>
          <o:OLEObject Type="Embed" ProgID="Equation.3" ShapeID="_x0000_i1074" DrawAspect="Content" ObjectID="_1478928677" r:id="rId100"/>
        </w:object>
      </w:r>
      <w:r w:rsidR="00942A0F" w:rsidRPr="00130F6D">
        <w:rPr>
          <w:sz w:val="28"/>
        </w:rPr>
        <w:t xml:space="preserve"> кПа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800" w:dyaOrig="360">
          <v:shape id="_x0000_i1075" type="#_x0000_t75" style="width:189.75pt;height:18pt" o:ole="">
            <v:imagedata r:id="rId101" o:title=""/>
          </v:shape>
          <o:OLEObject Type="Embed" ProgID="Equation.3" ShapeID="_x0000_i1075" DrawAspect="Content" ObjectID="_1478928678" r:id="rId102"/>
        </w:objec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00" w:dyaOrig="340">
          <v:shape id="_x0000_i1076" type="#_x0000_t75" style="width:84.75pt;height:17.25pt" o:ole="">
            <v:imagedata r:id="rId103" o:title=""/>
          </v:shape>
          <o:OLEObject Type="Embed" ProgID="Equation.3" ShapeID="_x0000_i1076" DrawAspect="Content" ObjectID="_1478928679" r:id="rId104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My</w:t>
      </w:r>
      <w:r w:rsidRPr="00130F6D">
        <w:rPr>
          <w:sz w:val="28"/>
        </w:rPr>
        <w:t xml:space="preserve"> - усилия, передаваемые на фундамент от сооружения (по заданию или расчету рамы)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Wx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Wy</w:t>
      </w:r>
      <w:r w:rsidRPr="00130F6D">
        <w:rPr>
          <w:sz w:val="28"/>
        </w:rPr>
        <w:t xml:space="preserve"> - момент сопротивления подошвы фундамента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980" w:dyaOrig="660">
          <v:shape id="_x0000_i1077" type="#_x0000_t75" style="width:149.25pt;height:33pt" o:ole="">
            <v:imagedata r:id="rId105" o:title=""/>
          </v:shape>
          <o:OLEObject Type="Embed" ProgID="Equation.3" ShapeID="_x0000_i1077" DrawAspect="Content" ObjectID="_1478928680" r:id="rId106"/>
        </w:object>
      </w:r>
      <w:r w:rsidR="00C34FA0" w:rsidRPr="00130F6D">
        <w:rPr>
          <w:sz w:val="28"/>
        </w:rPr>
        <w:t xml:space="preserve"> м3</w:t>
      </w:r>
    </w:p>
    <w:p w:rsidR="005D0119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130F6D">
        <w:rPr>
          <w:b/>
          <w:sz w:val="28"/>
        </w:rPr>
        <w:t xml:space="preserve">3. </w:t>
      </w:r>
      <w:r w:rsidR="00025AC5" w:rsidRPr="00130F6D">
        <w:rPr>
          <w:b/>
          <w:sz w:val="28"/>
        </w:rPr>
        <w:t>Конструирование фундамента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</w:t>
      </w:r>
      <w:r w:rsidR="005D427F" w:rsidRPr="00130F6D">
        <w:rPr>
          <w:sz w:val="28"/>
        </w:rPr>
        <w:t xml:space="preserve">о заданию вид колонны – железобетонная, размерами 0,4 х </w:t>
      </w:r>
      <w:smartTag w:uri="urn:schemas-microsoft-com:office:smarttags" w:element="metricconverter">
        <w:smartTagPr>
          <w:attr w:name="ProductID" w:val="8 см"/>
        </w:smartTagPr>
        <w:r w:rsidR="005D427F" w:rsidRPr="00130F6D">
          <w:rPr>
            <w:sz w:val="28"/>
          </w:rPr>
          <w:t>0,4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>.</w:t>
      </w:r>
    </w:p>
    <w:p w:rsidR="005D427F" w:rsidRPr="00130F6D" w:rsidRDefault="005D427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5D427F" w:rsidRPr="00130F6D" w:rsidRDefault="005D427F" w:rsidP="00130F6D">
      <w:pPr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130F6D">
        <w:rPr>
          <w:b/>
          <w:sz w:val="28"/>
        </w:rPr>
        <w:t>Тип фундамента назначают из условия жесткости</w:t>
      </w:r>
    </w:p>
    <w:p w:rsidR="005D427F" w:rsidRPr="00130F6D" w:rsidRDefault="005D427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5D427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20" w:dyaOrig="360">
          <v:shape id="_x0000_i1078" type="#_x0000_t75" style="width:186pt;height:18pt" o:ole="">
            <v:imagedata r:id="rId107" o:title=""/>
          </v:shape>
          <o:OLEObject Type="Embed" ProgID="Equation.3" ShapeID="_x0000_i1078" DrawAspect="Content" ObjectID="_1478928681" r:id="rId108"/>
        </w:object>
      </w:r>
      <w:r w:rsidR="005D427F" w:rsidRPr="00130F6D">
        <w:rPr>
          <w:sz w:val="28"/>
        </w:rPr>
        <w:t>мм</w:t>
      </w:r>
    </w:p>
    <w:p w:rsidR="005D427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40" w:dyaOrig="360">
          <v:shape id="_x0000_i1079" type="#_x0000_t75" style="width:182.25pt;height:18pt" o:ole="">
            <v:imagedata r:id="rId109" o:title=""/>
          </v:shape>
          <o:OLEObject Type="Embed" ProgID="Equation.3" ShapeID="_x0000_i1079" DrawAspect="Content" ObjectID="_1478928682" r:id="rId110"/>
        </w:object>
      </w:r>
      <w:r w:rsidR="005D427F" w:rsidRPr="00130F6D">
        <w:rPr>
          <w:sz w:val="28"/>
        </w:rPr>
        <w:t>мм</w:t>
      </w:r>
      <w:r w:rsidR="00AF2B04" w:rsidRPr="00130F6D">
        <w:rPr>
          <w:sz w:val="28"/>
        </w:rPr>
        <w:t xml:space="preserve"> </w:t>
      </w:r>
    </w:p>
    <w:p w:rsidR="005D427F" w:rsidRPr="00130F6D" w:rsidRDefault="005D427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Фундамент принимаем с подколонником.</w:t>
      </w:r>
    </w:p>
    <w:p w:rsidR="005D427F" w:rsidRPr="00130F6D" w:rsidRDefault="005D427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numPr>
          <w:ilvl w:val="1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130F6D">
        <w:rPr>
          <w:b/>
          <w:sz w:val="28"/>
        </w:rPr>
        <w:t>Размеры подколонника в плане назначаются конструктивно и принимаются равными:</w:t>
      </w:r>
    </w:p>
    <w:p w:rsidR="00AF2B04" w:rsidRPr="00130F6D" w:rsidRDefault="00AF2B04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пк=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к</w:t>
      </w:r>
      <w:r w:rsidR="005D427F" w:rsidRPr="00130F6D">
        <w:rPr>
          <w:sz w:val="28"/>
        </w:rPr>
        <w:t>+0,6=0,4+0,6=1</w:t>
      </w:r>
      <w:r w:rsidRPr="00130F6D">
        <w:rPr>
          <w:sz w:val="28"/>
        </w:rPr>
        <w:t xml:space="preserve"> м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>пк</w:t>
      </w:r>
      <w:r w:rsidR="005D427F" w:rsidRPr="00130F6D">
        <w:rPr>
          <w:sz w:val="28"/>
        </w:rPr>
        <w:t>=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к</w:t>
      </w:r>
      <w:r w:rsidR="005D427F" w:rsidRPr="00130F6D">
        <w:rPr>
          <w:sz w:val="28"/>
        </w:rPr>
        <w:t xml:space="preserve">+0,6 = 0,4+0,6 =1 </w:t>
      </w:r>
      <w:r w:rsidRPr="00130F6D">
        <w:rPr>
          <w:sz w:val="28"/>
        </w:rPr>
        <w:t>м</w:t>
      </w:r>
    </w:p>
    <w:p w:rsidR="00C34FA0" w:rsidRPr="00130F6D" w:rsidRDefault="00C34FA0" w:rsidP="00130F6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Для выбранного типа фундаментов определяется высота конструкции фундамента или его плитной части по формуле: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20" w:dyaOrig="800">
          <v:shape id="_x0000_i1080" type="#_x0000_t75" style="width:201pt;height:39.75pt" o:ole="">
            <v:imagedata r:id="rId111" o:title=""/>
          </v:shape>
          <o:OLEObject Type="Embed" ProgID="Equation.3" ShapeID="_x0000_i1080" DrawAspect="Content" ObjectID="_1478928683" r:id="rId112"/>
        </w:object>
      </w:r>
      <w:r w:rsidR="00C34FA0" w:rsidRPr="00130F6D">
        <w:rPr>
          <w:sz w:val="28"/>
        </w:rPr>
        <w:t>,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800" w:dyaOrig="880">
          <v:shape id="_x0000_i1081" type="#_x0000_t75" style="width:290.25pt;height:44.25pt" o:ole="">
            <v:imagedata r:id="rId113" o:title=""/>
          </v:shape>
          <o:OLEObject Type="Embed" ProgID="Equation.3" ShapeID="_x0000_i1081" DrawAspect="Content" ObjectID="_1478928684" r:id="rId114"/>
        </w:object>
      </w:r>
      <w:r w:rsidR="00C34FA0" w:rsidRPr="00130F6D">
        <w:rPr>
          <w:sz w:val="28"/>
        </w:rPr>
        <w:t>м</w:t>
      </w:r>
    </w:p>
    <w:p w:rsidR="008D3E03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280" w:dyaOrig="720">
          <v:shape id="_x0000_i1082" type="#_x0000_t75" style="width:114pt;height:36pt" o:ole="">
            <v:imagedata r:id="rId115" o:title=""/>
          </v:shape>
          <o:OLEObject Type="Embed" ProgID="Equation.3" ShapeID="_x0000_i1082" DrawAspect="Content" ObjectID="_1478928685" r:id="rId116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– размеры подошвы фундамента в плане;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9" w:dyaOrig="360">
          <v:shape id="_x0000_i1083" type="#_x0000_t75" style="width:24.75pt;height:18pt" o:ole="">
            <v:imagedata r:id="rId117" o:title=""/>
          </v:shape>
          <o:OLEObject Type="Embed" ProgID="Equation.3" ShapeID="_x0000_i1083" DrawAspect="Content" ObjectID="_1478928686" r:id="rId118"/>
        </w:object>
      </w:r>
      <w:r w:rsidR="00C34FA0" w:rsidRPr="00130F6D">
        <w:rPr>
          <w:sz w:val="28"/>
        </w:rPr>
        <w:t>- размеры сечения колоны (по заданию).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80">
          <v:shape id="_x0000_i1084" type="#_x0000_t75" style="width:18pt;height:18.75pt" o:ole="">
            <v:imagedata r:id="rId119" o:title=""/>
          </v:shape>
          <o:OLEObject Type="Embed" ProgID="Equation.3" ShapeID="_x0000_i1084" DrawAspect="Content" ObjectID="_1478928687" r:id="rId120"/>
        </w:object>
      </w:r>
      <w:r w:rsidR="00C34FA0" w:rsidRPr="00130F6D">
        <w:rPr>
          <w:sz w:val="28"/>
        </w:rPr>
        <w:t xml:space="preserve"> - расчётное сопро</w:t>
      </w:r>
      <w:r w:rsidR="00CD4BD9" w:rsidRPr="00130F6D">
        <w:rPr>
          <w:sz w:val="28"/>
        </w:rPr>
        <w:t>тивление бетона на растяжение, к</w:t>
      </w:r>
      <w:r w:rsidR="00C34FA0" w:rsidRPr="00130F6D">
        <w:rPr>
          <w:sz w:val="28"/>
        </w:rPr>
        <w:t>Па;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400">
          <v:shape id="_x0000_i1085" type="#_x0000_t75" style="width:18pt;height:20.25pt" o:ole="">
            <v:imagedata r:id="rId121" o:title=""/>
          </v:shape>
          <o:OLEObject Type="Embed" ProgID="Equation.3" ShapeID="_x0000_i1085" DrawAspect="Content" ObjectID="_1478928688" r:id="rId122"/>
        </w:object>
      </w:r>
      <w:r w:rsidR="00C34FA0" w:rsidRPr="00130F6D">
        <w:rPr>
          <w:sz w:val="28"/>
        </w:rPr>
        <w:t xml:space="preserve"> - среднее давление п</w:t>
      </w:r>
      <w:r w:rsidR="00CD4BD9" w:rsidRPr="00130F6D">
        <w:rPr>
          <w:sz w:val="28"/>
        </w:rPr>
        <w:t>одошвы фундамента, к</w:t>
      </w:r>
      <w:r w:rsidR="00C34FA0" w:rsidRPr="00130F6D">
        <w:rPr>
          <w:sz w:val="28"/>
        </w:rPr>
        <w:t>Па.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Реальная высота (с учётом защитного слоя) вычисляется по формуле: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60" w:dyaOrig="360">
          <v:shape id="_x0000_i1086" type="#_x0000_t75" style="width:188.25pt;height:18pt" o:ole="">
            <v:imagedata r:id="rId123" o:title=""/>
          </v:shape>
          <o:OLEObject Type="Embed" ProgID="Equation.3" ShapeID="_x0000_i1086" DrawAspect="Content" ObjectID="_1478928689" r:id="rId124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Принимаем оптимальную высоту, рав</w:t>
      </w:r>
      <w:r w:rsidR="008D3E03" w:rsidRPr="00130F6D">
        <w:rPr>
          <w:sz w:val="28"/>
        </w:rPr>
        <w:t xml:space="preserve">ную </w:t>
      </w:r>
      <w:smartTag w:uri="urn:schemas-microsoft-com:office:smarttags" w:element="metricconverter">
        <w:smartTagPr>
          <w:attr w:name="ProductID" w:val="8 см"/>
        </w:smartTagPr>
        <w:r w:rsidR="008D3E03" w:rsidRPr="00130F6D">
          <w:rPr>
            <w:sz w:val="28"/>
          </w:rPr>
          <w:t>900</w:t>
        </w:r>
        <w:r w:rsidRPr="00130F6D">
          <w:rPr>
            <w:sz w:val="28"/>
          </w:rPr>
          <w:t xml:space="preserve"> мм</w:t>
        </w:r>
      </w:smartTag>
      <w:r w:rsidRPr="00130F6D">
        <w:rPr>
          <w:sz w:val="28"/>
        </w:rPr>
        <w:t xml:space="preserve">  (кратную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150 мм</w:t>
        </w:r>
      </w:smartTag>
      <w:r w:rsidRPr="00130F6D">
        <w:rPr>
          <w:sz w:val="28"/>
        </w:rPr>
        <w:t xml:space="preserve">)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 данной высоте конструктивно целесообраз</w:t>
      </w:r>
      <w:r w:rsidR="008D3E03" w:rsidRPr="00130F6D">
        <w:rPr>
          <w:sz w:val="28"/>
        </w:rPr>
        <w:t xml:space="preserve">но установить 3 ступени по – </w:t>
      </w:r>
      <w:smartTag w:uri="urn:schemas-microsoft-com:office:smarttags" w:element="metricconverter">
        <w:smartTagPr>
          <w:attr w:name="ProductID" w:val="8 см"/>
        </w:smartTagPr>
        <w:r w:rsidR="008D3E03" w:rsidRPr="00130F6D">
          <w:rPr>
            <w:sz w:val="28"/>
          </w:rPr>
          <w:t>300</w:t>
        </w:r>
        <w:r w:rsidRPr="00130F6D">
          <w:rPr>
            <w:sz w:val="28"/>
          </w:rPr>
          <w:t xml:space="preserve"> мм</w:t>
        </w:r>
      </w:smartTag>
      <w:r w:rsidRPr="00130F6D">
        <w:rPr>
          <w:sz w:val="28"/>
        </w:rPr>
        <w:t>.</w:t>
      </w:r>
    </w:p>
    <w:p w:rsidR="0028532F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42AD7" w:rsidRPr="00130F6D">
        <w:rPr>
          <w:b/>
          <w:sz w:val="28"/>
        </w:rPr>
        <w:t>4. Расчет фундамента на продавливание</w:t>
      </w:r>
    </w:p>
    <w:p w:rsidR="00942AD7" w:rsidRPr="00130F6D" w:rsidRDefault="00942AD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942AD7" w:rsidRPr="00130F6D" w:rsidRDefault="00942AD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Проверяем условие жесткости конструкции фундамента по условию:</w:t>
      </w:r>
    </w:p>
    <w:p w:rsidR="00942AD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40" w:dyaOrig="400">
          <v:shape id="_x0000_i1087" type="#_x0000_t75" style="width:87pt;height:20.25pt" o:ole="">
            <v:imagedata r:id="rId125" o:title=""/>
          </v:shape>
          <o:OLEObject Type="Embed" ProgID="Equation.3" ShapeID="_x0000_i1087" DrawAspect="Content" ObjectID="_1478928690" r:id="rId126"/>
        </w:object>
      </w:r>
    </w:p>
    <w:p w:rsidR="00942AD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60" w:dyaOrig="400">
          <v:shape id="_x0000_i1088" type="#_x0000_t75" style="width:83.25pt;height:20.25pt" o:ole="">
            <v:imagedata r:id="rId127" o:title=""/>
          </v:shape>
          <o:OLEObject Type="Embed" ProgID="Equation.3" ShapeID="_x0000_i1088" DrawAspect="Content" ObjectID="_1478928691" r:id="rId128"/>
        </w:object>
      </w:r>
    </w:p>
    <w:p w:rsidR="00942AD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060" w:dyaOrig="320">
          <v:shape id="_x0000_i1089" type="#_x0000_t75" style="width:102.75pt;height:15.75pt" o:ole="">
            <v:imagedata r:id="rId129" o:title=""/>
          </v:shape>
          <o:OLEObject Type="Embed" ProgID="Equation.3" ShapeID="_x0000_i1089" DrawAspect="Content" ObjectID="_1478928692" r:id="rId130"/>
        </w:object>
      </w:r>
      <w:r w:rsidR="00C52665" w:rsidRPr="00130F6D">
        <w:rPr>
          <w:sz w:val="28"/>
        </w:rPr>
        <w:t xml:space="preserve"> - фундамент гибкий</w:t>
      </w:r>
      <w:r w:rsidR="00942AD7" w:rsidRPr="00130F6D">
        <w:rPr>
          <w:sz w:val="28"/>
        </w:rPr>
        <w:t>.</w:t>
      </w:r>
    </w:p>
    <w:p w:rsidR="0028532F" w:rsidRPr="00130F6D" w:rsidRDefault="00C5266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Продавливание происходит по поверхности усеченной пирамиды, верхним основанием которой является нижнее сечение основание подколонника или колонны, а грани расположены под углом 45</w:t>
      </w:r>
      <w:r w:rsidRPr="00130F6D">
        <w:rPr>
          <w:sz w:val="28"/>
          <w:szCs w:val="28"/>
        </w:rPr>
        <w:sym w:font="Symbol" w:char="F0B0"/>
      </w:r>
      <w:r w:rsidRPr="00130F6D">
        <w:rPr>
          <w:sz w:val="28"/>
        </w:rPr>
        <w:t xml:space="preserve">  </w:t>
      </w:r>
    </w:p>
    <w:p w:rsidR="00C52665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090" type="#_x0000_t75" style="width:47.25pt;height:18.75pt" o:ole="">
            <v:imagedata r:id="rId131" o:title=""/>
          </v:shape>
          <o:OLEObject Type="Embed" ProgID="Equation.3" ShapeID="_x0000_i1090" DrawAspect="Content" ObjectID="_1478928693" r:id="rId132"/>
        </w:object>
      </w:r>
    </w:p>
    <w:p w:rsidR="00C52665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40" w:dyaOrig="380">
          <v:shape id="_x0000_i1091" type="#_x0000_t75" style="width:81.75pt;height:18.75pt" o:ole="">
            <v:imagedata r:id="rId133" o:title=""/>
          </v:shape>
          <o:OLEObject Type="Embed" ProgID="Equation.3" ShapeID="_x0000_i1091" DrawAspect="Content" ObjectID="_1478928694" r:id="rId134"/>
        </w:object>
      </w:r>
    </w:p>
    <w:p w:rsidR="0028532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560" w:dyaOrig="380">
          <v:shape id="_x0000_i1092" type="#_x0000_t75" style="width:78pt;height:18.75pt" o:ole="">
            <v:imagedata r:id="rId135" o:title=""/>
          </v:shape>
          <o:OLEObject Type="Embed" ProgID="Equation.3" ShapeID="_x0000_i1092" DrawAspect="Content" ObjectID="_1478928695" r:id="rId136"/>
        </w:object>
      </w:r>
    </w:p>
    <w:p w:rsidR="00785A95" w:rsidRPr="00130F6D" w:rsidRDefault="00785A9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где: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>тр – площадь поверхности грани пирамиды продавливания;</w:t>
      </w:r>
    </w:p>
    <w:p w:rsidR="00785A95" w:rsidRPr="00130F6D" w:rsidRDefault="00785A9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A</w:t>
      </w:r>
      <w:r w:rsidRPr="00130F6D">
        <w:rPr>
          <w:sz w:val="28"/>
        </w:rPr>
        <w:t>пр – площадь продавливания – площадь подошвы фундамента за пределами пирамиды продавливания.</w:t>
      </w:r>
    </w:p>
    <w:p w:rsidR="0093235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80" w:dyaOrig="360">
          <v:shape id="_x0000_i1093" type="#_x0000_t75" style="width:48.75pt;height:18pt" o:ole="">
            <v:imagedata r:id="rId137" o:title=""/>
          </v:shape>
          <o:OLEObject Type="Embed" ProgID="Equation.3" ShapeID="_x0000_i1093" DrawAspect="Content" ObjectID="_1478928696" r:id="rId138"/>
        </w:object>
      </w:r>
      <w:r w:rsidR="001043DD" w:rsidRPr="00130F6D">
        <w:rPr>
          <w:sz w:val="28"/>
        </w:rPr>
        <w:t>к</w:t>
      </w:r>
      <w:r w:rsidR="0093235F" w:rsidRPr="00130F6D">
        <w:rPr>
          <w:sz w:val="28"/>
        </w:rPr>
        <w:t xml:space="preserve">Па – расчетное </w:t>
      </w:r>
      <w:r w:rsidR="001043DD" w:rsidRPr="00130F6D">
        <w:rPr>
          <w:sz w:val="28"/>
        </w:rPr>
        <w:t>сопротивление бетона на растяжение</w:t>
      </w:r>
      <w:r w:rsidR="0093235F" w:rsidRPr="00130F6D">
        <w:rPr>
          <w:sz w:val="28"/>
        </w:rPr>
        <w:t>.</w:t>
      </w:r>
    </w:p>
    <w:p w:rsidR="0028532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39" w:dyaOrig="380">
          <v:shape id="_x0000_i1094" type="#_x0000_t75" style="width:96.75pt;height:18.75pt" o:ole="">
            <v:imagedata r:id="rId139" o:title=""/>
          </v:shape>
          <o:OLEObject Type="Embed" ProgID="Equation.3" ShapeID="_x0000_i1094" DrawAspect="Content" ObjectID="_1478928697" r:id="rId140"/>
        </w:object>
      </w:r>
      <w:r w:rsidR="00785A95" w:rsidRPr="00130F6D">
        <w:rPr>
          <w:sz w:val="28"/>
        </w:rPr>
        <w:t xml:space="preserve"> м2 </w:t>
      </w:r>
    </w:p>
    <w:p w:rsidR="00785A95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020" w:dyaOrig="660">
          <v:shape id="_x0000_i1095" type="#_x0000_t75" style="width:300.75pt;height:33pt" o:ole="">
            <v:imagedata r:id="rId141" o:title=""/>
          </v:shape>
          <o:OLEObject Type="Embed" ProgID="Equation.3" ShapeID="_x0000_i1095" DrawAspect="Content" ObjectID="_1478928698" r:id="rId142"/>
        </w:object>
      </w:r>
      <w:r w:rsidR="00785A95" w:rsidRPr="00130F6D">
        <w:rPr>
          <w:sz w:val="28"/>
        </w:rPr>
        <w:t xml:space="preserve"> м2</w:t>
      </w:r>
    </w:p>
    <w:p w:rsidR="008E2811" w:rsidRPr="00130F6D" w:rsidRDefault="008E2811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079" w:dyaOrig="420">
          <v:shape id="_x0000_i1096" type="#_x0000_t75" style="width:104.25pt;height:21pt" o:ole="">
            <v:imagedata r:id="rId143" o:title=""/>
          </v:shape>
          <o:OLEObject Type="Embed" ProgID="Equation.3" ShapeID="_x0000_i1096" DrawAspect="Content" ObjectID="_1478928699" r:id="rId144"/>
        </w:object>
      </w:r>
      <w:r w:rsidRPr="00130F6D">
        <w:rPr>
          <w:sz w:val="28"/>
        </w:rPr>
        <w:t xml:space="preserve"> м</w:t>
      </w:r>
    </w:p>
    <w:p w:rsidR="0029679C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20" w:dyaOrig="380">
          <v:shape id="_x0000_i1097" type="#_x0000_t75" style="width:180.75pt;height:18.75pt" o:ole="">
            <v:imagedata r:id="rId145" o:title=""/>
          </v:shape>
          <o:OLEObject Type="Embed" ProgID="Equation.3" ShapeID="_x0000_i1097" DrawAspect="Content" ObjectID="_1478928700" r:id="rId146"/>
        </w:object>
      </w:r>
      <w:r w:rsidR="00611BE6" w:rsidRPr="00130F6D">
        <w:rPr>
          <w:sz w:val="28"/>
        </w:rPr>
        <w:t xml:space="preserve"> к</w:t>
      </w:r>
      <w:r w:rsidR="0029679C" w:rsidRPr="00130F6D">
        <w:rPr>
          <w:sz w:val="28"/>
        </w:rPr>
        <w:t>Н</w:t>
      </w:r>
    </w:p>
    <w:p w:rsidR="0029679C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560" w:dyaOrig="380">
          <v:shape id="_x0000_i1098" type="#_x0000_t75" style="width:177.75pt;height:18.75pt" o:ole="">
            <v:imagedata r:id="rId147" o:title=""/>
          </v:shape>
          <o:OLEObject Type="Embed" ProgID="Equation.3" ShapeID="_x0000_i1098" DrawAspect="Content" ObjectID="_1478928701" r:id="rId148"/>
        </w:object>
      </w:r>
      <w:r w:rsidR="00611BE6" w:rsidRPr="00130F6D">
        <w:rPr>
          <w:sz w:val="28"/>
        </w:rPr>
        <w:t xml:space="preserve"> кн.</w:t>
      </w:r>
    </w:p>
    <w:p w:rsidR="00611BE6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099" type="#_x0000_t75" style="width:47.25pt;height:18.75pt" o:ole="">
            <v:imagedata r:id="rId131" o:title=""/>
          </v:shape>
          <o:OLEObject Type="Embed" ProgID="Equation.3" ShapeID="_x0000_i1099" DrawAspect="Content" ObjectID="_1478928702" r:id="rId149"/>
        </w:object>
      </w:r>
      <w:r w:rsidR="0061515B" w:rsidRPr="00130F6D">
        <w:rPr>
          <w:sz w:val="28"/>
        </w:rPr>
        <w:t xml:space="preserve">    </w:t>
      </w:r>
      <w:r w:rsidRPr="00130F6D">
        <w:rPr>
          <w:sz w:val="28"/>
        </w:rPr>
        <w:object w:dxaOrig="1260" w:dyaOrig="279">
          <v:shape id="_x0000_i1100" type="#_x0000_t75" style="width:63pt;height:14.25pt" o:ole="">
            <v:imagedata r:id="rId150" o:title=""/>
          </v:shape>
          <o:OLEObject Type="Embed" ProgID="Equation.3" ShapeID="_x0000_i1100" DrawAspect="Content" ObjectID="_1478928703" r:id="rId151"/>
        </w:object>
      </w:r>
      <w:r w:rsidR="0061515B" w:rsidRPr="00130F6D">
        <w:rPr>
          <w:sz w:val="28"/>
        </w:rPr>
        <w:t>- условие выполняется.</w:t>
      </w:r>
    </w:p>
    <w:p w:rsidR="00DB7C0E" w:rsidRPr="00130F6D" w:rsidRDefault="00AE4B36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516pt;height:401.25pt">
            <v:imagedata r:id="rId152" o:title=""/>
          </v:shape>
        </w:pict>
      </w:r>
    </w:p>
    <w:p w:rsidR="00C34FA0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34FA0" w:rsidRPr="00130F6D">
        <w:rPr>
          <w:b/>
          <w:sz w:val="28"/>
        </w:rPr>
        <w:t xml:space="preserve">5. </w:t>
      </w:r>
      <w:r w:rsidR="00D623ED" w:rsidRPr="00130F6D">
        <w:rPr>
          <w:b/>
          <w:sz w:val="28"/>
        </w:rPr>
        <w:t>Армирование конструкций фундамента</w:t>
      </w:r>
      <w:r w:rsidRPr="00130F6D">
        <w:rPr>
          <w:b/>
          <w:sz w:val="28"/>
        </w:rPr>
        <w:t xml:space="preserve"> </w:t>
      </w:r>
      <w:r w:rsidR="00C34FA0" w:rsidRPr="00130F6D">
        <w:rPr>
          <w:b/>
          <w:sz w:val="28"/>
        </w:rPr>
        <w:t>(расчёт на изгиб)</w:t>
      </w:r>
    </w:p>
    <w:p w:rsidR="00942AD7" w:rsidRPr="00130F6D" w:rsidRDefault="00942AD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При определении усилий в конструкции фундамента (подошвы фундамента) в заданном сечении, за расчетную схему принимается консольная балка с жесткой заделкой в заданном сечении - оставшейся части фундамента, на которую действует нагрузка.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Подбор рабочей арматуры производим по </w:t>
      </w:r>
      <w:r w:rsidR="00B533E8" w:rsidRPr="00130F6D">
        <w:rPr>
          <w:sz w:val="28"/>
        </w:rPr>
        <w:t>двум сторонам</w:t>
      </w:r>
      <w:r w:rsidRPr="00130F6D">
        <w:rPr>
          <w:sz w:val="28"/>
        </w:rPr>
        <w:t>:</w:t>
      </w:r>
    </w:p>
    <w:p w:rsidR="00D317DA" w:rsidRPr="00130F6D" w:rsidRDefault="00D317D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60678C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167.25pt;height:199.5pt">
            <v:imagedata r:id="rId153" o:title=""/>
          </v:shape>
        </w:pict>
      </w:r>
    </w:p>
    <w:p w:rsidR="00D317DA" w:rsidRPr="00130F6D" w:rsidRDefault="00D317D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1-1</w:t>
      </w:r>
    </w:p>
    <w:p w:rsidR="00D623E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520" w:dyaOrig="680">
          <v:shape id="_x0000_i1103" type="#_x0000_t75" style="width:375.75pt;height:33.75pt" o:ole="">
            <v:imagedata r:id="rId154" o:title=""/>
          </v:shape>
          <o:OLEObject Type="Embed" ProgID="Equation.3" ShapeID="_x0000_i1103" DrawAspect="Content" ObjectID="_1478928704" r:id="rId155"/>
        </w:object>
      </w:r>
      <w:r w:rsidR="00D54F8D" w:rsidRPr="00130F6D">
        <w:rPr>
          <w:sz w:val="28"/>
        </w:rPr>
        <w:t>кПа</w:t>
      </w:r>
    </w:p>
    <w:p w:rsidR="00D317DA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860" w:dyaOrig="680">
          <v:shape id="_x0000_i1104" type="#_x0000_t75" style="width:293.25pt;height:33.75pt" o:ole="">
            <v:imagedata r:id="rId156" o:title=""/>
          </v:shape>
          <o:OLEObject Type="Embed" ProgID="Equation.3" ShapeID="_x0000_i1104" DrawAspect="Content" ObjectID="_1478928705" r:id="rId157"/>
        </w:object>
      </w:r>
      <w:r w:rsidR="00D317DA" w:rsidRPr="00130F6D">
        <w:rPr>
          <w:sz w:val="28"/>
        </w:rPr>
        <w:t>кНм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object w:dxaOrig="2600" w:dyaOrig="380">
          <v:shape id="_x0000_i1105" type="#_x0000_t75" style="width:129.75pt;height:18.75pt" o:ole="">
            <v:imagedata r:id="rId158" o:title=""/>
          </v:shape>
          <o:OLEObject Type="Embed" ProgID="Equation.3" ShapeID="_x0000_i1105" DrawAspect="Content" ObjectID="_1478928706" r:id="rId159"/>
        </w:objec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360" w:dyaOrig="700">
          <v:shape id="_x0000_i1106" type="#_x0000_t75" style="width:218.25pt;height:35.25pt" o:ole="">
            <v:imagedata r:id="rId160" o:title=""/>
          </v:shape>
          <o:OLEObject Type="Embed" ProgID="Equation.3" ShapeID="_x0000_i1106" DrawAspect="Content" ObjectID="_1478928707" r:id="rId161"/>
        </w:object>
      </w:r>
      <w:r w:rsidR="00C34FA0" w:rsidRPr="00130F6D">
        <w:rPr>
          <w:sz w:val="28"/>
        </w:rPr>
        <w:t xml:space="preserve"> см2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260" w:dyaOrig="639">
          <v:shape id="_x0000_i1107" type="#_x0000_t75" style="width:113.25pt;height:32.25pt" o:ole="">
            <v:imagedata r:id="rId162" o:title=""/>
          </v:shape>
          <o:OLEObject Type="Embed" ProgID="Equation.3" ShapeID="_x0000_i1107" DrawAspect="Content" ObjectID="_1478928708" r:id="rId163"/>
        </w:object>
      </w:r>
      <w:r w:rsidR="00C34FA0" w:rsidRPr="00130F6D">
        <w:rPr>
          <w:sz w:val="28"/>
        </w:rPr>
        <w:t xml:space="preserve">см2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B0227A" w:rsidRPr="00130F6D">
        <w:rPr>
          <w:sz w:val="28"/>
        </w:rPr>
        <w:t xml:space="preserve">а выбираем арматуру диаметром </w:t>
      </w:r>
      <w:smartTag w:uri="urn:schemas-microsoft-com:office:smarttags" w:element="metricconverter">
        <w:smartTagPr>
          <w:attr w:name="ProductID" w:val="8 см"/>
        </w:smartTagPr>
        <w:r w:rsidR="00B0227A" w:rsidRPr="00130F6D">
          <w:rPr>
            <w:sz w:val="28"/>
          </w:rPr>
          <w:t>12</w:t>
        </w:r>
        <w:r w:rsidRPr="00130F6D">
          <w:rPr>
            <w:sz w:val="28"/>
          </w:rPr>
          <w:t xml:space="preserve"> мм</w:t>
        </w:r>
      </w:smartTag>
      <w:r w:rsidRPr="00130F6D">
        <w:rPr>
          <w:sz w:val="28"/>
        </w:rPr>
        <w:t xml:space="preserve">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503356" w:rsidRPr="00130F6D">
        <w:rPr>
          <w:sz w:val="28"/>
        </w:rPr>
        <w:t>= 1,313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503356" w:rsidRPr="00130F6D">
        <w:rPr>
          <w:sz w:val="28"/>
        </w:rPr>
        <w:t>= 5х1,313 = 6,565</w:t>
      </w:r>
      <w:r w:rsidR="00B0227A" w:rsidRPr="00130F6D">
        <w:rPr>
          <w:sz w:val="28"/>
        </w:rPr>
        <w:t xml:space="preserve"> </w:t>
      </w:r>
      <w:r w:rsidRPr="00130F6D">
        <w:rPr>
          <w:sz w:val="28"/>
        </w:rPr>
        <w:t>см2 .</w:t>
      </w:r>
    </w:p>
    <w:p w:rsidR="000467E4" w:rsidRPr="00130F6D" w:rsidRDefault="000467E4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2-2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20" w:dyaOrig="660">
          <v:shape id="_x0000_i1108" type="#_x0000_t75" style="width:246pt;height:33pt" o:ole="">
            <v:imagedata r:id="rId164" o:title=""/>
          </v:shape>
          <o:OLEObject Type="Embed" ProgID="Equation.3" ShapeID="_x0000_i1108" DrawAspect="Content" ObjectID="_1478928709" r:id="rId165"/>
        </w:object>
      </w:r>
      <w:r w:rsidR="000467E4" w:rsidRPr="00130F6D">
        <w:rPr>
          <w:sz w:val="28"/>
        </w:rPr>
        <w:t xml:space="preserve"> кПа</w:t>
      </w:r>
    </w:p>
    <w:p w:rsidR="000467E4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80" w:dyaOrig="660">
          <v:shape id="_x0000_i1109" type="#_x0000_t75" style="width:204pt;height:33pt" o:ole="">
            <v:imagedata r:id="rId166" o:title=""/>
          </v:shape>
          <o:OLEObject Type="Embed" ProgID="Equation.3" ShapeID="_x0000_i1109" DrawAspect="Content" ObjectID="_1478928710" r:id="rId167"/>
        </w:object>
      </w:r>
      <w:r w:rsidR="000467E4" w:rsidRPr="00130F6D">
        <w:rPr>
          <w:sz w:val="28"/>
        </w:rPr>
        <w:t xml:space="preserve"> кНм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80" w:dyaOrig="700">
          <v:shape id="_x0000_i1110" type="#_x0000_t75" style="width:189pt;height:35.25pt" o:ole="">
            <v:imagedata r:id="rId168" o:title=""/>
          </v:shape>
          <o:OLEObject Type="Embed" ProgID="Equation.3" ShapeID="_x0000_i1110" DrawAspect="Content" ObjectID="_1478928711" r:id="rId169"/>
        </w:object>
      </w:r>
      <w:r w:rsidR="00C34FA0" w:rsidRPr="00130F6D">
        <w:rPr>
          <w:sz w:val="28"/>
        </w:rPr>
        <w:t xml:space="preserve"> см2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140" w:dyaOrig="639">
          <v:shape id="_x0000_i1111" type="#_x0000_t75" style="width:107.25pt;height:32.25pt" o:ole="">
            <v:imagedata r:id="rId170" o:title=""/>
          </v:shape>
          <o:OLEObject Type="Embed" ProgID="Equation.3" ShapeID="_x0000_i1111" DrawAspect="Content" ObjectID="_1478928712" r:id="rId171"/>
        </w:object>
      </w:r>
      <w:r w:rsidRPr="00130F6D">
        <w:rPr>
          <w:sz w:val="28"/>
        </w:rPr>
        <w:t xml:space="preserve">см2 </w:t>
      </w:r>
    </w:p>
    <w:p w:rsidR="00C34FA0" w:rsidRPr="00130F6D" w:rsidRDefault="00B0227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3432FC" w:rsidRPr="00130F6D">
        <w:rPr>
          <w:sz w:val="28"/>
        </w:rPr>
        <w:t>а выбираем арматуру диаметром 9</w:t>
      </w:r>
      <w:r w:rsidRPr="00130F6D">
        <w:rPr>
          <w:sz w:val="28"/>
        </w:rPr>
        <w:t xml:space="preserve">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3432FC" w:rsidRPr="00130F6D">
        <w:rPr>
          <w:sz w:val="28"/>
        </w:rPr>
        <w:t>= 0,636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3432FC" w:rsidRPr="00130F6D">
        <w:rPr>
          <w:sz w:val="28"/>
        </w:rPr>
        <w:t>= 5х0,636 = 3,18</w:t>
      </w:r>
      <w:r w:rsidRPr="00130F6D">
        <w:rPr>
          <w:sz w:val="28"/>
        </w:rPr>
        <w:t xml:space="preserve"> см2 </w:t>
      </w:r>
    </w:p>
    <w:p w:rsidR="008C4A3B" w:rsidRPr="00130F6D" w:rsidRDefault="008C4A3B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3-3</w:t>
      </w:r>
    </w:p>
    <w:p w:rsidR="008C4A3B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880" w:dyaOrig="660">
          <v:shape id="_x0000_i1112" type="#_x0000_t75" style="width:243.75pt;height:33pt" o:ole="">
            <v:imagedata r:id="rId172" o:title=""/>
          </v:shape>
          <o:OLEObject Type="Embed" ProgID="Equation.3" ShapeID="_x0000_i1112" DrawAspect="Content" ObjectID="_1478928713" r:id="rId173"/>
        </w:object>
      </w:r>
      <w:r w:rsidR="008C4A3B" w:rsidRPr="00130F6D">
        <w:rPr>
          <w:sz w:val="28"/>
        </w:rPr>
        <w:t xml:space="preserve"> кПа</w:t>
      </w:r>
    </w:p>
    <w:p w:rsidR="008C4A3B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40" w:dyaOrig="660">
          <v:shape id="_x0000_i1113" type="#_x0000_t75" style="width:201.75pt;height:33pt" o:ole="">
            <v:imagedata r:id="rId174" o:title=""/>
          </v:shape>
          <o:OLEObject Type="Embed" ProgID="Equation.3" ShapeID="_x0000_i1113" DrawAspect="Content" ObjectID="_1478928714" r:id="rId175"/>
        </w:object>
      </w:r>
      <w:r w:rsidR="008C4A3B" w:rsidRPr="00130F6D">
        <w:rPr>
          <w:sz w:val="28"/>
        </w:rPr>
        <w:t xml:space="preserve"> кНм</w:t>
      </w:r>
    </w:p>
    <w:p w:rsidR="008C4A3B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40" w:dyaOrig="700">
          <v:shape id="_x0000_i1114" type="#_x0000_t75" style="width:197.25pt;height:35.25pt" o:ole="">
            <v:imagedata r:id="rId176" o:title=""/>
          </v:shape>
          <o:OLEObject Type="Embed" ProgID="Equation.3" ShapeID="_x0000_i1114" DrawAspect="Content" ObjectID="_1478928715" r:id="rId177"/>
        </w:object>
      </w:r>
      <w:r w:rsidR="008C4A3B" w:rsidRPr="00130F6D">
        <w:rPr>
          <w:sz w:val="28"/>
        </w:rPr>
        <w:t xml:space="preserve"> см2</w:t>
      </w:r>
    </w:p>
    <w:p w:rsidR="008C4A3B" w:rsidRPr="00130F6D" w:rsidRDefault="008C4A3B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400" w:dyaOrig="639">
          <v:shape id="_x0000_i1115" type="#_x0000_t75" style="width:120pt;height:32.25pt" o:ole="">
            <v:imagedata r:id="rId178" o:title=""/>
          </v:shape>
          <o:OLEObject Type="Embed" ProgID="Equation.3" ShapeID="_x0000_i1115" DrawAspect="Content" ObjectID="_1478928716" r:id="rId179"/>
        </w:object>
      </w:r>
      <w:r w:rsidRPr="00130F6D">
        <w:rPr>
          <w:sz w:val="28"/>
        </w:rPr>
        <w:t xml:space="preserve">см2 </w:t>
      </w:r>
    </w:p>
    <w:p w:rsidR="008C4A3B" w:rsidRPr="00130F6D" w:rsidRDefault="008C4A3B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Из сортамента выбираем арматуру </w:t>
      </w:r>
      <w:r w:rsidR="00B215FD" w:rsidRPr="00130F6D">
        <w:rPr>
          <w:sz w:val="28"/>
        </w:rPr>
        <w:t xml:space="preserve">Вр-1 </w:t>
      </w:r>
      <w:r w:rsidRPr="00130F6D">
        <w:rPr>
          <w:sz w:val="28"/>
        </w:rPr>
        <w:t xml:space="preserve">диаметром </w:t>
      </w:r>
      <w:r w:rsidR="00B215FD" w:rsidRPr="00130F6D">
        <w:rPr>
          <w:sz w:val="28"/>
        </w:rPr>
        <w:t>4</w:t>
      </w:r>
      <w:r w:rsidRPr="00130F6D">
        <w:rPr>
          <w:sz w:val="28"/>
        </w:rPr>
        <w:t xml:space="preserve">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>1 = 0,</w:t>
      </w:r>
      <w:r w:rsidR="00B215FD" w:rsidRPr="00130F6D">
        <w:rPr>
          <w:sz w:val="28"/>
        </w:rPr>
        <w:t>126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= 5х</w:t>
      </w:r>
      <w:r w:rsidR="00B215FD" w:rsidRPr="00130F6D">
        <w:rPr>
          <w:sz w:val="28"/>
        </w:rPr>
        <w:t>0,126</w:t>
      </w:r>
      <w:r w:rsidRPr="00130F6D">
        <w:rPr>
          <w:sz w:val="28"/>
        </w:rPr>
        <w:t xml:space="preserve"> = </w:t>
      </w:r>
      <w:r w:rsidR="00B215FD" w:rsidRPr="00130F6D">
        <w:rPr>
          <w:sz w:val="28"/>
        </w:rPr>
        <w:t>0,63</w:t>
      </w:r>
      <w:r w:rsidRPr="00130F6D">
        <w:rPr>
          <w:sz w:val="28"/>
        </w:rPr>
        <w:t xml:space="preserve"> см2 </w:t>
      </w:r>
    </w:p>
    <w:p w:rsidR="008C4A3B" w:rsidRPr="00130F6D" w:rsidRDefault="00B215F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Принимаем сетку</w:t>
      </w:r>
      <w:r w:rsidR="007A6BB2" w:rsidRPr="00130F6D">
        <w:rPr>
          <w:sz w:val="28"/>
        </w:rPr>
        <w:t xml:space="preserve"> С1</w:t>
      </w:r>
      <w:r w:rsidRPr="00130F6D">
        <w:rPr>
          <w:sz w:val="28"/>
        </w:rPr>
        <w:t xml:space="preserve"> из арматуру А-400 диаметром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мм</w:t>
        </w:r>
      </w:smartTag>
      <w:r w:rsidRPr="00130F6D">
        <w:rPr>
          <w:sz w:val="28"/>
        </w:rPr>
        <w:t xml:space="preserve">. По стороне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 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ее количество составит </w:t>
      </w:r>
      <w:r w:rsidR="004718C2" w:rsidRPr="00130F6D">
        <w:rPr>
          <w:sz w:val="28"/>
        </w:rPr>
        <w:object w:dxaOrig="3140" w:dyaOrig="660">
          <v:shape id="_x0000_i1116" type="#_x0000_t75" style="width:156.75pt;height:33pt" o:ole="">
            <v:imagedata r:id="rId180" o:title=""/>
          </v:shape>
          <o:OLEObject Type="Embed" ProgID="Equation.3" ShapeID="_x0000_i1116" DrawAspect="Content" ObjectID="_1478928717" r:id="rId181"/>
        </w:object>
      </w:r>
      <w:r w:rsidRPr="00130F6D">
        <w:rPr>
          <w:sz w:val="28"/>
        </w:rPr>
        <w:t xml:space="preserve"> шт.</w:t>
      </w:r>
    </w:p>
    <w:p w:rsidR="00C34FA0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34FA0" w:rsidRPr="00130F6D">
        <w:rPr>
          <w:b/>
          <w:sz w:val="28"/>
        </w:rPr>
        <w:t xml:space="preserve">6. </w:t>
      </w:r>
      <w:r w:rsidR="009C7E6E" w:rsidRPr="00130F6D">
        <w:rPr>
          <w:b/>
          <w:sz w:val="28"/>
        </w:rPr>
        <w:t>Расчет осадки методом послойного суммирования</w:t>
      </w:r>
    </w:p>
    <w:p w:rsidR="00932601" w:rsidRPr="00130F6D" w:rsidRDefault="00932601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Среднее давление подошвы фундамента Рср </w:t>
      </w:r>
      <w:r w:rsidR="00932601" w:rsidRPr="00130F6D">
        <w:rPr>
          <w:sz w:val="28"/>
        </w:rPr>
        <w:t>= 587,3</w:t>
      </w:r>
      <w:r w:rsidRPr="00130F6D">
        <w:rPr>
          <w:sz w:val="28"/>
        </w:rPr>
        <w:t xml:space="preserve"> кПа</w:t>
      </w:r>
    </w:p>
    <w:p w:rsidR="00F91E3C" w:rsidRPr="00130F6D" w:rsidRDefault="00BA0807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 П</w:t>
      </w:r>
      <w:r w:rsidR="00F91E3C" w:rsidRPr="00130F6D">
        <w:rPr>
          <w:sz w:val="28"/>
        </w:rPr>
        <w:t>риродное давление грунта на уровне подошвы фундамента.</w:t>
      </w:r>
    </w:p>
    <w:p w:rsidR="009770B5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720" w:dyaOrig="380">
          <v:shape id="_x0000_i1117" type="#_x0000_t75" style="width:386.25pt;height:18.75pt" o:ole="">
            <v:imagedata r:id="rId182" o:title=""/>
          </v:shape>
          <o:OLEObject Type="Embed" ProgID="Equation.3" ShapeID="_x0000_i1117" DrawAspect="Content" ObjectID="_1478928718" r:id="rId183"/>
        </w:object>
      </w:r>
      <w:r w:rsidR="009770B5" w:rsidRPr="00130F6D">
        <w:rPr>
          <w:sz w:val="28"/>
        </w:rPr>
        <w:t xml:space="preserve"> кПа</w:t>
      </w:r>
    </w:p>
    <w:p w:rsidR="00BA0807" w:rsidRPr="00130F6D" w:rsidRDefault="00BA0807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Дополнительное вертикальное давление под подошвой фундамента.</w:t>
      </w:r>
    </w:p>
    <w:p w:rsidR="00BA080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40" w:dyaOrig="380">
          <v:shape id="_x0000_i1118" type="#_x0000_t75" style="width:197.25pt;height:18.75pt" o:ole="">
            <v:imagedata r:id="rId184" o:title=""/>
          </v:shape>
          <o:OLEObject Type="Embed" ProgID="Equation.3" ShapeID="_x0000_i1118" DrawAspect="Content" ObjectID="_1478928719" r:id="rId185"/>
        </w:object>
      </w:r>
      <w:r w:rsidR="00BA0807" w:rsidRPr="00130F6D">
        <w:rPr>
          <w:sz w:val="28"/>
        </w:rPr>
        <w:t xml:space="preserve"> кПа</w:t>
      </w:r>
    </w:p>
    <w:p w:rsidR="00BA0807" w:rsidRPr="00130F6D" w:rsidRDefault="00BA080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4. Разбиваем основание фундамента на элементарные слои </w:t>
      </w:r>
      <w:r w:rsidR="004718C2" w:rsidRPr="00130F6D">
        <w:rPr>
          <w:sz w:val="28"/>
        </w:rPr>
        <w:object w:dxaOrig="1860" w:dyaOrig="320">
          <v:shape id="_x0000_i1119" type="#_x0000_t75" style="width:93pt;height:15.75pt" o:ole="">
            <v:imagedata r:id="rId186" o:title=""/>
          </v:shape>
          <o:OLEObject Type="Embed" ProgID="Equation.3" ShapeID="_x0000_i1119" DrawAspect="Content" ObjectID="_1478928720" r:id="rId187"/>
        </w:object>
      </w:r>
      <w:r w:rsidRPr="00130F6D">
        <w:rPr>
          <w:sz w:val="28"/>
        </w:rPr>
        <w:t xml:space="preserve"> м</w:t>
      </w:r>
    </w:p>
    <w:p w:rsidR="00C34FA0" w:rsidRPr="00130F6D" w:rsidRDefault="00C34FA0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Вычисляем и строим эпюру естественного давления </w:t>
      </w:r>
      <w:r w:rsidR="004718C2" w:rsidRPr="00130F6D">
        <w:rPr>
          <w:sz w:val="28"/>
        </w:rPr>
        <w:object w:dxaOrig="1660" w:dyaOrig="700">
          <v:shape id="_x0000_i1120" type="#_x0000_t75" style="width:83.25pt;height:35.25pt" o:ole="">
            <v:imagedata r:id="rId188" o:title=""/>
          </v:shape>
          <o:OLEObject Type="Embed" ProgID="Equation.3" ShapeID="_x0000_i1120" DrawAspect="Content" ObjectID="_1478928721" r:id="rId189"/>
        </w:object>
      </w:r>
    </w:p>
    <w:p w:rsidR="00C34FA0" w:rsidRPr="00130F6D" w:rsidRDefault="00C34FA0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Вычисляем и строим эпюру </w:t>
      </w:r>
      <w:r w:rsidR="004718C2" w:rsidRPr="00130F6D">
        <w:rPr>
          <w:sz w:val="28"/>
        </w:rPr>
        <w:object w:dxaOrig="1280" w:dyaOrig="400">
          <v:shape id="_x0000_i1121" type="#_x0000_t75" style="width:63.75pt;height:20.25pt" o:ole="">
            <v:imagedata r:id="rId190" o:title=""/>
          </v:shape>
          <o:OLEObject Type="Embed" ProgID="Equation.3" ShapeID="_x0000_i1121" DrawAspect="Content" ObjectID="_1478928722" r:id="rId191"/>
        </w:object>
      </w:r>
      <w:r w:rsidRPr="00130F6D">
        <w:rPr>
          <w:sz w:val="28"/>
        </w:rPr>
        <w:t xml:space="preserve">, где </w:t>
      </w: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szCs w:val="28"/>
        </w:rPr>
        <w:sym w:font="Symbol" w:char="F061"/>
      </w:r>
      <w:r w:rsidRPr="00130F6D">
        <w:rPr>
          <w:sz w:val="28"/>
        </w:rPr>
        <w:t xml:space="preserve"> – коэффициент затухания напряжений. Зависит от соотношения сторон фундамента и относительной глубины, выбирается значение из таблицы СниПа. </w:t>
      </w:r>
      <w:r w:rsidR="004718C2" w:rsidRPr="00130F6D">
        <w:rPr>
          <w:sz w:val="28"/>
        </w:rPr>
        <w:object w:dxaOrig="2140" w:dyaOrig="700">
          <v:shape id="_x0000_i1122" type="#_x0000_t75" style="width:107.25pt;height:35.25pt" o:ole="">
            <v:imagedata r:id="rId192" o:title=""/>
          </v:shape>
          <o:OLEObject Type="Embed" ProgID="Equation.3" ShapeID="_x0000_i1122" DrawAspect="Content" ObjectID="_1478928723" r:id="rId193"/>
        </w:object>
      </w:r>
    </w:p>
    <w:p w:rsidR="00C34FA0" w:rsidRPr="00130F6D" w:rsidRDefault="00C34FA0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Находим нижнюю границу сжимаемой толщи: </w:t>
      </w:r>
      <w:r w:rsidR="004718C2" w:rsidRPr="00130F6D">
        <w:rPr>
          <w:sz w:val="28"/>
        </w:rPr>
        <w:object w:dxaOrig="1600" w:dyaOrig="400">
          <v:shape id="_x0000_i1123" type="#_x0000_t75" style="width:80.25pt;height:20.25pt" o:ole="">
            <v:imagedata r:id="rId194" o:title=""/>
          </v:shape>
          <o:OLEObject Type="Embed" ProgID="Equation.3" ShapeID="_x0000_i1123" DrawAspect="Content" ObjectID="_1478928724" r:id="rId195"/>
        </w:object>
      </w:r>
    </w:p>
    <w:p w:rsidR="00C34FA0" w:rsidRPr="00130F6D" w:rsidRDefault="00C34FA0" w:rsidP="00130F6D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Считаем суммарную осадку по всем слоям: </w:t>
      </w:r>
      <w:r w:rsidR="004718C2" w:rsidRPr="00130F6D">
        <w:rPr>
          <w:sz w:val="28"/>
        </w:rPr>
        <w:object w:dxaOrig="2880" w:dyaOrig="820">
          <v:shape id="_x0000_i1124" type="#_x0000_t75" style="width:2in;height:41.25pt" o:ole="">
            <v:imagedata r:id="rId196" o:title=""/>
          </v:shape>
          <o:OLEObject Type="Embed" ProgID="Equation.3" ShapeID="_x0000_i1124" DrawAspect="Content" ObjectID="_1478928725" r:id="rId197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Расчёты по данному алгоритму приведены ниже в таблице 3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3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047"/>
        <w:gridCol w:w="1043"/>
        <w:gridCol w:w="20"/>
        <w:gridCol w:w="1049"/>
        <w:gridCol w:w="10"/>
        <w:gridCol w:w="1055"/>
        <w:gridCol w:w="6"/>
        <w:gridCol w:w="1051"/>
        <w:gridCol w:w="9"/>
        <w:gridCol w:w="1049"/>
        <w:gridCol w:w="1005"/>
        <w:gridCol w:w="1260"/>
        <w:gridCol w:w="926"/>
      </w:tblGrid>
      <w:tr w:rsidR="00DD4EAF" w:rsidRPr="00130F6D">
        <w:trPr>
          <w:trHeight w:val="3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 xml:space="preserve">№ </w:t>
            </w:r>
          </w:p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эл.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Z,</w:t>
            </w:r>
          </w:p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м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о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б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у zg0,   кПа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0.2 у zg0, кПа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у zpi, кПа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у zpiср, кПа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</w:rPr>
              <w:t>Е</w:t>
            </w:r>
            <w:r w:rsidRPr="00130F6D">
              <w:rPr>
                <w:sz w:val="20"/>
                <w:szCs w:val="20"/>
                <w:lang w:val="en-US"/>
              </w:rPr>
              <w:t>,</w:t>
            </w:r>
          </w:p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</w:rPr>
              <w:t>кПа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F6D">
              <w:rPr>
                <w:sz w:val="20"/>
                <w:szCs w:val="20"/>
                <w:lang w:val="en-US"/>
              </w:rPr>
              <w:t>S,</w:t>
            </w:r>
          </w:p>
          <w:p w:rsidR="00294819" w:rsidRPr="00130F6D" w:rsidRDefault="00294819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м</w:t>
            </w:r>
          </w:p>
        </w:tc>
      </w:tr>
      <w:tr w:rsidR="00F20D5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1.000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0A74D4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55,60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0A74D4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11,12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455121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531,70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800" w:dyaOrig="320">
                <v:shape id="_x0000_i1125" type="#_x0000_t75" style="width:39.75pt;height:15.75pt" o:ole="">
                  <v:imagedata r:id="rId198" o:title=""/>
                </v:shape>
                <o:OLEObject Type="Embed" ProgID="Equation.3" ShapeID="_x0000_i1125" DrawAspect="Content" ObjectID="_1478928726" r:id="rId199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0D50" w:rsidRPr="00130F6D" w:rsidRDefault="00F20D5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7DF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0,64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0.972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67,95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13,59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515,75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523,72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800" w:dyaOrig="320">
                <v:shape id="_x0000_i1126" type="#_x0000_t75" style="width:39.75pt;height:15.75pt" o:ole="">
                  <v:imagedata r:id="rId200" o:title=""/>
                </v:shape>
                <o:OLEObject Type="Embed" ProgID="Equation.3" ShapeID="_x0000_i1126" DrawAspect="Content" ObjectID="_1478928727" r:id="rId201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0,009</w:t>
            </w:r>
          </w:p>
        </w:tc>
      </w:tr>
      <w:tr w:rsidR="00E87DF0" w:rsidRPr="00130F6D">
        <w:trPr>
          <w:trHeight w:val="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1,28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0.848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80,30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16,06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450,88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483,32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800" w:dyaOrig="320">
                <v:shape id="_x0000_i1127" type="#_x0000_t75" style="width:39.75pt;height:15.75pt" o:ole="">
                  <v:imagedata r:id="rId200" o:title=""/>
                </v:shape>
                <o:OLEObject Type="Embed" ProgID="Equation.3" ShapeID="_x0000_i1127" DrawAspect="Content" ObjectID="_1478928728" r:id="rId202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0,00884</w:t>
            </w:r>
          </w:p>
        </w:tc>
      </w:tr>
      <w:tr w:rsidR="00E87DF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1,92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0.682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92,654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18,53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362,62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406,75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800" w:dyaOrig="320">
                <v:shape id="_x0000_i1128" type="#_x0000_t75" style="width:39.75pt;height:15.75pt" o:ole="">
                  <v:imagedata r:id="rId200" o:title=""/>
                </v:shape>
                <o:OLEObject Type="Embed" ProgID="Equation.3" ShapeID="_x0000_i1128" DrawAspect="Content" ObjectID="_1478928729" r:id="rId203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0,0074</w:t>
            </w:r>
          </w:p>
        </w:tc>
      </w:tr>
      <w:tr w:rsidR="00E87DF0" w:rsidRPr="00130F6D">
        <w:trPr>
          <w:trHeight w:val="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2,56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2,4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0.532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105,00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21,00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282,86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322,74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800" w:dyaOrig="320">
                <v:shape id="_x0000_i1129" type="#_x0000_t75" style="width:39.75pt;height:15.75pt" o:ole="">
                  <v:imagedata r:id="rId200" o:title=""/>
                </v:shape>
                <o:OLEObject Type="Embed" ProgID="Equation.3" ShapeID="_x0000_i1129" DrawAspect="Content" ObjectID="_1478928730" r:id="rId204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0,0059</w:t>
            </w:r>
          </w:p>
        </w:tc>
      </w:tr>
      <w:tr w:rsidR="00E87DF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3,0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0.414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117,36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23,47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220,12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251,49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0" type="#_x0000_t75" style="width:48.75pt;height:18pt" o:ole="">
                  <v:imagedata r:id="rId205" o:title=""/>
                </v:shape>
                <o:OLEObject Type="Embed" ProgID="Equation.3" ShapeID="_x0000_i1130" DrawAspect="Content" ObjectID="_1478928731" r:id="rId206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0,00459</w:t>
            </w:r>
          </w:p>
        </w:tc>
      </w:tr>
      <w:tr w:rsidR="00E87DF0" w:rsidRPr="00130F6D">
        <w:trPr>
          <w:trHeight w:val="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3,84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3,6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0.325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128,33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25,66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172,80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196,46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1" type="#_x0000_t75" style="width:48.75pt;height:18pt" o:ole="">
                  <v:imagedata r:id="rId205" o:title=""/>
                </v:shape>
                <o:OLEObject Type="Embed" ProgID="Equation.3" ShapeID="_x0000_i1131" DrawAspect="Content" ObjectID="_1478928732" r:id="rId207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0,00359</w:t>
            </w:r>
          </w:p>
        </w:tc>
      </w:tr>
      <w:tr w:rsidR="00E87DF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4,48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4,2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0.260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137,93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27,59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138,24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155,52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2" type="#_x0000_t75" style="width:48.75pt;height:18pt" o:ole="">
                  <v:imagedata r:id="rId205" o:title=""/>
                </v:shape>
                <o:OLEObject Type="Embed" ProgID="Equation.3" ShapeID="_x0000_i1132" DrawAspect="Content" ObjectID="_1478928733" r:id="rId208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0,00836</w:t>
            </w:r>
          </w:p>
        </w:tc>
      </w:tr>
      <w:tr w:rsidR="00E87DF0" w:rsidRPr="00130F6D">
        <w:trPr>
          <w:trHeight w:val="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5,12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4,8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0.210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147,53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29,51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111,66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124,95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3" type="#_x0000_t75" style="width:48.75pt;height:18pt" o:ole="">
                  <v:imagedata r:id="rId205" o:title=""/>
                </v:shape>
                <o:OLEObject Type="Embed" ProgID="Equation.3" ShapeID="_x0000_i1133" DrawAspect="Content" ObjectID="_1478928734" r:id="rId209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0,00672</w:t>
            </w:r>
          </w:p>
        </w:tc>
      </w:tr>
      <w:tr w:rsidR="00E87DF0" w:rsidRPr="00130F6D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5,76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5,4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0.173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157,13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31,43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91,98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101,82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4" type="#_x0000_t75" style="width:48.75pt;height:18pt" o:ole="">
                  <v:imagedata r:id="rId205" o:title=""/>
                </v:shape>
                <o:OLEObject Type="Embed" ProgID="Equation.3" ShapeID="_x0000_i1134" DrawAspect="Content" ObjectID="_1478928735" r:id="rId210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0,00547</w:t>
            </w:r>
          </w:p>
        </w:tc>
      </w:tr>
      <w:tr w:rsidR="00E87DF0" w:rsidRPr="00130F6D">
        <w:trPr>
          <w:trHeight w:val="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6,0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0.145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166,73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33,35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77,09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84,54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F0" w:rsidRPr="00130F6D" w:rsidRDefault="004718C2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5" type="#_x0000_t75" style="width:48.75pt;height:18pt" o:ole="">
                  <v:imagedata r:id="rId211" o:title=""/>
                </v:shape>
                <o:OLEObject Type="Embed" ProgID="Equation.3" ShapeID="_x0000_i1135" DrawAspect="Content" ObjectID="_1478928736" r:id="rId212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0,0045</w:t>
            </w:r>
          </w:p>
        </w:tc>
      </w:tr>
      <w:tr w:rsidR="00E87DF0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  <w:jc w:val="center"/>
        </w:trPr>
        <w:tc>
          <w:tcPr>
            <w:tcW w:w="6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7,04</w:t>
            </w:r>
          </w:p>
        </w:tc>
        <w:tc>
          <w:tcPr>
            <w:tcW w:w="1043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6,6</w:t>
            </w:r>
          </w:p>
        </w:tc>
        <w:tc>
          <w:tcPr>
            <w:tcW w:w="1079" w:type="dxa"/>
            <w:gridSpan w:val="3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0.123</w:t>
            </w:r>
          </w:p>
        </w:tc>
        <w:tc>
          <w:tcPr>
            <w:tcW w:w="1061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176,33</w:t>
            </w:r>
          </w:p>
        </w:tc>
        <w:tc>
          <w:tcPr>
            <w:tcW w:w="1060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35,27</w:t>
            </w:r>
          </w:p>
        </w:tc>
        <w:tc>
          <w:tcPr>
            <w:tcW w:w="1049" w:type="dxa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65,39</w:t>
            </w:r>
          </w:p>
        </w:tc>
        <w:tc>
          <w:tcPr>
            <w:tcW w:w="1005" w:type="dxa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71,24</w:t>
            </w:r>
          </w:p>
        </w:tc>
        <w:tc>
          <w:tcPr>
            <w:tcW w:w="1260" w:type="dxa"/>
            <w:vAlign w:val="center"/>
          </w:tcPr>
          <w:p w:rsidR="00E87DF0" w:rsidRPr="00130F6D" w:rsidRDefault="004718C2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6" type="#_x0000_t75" style="width:48pt;height:18pt" o:ole="">
                  <v:imagedata r:id="rId211" o:title=""/>
                </v:shape>
                <o:OLEObject Type="Embed" ProgID="Equation.3" ShapeID="_x0000_i1136" DrawAspect="Content" ObjectID="_1478928737" r:id="rId213"/>
              </w:object>
            </w:r>
          </w:p>
        </w:tc>
        <w:tc>
          <w:tcPr>
            <w:tcW w:w="926" w:type="dxa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0,0038</w:t>
            </w:r>
          </w:p>
        </w:tc>
      </w:tr>
      <w:tr w:rsidR="00E87DF0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"/>
          <w:jc w:val="center"/>
        </w:trPr>
        <w:tc>
          <w:tcPr>
            <w:tcW w:w="6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7,68</w:t>
            </w:r>
          </w:p>
        </w:tc>
        <w:tc>
          <w:tcPr>
            <w:tcW w:w="1063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7,2</w:t>
            </w:r>
          </w:p>
        </w:tc>
        <w:tc>
          <w:tcPr>
            <w:tcW w:w="1059" w:type="dxa"/>
            <w:gridSpan w:val="2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0.105</w:t>
            </w:r>
          </w:p>
        </w:tc>
        <w:tc>
          <w:tcPr>
            <w:tcW w:w="1061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189,00</w:t>
            </w:r>
          </w:p>
        </w:tc>
        <w:tc>
          <w:tcPr>
            <w:tcW w:w="1060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37,8</w:t>
            </w:r>
          </w:p>
        </w:tc>
        <w:tc>
          <w:tcPr>
            <w:tcW w:w="1049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55,82</w:t>
            </w:r>
          </w:p>
        </w:tc>
        <w:tc>
          <w:tcPr>
            <w:tcW w:w="10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60,60</w:t>
            </w:r>
          </w:p>
        </w:tc>
        <w:tc>
          <w:tcPr>
            <w:tcW w:w="1260" w:type="dxa"/>
            <w:vAlign w:val="center"/>
          </w:tcPr>
          <w:p w:rsidR="00E87DF0" w:rsidRPr="00130F6D" w:rsidRDefault="004718C2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7" type="#_x0000_t75" style="width:48.75pt;height:18pt" o:ole="">
                  <v:imagedata r:id="rId214" o:title=""/>
                </v:shape>
                <o:OLEObject Type="Embed" ProgID="Equation.3" ShapeID="_x0000_i1137" DrawAspect="Content" ObjectID="_1478928738" r:id="rId215"/>
              </w:object>
            </w:r>
          </w:p>
        </w:tc>
        <w:tc>
          <w:tcPr>
            <w:tcW w:w="926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0,00138</w:t>
            </w:r>
          </w:p>
        </w:tc>
      </w:tr>
      <w:tr w:rsidR="00E87DF0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  <w:jc w:val="center"/>
        </w:trPr>
        <w:tc>
          <w:tcPr>
            <w:tcW w:w="6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8,32</w:t>
            </w:r>
          </w:p>
        </w:tc>
        <w:tc>
          <w:tcPr>
            <w:tcW w:w="1063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7,8</w:t>
            </w:r>
          </w:p>
        </w:tc>
        <w:tc>
          <w:tcPr>
            <w:tcW w:w="1059" w:type="dxa"/>
            <w:gridSpan w:val="2"/>
            <w:vAlign w:val="center"/>
          </w:tcPr>
          <w:p w:rsidR="00E87DF0" w:rsidRPr="00130F6D" w:rsidRDefault="00E87DF0" w:rsidP="00130F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0.091</w:t>
            </w:r>
          </w:p>
        </w:tc>
        <w:tc>
          <w:tcPr>
            <w:tcW w:w="1061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201,67</w:t>
            </w:r>
          </w:p>
        </w:tc>
        <w:tc>
          <w:tcPr>
            <w:tcW w:w="1060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40,33</w:t>
            </w:r>
          </w:p>
        </w:tc>
        <w:tc>
          <w:tcPr>
            <w:tcW w:w="1049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48,38</w:t>
            </w:r>
          </w:p>
        </w:tc>
        <w:tc>
          <w:tcPr>
            <w:tcW w:w="10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52,10</w:t>
            </w:r>
          </w:p>
        </w:tc>
        <w:tc>
          <w:tcPr>
            <w:tcW w:w="1260" w:type="dxa"/>
            <w:vAlign w:val="center"/>
          </w:tcPr>
          <w:p w:rsidR="00E87DF0" w:rsidRPr="00130F6D" w:rsidRDefault="004718C2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8" type="#_x0000_t75" style="width:48.75pt;height:18pt" o:ole="">
                  <v:imagedata r:id="rId216" o:title=""/>
                </v:shape>
                <o:OLEObject Type="Embed" ProgID="Equation.3" ShapeID="_x0000_i1138" DrawAspect="Content" ObjectID="_1478928739" r:id="rId217"/>
              </w:object>
            </w:r>
          </w:p>
        </w:tc>
        <w:tc>
          <w:tcPr>
            <w:tcW w:w="926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0,0012</w:t>
            </w:r>
          </w:p>
        </w:tc>
      </w:tr>
      <w:tr w:rsidR="00E87DF0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605" w:type="dxa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14</w:t>
            </w:r>
          </w:p>
        </w:tc>
        <w:tc>
          <w:tcPr>
            <w:tcW w:w="1047" w:type="dxa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8,96</w:t>
            </w:r>
          </w:p>
        </w:tc>
        <w:tc>
          <w:tcPr>
            <w:tcW w:w="1063" w:type="dxa"/>
            <w:gridSpan w:val="2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8,0</w:t>
            </w:r>
          </w:p>
        </w:tc>
        <w:tc>
          <w:tcPr>
            <w:tcW w:w="1049" w:type="dxa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0,077</w:t>
            </w:r>
          </w:p>
        </w:tc>
        <w:tc>
          <w:tcPr>
            <w:tcW w:w="1065" w:type="dxa"/>
            <w:gridSpan w:val="2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214,04</w:t>
            </w:r>
          </w:p>
        </w:tc>
        <w:tc>
          <w:tcPr>
            <w:tcW w:w="1066" w:type="dxa"/>
            <w:gridSpan w:val="3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42,80</w:t>
            </w:r>
          </w:p>
        </w:tc>
        <w:tc>
          <w:tcPr>
            <w:tcW w:w="1049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40,94</w:t>
            </w:r>
          </w:p>
        </w:tc>
        <w:tc>
          <w:tcPr>
            <w:tcW w:w="1005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44,66</w:t>
            </w:r>
          </w:p>
        </w:tc>
        <w:tc>
          <w:tcPr>
            <w:tcW w:w="1260" w:type="dxa"/>
            <w:vAlign w:val="center"/>
          </w:tcPr>
          <w:p w:rsidR="00E87DF0" w:rsidRPr="00130F6D" w:rsidRDefault="004718C2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object w:dxaOrig="980" w:dyaOrig="360">
                <v:shape id="_x0000_i1139" type="#_x0000_t75" style="width:48.75pt;height:18pt" o:ole="">
                  <v:imagedata r:id="rId216" o:title=""/>
                </v:shape>
                <o:OLEObject Type="Embed" ProgID="Equation.3" ShapeID="_x0000_i1139" DrawAspect="Content" ObjectID="_1478928740" r:id="rId218"/>
              </w:object>
            </w:r>
          </w:p>
        </w:tc>
        <w:tc>
          <w:tcPr>
            <w:tcW w:w="926" w:type="dxa"/>
            <w:vAlign w:val="center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0,0010</w:t>
            </w:r>
          </w:p>
        </w:tc>
      </w:tr>
      <w:tr w:rsidR="00E87DF0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2"/>
          <w:wBefore w:w="7949" w:type="dxa"/>
          <w:trHeight w:val="165"/>
          <w:jc w:val="center"/>
        </w:trPr>
        <w:tc>
          <w:tcPr>
            <w:tcW w:w="2186" w:type="dxa"/>
            <w:gridSpan w:val="2"/>
          </w:tcPr>
          <w:p w:rsidR="00E87DF0" w:rsidRPr="00130F6D" w:rsidRDefault="00E87DF0" w:rsidP="00130F6D">
            <w:pPr>
              <w:shd w:val="clear" w:color="auto" w:fill="FFFFFF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0F6D">
              <w:rPr>
                <w:sz w:val="20"/>
                <w:szCs w:val="20"/>
              </w:rPr>
              <w:t>У= 0,0717</w:t>
            </w:r>
          </w:p>
        </w:tc>
      </w:tr>
    </w:tbl>
    <w:p w:rsidR="00130F6D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jc w:val="both"/>
        <w:rPr>
          <w:sz w:val="20"/>
          <w:szCs w:val="20"/>
        </w:rPr>
      </w:pPr>
    </w:p>
    <w:p w:rsidR="00602905" w:rsidRPr="00130F6D" w:rsidRDefault="0060290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Проверяем выполнение условия 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&lt;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. </w:t>
      </w:r>
      <w:r w:rsidR="00E87DF0" w:rsidRPr="00130F6D">
        <w:rPr>
          <w:sz w:val="28"/>
        </w:rPr>
        <w:t>В нашем случае 7,14</w:t>
      </w:r>
      <w:r w:rsidRPr="00130F6D">
        <w:rPr>
          <w:sz w:val="28"/>
        </w:rPr>
        <w:t xml:space="preserve"> см</w:t>
      </w:r>
      <w:r w:rsidR="00C45615" w:rsidRPr="00130F6D">
        <w:rPr>
          <w:sz w:val="28"/>
        </w:rPr>
        <w:t xml:space="preserve"> &lt; </w:t>
      </w:r>
      <w:smartTag w:uri="urn:schemas-microsoft-com:office:smarttags" w:element="metricconverter">
        <w:smartTagPr>
          <w:attr w:name="ProductID" w:val="8 см"/>
        </w:smartTagPr>
        <w:r w:rsidR="00C45615" w:rsidRPr="00130F6D">
          <w:rPr>
            <w:sz w:val="28"/>
          </w:rPr>
          <w:t>8</w:t>
        </w:r>
        <w:r w:rsidRPr="00130F6D">
          <w:rPr>
            <w:sz w:val="28"/>
          </w:rPr>
          <w:t xml:space="preserve"> см</w:t>
        </w:r>
      </w:smartTag>
      <w:r w:rsidRPr="00130F6D">
        <w:rPr>
          <w:sz w:val="28"/>
        </w:rPr>
        <w:t xml:space="preserve">, где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</w:t>
      </w:r>
      <w:r w:rsidR="00C45615" w:rsidRPr="00130F6D">
        <w:rPr>
          <w:sz w:val="28"/>
        </w:rPr>
        <w:t>=8</w:t>
      </w:r>
      <w:r w:rsidRPr="00130F6D">
        <w:rPr>
          <w:sz w:val="28"/>
        </w:rPr>
        <w:t>см – предельное зна</w:t>
      </w:r>
      <w:r w:rsidR="00BB3B5E" w:rsidRPr="00130F6D">
        <w:rPr>
          <w:sz w:val="28"/>
        </w:rPr>
        <w:t>чение осадки. Условие выполни</w:t>
      </w:r>
      <w:r w:rsidR="005378A8" w:rsidRPr="00130F6D">
        <w:rPr>
          <w:sz w:val="28"/>
        </w:rPr>
        <w:t>лось.</w:t>
      </w:r>
    </w:p>
    <w:p w:rsidR="00025AC5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4FA0" w:rsidRPr="00130F6D">
        <w:rPr>
          <w:sz w:val="28"/>
        </w:rPr>
        <w:t xml:space="preserve">Эпюра распределения напряжений </w:t>
      </w:r>
      <w:r w:rsidR="00C34FA0" w:rsidRPr="00130F6D">
        <w:rPr>
          <w:sz w:val="28"/>
          <w:szCs w:val="28"/>
        </w:rPr>
        <w:sym w:font="Symbol" w:char="F073"/>
      </w:r>
      <w:r w:rsidR="00C34FA0" w:rsidRPr="00130F6D">
        <w:rPr>
          <w:sz w:val="28"/>
          <w:lang w:val="en-US"/>
        </w:rPr>
        <w:t>zp</w:t>
      </w:r>
      <w:r w:rsidR="00025AC5" w:rsidRPr="00130F6D">
        <w:rPr>
          <w:sz w:val="28"/>
        </w:rPr>
        <w:t xml:space="preserve"> , </w:t>
      </w:r>
      <w:r w:rsidR="00025AC5" w:rsidRPr="00130F6D">
        <w:rPr>
          <w:sz w:val="28"/>
          <w:szCs w:val="28"/>
        </w:rPr>
        <w:sym w:font="Symbol" w:char="F073"/>
      </w:r>
      <w:r w:rsidR="00025AC5" w:rsidRPr="00130F6D">
        <w:rPr>
          <w:sz w:val="28"/>
          <w:lang w:val="en-US"/>
        </w:rPr>
        <w:t>zg</w:t>
      </w:r>
      <w:r w:rsidR="00025AC5" w:rsidRPr="00130F6D">
        <w:rPr>
          <w:sz w:val="28"/>
        </w:rPr>
        <w:t xml:space="preserve"> </w:t>
      </w:r>
    </w:p>
    <w:p w:rsidR="00130F6D" w:rsidRPr="00130F6D" w:rsidRDefault="00130F6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130F6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pict>
          <v:shape id="_x0000_i1140" type="#_x0000_t75" style="width:308.25pt;height:451.5pt">
            <v:imagedata r:id="rId219" o:title=""/>
          </v:shape>
        </w:pict>
      </w:r>
      <w:r w:rsidR="00C34FA0" w:rsidRPr="00130F6D">
        <w:rPr>
          <w:sz w:val="28"/>
        </w:rPr>
        <w:br w:type="page"/>
      </w:r>
      <w:bookmarkStart w:id="3" w:name="_Toc103096450"/>
      <w:r w:rsidR="006103D6" w:rsidRPr="00130F6D">
        <w:rPr>
          <w:b/>
          <w:sz w:val="28"/>
          <w:szCs w:val="28"/>
        </w:rPr>
        <w:t xml:space="preserve">II. </w:t>
      </w:r>
      <w:r w:rsidR="00C34FA0" w:rsidRPr="00130F6D">
        <w:rPr>
          <w:b/>
          <w:sz w:val="28"/>
          <w:szCs w:val="28"/>
        </w:rPr>
        <w:t>Фундаменты мелкого заложения на искусственном основании в виде грунтовой подушки</w:t>
      </w:r>
      <w:bookmarkEnd w:id="3"/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6103D6" w:rsidRPr="00130F6D" w:rsidRDefault="006103D6" w:rsidP="00130F6D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130F6D">
        <w:rPr>
          <w:b/>
          <w:sz w:val="28"/>
        </w:rPr>
        <w:t>Выб</w:t>
      </w:r>
      <w:r w:rsidR="00025AC5" w:rsidRPr="00130F6D">
        <w:rPr>
          <w:b/>
          <w:sz w:val="28"/>
        </w:rPr>
        <w:t>ор глубины заложения фундамента</w:t>
      </w:r>
    </w:p>
    <w:p w:rsidR="00C34FA0" w:rsidRPr="00130F6D" w:rsidRDefault="00C34FA0" w:rsidP="00130F6D">
      <w:pPr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025AC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130F6D">
        <w:rPr>
          <w:b/>
          <w:sz w:val="28"/>
        </w:rPr>
        <w:t xml:space="preserve">1.1. </w:t>
      </w:r>
      <w:r w:rsidR="00C34FA0" w:rsidRPr="00130F6D">
        <w:rPr>
          <w:b/>
          <w:sz w:val="28"/>
        </w:rPr>
        <w:t>Глубина заложения фундамента зависит от: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климатического района строительства (глубины промерзания грунта);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технологических особенностей проектируемого здания (наличия подвалов, технологических каналов, расположенных в подземной части здания, технологических отстойников, водящих боровов, подводящих трубопроводов и др.);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конструктивных особенностей проектируемого здания или сооружения;</w:t>
      </w:r>
    </w:p>
    <w:p w:rsidR="00C34FA0" w:rsidRPr="00130F6D" w:rsidRDefault="00C34FA0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фактора инженерно-геологических условий.</w: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bCs/>
          <w:sz w:val="28"/>
        </w:rPr>
      </w:pPr>
      <w:r w:rsidRPr="00130F6D">
        <w:rPr>
          <w:sz w:val="28"/>
        </w:rPr>
        <w:t>Учитывая то, что данная расчётно-графическая работа – учебная, принимаем глубину заложе</w:t>
      </w:r>
      <w:r w:rsidR="00B16E6B" w:rsidRPr="00130F6D">
        <w:rPr>
          <w:sz w:val="28"/>
        </w:rPr>
        <w:t>ния фундамента из</w:t>
      </w:r>
      <w:r w:rsidRPr="00130F6D">
        <w:rPr>
          <w:sz w:val="28"/>
        </w:rPr>
        <w:t xml:space="preserve"> предыдущем расчёте, т.е. </w:t>
      </w:r>
      <w:r w:rsidR="004718C2" w:rsidRPr="00130F6D">
        <w:rPr>
          <w:bCs/>
          <w:sz w:val="28"/>
        </w:rPr>
        <w:object w:dxaOrig="1440" w:dyaOrig="360">
          <v:shape id="_x0000_i1141" type="#_x0000_t75" style="width:1in;height:18pt" o:ole="">
            <v:imagedata r:id="rId220" o:title=""/>
          </v:shape>
          <o:OLEObject Type="Embed" ProgID="Equation.3" ShapeID="_x0000_i1141" DrawAspect="Content" ObjectID="_1478928741" r:id="rId221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Под подошв</w:t>
      </w:r>
      <w:r w:rsidR="00A15E45" w:rsidRPr="00130F6D">
        <w:rPr>
          <w:sz w:val="28"/>
        </w:rPr>
        <w:t>ой фундамента находится песок мелкозернистый</w:t>
      </w:r>
      <w:r w:rsidRPr="00130F6D">
        <w:rPr>
          <w:sz w:val="28"/>
        </w:rPr>
        <w:t>, поэтому в учебных целях принимаем подуш</w:t>
      </w:r>
      <w:r w:rsidR="00A15E45" w:rsidRPr="00130F6D">
        <w:rPr>
          <w:sz w:val="28"/>
        </w:rPr>
        <w:t>ку из суглинка</w:t>
      </w:r>
      <w:r w:rsidRPr="00130F6D">
        <w:rPr>
          <w:sz w:val="28"/>
        </w:rPr>
        <w:t xml:space="preserve"> (г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</w:t>
      </w:r>
      <w:r w:rsidR="00A15E45" w:rsidRPr="00130F6D">
        <w:rPr>
          <w:sz w:val="28"/>
        </w:rPr>
        <w:t>= 26,3</w:t>
      </w:r>
      <w:r w:rsidRPr="00130F6D">
        <w:rPr>
          <w:sz w:val="28"/>
        </w:rPr>
        <w:t xml:space="preserve"> кН/м3 ,</w:t>
      </w:r>
      <w:r w:rsidR="00A15E45" w:rsidRPr="00130F6D">
        <w:rPr>
          <w:sz w:val="28"/>
        </w:rPr>
        <w:t xml:space="preserve"> г = 20</w:t>
      </w:r>
      <w:r w:rsidRPr="00130F6D">
        <w:rPr>
          <w:sz w:val="28"/>
        </w:rPr>
        <w:t xml:space="preserve"> </w:t>
      </w:r>
      <w:r w:rsidR="00A15E45" w:rsidRPr="00130F6D">
        <w:rPr>
          <w:sz w:val="28"/>
        </w:rPr>
        <w:t xml:space="preserve">кН/м3, </w:t>
      </w:r>
      <w:r w:rsidRPr="00130F6D">
        <w:rPr>
          <w:sz w:val="28"/>
          <w:lang w:val="en-US"/>
        </w:rPr>
        <w:t>W</w:t>
      </w:r>
      <w:r w:rsidRPr="00130F6D">
        <w:rPr>
          <w:sz w:val="28"/>
        </w:rPr>
        <w:t xml:space="preserve"> = 15 %) со следующими физико-механическими свойствами:</w:t>
      </w:r>
    </w:p>
    <w:p w:rsidR="00C34FA0" w:rsidRPr="00130F6D" w:rsidRDefault="00A15E45" w:rsidP="00130F6D">
      <w:pPr>
        <w:numPr>
          <w:ilvl w:val="0"/>
          <w:numId w:val="4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определяем коэф. пористости</w:t>
      </w:r>
    </w:p>
    <w:p w:rsidR="00C34FA0" w:rsidRPr="00130F6D" w:rsidRDefault="004718C2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60" w:dyaOrig="700">
          <v:shape id="_x0000_i1142" type="#_x0000_t75" style="width:162.75pt;height:35.25pt" o:ole="">
            <v:imagedata r:id="rId222" o:title=""/>
          </v:shape>
          <o:OLEObject Type="Embed" ProgID="Equation.3" ShapeID="_x0000_i1142" DrawAspect="Content" ObjectID="_1478928742" r:id="rId223"/>
        </w:object>
      </w:r>
    </w:p>
    <w:p w:rsidR="00A15E45" w:rsidRPr="00130F6D" w:rsidRDefault="004718C2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100" w:dyaOrig="700">
          <v:shape id="_x0000_i1143" type="#_x0000_t75" style="width:155.25pt;height:35.25pt" o:ole="">
            <v:imagedata r:id="rId224" o:title=""/>
          </v:shape>
          <o:OLEObject Type="Embed" ProgID="Equation.3" ShapeID="_x0000_i1143" DrawAspect="Content" ObjectID="_1478928743" r:id="rId225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Принимаем г</w:t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</w:t>
      </w:r>
      <w:r w:rsidR="009741D0" w:rsidRPr="00130F6D">
        <w:rPr>
          <w:sz w:val="28"/>
        </w:rPr>
        <w:t>= 16,52</w:t>
      </w:r>
      <w:r w:rsidRPr="00130F6D">
        <w:rPr>
          <w:sz w:val="28"/>
        </w:rPr>
        <w:t xml:space="preserve"> кН/м3 ;</w:t>
      </w:r>
    </w:p>
    <w:p w:rsidR="009741D0" w:rsidRPr="00130F6D" w:rsidRDefault="009741D0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- определяем показатель текучести</w:t>
      </w:r>
    </w:p>
    <w:p w:rsidR="009741D0" w:rsidRPr="00130F6D" w:rsidRDefault="004718C2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00" w:dyaOrig="360">
          <v:shape id="_x0000_i1144" type="#_x0000_t75" style="width:35.25pt;height:18pt" o:ole="">
            <v:imagedata r:id="rId226" o:title=""/>
          </v:shape>
          <o:OLEObject Type="Embed" ProgID="Equation.3" ShapeID="_x0000_i1144" DrawAspect="Content" ObjectID="_1478928744" r:id="rId227"/>
        </w:object>
      </w:r>
    </w:p>
    <w:p w:rsidR="00C34FA0" w:rsidRPr="00130F6D" w:rsidRDefault="00C34FA0" w:rsidP="00130F6D">
      <w:pPr>
        <w:pStyle w:val="BodyTextIndent"/>
        <w:spacing w:line="360" w:lineRule="auto"/>
        <w:ind w:left="0" w:firstLine="709"/>
        <w:rPr>
          <w:color w:val="auto"/>
          <w:spacing w:val="0"/>
          <w:sz w:val="28"/>
          <w:szCs w:val="24"/>
        </w:rPr>
      </w:pPr>
      <w:r w:rsidRPr="00130F6D">
        <w:rPr>
          <w:color w:val="auto"/>
          <w:spacing w:val="0"/>
          <w:sz w:val="28"/>
          <w:szCs w:val="24"/>
        </w:rPr>
        <w:t xml:space="preserve">Вывод: Исходя из анализа инженерно-геологических условий, конструктивных особенностей здания, принимаем глубину заложения фундамента </w:t>
      </w:r>
      <w:r w:rsidRPr="00130F6D">
        <w:rPr>
          <w:color w:val="auto"/>
          <w:spacing w:val="0"/>
          <w:sz w:val="28"/>
          <w:szCs w:val="24"/>
          <w:lang w:val="en-US"/>
        </w:rPr>
        <w:t>d</w:t>
      </w:r>
      <w:r w:rsidR="009741D0" w:rsidRPr="00130F6D">
        <w:rPr>
          <w:color w:val="auto"/>
          <w:spacing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9741D0" w:rsidRPr="00130F6D">
          <w:rPr>
            <w:color w:val="auto"/>
            <w:spacing w:val="0"/>
            <w:sz w:val="28"/>
            <w:szCs w:val="24"/>
          </w:rPr>
          <w:t>3,0</w:t>
        </w:r>
        <w:r w:rsidRPr="00130F6D">
          <w:rPr>
            <w:color w:val="auto"/>
            <w:spacing w:val="0"/>
            <w:sz w:val="28"/>
            <w:szCs w:val="24"/>
          </w:rPr>
          <w:t xml:space="preserve"> м</w:t>
        </w:r>
      </w:smartTag>
      <w:r w:rsidRPr="00130F6D">
        <w:rPr>
          <w:color w:val="auto"/>
          <w:spacing w:val="0"/>
          <w:sz w:val="28"/>
          <w:szCs w:val="24"/>
        </w:rPr>
        <w:t>. Грун</w:t>
      </w:r>
      <w:r w:rsidR="009741D0" w:rsidRPr="00130F6D">
        <w:rPr>
          <w:color w:val="auto"/>
          <w:spacing w:val="0"/>
          <w:sz w:val="28"/>
          <w:szCs w:val="24"/>
        </w:rPr>
        <w:t>товую подушку выполняем из суглинка</w:t>
      </w:r>
      <w:r w:rsidRPr="00130F6D">
        <w:rPr>
          <w:color w:val="auto"/>
          <w:spacing w:val="0"/>
          <w:sz w:val="28"/>
          <w:szCs w:val="24"/>
        </w:rPr>
        <w:t xml:space="preserve"> с характеристиками: </w:t>
      </w:r>
      <w:r w:rsidRPr="00130F6D">
        <w:rPr>
          <w:color w:val="auto"/>
          <w:spacing w:val="0"/>
          <w:sz w:val="28"/>
          <w:szCs w:val="24"/>
          <w:lang w:val="en-US"/>
        </w:rPr>
        <w:t>C</w:t>
      </w:r>
      <w:r w:rsidR="009741D0" w:rsidRPr="00130F6D">
        <w:rPr>
          <w:color w:val="auto"/>
          <w:spacing w:val="0"/>
          <w:sz w:val="28"/>
          <w:szCs w:val="24"/>
        </w:rPr>
        <w:t xml:space="preserve"> = 34</w:t>
      </w:r>
      <w:r w:rsidRPr="00130F6D">
        <w:rPr>
          <w:color w:val="auto"/>
          <w:spacing w:val="0"/>
          <w:sz w:val="28"/>
          <w:szCs w:val="24"/>
        </w:rPr>
        <w:t xml:space="preserve"> кПа, </w:t>
      </w:r>
      <w:r w:rsidRPr="00130F6D">
        <w:rPr>
          <w:color w:val="auto"/>
          <w:spacing w:val="0"/>
          <w:sz w:val="28"/>
          <w:szCs w:val="24"/>
          <w:lang w:val="en-US"/>
        </w:rPr>
        <w:t>E</w:t>
      </w:r>
      <w:r w:rsidR="009741D0" w:rsidRPr="00130F6D">
        <w:rPr>
          <w:color w:val="auto"/>
          <w:spacing w:val="0"/>
          <w:sz w:val="28"/>
          <w:szCs w:val="24"/>
        </w:rPr>
        <w:t xml:space="preserve"> = 24,5 МПа, ц = 24,5</w:t>
      </w:r>
      <w:r w:rsidRPr="00130F6D">
        <w:rPr>
          <w:color w:val="auto"/>
          <w:spacing w:val="0"/>
          <w:sz w:val="28"/>
          <w:szCs w:val="24"/>
        </w:rPr>
        <w:t>˚.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581283" w:rsidRDefault="00D02490" w:rsidP="00581283">
      <w:pPr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 xml:space="preserve">2. Расчет площади подошвы с </w:t>
      </w:r>
      <w:r w:rsidR="00025AC5" w:rsidRPr="00581283">
        <w:rPr>
          <w:b/>
          <w:sz w:val="28"/>
        </w:rPr>
        <w:t>проверкой контактных напряжений</w:t>
      </w:r>
    </w:p>
    <w:p w:rsidR="00FA7F96" w:rsidRPr="00130F6D" w:rsidRDefault="00FA7F9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D0249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581283">
        <w:rPr>
          <w:b/>
          <w:sz w:val="28"/>
        </w:rPr>
        <w:t>2.1.</w:t>
      </w:r>
      <w:r w:rsidRPr="00130F6D">
        <w:rPr>
          <w:sz w:val="28"/>
        </w:rPr>
        <w:t xml:space="preserve"> </w:t>
      </w:r>
      <w:r w:rsidR="00C34FA0" w:rsidRPr="00130F6D">
        <w:rPr>
          <w:sz w:val="28"/>
        </w:rPr>
        <w:t xml:space="preserve">Предварительно размеры фундамента в плане определяются по краевому расчетному сопротивлению R кр. при ширине фундамента </w:t>
      </w:r>
      <w:r w:rsidR="00C34FA0" w:rsidRPr="00130F6D">
        <w:rPr>
          <w:sz w:val="28"/>
          <w:lang w:val="en-US"/>
        </w:rPr>
        <w:t>b</w:t>
      </w:r>
      <w:r w:rsidR="00C34FA0" w:rsidRPr="00130F6D">
        <w:rPr>
          <w:sz w:val="28"/>
        </w:rPr>
        <w:t xml:space="preserve"> = 1м: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720" w:dyaOrig="620">
          <v:shape id="_x0000_i1145" type="#_x0000_t75" style="width:329.25pt;height:30.75pt" o:ole="">
            <v:imagedata r:id="rId228" o:title=""/>
          </v:shape>
          <o:OLEObject Type="Embed" ProgID="Equation.3" ShapeID="_x0000_i1145" DrawAspect="Content" ObjectID="_1478928745" r:id="rId229"/>
        </w:object>
      </w:r>
      <w:r w:rsidR="00C34FA0" w:rsidRPr="00130F6D">
        <w:rPr>
          <w:sz w:val="28"/>
        </w:rPr>
        <w:t xml:space="preserve">             (1)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680" w:dyaOrig="360">
          <v:shape id="_x0000_i1146" type="#_x0000_t75" style="width:33pt;height:18pt" o:ole="">
            <v:imagedata r:id="rId37" o:title=""/>
          </v:shape>
          <o:OLEObject Type="Embed" ProgID="Equation.3" ShapeID="_x0000_i1146" DrawAspect="Content" ObjectID="_1478928746" r:id="rId230"/>
        </w:object>
      </w:r>
      <w:r w:rsidRPr="00130F6D">
        <w:rPr>
          <w:sz w:val="28"/>
        </w:rPr>
        <w:t xml:space="preserve"> - коэффициенты условий работы оснований (</w:t>
      </w:r>
      <w:r w:rsidR="004718C2" w:rsidRPr="00130F6D">
        <w:rPr>
          <w:sz w:val="28"/>
        </w:rPr>
        <w:object w:dxaOrig="320" w:dyaOrig="360">
          <v:shape id="_x0000_i1147" type="#_x0000_t75" style="width:15.75pt;height:18pt" o:ole="">
            <v:imagedata r:id="rId39" o:title=""/>
          </v:shape>
          <o:OLEObject Type="Embed" ProgID="Equation.3" ShapeID="_x0000_i1147" DrawAspect="Content" ObjectID="_1478928747" r:id="rId231"/>
        </w:object>
      </w:r>
      <w:r w:rsidRPr="00130F6D">
        <w:rPr>
          <w:sz w:val="28"/>
        </w:rPr>
        <w:t>) и сооружений (</w:t>
      </w:r>
      <w:r w:rsidR="004718C2" w:rsidRPr="00130F6D">
        <w:rPr>
          <w:sz w:val="28"/>
        </w:rPr>
        <w:object w:dxaOrig="340" w:dyaOrig="360">
          <v:shape id="_x0000_i1148" type="#_x0000_t75" style="width:16.5pt;height:18pt" o:ole="">
            <v:imagedata r:id="rId41" o:title=""/>
          </v:shape>
          <o:OLEObject Type="Embed" ProgID="Equation.3" ShapeID="_x0000_i1148" DrawAspect="Content" ObjectID="_1478928748" r:id="rId232"/>
        </w:object>
      </w:r>
      <w:r w:rsidRPr="00130F6D">
        <w:rPr>
          <w:sz w:val="28"/>
        </w:rPr>
        <w:t xml:space="preserve">) принимаются по табл.3 СНиП 2.02.01-83;  </w:t>
      </w:r>
      <w:r w:rsidR="004718C2" w:rsidRPr="00130F6D">
        <w:rPr>
          <w:sz w:val="28"/>
        </w:rPr>
        <w:object w:dxaOrig="1900" w:dyaOrig="380">
          <v:shape id="_x0000_i1149" type="#_x0000_t75" style="width:93pt;height:18.75pt" o:ole="">
            <v:imagedata r:id="rId233" o:title=""/>
          </v:shape>
          <o:OLEObject Type="Embed" ProgID="Equation.3" ShapeID="_x0000_i1149" DrawAspect="Content" ObjectID="_1478928749" r:id="rId234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К – коэффициент, принимаемый равным 1, если прочностные характеристики грунта (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С) определены непосредственными испытаниями, К = 1,1, если 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 приняты по табл.1-3 прил.1 СНиП 2.02.01-83 "Основания зданий и сооружений";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240" w:dyaOrig="380">
          <v:shape id="_x0000_i1150" type="#_x0000_t75" style="width:60.75pt;height:18.75pt" o:ole="">
            <v:imagedata r:id="rId235" o:title=""/>
          </v:shape>
          <o:OLEObject Type="Embed" ProgID="Equation.3" ShapeID="_x0000_i1150" DrawAspect="Content" ObjectID="_1478928750" r:id="rId236"/>
        </w:object>
      </w:r>
      <w:r w:rsidR="00C34FA0" w:rsidRPr="00130F6D">
        <w:rPr>
          <w:sz w:val="28"/>
        </w:rPr>
        <w:t xml:space="preserve"> - коэффициенты, принимаемые по табл.4 СНиП 2.02.01-83 </w:t>
      </w:r>
      <w:r w:rsidRPr="00130F6D">
        <w:rPr>
          <w:sz w:val="28"/>
        </w:rPr>
        <w:object w:dxaOrig="3300" w:dyaOrig="380">
          <v:shape id="_x0000_i1151" type="#_x0000_t75" style="width:162pt;height:18.75pt" o:ole="">
            <v:imagedata r:id="rId237" o:title=""/>
          </v:shape>
          <o:OLEObject Type="Embed" ProgID="Equation.3" ShapeID="_x0000_i1151" DrawAspect="Content" ObjectID="_1478928751" r:id="rId238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kz</w:t>
      </w:r>
      <w:r w:rsidRPr="00130F6D">
        <w:rPr>
          <w:sz w:val="28"/>
        </w:rPr>
        <w:t xml:space="preserve"> – коэффициент влияния площади фундамента. Для фундаментов шириной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&lt; 10м,    к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 = 1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&gt; 10м,    к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 = 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0/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+0,2    (</w:t>
      </w:r>
      <w:r w:rsidRPr="00130F6D">
        <w:rPr>
          <w:sz w:val="28"/>
          <w:lang w:val="en-US"/>
        </w:rPr>
        <w:t>Z</w:t>
      </w:r>
      <w:r w:rsidRPr="00130F6D">
        <w:rPr>
          <w:sz w:val="28"/>
        </w:rPr>
        <w:t xml:space="preserve">0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8,0 м</w:t>
        </w:r>
      </w:smartTag>
      <w:r w:rsidRPr="00130F6D">
        <w:rPr>
          <w:sz w:val="28"/>
        </w:rPr>
        <w:t>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- ширина фундамента (принятая нами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1м)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40">
          <v:shape id="_x0000_i1152" type="#_x0000_t75" style="width:15.75pt;height:16.5pt" o:ole="">
            <v:imagedata r:id="rId49" o:title=""/>
          </v:shape>
          <o:OLEObject Type="Embed" ProgID="Equation.3" ShapeID="_x0000_i1152" DrawAspect="Content" ObjectID="_1478928752" r:id="rId239"/>
        </w:object>
      </w:r>
      <w:r w:rsidR="00C34FA0" w:rsidRPr="00130F6D">
        <w:rPr>
          <w:sz w:val="28"/>
        </w:rPr>
        <w:t xml:space="preserve">   - расчетное значение удельного веса грунтов залегающих ниже подошвы фундамента;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40">
          <v:shape id="_x0000_i1153" type="#_x0000_t75" style="width:18pt;height:16.5pt" o:ole="">
            <v:imagedata r:id="rId51" o:title=""/>
          </v:shape>
          <o:OLEObject Type="Embed" ProgID="Equation.3" ShapeID="_x0000_i1153" DrawAspect="Content" ObjectID="_1478928753" r:id="rId240"/>
        </w:object>
      </w:r>
      <w:r w:rsidR="00C34FA0" w:rsidRPr="00130F6D">
        <w:rPr>
          <w:sz w:val="28"/>
        </w:rPr>
        <w:t xml:space="preserve">   - расчетное значение удельного веса грунтов залегающих выше  подошвы фундамента,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000" w:dyaOrig="700">
          <v:shape id="_x0000_i1154" type="#_x0000_t75" style="width:245.25pt;height:34.5pt" o:ole="">
            <v:imagedata r:id="rId241" o:title=""/>
          </v:shape>
          <o:OLEObject Type="Embed" ProgID="Equation.3" ShapeID="_x0000_i1154" DrawAspect="Content" ObjectID="_1478928754" r:id="rId242"/>
        </w:object>
      </w:r>
      <w:r w:rsidR="00C34FA0" w:rsidRPr="00130F6D">
        <w:rPr>
          <w:sz w:val="28"/>
        </w:rPr>
        <w:t xml:space="preserve"> кН/м3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40" w:dyaOrig="340">
          <v:shape id="_x0000_i1155" type="#_x0000_t75" style="width:26.25pt;height:16.5pt" o:ole="">
            <v:imagedata r:id="rId55" o:title=""/>
          </v:shape>
          <o:OLEObject Type="Embed" ProgID="Equation.3" ShapeID="_x0000_i1155" DrawAspect="Content" ObjectID="_1478928755" r:id="rId243"/>
        </w:object>
      </w:r>
      <w:r w:rsidR="00C34FA0" w:rsidRPr="00130F6D">
        <w:rPr>
          <w:sz w:val="28"/>
        </w:rPr>
        <w:t>- удельные весы грунтов, залегающих выше подошвы фундамента (см. рис.)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CII</w:t>
      </w:r>
      <w:r w:rsidRPr="00130F6D">
        <w:rPr>
          <w:sz w:val="28"/>
        </w:rPr>
        <w:t xml:space="preserve"> - расчетное значение удельного сцепления грунта, залегающего непосредственно под подошвой фундамента;</w:t>
      </w:r>
    </w:p>
    <w:p w:rsidR="00D0249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1 - глубина заложения фундаментов бесподвальных (помещений) зданий от уровня планировки или приведенная глубина заложения наружных и внутренних фундаментов от пола подвала, определяемая по формуле (если нет подвала, то </w:t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1 = </w:t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): 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60" w:dyaOrig="700">
          <v:shape id="_x0000_i1156" type="#_x0000_t75" style="width:83.25pt;height:35.25pt" o:ole="">
            <v:imagedata r:id="rId244" o:title=""/>
          </v:shape>
          <o:OLEObject Type="Embed" ProgID="Equation.3" ShapeID="_x0000_i1156" DrawAspect="Content" ObjectID="_1478928756" r:id="rId245"/>
        </w:object>
      </w:r>
      <w:r w:rsidR="00C34FA0" w:rsidRPr="00130F6D">
        <w:rPr>
          <w:sz w:val="28"/>
        </w:rPr>
        <w:t xml:space="preserve">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h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- толщина слоя грунта выше подошвы фундамента со стороны подвала, м;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hcf</w:t>
      </w:r>
      <w:r w:rsidRPr="00130F6D">
        <w:rPr>
          <w:sz w:val="28"/>
        </w:rPr>
        <w:t xml:space="preserve"> - толщина пола подвала, м.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80">
          <v:shape id="_x0000_i1157" type="#_x0000_t75" style="width:15.75pt;height:18.75pt" o:ole="">
            <v:imagedata r:id="rId59" o:title=""/>
          </v:shape>
          <o:OLEObject Type="Embed" ProgID="Equation.3" ShapeID="_x0000_i1157" DrawAspect="Content" ObjectID="_1478928757" r:id="rId246"/>
        </w:object>
      </w:r>
      <w:r w:rsidR="00C34FA0" w:rsidRPr="00130F6D">
        <w:rPr>
          <w:sz w:val="28"/>
        </w:rPr>
        <w:t>- удельный вес конструкции пола подвала.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>в  - глубина подвала -  расстояние от уровня планировки до пола.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Определяется площадь фундамента в первом приближениям по формуле: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20" w:dyaOrig="700">
          <v:shape id="_x0000_i1158" type="#_x0000_t75" style="width:81pt;height:35.25pt" o:ole="">
            <v:imagedata r:id="rId247" o:title=""/>
          </v:shape>
          <o:OLEObject Type="Embed" ProgID="Equation.3" ShapeID="_x0000_i1158" DrawAspect="Content" ObjectID="_1478928758" r:id="rId248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 определенной площади фундамента вычисляются размеры фундамента в плане: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820" w:dyaOrig="720">
          <v:shape id="_x0000_i1159" type="#_x0000_t75" style="width:41.25pt;height:36pt" o:ole="">
            <v:imagedata r:id="rId249" o:title=""/>
          </v:shape>
          <o:OLEObject Type="Embed" ProgID="Equation.3" ShapeID="_x0000_i1159" DrawAspect="Content" ObjectID="_1478928759" r:id="rId250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б</w:t>
      </w:r>
      <w:r w:rsidRPr="00130F6D">
        <w:rPr>
          <w:sz w:val="28"/>
        </w:rPr>
        <w:t>- соотношение сторон фундамента   (</w:t>
      </w:r>
      <w:r w:rsidR="004718C2" w:rsidRPr="00130F6D">
        <w:rPr>
          <w:sz w:val="28"/>
        </w:rPr>
        <w:object w:dxaOrig="200" w:dyaOrig="260">
          <v:shape id="_x0000_i1160" type="#_x0000_t75" style="width:9.75pt;height:12.75pt" o:ole="">
            <v:imagedata r:id="rId251" o:title=""/>
          </v:shape>
          <o:OLEObject Type="Embed" ProgID="Equation.3" ShapeID="_x0000_i1160" DrawAspect="Content" ObjectID="_1478928760" r:id="rId252"/>
        </w:object>
      </w:r>
      <w:r w:rsidRPr="00130F6D">
        <w:rPr>
          <w:sz w:val="28"/>
        </w:rPr>
        <w:t xml:space="preserve"> = 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/</w:t>
      </w:r>
      <w:r w:rsidRPr="00130F6D">
        <w:rPr>
          <w:sz w:val="28"/>
          <w:lang w:val="en-US"/>
        </w:rPr>
        <w:t>b</w:t>
      </w:r>
      <w:r w:rsidR="00141C3D" w:rsidRPr="00130F6D">
        <w:rPr>
          <w:sz w:val="28"/>
        </w:rPr>
        <w:t xml:space="preserve"> = 1</w:t>
      </w:r>
      <w:r w:rsidRPr="00130F6D">
        <w:rPr>
          <w:sz w:val="28"/>
        </w:rPr>
        <w:t>) или сторон сечения колонны или сооружения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 вычисленным размерам фундамента в плане устанавливается со</w:t>
      </w:r>
      <w:r w:rsidRPr="00130F6D">
        <w:rPr>
          <w:sz w:val="28"/>
        </w:rPr>
        <w:softHyphen/>
        <w:t>противление грунта основания по формуле (1):</w:t>
      </w:r>
      <w:r w:rsidRPr="00130F6D">
        <w:rPr>
          <w:sz w:val="28"/>
        </w:rPr>
        <w:tab/>
      </w:r>
    </w:p>
    <w:p w:rsidR="00C34FA0" w:rsidRPr="00130F6D" w:rsidRDefault="004718C2" w:rsidP="00581283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lang w:val="en-US"/>
        </w:rPr>
      </w:pPr>
      <w:r w:rsidRPr="00130F6D">
        <w:rPr>
          <w:sz w:val="28"/>
        </w:rPr>
        <w:object w:dxaOrig="9420" w:dyaOrig="380">
          <v:shape id="_x0000_i1161" type="#_x0000_t75" style="width:461.25pt;height:18.75pt" o:ole="">
            <v:imagedata r:id="rId253" o:title=""/>
          </v:shape>
          <o:OLEObject Type="Embed" ProgID="Equation.3" ShapeID="_x0000_i1161" DrawAspect="Content" ObjectID="_1478928761" r:id="rId254"/>
        </w:object>
      </w:r>
    </w:p>
    <w:p w:rsidR="00D02490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</w:r>
      <w:r w:rsidR="00D02490" w:rsidRPr="00130F6D">
        <w:rPr>
          <w:sz w:val="28"/>
        </w:rPr>
        <w:t xml:space="preserve"> </w:t>
      </w:r>
      <w:r w:rsidRPr="00130F6D">
        <w:rPr>
          <w:sz w:val="28"/>
        </w:rPr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324,37 кПа</w: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320" w:dyaOrig="660">
          <v:shape id="_x0000_i1162" type="#_x0000_t75" style="width:116.25pt;height:33pt" o:ole="">
            <v:imagedata r:id="rId255" o:title=""/>
          </v:shape>
          <o:OLEObject Type="Embed" ProgID="Equation.3" ShapeID="_x0000_i1162" DrawAspect="Content" ObjectID="_1478928762" r:id="rId256"/>
        </w:object>
      </w:r>
      <w:r w:rsidRPr="00130F6D">
        <w:rPr>
          <w:sz w:val="28"/>
        </w:rPr>
        <w:t xml:space="preserve"> м2</w: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380" w:dyaOrig="720">
          <v:shape id="_x0000_i1163" type="#_x0000_t75" style="width:119.25pt;height:36pt" o:ole="">
            <v:imagedata r:id="rId257" o:title=""/>
          </v:shape>
          <o:OLEObject Type="Embed" ProgID="Equation.3" ShapeID="_x0000_i1163" DrawAspect="Content" ObjectID="_1478928763" r:id="rId258"/>
        </w:object>
      </w:r>
      <w:r w:rsidRPr="00130F6D">
        <w:rPr>
          <w:sz w:val="28"/>
        </w:rPr>
        <w:t>м</w: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4) </w:t>
      </w:r>
      <w:r w:rsidR="004718C2" w:rsidRPr="00130F6D">
        <w:rPr>
          <w:sz w:val="28"/>
        </w:rPr>
        <w:object w:dxaOrig="1980" w:dyaOrig="660">
          <v:shape id="_x0000_i1164" type="#_x0000_t75" style="width:99pt;height:33pt" o:ole="">
            <v:imagedata r:id="rId73" o:title=""/>
          </v:shape>
          <o:OLEObject Type="Embed" ProgID="Equation.3" ShapeID="_x0000_i1164" DrawAspect="Content" ObjectID="_1478928764" r:id="rId259"/>
        </w:object>
      </w:r>
      <w:r w:rsidRPr="00130F6D">
        <w:rPr>
          <w:sz w:val="28"/>
        </w:rPr>
        <w:t xml:space="preserve">    </w:t>
      </w:r>
      <w:r w:rsidR="004718C2" w:rsidRPr="00130F6D">
        <w:rPr>
          <w:sz w:val="28"/>
        </w:rPr>
        <w:object w:dxaOrig="2140" w:dyaOrig="660">
          <v:shape id="_x0000_i1165" type="#_x0000_t75" style="width:107.25pt;height:33pt" o:ole="">
            <v:imagedata r:id="rId260" o:title=""/>
          </v:shape>
          <o:OLEObject Type="Embed" ProgID="Equation.3" ShapeID="_x0000_i1165" DrawAspect="Content" ObjectID="_1478928765" r:id="rId261"/>
        </w:objec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7667F0" w:rsidRPr="00130F6D">
          <w:rPr>
            <w:sz w:val="28"/>
          </w:rPr>
          <w:t>4,5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7667F0" w:rsidRPr="00130F6D">
        <w:rPr>
          <w:sz w:val="28"/>
        </w:rPr>
        <w:t>390,24</w:t>
      </w:r>
      <w:r w:rsidRPr="00130F6D">
        <w:rPr>
          <w:sz w:val="28"/>
        </w:rPr>
        <w:t xml:space="preserve"> кПа</w:t>
      </w:r>
    </w:p>
    <w:p w:rsidR="00D02490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99" w:dyaOrig="660">
          <v:shape id="_x0000_i1166" type="#_x0000_t75" style="width:114.75pt;height:33pt" o:ole="">
            <v:imagedata r:id="rId262" o:title=""/>
          </v:shape>
          <o:OLEObject Type="Embed" ProgID="Equation.3" ShapeID="_x0000_i1166" DrawAspect="Content" ObjectID="_1478928766" r:id="rId263"/>
        </w:object>
      </w:r>
      <w:r w:rsidRPr="00130F6D">
        <w:rPr>
          <w:sz w:val="28"/>
        </w:rPr>
        <w:t xml:space="preserve"> м2</w: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360" w:dyaOrig="720">
          <v:shape id="_x0000_i1167" type="#_x0000_t75" style="width:117.75pt;height:36pt" o:ole="">
            <v:imagedata r:id="rId264" o:title=""/>
          </v:shape>
          <o:OLEObject Type="Embed" ProgID="Equation.3" ShapeID="_x0000_i1167" DrawAspect="Content" ObjectID="_1478928767" r:id="rId265"/>
        </w:object>
      </w:r>
      <w:r w:rsidRPr="00130F6D">
        <w:rPr>
          <w:sz w:val="28"/>
        </w:rPr>
        <w:t>м</w:t>
      </w:r>
    </w:p>
    <w:p w:rsidR="007667F0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168" type="#_x0000_t75" style="width:99pt;height:33pt" o:ole="">
            <v:imagedata r:id="rId73" o:title=""/>
          </v:shape>
          <o:OLEObject Type="Embed" ProgID="Equation.3" ShapeID="_x0000_i1168" DrawAspect="Content" ObjectID="_1478928768" r:id="rId266"/>
        </w:object>
      </w:r>
      <w:r w:rsidR="00141C3D" w:rsidRPr="00130F6D">
        <w:rPr>
          <w:sz w:val="28"/>
        </w:rPr>
        <w:t xml:space="preserve">    </w:t>
      </w:r>
      <w:r w:rsidRPr="00130F6D">
        <w:rPr>
          <w:sz w:val="28"/>
        </w:rPr>
        <w:object w:dxaOrig="2500" w:dyaOrig="660">
          <v:shape id="_x0000_i1169" type="#_x0000_t75" style="width:125.25pt;height:33pt" o:ole="">
            <v:imagedata r:id="rId267" o:title=""/>
          </v:shape>
          <o:OLEObject Type="Embed" ProgID="Equation.3" ShapeID="_x0000_i1169" DrawAspect="Content" ObjectID="_1478928769" r:id="rId268"/>
        </w:objec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7667F0" w:rsidRPr="00130F6D">
          <w:rPr>
            <w:sz w:val="28"/>
          </w:rPr>
          <w:t>4,0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7667F0" w:rsidRPr="00130F6D">
        <w:rPr>
          <w:sz w:val="28"/>
        </w:rPr>
        <w:t>380,83</w:t>
      </w:r>
      <w:r w:rsidRPr="00130F6D">
        <w:rPr>
          <w:sz w:val="28"/>
        </w:rPr>
        <w:t xml:space="preserve"> кПа</w:t>
      </w:r>
    </w:p>
    <w:p w:rsidR="00D02490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160" w:dyaOrig="660">
          <v:shape id="_x0000_i1170" type="#_x0000_t75" style="width:108pt;height:33pt" o:ole="">
            <v:imagedata r:id="rId269" o:title=""/>
          </v:shape>
          <o:OLEObject Type="Embed" ProgID="Equation.3" ShapeID="_x0000_i1170" DrawAspect="Content" ObjectID="_1478928770" r:id="rId270"/>
        </w:object>
      </w:r>
      <w:r w:rsidRPr="00130F6D">
        <w:rPr>
          <w:sz w:val="28"/>
        </w:rPr>
        <w:t xml:space="preserve"> м2</w:t>
      </w:r>
    </w:p>
    <w:p w:rsidR="00141C3D" w:rsidRPr="00130F6D" w:rsidRDefault="00141C3D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220" w:dyaOrig="720">
          <v:shape id="_x0000_i1171" type="#_x0000_t75" style="width:111pt;height:36pt" o:ole="">
            <v:imagedata r:id="rId271" o:title=""/>
          </v:shape>
          <o:OLEObject Type="Embed" ProgID="Equation.3" ShapeID="_x0000_i1171" DrawAspect="Content" ObjectID="_1478928771" r:id="rId272"/>
        </w:object>
      </w:r>
      <w:r w:rsidRPr="00130F6D">
        <w:rPr>
          <w:sz w:val="28"/>
        </w:rPr>
        <w:t>м</w:t>
      </w:r>
    </w:p>
    <w:p w:rsidR="007667F0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172" type="#_x0000_t75" style="width:99pt;height:33pt" o:ole="">
            <v:imagedata r:id="rId73" o:title=""/>
          </v:shape>
          <o:OLEObject Type="Embed" ProgID="Equation.3" ShapeID="_x0000_i1172" DrawAspect="Content" ObjectID="_1478928772" r:id="rId273"/>
        </w:object>
      </w:r>
      <w:r w:rsidR="00141C3D" w:rsidRPr="00130F6D">
        <w:rPr>
          <w:sz w:val="28"/>
        </w:rPr>
        <w:t xml:space="preserve">    </w:t>
      </w:r>
      <w:r w:rsidRPr="00130F6D">
        <w:rPr>
          <w:sz w:val="28"/>
        </w:rPr>
        <w:object w:dxaOrig="2500" w:dyaOrig="660">
          <v:shape id="_x0000_i1173" type="#_x0000_t75" style="width:125.25pt;height:33pt" o:ole="">
            <v:imagedata r:id="rId274" o:title=""/>
          </v:shape>
          <o:OLEObject Type="Embed" ProgID="Equation.3" ShapeID="_x0000_i1173" DrawAspect="Content" ObjectID="_1478928773" r:id="rId275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Проверка целесообразности дальнейшего подбора:</w:t>
      </w:r>
    </w:p>
    <w:p w:rsidR="007667F0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174" type="#_x0000_t75" style="width:99pt;height:33pt" o:ole="">
            <v:imagedata r:id="rId73" o:title=""/>
          </v:shape>
          <o:OLEObject Type="Embed" ProgID="Equation.3" ShapeID="_x0000_i1174" DrawAspect="Content" ObjectID="_1478928774" r:id="rId276"/>
        </w:object>
      </w:r>
      <w:r w:rsidR="007667F0" w:rsidRPr="00130F6D">
        <w:rPr>
          <w:sz w:val="28"/>
        </w:rPr>
        <w:t xml:space="preserve">    </w:t>
      </w:r>
      <w:r w:rsidRPr="00130F6D">
        <w:rPr>
          <w:sz w:val="28"/>
        </w:rPr>
        <w:object w:dxaOrig="3080" w:dyaOrig="660">
          <v:shape id="_x0000_i1175" type="#_x0000_t75" style="width:153.75pt;height:33pt" o:ole="">
            <v:imagedata r:id="rId277" o:title=""/>
          </v:shape>
          <o:OLEObject Type="Embed" ProgID="Equation.3" ShapeID="_x0000_i1175" DrawAspect="Content" ObjectID="_1478928775" r:id="rId278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Прекращаем подбор.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Вычисленные размеры фундамента в плане округляют в большую сторону до кратных 0,1м для, т.е. принимаем </w:t>
      </w:r>
      <w:r w:rsidRPr="00130F6D">
        <w:rPr>
          <w:bCs/>
          <w:sz w:val="28"/>
          <w:lang w:val="en-US"/>
        </w:rPr>
        <w:t>b</w:t>
      </w:r>
      <w:r w:rsidR="007667F0"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7667F0" w:rsidRPr="00130F6D">
          <w:rPr>
            <w:bCs/>
            <w:sz w:val="28"/>
          </w:rPr>
          <w:t>4,1</w:t>
        </w:r>
        <w:r w:rsidRPr="00130F6D">
          <w:rPr>
            <w:bCs/>
            <w:sz w:val="28"/>
          </w:rPr>
          <w:t xml:space="preserve"> м</w:t>
        </w:r>
      </w:smartTag>
      <w:r w:rsidRPr="00130F6D">
        <w:rPr>
          <w:sz w:val="28"/>
        </w:rPr>
        <w:t xml:space="preserve">, а  </w:t>
      </w:r>
      <w:r w:rsidRPr="00130F6D">
        <w:rPr>
          <w:bCs/>
          <w:sz w:val="28"/>
          <w:lang w:val="en-US"/>
        </w:rPr>
        <w:t>l</w:t>
      </w:r>
      <w:r w:rsidR="007667F0"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7667F0" w:rsidRPr="00130F6D">
          <w:rPr>
            <w:bCs/>
            <w:sz w:val="28"/>
          </w:rPr>
          <w:t>4,1 м</w:t>
        </w:r>
      </w:smartTag>
      <w:r w:rsidRPr="00130F6D">
        <w:rPr>
          <w:sz w:val="28"/>
        </w:rPr>
        <w:t xml:space="preserve">, соответственно </w:t>
      </w:r>
      <w:r w:rsidR="004718C2" w:rsidRPr="00130F6D">
        <w:rPr>
          <w:sz w:val="28"/>
        </w:rPr>
        <w:object w:dxaOrig="2600" w:dyaOrig="320">
          <v:shape id="_x0000_i1176" type="#_x0000_t75" style="width:129.75pt;height:15.75pt" o:ole="">
            <v:imagedata r:id="rId279" o:title=""/>
          </v:shape>
          <o:OLEObject Type="Embed" ProgID="Equation.3" ShapeID="_x0000_i1176" DrawAspect="Content" ObjectID="_1478928776" r:id="rId280"/>
        </w:object>
      </w:r>
      <w:r w:rsidR="007667F0" w:rsidRPr="00130F6D">
        <w:rPr>
          <w:sz w:val="28"/>
        </w:rPr>
        <w:t xml:space="preserve"> </w:t>
      </w:r>
      <w:r w:rsidRPr="00130F6D">
        <w:rPr>
          <w:sz w:val="28"/>
        </w:rPr>
        <w:t xml:space="preserve">м2 </w:t>
      </w:r>
      <w:r w:rsidR="007667F0" w:rsidRPr="00130F6D">
        <w:rPr>
          <w:sz w:val="28"/>
        </w:rPr>
        <w:t xml:space="preserve">; </w:t>
      </w:r>
      <w:r w:rsidRPr="00130F6D">
        <w:rPr>
          <w:sz w:val="28"/>
          <w:lang w:val="en-US"/>
        </w:rPr>
        <w:t>R</w:t>
      </w:r>
      <w:r w:rsidR="007667F0" w:rsidRPr="00130F6D">
        <w:rPr>
          <w:sz w:val="28"/>
        </w:rPr>
        <w:t xml:space="preserve"> = 380,83</w:t>
      </w:r>
      <w:r w:rsidRPr="00130F6D">
        <w:rPr>
          <w:sz w:val="28"/>
        </w:rPr>
        <w:t xml:space="preserve"> кПа.</w: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581283" w:rsidRDefault="00D02490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>2.2. Проверяем контактные напряжения.</w:t>
      </w:r>
    </w:p>
    <w:p w:rsidR="00BD18AE" w:rsidRPr="00130F6D" w:rsidRDefault="00BD18A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1.  </w:t>
      </w:r>
      <w:r w:rsidR="004718C2" w:rsidRPr="00130F6D">
        <w:rPr>
          <w:sz w:val="28"/>
        </w:rPr>
        <w:object w:dxaOrig="2120" w:dyaOrig="620">
          <v:shape id="_x0000_i1177" type="#_x0000_t75" style="width:105.75pt;height:30.75pt" o:ole="">
            <v:imagedata r:id="rId93" o:title=""/>
          </v:shape>
          <o:OLEObject Type="Embed" ProgID="Equation.3" ShapeID="_x0000_i1177" DrawAspect="Content" ObjectID="_1478928777" r:id="rId281"/>
        </w:object>
      </w:r>
      <w:r w:rsidRPr="00130F6D">
        <w:rPr>
          <w:sz w:val="28"/>
        </w:rPr>
        <w:t xml:space="preserve"> ;              </w:t>
      </w:r>
      <w:r w:rsidR="004718C2" w:rsidRPr="00130F6D">
        <w:rPr>
          <w:sz w:val="28"/>
        </w:rPr>
        <w:object w:dxaOrig="4660" w:dyaOrig="660">
          <v:shape id="_x0000_i1178" type="#_x0000_t75" style="width:233.25pt;height:33pt" o:ole="">
            <v:imagedata r:id="rId282" o:title=""/>
          </v:shape>
          <o:OLEObject Type="Embed" ProgID="Equation.3" ShapeID="_x0000_i1178" DrawAspect="Content" ObjectID="_1478928778" r:id="rId283"/>
        </w:object>
      </w:r>
    </w:p>
    <w:p w:rsidR="00BD18AE" w:rsidRPr="00130F6D" w:rsidRDefault="00BD18A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2. Проверяются контактные напряжения по подошве фундаментов по условию: </w:t>
      </w:r>
    </w:p>
    <w:p w:rsidR="00BD18AE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539" w:dyaOrig="740">
          <v:shape id="_x0000_i1179" type="#_x0000_t75" style="width:276.75pt;height:36.75pt" o:ole="">
            <v:imagedata r:id="rId284" o:title=""/>
          </v:shape>
          <o:OLEObject Type="Embed" ProgID="Equation.3" ShapeID="_x0000_i1179" DrawAspect="Content" ObjectID="_1478928779" r:id="rId285"/>
        </w:object>
      </w:r>
      <w:r w:rsidR="00BD18AE" w:rsidRPr="00130F6D">
        <w:rPr>
          <w:sz w:val="28"/>
        </w:rPr>
        <w:t>кПа</w:t>
      </w:r>
    </w:p>
    <w:p w:rsidR="00BD18AE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280" w:dyaOrig="740">
          <v:shape id="_x0000_i1180" type="#_x0000_t75" style="width:264pt;height:36.75pt" o:ole="">
            <v:imagedata r:id="rId286" o:title=""/>
          </v:shape>
          <o:OLEObject Type="Embed" ProgID="Equation.3" ShapeID="_x0000_i1180" DrawAspect="Content" ObjectID="_1478928780" r:id="rId287"/>
        </w:object>
      </w:r>
      <w:r w:rsidR="00BD18AE" w:rsidRPr="00130F6D">
        <w:rPr>
          <w:sz w:val="28"/>
        </w:rPr>
        <w:t xml:space="preserve"> кПа</w:t>
      </w:r>
    </w:p>
    <w:p w:rsidR="00BD18AE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80" w:dyaOrig="360">
          <v:shape id="_x0000_i1181" type="#_x0000_t75" style="width:198.75pt;height:18pt" o:ole="">
            <v:imagedata r:id="rId288" o:title=""/>
          </v:shape>
          <o:OLEObject Type="Embed" ProgID="Equation.3" ShapeID="_x0000_i1181" DrawAspect="Content" ObjectID="_1478928781" r:id="rId289"/>
        </w:object>
      </w:r>
    </w:p>
    <w:p w:rsidR="00BD18AE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19" w:dyaOrig="340">
          <v:shape id="_x0000_i1182" type="#_x0000_t75" style="width:86.25pt;height:17.25pt" o:ole="">
            <v:imagedata r:id="rId290" o:title=""/>
          </v:shape>
          <o:OLEObject Type="Embed" ProgID="Equation.3" ShapeID="_x0000_i1182" DrawAspect="Content" ObjectID="_1478928782" r:id="rId291"/>
        </w:object>
      </w:r>
    </w:p>
    <w:p w:rsidR="00BD18AE" w:rsidRPr="00130F6D" w:rsidRDefault="00BD18A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My</w:t>
      </w:r>
      <w:r w:rsidRPr="00130F6D">
        <w:rPr>
          <w:sz w:val="28"/>
        </w:rPr>
        <w:t xml:space="preserve"> - усилия, передаваемые на фундамент от сооружения (по заданию или расчету рамы)</w:t>
      </w:r>
    </w:p>
    <w:p w:rsidR="00BD18AE" w:rsidRPr="00130F6D" w:rsidRDefault="00BD18A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Wx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Wy</w:t>
      </w:r>
      <w:r w:rsidRPr="00130F6D">
        <w:rPr>
          <w:sz w:val="28"/>
        </w:rPr>
        <w:t xml:space="preserve"> - момент сопротивления подошвы фундамента </w:t>
      </w:r>
    </w:p>
    <w:p w:rsidR="00BD18AE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100" w:dyaOrig="660">
          <v:shape id="_x0000_i1183" type="#_x0000_t75" style="width:155.25pt;height:33pt" o:ole="">
            <v:imagedata r:id="rId292" o:title=""/>
          </v:shape>
          <o:OLEObject Type="Embed" ProgID="Equation.3" ShapeID="_x0000_i1183" DrawAspect="Content" ObjectID="_1478928783" r:id="rId293"/>
        </w:object>
      </w:r>
      <w:r w:rsidR="00BD18AE" w:rsidRPr="00130F6D">
        <w:rPr>
          <w:sz w:val="28"/>
        </w:rPr>
        <w:t xml:space="preserve"> м3</w: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82C4C" w:rsidRPr="00581283" w:rsidRDefault="00D02490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>3. Конструирование фундамента</w:t>
      </w:r>
    </w:p>
    <w:p w:rsidR="00581283" w:rsidRPr="00581283" w:rsidRDefault="00581283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581283" w:rsidRDefault="00D02490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 xml:space="preserve">3.1. </w:t>
      </w:r>
      <w:r w:rsidR="00C34FA0" w:rsidRPr="00581283">
        <w:rPr>
          <w:b/>
          <w:sz w:val="28"/>
        </w:rPr>
        <w:t>Размеры подколонника в плане назначаются конструктивно и принимаются равными:</w:t>
      </w:r>
    </w:p>
    <w:p w:rsidR="00D02490" w:rsidRPr="00581283" w:rsidRDefault="00D02490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пк=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к</w:t>
      </w:r>
      <w:r w:rsidR="00B82C4C" w:rsidRPr="00130F6D">
        <w:rPr>
          <w:sz w:val="28"/>
        </w:rPr>
        <w:t xml:space="preserve"> + 0,6 = </w:t>
      </w:r>
      <w:smartTag w:uri="urn:schemas-microsoft-com:office:smarttags" w:element="metricconverter">
        <w:smartTagPr>
          <w:attr w:name="ProductID" w:val="8 см"/>
        </w:smartTagPr>
        <w:r w:rsidR="00B82C4C" w:rsidRPr="00130F6D">
          <w:rPr>
            <w:sz w:val="28"/>
          </w:rPr>
          <w:t>1,0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пк=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к +</w:t>
      </w:r>
      <w:r w:rsidR="00B82C4C" w:rsidRPr="00130F6D">
        <w:rPr>
          <w:sz w:val="28"/>
        </w:rPr>
        <w:t xml:space="preserve"> 0,6 = </w:t>
      </w:r>
      <w:smartTag w:uri="urn:schemas-microsoft-com:office:smarttags" w:element="metricconverter">
        <w:smartTagPr>
          <w:attr w:name="ProductID" w:val="8 см"/>
        </w:smartTagPr>
        <w:r w:rsidR="00B82C4C" w:rsidRPr="00130F6D">
          <w:rPr>
            <w:sz w:val="28"/>
          </w:rPr>
          <w:t>1,0</w:t>
        </w:r>
        <w:r w:rsidRPr="00130F6D">
          <w:rPr>
            <w:sz w:val="28"/>
          </w:rPr>
          <w:t xml:space="preserve"> м</w:t>
        </w:r>
      </w:smartTag>
    </w:p>
    <w:p w:rsidR="00C34FA0" w:rsidRPr="00130F6D" w:rsidRDefault="00C34FA0" w:rsidP="00130F6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Для выбранного типа фундаментов определяется высота конструкции фундамента или его плитной части по формуле: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20" w:dyaOrig="800">
          <v:shape id="_x0000_i1184" type="#_x0000_t75" style="width:201pt;height:39.75pt" o:ole="">
            <v:imagedata r:id="rId111" o:title=""/>
          </v:shape>
          <o:OLEObject Type="Embed" ProgID="Equation.3" ShapeID="_x0000_i1184" DrawAspect="Content" ObjectID="_1478928784" r:id="rId294"/>
        </w:object>
      </w:r>
      <w:r w:rsidR="00C34FA0" w:rsidRPr="00130F6D">
        <w:rPr>
          <w:sz w:val="28"/>
        </w:rPr>
        <w:t>,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820" w:dyaOrig="780">
          <v:shape id="_x0000_i1185" type="#_x0000_t75" style="width:291pt;height:39pt" o:ole="">
            <v:imagedata r:id="rId295" o:title=""/>
          </v:shape>
          <o:OLEObject Type="Embed" ProgID="Equation.3" ShapeID="_x0000_i1185" DrawAspect="Content" ObjectID="_1478928785" r:id="rId296"/>
        </w:object>
      </w:r>
      <w:r w:rsidR="00C34FA0" w:rsidRPr="00130F6D">
        <w:rPr>
          <w:sz w:val="28"/>
        </w:rPr>
        <w:t>м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439" w:dyaOrig="720">
          <v:shape id="_x0000_i1186" type="#_x0000_t75" style="width:122.25pt;height:36pt" o:ole="">
            <v:imagedata r:id="rId297" o:title=""/>
          </v:shape>
          <o:OLEObject Type="Embed" ProgID="Equation.3" ShapeID="_x0000_i1186" DrawAspect="Content" ObjectID="_1478928786" r:id="rId298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– размеры подошвы фундамента в плане;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9" w:dyaOrig="360">
          <v:shape id="_x0000_i1187" type="#_x0000_t75" style="width:24.75pt;height:18pt" o:ole="">
            <v:imagedata r:id="rId117" o:title=""/>
          </v:shape>
          <o:OLEObject Type="Embed" ProgID="Equation.3" ShapeID="_x0000_i1187" DrawAspect="Content" ObjectID="_1478928787" r:id="rId299"/>
        </w:object>
      </w:r>
      <w:r w:rsidR="00C34FA0" w:rsidRPr="00130F6D">
        <w:rPr>
          <w:sz w:val="28"/>
        </w:rPr>
        <w:t>- размеры сечения колоны (по заданию).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80">
          <v:shape id="_x0000_i1188" type="#_x0000_t75" style="width:18pt;height:18.75pt" o:ole="">
            <v:imagedata r:id="rId119" o:title=""/>
          </v:shape>
          <o:OLEObject Type="Embed" ProgID="Equation.3" ShapeID="_x0000_i1188" DrawAspect="Content" ObjectID="_1478928788" r:id="rId300"/>
        </w:object>
      </w:r>
      <w:r w:rsidR="00C34FA0" w:rsidRPr="00130F6D">
        <w:rPr>
          <w:sz w:val="28"/>
        </w:rPr>
        <w:t xml:space="preserve"> - расчётное сопро</w:t>
      </w:r>
      <w:r w:rsidR="00B82C4C" w:rsidRPr="00130F6D">
        <w:rPr>
          <w:sz w:val="28"/>
        </w:rPr>
        <w:t>тивление бетона на растяжение, к</w:t>
      </w:r>
      <w:r w:rsidR="00C34FA0" w:rsidRPr="00130F6D">
        <w:rPr>
          <w:sz w:val="28"/>
        </w:rPr>
        <w:t>Па;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40" w:dyaOrig="380">
          <v:shape id="_x0000_i1189" type="#_x0000_t75" style="width:17.25pt;height:18.75pt" o:ole="">
            <v:imagedata r:id="rId301" o:title=""/>
          </v:shape>
          <o:OLEObject Type="Embed" ProgID="Equation.3" ShapeID="_x0000_i1189" DrawAspect="Content" ObjectID="_1478928789" r:id="rId302"/>
        </w:object>
      </w:r>
      <w:r w:rsidR="00C34FA0" w:rsidRPr="00130F6D">
        <w:rPr>
          <w:sz w:val="28"/>
        </w:rPr>
        <w:t xml:space="preserve"> - средне</w:t>
      </w:r>
      <w:r w:rsidR="00B82C4C" w:rsidRPr="00130F6D">
        <w:rPr>
          <w:sz w:val="28"/>
        </w:rPr>
        <w:t>е давление подошвы фундамента, к</w:t>
      </w:r>
      <w:r w:rsidR="00C34FA0" w:rsidRPr="00130F6D">
        <w:rPr>
          <w:sz w:val="28"/>
        </w:rPr>
        <w:t>Па.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Реальная высота (с учётом защитного слоя) вычисляется по формуле: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0" w:dyaOrig="360">
          <v:shape id="_x0000_i1190" type="#_x0000_t75" style="width:180pt;height:18pt" o:ole="">
            <v:imagedata r:id="rId303" o:title=""/>
          </v:shape>
          <o:OLEObject Type="Embed" ProgID="Equation.3" ShapeID="_x0000_i1190" DrawAspect="Content" ObjectID="_1478928790" r:id="rId304"/>
        </w:obje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Принимаем оптимальную высоту, равную 900 мм  (кратную 150 мм)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При данной высоте конструктивно целесообразн</w:t>
      </w:r>
      <w:r w:rsidR="00FA2522" w:rsidRPr="00130F6D">
        <w:rPr>
          <w:sz w:val="28"/>
        </w:rPr>
        <w:t xml:space="preserve">о установить 3 ступени по–300 </w:t>
      </w:r>
      <w:r w:rsidRPr="00130F6D">
        <w:rPr>
          <w:sz w:val="28"/>
        </w:rPr>
        <w:t>мм.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581283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91" type="#_x0000_t75" style="width:461.25pt;height:384.75pt">
            <v:imagedata r:id="rId305" o:title=""/>
          </v:shape>
        </w:pic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494A2D" w:rsidRPr="00581283" w:rsidRDefault="00581283" w:rsidP="00581283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025AC5" w:rsidRPr="00581283">
        <w:rPr>
          <w:b/>
          <w:sz w:val="28"/>
        </w:rPr>
        <w:t>Расчет на продавливание</w:t>
      </w:r>
    </w:p>
    <w:p w:rsidR="00507576" w:rsidRPr="00130F6D" w:rsidRDefault="0050757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494A2D" w:rsidRPr="00130F6D" w:rsidRDefault="00494A2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Проверяем условие жесткости конструкции фундамента по условию:</w: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40" w:dyaOrig="400">
          <v:shape id="_x0000_i1192" type="#_x0000_t75" style="width:87pt;height:20.25pt" o:ole="">
            <v:imagedata r:id="rId125" o:title=""/>
          </v:shape>
          <o:OLEObject Type="Embed" ProgID="Equation.3" ShapeID="_x0000_i1192" DrawAspect="Content" ObjectID="_1478928791" r:id="rId306"/>
        </w:objec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60" w:dyaOrig="400">
          <v:shape id="_x0000_i1193" type="#_x0000_t75" style="width:83.25pt;height:20.25pt" o:ole="">
            <v:imagedata r:id="rId127" o:title=""/>
          </v:shape>
          <o:OLEObject Type="Embed" ProgID="Equation.3" ShapeID="_x0000_i1193" DrawAspect="Content" ObjectID="_1478928792" r:id="rId307"/>
        </w:objec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020" w:dyaOrig="320">
          <v:shape id="_x0000_i1194" type="#_x0000_t75" style="width:101.25pt;height:15.75pt" o:ole="">
            <v:imagedata r:id="rId308" o:title=""/>
          </v:shape>
          <o:OLEObject Type="Embed" ProgID="Equation.3" ShapeID="_x0000_i1194" DrawAspect="Content" ObjectID="_1478928793" r:id="rId309"/>
        </w:object>
      </w:r>
      <w:r w:rsidR="00494A2D" w:rsidRPr="00130F6D">
        <w:rPr>
          <w:sz w:val="28"/>
        </w:rPr>
        <w:t xml:space="preserve"> - фундамент гибкий.</w:t>
      </w:r>
    </w:p>
    <w:p w:rsidR="00494A2D" w:rsidRPr="00130F6D" w:rsidRDefault="00494A2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Продавливание происходит по поверхности усеченной пирамиды, верхним основанием которой является нижнее сечение основание подколонника или колонны, а грани расположены под углом 45</w:t>
      </w:r>
      <w:r w:rsidRPr="00130F6D">
        <w:rPr>
          <w:sz w:val="28"/>
          <w:szCs w:val="28"/>
        </w:rPr>
        <w:sym w:font="Symbol" w:char="F0B0"/>
      </w:r>
      <w:r w:rsidRPr="00130F6D">
        <w:rPr>
          <w:sz w:val="28"/>
        </w:rPr>
        <w:t xml:space="preserve">  </w: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195" type="#_x0000_t75" style="width:47.25pt;height:18.75pt" o:ole="">
            <v:imagedata r:id="rId131" o:title=""/>
          </v:shape>
          <o:OLEObject Type="Embed" ProgID="Equation.3" ShapeID="_x0000_i1195" DrawAspect="Content" ObjectID="_1478928794" r:id="rId310"/>
        </w:objec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40" w:dyaOrig="380">
          <v:shape id="_x0000_i1196" type="#_x0000_t75" style="width:81.75pt;height:18.75pt" o:ole="">
            <v:imagedata r:id="rId133" o:title=""/>
          </v:shape>
          <o:OLEObject Type="Embed" ProgID="Equation.3" ShapeID="_x0000_i1196" DrawAspect="Content" ObjectID="_1478928795" r:id="rId311"/>
        </w:objec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560" w:dyaOrig="380">
          <v:shape id="_x0000_i1197" type="#_x0000_t75" style="width:78pt;height:18.75pt" o:ole="">
            <v:imagedata r:id="rId135" o:title=""/>
          </v:shape>
          <o:OLEObject Type="Embed" ProgID="Equation.3" ShapeID="_x0000_i1197" DrawAspect="Content" ObjectID="_1478928796" r:id="rId312"/>
        </w:object>
      </w:r>
    </w:p>
    <w:p w:rsidR="00494A2D" w:rsidRPr="00130F6D" w:rsidRDefault="00494A2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где: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>тр – площадь поверхности грани пирамиды продавливания;</w:t>
      </w:r>
    </w:p>
    <w:p w:rsidR="00494A2D" w:rsidRPr="00130F6D" w:rsidRDefault="00494A2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A</w:t>
      </w:r>
      <w:r w:rsidRPr="00130F6D">
        <w:rPr>
          <w:sz w:val="28"/>
        </w:rPr>
        <w:t>пр – площадь продавливания – площадь подошвы фундамента за пределами пирамиды продавливания.</w: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80" w:dyaOrig="360">
          <v:shape id="_x0000_i1198" type="#_x0000_t75" style="width:48.75pt;height:18pt" o:ole="">
            <v:imagedata r:id="rId313" o:title=""/>
          </v:shape>
          <o:OLEObject Type="Embed" ProgID="Equation.3" ShapeID="_x0000_i1198" DrawAspect="Content" ObjectID="_1478928797" r:id="rId314"/>
        </w:object>
      </w:r>
      <w:r w:rsidR="00494A2D" w:rsidRPr="00130F6D">
        <w:rPr>
          <w:sz w:val="28"/>
        </w:rPr>
        <w:t>кПа – расчетное сопротивление бетона на растяжение.</w:t>
      </w:r>
    </w:p>
    <w:p w:rsidR="00494A2D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079" w:dyaOrig="380">
          <v:shape id="_x0000_i1199" type="#_x0000_t75" style="width:104.25pt;height:18.75pt" o:ole="">
            <v:imagedata r:id="rId315" o:title=""/>
          </v:shape>
          <o:OLEObject Type="Embed" ProgID="Equation.3" ShapeID="_x0000_i1199" DrawAspect="Content" ObjectID="_1478928798" r:id="rId316"/>
        </w:object>
      </w:r>
      <w:r w:rsidR="00494A2D" w:rsidRPr="00130F6D">
        <w:rPr>
          <w:sz w:val="28"/>
        </w:rPr>
        <w:t xml:space="preserve"> м2 </w:t>
      </w:r>
    </w:p>
    <w:p w:rsidR="00494A2D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020" w:dyaOrig="660">
          <v:shape id="_x0000_i1200" type="#_x0000_t75" style="width:300.75pt;height:33pt" o:ole="">
            <v:imagedata r:id="rId317" o:title=""/>
          </v:shape>
          <o:OLEObject Type="Embed" ProgID="Equation.3" ShapeID="_x0000_i1200" DrawAspect="Content" ObjectID="_1478928799" r:id="rId318"/>
        </w:object>
      </w:r>
      <w:r w:rsidR="00494A2D" w:rsidRPr="00130F6D">
        <w:rPr>
          <w:sz w:val="28"/>
        </w:rPr>
        <w:t xml:space="preserve"> м2</w:t>
      </w:r>
    </w:p>
    <w:p w:rsidR="00494A2D" w:rsidRPr="00130F6D" w:rsidRDefault="00494A2D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079" w:dyaOrig="420">
          <v:shape id="_x0000_i1201" type="#_x0000_t75" style="width:104.25pt;height:21pt" o:ole="">
            <v:imagedata r:id="rId143" o:title=""/>
          </v:shape>
          <o:OLEObject Type="Embed" ProgID="Equation.3" ShapeID="_x0000_i1201" DrawAspect="Content" ObjectID="_1478928800" r:id="rId319"/>
        </w:object>
      </w:r>
      <w:r w:rsidRPr="00130F6D">
        <w:rPr>
          <w:sz w:val="28"/>
        </w:rPr>
        <w:t xml:space="preserve"> м</w:t>
      </w:r>
    </w:p>
    <w:p w:rsidR="00494A2D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20" w:dyaOrig="380">
          <v:shape id="_x0000_i1202" type="#_x0000_t75" style="width:180.75pt;height:18.75pt" o:ole="">
            <v:imagedata r:id="rId320" o:title=""/>
          </v:shape>
          <o:OLEObject Type="Embed" ProgID="Equation.3" ShapeID="_x0000_i1202" DrawAspect="Content" ObjectID="_1478928801" r:id="rId321"/>
        </w:object>
      </w:r>
      <w:r w:rsidR="00494A2D" w:rsidRPr="00130F6D">
        <w:rPr>
          <w:sz w:val="28"/>
        </w:rPr>
        <w:t xml:space="preserve"> кН</w:t>
      </w:r>
    </w:p>
    <w:p w:rsidR="00494A2D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20" w:dyaOrig="380">
          <v:shape id="_x0000_i1203" type="#_x0000_t75" style="width:186pt;height:18.75pt" o:ole="">
            <v:imagedata r:id="rId322" o:title=""/>
          </v:shape>
          <o:OLEObject Type="Embed" ProgID="Equation.3" ShapeID="_x0000_i1203" DrawAspect="Content" ObjectID="_1478928802" r:id="rId323"/>
        </w:object>
      </w:r>
      <w:r w:rsidR="00494A2D" w:rsidRPr="00130F6D">
        <w:rPr>
          <w:sz w:val="28"/>
        </w:rPr>
        <w:t xml:space="preserve"> кн.</w:t>
      </w:r>
    </w:p>
    <w:p w:rsidR="00494A2D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204" type="#_x0000_t75" style="width:47.25pt;height:18.75pt" o:ole="">
            <v:imagedata r:id="rId131" o:title=""/>
          </v:shape>
          <o:OLEObject Type="Embed" ProgID="Equation.3" ShapeID="_x0000_i1204" DrawAspect="Content" ObjectID="_1478928803" r:id="rId324"/>
        </w:object>
      </w:r>
      <w:r w:rsidR="00494A2D" w:rsidRPr="00130F6D">
        <w:rPr>
          <w:sz w:val="28"/>
        </w:rPr>
        <w:t xml:space="preserve">    </w:t>
      </w:r>
      <w:r w:rsidRPr="00130F6D">
        <w:rPr>
          <w:sz w:val="28"/>
        </w:rPr>
        <w:object w:dxaOrig="1260" w:dyaOrig="279">
          <v:shape id="_x0000_i1205" type="#_x0000_t75" style="width:63pt;height:14.25pt" o:ole="">
            <v:imagedata r:id="rId325" o:title=""/>
          </v:shape>
          <o:OLEObject Type="Embed" ProgID="Equation.3" ShapeID="_x0000_i1205" DrawAspect="Content" ObjectID="_1478928804" r:id="rId326"/>
        </w:object>
      </w:r>
      <w:r w:rsidR="00494A2D" w:rsidRPr="00130F6D">
        <w:rPr>
          <w:sz w:val="28"/>
        </w:rPr>
        <w:t>- условие выполняется.</w: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581283" w:rsidRDefault="00581283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507576" w:rsidRPr="00581283">
        <w:rPr>
          <w:b/>
          <w:sz w:val="28"/>
        </w:rPr>
        <w:t>5.</w:t>
      </w:r>
      <w:r w:rsidR="00152622" w:rsidRPr="00581283">
        <w:rPr>
          <w:b/>
          <w:sz w:val="28"/>
        </w:rPr>
        <w:t xml:space="preserve"> Арм</w:t>
      </w:r>
      <w:r w:rsidR="00025AC5" w:rsidRPr="00581283">
        <w:rPr>
          <w:b/>
          <w:sz w:val="28"/>
        </w:rPr>
        <w:t>ирование конструкций фундамента</w:t>
      </w:r>
    </w:p>
    <w:p w:rsidR="005D1EC1" w:rsidRPr="00581283" w:rsidRDefault="005D1EC1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F1227" w:rsidRPr="00130F6D" w:rsidRDefault="00EF1227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При определении усилий в конструкции фундамента (подошвы фундамента) в заданном сечении, за расчетную схему принимается консольная балка с жесткой заделкой в заданном сечении - оставшейся части фундамента, на которую действует нагрузка.</w:t>
      </w:r>
    </w:p>
    <w:p w:rsidR="00EF1227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Подбор рабочей арматуры производим по двум сторонам:</w:t>
      </w:r>
    </w:p>
    <w:p w:rsidR="00581283" w:rsidRPr="00130F6D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A2F87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6" type="#_x0000_t75" style="width:167.25pt;height:199.5pt">
            <v:imagedata r:id="rId153" o:title=""/>
          </v:shape>
        </w:pic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</w:rPr>
        <w:t>Сечение 1-1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580" w:dyaOrig="660">
          <v:shape id="_x0000_i1207" type="#_x0000_t75" style="width:303pt;height:32.25pt" o:ole="">
            <v:imagedata r:id="rId327" o:title=""/>
          </v:shape>
          <o:OLEObject Type="Embed" ProgID="Equation.3" ShapeID="_x0000_i1207" DrawAspect="Content" ObjectID="_1478928805" r:id="rId328"/>
        </w:object>
      </w:r>
      <w:r w:rsidR="00EF1227" w:rsidRPr="00130F6D">
        <w:rPr>
          <w:sz w:val="28"/>
        </w:rPr>
        <w:t>кПа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060" w:dyaOrig="680">
          <v:shape id="_x0000_i1208" type="#_x0000_t75" style="width:303pt;height:33.75pt" o:ole="">
            <v:imagedata r:id="rId329" o:title=""/>
          </v:shape>
          <o:OLEObject Type="Embed" ProgID="Equation.3" ShapeID="_x0000_i1208" DrawAspect="Content" ObjectID="_1478928806" r:id="rId330"/>
        </w:object>
      </w:r>
      <w:r w:rsidR="00EF1227" w:rsidRPr="00130F6D">
        <w:rPr>
          <w:sz w:val="28"/>
        </w:rPr>
        <w:t>кНм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  <w:lang w:val="en-US"/>
        </w:rPr>
        <w:object w:dxaOrig="2600" w:dyaOrig="380">
          <v:shape id="_x0000_i1209" type="#_x0000_t75" style="width:129.75pt;height:18.75pt" o:ole="">
            <v:imagedata r:id="rId158" o:title=""/>
          </v:shape>
          <o:OLEObject Type="Embed" ProgID="Equation.3" ShapeID="_x0000_i1209" DrawAspect="Content" ObjectID="_1478928807" r:id="rId331"/>
        </w:objec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380" w:dyaOrig="700">
          <v:shape id="_x0000_i1210" type="#_x0000_t75" style="width:219pt;height:35.25pt" o:ole="">
            <v:imagedata r:id="rId332" o:title=""/>
          </v:shape>
          <o:OLEObject Type="Embed" ProgID="Equation.3" ShapeID="_x0000_i1210" DrawAspect="Content" ObjectID="_1478928808" r:id="rId333"/>
        </w:object>
      </w:r>
      <w:r w:rsidR="00EF1227" w:rsidRPr="00130F6D">
        <w:rPr>
          <w:sz w:val="28"/>
        </w:rPr>
        <w:t xml:space="preserve"> см2</w: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400" w:dyaOrig="639">
          <v:shape id="_x0000_i1211" type="#_x0000_t75" style="width:120pt;height:32.25pt" o:ole="">
            <v:imagedata r:id="rId334" o:title=""/>
          </v:shape>
          <o:OLEObject Type="Embed" ProgID="Equation.3" ShapeID="_x0000_i1211" DrawAspect="Content" ObjectID="_1478928809" r:id="rId335"/>
        </w:object>
      </w:r>
      <w:r w:rsidR="00EF1227" w:rsidRPr="00130F6D">
        <w:rPr>
          <w:sz w:val="28"/>
        </w:rPr>
        <w:t xml:space="preserve">см2 </w: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D0148D" w:rsidRPr="00130F6D">
        <w:rPr>
          <w:sz w:val="28"/>
        </w:rPr>
        <w:t>а выбираем арматуру диаметром 12</w:t>
      </w:r>
      <w:r w:rsidRPr="00130F6D">
        <w:rPr>
          <w:sz w:val="28"/>
        </w:rPr>
        <w:t xml:space="preserve">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D0148D" w:rsidRPr="00130F6D">
        <w:rPr>
          <w:sz w:val="28"/>
        </w:rPr>
        <w:t>= 1,313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D0148D" w:rsidRPr="00130F6D">
        <w:rPr>
          <w:sz w:val="28"/>
        </w:rPr>
        <w:t>= 5х1,313 =6,565</w:t>
      </w:r>
      <w:r w:rsidRPr="00130F6D">
        <w:rPr>
          <w:sz w:val="28"/>
        </w:rPr>
        <w:t xml:space="preserve"> см2 </w: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2-2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40" w:dyaOrig="660">
          <v:shape id="_x0000_i1212" type="#_x0000_t75" style="width:246.75pt;height:33pt" o:ole="">
            <v:imagedata r:id="rId336" o:title=""/>
          </v:shape>
          <o:OLEObject Type="Embed" ProgID="Equation.3" ShapeID="_x0000_i1212" DrawAspect="Content" ObjectID="_1478928810" r:id="rId337"/>
        </w:object>
      </w:r>
      <w:r w:rsidR="00EF1227" w:rsidRPr="00130F6D">
        <w:rPr>
          <w:sz w:val="28"/>
        </w:rPr>
        <w:t xml:space="preserve"> кПа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60" w:dyaOrig="660">
          <v:shape id="_x0000_i1213" type="#_x0000_t75" style="width:203.25pt;height:33pt" o:ole="">
            <v:imagedata r:id="rId338" o:title=""/>
          </v:shape>
          <o:OLEObject Type="Embed" ProgID="Equation.3" ShapeID="_x0000_i1213" DrawAspect="Content" ObjectID="_1478928811" r:id="rId339"/>
        </w:object>
      </w:r>
      <w:r w:rsidR="00EF1227" w:rsidRPr="00130F6D">
        <w:rPr>
          <w:sz w:val="28"/>
        </w:rPr>
        <w:t xml:space="preserve"> кНм</w:t>
      </w:r>
    </w:p>
    <w:p w:rsidR="00EF12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40" w:dyaOrig="700">
          <v:shape id="_x0000_i1214" type="#_x0000_t75" style="width:197.25pt;height:35.25pt" o:ole="">
            <v:imagedata r:id="rId340" o:title=""/>
          </v:shape>
          <o:OLEObject Type="Embed" ProgID="Equation.3" ShapeID="_x0000_i1214" DrawAspect="Content" ObjectID="_1478928812" r:id="rId341"/>
        </w:object>
      </w:r>
      <w:r w:rsidR="00EF1227" w:rsidRPr="00130F6D">
        <w:rPr>
          <w:sz w:val="28"/>
        </w:rPr>
        <w:t xml:space="preserve"> см2</w: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400" w:dyaOrig="639">
          <v:shape id="_x0000_i1215" type="#_x0000_t75" style="width:120pt;height:32.25pt" o:ole="">
            <v:imagedata r:id="rId342" o:title=""/>
          </v:shape>
          <o:OLEObject Type="Embed" ProgID="Equation.3" ShapeID="_x0000_i1215" DrawAspect="Content" ObjectID="_1478928813" r:id="rId343"/>
        </w:object>
      </w:r>
      <w:r w:rsidRPr="00130F6D">
        <w:rPr>
          <w:sz w:val="28"/>
        </w:rPr>
        <w:t xml:space="preserve">см2 </w:t>
      </w:r>
    </w:p>
    <w:p w:rsidR="008B7606" w:rsidRPr="00130F6D" w:rsidRDefault="008B760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Из сортамента выбираем арматуру диаметром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мм</w:t>
        </w:r>
      </w:smartTag>
      <w:r w:rsidRPr="00130F6D">
        <w:rPr>
          <w:sz w:val="28"/>
        </w:rPr>
        <w:t xml:space="preserve">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>1 = 1,</w:t>
      </w:r>
      <w:r w:rsidR="00AA1700" w:rsidRPr="00130F6D">
        <w:rPr>
          <w:sz w:val="28"/>
        </w:rPr>
        <w:t>313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AA1700" w:rsidRPr="00130F6D">
        <w:rPr>
          <w:sz w:val="28"/>
        </w:rPr>
        <w:t>= 5х1,313 = 6,565</w:t>
      </w:r>
      <w:r w:rsidRPr="00130F6D">
        <w:rPr>
          <w:sz w:val="28"/>
        </w:rPr>
        <w:t xml:space="preserve"> см2 </w:t>
      </w:r>
    </w:p>
    <w:p w:rsidR="00B83827" w:rsidRPr="00130F6D" w:rsidRDefault="00B838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3-3</w:t>
      </w:r>
    </w:p>
    <w:p w:rsidR="00B838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000" w:dyaOrig="660">
          <v:shape id="_x0000_i1216" type="#_x0000_t75" style="width:249.75pt;height:33pt" o:ole="">
            <v:imagedata r:id="rId344" o:title=""/>
          </v:shape>
          <o:OLEObject Type="Embed" ProgID="Equation.3" ShapeID="_x0000_i1216" DrawAspect="Content" ObjectID="_1478928814" r:id="rId345"/>
        </w:object>
      </w:r>
      <w:r w:rsidR="00B83827" w:rsidRPr="00130F6D">
        <w:rPr>
          <w:sz w:val="28"/>
        </w:rPr>
        <w:t xml:space="preserve"> кПа</w:t>
      </w:r>
    </w:p>
    <w:p w:rsidR="00B838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160" w:dyaOrig="660">
          <v:shape id="_x0000_i1217" type="#_x0000_t75" style="width:207.75pt;height:33pt" o:ole="">
            <v:imagedata r:id="rId346" o:title=""/>
          </v:shape>
          <o:OLEObject Type="Embed" ProgID="Equation.3" ShapeID="_x0000_i1217" DrawAspect="Content" ObjectID="_1478928815" r:id="rId347"/>
        </w:object>
      </w:r>
      <w:r w:rsidR="00B83827" w:rsidRPr="00130F6D">
        <w:rPr>
          <w:sz w:val="28"/>
        </w:rPr>
        <w:t xml:space="preserve"> кНм</w:t>
      </w:r>
    </w:p>
    <w:p w:rsidR="00B83827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840" w:dyaOrig="700">
          <v:shape id="_x0000_i1218" type="#_x0000_t75" style="width:192pt;height:35.25pt" o:ole="">
            <v:imagedata r:id="rId348" o:title=""/>
          </v:shape>
          <o:OLEObject Type="Embed" ProgID="Equation.3" ShapeID="_x0000_i1218" DrawAspect="Content" ObjectID="_1478928816" r:id="rId349"/>
        </w:object>
      </w:r>
      <w:r w:rsidR="00B83827" w:rsidRPr="00130F6D">
        <w:rPr>
          <w:sz w:val="28"/>
        </w:rPr>
        <w:t xml:space="preserve"> см2</w:t>
      </w:r>
    </w:p>
    <w:p w:rsidR="00B83827" w:rsidRPr="00130F6D" w:rsidRDefault="00B838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180" w:dyaOrig="639">
          <v:shape id="_x0000_i1219" type="#_x0000_t75" style="width:108.75pt;height:32.25pt" o:ole="">
            <v:imagedata r:id="rId350" o:title=""/>
          </v:shape>
          <o:OLEObject Type="Embed" ProgID="Equation.3" ShapeID="_x0000_i1219" DrawAspect="Content" ObjectID="_1478928817" r:id="rId351"/>
        </w:object>
      </w:r>
      <w:r w:rsidRPr="00130F6D">
        <w:rPr>
          <w:sz w:val="28"/>
        </w:rPr>
        <w:t xml:space="preserve">см2 </w:t>
      </w:r>
    </w:p>
    <w:p w:rsidR="00B83827" w:rsidRPr="00130F6D" w:rsidRDefault="00B838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E63648" w:rsidRPr="00130F6D">
        <w:rPr>
          <w:sz w:val="28"/>
        </w:rPr>
        <w:t xml:space="preserve">а выбираем арматуру диаметром 3 </w:t>
      </w:r>
      <w:r w:rsidRPr="00130F6D">
        <w:rPr>
          <w:sz w:val="28"/>
        </w:rPr>
        <w:t xml:space="preserve">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E63648" w:rsidRPr="00130F6D">
        <w:rPr>
          <w:sz w:val="28"/>
        </w:rPr>
        <w:t>= 0,07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E63648" w:rsidRPr="00130F6D">
        <w:rPr>
          <w:sz w:val="28"/>
        </w:rPr>
        <w:t>= 5х0,07</w:t>
      </w:r>
      <w:r w:rsidRPr="00130F6D">
        <w:rPr>
          <w:sz w:val="28"/>
        </w:rPr>
        <w:t xml:space="preserve"> = </w:t>
      </w:r>
      <w:r w:rsidR="00E63648" w:rsidRPr="00130F6D">
        <w:rPr>
          <w:sz w:val="28"/>
        </w:rPr>
        <w:t>0,35</w:t>
      </w:r>
      <w:r w:rsidRPr="00130F6D">
        <w:rPr>
          <w:sz w:val="28"/>
        </w:rPr>
        <w:t xml:space="preserve"> см2 </w:t>
      </w:r>
    </w:p>
    <w:p w:rsidR="00E63648" w:rsidRPr="00130F6D" w:rsidRDefault="00E6364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Принимаем сетку </w:t>
      </w:r>
      <w:r w:rsidR="009A6E9A" w:rsidRPr="00130F6D">
        <w:rPr>
          <w:sz w:val="28"/>
        </w:rPr>
        <w:t xml:space="preserve">С2 </w:t>
      </w:r>
      <w:r w:rsidRPr="00130F6D">
        <w:rPr>
          <w:sz w:val="28"/>
        </w:rPr>
        <w:t xml:space="preserve">из арматуру А-400 диаметром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мм</w:t>
        </w:r>
      </w:smartTag>
      <w:r w:rsidRPr="00130F6D">
        <w:rPr>
          <w:sz w:val="28"/>
        </w:rPr>
        <w:t xml:space="preserve">. По стороне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 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ее количество составит </w:t>
      </w:r>
      <w:r w:rsidR="004718C2" w:rsidRPr="00130F6D">
        <w:rPr>
          <w:sz w:val="28"/>
        </w:rPr>
        <w:object w:dxaOrig="3120" w:dyaOrig="660">
          <v:shape id="_x0000_i1220" type="#_x0000_t75" style="width:156pt;height:33pt" o:ole="">
            <v:imagedata r:id="rId352" o:title=""/>
          </v:shape>
          <o:OLEObject Type="Embed" ProgID="Equation.3" ShapeID="_x0000_i1220" DrawAspect="Content" ObjectID="_1478928818" r:id="rId353"/>
        </w:object>
      </w:r>
      <w:r w:rsidRPr="00130F6D">
        <w:rPr>
          <w:sz w:val="28"/>
        </w:rPr>
        <w:t xml:space="preserve"> шт.</w:t>
      </w:r>
    </w:p>
    <w:p w:rsidR="00C34FA0" w:rsidRPr="00581283" w:rsidRDefault="00581283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25AC5" w:rsidRPr="00581283">
        <w:rPr>
          <w:b/>
          <w:sz w:val="28"/>
        </w:rPr>
        <w:t>6. Выбор размеров подушки</w:t>
      </w:r>
    </w:p>
    <w:p w:rsidR="00152622" w:rsidRPr="00581283" w:rsidRDefault="00152622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581283" w:rsidRDefault="00C34FA0" w:rsidP="00581283">
      <w:pPr>
        <w:numPr>
          <w:ilvl w:val="1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81283">
        <w:rPr>
          <w:b/>
          <w:sz w:val="28"/>
        </w:rPr>
        <w:t>Определение высоты подушки.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Исходя из условия, что </w:t>
      </w:r>
      <w:r w:rsidR="004718C2" w:rsidRPr="00130F6D">
        <w:rPr>
          <w:sz w:val="28"/>
        </w:rPr>
        <w:object w:dxaOrig="2360" w:dyaOrig="360">
          <v:shape id="_x0000_i1221" type="#_x0000_t75" style="width:117.75pt;height:18pt" o:ole="">
            <v:imagedata r:id="rId354" o:title=""/>
          </v:shape>
          <o:OLEObject Type="Embed" ProgID="Equation.3" ShapeID="_x0000_i1221" DrawAspect="Content" ObjectID="_1478928819" r:id="rId355"/>
        </w:object>
      </w:r>
      <w:r w:rsidRPr="00130F6D">
        <w:rPr>
          <w:sz w:val="28"/>
        </w:rPr>
        <w:t xml:space="preserve">, принимаем в расчёт </w:t>
      </w:r>
      <w:r w:rsidR="004718C2" w:rsidRPr="00130F6D">
        <w:rPr>
          <w:sz w:val="28"/>
        </w:rPr>
        <w:object w:dxaOrig="2120" w:dyaOrig="360">
          <v:shape id="_x0000_i1222" type="#_x0000_t75" style="width:105.75pt;height:18pt" o:ole="">
            <v:imagedata r:id="rId356" o:title=""/>
          </v:shape>
          <o:OLEObject Type="Embed" ProgID="Equation.3" ShapeID="_x0000_i1222" DrawAspect="Content" ObjectID="_1478928820" r:id="rId357"/>
        </w:object>
      </w:r>
      <w:r w:rsidRPr="00130F6D">
        <w:rPr>
          <w:sz w:val="28"/>
        </w:rPr>
        <w:t xml:space="preserve">м. Т.к. размеры подушки должны быть кратны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10 см</w:t>
        </w:r>
      </w:smartTag>
      <w:r w:rsidRPr="00130F6D">
        <w:rPr>
          <w:sz w:val="28"/>
        </w:rPr>
        <w:t xml:space="preserve">, то принимаем </w:t>
      </w:r>
      <w:r w:rsidRPr="00130F6D">
        <w:rPr>
          <w:sz w:val="28"/>
          <w:lang w:val="en-US"/>
        </w:rPr>
        <w:t>h</w:t>
      </w:r>
      <w:r w:rsidRPr="00130F6D">
        <w:rPr>
          <w:sz w:val="28"/>
        </w:rPr>
        <w:t xml:space="preserve">под </w:t>
      </w:r>
      <w:r w:rsidR="00EF1227" w:rsidRPr="00130F6D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="00EF1227" w:rsidRPr="00130F6D">
          <w:rPr>
            <w:sz w:val="28"/>
          </w:rPr>
          <w:t>2,5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>.</w:t>
      </w:r>
    </w:p>
    <w:p w:rsidR="00EF1227" w:rsidRPr="00130F6D" w:rsidRDefault="00EF1227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581283" w:rsidRDefault="00C34FA0" w:rsidP="00581283">
      <w:pPr>
        <w:numPr>
          <w:ilvl w:val="1"/>
          <w:numId w:val="1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81283">
        <w:rPr>
          <w:b/>
          <w:sz w:val="28"/>
        </w:rPr>
        <w:t>Определение размеров подушки в плане.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Используем формулы: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780" w:dyaOrig="380">
          <v:shape id="_x0000_i1223" type="#_x0000_t75" style="width:138.75pt;height:18.75pt" o:ole="">
            <v:imagedata r:id="rId358" o:title=""/>
          </v:shape>
          <o:OLEObject Type="Embed" ProgID="Equation.3" ShapeID="_x0000_i1223" DrawAspect="Content" ObjectID="_1478928821" r:id="rId359"/>
        </w:object>
      </w:r>
      <w:r w:rsidR="00C34FA0" w:rsidRPr="00130F6D">
        <w:rPr>
          <w:sz w:val="28"/>
        </w:rPr>
        <w:t>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060" w:dyaOrig="380">
          <v:shape id="_x0000_i1224" type="#_x0000_t75" style="width:153pt;height:18.75pt" o:ole="">
            <v:imagedata r:id="rId360" o:title=""/>
          </v:shape>
          <o:OLEObject Type="Embed" ProgID="Equation.3" ShapeID="_x0000_i1224" DrawAspect="Content" ObjectID="_1478928822" r:id="rId361"/>
        </w:object>
      </w:r>
      <w:r w:rsidR="00C34FA0" w:rsidRPr="00130F6D">
        <w:rPr>
          <w:sz w:val="28"/>
        </w:rPr>
        <w:t>, где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б – угол естественного откоса. Для суглинка (окружающего грунта) он равен 40.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В – угол распределения напряжений. Для песка (материал подушки) он равен 30˚.</w:t>
      </w:r>
    </w:p>
    <w:p w:rsidR="009B0B31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840" w:dyaOrig="380">
          <v:shape id="_x0000_i1225" type="#_x0000_t75" style="width:242.25pt;height:18.75pt" o:ole="">
            <v:imagedata r:id="rId362" o:title=""/>
          </v:shape>
          <o:OLEObject Type="Embed" ProgID="Equation.3" ShapeID="_x0000_i1225" DrawAspect="Content" ObjectID="_1478928823" r:id="rId363"/>
        </w:object>
      </w:r>
      <w:r w:rsidR="00C34FA0" w:rsidRPr="00130F6D">
        <w:rPr>
          <w:sz w:val="28"/>
        </w:rPr>
        <w:t xml:space="preserve">м. Для кратности принимаем 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0" w:dyaOrig="380">
          <v:shape id="_x0000_i1226" type="#_x0000_t75" style="width:20.25pt;height:18.75pt" o:ole="">
            <v:imagedata r:id="rId364" o:title=""/>
          </v:shape>
          <o:OLEObject Type="Embed" ProgID="Equation.3" ShapeID="_x0000_i1226" DrawAspect="Content" ObjectID="_1478928824" r:id="rId365"/>
        </w:object>
      </w:r>
      <w:r w:rsidR="009B0B31" w:rsidRPr="00130F6D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="009B0B31" w:rsidRPr="00130F6D">
          <w:rPr>
            <w:sz w:val="28"/>
          </w:rPr>
          <w:t>9,1</w:t>
        </w:r>
        <w:r w:rsidR="00C34FA0" w:rsidRPr="00130F6D">
          <w:rPr>
            <w:sz w:val="28"/>
          </w:rPr>
          <w:t xml:space="preserve"> м</w:t>
        </w:r>
      </w:smartTag>
      <w:r w:rsidR="00C34FA0" w:rsidRPr="00130F6D">
        <w:rPr>
          <w:sz w:val="28"/>
        </w:rPr>
        <w:t>;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620" w:dyaOrig="380">
          <v:shape id="_x0000_i1227" type="#_x0000_t75" style="width:381pt;height:18.75pt" o:ole="">
            <v:imagedata r:id="rId366" o:title=""/>
          </v:shape>
          <o:OLEObject Type="Embed" ProgID="Equation.3" ShapeID="_x0000_i1227" DrawAspect="Content" ObjectID="_1478928825" r:id="rId367"/>
        </w:object>
      </w:r>
      <w:r w:rsidR="00C34FA0" w:rsidRPr="00130F6D">
        <w:rPr>
          <w:sz w:val="28"/>
        </w:rPr>
        <w:t xml:space="preserve">м. Для кратности принимаем  </w:t>
      </w:r>
      <w:r w:rsidRPr="00130F6D">
        <w:rPr>
          <w:sz w:val="28"/>
        </w:rPr>
        <w:object w:dxaOrig="400" w:dyaOrig="380">
          <v:shape id="_x0000_i1228" type="#_x0000_t75" style="width:20.25pt;height:18.75pt" o:ole="">
            <v:imagedata r:id="rId368" o:title=""/>
          </v:shape>
          <o:OLEObject Type="Embed" ProgID="Equation.3" ShapeID="_x0000_i1228" DrawAspect="Content" ObjectID="_1478928826" r:id="rId369"/>
        </w:object>
      </w:r>
      <w:r w:rsidR="00545A35" w:rsidRPr="00130F6D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="00545A35" w:rsidRPr="00130F6D">
          <w:rPr>
            <w:sz w:val="28"/>
          </w:rPr>
          <w:t>15,1</w:t>
        </w:r>
        <w:r w:rsidR="00C34FA0" w:rsidRPr="00130F6D">
          <w:rPr>
            <w:sz w:val="28"/>
          </w:rPr>
          <w:t xml:space="preserve"> м</w:t>
        </w:r>
      </w:smartTag>
      <w:r w:rsidR="00C34FA0" w:rsidRPr="00130F6D">
        <w:rPr>
          <w:sz w:val="28"/>
        </w:rPr>
        <w:t>,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500" w:dyaOrig="380">
          <v:shape id="_x0000_i1229" type="#_x0000_t75" style="width:75pt;height:18.75pt" o:ole="">
            <v:imagedata r:id="rId370" o:title=""/>
          </v:shape>
          <o:OLEObject Type="Embed" ProgID="Equation.3" ShapeID="_x0000_i1229" DrawAspect="Content" ObjectID="_1478928827" r:id="rId371"/>
        </w:object>
      </w:r>
      <w:r w:rsidR="00C34FA0" w:rsidRPr="00130F6D">
        <w:rPr>
          <w:sz w:val="28"/>
        </w:rPr>
        <w:t xml:space="preserve">м. 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00" w:dyaOrig="380">
          <v:shape id="_x0000_i1230" type="#_x0000_t75" style="width:80.25pt;height:18.75pt" o:ole="">
            <v:imagedata r:id="rId372" o:title=""/>
          </v:shape>
          <o:OLEObject Type="Embed" ProgID="Equation.3" ShapeID="_x0000_i1230" DrawAspect="Content" ObjectID="_1478928828" r:id="rId373"/>
        </w:object>
      </w:r>
      <w:r w:rsidR="00C34FA0" w:rsidRPr="00130F6D">
        <w:rPr>
          <w:sz w:val="28"/>
        </w:rPr>
        <w:t>м.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Итак, окончательно приняли следующие размеры грунтовой подушки:</w:t>
      </w:r>
    </w:p>
    <w:p w:rsidR="00C34FA0" w:rsidRPr="00130F6D" w:rsidRDefault="0071158E" w:rsidP="00130F6D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на уровне низа  </w:t>
      </w:r>
      <w:r w:rsidR="004718C2" w:rsidRPr="00130F6D">
        <w:rPr>
          <w:sz w:val="28"/>
        </w:rPr>
        <w:object w:dxaOrig="780" w:dyaOrig="320">
          <v:shape id="_x0000_i1231" type="#_x0000_t75" style="width:39pt;height:15.75pt" o:ole="">
            <v:imagedata r:id="rId374" o:title=""/>
          </v:shape>
          <o:OLEObject Type="Embed" ProgID="Equation.3" ShapeID="_x0000_i1231" DrawAspect="Content" ObjectID="_1478928829" r:id="rId375"/>
        </w:object>
      </w:r>
      <w:r w:rsidR="00C34FA0" w:rsidRPr="00130F6D">
        <w:rPr>
          <w:sz w:val="28"/>
        </w:rPr>
        <w:t xml:space="preserve"> м;</w:t>
      </w:r>
    </w:p>
    <w:p w:rsidR="00C34FA0" w:rsidRPr="00130F6D" w:rsidRDefault="0071158E" w:rsidP="00130F6D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на уровне верха  </w:t>
      </w:r>
      <w:r w:rsidR="004718C2" w:rsidRPr="00130F6D">
        <w:rPr>
          <w:sz w:val="28"/>
        </w:rPr>
        <w:object w:dxaOrig="960" w:dyaOrig="320">
          <v:shape id="_x0000_i1232" type="#_x0000_t75" style="width:48pt;height:15.75pt" o:ole="">
            <v:imagedata r:id="rId376" o:title=""/>
          </v:shape>
          <o:OLEObject Type="Embed" ProgID="Equation.3" ShapeID="_x0000_i1232" DrawAspect="Content" ObjectID="_1478928830" r:id="rId377"/>
        </w:object>
      </w:r>
      <w:r w:rsidR="00C34FA0" w:rsidRPr="00130F6D">
        <w:rPr>
          <w:sz w:val="28"/>
        </w:rPr>
        <w:t xml:space="preserve"> м.</w:t>
      </w:r>
    </w:p>
    <w:p w:rsidR="00C34FA0" w:rsidRPr="00581283" w:rsidRDefault="00581283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52622" w:rsidRPr="00130F6D">
        <w:rPr>
          <w:sz w:val="28"/>
        </w:rPr>
        <w:t xml:space="preserve">7. </w:t>
      </w:r>
      <w:r w:rsidR="00152622" w:rsidRPr="00581283">
        <w:rPr>
          <w:b/>
          <w:sz w:val="28"/>
        </w:rPr>
        <w:t xml:space="preserve">Расчет осадки </w:t>
      </w:r>
      <w:r w:rsidR="00025AC5" w:rsidRPr="00581283">
        <w:rPr>
          <w:b/>
          <w:sz w:val="28"/>
        </w:rPr>
        <w:t>методом послойного суммирования</w:t>
      </w:r>
    </w:p>
    <w:p w:rsidR="0018496C" w:rsidRPr="00581283" w:rsidRDefault="0018496C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18496C" w:rsidRPr="00581283" w:rsidRDefault="00152622" w:rsidP="00581283">
      <w:pPr>
        <w:shd w:val="clear" w:color="auto" w:fill="FFFFFF"/>
        <w:tabs>
          <w:tab w:val="left" w:pos="900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>7.1.</w:t>
      </w:r>
      <w:r w:rsidR="0018496C" w:rsidRPr="00581283">
        <w:rPr>
          <w:b/>
          <w:sz w:val="28"/>
        </w:rPr>
        <w:t xml:space="preserve"> Среднее давление подошвы фундамента Рср = 381,23 кПа</w:t>
      </w:r>
    </w:p>
    <w:p w:rsidR="00581283" w:rsidRPr="00581283" w:rsidRDefault="00581283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18496C" w:rsidRPr="00130F6D" w:rsidRDefault="00152622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sz w:val="28"/>
        </w:rPr>
      </w:pPr>
      <w:r w:rsidRPr="00581283">
        <w:rPr>
          <w:b/>
          <w:sz w:val="28"/>
        </w:rPr>
        <w:t>7.2.</w:t>
      </w:r>
      <w:r w:rsidR="0018496C" w:rsidRPr="00581283">
        <w:rPr>
          <w:b/>
          <w:sz w:val="28"/>
        </w:rPr>
        <w:t xml:space="preserve"> Природное давление грунта на уровне подошвы фундамента</w:t>
      </w:r>
      <w:r w:rsidR="0018496C" w:rsidRPr="00130F6D">
        <w:rPr>
          <w:sz w:val="28"/>
        </w:rPr>
        <w:t>.</w:t>
      </w:r>
    </w:p>
    <w:p w:rsidR="0018496C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300" w:dyaOrig="380">
          <v:shape id="_x0000_i1233" type="#_x0000_t75" style="width:315pt;height:18.75pt" o:ole="">
            <v:imagedata r:id="rId378" o:title=""/>
          </v:shape>
          <o:OLEObject Type="Embed" ProgID="Equation.3" ShapeID="_x0000_i1233" DrawAspect="Content" ObjectID="_1478928831" r:id="rId379"/>
        </w:object>
      </w:r>
      <w:r w:rsidR="0018496C" w:rsidRPr="00130F6D">
        <w:rPr>
          <w:sz w:val="28"/>
        </w:rPr>
        <w:t xml:space="preserve"> кПа</w:t>
      </w:r>
    </w:p>
    <w:p w:rsidR="00581283" w:rsidRPr="00130F6D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8496C" w:rsidRPr="00581283" w:rsidRDefault="0018496C" w:rsidP="00581283">
      <w:pPr>
        <w:numPr>
          <w:ilvl w:val="1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81283">
        <w:rPr>
          <w:b/>
          <w:sz w:val="28"/>
        </w:rPr>
        <w:t>Дополнительное вертикальное давление под подошвой фундамента.</w:t>
      </w:r>
    </w:p>
    <w:p w:rsidR="0018496C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40" w:dyaOrig="380">
          <v:shape id="_x0000_i1234" type="#_x0000_t75" style="width:197.25pt;height:18.75pt" o:ole="">
            <v:imagedata r:id="rId380" o:title=""/>
          </v:shape>
          <o:OLEObject Type="Embed" ProgID="Equation.3" ShapeID="_x0000_i1234" DrawAspect="Content" ObjectID="_1478928832" r:id="rId381"/>
        </w:object>
      </w:r>
      <w:r w:rsidR="0018496C" w:rsidRPr="00130F6D">
        <w:rPr>
          <w:sz w:val="28"/>
        </w:rPr>
        <w:t xml:space="preserve"> кПа</w: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8496C" w:rsidRPr="00130F6D" w:rsidRDefault="0015262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7.4. </w:t>
      </w:r>
      <w:r w:rsidR="0018496C" w:rsidRPr="00130F6D">
        <w:rPr>
          <w:sz w:val="28"/>
        </w:rPr>
        <w:t xml:space="preserve">Разбиваем основание фундамента на элементарные слои </w:t>
      </w:r>
      <w:r w:rsidR="004718C2" w:rsidRPr="00130F6D">
        <w:rPr>
          <w:sz w:val="28"/>
        </w:rPr>
        <w:object w:dxaOrig="1860" w:dyaOrig="320">
          <v:shape id="_x0000_i1235" type="#_x0000_t75" style="width:93pt;height:15.75pt" o:ole="">
            <v:imagedata r:id="rId382" o:title=""/>
          </v:shape>
          <o:OLEObject Type="Embed" ProgID="Equation.3" ShapeID="_x0000_i1235" DrawAspect="Content" ObjectID="_1478928833" r:id="rId383"/>
        </w:object>
      </w:r>
      <w:r w:rsidR="0018496C" w:rsidRPr="00130F6D">
        <w:rPr>
          <w:sz w:val="28"/>
        </w:rPr>
        <w:t xml:space="preserve"> м</w: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8496C" w:rsidRPr="00581283" w:rsidRDefault="00152622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 xml:space="preserve">7.5. </w:t>
      </w:r>
      <w:r w:rsidR="0018496C" w:rsidRPr="00581283">
        <w:rPr>
          <w:b/>
          <w:sz w:val="28"/>
        </w:rPr>
        <w:t xml:space="preserve">Вычисляем и строим эпюру естественного давления </w:t>
      </w:r>
      <w:r w:rsidR="004718C2" w:rsidRPr="00581283">
        <w:rPr>
          <w:b/>
          <w:sz w:val="28"/>
        </w:rPr>
        <w:object w:dxaOrig="1660" w:dyaOrig="700">
          <v:shape id="_x0000_i1236" type="#_x0000_t75" style="width:83.25pt;height:35.25pt" o:ole="">
            <v:imagedata r:id="rId188" o:title=""/>
          </v:shape>
          <o:OLEObject Type="Embed" ProgID="Equation.3" ShapeID="_x0000_i1236" DrawAspect="Content" ObjectID="_1478928834" r:id="rId384"/>
        </w:object>
      </w:r>
    </w:p>
    <w:p w:rsidR="00581283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18496C" w:rsidRPr="00581283" w:rsidRDefault="00152622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81283">
        <w:rPr>
          <w:b/>
          <w:sz w:val="28"/>
        </w:rPr>
        <w:t xml:space="preserve">7.6. </w:t>
      </w:r>
      <w:r w:rsidR="0018496C" w:rsidRPr="00581283">
        <w:rPr>
          <w:b/>
          <w:sz w:val="28"/>
        </w:rPr>
        <w:t xml:space="preserve">Вычисляем и строим эпюру </w:t>
      </w:r>
      <w:r w:rsidR="004718C2" w:rsidRPr="00581283">
        <w:rPr>
          <w:b/>
          <w:sz w:val="28"/>
        </w:rPr>
        <w:object w:dxaOrig="1280" w:dyaOrig="400">
          <v:shape id="_x0000_i1237" type="#_x0000_t75" style="width:63.75pt;height:20.25pt" o:ole="">
            <v:imagedata r:id="rId190" o:title=""/>
          </v:shape>
          <o:OLEObject Type="Embed" ProgID="Equation.3" ShapeID="_x0000_i1237" DrawAspect="Content" ObjectID="_1478928835" r:id="rId385"/>
        </w:object>
      </w:r>
      <w:r w:rsidR="0018496C" w:rsidRPr="00581283">
        <w:rPr>
          <w:b/>
          <w:sz w:val="28"/>
        </w:rPr>
        <w:t>, где</w:t>
      </w:r>
    </w:p>
    <w:p w:rsidR="00581283" w:rsidRDefault="00581283" w:rsidP="00130F6D">
      <w:pPr>
        <w:spacing w:line="360" w:lineRule="auto"/>
        <w:ind w:firstLine="709"/>
        <w:jc w:val="both"/>
        <w:rPr>
          <w:sz w:val="28"/>
        </w:rPr>
      </w:pPr>
    </w:p>
    <w:p w:rsidR="00581283" w:rsidRDefault="0018496C" w:rsidP="00130F6D">
      <w:pPr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szCs w:val="28"/>
        </w:rPr>
        <w:sym w:font="Symbol" w:char="F061"/>
      </w:r>
      <w:r w:rsidRPr="00130F6D">
        <w:rPr>
          <w:sz w:val="28"/>
        </w:rPr>
        <w:t xml:space="preserve"> – коэффициент затухания напряжений. Зависит от соотношения сторон фундамента и относительной глубины, выбирается значение из таблицы СниПа. </w:t>
      </w:r>
      <w:r w:rsidR="004718C2" w:rsidRPr="00130F6D">
        <w:rPr>
          <w:sz w:val="28"/>
        </w:rPr>
        <w:object w:dxaOrig="2140" w:dyaOrig="700">
          <v:shape id="_x0000_i1238" type="#_x0000_t75" style="width:107.25pt;height:35.25pt" o:ole="">
            <v:imagedata r:id="rId192" o:title=""/>
          </v:shape>
          <o:OLEObject Type="Embed" ProgID="Equation.3" ShapeID="_x0000_i1238" DrawAspect="Content" ObjectID="_1478928836" r:id="rId386"/>
        </w:object>
      </w:r>
    </w:p>
    <w:p w:rsidR="0018496C" w:rsidRPr="00130F6D" w:rsidRDefault="0018496C" w:rsidP="00130F6D">
      <w:pPr>
        <w:spacing w:line="360" w:lineRule="auto"/>
        <w:ind w:firstLine="709"/>
        <w:jc w:val="both"/>
        <w:rPr>
          <w:sz w:val="28"/>
        </w:rPr>
      </w:pPr>
    </w:p>
    <w:p w:rsidR="0018496C" w:rsidRPr="00581283" w:rsidRDefault="0018496C" w:rsidP="00581283">
      <w:pPr>
        <w:numPr>
          <w:ilvl w:val="1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81283">
        <w:rPr>
          <w:b/>
          <w:sz w:val="28"/>
        </w:rPr>
        <w:t xml:space="preserve">Находим нижнюю границу сжимаемой толщи: </w:t>
      </w:r>
      <w:r w:rsidR="004718C2" w:rsidRPr="00581283">
        <w:rPr>
          <w:b/>
          <w:sz w:val="28"/>
        </w:rPr>
        <w:object w:dxaOrig="1600" w:dyaOrig="400">
          <v:shape id="_x0000_i1239" type="#_x0000_t75" style="width:80.25pt;height:20.25pt" o:ole="">
            <v:imagedata r:id="rId194" o:title=""/>
          </v:shape>
          <o:OLEObject Type="Embed" ProgID="Equation.3" ShapeID="_x0000_i1239" DrawAspect="Content" ObjectID="_1478928837" r:id="rId387"/>
        </w:object>
      </w:r>
    </w:p>
    <w:p w:rsidR="00581283" w:rsidRPr="00130F6D" w:rsidRDefault="00581283" w:rsidP="00581283">
      <w:pPr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sz w:val="28"/>
        </w:rPr>
      </w:pPr>
    </w:p>
    <w:p w:rsidR="00E93E72" w:rsidRPr="00130F6D" w:rsidRDefault="0018496C" w:rsidP="00130F6D">
      <w:pPr>
        <w:numPr>
          <w:ilvl w:val="1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Считаем суммарную осадку по всем слоям: </w:t>
      </w:r>
      <w:r w:rsidR="004718C2" w:rsidRPr="00130F6D">
        <w:rPr>
          <w:sz w:val="28"/>
        </w:rPr>
        <w:object w:dxaOrig="2880" w:dyaOrig="820">
          <v:shape id="_x0000_i1240" type="#_x0000_t75" style="width:2in;height:41.25pt" o:ole="">
            <v:imagedata r:id="rId196" o:title=""/>
          </v:shape>
          <o:OLEObject Type="Embed" ProgID="Equation.3" ShapeID="_x0000_i1240" DrawAspect="Content" ObjectID="_1478928838" r:id="rId388"/>
        </w:object>
      </w:r>
    </w:p>
    <w:p w:rsidR="00C34FA0" w:rsidRPr="00130F6D" w:rsidRDefault="00E93E7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</w:t>
      </w:r>
      <w:r w:rsidR="00C34FA0" w:rsidRPr="00130F6D">
        <w:rPr>
          <w:sz w:val="28"/>
        </w:rPr>
        <w:t>асчёты по данному алг</w:t>
      </w:r>
      <w:r w:rsidR="0005787E" w:rsidRPr="00130F6D">
        <w:rPr>
          <w:sz w:val="28"/>
        </w:rPr>
        <w:t>оритму приведены ниже в таблице 4.</w:t>
      </w:r>
    </w:p>
    <w:p w:rsidR="00C34FA0" w:rsidRPr="00130F6D" w:rsidRDefault="0005787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4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054"/>
        <w:gridCol w:w="1045"/>
        <w:gridCol w:w="9"/>
        <w:gridCol w:w="1060"/>
        <w:gridCol w:w="1062"/>
        <w:gridCol w:w="1052"/>
        <w:gridCol w:w="9"/>
        <w:gridCol w:w="1047"/>
        <w:gridCol w:w="1003"/>
        <w:gridCol w:w="1259"/>
        <w:gridCol w:w="926"/>
      </w:tblGrid>
      <w:tr w:rsidR="0018496C" w:rsidRPr="00130F6D">
        <w:trPr>
          <w:trHeight w:val="31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 xml:space="preserve">№ </w:t>
            </w:r>
          </w:p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эл.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Z,</w:t>
            </w:r>
          </w:p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м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б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у zg0,   кПа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0.2 у zg0, кПа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у zpi, кПа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у zpiср, кПа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81283">
              <w:rPr>
                <w:sz w:val="20"/>
                <w:szCs w:val="20"/>
              </w:rPr>
              <w:t>Е</w:t>
            </w:r>
            <w:r w:rsidRPr="00581283">
              <w:rPr>
                <w:sz w:val="20"/>
                <w:szCs w:val="20"/>
                <w:lang w:val="en-US"/>
              </w:rPr>
              <w:t>,</w:t>
            </w:r>
          </w:p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81283">
              <w:rPr>
                <w:sz w:val="20"/>
                <w:szCs w:val="20"/>
              </w:rPr>
              <w:t>кПа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81283">
              <w:rPr>
                <w:sz w:val="20"/>
                <w:szCs w:val="20"/>
                <w:lang w:val="en-US"/>
              </w:rPr>
              <w:t>S,</w:t>
            </w:r>
          </w:p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м</w:t>
            </w:r>
          </w:p>
        </w:tc>
      </w:tr>
      <w:tr w:rsidR="0018496C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1,</w:t>
            </w:r>
            <w:r w:rsidR="0018496C" w:rsidRPr="00581283">
              <w:rPr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55,60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11,12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325,63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41" type="#_x0000_t75" style="width:48.75pt;height:18pt" o:ole="">
                  <v:imagedata r:id="rId389" o:title=""/>
                </v:shape>
                <o:OLEObject Type="Embed" ProgID="Equation.3" ShapeID="_x0000_i1241" DrawAspect="Content" ObjectID="_1478928839" r:id="rId390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8496C" w:rsidRPr="00581283" w:rsidRDefault="0018496C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</w:tr>
      <w:tr w:rsidR="00BE1265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0,82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0,972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72,00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14,40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316,51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321,07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42" type="#_x0000_t75" style="width:48.75pt;height:18pt" o:ole="">
                  <v:imagedata r:id="rId389" o:title=""/>
                </v:shape>
                <o:OLEObject Type="Embed" ProgID="Equation.3" ShapeID="_x0000_i1242" DrawAspect="Content" ObjectID="_1478928840" r:id="rId391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0,0086</w:t>
            </w:r>
          </w:p>
        </w:tc>
      </w:tr>
      <w:tr w:rsidR="00BE1265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1,64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0,848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88,40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17,68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276,13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296,32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43" type="#_x0000_t75" style="width:48.75pt;height:18pt" o:ole="">
                  <v:imagedata r:id="rId389" o:title=""/>
                </v:shape>
                <o:OLEObject Type="Embed" ProgID="Equation.3" ShapeID="_x0000_i1243" DrawAspect="Content" ObjectID="_1478928841" r:id="rId392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0,00793</w:t>
            </w:r>
          </w:p>
        </w:tc>
      </w:tr>
      <w:tr w:rsidR="00BE1265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2,46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0,682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104,80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20,96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222,08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249,11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44" type="#_x0000_t75" style="width:48.75pt;height:18pt" o:ole="">
                  <v:imagedata r:id="rId389" o:title=""/>
                </v:shape>
                <o:OLEObject Type="Embed" ProgID="Equation.3" ShapeID="_x0000_i1244" DrawAspect="Content" ObjectID="_1478928842" r:id="rId393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0,00667</w:t>
            </w:r>
          </w:p>
        </w:tc>
      </w:tr>
      <w:tr w:rsidR="00BE1265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3,28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0,532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120,63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24,12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173,24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197,66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800" w:dyaOrig="320">
                <v:shape id="_x0000_i1245" type="#_x0000_t75" style="width:39.75pt;height:15.75pt" o:ole="">
                  <v:imagedata r:id="rId200" o:title=""/>
                </v:shape>
                <o:OLEObject Type="Embed" ProgID="Equation.3" ShapeID="_x0000_i1245" DrawAspect="Content" ObjectID="_1478928843" r:id="rId394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0,00463</w:t>
            </w:r>
          </w:p>
        </w:tc>
      </w:tr>
      <w:tr w:rsidR="00BE1265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0,414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136,45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27,29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134,81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154,03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800" w:dyaOrig="320">
                <v:shape id="_x0000_i1246" type="#_x0000_t75" style="width:39.75pt;height:15.75pt" o:ole="">
                  <v:imagedata r:id="rId200" o:title=""/>
                </v:shape>
                <o:OLEObject Type="Embed" ProgID="Equation.3" ShapeID="_x0000_i1246" DrawAspect="Content" ObjectID="_1478928844" r:id="rId395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0,0036</w:t>
            </w:r>
          </w:p>
        </w:tc>
      </w:tr>
      <w:tr w:rsidR="00BE1265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4,92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0,325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152,28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30,45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105,83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120,32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800" w:dyaOrig="320">
                <v:shape id="_x0000_i1247" type="#_x0000_t75" style="width:39.75pt;height:15.75pt" o:ole="">
                  <v:imagedata r:id="rId200" o:title=""/>
                </v:shape>
                <o:OLEObject Type="Embed" ProgID="Equation.3" ShapeID="_x0000_i1247" DrawAspect="Content" ObjectID="_1478928845" r:id="rId396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0,0028</w:t>
            </w:r>
          </w:p>
        </w:tc>
      </w:tr>
      <w:tr w:rsidR="00BE1265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5,74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0,260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168,10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33,62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84,66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95,25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800" w:dyaOrig="320">
                <v:shape id="_x0000_i1248" type="#_x0000_t75" style="width:39.75pt;height:15.75pt" o:ole="">
                  <v:imagedata r:id="rId200" o:title=""/>
                </v:shape>
                <o:OLEObject Type="Embed" ProgID="Equation.3" ShapeID="_x0000_i1248" DrawAspect="Content" ObjectID="_1478928846" r:id="rId397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0,00223</w:t>
            </w:r>
          </w:p>
        </w:tc>
      </w:tr>
      <w:tr w:rsidR="00BE1265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6,56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183,93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36,79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68,38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76,52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800" w:dyaOrig="320">
                <v:shape id="_x0000_i1249" type="#_x0000_t75" style="width:39.75pt;height:15.75pt" o:ole="">
                  <v:imagedata r:id="rId200" o:title=""/>
                </v:shape>
                <o:OLEObject Type="Embed" ProgID="Equation.3" ShapeID="_x0000_i1249" DrawAspect="Content" ObjectID="_1478928847" r:id="rId398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0,0018</w:t>
            </w:r>
          </w:p>
        </w:tc>
      </w:tr>
      <w:tr w:rsidR="00BE1265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7,38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196,23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39,25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56,33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62,36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50" type="#_x0000_t75" style="width:48.75pt;height:18pt" o:ole="">
                  <v:imagedata r:id="rId205" o:title=""/>
                </v:shape>
                <o:OLEObject Type="Embed" ProgID="Equation.3" ShapeID="_x0000_i1250" DrawAspect="Content" ObjectID="_1478928848" r:id="rId399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0,0043</w:t>
            </w:r>
          </w:p>
        </w:tc>
      </w:tr>
      <w:tr w:rsidR="00BE1265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8,2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4,0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0,145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208,53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41,71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47,22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F0427A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51,78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5" w:rsidRPr="00581283" w:rsidRDefault="004718C2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51" type="#_x0000_t75" style="width:48.75pt;height:18pt" o:ole="">
                  <v:imagedata r:id="rId211" o:title=""/>
                </v:shape>
                <o:OLEObject Type="Embed" ProgID="Equation.3" ShapeID="_x0000_i1251" DrawAspect="Content" ObjectID="_1478928849" r:id="rId400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E1265" w:rsidRPr="00581283" w:rsidRDefault="00BA541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0,0036</w:t>
            </w:r>
          </w:p>
        </w:tc>
      </w:tr>
      <w:tr w:rsidR="00BE1265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  <w:jc w:val="center"/>
        </w:trPr>
        <w:tc>
          <w:tcPr>
            <w:tcW w:w="609" w:type="dxa"/>
            <w:tcBorders>
              <w:bottom w:val="nil"/>
            </w:tcBorders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11</w:t>
            </w:r>
          </w:p>
        </w:tc>
        <w:tc>
          <w:tcPr>
            <w:tcW w:w="1054" w:type="dxa"/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9,02</w:t>
            </w:r>
          </w:p>
        </w:tc>
        <w:tc>
          <w:tcPr>
            <w:tcW w:w="1045" w:type="dxa"/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4,4</w:t>
            </w:r>
          </w:p>
        </w:tc>
        <w:tc>
          <w:tcPr>
            <w:tcW w:w="1069" w:type="dxa"/>
            <w:gridSpan w:val="2"/>
            <w:vAlign w:val="center"/>
          </w:tcPr>
          <w:p w:rsidR="00BE1265" w:rsidRPr="00581283" w:rsidRDefault="00BE1265" w:rsidP="00581283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0,123</w:t>
            </w:r>
          </w:p>
        </w:tc>
        <w:tc>
          <w:tcPr>
            <w:tcW w:w="1062" w:type="dxa"/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220,83</w:t>
            </w:r>
          </w:p>
        </w:tc>
        <w:tc>
          <w:tcPr>
            <w:tcW w:w="1061" w:type="dxa"/>
            <w:gridSpan w:val="2"/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44,16</w:t>
            </w:r>
          </w:p>
        </w:tc>
        <w:tc>
          <w:tcPr>
            <w:tcW w:w="1047" w:type="dxa"/>
            <w:vAlign w:val="center"/>
          </w:tcPr>
          <w:p w:rsidR="00BE1265" w:rsidRPr="00581283" w:rsidRDefault="00BE126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40,05</w:t>
            </w:r>
          </w:p>
        </w:tc>
        <w:tc>
          <w:tcPr>
            <w:tcW w:w="1003" w:type="dxa"/>
            <w:vAlign w:val="center"/>
          </w:tcPr>
          <w:p w:rsidR="00BE1265" w:rsidRPr="00581283" w:rsidRDefault="00F0427A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43,64</w:t>
            </w:r>
          </w:p>
        </w:tc>
        <w:tc>
          <w:tcPr>
            <w:tcW w:w="1259" w:type="dxa"/>
            <w:vAlign w:val="center"/>
          </w:tcPr>
          <w:p w:rsidR="00BE1265" w:rsidRPr="00581283" w:rsidRDefault="004718C2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object w:dxaOrig="980" w:dyaOrig="360">
                <v:shape id="_x0000_i1252" type="#_x0000_t75" style="width:48pt;height:18pt" o:ole="">
                  <v:imagedata r:id="rId211" o:title=""/>
                </v:shape>
                <o:OLEObject Type="Embed" ProgID="Equation.3" ShapeID="_x0000_i1252" DrawAspect="Content" ObjectID="_1478928850" r:id="rId401"/>
              </w:object>
            </w:r>
          </w:p>
        </w:tc>
        <w:tc>
          <w:tcPr>
            <w:tcW w:w="926" w:type="dxa"/>
            <w:vAlign w:val="center"/>
          </w:tcPr>
          <w:p w:rsidR="00BE1265" w:rsidRPr="00581283" w:rsidRDefault="00BA5415" w:rsidP="00581283">
            <w:pPr>
              <w:shd w:val="clear" w:color="auto" w:fill="FFFFFF"/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0,003</w:t>
            </w:r>
          </w:p>
        </w:tc>
      </w:tr>
      <w:tr w:rsidR="00BE1265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0"/>
          <w:wBefore w:w="7950" w:type="dxa"/>
          <w:trHeight w:val="270"/>
          <w:jc w:val="center"/>
        </w:trPr>
        <w:tc>
          <w:tcPr>
            <w:tcW w:w="2185" w:type="dxa"/>
            <w:gridSpan w:val="2"/>
          </w:tcPr>
          <w:p w:rsidR="00BE1265" w:rsidRPr="00581283" w:rsidRDefault="00BA5415" w:rsidP="00581283">
            <w:pPr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81283">
              <w:rPr>
                <w:sz w:val="20"/>
                <w:szCs w:val="20"/>
              </w:rPr>
              <w:t>У= 0,049</w:t>
            </w:r>
          </w:p>
        </w:tc>
      </w:tr>
    </w:tbl>
    <w:p w:rsidR="0005787E" w:rsidRPr="00130F6D" w:rsidRDefault="00A96F9B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Проверяем выполнение условия 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&lt;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. В нашем случае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4,90 см</w:t>
        </w:r>
      </w:smartTag>
      <w:r w:rsidRPr="00130F6D">
        <w:rPr>
          <w:sz w:val="28"/>
        </w:rPr>
        <w:t xml:space="preserve"> &lt;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8 см</w:t>
        </w:r>
      </w:smartTag>
      <w:r w:rsidRPr="00130F6D">
        <w:rPr>
          <w:sz w:val="28"/>
        </w:rPr>
        <w:t xml:space="preserve">,  где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=8см – предельное значение осадки. Условие </w:t>
      </w:r>
      <w:r w:rsidR="009A4CCE" w:rsidRPr="00130F6D">
        <w:rPr>
          <w:sz w:val="28"/>
        </w:rPr>
        <w:t>выполнилось.</w:t>
      </w:r>
    </w:p>
    <w:p w:rsidR="00B43B7E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43B7E" w:rsidRPr="00130F6D">
        <w:rPr>
          <w:sz w:val="28"/>
        </w:rPr>
        <w:t xml:space="preserve">Эпюра распределения напряжений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zp</w:t>
      </w:r>
      <w:r w:rsidR="00B43B7E" w:rsidRPr="00130F6D">
        <w:rPr>
          <w:sz w:val="28"/>
        </w:rPr>
        <w:t xml:space="preserve"> ,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zg</w:t>
      </w:r>
      <w:r w:rsidR="00B43B7E" w:rsidRPr="00130F6D">
        <w:rPr>
          <w:sz w:val="28"/>
        </w:rPr>
        <w:t xml:space="preserve"> </w:t>
      </w:r>
    </w:p>
    <w:p w:rsidR="00581283" w:rsidRPr="00130F6D" w:rsidRDefault="0058128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3E3E45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53" type="#_x0000_t75" style="width:384.75pt;height:440.25pt">
            <v:imagedata r:id="rId402" o:title=""/>
          </v:shape>
        </w:pict>
      </w:r>
      <w:r w:rsidR="00C34FA0" w:rsidRPr="00130F6D">
        <w:rPr>
          <w:sz w:val="28"/>
        </w:rPr>
        <w:br w:type="page"/>
      </w:r>
      <w:bookmarkStart w:id="4" w:name="_Toc103096451"/>
    </w:p>
    <w:p w:rsidR="00C34FA0" w:rsidRPr="00581283" w:rsidRDefault="00186298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81283">
        <w:rPr>
          <w:b/>
          <w:sz w:val="28"/>
          <w:szCs w:val="28"/>
          <w:lang w:val="en-US"/>
        </w:rPr>
        <w:t>III</w:t>
      </w:r>
      <w:r w:rsidRPr="00581283">
        <w:rPr>
          <w:b/>
          <w:sz w:val="28"/>
          <w:szCs w:val="28"/>
        </w:rPr>
        <w:t xml:space="preserve"> </w:t>
      </w:r>
      <w:r w:rsidR="00C34FA0" w:rsidRPr="00581283">
        <w:rPr>
          <w:b/>
          <w:sz w:val="28"/>
          <w:szCs w:val="28"/>
        </w:rPr>
        <w:t>Расчёт свайных фундаментов</w:t>
      </w:r>
      <w:bookmarkEnd w:id="4"/>
    </w:p>
    <w:p w:rsidR="00C34FA0" w:rsidRPr="00581283" w:rsidRDefault="00C34FA0" w:rsidP="00581283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bCs/>
          <w:iCs/>
          <w:sz w:val="28"/>
        </w:rPr>
      </w:pPr>
    </w:p>
    <w:p w:rsidR="00C34FA0" w:rsidRPr="00581283" w:rsidRDefault="00186298" w:rsidP="00581283">
      <w:pPr>
        <w:numPr>
          <w:ilvl w:val="1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81283">
        <w:rPr>
          <w:b/>
          <w:sz w:val="28"/>
        </w:rPr>
        <w:t>Выбор глубины заложения ростверка</w:t>
      </w:r>
    </w:p>
    <w:p w:rsidR="00044DFB" w:rsidRPr="00130F6D" w:rsidRDefault="00044DFB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B43B7E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1.1. </w:t>
      </w:r>
      <w:r w:rsidR="00C34FA0" w:rsidRPr="00130F6D">
        <w:rPr>
          <w:color w:val="auto"/>
          <w:sz w:val="28"/>
          <w:szCs w:val="24"/>
        </w:rPr>
        <w:t>Определение глубины заложения ростверка зависит от нескольких факторов:</w:t>
      </w:r>
    </w:p>
    <w:p w:rsidR="00C34FA0" w:rsidRPr="00130F6D" w:rsidRDefault="00C34FA0" w:rsidP="00130F6D">
      <w:pPr>
        <w:pStyle w:val="BodyText"/>
        <w:numPr>
          <w:ilvl w:val="2"/>
          <w:numId w:val="2"/>
        </w:numPr>
        <w:tabs>
          <w:tab w:val="clear" w:pos="2340"/>
          <w:tab w:val="num" w:pos="1276"/>
        </w:tabs>
        <w:spacing w:line="360" w:lineRule="auto"/>
        <w:ind w:left="0"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Глубины промерзания грунта. Из предыдущих расчётов мы уже определили эту величину </w:t>
      </w:r>
    </w:p>
    <w:p w:rsidR="00C34FA0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1460" w:dyaOrig="380">
          <v:shape id="_x0000_i1254" type="#_x0000_t75" style="width:72.75pt;height:18.75pt" o:ole="">
            <v:imagedata r:id="rId403" o:title=""/>
          </v:shape>
          <o:OLEObject Type="Embed" ProgID="Equation.3" ShapeID="_x0000_i1254" DrawAspect="Content" ObjectID="_1478928851" r:id="rId404"/>
        </w:object>
      </w:r>
      <w:r w:rsidR="00C34FA0" w:rsidRPr="00130F6D">
        <w:rPr>
          <w:color w:val="auto"/>
          <w:sz w:val="28"/>
          <w:szCs w:val="24"/>
        </w:rPr>
        <w:t>м;</w:t>
      </w:r>
    </w:p>
    <w:p w:rsidR="00C34FA0" w:rsidRPr="00130F6D" w:rsidRDefault="00C34FA0" w:rsidP="00130F6D">
      <w:pPr>
        <w:pStyle w:val="BodyText"/>
        <w:numPr>
          <w:ilvl w:val="2"/>
          <w:numId w:val="2"/>
        </w:numPr>
        <w:tabs>
          <w:tab w:val="clear" w:pos="2340"/>
          <w:tab w:val="num" w:pos="1276"/>
        </w:tabs>
        <w:spacing w:line="360" w:lineRule="auto"/>
        <w:ind w:left="0"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Наличие конструктивных особенностей. В нашем случае подвальных помещений нет, поэтому</w:t>
      </w:r>
    </w:p>
    <w:p w:rsidR="00C34FA0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1300" w:dyaOrig="380">
          <v:shape id="_x0000_i1255" type="#_x0000_t75" style="width:65.25pt;height:18.75pt" o:ole="">
            <v:imagedata r:id="rId405" o:title=""/>
          </v:shape>
          <o:OLEObject Type="Embed" ProgID="Equation.3" ShapeID="_x0000_i1255" DrawAspect="Content" ObjectID="_1478928852" r:id="rId406"/>
        </w:object>
      </w:r>
      <w:r w:rsidR="00186298" w:rsidRPr="00130F6D">
        <w:rPr>
          <w:color w:val="auto"/>
          <w:sz w:val="28"/>
          <w:szCs w:val="24"/>
        </w:rPr>
        <w:t>;</w:t>
      </w:r>
    </w:p>
    <w:p w:rsidR="00C34FA0" w:rsidRPr="00130F6D" w:rsidRDefault="00C34FA0" w:rsidP="00130F6D">
      <w:pPr>
        <w:pStyle w:val="BodyText"/>
        <w:numPr>
          <w:ilvl w:val="2"/>
          <w:numId w:val="2"/>
        </w:numPr>
        <w:tabs>
          <w:tab w:val="clear" w:pos="2340"/>
          <w:tab w:val="num" w:pos="1276"/>
        </w:tabs>
        <w:spacing w:line="360" w:lineRule="auto"/>
        <w:ind w:left="0"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Глубина заложения ростверка. Исходя из условия, что </w:t>
      </w:r>
    </w:p>
    <w:p w:rsidR="00044DFB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4520" w:dyaOrig="380">
          <v:shape id="_x0000_i1256" type="#_x0000_t75" style="width:252.75pt;height:18.75pt" o:ole="">
            <v:imagedata r:id="rId407" o:title=""/>
          </v:shape>
          <o:OLEObject Type="Embed" ProgID="Equation.3" ShapeID="_x0000_i1256" DrawAspect="Content" ObjectID="_1478928853" r:id="rId408"/>
        </w:object>
      </w:r>
      <w:r w:rsidR="00044DFB" w:rsidRPr="00130F6D">
        <w:rPr>
          <w:color w:val="auto"/>
          <w:sz w:val="28"/>
          <w:szCs w:val="24"/>
        </w:rPr>
        <w:t>мм,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где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dр - глубина заложения ростверка, м;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hст - глубина стакана в фундаменте. Для наших фун</w:t>
      </w:r>
      <w:r w:rsidR="00044DFB" w:rsidRPr="00130F6D">
        <w:rPr>
          <w:color w:val="auto"/>
          <w:sz w:val="28"/>
          <w:szCs w:val="24"/>
        </w:rPr>
        <w:t>даментов под ЖБ</w:t>
      </w:r>
      <w:r w:rsidRPr="00130F6D">
        <w:rPr>
          <w:color w:val="auto"/>
          <w:sz w:val="28"/>
          <w:szCs w:val="24"/>
        </w:rPr>
        <w:t xml:space="preserve">К-колонны </w:t>
      </w:r>
      <w:r w:rsidRPr="00130F6D">
        <w:rPr>
          <w:color w:val="auto"/>
          <w:sz w:val="28"/>
          <w:szCs w:val="24"/>
          <w:lang w:val="en-US"/>
        </w:rPr>
        <w:t>h</w:t>
      </w:r>
      <w:r w:rsidRPr="00130F6D">
        <w:rPr>
          <w:color w:val="auto"/>
          <w:sz w:val="28"/>
          <w:szCs w:val="24"/>
        </w:rPr>
        <w:t>ст  = 0.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Учитывая все перечисленные условия, принимаем глубину заложения ростверка </w:t>
      </w:r>
      <w:r w:rsidRPr="00130F6D">
        <w:rPr>
          <w:bCs/>
          <w:color w:val="auto"/>
          <w:sz w:val="28"/>
          <w:szCs w:val="24"/>
          <w:lang w:val="en-US"/>
        </w:rPr>
        <w:t>d</w:t>
      </w:r>
      <w:r w:rsidRPr="00130F6D">
        <w:rPr>
          <w:bCs/>
          <w:color w:val="auto"/>
          <w:sz w:val="28"/>
          <w:szCs w:val="24"/>
        </w:rPr>
        <w:t>р</w:t>
      </w:r>
      <w:r w:rsidR="00044DFB" w:rsidRPr="00130F6D">
        <w:rPr>
          <w:bCs/>
          <w:color w:val="auto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044DFB" w:rsidRPr="00130F6D">
          <w:rPr>
            <w:bCs/>
            <w:color w:val="auto"/>
            <w:sz w:val="28"/>
            <w:szCs w:val="24"/>
          </w:rPr>
          <w:t>1,5</w:t>
        </w:r>
        <w:r w:rsidRPr="00130F6D">
          <w:rPr>
            <w:bCs/>
            <w:color w:val="auto"/>
            <w:sz w:val="28"/>
            <w:szCs w:val="24"/>
          </w:rPr>
          <w:t xml:space="preserve"> м</w:t>
        </w:r>
      </w:smartTag>
      <w:r w:rsidRPr="00130F6D">
        <w:rPr>
          <w:color w:val="auto"/>
          <w:sz w:val="28"/>
          <w:szCs w:val="24"/>
        </w:rPr>
        <w:t xml:space="preserve">, исходя из кратности ростверка по высоте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color w:val="auto"/>
            <w:sz w:val="28"/>
            <w:szCs w:val="24"/>
          </w:rPr>
          <w:t>15 см</w:t>
        </w:r>
      </w:smartTag>
      <w:r w:rsidRPr="00130F6D">
        <w:rPr>
          <w:color w:val="auto"/>
          <w:sz w:val="28"/>
          <w:szCs w:val="24"/>
        </w:rPr>
        <w:t>.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Принимаем шарнирное соединение ростверка и сваи. Голова сваи заходит в тело ростверка на 5 – 10 см. принимаем для расчёта 10 см.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bCs/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Тогда </w:t>
      </w:r>
      <w:r w:rsidRPr="00130F6D">
        <w:rPr>
          <w:bCs/>
          <w:color w:val="auto"/>
          <w:sz w:val="28"/>
          <w:szCs w:val="24"/>
        </w:rPr>
        <w:t>отмет</w:t>
      </w:r>
      <w:r w:rsidR="00044DFB" w:rsidRPr="00130F6D">
        <w:rPr>
          <w:bCs/>
          <w:color w:val="auto"/>
          <w:sz w:val="28"/>
          <w:szCs w:val="24"/>
        </w:rPr>
        <w:t>ка головы сваи будет равна –1,4</w:t>
      </w:r>
      <w:r w:rsidRPr="00130F6D">
        <w:rPr>
          <w:bCs/>
          <w:color w:val="auto"/>
          <w:sz w:val="28"/>
          <w:szCs w:val="24"/>
        </w:rPr>
        <w:t xml:space="preserve"> м.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bCs/>
          <w:color w:val="auto"/>
          <w:sz w:val="28"/>
          <w:szCs w:val="24"/>
        </w:rPr>
      </w:pPr>
    </w:p>
    <w:p w:rsidR="00C34FA0" w:rsidRPr="00581283" w:rsidRDefault="00B43B7E" w:rsidP="00581283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auto"/>
          <w:sz w:val="28"/>
          <w:szCs w:val="24"/>
        </w:rPr>
      </w:pPr>
      <w:r w:rsidRPr="00581283">
        <w:rPr>
          <w:b/>
          <w:color w:val="auto"/>
          <w:sz w:val="28"/>
          <w:szCs w:val="24"/>
        </w:rPr>
        <w:t>Выбор несущего слоя</w:t>
      </w:r>
    </w:p>
    <w:p w:rsidR="00573010" w:rsidRPr="00130F6D" w:rsidRDefault="0057301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Считаем, </w:t>
      </w:r>
      <w:r w:rsidR="00716C63" w:rsidRPr="00130F6D">
        <w:rPr>
          <w:color w:val="auto"/>
          <w:sz w:val="28"/>
          <w:szCs w:val="24"/>
        </w:rPr>
        <w:t>что несущим слоем будет глина четвертичная</w:t>
      </w:r>
      <w:r w:rsidRPr="00130F6D">
        <w:rPr>
          <w:color w:val="auto"/>
          <w:sz w:val="28"/>
          <w:szCs w:val="24"/>
        </w:rPr>
        <w:t>, поэтому</w:t>
      </w:r>
      <w:r w:rsidR="00716C63" w:rsidRPr="00130F6D">
        <w:rPr>
          <w:color w:val="auto"/>
          <w:sz w:val="28"/>
          <w:szCs w:val="24"/>
        </w:rPr>
        <w:t>, заглубляем сваю в слой глины</w:t>
      </w:r>
      <w:r w:rsidRPr="00130F6D">
        <w:rPr>
          <w:color w:val="auto"/>
          <w:sz w:val="28"/>
          <w:szCs w:val="24"/>
        </w:rPr>
        <w:t xml:space="preserve"> на </w:t>
      </w:r>
      <w:smartTag w:uri="urn:schemas-microsoft-com:office:smarttags" w:element="metricconverter">
        <w:smartTagPr>
          <w:attr w:name="ProductID" w:val="8 см"/>
        </w:smartTagPr>
        <w:r w:rsidR="00DC7E1A" w:rsidRPr="00130F6D">
          <w:rPr>
            <w:bCs/>
            <w:color w:val="auto"/>
            <w:sz w:val="28"/>
            <w:szCs w:val="24"/>
          </w:rPr>
          <w:t>3</w:t>
        </w:r>
        <w:r w:rsidR="00716C63" w:rsidRPr="00130F6D">
          <w:rPr>
            <w:bCs/>
            <w:color w:val="auto"/>
            <w:sz w:val="28"/>
            <w:szCs w:val="24"/>
          </w:rPr>
          <w:t>,6</w:t>
        </w:r>
        <w:r w:rsidRPr="00130F6D">
          <w:rPr>
            <w:bCs/>
            <w:color w:val="auto"/>
            <w:sz w:val="28"/>
            <w:szCs w:val="24"/>
          </w:rPr>
          <w:t xml:space="preserve"> м</w:t>
        </w:r>
      </w:smartTag>
      <w:r w:rsidRPr="00130F6D">
        <w:rPr>
          <w:color w:val="auto"/>
          <w:sz w:val="28"/>
          <w:szCs w:val="24"/>
        </w:rPr>
        <w:t xml:space="preserve"> (для применения стандартной длины сваи). При этом длина сваи равна </w:t>
      </w:r>
      <w:r w:rsidRPr="00130F6D">
        <w:rPr>
          <w:bCs/>
          <w:color w:val="auto"/>
          <w:sz w:val="28"/>
          <w:szCs w:val="24"/>
          <w:lang w:val="en-US"/>
        </w:rPr>
        <w:t>h</w:t>
      </w:r>
      <w:r w:rsidRPr="00130F6D">
        <w:rPr>
          <w:bCs/>
          <w:color w:val="auto"/>
          <w:sz w:val="28"/>
          <w:szCs w:val="24"/>
        </w:rPr>
        <w:t>св</w:t>
      </w:r>
      <w:r w:rsidR="00716C63" w:rsidRPr="00130F6D">
        <w:rPr>
          <w:bCs/>
          <w:color w:val="auto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DC7E1A" w:rsidRPr="00130F6D">
          <w:rPr>
            <w:bCs/>
            <w:color w:val="auto"/>
            <w:sz w:val="28"/>
            <w:szCs w:val="24"/>
          </w:rPr>
          <w:t>13</w:t>
        </w:r>
        <w:r w:rsidR="00716C63" w:rsidRPr="00130F6D">
          <w:rPr>
            <w:bCs/>
            <w:color w:val="auto"/>
            <w:sz w:val="28"/>
            <w:szCs w:val="24"/>
          </w:rPr>
          <w:t xml:space="preserve"> </w:t>
        </w:r>
        <w:r w:rsidRPr="00130F6D">
          <w:rPr>
            <w:bCs/>
            <w:color w:val="auto"/>
            <w:sz w:val="28"/>
            <w:szCs w:val="24"/>
          </w:rPr>
          <w:t>м</w:t>
        </w:r>
      </w:smartTag>
      <w:r w:rsidRPr="00130F6D">
        <w:rPr>
          <w:color w:val="auto"/>
          <w:sz w:val="28"/>
          <w:szCs w:val="24"/>
        </w:rPr>
        <w:t>.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Под нижним концом сваи находится сжимаемый грунт (Е &lt; 50 МПа). Дальнейший расчёт ведём как для висячей сваи. Принимаем железобетонную забивную сваю квадратного сечения. Для выбранной нами длины можно принять </w:t>
      </w:r>
      <w:r w:rsidRPr="00130F6D">
        <w:rPr>
          <w:bCs/>
          <w:color w:val="auto"/>
          <w:sz w:val="28"/>
          <w:szCs w:val="24"/>
        </w:rPr>
        <w:t>сечение 40 х 40 см</w:t>
      </w:r>
      <w:r w:rsidRPr="00130F6D">
        <w:rPr>
          <w:color w:val="auto"/>
          <w:sz w:val="28"/>
          <w:szCs w:val="24"/>
        </w:rPr>
        <w:t>.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581283" w:rsidRDefault="00186298" w:rsidP="00581283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auto"/>
          <w:sz w:val="28"/>
          <w:szCs w:val="24"/>
        </w:rPr>
      </w:pPr>
      <w:r w:rsidRPr="00581283">
        <w:rPr>
          <w:b/>
          <w:color w:val="auto"/>
          <w:sz w:val="28"/>
          <w:szCs w:val="24"/>
        </w:rPr>
        <w:t>Опред</w:t>
      </w:r>
      <w:r w:rsidR="00B43B7E" w:rsidRPr="00581283">
        <w:rPr>
          <w:b/>
          <w:color w:val="auto"/>
          <w:sz w:val="28"/>
          <w:szCs w:val="24"/>
        </w:rPr>
        <w:t>еление несущей способности сваи</w:t>
      </w:r>
    </w:p>
    <w:p w:rsidR="00581283" w:rsidRDefault="00581283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4120" w:dyaOrig="700">
          <v:shape id="_x0000_i1257" type="#_x0000_t75" style="width:206.25pt;height:35.25pt" o:ole="">
            <v:imagedata r:id="rId409" o:title=""/>
          </v:shape>
          <o:OLEObject Type="Embed" ProgID="Equation.3" ShapeID="_x0000_i1257" DrawAspect="Content" ObjectID="_1478928854" r:id="rId410"/>
        </w:object>
      </w:r>
      <w:r w:rsidR="00C34FA0" w:rsidRPr="00130F6D">
        <w:rPr>
          <w:color w:val="auto"/>
          <w:sz w:val="28"/>
          <w:szCs w:val="24"/>
        </w:rPr>
        <w:t>,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где  </w:t>
      </w:r>
      <w:r w:rsidRPr="00130F6D">
        <w:rPr>
          <w:color w:val="auto"/>
          <w:sz w:val="28"/>
          <w:szCs w:val="24"/>
          <w:lang w:val="en-US"/>
        </w:rPr>
        <w:t>n</w:t>
      </w:r>
      <w:r w:rsidRPr="00130F6D">
        <w:rPr>
          <w:color w:val="auto"/>
          <w:sz w:val="28"/>
          <w:szCs w:val="24"/>
        </w:rPr>
        <w:t xml:space="preserve"> – количество слоёв с одинаковыми силами трения по длине сваи; </w:t>
      </w:r>
      <w:r w:rsidRPr="00130F6D">
        <w:rPr>
          <w:noProof/>
          <w:color w:val="auto"/>
          <w:sz w:val="28"/>
          <w:szCs w:val="24"/>
        </w:rPr>
        <w:t xml:space="preserve">  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гс – коэффициент условий работы ( гс = 1);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гс</w:t>
      </w:r>
      <w:r w:rsidRPr="00130F6D">
        <w:rPr>
          <w:color w:val="auto"/>
          <w:sz w:val="28"/>
          <w:szCs w:val="24"/>
          <w:lang w:val="en-US"/>
        </w:rPr>
        <w:t>r</w:t>
      </w:r>
      <w:r w:rsidRPr="00130F6D">
        <w:rPr>
          <w:color w:val="auto"/>
          <w:sz w:val="28"/>
          <w:szCs w:val="24"/>
        </w:rPr>
        <w:t xml:space="preserve">  и  гс</w:t>
      </w:r>
      <w:r w:rsidRPr="00130F6D">
        <w:rPr>
          <w:color w:val="auto"/>
          <w:sz w:val="28"/>
          <w:szCs w:val="24"/>
          <w:lang w:val="en-US"/>
        </w:rPr>
        <w:t>f</w:t>
      </w:r>
      <w:r w:rsidRPr="00130F6D">
        <w:rPr>
          <w:color w:val="auto"/>
          <w:sz w:val="28"/>
          <w:szCs w:val="24"/>
        </w:rPr>
        <w:t xml:space="preserve">  - коэффициенты условий работы под подошвой сваи и по боковой поверхности, зависят от условий изготовления или погружения сваи. (гс</w:t>
      </w:r>
      <w:r w:rsidRPr="00130F6D">
        <w:rPr>
          <w:color w:val="auto"/>
          <w:sz w:val="28"/>
          <w:szCs w:val="24"/>
          <w:lang w:val="en-US"/>
        </w:rPr>
        <w:t>r</w:t>
      </w:r>
      <w:r w:rsidRPr="00130F6D">
        <w:rPr>
          <w:color w:val="auto"/>
          <w:sz w:val="28"/>
          <w:szCs w:val="24"/>
        </w:rPr>
        <w:t xml:space="preserve">  =1 и  гс</w:t>
      </w:r>
      <w:r w:rsidRPr="00130F6D">
        <w:rPr>
          <w:color w:val="auto"/>
          <w:sz w:val="28"/>
          <w:szCs w:val="24"/>
          <w:lang w:val="en-US"/>
        </w:rPr>
        <w:t>f</w:t>
      </w:r>
      <w:r w:rsidRPr="00130F6D">
        <w:rPr>
          <w:color w:val="auto"/>
          <w:sz w:val="28"/>
          <w:szCs w:val="24"/>
        </w:rPr>
        <w:t xml:space="preserve">  = 1);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А – площадь сечения сваи;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R</w:t>
      </w:r>
      <w:r w:rsidRPr="00130F6D">
        <w:rPr>
          <w:color w:val="auto"/>
          <w:sz w:val="28"/>
          <w:szCs w:val="24"/>
        </w:rPr>
        <w:t xml:space="preserve"> – расчётное сопротивление под подошвой сваи, зависит от длины сваи и грунта. (</w:t>
      </w:r>
      <w:r w:rsidRPr="00130F6D">
        <w:rPr>
          <w:color w:val="auto"/>
          <w:sz w:val="28"/>
          <w:szCs w:val="24"/>
          <w:lang w:val="en-US"/>
        </w:rPr>
        <w:t>R</w:t>
      </w:r>
      <w:r w:rsidR="00716C63" w:rsidRPr="00130F6D">
        <w:rPr>
          <w:color w:val="auto"/>
          <w:sz w:val="28"/>
          <w:szCs w:val="24"/>
        </w:rPr>
        <w:t xml:space="preserve"> = </w:t>
      </w:r>
      <w:r w:rsidR="00525B89" w:rsidRPr="00130F6D">
        <w:rPr>
          <w:color w:val="auto"/>
          <w:sz w:val="28"/>
          <w:szCs w:val="24"/>
        </w:rPr>
        <w:t>69</w:t>
      </w:r>
      <w:r w:rsidR="00716C63" w:rsidRPr="00130F6D">
        <w:rPr>
          <w:color w:val="auto"/>
          <w:sz w:val="28"/>
          <w:szCs w:val="24"/>
        </w:rPr>
        <w:t>00</w:t>
      </w:r>
      <w:r w:rsidRPr="00130F6D">
        <w:rPr>
          <w:color w:val="auto"/>
          <w:sz w:val="28"/>
          <w:szCs w:val="24"/>
        </w:rPr>
        <w:t xml:space="preserve"> кПа);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U</w:t>
      </w:r>
      <w:r w:rsidRPr="00130F6D">
        <w:rPr>
          <w:color w:val="auto"/>
          <w:sz w:val="28"/>
          <w:szCs w:val="24"/>
        </w:rPr>
        <w:t xml:space="preserve"> – периметр сечения сваи;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l</w:t>
      </w:r>
      <w:r w:rsidRPr="00130F6D">
        <w:rPr>
          <w:color w:val="auto"/>
          <w:sz w:val="28"/>
          <w:szCs w:val="24"/>
        </w:rPr>
        <w:t xml:space="preserve"> – расстояние от середины слоя до поверхности земли;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f</w:t>
      </w:r>
      <w:r w:rsidRPr="00130F6D">
        <w:rPr>
          <w:color w:val="auto"/>
          <w:sz w:val="28"/>
          <w:szCs w:val="24"/>
        </w:rPr>
        <w:t xml:space="preserve">  - расчётное сопротивление по боковой поверхности сваи, зависит от </w:t>
      </w:r>
      <w:r w:rsidRPr="00130F6D">
        <w:rPr>
          <w:color w:val="auto"/>
          <w:sz w:val="28"/>
          <w:szCs w:val="24"/>
          <w:lang w:val="en-US"/>
        </w:rPr>
        <w:t>l</w:t>
      </w:r>
      <w:r w:rsidRPr="00130F6D">
        <w:rPr>
          <w:color w:val="auto"/>
          <w:sz w:val="28"/>
          <w:szCs w:val="24"/>
        </w:rPr>
        <w:t xml:space="preserve"> (принимается из СниПа).</w:t>
      </w:r>
    </w:p>
    <w:p w:rsidR="00C34FA0" w:rsidRPr="00130F6D" w:rsidRDefault="005D0119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C34FA0" w:rsidRPr="00130F6D">
        <w:rPr>
          <w:color w:val="auto"/>
          <w:sz w:val="28"/>
          <w:szCs w:val="24"/>
        </w:rPr>
        <w:t>Таблица 5</w:t>
      </w:r>
    </w:p>
    <w:p w:rsidR="00C34FA0" w:rsidRPr="00130F6D" w:rsidRDefault="00C34FA0" w:rsidP="00130F6D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page" w:tblpX="3574" w:tblpY="-46"/>
        <w:tblW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9"/>
        <w:gridCol w:w="992"/>
        <w:gridCol w:w="952"/>
        <w:gridCol w:w="891"/>
      </w:tblGrid>
      <w:tr w:rsidR="00C34FA0" w:rsidRPr="005D0119">
        <w:trPr>
          <w:trHeight w:val="276"/>
        </w:trPr>
        <w:tc>
          <w:tcPr>
            <w:tcW w:w="864" w:type="dxa"/>
            <w:gridSpan w:val="2"/>
          </w:tcPr>
          <w:p w:rsidR="00C34FA0" w:rsidRPr="005D0119" w:rsidRDefault="00C34FA0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  <w:lang w:val="en-US"/>
              </w:rPr>
              <w:t>hi</w:t>
            </w:r>
            <w:r w:rsidRPr="005D0119">
              <w:rPr>
                <w:sz w:val="20"/>
                <w:szCs w:val="20"/>
              </w:rPr>
              <w:t xml:space="preserve"> ,            м</w:t>
            </w:r>
          </w:p>
        </w:tc>
        <w:tc>
          <w:tcPr>
            <w:tcW w:w="992" w:type="dxa"/>
          </w:tcPr>
          <w:p w:rsidR="00C34FA0" w:rsidRPr="005D0119" w:rsidRDefault="00C34FA0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  <w:lang w:val="en-US"/>
              </w:rPr>
              <w:t>li</w:t>
            </w:r>
            <w:r w:rsidRPr="005D0119">
              <w:rPr>
                <w:sz w:val="20"/>
                <w:szCs w:val="20"/>
              </w:rPr>
              <w:t xml:space="preserve"> ,              м</w:t>
            </w:r>
          </w:p>
        </w:tc>
        <w:tc>
          <w:tcPr>
            <w:tcW w:w="952" w:type="dxa"/>
          </w:tcPr>
          <w:p w:rsidR="00C34FA0" w:rsidRPr="005D0119" w:rsidRDefault="00C34FA0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  <w:lang w:val="en-US"/>
              </w:rPr>
              <w:t>fi</w:t>
            </w:r>
            <w:r w:rsidRPr="005D0119">
              <w:rPr>
                <w:sz w:val="20"/>
                <w:szCs w:val="20"/>
              </w:rPr>
              <w:t xml:space="preserve"> ,          кПа</w:t>
            </w:r>
          </w:p>
        </w:tc>
        <w:tc>
          <w:tcPr>
            <w:tcW w:w="891" w:type="dxa"/>
          </w:tcPr>
          <w:p w:rsidR="00C34FA0" w:rsidRPr="005D0119" w:rsidRDefault="00C34FA0" w:rsidP="005D011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  <w:lang w:val="en-US"/>
              </w:rPr>
              <w:t xml:space="preserve">hi * fi , </w:t>
            </w:r>
            <w:r w:rsidRPr="005D0119">
              <w:rPr>
                <w:sz w:val="20"/>
                <w:szCs w:val="20"/>
              </w:rPr>
              <w:t>кН</w:t>
            </w:r>
            <w:r w:rsidRPr="005D0119">
              <w:rPr>
                <w:sz w:val="20"/>
                <w:szCs w:val="20"/>
                <w:lang w:val="en-US"/>
              </w:rPr>
              <w:t>/</w:t>
            </w:r>
            <w:r w:rsidRPr="005D0119">
              <w:rPr>
                <w:sz w:val="20"/>
                <w:szCs w:val="20"/>
              </w:rPr>
              <w:t>м</w:t>
            </w:r>
          </w:p>
        </w:tc>
      </w:tr>
      <w:tr w:rsidR="00C34FA0" w:rsidRPr="005D0119">
        <w:trPr>
          <w:trHeight w:val="264"/>
        </w:trPr>
        <w:tc>
          <w:tcPr>
            <w:tcW w:w="864" w:type="dxa"/>
            <w:gridSpan w:val="2"/>
            <w:noWrap/>
            <w:vAlign w:val="center"/>
          </w:tcPr>
          <w:p w:rsidR="00C34FA0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</w:t>
            </w:r>
            <w:r w:rsidR="00C34FA0" w:rsidRPr="005D011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2,25</w:t>
            </w:r>
          </w:p>
        </w:tc>
        <w:tc>
          <w:tcPr>
            <w:tcW w:w="95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31,25</w:t>
            </w:r>
          </w:p>
        </w:tc>
        <w:tc>
          <w:tcPr>
            <w:tcW w:w="891" w:type="dxa"/>
            <w:noWrap/>
          </w:tcPr>
          <w:p w:rsidR="00C34FA0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46,88</w:t>
            </w:r>
          </w:p>
        </w:tc>
      </w:tr>
      <w:tr w:rsidR="00C34FA0" w:rsidRPr="005D0119">
        <w:trPr>
          <w:trHeight w:val="264"/>
        </w:trPr>
        <w:tc>
          <w:tcPr>
            <w:tcW w:w="864" w:type="dxa"/>
            <w:gridSpan w:val="2"/>
            <w:noWrap/>
            <w:vAlign w:val="center"/>
          </w:tcPr>
          <w:p w:rsidR="00C34FA0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</w:t>
            </w:r>
            <w:r w:rsidR="00C34FA0" w:rsidRPr="005D011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3,75</w:t>
            </w:r>
          </w:p>
        </w:tc>
        <w:tc>
          <w:tcPr>
            <w:tcW w:w="95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37,25</w:t>
            </w:r>
          </w:p>
        </w:tc>
        <w:tc>
          <w:tcPr>
            <w:tcW w:w="891" w:type="dxa"/>
            <w:noWrap/>
          </w:tcPr>
          <w:p w:rsidR="00C34FA0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55,88</w:t>
            </w:r>
          </w:p>
        </w:tc>
      </w:tr>
      <w:tr w:rsidR="00C34FA0" w:rsidRPr="005D0119">
        <w:trPr>
          <w:trHeight w:val="276"/>
        </w:trPr>
        <w:tc>
          <w:tcPr>
            <w:tcW w:w="864" w:type="dxa"/>
            <w:gridSpan w:val="2"/>
            <w:noWrap/>
            <w:vAlign w:val="center"/>
          </w:tcPr>
          <w:p w:rsidR="00C34FA0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</w:t>
            </w:r>
            <w:r w:rsidR="00C34FA0" w:rsidRPr="005D011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5,25</w:t>
            </w:r>
          </w:p>
        </w:tc>
        <w:tc>
          <w:tcPr>
            <w:tcW w:w="95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40,5</w:t>
            </w:r>
          </w:p>
        </w:tc>
        <w:tc>
          <w:tcPr>
            <w:tcW w:w="891" w:type="dxa"/>
            <w:noWrap/>
          </w:tcPr>
          <w:p w:rsidR="00C34FA0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60,75</w:t>
            </w:r>
          </w:p>
        </w:tc>
      </w:tr>
      <w:tr w:rsidR="00C34FA0" w:rsidRPr="005D0119">
        <w:trPr>
          <w:trHeight w:val="264"/>
        </w:trPr>
        <w:tc>
          <w:tcPr>
            <w:tcW w:w="864" w:type="dxa"/>
            <w:gridSpan w:val="2"/>
            <w:noWrap/>
            <w:vAlign w:val="center"/>
          </w:tcPr>
          <w:p w:rsidR="00C34FA0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6,75</w:t>
            </w:r>
          </w:p>
        </w:tc>
        <w:tc>
          <w:tcPr>
            <w:tcW w:w="952" w:type="dxa"/>
            <w:noWrap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31,75</w:t>
            </w:r>
          </w:p>
        </w:tc>
        <w:tc>
          <w:tcPr>
            <w:tcW w:w="891" w:type="dxa"/>
            <w:noWrap/>
          </w:tcPr>
          <w:p w:rsidR="00C34FA0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47,63</w:t>
            </w:r>
          </w:p>
        </w:tc>
      </w:tr>
      <w:tr w:rsidR="00C34FA0" w:rsidRPr="005D0119">
        <w:trPr>
          <w:trHeight w:val="272"/>
        </w:trPr>
        <w:tc>
          <w:tcPr>
            <w:tcW w:w="864" w:type="dxa"/>
            <w:gridSpan w:val="2"/>
            <w:vAlign w:val="center"/>
          </w:tcPr>
          <w:p w:rsidR="00C34FA0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8,25</w:t>
            </w:r>
          </w:p>
        </w:tc>
        <w:tc>
          <w:tcPr>
            <w:tcW w:w="952" w:type="dxa"/>
          </w:tcPr>
          <w:p w:rsidR="00C34FA0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33,25</w:t>
            </w:r>
          </w:p>
        </w:tc>
        <w:tc>
          <w:tcPr>
            <w:tcW w:w="891" w:type="dxa"/>
          </w:tcPr>
          <w:p w:rsidR="00C34FA0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49,88</w:t>
            </w:r>
          </w:p>
        </w:tc>
      </w:tr>
      <w:tr w:rsidR="003B7161" w:rsidRPr="005D0119">
        <w:trPr>
          <w:trHeight w:val="276"/>
        </w:trPr>
        <w:tc>
          <w:tcPr>
            <w:tcW w:w="855" w:type="dxa"/>
            <w:noWrap/>
            <w:vAlign w:val="center"/>
          </w:tcPr>
          <w:p w:rsidR="003B7161" w:rsidRPr="005D0119" w:rsidRDefault="003B7161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1,5</w:t>
            </w:r>
          </w:p>
        </w:tc>
        <w:tc>
          <w:tcPr>
            <w:tcW w:w="1001" w:type="dxa"/>
            <w:gridSpan w:val="2"/>
          </w:tcPr>
          <w:p w:rsidR="003B7161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9,75</w:t>
            </w:r>
          </w:p>
        </w:tc>
        <w:tc>
          <w:tcPr>
            <w:tcW w:w="952" w:type="dxa"/>
          </w:tcPr>
          <w:p w:rsidR="003B7161" w:rsidRPr="005D0119" w:rsidRDefault="00CA3CFD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33,875</w:t>
            </w:r>
          </w:p>
        </w:tc>
        <w:tc>
          <w:tcPr>
            <w:tcW w:w="891" w:type="dxa"/>
            <w:noWrap/>
          </w:tcPr>
          <w:p w:rsidR="003B7161" w:rsidRPr="005D0119" w:rsidRDefault="001806EC" w:rsidP="005D01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50,81</w:t>
            </w:r>
          </w:p>
        </w:tc>
      </w:tr>
      <w:tr w:rsidR="003B7161" w:rsidRPr="005D011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55" w:type="dxa"/>
            <w:vAlign w:val="center"/>
          </w:tcPr>
          <w:p w:rsidR="003B7161" w:rsidRPr="005D0119" w:rsidRDefault="003B7161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1,5</w:t>
            </w:r>
          </w:p>
        </w:tc>
        <w:tc>
          <w:tcPr>
            <w:tcW w:w="1001" w:type="dxa"/>
            <w:gridSpan w:val="2"/>
            <w:vAlign w:val="center"/>
          </w:tcPr>
          <w:p w:rsidR="003B7161" w:rsidRPr="005D0119" w:rsidRDefault="00CA3CFD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11,25</w:t>
            </w:r>
          </w:p>
        </w:tc>
        <w:tc>
          <w:tcPr>
            <w:tcW w:w="952" w:type="dxa"/>
            <w:vAlign w:val="center"/>
          </w:tcPr>
          <w:p w:rsidR="003B7161" w:rsidRPr="005D0119" w:rsidRDefault="00CA3CFD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66,75</w:t>
            </w:r>
          </w:p>
        </w:tc>
        <w:tc>
          <w:tcPr>
            <w:tcW w:w="891" w:type="dxa"/>
            <w:vAlign w:val="center"/>
          </w:tcPr>
          <w:p w:rsidR="003B7161" w:rsidRPr="005D0119" w:rsidRDefault="001806EC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100,13</w:t>
            </w:r>
          </w:p>
        </w:tc>
      </w:tr>
      <w:tr w:rsidR="003B7161" w:rsidRPr="005D0119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855" w:type="dxa"/>
            <w:vAlign w:val="center"/>
          </w:tcPr>
          <w:p w:rsidR="003B7161" w:rsidRPr="005D0119" w:rsidRDefault="00DC7E1A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:rsidR="003B7161" w:rsidRPr="005D0119" w:rsidRDefault="00DC7E1A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12,5</w:t>
            </w:r>
          </w:p>
        </w:tc>
        <w:tc>
          <w:tcPr>
            <w:tcW w:w="952" w:type="dxa"/>
            <w:vAlign w:val="center"/>
          </w:tcPr>
          <w:p w:rsidR="003B7161" w:rsidRPr="005D0119" w:rsidRDefault="00525B89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68,5</w:t>
            </w:r>
          </w:p>
        </w:tc>
        <w:tc>
          <w:tcPr>
            <w:tcW w:w="891" w:type="dxa"/>
            <w:vAlign w:val="center"/>
          </w:tcPr>
          <w:p w:rsidR="003B7161" w:rsidRPr="005D0119" w:rsidRDefault="00525B89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68,5</w:t>
            </w:r>
          </w:p>
        </w:tc>
      </w:tr>
      <w:tr w:rsidR="003B7161" w:rsidRPr="005D011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55" w:type="dxa"/>
            <w:vAlign w:val="center"/>
          </w:tcPr>
          <w:p w:rsidR="003B7161" w:rsidRPr="005D0119" w:rsidRDefault="003B7161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</w:p>
        </w:tc>
        <w:tc>
          <w:tcPr>
            <w:tcW w:w="1001" w:type="dxa"/>
            <w:gridSpan w:val="2"/>
          </w:tcPr>
          <w:p w:rsidR="003B7161" w:rsidRPr="005D0119" w:rsidRDefault="003B7161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</w:p>
        </w:tc>
        <w:tc>
          <w:tcPr>
            <w:tcW w:w="952" w:type="dxa"/>
            <w:vAlign w:val="center"/>
          </w:tcPr>
          <w:p w:rsidR="003B7161" w:rsidRPr="005D0119" w:rsidRDefault="003B7161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</w:p>
        </w:tc>
        <w:tc>
          <w:tcPr>
            <w:tcW w:w="891" w:type="dxa"/>
          </w:tcPr>
          <w:p w:rsidR="003B7161" w:rsidRPr="005D0119" w:rsidRDefault="003B7161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</w:p>
        </w:tc>
      </w:tr>
      <w:tr w:rsidR="00DC7E1A" w:rsidRPr="005D011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699" w:type="dxa"/>
            <w:gridSpan w:val="5"/>
          </w:tcPr>
          <w:p w:rsidR="00DC7E1A" w:rsidRPr="005D0119" w:rsidRDefault="00525B89" w:rsidP="005D0119">
            <w:pPr>
              <w:pStyle w:val="BodyText"/>
              <w:shd w:val="clear" w:color="auto" w:fill="auto"/>
              <w:tabs>
                <w:tab w:val="clear" w:pos="993"/>
                <w:tab w:val="left" w:pos="567"/>
              </w:tabs>
              <w:spacing w:line="360" w:lineRule="auto"/>
              <w:rPr>
                <w:color w:val="auto"/>
              </w:rPr>
            </w:pPr>
            <w:r w:rsidRPr="005D0119">
              <w:rPr>
                <w:color w:val="auto"/>
              </w:rPr>
              <w:t>480,50</w:t>
            </w:r>
          </w:p>
        </w:tc>
      </w:tr>
    </w:tbl>
    <w:p w:rsidR="003B7161" w:rsidRPr="00130F6D" w:rsidRDefault="003B7161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3B7161" w:rsidRPr="00130F6D" w:rsidRDefault="003B7161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3B7161" w:rsidRPr="00130F6D" w:rsidRDefault="003B7161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3B7161" w:rsidRPr="00130F6D" w:rsidRDefault="003B7161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1806EC" w:rsidRPr="00130F6D" w:rsidRDefault="001806EC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8580" w:dyaOrig="680">
          <v:shape id="_x0000_i1258" type="#_x0000_t75" style="width:429pt;height:33.75pt" o:ole="">
            <v:imagedata r:id="rId411" o:title=""/>
          </v:shape>
          <o:OLEObject Type="Embed" ProgID="Equation.3" ShapeID="_x0000_i1258" DrawAspect="Content" ObjectID="_1478928855" r:id="rId412"/>
        </w:object>
      </w:r>
      <w:r w:rsidR="00C34FA0" w:rsidRPr="00130F6D">
        <w:rPr>
          <w:color w:val="auto"/>
          <w:sz w:val="28"/>
          <w:szCs w:val="24"/>
        </w:rPr>
        <w:t xml:space="preserve"> кН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5D0119" w:rsidRDefault="00186298" w:rsidP="005D0119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auto"/>
          <w:sz w:val="28"/>
          <w:szCs w:val="24"/>
        </w:rPr>
      </w:pPr>
      <w:r w:rsidRPr="005D0119">
        <w:rPr>
          <w:b/>
          <w:color w:val="auto"/>
          <w:sz w:val="28"/>
          <w:szCs w:val="24"/>
        </w:rPr>
        <w:t>Определ</w:t>
      </w:r>
      <w:r w:rsidR="00B43B7E" w:rsidRPr="005D0119">
        <w:rPr>
          <w:b/>
          <w:color w:val="auto"/>
          <w:sz w:val="28"/>
          <w:szCs w:val="24"/>
        </w:rPr>
        <w:t>ение расчетной нагрузки на сваю</w:t>
      </w:r>
    </w:p>
    <w:p w:rsidR="00C34FA0" w:rsidRPr="005D0119" w:rsidRDefault="00C34FA0" w:rsidP="005D0119">
      <w:pPr>
        <w:pStyle w:val="BodyText"/>
        <w:spacing w:line="360" w:lineRule="auto"/>
        <w:ind w:firstLine="709"/>
        <w:jc w:val="center"/>
        <w:rPr>
          <w:b/>
          <w:color w:val="auto"/>
          <w:sz w:val="28"/>
          <w:szCs w:val="24"/>
        </w:rPr>
      </w:pP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Определяем по формуле: </w:t>
      </w:r>
    </w:p>
    <w:p w:rsidR="00C34FA0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2720" w:dyaOrig="700">
          <v:shape id="_x0000_i1259" type="#_x0000_t75" style="width:135.75pt;height:35.25pt" o:ole="">
            <v:imagedata r:id="rId413" o:title=""/>
          </v:shape>
          <o:OLEObject Type="Embed" ProgID="Equation.3" ShapeID="_x0000_i1259" DrawAspect="Content" ObjectID="_1478928856" r:id="rId414"/>
        </w:object>
      </w:r>
      <w:r w:rsidR="00C34FA0" w:rsidRPr="00130F6D">
        <w:rPr>
          <w:color w:val="auto"/>
          <w:sz w:val="28"/>
          <w:szCs w:val="24"/>
        </w:rPr>
        <w:t xml:space="preserve"> кН.</w:t>
      </w:r>
    </w:p>
    <w:p w:rsidR="00C34FA0" w:rsidRPr="00130F6D" w:rsidRDefault="00C34FA0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гк  – коэффициент  запаса. Для расчёта он равен 1,4, если для полевых испытаний, то равен 1,25.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Определим  необходимое количество свай в фундаменте по формуле: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4520" w:dyaOrig="660">
          <v:shape id="_x0000_i1260" type="#_x0000_t75" style="width:225.75pt;height:33pt" o:ole="">
            <v:imagedata r:id="rId415" o:title=""/>
          </v:shape>
          <o:OLEObject Type="Embed" ProgID="Equation.3" ShapeID="_x0000_i1260" DrawAspect="Content" ObjectID="_1478928857" r:id="rId416"/>
        </w:object>
      </w:r>
      <w:r w:rsidR="00C34FA0" w:rsidRPr="00130F6D">
        <w:rPr>
          <w:color w:val="auto"/>
          <w:sz w:val="28"/>
          <w:szCs w:val="24"/>
        </w:rPr>
        <w:t xml:space="preserve"> шт.,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где </w:t>
      </w:r>
      <w:r w:rsidRPr="00130F6D">
        <w:rPr>
          <w:color w:val="auto"/>
          <w:sz w:val="28"/>
          <w:szCs w:val="24"/>
          <w:lang w:val="en-US"/>
        </w:rPr>
        <w:t>N</w:t>
      </w:r>
      <w:r w:rsidRPr="00130F6D">
        <w:rPr>
          <w:color w:val="auto"/>
          <w:sz w:val="28"/>
          <w:szCs w:val="24"/>
        </w:rPr>
        <w:t xml:space="preserve"> – заданная нагрузка на фундамент.</w:t>
      </w:r>
    </w:p>
    <w:p w:rsidR="004C3A16" w:rsidRPr="005D0119" w:rsidRDefault="005D0119" w:rsidP="005D0119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4C3A16" w:rsidRPr="005D0119">
        <w:rPr>
          <w:b/>
          <w:color w:val="auto"/>
          <w:sz w:val="28"/>
          <w:szCs w:val="24"/>
        </w:rPr>
        <w:t>Конструирование ростверка</w:t>
      </w:r>
    </w:p>
    <w:p w:rsidR="004C3A16" w:rsidRPr="00130F6D" w:rsidRDefault="004C3A16" w:rsidP="00130F6D">
      <w:pPr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5D0119">
      <w:pPr>
        <w:pStyle w:val="BodyText"/>
        <w:tabs>
          <w:tab w:val="clear" w:pos="993"/>
          <w:tab w:val="left" w:pos="-567"/>
        </w:tabs>
        <w:spacing w:line="360" w:lineRule="auto"/>
        <w:rPr>
          <w:color w:val="auto"/>
          <w:sz w:val="28"/>
          <w:szCs w:val="24"/>
        </w:rPr>
      </w:pPr>
      <w:r>
        <w:rPr>
          <w:color w:val="auto"/>
          <w:sz w:val="28"/>
        </w:rPr>
        <w:pict>
          <v:shape id="_x0000_i1261" type="#_x0000_t75" style="width:447.75pt;height:480pt" o:allowoverlap="f">
            <v:imagedata r:id="rId417" o:title=""/>
          </v:shape>
        </w:pict>
      </w:r>
      <w:r w:rsidR="004C3A16" w:rsidRPr="00130F6D">
        <w:rPr>
          <w:color w:val="auto"/>
          <w:sz w:val="28"/>
          <w:szCs w:val="24"/>
        </w:rPr>
        <w:br w:type="textWrapping" w:clear="all"/>
      </w:r>
    </w:p>
    <w:p w:rsidR="00C34FA0" w:rsidRPr="00130F6D" w:rsidRDefault="00C34FA0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</w:rPr>
      </w:pPr>
      <w:r w:rsidRPr="00130F6D">
        <w:rPr>
          <w:color w:val="auto"/>
          <w:sz w:val="28"/>
          <w:szCs w:val="24"/>
        </w:rPr>
        <w:t xml:space="preserve">Определяем фактическую нагрузку на сваю: </w:t>
      </w:r>
      <w:r w:rsidR="004718C2" w:rsidRPr="00130F6D">
        <w:rPr>
          <w:color w:val="auto"/>
          <w:sz w:val="28"/>
        </w:rPr>
        <w:object w:dxaOrig="2720" w:dyaOrig="760">
          <v:shape id="_x0000_i1262" type="#_x0000_t75" style="width:135.75pt;height:38.25pt" o:ole="">
            <v:imagedata r:id="rId418" o:title=""/>
          </v:shape>
          <o:OLEObject Type="Embed" ProgID="Equation.3" ShapeID="_x0000_i1262" DrawAspect="Content" ObjectID="_1478928858" r:id="rId419"/>
        </w:object>
      </w:r>
    </w:p>
    <w:p w:rsidR="00C34FA0" w:rsidRPr="00130F6D" w:rsidRDefault="00C34FA0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где </w:t>
      </w:r>
      <w:r w:rsidRPr="00130F6D">
        <w:rPr>
          <w:color w:val="auto"/>
          <w:sz w:val="28"/>
          <w:szCs w:val="24"/>
          <w:lang w:val="en-US"/>
        </w:rPr>
        <w:t>y</w:t>
      </w:r>
      <w:r w:rsidRPr="00130F6D">
        <w:rPr>
          <w:color w:val="auto"/>
          <w:sz w:val="28"/>
          <w:szCs w:val="24"/>
        </w:rPr>
        <w:t xml:space="preserve"> – расстояние от главной оси до оси самой нагруженной сваи</w:t>
      </w:r>
    </w:p>
    <w:p w:rsidR="00C34FA0" w:rsidRPr="00130F6D" w:rsidRDefault="00C34FA0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yi</w:t>
      </w:r>
      <w:r w:rsidRPr="00130F6D">
        <w:rPr>
          <w:color w:val="auto"/>
          <w:sz w:val="28"/>
          <w:szCs w:val="24"/>
        </w:rPr>
        <w:t xml:space="preserve"> – расстояние до оси каждой сваи</w:t>
      </w:r>
    </w:p>
    <w:p w:rsidR="00C34FA0" w:rsidRPr="00130F6D" w:rsidRDefault="004718C2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4500" w:dyaOrig="660">
          <v:shape id="_x0000_i1263" type="#_x0000_t75" style="width:225pt;height:33pt" o:ole="">
            <v:imagedata r:id="rId420" o:title=""/>
          </v:shape>
          <o:OLEObject Type="Embed" ProgID="Equation.3" ShapeID="_x0000_i1263" DrawAspect="Content" ObjectID="_1478928859" r:id="rId421"/>
        </w:object>
      </w:r>
      <w:r w:rsidR="00C34FA0" w:rsidRPr="00130F6D">
        <w:rPr>
          <w:color w:val="auto"/>
          <w:sz w:val="28"/>
          <w:szCs w:val="24"/>
        </w:rPr>
        <w:t>кН</w:t>
      </w:r>
    </w:p>
    <w:p w:rsidR="00C34FA0" w:rsidRPr="00130F6D" w:rsidRDefault="00C34FA0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  <w:lang w:val="en-US"/>
        </w:rPr>
        <w:t>P</w:t>
      </w:r>
      <w:r w:rsidRPr="00130F6D">
        <w:rPr>
          <w:color w:val="auto"/>
          <w:sz w:val="28"/>
          <w:szCs w:val="24"/>
        </w:rPr>
        <w:t xml:space="preserve"> &gt; </w:t>
      </w:r>
      <w:r w:rsidRPr="00130F6D">
        <w:rPr>
          <w:color w:val="auto"/>
          <w:sz w:val="28"/>
          <w:szCs w:val="24"/>
          <w:lang w:val="en-US"/>
        </w:rPr>
        <w:t>N</w:t>
      </w:r>
      <w:r w:rsidRPr="00130F6D">
        <w:rPr>
          <w:color w:val="auto"/>
          <w:sz w:val="28"/>
          <w:szCs w:val="24"/>
        </w:rPr>
        <w:t>ф</w:t>
      </w:r>
      <w:r w:rsidR="00525B89" w:rsidRPr="00130F6D">
        <w:rPr>
          <w:color w:val="auto"/>
          <w:sz w:val="28"/>
          <w:szCs w:val="24"/>
        </w:rPr>
        <w:t>;     8</w:t>
      </w:r>
      <w:r w:rsidRPr="00130F6D">
        <w:rPr>
          <w:color w:val="auto"/>
          <w:sz w:val="28"/>
          <w:szCs w:val="24"/>
        </w:rPr>
        <w:t>4</w:t>
      </w:r>
      <w:r w:rsidR="00525B89" w:rsidRPr="00130F6D">
        <w:rPr>
          <w:color w:val="auto"/>
          <w:sz w:val="28"/>
          <w:szCs w:val="24"/>
        </w:rPr>
        <w:t>3,50 &gt; 768</w:t>
      </w:r>
      <w:r w:rsidRPr="00130F6D">
        <w:rPr>
          <w:color w:val="auto"/>
          <w:sz w:val="28"/>
          <w:szCs w:val="24"/>
        </w:rPr>
        <w:t xml:space="preserve"> – условие выполняется.</w:t>
      </w:r>
    </w:p>
    <w:p w:rsidR="00C34FA0" w:rsidRPr="00130F6D" w:rsidRDefault="00C34FA0" w:rsidP="00130F6D">
      <w:pPr>
        <w:pStyle w:val="BodyText"/>
        <w:tabs>
          <w:tab w:val="clear" w:pos="993"/>
          <w:tab w:val="left" w:pos="-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Расчёт на продавливание.</w:t>
      </w:r>
      <w:r w:rsidR="00B43B7E" w:rsidRPr="00130F6D">
        <w:rPr>
          <w:color w:val="auto"/>
          <w:sz w:val="28"/>
          <w:szCs w:val="24"/>
        </w:rPr>
        <w:t xml:space="preserve"> </w:t>
      </w:r>
      <w:r w:rsidRPr="00130F6D">
        <w:rPr>
          <w:color w:val="auto"/>
          <w:sz w:val="28"/>
          <w:szCs w:val="24"/>
        </w:rPr>
        <w:t>Расчет не производим, так как конструкция ростверка жёсткая.</w:t>
      </w:r>
    </w:p>
    <w:p w:rsidR="00153D27" w:rsidRPr="00130F6D" w:rsidRDefault="00153D27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</w:p>
    <w:p w:rsidR="00C34FA0" w:rsidRPr="005D0119" w:rsidRDefault="00FF2D6A" w:rsidP="005D0119">
      <w:pPr>
        <w:pStyle w:val="BodyText"/>
        <w:spacing w:line="360" w:lineRule="auto"/>
        <w:ind w:firstLine="709"/>
        <w:jc w:val="center"/>
        <w:rPr>
          <w:b/>
          <w:color w:val="auto"/>
          <w:sz w:val="28"/>
          <w:szCs w:val="24"/>
          <w:lang w:val="en-US"/>
        </w:rPr>
      </w:pPr>
      <w:r w:rsidRPr="005D0119">
        <w:rPr>
          <w:b/>
          <w:color w:val="auto"/>
          <w:sz w:val="28"/>
          <w:szCs w:val="24"/>
        </w:rPr>
        <w:t>7. Расчет</w:t>
      </w:r>
      <w:r w:rsidR="00B43B7E" w:rsidRPr="005D0119">
        <w:rPr>
          <w:b/>
          <w:color w:val="auto"/>
          <w:sz w:val="28"/>
          <w:szCs w:val="24"/>
        </w:rPr>
        <w:t xml:space="preserve"> деформаций свайных фундаментов</w:t>
      </w:r>
    </w:p>
    <w:p w:rsidR="002B64B1" w:rsidRPr="005D0119" w:rsidRDefault="002B64B1" w:rsidP="005D0119">
      <w:pPr>
        <w:pStyle w:val="BodyText"/>
        <w:spacing w:line="360" w:lineRule="auto"/>
        <w:ind w:firstLine="709"/>
        <w:jc w:val="center"/>
        <w:rPr>
          <w:b/>
          <w:color w:val="auto"/>
          <w:sz w:val="28"/>
          <w:szCs w:val="24"/>
        </w:rPr>
      </w:pPr>
    </w:p>
    <w:p w:rsidR="00C34FA0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7839" w:dyaOrig="760">
          <v:shape id="_x0000_i1264" type="#_x0000_t75" style="width:392.25pt;height:38.25pt" o:ole="">
            <v:imagedata r:id="rId422" o:title=""/>
          </v:shape>
          <o:OLEObject Type="Embed" ProgID="Equation.3" ShapeID="_x0000_i1264" DrawAspect="Content" ObjectID="_1478928860" r:id="rId423"/>
        </w:object>
      </w:r>
    </w:p>
    <w:p w:rsidR="00C34FA0" w:rsidRPr="00130F6D" w:rsidRDefault="004718C2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5800" w:dyaOrig="380">
          <v:shape id="_x0000_i1265" type="#_x0000_t75" style="width:290.25pt;height:18.75pt" o:ole="">
            <v:imagedata r:id="rId424" o:title=""/>
          </v:shape>
          <o:OLEObject Type="Embed" ProgID="Equation.3" ShapeID="_x0000_i1265" DrawAspect="Content" ObjectID="_1478928861" r:id="rId425"/>
        </w:object>
      </w:r>
      <w:r w:rsidR="00C34FA0" w:rsidRPr="00130F6D">
        <w:rPr>
          <w:color w:val="auto"/>
          <w:sz w:val="28"/>
          <w:szCs w:val="24"/>
        </w:rPr>
        <w:t xml:space="preserve"> м;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5679" w:dyaOrig="380">
          <v:shape id="_x0000_i1266" type="#_x0000_t75" style="width:284.25pt;height:18.75pt" o:ole="">
            <v:imagedata r:id="rId426" o:title=""/>
          </v:shape>
          <o:OLEObject Type="Embed" ProgID="Equation.3" ShapeID="_x0000_i1266" DrawAspect="Content" ObjectID="_1478928862" r:id="rId427"/>
        </w:object>
      </w:r>
      <w:r w:rsidR="00C34FA0" w:rsidRPr="00130F6D">
        <w:rPr>
          <w:color w:val="auto"/>
          <w:sz w:val="28"/>
          <w:szCs w:val="24"/>
        </w:rPr>
        <w:t>м;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3560" w:dyaOrig="380">
          <v:shape id="_x0000_i1267" type="#_x0000_t75" style="width:177.75pt;height:18.75pt" o:ole="">
            <v:imagedata r:id="rId428" o:title=""/>
          </v:shape>
          <o:OLEObject Type="Embed" ProgID="Equation.3" ShapeID="_x0000_i1267" DrawAspect="Content" ObjectID="_1478928863" r:id="rId429"/>
        </w:object>
      </w:r>
      <w:r w:rsidR="00C34FA0" w:rsidRPr="00130F6D">
        <w:rPr>
          <w:color w:val="auto"/>
          <w:sz w:val="28"/>
          <w:szCs w:val="24"/>
        </w:rPr>
        <w:t xml:space="preserve"> м2 ;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3180" w:dyaOrig="380">
          <v:shape id="_x0000_i1268" type="#_x0000_t75" style="width:159pt;height:18.75pt" o:ole="">
            <v:imagedata r:id="rId430" o:title=""/>
          </v:shape>
          <o:OLEObject Type="Embed" ProgID="Equation.3" ShapeID="_x0000_i1268" DrawAspect="Content" ObjectID="_1478928864" r:id="rId431"/>
        </w:object>
      </w:r>
      <w:r w:rsidR="00C34FA0" w:rsidRPr="00130F6D">
        <w:rPr>
          <w:color w:val="auto"/>
          <w:sz w:val="28"/>
          <w:szCs w:val="24"/>
        </w:rPr>
        <w:t xml:space="preserve"> м;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3860" w:dyaOrig="380">
          <v:shape id="_x0000_i1269" type="#_x0000_t75" style="width:192.75pt;height:18.75pt" o:ole="">
            <v:imagedata r:id="rId432" o:title=""/>
          </v:shape>
          <o:OLEObject Type="Embed" ProgID="Equation.3" ShapeID="_x0000_i1269" DrawAspect="Content" ObjectID="_1478928865" r:id="rId433"/>
        </w:object>
      </w:r>
      <w:r w:rsidR="00C34FA0" w:rsidRPr="00130F6D">
        <w:rPr>
          <w:color w:val="auto"/>
          <w:sz w:val="28"/>
          <w:szCs w:val="24"/>
        </w:rPr>
        <w:t xml:space="preserve">  м3 ;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3620" w:dyaOrig="380">
          <v:shape id="_x0000_i1270" type="#_x0000_t75" style="width:180.75pt;height:18.75pt" o:ole="">
            <v:imagedata r:id="rId434" o:title=""/>
          </v:shape>
          <o:OLEObject Type="Embed" ProgID="Equation.3" ShapeID="_x0000_i1270" DrawAspect="Content" ObjectID="_1478928866" r:id="rId435"/>
        </w:object>
      </w:r>
      <w:r w:rsidR="00C34FA0" w:rsidRPr="00130F6D">
        <w:rPr>
          <w:color w:val="auto"/>
          <w:sz w:val="28"/>
          <w:szCs w:val="24"/>
        </w:rPr>
        <w:t>кН;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Выполняем проверку давления под нижним концом сваи: </w: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1860" w:dyaOrig="700">
          <v:shape id="_x0000_i1271" type="#_x0000_t75" style="width:93pt;height:35.25pt" o:ole="">
            <v:imagedata r:id="rId436" o:title=""/>
          </v:shape>
          <o:OLEObject Type="Embed" ProgID="Equation.3" ShapeID="_x0000_i1271" DrawAspect="Content" ObjectID="_1478928867" r:id="rId437"/>
        </w:object>
      </w:r>
      <w:r w:rsidR="00C34FA0" w:rsidRPr="00130F6D">
        <w:rPr>
          <w:color w:val="auto"/>
          <w:sz w:val="28"/>
          <w:szCs w:val="24"/>
        </w:rPr>
        <w:t xml:space="preserve"> , </w:t>
      </w:r>
    </w:p>
    <w:p w:rsidR="00C34FA0" w:rsidRPr="00130F6D" w:rsidRDefault="00C34FA0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 xml:space="preserve">где </w:t>
      </w:r>
      <w:r w:rsidR="004718C2" w:rsidRPr="00130F6D">
        <w:rPr>
          <w:color w:val="auto"/>
          <w:sz w:val="28"/>
          <w:szCs w:val="24"/>
        </w:rPr>
        <w:object w:dxaOrig="5943" w:dyaOrig="772">
          <v:shape id="_x0000_i1272" type="#_x0000_t75" style="width:291pt;height:38.25pt" o:ole="">
            <v:imagedata r:id="rId438" o:title=""/>
          </v:shape>
          <o:OLEObject Type="Embed" ProgID="Equation.3" ShapeID="_x0000_i1272" DrawAspect="Content" ObjectID="_1478928868" r:id="rId439"/>
        </w:object>
      </w:r>
    </w:p>
    <w:p w:rsidR="00C34FA0" w:rsidRPr="00130F6D" w:rsidRDefault="004718C2" w:rsidP="00130F6D">
      <w:pPr>
        <w:pStyle w:val="BodyText"/>
        <w:tabs>
          <w:tab w:val="clear" w:pos="993"/>
          <w:tab w:val="left" w:pos="567"/>
        </w:tabs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object w:dxaOrig="8160" w:dyaOrig="700">
          <v:shape id="_x0000_i1273" type="#_x0000_t75" style="width:399.75pt;height:34.5pt" o:ole="">
            <v:imagedata r:id="rId440" o:title=""/>
          </v:shape>
          <o:OLEObject Type="Embed" ProgID="Equation.3" ShapeID="_x0000_i1273" DrawAspect="Content" ObjectID="_1478928869" r:id="rId441"/>
        </w:objec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00" w:dyaOrig="380">
          <v:shape id="_x0000_i1274" type="#_x0000_t75" style="width:93pt;height:18.75pt" o:ole="">
            <v:imagedata r:id="rId233" o:title=""/>
          </v:shape>
          <o:OLEObject Type="Embed" ProgID="Equation.3" ShapeID="_x0000_i1274" DrawAspect="Content" ObjectID="_1478928870" r:id="rId442"/>
        </w:object>
      </w:r>
      <w:r w:rsidR="00C34FA0" w:rsidRPr="00130F6D">
        <w:rPr>
          <w:sz w:val="28"/>
        </w:rPr>
        <w:t xml:space="preserve">  </w:t>
      </w:r>
      <w:r w:rsidRPr="00130F6D">
        <w:rPr>
          <w:sz w:val="28"/>
        </w:rPr>
        <w:object w:dxaOrig="3220" w:dyaOrig="380">
          <v:shape id="_x0000_i1275" type="#_x0000_t75" style="width:157.5pt;height:18.75pt" o:ole="">
            <v:imagedata r:id="rId443" o:title=""/>
          </v:shape>
          <o:OLEObject Type="Embed" ProgID="Equation.3" ShapeID="_x0000_i1275" DrawAspect="Content" ObjectID="_1478928871" r:id="rId444"/>
        </w:object>
      </w:r>
      <w:r w:rsidR="00C34FA0" w:rsidRPr="00130F6D">
        <w:rPr>
          <w:sz w:val="28"/>
        </w:rPr>
        <w:t>;   к</w:t>
      </w:r>
      <w:r w:rsidR="00C34FA0" w:rsidRPr="00130F6D">
        <w:rPr>
          <w:sz w:val="28"/>
          <w:lang w:val="en-US"/>
        </w:rPr>
        <w:t>z</w:t>
      </w:r>
      <w:r w:rsidR="00C34FA0" w:rsidRPr="00130F6D">
        <w:rPr>
          <w:sz w:val="28"/>
        </w:rPr>
        <w:t xml:space="preserve"> = 1.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060" w:dyaOrig="380">
          <v:shape id="_x0000_i1276" type="#_x0000_t75" style="width:345.75pt;height:18.75pt" o:ole="">
            <v:imagedata r:id="rId445" o:title=""/>
          </v:shape>
          <o:OLEObject Type="Embed" ProgID="Equation.3" ShapeID="_x0000_i1276" DrawAspect="Content" ObjectID="_1478928872" r:id="rId446"/>
        </w:object>
      </w:r>
      <w:r w:rsidR="00C34FA0" w:rsidRPr="00130F6D">
        <w:rPr>
          <w:sz w:val="28"/>
        </w:rPr>
        <w:t xml:space="preserve"> кПа.</w:t>
      </w:r>
    </w:p>
    <w:p w:rsidR="00C34FA0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000" w:dyaOrig="660">
          <v:shape id="_x0000_i1277" type="#_x0000_t75" style="width:150pt;height:33pt" o:ole="">
            <v:imagedata r:id="rId447" o:title=""/>
          </v:shape>
          <o:OLEObject Type="Embed" ProgID="Equation.3" ShapeID="_x0000_i1277" DrawAspect="Content" ObjectID="_1478928873" r:id="rId448"/>
        </w:object>
      </w:r>
      <w:r w:rsidR="00C34FA0" w:rsidRPr="00130F6D">
        <w:rPr>
          <w:sz w:val="28"/>
        </w:rPr>
        <w:t xml:space="preserve"> кПа.</w:t>
      </w:r>
    </w:p>
    <w:p w:rsidR="00C34FA0" w:rsidRPr="00130F6D" w:rsidRDefault="0024717C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413,99 кПа. &lt; 2375,52</w:t>
      </w:r>
      <w:r w:rsidR="00C34FA0" w:rsidRPr="00130F6D">
        <w:rPr>
          <w:sz w:val="28"/>
        </w:rPr>
        <w:t xml:space="preserve"> кПа. – условие  выполняется.</w:t>
      </w:r>
    </w:p>
    <w:p w:rsidR="00C34FA0" w:rsidRPr="005D0119" w:rsidRDefault="005D0119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F2D6A" w:rsidRPr="005D0119">
        <w:rPr>
          <w:b/>
          <w:sz w:val="28"/>
        </w:rPr>
        <w:t>8. Расчет осадки линейно деформирован</w:t>
      </w:r>
      <w:r w:rsidR="00B43B7E" w:rsidRPr="005D0119">
        <w:rPr>
          <w:b/>
          <w:sz w:val="28"/>
        </w:rPr>
        <w:t>ного пространства</w:t>
      </w:r>
    </w:p>
    <w:p w:rsidR="00FF2D6A" w:rsidRPr="005D0119" w:rsidRDefault="00FF2D6A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C34FA0" w:rsidRPr="00130F6D" w:rsidRDefault="00FF2D6A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 </w:t>
      </w:r>
      <w:r w:rsidR="00C34FA0" w:rsidRPr="00130F6D">
        <w:rPr>
          <w:sz w:val="28"/>
        </w:rPr>
        <w:t>Среднее давление подошвы фундамента Рср = 479,7 кПа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Вычисляем и строим эпюру естественного давления 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Рассчитываем дополнительную вертикальную нагрузку 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Высота рассчитываемых слоёв </w:t>
      </w:r>
      <w:r w:rsidRPr="00130F6D">
        <w:rPr>
          <w:sz w:val="28"/>
          <w:lang w:val="en-US"/>
        </w:rPr>
        <w:t>hi</w:t>
      </w:r>
      <w:r w:rsidRPr="00130F6D">
        <w:rPr>
          <w:sz w:val="28"/>
        </w:rPr>
        <w:t xml:space="preserve"> = 0,2 '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0,2 ' 4,09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0,82 м</w:t>
        </w:r>
      </w:smartTag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Вычисляем и строим эпюру , где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б – коэффициент затухания напряжений. Зависит от соотношения сторон фундамента и относительной глубины, выбирается значение из таблицы СниПа.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Находим нижнюю границу сжимаемой толщи: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В нашем случае   60.305 кПа &gt; 49,977 кПа, условие выполняется.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Считаем суммарную осадку по всем слоям: </w:t>
      </w:r>
    </w:p>
    <w:p w:rsidR="00C34FA0" w:rsidRPr="00130F6D" w:rsidRDefault="00C34FA0" w:rsidP="00130F6D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Проверяем выполнение условия 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&lt;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. В нашем случае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3,37 см</w:t>
        </w:r>
      </w:smartTag>
      <w:r w:rsidRPr="00130F6D">
        <w:rPr>
          <w:sz w:val="28"/>
        </w:rPr>
        <w:t xml:space="preserve"> &lt;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см</w:t>
        </w:r>
      </w:smartTag>
      <w:r w:rsidRPr="00130F6D">
        <w:rPr>
          <w:sz w:val="28"/>
        </w:rPr>
        <w:t xml:space="preserve">,  где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см</w:t>
        </w:r>
      </w:smartTag>
      <w:r w:rsidRPr="00130F6D">
        <w:rPr>
          <w:sz w:val="28"/>
        </w:rPr>
        <w:t xml:space="preserve"> – предельное значение осадки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Расчёты по данному алгоритму приведены ниже в таблице 6.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6</w:t>
      </w:r>
    </w:p>
    <w:p w:rsidR="000C1B8F" w:rsidRPr="00130F6D" w:rsidRDefault="000C1B8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054"/>
        <w:gridCol w:w="1054"/>
        <w:gridCol w:w="1060"/>
        <w:gridCol w:w="1062"/>
        <w:gridCol w:w="1091"/>
        <w:gridCol w:w="1017"/>
        <w:gridCol w:w="1003"/>
        <w:gridCol w:w="1259"/>
        <w:gridCol w:w="926"/>
      </w:tblGrid>
      <w:tr w:rsidR="000C1B8F" w:rsidRPr="00130F6D">
        <w:trPr>
          <w:trHeight w:val="31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 xml:space="preserve">№ </w:t>
            </w:r>
          </w:p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эл.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Z,</w:t>
            </w:r>
          </w:p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б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zg0,   кПа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0.2 у zg0, кПа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zpi, кПа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zpiср, кПа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</w:rPr>
              <w:t>Е</w:t>
            </w:r>
            <w:r w:rsidRPr="005D0119">
              <w:rPr>
                <w:sz w:val="20"/>
                <w:szCs w:val="20"/>
                <w:lang w:val="en-US"/>
              </w:rPr>
              <w:t>,</w:t>
            </w:r>
          </w:p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</w:rPr>
              <w:t>кПа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  <w:lang w:val="en-US"/>
              </w:rPr>
              <w:t>S,</w:t>
            </w:r>
          </w:p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</w:t>
            </w:r>
          </w:p>
        </w:tc>
      </w:tr>
      <w:tr w:rsidR="000C1B8F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259,58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51,92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154,41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</w:p>
        </w:tc>
      </w:tr>
      <w:tr w:rsidR="000C1B8F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0,972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275,42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55,08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150,08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152,25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0,00433</w:t>
            </w:r>
          </w:p>
        </w:tc>
      </w:tr>
      <w:tr w:rsidR="000C1B8F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0,848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291,26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58,25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130,94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140,51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0,00399</w:t>
            </w:r>
          </w:p>
        </w:tc>
      </w:tr>
      <w:tr w:rsidR="000C1B8F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0,682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307,10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61,42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105,31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118,13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0,00336</w:t>
            </w:r>
          </w:p>
        </w:tc>
      </w:tr>
      <w:tr w:rsidR="000C1B8F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0,532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322,94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64,59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82,15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93,73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0,00266</w:t>
            </w:r>
          </w:p>
        </w:tc>
      </w:tr>
      <w:tr w:rsidR="000C1B8F" w:rsidRPr="00130F6D">
        <w:trPr>
          <w:trHeight w:val="30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0,414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338,78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67,75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63,93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73,04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0,0020</w:t>
            </w:r>
          </w:p>
        </w:tc>
      </w:tr>
      <w:tr w:rsidR="000C1B8F" w:rsidRPr="00130F6D">
        <w:trPr>
          <w:trHeight w:val="30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0,325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354,62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C1B8F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70,92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50,18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022350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57,05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22,5х103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C1B8F" w:rsidRPr="005D0119" w:rsidRDefault="003F26AB" w:rsidP="005D0119">
            <w:pPr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0,00162</w:t>
            </w:r>
          </w:p>
        </w:tc>
      </w:tr>
      <w:tr w:rsidR="003F26AB" w:rsidRPr="00130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8"/>
          <w:wBefore w:w="7950" w:type="dxa"/>
          <w:trHeight w:val="300"/>
          <w:jc w:val="center"/>
        </w:trPr>
        <w:tc>
          <w:tcPr>
            <w:tcW w:w="2185" w:type="dxa"/>
            <w:gridSpan w:val="2"/>
          </w:tcPr>
          <w:p w:rsidR="003F26AB" w:rsidRPr="005D0119" w:rsidRDefault="003F26AB" w:rsidP="005D0119">
            <w:pPr>
              <w:tabs>
                <w:tab w:val="left" w:pos="993"/>
              </w:tabs>
              <w:spacing w:line="360" w:lineRule="auto"/>
              <w:ind w:hanging="12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0,0153</w:t>
            </w:r>
          </w:p>
        </w:tc>
      </w:tr>
    </w:tbl>
    <w:p w:rsidR="004C3A16" w:rsidRPr="00130F6D" w:rsidRDefault="004C3A1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43B7E" w:rsidRPr="00130F6D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43B7E" w:rsidRPr="00130F6D">
        <w:rPr>
          <w:sz w:val="28"/>
        </w:rPr>
        <w:t xml:space="preserve">Эпюра распределения напряжений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zp</w:t>
      </w:r>
      <w:r w:rsidR="00B43B7E" w:rsidRPr="00130F6D">
        <w:rPr>
          <w:sz w:val="28"/>
        </w:rPr>
        <w:t xml:space="preserve"> </w:t>
      </w:r>
      <w:r w:rsidR="00B43B7E" w:rsidRPr="00130F6D">
        <w:rPr>
          <w:sz w:val="28"/>
          <w:lang w:val="en-US"/>
        </w:rPr>
        <w:t>,</w:t>
      </w:r>
      <w:r w:rsidR="00B43B7E" w:rsidRPr="00130F6D">
        <w:rPr>
          <w:sz w:val="28"/>
        </w:rPr>
        <w:t xml:space="preserve">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zg</w:t>
      </w:r>
      <w:r w:rsidR="00B43B7E" w:rsidRPr="00130F6D">
        <w:rPr>
          <w:sz w:val="28"/>
        </w:rPr>
        <w:t xml:space="preserve"> </w:t>
      </w: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8" type="#_x0000_t75" style="width:437.25pt;height:452.25pt">
            <v:imagedata r:id="rId449" o:title=""/>
          </v:shape>
        </w:pict>
      </w:r>
    </w:p>
    <w:p w:rsidR="00AD7CD3" w:rsidRPr="00130F6D" w:rsidRDefault="00AD7CD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9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2266"/>
        <w:gridCol w:w="2835"/>
        <w:gridCol w:w="2025"/>
      </w:tblGrid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Фундамент на естественном основании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Фундамент на искусственном основании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Свайный фундамент</w:t>
            </w:r>
          </w:p>
        </w:tc>
      </w:tr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Объем земли</w:t>
            </w:r>
          </w:p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м3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2747,52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14808,81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  <w:lang w:val="en-US"/>
              </w:rPr>
              <w:t>3432,36</w:t>
            </w:r>
          </w:p>
        </w:tc>
      </w:tr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Объем бетона</w:t>
            </w:r>
          </w:p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м3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165,63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295,66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662,48</w:t>
            </w:r>
          </w:p>
        </w:tc>
      </w:tr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Объем обратной засыпки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2581,89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113,63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2770,88</w:t>
            </w:r>
          </w:p>
        </w:tc>
      </w:tr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Количество арматуры, кг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792,12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1502,256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284,6</w:t>
            </w:r>
          </w:p>
        </w:tc>
      </w:tr>
      <w:tr w:rsidR="00AD7CD3" w:rsidRPr="00130F6D">
        <w:trPr>
          <w:trHeight w:val="671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Доп. работы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устройство гидроизоляции и дренажа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уплотнение грунтовой подушки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забивка и доставка свай</w:t>
            </w:r>
          </w:p>
        </w:tc>
      </w:tr>
      <w:tr w:rsidR="00AD7CD3" w:rsidRPr="00130F6D">
        <w:trPr>
          <w:trHeight w:val="465"/>
        </w:trPr>
        <w:tc>
          <w:tcPr>
            <w:tcW w:w="1982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Осадка, мм</w:t>
            </w:r>
          </w:p>
        </w:tc>
        <w:tc>
          <w:tcPr>
            <w:tcW w:w="2266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49</w:t>
            </w:r>
          </w:p>
        </w:tc>
        <w:tc>
          <w:tcPr>
            <w:tcW w:w="2025" w:type="dxa"/>
            <w:vAlign w:val="center"/>
          </w:tcPr>
          <w:p w:rsidR="00AD7CD3" w:rsidRPr="005D0119" w:rsidRDefault="00AD7CD3" w:rsidP="005D0119">
            <w:pPr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</w:t>
            </w:r>
          </w:p>
        </w:tc>
      </w:tr>
    </w:tbl>
    <w:p w:rsidR="0005787E" w:rsidRPr="005D0119" w:rsidRDefault="00AD7CD3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30F6D">
        <w:rPr>
          <w:sz w:val="28"/>
          <w:szCs w:val="28"/>
          <w:lang w:val="en-US"/>
        </w:rPr>
        <w:t>IV</w:t>
      </w:r>
      <w:r w:rsidRPr="00130F6D">
        <w:rPr>
          <w:sz w:val="28"/>
          <w:szCs w:val="28"/>
        </w:rPr>
        <w:t>. Технико-эк</w:t>
      </w:r>
      <w:r w:rsidR="00B43B7E" w:rsidRPr="00130F6D">
        <w:rPr>
          <w:sz w:val="28"/>
          <w:szCs w:val="28"/>
        </w:rPr>
        <w:t>ономическое сравнение вариантов</w:t>
      </w:r>
    </w:p>
    <w:p w:rsidR="00A376B2" w:rsidRDefault="0005787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7</w:t>
      </w:r>
    </w:p>
    <w:p w:rsidR="005D0119" w:rsidRPr="00130F6D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C34FA0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30F6D">
        <w:rPr>
          <w:sz w:val="28"/>
        </w:rPr>
        <w:t>Считаю</w:t>
      </w:r>
      <w:r w:rsidR="00D553EC" w:rsidRPr="00130F6D">
        <w:rPr>
          <w:sz w:val="28"/>
        </w:rPr>
        <w:t>,</w:t>
      </w:r>
      <w:r w:rsidRPr="00130F6D">
        <w:rPr>
          <w:sz w:val="28"/>
        </w:rPr>
        <w:t xml:space="preserve"> что самый рациональный ф</w:t>
      </w:r>
      <w:r w:rsidR="00BB4354" w:rsidRPr="00130F6D">
        <w:rPr>
          <w:sz w:val="28"/>
        </w:rPr>
        <w:t xml:space="preserve">ундамент будет </w:t>
      </w:r>
      <w:r w:rsidRPr="00130F6D">
        <w:rPr>
          <w:sz w:val="28"/>
        </w:rPr>
        <w:t xml:space="preserve"> фундамент</w:t>
      </w:r>
      <w:r w:rsidR="00BB4354" w:rsidRPr="00130F6D">
        <w:rPr>
          <w:sz w:val="28"/>
        </w:rPr>
        <w:t xml:space="preserve"> мелкого заложения на естественном основании т.к. </w:t>
      </w:r>
      <w:r w:rsidRPr="00130F6D">
        <w:rPr>
          <w:sz w:val="28"/>
        </w:rPr>
        <w:t>объем з</w:t>
      </w:r>
      <w:r w:rsidR="00BB4354" w:rsidRPr="00130F6D">
        <w:rPr>
          <w:sz w:val="28"/>
        </w:rPr>
        <w:t>емляных работ и объем бетона меньше чем у других вариантов</w:t>
      </w:r>
      <w:r w:rsidRPr="00130F6D">
        <w:rPr>
          <w:sz w:val="28"/>
        </w:rPr>
        <w:t>. Для дальнейшего расче</w:t>
      </w:r>
      <w:r w:rsidR="00BB4354" w:rsidRPr="00130F6D">
        <w:rPr>
          <w:sz w:val="28"/>
        </w:rPr>
        <w:t>та принимаем фундаменты мелкого заложения на естественном основании.</w:t>
      </w:r>
    </w:p>
    <w:p w:rsidR="00F2089F" w:rsidRPr="005D0119" w:rsidRDefault="005D0119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</w:rPr>
        <w:br w:type="page"/>
      </w:r>
      <w:r w:rsidR="00F33678" w:rsidRPr="00130F6D">
        <w:rPr>
          <w:bCs/>
          <w:iCs/>
          <w:sz w:val="28"/>
          <w:szCs w:val="28"/>
          <w:lang w:val="en-US"/>
        </w:rPr>
        <w:t>V</w:t>
      </w:r>
      <w:r w:rsidR="00F33678" w:rsidRPr="005D0119">
        <w:rPr>
          <w:b/>
          <w:bCs/>
          <w:iCs/>
          <w:sz w:val="28"/>
          <w:szCs w:val="28"/>
        </w:rPr>
        <w:t>. Расчет фундамента</w:t>
      </w:r>
      <w:r w:rsidR="00F2089F" w:rsidRPr="005D0119">
        <w:rPr>
          <w:b/>
          <w:bCs/>
          <w:iCs/>
          <w:sz w:val="28"/>
          <w:szCs w:val="28"/>
        </w:rPr>
        <w:t xml:space="preserve"> мелкого заложения на естественном основании</w:t>
      </w:r>
      <w:r w:rsidR="00F33678" w:rsidRPr="005D0119">
        <w:rPr>
          <w:b/>
          <w:bCs/>
          <w:iCs/>
          <w:sz w:val="28"/>
          <w:szCs w:val="28"/>
        </w:rPr>
        <w:t xml:space="preserve"> по ряду Г</w:t>
      </w:r>
    </w:p>
    <w:p w:rsidR="00F33678" w:rsidRPr="005D0119" w:rsidRDefault="00F33678" w:rsidP="005D0119">
      <w:pPr>
        <w:spacing w:line="360" w:lineRule="auto"/>
        <w:ind w:firstLine="709"/>
        <w:jc w:val="center"/>
        <w:rPr>
          <w:b/>
          <w:sz w:val="28"/>
        </w:rPr>
      </w:pPr>
    </w:p>
    <w:p w:rsidR="00F33678" w:rsidRPr="005D0119" w:rsidRDefault="00F33678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  <w:lang w:val="en-US"/>
        </w:rPr>
      </w:pPr>
      <w:r w:rsidRPr="005D0119">
        <w:rPr>
          <w:b/>
          <w:sz w:val="28"/>
        </w:rPr>
        <w:t>1. Выб</w:t>
      </w:r>
      <w:r w:rsidR="00B43B7E" w:rsidRPr="005D0119">
        <w:rPr>
          <w:b/>
          <w:sz w:val="28"/>
        </w:rPr>
        <w:t>ор глубины заложения фундамента</w:t>
      </w:r>
    </w:p>
    <w:p w:rsidR="00F33678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Глубина заложения фундамента зависит от:</w:t>
      </w:r>
    </w:p>
    <w:p w:rsidR="00F2089F" w:rsidRPr="00130F6D" w:rsidRDefault="00F2089F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климатического района строительства (глубины промерзания грунта);</w:t>
      </w:r>
    </w:p>
    <w:p w:rsidR="00F2089F" w:rsidRPr="00130F6D" w:rsidRDefault="00F2089F" w:rsidP="00130F6D">
      <w:pPr>
        <w:numPr>
          <w:ilvl w:val="0"/>
          <w:numId w:val="1"/>
        </w:numPr>
        <w:shd w:val="clear" w:color="auto" w:fill="FFFFFF"/>
        <w:tabs>
          <w:tab w:val="left" w:pos="-709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технологических особенностей проектируемого здания (наличия подвалов, технологических каналов, расположенных в подземной части здания, технологических отстойников, водящих боровов, подводящих трубопроводов и др.);</w:t>
      </w:r>
    </w:p>
    <w:p w:rsidR="00F2089F" w:rsidRPr="00130F6D" w:rsidRDefault="00F2089F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конструктивных особенностей проектируемого здания или сооружения;</w:t>
      </w:r>
    </w:p>
    <w:p w:rsidR="00F2089F" w:rsidRPr="00130F6D" w:rsidRDefault="00F2089F" w:rsidP="00130F6D">
      <w:pPr>
        <w:numPr>
          <w:ilvl w:val="0"/>
          <w:numId w:val="1"/>
        </w:numPr>
        <w:shd w:val="clear" w:color="auto" w:fill="FFFFFF"/>
        <w:tabs>
          <w:tab w:val="left" w:pos="993"/>
          <w:tab w:val="left" w:pos="1085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фактора инженерно-геологических условий.</w:t>
      </w:r>
    </w:p>
    <w:p w:rsidR="005D0119" w:rsidRDefault="005D0119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33678" w:rsidP="00130F6D">
      <w:pPr>
        <w:shd w:val="clear" w:color="auto" w:fill="FFFFFF"/>
        <w:tabs>
          <w:tab w:val="left" w:pos="993"/>
          <w:tab w:val="left" w:pos="1085"/>
        </w:tabs>
        <w:spacing w:line="360" w:lineRule="auto"/>
        <w:ind w:firstLine="709"/>
        <w:jc w:val="both"/>
        <w:rPr>
          <w:sz w:val="28"/>
        </w:rPr>
      </w:pPr>
      <w:r w:rsidRPr="005D0119">
        <w:rPr>
          <w:b/>
          <w:sz w:val="28"/>
        </w:rPr>
        <w:t>1.1</w:t>
      </w:r>
      <w:r w:rsidR="00F2089F" w:rsidRPr="005D0119">
        <w:rPr>
          <w:b/>
          <w:sz w:val="28"/>
        </w:rPr>
        <w:t>.</w:t>
      </w:r>
      <w:r w:rsidR="00F2089F" w:rsidRPr="00130F6D">
        <w:rPr>
          <w:sz w:val="28"/>
        </w:rPr>
        <w:t xml:space="preserve"> С учетом глубины промерзания глубина заложения фундамента назначается по расчетной схеме глубины сезонного промерзания грунта </w:t>
      </w:r>
      <w:r w:rsidR="00F2089F" w:rsidRPr="00130F6D">
        <w:rPr>
          <w:iCs/>
          <w:sz w:val="28"/>
          <w:lang w:val="en-US"/>
        </w:rPr>
        <w:t>df</w:t>
      </w:r>
      <w:r w:rsidR="00F2089F" w:rsidRPr="00130F6D">
        <w:rPr>
          <w:iCs/>
          <w:sz w:val="28"/>
        </w:rPr>
        <w:t>,</w:t>
      </w:r>
      <w:r w:rsidR="00F2089F" w:rsidRPr="00130F6D">
        <w:rPr>
          <w:sz w:val="28"/>
        </w:rPr>
        <w:t xml:space="preserve"> которая устанавливается следующим образом: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Нормативная глубина сезонного промерзания грунта определяется</w:t>
      </w:r>
      <w:r w:rsidR="005D0119">
        <w:rPr>
          <w:sz w:val="28"/>
        </w:rPr>
        <w:t xml:space="preserve"> по формуле: 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585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00" w:dyaOrig="420">
          <v:shape id="_x0000_i1279" type="#_x0000_t75" style="width:80.25pt;height:21pt" o:ole="">
            <v:imagedata r:id="rId24" o:title=""/>
          </v:shape>
          <o:OLEObject Type="Embed" ProgID="Equation.3" ShapeID="_x0000_i1279" DrawAspect="Content" ObjectID="_1478928874" r:id="rId450"/>
        </w:object>
      </w:r>
      <w:r w:rsidR="00F2089F" w:rsidRPr="00130F6D">
        <w:rPr>
          <w:sz w:val="28"/>
        </w:rPr>
        <w:t xml:space="preserve"> м,</w:t>
      </w:r>
    </w:p>
    <w:p w:rsidR="00F2089F" w:rsidRPr="00130F6D" w:rsidRDefault="00F2089F" w:rsidP="00130F6D">
      <w:pPr>
        <w:shd w:val="clear" w:color="auto" w:fill="FFFFFF"/>
        <w:tabs>
          <w:tab w:val="left" w:pos="993"/>
          <w:tab w:val="left" w:pos="1339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  </w:t>
      </w:r>
      <w:r w:rsidRPr="00130F6D">
        <w:rPr>
          <w:iCs/>
          <w:sz w:val="28"/>
          <w:lang w:val="en-US"/>
        </w:rPr>
        <w:t>Mt</w:t>
      </w:r>
      <w:r w:rsidRPr="00130F6D">
        <w:rPr>
          <w:iCs/>
          <w:sz w:val="28"/>
        </w:rPr>
        <w:t xml:space="preserve"> - </w:t>
      </w:r>
      <w:r w:rsidRPr="00130F6D">
        <w:rPr>
          <w:sz w:val="28"/>
        </w:rPr>
        <w:t xml:space="preserve">безразмерный коэф., численно равный сумме абсолютных значений среднемесячных отрицательных температур за зиму в данном районе по СНиП 2.01.01-82 "Строительная климатология и геофизика" (для Днепропетровска </w:t>
      </w:r>
      <w:r w:rsidRPr="00130F6D">
        <w:rPr>
          <w:sz w:val="28"/>
          <w:lang w:val="en-US"/>
        </w:rPr>
        <w:t>Mt</w:t>
      </w:r>
      <w:r w:rsidRPr="00130F6D">
        <w:rPr>
          <w:sz w:val="28"/>
        </w:rPr>
        <w:t xml:space="preserve"> = -13,3).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>0 - величина в метрах, принимаемая равной:</w:t>
      </w:r>
    </w:p>
    <w:p w:rsidR="00F2089F" w:rsidRPr="00130F6D" w:rsidRDefault="00F2089F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суглинков и глин - 0,23</w:t>
      </w:r>
    </w:p>
    <w:p w:rsidR="00F2089F" w:rsidRPr="00130F6D" w:rsidRDefault="00F2089F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супесей, песков мелких и пылеватых  - 0,25</w:t>
      </w:r>
    </w:p>
    <w:p w:rsidR="00F2089F" w:rsidRPr="00130F6D" w:rsidRDefault="00F2089F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песков средней круп</w:t>
      </w:r>
      <w:r w:rsidRPr="00130F6D">
        <w:rPr>
          <w:sz w:val="28"/>
        </w:rPr>
        <w:softHyphen/>
        <w:t>ности, крупных и гравелистых -  0,30</w:t>
      </w:r>
    </w:p>
    <w:p w:rsidR="00F2089F" w:rsidRPr="00130F6D" w:rsidRDefault="00F2089F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для крупнообломочных грунтов - 0,34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Расчетная глубина сезонного промерзания грунта определяется: (м)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940" w:dyaOrig="380">
          <v:shape id="_x0000_i1280" type="#_x0000_t75" style="width:147pt;height:18.75pt" o:ole="">
            <v:imagedata r:id="rId26" o:title=""/>
          </v:shape>
          <o:OLEObject Type="Embed" ProgID="Equation.3" ShapeID="_x0000_i1280" DrawAspect="Content" ObjectID="_1478928875" r:id="rId451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kh</w:t>
      </w:r>
      <w:r w:rsidRPr="00130F6D">
        <w:rPr>
          <w:sz w:val="28"/>
        </w:rPr>
        <w:t xml:space="preserve"> - коэф., учитывающий влияние теплового режима сооружения принимаемый 0,8.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Глубина заложения фундаментов по первому фактору (глубине промерзания):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39" w:dyaOrig="380">
          <v:shape id="_x0000_i1281" type="#_x0000_t75" style="width:96.75pt;height:18.75pt" o:ole="">
            <v:imagedata r:id="rId28" o:title=""/>
          </v:shape>
          <o:OLEObject Type="Embed" ProgID="Equation.3" ShapeID="_x0000_i1281" DrawAspect="Content" ObjectID="_1478928876" r:id="rId452"/>
        </w:object>
      </w:r>
      <w:r w:rsidR="00F2089F" w:rsidRPr="00130F6D">
        <w:rPr>
          <w:sz w:val="28"/>
        </w:rPr>
        <w:t xml:space="preserve"> м</w:t>
      </w:r>
    </w:p>
    <w:p w:rsidR="00F33678" w:rsidRPr="00130F6D" w:rsidRDefault="00F33678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33678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5D0119">
        <w:rPr>
          <w:b/>
          <w:sz w:val="28"/>
        </w:rPr>
        <w:t>1.2</w:t>
      </w:r>
      <w:r w:rsidRPr="00130F6D">
        <w:rPr>
          <w:sz w:val="28"/>
        </w:rPr>
        <w:t xml:space="preserve">. </w:t>
      </w:r>
      <w:r w:rsidR="00F2089F" w:rsidRPr="00130F6D">
        <w:rPr>
          <w:sz w:val="28"/>
        </w:rPr>
        <w:t xml:space="preserve">С учетом технологических особенностей проектируемого здания глубина заложения фундамента должна назначаться на </w:t>
      </w:r>
      <w:smartTag w:uri="urn:schemas-microsoft-com:office:smarttags" w:element="metricconverter">
        <w:smartTagPr>
          <w:attr w:name="ProductID" w:val="8 см"/>
        </w:smartTagPr>
        <w:r w:rsidR="00F2089F" w:rsidRPr="00130F6D">
          <w:rPr>
            <w:sz w:val="28"/>
          </w:rPr>
          <w:t>0,5 м</w:t>
        </w:r>
      </w:smartTag>
      <w:r w:rsidR="00F2089F" w:rsidRPr="00130F6D">
        <w:rPr>
          <w:sz w:val="28"/>
        </w:rPr>
        <w:t xml:space="preserve"> ниже отметки технологических подвалов, т.е: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460" w:dyaOrig="380">
          <v:shape id="_x0000_i1282" type="#_x0000_t75" style="width:72.75pt;height:18.75pt" o:ole="">
            <v:imagedata r:id="rId30" o:title=""/>
          </v:shape>
          <o:OLEObject Type="Embed" ProgID="Equation.3" ShapeID="_x0000_i1282" DrawAspect="Content" ObjectID="_1478928877" r:id="rId453"/>
        </w:object>
      </w:r>
    </w:p>
    <w:p w:rsidR="00B43B7E" w:rsidRPr="005D0119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dn</w:t>
      </w:r>
      <w:r w:rsidRPr="00130F6D">
        <w:rPr>
          <w:sz w:val="28"/>
        </w:rPr>
        <w:t xml:space="preserve"> - отметка пола подвала или пола технологического пространства проектируемого объекта.</w:t>
      </w:r>
      <w:r w:rsidR="00B43B7E" w:rsidRPr="00130F6D">
        <w:rPr>
          <w:sz w:val="28"/>
        </w:rPr>
        <w:t xml:space="preserve"> </w:t>
      </w:r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Подвал в данном здании нет.</w:t>
      </w:r>
    </w:p>
    <w:p w:rsidR="00F2089F" w:rsidRPr="00130F6D" w:rsidRDefault="00F2089F" w:rsidP="00130F6D">
      <w:pPr>
        <w:shd w:val="clear" w:color="auto" w:fill="FFFFFF"/>
        <w:tabs>
          <w:tab w:val="left" w:pos="993"/>
          <w:tab w:val="left" w:pos="5131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5D0119">
        <w:rPr>
          <w:b/>
          <w:sz w:val="28"/>
        </w:rPr>
        <w:t>1.</w:t>
      </w:r>
      <w:r w:rsidR="00F2089F" w:rsidRPr="005D0119">
        <w:rPr>
          <w:b/>
          <w:sz w:val="28"/>
        </w:rPr>
        <w:t>3.</w:t>
      </w:r>
      <w:r w:rsidR="00F2089F" w:rsidRPr="00130F6D">
        <w:rPr>
          <w:sz w:val="28"/>
        </w:rPr>
        <w:t xml:space="preserve"> С учетом конструктивных особенностей здания глубину заложения фундамента рекомендуется назначать в зависимости от действующих нагрузок и принимать при </w:t>
      </w:r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1000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2000 к</w:t>
      </w:r>
      <w:r w:rsidRPr="00130F6D">
        <w:rPr>
          <w:sz w:val="28"/>
          <w:lang w:val="en-US"/>
        </w:rPr>
        <w:t>H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1,5 м</w:t>
        </w:r>
      </w:smartTag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3000 кН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2,0 м</w:t>
        </w:r>
      </w:smartTag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3000 &lt; </w:t>
      </w:r>
      <w:r w:rsidRPr="00130F6D">
        <w:rPr>
          <w:sz w:val="28"/>
          <w:szCs w:val="28"/>
          <w:lang w:val="en-US"/>
        </w:rPr>
        <w:sym w:font="Symbol" w:char="F067"/>
      </w:r>
      <w:r w:rsidRPr="00130F6D">
        <w:rPr>
          <w:sz w:val="28"/>
        </w:rPr>
        <w:t xml:space="preserve"> &lt; 5000 кН</w:t>
      </w:r>
      <w:r w:rsidRPr="00130F6D">
        <w:rPr>
          <w:sz w:val="28"/>
        </w:rPr>
        <w:tab/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2,5 м</w:t>
        </w:r>
      </w:smartTag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szCs w:val="28"/>
        </w:rPr>
        <w:sym w:font="Symbol" w:char="F067"/>
      </w:r>
      <w:r w:rsidRPr="00130F6D">
        <w:rPr>
          <w:sz w:val="28"/>
        </w:rPr>
        <w:t xml:space="preserve"> &gt; 5000 кН              d =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3,0 м</w:t>
        </w:r>
      </w:smartTag>
      <w:r w:rsidRPr="00130F6D">
        <w:rPr>
          <w:sz w:val="28"/>
        </w:rPr>
        <w:t xml:space="preserve"> </w:t>
      </w:r>
    </w:p>
    <w:p w:rsidR="00F2089F" w:rsidRPr="00130F6D" w:rsidRDefault="005D0119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F33678" w:rsidRPr="005D0119">
        <w:rPr>
          <w:b/>
          <w:sz w:val="28"/>
        </w:rPr>
        <w:t>1.</w:t>
      </w:r>
      <w:r w:rsidR="00F2089F" w:rsidRPr="005D0119">
        <w:rPr>
          <w:b/>
          <w:sz w:val="28"/>
        </w:rPr>
        <w:t>4.</w:t>
      </w:r>
      <w:r w:rsidR="00F2089F" w:rsidRPr="00130F6D">
        <w:rPr>
          <w:sz w:val="28"/>
        </w:rPr>
        <w:t xml:space="preserve"> При анализе инженерно-геологических условий учитывают следующие факторы:</w:t>
      </w:r>
    </w:p>
    <w:p w:rsidR="00F33678" w:rsidRPr="00130F6D" w:rsidRDefault="00F33678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numPr>
          <w:ilvl w:val="0"/>
          <w:numId w:val="6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фундамент должен быть заглублён в несущий слой грунта минимум на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0,5 м</w:t>
        </w:r>
      </w:smartTag>
      <w:r w:rsidRPr="00130F6D">
        <w:rPr>
          <w:sz w:val="28"/>
        </w:rPr>
        <w:t>;</w:t>
      </w:r>
    </w:p>
    <w:p w:rsidR="00F33678" w:rsidRPr="00130F6D" w:rsidRDefault="00F2089F" w:rsidP="00130F6D">
      <w:pPr>
        <w:numPr>
          <w:ilvl w:val="0"/>
          <w:numId w:val="7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фундамент должен прорезать верхние слои слабого грунта;</w:t>
      </w:r>
    </w:p>
    <w:p w:rsidR="00F2089F" w:rsidRPr="00130F6D" w:rsidRDefault="00F2089F" w:rsidP="00130F6D">
      <w:pPr>
        <w:numPr>
          <w:ilvl w:val="0"/>
          <w:numId w:val="7"/>
        </w:numPr>
        <w:shd w:val="clear" w:color="auto" w:fill="FFFFFF"/>
        <w:tabs>
          <w:tab w:val="left" w:pos="936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под подошвой фундамента нельзя оставлять тонкий слой несущего грунта.</w:t>
      </w:r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Вывод: Исходя из анализа инженерно-геологических условий, конструктивных особенностей здания, принимаем глубину заложения фундамента</w:t>
      </w:r>
    </w:p>
    <w:p w:rsidR="00F2089F" w:rsidRPr="00130F6D" w:rsidRDefault="004718C2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bCs/>
          <w:sz w:val="28"/>
        </w:rPr>
      </w:pPr>
      <w:r w:rsidRPr="00130F6D">
        <w:rPr>
          <w:bCs/>
          <w:sz w:val="28"/>
        </w:rPr>
        <w:object w:dxaOrig="1440" w:dyaOrig="360">
          <v:shape id="_x0000_i1283" type="#_x0000_t75" style="width:1in;height:18pt" o:ole="">
            <v:imagedata r:id="rId454" o:title=""/>
          </v:shape>
          <o:OLEObject Type="Embed" ProgID="Equation.3" ShapeID="_x0000_i1283" DrawAspect="Content" ObjectID="_1478928878" r:id="rId455"/>
        </w:object>
      </w:r>
      <w:r w:rsidR="00F2089F" w:rsidRPr="00130F6D">
        <w:rPr>
          <w:bCs/>
          <w:sz w:val="28"/>
        </w:rPr>
        <w:t>м</w:t>
      </w:r>
    </w:p>
    <w:p w:rsidR="00F2089F" w:rsidRPr="00130F6D" w:rsidRDefault="00F2089F" w:rsidP="00130F6D">
      <w:pPr>
        <w:shd w:val="clear" w:color="auto" w:fill="FFFFFF"/>
        <w:tabs>
          <w:tab w:val="left" w:pos="936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 этом несущим слоем является песок мелкозернистый с характеристиками: </w:t>
      </w:r>
      <w:r w:rsidRPr="00130F6D">
        <w:rPr>
          <w:sz w:val="28"/>
          <w:lang w:val="en-US"/>
        </w:rPr>
        <w:t>C</w:t>
      </w:r>
      <w:r w:rsidRPr="00130F6D">
        <w:rPr>
          <w:sz w:val="28"/>
        </w:rPr>
        <w:t xml:space="preserve"> = 2 кПа, </w:t>
      </w:r>
      <w:r w:rsidRPr="00130F6D">
        <w:rPr>
          <w:sz w:val="28"/>
          <w:lang w:val="en-US"/>
        </w:rPr>
        <w:t>E</w:t>
      </w:r>
      <w:r w:rsidRPr="00130F6D">
        <w:rPr>
          <w:sz w:val="28"/>
        </w:rPr>
        <w:t xml:space="preserve"> = 28 МПа, ц = 32˚, </w:t>
      </w:r>
      <w:r w:rsidR="004718C2" w:rsidRPr="00130F6D">
        <w:rPr>
          <w:sz w:val="28"/>
        </w:rPr>
        <w:object w:dxaOrig="200" w:dyaOrig="260">
          <v:shape id="_x0000_i1284" type="#_x0000_t75" style="width:9.75pt;height:12.75pt" o:ole="">
            <v:imagedata r:id="rId12" o:title=""/>
          </v:shape>
          <o:OLEObject Type="Embed" ProgID="Equation.3" ShapeID="_x0000_i1284" DrawAspect="Content" ObjectID="_1478928879" r:id="rId456"/>
        </w:object>
      </w:r>
      <w:r w:rsidRPr="00130F6D">
        <w:rPr>
          <w:sz w:val="28"/>
        </w:rPr>
        <w:t>=19,3 кН/м3.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F33678" w:rsidP="005D0119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</w:rPr>
      </w:pPr>
      <w:r w:rsidRPr="005D0119">
        <w:rPr>
          <w:b/>
          <w:sz w:val="28"/>
        </w:rPr>
        <w:t xml:space="preserve">Расчет площади подошвы с </w:t>
      </w:r>
      <w:r w:rsidR="00B43B7E" w:rsidRPr="005D0119">
        <w:rPr>
          <w:b/>
          <w:sz w:val="28"/>
        </w:rPr>
        <w:t>проверкой контактных напряжений</w:t>
      </w:r>
    </w:p>
    <w:p w:rsidR="00F33678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Предварительно размеры фундамента в плане определяются по краевому расчетному сопротивлению R кр. при ширине фундамента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1м: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540" w:dyaOrig="639">
          <v:shape id="_x0000_i1285" type="#_x0000_t75" style="width:369.75pt;height:31.5pt" o:ole="">
            <v:imagedata r:id="rId457" o:title=""/>
          </v:shape>
          <o:OLEObject Type="Embed" ProgID="Equation.3" ShapeID="_x0000_i1285" DrawAspect="Content" ObjectID="_1478928880" r:id="rId458"/>
        </w:object>
      </w:r>
      <w:r w:rsidR="00F2089F" w:rsidRPr="00130F6D">
        <w:rPr>
          <w:sz w:val="28"/>
        </w:rPr>
        <w:t xml:space="preserve">           (1)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680" w:dyaOrig="360">
          <v:shape id="_x0000_i1286" type="#_x0000_t75" style="width:33pt;height:18pt" o:ole="">
            <v:imagedata r:id="rId37" o:title=""/>
          </v:shape>
          <o:OLEObject Type="Embed" ProgID="Equation.3" ShapeID="_x0000_i1286" DrawAspect="Content" ObjectID="_1478928881" r:id="rId459"/>
        </w:object>
      </w:r>
      <w:r w:rsidRPr="00130F6D">
        <w:rPr>
          <w:sz w:val="28"/>
        </w:rPr>
        <w:t xml:space="preserve"> - коэффициенты условий работы оснований (</w:t>
      </w:r>
      <w:r w:rsidR="004718C2" w:rsidRPr="00130F6D">
        <w:rPr>
          <w:sz w:val="28"/>
        </w:rPr>
        <w:object w:dxaOrig="320" w:dyaOrig="360">
          <v:shape id="_x0000_i1287" type="#_x0000_t75" style="width:15.75pt;height:18pt" o:ole="">
            <v:imagedata r:id="rId39" o:title=""/>
          </v:shape>
          <o:OLEObject Type="Embed" ProgID="Equation.3" ShapeID="_x0000_i1287" DrawAspect="Content" ObjectID="_1478928882" r:id="rId460"/>
        </w:object>
      </w:r>
      <w:r w:rsidRPr="00130F6D">
        <w:rPr>
          <w:sz w:val="28"/>
        </w:rPr>
        <w:t>) и соору</w:t>
      </w:r>
      <w:r w:rsidRPr="00130F6D">
        <w:rPr>
          <w:sz w:val="28"/>
        </w:rPr>
        <w:softHyphen/>
        <w:t>жений (</w:t>
      </w:r>
      <w:r w:rsidR="004718C2" w:rsidRPr="00130F6D">
        <w:rPr>
          <w:sz w:val="28"/>
        </w:rPr>
        <w:object w:dxaOrig="340" w:dyaOrig="360">
          <v:shape id="_x0000_i1288" type="#_x0000_t75" style="width:16.5pt;height:18pt" o:ole="">
            <v:imagedata r:id="rId41" o:title=""/>
          </v:shape>
          <o:OLEObject Type="Embed" ProgID="Equation.3" ShapeID="_x0000_i1288" DrawAspect="Content" ObjectID="_1478928883" r:id="rId461"/>
        </w:object>
      </w:r>
      <w:r w:rsidRPr="00130F6D">
        <w:rPr>
          <w:sz w:val="28"/>
        </w:rPr>
        <w:t xml:space="preserve">) принимаются по табл.3 СНиП 2.02.01-83;  </w:t>
      </w:r>
      <w:r w:rsidR="004718C2" w:rsidRPr="00130F6D">
        <w:rPr>
          <w:sz w:val="28"/>
        </w:rPr>
        <w:object w:dxaOrig="1680" w:dyaOrig="360">
          <v:shape id="_x0000_i1289" type="#_x0000_t75" style="width:82.5pt;height:18pt" o:ole="">
            <v:imagedata r:id="rId43" o:title=""/>
          </v:shape>
          <o:OLEObject Type="Embed" ProgID="Equation.3" ShapeID="_x0000_i1289" DrawAspect="Content" ObjectID="_1478928884" r:id="rId462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К – коэффициент, принимаемый равным 1, если прочностные характеристики грунта (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С) определены непосредственными ис</w:t>
      </w:r>
      <w:r w:rsidRPr="00130F6D">
        <w:rPr>
          <w:sz w:val="28"/>
        </w:rPr>
        <w:softHyphen/>
        <w:t xml:space="preserve">пытаниями, К = 1,1, если </w:t>
      </w:r>
      <w:r w:rsidRPr="00130F6D">
        <w:rPr>
          <w:sz w:val="28"/>
          <w:szCs w:val="28"/>
        </w:rPr>
        <w:sym w:font="Symbol" w:char="F06A"/>
      </w:r>
      <w:r w:rsidRPr="00130F6D">
        <w:rPr>
          <w:sz w:val="28"/>
        </w:rPr>
        <w:t xml:space="preserve"> и С приняты по табл.1-3 прил.1 СНиП 2.02.01-83 "Основания зданий и сооружений";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240" w:dyaOrig="380">
          <v:shape id="_x0000_i1290" type="#_x0000_t75" style="width:60.75pt;height:18.75pt" o:ole="">
            <v:imagedata r:id="rId45" o:title=""/>
          </v:shape>
          <o:OLEObject Type="Embed" ProgID="Equation.3" ShapeID="_x0000_i1290" DrawAspect="Content" ObjectID="_1478928885" r:id="rId463"/>
        </w:object>
      </w:r>
      <w:r w:rsidR="00F2089F" w:rsidRPr="00130F6D">
        <w:rPr>
          <w:sz w:val="28"/>
        </w:rPr>
        <w:t xml:space="preserve"> - коэффициенты, принимаемые по табл.4 СНиП 2.02.01-83 </w:t>
      </w:r>
      <w:r w:rsidRPr="00130F6D">
        <w:rPr>
          <w:sz w:val="28"/>
        </w:rPr>
        <w:object w:dxaOrig="3180" w:dyaOrig="380">
          <v:shape id="_x0000_i1291" type="#_x0000_t75" style="width:156pt;height:18.75pt" o:ole="">
            <v:imagedata r:id="rId47" o:title=""/>
          </v:shape>
          <o:OLEObject Type="Embed" ProgID="Equation.3" ShapeID="_x0000_i1291" DrawAspect="Content" ObjectID="_1478928886" r:id="rId464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  <w:lang w:val="en-US"/>
        </w:rPr>
        <w:t>kz</w:t>
      </w:r>
      <w:r w:rsidRPr="00130F6D">
        <w:rPr>
          <w:sz w:val="28"/>
        </w:rPr>
        <w:t xml:space="preserve"> – коэффициент влияния площади фундамента. Для фундаментов шириной </w:t>
      </w:r>
    </w:p>
    <w:p w:rsidR="00F2089F" w:rsidRPr="005D0119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  <w:lang w:val="en-US"/>
        </w:rPr>
        <w:t>b</w:t>
      </w:r>
      <w:r w:rsidRPr="005D0119">
        <w:rPr>
          <w:sz w:val="28"/>
          <w:lang w:val="en-US"/>
        </w:rPr>
        <w:t xml:space="preserve"> &lt; 10</w:t>
      </w:r>
      <w:r w:rsidRPr="00130F6D">
        <w:rPr>
          <w:sz w:val="28"/>
        </w:rPr>
        <w:t>м</w:t>
      </w:r>
      <w:r w:rsidRPr="005D0119">
        <w:rPr>
          <w:sz w:val="28"/>
          <w:lang w:val="en-US"/>
        </w:rPr>
        <w:t xml:space="preserve">,    </w:t>
      </w:r>
      <w:r w:rsidRPr="00130F6D">
        <w:rPr>
          <w:sz w:val="28"/>
        </w:rPr>
        <w:t>к</w:t>
      </w:r>
      <w:r w:rsidRPr="00130F6D">
        <w:rPr>
          <w:sz w:val="28"/>
          <w:lang w:val="en-US"/>
        </w:rPr>
        <w:t>z</w:t>
      </w:r>
      <w:r w:rsidRPr="005D0119">
        <w:rPr>
          <w:sz w:val="28"/>
          <w:lang w:val="en-US"/>
        </w:rPr>
        <w:t xml:space="preserve"> = 1</w:t>
      </w:r>
    </w:p>
    <w:p w:rsidR="00F2089F" w:rsidRPr="005D0119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  <w:lang w:val="en-US"/>
        </w:rPr>
        <w:t>b</w:t>
      </w:r>
      <w:r w:rsidRPr="005D0119">
        <w:rPr>
          <w:sz w:val="28"/>
          <w:lang w:val="en-US"/>
        </w:rPr>
        <w:t xml:space="preserve"> &gt; 10</w:t>
      </w:r>
      <w:r w:rsidRPr="00130F6D">
        <w:rPr>
          <w:sz w:val="28"/>
        </w:rPr>
        <w:t>м</w:t>
      </w:r>
      <w:r w:rsidRPr="005D0119">
        <w:rPr>
          <w:sz w:val="28"/>
          <w:lang w:val="en-US"/>
        </w:rPr>
        <w:t xml:space="preserve">,    </w:t>
      </w:r>
      <w:r w:rsidRPr="00130F6D">
        <w:rPr>
          <w:sz w:val="28"/>
        </w:rPr>
        <w:t>к</w:t>
      </w:r>
      <w:r w:rsidRPr="00130F6D">
        <w:rPr>
          <w:sz w:val="28"/>
          <w:lang w:val="en-US"/>
        </w:rPr>
        <w:t>z</w:t>
      </w:r>
      <w:r w:rsidRPr="005D0119">
        <w:rPr>
          <w:sz w:val="28"/>
          <w:lang w:val="en-US"/>
        </w:rPr>
        <w:t xml:space="preserve"> = </w:t>
      </w:r>
      <w:r w:rsidRPr="00130F6D">
        <w:rPr>
          <w:sz w:val="28"/>
          <w:lang w:val="en-US"/>
        </w:rPr>
        <w:t>Z</w:t>
      </w:r>
      <w:r w:rsidRPr="005D0119">
        <w:rPr>
          <w:sz w:val="28"/>
          <w:lang w:val="en-US"/>
        </w:rPr>
        <w:t xml:space="preserve">0/ </w:t>
      </w:r>
      <w:r w:rsidRPr="00130F6D">
        <w:rPr>
          <w:sz w:val="28"/>
          <w:lang w:val="en-US"/>
        </w:rPr>
        <w:t>b</w:t>
      </w:r>
      <w:r w:rsidRPr="005D0119">
        <w:rPr>
          <w:sz w:val="28"/>
          <w:lang w:val="en-US"/>
        </w:rPr>
        <w:t>+0,2    (</w:t>
      </w:r>
      <w:r w:rsidRPr="00130F6D">
        <w:rPr>
          <w:sz w:val="28"/>
          <w:lang w:val="en-US"/>
        </w:rPr>
        <w:t>Z</w:t>
      </w:r>
      <w:r w:rsidRPr="005D0119">
        <w:rPr>
          <w:sz w:val="28"/>
          <w:lang w:val="en-US"/>
        </w:rPr>
        <w:t xml:space="preserve">0 = </w:t>
      </w:r>
      <w:smartTag w:uri="urn:schemas-microsoft-com:office:smarttags" w:element="metricconverter">
        <w:smartTagPr>
          <w:attr w:name="ProductID" w:val="8 см"/>
        </w:smartTagPr>
        <w:r w:rsidRPr="005D0119">
          <w:rPr>
            <w:sz w:val="28"/>
            <w:lang w:val="en-US"/>
          </w:rPr>
          <w:t xml:space="preserve">8,0 </w:t>
        </w:r>
        <w:r w:rsidRPr="00130F6D">
          <w:rPr>
            <w:sz w:val="28"/>
          </w:rPr>
          <w:t>м</w:t>
        </w:r>
      </w:smartTag>
      <w:r w:rsidRPr="005D0119">
        <w:rPr>
          <w:sz w:val="28"/>
          <w:lang w:val="en-US"/>
        </w:rPr>
        <w:t>)</w:t>
      </w:r>
    </w:p>
    <w:p w:rsidR="00F2089F" w:rsidRPr="005D0119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- ширина фундамента (принятая нами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1м) 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40">
          <v:shape id="_x0000_i1292" type="#_x0000_t75" style="width:15.75pt;height:16.5pt" o:ole="">
            <v:imagedata r:id="rId49" o:title=""/>
          </v:shape>
          <o:OLEObject Type="Embed" ProgID="Equation.3" ShapeID="_x0000_i1292" DrawAspect="Content" ObjectID="_1478928887" r:id="rId465"/>
        </w:object>
      </w:r>
      <w:r w:rsidR="00F2089F" w:rsidRPr="00130F6D">
        <w:rPr>
          <w:sz w:val="28"/>
        </w:rPr>
        <w:t xml:space="preserve">   - расчетное значение удельного веса грунтов залегающих ниже  подошвы фундамента;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40">
          <v:shape id="_x0000_i1293" type="#_x0000_t75" style="width:18pt;height:16.5pt" o:ole="">
            <v:imagedata r:id="rId51" o:title=""/>
          </v:shape>
          <o:OLEObject Type="Embed" ProgID="Equation.3" ShapeID="_x0000_i1293" DrawAspect="Content" ObjectID="_1478928888" r:id="rId466"/>
        </w:object>
      </w:r>
      <w:r w:rsidR="00F2089F" w:rsidRPr="00130F6D">
        <w:rPr>
          <w:sz w:val="28"/>
        </w:rPr>
        <w:t xml:space="preserve">   - расчетное значение удельного веса грунтов залегающих выше  подошвы фундамента,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300" w:dyaOrig="700">
          <v:shape id="_x0000_i1294" type="#_x0000_t75" style="width:259.5pt;height:34.5pt" o:ole="">
            <v:imagedata r:id="rId467" o:title=""/>
          </v:shape>
          <o:OLEObject Type="Embed" ProgID="Equation.3" ShapeID="_x0000_i1294" DrawAspect="Content" ObjectID="_1478928889" r:id="rId468"/>
        </w:object>
      </w:r>
      <w:r w:rsidR="00F2089F" w:rsidRPr="00130F6D">
        <w:rPr>
          <w:sz w:val="28"/>
        </w:rPr>
        <w:t xml:space="preserve"> кН/м3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40" w:dyaOrig="340">
          <v:shape id="_x0000_i1295" type="#_x0000_t75" style="width:26.25pt;height:16.5pt" o:ole="">
            <v:imagedata r:id="rId55" o:title=""/>
          </v:shape>
          <o:OLEObject Type="Embed" ProgID="Equation.3" ShapeID="_x0000_i1295" DrawAspect="Content" ObjectID="_1478928890" r:id="rId469"/>
        </w:object>
      </w:r>
      <w:r w:rsidR="00F2089F" w:rsidRPr="00130F6D">
        <w:rPr>
          <w:sz w:val="28"/>
        </w:rPr>
        <w:t>- удельные весы грунтов, залегающих выше подошвы фундамента (см. рис.)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CII</w:t>
      </w:r>
      <w:r w:rsidRPr="00130F6D">
        <w:rPr>
          <w:sz w:val="28"/>
        </w:rPr>
        <w:t xml:space="preserve"> - расчетное значение удельного сцепления грунта, залегающего непосредственно под подошвой фундамента;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1 - глубина заложения фундаментов бесподвальных (помещений) зданий от уровня планировки или приведенная глубина заложения наружных и внутренних фундаментов от пола подвала, определяемая по формуле (если нет подвала, то </w:t>
      </w:r>
      <w:r w:rsidRPr="00130F6D">
        <w:rPr>
          <w:sz w:val="28"/>
          <w:lang w:val="en-US"/>
        </w:rPr>
        <w:t>d</w:t>
      </w:r>
      <w:r w:rsidRPr="00130F6D">
        <w:rPr>
          <w:sz w:val="28"/>
        </w:rPr>
        <w:t xml:space="preserve">1 = </w:t>
      </w:r>
      <w:r w:rsidRPr="00130F6D">
        <w:rPr>
          <w:sz w:val="28"/>
          <w:lang w:val="en-US"/>
        </w:rPr>
        <w:t>d</w:t>
      </w:r>
      <w:r w:rsidR="005D0119">
        <w:rPr>
          <w:sz w:val="28"/>
        </w:rPr>
        <w:t>):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60" w:dyaOrig="700">
          <v:shape id="_x0000_i1296" type="#_x0000_t75" style="width:83.25pt;height:35.25pt" o:ole="">
            <v:imagedata r:id="rId244" o:title=""/>
          </v:shape>
          <o:OLEObject Type="Embed" ProgID="Equation.3" ShapeID="_x0000_i1296" DrawAspect="Content" ObjectID="_1478928891" r:id="rId470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h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- толщина слоя грунта выше подошвы фундамента со стороны подвала, м;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hcf</w:t>
      </w:r>
      <w:r w:rsidRPr="00130F6D">
        <w:rPr>
          <w:sz w:val="28"/>
        </w:rPr>
        <w:t xml:space="preserve"> -  толщина пола подвала, м.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20" w:dyaOrig="380">
          <v:shape id="_x0000_i1297" type="#_x0000_t75" style="width:15.75pt;height:18.75pt" o:ole="">
            <v:imagedata r:id="rId59" o:title=""/>
          </v:shape>
          <o:OLEObject Type="Embed" ProgID="Equation.3" ShapeID="_x0000_i1297" DrawAspect="Content" ObjectID="_1478928892" r:id="rId471"/>
        </w:object>
      </w:r>
      <w:r w:rsidR="00F2089F" w:rsidRPr="00130F6D">
        <w:rPr>
          <w:sz w:val="28"/>
        </w:rPr>
        <w:t>- удельный вес конструкции пола подвала.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d</w:t>
      </w:r>
      <w:r w:rsidRPr="00130F6D">
        <w:rPr>
          <w:sz w:val="28"/>
        </w:rPr>
        <w:t>в  - глубина подвала -  расстояние от уровня планировки до пола.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Определяется площадь фундамента в первом приближениям по формуле: 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20" w:dyaOrig="700">
          <v:shape id="_x0000_i1298" type="#_x0000_t75" style="width:81pt;height:35.25pt" o:ole="">
            <v:imagedata r:id="rId61" o:title=""/>
          </v:shape>
          <o:OLEObject Type="Embed" ProgID="Equation.3" ShapeID="_x0000_i1298" DrawAspect="Content" ObjectID="_1478928893" r:id="rId472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 определенной площади фундамента вычисляются размеры фундамента в плане:</w:t>
      </w:r>
    </w:p>
    <w:p w:rsidR="00F33678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820" w:dyaOrig="720">
          <v:shape id="_x0000_i1299" type="#_x0000_t75" style="width:41.25pt;height:36pt" o:ole="">
            <v:imagedata r:id="rId473" o:title=""/>
          </v:shape>
          <o:OLEObject Type="Embed" ProgID="Equation.3" ShapeID="_x0000_i1299" DrawAspect="Content" ObjectID="_1478928894" r:id="rId474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Pr="00130F6D">
        <w:rPr>
          <w:sz w:val="28"/>
          <w:lang w:val="en-US"/>
        </w:rPr>
        <w:t>б</w:t>
      </w:r>
      <w:r w:rsidRPr="00130F6D">
        <w:rPr>
          <w:sz w:val="28"/>
        </w:rPr>
        <w:t>- соотношение сторон фундамента (</w:t>
      </w:r>
      <w:r w:rsidRPr="00130F6D">
        <w:rPr>
          <w:sz w:val="28"/>
          <w:lang w:val="en-US"/>
        </w:rPr>
        <w:t>б</w:t>
      </w:r>
      <w:r w:rsidRPr="00130F6D">
        <w:rPr>
          <w:sz w:val="28"/>
        </w:rPr>
        <w:t xml:space="preserve"> = 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/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>) или сторон сечения колонны или сооружения. По вычисленным размерам фундамента в плане устанавливается сопротивление грунта основания по формуле (1):</w:t>
      </w:r>
      <w:r w:rsidRPr="00130F6D">
        <w:rPr>
          <w:sz w:val="28"/>
        </w:rPr>
        <w:tab/>
      </w:r>
    </w:p>
    <w:p w:rsidR="00F2089F" w:rsidRPr="00130F6D" w:rsidRDefault="004718C2" w:rsidP="005D0119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380" w:dyaOrig="380">
          <v:shape id="_x0000_i1300" type="#_x0000_t75" style="width:459.75pt;height:18.75pt" o:ole="">
            <v:imagedata r:id="rId475" o:title=""/>
          </v:shape>
          <o:OLEObject Type="Embed" ProgID="Equation.3" ShapeID="_x0000_i1300" DrawAspect="Content" ObjectID="_1478928895" r:id="rId476"/>
        </w:object>
      </w:r>
      <w:r w:rsidRPr="00130F6D">
        <w:rPr>
          <w:sz w:val="28"/>
        </w:rPr>
        <w:object w:dxaOrig="180" w:dyaOrig="340">
          <v:shape id="_x0000_i1301" type="#_x0000_t75" style="width:9pt;height:17.25pt" o:ole="">
            <v:imagedata r:id="rId67" o:title=""/>
          </v:shape>
          <o:OLEObject Type="Embed" ProgID="Equation.3" ShapeID="_x0000_i1301" DrawAspect="Content" ObjectID="_1478928896" r:id="rId477"/>
        </w:object>
      </w:r>
      <w:r w:rsidR="00F2089F" w:rsidRPr="00130F6D">
        <w:rPr>
          <w:sz w:val="28"/>
          <w:lang w:val="en-US"/>
        </w:rPr>
        <w:t>I</w:t>
      </w:r>
      <w:r w:rsidR="00F2089F" w:rsidRPr="00130F6D">
        <w:rPr>
          <w:sz w:val="28"/>
        </w:rPr>
        <w:t xml:space="preserve">. </w:t>
      </w:r>
      <w:r w:rsidR="00F2089F" w:rsidRPr="00130F6D">
        <w:rPr>
          <w:sz w:val="28"/>
        </w:rPr>
        <w:tab/>
        <w:t xml:space="preserve">1) При </w:t>
      </w:r>
      <w:r w:rsidR="00F2089F" w:rsidRPr="00130F6D">
        <w:rPr>
          <w:sz w:val="28"/>
          <w:lang w:val="en-US"/>
        </w:rPr>
        <w:t>b</w:t>
      </w:r>
      <w:r w:rsidR="00F2089F"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F2089F" w:rsidRPr="00130F6D">
          <w:rPr>
            <w:sz w:val="28"/>
          </w:rPr>
          <w:t>1 м</w:t>
        </w:r>
      </w:smartTag>
      <w:r w:rsidR="00F2089F" w:rsidRPr="00130F6D">
        <w:rPr>
          <w:sz w:val="28"/>
        </w:rPr>
        <w:t xml:space="preserve">, </w:t>
      </w:r>
      <w:r w:rsidR="00F2089F" w:rsidRPr="00130F6D">
        <w:rPr>
          <w:sz w:val="28"/>
          <w:lang w:val="en-US"/>
        </w:rPr>
        <w:t>R</w:t>
      </w:r>
      <w:r w:rsidR="00F2089F" w:rsidRPr="00130F6D">
        <w:rPr>
          <w:sz w:val="28"/>
        </w:rPr>
        <w:t xml:space="preserve"> = </w:t>
      </w:r>
      <w:r w:rsidR="00FC6082" w:rsidRPr="00130F6D">
        <w:rPr>
          <w:sz w:val="28"/>
        </w:rPr>
        <w:t>273,14</w:t>
      </w:r>
      <w:r w:rsidR="00F2089F" w:rsidRPr="00130F6D">
        <w:rPr>
          <w:sz w:val="28"/>
        </w:rPr>
        <w:t xml:space="preserve"> кПа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80" w:dyaOrig="660">
          <v:shape id="_x0000_i1302" type="#_x0000_t75" style="width:114pt;height:33pt" o:ole="">
            <v:imagedata r:id="rId478" o:title=""/>
          </v:shape>
          <o:OLEObject Type="Embed" ProgID="Equation.3" ShapeID="_x0000_i1302" DrawAspect="Content" ObjectID="_1478928897" r:id="rId479"/>
        </w:object>
      </w:r>
      <w:r w:rsidRPr="00130F6D">
        <w:rPr>
          <w:sz w:val="28"/>
        </w:rPr>
        <w:t xml:space="preserve"> м2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480" w:dyaOrig="720">
          <v:shape id="_x0000_i1303" type="#_x0000_t75" style="width:123.75pt;height:36pt" o:ole="">
            <v:imagedata r:id="rId480" o:title=""/>
          </v:shape>
          <o:OLEObject Type="Embed" ProgID="Equation.3" ShapeID="_x0000_i1303" DrawAspect="Content" ObjectID="_1478928898" r:id="rId481"/>
        </w:object>
      </w:r>
      <w:r w:rsidRPr="00130F6D">
        <w:rPr>
          <w:sz w:val="28"/>
        </w:rPr>
        <w:t>м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4) </w:t>
      </w:r>
      <w:r w:rsidR="004718C2" w:rsidRPr="00130F6D">
        <w:rPr>
          <w:sz w:val="28"/>
        </w:rPr>
        <w:object w:dxaOrig="1980" w:dyaOrig="660">
          <v:shape id="_x0000_i1304" type="#_x0000_t75" style="width:99pt;height:33pt" o:ole="">
            <v:imagedata r:id="rId73" o:title=""/>
          </v:shape>
          <o:OLEObject Type="Embed" ProgID="Equation.3" ShapeID="_x0000_i1304" DrawAspect="Content" ObjectID="_1478928899" r:id="rId482"/>
        </w:object>
      </w:r>
      <w:r w:rsidRPr="00130F6D">
        <w:rPr>
          <w:sz w:val="28"/>
        </w:rPr>
        <w:t xml:space="preserve">    </w:t>
      </w:r>
      <w:r w:rsidR="004718C2" w:rsidRPr="00130F6D">
        <w:rPr>
          <w:sz w:val="28"/>
        </w:rPr>
        <w:object w:dxaOrig="2260" w:dyaOrig="660">
          <v:shape id="_x0000_i1305" type="#_x0000_t75" style="width:113.25pt;height:33pt" o:ole="">
            <v:imagedata r:id="rId483" o:title=""/>
          </v:shape>
          <o:OLEObject Type="Embed" ProgID="Equation.3" ShapeID="_x0000_i1305" DrawAspect="Content" ObjectID="_1478928900" r:id="rId484"/>
        </w:objec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FC6082" w:rsidRPr="00130F6D">
          <w:rPr>
            <w:sz w:val="28"/>
          </w:rPr>
          <w:t>4,05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441995" w:rsidRPr="00130F6D">
        <w:rPr>
          <w:sz w:val="28"/>
        </w:rPr>
        <w:t>352,14</w:t>
      </w:r>
      <w:r w:rsidRPr="00130F6D">
        <w:rPr>
          <w:sz w:val="28"/>
        </w:rPr>
        <w:t xml:space="preserve"> кПа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60" w:dyaOrig="660">
          <v:shape id="_x0000_i1306" type="#_x0000_t75" style="width:113.25pt;height:33pt" o:ole="">
            <v:imagedata r:id="rId485" o:title=""/>
          </v:shape>
          <o:OLEObject Type="Embed" ProgID="Equation.3" ShapeID="_x0000_i1306" DrawAspect="Content" ObjectID="_1478928901" r:id="rId486"/>
        </w:object>
      </w:r>
      <w:r w:rsidRPr="00130F6D">
        <w:rPr>
          <w:sz w:val="28"/>
        </w:rPr>
        <w:t xml:space="preserve"> м2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460" w:dyaOrig="720">
          <v:shape id="_x0000_i1307" type="#_x0000_t75" style="width:123pt;height:36pt" o:ole="">
            <v:imagedata r:id="rId487" o:title=""/>
          </v:shape>
          <o:OLEObject Type="Embed" ProgID="Equation.3" ShapeID="_x0000_i1307" DrawAspect="Content" ObjectID="_1478928902" r:id="rId488"/>
        </w:object>
      </w:r>
      <w:r w:rsidRPr="00130F6D">
        <w:rPr>
          <w:sz w:val="28"/>
        </w:rPr>
        <w:t>м</w:t>
      </w:r>
    </w:p>
    <w:p w:rsidR="00F2089F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308" type="#_x0000_t75" style="width:99pt;height:33pt" o:ole="">
            <v:imagedata r:id="rId73" o:title=""/>
          </v:shape>
          <o:OLEObject Type="Embed" ProgID="Equation.3" ShapeID="_x0000_i1308" DrawAspect="Content" ObjectID="_1478928903" r:id="rId489"/>
        </w:object>
      </w:r>
      <w:r w:rsidR="00F2089F" w:rsidRPr="00130F6D">
        <w:rPr>
          <w:sz w:val="28"/>
        </w:rPr>
        <w:t xml:space="preserve">    </w:t>
      </w:r>
      <w:r w:rsidRPr="00130F6D">
        <w:rPr>
          <w:sz w:val="28"/>
        </w:rPr>
        <w:object w:dxaOrig="2560" w:dyaOrig="660">
          <v:shape id="_x0000_i1309" type="#_x0000_t75" style="width:128.25pt;height:33pt" o:ole="">
            <v:imagedata r:id="rId490" o:title=""/>
          </v:shape>
          <o:OLEObject Type="Embed" ProgID="Equation.3" ShapeID="_x0000_i1309" DrawAspect="Content" ObjectID="_1478928904" r:id="rId491"/>
        </w:objec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III</w:t>
      </w:r>
      <w:r w:rsidRPr="00130F6D">
        <w:rPr>
          <w:sz w:val="28"/>
        </w:rPr>
        <w:t xml:space="preserve">. </w:t>
      </w:r>
      <w:r w:rsidRPr="00130F6D">
        <w:rPr>
          <w:sz w:val="28"/>
        </w:rPr>
        <w:tab/>
        <w:t xml:space="preserve">1) При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41995" w:rsidRPr="00130F6D">
          <w:rPr>
            <w:sz w:val="28"/>
          </w:rPr>
          <w:t>3,46</w:t>
        </w:r>
        <w:r w:rsidRPr="00130F6D">
          <w:rPr>
            <w:sz w:val="28"/>
          </w:rPr>
          <w:t xml:space="preserve"> м</w:t>
        </w:r>
      </w:smartTag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441995" w:rsidRPr="00130F6D">
        <w:rPr>
          <w:sz w:val="28"/>
        </w:rPr>
        <w:t>336,85</w:t>
      </w:r>
      <w:r w:rsidRPr="00130F6D">
        <w:rPr>
          <w:sz w:val="28"/>
        </w:rPr>
        <w:t xml:space="preserve"> кПа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2)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2280" w:dyaOrig="660">
          <v:shape id="_x0000_i1310" type="#_x0000_t75" style="width:114pt;height:33pt" o:ole="">
            <v:imagedata r:id="rId492" o:title=""/>
          </v:shape>
          <o:OLEObject Type="Embed" ProgID="Equation.3" ShapeID="_x0000_i1310" DrawAspect="Content" ObjectID="_1478928905" r:id="rId493"/>
        </w:object>
      </w:r>
      <w:r w:rsidRPr="00130F6D">
        <w:rPr>
          <w:sz w:val="28"/>
        </w:rPr>
        <w:t xml:space="preserve"> м2</w:t>
      </w:r>
    </w:p>
    <w:p w:rsidR="00F2089F" w:rsidRPr="00130F6D" w:rsidRDefault="00F2089F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3) </w:t>
      </w:r>
      <w:r w:rsidR="004718C2" w:rsidRPr="00130F6D">
        <w:rPr>
          <w:sz w:val="28"/>
        </w:rPr>
        <w:object w:dxaOrig="2480" w:dyaOrig="680">
          <v:shape id="_x0000_i1311" type="#_x0000_t75" style="width:123.75pt;height:33.75pt" o:ole="">
            <v:imagedata r:id="rId494" o:title=""/>
          </v:shape>
          <o:OLEObject Type="Embed" ProgID="Equation.3" ShapeID="_x0000_i1311" DrawAspect="Content" ObjectID="_1478928906" r:id="rId495"/>
        </w:object>
      </w:r>
      <w:r w:rsidRPr="00130F6D">
        <w:rPr>
          <w:sz w:val="28"/>
        </w:rPr>
        <w:t>м</w:t>
      </w:r>
    </w:p>
    <w:p w:rsidR="00F2089F" w:rsidRPr="00130F6D" w:rsidRDefault="004718C2" w:rsidP="00130F6D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80" w:dyaOrig="660">
          <v:shape id="_x0000_i1312" type="#_x0000_t75" style="width:99pt;height:33pt" o:ole="">
            <v:imagedata r:id="rId73" o:title=""/>
          </v:shape>
          <o:OLEObject Type="Embed" ProgID="Equation.3" ShapeID="_x0000_i1312" DrawAspect="Content" ObjectID="_1478928907" r:id="rId496"/>
        </w:object>
      </w:r>
      <w:r w:rsidR="00F2089F" w:rsidRPr="00130F6D">
        <w:rPr>
          <w:sz w:val="28"/>
        </w:rPr>
        <w:t xml:space="preserve">    </w:t>
      </w:r>
      <w:r w:rsidRPr="00130F6D">
        <w:rPr>
          <w:sz w:val="28"/>
        </w:rPr>
        <w:object w:dxaOrig="2620" w:dyaOrig="660">
          <v:shape id="_x0000_i1313" type="#_x0000_t75" style="width:131.25pt;height:33pt" o:ole="">
            <v:imagedata r:id="rId497" o:title=""/>
          </v:shape>
          <o:OLEObject Type="Embed" ProgID="Equation.3" ShapeID="_x0000_i1313" DrawAspect="Content" ObjectID="_1478928908" r:id="rId498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Прекращаем подбор.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Вычисленные размеры фундамента в плане округляют в большую сторону до кратных 0,1м для гражданских зданий, т.е. принимаем </w:t>
      </w:r>
      <w:r w:rsidRPr="00130F6D">
        <w:rPr>
          <w:bCs/>
          <w:sz w:val="28"/>
          <w:lang w:val="en-US"/>
        </w:rPr>
        <w:t>b</w:t>
      </w:r>
      <w:r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41995" w:rsidRPr="00130F6D">
          <w:rPr>
            <w:bCs/>
            <w:sz w:val="28"/>
          </w:rPr>
          <w:t>3,6</w:t>
        </w:r>
        <w:r w:rsidRPr="00130F6D">
          <w:rPr>
            <w:bCs/>
            <w:sz w:val="28"/>
          </w:rPr>
          <w:t xml:space="preserve"> м</w:t>
        </w:r>
      </w:smartTag>
      <w:r w:rsidRPr="00130F6D">
        <w:rPr>
          <w:sz w:val="28"/>
        </w:rPr>
        <w:t xml:space="preserve">, а  </w:t>
      </w:r>
      <w:r w:rsidRPr="00130F6D">
        <w:rPr>
          <w:bCs/>
          <w:sz w:val="28"/>
          <w:lang w:val="en-US"/>
        </w:rPr>
        <w:t>l</w:t>
      </w:r>
      <w:r w:rsidRPr="00130F6D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441995" w:rsidRPr="00130F6D">
          <w:rPr>
            <w:bCs/>
            <w:sz w:val="28"/>
          </w:rPr>
          <w:t>3,6</w:t>
        </w:r>
        <w:r w:rsidRPr="00130F6D">
          <w:rPr>
            <w:bCs/>
            <w:sz w:val="28"/>
          </w:rPr>
          <w:t xml:space="preserve"> м</w:t>
        </w:r>
      </w:smartTag>
      <w:r w:rsidRPr="00130F6D">
        <w:rPr>
          <w:sz w:val="28"/>
        </w:rPr>
        <w:t xml:space="preserve">, соответственно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 xml:space="preserve"> = </w:t>
      </w:r>
      <w:r w:rsidR="004718C2" w:rsidRPr="00130F6D">
        <w:rPr>
          <w:sz w:val="28"/>
        </w:rPr>
        <w:object w:dxaOrig="1600" w:dyaOrig="320">
          <v:shape id="_x0000_i1314" type="#_x0000_t75" style="width:80.25pt;height:15.75pt" o:ole="">
            <v:imagedata r:id="rId499" o:title=""/>
          </v:shape>
          <o:OLEObject Type="Embed" ProgID="Equation.3" ShapeID="_x0000_i1314" DrawAspect="Content" ObjectID="_1478928909" r:id="rId500"/>
        </w:object>
      </w:r>
      <w:r w:rsidRPr="00130F6D">
        <w:rPr>
          <w:sz w:val="28"/>
        </w:rPr>
        <w:t xml:space="preserve"> м2  </w:t>
      </w:r>
      <w:r w:rsidRPr="00130F6D">
        <w:rPr>
          <w:sz w:val="28"/>
          <w:lang w:val="en-US"/>
        </w:rPr>
        <w:t>R</w:t>
      </w:r>
      <w:r w:rsidRPr="00130F6D">
        <w:rPr>
          <w:sz w:val="28"/>
        </w:rPr>
        <w:t xml:space="preserve"> = </w:t>
      </w:r>
      <w:r w:rsidR="00441995" w:rsidRPr="00130F6D">
        <w:rPr>
          <w:sz w:val="28"/>
        </w:rPr>
        <w:t>336,85</w:t>
      </w:r>
      <w:r w:rsidRPr="00130F6D">
        <w:rPr>
          <w:sz w:val="28"/>
        </w:rPr>
        <w:t xml:space="preserve"> кПа.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F33678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D0119">
        <w:rPr>
          <w:b/>
          <w:sz w:val="28"/>
        </w:rPr>
        <w:t xml:space="preserve">3. </w:t>
      </w:r>
      <w:r w:rsidR="00B43B7E" w:rsidRPr="005D0119">
        <w:rPr>
          <w:b/>
          <w:sz w:val="28"/>
        </w:rPr>
        <w:t>Проверяем контактные напряжения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3</w:t>
      </w:r>
      <w:r w:rsidR="00F2089F" w:rsidRPr="00130F6D">
        <w:rPr>
          <w:sz w:val="28"/>
        </w:rPr>
        <w:t>.</w:t>
      </w:r>
      <w:r w:rsidRPr="00130F6D">
        <w:rPr>
          <w:sz w:val="28"/>
        </w:rPr>
        <w:t>1.</w:t>
      </w:r>
      <w:r w:rsidR="00F2089F" w:rsidRPr="00130F6D">
        <w:rPr>
          <w:sz w:val="28"/>
        </w:rPr>
        <w:t xml:space="preserve"> </w:t>
      </w:r>
      <w:r w:rsidR="004718C2" w:rsidRPr="00130F6D">
        <w:rPr>
          <w:sz w:val="28"/>
        </w:rPr>
        <w:object w:dxaOrig="2120" w:dyaOrig="620">
          <v:shape id="_x0000_i1315" type="#_x0000_t75" style="width:105.75pt;height:30.75pt" o:ole="">
            <v:imagedata r:id="rId93" o:title=""/>
          </v:shape>
          <o:OLEObject Type="Embed" ProgID="Equation.3" ShapeID="_x0000_i1315" DrawAspect="Content" ObjectID="_1478928910" r:id="rId501"/>
        </w:object>
      </w:r>
      <w:r w:rsidR="00F2089F" w:rsidRPr="00130F6D">
        <w:rPr>
          <w:sz w:val="28"/>
        </w:rPr>
        <w:t xml:space="preserve"> ;              </w:t>
      </w:r>
      <w:r w:rsidR="004718C2" w:rsidRPr="00130F6D">
        <w:rPr>
          <w:sz w:val="28"/>
        </w:rPr>
        <w:object w:dxaOrig="4680" w:dyaOrig="660">
          <v:shape id="_x0000_i1316" type="#_x0000_t75" style="width:234pt;height:33pt" o:ole="">
            <v:imagedata r:id="rId502" o:title=""/>
          </v:shape>
          <o:OLEObject Type="Embed" ProgID="Equation.3" ShapeID="_x0000_i1316" DrawAspect="Content" ObjectID="_1478928911" r:id="rId503"/>
        </w:object>
      </w:r>
    </w:p>
    <w:p w:rsidR="00F33678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3.</w:t>
      </w:r>
      <w:r w:rsidR="00F2089F" w:rsidRPr="00130F6D">
        <w:rPr>
          <w:sz w:val="28"/>
        </w:rPr>
        <w:t xml:space="preserve">2. Проверяются контактные напряжения по подошве фундаментов по условию: 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360" w:dyaOrig="740">
          <v:shape id="_x0000_i1317" type="#_x0000_t75" style="width:267.75pt;height:36.75pt" o:ole="">
            <v:imagedata r:id="rId504" o:title=""/>
          </v:shape>
          <o:OLEObject Type="Embed" ProgID="Equation.3" ShapeID="_x0000_i1317" DrawAspect="Content" ObjectID="_1478928912" r:id="rId505"/>
        </w:object>
      </w:r>
      <w:r w:rsidR="00F2089F" w:rsidRPr="00130F6D">
        <w:rPr>
          <w:sz w:val="28"/>
        </w:rPr>
        <w:t>кПа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420" w:dyaOrig="740">
          <v:shape id="_x0000_i1318" type="#_x0000_t75" style="width:270.75pt;height:36.75pt" o:ole="">
            <v:imagedata r:id="rId506" o:title=""/>
          </v:shape>
          <o:OLEObject Type="Embed" ProgID="Equation.3" ShapeID="_x0000_i1318" DrawAspect="Content" ObjectID="_1478928913" r:id="rId507"/>
        </w:object>
      </w:r>
      <w:r w:rsidR="00F2089F" w:rsidRPr="00130F6D">
        <w:rPr>
          <w:sz w:val="28"/>
        </w:rPr>
        <w:t xml:space="preserve"> кПа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20" w:dyaOrig="360">
          <v:shape id="_x0000_i1319" type="#_x0000_t75" style="width:195.75pt;height:18pt" o:ole="">
            <v:imagedata r:id="rId508" o:title=""/>
          </v:shape>
          <o:OLEObject Type="Embed" ProgID="Equation.3" ShapeID="_x0000_i1319" DrawAspect="Content" ObjectID="_1478928914" r:id="rId509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19" w:dyaOrig="340">
          <v:shape id="_x0000_i1320" type="#_x0000_t75" style="width:86.25pt;height:17.25pt" o:ole="">
            <v:imagedata r:id="rId510" o:title=""/>
          </v:shape>
          <o:OLEObject Type="Embed" ProgID="Equation.3" ShapeID="_x0000_i1320" DrawAspect="Content" ObjectID="_1478928915" r:id="rId511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N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My</w:t>
      </w:r>
      <w:r w:rsidRPr="00130F6D">
        <w:rPr>
          <w:sz w:val="28"/>
        </w:rPr>
        <w:t xml:space="preserve"> - усилия, передаваемые на фундамент от сооружения (по заданию или расчету рамы)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Wx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Wy</w:t>
      </w:r>
      <w:r w:rsidRPr="00130F6D">
        <w:rPr>
          <w:sz w:val="28"/>
        </w:rPr>
        <w:t xml:space="preserve"> - момент сопротивления подошвы фундамента 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000" w:dyaOrig="660">
          <v:shape id="_x0000_i1321" type="#_x0000_t75" style="width:150pt;height:33pt" o:ole="">
            <v:imagedata r:id="rId512" o:title=""/>
          </v:shape>
          <o:OLEObject Type="Embed" ProgID="Equation.3" ShapeID="_x0000_i1321" DrawAspect="Content" ObjectID="_1478928916" r:id="rId513"/>
        </w:object>
      </w:r>
      <w:r w:rsidR="00F2089F" w:rsidRPr="00130F6D">
        <w:rPr>
          <w:sz w:val="28"/>
        </w:rPr>
        <w:t xml:space="preserve"> м3</w:t>
      </w:r>
    </w:p>
    <w:p w:rsidR="005D0119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B43B7E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D0119">
        <w:rPr>
          <w:b/>
          <w:sz w:val="28"/>
        </w:rPr>
        <w:t>4. Конструирование фундамента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По заданию вид колонны – железобетонная, размерами 0,4 х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0,4 м</w:t>
        </w:r>
      </w:smartTag>
      <w:r w:rsidRPr="00130F6D">
        <w:rPr>
          <w:sz w:val="28"/>
        </w:rPr>
        <w:t>.</w:t>
      </w:r>
    </w:p>
    <w:p w:rsidR="00F33678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F33678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D0119">
        <w:rPr>
          <w:b/>
          <w:sz w:val="28"/>
        </w:rPr>
        <w:t xml:space="preserve">4.1. </w:t>
      </w:r>
      <w:r w:rsidR="00F2089F" w:rsidRPr="005D0119">
        <w:rPr>
          <w:b/>
          <w:sz w:val="28"/>
        </w:rPr>
        <w:t>Тип фундамента назначают из условия жесткости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39" w:dyaOrig="360">
          <v:shape id="_x0000_i1322" type="#_x0000_t75" style="width:186.75pt;height:18pt" o:ole="">
            <v:imagedata r:id="rId514" o:title=""/>
          </v:shape>
          <o:OLEObject Type="Embed" ProgID="Equation.3" ShapeID="_x0000_i1322" DrawAspect="Content" ObjectID="_1478928917" r:id="rId515"/>
        </w:object>
      </w:r>
      <w:r w:rsidR="00F2089F" w:rsidRPr="00130F6D">
        <w:rPr>
          <w:sz w:val="28"/>
        </w:rPr>
        <w:t>мм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60" w:dyaOrig="360">
          <v:shape id="_x0000_i1323" type="#_x0000_t75" style="width:183pt;height:18pt" o:ole="">
            <v:imagedata r:id="rId516" o:title=""/>
          </v:shape>
          <o:OLEObject Type="Embed" ProgID="Equation.3" ShapeID="_x0000_i1323" DrawAspect="Content" ObjectID="_1478928918" r:id="rId517"/>
        </w:object>
      </w:r>
      <w:r w:rsidR="00F2089F" w:rsidRPr="00130F6D">
        <w:rPr>
          <w:sz w:val="28"/>
        </w:rPr>
        <w:t>мм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Фундамент принимаем с подколонником.</w:t>
      </w:r>
    </w:p>
    <w:p w:rsidR="005D0119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F33678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D0119">
        <w:rPr>
          <w:b/>
          <w:sz w:val="28"/>
        </w:rPr>
        <w:t>4.</w:t>
      </w:r>
      <w:r w:rsidR="00F2089F" w:rsidRPr="005D0119">
        <w:rPr>
          <w:b/>
          <w:sz w:val="28"/>
        </w:rPr>
        <w:t>2. Размеры подколонника в плане назначаются конструктивно и принимаются равными:</w:t>
      </w:r>
    </w:p>
    <w:p w:rsidR="00F33678" w:rsidRPr="00130F6D" w:rsidRDefault="00F33678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пк=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к+0,6=0,4+0,6=1 м 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>пк=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>к+0,6 = 0,4+0,6 =1 м</w:t>
      </w:r>
    </w:p>
    <w:p w:rsidR="00F2089F" w:rsidRPr="00130F6D" w:rsidRDefault="00F2089F" w:rsidP="00130F6D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Для выбранного типа фундаментов определяется высота конструкции фундамента или его плитной части по формуле: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20" w:dyaOrig="800">
          <v:shape id="_x0000_i1324" type="#_x0000_t75" style="width:201pt;height:39.75pt" o:ole="">
            <v:imagedata r:id="rId111" o:title=""/>
          </v:shape>
          <o:OLEObject Type="Embed" ProgID="Equation.3" ShapeID="_x0000_i1324" DrawAspect="Content" ObjectID="_1478928919" r:id="rId518"/>
        </w:object>
      </w:r>
      <w:r w:rsidR="00F2089F" w:rsidRPr="00130F6D">
        <w:rPr>
          <w:sz w:val="28"/>
        </w:rPr>
        <w:t>,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820" w:dyaOrig="880">
          <v:shape id="_x0000_i1325" type="#_x0000_t75" style="width:291pt;height:44.25pt" o:ole="">
            <v:imagedata r:id="rId519" o:title=""/>
          </v:shape>
          <o:OLEObject Type="Embed" ProgID="Equation.3" ShapeID="_x0000_i1325" DrawAspect="Content" ObjectID="_1478928920" r:id="rId520"/>
        </w:object>
      </w:r>
      <w:r w:rsidR="00F2089F" w:rsidRPr="00130F6D">
        <w:rPr>
          <w:sz w:val="28"/>
        </w:rPr>
        <w:t>м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280" w:dyaOrig="720">
          <v:shape id="_x0000_i1326" type="#_x0000_t75" style="width:114pt;height:36pt" o:ole="">
            <v:imagedata r:id="rId115" o:title=""/>
          </v:shape>
          <o:OLEObject Type="Embed" ProgID="Equation.3" ShapeID="_x0000_i1326" DrawAspect="Content" ObjectID="_1478928921" r:id="rId521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,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– размеры подошвы фундамента в плане;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9" w:dyaOrig="360">
          <v:shape id="_x0000_i1327" type="#_x0000_t75" style="width:24.75pt;height:18pt" o:ole="">
            <v:imagedata r:id="rId117" o:title=""/>
          </v:shape>
          <o:OLEObject Type="Embed" ProgID="Equation.3" ShapeID="_x0000_i1327" DrawAspect="Content" ObjectID="_1478928922" r:id="rId522"/>
        </w:object>
      </w:r>
      <w:r w:rsidR="00F2089F" w:rsidRPr="00130F6D">
        <w:rPr>
          <w:sz w:val="28"/>
        </w:rPr>
        <w:t>- размеры сечения колоны (по заданию).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380">
          <v:shape id="_x0000_i1328" type="#_x0000_t75" style="width:18pt;height:18.75pt" o:ole="">
            <v:imagedata r:id="rId119" o:title=""/>
          </v:shape>
          <o:OLEObject Type="Embed" ProgID="Equation.3" ShapeID="_x0000_i1328" DrawAspect="Content" ObjectID="_1478928923" r:id="rId523"/>
        </w:object>
      </w:r>
      <w:r w:rsidR="00F2089F" w:rsidRPr="00130F6D">
        <w:rPr>
          <w:sz w:val="28"/>
        </w:rPr>
        <w:t xml:space="preserve"> - расчётное сопротивление бетона на растяжение, кПа;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0" w:dyaOrig="400">
          <v:shape id="_x0000_i1329" type="#_x0000_t75" style="width:18pt;height:20.25pt" o:ole="">
            <v:imagedata r:id="rId121" o:title=""/>
          </v:shape>
          <o:OLEObject Type="Embed" ProgID="Equation.3" ShapeID="_x0000_i1329" DrawAspect="Content" ObjectID="_1478928924" r:id="rId524"/>
        </w:object>
      </w:r>
      <w:r w:rsidR="00F2089F" w:rsidRPr="00130F6D">
        <w:rPr>
          <w:sz w:val="28"/>
        </w:rPr>
        <w:t xml:space="preserve"> - среднее давление подошвы фундамента, кПа.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Реальная высота (с учётом защитного слоя) вычисляется по формуле: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720" w:dyaOrig="360">
          <v:shape id="_x0000_i1330" type="#_x0000_t75" style="width:186pt;height:18pt" o:ole="">
            <v:imagedata r:id="rId525" o:title=""/>
          </v:shape>
          <o:OLEObject Type="Embed" ProgID="Equation.3" ShapeID="_x0000_i1330" DrawAspect="Content" ObjectID="_1478928925" r:id="rId526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Принимаем оптимальную высоту, равную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900 мм</w:t>
        </w:r>
      </w:smartTag>
      <w:r w:rsidRPr="00130F6D">
        <w:rPr>
          <w:sz w:val="28"/>
        </w:rPr>
        <w:t xml:space="preserve">  (кратную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150 мм</w:t>
        </w:r>
      </w:smartTag>
      <w:r w:rsidRPr="00130F6D">
        <w:rPr>
          <w:sz w:val="28"/>
        </w:rPr>
        <w:t xml:space="preserve">) 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 данной высоте конструктивно целесообразно установить 3 ступени по –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300 мм</w:t>
        </w:r>
      </w:smartTag>
      <w:r w:rsidRPr="00130F6D">
        <w:rPr>
          <w:sz w:val="28"/>
        </w:rPr>
        <w:t>.</w:t>
      </w:r>
    </w:p>
    <w:p w:rsidR="00B43B7E" w:rsidRPr="005D0119" w:rsidRDefault="005D0119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33678" w:rsidRPr="005D0119">
        <w:rPr>
          <w:b/>
          <w:sz w:val="28"/>
        </w:rPr>
        <w:t>5</w:t>
      </w:r>
      <w:r w:rsidR="00F2089F" w:rsidRPr="005D0119">
        <w:rPr>
          <w:b/>
          <w:sz w:val="28"/>
        </w:rPr>
        <w:t>. Расчет фундамента на продавливание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Проверяем условие жесткости конструкции фундамента по условию: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740" w:dyaOrig="400">
          <v:shape id="_x0000_i1331" type="#_x0000_t75" style="width:87pt;height:20.25pt" o:ole="">
            <v:imagedata r:id="rId125" o:title=""/>
          </v:shape>
          <o:OLEObject Type="Embed" ProgID="Equation.3" ShapeID="_x0000_i1331" DrawAspect="Content" ObjectID="_1478928926" r:id="rId527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60" w:dyaOrig="400">
          <v:shape id="_x0000_i1332" type="#_x0000_t75" style="width:83.25pt;height:20.25pt" o:ole="">
            <v:imagedata r:id="rId127" o:title=""/>
          </v:shape>
          <o:OLEObject Type="Embed" ProgID="Equation.3" ShapeID="_x0000_i1332" DrawAspect="Content" ObjectID="_1478928927" r:id="rId528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060" w:dyaOrig="320">
          <v:shape id="_x0000_i1333" type="#_x0000_t75" style="width:102.75pt;height:15.75pt" o:ole="">
            <v:imagedata r:id="rId529" o:title=""/>
          </v:shape>
          <o:OLEObject Type="Embed" ProgID="Equation.3" ShapeID="_x0000_i1333" DrawAspect="Content" ObjectID="_1478928928" r:id="rId530"/>
        </w:object>
      </w:r>
      <w:r w:rsidR="00F2089F" w:rsidRPr="00130F6D">
        <w:rPr>
          <w:sz w:val="28"/>
        </w:rPr>
        <w:t xml:space="preserve"> - фундамент гибкий.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Продавливание происходит по поверхности усеченной пирамиды, верхним основанием которой является нижнее сечение основание подколонника или колонны, а грани расположены под углом 45</w:t>
      </w:r>
      <w:r w:rsidRPr="00130F6D">
        <w:rPr>
          <w:sz w:val="28"/>
          <w:szCs w:val="28"/>
        </w:rPr>
        <w:sym w:font="Symbol" w:char="F0B0"/>
      </w:r>
      <w:r w:rsidRPr="00130F6D">
        <w:rPr>
          <w:sz w:val="28"/>
        </w:rPr>
        <w:t xml:space="preserve">  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334" type="#_x0000_t75" style="width:47.25pt;height:18.75pt" o:ole="">
            <v:imagedata r:id="rId131" o:title=""/>
          </v:shape>
          <o:OLEObject Type="Embed" ProgID="Equation.3" ShapeID="_x0000_i1334" DrawAspect="Content" ObjectID="_1478928929" r:id="rId531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640" w:dyaOrig="380">
          <v:shape id="_x0000_i1335" type="#_x0000_t75" style="width:81.75pt;height:18.75pt" o:ole="">
            <v:imagedata r:id="rId133" o:title=""/>
          </v:shape>
          <o:OLEObject Type="Embed" ProgID="Equation.3" ShapeID="_x0000_i1335" DrawAspect="Content" ObjectID="_1478928930" r:id="rId532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560" w:dyaOrig="380">
          <v:shape id="_x0000_i1336" type="#_x0000_t75" style="width:78pt;height:18.75pt" o:ole="">
            <v:imagedata r:id="rId135" o:title=""/>
          </v:shape>
          <o:OLEObject Type="Embed" ProgID="Equation.3" ShapeID="_x0000_i1336" DrawAspect="Content" ObjectID="_1478928931" r:id="rId533"/>
        </w:objec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где: </w:t>
      </w:r>
      <w:r w:rsidRPr="00130F6D">
        <w:rPr>
          <w:sz w:val="28"/>
          <w:lang w:val="en-US"/>
        </w:rPr>
        <w:t>A</w:t>
      </w:r>
      <w:r w:rsidRPr="00130F6D">
        <w:rPr>
          <w:sz w:val="28"/>
        </w:rPr>
        <w:t>тр – площадь поверхности грани пирамиды продавливания;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lang w:val="en-US"/>
        </w:rPr>
        <w:t>A</w:t>
      </w:r>
      <w:r w:rsidRPr="00130F6D">
        <w:rPr>
          <w:sz w:val="28"/>
        </w:rPr>
        <w:t>пр – площадь продавливания – площадь подошвы фундамента за пределами пирамиды продавливания.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</w:rPr>
        <w:object w:dxaOrig="980" w:dyaOrig="360">
          <v:shape id="_x0000_i1337" type="#_x0000_t75" style="width:48.75pt;height:18pt" o:ole="">
            <v:imagedata r:id="rId137" o:title=""/>
          </v:shape>
          <o:OLEObject Type="Embed" ProgID="Equation.3" ShapeID="_x0000_i1337" DrawAspect="Content" ObjectID="_1478928932" r:id="rId534"/>
        </w:object>
      </w:r>
      <w:r w:rsidR="00F2089F" w:rsidRPr="00130F6D">
        <w:rPr>
          <w:sz w:val="28"/>
        </w:rPr>
        <w:t>кПа – расчетное сопротивление бетона на растяжение.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1920" w:dyaOrig="380">
          <v:shape id="_x0000_i1338" type="#_x0000_t75" style="width:96pt;height:18.75pt" o:ole="">
            <v:imagedata r:id="rId535" o:title=""/>
          </v:shape>
          <o:OLEObject Type="Embed" ProgID="Equation.3" ShapeID="_x0000_i1338" DrawAspect="Content" ObjectID="_1478928933" r:id="rId536"/>
        </w:object>
      </w:r>
      <w:r w:rsidR="00F2089F" w:rsidRPr="00130F6D">
        <w:rPr>
          <w:sz w:val="28"/>
        </w:rPr>
        <w:t xml:space="preserve"> м2 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020" w:dyaOrig="660">
          <v:shape id="_x0000_i1339" type="#_x0000_t75" style="width:300.75pt;height:33pt" o:ole="">
            <v:imagedata r:id="rId141" o:title=""/>
          </v:shape>
          <o:OLEObject Type="Embed" ProgID="Equation.3" ShapeID="_x0000_i1339" DrawAspect="Content" ObjectID="_1478928934" r:id="rId537"/>
        </w:object>
      </w:r>
      <w:r w:rsidR="00F2089F" w:rsidRPr="00130F6D">
        <w:rPr>
          <w:sz w:val="28"/>
        </w:rPr>
        <w:t xml:space="preserve"> м2</w:t>
      </w:r>
    </w:p>
    <w:p w:rsidR="00F2089F" w:rsidRPr="00130F6D" w:rsidRDefault="00F2089F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где </w:t>
      </w:r>
      <w:r w:rsidR="004718C2" w:rsidRPr="00130F6D">
        <w:rPr>
          <w:sz w:val="28"/>
        </w:rPr>
        <w:object w:dxaOrig="2079" w:dyaOrig="420">
          <v:shape id="_x0000_i1340" type="#_x0000_t75" style="width:104.25pt;height:21pt" o:ole="">
            <v:imagedata r:id="rId143" o:title=""/>
          </v:shape>
          <o:OLEObject Type="Embed" ProgID="Equation.3" ShapeID="_x0000_i1340" DrawAspect="Content" ObjectID="_1478928935" r:id="rId538"/>
        </w:object>
      </w:r>
      <w:r w:rsidRPr="00130F6D">
        <w:rPr>
          <w:sz w:val="28"/>
        </w:rPr>
        <w:t xml:space="preserve"> м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620" w:dyaOrig="380">
          <v:shape id="_x0000_i1341" type="#_x0000_t75" style="width:180.75pt;height:18.75pt" o:ole="">
            <v:imagedata r:id="rId145" o:title=""/>
          </v:shape>
          <o:OLEObject Type="Embed" ProgID="Equation.3" ShapeID="_x0000_i1341" DrawAspect="Content" ObjectID="_1478928936" r:id="rId539"/>
        </w:object>
      </w:r>
      <w:r w:rsidR="00F2089F" w:rsidRPr="00130F6D">
        <w:rPr>
          <w:sz w:val="28"/>
        </w:rPr>
        <w:t xml:space="preserve"> кН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840" w:dyaOrig="380">
          <v:shape id="_x0000_i1342" type="#_x0000_t75" style="width:192pt;height:18.75pt" o:ole="">
            <v:imagedata r:id="rId540" o:title=""/>
          </v:shape>
          <o:OLEObject Type="Embed" ProgID="Equation.3" ShapeID="_x0000_i1342" DrawAspect="Content" ObjectID="_1478928937" r:id="rId541"/>
        </w:object>
      </w:r>
      <w:r w:rsidR="00F2089F" w:rsidRPr="00130F6D">
        <w:rPr>
          <w:sz w:val="28"/>
        </w:rPr>
        <w:t xml:space="preserve"> кн.</w:t>
      </w:r>
    </w:p>
    <w:p w:rsidR="00F2089F" w:rsidRPr="00130F6D" w:rsidRDefault="004718C2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940" w:dyaOrig="380">
          <v:shape id="_x0000_i1343" type="#_x0000_t75" style="width:47.25pt;height:18.75pt" o:ole="">
            <v:imagedata r:id="rId131" o:title=""/>
          </v:shape>
          <o:OLEObject Type="Embed" ProgID="Equation.3" ShapeID="_x0000_i1343" DrawAspect="Content" ObjectID="_1478928938" r:id="rId542"/>
        </w:object>
      </w:r>
      <w:r w:rsidR="00F2089F" w:rsidRPr="00130F6D">
        <w:rPr>
          <w:sz w:val="28"/>
        </w:rPr>
        <w:t xml:space="preserve">    </w:t>
      </w:r>
      <w:r w:rsidRPr="00130F6D">
        <w:rPr>
          <w:sz w:val="28"/>
        </w:rPr>
        <w:object w:dxaOrig="1560" w:dyaOrig="320">
          <v:shape id="_x0000_i1344" type="#_x0000_t75" style="width:78pt;height:15.75pt" o:ole="">
            <v:imagedata r:id="rId543" o:title=""/>
          </v:shape>
          <o:OLEObject Type="Embed" ProgID="Equation.3" ShapeID="_x0000_i1344" DrawAspect="Content" ObjectID="_1478928939" r:id="rId544"/>
        </w:object>
      </w:r>
      <w:r w:rsidR="00F2089F" w:rsidRPr="00130F6D">
        <w:rPr>
          <w:sz w:val="28"/>
        </w:rPr>
        <w:t>- условие выполняется.</w:t>
      </w:r>
    </w:p>
    <w:p w:rsidR="00F2089F" w:rsidRPr="00130F6D" w:rsidRDefault="00AE4B36" w:rsidP="005D0119">
      <w:pPr>
        <w:shd w:val="clear" w:color="auto" w:fill="FFFFFF"/>
        <w:tabs>
          <w:tab w:val="left" w:pos="993"/>
          <w:tab w:val="left" w:pos="7185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345" type="#_x0000_t75" style="width:478.5pt;height:406.5pt">
            <v:imagedata r:id="rId545" o:title=""/>
          </v:shape>
        </w:pict>
      </w:r>
    </w:p>
    <w:p w:rsidR="00F2089F" w:rsidRPr="00130F6D" w:rsidRDefault="00F2089F" w:rsidP="00130F6D">
      <w:pPr>
        <w:shd w:val="clear" w:color="auto" w:fill="FFFFFF"/>
        <w:tabs>
          <w:tab w:val="left" w:pos="993"/>
          <w:tab w:val="left" w:pos="7185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857C35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  <w:r w:rsidRPr="005D0119">
        <w:rPr>
          <w:b/>
          <w:sz w:val="28"/>
        </w:rPr>
        <w:t>6. Армирование конструкции фундамента</w:t>
      </w:r>
      <w:r w:rsidR="005D0119" w:rsidRPr="005D0119">
        <w:rPr>
          <w:b/>
          <w:sz w:val="28"/>
        </w:rPr>
        <w:t xml:space="preserve"> </w:t>
      </w:r>
      <w:r w:rsidR="00F2089F" w:rsidRPr="005D0119">
        <w:rPr>
          <w:b/>
          <w:sz w:val="28"/>
        </w:rPr>
        <w:t>(расчёт на изгиб)</w:t>
      </w:r>
    </w:p>
    <w:p w:rsidR="00F2089F" w:rsidRPr="005D0119" w:rsidRDefault="00F2089F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</w:rPr>
      </w:pPr>
    </w:p>
    <w:p w:rsidR="00F2089F" w:rsidRPr="00130F6D" w:rsidRDefault="00F2089F" w:rsidP="00130F6D">
      <w:pPr>
        <w:pStyle w:val="BodyText"/>
        <w:spacing w:line="360" w:lineRule="auto"/>
        <w:ind w:firstLine="709"/>
        <w:rPr>
          <w:color w:val="auto"/>
          <w:sz w:val="28"/>
          <w:szCs w:val="24"/>
        </w:rPr>
      </w:pPr>
      <w:r w:rsidRPr="00130F6D">
        <w:rPr>
          <w:color w:val="auto"/>
          <w:sz w:val="28"/>
          <w:szCs w:val="24"/>
        </w:rPr>
        <w:t>При определении усилий в конструкции фундамента (подошвы фундамента) в заданном сечении, за расчетную схему принимается консольная балка с жесткой заделкой в заданном сечении - оставшейся части фундамента, на которую действует нагрузка.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Подбор рабочей арматуры производим по двум сторонам: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1-1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7640" w:dyaOrig="680">
          <v:shape id="_x0000_i1346" type="#_x0000_t75" style="width:381.75pt;height:33.75pt" o:ole="">
            <v:imagedata r:id="rId546" o:title=""/>
          </v:shape>
          <o:OLEObject Type="Embed" ProgID="Equation.3" ShapeID="_x0000_i1346" DrawAspect="Content" ObjectID="_1478928940" r:id="rId547"/>
        </w:object>
      </w:r>
      <w:r w:rsidR="00F2089F" w:rsidRPr="00130F6D">
        <w:rPr>
          <w:sz w:val="28"/>
        </w:rPr>
        <w:t>кПа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5920" w:dyaOrig="680">
          <v:shape id="_x0000_i1347" type="#_x0000_t75" style="width:296.25pt;height:33.75pt" o:ole="">
            <v:imagedata r:id="rId548" o:title=""/>
          </v:shape>
          <o:OLEObject Type="Embed" ProgID="Equation.3" ShapeID="_x0000_i1347" DrawAspect="Content" ObjectID="_1478928941" r:id="rId549"/>
        </w:object>
      </w:r>
      <w:r w:rsidR="00F2089F" w:rsidRPr="00130F6D">
        <w:rPr>
          <w:sz w:val="28"/>
        </w:rPr>
        <w:t>кНм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lang w:val="en-US"/>
        </w:rPr>
      </w:pPr>
      <w:r w:rsidRPr="00130F6D">
        <w:rPr>
          <w:sz w:val="28"/>
          <w:lang w:val="en-US"/>
        </w:rPr>
        <w:object w:dxaOrig="2600" w:dyaOrig="380">
          <v:shape id="_x0000_i1348" type="#_x0000_t75" style="width:129.75pt;height:18.75pt" o:ole="">
            <v:imagedata r:id="rId158" o:title=""/>
          </v:shape>
          <o:OLEObject Type="Embed" ProgID="Equation.3" ShapeID="_x0000_i1348" DrawAspect="Content" ObjectID="_1478928942" r:id="rId550"/>
        </w:objec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260" w:dyaOrig="700">
          <v:shape id="_x0000_i1349" type="#_x0000_t75" style="width:213pt;height:35.25pt" o:ole="">
            <v:imagedata r:id="rId551" o:title=""/>
          </v:shape>
          <o:OLEObject Type="Embed" ProgID="Equation.3" ShapeID="_x0000_i1349" DrawAspect="Content" ObjectID="_1478928943" r:id="rId552"/>
        </w:object>
      </w:r>
      <w:r w:rsidR="00F2089F" w:rsidRPr="00130F6D">
        <w:rPr>
          <w:sz w:val="28"/>
        </w:rPr>
        <w:t xml:space="preserve"> см2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2180" w:dyaOrig="639">
          <v:shape id="_x0000_i1350" type="#_x0000_t75" style="width:108.75pt;height:32.25pt" o:ole="">
            <v:imagedata r:id="rId553" o:title=""/>
          </v:shape>
          <o:OLEObject Type="Embed" ProgID="Equation.3" ShapeID="_x0000_i1350" DrawAspect="Content" ObjectID="_1478928944" r:id="rId554"/>
        </w:object>
      </w:r>
      <w:r w:rsidR="00F2089F" w:rsidRPr="00130F6D">
        <w:rPr>
          <w:sz w:val="28"/>
        </w:rPr>
        <w:t xml:space="preserve">см2 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684A95" w:rsidRPr="00130F6D">
        <w:rPr>
          <w:sz w:val="28"/>
        </w:rPr>
        <w:t>а выбираем арматуру диаметром 12</w:t>
      </w:r>
      <w:r w:rsidRPr="00130F6D">
        <w:rPr>
          <w:sz w:val="28"/>
        </w:rPr>
        <w:t xml:space="preserve">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684A95" w:rsidRPr="00130F6D">
        <w:rPr>
          <w:sz w:val="28"/>
        </w:rPr>
        <w:t>= 1,313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684A95" w:rsidRPr="00130F6D">
        <w:rPr>
          <w:sz w:val="28"/>
        </w:rPr>
        <w:t>= 5х1,313 = 6,565</w:t>
      </w:r>
      <w:r w:rsidRPr="00130F6D">
        <w:rPr>
          <w:sz w:val="28"/>
        </w:rPr>
        <w:t xml:space="preserve"> см2 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2-2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80" w:dyaOrig="660">
          <v:shape id="_x0000_i1351" type="#_x0000_t75" style="width:249pt;height:33pt" o:ole="">
            <v:imagedata r:id="rId555" o:title=""/>
          </v:shape>
          <o:OLEObject Type="Embed" ProgID="Equation.3" ShapeID="_x0000_i1351" DrawAspect="Content" ObjectID="_1478928945" r:id="rId556"/>
        </w:object>
      </w:r>
      <w:r w:rsidR="00F2089F" w:rsidRPr="00130F6D">
        <w:rPr>
          <w:sz w:val="28"/>
        </w:rPr>
        <w:t xml:space="preserve"> кПа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180" w:dyaOrig="660">
          <v:shape id="_x0000_i1352" type="#_x0000_t75" style="width:209.25pt;height:33pt" o:ole="">
            <v:imagedata r:id="rId557" o:title=""/>
          </v:shape>
          <o:OLEObject Type="Embed" ProgID="Equation.3" ShapeID="_x0000_i1352" DrawAspect="Content" ObjectID="_1478928946" r:id="rId558"/>
        </w:object>
      </w:r>
      <w:r w:rsidR="00F2089F" w:rsidRPr="00130F6D">
        <w:rPr>
          <w:sz w:val="28"/>
        </w:rPr>
        <w:t xml:space="preserve"> кНм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60" w:dyaOrig="700">
          <v:shape id="_x0000_i1353" type="#_x0000_t75" style="width:198pt;height:35.25pt" o:ole="">
            <v:imagedata r:id="rId559" o:title=""/>
          </v:shape>
          <o:OLEObject Type="Embed" ProgID="Equation.3" ShapeID="_x0000_i1353" DrawAspect="Content" ObjectID="_1478928947" r:id="rId560"/>
        </w:object>
      </w:r>
      <w:r w:rsidR="00F2089F" w:rsidRPr="00130F6D">
        <w:rPr>
          <w:sz w:val="28"/>
        </w:rPr>
        <w:t xml:space="preserve"> см2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439" w:dyaOrig="639">
          <v:shape id="_x0000_i1354" type="#_x0000_t75" style="width:122.25pt;height:32.25pt" o:ole="">
            <v:imagedata r:id="rId561" o:title=""/>
          </v:shape>
          <o:OLEObject Type="Embed" ProgID="Equation.3" ShapeID="_x0000_i1354" DrawAspect="Content" ObjectID="_1478928948" r:id="rId562"/>
        </w:object>
      </w:r>
      <w:r w:rsidRPr="00130F6D">
        <w:rPr>
          <w:sz w:val="28"/>
        </w:rPr>
        <w:t xml:space="preserve">см2 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Из сортамент</w:t>
      </w:r>
      <w:r w:rsidR="00324CB4" w:rsidRPr="00130F6D">
        <w:rPr>
          <w:sz w:val="28"/>
        </w:rPr>
        <w:t>а выбираем арматуру диаметром 8</w:t>
      </w:r>
      <w:r w:rsidRPr="00130F6D">
        <w:rPr>
          <w:sz w:val="28"/>
        </w:rPr>
        <w:t xml:space="preserve">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</w:t>
      </w:r>
      <w:r w:rsidR="00324CB4" w:rsidRPr="00130F6D">
        <w:rPr>
          <w:sz w:val="28"/>
        </w:rPr>
        <w:t>= 0,503</w:t>
      </w:r>
      <w:r w:rsidRPr="00130F6D">
        <w:rPr>
          <w:sz w:val="28"/>
        </w:rPr>
        <w:t xml:space="preserve">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</w:t>
      </w:r>
      <w:r w:rsidR="00324CB4" w:rsidRPr="00130F6D">
        <w:rPr>
          <w:sz w:val="28"/>
        </w:rPr>
        <w:t>= 5х0,503 = 4,024</w:t>
      </w:r>
      <w:r w:rsidRPr="00130F6D">
        <w:rPr>
          <w:sz w:val="28"/>
        </w:rPr>
        <w:t xml:space="preserve"> см2 </w:t>
      </w:r>
    </w:p>
    <w:p w:rsidR="009C35A2" w:rsidRPr="00130F6D" w:rsidRDefault="009C35A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Сечение 3-3</w:t>
      </w:r>
    </w:p>
    <w:p w:rsidR="00A410A3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980" w:dyaOrig="660">
          <v:shape id="_x0000_i1355" type="#_x0000_t75" style="width:249pt;height:33pt" o:ole="">
            <v:imagedata r:id="rId563" o:title=""/>
          </v:shape>
          <o:OLEObject Type="Embed" ProgID="Equation.3" ShapeID="_x0000_i1355" DrawAspect="Content" ObjectID="_1478928949" r:id="rId564"/>
        </w:object>
      </w:r>
      <w:r w:rsidR="009C35A2" w:rsidRPr="00130F6D">
        <w:rPr>
          <w:sz w:val="28"/>
        </w:rPr>
        <w:t xml:space="preserve"> кПа</w:t>
      </w:r>
    </w:p>
    <w:p w:rsidR="009C35A2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160" w:dyaOrig="660">
          <v:shape id="_x0000_i1356" type="#_x0000_t75" style="width:207.75pt;height:33pt" o:ole="">
            <v:imagedata r:id="rId565" o:title=""/>
          </v:shape>
          <o:OLEObject Type="Embed" ProgID="Equation.3" ShapeID="_x0000_i1356" DrawAspect="Content" ObjectID="_1478928950" r:id="rId566"/>
        </w:object>
      </w:r>
      <w:r w:rsidR="009C35A2" w:rsidRPr="00130F6D">
        <w:rPr>
          <w:sz w:val="28"/>
        </w:rPr>
        <w:t xml:space="preserve"> кНм</w:t>
      </w:r>
    </w:p>
    <w:p w:rsidR="009C35A2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3920" w:dyaOrig="700">
          <v:shape id="_x0000_i1357" type="#_x0000_t75" style="width:195.75pt;height:35.25pt" o:ole="">
            <v:imagedata r:id="rId567" o:title=""/>
          </v:shape>
          <o:OLEObject Type="Embed" ProgID="Equation.3" ShapeID="_x0000_i1357" DrawAspect="Content" ObjectID="_1478928951" r:id="rId568"/>
        </w:object>
      </w:r>
      <w:r w:rsidR="009C35A2" w:rsidRPr="00130F6D">
        <w:rPr>
          <w:sz w:val="28"/>
        </w:rPr>
        <w:t xml:space="preserve"> см2</w:t>
      </w:r>
    </w:p>
    <w:p w:rsidR="009C35A2" w:rsidRPr="00130F6D" w:rsidRDefault="009C35A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Площадь сечения одного стержня:</w:t>
      </w:r>
      <w:r w:rsidR="004718C2" w:rsidRPr="00130F6D">
        <w:rPr>
          <w:sz w:val="28"/>
        </w:rPr>
        <w:object w:dxaOrig="2260" w:dyaOrig="639">
          <v:shape id="_x0000_i1358" type="#_x0000_t75" style="width:113.25pt;height:32.25pt" o:ole="">
            <v:imagedata r:id="rId569" o:title=""/>
          </v:shape>
          <o:OLEObject Type="Embed" ProgID="Equation.3" ShapeID="_x0000_i1358" DrawAspect="Content" ObjectID="_1478928952" r:id="rId570"/>
        </w:object>
      </w:r>
      <w:r w:rsidRPr="00130F6D">
        <w:rPr>
          <w:sz w:val="28"/>
        </w:rPr>
        <w:t xml:space="preserve">см2 </w:t>
      </w:r>
    </w:p>
    <w:p w:rsidR="009C35A2" w:rsidRPr="00130F6D" w:rsidRDefault="009C35A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Из сортамента выбираем арматуру диаметром 6 мм с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1 = 0,283 см2 , тогда </w:t>
      </w:r>
      <w:r w:rsidRPr="00130F6D">
        <w:rPr>
          <w:sz w:val="28"/>
          <w:lang w:val="en-US"/>
        </w:rPr>
        <w:t>As</w:t>
      </w:r>
      <w:r w:rsidRPr="00130F6D">
        <w:rPr>
          <w:sz w:val="28"/>
        </w:rPr>
        <w:t xml:space="preserve"> = 5х0,283 = 1,415 см2 </w:t>
      </w:r>
    </w:p>
    <w:p w:rsidR="00D7594D" w:rsidRPr="00130F6D" w:rsidRDefault="00D7594D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Принимаем сетку из арматуру А-400 диаметром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12 мм</w:t>
        </w:r>
      </w:smartTag>
      <w:r w:rsidRPr="00130F6D">
        <w:rPr>
          <w:sz w:val="28"/>
        </w:rPr>
        <w:t xml:space="preserve">. По стороне </w:t>
      </w:r>
      <w:r w:rsidRPr="00130F6D">
        <w:rPr>
          <w:sz w:val="28"/>
          <w:lang w:val="en-US"/>
        </w:rPr>
        <w:t>l</w:t>
      </w:r>
      <w:r w:rsidRPr="00130F6D">
        <w:rPr>
          <w:sz w:val="28"/>
        </w:rPr>
        <w:t xml:space="preserve"> и </w:t>
      </w:r>
      <w:r w:rsidRPr="00130F6D">
        <w:rPr>
          <w:sz w:val="28"/>
          <w:lang w:val="en-US"/>
        </w:rPr>
        <w:t>b</w:t>
      </w:r>
      <w:r w:rsidRPr="00130F6D">
        <w:rPr>
          <w:sz w:val="28"/>
        </w:rPr>
        <w:t xml:space="preserve"> ее количество составит </w:t>
      </w:r>
      <w:r w:rsidR="004718C2" w:rsidRPr="00130F6D">
        <w:rPr>
          <w:sz w:val="28"/>
        </w:rPr>
        <w:object w:dxaOrig="3140" w:dyaOrig="660">
          <v:shape id="_x0000_i1359" type="#_x0000_t75" style="width:156.75pt;height:33pt" o:ole="">
            <v:imagedata r:id="rId571" o:title=""/>
          </v:shape>
          <o:OLEObject Type="Embed" ProgID="Equation.3" ShapeID="_x0000_i1359" DrawAspect="Content" ObjectID="_1478928953" r:id="rId572"/>
        </w:object>
      </w:r>
      <w:r w:rsidRPr="00130F6D">
        <w:rPr>
          <w:sz w:val="28"/>
        </w:rPr>
        <w:t xml:space="preserve"> шт.</w:t>
      </w:r>
    </w:p>
    <w:p w:rsidR="009C35A2" w:rsidRPr="00130F6D" w:rsidRDefault="009C35A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5D0119" w:rsidRDefault="00857C35" w:rsidP="005D0119">
      <w:pPr>
        <w:shd w:val="clear" w:color="auto" w:fill="FFFFFF"/>
        <w:tabs>
          <w:tab w:val="left" w:pos="993"/>
        </w:tabs>
        <w:spacing w:line="360" w:lineRule="auto"/>
        <w:ind w:firstLine="709"/>
        <w:jc w:val="center"/>
        <w:rPr>
          <w:b/>
          <w:sz w:val="28"/>
          <w:lang w:val="en-US"/>
        </w:rPr>
      </w:pPr>
      <w:r w:rsidRPr="005D0119">
        <w:rPr>
          <w:b/>
          <w:sz w:val="28"/>
        </w:rPr>
        <w:t xml:space="preserve">7. Расчет осадки </w:t>
      </w:r>
      <w:r w:rsidR="00B43B7E" w:rsidRPr="005D0119">
        <w:rPr>
          <w:b/>
          <w:sz w:val="28"/>
        </w:rPr>
        <w:t>методом послойного суммирования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857C35" w:rsidP="00130F6D">
      <w:pPr>
        <w:numPr>
          <w:ilvl w:val="1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 xml:space="preserve"> </w:t>
      </w:r>
      <w:r w:rsidR="00F2089F" w:rsidRPr="00130F6D">
        <w:rPr>
          <w:sz w:val="28"/>
        </w:rPr>
        <w:t xml:space="preserve">Среднее давление подошвы фундамента Рср </w:t>
      </w:r>
      <w:r w:rsidR="00542D14" w:rsidRPr="00130F6D">
        <w:rPr>
          <w:sz w:val="28"/>
        </w:rPr>
        <w:t>= 336,85</w:t>
      </w:r>
      <w:r w:rsidR="00F2089F" w:rsidRPr="00130F6D">
        <w:rPr>
          <w:sz w:val="28"/>
        </w:rPr>
        <w:t xml:space="preserve"> кПа</w:t>
      </w:r>
    </w:p>
    <w:p w:rsidR="00F2089F" w:rsidRPr="00130F6D" w:rsidRDefault="00F2089F" w:rsidP="00130F6D">
      <w:pPr>
        <w:numPr>
          <w:ilvl w:val="1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Природное давление грунта на уровне подошвы фундамента.</w:t>
      </w:r>
    </w:p>
    <w:p w:rsidR="00F2089F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6420" w:dyaOrig="380">
          <v:shape id="_x0000_i1360" type="#_x0000_t75" style="width:321pt;height:18.75pt" o:ole="">
            <v:imagedata r:id="rId573" o:title=""/>
          </v:shape>
          <o:OLEObject Type="Embed" ProgID="Equation.3" ShapeID="_x0000_i1360" DrawAspect="Content" ObjectID="_1478928954" r:id="rId574"/>
        </w:object>
      </w:r>
      <w:r w:rsidR="00F2089F" w:rsidRPr="00130F6D">
        <w:rPr>
          <w:sz w:val="28"/>
        </w:rPr>
        <w:t xml:space="preserve"> кПа</w:t>
      </w:r>
    </w:p>
    <w:p w:rsidR="00F2089F" w:rsidRPr="00130F6D" w:rsidRDefault="00F2089F" w:rsidP="00130F6D">
      <w:pPr>
        <w:numPr>
          <w:ilvl w:val="1"/>
          <w:numId w:val="1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30F6D">
        <w:rPr>
          <w:sz w:val="28"/>
        </w:rPr>
        <w:t>Дополнительное вертикальное давление под подошвой фундамента.</w:t>
      </w:r>
    </w:p>
    <w:p w:rsidR="00857C35" w:rsidRPr="00130F6D" w:rsidRDefault="004718C2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object w:dxaOrig="4060" w:dyaOrig="380">
          <v:shape id="_x0000_i1361" type="#_x0000_t75" style="width:203.25pt;height:18.75pt" o:ole="">
            <v:imagedata r:id="rId575" o:title=""/>
          </v:shape>
          <o:OLEObject Type="Embed" ProgID="Equation.3" ShapeID="_x0000_i1361" DrawAspect="Content" ObjectID="_1478928955" r:id="rId576"/>
        </w:object>
      </w:r>
      <w:r w:rsidR="00F2089F" w:rsidRPr="00130F6D">
        <w:rPr>
          <w:sz w:val="28"/>
        </w:rPr>
        <w:t xml:space="preserve"> кПа</w:t>
      </w:r>
    </w:p>
    <w:p w:rsidR="00B43B7E" w:rsidRPr="00130F6D" w:rsidRDefault="00857C3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7.4. </w:t>
      </w:r>
      <w:r w:rsidR="00F2089F" w:rsidRPr="00130F6D">
        <w:rPr>
          <w:sz w:val="28"/>
        </w:rPr>
        <w:t xml:space="preserve">Разбиваем основание фундамента на элементарные слои </w:t>
      </w:r>
      <w:r w:rsidR="004718C2" w:rsidRPr="00130F6D">
        <w:rPr>
          <w:sz w:val="28"/>
        </w:rPr>
        <w:object w:dxaOrig="1860" w:dyaOrig="320">
          <v:shape id="_x0000_i1362" type="#_x0000_t75" style="width:93pt;height:15.75pt" o:ole="">
            <v:imagedata r:id="rId577" o:title=""/>
          </v:shape>
          <o:OLEObject Type="Embed" ProgID="Equation.3" ShapeID="_x0000_i1362" DrawAspect="Content" ObjectID="_1478928956" r:id="rId578"/>
        </w:object>
      </w:r>
      <w:r w:rsidR="00F2089F" w:rsidRPr="00130F6D">
        <w:rPr>
          <w:sz w:val="28"/>
        </w:rPr>
        <w:t xml:space="preserve"> м</w:t>
      </w:r>
      <w:r w:rsidR="00B43B7E" w:rsidRPr="00130F6D">
        <w:rPr>
          <w:sz w:val="28"/>
        </w:rPr>
        <w:t xml:space="preserve"> 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Вычисляем и строим эпюру естественного давления </w:t>
      </w:r>
      <w:r w:rsidR="004718C2" w:rsidRPr="00130F6D">
        <w:rPr>
          <w:sz w:val="28"/>
        </w:rPr>
        <w:object w:dxaOrig="1660" w:dyaOrig="700">
          <v:shape id="_x0000_i1363" type="#_x0000_t75" style="width:83.25pt;height:35.25pt" o:ole="">
            <v:imagedata r:id="rId188" o:title=""/>
          </v:shape>
          <o:OLEObject Type="Embed" ProgID="Equation.3" ShapeID="_x0000_i1363" DrawAspect="Content" ObjectID="_1478928957" r:id="rId579"/>
        </w:object>
      </w:r>
    </w:p>
    <w:p w:rsidR="00F2089F" w:rsidRPr="00130F6D" w:rsidRDefault="00857C3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7.5. </w:t>
      </w:r>
      <w:r w:rsidR="00F2089F" w:rsidRPr="00130F6D">
        <w:rPr>
          <w:sz w:val="28"/>
        </w:rPr>
        <w:t xml:space="preserve">Вычисляем и строим эпюру </w:t>
      </w:r>
      <w:r w:rsidR="004718C2" w:rsidRPr="00130F6D">
        <w:rPr>
          <w:sz w:val="28"/>
        </w:rPr>
        <w:object w:dxaOrig="1280" w:dyaOrig="400">
          <v:shape id="_x0000_i1364" type="#_x0000_t75" style="width:63.75pt;height:20.25pt" o:ole="">
            <v:imagedata r:id="rId190" o:title=""/>
          </v:shape>
          <o:OLEObject Type="Embed" ProgID="Equation.3" ShapeID="_x0000_i1364" DrawAspect="Content" ObjectID="_1478928958" r:id="rId580"/>
        </w:object>
      </w:r>
      <w:r w:rsidR="00F2089F" w:rsidRPr="00130F6D">
        <w:rPr>
          <w:sz w:val="28"/>
        </w:rPr>
        <w:t xml:space="preserve">, где </w:t>
      </w:r>
    </w:p>
    <w:p w:rsidR="00F2089F" w:rsidRPr="00130F6D" w:rsidRDefault="00F2089F" w:rsidP="00130F6D">
      <w:pPr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  <w:szCs w:val="28"/>
        </w:rPr>
        <w:sym w:font="Symbol" w:char="F061"/>
      </w:r>
      <w:r w:rsidRPr="00130F6D">
        <w:rPr>
          <w:sz w:val="28"/>
        </w:rPr>
        <w:t xml:space="preserve"> – коэффициент затухания напряжений. Зависит от соотношения сторон фундамента и относительной глубины, выбирается значение из таблицы СниПа. </w:t>
      </w:r>
      <w:r w:rsidR="004718C2" w:rsidRPr="00130F6D">
        <w:rPr>
          <w:sz w:val="28"/>
        </w:rPr>
        <w:object w:dxaOrig="2140" w:dyaOrig="700">
          <v:shape id="_x0000_i1365" type="#_x0000_t75" style="width:107.25pt;height:35.25pt" o:ole="">
            <v:imagedata r:id="rId192" o:title=""/>
          </v:shape>
          <o:OLEObject Type="Embed" ProgID="Equation.3" ShapeID="_x0000_i1365" DrawAspect="Content" ObjectID="_1478928959" r:id="rId581"/>
        </w:object>
      </w:r>
    </w:p>
    <w:p w:rsidR="00F2089F" w:rsidRPr="00130F6D" w:rsidRDefault="00857C3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7.6. </w:t>
      </w:r>
      <w:r w:rsidR="00F2089F" w:rsidRPr="00130F6D">
        <w:rPr>
          <w:sz w:val="28"/>
        </w:rPr>
        <w:t xml:space="preserve">Находим нижнюю границу сжимаемой толщи: </w:t>
      </w:r>
      <w:r w:rsidR="004718C2" w:rsidRPr="00130F6D">
        <w:rPr>
          <w:sz w:val="28"/>
        </w:rPr>
        <w:object w:dxaOrig="1600" w:dyaOrig="400">
          <v:shape id="_x0000_i1366" type="#_x0000_t75" style="width:80.25pt;height:20.25pt" o:ole="">
            <v:imagedata r:id="rId194" o:title=""/>
          </v:shape>
          <o:OLEObject Type="Embed" ProgID="Equation.3" ShapeID="_x0000_i1366" DrawAspect="Content" ObjectID="_1478928960" r:id="rId582"/>
        </w:object>
      </w:r>
    </w:p>
    <w:p w:rsidR="00F2089F" w:rsidRPr="00130F6D" w:rsidRDefault="00857C35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7.7. </w:t>
      </w:r>
      <w:r w:rsidR="00F2089F" w:rsidRPr="00130F6D">
        <w:rPr>
          <w:sz w:val="28"/>
        </w:rPr>
        <w:t xml:space="preserve">Считаем суммарную осадку по всем слоям: </w:t>
      </w:r>
      <w:r w:rsidR="004718C2" w:rsidRPr="00130F6D">
        <w:rPr>
          <w:sz w:val="28"/>
        </w:rPr>
        <w:object w:dxaOrig="2880" w:dyaOrig="820">
          <v:shape id="_x0000_i1367" type="#_x0000_t75" style="width:2in;height:41.25pt" o:ole="">
            <v:imagedata r:id="rId196" o:title=""/>
          </v:shape>
          <o:OLEObject Type="Embed" ProgID="Equation.3" ShapeID="_x0000_i1367" DrawAspect="Content" ObjectID="_1478928961" r:id="rId583"/>
        </w:object>
      </w:r>
    </w:p>
    <w:p w:rsidR="00F2089F" w:rsidRPr="00130F6D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2089F" w:rsidRPr="00130F6D">
        <w:rPr>
          <w:sz w:val="28"/>
        </w:rPr>
        <w:t>Расчёты по данному алго</w:t>
      </w:r>
      <w:r w:rsidR="0005787E" w:rsidRPr="00130F6D">
        <w:rPr>
          <w:sz w:val="28"/>
        </w:rPr>
        <w:t>ритму приведены ниже в таблице 8</w:t>
      </w:r>
    </w:p>
    <w:p w:rsidR="00F2089F" w:rsidRPr="00130F6D" w:rsidRDefault="0005787E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>Таблица 8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62"/>
        <w:tblW w:w="9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672"/>
        <w:gridCol w:w="851"/>
        <w:gridCol w:w="850"/>
        <w:gridCol w:w="1062"/>
        <w:gridCol w:w="1091"/>
        <w:gridCol w:w="1017"/>
        <w:gridCol w:w="1003"/>
        <w:gridCol w:w="1259"/>
        <w:gridCol w:w="926"/>
      </w:tblGrid>
      <w:tr w:rsidR="0005787E" w:rsidRPr="00130F6D" w:rsidTr="005D0119">
        <w:trPr>
          <w:trHeight w:val="31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 xml:space="preserve">№ </w:t>
            </w:r>
          </w:p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эл.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Z,</w:t>
            </w:r>
          </w:p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б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zg0,   кПа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0.2 у zg0, кПа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zpi, кПа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у zpiср, кПа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</w:rPr>
              <w:t>Е</w:t>
            </w:r>
            <w:r w:rsidRPr="005D0119">
              <w:rPr>
                <w:sz w:val="20"/>
                <w:szCs w:val="20"/>
                <w:lang w:val="en-US"/>
              </w:rPr>
              <w:t>,</w:t>
            </w:r>
          </w:p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</w:rPr>
              <w:t>кПа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  <w:lang w:val="en-US"/>
              </w:rPr>
            </w:pPr>
            <w:r w:rsidRPr="005D0119">
              <w:rPr>
                <w:sz w:val="20"/>
                <w:szCs w:val="20"/>
                <w:lang w:val="en-US"/>
              </w:rPr>
              <w:t>S,</w:t>
            </w:r>
          </w:p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м</w:t>
            </w: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1.000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36,31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300,54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68" type="#_x0000_t75" style="width:39.75pt;height:15.75pt" o:ole="">
                  <v:imagedata r:id="rId198" o:title=""/>
                </v:shape>
                <o:OLEObject Type="Embed" ProgID="Equation.3" ShapeID="_x0000_i1368" DrawAspect="Content" ObjectID="_1478928962" r:id="rId584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0.972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50,20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10,04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291,52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296,03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69" type="#_x0000_t75" style="width:39.75pt;height:15.75pt" o:ole="">
                  <v:imagedata r:id="rId200" o:title=""/>
                </v:shape>
                <o:OLEObject Type="Embed" ProgID="Equation.3" ShapeID="_x0000_i1369" DrawAspect="Content" ObjectID="_1478928963" r:id="rId585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0,0061</w:t>
            </w:r>
          </w:p>
        </w:tc>
      </w:tr>
      <w:tr w:rsidR="0005787E" w:rsidRPr="00130F6D" w:rsidTr="005D0119">
        <w:trPr>
          <w:trHeight w:val="3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0.848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64,10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12,82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254,86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273,19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0" type="#_x0000_t75" style="width:39.75pt;height:15.75pt" o:ole="">
                  <v:imagedata r:id="rId200" o:title=""/>
                </v:shape>
                <o:OLEObject Type="Embed" ProgID="Equation.3" ShapeID="_x0000_i1370" DrawAspect="Content" ObjectID="_1478928964" r:id="rId586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0,0056</w:t>
            </w: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0.682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77,99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204,97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229,92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1" type="#_x0000_t75" style="width:39.75pt;height:15.75pt" o:ole="">
                  <v:imagedata r:id="rId200" o:title=""/>
                </v:shape>
                <o:OLEObject Type="Embed" ProgID="Equation.3" ShapeID="_x0000_i1371" DrawAspect="Content" ObjectID="_1478928965" r:id="rId587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0,00473</w:t>
            </w:r>
          </w:p>
        </w:tc>
      </w:tr>
      <w:tr w:rsidR="0005787E" w:rsidRPr="00130F6D" w:rsidTr="005D0119">
        <w:trPr>
          <w:trHeight w:val="3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0.532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91,89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18,37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159,89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182,43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2" type="#_x0000_t75" style="width:39.75pt;height:15.75pt" o:ole="">
                  <v:imagedata r:id="rId200" o:title=""/>
                </v:shape>
                <o:OLEObject Type="Embed" ProgID="Equation.3" ShapeID="_x0000_i1372" DrawAspect="Content" ObjectID="_1478928966" r:id="rId588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0,00375</w:t>
            </w: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0.414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105,79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21,16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124,42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142,16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3" type="#_x0000_t75" style="width:39.75pt;height:15.75pt" o:ole="">
                  <v:imagedata r:id="rId200" o:title=""/>
                </v:shape>
                <o:OLEObject Type="Embed" ProgID="Equation.3" ShapeID="_x0000_i1373" DrawAspect="Content" ObjectID="_1478928967" r:id="rId589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0,00292</w:t>
            </w:r>
          </w:p>
        </w:tc>
      </w:tr>
      <w:tr w:rsidR="0005787E" w:rsidRPr="00130F6D" w:rsidTr="005D0119">
        <w:trPr>
          <w:trHeight w:val="3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0.325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119,68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23,94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97,67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111,05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4" type="#_x0000_t75" style="width:39.75pt;height:15.75pt" o:ole="">
                  <v:imagedata r:id="rId200" o:title=""/>
                </v:shape>
                <o:OLEObject Type="Embed" ProgID="Equation.3" ShapeID="_x0000_i1374" DrawAspect="Content" ObjectID="_1478928968" r:id="rId590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0,00228</w:t>
            </w: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0.260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133,58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26,72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78,14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87,91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5" type="#_x0000_t75" style="width:39.75pt;height:15.75pt" o:ole="">
                  <v:imagedata r:id="rId200" o:title=""/>
                </v:shape>
                <o:OLEObject Type="Embed" ProgID="Equation.3" ShapeID="_x0000_i1375" DrawAspect="Content" ObjectID="_1478928969" r:id="rId591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0,0018</w:t>
            </w:r>
          </w:p>
        </w:tc>
      </w:tr>
      <w:tr w:rsidR="0005787E" w:rsidRPr="00130F6D" w:rsidTr="005D0119">
        <w:trPr>
          <w:trHeight w:val="3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147,48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29,50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63,11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70,63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6" type="#_x0000_t75" style="width:39.75pt;height:15.75pt" o:ole="">
                  <v:imagedata r:id="rId200" o:title=""/>
                </v:shape>
                <o:OLEObject Type="Embed" ProgID="Equation.3" ShapeID="_x0000_i1376" DrawAspect="Content" ObjectID="_1478928970" r:id="rId592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0,00145</w:t>
            </w:r>
          </w:p>
        </w:tc>
      </w:tr>
      <w:tr w:rsidR="0005787E" w:rsidRPr="00130F6D" w:rsidTr="005D0119">
        <w:trPr>
          <w:trHeight w:val="3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161,37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32,27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51,99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57,55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800" w:dyaOrig="320">
                <v:shape id="_x0000_i1377" type="#_x0000_t75" style="width:39.75pt;height:15.75pt" o:ole="">
                  <v:imagedata r:id="rId200" o:title=""/>
                </v:shape>
                <o:OLEObject Type="Embed" ProgID="Equation.3" ShapeID="_x0000_i1377" DrawAspect="Content" ObjectID="_1478928971" r:id="rId593"/>
              </w:objec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0,00118</w:t>
            </w:r>
          </w:p>
        </w:tc>
      </w:tr>
      <w:tr w:rsidR="0005787E" w:rsidRPr="00130F6D" w:rsidTr="005D0119">
        <w:trPr>
          <w:trHeight w:val="3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0.145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172,17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34,43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43,58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47,79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E" w:rsidRPr="005D0119" w:rsidRDefault="004718C2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980" w:dyaOrig="360">
                <v:shape id="_x0000_i1378" type="#_x0000_t75" style="width:48.75pt;height:18pt" o:ole="">
                  <v:imagedata r:id="rId211" o:title=""/>
                </v:shape>
                <o:OLEObject Type="Embed" ProgID="Equation.3" ShapeID="_x0000_i1378" DrawAspect="Content" ObjectID="_1478928972" r:id="rId594"/>
              </w:objec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0,00289</w:t>
            </w:r>
          </w:p>
        </w:tc>
      </w:tr>
      <w:tr w:rsidR="0005787E" w:rsidRPr="00130F6D" w:rsidTr="005D0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609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11</w:t>
            </w:r>
          </w:p>
        </w:tc>
        <w:tc>
          <w:tcPr>
            <w:tcW w:w="67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7,92</w:t>
            </w:r>
          </w:p>
        </w:tc>
        <w:tc>
          <w:tcPr>
            <w:tcW w:w="85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6,6</w:t>
            </w:r>
          </w:p>
        </w:tc>
        <w:tc>
          <w:tcPr>
            <w:tcW w:w="850" w:type="dxa"/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0.123</w:t>
            </w:r>
          </w:p>
        </w:tc>
        <w:tc>
          <w:tcPr>
            <w:tcW w:w="106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182,97</w:t>
            </w:r>
          </w:p>
        </w:tc>
        <w:tc>
          <w:tcPr>
            <w:tcW w:w="109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36,60</w:t>
            </w:r>
          </w:p>
        </w:tc>
        <w:tc>
          <w:tcPr>
            <w:tcW w:w="1017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36,96</w:t>
            </w:r>
          </w:p>
        </w:tc>
        <w:tc>
          <w:tcPr>
            <w:tcW w:w="1003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40,27</w:t>
            </w:r>
          </w:p>
        </w:tc>
        <w:tc>
          <w:tcPr>
            <w:tcW w:w="1259" w:type="dxa"/>
            <w:vAlign w:val="center"/>
          </w:tcPr>
          <w:p w:rsidR="0005787E" w:rsidRPr="005D0119" w:rsidRDefault="004718C2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980" w:dyaOrig="360">
                <v:shape id="_x0000_i1379" type="#_x0000_t75" style="width:48pt;height:18pt" o:ole="">
                  <v:imagedata r:id="rId211" o:title=""/>
                </v:shape>
                <o:OLEObject Type="Embed" ProgID="Equation.3" ShapeID="_x0000_i1379" DrawAspect="Content" ObjectID="_1478928973" r:id="rId595"/>
              </w:object>
            </w:r>
          </w:p>
        </w:tc>
        <w:tc>
          <w:tcPr>
            <w:tcW w:w="926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0,00244</w:t>
            </w:r>
          </w:p>
        </w:tc>
      </w:tr>
      <w:tr w:rsidR="0005787E" w:rsidRPr="00130F6D" w:rsidTr="005D0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609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12</w:t>
            </w:r>
          </w:p>
        </w:tc>
        <w:tc>
          <w:tcPr>
            <w:tcW w:w="67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8,64</w:t>
            </w:r>
          </w:p>
        </w:tc>
        <w:tc>
          <w:tcPr>
            <w:tcW w:w="85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0.105</w:t>
            </w:r>
          </w:p>
        </w:tc>
        <w:tc>
          <w:tcPr>
            <w:tcW w:w="106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193,77</w:t>
            </w:r>
          </w:p>
        </w:tc>
        <w:tc>
          <w:tcPr>
            <w:tcW w:w="109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38,75</w:t>
            </w:r>
          </w:p>
        </w:tc>
        <w:tc>
          <w:tcPr>
            <w:tcW w:w="1017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31,55</w:t>
            </w:r>
          </w:p>
        </w:tc>
        <w:tc>
          <w:tcPr>
            <w:tcW w:w="1003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34,26</w:t>
            </w:r>
          </w:p>
        </w:tc>
        <w:tc>
          <w:tcPr>
            <w:tcW w:w="1259" w:type="dxa"/>
            <w:vAlign w:val="center"/>
          </w:tcPr>
          <w:p w:rsidR="0005787E" w:rsidRPr="005D0119" w:rsidRDefault="004718C2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object w:dxaOrig="980" w:dyaOrig="360">
                <v:shape id="_x0000_i1380" type="#_x0000_t75" style="width:48pt;height:18pt" o:ole="">
                  <v:imagedata r:id="rId211" o:title=""/>
                </v:shape>
                <o:OLEObject Type="Embed" ProgID="Equation.3" ShapeID="_x0000_i1380" DrawAspect="Content" ObjectID="_1478928974" r:id="rId596"/>
              </w:object>
            </w:r>
          </w:p>
        </w:tc>
        <w:tc>
          <w:tcPr>
            <w:tcW w:w="926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>0,0020</w:t>
            </w:r>
          </w:p>
        </w:tc>
      </w:tr>
      <w:tr w:rsidR="0005787E" w:rsidRPr="00130F6D" w:rsidTr="005D0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609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5787E" w:rsidRPr="005D0119" w:rsidRDefault="0005787E" w:rsidP="005D0119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</w:tr>
      <w:tr w:rsidR="0005787E" w:rsidRPr="00130F6D" w:rsidTr="005D0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8"/>
          <w:wBefore w:w="7155" w:type="dxa"/>
          <w:trHeight w:val="270"/>
        </w:trPr>
        <w:tc>
          <w:tcPr>
            <w:tcW w:w="2185" w:type="dxa"/>
            <w:gridSpan w:val="2"/>
            <w:vAlign w:val="center"/>
          </w:tcPr>
          <w:p w:rsidR="0005787E" w:rsidRPr="005D0119" w:rsidRDefault="0005787E" w:rsidP="005D0119">
            <w:pPr>
              <w:shd w:val="clear" w:color="auto" w:fill="FFFFFF"/>
              <w:tabs>
                <w:tab w:val="left" w:pos="993"/>
              </w:tabs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5D0119">
              <w:rPr>
                <w:sz w:val="20"/>
                <w:szCs w:val="20"/>
              </w:rPr>
              <w:t xml:space="preserve">У= 0,0371 </w:t>
            </w:r>
          </w:p>
        </w:tc>
      </w:tr>
    </w:tbl>
    <w:p w:rsidR="005D0119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130F6D">
        <w:rPr>
          <w:sz w:val="28"/>
        </w:rPr>
        <w:t xml:space="preserve">Проверяем выполнение условия </w:t>
      </w:r>
      <w:r w:rsidRPr="00130F6D">
        <w:rPr>
          <w:sz w:val="28"/>
          <w:lang w:val="en-US"/>
        </w:rPr>
        <w:t>S</w:t>
      </w:r>
      <w:r w:rsidRPr="00130F6D">
        <w:rPr>
          <w:sz w:val="28"/>
        </w:rPr>
        <w:t xml:space="preserve"> &lt;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. </w:t>
      </w:r>
      <w:r w:rsidR="00CC29A4" w:rsidRPr="00130F6D">
        <w:rPr>
          <w:sz w:val="28"/>
        </w:rPr>
        <w:t xml:space="preserve">В нашем случае </w:t>
      </w:r>
      <w:smartTag w:uri="urn:schemas-microsoft-com:office:smarttags" w:element="metricconverter">
        <w:smartTagPr>
          <w:attr w:name="ProductID" w:val="8 см"/>
        </w:smartTagPr>
        <w:r w:rsidR="00CC29A4" w:rsidRPr="00130F6D">
          <w:rPr>
            <w:sz w:val="28"/>
          </w:rPr>
          <w:t>3,7</w:t>
        </w:r>
        <w:r w:rsidRPr="00130F6D">
          <w:rPr>
            <w:sz w:val="28"/>
          </w:rPr>
          <w:t>0 см</w:t>
        </w:r>
      </w:smartTag>
      <w:r w:rsidRPr="00130F6D">
        <w:rPr>
          <w:sz w:val="28"/>
        </w:rPr>
        <w:t xml:space="preserve"> &lt; </w:t>
      </w:r>
      <w:smartTag w:uri="urn:schemas-microsoft-com:office:smarttags" w:element="metricconverter">
        <w:smartTagPr>
          <w:attr w:name="ProductID" w:val="8 см"/>
        </w:smartTagPr>
        <w:r w:rsidRPr="00130F6D">
          <w:rPr>
            <w:sz w:val="28"/>
          </w:rPr>
          <w:t>8 см</w:t>
        </w:r>
      </w:smartTag>
      <w:r w:rsidRPr="00130F6D">
        <w:rPr>
          <w:sz w:val="28"/>
        </w:rPr>
        <w:t xml:space="preserve">,  где </w:t>
      </w:r>
      <w:r w:rsidRPr="00130F6D">
        <w:rPr>
          <w:sz w:val="28"/>
          <w:lang w:val="en-US"/>
        </w:rPr>
        <w:t>Su</w:t>
      </w:r>
      <w:r w:rsidRPr="00130F6D">
        <w:rPr>
          <w:sz w:val="28"/>
        </w:rPr>
        <w:t xml:space="preserve"> =8см – предельное значение осадки. Условие </w:t>
      </w:r>
      <w:r w:rsidR="00CC29A4" w:rsidRPr="00130F6D">
        <w:rPr>
          <w:sz w:val="28"/>
        </w:rPr>
        <w:t>выполнилось</w:t>
      </w:r>
      <w:r w:rsidRPr="00130F6D">
        <w:rPr>
          <w:sz w:val="28"/>
        </w:rPr>
        <w:t>.</w:t>
      </w:r>
    </w:p>
    <w:p w:rsidR="00F2089F" w:rsidRPr="00130F6D" w:rsidRDefault="00F2089F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B43B7E" w:rsidRPr="00130F6D" w:rsidRDefault="005D0119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43B7E" w:rsidRPr="00130F6D">
        <w:rPr>
          <w:sz w:val="28"/>
        </w:rPr>
        <w:t xml:space="preserve">Эпюра распределения напряжений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zp</w:t>
      </w:r>
      <w:r w:rsidR="00B43B7E" w:rsidRPr="00130F6D">
        <w:rPr>
          <w:sz w:val="28"/>
        </w:rPr>
        <w:t xml:space="preserve"> , </w:t>
      </w:r>
      <w:r w:rsidR="00B43B7E" w:rsidRPr="00130F6D">
        <w:rPr>
          <w:sz w:val="28"/>
          <w:szCs w:val="28"/>
        </w:rPr>
        <w:sym w:font="Symbol" w:char="F073"/>
      </w:r>
      <w:r w:rsidR="00B43B7E" w:rsidRPr="00130F6D">
        <w:rPr>
          <w:sz w:val="28"/>
          <w:lang w:val="en-US"/>
        </w:rPr>
        <w:t>zg</w:t>
      </w:r>
      <w:r w:rsidR="00B43B7E" w:rsidRPr="00130F6D">
        <w:rPr>
          <w:sz w:val="28"/>
        </w:rPr>
        <w:t xml:space="preserve"> </w:t>
      </w:r>
    </w:p>
    <w:p w:rsidR="005B19FA" w:rsidRPr="00130F6D" w:rsidRDefault="005B19FA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C34FA0" w:rsidRPr="00130F6D" w:rsidRDefault="00AE4B36" w:rsidP="00130F6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1" type="#_x0000_t75" style="width:321pt;height:438pt">
            <v:imagedata r:id="rId597" o:title=""/>
          </v:shape>
        </w:pict>
      </w:r>
      <w:bookmarkStart w:id="5" w:name="_GoBack"/>
      <w:bookmarkEnd w:id="5"/>
    </w:p>
    <w:sectPr w:rsidR="00C34FA0" w:rsidRPr="00130F6D" w:rsidSect="00130F6D">
      <w:footerReference w:type="even" r:id="rId598"/>
      <w:footerReference w:type="default" r:id="rId59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15" w:rsidRDefault="00510A15">
      <w:r>
        <w:separator/>
      </w:r>
    </w:p>
  </w:endnote>
  <w:endnote w:type="continuationSeparator" w:id="0">
    <w:p w:rsidR="00510A15" w:rsidRDefault="0051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A0" w:rsidRDefault="00C34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FA0" w:rsidRDefault="00C34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A0" w:rsidRDefault="00C34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B36">
      <w:rPr>
        <w:rStyle w:val="PageNumber"/>
        <w:noProof/>
      </w:rPr>
      <w:t>1</w:t>
    </w:r>
    <w:r>
      <w:rPr>
        <w:rStyle w:val="PageNumber"/>
      </w:rPr>
      <w:fldChar w:fldCharType="end"/>
    </w:r>
  </w:p>
  <w:p w:rsidR="00C34FA0" w:rsidRDefault="00C34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15" w:rsidRDefault="00510A15">
      <w:r>
        <w:separator/>
      </w:r>
    </w:p>
  </w:footnote>
  <w:footnote w:type="continuationSeparator" w:id="0">
    <w:p w:rsidR="00510A15" w:rsidRDefault="0051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33C9"/>
    <w:multiLevelType w:val="hybridMultilevel"/>
    <w:tmpl w:val="BC9E888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ISOCPEUR" w:hAnsi="ISOCPEU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ISOCPEUR" w:hAnsi="ISOCPEU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ISOCPEUR" w:hAnsi="ISOCPEU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ISOCPEUR" w:hAnsi="ISOCPEU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ISOCPEUR" w:hAnsi="ISOCPEU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ISOCPEUR" w:hAnsi="ISOCPEUR" w:hint="default"/>
      </w:rPr>
    </w:lvl>
  </w:abstractNum>
  <w:abstractNum w:abstractNumId="1">
    <w:nsid w:val="0DC91A7D"/>
    <w:multiLevelType w:val="hybridMultilevel"/>
    <w:tmpl w:val="C0B0D432"/>
    <w:lvl w:ilvl="0" w:tplc="B782ABBC">
      <w:start w:val="1"/>
      <w:numFmt w:val="bullet"/>
      <w:lvlText w:val="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ISOCPEUR" w:hAnsi="ISOCPEU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ISOCPEUR" w:hAnsi="ISOCPEU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ISOCPEUR" w:hAnsi="ISOCPEU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ISOCPEUR" w:hAnsi="ISOCPEU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ISOCPEUR" w:hAnsi="ISOCPEU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ISOCPEUR" w:hAnsi="ISOCPEUR" w:hint="default"/>
      </w:rPr>
    </w:lvl>
  </w:abstractNum>
  <w:abstractNum w:abstractNumId="2">
    <w:nsid w:val="0DDB3086"/>
    <w:multiLevelType w:val="hybridMultilevel"/>
    <w:tmpl w:val="9B20C366"/>
    <w:lvl w:ilvl="0" w:tplc="648A63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ISOCPEUR" w:hAnsi="ISOCPEU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ISOCPEUR" w:hAnsi="ISOCPEU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ISOCPEUR" w:hAnsi="ISOCPEU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ISOCPEUR" w:hAnsi="ISOCPEU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ISOCPEUR" w:hAnsi="ISOCPEU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ISOCPEUR" w:hAnsi="ISOCPEUR" w:hint="default"/>
      </w:rPr>
    </w:lvl>
  </w:abstractNum>
  <w:abstractNum w:abstractNumId="3">
    <w:nsid w:val="16587431"/>
    <w:multiLevelType w:val="multilevel"/>
    <w:tmpl w:val="793C5F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16654685"/>
    <w:multiLevelType w:val="multilevel"/>
    <w:tmpl w:val="4FD653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29525891"/>
    <w:multiLevelType w:val="hybridMultilevel"/>
    <w:tmpl w:val="0D10A4E8"/>
    <w:lvl w:ilvl="0" w:tplc="A646593E">
      <w:start w:val="1"/>
      <w:numFmt w:val="upperRoman"/>
      <w:lvlText w:val="%1."/>
      <w:lvlJc w:val="left"/>
      <w:pPr>
        <w:tabs>
          <w:tab w:val="num" w:pos="1608"/>
        </w:tabs>
        <w:ind w:left="1608" w:hanging="888"/>
      </w:pPr>
      <w:rPr>
        <w:rFonts w:cs="Times New Roman" w:hint="default"/>
      </w:rPr>
    </w:lvl>
    <w:lvl w:ilvl="1" w:tplc="D8B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82ABB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5F4081"/>
    <w:multiLevelType w:val="hybridMultilevel"/>
    <w:tmpl w:val="B3B6F87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ISOCPEUR" w:hAnsi="ISOCPEU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ISOCPEUR" w:hAnsi="ISOCPEU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ISOCPEUR" w:hAnsi="ISOCPEU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ISOCPEUR" w:hAnsi="ISOCPEU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ISOCPEUR" w:hAnsi="ISOCPEU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ISOCPEUR" w:hAnsi="ISOCPEUR" w:hint="default"/>
      </w:rPr>
    </w:lvl>
  </w:abstractNum>
  <w:abstractNum w:abstractNumId="7">
    <w:nsid w:val="2CFF5D3C"/>
    <w:multiLevelType w:val="hybridMultilevel"/>
    <w:tmpl w:val="B70E3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864BF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4C05E1"/>
    <w:multiLevelType w:val="hybridMultilevel"/>
    <w:tmpl w:val="6F62A494"/>
    <w:lvl w:ilvl="0" w:tplc="B782ABBC">
      <w:start w:val="1"/>
      <w:numFmt w:val="bullet"/>
      <w:lvlText w:val="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ISOCPEUR" w:hAnsi="ISOCPEU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ISOCPEUR" w:hAnsi="ISOCPEU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ISOCPEUR" w:hAnsi="ISOCPEU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ISOCPEUR" w:hAnsi="ISOCPEU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ISOCPEUR" w:hAnsi="ISOCPEU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ISOCPEUR" w:hAnsi="ISOCPEUR" w:hint="default"/>
      </w:rPr>
    </w:lvl>
  </w:abstractNum>
  <w:abstractNum w:abstractNumId="9">
    <w:nsid w:val="44E42760"/>
    <w:multiLevelType w:val="multilevel"/>
    <w:tmpl w:val="88F6D7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550C7BD0"/>
    <w:multiLevelType w:val="multilevel"/>
    <w:tmpl w:val="4A96E6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5BE10A02"/>
    <w:multiLevelType w:val="hybridMultilevel"/>
    <w:tmpl w:val="30A23356"/>
    <w:lvl w:ilvl="0" w:tplc="43C6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FC34210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D378BA"/>
    <w:multiLevelType w:val="multilevel"/>
    <w:tmpl w:val="8B0022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65844B0C"/>
    <w:multiLevelType w:val="multilevel"/>
    <w:tmpl w:val="9F0E56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2D8"/>
    <w:rsid w:val="00022350"/>
    <w:rsid w:val="0002522A"/>
    <w:rsid w:val="00025AC5"/>
    <w:rsid w:val="000321D0"/>
    <w:rsid w:val="0003535E"/>
    <w:rsid w:val="00044DFB"/>
    <w:rsid w:val="00046145"/>
    <w:rsid w:val="000467E4"/>
    <w:rsid w:val="0005787E"/>
    <w:rsid w:val="00061841"/>
    <w:rsid w:val="00080663"/>
    <w:rsid w:val="00086551"/>
    <w:rsid w:val="00086DA8"/>
    <w:rsid w:val="00097404"/>
    <w:rsid w:val="000A2036"/>
    <w:rsid w:val="000A4C40"/>
    <w:rsid w:val="000A74D4"/>
    <w:rsid w:val="000B28F1"/>
    <w:rsid w:val="000C1B8F"/>
    <w:rsid w:val="000D248D"/>
    <w:rsid w:val="001042F8"/>
    <w:rsid w:val="001043DD"/>
    <w:rsid w:val="00114DB9"/>
    <w:rsid w:val="00130F6D"/>
    <w:rsid w:val="00132584"/>
    <w:rsid w:val="00141C3D"/>
    <w:rsid w:val="0014644A"/>
    <w:rsid w:val="00152622"/>
    <w:rsid w:val="00153D27"/>
    <w:rsid w:val="00163727"/>
    <w:rsid w:val="00171F9A"/>
    <w:rsid w:val="00174F5E"/>
    <w:rsid w:val="001806EC"/>
    <w:rsid w:val="0018496C"/>
    <w:rsid w:val="00186298"/>
    <w:rsid w:val="00192934"/>
    <w:rsid w:val="001977AC"/>
    <w:rsid w:val="001A2F87"/>
    <w:rsid w:val="001A7BEF"/>
    <w:rsid w:val="001C7105"/>
    <w:rsid w:val="001D7B95"/>
    <w:rsid w:val="001E5E33"/>
    <w:rsid w:val="001F02B8"/>
    <w:rsid w:val="001F2EB2"/>
    <w:rsid w:val="002179E6"/>
    <w:rsid w:val="00220F1E"/>
    <w:rsid w:val="00222103"/>
    <w:rsid w:val="00227B14"/>
    <w:rsid w:val="002350B4"/>
    <w:rsid w:val="002351CA"/>
    <w:rsid w:val="00240D2B"/>
    <w:rsid w:val="0024139B"/>
    <w:rsid w:val="0024717C"/>
    <w:rsid w:val="0027067C"/>
    <w:rsid w:val="002841C6"/>
    <w:rsid w:val="0028532F"/>
    <w:rsid w:val="00290884"/>
    <w:rsid w:val="00294819"/>
    <w:rsid w:val="0029679C"/>
    <w:rsid w:val="002B64B1"/>
    <w:rsid w:val="002C0AD0"/>
    <w:rsid w:val="002C728C"/>
    <w:rsid w:val="002D037F"/>
    <w:rsid w:val="002E49A5"/>
    <w:rsid w:val="002F3DB5"/>
    <w:rsid w:val="002F71BB"/>
    <w:rsid w:val="00304130"/>
    <w:rsid w:val="00324CB4"/>
    <w:rsid w:val="0033024A"/>
    <w:rsid w:val="00334DC1"/>
    <w:rsid w:val="00342332"/>
    <w:rsid w:val="003432FC"/>
    <w:rsid w:val="003454B0"/>
    <w:rsid w:val="00353282"/>
    <w:rsid w:val="0035778C"/>
    <w:rsid w:val="0037756C"/>
    <w:rsid w:val="00377773"/>
    <w:rsid w:val="00390B40"/>
    <w:rsid w:val="0039562D"/>
    <w:rsid w:val="003B7161"/>
    <w:rsid w:val="003B7CF0"/>
    <w:rsid w:val="003C11F9"/>
    <w:rsid w:val="003D73FF"/>
    <w:rsid w:val="003E1E86"/>
    <w:rsid w:val="003E3E45"/>
    <w:rsid w:val="003E65FD"/>
    <w:rsid w:val="003F1CCD"/>
    <w:rsid w:val="003F26AB"/>
    <w:rsid w:val="003F3028"/>
    <w:rsid w:val="0040056E"/>
    <w:rsid w:val="00437960"/>
    <w:rsid w:val="00441995"/>
    <w:rsid w:val="00455121"/>
    <w:rsid w:val="00460CE4"/>
    <w:rsid w:val="00470EEE"/>
    <w:rsid w:val="004718C2"/>
    <w:rsid w:val="004734A7"/>
    <w:rsid w:val="00494A2D"/>
    <w:rsid w:val="004A332C"/>
    <w:rsid w:val="004C0BF2"/>
    <w:rsid w:val="004C3A16"/>
    <w:rsid w:val="004D4F7F"/>
    <w:rsid w:val="004D686C"/>
    <w:rsid w:val="004E07B8"/>
    <w:rsid w:val="004F3581"/>
    <w:rsid w:val="004F7899"/>
    <w:rsid w:val="00503356"/>
    <w:rsid w:val="00507576"/>
    <w:rsid w:val="00510A15"/>
    <w:rsid w:val="005139EE"/>
    <w:rsid w:val="00515601"/>
    <w:rsid w:val="00525B89"/>
    <w:rsid w:val="005378A8"/>
    <w:rsid w:val="00542D14"/>
    <w:rsid w:val="00545A35"/>
    <w:rsid w:val="00546BBC"/>
    <w:rsid w:val="00546C1C"/>
    <w:rsid w:val="00552492"/>
    <w:rsid w:val="00573010"/>
    <w:rsid w:val="00581283"/>
    <w:rsid w:val="00584824"/>
    <w:rsid w:val="00592317"/>
    <w:rsid w:val="005A256E"/>
    <w:rsid w:val="005A57EF"/>
    <w:rsid w:val="005B1618"/>
    <w:rsid w:val="005B19FA"/>
    <w:rsid w:val="005D0119"/>
    <w:rsid w:val="005D1EC1"/>
    <w:rsid w:val="005D427F"/>
    <w:rsid w:val="005D7973"/>
    <w:rsid w:val="005E7D50"/>
    <w:rsid w:val="00602905"/>
    <w:rsid w:val="0060678C"/>
    <w:rsid w:val="00606A5A"/>
    <w:rsid w:val="006103D6"/>
    <w:rsid w:val="00611A5B"/>
    <w:rsid w:val="00611BE6"/>
    <w:rsid w:val="0061515B"/>
    <w:rsid w:val="0062422A"/>
    <w:rsid w:val="006277C5"/>
    <w:rsid w:val="00660121"/>
    <w:rsid w:val="00664684"/>
    <w:rsid w:val="006675E6"/>
    <w:rsid w:val="00684A95"/>
    <w:rsid w:val="006929B2"/>
    <w:rsid w:val="006977BD"/>
    <w:rsid w:val="006A7AE7"/>
    <w:rsid w:val="006B5186"/>
    <w:rsid w:val="0071158E"/>
    <w:rsid w:val="007122D8"/>
    <w:rsid w:val="00716C63"/>
    <w:rsid w:val="00745E9E"/>
    <w:rsid w:val="00763FEB"/>
    <w:rsid w:val="007653F8"/>
    <w:rsid w:val="007667F0"/>
    <w:rsid w:val="00785A95"/>
    <w:rsid w:val="00797E2C"/>
    <w:rsid w:val="007A6BB2"/>
    <w:rsid w:val="007A7EED"/>
    <w:rsid w:val="007C4A16"/>
    <w:rsid w:val="007D31EA"/>
    <w:rsid w:val="007E6526"/>
    <w:rsid w:val="007F7D25"/>
    <w:rsid w:val="00831101"/>
    <w:rsid w:val="00857C35"/>
    <w:rsid w:val="008A2467"/>
    <w:rsid w:val="008B7532"/>
    <w:rsid w:val="008B7606"/>
    <w:rsid w:val="008C4A3B"/>
    <w:rsid w:val="008D03C8"/>
    <w:rsid w:val="008D3738"/>
    <w:rsid w:val="008D3E03"/>
    <w:rsid w:val="008D58C0"/>
    <w:rsid w:val="008E2811"/>
    <w:rsid w:val="008E4065"/>
    <w:rsid w:val="008E7B44"/>
    <w:rsid w:val="008F1582"/>
    <w:rsid w:val="00910670"/>
    <w:rsid w:val="009117A6"/>
    <w:rsid w:val="009153E9"/>
    <w:rsid w:val="0093235F"/>
    <w:rsid w:val="00932601"/>
    <w:rsid w:val="00940B84"/>
    <w:rsid w:val="00942A0F"/>
    <w:rsid w:val="00942AD7"/>
    <w:rsid w:val="0094553D"/>
    <w:rsid w:val="00963149"/>
    <w:rsid w:val="00970C08"/>
    <w:rsid w:val="009714B8"/>
    <w:rsid w:val="009741D0"/>
    <w:rsid w:val="009770B5"/>
    <w:rsid w:val="00984EBB"/>
    <w:rsid w:val="0099310A"/>
    <w:rsid w:val="009A4CCE"/>
    <w:rsid w:val="009A6E9A"/>
    <w:rsid w:val="009B0B31"/>
    <w:rsid w:val="009C0187"/>
    <w:rsid w:val="009C2C47"/>
    <w:rsid w:val="009C35A2"/>
    <w:rsid w:val="009C7E6E"/>
    <w:rsid w:val="009E166A"/>
    <w:rsid w:val="009E576E"/>
    <w:rsid w:val="00A14C5B"/>
    <w:rsid w:val="00A15E45"/>
    <w:rsid w:val="00A22CDA"/>
    <w:rsid w:val="00A302B1"/>
    <w:rsid w:val="00A3285E"/>
    <w:rsid w:val="00A33087"/>
    <w:rsid w:val="00A34DC1"/>
    <w:rsid w:val="00A376B2"/>
    <w:rsid w:val="00A410A3"/>
    <w:rsid w:val="00A51675"/>
    <w:rsid w:val="00A64D8E"/>
    <w:rsid w:val="00A657DE"/>
    <w:rsid w:val="00A931FB"/>
    <w:rsid w:val="00A950B8"/>
    <w:rsid w:val="00A96F9B"/>
    <w:rsid w:val="00AA1700"/>
    <w:rsid w:val="00AA4470"/>
    <w:rsid w:val="00AB2EC6"/>
    <w:rsid w:val="00AD7CD3"/>
    <w:rsid w:val="00AE4B36"/>
    <w:rsid w:val="00AE53FF"/>
    <w:rsid w:val="00AE5B55"/>
    <w:rsid w:val="00AF2B04"/>
    <w:rsid w:val="00B0227A"/>
    <w:rsid w:val="00B16E6B"/>
    <w:rsid w:val="00B215FD"/>
    <w:rsid w:val="00B30169"/>
    <w:rsid w:val="00B43B7E"/>
    <w:rsid w:val="00B533E8"/>
    <w:rsid w:val="00B54858"/>
    <w:rsid w:val="00B562D1"/>
    <w:rsid w:val="00B577B5"/>
    <w:rsid w:val="00B632F2"/>
    <w:rsid w:val="00B67B2F"/>
    <w:rsid w:val="00B74F74"/>
    <w:rsid w:val="00B76C59"/>
    <w:rsid w:val="00B82C4C"/>
    <w:rsid w:val="00B83827"/>
    <w:rsid w:val="00B8663F"/>
    <w:rsid w:val="00B91B01"/>
    <w:rsid w:val="00BA0807"/>
    <w:rsid w:val="00BA5415"/>
    <w:rsid w:val="00BB1558"/>
    <w:rsid w:val="00BB3B5E"/>
    <w:rsid w:val="00BB4354"/>
    <w:rsid w:val="00BB7396"/>
    <w:rsid w:val="00BC4063"/>
    <w:rsid w:val="00BD18AE"/>
    <w:rsid w:val="00BD3A4E"/>
    <w:rsid w:val="00BD5EF1"/>
    <w:rsid w:val="00BE1265"/>
    <w:rsid w:val="00BE70E1"/>
    <w:rsid w:val="00C03BE8"/>
    <w:rsid w:val="00C34FA0"/>
    <w:rsid w:val="00C43EF4"/>
    <w:rsid w:val="00C45615"/>
    <w:rsid w:val="00C46551"/>
    <w:rsid w:val="00C52665"/>
    <w:rsid w:val="00C62F46"/>
    <w:rsid w:val="00C73246"/>
    <w:rsid w:val="00C759C3"/>
    <w:rsid w:val="00C82D3D"/>
    <w:rsid w:val="00C85822"/>
    <w:rsid w:val="00CA3CFD"/>
    <w:rsid w:val="00CA647F"/>
    <w:rsid w:val="00CC29A4"/>
    <w:rsid w:val="00CC633A"/>
    <w:rsid w:val="00CD4BD9"/>
    <w:rsid w:val="00CD607B"/>
    <w:rsid w:val="00CF410D"/>
    <w:rsid w:val="00D0148D"/>
    <w:rsid w:val="00D02490"/>
    <w:rsid w:val="00D1310C"/>
    <w:rsid w:val="00D317DA"/>
    <w:rsid w:val="00D51201"/>
    <w:rsid w:val="00D54F8D"/>
    <w:rsid w:val="00D553EC"/>
    <w:rsid w:val="00D623ED"/>
    <w:rsid w:val="00D7594D"/>
    <w:rsid w:val="00D92D49"/>
    <w:rsid w:val="00DB7C0E"/>
    <w:rsid w:val="00DC7E1A"/>
    <w:rsid w:val="00DD4EAF"/>
    <w:rsid w:val="00E23F62"/>
    <w:rsid w:val="00E47122"/>
    <w:rsid w:val="00E5222E"/>
    <w:rsid w:val="00E5235A"/>
    <w:rsid w:val="00E52F3B"/>
    <w:rsid w:val="00E56E1D"/>
    <w:rsid w:val="00E63648"/>
    <w:rsid w:val="00E66A4E"/>
    <w:rsid w:val="00E83E91"/>
    <w:rsid w:val="00E87DF0"/>
    <w:rsid w:val="00E93E72"/>
    <w:rsid w:val="00E945D0"/>
    <w:rsid w:val="00EA1B96"/>
    <w:rsid w:val="00EA743F"/>
    <w:rsid w:val="00ED39D8"/>
    <w:rsid w:val="00EE2BA3"/>
    <w:rsid w:val="00EE3620"/>
    <w:rsid w:val="00EF1227"/>
    <w:rsid w:val="00F0078F"/>
    <w:rsid w:val="00F0427A"/>
    <w:rsid w:val="00F07A4E"/>
    <w:rsid w:val="00F2089F"/>
    <w:rsid w:val="00F20D50"/>
    <w:rsid w:val="00F25796"/>
    <w:rsid w:val="00F33678"/>
    <w:rsid w:val="00F40CAA"/>
    <w:rsid w:val="00F70F83"/>
    <w:rsid w:val="00F91E3C"/>
    <w:rsid w:val="00FA2522"/>
    <w:rsid w:val="00FA7F96"/>
    <w:rsid w:val="00FB6D5C"/>
    <w:rsid w:val="00FC38AE"/>
    <w:rsid w:val="00FC6082"/>
    <w:rsid w:val="00FE6373"/>
    <w:rsid w:val="00FF2D6A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83"/>
    <o:shapelayout v:ext="edit">
      <o:idmap v:ext="edit" data="1"/>
    </o:shapelayout>
  </w:shapeDefaults>
  <w:decimalSymbol w:val=","/>
  <w:listSeparator w:val=";"/>
  <w14:defaultImageDpi w14:val="0"/>
  <w15:chartTrackingRefBased/>
  <w15:docId w15:val="{D2486EB8-191A-4C2D-BD7D-6D5730A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hd w:val="clear" w:color="auto" w:fill="FFFFFF"/>
      <w:tabs>
        <w:tab w:val="left" w:pos="993"/>
        <w:tab w:val="left" w:pos="7238"/>
      </w:tabs>
      <w:autoSpaceDE w:val="0"/>
      <w:autoSpaceDN w:val="0"/>
      <w:adjustRightInd w:val="0"/>
      <w:jc w:val="both"/>
      <w:outlineLvl w:val="0"/>
    </w:pPr>
    <w:rPr>
      <w:color w:val="000000"/>
      <w:spacing w:val="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hd w:val="clear" w:color="auto" w:fill="FFFFFF"/>
      <w:tabs>
        <w:tab w:val="left" w:pos="993"/>
        <w:tab w:val="left" w:pos="7238"/>
      </w:tabs>
      <w:autoSpaceDE w:val="0"/>
      <w:autoSpaceDN w:val="0"/>
      <w:adjustRightInd w:val="0"/>
      <w:jc w:val="center"/>
      <w:outlineLvl w:val="2"/>
    </w:pPr>
    <w:rPr>
      <w:b/>
      <w:bCs/>
      <w:color w:val="000000"/>
      <w:spacing w:val="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character" w:customStyle="1" w:styleId="Heading1Char">
    <w:name w:val="Heading 1 Char"/>
    <w:link w:val="Heading1"/>
    <w:uiPriority w:val="99"/>
    <w:locked/>
    <w:rPr>
      <w:rFonts w:cs="Times New Roman"/>
      <w:color w:val="000000"/>
      <w:spacing w:val="8"/>
      <w:sz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ind w:left="709" w:hanging="709"/>
      <w:jc w:val="both"/>
    </w:pPr>
    <w:rPr>
      <w:color w:val="000000"/>
      <w:spacing w:val="7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6D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5.bin"/><Relationship Id="rId531" Type="http://schemas.openxmlformats.org/officeDocument/2006/relationships/oleObject" Target="embeddings/oleObject301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41.bin"/><Relationship Id="rId475" Type="http://schemas.openxmlformats.org/officeDocument/2006/relationships/image" Target="media/image203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1.bin"/><Relationship Id="rId542" Type="http://schemas.openxmlformats.org/officeDocument/2006/relationships/oleObject" Target="embeddings/oleObject310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74.png"/><Relationship Id="rId279" Type="http://schemas.openxmlformats.org/officeDocument/2006/relationships/image" Target="media/image126.wmf"/><Relationship Id="rId486" Type="http://schemas.openxmlformats.org/officeDocument/2006/relationships/oleObject" Target="embeddings/oleObject273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346" Type="http://schemas.openxmlformats.org/officeDocument/2006/relationships/image" Target="media/image154.wmf"/><Relationship Id="rId553" Type="http://schemas.openxmlformats.org/officeDocument/2006/relationships/image" Target="media/image232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413" Type="http://schemas.openxmlformats.org/officeDocument/2006/relationships/image" Target="media/image180.wmf"/><Relationship Id="rId497" Type="http://schemas.openxmlformats.org/officeDocument/2006/relationships/image" Target="media/image212.wmf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1.bin"/><Relationship Id="rId564" Type="http://schemas.openxmlformats.org/officeDocument/2006/relationships/oleObject" Target="embeddings/oleObject321.bin"/><Relationship Id="rId424" Type="http://schemas.openxmlformats.org/officeDocument/2006/relationships/image" Target="media/image186.wmf"/><Relationship Id="rId270" Type="http://schemas.openxmlformats.org/officeDocument/2006/relationships/oleObject" Target="embeddings/oleObject14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65.wmf"/><Relationship Id="rId575" Type="http://schemas.openxmlformats.org/officeDocument/2006/relationships/image" Target="media/image243.wmf"/><Relationship Id="rId228" Type="http://schemas.openxmlformats.org/officeDocument/2006/relationships/image" Target="media/image106.wmf"/><Relationship Id="rId435" Type="http://schemas.openxmlformats.org/officeDocument/2006/relationships/oleObject" Target="embeddings/oleObject238.bin"/><Relationship Id="rId281" Type="http://schemas.openxmlformats.org/officeDocument/2006/relationships/oleObject" Target="embeddings/oleObject149.bin"/><Relationship Id="rId502" Type="http://schemas.openxmlformats.org/officeDocument/2006/relationships/image" Target="media/image2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203.bin"/><Relationship Id="rId586" Type="http://schemas.openxmlformats.org/officeDocument/2006/relationships/oleObject" Target="embeddings/oleObject336.bin"/><Relationship Id="rId7" Type="http://schemas.openxmlformats.org/officeDocument/2006/relationships/image" Target="media/image1.png"/><Relationship Id="rId239" Type="http://schemas.openxmlformats.org/officeDocument/2006/relationships/oleObject" Target="embeddings/oleObject124.bin"/><Relationship Id="rId446" Type="http://schemas.openxmlformats.org/officeDocument/2006/relationships/oleObject" Target="embeddings/oleObject244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3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88.bin"/><Relationship Id="rId597" Type="http://schemas.openxmlformats.org/officeDocument/2006/relationships/image" Target="media/image245.png"/><Relationship Id="rId152" Type="http://schemas.openxmlformats.org/officeDocument/2006/relationships/image" Target="media/image71.png"/><Relationship Id="rId457" Type="http://schemas.openxmlformats.org/officeDocument/2006/relationships/image" Target="media/image20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1.wmf"/><Relationship Id="rId359" Type="http://schemas.openxmlformats.org/officeDocument/2006/relationships/oleObject" Target="embeddings/oleObject193.bin"/><Relationship Id="rId524" Type="http://schemas.openxmlformats.org/officeDocument/2006/relationships/oleObject" Target="embeddings/oleObject296.bin"/><Relationship Id="rId566" Type="http://schemas.openxmlformats.org/officeDocument/2006/relationships/oleObject" Target="embeddings/oleObject32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101.png"/><Relationship Id="rId370" Type="http://schemas.openxmlformats.org/officeDocument/2006/relationships/image" Target="media/image166.wmf"/><Relationship Id="rId426" Type="http://schemas.openxmlformats.org/officeDocument/2006/relationships/image" Target="media/image187.wmf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61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7.bin"/><Relationship Id="rId535" Type="http://schemas.openxmlformats.org/officeDocument/2006/relationships/image" Target="media/image225.wmf"/><Relationship Id="rId577" Type="http://schemas.openxmlformats.org/officeDocument/2006/relationships/image" Target="media/image244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04.bin"/><Relationship Id="rId241" Type="http://schemas.openxmlformats.org/officeDocument/2006/relationships/image" Target="media/image110.wmf"/><Relationship Id="rId437" Type="http://schemas.openxmlformats.org/officeDocument/2006/relationships/oleObject" Target="embeddings/oleObject239.bin"/><Relationship Id="rId479" Type="http://schemas.openxmlformats.org/officeDocument/2006/relationships/oleObject" Target="embeddings/oleObject26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83.bin"/><Relationship Id="rId490" Type="http://schemas.openxmlformats.org/officeDocument/2006/relationships/image" Target="media/image209.wmf"/><Relationship Id="rId504" Type="http://schemas.openxmlformats.org/officeDocument/2006/relationships/image" Target="media/image215.wmf"/><Relationship Id="rId546" Type="http://schemas.openxmlformats.org/officeDocument/2006/relationships/image" Target="media/image229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56.wmf"/><Relationship Id="rId406" Type="http://schemas.openxmlformats.org/officeDocument/2006/relationships/oleObject" Target="embeddings/oleObject224.bin"/><Relationship Id="rId588" Type="http://schemas.openxmlformats.org/officeDocument/2006/relationships/oleObject" Target="embeddings/oleObject33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13.bin"/><Relationship Id="rId448" Type="http://schemas.openxmlformats.org/officeDocument/2006/relationships/oleObject" Target="embeddings/oleObject245.bin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8.wmf"/><Relationship Id="rId515" Type="http://schemas.openxmlformats.org/officeDocument/2006/relationships/oleObject" Target="embeddings/oleObject289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94.bin"/><Relationship Id="rId557" Type="http://schemas.openxmlformats.org/officeDocument/2006/relationships/image" Target="media/image234.wmf"/><Relationship Id="rId599" Type="http://schemas.openxmlformats.org/officeDocument/2006/relationships/footer" Target="footer2.xml"/><Relationship Id="rId196" Type="http://schemas.openxmlformats.org/officeDocument/2006/relationships/image" Target="media/image94.wmf"/><Relationship Id="rId417" Type="http://schemas.openxmlformats.org/officeDocument/2006/relationships/image" Target="media/image182.png"/><Relationship Id="rId459" Type="http://schemas.openxmlformats.org/officeDocument/2006/relationships/oleObject" Target="embeddings/oleObject25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8.bin"/><Relationship Id="rId319" Type="http://schemas.openxmlformats.org/officeDocument/2006/relationships/oleObject" Target="embeddings/oleObject172.bin"/><Relationship Id="rId470" Type="http://schemas.openxmlformats.org/officeDocument/2006/relationships/oleObject" Target="embeddings/oleObject263.bin"/><Relationship Id="rId526" Type="http://schemas.openxmlformats.org/officeDocument/2006/relationships/oleObject" Target="embeddings/oleObject297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78.bin"/><Relationship Id="rId568" Type="http://schemas.openxmlformats.org/officeDocument/2006/relationships/oleObject" Target="embeddings/oleObject32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67.wmf"/><Relationship Id="rId428" Type="http://schemas.openxmlformats.org/officeDocument/2006/relationships/image" Target="media/image188.wmf"/><Relationship Id="rId232" Type="http://schemas.openxmlformats.org/officeDocument/2006/relationships/oleObject" Target="embeddings/oleObject120.bin"/><Relationship Id="rId274" Type="http://schemas.openxmlformats.org/officeDocument/2006/relationships/image" Target="media/image124.wmf"/><Relationship Id="rId481" Type="http://schemas.openxmlformats.org/officeDocument/2006/relationships/oleObject" Target="embeddings/oleObject270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306.bin"/><Relationship Id="rId579" Type="http://schemas.openxmlformats.org/officeDocument/2006/relationships/oleObject" Target="embeddings/oleObject329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05.bin"/><Relationship Id="rId439" Type="http://schemas.openxmlformats.org/officeDocument/2006/relationships/oleObject" Target="embeddings/oleObject240.bin"/><Relationship Id="rId590" Type="http://schemas.openxmlformats.org/officeDocument/2006/relationships/oleObject" Target="embeddings/oleObject340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7.bin"/><Relationship Id="rId285" Type="http://schemas.openxmlformats.org/officeDocument/2006/relationships/oleObject" Target="embeddings/oleObject151.bin"/><Relationship Id="rId450" Type="http://schemas.openxmlformats.org/officeDocument/2006/relationships/oleObject" Target="embeddings/oleObject246.bin"/><Relationship Id="rId506" Type="http://schemas.openxmlformats.org/officeDocument/2006/relationships/image" Target="media/image21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66.bin"/><Relationship Id="rId492" Type="http://schemas.openxmlformats.org/officeDocument/2006/relationships/image" Target="media/image210.wmf"/><Relationship Id="rId548" Type="http://schemas.openxmlformats.org/officeDocument/2006/relationships/image" Target="media/image230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57.wmf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5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7.bin"/><Relationship Id="rId461" Type="http://schemas.openxmlformats.org/officeDocument/2006/relationships/oleObject" Target="embeddings/oleObject255.bin"/><Relationship Id="rId517" Type="http://schemas.openxmlformats.org/officeDocument/2006/relationships/oleObject" Target="embeddings/oleObject290.bin"/><Relationship Id="rId559" Type="http://schemas.openxmlformats.org/officeDocument/2006/relationships/image" Target="media/image235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30.bin"/><Relationship Id="rId570" Type="http://schemas.openxmlformats.org/officeDocument/2006/relationships/oleObject" Target="embeddings/oleObject324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189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9.bin"/><Relationship Id="rId472" Type="http://schemas.openxmlformats.org/officeDocument/2006/relationships/oleObject" Target="embeddings/oleObject265.bin"/><Relationship Id="rId528" Type="http://schemas.openxmlformats.org/officeDocument/2006/relationships/oleObject" Target="embeddings/oleObject299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47.wmf"/><Relationship Id="rId374" Type="http://schemas.openxmlformats.org/officeDocument/2006/relationships/image" Target="media/image168.wmf"/><Relationship Id="rId581" Type="http://schemas.openxmlformats.org/officeDocument/2006/relationships/oleObject" Target="embeddings/oleObject331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41.bin"/><Relationship Id="rId483" Type="http://schemas.openxmlformats.org/officeDocument/2006/relationships/image" Target="media/image206.wmf"/><Relationship Id="rId539" Type="http://schemas.openxmlformats.org/officeDocument/2006/relationships/oleObject" Target="embeddings/oleObject308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5.wmf"/><Relationship Id="rId301" Type="http://schemas.openxmlformats.org/officeDocument/2006/relationships/image" Target="media/image135.wmf"/><Relationship Id="rId343" Type="http://schemas.openxmlformats.org/officeDocument/2006/relationships/oleObject" Target="embeddings/oleObject185.bin"/><Relationship Id="rId550" Type="http://schemas.openxmlformats.org/officeDocument/2006/relationships/oleObject" Target="embeddings/oleObject314.bin"/><Relationship Id="rId82" Type="http://schemas.openxmlformats.org/officeDocument/2006/relationships/image" Target="media/image37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07.bin"/><Relationship Id="rId592" Type="http://schemas.openxmlformats.org/officeDocument/2006/relationships/oleObject" Target="embeddings/oleObject342.bin"/><Relationship Id="rId245" Type="http://schemas.openxmlformats.org/officeDocument/2006/relationships/oleObject" Target="embeddings/oleObject128.bin"/><Relationship Id="rId287" Type="http://schemas.openxmlformats.org/officeDocument/2006/relationships/oleObject" Target="embeddings/oleObject152.bin"/><Relationship Id="rId410" Type="http://schemas.openxmlformats.org/officeDocument/2006/relationships/oleObject" Target="embeddings/oleObject226.bin"/><Relationship Id="rId452" Type="http://schemas.openxmlformats.org/officeDocument/2006/relationships/oleObject" Target="embeddings/oleObject248.bin"/><Relationship Id="rId494" Type="http://schemas.openxmlformats.org/officeDocument/2006/relationships/image" Target="media/image211.wmf"/><Relationship Id="rId508" Type="http://schemas.openxmlformats.org/officeDocument/2006/relationships/image" Target="media/image217.wmf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68.bin"/><Relationship Id="rId354" Type="http://schemas.openxmlformats.org/officeDocument/2006/relationships/image" Target="media/image158.wmf"/><Relationship Id="rId51" Type="http://schemas.openxmlformats.org/officeDocument/2006/relationships/image" Target="media/image2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17.bin"/><Relationship Id="rId561" Type="http://schemas.openxmlformats.org/officeDocument/2006/relationships/image" Target="media/image236.wmf"/><Relationship Id="rId214" Type="http://schemas.openxmlformats.org/officeDocument/2006/relationships/image" Target="media/image99.wmf"/><Relationship Id="rId256" Type="http://schemas.openxmlformats.org/officeDocument/2006/relationships/oleObject" Target="embeddings/oleObject134.bin"/><Relationship Id="rId298" Type="http://schemas.openxmlformats.org/officeDocument/2006/relationships/oleObject" Target="embeddings/oleObject158.bin"/><Relationship Id="rId421" Type="http://schemas.openxmlformats.org/officeDocument/2006/relationships/oleObject" Target="embeddings/oleObject231.bin"/><Relationship Id="rId463" Type="http://schemas.openxmlformats.org/officeDocument/2006/relationships/oleObject" Target="embeddings/oleObject257.bin"/><Relationship Id="rId519" Type="http://schemas.openxmlformats.org/officeDocument/2006/relationships/image" Target="media/image222.wmf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74.bin"/><Relationship Id="rId530" Type="http://schemas.openxmlformats.org/officeDocument/2006/relationships/oleObject" Target="embeddings/oleObject300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6.bin"/><Relationship Id="rId572" Type="http://schemas.openxmlformats.org/officeDocument/2006/relationships/oleObject" Target="embeddings/oleObject325.bin"/><Relationship Id="rId225" Type="http://schemas.openxmlformats.org/officeDocument/2006/relationships/oleObject" Target="embeddings/oleObject115.bin"/><Relationship Id="rId267" Type="http://schemas.openxmlformats.org/officeDocument/2006/relationships/image" Target="media/image121.wmf"/><Relationship Id="rId432" Type="http://schemas.openxmlformats.org/officeDocument/2006/relationships/image" Target="media/image190.wmf"/><Relationship Id="rId474" Type="http://schemas.openxmlformats.org/officeDocument/2006/relationships/oleObject" Target="embeddings/oleObject266.bin"/><Relationship Id="rId127" Type="http://schemas.openxmlformats.org/officeDocument/2006/relationships/image" Target="media/image59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48.wmf"/><Relationship Id="rId376" Type="http://schemas.openxmlformats.org/officeDocument/2006/relationships/image" Target="media/image169.wmf"/><Relationship Id="rId541" Type="http://schemas.openxmlformats.org/officeDocument/2006/relationships/oleObject" Target="embeddings/oleObject309.bin"/><Relationship Id="rId583" Type="http://schemas.openxmlformats.org/officeDocument/2006/relationships/oleObject" Target="embeddings/oleObject33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22.bin"/><Relationship Id="rId443" Type="http://schemas.openxmlformats.org/officeDocument/2006/relationships/image" Target="media/image195.wmf"/><Relationship Id="rId303" Type="http://schemas.openxmlformats.org/officeDocument/2006/relationships/image" Target="media/image136.wmf"/><Relationship Id="rId485" Type="http://schemas.openxmlformats.org/officeDocument/2006/relationships/image" Target="media/image20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9.bin"/><Relationship Id="rId510" Type="http://schemas.openxmlformats.org/officeDocument/2006/relationships/image" Target="media/image218.wmf"/><Relationship Id="rId552" Type="http://schemas.openxmlformats.org/officeDocument/2006/relationships/oleObject" Target="embeddings/oleObject315.bin"/><Relationship Id="rId594" Type="http://schemas.openxmlformats.org/officeDocument/2006/relationships/oleObject" Target="embeddings/oleObject344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7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27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3.bin"/><Relationship Id="rId454" Type="http://schemas.openxmlformats.org/officeDocument/2006/relationships/image" Target="media/image199.wmf"/><Relationship Id="rId496" Type="http://schemas.openxmlformats.org/officeDocument/2006/relationships/oleObject" Target="embeddings/oleObject27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9.bin"/><Relationship Id="rId356" Type="http://schemas.openxmlformats.org/officeDocument/2006/relationships/image" Target="media/image159.wmf"/><Relationship Id="rId398" Type="http://schemas.openxmlformats.org/officeDocument/2006/relationships/oleObject" Target="embeddings/oleObject219.bin"/><Relationship Id="rId521" Type="http://schemas.openxmlformats.org/officeDocument/2006/relationships/oleObject" Target="embeddings/oleObject293.bin"/><Relationship Id="rId563" Type="http://schemas.openxmlformats.org/officeDocument/2006/relationships/image" Target="media/image237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5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7.bin"/><Relationship Id="rId532" Type="http://schemas.openxmlformats.org/officeDocument/2006/relationships/oleObject" Target="embeddings/oleObject302.bin"/><Relationship Id="rId574" Type="http://schemas.openxmlformats.org/officeDocument/2006/relationships/oleObject" Target="embeddings/oleObject32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2.wmf"/><Relationship Id="rId434" Type="http://schemas.openxmlformats.org/officeDocument/2006/relationships/image" Target="media/image191.wmf"/><Relationship Id="rId476" Type="http://schemas.openxmlformats.org/officeDocument/2006/relationships/oleObject" Target="embeddings/oleObject26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49.wmf"/><Relationship Id="rId501" Type="http://schemas.openxmlformats.org/officeDocument/2006/relationships/oleObject" Target="embeddings/oleObject282.bin"/><Relationship Id="rId543" Type="http://schemas.openxmlformats.org/officeDocument/2006/relationships/image" Target="media/image227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image" Target="media/image170.wmf"/><Relationship Id="rId403" Type="http://schemas.openxmlformats.org/officeDocument/2006/relationships/image" Target="media/image175.wmf"/><Relationship Id="rId585" Type="http://schemas.openxmlformats.org/officeDocument/2006/relationships/oleObject" Target="embeddings/oleObject3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196.wmf"/><Relationship Id="rId487" Type="http://schemas.openxmlformats.org/officeDocument/2006/relationships/image" Target="media/image208.wmf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7.png"/><Relationship Id="rId347" Type="http://schemas.openxmlformats.org/officeDocument/2006/relationships/oleObject" Target="embeddings/oleObject187.bin"/><Relationship Id="rId512" Type="http://schemas.openxmlformats.org/officeDocument/2006/relationships/image" Target="media/image219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73.wmf"/><Relationship Id="rId554" Type="http://schemas.openxmlformats.org/officeDocument/2006/relationships/oleObject" Target="embeddings/oleObject316.bin"/><Relationship Id="rId596" Type="http://schemas.openxmlformats.org/officeDocument/2006/relationships/oleObject" Target="embeddings/oleObject34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3.wmf"/><Relationship Id="rId414" Type="http://schemas.openxmlformats.org/officeDocument/2006/relationships/oleObject" Target="embeddings/oleObject228.bin"/><Relationship Id="rId456" Type="http://schemas.openxmlformats.org/officeDocument/2006/relationships/oleObject" Target="embeddings/oleObject251.bin"/><Relationship Id="rId498" Type="http://schemas.openxmlformats.org/officeDocument/2006/relationships/oleObject" Target="embeddings/oleObject28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70.bin"/><Relationship Id="rId523" Type="http://schemas.openxmlformats.org/officeDocument/2006/relationships/oleObject" Target="embeddings/oleObject295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0.wmf"/><Relationship Id="rId565" Type="http://schemas.openxmlformats.org/officeDocument/2006/relationships/image" Target="media/image238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33.bin"/><Relationship Id="rId467" Type="http://schemas.openxmlformats.org/officeDocument/2006/relationships/image" Target="media/image201.wmf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369" Type="http://schemas.openxmlformats.org/officeDocument/2006/relationships/oleObject" Target="embeddings/oleObject198.bin"/><Relationship Id="rId534" Type="http://schemas.openxmlformats.org/officeDocument/2006/relationships/oleObject" Target="embeddings/oleObject304.bin"/><Relationship Id="rId576" Type="http://schemas.openxmlformats.org/officeDocument/2006/relationships/oleObject" Target="embeddings/oleObject327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1.wmf"/><Relationship Id="rId436" Type="http://schemas.openxmlformats.org/officeDocument/2006/relationships/image" Target="media/image192.wmf"/><Relationship Id="rId601" Type="http://schemas.openxmlformats.org/officeDocument/2006/relationships/theme" Target="theme/theme1.xml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4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7.wmf"/><Relationship Id="rId338" Type="http://schemas.openxmlformats.org/officeDocument/2006/relationships/image" Target="media/image150.wmf"/><Relationship Id="rId503" Type="http://schemas.openxmlformats.org/officeDocument/2006/relationships/oleObject" Target="embeddings/oleObject283.bin"/><Relationship Id="rId545" Type="http://schemas.openxmlformats.org/officeDocument/2006/relationships/image" Target="media/image228.png"/><Relationship Id="rId587" Type="http://schemas.openxmlformats.org/officeDocument/2006/relationships/oleObject" Target="embeddings/oleObject337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212.bin"/><Relationship Id="rId405" Type="http://schemas.openxmlformats.org/officeDocument/2006/relationships/image" Target="media/image176.wmf"/><Relationship Id="rId447" Type="http://schemas.openxmlformats.org/officeDocument/2006/relationships/image" Target="media/image197.wmf"/><Relationship Id="rId251" Type="http://schemas.openxmlformats.org/officeDocument/2006/relationships/image" Target="media/image114.wmf"/><Relationship Id="rId489" Type="http://schemas.openxmlformats.org/officeDocument/2006/relationships/oleObject" Target="embeddings/oleObject27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4.bin"/><Relationship Id="rId349" Type="http://schemas.openxmlformats.org/officeDocument/2006/relationships/oleObject" Target="embeddings/oleObject188.bin"/><Relationship Id="rId514" Type="http://schemas.openxmlformats.org/officeDocument/2006/relationships/image" Target="media/image220.wmf"/><Relationship Id="rId556" Type="http://schemas.openxmlformats.org/officeDocument/2006/relationships/oleObject" Target="embeddings/oleObject31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png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1.wmf"/><Relationship Id="rId416" Type="http://schemas.openxmlformats.org/officeDocument/2006/relationships/oleObject" Target="embeddings/oleObject229.bin"/><Relationship Id="rId598" Type="http://schemas.openxmlformats.org/officeDocument/2006/relationships/footer" Target="footer1.xml"/><Relationship Id="rId220" Type="http://schemas.openxmlformats.org/officeDocument/2006/relationships/image" Target="media/image102.wmf"/><Relationship Id="rId458" Type="http://schemas.openxmlformats.org/officeDocument/2006/relationships/oleObject" Target="embeddings/oleObject252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318" Type="http://schemas.openxmlformats.org/officeDocument/2006/relationships/oleObject" Target="embeddings/oleObject171.bin"/><Relationship Id="rId525" Type="http://schemas.openxmlformats.org/officeDocument/2006/relationships/image" Target="media/image223.wmf"/><Relationship Id="rId567" Type="http://schemas.openxmlformats.org/officeDocument/2006/relationships/image" Target="media/image239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4.bin"/><Relationship Id="rId469" Type="http://schemas.openxmlformats.org/officeDocument/2006/relationships/oleObject" Target="embeddings/oleObject26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4.bin"/><Relationship Id="rId329" Type="http://schemas.openxmlformats.org/officeDocument/2006/relationships/image" Target="media/image146.wmf"/><Relationship Id="rId480" Type="http://schemas.openxmlformats.org/officeDocument/2006/relationships/image" Target="media/image205.wmf"/><Relationship Id="rId536" Type="http://schemas.openxmlformats.org/officeDocument/2006/relationships/oleObject" Target="embeddings/oleObject305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51.wmf"/><Relationship Id="rId578" Type="http://schemas.openxmlformats.org/officeDocument/2006/relationships/oleObject" Target="embeddings/oleObject328.bin"/><Relationship Id="rId200" Type="http://schemas.openxmlformats.org/officeDocument/2006/relationships/image" Target="media/image96.wmf"/><Relationship Id="rId382" Type="http://schemas.openxmlformats.org/officeDocument/2006/relationships/image" Target="media/image172.wmf"/><Relationship Id="rId438" Type="http://schemas.openxmlformats.org/officeDocument/2006/relationships/image" Target="media/image193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8.wmf"/><Relationship Id="rId491" Type="http://schemas.openxmlformats.org/officeDocument/2006/relationships/oleObject" Target="embeddings/oleObject276.bin"/><Relationship Id="rId505" Type="http://schemas.openxmlformats.org/officeDocument/2006/relationships/oleObject" Target="embeddings/oleObject284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312.bin"/><Relationship Id="rId589" Type="http://schemas.openxmlformats.org/officeDocument/2006/relationships/oleObject" Target="embeddings/oleObject339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4.bin"/><Relationship Id="rId407" Type="http://schemas.openxmlformats.org/officeDocument/2006/relationships/image" Target="media/image177.wmf"/><Relationship Id="rId449" Type="http://schemas.openxmlformats.org/officeDocument/2006/relationships/image" Target="media/image198.png"/><Relationship Id="rId211" Type="http://schemas.openxmlformats.org/officeDocument/2006/relationships/image" Target="media/image98.wmf"/><Relationship Id="rId253" Type="http://schemas.openxmlformats.org/officeDocument/2006/relationships/image" Target="media/image115.wmf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54.bin"/><Relationship Id="rId516" Type="http://schemas.openxmlformats.org/officeDocument/2006/relationships/image" Target="media/image22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2.wmf"/><Relationship Id="rId320" Type="http://schemas.openxmlformats.org/officeDocument/2006/relationships/image" Target="media/image142.wmf"/><Relationship Id="rId558" Type="http://schemas.openxmlformats.org/officeDocument/2006/relationships/oleObject" Target="embeddings/oleObject31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62.wmf"/><Relationship Id="rId418" Type="http://schemas.openxmlformats.org/officeDocument/2006/relationships/image" Target="media/image183.wmf"/><Relationship Id="rId222" Type="http://schemas.openxmlformats.org/officeDocument/2006/relationships/image" Target="media/image103.wmf"/><Relationship Id="rId264" Type="http://schemas.openxmlformats.org/officeDocument/2006/relationships/image" Target="media/image120.wmf"/><Relationship Id="rId471" Type="http://schemas.openxmlformats.org/officeDocument/2006/relationships/oleObject" Target="embeddings/oleObject26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98.bin"/><Relationship Id="rId569" Type="http://schemas.openxmlformats.org/officeDocument/2006/relationships/image" Target="media/image240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35.bin"/><Relationship Id="rId580" Type="http://schemas.openxmlformats.org/officeDocument/2006/relationships/oleObject" Target="embeddings/oleObject330.bin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image" Target="media/image194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5.bin"/><Relationship Id="rId300" Type="http://schemas.openxmlformats.org/officeDocument/2006/relationships/oleObject" Target="embeddings/oleObject160.bin"/><Relationship Id="rId482" Type="http://schemas.openxmlformats.org/officeDocument/2006/relationships/oleObject" Target="embeddings/oleObject271.bin"/><Relationship Id="rId538" Type="http://schemas.openxmlformats.org/officeDocument/2006/relationships/oleObject" Target="embeddings/oleObject30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52.wmf"/><Relationship Id="rId384" Type="http://schemas.openxmlformats.org/officeDocument/2006/relationships/oleObject" Target="embeddings/oleObject206.bin"/><Relationship Id="rId591" Type="http://schemas.openxmlformats.org/officeDocument/2006/relationships/oleObject" Target="embeddings/oleObject341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1.wmf"/><Relationship Id="rId39" Type="http://schemas.openxmlformats.org/officeDocument/2006/relationships/image" Target="media/image16.wmf"/><Relationship Id="rId286" Type="http://schemas.openxmlformats.org/officeDocument/2006/relationships/image" Target="media/image129.wmf"/><Relationship Id="rId451" Type="http://schemas.openxmlformats.org/officeDocument/2006/relationships/oleObject" Target="embeddings/oleObject247.bin"/><Relationship Id="rId493" Type="http://schemas.openxmlformats.org/officeDocument/2006/relationships/oleObject" Target="embeddings/oleObject277.bin"/><Relationship Id="rId507" Type="http://schemas.openxmlformats.org/officeDocument/2006/relationships/oleObject" Target="embeddings/oleObject285.bin"/><Relationship Id="rId549" Type="http://schemas.openxmlformats.org/officeDocument/2006/relationships/oleObject" Target="embeddings/oleObject31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6.bin"/><Relationship Id="rId409" Type="http://schemas.openxmlformats.org/officeDocument/2006/relationships/image" Target="media/image178.wmf"/><Relationship Id="rId560" Type="http://schemas.openxmlformats.org/officeDocument/2006/relationships/oleObject" Target="embeddings/oleObject319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420" Type="http://schemas.openxmlformats.org/officeDocument/2006/relationships/image" Target="media/image184.wmf"/><Relationship Id="rId255" Type="http://schemas.openxmlformats.org/officeDocument/2006/relationships/image" Target="media/image116.wmf"/><Relationship Id="rId297" Type="http://schemas.openxmlformats.org/officeDocument/2006/relationships/image" Target="media/image134.wmf"/><Relationship Id="rId462" Type="http://schemas.openxmlformats.org/officeDocument/2006/relationships/oleObject" Target="embeddings/oleObject256.bin"/><Relationship Id="rId518" Type="http://schemas.openxmlformats.org/officeDocument/2006/relationships/oleObject" Target="embeddings/oleObject291.bin"/><Relationship Id="rId115" Type="http://schemas.openxmlformats.org/officeDocument/2006/relationships/image" Target="media/image53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43.wmf"/><Relationship Id="rId364" Type="http://schemas.openxmlformats.org/officeDocument/2006/relationships/image" Target="media/image163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8.bin"/><Relationship Id="rId571" Type="http://schemas.openxmlformats.org/officeDocument/2006/relationships/image" Target="media/image24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oleObject" Target="embeddings/oleObject140.bin"/><Relationship Id="rId431" Type="http://schemas.openxmlformats.org/officeDocument/2006/relationships/oleObject" Target="embeddings/oleObject236.bin"/><Relationship Id="rId473" Type="http://schemas.openxmlformats.org/officeDocument/2006/relationships/image" Target="media/image202.wmf"/><Relationship Id="rId529" Type="http://schemas.openxmlformats.org/officeDocument/2006/relationships/image" Target="media/image224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80.bin"/><Relationship Id="rId540" Type="http://schemas.openxmlformats.org/officeDocument/2006/relationships/image" Target="media/image226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01.bin"/><Relationship Id="rId582" Type="http://schemas.openxmlformats.org/officeDocument/2006/relationships/oleObject" Target="embeddings/oleObject332.bin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image" Target="media/image125.wmf"/><Relationship Id="rId400" Type="http://schemas.openxmlformats.org/officeDocument/2006/relationships/oleObject" Target="embeddings/oleObject221.bin"/><Relationship Id="rId442" Type="http://schemas.openxmlformats.org/officeDocument/2006/relationships/oleObject" Target="embeddings/oleObject242.bin"/><Relationship Id="rId484" Type="http://schemas.openxmlformats.org/officeDocument/2006/relationships/oleObject" Target="embeddings/oleObject272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61.bin"/><Relationship Id="rId344" Type="http://schemas.openxmlformats.org/officeDocument/2006/relationships/image" Target="media/image153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208.bin"/><Relationship Id="rId551" Type="http://schemas.openxmlformats.org/officeDocument/2006/relationships/image" Target="media/image231.wmf"/><Relationship Id="rId593" Type="http://schemas.openxmlformats.org/officeDocument/2006/relationships/oleObject" Target="embeddings/oleObject343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9.bin"/><Relationship Id="rId288" Type="http://schemas.openxmlformats.org/officeDocument/2006/relationships/image" Target="media/image130.wmf"/><Relationship Id="rId411" Type="http://schemas.openxmlformats.org/officeDocument/2006/relationships/image" Target="media/image179.wmf"/><Relationship Id="rId453" Type="http://schemas.openxmlformats.org/officeDocument/2006/relationships/oleObject" Target="embeddings/oleObject249.bin"/><Relationship Id="rId509" Type="http://schemas.openxmlformats.org/officeDocument/2006/relationships/oleObject" Target="embeddings/oleObject286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39.wmf"/><Relationship Id="rId495" Type="http://schemas.openxmlformats.org/officeDocument/2006/relationships/oleObject" Target="embeddings/oleObject278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91.bin"/><Relationship Id="rId397" Type="http://schemas.openxmlformats.org/officeDocument/2006/relationships/oleObject" Target="embeddings/oleObject218.bin"/><Relationship Id="rId520" Type="http://schemas.openxmlformats.org/officeDocument/2006/relationships/oleObject" Target="embeddings/oleObject292.bin"/><Relationship Id="rId562" Type="http://schemas.openxmlformats.org/officeDocument/2006/relationships/oleObject" Target="embeddings/oleObject320.bin"/><Relationship Id="rId215" Type="http://schemas.openxmlformats.org/officeDocument/2006/relationships/oleObject" Target="embeddings/oleObject110.bin"/><Relationship Id="rId257" Type="http://schemas.openxmlformats.org/officeDocument/2006/relationships/image" Target="media/image117.wmf"/><Relationship Id="rId422" Type="http://schemas.openxmlformats.org/officeDocument/2006/relationships/image" Target="media/image185.wmf"/><Relationship Id="rId464" Type="http://schemas.openxmlformats.org/officeDocument/2006/relationships/oleObject" Target="embeddings/oleObject258.bin"/><Relationship Id="rId299" Type="http://schemas.openxmlformats.org/officeDocument/2006/relationships/oleObject" Target="embeddings/oleObject159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64.wmf"/><Relationship Id="rId573" Type="http://schemas.openxmlformats.org/officeDocument/2006/relationships/image" Target="media/image242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37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02.bin"/><Relationship Id="rId500" Type="http://schemas.openxmlformats.org/officeDocument/2006/relationships/oleObject" Target="embeddings/oleObject281.bin"/><Relationship Id="rId584" Type="http://schemas.openxmlformats.org/officeDocument/2006/relationships/oleObject" Target="embeddings/oleObject334.bin"/><Relationship Id="rId5" Type="http://schemas.openxmlformats.org/officeDocument/2006/relationships/footnotes" Target="footnotes.xml"/><Relationship Id="rId237" Type="http://schemas.openxmlformats.org/officeDocument/2006/relationships/image" Target="media/image109.wmf"/><Relationship Id="rId444" Type="http://schemas.openxmlformats.org/officeDocument/2006/relationships/oleObject" Target="embeddings/oleObject243.bin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2.bin"/><Relationship Id="rId388" Type="http://schemas.openxmlformats.org/officeDocument/2006/relationships/oleObject" Target="embeddings/oleObject210.bin"/><Relationship Id="rId511" Type="http://schemas.openxmlformats.org/officeDocument/2006/relationships/oleObject" Target="embeddings/oleObject28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595" Type="http://schemas.openxmlformats.org/officeDocument/2006/relationships/oleObject" Target="embeddings/oleObject345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0.wmf"/><Relationship Id="rId522" Type="http://schemas.openxmlformats.org/officeDocument/2006/relationships/oleObject" Target="embeddings/oleObject29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36.bin"/><Relationship Id="rId466" Type="http://schemas.openxmlformats.org/officeDocument/2006/relationships/oleObject" Target="embeddings/oleObject26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326" Type="http://schemas.openxmlformats.org/officeDocument/2006/relationships/oleObject" Target="embeddings/oleObject176.bin"/><Relationship Id="rId533" Type="http://schemas.openxmlformats.org/officeDocument/2006/relationships/oleObject" Target="embeddings/oleObject303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68.bin"/><Relationship Id="rId600" Type="http://schemas.openxmlformats.org/officeDocument/2006/relationships/fontTable" Target="fontTable.xml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1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211.bin"/><Relationship Id="rId404" Type="http://schemas.openxmlformats.org/officeDocument/2006/relationships/oleObject" Target="embeddings/oleObject223.bin"/><Relationship Id="rId250" Type="http://schemas.openxmlformats.org/officeDocument/2006/relationships/oleObject" Target="embeddings/oleObject131.bin"/><Relationship Id="rId488" Type="http://schemas.openxmlformats.org/officeDocument/2006/relationships/oleObject" Target="embeddings/oleObject274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55.wmf"/><Relationship Id="rId555" Type="http://schemas.openxmlformats.org/officeDocument/2006/relationships/image" Target="media/image233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81.wmf"/><Relationship Id="rId261" Type="http://schemas.openxmlformats.org/officeDocument/2006/relationships/oleObject" Target="embeddings/oleObject137.bin"/><Relationship Id="rId499" Type="http://schemas.openxmlformats.org/officeDocument/2006/relationships/image" Target="media/image2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6717</Words>
  <Characters>38288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44916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1</dc:creator>
  <cp:keywords/>
  <dc:description/>
  <cp:lastModifiedBy>Irina</cp:lastModifiedBy>
  <cp:revision>2</cp:revision>
  <cp:lastPrinted>2007-05-20T10:34:00Z</cp:lastPrinted>
  <dcterms:created xsi:type="dcterms:W3CDTF">2014-12-01T06:27:00Z</dcterms:created>
  <dcterms:modified xsi:type="dcterms:W3CDTF">2014-12-01T06:27:00Z</dcterms:modified>
</cp:coreProperties>
</file>