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7C9" w:rsidRDefault="00324D6E">
      <w:pPr>
        <w:pStyle w:val="21"/>
        <w:numPr>
          <w:ilvl w:val="0"/>
          <w:numId w:val="0"/>
        </w:numPr>
      </w:pPr>
      <w:r>
        <w:t>Ювенильное море</w:t>
      </w:r>
    </w:p>
    <w:p w:rsidR="003167C9" w:rsidRDefault="00324D6E">
      <w:pPr>
        <w:pStyle w:val="a3"/>
      </w:pPr>
      <w:r>
        <w:t xml:space="preserve">Автор: </w:t>
      </w:r>
      <w:r>
        <w:rPr>
          <w:i/>
          <w:iCs/>
        </w:rPr>
        <w:t>Платонов Андрей</w:t>
      </w:r>
      <w:r>
        <w:t>.</w:t>
      </w:r>
      <w:r>
        <w:br/>
      </w:r>
      <w:r>
        <w:br/>
        <w:t xml:space="preserve">Пять дней человек идет в глубину юго-восточной степи Советского Союза. По дороге он представляет себя то машинистом паровоза, то геологом-разведчиком, то «другим организованным профессиональным существом, — лишь бы занять голову бесперебойной мыслью и отвлечь тоску от сердца» и размышляет о переустройстве земного шара с целью открытия новых источников энергии. Это Николай Вермо, опробовавший много профессий и командированный в качестве инженера-электрика в мясосовхоз. </w:t>
      </w:r>
      <w:r>
        <w:br/>
      </w:r>
      <w:r>
        <w:br/>
        <w:t>Директор этого совхоза Умрищев, встретив командированного, определяет Николая Вермо в дальний гурт. Умрищев дает Вермо свой совет — «не соваться», потому что вековечные страсти-страдания, по его мнению, происходят оттого, что люди «неустанно суются, нарушая размеры спокойствия».</w:t>
      </w:r>
      <w:r>
        <w:br/>
      </w:r>
      <w:r>
        <w:br/>
        <w:t>Вместе с Николаем из совхоза в дальний гурт идет молодая женщина, секретарь гуртовой партячейки Надежда Бесталоева. Николай говорит ей, как часто становится скучно оттого, что не сбываются чувства, и когда хочешь кого-то поцеловать, то человек отворачивается… Бесталоева отвечает, что она не отвернется. Когда они целуются, подъезжает верхом на лошади Умрищев и говорит: «Суешься уже?» Надежда обещает Умрищеву посчитаться с ним, потому что на гурте удавилась доярка.</w:t>
      </w:r>
      <w:r>
        <w:br/>
      </w:r>
      <w:r>
        <w:br/>
        <w:t xml:space="preserve">Гурт «Родительские Дворики» имеет четыре тысячи коров и большое число подспорной живности, являясь надежным источником мясной пищи для пролетариата. Когда Вермо и Бесталоева приходят на гурт, там уже находится Умрищев. Попробовав хлеб, он дает указание «печь более вкусный хлеб». Показывает на землю: «Сорвать былинку на пешеходной тропинке, а то бьет по ногам и мешает сосредоточиться». </w:t>
      </w:r>
      <w:r>
        <w:br/>
      </w:r>
      <w:r>
        <w:br/>
        <w:t>Умрищев проводит собрание работников гурта, на котором обсуждаются вопросы победы советской власти над капитализмом. Старушка Кузьминишна, которая стала называть себя Федератовной, говорит о своей жалости к федеративной республике, ради которой она день и ночь ходит и щупает, где что есть и где чего нету… Старший гуртоправ Божев боится, что старуха знает о его тайных обменах хороших коров на худых кулацких, но успокаивается: обвинений ему не предъявляют.</w:t>
      </w:r>
      <w:r>
        <w:br/>
      </w:r>
      <w:r>
        <w:br/>
        <w:t>На следующий день хоронят доярку Айну. Айна прознала о делах Божева с кулаками, которые с ведома гуртовщика меняли своих коров на откормленных совхозных, а также выдаивали их на пастбищах. Божев избивал свидетельницу своих преступлений и однажды изнасиловал. Айна, не выдержав надругательства, удавилась. Бесталоева догадывается об истинных причинах этого самоубийства. Вермо идет впереди процессии, играя на гармонике по слуху «Аппассионату» Бетховена.</w:t>
      </w:r>
      <w:r>
        <w:br/>
      </w:r>
      <w:r>
        <w:br/>
        <w:t>На гурт приезжает для расследования комиссия во главе с секретарем райкома. Брат Айны все рассказывает. Божева судят и расстреливают в городской тюрьме. Умрищева посылают в другой колхоз, где он, как оппортунист, делает все наоборот своим убеждениям, чтобы получалось правильно… Директором мясосовхоза становится Бесталоева, которая берет себе помощницей Федератовну, а главным инженером назначает Николая Вермо.</w:t>
      </w:r>
      <w:r>
        <w:br/>
      </w:r>
      <w:r>
        <w:br/>
        <w:t>На гурте не хватает воды, и Вермо придумывает прожечь землю вольтовой дугой, чтобы добраться до погребенных вод — ювенильного моря. Бесталоева на совещании актива отдает приказание Николаю делать пока земляные работы, а сама решает ехать в район за оборудованием и стройматериалами, чтобы с получением подземных вод в будущем увеличить сдачу мяса в несколько раз.</w:t>
      </w:r>
      <w:r>
        <w:br/>
      </w:r>
      <w:r>
        <w:br/>
        <w:t>Мясосовхоз подвергается техническому переустройству: коров убивают электричеством в башне, брикетируют навоз для получения горючею материала, устанавливают ветряной двигатель для получения электрической энергии. Вольтовым агрегатом Николай Вермо бурит скважину, добираясь до светящейся внизу, под землей, воды. Этим агрегатом он режет из земли плиты для строительства жилищ людям и приюта скоту. Работу инженера Николая Вермо принимает делегация из Москвы.</w:t>
      </w:r>
      <w:r>
        <w:br/>
      </w:r>
      <w:r>
        <w:br/>
        <w:t xml:space="preserve">Глубокой осенью из Ленинграда отплывает корабль, на борту которого находятся инженер Вермо и Надежда Бесталоева. Они командированы в Америку, чтобы проверить там идею сверхглубокого бурения вольтовым пламенем и научиться добывать электричество из пространства, освещенного небом. </w:t>
      </w:r>
      <w:r>
        <w:br/>
      </w:r>
      <w:r>
        <w:br/>
        <w:t>На берегу их провожают Федератовна и Умрищев, которого Федератовна уже давно идейно перевоспитывает, увлекшись терпеливым отрицательным старичком и став его женой. Вечером, ложась спать в гостинице, Умрищев спрашивает Федератовну, не настанет ли на земле сумрак, когда Николай Эдвардович и Надежда Михайловна начнут из дневного света делать свое электричество.</w:t>
      </w:r>
      <w:r>
        <w:br/>
      </w:r>
      <w:r>
        <w:br/>
        <w:t>«Здесь лежащая Федератовна обернулась к Умрищеву и обругала его за оппортунизм».</w:t>
      </w:r>
      <w:bookmarkStart w:id="0" w:name="_GoBack"/>
      <w:bookmarkEnd w:id="0"/>
    </w:p>
    <w:sectPr w:rsidR="003167C9">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D6E"/>
    <w:rsid w:val="003167C9"/>
    <w:rsid w:val="00324D6E"/>
    <w:rsid w:val="00343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2385A-3E66-44A9-B3E2-CBCC931C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2014-05-27T10:59:00Z</dcterms:created>
  <dcterms:modified xsi:type="dcterms:W3CDTF">2014-05-27T10:59:00Z</dcterms:modified>
</cp:coreProperties>
</file>