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C30" w:rsidRDefault="005C2C30" w:rsidP="005C2C30">
      <w:pPr>
        <w:numPr>
          <w:ilvl w:val="0"/>
          <w:numId w:val="1"/>
        </w:numPr>
        <w:spacing w:line="360" w:lineRule="auto"/>
        <w:jc w:val="center"/>
        <w:rPr>
          <w:b/>
          <w:sz w:val="24"/>
        </w:rPr>
      </w:pPr>
      <w:r>
        <w:rPr>
          <w:b/>
          <w:sz w:val="24"/>
        </w:rPr>
        <w:t>Макроэкономические процессы и их регулирование.</w:t>
      </w:r>
    </w:p>
    <w:p w:rsidR="005C2C30" w:rsidRDefault="005C2C30" w:rsidP="005C2C30">
      <w:pPr>
        <w:tabs>
          <w:tab w:val="num" w:pos="720"/>
        </w:tabs>
        <w:spacing w:line="360" w:lineRule="auto"/>
        <w:ind w:left="360"/>
        <w:rPr>
          <w:b/>
          <w:sz w:val="24"/>
        </w:rPr>
      </w:pPr>
    </w:p>
    <w:p w:rsidR="005C2C30" w:rsidRDefault="005C2C30" w:rsidP="005C2C30">
      <w:pPr>
        <w:pStyle w:val="a3"/>
        <w:tabs>
          <w:tab w:val="num" w:pos="720"/>
        </w:tabs>
        <w:ind w:left="426" w:hanging="426"/>
      </w:pPr>
      <w:r>
        <w:t>1.1. Национальные модели экономического развития.</w:t>
      </w:r>
    </w:p>
    <w:p w:rsidR="005C2C30" w:rsidRPr="004E1418" w:rsidRDefault="00475AAB" w:rsidP="00475AAB">
      <w:pPr>
        <w:tabs>
          <w:tab w:val="num" w:pos="1062"/>
        </w:tabs>
        <w:spacing w:line="360" w:lineRule="auto"/>
        <w:ind w:left="456"/>
        <w:rPr>
          <w:sz w:val="28"/>
          <w:szCs w:val="28"/>
          <w:u w:val="single"/>
        </w:rPr>
      </w:pPr>
      <w:r>
        <w:rPr>
          <w:sz w:val="28"/>
          <w:szCs w:val="28"/>
          <w:u w:val="single"/>
        </w:rPr>
        <w:t>1.2</w:t>
      </w:r>
      <w:r w:rsidR="005C2C30" w:rsidRPr="004E1418">
        <w:rPr>
          <w:sz w:val="28"/>
          <w:szCs w:val="28"/>
          <w:u w:val="single"/>
        </w:rPr>
        <w:t>Основные макроэкономические показатели.</w:t>
      </w:r>
    </w:p>
    <w:p w:rsidR="004E1418" w:rsidRPr="004E1418" w:rsidRDefault="004E1418" w:rsidP="004E1418">
      <w:pPr>
        <w:tabs>
          <w:tab w:val="left" w:pos="426"/>
        </w:tabs>
        <w:rPr>
          <w:sz w:val="24"/>
          <w:szCs w:val="24"/>
        </w:rPr>
      </w:pPr>
      <w:r w:rsidRPr="004E1418">
        <w:rPr>
          <w:b/>
          <w:sz w:val="24"/>
          <w:szCs w:val="24"/>
        </w:rPr>
        <w:t>ВОП</w:t>
      </w:r>
      <w:r w:rsidRPr="004E1418">
        <w:rPr>
          <w:sz w:val="24"/>
          <w:szCs w:val="24"/>
        </w:rPr>
        <w:t xml:space="preserve"> - валовый общественный продукт (совокупным общественным продуктом - СОП)- совокупность всех материальных благ, созданных всем обществом за определенный период времени.</w:t>
      </w:r>
    </w:p>
    <w:p w:rsidR="004E1418" w:rsidRPr="004E1418" w:rsidRDefault="004E1418" w:rsidP="00A10B91">
      <w:pPr>
        <w:widowControl w:val="0"/>
        <w:numPr>
          <w:ilvl w:val="0"/>
          <w:numId w:val="110"/>
        </w:numPr>
        <w:tabs>
          <w:tab w:val="left" w:pos="426"/>
        </w:tabs>
        <w:rPr>
          <w:sz w:val="24"/>
          <w:szCs w:val="24"/>
        </w:rPr>
      </w:pPr>
      <w:r w:rsidRPr="004E1418">
        <w:rPr>
          <w:sz w:val="24"/>
          <w:szCs w:val="24"/>
        </w:rPr>
        <w:t>не учитывает услуги</w:t>
      </w:r>
    </w:p>
    <w:p w:rsidR="004E1418" w:rsidRPr="004E1418" w:rsidRDefault="004E1418" w:rsidP="00A10B91">
      <w:pPr>
        <w:widowControl w:val="0"/>
        <w:numPr>
          <w:ilvl w:val="0"/>
          <w:numId w:val="110"/>
        </w:numPr>
        <w:tabs>
          <w:tab w:val="left" w:pos="426"/>
        </w:tabs>
        <w:rPr>
          <w:sz w:val="24"/>
          <w:szCs w:val="24"/>
        </w:rPr>
      </w:pPr>
      <w:r w:rsidRPr="004E1418">
        <w:rPr>
          <w:sz w:val="24"/>
          <w:szCs w:val="24"/>
        </w:rPr>
        <w:t>повторный счет материалов</w:t>
      </w:r>
    </w:p>
    <w:p w:rsidR="004E1418" w:rsidRPr="004E1418" w:rsidRDefault="004E1418" w:rsidP="00A10B91">
      <w:pPr>
        <w:widowControl w:val="0"/>
        <w:numPr>
          <w:ilvl w:val="0"/>
          <w:numId w:val="110"/>
        </w:numPr>
        <w:tabs>
          <w:tab w:val="left" w:pos="426"/>
        </w:tabs>
        <w:rPr>
          <w:sz w:val="24"/>
          <w:szCs w:val="24"/>
        </w:rPr>
      </w:pPr>
      <w:r w:rsidRPr="004E1418">
        <w:rPr>
          <w:sz w:val="24"/>
          <w:szCs w:val="24"/>
        </w:rPr>
        <w:t>безразличен ко внешним связям</w:t>
      </w:r>
    </w:p>
    <w:p w:rsidR="004E1418" w:rsidRPr="004E1418" w:rsidRDefault="004E1418" w:rsidP="004E1418">
      <w:pPr>
        <w:tabs>
          <w:tab w:val="left" w:pos="426"/>
        </w:tabs>
        <w:rPr>
          <w:sz w:val="24"/>
          <w:szCs w:val="24"/>
        </w:rPr>
      </w:pPr>
      <w:r w:rsidRPr="004E1418">
        <w:rPr>
          <w:sz w:val="24"/>
          <w:szCs w:val="24"/>
        </w:rPr>
        <w:t xml:space="preserve">При этом ВОП распадался на фонд возмещения матер. затрат и национальный доход. </w:t>
      </w:r>
    </w:p>
    <w:p w:rsidR="004E1418" w:rsidRPr="004E1418" w:rsidRDefault="004E1418" w:rsidP="004E1418">
      <w:pPr>
        <w:tabs>
          <w:tab w:val="left" w:pos="426"/>
        </w:tabs>
        <w:rPr>
          <w:sz w:val="24"/>
          <w:szCs w:val="24"/>
        </w:rPr>
      </w:pPr>
      <w:r w:rsidRPr="004E1418">
        <w:rPr>
          <w:b/>
          <w:sz w:val="24"/>
          <w:szCs w:val="24"/>
        </w:rPr>
        <w:t>КОП</w:t>
      </w:r>
      <w:r w:rsidRPr="004E1418">
        <w:rPr>
          <w:sz w:val="24"/>
          <w:szCs w:val="24"/>
        </w:rPr>
        <w:t xml:space="preserve"> -  конечный общественный продукт</w:t>
      </w:r>
      <w:r w:rsidRPr="004E1418">
        <w:rPr>
          <w:b/>
          <w:sz w:val="24"/>
          <w:szCs w:val="24"/>
        </w:rPr>
        <w:t xml:space="preserve"> </w:t>
      </w:r>
      <w:r w:rsidRPr="004E1418">
        <w:rPr>
          <w:sz w:val="24"/>
          <w:szCs w:val="24"/>
        </w:rPr>
        <w:t>В конечном случае КОП - это продукция, которая идет к потребителю (самому производству или человеку. Исправляет один недостаток ВОП - повторный счет материалов.</w:t>
      </w:r>
    </w:p>
    <w:p w:rsidR="004E1418" w:rsidRPr="004E1418" w:rsidRDefault="004E1418" w:rsidP="004E1418">
      <w:pPr>
        <w:tabs>
          <w:tab w:val="left" w:pos="426"/>
        </w:tabs>
        <w:rPr>
          <w:sz w:val="24"/>
          <w:szCs w:val="24"/>
        </w:rPr>
      </w:pPr>
      <w:r w:rsidRPr="004E1418">
        <w:rPr>
          <w:b/>
          <w:sz w:val="24"/>
          <w:szCs w:val="24"/>
        </w:rPr>
        <w:t>НД</w:t>
      </w:r>
      <w:r w:rsidRPr="004E1418">
        <w:rPr>
          <w:sz w:val="24"/>
          <w:szCs w:val="24"/>
        </w:rPr>
        <w:t xml:space="preserve"> - национальный доход  - это вся совокупная вновь созданная или вся добавленная стоимость. С  точки зрения распределения </w:t>
      </w:r>
      <w:r w:rsidRPr="004E1418">
        <w:rPr>
          <w:b/>
          <w:sz w:val="24"/>
          <w:szCs w:val="24"/>
        </w:rPr>
        <w:t>НД</w:t>
      </w:r>
      <w:r w:rsidRPr="004E1418">
        <w:rPr>
          <w:sz w:val="24"/>
          <w:szCs w:val="24"/>
        </w:rPr>
        <w:t xml:space="preserve"> делится на фонд потребления и фонд накоплению. НД = сумме фактических доходов</w:t>
      </w:r>
    </w:p>
    <w:p w:rsidR="004E1418" w:rsidRPr="004E1418" w:rsidRDefault="004E1418" w:rsidP="004E1418">
      <w:pPr>
        <w:tabs>
          <w:tab w:val="left" w:pos="426"/>
        </w:tabs>
        <w:rPr>
          <w:sz w:val="24"/>
          <w:szCs w:val="24"/>
        </w:rPr>
      </w:pPr>
      <w:r w:rsidRPr="004E1418">
        <w:rPr>
          <w:b/>
          <w:sz w:val="24"/>
          <w:szCs w:val="24"/>
        </w:rPr>
        <w:t>ЛД</w:t>
      </w:r>
      <w:r w:rsidRPr="004E1418">
        <w:rPr>
          <w:sz w:val="24"/>
          <w:szCs w:val="24"/>
        </w:rPr>
        <w:t xml:space="preserve"> - личный доход = НД - взносы на с/с - налоги на прибыль - нераспределенная прибыль + трасферты бизнеса и государства + другие коммерческие источники</w:t>
      </w:r>
    </w:p>
    <w:p w:rsidR="004E1418" w:rsidRPr="004E1418" w:rsidRDefault="004E1418" w:rsidP="004E1418">
      <w:pPr>
        <w:tabs>
          <w:tab w:val="left" w:pos="426"/>
        </w:tabs>
        <w:rPr>
          <w:sz w:val="24"/>
          <w:szCs w:val="24"/>
        </w:rPr>
      </w:pPr>
      <w:r w:rsidRPr="004E1418">
        <w:rPr>
          <w:b/>
          <w:sz w:val="24"/>
          <w:szCs w:val="24"/>
        </w:rPr>
        <w:t>ЛРД (</w:t>
      </w:r>
      <w:r w:rsidRPr="004E1418">
        <w:rPr>
          <w:sz w:val="24"/>
          <w:szCs w:val="24"/>
        </w:rPr>
        <w:t>личный располагаемый доход) = личный доход - подоходный налог</w:t>
      </w:r>
    </w:p>
    <w:p w:rsidR="004E1418" w:rsidRPr="004E1418" w:rsidRDefault="004E1418" w:rsidP="004E1418">
      <w:pPr>
        <w:tabs>
          <w:tab w:val="left" w:pos="426"/>
        </w:tabs>
        <w:rPr>
          <w:sz w:val="24"/>
          <w:szCs w:val="24"/>
        </w:rPr>
      </w:pPr>
      <w:r w:rsidRPr="004E1418">
        <w:rPr>
          <w:sz w:val="24"/>
          <w:szCs w:val="24"/>
        </w:rPr>
        <w:t xml:space="preserve">Все показатели как правило исчисляется в 2-х видах цен: а). текущих и б). сопоставимых. </w:t>
      </w:r>
    </w:p>
    <w:p w:rsidR="004E1418" w:rsidRPr="004E1418" w:rsidRDefault="004E1418" w:rsidP="004E1418">
      <w:pPr>
        <w:tabs>
          <w:tab w:val="left" w:pos="426"/>
        </w:tabs>
        <w:rPr>
          <w:sz w:val="24"/>
          <w:szCs w:val="24"/>
        </w:rPr>
      </w:pPr>
      <w:r w:rsidRPr="004E1418">
        <w:rPr>
          <w:sz w:val="24"/>
          <w:szCs w:val="24"/>
        </w:rPr>
        <w:t xml:space="preserve">Современная эконом. наука годовой обществ. продукт определяет как совокупн. конечных товаров и </w:t>
      </w:r>
      <w:r w:rsidRPr="004E1418">
        <w:rPr>
          <w:b/>
          <w:sz w:val="24"/>
          <w:szCs w:val="24"/>
        </w:rPr>
        <w:t>услуг</w:t>
      </w:r>
      <w:r w:rsidRPr="004E1418">
        <w:rPr>
          <w:sz w:val="24"/>
          <w:szCs w:val="24"/>
        </w:rPr>
        <w:t xml:space="preserve">, выр. в рын. ценах. ВОП включает: издержки использования (все виды затрат на приобретение и содержание осн. фондов, а также оборотн. капитал, незав. произв-во и т.д.); факториальные издержки (L, %, рента); добавочные издержки как рез-т обесценения капитала в рез- те морального износа; прибыль. </w:t>
      </w:r>
      <w:r w:rsidRPr="004E1418">
        <w:rPr>
          <w:b/>
          <w:sz w:val="24"/>
          <w:szCs w:val="24"/>
        </w:rPr>
        <w:t xml:space="preserve">ВОП </w:t>
      </w:r>
      <w:r w:rsidRPr="004E1418">
        <w:rPr>
          <w:sz w:val="24"/>
          <w:szCs w:val="24"/>
        </w:rPr>
        <w:t xml:space="preserve">большинство стран не использует как показатель. Для учета влияния внешнеэкономических связей каждой страны на величину общего воспроизводства </w:t>
      </w:r>
      <w:r w:rsidRPr="004E1418">
        <w:rPr>
          <w:b/>
          <w:sz w:val="24"/>
          <w:szCs w:val="24"/>
        </w:rPr>
        <w:t>ООН</w:t>
      </w:r>
      <w:r w:rsidRPr="004E1418">
        <w:rPr>
          <w:sz w:val="24"/>
          <w:szCs w:val="24"/>
        </w:rPr>
        <w:t xml:space="preserve"> ввела еще 2 показателя (Саймон Кузнец): валовый внутренний продукт ВВП и валовый национальный продукт ВНП.</w:t>
      </w:r>
    </w:p>
    <w:p w:rsidR="004E1418" w:rsidRPr="004E1418" w:rsidRDefault="004E1418" w:rsidP="004E1418">
      <w:pPr>
        <w:rPr>
          <w:sz w:val="24"/>
          <w:szCs w:val="24"/>
        </w:rPr>
      </w:pPr>
      <w:r w:rsidRPr="004E1418">
        <w:rPr>
          <w:b/>
          <w:sz w:val="24"/>
          <w:szCs w:val="24"/>
        </w:rPr>
        <w:t>ВВП</w:t>
      </w:r>
      <w:r w:rsidRPr="004E1418">
        <w:rPr>
          <w:sz w:val="24"/>
          <w:szCs w:val="24"/>
        </w:rPr>
        <w:t xml:space="preserve"> - это конечный общественный продукт и услуги, которые созданы в данной стране за определенный период времени всеми предприятиями, как своими, так и иностранными, но только с использ факторов произв-ва данной страны. </w:t>
      </w:r>
      <w:r w:rsidRPr="004E1418">
        <w:rPr>
          <w:b/>
          <w:sz w:val="24"/>
          <w:szCs w:val="24"/>
        </w:rPr>
        <w:t>ВНП</w:t>
      </w:r>
      <w:r w:rsidRPr="004E1418">
        <w:rPr>
          <w:sz w:val="24"/>
          <w:szCs w:val="24"/>
        </w:rPr>
        <w:t xml:space="preserve"> - это конечный общественный продукт и услуги, созданные государством за определенный период времени своими национальными предприятиями, как внутри страны, так и за рубежом. </w:t>
      </w:r>
    </w:p>
    <w:p w:rsidR="004E1418" w:rsidRPr="004E1418" w:rsidRDefault="004E1418" w:rsidP="004E1418">
      <w:pPr>
        <w:rPr>
          <w:b/>
          <w:sz w:val="24"/>
          <w:szCs w:val="24"/>
        </w:rPr>
      </w:pPr>
      <w:r w:rsidRPr="004E1418">
        <w:rPr>
          <w:b/>
          <w:sz w:val="24"/>
          <w:szCs w:val="24"/>
        </w:rPr>
        <w:t>Методы подсчета ВНП:</w:t>
      </w:r>
    </w:p>
    <w:p w:rsidR="004E1418" w:rsidRPr="004E1418" w:rsidRDefault="004E1418" w:rsidP="004E1418">
      <w:pPr>
        <w:rPr>
          <w:sz w:val="24"/>
          <w:szCs w:val="24"/>
        </w:rPr>
      </w:pPr>
      <w:r w:rsidRPr="004E1418">
        <w:rPr>
          <w:sz w:val="24"/>
          <w:szCs w:val="24"/>
        </w:rPr>
        <w:t>1. По расходам на производство домохозяйств, бизнеса и государства:</w:t>
      </w:r>
    </w:p>
    <w:p w:rsidR="004E1418" w:rsidRPr="004E1418" w:rsidRDefault="004E1418" w:rsidP="004E1418">
      <w:pPr>
        <w:rPr>
          <w:sz w:val="24"/>
          <w:szCs w:val="24"/>
        </w:rPr>
      </w:pPr>
      <w:r w:rsidRPr="004E1418">
        <w:rPr>
          <w:b/>
          <w:sz w:val="24"/>
          <w:szCs w:val="24"/>
        </w:rPr>
        <w:t>Y=C+I+G+N</w:t>
      </w:r>
      <w:r w:rsidRPr="004E1418">
        <w:rPr>
          <w:sz w:val="24"/>
          <w:szCs w:val="24"/>
        </w:rPr>
        <w:t xml:space="preserve"> </w:t>
      </w:r>
    </w:p>
    <w:p w:rsidR="004E1418" w:rsidRPr="004E1418" w:rsidRDefault="004E1418" w:rsidP="004E1418">
      <w:pPr>
        <w:rPr>
          <w:sz w:val="24"/>
          <w:szCs w:val="24"/>
        </w:rPr>
      </w:pPr>
      <w:r w:rsidRPr="004E1418">
        <w:rPr>
          <w:sz w:val="24"/>
          <w:szCs w:val="24"/>
        </w:rPr>
        <w:t>C - потребление домохозяйств, I - инвестиции, G - государственные расходы  за исключением трансфертов, N - чистый экспорт - разница между экспортом и импортом.</w:t>
      </w:r>
    </w:p>
    <w:p w:rsidR="004E1418" w:rsidRPr="004E1418" w:rsidRDefault="004E1418" w:rsidP="004E1418">
      <w:pPr>
        <w:tabs>
          <w:tab w:val="left" w:pos="284"/>
        </w:tabs>
        <w:rPr>
          <w:sz w:val="24"/>
          <w:szCs w:val="24"/>
        </w:rPr>
      </w:pPr>
      <w:r w:rsidRPr="004E1418">
        <w:rPr>
          <w:sz w:val="24"/>
          <w:szCs w:val="24"/>
        </w:rPr>
        <w:t>2 По доходам различных групп производителей ВНП.</w:t>
      </w:r>
    </w:p>
    <w:p w:rsidR="004E1418" w:rsidRPr="004E1418" w:rsidRDefault="004E1418" w:rsidP="004E1418">
      <w:pPr>
        <w:tabs>
          <w:tab w:val="left" w:pos="284"/>
        </w:tabs>
        <w:rPr>
          <w:sz w:val="24"/>
          <w:szCs w:val="24"/>
        </w:rPr>
      </w:pPr>
      <w:r w:rsidRPr="004E1418">
        <w:rPr>
          <w:sz w:val="24"/>
          <w:szCs w:val="24"/>
        </w:rPr>
        <w:t>= компенсация за труд (заработная плата)+ рентные доходы+ процент (чистый процент - разница между тем, что платит бизнес в виде процента за кредит и тем, что он получает в виде процента)+  доходы собственников, то есть доходы корпоративного сектора;</w:t>
      </w:r>
    </w:p>
    <w:p w:rsidR="004E1418" w:rsidRPr="004E1418" w:rsidRDefault="004E1418" w:rsidP="004E1418">
      <w:pPr>
        <w:tabs>
          <w:tab w:val="left" w:pos="284"/>
        </w:tabs>
        <w:rPr>
          <w:sz w:val="24"/>
          <w:szCs w:val="24"/>
        </w:rPr>
      </w:pPr>
      <w:r w:rsidRPr="004E1418">
        <w:rPr>
          <w:sz w:val="24"/>
          <w:szCs w:val="24"/>
        </w:rPr>
        <w:t>- прибыль корпораций(нераспределенная прибыль, налог на прибыль, дивиденды).</w:t>
      </w:r>
    </w:p>
    <w:p w:rsidR="004E1418" w:rsidRPr="004E1418" w:rsidRDefault="004E1418" w:rsidP="004E1418">
      <w:pPr>
        <w:tabs>
          <w:tab w:val="left" w:pos="284"/>
        </w:tabs>
        <w:rPr>
          <w:sz w:val="24"/>
          <w:szCs w:val="24"/>
        </w:rPr>
      </w:pPr>
      <w:r w:rsidRPr="004E1418">
        <w:rPr>
          <w:sz w:val="24"/>
          <w:szCs w:val="24"/>
        </w:rPr>
        <w:t>+ надо добавить налоги на бизнес и амортизацию.</w:t>
      </w:r>
    </w:p>
    <w:p w:rsidR="004E1418" w:rsidRPr="004E1418" w:rsidRDefault="004E1418" w:rsidP="004E1418">
      <w:pPr>
        <w:tabs>
          <w:tab w:val="left" w:pos="284"/>
        </w:tabs>
        <w:jc w:val="both"/>
        <w:rPr>
          <w:sz w:val="24"/>
          <w:szCs w:val="24"/>
        </w:rPr>
      </w:pPr>
      <w:r w:rsidRPr="004E1418">
        <w:rPr>
          <w:sz w:val="24"/>
          <w:szCs w:val="24"/>
        </w:rPr>
        <w:t xml:space="preserve">Таким образом, </w:t>
      </w:r>
      <w:r w:rsidRPr="004E1418">
        <w:rPr>
          <w:b/>
          <w:sz w:val="24"/>
          <w:szCs w:val="24"/>
        </w:rPr>
        <w:t>ВВП</w:t>
      </w:r>
      <w:r w:rsidRPr="004E1418">
        <w:rPr>
          <w:sz w:val="24"/>
          <w:szCs w:val="24"/>
        </w:rPr>
        <w:t xml:space="preserve"> и </w:t>
      </w:r>
      <w:r w:rsidRPr="004E1418">
        <w:rPr>
          <w:b/>
          <w:sz w:val="24"/>
          <w:szCs w:val="24"/>
        </w:rPr>
        <w:t>ВНП</w:t>
      </w:r>
      <w:r w:rsidRPr="004E1418">
        <w:rPr>
          <w:sz w:val="24"/>
          <w:szCs w:val="24"/>
        </w:rPr>
        <w:t xml:space="preserve"> отражают экономические связи. </w:t>
      </w:r>
      <w:r w:rsidRPr="004E1418">
        <w:rPr>
          <w:b/>
          <w:sz w:val="24"/>
          <w:szCs w:val="24"/>
        </w:rPr>
        <w:t xml:space="preserve">ВНП = ВВП + ЧФД </w:t>
      </w:r>
      <w:r w:rsidRPr="004E1418">
        <w:rPr>
          <w:sz w:val="24"/>
          <w:szCs w:val="24"/>
        </w:rPr>
        <w:t>Чистые факторные доходы - разница между доходами секторов-резидентов нашей страны за рубежом и доходами</w:t>
      </w:r>
      <w:r w:rsidRPr="004E1418">
        <w:rPr>
          <w:b/>
          <w:sz w:val="24"/>
          <w:szCs w:val="24"/>
        </w:rPr>
        <w:t xml:space="preserve"> </w:t>
      </w:r>
      <w:r w:rsidRPr="004E1418">
        <w:rPr>
          <w:sz w:val="24"/>
          <w:szCs w:val="24"/>
        </w:rPr>
        <w:t xml:space="preserve">секторов-нерезидентов внутри страны. Проблемы при учете ВНП: не вся продукция попадает на рынок и имеет стоимостную (рыночную) оценку (например, личное подсобное хозяйство, теневая экономика, домохозяйства), также существует </w:t>
      </w:r>
      <w:r w:rsidRPr="004E1418">
        <w:rPr>
          <w:sz w:val="24"/>
          <w:szCs w:val="24"/>
        </w:rPr>
        <w:lastRenderedPageBreak/>
        <w:t xml:space="preserve">проблема учета услуг. </w:t>
      </w:r>
      <w:r w:rsidRPr="004E1418">
        <w:rPr>
          <w:b/>
          <w:sz w:val="24"/>
          <w:szCs w:val="24"/>
        </w:rPr>
        <w:t>ВВП-дефлятор</w:t>
      </w:r>
      <w:r w:rsidRPr="004E1418">
        <w:rPr>
          <w:sz w:val="24"/>
          <w:szCs w:val="24"/>
        </w:rPr>
        <w:t>- отнош. номинального ВВП к реальному ВВП (то же с ВНП). Чистый национальный продукт(</w:t>
      </w:r>
      <w:r w:rsidRPr="004E1418">
        <w:rPr>
          <w:b/>
          <w:sz w:val="24"/>
          <w:szCs w:val="24"/>
        </w:rPr>
        <w:t>ЧНП</w:t>
      </w:r>
      <w:r w:rsidRPr="004E1418">
        <w:rPr>
          <w:sz w:val="24"/>
          <w:szCs w:val="24"/>
        </w:rPr>
        <w:t>)= ВНП-амортизация.Национальный доход(</w:t>
      </w:r>
      <w:r w:rsidRPr="004E1418">
        <w:rPr>
          <w:b/>
          <w:sz w:val="24"/>
          <w:szCs w:val="24"/>
        </w:rPr>
        <w:t>НД</w:t>
      </w:r>
      <w:r w:rsidRPr="004E1418">
        <w:rPr>
          <w:sz w:val="24"/>
          <w:szCs w:val="24"/>
        </w:rPr>
        <w:t>)= ЧНП-косвенные налоги.НД бывает: произведенный и сипользованный. В мир. практ. использ. Чистое Экономич.Благосостояние(ЧЭБ)=ВНП+самообслуж+ своб.время+/- теневая эконом.- занр. окр. среды.</w:t>
      </w:r>
    </w:p>
    <w:p w:rsidR="004E1418" w:rsidRPr="004E1418" w:rsidRDefault="004E1418" w:rsidP="004E1418">
      <w:pPr>
        <w:tabs>
          <w:tab w:val="left" w:pos="284"/>
        </w:tabs>
        <w:rPr>
          <w:sz w:val="24"/>
          <w:szCs w:val="24"/>
        </w:rPr>
      </w:pPr>
      <w:r w:rsidRPr="004E1418">
        <w:rPr>
          <w:b/>
          <w:sz w:val="24"/>
          <w:szCs w:val="24"/>
        </w:rPr>
        <w:t>НБ</w:t>
      </w:r>
      <w:r w:rsidRPr="004E1418">
        <w:rPr>
          <w:sz w:val="24"/>
          <w:szCs w:val="24"/>
        </w:rPr>
        <w:t xml:space="preserve"> (национальное богатство) - это совокупность всех материальных благ, созданным данным обществом за предшествующий исторический период и скопившихся к настоящему времени. Основные части НБ:</w:t>
      </w:r>
    </w:p>
    <w:p w:rsidR="004E1418" w:rsidRPr="004E1418" w:rsidRDefault="004E1418" w:rsidP="004E1418">
      <w:pPr>
        <w:tabs>
          <w:tab w:val="left" w:pos="284"/>
        </w:tabs>
        <w:rPr>
          <w:sz w:val="24"/>
          <w:szCs w:val="24"/>
        </w:rPr>
      </w:pPr>
      <w:r w:rsidRPr="004E1418">
        <w:rPr>
          <w:sz w:val="24"/>
          <w:szCs w:val="24"/>
        </w:rPr>
        <w:t>1. основные производственные фонды (заводы, шахты, рудники и так далее);</w:t>
      </w:r>
    </w:p>
    <w:p w:rsidR="004E1418" w:rsidRPr="004E1418" w:rsidRDefault="004E1418" w:rsidP="004E1418">
      <w:pPr>
        <w:tabs>
          <w:tab w:val="left" w:pos="284"/>
        </w:tabs>
        <w:rPr>
          <w:sz w:val="24"/>
          <w:szCs w:val="24"/>
        </w:rPr>
      </w:pPr>
      <w:r w:rsidRPr="004E1418">
        <w:rPr>
          <w:sz w:val="24"/>
          <w:szCs w:val="24"/>
        </w:rPr>
        <w:t>2. основные непроизводственные фонды (институты, школы, ДК и так далее);</w:t>
      </w:r>
    </w:p>
    <w:p w:rsidR="004E1418" w:rsidRPr="004E1418" w:rsidRDefault="004E1418" w:rsidP="004E1418">
      <w:pPr>
        <w:tabs>
          <w:tab w:val="left" w:pos="284"/>
        </w:tabs>
        <w:rPr>
          <w:sz w:val="24"/>
          <w:szCs w:val="24"/>
        </w:rPr>
      </w:pPr>
      <w:r w:rsidRPr="004E1418">
        <w:rPr>
          <w:sz w:val="24"/>
          <w:szCs w:val="24"/>
        </w:rPr>
        <w:t>3. материальные оборотные средства;</w:t>
      </w:r>
    </w:p>
    <w:p w:rsidR="004E1418" w:rsidRPr="004E1418" w:rsidRDefault="004E1418" w:rsidP="004E1418">
      <w:pPr>
        <w:tabs>
          <w:tab w:val="left" w:pos="284"/>
        </w:tabs>
        <w:rPr>
          <w:sz w:val="24"/>
          <w:szCs w:val="24"/>
        </w:rPr>
      </w:pPr>
      <w:r w:rsidRPr="004E1418">
        <w:rPr>
          <w:sz w:val="24"/>
          <w:szCs w:val="24"/>
        </w:rPr>
        <w:t>4. личное имущество граждан, домохозяйств;</w:t>
      </w:r>
    </w:p>
    <w:p w:rsidR="004E1418" w:rsidRPr="004E1418" w:rsidRDefault="004E1418" w:rsidP="004E1418">
      <w:pPr>
        <w:tabs>
          <w:tab w:val="left" w:pos="284"/>
        </w:tabs>
        <w:rPr>
          <w:sz w:val="24"/>
          <w:szCs w:val="24"/>
        </w:rPr>
      </w:pPr>
      <w:r w:rsidRPr="004E1418">
        <w:rPr>
          <w:sz w:val="24"/>
          <w:szCs w:val="24"/>
        </w:rPr>
        <w:t>5. природные ресурсы.</w:t>
      </w:r>
    </w:p>
    <w:p w:rsidR="004E1418" w:rsidRPr="004E1418" w:rsidRDefault="004E1418" w:rsidP="004E1418">
      <w:pPr>
        <w:jc w:val="both"/>
        <w:rPr>
          <w:b/>
          <w:sz w:val="24"/>
          <w:szCs w:val="24"/>
        </w:rPr>
      </w:pPr>
      <w:r w:rsidRPr="004E1418">
        <w:rPr>
          <w:sz w:val="24"/>
          <w:szCs w:val="24"/>
        </w:rPr>
        <w:t>НБ учитывается натурально и по стоимости. Стоимостная оценка НБ России является неполной и неточной, как  у нас не было и нет пока полной стоимостной оценки природных  ресурсов. Неточность стоимостной оценки НБ в России состоит в том, что у нас нет пока единого критерия оценки уникальных творений искусства.</w:t>
      </w:r>
    </w:p>
    <w:p w:rsidR="004E1418" w:rsidRDefault="004E1418" w:rsidP="004E1418">
      <w:pPr>
        <w:spacing w:line="360" w:lineRule="auto"/>
        <w:rPr>
          <w:sz w:val="24"/>
        </w:rPr>
      </w:pPr>
    </w:p>
    <w:p w:rsidR="005C2C30" w:rsidRPr="00E0126D" w:rsidRDefault="00475AAB" w:rsidP="00475AAB">
      <w:pPr>
        <w:tabs>
          <w:tab w:val="num" w:pos="1062"/>
        </w:tabs>
        <w:spacing w:line="360" w:lineRule="auto"/>
        <w:ind w:left="342"/>
        <w:rPr>
          <w:sz w:val="28"/>
          <w:szCs w:val="28"/>
          <w:u w:val="single"/>
        </w:rPr>
      </w:pPr>
      <w:r>
        <w:rPr>
          <w:sz w:val="28"/>
          <w:szCs w:val="28"/>
          <w:u w:val="single"/>
        </w:rPr>
        <w:t>1.3</w:t>
      </w:r>
      <w:r w:rsidR="005C2C30" w:rsidRPr="00E0126D">
        <w:rPr>
          <w:sz w:val="28"/>
          <w:szCs w:val="28"/>
          <w:u w:val="single"/>
        </w:rPr>
        <w:t>Рынок: его сущность, причины возникновения, функции и структура.</w:t>
      </w:r>
    </w:p>
    <w:p w:rsidR="00E0126D" w:rsidRPr="00E0126D" w:rsidRDefault="00E0126D" w:rsidP="00E0126D">
      <w:pPr>
        <w:rPr>
          <w:sz w:val="24"/>
          <w:szCs w:val="24"/>
        </w:rPr>
      </w:pPr>
      <w:r w:rsidRPr="00E0126D">
        <w:rPr>
          <w:b/>
          <w:sz w:val="24"/>
          <w:szCs w:val="24"/>
        </w:rPr>
        <w:t xml:space="preserve">Рынок </w:t>
      </w:r>
      <w:r w:rsidRPr="00E0126D">
        <w:rPr>
          <w:sz w:val="24"/>
          <w:szCs w:val="24"/>
        </w:rPr>
        <w:t>- это система отношений т.е. взаимосвязь между продавцами и покупателями,т.е. это система отношений между предложением и спросом. (на микроуровне).</w:t>
      </w:r>
    </w:p>
    <w:p w:rsidR="00E0126D" w:rsidRPr="00E0126D" w:rsidRDefault="00E0126D" w:rsidP="00E0126D">
      <w:pPr>
        <w:rPr>
          <w:sz w:val="24"/>
          <w:szCs w:val="24"/>
        </w:rPr>
      </w:pPr>
      <w:r w:rsidRPr="00E0126D">
        <w:rPr>
          <w:b/>
          <w:sz w:val="24"/>
          <w:szCs w:val="24"/>
        </w:rPr>
        <w:t>Рынок</w:t>
      </w:r>
      <w:r w:rsidRPr="00E0126D">
        <w:rPr>
          <w:sz w:val="24"/>
          <w:szCs w:val="24"/>
        </w:rPr>
        <w:t>- это весь сложный механизм движения благ и услуг  в форме товаров и денег в рамках всего общественного воспроизводства на всех уровнях экономической системы данного общества.</w:t>
      </w:r>
    </w:p>
    <w:p w:rsidR="00E0126D" w:rsidRPr="00E0126D" w:rsidRDefault="00E0126D" w:rsidP="00E0126D">
      <w:pPr>
        <w:rPr>
          <w:b/>
          <w:sz w:val="24"/>
          <w:szCs w:val="24"/>
        </w:rPr>
      </w:pPr>
      <w:r w:rsidRPr="00E0126D">
        <w:rPr>
          <w:b/>
          <w:sz w:val="24"/>
          <w:szCs w:val="24"/>
        </w:rPr>
        <w:t>Основные характеристики рынка:</w:t>
      </w:r>
    </w:p>
    <w:p w:rsidR="00E0126D" w:rsidRPr="00E0126D" w:rsidRDefault="00E0126D" w:rsidP="00A10B91">
      <w:pPr>
        <w:widowControl w:val="0"/>
        <w:numPr>
          <w:ilvl w:val="0"/>
          <w:numId w:val="130"/>
        </w:numPr>
        <w:rPr>
          <w:sz w:val="24"/>
          <w:szCs w:val="24"/>
        </w:rPr>
      </w:pPr>
      <w:r w:rsidRPr="00E0126D">
        <w:rPr>
          <w:sz w:val="24"/>
          <w:szCs w:val="24"/>
        </w:rPr>
        <w:t xml:space="preserve">большая товарная масса </w:t>
      </w:r>
    </w:p>
    <w:p w:rsidR="00E0126D" w:rsidRPr="00E0126D" w:rsidRDefault="00E0126D" w:rsidP="00A10B91">
      <w:pPr>
        <w:widowControl w:val="0"/>
        <w:numPr>
          <w:ilvl w:val="0"/>
          <w:numId w:val="130"/>
        </w:numPr>
        <w:rPr>
          <w:sz w:val="24"/>
          <w:szCs w:val="24"/>
        </w:rPr>
      </w:pPr>
      <w:r w:rsidRPr="00E0126D">
        <w:rPr>
          <w:sz w:val="24"/>
          <w:szCs w:val="24"/>
        </w:rPr>
        <w:t>развитая и устойчивая денежная система</w:t>
      </w:r>
    </w:p>
    <w:p w:rsidR="00E0126D" w:rsidRPr="00E0126D" w:rsidRDefault="00E0126D" w:rsidP="00A10B91">
      <w:pPr>
        <w:widowControl w:val="0"/>
        <w:numPr>
          <w:ilvl w:val="0"/>
          <w:numId w:val="130"/>
        </w:numPr>
        <w:rPr>
          <w:sz w:val="24"/>
          <w:szCs w:val="24"/>
        </w:rPr>
      </w:pPr>
      <w:r w:rsidRPr="00E0126D">
        <w:rPr>
          <w:sz w:val="24"/>
          <w:szCs w:val="24"/>
        </w:rPr>
        <w:t>свобода действий хозяйствующих субъектов, свободу договоров, цен и прочих условий</w:t>
      </w:r>
    </w:p>
    <w:p w:rsidR="00E0126D" w:rsidRPr="00E0126D" w:rsidRDefault="00E0126D" w:rsidP="00A10B91">
      <w:pPr>
        <w:widowControl w:val="0"/>
        <w:numPr>
          <w:ilvl w:val="0"/>
          <w:numId w:val="130"/>
        </w:numPr>
        <w:rPr>
          <w:sz w:val="24"/>
          <w:szCs w:val="24"/>
        </w:rPr>
      </w:pPr>
      <w:r w:rsidRPr="00E0126D">
        <w:rPr>
          <w:sz w:val="24"/>
          <w:szCs w:val="24"/>
        </w:rPr>
        <w:t>действие законов конкуренции, стоимости, спроса и предложения</w:t>
      </w:r>
    </w:p>
    <w:p w:rsidR="00E0126D" w:rsidRPr="00E0126D" w:rsidRDefault="00E0126D" w:rsidP="00A10B91">
      <w:pPr>
        <w:widowControl w:val="0"/>
        <w:numPr>
          <w:ilvl w:val="0"/>
          <w:numId w:val="130"/>
        </w:numPr>
        <w:rPr>
          <w:sz w:val="24"/>
          <w:szCs w:val="24"/>
        </w:rPr>
      </w:pPr>
      <w:r w:rsidRPr="00E0126D">
        <w:rPr>
          <w:sz w:val="24"/>
          <w:szCs w:val="24"/>
        </w:rPr>
        <w:t>в основе действий агентов рынка лежит личный экономический интерес</w:t>
      </w:r>
    </w:p>
    <w:p w:rsidR="00E0126D" w:rsidRPr="00E0126D" w:rsidRDefault="00E0126D" w:rsidP="00A10B91">
      <w:pPr>
        <w:widowControl w:val="0"/>
        <w:numPr>
          <w:ilvl w:val="0"/>
          <w:numId w:val="130"/>
        </w:numPr>
        <w:rPr>
          <w:sz w:val="24"/>
          <w:szCs w:val="24"/>
        </w:rPr>
      </w:pPr>
      <w:r w:rsidRPr="00E0126D">
        <w:rPr>
          <w:sz w:val="24"/>
          <w:szCs w:val="24"/>
        </w:rPr>
        <w:t>полная материальная ответственность участников</w:t>
      </w:r>
    </w:p>
    <w:p w:rsidR="00E0126D" w:rsidRPr="00E0126D" w:rsidRDefault="00E0126D" w:rsidP="00A10B91">
      <w:pPr>
        <w:widowControl w:val="0"/>
        <w:numPr>
          <w:ilvl w:val="0"/>
          <w:numId w:val="130"/>
        </w:numPr>
        <w:rPr>
          <w:sz w:val="24"/>
          <w:szCs w:val="24"/>
        </w:rPr>
      </w:pPr>
      <w:r w:rsidRPr="00E0126D">
        <w:rPr>
          <w:sz w:val="24"/>
          <w:szCs w:val="24"/>
        </w:rPr>
        <w:t>свободная рыночная цена равновесия</w:t>
      </w:r>
    </w:p>
    <w:p w:rsidR="00E0126D" w:rsidRPr="00E0126D" w:rsidRDefault="00E0126D" w:rsidP="00A10B91">
      <w:pPr>
        <w:widowControl w:val="0"/>
        <w:numPr>
          <w:ilvl w:val="0"/>
          <w:numId w:val="130"/>
        </w:numPr>
        <w:rPr>
          <w:sz w:val="24"/>
          <w:szCs w:val="24"/>
        </w:rPr>
      </w:pPr>
      <w:r w:rsidRPr="00E0126D">
        <w:rPr>
          <w:sz w:val="24"/>
          <w:szCs w:val="24"/>
        </w:rPr>
        <w:t>всеобщность и универсальность товарных отношений</w:t>
      </w:r>
    </w:p>
    <w:p w:rsidR="00E0126D" w:rsidRPr="00E0126D" w:rsidRDefault="00E0126D" w:rsidP="00A10B91">
      <w:pPr>
        <w:widowControl w:val="0"/>
        <w:numPr>
          <w:ilvl w:val="0"/>
          <w:numId w:val="130"/>
        </w:numPr>
        <w:rPr>
          <w:sz w:val="24"/>
          <w:szCs w:val="24"/>
        </w:rPr>
      </w:pPr>
      <w:r w:rsidRPr="00E0126D">
        <w:rPr>
          <w:sz w:val="24"/>
          <w:szCs w:val="24"/>
        </w:rPr>
        <w:t>развитая инфраструктура : складского хозяйства, коммуникаций, биржи, банков и т.д.</w:t>
      </w:r>
    </w:p>
    <w:p w:rsidR="00E0126D" w:rsidRPr="00E0126D" w:rsidRDefault="00E0126D" w:rsidP="00A10B91">
      <w:pPr>
        <w:widowControl w:val="0"/>
        <w:numPr>
          <w:ilvl w:val="0"/>
          <w:numId w:val="130"/>
        </w:numPr>
        <w:rPr>
          <w:sz w:val="24"/>
          <w:szCs w:val="24"/>
        </w:rPr>
      </w:pPr>
      <w:r w:rsidRPr="00E0126D">
        <w:rPr>
          <w:sz w:val="24"/>
          <w:szCs w:val="24"/>
        </w:rPr>
        <w:t>интеграция с мировым хозяйством</w:t>
      </w:r>
    </w:p>
    <w:p w:rsidR="00E0126D" w:rsidRPr="00E0126D" w:rsidRDefault="00E0126D" w:rsidP="00A10B91">
      <w:pPr>
        <w:widowControl w:val="0"/>
        <w:numPr>
          <w:ilvl w:val="0"/>
          <w:numId w:val="130"/>
        </w:numPr>
        <w:rPr>
          <w:sz w:val="24"/>
          <w:szCs w:val="24"/>
        </w:rPr>
      </w:pPr>
      <w:r w:rsidRPr="00E0126D">
        <w:rPr>
          <w:sz w:val="24"/>
          <w:szCs w:val="24"/>
        </w:rPr>
        <w:t>наличие таких моральных норм как рыночная этика и рыночная мораль</w:t>
      </w:r>
    </w:p>
    <w:p w:rsidR="00E0126D" w:rsidRPr="00E0126D" w:rsidRDefault="00E0126D" w:rsidP="00A10B91">
      <w:pPr>
        <w:widowControl w:val="0"/>
        <w:numPr>
          <w:ilvl w:val="0"/>
          <w:numId w:val="130"/>
        </w:numPr>
        <w:rPr>
          <w:sz w:val="24"/>
          <w:szCs w:val="24"/>
        </w:rPr>
      </w:pPr>
      <w:r w:rsidRPr="00E0126D">
        <w:rPr>
          <w:sz w:val="24"/>
          <w:szCs w:val="24"/>
        </w:rPr>
        <w:t>наличие внешних факторов, благоприятствующих его развитию</w:t>
      </w:r>
    </w:p>
    <w:p w:rsidR="00E0126D" w:rsidRPr="00E0126D" w:rsidRDefault="00E0126D" w:rsidP="00E0126D">
      <w:pPr>
        <w:rPr>
          <w:b/>
          <w:sz w:val="24"/>
          <w:szCs w:val="24"/>
        </w:rPr>
      </w:pPr>
      <w:r w:rsidRPr="00E0126D">
        <w:rPr>
          <w:b/>
          <w:sz w:val="24"/>
          <w:szCs w:val="24"/>
        </w:rPr>
        <w:t>Факторы возникновения рынка:</w:t>
      </w:r>
    </w:p>
    <w:p w:rsidR="00E0126D" w:rsidRPr="00E0126D" w:rsidRDefault="00E0126D" w:rsidP="00A10B91">
      <w:pPr>
        <w:widowControl w:val="0"/>
        <w:numPr>
          <w:ilvl w:val="0"/>
          <w:numId w:val="111"/>
        </w:numPr>
        <w:rPr>
          <w:sz w:val="24"/>
          <w:szCs w:val="24"/>
        </w:rPr>
      </w:pPr>
      <w:r w:rsidRPr="00E0126D">
        <w:rPr>
          <w:sz w:val="24"/>
          <w:szCs w:val="24"/>
        </w:rPr>
        <w:t>ограниченность ресурсов</w:t>
      </w:r>
    </w:p>
    <w:p w:rsidR="00E0126D" w:rsidRPr="00E0126D" w:rsidRDefault="00E0126D" w:rsidP="00A10B91">
      <w:pPr>
        <w:widowControl w:val="0"/>
        <w:numPr>
          <w:ilvl w:val="0"/>
          <w:numId w:val="111"/>
        </w:numPr>
        <w:rPr>
          <w:sz w:val="24"/>
          <w:szCs w:val="24"/>
        </w:rPr>
      </w:pPr>
      <w:r w:rsidRPr="00E0126D">
        <w:rPr>
          <w:sz w:val="24"/>
          <w:szCs w:val="24"/>
        </w:rPr>
        <w:t>безграничность потребностей</w:t>
      </w:r>
    </w:p>
    <w:p w:rsidR="00E0126D" w:rsidRPr="00E0126D" w:rsidRDefault="00E0126D" w:rsidP="00A10B91">
      <w:pPr>
        <w:widowControl w:val="0"/>
        <w:numPr>
          <w:ilvl w:val="0"/>
          <w:numId w:val="111"/>
        </w:numPr>
        <w:rPr>
          <w:sz w:val="24"/>
          <w:szCs w:val="24"/>
        </w:rPr>
      </w:pPr>
      <w:r w:rsidRPr="00E0126D">
        <w:rPr>
          <w:sz w:val="24"/>
          <w:szCs w:val="24"/>
        </w:rPr>
        <w:t>общественное разделение труда</w:t>
      </w:r>
    </w:p>
    <w:p w:rsidR="00E0126D" w:rsidRPr="00E0126D" w:rsidRDefault="00E0126D" w:rsidP="00A10B91">
      <w:pPr>
        <w:widowControl w:val="0"/>
        <w:numPr>
          <w:ilvl w:val="0"/>
          <w:numId w:val="111"/>
        </w:numPr>
        <w:rPr>
          <w:sz w:val="24"/>
          <w:szCs w:val="24"/>
        </w:rPr>
      </w:pPr>
      <w:r w:rsidRPr="00E0126D">
        <w:rPr>
          <w:sz w:val="24"/>
          <w:szCs w:val="24"/>
        </w:rPr>
        <w:t>смена собственников</w:t>
      </w:r>
    </w:p>
    <w:p w:rsidR="00E0126D" w:rsidRPr="00E0126D" w:rsidRDefault="00E0126D" w:rsidP="00A10B91">
      <w:pPr>
        <w:widowControl w:val="0"/>
        <w:numPr>
          <w:ilvl w:val="0"/>
          <w:numId w:val="111"/>
        </w:numPr>
        <w:rPr>
          <w:sz w:val="24"/>
          <w:szCs w:val="24"/>
        </w:rPr>
      </w:pPr>
      <w:r w:rsidRPr="00E0126D">
        <w:rPr>
          <w:sz w:val="24"/>
          <w:szCs w:val="24"/>
        </w:rPr>
        <w:t>самостоятельность товаропроизводителя</w:t>
      </w:r>
    </w:p>
    <w:p w:rsidR="00E0126D" w:rsidRPr="00E0126D" w:rsidRDefault="00E0126D" w:rsidP="00E0126D">
      <w:pPr>
        <w:rPr>
          <w:b/>
          <w:sz w:val="24"/>
          <w:szCs w:val="24"/>
        </w:rPr>
      </w:pPr>
      <w:r w:rsidRPr="00E0126D">
        <w:rPr>
          <w:b/>
          <w:sz w:val="24"/>
          <w:szCs w:val="24"/>
        </w:rPr>
        <w:t>Основные функции рынка:</w:t>
      </w:r>
    </w:p>
    <w:p w:rsidR="00E0126D" w:rsidRPr="00E0126D" w:rsidRDefault="00E0126D" w:rsidP="00A10B91">
      <w:pPr>
        <w:widowControl w:val="0"/>
        <w:numPr>
          <w:ilvl w:val="0"/>
          <w:numId w:val="131"/>
        </w:numPr>
        <w:rPr>
          <w:sz w:val="24"/>
          <w:szCs w:val="24"/>
        </w:rPr>
      </w:pPr>
      <w:r w:rsidRPr="00E0126D">
        <w:rPr>
          <w:b/>
          <w:sz w:val="24"/>
          <w:szCs w:val="24"/>
        </w:rPr>
        <w:t>информационная</w:t>
      </w:r>
      <w:r w:rsidRPr="00E0126D">
        <w:rPr>
          <w:sz w:val="24"/>
          <w:szCs w:val="24"/>
        </w:rPr>
        <w:t>: информирует общество и прежде всего участников рынка о состоянии экономики</w:t>
      </w:r>
    </w:p>
    <w:p w:rsidR="00E0126D" w:rsidRPr="00E0126D" w:rsidRDefault="00E0126D" w:rsidP="00A10B91">
      <w:pPr>
        <w:widowControl w:val="0"/>
        <w:numPr>
          <w:ilvl w:val="0"/>
          <w:numId w:val="131"/>
        </w:numPr>
        <w:rPr>
          <w:sz w:val="24"/>
          <w:szCs w:val="24"/>
        </w:rPr>
      </w:pPr>
      <w:r w:rsidRPr="00E0126D">
        <w:rPr>
          <w:b/>
          <w:sz w:val="24"/>
          <w:szCs w:val="24"/>
        </w:rPr>
        <w:t>посредническая</w:t>
      </w:r>
      <w:r w:rsidRPr="00E0126D">
        <w:rPr>
          <w:sz w:val="24"/>
          <w:szCs w:val="24"/>
        </w:rPr>
        <w:t>: соединяет в единую систему экономически обособленных агентов рынка</w:t>
      </w:r>
    </w:p>
    <w:p w:rsidR="00E0126D" w:rsidRPr="00E0126D" w:rsidRDefault="00E0126D" w:rsidP="00A10B91">
      <w:pPr>
        <w:widowControl w:val="0"/>
        <w:numPr>
          <w:ilvl w:val="0"/>
          <w:numId w:val="131"/>
        </w:numPr>
        <w:rPr>
          <w:sz w:val="24"/>
          <w:szCs w:val="24"/>
        </w:rPr>
      </w:pPr>
      <w:r w:rsidRPr="00E0126D">
        <w:rPr>
          <w:b/>
          <w:sz w:val="24"/>
          <w:szCs w:val="24"/>
        </w:rPr>
        <w:t>регулирующая</w:t>
      </w:r>
      <w:r w:rsidRPr="00E0126D">
        <w:rPr>
          <w:sz w:val="24"/>
          <w:szCs w:val="24"/>
        </w:rPr>
        <w:t xml:space="preserve">: капиталы и ресурсы переливаются из отраслей с низкой прибылью в отрасли более доходные. В конечном счете капиталы и ресурсы перераспределяются таким образом как того требует рынок, покупатель, за которым стоит общественная </w:t>
      </w:r>
      <w:r w:rsidRPr="00E0126D">
        <w:rPr>
          <w:sz w:val="24"/>
          <w:szCs w:val="24"/>
        </w:rPr>
        <w:lastRenderedPageBreak/>
        <w:t>потребность.</w:t>
      </w:r>
    </w:p>
    <w:p w:rsidR="00E0126D" w:rsidRPr="00E0126D" w:rsidRDefault="00E0126D" w:rsidP="00A10B91">
      <w:pPr>
        <w:widowControl w:val="0"/>
        <w:numPr>
          <w:ilvl w:val="0"/>
          <w:numId w:val="131"/>
        </w:numPr>
        <w:rPr>
          <w:sz w:val="24"/>
          <w:szCs w:val="24"/>
        </w:rPr>
      </w:pPr>
      <w:r w:rsidRPr="00E0126D">
        <w:rPr>
          <w:b/>
          <w:sz w:val="24"/>
          <w:szCs w:val="24"/>
        </w:rPr>
        <w:t>ценообразующая</w:t>
      </w:r>
      <w:r w:rsidRPr="00E0126D">
        <w:rPr>
          <w:sz w:val="24"/>
          <w:szCs w:val="24"/>
        </w:rPr>
        <w:t>: рынок признает лишь общественно необходимые затраты и ,соотв., общественные рыночные цены.</w:t>
      </w:r>
    </w:p>
    <w:p w:rsidR="00E0126D" w:rsidRPr="00E0126D" w:rsidRDefault="00E0126D" w:rsidP="00A10B91">
      <w:pPr>
        <w:widowControl w:val="0"/>
        <w:numPr>
          <w:ilvl w:val="0"/>
          <w:numId w:val="131"/>
        </w:numPr>
        <w:rPr>
          <w:sz w:val="24"/>
          <w:szCs w:val="24"/>
        </w:rPr>
      </w:pPr>
      <w:r w:rsidRPr="00E0126D">
        <w:rPr>
          <w:b/>
          <w:sz w:val="24"/>
          <w:szCs w:val="24"/>
        </w:rPr>
        <w:t>стимулирующая</w:t>
      </w:r>
      <w:r w:rsidRPr="00E0126D">
        <w:rPr>
          <w:sz w:val="24"/>
          <w:szCs w:val="24"/>
        </w:rPr>
        <w:t>: стимулирует экономить затраты, труд и ресурсы.</w:t>
      </w:r>
    </w:p>
    <w:p w:rsidR="00E0126D" w:rsidRPr="00E0126D" w:rsidRDefault="00E0126D" w:rsidP="00A10B91">
      <w:pPr>
        <w:widowControl w:val="0"/>
        <w:numPr>
          <w:ilvl w:val="0"/>
          <w:numId w:val="131"/>
        </w:numPr>
        <w:rPr>
          <w:sz w:val="24"/>
          <w:szCs w:val="24"/>
        </w:rPr>
      </w:pPr>
      <w:r w:rsidRPr="00E0126D">
        <w:rPr>
          <w:b/>
          <w:sz w:val="24"/>
          <w:szCs w:val="24"/>
        </w:rPr>
        <w:t>созидательно- разрушительная</w:t>
      </w:r>
      <w:r w:rsidRPr="00E0126D">
        <w:rPr>
          <w:sz w:val="24"/>
          <w:szCs w:val="24"/>
        </w:rPr>
        <w:t>: разрушение старой и формирование новой структуры хозяйства.</w:t>
      </w:r>
    </w:p>
    <w:p w:rsidR="00E0126D" w:rsidRPr="00E0126D" w:rsidRDefault="00E0126D" w:rsidP="00A10B91">
      <w:pPr>
        <w:widowControl w:val="0"/>
        <w:numPr>
          <w:ilvl w:val="0"/>
          <w:numId w:val="131"/>
        </w:numPr>
        <w:rPr>
          <w:sz w:val="24"/>
          <w:szCs w:val="24"/>
        </w:rPr>
      </w:pPr>
      <w:r w:rsidRPr="00E0126D">
        <w:rPr>
          <w:b/>
          <w:sz w:val="24"/>
          <w:szCs w:val="24"/>
        </w:rPr>
        <w:t>санирующая, оздоровительная</w:t>
      </w:r>
      <w:r w:rsidRPr="00E0126D">
        <w:rPr>
          <w:sz w:val="24"/>
          <w:szCs w:val="24"/>
        </w:rPr>
        <w:t>: очистка общественного производства от экономически нежизнеспособных субъектов и стимулирование высокоэффективных.</w:t>
      </w:r>
    </w:p>
    <w:p w:rsidR="00E0126D" w:rsidRPr="00E0126D" w:rsidRDefault="00E0126D" w:rsidP="00A10B91">
      <w:pPr>
        <w:widowControl w:val="0"/>
        <w:numPr>
          <w:ilvl w:val="0"/>
          <w:numId w:val="131"/>
        </w:numPr>
        <w:rPr>
          <w:sz w:val="24"/>
          <w:szCs w:val="24"/>
        </w:rPr>
      </w:pPr>
      <w:r w:rsidRPr="00E0126D">
        <w:rPr>
          <w:b/>
          <w:sz w:val="24"/>
          <w:szCs w:val="24"/>
        </w:rPr>
        <w:t>дифференцирующая</w:t>
      </w:r>
      <w:r w:rsidRPr="00E0126D">
        <w:rPr>
          <w:sz w:val="24"/>
          <w:szCs w:val="24"/>
        </w:rPr>
        <w:t>:рынок обогощает одних и разоряет других субъектов.</w:t>
      </w:r>
    </w:p>
    <w:p w:rsidR="00E0126D" w:rsidRPr="00E0126D" w:rsidRDefault="00E0126D" w:rsidP="00E0126D">
      <w:pPr>
        <w:rPr>
          <w:b/>
          <w:sz w:val="24"/>
          <w:szCs w:val="24"/>
        </w:rPr>
      </w:pPr>
      <w:r w:rsidRPr="00E0126D">
        <w:rPr>
          <w:b/>
          <w:sz w:val="24"/>
          <w:szCs w:val="24"/>
        </w:rPr>
        <w:t>Виды рынков, его структура.</w:t>
      </w:r>
    </w:p>
    <w:p w:rsidR="00E0126D" w:rsidRPr="00E0126D" w:rsidRDefault="00E0126D" w:rsidP="00A10B91">
      <w:pPr>
        <w:widowControl w:val="0"/>
        <w:numPr>
          <w:ilvl w:val="0"/>
          <w:numId w:val="132"/>
        </w:numPr>
        <w:rPr>
          <w:sz w:val="24"/>
          <w:szCs w:val="24"/>
        </w:rPr>
      </w:pPr>
      <w:r w:rsidRPr="00E0126D">
        <w:rPr>
          <w:b/>
          <w:sz w:val="24"/>
          <w:szCs w:val="24"/>
        </w:rPr>
        <w:t>по характеру конкуренции</w:t>
      </w:r>
      <w:r w:rsidRPr="00E0126D">
        <w:rPr>
          <w:sz w:val="24"/>
          <w:szCs w:val="24"/>
        </w:rPr>
        <w:t xml:space="preserve"> (классический рынок или рынок  совершенной конкуренции и современный рынок, т.е.  несовершенной конкуренции)</w:t>
      </w:r>
    </w:p>
    <w:p w:rsidR="00E0126D" w:rsidRPr="00E0126D" w:rsidRDefault="00E0126D" w:rsidP="00A10B91">
      <w:pPr>
        <w:widowControl w:val="0"/>
        <w:numPr>
          <w:ilvl w:val="0"/>
          <w:numId w:val="132"/>
        </w:numPr>
        <w:rPr>
          <w:sz w:val="24"/>
          <w:szCs w:val="24"/>
        </w:rPr>
      </w:pPr>
      <w:r w:rsidRPr="00E0126D">
        <w:rPr>
          <w:b/>
          <w:sz w:val="24"/>
          <w:szCs w:val="24"/>
        </w:rPr>
        <w:t>с точки зрения объекта купли- продажи</w:t>
      </w:r>
      <w:r w:rsidRPr="00E0126D">
        <w:rPr>
          <w:sz w:val="24"/>
          <w:szCs w:val="24"/>
        </w:rPr>
        <w:t xml:space="preserve">(14 видов: потребительский рынок, рынок средств производства, земли, недвижимости, рабочей силы, технологии, услуг, валютный, фондовый, страховой рынок, рынок информации, интелектуальной собственности, произведений искусства, рынок отдельных товарных групп) </w:t>
      </w:r>
    </w:p>
    <w:p w:rsidR="00E0126D" w:rsidRPr="00E0126D" w:rsidRDefault="00E0126D" w:rsidP="00A10B91">
      <w:pPr>
        <w:widowControl w:val="0"/>
        <w:numPr>
          <w:ilvl w:val="0"/>
          <w:numId w:val="132"/>
        </w:numPr>
        <w:rPr>
          <w:sz w:val="24"/>
          <w:szCs w:val="24"/>
        </w:rPr>
      </w:pPr>
      <w:r w:rsidRPr="00E0126D">
        <w:rPr>
          <w:b/>
          <w:sz w:val="24"/>
          <w:szCs w:val="24"/>
        </w:rPr>
        <w:t xml:space="preserve">с точки зрения субъекта </w:t>
      </w:r>
      <w:r w:rsidRPr="00E0126D">
        <w:rPr>
          <w:sz w:val="24"/>
          <w:szCs w:val="24"/>
        </w:rPr>
        <w:t>(покупателя, продавца, посредника, промежуточных продавцов, государственных учреждений)</w:t>
      </w:r>
    </w:p>
    <w:p w:rsidR="00E0126D" w:rsidRPr="00E0126D" w:rsidRDefault="00E0126D" w:rsidP="00A10B91">
      <w:pPr>
        <w:widowControl w:val="0"/>
        <w:numPr>
          <w:ilvl w:val="0"/>
          <w:numId w:val="132"/>
        </w:numPr>
        <w:rPr>
          <w:sz w:val="24"/>
          <w:szCs w:val="24"/>
        </w:rPr>
      </w:pPr>
      <w:r w:rsidRPr="00E0126D">
        <w:rPr>
          <w:b/>
          <w:sz w:val="24"/>
          <w:szCs w:val="24"/>
        </w:rPr>
        <w:t xml:space="preserve">по характеру продаж </w:t>
      </w:r>
      <w:r w:rsidRPr="00E0126D">
        <w:rPr>
          <w:sz w:val="24"/>
          <w:szCs w:val="24"/>
        </w:rPr>
        <w:t>(оптовый и розничный)</w:t>
      </w:r>
    </w:p>
    <w:p w:rsidR="00E0126D" w:rsidRPr="00E0126D" w:rsidRDefault="00E0126D" w:rsidP="00A10B91">
      <w:pPr>
        <w:widowControl w:val="0"/>
        <w:numPr>
          <w:ilvl w:val="0"/>
          <w:numId w:val="132"/>
        </w:numPr>
        <w:rPr>
          <w:sz w:val="24"/>
          <w:szCs w:val="24"/>
        </w:rPr>
      </w:pPr>
      <w:r w:rsidRPr="00E0126D">
        <w:rPr>
          <w:b/>
          <w:sz w:val="24"/>
          <w:szCs w:val="24"/>
        </w:rPr>
        <w:t xml:space="preserve">по уровню насыщения товарной массой и степени удовлетворения спроса </w:t>
      </w:r>
      <w:r w:rsidRPr="00E0126D">
        <w:rPr>
          <w:sz w:val="24"/>
          <w:szCs w:val="24"/>
        </w:rPr>
        <w:t>(рынок равновесный, дефицитный, избыточный)</w:t>
      </w:r>
    </w:p>
    <w:p w:rsidR="00E0126D" w:rsidRPr="00E0126D" w:rsidRDefault="00E0126D" w:rsidP="00A10B91">
      <w:pPr>
        <w:widowControl w:val="0"/>
        <w:numPr>
          <w:ilvl w:val="0"/>
          <w:numId w:val="132"/>
        </w:numPr>
        <w:rPr>
          <w:sz w:val="24"/>
          <w:szCs w:val="24"/>
        </w:rPr>
      </w:pPr>
      <w:r w:rsidRPr="00E0126D">
        <w:rPr>
          <w:b/>
          <w:sz w:val="24"/>
          <w:szCs w:val="24"/>
        </w:rPr>
        <w:t xml:space="preserve">с точки зрения соответствия </w:t>
      </w:r>
      <w:r w:rsidRPr="00E0126D">
        <w:rPr>
          <w:sz w:val="24"/>
          <w:szCs w:val="24"/>
        </w:rPr>
        <w:t xml:space="preserve">функционирования рынка действующему </w:t>
      </w:r>
      <w:r w:rsidRPr="00E0126D">
        <w:rPr>
          <w:b/>
          <w:sz w:val="24"/>
          <w:szCs w:val="24"/>
        </w:rPr>
        <w:t xml:space="preserve">законодательству </w:t>
      </w:r>
      <w:r w:rsidRPr="00E0126D">
        <w:rPr>
          <w:sz w:val="24"/>
          <w:szCs w:val="24"/>
        </w:rPr>
        <w:t>(легальный, нелегальный)</w:t>
      </w:r>
    </w:p>
    <w:p w:rsidR="00E0126D" w:rsidRPr="00E0126D" w:rsidRDefault="00E0126D" w:rsidP="00A10B91">
      <w:pPr>
        <w:widowControl w:val="0"/>
        <w:numPr>
          <w:ilvl w:val="0"/>
          <w:numId w:val="132"/>
        </w:numPr>
        <w:rPr>
          <w:sz w:val="24"/>
          <w:szCs w:val="24"/>
        </w:rPr>
      </w:pPr>
      <w:r w:rsidRPr="00E0126D">
        <w:rPr>
          <w:b/>
          <w:sz w:val="24"/>
          <w:szCs w:val="24"/>
        </w:rPr>
        <w:t>с точки зрения транспортно-географического фактора</w:t>
      </w:r>
      <w:r w:rsidRPr="00E0126D">
        <w:rPr>
          <w:sz w:val="24"/>
          <w:szCs w:val="24"/>
        </w:rPr>
        <w:t xml:space="preserve"> (местный, региональный, национальный, мировой).</w:t>
      </w:r>
    </w:p>
    <w:p w:rsidR="00E0126D" w:rsidRPr="00E0126D" w:rsidRDefault="00E0126D" w:rsidP="00E0126D">
      <w:pPr>
        <w:rPr>
          <w:b/>
          <w:sz w:val="24"/>
          <w:szCs w:val="24"/>
        </w:rPr>
      </w:pPr>
      <w:r w:rsidRPr="00E0126D">
        <w:rPr>
          <w:b/>
          <w:sz w:val="24"/>
          <w:szCs w:val="24"/>
        </w:rPr>
        <w:tab/>
        <w:t>Преимущества рыночного механизма:</w:t>
      </w:r>
    </w:p>
    <w:p w:rsidR="00E0126D" w:rsidRPr="00E0126D" w:rsidRDefault="00E0126D" w:rsidP="00A10B91">
      <w:pPr>
        <w:widowControl w:val="0"/>
        <w:numPr>
          <w:ilvl w:val="0"/>
          <w:numId w:val="133"/>
        </w:numPr>
        <w:rPr>
          <w:sz w:val="24"/>
          <w:szCs w:val="24"/>
        </w:rPr>
      </w:pPr>
      <w:r w:rsidRPr="00E0126D">
        <w:rPr>
          <w:sz w:val="24"/>
          <w:szCs w:val="24"/>
        </w:rPr>
        <w:t>Стимулирование роста производства;</w:t>
      </w:r>
    </w:p>
    <w:p w:rsidR="00E0126D" w:rsidRPr="00E0126D" w:rsidRDefault="00E0126D" w:rsidP="00A10B91">
      <w:pPr>
        <w:widowControl w:val="0"/>
        <w:numPr>
          <w:ilvl w:val="0"/>
          <w:numId w:val="134"/>
        </w:numPr>
        <w:rPr>
          <w:sz w:val="24"/>
          <w:szCs w:val="24"/>
        </w:rPr>
      </w:pPr>
      <w:r w:rsidRPr="00E0126D">
        <w:rPr>
          <w:sz w:val="24"/>
          <w:szCs w:val="24"/>
        </w:rPr>
        <w:t>Повышение эффективности производства;</w:t>
      </w:r>
    </w:p>
    <w:p w:rsidR="00E0126D" w:rsidRPr="00E0126D" w:rsidRDefault="00E0126D" w:rsidP="00A10B91">
      <w:pPr>
        <w:widowControl w:val="0"/>
        <w:numPr>
          <w:ilvl w:val="0"/>
          <w:numId w:val="135"/>
        </w:numPr>
        <w:rPr>
          <w:sz w:val="24"/>
          <w:szCs w:val="24"/>
        </w:rPr>
      </w:pPr>
      <w:r w:rsidRPr="00E0126D">
        <w:rPr>
          <w:sz w:val="24"/>
          <w:szCs w:val="24"/>
        </w:rPr>
        <w:t>Формирование структуры хозяйства, отвечающей потребностям и запросам потребителя;</w:t>
      </w:r>
    </w:p>
    <w:p w:rsidR="00E0126D" w:rsidRPr="00E0126D" w:rsidRDefault="00E0126D" w:rsidP="00A10B91">
      <w:pPr>
        <w:widowControl w:val="0"/>
        <w:numPr>
          <w:ilvl w:val="0"/>
          <w:numId w:val="136"/>
        </w:numPr>
        <w:rPr>
          <w:sz w:val="24"/>
          <w:szCs w:val="24"/>
        </w:rPr>
      </w:pPr>
      <w:r w:rsidRPr="00E0126D">
        <w:rPr>
          <w:sz w:val="24"/>
          <w:szCs w:val="24"/>
        </w:rPr>
        <w:t>Создание саморегулирующейся системы хозяйства;</w:t>
      </w:r>
    </w:p>
    <w:p w:rsidR="00E0126D" w:rsidRPr="00E0126D" w:rsidRDefault="00E0126D" w:rsidP="00A10B91">
      <w:pPr>
        <w:widowControl w:val="0"/>
        <w:numPr>
          <w:ilvl w:val="0"/>
          <w:numId w:val="137"/>
        </w:numPr>
        <w:rPr>
          <w:sz w:val="24"/>
          <w:szCs w:val="24"/>
        </w:rPr>
      </w:pPr>
      <w:r w:rsidRPr="00E0126D">
        <w:rPr>
          <w:sz w:val="24"/>
          <w:szCs w:val="24"/>
        </w:rPr>
        <w:t xml:space="preserve">Естественная природа рынка, отвечающая нуждам общества; </w:t>
      </w:r>
    </w:p>
    <w:p w:rsidR="00E0126D" w:rsidRPr="00E0126D" w:rsidRDefault="00E0126D" w:rsidP="00A10B91">
      <w:pPr>
        <w:widowControl w:val="0"/>
        <w:numPr>
          <w:ilvl w:val="0"/>
          <w:numId w:val="138"/>
        </w:numPr>
        <w:rPr>
          <w:sz w:val="24"/>
          <w:szCs w:val="24"/>
        </w:rPr>
      </w:pPr>
      <w:r w:rsidRPr="00E0126D">
        <w:rPr>
          <w:sz w:val="24"/>
          <w:szCs w:val="24"/>
        </w:rPr>
        <w:t>Обогащение части населения.</w:t>
      </w:r>
    </w:p>
    <w:p w:rsidR="00E0126D" w:rsidRPr="00E0126D" w:rsidRDefault="00E0126D" w:rsidP="00E0126D">
      <w:pPr>
        <w:rPr>
          <w:sz w:val="24"/>
          <w:szCs w:val="24"/>
        </w:rPr>
      </w:pPr>
      <w:r w:rsidRPr="00E0126D">
        <w:rPr>
          <w:b/>
          <w:sz w:val="24"/>
          <w:szCs w:val="24"/>
        </w:rPr>
        <w:tab/>
        <w:t xml:space="preserve">Недостатки рыночного механизма: </w:t>
      </w:r>
    </w:p>
    <w:p w:rsidR="00E0126D" w:rsidRPr="00E0126D" w:rsidRDefault="00E0126D" w:rsidP="00A10B91">
      <w:pPr>
        <w:widowControl w:val="0"/>
        <w:numPr>
          <w:ilvl w:val="0"/>
          <w:numId w:val="139"/>
        </w:numPr>
        <w:rPr>
          <w:sz w:val="24"/>
          <w:szCs w:val="24"/>
        </w:rPr>
      </w:pPr>
      <w:r w:rsidRPr="00E0126D">
        <w:rPr>
          <w:sz w:val="24"/>
          <w:szCs w:val="24"/>
        </w:rPr>
        <w:t>Как саморегулирующаяся система рынок не идеален, рыночная система не достаточно стабильна.</w:t>
      </w:r>
    </w:p>
    <w:p w:rsidR="00E0126D" w:rsidRPr="00E0126D" w:rsidRDefault="00E0126D" w:rsidP="00A10B91">
      <w:pPr>
        <w:widowControl w:val="0"/>
        <w:numPr>
          <w:ilvl w:val="0"/>
          <w:numId w:val="140"/>
        </w:numPr>
        <w:rPr>
          <w:sz w:val="24"/>
          <w:szCs w:val="24"/>
        </w:rPr>
      </w:pPr>
      <w:r w:rsidRPr="00E0126D">
        <w:rPr>
          <w:sz w:val="24"/>
          <w:szCs w:val="24"/>
        </w:rPr>
        <w:t>Рын. система не обеспечивает полного использования ресурсов (безработица)</w:t>
      </w:r>
    </w:p>
    <w:p w:rsidR="00E0126D" w:rsidRPr="00E0126D" w:rsidRDefault="00E0126D" w:rsidP="00A10B91">
      <w:pPr>
        <w:widowControl w:val="0"/>
        <w:numPr>
          <w:ilvl w:val="0"/>
          <w:numId w:val="141"/>
        </w:numPr>
        <w:rPr>
          <w:sz w:val="24"/>
          <w:szCs w:val="24"/>
        </w:rPr>
      </w:pPr>
      <w:r w:rsidRPr="00E0126D">
        <w:rPr>
          <w:sz w:val="24"/>
          <w:szCs w:val="24"/>
        </w:rPr>
        <w:t>Порождение факторов, нарушающих свободу предпринемателя(монополия)</w:t>
      </w:r>
    </w:p>
    <w:p w:rsidR="00E0126D" w:rsidRPr="00E0126D" w:rsidRDefault="00E0126D" w:rsidP="00A10B91">
      <w:pPr>
        <w:widowControl w:val="0"/>
        <w:numPr>
          <w:ilvl w:val="0"/>
          <w:numId w:val="142"/>
        </w:numPr>
        <w:rPr>
          <w:sz w:val="24"/>
          <w:szCs w:val="24"/>
        </w:rPr>
      </w:pPr>
      <w:r w:rsidRPr="00E0126D">
        <w:rPr>
          <w:sz w:val="24"/>
          <w:szCs w:val="24"/>
        </w:rPr>
        <w:t>Не учитывается влияние отрицательных внешних эффектов (загрязнение внешней Среды)</w:t>
      </w:r>
    </w:p>
    <w:p w:rsidR="00E0126D" w:rsidRPr="00E0126D" w:rsidRDefault="00E0126D" w:rsidP="00A10B91">
      <w:pPr>
        <w:widowControl w:val="0"/>
        <w:numPr>
          <w:ilvl w:val="0"/>
          <w:numId w:val="143"/>
        </w:numPr>
        <w:rPr>
          <w:sz w:val="24"/>
          <w:szCs w:val="24"/>
        </w:rPr>
      </w:pPr>
      <w:r w:rsidRPr="00E0126D">
        <w:rPr>
          <w:sz w:val="24"/>
          <w:szCs w:val="24"/>
        </w:rPr>
        <w:t>Не в полной мере учитывается влияние положительных внешних эффектов, учет только коммерческого аспекта (образование, наука и т.д)</w:t>
      </w:r>
    </w:p>
    <w:p w:rsidR="00E0126D" w:rsidRPr="00E0126D" w:rsidRDefault="00E0126D" w:rsidP="00A10B91">
      <w:pPr>
        <w:widowControl w:val="0"/>
        <w:numPr>
          <w:ilvl w:val="0"/>
          <w:numId w:val="144"/>
        </w:numPr>
        <w:rPr>
          <w:sz w:val="24"/>
          <w:szCs w:val="24"/>
        </w:rPr>
      </w:pPr>
      <w:r w:rsidRPr="00E0126D">
        <w:rPr>
          <w:sz w:val="24"/>
          <w:szCs w:val="24"/>
        </w:rPr>
        <w:t>безразличность к производству так наз. общественных благ и услуг (нац. оборона, охрана общ. порядка, воспитание детей и.т.д.)</w:t>
      </w:r>
    </w:p>
    <w:p w:rsidR="00E0126D" w:rsidRPr="00E0126D" w:rsidRDefault="00E0126D" w:rsidP="00A10B91">
      <w:pPr>
        <w:widowControl w:val="0"/>
        <w:numPr>
          <w:ilvl w:val="0"/>
          <w:numId w:val="145"/>
        </w:numPr>
        <w:rPr>
          <w:sz w:val="24"/>
          <w:szCs w:val="24"/>
        </w:rPr>
      </w:pPr>
      <w:r w:rsidRPr="00E0126D">
        <w:rPr>
          <w:sz w:val="24"/>
          <w:szCs w:val="24"/>
        </w:rPr>
        <w:t>Разорение части предприятий и части населения</w:t>
      </w:r>
    </w:p>
    <w:p w:rsidR="00E0126D" w:rsidRPr="00E0126D" w:rsidRDefault="00E0126D" w:rsidP="00A10B91">
      <w:pPr>
        <w:widowControl w:val="0"/>
        <w:numPr>
          <w:ilvl w:val="0"/>
          <w:numId w:val="146"/>
        </w:numPr>
        <w:rPr>
          <w:sz w:val="24"/>
          <w:szCs w:val="24"/>
        </w:rPr>
      </w:pPr>
      <w:r w:rsidRPr="00E0126D">
        <w:rPr>
          <w:sz w:val="24"/>
          <w:szCs w:val="24"/>
        </w:rPr>
        <w:t>Не способность решить ряд социальных проблем(пенсионеры, больные, инвалиды, сироты)</w:t>
      </w:r>
    </w:p>
    <w:p w:rsidR="00E0126D" w:rsidRPr="00E31124" w:rsidRDefault="00E0126D" w:rsidP="00A10B91">
      <w:pPr>
        <w:widowControl w:val="0"/>
        <w:numPr>
          <w:ilvl w:val="0"/>
          <w:numId w:val="147"/>
        </w:numPr>
        <w:rPr>
          <w:sz w:val="24"/>
          <w:szCs w:val="24"/>
        </w:rPr>
      </w:pPr>
      <w:r w:rsidRPr="00E0126D">
        <w:rPr>
          <w:sz w:val="24"/>
          <w:szCs w:val="24"/>
        </w:rPr>
        <w:t xml:space="preserve">Рынку чужды нравственные идеалы добра, справедливости, патриотизма </w:t>
      </w:r>
    </w:p>
    <w:p w:rsidR="00E31124" w:rsidRPr="00E0126D" w:rsidRDefault="00E31124" w:rsidP="00E31124">
      <w:pPr>
        <w:widowControl w:val="0"/>
        <w:rPr>
          <w:sz w:val="24"/>
          <w:szCs w:val="24"/>
        </w:rPr>
      </w:pPr>
    </w:p>
    <w:p w:rsidR="00E0126D" w:rsidRDefault="00E0126D" w:rsidP="00E0126D">
      <w:pPr>
        <w:spacing w:line="360" w:lineRule="auto"/>
        <w:rPr>
          <w:sz w:val="24"/>
        </w:rPr>
      </w:pPr>
    </w:p>
    <w:p w:rsidR="005C2C30" w:rsidRPr="00E0126D" w:rsidRDefault="005C2C30" w:rsidP="00A10B91">
      <w:pPr>
        <w:numPr>
          <w:ilvl w:val="1"/>
          <w:numId w:val="257"/>
        </w:numPr>
        <w:tabs>
          <w:tab w:val="num" w:pos="1062"/>
        </w:tabs>
        <w:spacing w:line="360" w:lineRule="auto"/>
        <w:rPr>
          <w:sz w:val="28"/>
          <w:szCs w:val="28"/>
          <w:u w:val="single"/>
        </w:rPr>
      </w:pPr>
      <w:r w:rsidRPr="00E0126D">
        <w:rPr>
          <w:sz w:val="28"/>
          <w:szCs w:val="28"/>
          <w:u w:val="single"/>
        </w:rPr>
        <w:lastRenderedPageBreak/>
        <w:t>Трудовая теория стоимости. Закон стоимости: сущность, функции и ограниченность.</w:t>
      </w:r>
    </w:p>
    <w:p w:rsidR="00E0126D" w:rsidRPr="00E0126D" w:rsidRDefault="00E0126D" w:rsidP="00E0126D">
      <w:pPr>
        <w:rPr>
          <w:sz w:val="24"/>
          <w:szCs w:val="24"/>
        </w:rPr>
      </w:pPr>
      <w:r w:rsidRPr="00E0126D">
        <w:rPr>
          <w:b/>
          <w:sz w:val="24"/>
          <w:szCs w:val="24"/>
        </w:rPr>
        <w:t>Товар</w:t>
      </w:r>
      <w:r w:rsidRPr="00E0126D">
        <w:rPr>
          <w:sz w:val="24"/>
          <w:szCs w:val="24"/>
        </w:rPr>
        <w:t>- это экономическое благо, произведенное  для обмена,(Благо- всякая целесообразная деятельность человека, которая дает полезный эффект, удовлетворяющий какие- либо потребности человека.Существуют экономические (редкие, ограниченные) и неэкономические(общедоступные) блага). Всякий товар имеет два основных свойства: потребительную стоимость или полезность и меновая стоимость.</w:t>
      </w:r>
    </w:p>
    <w:p w:rsidR="00E0126D" w:rsidRPr="00E0126D" w:rsidRDefault="00E0126D" w:rsidP="00E0126D">
      <w:pPr>
        <w:rPr>
          <w:b/>
          <w:sz w:val="24"/>
          <w:szCs w:val="24"/>
        </w:rPr>
      </w:pPr>
      <w:r w:rsidRPr="00E0126D">
        <w:rPr>
          <w:b/>
          <w:sz w:val="24"/>
          <w:szCs w:val="24"/>
        </w:rPr>
        <w:t>Потребительная стоимость</w:t>
      </w:r>
      <w:r w:rsidRPr="00E0126D">
        <w:rPr>
          <w:sz w:val="24"/>
          <w:szCs w:val="24"/>
        </w:rPr>
        <w:t xml:space="preserve">- это свойство товара удовлетворять какую-либо человеческую потребность. Можно указать такие характеристики потребит. стоим. товара, как: то, что она заключена в самой вещи; она предопределяется естественными свойствами самого блага; она имеет 3 характеристики: кол- во, кач- во, натур. форма; она в разные историч. эпохи удовлетворялась разными способами; она имеет общественный характер; она иногда не зависит от кол-ва труда; она не имеет вещественной формы, она есть полезный эффект от самой деятельности.              </w:t>
      </w:r>
      <w:r w:rsidRPr="00E0126D">
        <w:rPr>
          <w:b/>
          <w:sz w:val="24"/>
          <w:szCs w:val="24"/>
        </w:rPr>
        <w:t>Меновая стоимость товара</w:t>
      </w:r>
      <w:r w:rsidRPr="00E0126D">
        <w:rPr>
          <w:sz w:val="24"/>
          <w:szCs w:val="24"/>
        </w:rPr>
        <w:t xml:space="preserve">- это способность товара обмениваться в определенных количественных соотношениях на другой товар. В процессе обмена двух или более товаров между ними обнаруживается нечто общее- стоимость. </w:t>
      </w:r>
      <w:r w:rsidRPr="00E0126D">
        <w:rPr>
          <w:b/>
          <w:sz w:val="24"/>
          <w:szCs w:val="24"/>
        </w:rPr>
        <w:t>Стоимость</w:t>
      </w:r>
      <w:r w:rsidRPr="00E0126D">
        <w:rPr>
          <w:sz w:val="24"/>
          <w:szCs w:val="24"/>
        </w:rPr>
        <w:t xml:space="preserve">- это такое отнош. между товаропроизв- ями, в котором проявляется равенство труда. </w:t>
      </w:r>
      <w:r w:rsidRPr="00E0126D">
        <w:rPr>
          <w:b/>
          <w:sz w:val="24"/>
          <w:szCs w:val="24"/>
        </w:rPr>
        <w:t>2 различных подхода:</w:t>
      </w:r>
    </w:p>
    <w:p w:rsidR="00E0126D" w:rsidRPr="00E0126D" w:rsidRDefault="00E0126D" w:rsidP="00E0126D">
      <w:pPr>
        <w:rPr>
          <w:sz w:val="24"/>
          <w:szCs w:val="24"/>
        </w:rPr>
      </w:pPr>
      <w:r w:rsidRPr="00E0126D">
        <w:rPr>
          <w:sz w:val="24"/>
          <w:szCs w:val="24"/>
        </w:rPr>
        <w:t xml:space="preserve">1) </w:t>
      </w:r>
      <w:r w:rsidRPr="00E0126D">
        <w:rPr>
          <w:b/>
          <w:sz w:val="24"/>
          <w:szCs w:val="24"/>
        </w:rPr>
        <w:t>величину стоимости как кол- во общественно необходимых затрат труда</w:t>
      </w:r>
      <w:r w:rsidRPr="00E0126D">
        <w:rPr>
          <w:sz w:val="24"/>
          <w:szCs w:val="24"/>
        </w:rPr>
        <w:t xml:space="preserve"> </w:t>
      </w:r>
      <w:r w:rsidRPr="00E0126D">
        <w:rPr>
          <w:b/>
          <w:sz w:val="24"/>
          <w:szCs w:val="24"/>
        </w:rPr>
        <w:t>(ОНЗТ)</w:t>
      </w:r>
      <w:r w:rsidRPr="00E0126D">
        <w:rPr>
          <w:sz w:val="24"/>
          <w:szCs w:val="24"/>
        </w:rPr>
        <w:t xml:space="preserve"> (А. Смит, Давид Рикардо и Карл Маркс).Потребит. стоимости качественно разнородны и поэтому количественно несоизмеримы. Общая основа обмениваемых товаров- то,что они </w:t>
      </w:r>
      <w:r w:rsidRPr="00E0126D">
        <w:rPr>
          <w:b/>
          <w:sz w:val="24"/>
          <w:szCs w:val="24"/>
        </w:rPr>
        <w:t>продукты труда</w:t>
      </w:r>
      <w:r w:rsidRPr="00E0126D">
        <w:rPr>
          <w:sz w:val="24"/>
          <w:szCs w:val="24"/>
        </w:rPr>
        <w:t xml:space="preserve">. Труд имеет двойственный характер: </w:t>
      </w:r>
      <w:r w:rsidRPr="00E0126D">
        <w:rPr>
          <w:b/>
          <w:sz w:val="24"/>
          <w:szCs w:val="24"/>
        </w:rPr>
        <w:t>конкретный</w:t>
      </w:r>
      <w:r w:rsidRPr="00E0126D">
        <w:rPr>
          <w:sz w:val="24"/>
          <w:szCs w:val="24"/>
        </w:rPr>
        <w:t xml:space="preserve">, т.е. труд в определенной форме, и </w:t>
      </w:r>
      <w:r w:rsidRPr="00E0126D">
        <w:rPr>
          <w:b/>
          <w:sz w:val="24"/>
          <w:szCs w:val="24"/>
        </w:rPr>
        <w:t>абстрактный</w:t>
      </w:r>
      <w:r w:rsidRPr="00E0126D">
        <w:rPr>
          <w:sz w:val="24"/>
          <w:szCs w:val="24"/>
        </w:rPr>
        <w:t xml:space="preserve">, затрата энергии вообще. На рынке конкретный труд как частный, а абстрактный - как общественный. Частный труд создает потребительскую стоимость, общественный - стоимость. </w:t>
      </w:r>
      <w:r w:rsidRPr="00E0126D">
        <w:rPr>
          <w:b/>
          <w:sz w:val="24"/>
          <w:szCs w:val="24"/>
        </w:rPr>
        <w:t xml:space="preserve">Стоимость- </w:t>
      </w:r>
      <w:r w:rsidRPr="00E0126D">
        <w:rPr>
          <w:sz w:val="24"/>
          <w:szCs w:val="24"/>
        </w:rPr>
        <w:t xml:space="preserve">это веществ.форма затрат абстрактного обществ. труда, выр. отношение продавца к покупателю или издержек к полезности. Измеритель трудозатрат- рабочее время.Стоимость на рынке измеряется обществ. необх. рабочим временем. </w:t>
      </w:r>
      <w:r w:rsidRPr="00E0126D">
        <w:rPr>
          <w:b/>
          <w:sz w:val="24"/>
          <w:szCs w:val="24"/>
        </w:rPr>
        <w:t>Стоимость</w:t>
      </w:r>
      <w:r w:rsidRPr="00E0126D">
        <w:rPr>
          <w:sz w:val="24"/>
          <w:szCs w:val="24"/>
        </w:rPr>
        <w:t>- отношение, в котором проявляется равенство абстрактного обществ. труда, поэтому непосредств. в раб. времени она выразить себя не может. Как отношение стоимость выражает себя на рынке через отношение одного товара к другому.Формой выражения стоимости, след., явл. другой товар или деньги.Ден. выраж. стоим.-</w:t>
      </w:r>
      <w:r w:rsidRPr="00E0126D">
        <w:rPr>
          <w:b/>
          <w:sz w:val="24"/>
          <w:szCs w:val="24"/>
        </w:rPr>
        <w:t xml:space="preserve"> цена</w:t>
      </w:r>
      <w:r w:rsidRPr="00E0126D">
        <w:rPr>
          <w:sz w:val="24"/>
          <w:szCs w:val="24"/>
        </w:rPr>
        <w:t>.</w:t>
      </w:r>
    </w:p>
    <w:p w:rsidR="00E0126D" w:rsidRPr="00E0126D" w:rsidRDefault="00E0126D" w:rsidP="00E0126D">
      <w:pPr>
        <w:rPr>
          <w:b/>
          <w:sz w:val="24"/>
          <w:szCs w:val="24"/>
        </w:rPr>
      </w:pPr>
      <w:r w:rsidRPr="00E0126D">
        <w:rPr>
          <w:sz w:val="24"/>
          <w:szCs w:val="24"/>
        </w:rPr>
        <w:t xml:space="preserve">2) </w:t>
      </w:r>
      <w:r w:rsidRPr="00E0126D">
        <w:rPr>
          <w:b/>
          <w:sz w:val="24"/>
          <w:szCs w:val="24"/>
        </w:rPr>
        <w:t xml:space="preserve">концепции предельной полезности  </w:t>
      </w:r>
      <w:r w:rsidRPr="00E0126D">
        <w:rPr>
          <w:sz w:val="24"/>
          <w:szCs w:val="24"/>
        </w:rPr>
        <w:t xml:space="preserve">(Товар для потребителя имеет полезность, ценность.Существует 2 вида полезности: общая, абстрактная полезность (способность блага удовлетворять какую- либо потребность) и конкретная, субъективная полезность. Субъективную полезность определяет: 1) то, что она предполагает редкость блага; 2) она зависит от характера потребления благ.Г.Г. Госсен:В одном непрерывном акте потребления полезность последующей единицы блага убывает; при повторном акте потребления полезность каждой единицы блага уменьшается по сравнению с ее полезностью при первоначальном потреблении. На основе 1 -го закона Госсена можно вывести понятие предельной полезности. В условиях, когда благо ограничено, ценность блага определяется полезностью последнего, предельного экземпляра, который удовлетворяет наименее настоятельную субъективную потребность. Т.е. ценность блага в ее субъективной оценке опред. велич. его предельной полезности. Пример австрийских экономистов К. Менгера и Е. Бем- Баверка с 5 мешками зерна. В субъективной оценке этого отшельника ценность каждого из 5 мешков опред. ценностью предельного 5-го мешка. Если он лишится 5-го мешка, то его субъективная ценность каждого из оставшихся 4-х будет определяться ценностью 4- го мешка. Субъективная полезность зависит от 2- х факторов: величины всего запаса и степени насыщения потребности в зерне. Общая полезность зависит от суммы предельных полезностей 5 мешков зерна и опред. их способн. удовлетворять все потребности старика) Стоимость включает в себя и </w:t>
      </w:r>
      <w:r w:rsidRPr="00E0126D">
        <w:rPr>
          <w:sz w:val="24"/>
          <w:szCs w:val="24"/>
        </w:rPr>
        <w:lastRenderedPageBreak/>
        <w:t xml:space="preserve">цель (рез-тат произ- ва, полезность) и средство достижения этой цели(затраты факторов произ- ва). </w:t>
      </w:r>
      <w:r w:rsidRPr="00E0126D">
        <w:rPr>
          <w:b/>
          <w:sz w:val="24"/>
          <w:szCs w:val="24"/>
        </w:rPr>
        <w:t>Итак</w:t>
      </w:r>
      <w:r w:rsidRPr="00E0126D">
        <w:rPr>
          <w:sz w:val="24"/>
          <w:szCs w:val="24"/>
        </w:rPr>
        <w:t xml:space="preserve">, товар- единство потребительской стоимости и меновой стоимости, а стоимость, или экономическая ценность  товара,- единство полезности блага и затрат на его произ- во. </w:t>
      </w:r>
    </w:p>
    <w:p w:rsidR="00E31124" w:rsidRDefault="00E31124" w:rsidP="00E0126D">
      <w:pPr>
        <w:spacing w:line="360" w:lineRule="auto"/>
        <w:rPr>
          <w:sz w:val="12"/>
          <w:lang w:val="en-US"/>
        </w:rPr>
      </w:pPr>
    </w:p>
    <w:p w:rsidR="00E31124" w:rsidRDefault="00E31124" w:rsidP="00E0126D">
      <w:pPr>
        <w:spacing w:line="360" w:lineRule="auto"/>
        <w:rPr>
          <w:sz w:val="12"/>
          <w:lang w:val="en-US"/>
        </w:rPr>
      </w:pPr>
    </w:p>
    <w:p w:rsidR="00E0126D" w:rsidRPr="00E31124" w:rsidRDefault="00E0126D" w:rsidP="00E0126D">
      <w:pPr>
        <w:spacing w:line="360" w:lineRule="auto"/>
        <w:rPr>
          <w:sz w:val="24"/>
          <w:lang w:val="en-US"/>
        </w:rPr>
      </w:pPr>
    </w:p>
    <w:p w:rsidR="005C2C30" w:rsidRPr="007C4971" w:rsidRDefault="006C7EB2" w:rsidP="006C7EB2">
      <w:pPr>
        <w:tabs>
          <w:tab w:val="num" w:pos="1062"/>
        </w:tabs>
        <w:spacing w:line="360" w:lineRule="auto"/>
        <w:ind w:left="342"/>
        <w:rPr>
          <w:sz w:val="28"/>
          <w:szCs w:val="28"/>
          <w:u w:val="single"/>
        </w:rPr>
      </w:pPr>
      <w:r>
        <w:rPr>
          <w:sz w:val="28"/>
          <w:szCs w:val="28"/>
          <w:u w:val="single"/>
        </w:rPr>
        <w:t>1.5</w:t>
      </w:r>
      <w:r w:rsidR="005C2C30" w:rsidRPr="007C4971">
        <w:rPr>
          <w:sz w:val="28"/>
          <w:szCs w:val="28"/>
          <w:u w:val="single"/>
        </w:rPr>
        <w:t>Закон спроса и предложения.</w:t>
      </w:r>
    </w:p>
    <w:p w:rsidR="007C4971" w:rsidRPr="007C4971" w:rsidRDefault="007C4971" w:rsidP="007C4971">
      <w:pPr>
        <w:rPr>
          <w:sz w:val="24"/>
          <w:szCs w:val="24"/>
        </w:rPr>
      </w:pPr>
      <w:r w:rsidRPr="007C4971">
        <w:rPr>
          <w:sz w:val="24"/>
          <w:szCs w:val="24"/>
        </w:rPr>
        <w:t>ЗСИП устанавл. устойчивые прич.-следств. связи м/у динамикой цен и ур-нем дохода с одн. стор. и ур-нем спроса и пр-я с др. стор.</w:t>
      </w:r>
    </w:p>
    <w:p w:rsidR="007C4971" w:rsidRPr="007C4971" w:rsidRDefault="007C4971" w:rsidP="007C4971">
      <w:pPr>
        <w:rPr>
          <w:sz w:val="24"/>
          <w:szCs w:val="24"/>
        </w:rPr>
      </w:pPr>
      <w:r w:rsidRPr="007C4971">
        <w:rPr>
          <w:b/>
          <w:sz w:val="24"/>
          <w:szCs w:val="24"/>
        </w:rPr>
        <w:t xml:space="preserve">Спрос </w:t>
      </w:r>
      <w:r w:rsidRPr="007C4971">
        <w:rPr>
          <w:sz w:val="24"/>
          <w:szCs w:val="24"/>
        </w:rPr>
        <w:t xml:space="preserve">- это </w:t>
      </w:r>
      <w:r w:rsidRPr="007C4971">
        <w:rPr>
          <w:b/>
          <w:sz w:val="24"/>
          <w:szCs w:val="24"/>
        </w:rPr>
        <w:t xml:space="preserve">идеальное  желание </w:t>
      </w:r>
      <w:r w:rsidRPr="007C4971">
        <w:rPr>
          <w:sz w:val="24"/>
          <w:szCs w:val="24"/>
        </w:rPr>
        <w:t xml:space="preserve">(субъективная полезность) и </w:t>
      </w:r>
      <w:r w:rsidRPr="007C4971">
        <w:rPr>
          <w:b/>
          <w:sz w:val="24"/>
          <w:szCs w:val="24"/>
        </w:rPr>
        <w:t xml:space="preserve">реальная возможность </w:t>
      </w:r>
      <w:r w:rsidRPr="007C4971">
        <w:rPr>
          <w:sz w:val="24"/>
          <w:szCs w:val="24"/>
        </w:rPr>
        <w:t>(наличие денег) пок-ля приобрести определенное кол- во  данного товара. Грубо говоря спрос- это наличная живая масса денег у пок-ля. Болеее правильный термин- “платежеспособный спрос”.</w:t>
      </w:r>
    </w:p>
    <w:p w:rsidR="007C4971" w:rsidRPr="007C4971" w:rsidRDefault="007C4971" w:rsidP="007C4971">
      <w:pPr>
        <w:rPr>
          <w:sz w:val="24"/>
          <w:szCs w:val="24"/>
        </w:rPr>
      </w:pPr>
      <w:r w:rsidRPr="007C4971">
        <w:rPr>
          <w:b/>
          <w:sz w:val="24"/>
          <w:szCs w:val="24"/>
        </w:rPr>
        <w:t>Предложение</w:t>
      </w:r>
      <w:r w:rsidRPr="007C4971">
        <w:rPr>
          <w:sz w:val="24"/>
          <w:szCs w:val="24"/>
        </w:rPr>
        <w:t xml:space="preserve"> - это </w:t>
      </w:r>
      <w:r w:rsidRPr="007C4971">
        <w:rPr>
          <w:b/>
          <w:sz w:val="24"/>
          <w:szCs w:val="24"/>
        </w:rPr>
        <w:t xml:space="preserve">идеальная готовность </w:t>
      </w:r>
      <w:r w:rsidRPr="007C4971">
        <w:rPr>
          <w:sz w:val="24"/>
          <w:szCs w:val="24"/>
        </w:rPr>
        <w:t xml:space="preserve">и </w:t>
      </w:r>
      <w:r w:rsidRPr="007C4971">
        <w:rPr>
          <w:b/>
          <w:sz w:val="24"/>
          <w:szCs w:val="24"/>
        </w:rPr>
        <w:t>реальная возможность</w:t>
      </w:r>
      <w:r w:rsidRPr="007C4971">
        <w:rPr>
          <w:sz w:val="24"/>
          <w:szCs w:val="24"/>
        </w:rPr>
        <w:t xml:space="preserve"> товаропр-ля предост. рынку данный товар в определенном кол-ве. Грубо - пр-е это реальная наличная масса тов-ов и услуг.</w:t>
      </w:r>
    </w:p>
    <w:p w:rsidR="007C4971" w:rsidRPr="007C4971" w:rsidRDefault="007C4971" w:rsidP="007C4971">
      <w:pPr>
        <w:rPr>
          <w:sz w:val="24"/>
          <w:szCs w:val="24"/>
        </w:rPr>
      </w:pPr>
      <w:r w:rsidRPr="007C4971">
        <w:rPr>
          <w:sz w:val="24"/>
          <w:szCs w:val="24"/>
        </w:rPr>
        <w:t xml:space="preserve">Межде ценой и спросом существует обратная зависимость, между ценой и предложением - прямая.Спрос зависит от: кол-ва пок-лей, вкусы пок-лей, уровни дох-ов пок-лей, оценка пок-лями своих будущих возможностей. Однако, решающ. влияние на уровень спроса ок-ет </w:t>
      </w:r>
      <w:r w:rsidRPr="007C4971">
        <w:rPr>
          <w:b/>
          <w:sz w:val="24"/>
          <w:szCs w:val="24"/>
        </w:rPr>
        <w:t>цена,</w:t>
      </w:r>
      <w:r w:rsidRPr="007C4971">
        <w:rPr>
          <w:sz w:val="24"/>
          <w:szCs w:val="24"/>
        </w:rPr>
        <w:t xml:space="preserve"> в кот-й как бы конц-ются все указанные выше факторы.</w:t>
      </w:r>
    </w:p>
    <w:p w:rsidR="007C4971" w:rsidRPr="007C4971" w:rsidRDefault="007C4971" w:rsidP="007C4971">
      <w:pPr>
        <w:rPr>
          <w:sz w:val="24"/>
          <w:szCs w:val="24"/>
        </w:rPr>
      </w:pPr>
      <w:r w:rsidRPr="007C4971">
        <w:rPr>
          <w:sz w:val="24"/>
          <w:szCs w:val="24"/>
        </w:rPr>
        <w:t xml:space="preserve">Предложение зависит от: кол-ва продавцов, уровень научно - техн базы пр-ва, цены на факторы пр-ва, размер и уровень налогообл. и др. факторы. Но и здесь объем предложения у каждого товаропро- ля зависит гл. образом от цены. </w:t>
      </w:r>
    </w:p>
    <w:p w:rsidR="007C4971" w:rsidRPr="007C4971" w:rsidRDefault="007C4971" w:rsidP="007C4971">
      <w:pPr>
        <w:rPr>
          <w:sz w:val="24"/>
          <w:szCs w:val="24"/>
        </w:rPr>
      </w:pPr>
      <w:r w:rsidRPr="007C4971">
        <w:rPr>
          <w:b/>
          <w:sz w:val="24"/>
          <w:szCs w:val="24"/>
        </w:rPr>
        <w:t xml:space="preserve">Суть закона спроса: </w:t>
      </w:r>
      <w:r w:rsidRPr="007C4971">
        <w:rPr>
          <w:sz w:val="24"/>
          <w:szCs w:val="24"/>
        </w:rPr>
        <w:t>По отношению к спросу цена нах-ся в обратной зависимости, т. е. чем выше цена и чем динамичнее она растет (</w:t>
      </w:r>
      <w:r w:rsidRPr="007C4971">
        <w:rPr>
          <w:b/>
          <w:sz w:val="24"/>
          <w:szCs w:val="24"/>
        </w:rPr>
        <w:t>при прочих равных условиях</w:t>
      </w:r>
      <w:r w:rsidRPr="007C4971">
        <w:rPr>
          <w:sz w:val="24"/>
          <w:szCs w:val="24"/>
        </w:rPr>
        <w:t xml:space="preserve">), тем ниже спрос и тем динамичнее он падает. </w:t>
      </w:r>
    </w:p>
    <w:p w:rsidR="007C4971" w:rsidRPr="007C4971" w:rsidRDefault="007C4971" w:rsidP="007C4971">
      <w:pPr>
        <w:rPr>
          <w:sz w:val="24"/>
          <w:szCs w:val="24"/>
        </w:rPr>
      </w:pPr>
      <w:r w:rsidRPr="007C4971">
        <w:rPr>
          <w:b/>
          <w:sz w:val="24"/>
          <w:szCs w:val="24"/>
        </w:rPr>
        <w:t xml:space="preserve">Суть закона предложения: </w:t>
      </w:r>
      <w:r w:rsidRPr="007C4971">
        <w:rPr>
          <w:sz w:val="24"/>
          <w:szCs w:val="24"/>
        </w:rPr>
        <w:t xml:space="preserve">Цена и пр-е нах-ся в прямой зависимости, т.е.  уровень и темпы роста цены </w:t>
      </w:r>
      <w:r w:rsidRPr="007C4971">
        <w:rPr>
          <w:b/>
          <w:sz w:val="24"/>
          <w:szCs w:val="24"/>
        </w:rPr>
        <w:t>(при прочих равных условиях)</w:t>
      </w:r>
      <w:r w:rsidRPr="007C4971">
        <w:rPr>
          <w:sz w:val="24"/>
          <w:szCs w:val="24"/>
        </w:rPr>
        <w:t xml:space="preserve"> в прямой зависимости с уровнем предложения и динамикой его роста. </w:t>
      </w:r>
    </w:p>
    <w:p w:rsidR="007C4971" w:rsidRPr="007C4971" w:rsidRDefault="007C4971" w:rsidP="007C4971">
      <w:pPr>
        <w:rPr>
          <w:sz w:val="24"/>
          <w:szCs w:val="24"/>
        </w:rPr>
      </w:pPr>
      <w:r w:rsidRPr="007C4971">
        <w:rPr>
          <w:sz w:val="24"/>
          <w:szCs w:val="24"/>
        </w:rPr>
        <w:t>Точка в которой ур. спроса и ур. пр-я совпадают получило название точки или цена равновесия, предполагая при этом совпадение уровня спроса и ур-ня пр-я. А само равновесие наз.</w:t>
      </w:r>
      <w:r w:rsidRPr="007C4971">
        <w:rPr>
          <w:b/>
          <w:sz w:val="24"/>
          <w:szCs w:val="24"/>
        </w:rPr>
        <w:t xml:space="preserve">частичным рыночным равновесием.  </w:t>
      </w:r>
    </w:p>
    <w:p w:rsidR="007C4971" w:rsidRPr="007C4971" w:rsidRDefault="007C4971" w:rsidP="007C4971">
      <w:pPr>
        <w:rPr>
          <w:sz w:val="24"/>
          <w:szCs w:val="24"/>
        </w:rPr>
      </w:pPr>
      <w:r w:rsidRPr="007C4971">
        <w:rPr>
          <w:b/>
          <w:sz w:val="24"/>
          <w:szCs w:val="24"/>
        </w:rPr>
        <w:t>Эластичность спроса по цене</w:t>
      </w:r>
      <w:r w:rsidRPr="007C4971">
        <w:rPr>
          <w:sz w:val="24"/>
          <w:szCs w:val="24"/>
        </w:rPr>
        <w:t xml:space="preserve"> показывает, на сколько процентов изменяется спрос на данный товар, если цена его изменится на 1 %.</w:t>
      </w:r>
    </w:p>
    <w:p w:rsidR="007C4971" w:rsidRPr="007C4971" w:rsidRDefault="007C4971" w:rsidP="007C4971">
      <w:pPr>
        <w:rPr>
          <w:sz w:val="24"/>
          <w:szCs w:val="24"/>
        </w:rPr>
      </w:pPr>
      <w:r w:rsidRPr="007C4971">
        <w:rPr>
          <w:sz w:val="24"/>
          <w:szCs w:val="24"/>
        </w:rPr>
        <w:t xml:space="preserve">Эластичный спрос: </w:t>
      </w:r>
    </w:p>
    <w:p w:rsidR="007C4971" w:rsidRPr="007C4971" w:rsidRDefault="007C4971" w:rsidP="007C4971">
      <w:pPr>
        <w:rPr>
          <w:sz w:val="24"/>
          <w:szCs w:val="24"/>
        </w:rPr>
      </w:pPr>
      <w:r w:rsidRPr="007C4971">
        <w:rPr>
          <w:sz w:val="24"/>
          <w:szCs w:val="24"/>
        </w:rPr>
        <w:t>Если спрос при увеличении цены на 1 процент изменится (т.е. уменьшиться) более чем на 1 процент, то спрос эластичен.(&gt;1) Иными словами, если спрос изменится более динамично чем цена, то он эластичен.</w:t>
      </w:r>
    </w:p>
    <w:p w:rsidR="007C4971" w:rsidRPr="007C4971" w:rsidRDefault="007C4971" w:rsidP="007C4971">
      <w:pPr>
        <w:rPr>
          <w:b/>
          <w:sz w:val="24"/>
          <w:szCs w:val="24"/>
        </w:rPr>
      </w:pPr>
      <w:r w:rsidRPr="007C4971">
        <w:rPr>
          <w:b/>
          <w:sz w:val="24"/>
          <w:szCs w:val="24"/>
        </w:rPr>
        <w:t xml:space="preserve">Эластичность предложения по цене </w:t>
      </w:r>
      <w:r w:rsidRPr="007C4971">
        <w:rPr>
          <w:sz w:val="24"/>
          <w:szCs w:val="24"/>
        </w:rPr>
        <w:t xml:space="preserve">характеризует степень изменения объема предложения в завис. от изменения цены. </w:t>
      </w:r>
    </w:p>
    <w:p w:rsidR="007C4971" w:rsidRPr="007C4971" w:rsidRDefault="007C4971" w:rsidP="007C4971">
      <w:pPr>
        <w:rPr>
          <w:b/>
          <w:sz w:val="24"/>
          <w:szCs w:val="24"/>
        </w:rPr>
      </w:pPr>
      <w:r w:rsidRPr="007C4971">
        <w:rPr>
          <w:b/>
          <w:sz w:val="24"/>
          <w:szCs w:val="24"/>
        </w:rPr>
        <w:t>Товары делят на 3 группы:</w:t>
      </w:r>
    </w:p>
    <w:p w:rsidR="007C4971" w:rsidRPr="007C4971" w:rsidRDefault="007C4971" w:rsidP="007C4971">
      <w:pPr>
        <w:rPr>
          <w:sz w:val="24"/>
          <w:szCs w:val="24"/>
        </w:rPr>
      </w:pPr>
      <w:r w:rsidRPr="007C4971">
        <w:rPr>
          <w:sz w:val="24"/>
          <w:szCs w:val="24"/>
        </w:rPr>
        <w:t>1. физ мин. сущ-я людей с мин. доходом.</w:t>
      </w:r>
    </w:p>
    <w:p w:rsidR="007C4971" w:rsidRPr="007C4971" w:rsidRDefault="007C4971" w:rsidP="007C4971">
      <w:pPr>
        <w:rPr>
          <w:sz w:val="24"/>
          <w:szCs w:val="24"/>
        </w:rPr>
      </w:pPr>
      <w:r w:rsidRPr="007C4971">
        <w:rPr>
          <w:sz w:val="24"/>
          <w:szCs w:val="24"/>
        </w:rPr>
        <w:t>2. Товары массового потребления при средн. ур-не доходов.</w:t>
      </w:r>
    </w:p>
    <w:p w:rsidR="007C4971" w:rsidRPr="007C4971" w:rsidRDefault="007C4971" w:rsidP="007C4971">
      <w:pPr>
        <w:rPr>
          <w:sz w:val="24"/>
          <w:szCs w:val="24"/>
        </w:rPr>
      </w:pPr>
      <w:r w:rsidRPr="007C4971">
        <w:rPr>
          <w:sz w:val="24"/>
          <w:szCs w:val="24"/>
        </w:rPr>
        <w:t>3. товары особо высокого кач-ва при макс. ур-не доходов.</w:t>
      </w:r>
    </w:p>
    <w:p w:rsidR="007C4971" w:rsidRPr="007C4971" w:rsidRDefault="007C4971" w:rsidP="007C4971">
      <w:pPr>
        <w:rPr>
          <w:sz w:val="24"/>
          <w:szCs w:val="24"/>
        </w:rPr>
      </w:pPr>
      <w:r w:rsidRPr="007C4971">
        <w:rPr>
          <w:sz w:val="24"/>
          <w:szCs w:val="24"/>
        </w:rPr>
        <w:t>Повышение дох-ов нас-я первонач повыш спрос на 1-ю кат тов-ов, затем на вторую.</w:t>
      </w:r>
    </w:p>
    <w:p w:rsidR="007C4971" w:rsidRPr="007C4971" w:rsidRDefault="007C4971" w:rsidP="007C4971">
      <w:pPr>
        <w:rPr>
          <w:sz w:val="24"/>
          <w:szCs w:val="24"/>
        </w:rPr>
      </w:pPr>
      <w:r w:rsidRPr="007C4971">
        <w:rPr>
          <w:sz w:val="24"/>
          <w:szCs w:val="24"/>
        </w:rPr>
        <w:t xml:space="preserve">Ep(D)=dQ/dP*P/Q; перекрестная эласт. по цене: Exy(D)= dQx/dPy*Py/Qx (на сколько изменится спрос на товарX при изм. цены на товар У на 1%. Exy&gt;0, X и Y взаимозаменяемы; Exy&lt;0, взаимодополняемыExy=0, независимы.); Эластичн. спроса по доходу: Ey= dQ/Q*100%  /  dY/Y*100%, Ey&lt;1, товары кач. и 1-ой необх., Eу&gt;1, кач. тов., предм.роскоши; Эластичн. ценовых ожиданий: Ep= dPбуд./dPнаст.*Pнаст./Pбуд., Рбуд.- относит. изменение цен в будущем, в%. Ep&gt;0, рост цен значителен, Ер&lt;1, Ep=1, цены </w:t>
      </w:r>
      <w:r w:rsidRPr="007C4971">
        <w:rPr>
          <w:sz w:val="24"/>
          <w:szCs w:val="24"/>
        </w:rPr>
        <w:lastRenderedPageBreak/>
        <w:t>стабильны, Ер&lt;0, цены будут падать, Ер=0, текущ. изм. цен не влияет на будущее изм.; Эластичн. предлож. Ер(S)=dQs/dP*P/Q. Ур- ния спроса и предложения: Qd=a0-a1*P, где a1=dQ/dP,Qs=b0+b1*P, где b1=dQ/dP.</w:t>
      </w:r>
    </w:p>
    <w:p w:rsidR="007C4971" w:rsidRDefault="007C4971" w:rsidP="007C4971">
      <w:pPr>
        <w:spacing w:line="360" w:lineRule="auto"/>
        <w:rPr>
          <w:sz w:val="24"/>
          <w:lang w:val="en-US"/>
        </w:rPr>
      </w:pPr>
    </w:p>
    <w:p w:rsidR="00DB485C" w:rsidRDefault="00DB485C" w:rsidP="007C4971">
      <w:pPr>
        <w:spacing w:line="360" w:lineRule="auto"/>
        <w:rPr>
          <w:sz w:val="24"/>
          <w:lang w:val="en-US"/>
        </w:rPr>
      </w:pPr>
    </w:p>
    <w:p w:rsidR="00DB485C" w:rsidRPr="00DB485C" w:rsidRDefault="00DB485C" w:rsidP="007C4971">
      <w:pPr>
        <w:spacing w:line="360" w:lineRule="auto"/>
        <w:rPr>
          <w:sz w:val="24"/>
          <w:lang w:val="en-US"/>
        </w:rPr>
      </w:pPr>
    </w:p>
    <w:p w:rsidR="005C2C30" w:rsidRPr="00DB485C" w:rsidRDefault="006C7EB2" w:rsidP="006C7EB2">
      <w:pPr>
        <w:tabs>
          <w:tab w:val="num" w:pos="1062"/>
        </w:tabs>
        <w:spacing w:line="360" w:lineRule="auto"/>
        <w:ind w:left="342"/>
        <w:rPr>
          <w:sz w:val="28"/>
          <w:szCs w:val="28"/>
          <w:u w:val="single"/>
        </w:rPr>
      </w:pPr>
      <w:r>
        <w:rPr>
          <w:sz w:val="28"/>
          <w:szCs w:val="28"/>
          <w:u w:val="single"/>
        </w:rPr>
        <w:t>1.6</w:t>
      </w:r>
      <w:r w:rsidR="005C2C30" w:rsidRPr="00DB485C">
        <w:rPr>
          <w:sz w:val="28"/>
          <w:szCs w:val="28"/>
          <w:u w:val="single"/>
        </w:rPr>
        <w:t>Конкуренция: ее сущность, виды и роль в механизме функционирования рынка.</w:t>
      </w:r>
    </w:p>
    <w:p w:rsidR="00DB485C" w:rsidRPr="00DB485C" w:rsidRDefault="00DB485C" w:rsidP="00DB485C">
      <w:pPr>
        <w:rPr>
          <w:sz w:val="24"/>
          <w:szCs w:val="24"/>
        </w:rPr>
      </w:pPr>
      <w:r w:rsidRPr="00DB485C">
        <w:rPr>
          <w:b/>
          <w:sz w:val="24"/>
          <w:szCs w:val="24"/>
        </w:rPr>
        <w:t>Конкуренция</w:t>
      </w:r>
      <w:r w:rsidRPr="00DB485C">
        <w:rPr>
          <w:sz w:val="24"/>
          <w:szCs w:val="24"/>
        </w:rPr>
        <w:t xml:space="preserve"> –это сложнейший механизм соперничества между всеми участниками рынка за выгодные для себя условия производства, купли и продажи. Существует 3 осн. направления конкурентной борьбы: конкуренция среди продавцов, конкуренция среди покупателей, конкуренция между продавцами и покупателями.</w:t>
      </w:r>
    </w:p>
    <w:p w:rsidR="00DB485C" w:rsidRPr="00DB485C" w:rsidRDefault="00DB485C" w:rsidP="00DB485C">
      <w:pPr>
        <w:rPr>
          <w:sz w:val="24"/>
          <w:szCs w:val="24"/>
        </w:rPr>
      </w:pPr>
      <w:r w:rsidRPr="00DB485C">
        <w:rPr>
          <w:b/>
          <w:sz w:val="24"/>
          <w:szCs w:val="24"/>
        </w:rPr>
        <w:t xml:space="preserve">Роль конкуренции: </w:t>
      </w:r>
    </w:p>
    <w:p w:rsidR="00DB485C" w:rsidRPr="00DB485C" w:rsidRDefault="00DB485C" w:rsidP="00A10B91">
      <w:pPr>
        <w:widowControl w:val="0"/>
        <w:numPr>
          <w:ilvl w:val="0"/>
          <w:numId w:val="148"/>
        </w:numPr>
        <w:rPr>
          <w:sz w:val="24"/>
          <w:szCs w:val="24"/>
        </w:rPr>
      </w:pPr>
      <w:r w:rsidRPr="00DB485C">
        <w:rPr>
          <w:sz w:val="24"/>
          <w:szCs w:val="24"/>
        </w:rPr>
        <w:t>сопоставляет индивидуальные затраты товаропроизводителей с рыночными (с ОНЗТ)(з-н стоим., спроса и предложения)</w:t>
      </w:r>
    </w:p>
    <w:p w:rsidR="00DB485C" w:rsidRPr="00DB485C" w:rsidRDefault="00DB485C" w:rsidP="00A10B91">
      <w:pPr>
        <w:widowControl w:val="0"/>
        <w:numPr>
          <w:ilvl w:val="0"/>
          <w:numId w:val="149"/>
        </w:numPr>
        <w:rPr>
          <w:sz w:val="24"/>
          <w:szCs w:val="24"/>
        </w:rPr>
      </w:pPr>
      <w:r w:rsidRPr="00DB485C">
        <w:rPr>
          <w:sz w:val="24"/>
          <w:szCs w:val="24"/>
        </w:rPr>
        <w:t xml:space="preserve">побуждает к учету потребностей рынка </w:t>
      </w:r>
    </w:p>
    <w:p w:rsidR="00DB485C" w:rsidRPr="00DB485C" w:rsidRDefault="00DB485C" w:rsidP="00A10B91">
      <w:pPr>
        <w:widowControl w:val="0"/>
        <w:numPr>
          <w:ilvl w:val="0"/>
          <w:numId w:val="150"/>
        </w:numPr>
        <w:rPr>
          <w:sz w:val="24"/>
          <w:szCs w:val="24"/>
        </w:rPr>
      </w:pPr>
      <w:r w:rsidRPr="00DB485C">
        <w:rPr>
          <w:sz w:val="24"/>
          <w:szCs w:val="24"/>
        </w:rPr>
        <w:t>порождает механизм саморегулирования рынка</w:t>
      </w:r>
    </w:p>
    <w:p w:rsidR="00DB485C" w:rsidRPr="00DB485C" w:rsidRDefault="00DB485C" w:rsidP="00A10B91">
      <w:pPr>
        <w:widowControl w:val="0"/>
        <w:numPr>
          <w:ilvl w:val="0"/>
          <w:numId w:val="151"/>
        </w:numPr>
        <w:rPr>
          <w:sz w:val="24"/>
          <w:szCs w:val="24"/>
        </w:rPr>
      </w:pPr>
      <w:r w:rsidRPr="00DB485C">
        <w:rPr>
          <w:sz w:val="24"/>
          <w:szCs w:val="24"/>
        </w:rPr>
        <w:t>выполняет ф-цию рын. размещения ресурсов.</w:t>
      </w:r>
    </w:p>
    <w:p w:rsidR="00DB485C" w:rsidRPr="00DB485C" w:rsidRDefault="00DB485C" w:rsidP="00A10B91">
      <w:pPr>
        <w:widowControl w:val="0"/>
        <w:numPr>
          <w:ilvl w:val="0"/>
          <w:numId w:val="152"/>
        </w:numPr>
        <w:rPr>
          <w:sz w:val="24"/>
          <w:szCs w:val="24"/>
        </w:rPr>
      </w:pPr>
      <w:r w:rsidRPr="00DB485C">
        <w:rPr>
          <w:sz w:val="24"/>
          <w:szCs w:val="24"/>
        </w:rPr>
        <w:t>порождает среди товаропроизводителей либо приспособленческое поведение, либо обеспечивающее поведение, либо новаторское поведение.</w:t>
      </w:r>
    </w:p>
    <w:p w:rsidR="00DB485C" w:rsidRPr="00DB485C" w:rsidRDefault="00DB485C" w:rsidP="00A10B91">
      <w:pPr>
        <w:widowControl w:val="0"/>
        <w:numPr>
          <w:ilvl w:val="0"/>
          <w:numId w:val="153"/>
        </w:numPr>
        <w:rPr>
          <w:sz w:val="24"/>
          <w:szCs w:val="24"/>
        </w:rPr>
      </w:pPr>
      <w:r w:rsidRPr="00DB485C">
        <w:rPr>
          <w:sz w:val="24"/>
          <w:szCs w:val="24"/>
        </w:rPr>
        <w:t>выполняет контролирующую функцию</w:t>
      </w:r>
    </w:p>
    <w:p w:rsidR="00DB485C" w:rsidRPr="00DB485C" w:rsidRDefault="00DB485C" w:rsidP="00A10B91">
      <w:pPr>
        <w:widowControl w:val="0"/>
        <w:numPr>
          <w:ilvl w:val="0"/>
          <w:numId w:val="154"/>
        </w:numPr>
        <w:rPr>
          <w:sz w:val="24"/>
          <w:szCs w:val="24"/>
        </w:rPr>
      </w:pPr>
      <w:r w:rsidRPr="00DB485C">
        <w:rPr>
          <w:sz w:val="24"/>
          <w:szCs w:val="24"/>
        </w:rPr>
        <w:t>своеобразный двигатель экономического прогресса (разоряет одних, обогащает других)</w:t>
      </w:r>
    </w:p>
    <w:p w:rsidR="00DB485C" w:rsidRPr="00DB485C" w:rsidRDefault="00DB485C" w:rsidP="00A10B91">
      <w:pPr>
        <w:widowControl w:val="0"/>
        <w:numPr>
          <w:ilvl w:val="0"/>
          <w:numId w:val="155"/>
        </w:numPr>
        <w:rPr>
          <w:sz w:val="24"/>
          <w:szCs w:val="24"/>
        </w:rPr>
      </w:pPr>
      <w:r w:rsidRPr="00DB485C">
        <w:rPr>
          <w:sz w:val="24"/>
          <w:szCs w:val="24"/>
        </w:rPr>
        <w:t>важны социальные последствия конкур. борьбы (экономич. свобода каждого агента, развитие его предприимчивости, но и разорение неудачливых)</w:t>
      </w:r>
    </w:p>
    <w:p w:rsidR="00DB485C" w:rsidRPr="00DB485C" w:rsidRDefault="00DB485C" w:rsidP="00DB485C">
      <w:pPr>
        <w:rPr>
          <w:sz w:val="24"/>
          <w:szCs w:val="24"/>
        </w:rPr>
      </w:pPr>
    </w:p>
    <w:p w:rsidR="00DB485C" w:rsidRPr="00DB485C" w:rsidRDefault="00DB485C" w:rsidP="00DB485C">
      <w:pPr>
        <w:rPr>
          <w:sz w:val="24"/>
          <w:szCs w:val="24"/>
        </w:rPr>
      </w:pPr>
      <w:r w:rsidRPr="00DB485C">
        <w:rPr>
          <w:sz w:val="24"/>
          <w:szCs w:val="24"/>
        </w:rPr>
        <w:t xml:space="preserve"> </w:t>
      </w:r>
      <w:r w:rsidRPr="00DB485C">
        <w:rPr>
          <w:b/>
          <w:sz w:val="24"/>
          <w:szCs w:val="24"/>
        </w:rPr>
        <w:t xml:space="preserve">Виды: </w:t>
      </w:r>
      <w:r w:rsidRPr="00DB485C">
        <w:rPr>
          <w:sz w:val="24"/>
          <w:szCs w:val="24"/>
        </w:rPr>
        <w:t>2 критерия: сфера конкур. борьбы; характер конкур. борьбы. С точки зрения сферы различают конкуренцию внутриотраслевую и межотраслевую. С точки зрения характера - совершенную и несовершенную.</w:t>
      </w:r>
    </w:p>
    <w:p w:rsidR="00DB485C" w:rsidRPr="00DB485C" w:rsidRDefault="00DB485C" w:rsidP="00DB485C">
      <w:pPr>
        <w:rPr>
          <w:sz w:val="24"/>
          <w:szCs w:val="24"/>
        </w:rPr>
      </w:pPr>
      <w:r w:rsidRPr="00DB485C">
        <w:rPr>
          <w:b/>
          <w:sz w:val="24"/>
          <w:szCs w:val="24"/>
        </w:rPr>
        <w:t>Совершенная конкуренция</w:t>
      </w:r>
      <w:r w:rsidRPr="00DB485C">
        <w:rPr>
          <w:sz w:val="24"/>
          <w:szCs w:val="24"/>
        </w:rPr>
        <w:t xml:space="preserve">- это такое состояние рын. системы, когда: </w:t>
      </w:r>
    </w:p>
    <w:p w:rsidR="00DB485C" w:rsidRPr="00DB485C" w:rsidRDefault="00DB485C" w:rsidP="00A10B91">
      <w:pPr>
        <w:widowControl w:val="0"/>
        <w:numPr>
          <w:ilvl w:val="0"/>
          <w:numId w:val="156"/>
        </w:numPr>
        <w:rPr>
          <w:sz w:val="24"/>
          <w:szCs w:val="24"/>
        </w:rPr>
      </w:pPr>
      <w:r w:rsidRPr="00DB485C">
        <w:rPr>
          <w:sz w:val="24"/>
          <w:szCs w:val="24"/>
        </w:rPr>
        <w:t>множество покупателей и продавцов, никто не влияет на положение рын. конъюнктуры</w:t>
      </w:r>
    </w:p>
    <w:p w:rsidR="00DB485C" w:rsidRPr="00DB485C" w:rsidRDefault="00DB485C" w:rsidP="00A10B91">
      <w:pPr>
        <w:widowControl w:val="0"/>
        <w:numPr>
          <w:ilvl w:val="0"/>
          <w:numId w:val="157"/>
        </w:numPr>
        <w:rPr>
          <w:sz w:val="24"/>
          <w:szCs w:val="24"/>
        </w:rPr>
      </w:pPr>
      <w:r w:rsidRPr="00DB485C">
        <w:rPr>
          <w:sz w:val="24"/>
          <w:szCs w:val="24"/>
        </w:rPr>
        <w:t>одинаковые, однородные товары и услуги</w:t>
      </w:r>
    </w:p>
    <w:p w:rsidR="00DB485C" w:rsidRPr="00DB485C" w:rsidRDefault="00DB485C" w:rsidP="00A10B91">
      <w:pPr>
        <w:widowControl w:val="0"/>
        <w:numPr>
          <w:ilvl w:val="0"/>
          <w:numId w:val="158"/>
        </w:numPr>
        <w:rPr>
          <w:sz w:val="24"/>
          <w:szCs w:val="24"/>
        </w:rPr>
      </w:pPr>
      <w:r w:rsidRPr="00DB485C">
        <w:rPr>
          <w:sz w:val="24"/>
          <w:szCs w:val="24"/>
        </w:rPr>
        <w:t>все продавцы и покупатели имеют одинаковую, полную информацию о рынке</w:t>
      </w:r>
    </w:p>
    <w:p w:rsidR="00DB485C" w:rsidRPr="00DB485C" w:rsidRDefault="00DB485C" w:rsidP="00A10B91">
      <w:pPr>
        <w:widowControl w:val="0"/>
        <w:numPr>
          <w:ilvl w:val="0"/>
          <w:numId w:val="159"/>
        </w:numPr>
        <w:rPr>
          <w:sz w:val="24"/>
          <w:szCs w:val="24"/>
        </w:rPr>
      </w:pPr>
      <w:r w:rsidRPr="00DB485C">
        <w:rPr>
          <w:sz w:val="24"/>
          <w:szCs w:val="24"/>
        </w:rPr>
        <w:t>свободен вход и выход с рынка</w:t>
      </w:r>
    </w:p>
    <w:p w:rsidR="00DB485C" w:rsidRPr="00DB485C" w:rsidRDefault="00DB485C" w:rsidP="00DB485C">
      <w:pPr>
        <w:rPr>
          <w:sz w:val="24"/>
          <w:szCs w:val="24"/>
        </w:rPr>
      </w:pPr>
      <w:r w:rsidRPr="00DB485C">
        <w:rPr>
          <w:b/>
          <w:sz w:val="24"/>
          <w:szCs w:val="24"/>
        </w:rPr>
        <w:t>Несовершенная конкуренция</w:t>
      </w:r>
      <w:r w:rsidRPr="00DB485C">
        <w:rPr>
          <w:sz w:val="24"/>
          <w:szCs w:val="24"/>
        </w:rPr>
        <w:t>- это такое состояние рын. системы, когда нарушается хотя бы один из признаков сов. конкуренции.(кол- во фирм мало, товар разнородный или уникальный, у фирм нет равного доступа к инфо., вход и выход затруднен или не возможен)</w:t>
      </w:r>
    </w:p>
    <w:p w:rsidR="00DB485C" w:rsidRPr="00DB485C" w:rsidRDefault="00DB485C" w:rsidP="00DB485C">
      <w:pPr>
        <w:rPr>
          <w:sz w:val="24"/>
          <w:szCs w:val="24"/>
        </w:rPr>
      </w:pPr>
      <w:r w:rsidRPr="00DB485C">
        <w:rPr>
          <w:b/>
          <w:sz w:val="24"/>
          <w:szCs w:val="24"/>
        </w:rPr>
        <w:t>Достоинства совершенной конкуренции</w:t>
      </w:r>
      <w:r w:rsidRPr="00DB485C">
        <w:rPr>
          <w:sz w:val="24"/>
          <w:szCs w:val="24"/>
        </w:rPr>
        <w:t>:</w:t>
      </w:r>
    </w:p>
    <w:p w:rsidR="00DB485C" w:rsidRPr="00DB485C" w:rsidRDefault="00DB485C" w:rsidP="00DB485C">
      <w:pPr>
        <w:rPr>
          <w:sz w:val="24"/>
          <w:szCs w:val="24"/>
        </w:rPr>
      </w:pPr>
      <w:r w:rsidRPr="00DB485C">
        <w:rPr>
          <w:sz w:val="24"/>
          <w:szCs w:val="24"/>
        </w:rPr>
        <w:t>1. макс. стимулирует эфф-ть пр-ва т.е. снижение изд-к и макс- ю прибыли. Отсюда следует, что все то, что мешает конкур-ии тормозит развитие рынка.</w:t>
      </w:r>
    </w:p>
    <w:p w:rsidR="00DB485C" w:rsidRPr="00DB485C" w:rsidRDefault="00DB485C" w:rsidP="00DB485C">
      <w:pPr>
        <w:rPr>
          <w:sz w:val="24"/>
          <w:szCs w:val="24"/>
        </w:rPr>
      </w:pPr>
      <w:r w:rsidRPr="00DB485C">
        <w:rPr>
          <w:sz w:val="24"/>
          <w:szCs w:val="24"/>
        </w:rPr>
        <w:t xml:space="preserve">2. способствует такому переливу кап-ла, кот. выгоден пок-лю, обществу в целом. </w:t>
      </w:r>
    </w:p>
    <w:p w:rsidR="00DB485C" w:rsidRPr="00DB485C" w:rsidRDefault="00DB485C" w:rsidP="00DB485C">
      <w:pPr>
        <w:rPr>
          <w:sz w:val="24"/>
          <w:szCs w:val="24"/>
        </w:rPr>
      </w:pPr>
      <w:r w:rsidRPr="00DB485C">
        <w:rPr>
          <w:sz w:val="24"/>
          <w:szCs w:val="24"/>
        </w:rPr>
        <w:t>3.отвергает производство ради производства</w:t>
      </w:r>
    </w:p>
    <w:p w:rsidR="00DB485C" w:rsidRPr="00DB485C" w:rsidRDefault="00DB485C" w:rsidP="00DB485C">
      <w:pPr>
        <w:rPr>
          <w:sz w:val="24"/>
          <w:szCs w:val="24"/>
        </w:rPr>
      </w:pPr>
      <w:r w:rsidRPr="00DB485C">
        <w:rPr>
          <w:sz w:val="24"/>
          <w:szCs w:val="24"/>
        </w:rPr>
        <w:t>4. создает саморегулирующуюся систему рынка.</w:t>
      </w:r>
    </w:p>
    <w:p w:rsidR="00DB485C" w:rsidRPr="00DB485C" w:rsidRDefault="00DB485C" w:rsidP="00DB485C">
      <w:pPr>
        <w:rPr>
          <w:sz w:val="24"/>
          <w:szCs w:val="24"/>
        </w:rPr>
      </w:pPr>
      <w:r w:rsidRPr="00DB485C">
        <w:rPr>
          <w:b/>
          <w:sz w:val="24"/>
          <w:szCs w:val="24"/>
        </w:rPr>
        <w:t xml:space="preserve">Недостатки: </w:t>
      </w:r>
    </w:p>
    <w:p w:rsidR="00DB485C" w:rsidRPr="00DB485C" w:rsidRDefault="00DB485C" w:rsidP="00A10B91">
      <w:pPr>
        <w:widowControl w:val="0"/>
        <w:numPr>
          <w:ilvl w:val="0"/>
          <w:numId w:val="160"/>
        </w:numPr>
        <w:rPr>
          <w:sz w:val="24"/>
          <w:szCs w:val="24"/>
        </w:rPr>
      </w:pPr>
      <w:r w:rsidRPr="00DB485C">
        <w:rPr>
          <w:sz w:val="24"/>
          <w:szCs w:val="24"/>
        </w:rPr>
        <w:t>равновесие создается путем бесконечного нарушения этого равновесия</w:t>
      </w:r>
    </w:p>
    <w:p w:rsidR="00DB485C" w:rsidRPr="00DB485C" w:rsidRDefault="00DB485C" w:rsidP="00A10B91">
      <w:pPr>
        <w:widowControl w:val="0"/>
        <w:numPr>
          <w:ilvl w:val="0"/>
          <w:numId w:val="161"/>
        </w:numPr>
        <w:rPr>
          <w:sz w:val="24"/>
          <w:szCs w:val="24"/>
        </w:rPr>
      </w:pPr>
      <w:r w:rsidRPr="00DB485C">
        <w:rPr>
          <w:sz w:val="24"/>
          <w:szCs w:val="24"/>
        </w:rPr>
        <w:t>система хоз-ва не стабильна</w:t>
      </w:r>
    </w:p>
    <w:p w:rsidR="00DB485C" w:rsidRPr="00DB485C" w:rsidRDefault="00DB485C" w:rsidP="00A10B91">
      <w:pPr>
        <w:widowControl w:val="0"/>
        <w:numPr>
          <w:ilvl w:val="0"/>
          <w:numId w:val="162"/>
        </w:numPr>
        <w:rPr>
          <w:sz w:val="24"/>
          <w:szCs w:val="24"/>
        </w:rPr>
      </w:pPr>
      <w:r w:rsidRPr="00DB485C">
        <w:rPr>
          <w:sz w:val="24"/>
          <w:szCs w:val="24"/>
        </w:rPr>
        <w:t>порождает монополизм в ходе соперничества</w:t>
      </w:r>
    </w:p>
    <w:p w:rsidR="00DB485C" w:rsidRPr="00DB485C" w:rsidRDefault="00DB485C" w:rsidP="00A10B91">
      <w:pPr>
        <w:widowControl w:val="0"/>
        <w:numPr>
          <w:ilvl w:val="0"/>
          <w:numId w:val="163"/>
        </w:numPr>
        <w:rPr>
          <w:sz w:val="24"/>
          <w:szCs w:val="24"/>
        </w:rPr>
      </w:pPr>
      <w:r w:rsidRPr="00DB485C">
        <w:rPr>
          <w:sz w:val="24"/>
          <w:szCs w:val="24"/>
        </w:rPr>
        <w:t>ей чужды общественные блага и ценности</w:t>
      </w:r>
    </w:p>
    <w:p w:rsidR="00DB485C" w:rsidRPr="00DB485C" w:rsidRDefault="00DB485C" w:rsidP="00A10B91">
      <w:pPr>
        <w:widowControl w:val="0"/>
        <w:numPr>
          <w:ilvl w:val="0"/>
          <w:numId w:val="164"/>
        </w:numPr>
        <w:rPr>
          <w:sz w:val="24"/>
          <w:szCs w:val="24"/>
        </w:rPr>
      </w:pPr>
      <w:r w:rsidRPr="00DB485C">
        <w:rPr>
          <w:sz w:val="24"/>
          <w:szCs w:val="24"/>
        </w:rPr>
        <w:t>порождает отриц. внеш. эффекты(загр. окр.среды)</w:t>
      </w:r>
    </w:p>
    <w:p w:rsidR="00DB485C" w:rsidRPr="00DB485C" w:rsidRDefault="00DB485C" w:rsidP="00A10B91">
      <w:pPr>
        <w:widowControl w:val="0"/>
        <w:numPr>
          <w:ilvl w:val="0"/>
          <w:numId w:val="165"/>
        </w:numPr>
        <w:rPr>
          <w:sz w:val="24"/>
          <w:szCs w:val="24"/>
        </w:rPr>
      </w:pPr>
      <w:r w:rsidRPr="00DB485C">
        <w:rPr>
          <w:sz w:val="24"/>
          <w:szCs w:val="24"/>
        </w:rPr>
        <w:lastRenderedPageBreak/>
        <w:t>ей чужды заботы о том, что не окупает себя в данный момент (фунд. научн. исслед.)</w:t>
      </w:r>
    </w:p>
    <w:p w:rsidR="00DB485C" w:rsidRPr="00DB485C" w:rsidRDefault="00DB485C" w:rsidP="00A10B91">
      <w:pPr>
        <w:widowControl w:val="0"/>
        <w:numPr>
          <w:ilvl w:val="0"/>
          <w:numId w:val="166"/>
        </w:numPr>
        <w:rPr>
          <w:sz w:val="24"/>
          <w:szCs w:val="24"/>
        </w:rPr>
      </w:pPr>
      <w:r w:rsidRPr="00DB485C">
        <w:rPr>
          <w:sz w:val="24"/>
          <w:szCs w:val="24"/>
        </w:rPr>
        <w:t>не учитывает разнообразия потребностей, их уникальности в отдельных людях</w:t>
      </w:r>
    </w:p>
    <w:p w:rsidR="00DB485C" w:rsidRPr="00DB485C" w:rsidRDefault="00DB485C" w:rsidP="00A10B91">
      <w:pPr>
        <w:widowControl w:val="0"/>
        <w:numPr>
          <w:ilvl w:val="0"/>
          <w:numId w:val="167"/>
        </w:numPr>
        <w:rPr>
          <w:sz w:val="24"/>
          <w:szCs w:val="24"/>
        </w:rPr>
      </w:pPr>
      <w:r w:rsidRPr="00DB485C">
        <w:rPr>
          <w:sz w:val="24"/>
          <w:szCs w:val="24"/>
        </w:rPr>
        <w:t>не гарантирует равные рез- ты деятельности человека в этой системе.</w:t>
      </w:r>
    </w:p>
    <w:p w:rsidR="00DB485C" w:rsidRPr="00DB485C" w:rsidRDefault="00DB485C" w:rsidP="00DB485C">
      <w:pPr>
        <w:rPr>
          <w:sz w:val="24"/>
          <w:szCs w:val="24"/>
        </w:rPr>
      </w:pPr>
      <w:r w:rsidRPr="00DB485C">
        <w:rPr>
          <w:sz w:val="24"/>
          <w:szCs w:val="24"/>
        </w:rPr>
        <w:t>К-я бывает - внутриотраслевая, межотраслевая, ценовая, неценовая</w:t>
      </w:r>
    </w:p>
    <w:p w:rsidR="00DB485C" w:rsidRPr="00DB485C" w:rsidRDefault="00DB485C" w:rsidP="00DB485C">
      <w:pPr>
        <w:jc w:val="both"/>
        <w:rPr>
          <w:b/>
          <w:sz w:val="24"/>
          <w:szCs w:val="24"/>
        </w:rPr>
      </w:pPr>
      <w:r w:rsidRPr="00DB485C">
        <w:rPr>
          <w:b/>
          <w:sz w:val="24"/>
          <w:szCs w:val="24"/>
        </w:rPr>
        <w:t>Виды конкуренции:</w:t>
      </w:r>
    </w:p>
    <w:p w:rsidR="00DB485C" w:rsidRPr="00DB485C" w:rsidRDefault="00DB485C" w:rsidP="00A10B91">
      <w:pPr>
        <w:widowControl w:val="0"/>
        <w:numPr>
          <w:ilvl w:val="0"/>
          <w:numId w:val="168"/>
        </w:numPr>
        <w:tabs>
          <w:tab w:val="left" w:pos="0"/>
          <w:tab w:val="left" w:pos="360"/>
        </w:tabs>
        <w:ind w:left="360" w:hanging="360"/>
        <w:jc w:val="both"/>
        <w:rPr>
          <w:sz w:val="24"/>
          <w:szCs w:val="24"/>
        </w:rPr>
      </w:pPr>
      <w:r w:rsidRPr="00DB485C">
        <w:rPr>
          <w:i/>
          <w:sz w:val="24"/>
          <w:szCs w:val="24"/>
        </w:rPr>
        <w:t>внутриотраслевая</w:t>
      </w:r>
      <w:r w:rsidRPr="00DB485C">
        <w:rPr>
          <w:sz w:val="24"/>
          <w:szCs w:val="24"/>
        </w:rPr>
        <w:t xml:space="preserve"> - соперничество между предпринимателями, занятыми производством одинаковой или взаимозаменяемой продукции. Этот вид конкуренции направлен на то, чтобы склонить покупателя к приобретению продукты именно данной фирмы (ценовая конкуренция - снижение цен, достигаемое уменьшением издержек и т.п. и неценовая - качество, доверие к марке фирмы и т.д.).</w:t>
      </w:r>
    </w:p>
    <w:p w:rsidR="00DB485C" w:rsidRPr="00DB485C" w:rsidRDefault="00DB485C" w:rsidP="00A10B91">
      <w:pPr>
        <w:widowControl w:val="0"/>
        <w:numPr>
          <w:ilvl w:val="0"/>
          <w:numId w:val="168"/>
        </w:numPr>
        <w:tabs>
          <w:tab w:val="left" w:pos="360"/>
        </w:tabs>
        <w:ind w:left="360" w:hanging="360"/>
        <w:jc w:val="both"/>
        <w:rPr>
          <w:b/>
          <w:sz w:val="24"/>
          <w:szCs w:val="24"/>
        </w:rPr>
      </w:pPr>
      <w:r w:rsidRPr="00DB485C">
        <w:rPr>
          <w:i/>
          <w:sz w:val="24"/>
          <w:szCs w:val="24"/>
        </w:rPr>
        <w:t>межотраслевая</w:t>
      </w:r>
      <w:r w:rsidRPr="00DB485C">
        <w:rPr>
          <w:sz w:val="24"/>
          <w:szCs w:val="24"/>
        </w:rPr>
        <w:t xml:space="preserve"> - соперничество между предпринимателями, вложившими свои средства в отрасли, выпускающие различные виды продукции. Каждый предприниматель оценивает результаты своей деятельности, при этом одним из главных критериев оценки является норма прибыли, позволяющая сопоставить результаты с затратами. Норма прибыли в рамках различных отраслей по многим причинам оказывается неодинаковой, что способствует переливу капитала, а вместе с ним и рабочей силы из одной отрасли в другую, и, в конечном итоге, корректировке отраслевой структуры хозяйства.</w:t>
      </w:r>
    </w:p>
    <w:p w:rsidR="00DB485C" w:rsidRPr="00DB485C" w:rsidRDefault="00DB485C" w:rsidP="00DB485C">
      <w:pPr>
        <w:jc w:val="both"/>
        <w:rPr>
          <w:b/>
          <w:sz w:val="24"/>
          <w:szCs w:val="24"/>
        </w:rPr>
      </w:pPr>
      <w:r w:rsidRPr="00DB485C">
        <w:rPr>
          <w:b/>
          <w:sz w:val="24"/>
          <w:szCs w:val="24"/>
        </w:rPr>
        <w:t>Несовершенная конкуренция бывает следующих видов:</w:t>
      </w:r>
    </w:p>
    <w:p w:rsidR="00DB485C" w:rsidRPr="00DB485C" w:rsidRDefault="00DB485C" w:rsidP="00A10B91">
      <w:pPr>
        <w:widowControl w:val="0"/>
        <w:numPr>
          <w:ilvl w:val="0"/>
          <w:numId w:val="169"/>
        </w:numPr>
        <w:tabs>
          <w:tab w:val="left" w:pos="360"/>
        </w:tabs>
        <w:ind w:left="360" w:hanging="360"/>
        <w:jc w:val="both"/>
        <w:rPr>
          <w:sz w:val="24"/>
          <w:szCs w:val="24"/>
        </w:rPr>
      </w:pPr>
      <w:r w:rsidRPr="00DB485C">
        <w:rPr>
          <w:sz w:val="24"/>
          <w:szCs w:val="24"/>
        </w:rPr>
        <w:t>Естественная монополия - абсолютная монополия (Газпром);</w:t>
      </w:r>
    </w:p>
    <w:p w:rsidR="00DB485C" w:rsidRPr="00DB485C" w:rsidRDefault="00DB485C" w:rsidP="00A10B91">
      <w:pPr>
        <w:widowControl w:val="0"/>
        <w:numPr>
          <w:ilvl w:val="0"/>
          <w:numId w:val="169"/>
        </w:numPr>
        <w:tabs>
          <w:tab w:val="left" w:pos="360"/>
        </w:tabs>
        <w:ind w:left="360" w:hanging="360"/>
        <w:jc w:val="both"/>
        <w:rPr>
          <w:sz w:val="24"/>
          <w:szCs w:val="24"/>
        </w:rPr>
      </w:pPr>
      <w:r w:rsidRPr="00DB485C">
        <w:rPr>
          <w:sz w:val="24"/>
          <w:szCs w:val="24"/>
        </w:rPr>
        <w:t>Абсолютная монополия - на рынке только один продавец;</w:t>
      </w:r>
    </w:p>
    <w:p w:rsidR="00DB485C" w:rsidRPr="00DB485C" w:rsidRDefault="00DB485C" w:rsidP="00A10B91">
      <w:pPr>
        <w:widowControl w:val="0"/>
        <w:numPr>
          <w:ilvl w:val="0"/>
          <w:numId w:val="169"/>
        </w:numPr>
        <w:tabs>
          <w:tab w:val="left" w:pos="360"/>
        </w:tabs>
        <w:ind w:left="360" w:hanging="360"/>
        <w:jc w:val="both"/>
        <w:rPr>
          <w:sz w:val="24"/>
          <w:szCs w:val="24"/>
        </w:rPr>
      </w:pPr>
      <w:r w:rsidRPr="00DB485C">
        <w:rPr>
          <w:sz w:val="24"/>
          <w:szCs w:val="24"/>
        </w:rPr>
        <w:t>Дуополия - олигополия, при которой на рынке действуют 2 продавца;</w:t>
      </w:r>
    </w:p>
    <w:p w:rsidR="00DB485C" w:rsidRPr="00DB485C" w:rsidRDefault="00DB485C" w:rsidP="00A10B91">
      <w:pPr>
        <w:widowControl w:val="0"/>
        <w:numPr>
          <w:ilvl w:val="0"/>
          <w:numId w:val="169"/>
        </w:numPr>
        <w:tabs>
          <w:tab w:val="left" w:pos="360"/>
        </w:tabs>
        <w:ind w:left="360" w:hanging="360"/>
        <w:jc w:val="both"/>
        <w:rPr>
          <w:sz w:val="24"/>
          <w:szCs w:val="24"/>
        </w:rPr>
      </w:pPr>
      <w:r w:rsidRPr="00DB485C">
        <w:rPr>
          <w:sz w:val="24"/>
          <w:szCs w:val="24"/>
        </w:rPr>
        <w:t>Олигополия - на рынке действуют несколько крупных корпораций, продукция которых может быть как однородной (алюминий, сталь), так и разнородной (автомобили). Особенность: взаимная зависимость фирм в принятии решений о ценах на свою продукцию. Вступление новых фирм в отрасль, как правило, затруднено;</w:t>
      </w:r>
    </w:p>
    <w:p w:rsidR="00DB485C" w:rsidRPr="00DB485C" w:rsidRDefault="00DB485C" w:rsidP="00A10B91">
      <w:pPr>
        <w:widowControl w:val="0"/>
        <w:numPr>
          <w:ilvl w:val="0"/>
          <w:numId w:val="169"/>
        </w:numPr>
        <w:tabs>
          <w:tab w:val="left" w:pos="360"/>
        </w:tabs>
        <w:ind w:left="360" w:hanging="360"/>
        <w:jc w:val="both"/>
        <w:rPr>
          <w:sz w:val="24"/>
          <w:szCs w:val="24"/>
        </w:rPr>
      </w:pPr>
      <w:r w:rsidRPr="00DB485C">
        <w:rPr>
          <w:sz w:val="24"/>
          <w:szCs w:val="24"/>
        </w:rPr>
        <w:t>Монопсония - на рынке только один покупатель;</w:t>
      </w:r>
    </w:p>
    <w:p w:rsidR="00DB485C" w:rsidRPr="00DB485C" w:rsidRDefault="00DB485C" w:rsidP="00A10B91">
      <w:pPr>
        <w:widowControl w:val="0"/>
        <w:numPr>
          <w:ilvl w:val="0"/>
          <w:numId w:val="169"/>
        </w:numPr>
        <w:tabs>
          <w:tab w:val="left" w:pos="360"/>
        </w:tabs>
        <w:ind w:left="360" w:hanging="360"/>
        <w:jc w:val="both"/>
        <w:rPr>
          <w:sz w:val="24"/>
          <w:szCs w:val="24"/>
        </w:rPr>
      </w:pPr>
      <w:r w:rsidRPr="00DB485C">
        <w:rPr>
          <w:sz w:val="24"/>
          <w:szCs w:val="24"/>
        </w:rPr>
        <w:t xml:space="preserve">Дифференциация качества товара - монополистическая конкуренция. На рынке действует относительно большое число небольших производителей, предлагающих похожую, но не идентичную продукцию. </w:t>
      </w:r>
    </w:p>
    <w:p w:rsidR="00DB485C" w:rsidRPr="00DB485C" w:rsidRDefault="00DB485C" w:rsidP="00DB485C">
      <w:pPr>
        <w:pStyle w:val="a7"/>
        <w:rPr>
          <w:sz w:val="24"/>
          <w:szCs w:val="24"/>
        </w:rPr>
      </w:pPr>
      <w:r w:rsidRPr="00DB485C">
        <w:rPr>
          <w:sz w:val="24"/>
          <w:szCs w:val="24"/>
        </w:rPr>
        <w:t>Влияние несовершенной конкуренции на рыночную структуру противоречиво.</w:t>
      </w:r>
      <w:r w:rsidRPr="00DB485C">
        <w:rPr>
          <w:b/>
          <w:sz w:val="24"/>
          <w:szCs w:val="24"/>
        </w:rPr>
        <w:t xml:space="preserve"> Положительное:</w:t>
      </w:r>
      <w:r w:rsidRPr="00DB485C">
        <w:rPr>
          <w:sz w:val="24"/>
          <w:szCs w:val="24"/>
        </w:rPr>
        <w:t xml:space="preserve"> продукция при монополистической конкуренции отличается высоким кач- вом, дифференциация продукта и услуг направлена на то, чтобы лучше удовлетворять запросы потребителей. Крупные фирмы имеют целый ряд преимуществ перед мелкими. </w:t>
      </w:r>
      <w:r w:rsidRPr="00DB485C">
        <w:rPr>
          <w:b/>
          <w:sz w:val="24"/>
          <w:szCs w:val="24"/>
        </w:rPr>
        <w:t>Отрицательное:</w:t>
      </w:r>
      <w:r w:rsidRPr="00DB485C">
        <w:rPr>
          <w:sz w:val="24"/>
          <w:szCs w:val="24"/>
        </w:rPr>
        <w:t xml:space="preserve"> Одним из последствий ее влияния являются потери, которые несет общество и покупатель (нет позитивного влияния конкуренции, регулирующего рыночные отношения). Отсюда возникает необходимость антимонопольного законодательства, направленного в т.ч. и на ограничение недобросовестной конкуренции.</w:t>
      </w:r>
    </w:p>
    <w:p w:rsidR="00DB485C" w:rsidRPr="00DB485C" w:rsidRDefault="00DB485C" w:rsidP="00DB485C">
      <w:pPr>
        <w:rPr>
          <w:sz w:val="24"/>
          <w:szCs w:val="24"/>
        </w:rPr>
      </w:pPr>
      <w:r w:rsidRPr="00DB485C">
        <w:rPr>
          <w:b/>
          <w:sz w:val="24"/>
          <w:szCs w:val="24"/>
        </w:rPr>
        <w:t>Рыночная структура</w:t>
      </w:r>
      <w:r w:rsidRPr="00DB485C">
        <w:rPr>
          <w:sz w:val="24"/>
          <w:szCs w:val="24"/>
        </w:rPr>
        <w:t>- это условия, вкоторых протекает рын. конкуренция.</w:t>
      </w:r>
    </w:p>
    <w:p w:rsidR="00DB485C" w:rsidRPr="00DB485C" w:rsidRDefault="00DB485C" w:rsidP="00DB485C">
      <w:pPr>
        <w:rPr>
          <w:sz w:val="24"/>
          <w:szCs w:val="24"/>
        </w:rPr>
      </w:pPr>
      <w:r w:rsidRPr="00DB485C">
        <w:rPr>
          <w:sz w:val="24"/>
          <w:szCs w:val="24"/>
        </w:rPr>
        <w:t>Стр- ра рынка включает:</w:t>
      </w:r>
    </w:p>
    <w:p w:rsidR="00DB485C" w:rsidRPr="00DB485C" w:rsidRDefault="00DB485C" w:rsidP="00A10B91">
      <w:pPr>
        <w:widowControl w:val="0"/>
        <w:numPr>
          <w:ilvl w:val="0"/>
          <w:numId w:val="110"/>
        </w:numPr>
        <w:rPr>
          <w:sz w:val="24"/>
          <w:szCs w:val="24"/>
        </w:rPr>
      </w:pPr>
      <w:r w:rsidRPr="00DB485C">
        <w:rPr>
          <w:sz w:val="24"/>
          <w:szCs w:val="24"/>
        </w:rPr>
        <w:t>кол- во и  размеры предприятий</w:t>
      </w:r>
    </w:p>
    <w:p w:rsidR="00DB485C" w:rsidRPr="00DB485C" w:rsidRDefault="00DB485C" w:rsidP="00A10B91">
      <w:pPr>
        <w:widowControl w:val="0"/>
        <w:numPr>
          <w:ilvl w:val="0"/>
          <w:numId w:val="110"/>
        </w:numPr>
        <w:rPr>
          <w:sz w:val="24"/>
          <w:szCs w:val="24"/>
        </w:rPr>
      </w:pPr>
      <w:r w:rsidRPr="00DB485C">
        <w:rPr>
          <w:sz w:val="24"/>
          <w:szCs w:val="24"/>
        </w:rPr>
        <w:t>характер продукции, тип товара</w:t>
      </w:r>
    </w:p>
    <w:p w:rsidR="00DB485C" w:rsidRPr="00DB485C" w:rsidRDefault="00DB485C" w:rsidP="00A10B91">
      <w:pPr>
        <w:widowControl w:val="0"/>
        <w:numPr>
          <w:ilvl w:val="0"/>
          <w:numId w:val="110"/>
        </w:numPr>
        <w:rPr>
          <w:sz w:val="24"/>
          <w:szCs w:val="24"/>
        </w:rPr>
      </w:pPr>
      <w:r w:rsidRPr="00DB485C">
        <w:rPr>
          <w:sz w:val="24"/>
          <w:szCs w:val="24"/>
        </w:rPr>
        <w:t>условия входа и выхода фирмы на рынок</w:t>
      </w:r>
    </w:p>
    <w:p w:rsidR="00DB485C" w:rsidRPr="00DB485C" w:rsidRDefault="00DB485C" w:rsidP="00A10B91">
      <w:pPr>
        <w:widowControl w:val="0"/>
        <w:numPr>
          <w:ilvl w:val="0"/>
          <w:numId w:val="110"/>
        </w:numPr>
        <w:rPr>
          <w:sz w:val="24"/>
          <w:szCs w:val="24"/>
        </w:rPr>
      </w:pPr>
      <w:r w:rsidRPr="00DB485C">
        <w:rPr>
          <w:sz w:val="24"/>
          <w:szCs w:val="24"/>
        </w:rPr>
        <w:t>доступность инфо. о рын. параметрах</w:t>
      </w:r>
    </w:p>
    <w:p w:rsidR="00DB485C" w:rsidRPr="00DB485C" w:rsidRDefault="00DB485C" w:rsidP="00A10B91">
      <w:pPr>
        <w:widowControl w:val="0"/>
        <w:numPr>
          <w:ilvl w:val="0"/>
          <w:numId w:val="110"/>
        </w:numPr>
        <w:rPr>
          <w:sz w:val="24"/>
          <w:szCs w:val="24"/>
        </w:rPr>
      </w:pPr>
      <w:r w:rsidRPr="00DB485C">
        <w:rPr>
          <w:sz w:val="24"/>
          <w:szCs w:val="24"/>
        </w:rPr>
        <w:t>реакция цен на несовершенство конкуренции</w:t>
      </w:r>
    </w:p>
    <w:p w:rsidR="00DB485C" w:rsidRPr="00DB485C" w:rsidRDefault="00DB485C" w:rsidP="00DB485C">
      <w:pPr>
        <w:rPr>
          <w:sz w:val="24"/>
          <w:szCs w:val="24"/>
        </w:rPr>
      </w:pPr>
      <w:r w:rsidRPr="00DB485C">
        <w:rPr>
          <w:sz w:val="24"/>
          <w:szCs w:val="24"/>
        </w:rPr>
        <w:t>Существуют 4 осн. рын. структуры: соверш. конкуренция, монополистическая конкуренция, олигополия, монополия.</w:t>
      </w:r>
    </w:p>
    <w:p w:rsidR="00DB485C" w:rsidRDefault="00DB485C" w:rsidP="00DB485C">
      <w:pPr>
        <w:rPr>
          <w:sz w:val="12"/>
          <w:lang w:val="en-US"/>
        </w:rPr>
      </w:pPr>
    </w:p>
    <w:p w:rsidR="00E31124" w:rsidRPr="00E31124" w:rsidRDefault="00E31124" w:rsidP="00DB485C">
      <w:pPr>
        <w:rPr>
          <w:sz w:val="12"/>
          <w:lang w:val="en-US"/>
        </w:rPr>
      </w:pPr>
    </w:p>
    <w:p w:rsidR="00DB485C" w:rsidRDefault="00DB485C" w:rsidP="00DB485C">
      <w:pPr>
        <w:spacing w:line="360" w:lineRule="auto"/>
        <w:rPr>
          <w:sz w:val="24"/>
        </w:rPr>
      </w:pPr>
    </w:p>
    <w:p w:rsidR="005C2C30" w:rsidRPr="00884A6D" w:rsidRDefault="006C7EB2" w:rsidP="006C7EB2">
      <w:pPr>
        <w:tabs>
          <w:tab w:val="num" w:pos="1062"/>
        </w:tabs>
        <w:spacing w:line="360" w:lineRule="auto"/>
        <w:ind w:left="342"/>
        <w:rPr>
          <w:sz w:val="28"/>
          <w:szCs w:val="28"/>
          <w:u w:val="single"/>
        </w:rPr>
      </w:pPr>
      <w:r>
        <w:rPr>
          <w:sz w:val="28"/>
          <w:szCs w:val="28"/>
          <w:u w:val="single"/>
        </w:rPr>
        <w:lastRenderedPageBreak/>
        <w:t>1.7</w:t>
      </w:r>
      <w:r w:rsidR="005C2C30" w:rsidRPr="00884A6D">
        <w:rPr>
          <w:sz w:val="28"/>
          <w:szCs w:val="28"/>
          <w:u w:val="single"/>
        </w:rPr>
        <w:t>Заработная плата. Цена труда. Особенности распределения благ в современной России.</w:t>
      </w:r>
    </w:p>
    <w:p w:rsidR="00884A6D" w:rsidRPr="00884A6D" w:rsidRDefault="00884A6D" w:rsidP="00884A6D">
      <w:pPr>
        <w:rPr>
          <w:sz w:val="24"/>
          <w:szCs w:val="24"/>
        </w:rPr>
      </w:pPr>
      <w:r w:rsidRPr="00884A6D">
        <w:rPr>
          <w:sz w:val="24"/>
          <w:szCs w:val="24"/>
        </w:rPr>
        <w:t>Три основных или первичных формы дохода - зарплата, процент, рента.(</w:t>
      </w:r>
      <w:r w:rsidRPr="00884A6D">
        <w:rPr>
          <w:b/>
          <w:sz w:val="24"/>
          <w:szCs w:val="24"/>
        </w:rPr>
        <w:t>факторные доходы</w:t>
      </w:r>
      <w:r w:rsidRPr="00884A6D">
        <w:rPr>
          <w:sz w:val="24"/>
          <w:szCs w:val="24"/>
        </w:rPr>
        <w:t>). Рынок фокторов произв- ва- это рынок, где покупаются и продаются ресурсы.Цена труда опред. соотношением спроса на труд со стороны предпринемателя (он руководствуется будущей предельной полезностью раб. силы в процессе труда) и предложением труда со стороны наемного работника (он руководствуется законом стоимости, величиной затрат, и издержек на воспроиз- во раб.силы)</w:t>
      </w:r>
    </w:p>
    <w:p w:rsidR="00884A6D" w:rsidRPr="00884A6D" w:rsidRDefault="00884A6D" w:rsidP="00884A6D">
      <w:pPr>
        <w:rPr>
          <w:b/>
          <w:sz w:val="24"/>
          <w:szCs w:val="24"/>
        </w:rPr>
      </w:pPr>
      <w:r w:rsidRPr="00884A6D">
        <w:rPr>
          <w:sz w:val="24"/>
          <w:szCs w:val="24"/>
        </w:rPr>
        <w:t xml:space="preserve">Акт купли- продажи раб.силы -реализация закона спроса и предложения на рынке труда. </w:t>
      </w:r>
    </w:p>
    <w:p w:rsidR="00884A6D" w:rsidRPr="00884A6D" w:rsidRDefault="00884A6D" w:rsidP="00884A6D">
      <w:pPr>
        <w:rPr>
          <w:sz w:val="24"/>
          <w:szCs w:val="24"/>
        </w:rPr>
      </w:pPr>
      <w:r w:rsidRPr="00884A6D">
        <w:rPr>
          <w:b/>
          <w:sz w:val="24"/>
          <w:szCs w:val="24"/>
        </w:rPr>
        <w:t>Зарплата -</w:t>
      </w:r>
      <w:r w:rsidRPr="00884A6D">
        <w:rPr>
          <w:sz w:val="24"/>
          <w:szCs w:val="24"/>
        </w:rPr>
        <w:t xml:space="preserve"> цена труда. Она выступает в трех аспектах:</w:t>
      </w:r>
    </w:p>
    <w:p w:rsidR="00884A6D" w:rsidRPr="00884A6D" w:rsidRDefault="00884A6D" w:rsidP="00A10B91">
      <w:pPr>
        <w:widowControl w:val="0"/>
        <w:numPr>
          <w:ilvl w:val="0"/>
          <w:numId w:val="170"/>
        </w:numPr>
        <w:tabs>
          <w:tab w:val="left" w:pos="360"/>
        </w:tabs>
        <w:rPr>
          <w:sz w:val="24"/>
          <w:szCs w:val="24"/>
        </w:rPr>
      </w:pPr>
      <w:r w:rsidRPr="00884A6D">
        <w:rPr>
          <w:sz w:val="24"/>
          <w:szCs w:val="24"/>
        </w:rPr>
        <w:t>на рынке труда при найме рабочей силы - это цена рабочей силы;</w:t>
      </w:r>
    </w:p>
    <w:p w:rsidR="00884A6D" w:rsidRPr="00884A6D" w:rsidRDefault="00884A6D" w:rsidP="00A10B91">
      <w:pPr>
        <w:widowControl w:val="0"/>
        <w:numPr>
          <w:ilvl w:val="0"/>
          <w:numId w:val="170"/>
        </w:numPr>
        <w:tabs>
          <w:tab w:val="left" w:pos="360"/>
        </w:tabs>
        <w:rPr>
          <w:sz w:val="24"/>
          <w:szCs w:val="24"/>
        </w:rPr>
      </w:pPr>
      <w:r w:rsidRPr="00884A6D">
        <w:rPr>
          <w:sz w:val="24"/>
          <w:szCs w:val="24"/>
        </w:rPr>
        <w:t>в процессе производства - это плата за труд;</w:t>
      </w:r>
    </w:p>
    <w:p w:rsidR="00884A6D" w:rsidRPr="00884A6D" w:rsidRDefault="00884A6D" w:rsidP="00A10B91">
      <w:pPr>
        <w:widowControl w:val="0"/>
        <w:numPr>
          <w:ilvl w:val="0"/>
          <w:numId w:val="170"/>
        </w:numPr>
        <w:tabs>
          <w:tab w:val="left" w:pos="360"/>
        </w:tabs>
        <w:rPr>
          <w:sz w:val="24"/>
          <w:szCs w:val="24"/>
        </w:rPr>
      </w:pPr>
      <w:r w:rsidRPr="00884A6D">
        <w:rPr>
          <w:sz w:val="24"/>
          <w:szCs w:val="24"/>
        </w:rPr>
        <w:t>после процесса труда - это личный или семейный доход.</w:t>
      </w:r>
    </w:p>
    <w:p w:rsidR="00884A6D" w:rsidRPr="00884A6D" w:rsidRDefault="00884A6D" w:rsidP="00884A6D">
      <w:pPr>
        <w:rPr>
          <w:sz w:val="24"/>
          <w:szCs w:val="24"/>
        </w:rPr>
      </w:pPr>
      <w:r w:rsidRPr="00884A6D">
        <w:rPr>
          <w:sz w:val="24"/>
          <w:szCs w:val="24"/>
        </w:rPr>
        <w:t>Важнейшим аспектом проблемы зарплаты является</w:t>
      </w:r>
      <w:r w:rsidRPr="00884A6D">
        <w:rPr>
          <w:b/>
          <w:sz w:val="24"/>
          <w:szCs w:val="24"/>
        </w:rPr>
        <w:t xml:space="preserve"> организация оплаты труда</w:t>
      </w:r>
      <w:r w:rsidRPr="00884A6D">
        <w:rPr>
          <w:sz w:val="24"/>
          <w:szCs w:val="24"/>
        </w:rPr>
        <w:t xml:space="preserve"> на уровне фирмы. Различают две основные формы зарплаты: повременную и сдельную, которые дополняются различными поощрительными системами (системой нормирования, участием в прибылях и т.п.). </w:t>
      </w:r>
    </w:p>
    <w:p w:rsidR="00884A6D" w:rsidRPr="00884A6D" w:rsidRDefault="00884A6D" w:rsidP="00884A6D">
      <w:pPr>
        <w:rPr>
          <w:sz w:val="24"/>
          <w:szCs w:val="24"/>
        </w:rPr>
      </w:pPr>
      <w:r w:rsidRPr="00884A6D">
        <w:rPr>
          <w:sz w:val="24"/>
          <w:szCs w:val="24"/>
        </w:rPr>
        <w:t xml:space="preserve">Различают </w:t>
      </w:r>
      <w:r w:rsidRPr="00884A6D">
        <w:rPr>
          <w:b/>
          <w:sz w:val="24"/>
          <w:szCs w:val="24"/>
        </w:rPr>
        <w:t>номинальную и реальную зарплату</w:t>
      </w:r>
      <w:r w:rsidRPr="00884A6D">
        <w:rPr>
          <w:sz w:val="24"/>
          <w:szCs w:val="24"/>
        </w:rPr>
        <w:t>. Номинальная зарплата - это ее денежное выражение, а реальная - это масса товаров и услуг, которые можно приобрести на номинальную зарплату. Для опред. динамики реальн. зар. платы широко использ. индексы стоим. жизни(отношение бюджетного набора товаров данного года к этому же бюджетному набору товаров предыдущего года.) Важнейшим аспектом заработной платы является ее</w:t>
      </w:r>
      <w:r w:rsidRPr="00884A6D">
        <w:rPr>
          <w:b/>
          <w:sz w:val="24"/>
          <w:szCs w:val="24"/>
        </w:rPr>
        <w:t xml:space="preserve"> дифференциация ее уровней</w:t>
      </w:r>
      <w:r w:rsidRPr="00884A6D">
        <w:rPr>
          <w:sz w:val="24"/>
          <w:szCs w:val="24"/>
        </w:rPr>
        <w:t>(эти различия в уровнях находят выражение в тарифных разрядах, в разл. ставках и окладах), в основе которой лежат сложность труда, уровень квалификации рабочих и целый ряд других факторов.</w:t>
      </w:r>
    </w:p>
    <w:p w:rsidR="00884A6D" w:rsidRPr="00884A6D" w:rsidRDefault="00884A6D" w:rsidP="00884A6D">
      <w:pPr>
        <w:rPr>
          <w:sz w:val="24"/>
          <w:szCs w:val="24"/>
        </w:rPr>
      </w:pPr>
      <w:r w:rsidRPr="00884A6D">
        <w:rPr>
          <w:sz w:val="24"/>
          <w:szCs w:val="24"/>
        </w:rPr>
        <w:t>Основными</w:t>
      </w:r>
      <w:r w:rsidRPr="00884A6D">
        <w:rPr>
          <w:b/>
          <w:sz w:val="24"/>
          <w:szCs w:val="24"/>
        </w:rPr>
        <w:t xml:space="preserve"> факторами</w:t>
      </w:r>
      <w:r w:rsidRPr="00884A6D">
        <w:rPr>
          <w:sz w:val="24"/>
          <w:szCs w:val="24"/>
        </w:rPr>
        <w:t>, которые определяют величину зарплаты, являются:</w:t>
      </w:r>
    </w:p>
    <w:p w:rsidR="00884A6D" w:rsidRPr="00884A6D" w:rsidRDefault="00884A6D" w:rsidP="00A10B91">
      <w:pPr>
        <w:widowControl w:val="0"/>
        <w:numPr>
          <w:ilvl w:val="0"/>
          <w:numId w:val="171"/>
        </w:numPr>
        <w:tabs>
          <w:tab w:val="left" w:pos="360"/>
        </w:tabs>
        <w:rPr>
          <w:sz w:val="24"/>
          <w:szCs w:val="24"/>
        </w:rPr>
      </w:pPr>
      <w:r w:rsidRPr="00884A6D">
        <w:rPr>
          <w:sz w:val="24"/>
          <w:szCs w:val="24"/>
        </w:rPr>
        <w:t xml:space="preserve">сложившийся уровень жизни, который определяет условия воспроизводства рабочей силы в данной стране </w:t>
      </w:r>
    </w:p>
    <w:p w:rsidR="00884A6D" w:rsidRPr="00884A6D" w:rsidRDefault="00884A6D" w:rsidP="00A10B91">
      <w:pPr>
        <w:widowControl w:val="0"/>
        <w:numPr>
          <w:ilvl w:val="0"/>
          <w:numId w:val="171"/>
        </w:numPr>
        <w:tabs>
          <w:tab w:val="left" w:pos="360"/>
        </w:tabs>
        <w:rPr>
          <w:sz w:val="24"/>
          <w:szCs w:val="24"/>
        </w:rPr>
      </w:pPr>
      <w:r w:rsidRPr="00884A6D">
        <w:rPr>
          <w:sz w:val="24"/>
          <w:szCs w:val="24"/>
        </w:rPr>
        <w:t>уровень спроса и предложения на рабочую силу в данный момент.</w:t>
      </w:r>
    </w:p>
    <w:p w:rsidR="00884A6D" w:rsidRPr="00884A6D" w:rsidRDefault="00884A6D" w:rsidP="00884A6D">
      <w:pPr>
        <w:rPr>
          <w:sz w:val="24"/>
          <w:szCs w:val="24"/>
        </w:rPr>
      </w:pPr>
      <w:r w:rsidRPr="00884A6D">
        <w:rPr>
          <w:sz w:val="24"/>
          <w:szCs w:val="24"/>
        </w:rPr>
        <w:t>Повышающие факторы зарплаты: рост потребностей, рост квалификации рабочей силы, конъюнктура цикла - период подъема. Понижающие: рост безработицы, инфляция, налоги, период падения.</w:t>
      </w:r>
    </w:p>
    <w:p w:rsidR="00884A6D" w:rsidRPr="00884A6D" w:rsidRDefault="00884A6D" w:rsidP="00884A6D">
      <w:pPr>
        <w:rPr>
          <w:sz w:val="24"/>
          <w:szCs w:val="24"/>
        </w:rPr>
      </w:pPr>
      <w:r w:rsidRPr="00884A6D">
        <w:rPr>
          <w:sz w:val="24"/>
          <w:szCs w:val="24"/>
        </w:rPr>
        <w:t>Экономические и социальные функции зар. платы:</w:t>
      </w:r>
    </w:p>
    <w:p w:rsidR="00884A6D" w:rsidRPr="00884A6D" w:rsidRDefault="00884A6D" w:rsidP="00A10B91">
      <w:pPr>
        <w:widowControl w:val="0"/>
        <w:numPr>
          <w:ilvl w:val="0"/>
          <w:numId w:val="172"/>
        </w:numPr>
        <w:rPr>
          <w:sz w:val="24"/>
          <w:szCs w:val="24"/>
        </w:rPr>
      </w:pPr>
      <w:r w:rsidRPr="00884A6D">
        <w:rPr>
          <w:sz w:val="24"/>
          <w:szCs w:val="24"/>
        </w:rPr>
        <w:t>Осн. источник воспроиз- ва раб. силы</w:t>
      </w:r>
    </w:p>
    <w:p w:rsidR="00884A6D" w:rsidRPr="00884A6D" w:rsidRDefault="00884A6D" w:rsidP="00A10B91">
      <w:pPr>
        <w:widowControl w:val="0"/>
        <w:numPr>
          <w:ilvl w:val="0"/>
          <w:numId w:val="173"/>
        </w:numPr>
        <w:rPr>
          <w:sz w:val="24"/>
          <w:szCs w:val="24"/>
        </w:rPr>
      </w:pPr>
      <w:r w:rsidRPr="00884A6D">
        <w:rPr>
          <w:sz w:val="24"/>
          <w:szCs w:val="24"/>
        </w:rPr>
        <w:t>опред. соц.- эконом. статус наемного рабочего</w:t>
      </w:r>
    </w:p>
    <w:p w:rsidR="00884A6D" w:rsidRPr="00884A6D" w:rsidRDefault="00884A6D" w:rsidP="00A10B91">
      <w:pPr>
        <w:widowControl w:val="0"/>
        <w:numPr>
          <w:ilvl w:val="0"/>
          <w:numId w:val="174"/>
        </w:numPr>
        <w:rPr>
          <w:sz w:val="24"/>
          <w:szCs w:val="24"/>
        </w:rPr>
      </w:pPr>
      <w:r w:rsidRPr="00884A6D">
        <w:rPr>
          <w:sz w:val="24"/>
          <w:szCs w:val="24"/>
        </w:rPr>
        <w:t>стимулир. роль в произ- ве на микроэкон. уровне</w:t>
      </w:r>
    </w:p>
    <w:p w:rsidR="00884A6D" w:rsidRPr="00884A6D" w:rsidRDefault="00884A6D" w:rsidP="00A10B91">
      <w:pPr>
        <w:widowControl w:val="0"/>
        <w:numPr>
          <w:ilvl w:val="0"/>
          <w:numId w:val="175"/>
        </w:numPr>
        <w:rPr>
          <w:sz w:val="24"/>
          <w:szCs w:val="24"/>
        </w:rPr>
      </w:pPr>
      <w:r w:rsidRPr="00884A6D">
        <w:rPr>
          <w:sz w:val="24"/>
          <w:szCs w:val="24"/>
        </w:rPr>
        <w:t>регулир. ф- ция на макроэкон. уровне (работник идет в те сферы хоз- ва, где больше платят)</w:t>
      </w:r>
    </w:p>
    <w:p w:rsidR="00884A6D" w:rsidRPr="00884A6D" w:rsidRDefault="00884A6D" w:rsidP="00A10B91">
      <w:pPr>
        <w:widowControl w:val="0"/>
        <w:numPr>
          <w:ilvl w:val="0"/>
          <w:numId w:val="176"/>
        </w:numPr>
        <w:rPr>
          <w:sz w:val="24"/>
          <w:szCs w:val="24"/>
        </w:rPr>
      </w:pPr>
      <w:r w:rsidRPr="00884A6D">
        <w:rPr>
          <w:sz w:val="24"/>
          <w:szCs w:val="24"/>
        </w:rPr>
        <w:t>значит. влияние на эконом.и политич. стабильность общ-ва</w:t>
      </w:r>
    </w:p>
    <w:p w:rsidR="00884A6D" w:rsidRPr="00884A6D" w:rsidRDefault="00884A6D" w:rsidP="00884A6D">
      <w:pPr>
        <w:rPr>
          <w:sz w:val="24"/>
          <w:szCs w:val="24"/>
        </w:rPr>
      </w:pPr>
      <w:r w:rsidRPr="00884A6D">
        <w:rPr>
          <w:b/>
          <w:sz w:val="24"/>
          <w:szCs w:val="24"/>
        </w:rPr>
        <w:t xml:space="preserve">В России: </w:t>
      </w:r>
      <w:r w:rsidRPr="00884A6D">
        <w:rPr>
          <w:sz w:val="24"/>
          <w:szCs w:val="24"/>
        </w:rPr>
        <w:t xml:space="preserve">элемент “затраты на оплату труда”, включаемый в элементную стр- ру себестоим(рассчит. на весь объем произ- ва, калькуляционная- на ед. продукции), в соответствии с нормативными док- тами содержитзатраты на оплату труда осн. произв. персонала с учетом премий и компенсац. выплат, затраты на оплату труда работников несписочного состава, выплаты потерпевшим при получении увечья. Не включаются: выплаты из фондов спец. наз.(мат. помощь, надбавки к пенсиям, доходы по акциям). В России цены на такие ресурсы как земля, сырье, материалы, топливо, энергия вышли на мировой уровень, а цена трудовых ресурсов оказалась ниже мирового стандарта на целый порядок. Сечас в РФ сложились 3 категории граждан в зависимости от источника получения благ: 1). Собственники капитала, осн. форма получ. благ- проценты, дивиденды и т.д. 2).Предпринематели, осн. форма- доход предприн-ля. </w:t>
      </w:r>
    </w:p>
    <w:p w:rsidR="00884A6D" w:rsidRPr="00884A6D" w:rsidRDefault="00884A6D" w:rsidP="00884A6D">
      <w:pPr>
        <w:rPr>
          <w:sz w:val="24"/>
          <w:szCs w:val="24"/>
        </w:rPr>
      </w:pPr>
      <w:r w:rsidRPr="00884A6D">
        <w:rPr>
          <w:sz w:val="24"/>
          <w:szCs w:val="24"/>
        </w:rPr>
        <w:lastRenderedPageBreak/>
        <w:t xml:space="preserve">3). Наемные работники, осн. формапринцип распределения по труду.Размер трудового пая увязывается с фондом потребления предпри- тия, в бюджетной сфере- он увязывается с фондом потребл., который устанавливается на макроэкон. уровне.  В услов. соврем. России исключительно велико функционально- экономическое и социальное назначение заработной платы. Организация зар. платы регулируется положениями Инструкции о составе фонда заработной платы и выплат социального характера, котор. утверждена Постановлением Госкомстата от 10.07.95 г. Сама организация зар.платы основана на классической тарифной системе учета меры труда, котор. включает в себя тарифные справочники, тарифные сетки, схемы окладов и тарифные ставки. Исходная основа- тарифная ставка 1-го разряда Единой тарифной сетки.Ее размер устанавливается Правительством. При расчете з/п эта ставка умножается на коэффиценты.На некотор. пред- тиях произв. и коммерч. сферы испоьз. безтарифная модель оплаты труда. С 1990 года реальная з/п имеет тенденцию к понижению, средняя з/п не дотягивает до прожит. минимума, самая высокая з/п по отраслям в газовой и нефтяной промышленности, самая низкая- в сфере культуры, астрономич. величин достигла дифференциация з/п, хроническими стали задержки выплаты з/п на длительные сроки. </w:t>
      </w:r>
    </w:p>
    <w:p w:rsidR="00884A6D" w:rsidRDefault="00884A6D" w:rsidP="00884A6D">
      <w:pPr>
        <w:spacing w:line="360" w:lineRule="auto"/>
        <w:rPr>
          <w:sz w:val="24"/>
        </w:rPr>
      </w:pPr>
    </w:p>
    <w:p w:rsidR="005C2C30" w:rsidRPr="00AB2DB0" w:rsidRDefault="006C7EB2" w:rsidP="006C7EB2">
      <w:pPr>
        <w:tabs>
          <w:tab w:val="num" w:pos="1062"/>
        </w:tabs>
        <w:spacing w:line="360" w:lineRule="auto"/>
        <w:ind w:left="342"/>
        <w:rPr>
          <w:sz w:val="28"/>
          <w:szCs w:val="28"/>
          <w:u w:val="single"/>
        </w:rPr>
      </w:pPr>
      <w:r>
        <w:rPr>
          <w:sz w:val="28"/>
          <w:szCs w:val="28"/>
          <w:u w:val="single"/>
        </w:rPr>
        <w:t>1.8</w:t>
      </w:r>
      <w:r w:rsidR="005C2C30" w:rsidRPr="00AB2DB0">
        <w:rPr>
          <w:sz w:val="28"/>
          <w:szCs w:val="28"/>
          <w:u w:val="single"/>
        </w:rPr>
        <w:t>Процент. Цена капитала. Ссудный капитал. Кредит.</w:t>
      </w:r>
    </w:p>
    <w:p w:rsidR="00AB2DB0" w:rsidRPr="00AB2DB0" w:rsidRDefault="00AB2DB0" w:rsidP="00AB2DB0">
      <w:pPr>
        <w:rPr>
          <w:sz w:val="24"/>
          <w:szCs w:val="24"/>
        </w:rPr>
      </w:pPr>
      <w:r w:rsidRPr="00AB2DB0">
        <w:rPr>
          <w:b/>
          <w:sz w:val="24"/>
          <w:szCs w:val="24"/>
        </w:rPr>
        <w:t>Процент</w:t>
      </w:r>
      <w:r w:rsidRPr="00AB2DB0">
        <w:rPr>
          <w:sz w:val="24"/>
          <w:szCs w:val="24"/>
        </w:rPr>
        <w:t xml:space="preserve">  - доход, который приносит капитал. При этом </w:t>
      </w:r>
    </w:p>
    <w:p w:rsidR="00AB2DB0" w:rsidRPr="00AB2DB0" w:rsidRDefault="00AB2DB0" w:rsidP="00AB2DB0">
      <w:pPr>
        <w:rPr>
          <w:sz w:val="24"/>
          <w:szCs w:val="24"/>
        </w:rPr>
      </w:pPr>
      <w:r w:rsidRPr="00AB2DB0">
        <w:rPr>
          <w:b/>
          <w:sz w:val="24"/>
          <w:szCs w:val="24"/>
        </w:rPr>
        <w:t>капиталом</w:t>
      </w:r>
      <w:r w:rsidRPr="00AB2DB0">
        <w:rPr>
          <w:sz w:val="24"/>
          <w:szCs w:val="24"/>
        </w:rPr>
        <w:t xml:space="preserve"> является всякая авансированная стоимость, которая приносит доход и натурально может быть представлена в денежной форме или материальных  и нематериальных активах (совокупность средств производства). </w:t>
      </w:r>
    </w:p>
    <w:p w:rsidR="00AB2DB0" w:rsidRPr="00AB2DB0" w:rsidRDefault="00AB2DB0" w:rsidP="00AB2DB0">
      <w:pPr>
        <w:rPr>
          <w:sz w:val="24"/>
          <w:szCs w:val="24"/>
        </w:rPr>
      </w:pPr>
      <w:r w:rsidRPr="00AB2DB0">
        <w:rPr>
          <w:sz w:val="24"/>
          <w:szCs w:val="24"/>
        </w:rPr>
        <w:t xml:space="preserve">Происходит раздвоение капитала: </w:t>
      </w:r>
    </w:p>
    <w:p w:rsidR="00AB2DB0" w:rsidRPr="00AB2DB0" w:rsidRDefault="00AB2DB0" w:rsidP="00A10B91">
      <w:pPr>
        <w:widowControl w:val="0"/>
        <w:numPr>
          <w:ilvl w:val="0"/>
          <w:numId w:val="111"/>
        </w:numPr>
        <w:rPr>
          <w:sz w:val="24"/>
          <w:szCs w:val="24"/>
        </w:rPr>
      </w:pPr>
      <w:r w:rsidRPr="00AB2DB0">
        <w:rPr>
          <w:sz w:val="24"/>
          <w:szCs w:val="24"/>
        </w:rPr>
        <w:t>капитал как функция, как фактор производства, находится в распоряжении предпринимателя, который использует его производительно;</w:t>
      </w:r>
    </w:p>
    <w:p w:rsidR="00AB2DB0" w:rsidRPr="00AB2DB0" w:rsidRDefault="00AB2DB0" w:rsidP="00A10B91">
      <w:pPr>
        <w:widowControl w:val="0"/>
        <w:numPr>
          <w:ilvl w:val="0"/>
          <w:numId w:val="111"/>
        </w:numPr>
        <w:rPr>
          <w:sz w:val="24"/>
          <w:szCs w:val="24"/>
        </w:rPr>
      </w:pPr>
      <w:r w:rsidRPr="00AB2DB0">
        <w:rPr>
          <w:sz w:val="24"/>
          <w:szCs w:val="24"/>
        </w:rPr>
        <w:t xml:space="preserve">в тоже время капитал выступает как собственность, т.е. собственник капитала не перестает им быть, а только отдает его в ссуду как товар и за это получает плату в виде процента. </w:t>
      </w:r>
    </w:p>
    <w:p w:rsidR="00AB2DB0" w:rsidRPr="00AB2DB0" w:rsidRDefault="00AB2DB0" w:rsidP="00AB2DB0">
      <w:pPr>
        <w:rPr>
          <w:sz w:val="24"/>
          <w:szCs w:val="24"/>
        </w:rPr>
      </w:pPr>
      <w:r w:rsidRPr="00AB2DB0">
        <w:rPr>
          <w:sz w:val="24"/>
          <w:szCs w:val="24"/>
        </w:rPr>
        <w:t xml:space="preserve">Т.е прибыль предпринимателя расщепляется на две части: предпринимательский доход и процент. Доход от капитала в общем виде- приращение к первоначально авансированной величине стоимости активов. Норма цены капитала - </w:t>
      </w:r>
      <w:r w:rsidRPr="00AB2DB0">
        <w:rPr>
          <w:b/>
          <w:sz w:val="24"/>
          <w:szCs w:val="24"/>
        </w:rPr>
        <w:t>норма процента</w:t>
      </w:r>
      <w:r w:rsidRPr="00AB2DB0">
        <w:rPr>
          <w:sz w:val="24"/>
          <w:szCs w:val="24"/>
        </w:rPr>
        <w:t>. Норма процента - это отношение дохода от ссудного капитала к самому ссудному капиталу.</w:t>
      </w:r>
    </w:p>
    <w:p w:rsidR="00AB2DB0" w:rsidRPr="00AB2DB0" w:rsidRDefault="00AB2DB0" w:rsidP="00AB2DB0">
      <w:pPr>
        <w:rPr>
          <w:sz w:val="24"/>
          <w:szCs w:val="24"/>
        </w:rPr>
      </w:pPr>
      <w:r w:rsidRPr="00AB2DB0">
        <w:rPr>
          <w:sz w:val="24"/>
          <w:szCs w:val="24"/>
        </w:rPr>
        <w:t xml:space="preserve">Существует три точки зрения об </w:t>
      </w:r>
      <w:r w:rsidRPr="00AB2DB0">
        <w:rPr>
          <w:b/>
          <w:sz w:val="24"/>
          <w:szCs w:val="24"/>
        </w:rPr>
        <w:t>экономической природе процента</w:t>
      </w:r>
      <w:r w:rsidRPr="00AB2DB0">
        <w:rPr>
          <w:sz w:val="24"/>
          <w:szCs w:val="24"/>
        </w:rPr>
        <w:t>:</w:t>
      </w:r>
    </w:p>
    <w:p w:rsidR="00AB2DB0" w:rsidRPr="00AB2DB0" w:rsidRDefault="00AB2DB0" w:rsidP="00A10B91">
      <w:pPr>
        <w:widowControl w:val="0"/>
        <w:numPr>
          <w:ilvl w:val="0"/>
          <w:numId w:val="177"/>
        </w:numPr>
        <w:tabs>
          <w:tab w:val="left" w:pos="360"/>
        </w:tabs>
        <w:rPr>
          <w:sz w:val="24"/>
          <w:szCs w:val="24"/>
        </w:rPr>
      </w:pPr>
      <w:r w:rsidRPr="00AB2DB0">
        <w:rPr>
          <w:sz w:val="24"/>
          <w:szCs w:val="24"/>
        </w:rPr>
        <w:t>процент как часть прибавочного продукта, результат живого труда (Смит, Рикардо, Маркс)</w:t>
      </w:r>
    </w:p>
    <w:p w:rsidR="00AB2DB0" w:rsidRPr="00AB2DB0" w:rsidRDefault="00AB2DB0" w:rsidP="00A10B91">
      <w:pPr>
        <w:widowControl w:val="0"/>
        <w:numPr>
          <w:ilvl w:val="0"/>
          <w:numId w:val="177"/>
        </w:numPr>
        <w:tabs>
          <w:tab w:val="left" w:pos="360"/>
        </w:tabs>
        <w:rPr>
          <w:sz w:val="24"/>
          <w:szCs w:val="24"/>
        </w:rPr>
      </w:pPr>
      <w:r w:rsidRPr="00AB2DB0">
        <w:rPr>
          <w:sz w:val="24"/>
          <w:szCs w:val="24"/>
        </w:rPr>
        <w:t>процент - результат чистой (повышенной) производительности капитала (Самуэльсон)</w:t>
      </w:r>
    </w:p>
    <w:p w:rsidR="00AB2DB0" w:rsidRPr="00AB2DB0" w:rsidRDefault="00AB2DB0" w:rsidP="00A10B91">
      <w:pPr>
        <w:widowControl w:val="0"/>
        <w:numPr>
          <w:ilvl w:val="0"/>
          <w:numId w:val="177"/>
        </w:numPr>
        <w:tabs>
          <w:tab w:val="left" w:pos="360"/>
        </w:tabs>
        <w:rPr>
          <w:sz w:val="24"/>
          <w:szCs w:val="24"/>
        </w:rPr>
      </w:pPr>
      <w:r w:rsidRPr="00AB2DB0">
        <w:rPr>
          <w:sz w:val="24"/>
          <w:szCs w:val="24"/>
        </w:rPr>
        <w:t>процент - вознаграждение в будущем за сокращение потребления в настоящем(М.Аллэ).</w:t>
      </w:r>
    </w:p>
    <w:p w:rsidR="00AB2DB0" w:rsidRPr="00AB2DB0" w:rsidRDefault="00AB2DB0" w:rsidP="00AB2DB0">
      <w:pPr>
        <w:rPr>
          <w:sz w:val="24"/>
          <w:szCs w:val="24"/>
        </w:rPr>
      </w:pPr>
      <w:r w:rsidRPr="00AB2DB0">
        <w:rPr>
          <w:b/>
          <w:sz w:val="24"/>
          <w:szCs w:val="24"/>
        </w:rPr>
        <w:t>Количественно</w:t>
      </w:r>
      <w:r w:rsidRPr="00AB2DB0">
        <w:rPr>
          <w:sz w:val="24"/>
          <w:szCs w:val="24"/>
        </w:rPr>
        <w:t xml:space="preserve"> процент выражается в абсолютной величине дохода от активов и в определенной норме процента. Факторы, определяющие норму процента:</w:t>
      </w:r>
    </w:p>
    <w:p w:rsidR="00AB2DB0" w:rsidRPr="00AB2DB0" w:rsidRDefault="00AB2DB0" w:rsidP="00AB2DB0">
      <w:pPr>
        <w:rPr>
          <w:sz w:val="24"/>
          <w:szCs w:val="24"/>
        </w:rPr>
      </w:pPr>
      <w:r w:rsidRPr="00AB2DB0">
        <w:rPr>
          <w:sz w:val="24"/>
          <w:szCs w:val="24"/>
        </w:rPr>
        <w:t>а) внешние, общеэкономические (инфляция, цикличность)</w:t>
      </w:r>
    </w:p>
    <w:p w:rsidR="00AB2DB0" w:rsidRPr="00AB2DB0" w:rsidRDefault="00AB2DB0" w:rsidP="00AB2DB0">
      <w:pPr>
        <w:rPr>
          <w:sz w:val="24"/>
          <w:szCs w:val="24"/>
        </w:rPr>
      </w:pPr>
      <w:r w:rsidRPr="00AB2DB0">
        <w:rPr>
          <w:sz w:val="24"/>
          <w:szCs w:val="24"/>
        </w:rPr>
        <w:t>б) связанные с субъектами кредитных и арендных сделок (величина активов, вид кредита, сроки аренды, степень риска, гарантии кредита и т.п.)</w:t>
      </w:r>
    </w:p>
    <w:p w:rsidR="00AB2DB0" w:rsidRPr="00AB2DB0" w:rsidRDefault="00AB2DB0" w:rsidP="00AB2DB0">
      <w:pPr>
        <w:rPr>
          <w:sz w:val="24"/>
          <w:szCs w:val="24"/>
        </w:rPr>
      </w:pPr>
      <w:r w:rsidRPr="00AB2DB0">
        <w:rPr>
          <w:b/>
          <w:sz w:val="24"/>
          <w:szCs w:val="24"/>
        </w:rPr>
        <w:t>Функции процента</w:t>
      </w:r>
      <w:r w:rsidRPr="00AB2DB0">
        <w:rPr>
          <w:sz w:val="24"/>
          <w:szCs w:val="24"/>
        </w:rPr>
        <w:t>: определяет степень доходности заемного капитала, перераспределение части прибыли и доходов, перераспределение капиталов на макроэкон. уровне, страхование от рисков в условиях инфляции.</w:t>
      </w:r>
    </w:p>
    <w:p w:rsidR="00AB2DB0" w:rsidRPr="00AB2DB0" w:rsidRDefault="00AB2DB0" w:rsidP="00AB2DB0">
      <w:pPr>
        <w:rPr>
          <w:sz w:val="24"/>
          <w:szCs w:val="24"/>
        </w:rPr>
      </w:pPr>
      <w:r w:rsidRPr="00AB2DB0">
        <w:rPr>
          <w:b/>
          <w:sz w:val="24"/>
          <w:szCs w:val="24"/>
        </w:rPr>
        <w:t xml:space="preserve">Дисконтирование- </w:t>
      </w:r>
      <w:r w:rsidRPr="00AB2DB0">
        <w:rPr>
          <w:sz w:val="24"/>
          <w:szCs w:val="24"/>
        </w:rPr>
        <w:t xml:space="preserve">определение текущей стоимости активов, выраженных в денежной, веществ. или неосязаемой форме. D=R/ i, где- D- текущая стоим. активов; R- доход, который приносит капитал в течение года; i- норма учетной ставки процента, выр. в десятичных дробях. Тогда R=D* i. С учетом фактора времени: D= Rt/(1+i), где- Rt- ежегодный будущий ддоход от актива, инвестированного на период t лет. </w:t>
      </w:r>
      <w:r w:rsidRPr="00AB2DB0">
        <w:rPr>
          <w:b/>
          <w:sz w:val="24"/>
          <w:szCs w:val="24"/>
        </w:rPr>
        <w:t xml:space="preserve">Эффект </w:t>
      </w:r>
      <w:r w:rsidRPr="00AB2DB0">
        <w:rPr>
          <w:b/>
          <w:sz w:val="24"/>
          <w:szCs w:val="24"/>
        </w:rPr>
        <w:lastRenderedPageBreak/>
        <w:t xml:space="preserve">финансового рычага- </w:t>
      </w:r>
      <w:r w:rsidRPr="00AB2DB0">
        <w:rPr>
          <w:sz w:val="24"/>
          <w:szCs w:val="24"/>
        </w:rPr>
        <w:t>приращение к рентабельности собственных средств, которое получено благодаря использованию кредита, несмотря на его платность (цену). Этот эффект возникает во всех случаях, когда норма прибыли на весь капитал выше, чем норма процента за кредит, когда экономическая рентабельность превышает ставку процента</w:t>
      </w:r>
    </w:p>
    <w:p w:rsidR="00AB2DB0" w:rsidRPr="00AB2DB0" w:rsidRDefault="00AB2DB0" w:rsidP="00AB2DB0">
      <w:pPr>
        <w:jc w:val="both"/>
        <w:rPr>
          <w:sz w:val="24"/>
          <w:szCs w:val="24"/>
        </w:rPr>
      </w:pPr>
      <w:r w:rsidRPr="00AB2DB0">
        <w:rPr>
          <w:b/>
          <w:sz w:val="24"/>
          <w:szCs w:val="24"/>
        </w:rPr>
        <w:t>Ссудный капитал</w:t>
      </w:r>
      <w:r w:rsidRPr="00AB2DB0">
        <w:rPr>
          <w:sz w:val="24"/>
          <w:szCs w:val="24"/>
        </w:rPr>
        <w:t xml:space="preserve">- это капитал, котор. обособился от промышленного, отдается взаймы и приносит доход в виде процента. Особенности ссудного капитала: 1. капитал- собственность; 2. капитал- товар (потребит. стоим. в способности приносить доход) 3. капитал имеет временную форму отчуждения 4. самая ффетишистская форма капитала(Д-Д"деньги сами по </w:t>
      </w:r>
    </w:p>
    <w:p w:rsidR="00AB2DB0" w:rsidRPr="00AB2DB0" w:rsidRDefault="00AB2DB0" w:rsidP="00AB2DB0">
      <w:pPr>
        <w:jc w:val="both"/>
        <w:rPr>
          <w:sz w:val="24"/>
          <w:szCs w:val="24"/>
        </w:rPr>
      </w:pPr>
      <w:r w:rsidRPr="00AB2DB0">
        <w:rPr>
          <w:sz w:val="24"/>
          <w:szCs w:val="24"/>
        </w:rPr>
        <w:t xml:space="preserve">себе приносят деньги).Осн. формы ссудного капитала: кредит, акционерный капитал, банковский капитал... Кредит- это такая система экономических отношений,  которая означает предоставление материальных или денежных активов взаймы на условиях возвратности, срочности, материальной обеспеченности и за плату в виде %. (это право временного пользования, владения, распоряжения, которое полный собственник капитала предоставляет получателю кредита). </w:t>
      </w:r>
    </w:p>
    <w:p w:rsidR="00AB2DB0" w:rsidRPr="00AB2DB0" w:rsidRDefault="00AB2DB0" w:rsidP="00AB2DB0">
      <w:pPr>
        <w:jc w:val="both"/>
        <w:rPr>
          <w:sz w:val="24"/>
          <w:szCs w:val="24"/>
        </w:rPr>
      </w:pPr>
      <w:r w:rsidRPr="00AB2DB0">
        <w:rPr>
          <w:sz w:val="24"/>
          <w:szCs w:val="24"/>
        </w:rPr>
        <w:t xml:space="preserve">Принципы кредитования: возвратность, временный характер использования средств, срочность, платность. </w:t>
      </w:r>
    </w:p>
    <w:p w:rsidR="00AB2DB0" w:rsidRPr="00AB2DB0" w:rsidRDefault="00AB2DB0" w:rsidP="00AB2DB0">
      <w:pPr>
        <w:jc w:val="both"/>
        <w:rPr>
          <w:sz w:val="24"/>
          <w:szCs w:val="24"/>
        </w:rPr>
      </w:pPr>
      <w:r w:rsidRPr="00AB2DB0">
        <w:rPr>
          <w:sz w:val="24"/>
          <w:szCs w:val="24"/>
        </w:rPr>
        <w:t>Виды кредита: 1. с точки зрения формы ссуды: коммерческий и банковский. 2. по составу потребителей: потребительский, сельскохозяйственный, государственный, международный. 3. по характеру и условиям кредитования: ипотечный, лизинг-кредит, факторинг.</w:t>
      </w:r>
    </w:p>
    <w:p w:rsidR="00AB2DB0" w:rsidRPr="00AB2DB0" w:rsidRDefault="00AB2DB0" w:rsidP="00AB2DB0">
      <w:pPr>
        <w:jc w:val="both"/>
        <w:rPr>
          <w:sz w:val="24"/>
          <w:szCs w:val="24"/>
        </w:rPr>
      </w:pPr>
      <w:r w:rsidRPr="00AB2DB0">
        <w:rPr>
          <w:sz w:val="24"/>
          <w:szCs w:val="24"/>
        </w:rPr>
        <w:t xml:space="preserve">4.по срокам: краткосрочный и долгосрочный. </w:t>
      </w:r>
    </w:p>
    <w:p w:rsidR="00AB2DB0" w:rsidRPr="00AB2DB0" w:rsidRDefault="00AB2DB0" w:rsidP="00AB2DB0">
      <w:pPr>
        <w:jc w:val="both"/>
        <w:rPr>
          <w:sz w:val="24"/>
          <w:szCs w:val="24"/>
        </w:rPr>
      </w:pPr>
      <w:r w:rsidRPr="00AB2DB0">
        <w:rPr>
          <w:sz w:val="24"/>
          <w:szCs w:val="24"/>
        </w:rPr>
        <w:t>Функции: ускоряет процесс воспроизводства, ускоряет перелив капитала, регулирует и ускоряет денежное обращение, ускоряет процессы концентрации и централизации капитала(активов), пофышает эффективность произв- ва.</w:t>
      </w:r>
    </w:p>
    <w:p w:rsidR="00AB2DB0" w:rsidRDefault="00AB2DB0" w:rsidP="00AB2DB0">
      <w:pPr>
        <w:spacing w:line="360" w:lineRule="auto"/>
        <w:rPr>
          <w:sz w:val="24"/>
        </w:rPr>
      </w:pPr>
    </w:p>
    <w:p w:rsidR="005C2C30" w:rsidRPr="00AB2DB0" w:rsidRDefault="006C7EB2" w:rsidP="006C7EB2">
      <w:pPr>
        <w:tabs>
          <w:tab w:val="num" w:pos="1062"/>
        </w:tabs>
        <w:spacing w:line="360" w:lineRule="auto"/>
        <w:ind w:left="342"/>
        <w:rPr>
          <w:sz w:val="28"/>
          <w:szCs w:val="28"/>
          <w:u w:val="single"/>
        </w:rPr>
      </w:pPr>
      <w:r>
        <w:rPr>
          <w:sz w:val="28"/>
          <w:szCs w:val="28"/>
          <w:u w:val="single"/>
        </w:rPr>
        <w:t>1.9</w:t>
      </w:r>
      <w:r w:rsidR="005C2C30" w:rsidRPr="00AB2DB0">
        <w:rPr>
          <w:sz w:val="28"/>
          <w:szCs w:val="28"/>
          <w:u w:val="single"/>
        </w:rPr>
        <w:t>Арендная плата. Цена земли.</w:t>
      </w:r>
    </w:p>
    <w:p w:rsidR="00AB2DB0" w:rsidRPr="00AB2DB0" w:rsidRDefault="00AB2DB0" w:rsidP="00AB2DB0">
      <w:pPr>
        <w:rPr>
          <w:sz w:val="24"/>
          <w:szCs w:val="24"/>
        </w:rPr>
      </w:pPr>
      <w:r w:rsidRPr="00AB2DB0">
        <w:rPr>
          <w:b/>
          <w:sz w:val="24"/>
          <w:szCs w:val="24"/>
        </w:rPr>
        <w:t xml:space="preserve">Рента </w:t>
      </w:r>
      <w:r w:rsidRPr="00AB2DB0">
        <w:rPr>
          <w:sz w:val="24"/>
          <w:szCs w:val="24"/>
        </w:rPr>
        <w:t xml:space="preserve">- это доход, который выплачивается арендатором собственнику земли за право пользования данным ресурсом. </w:t>
      </w:r>
    </w:p>
    <w:p w:rsidR="00AB2DB0" w:rsidRPr="00AB2DB0" w:rsidRDefault="00AB2DB0" w:rsidP="00AB2DB0">
      <w:pPr>
        <w:rPr>
          <w:sz w:val="24"/>
          <w:szCs w:val="24"/>
        </w:rPr>
      </w:pPr>
      <w:r w:rsidRPr="00AB2DB0">
        <w:rPr>
          <w:b/>
          <w:sz w:val="24"/>
          <w:szCs w:val="24"/>
        </w:rPr>
        <w:t xml:space="preserve">Арендная  плата- </w:t>
      </w:r>
      <w:r w:rsidRPr="00AB2DB0">
        <w:rPr>
          <w:sz w:val="24"/>
          <w:szCs w:val="24"/>
        </w:rPr>
        <w:t>доход от капитала, выраженного в форме материальных активов. В реальной жизни арендная плата включает не только ренту, но также амортизацию и проценты на капитал, предоставленный в материальных активах (строения, сооружения).</w:t>
      </w:r>
    </w:p>
    <w:p w:rsidR="00AB2DB0" w:rsidRPr="00AB2DB0" w:rsidRDefault="00AB2DB0" w:rsidP="00AB2DB0">
      <w:pPr>
        <w:rPr>
          <w:sz w:val="24"/>
          <w:szCs w:val="24"/>
        </w:rPr>
      </w:pPr>
      <w:r w:rsidRPr="00AB2DB0">
        <w:rPr>
          <w:sz w:val="24"/>
          <w:szCs w:val="24"/>
        </w:rPr>
        <w:t>С точки зрения</w:t>
      </w:r>
      <w:r w:rsidRPr="00AB2DB0">
        <w:rPr>
          <w:b/>
          <w:sz w:val="24"/>
          <w:szCs w:val="24"/>
        </w:rPr>
        <w:t xml:space="preserve"> места образования</w:t>
      </w:r>
      <w:r w:rsidRPr="00AB2DB0">
        <w:rPr>
          <w:sz w:val="24"/>
          <w:szCs w:val="24"/>
        </w:rPr>
        <w:t xml:space="preserve"> рента бывает земледельческой, горной, лесной, водной, транспортной, жилищной и т.п.</w:t>
      </w:r>
    </w:p>
    <w:p w:rsidR="00AB2DB0" w:rsidRPr="00AB2DB0" w:rsidRDefault="00AB2DB0" w:rsidP="00AB2DB0">
      <w:pPr>
        <w:rPr>
          <w:sz w:val="24"/>
          <w:szCs w:val="24"/>
        </w:rPr>
      </w:pPr>
      <w:r w:rsidRPr="00AB2DB0">
        <w:rPr>
          <w:sz w:val="24"/>
          <w:szCs w:val="24"/>
        </w:rPr>
        <w:t xml:space="preserve">С точки зрения </w:t>
      </w:r>
      <w:r w:rsidRPr="00AB2DB0">
        <w:rPr>
          <w:b/>
          <w:sz w:val="24"/>
          <w:szCs w:val="24"/>
        </w:rPr>
        <w:t>характера образования</w:t>
      </w:r>
      <w:r w:rsidRPr="00AB2DB0">
        <w:rPr>
          <w:sz w:val="24"/>
          <w:szCs w:val="24"/>
        </w:rPr>
        <w:t xml:space="preserve"> рента имеет три формы: дифференциальную, абсолютную и монопольную. </w:t>
      </w:r>
    </w:p>
    <w:p w:rsidR="00AB2DB0" w:rsidRPr="00AB2DB0" w:rsidRDefault="00AB2DB0" w:rsidP="00AB2DB0">
      <w:pPr>
        <w:rPr>
          <w:sz w:val="24"/>
          <w:szCs w:val="24"/>
        </w:rPr>
      </w:pPr>
      <w:r w:rsidRPr="00AB2DB0">
        <w:rPr>
          <w:b/>
          <w:sz w:val="24"/>
          <w:szCs w:val="24"/>
        </w:rPr>
        <w:t>Дифференциальная рента</w:t>
      </w:r>
      <w:r w:rsidRPr="00AB2DB0">
        <w:rPr>
          <w:sz w:val="24"/>
          <w:szCs w:val="24"/>
        </w:rPr>
        <w:t xml:space="preserve"> имеет две формы:</w:t>
      </w:r>
    </w:p>
    <w:p w:rsidR="00AB2DB0" w:rsidRPr="00AB2DB0" w:rsidRDefault="00AB2DB0" w:rsidP="00A10B91">
      <w:pPr>
        <w:widowControl w:val="0"/>
        <w:numPr>
          <w:ilvl w:val="0"/>
          <w:numId w:val="178"/>
        </w:numPr>
        <w:tabs>
          <w:tab w:val="left" w:pos="360"/>
        </w:tabs>
        <w:rPr>
          <w:sz w:val="24"/>
          <w:szCs w:val="24"/>
        </w:rPr>
      </w:pPr>
      <w:r w:rsidRPr="00AB2DB0">
        <w:rPr>
          <w:sz w:val="24"/>
          <w:szCs w:val="24"/>
        </w:rPr>
        <w:t>образуется исключительно на природном базисе (дифрента I плодородию, дифрента I по местоположению относительно рынка, дифрента I по продуктивности месторождений полезных ископаемых и т.д.);</w:t>
      </w:r>
    </w:p>
    <w:p w:rsidR="00AB2DB0" w:rsidRPr="00AB2DB0" w:rsidRDefault="00AB2DB0" w:rsidP="00A10B91">
      <w:pPr>
        <w:widowControl w:val="0"/>
        <w:numPr>
          <w:ilvl w:val="0"/>
          <w:numId w:val="178"/>
        </w:numPr>
        <w:tabs>
          <w:tab w:val="left" w:pos="360"/>
        </w:tabs>
        <w:rPr>
          <w:sz w:val="24"/>
          <w:szCs w:val="24"/>
        </w:rPr>
      </w:pPr>
      <w:r w:rsidRPr="00AB2DB0">
        <w:rPr>
          <w:sz w:val="24"/>
          <w:szCs w:val="24"/>
        </w:rPr>
        <w:t>предполагает дополнительные вложения капитала (Когда добавочные вложения (интенсификация произ- ва: мелиорация, химизация, механизация, автоматизация и т.д.) приносят добавочную прибыль, образуется база для образования дифференциальной ренты II. Она модифицируется в ренту, когда перейдет обратно в распоряжение землевладельца).</w:t>
      </w:r>
    </w:p>
    <w:p w:rsidR="00AB2DB0" w:rsidRPr="00AB2DB0" w:rsidRDefault="00AB2DB0" w:rsidP="00AB2DB0">
      <w:pPr>
        <w:rPr>
          <w:sz w:val="24"/>
          <w:szCs w:val="24"/>
        </w:rPr>
      </w:pPr>
      <w:r w:rsidRPr="00AB2DB0">
        <w:rPr>
          <w:sz w:val="24"/>
          <w:szCs w:val="24"/>
        </w:rPr>
        <w:t xml:space="preserve">Дифференциальная рента образуется при сдаче в аренду лучших и средних земель. Т.к. качество земель неодинаково, индивидуальные стоимости различны. Рыночная цена ориентируется на уровень затрат в худших природных условиях, т.к. количество земель ограничено, а рынок предъявляет спрос и на продукцию с худших земель. Предложение земли абсолютно не эластично(природные ресурсы не воспроизводимы). И это </w:t>
      </w:r>
      <w:r w:rsidRPr="00AB2DB0">
        <w:rPr>
          <w:sz w:val="24"/>
          <w:szCs w:val="24"/>
        </w:rPr>
        <w:lastRenderedPageBreak/>
        <w:t xml:space="preserve">обстоятельство ведет к тому, что рынок признает общественно необходимыми индивидуальные цены на худших землях.  </w:t>
      </w:r>
    </w:p>
    <w:p w:rsidR="00AB2DB0" w:rsidRPr="00AB2DB0" w:rsidRDefault="00AB2DB0" w:rsidP="00AB2DB0">
      <w:pPr>
        <w:rPr>
          <w:sz w:val="24"/>
          <w:szCs w:val="24"/>
        </w:rPr>
      </w:pPr>
      <w:r w:rsidRPr="00AB2DB0">
        <w:rPr>
          <w:b/>
          <w:sz w:val="24"/>
          <w:szCs w:val="24"/>
        </w:rPr>
        <w:t>Абсолютная рента</w:t>
      </w:r>
      <w:r w:rsidRPr="00AB2DB0">
        <w:rPr>
          <w:sz w:val="24"/>
          <w:szCs w:val="24"/>
        </w:rPr>
        <w:t xml:space="preserve"> образуется при сдаче в аренду и худших земель, т.к. частный собственник даже худшую землю в аренду бесплатно не сдает. Ее стоимостной источник различен: большое количество живого труда, государственная дотация землепользователям, повышенная прибыль как результат повышенного рыночного спроса продукции. Если предложение= соnst (эластичность= 0), спрос на увеличивается постоянно, земельная рента становится прямым следствием уровня рыночных цен. </w:t>
      </w:r>
    </w:p>
    <w:p w:rsidR="00AB2DB0" w:rsidRPr="00AB2DB0" w:rsidRDefault="00AB2DB0" w:rsidP="00AB2DB0">
      <w:pPr>
        <w:rPr>
          <w:sz w:val="24"/>
          <w:szCs w:val="24"/>
        </w:rPr>
      </w:pPr>
      <w:r w:rsidRPr="00AB2DB0">
        <w:rPr>
          <w:b/>
          <w:sz w:val="24"/>
          <w:szCs w:val="24"/>
        </w:rPr>
        <w:t>Монопольная рента</w:t>
      </w:r>
      <w:r w:rsidRPr="00AB2DB0">
        <w:rPr>
          <w:sz w:val="24"/>
          <w:szCs w:val="24"/>
        </w:rPr>
        <w:t xml:space="preserve"> - результат пользования уникальными участками земли, которые порождают или содержат в себе уникальные товары (белую нефть, целебные грязи). Уникальность кач- ва этих товаров позволяет землепользователям продаватть продукцию по монопольно высоким ценам, что является основой монопольной ренты.</w:t>
      </w:r>
    </w:p>
    <w:p w:rsidR="00AB2DB0" w:rsidRPr="00AB2DB0" w:rsidRDefault="00AB2DB0" w:rsidP="00AB2DB0">
      <w:pPr>
        <w:rPr>
          <w:sz w:val="24"/>
          <w:szCs w:val="24"/>
        </w:rPr>
      </w:pPr>
      <w:r w:rsidRPr="00AB2DB0">
        <w:rPr>
          <w:sz w:val="24"/>
          <w:szCs w:val="24"/>
        </w:rPr>
        <w:t>Также существуют экологическая и туристическая ренты. В конечном счете все виды ренты выступают как единая совокупная рента.</w:t>
      </w:r>
    </w:p>
    <w:p w:rsidR="00AB2DB0" w:rsidRPr="00AB2DB0" w:rsidRDefault="00AB2DB0" w:rsidP="00AB2DB0">
      <w:pPr>
        <w:rPr>
          <w:sz w:val="24"/>
          <w:szCs w:val="24"/>
        </w:rPr>
      </w:pPr>
      <w:r w:rsidRPr="00AB2DB0">
        <w:rPr>
          <w:b/>
          <w:sz w:val="24"/>
          <w:szCs w:val="24"/>
        </w:rPr>
        <w:t xml:space="preserve">Цена земли: </w:t>
      </w:r>
      <w:r w:rsidRPr="00AB2DB0">
        <w:rPr>
          <w:sz w:val="24"/>
          <w:szCs w:val="24"/>
        </w:rPr>
        <w:t xml:space="preserve">У.Петти: стоимость земли есть сумма ренты за 21 год (период совместного проживания 3- х поколений). Сейчас купля- продажа земли- купля- продажа права на получение регулярного дохода в течение неопределенного периода времени. Тогда </w:t>
      </w:r>
      <w:r w:rsidRPr="00AB2DB0">
        <w:rPr>
          <w:b/>
          <w:sz w:val="24"/>
          <w:szCs w:val="24"/>
        </w:rPr>
        <w:t xml:space="preserve">цена земли- </w:t>
      </w:r>
      <w:r w:rsidRPr="00AB2DB0">
        <w:rPr>
          <w:sz w:val="24"/>
          <w:szCs w:val="24"/>
        </w:rPr>
        <w:t>дисконтированная стоимость, по аналогии с куплей- продажей любого капитального блага, приносящего регулярный доход.</w:t>
      </w:r>
    </w:p>
    <w:p w:rsidR="00AB2DB0" w:rsidRPr="00AB2DB0" w:rsidRDefault="00AB2DB0" w:rsidP="00AB2DB0">
      <w:pPr>
        <w:rPr>
          <w:sz w:val="24"/>
          <w:szCs w:val="24"/>
        </w:rPr>
      </w:pPr>
      <w:r w:rsidRPr="00AB2DB0">
        <w:rPr>
          <w:sz w:val="24"/>
          <w:szCs w:val="24"/>
        </w:rPr>
        <w:t>Цена земли = Рента/Процент в десятичной дроби.</w:t>
      </w:r>
    </w:p>
    <w:p w:rsidR="00AB2DB0" w:rsidRPr="00AB2DB0" w:rsidRDefault="00AB2DB0" w:rsidP="00AB2DB0">
      <w:pPr>
        <w:rPr>
          <w:sz w:val="24"/>
          <w:szCs w:val="24"/>
        </w:rPr>
      </w:pPr>
      <w:r w:rsidRPr="00AB2DB0">
        <w:rPr>
          <w:b/>
          <w:sz w:val="24"/>
          <w:szCs w:val="24"/>
        </w:rPr>
        <w:t xml:space="preserve">Аграрные преобразования в РФ: </w:t>
      </w:r>
      <w:r w:rsidRPr="00AB2DB0">
        <w:rPr>
          <w:sz w:val="24"/>
          <w:szCs w:val="24"/>
        </w:rPr>
        <w:t xml:space="preserve">Аграрная реформа: ее суть в том, что земля и все основные фонды колхозов и совхозов были поделены на паи между работниками этих хоз- в, затем эти паи каждый крестьянин был волен сдать в аренду, продать, завести свое фермерское хоз- во или оставаться в рамках бывшего колхоза, но уже на правах акционера.В рез- те сейчас существуют: колхозы, совхозы, товарищества, АО, кооперативы и фермерские хоз- ва. Возлагаемые надежды на эффективность фермерского хоз- ва пока себя не оправдали. Земля стала предметом спекулятивных сделок. Важный элемент аграрных преобразований- платное землепользование.(Закон “О плате за землю”) Плата за землю взымается в трех осн. формах: земельный налог, арендная плата, нормативная цена земли.  </w:t>
      </w:r>
    </w:p>
    <w:p w:rsidR="00AB2DB0" w:rsidRDefault="00AB2DB0" w:rsidP="00AB2DB0">
      <w:pPr>
        <w:spacing w:line="360" w:lineRule="auto"/>
        <w:rPr>
          <w:sz w:val="24"/>
        </w:rPr>
      </w:pPr>
    </w:p>
    <w:p w:rsidR="005C2C30" w:rsidRPr="007D2629" w:rsidRDefault="006C7EB2" w:rsidP="006C7EB2">
      <w:pPr>
        <w:tabs>
          <w:tab w:val="num" w:pos="1062"/>
        </w:tabs>
        <w:spacing w:line="360" w:lineRule="auto"/>
        <w:ind w:left="342"/>
        <w:rPr>
          <w:sz w:val="28"/>
          <w:szCs w:val="28"/>
          <w:u w:val="single"/>
        </w:rPr>
      </w:pPr>
      <w:r>
        <w:rPr>
          <w:sz w:val="28"/>
          <w:szCs w:val="28"/>
          <w:u w:val="single"/>
        </w:rPr>
        <w:t>1.10</w:t>
      </w:r>
      <w:r w:rsidR="005C2C30" w:rsidRPr="007D2629">
        <w:rPr>
          <w:sz w:val="28"/>
          <w:szCs w:val="28"/>
          <w:u w:val="single"/>
        </w:rPr>
        <w:t>Рынок и государственное регулирование экономики. Функции государства в смешанной экономике.</w:t>
      </w:r>
    </w:p>
    <w:p w:rsidR="007D2629" w:rsidRPr="007D2629" w:rsidRDefault="007D2629" w:rsidP="007D2629">
      <w:pPr>
        <w:tabs>
          <w:tab w:val="left" w:pos="284"/>
        </w:tabs>
        <w:rPr>
          <w:sz w:val="24"/>
          <w:szCs w:val="24"/>
        </w:rPr>
      </w:pPr>
      <w:r w:rsidRPr="007D2629">
        <w:rPr>
          <w:sz w:val="24"/>
          <w:szCs w:val="24"/>
        </w:rPr>
        <w:t xml:space="preserve">Методологической предпосылкой вмешательства государства в экономику служит тот факт, что любая экономическая деятельность затрагивает интересы всего общества и в силу этого становится объектом воздействия с его стороны. </w:t>
      </w:r>
    </w:p>
    <w:p w:rsidR="007D2629" w:rsidRPr="007D2629" w:rsidRDefault="007D2629" w:rsidP="007D2629">
      <w:pPr>
        <w:tabs>
          <w:tab w:val="left" w:pos="284"/>
        </w:tabs>
        <w:rPr>
          <w:sz w:val="24"/>
          <w:szCs w:val="24"/>
        </w:rPr>
      </w:pPr>
      <w:r w:rsidRPr="007D2629">
        <w:rPr>
          <w:b/>
          <w:sz w:val="24"/>
          <w:szCs w:val="24"/>
        </w:rPr>
        <w:t>Концепции</w:t>
      </w:r>
      <w:r w:rsidRPr="007D2629">
        <w:rPr>
          <w:sz w:val="24"/>
          <w:szCs w:val="24"/>
        </w:rPr>
        <w:t xml:space="preserve"> гос. регулирования.</w:t>
      </w:r>
    </w:p>
    <w:p w:rsidR="007D2629" w:rsidRPr="007D2629" w:rsidRDefault="007D2629" w:rsidP="007D2629">
      <w:pPr>
        <w:tabs>
          <w:tab w:val="left" w:pos="284"/>
        </w:tabs>
        <w:rPr>
          <w:sz w:val="24"/>
          <w:szCs w:val="24"/>
        </w:rPr>
      </w:pPr>
      <w:r w:rsidRPr="007D2629">
        <w:rPr>
          <w:sz w:val="24"/>
          <w:szCs w:val="24"/>
        </w:rPr>
        <w:t xml:space="preserve">1. </w:t>
      </w:r>
      <w:r w:rsidRPr="007D2629">
        <w:rPr>
          <w:b/>
          <w:sz w:val="24"/>
          <w:szCs w:val="24"/>
        </w:rPr>
        <w:t>Классическая экономическая теория</w:t>
      </w:r>
      <w:r w:rsidRPr="007D2629">
        <w:rPr>
          <w:sz w:val="24"/>
          <w:szCs w:val="24"/>
        </w:rPr>
        <w:t>: великая депрессия разрушила основы классической теории, построенной на невмешательстве государства и полной саморегуляции рынка. (“невидимая рука”, А.Смит) Цены и з/п- гипкие инструменты рынка, определяющие спрос и предложение. Главный тезис сторонников- произ-во само создает себе спрос.</w:t>
      </w:r>
    </w:p>
    <w:p w:rsidR="007D2629" w:rsidRPr="007D2629" w:rsidRDefault="007D2629" w:rsidP="007D2629">
      <w:pPr>
        <w:tabs>
          <w:tab w:val="left" w:pos="284"/>
        </w:tabs>
        <w:rPr>
          <w:sz w:val="24"/>
          <w:szCs w:val="24"/>
        </w:rPr>
      </w:pPr>
      <w:r w:rsidRPr="007D2629">
        <w:rPr>
          <w:sz w:val="24"/>
          <w:szCs w:val="24"/>
        </w:rPr>
        <w:t xml:space="preserve">2. </w:t>
      </w:r>
      <w:r w:rsidRPr="007D2629">
        <w:rPr>
          <w:b/>
          <w:sz w:val="24"/>
          <w:szCs w:val="24"/>
        </w:rPr>
        <w:t>Кейнсианская:</w:t>
      </w:r>
      <w:r w:rsidRPr="007D2629">
        <w:rPr>
          <w:sz w:val="24"/>
          <w:szCs w:val="24"/>
        </w:rPr>
        <w:t xml:space="preserve"> неспособность рыночной экономической системы к саморегуляции при существенных нарушениях макроравновесия и необходимость гос. вмешательства. Кейнс полагал, что гос-во может регулировать рынок путем воздействия на совокупный спрос.</w:t>
      </w:r>
    </w:p>
    <w:p w:rsidR="007D2629" w:rsidRPr="007D2629" w:rsidRDefault="007D2629" w:rsidP="007D2629">
      <w:pPr>
        <w:tabs>
          <w:tab w:val="left" w:pos="284"/>
        </w:tabs>
        <w:rPr>
          <w:sz w:val="24"/>
          <w:szCs w:val="24"/>
        </w:rPr>
      </w:pPr>
      <w:r w:rsidRPr="007D2629">
        <w:rPr>
          <w:sz w:val="24"/>
          <w:szCs w:val="24"/>
        </w:rPr>
        <w:t xml:space="preserve">3. </w:t>
      </w:r>
      <w:r w:rsidRPr="007D2629">
        <w:rPr>
          <w:b/>
          <w:sz w:val="24"/>
          <w:szCs w:val="24"/>
        </w:rPr>
        <w:t>Монетаристская:</w:t>
      </w:r>
      <w:r w:rsidRPr="007D2629">
        <w:rPr>
          <w:sz w:val="24"/>
          <w:szCs w:val="24"/>
        </w:rPr>
        <w:t xml:space="preserve"> главная задача государства - обеспечение стабильного спроса на деньги.</w:t>
      </w:r>
    </w:p>
    <w:p w:rsidR="007D2629" w:rsidRPr="007D2629" w:rsidRDefault="007D2629" w:rsidP="007D2629">
      <w:pPr>
        <w:tabs>
          <w:tab w:val="left" w:pos="284"/>
        </w:tabs>
        <w:rPr>
          <w:b/>
          <w:sz w:val="24"/>
          <w:szCs w:val="24"/>
        </w:rPr>
      </w:pPr>
      <w:r w:rsidRPr="007D2629">
        <w:rPr>
          <w:b/>
          <w:sz w:val="24"/>
          <w:szCs w:val="24"/>
        </w:rPr>
        <w:t>Функции государства:</w:t>
      </w:r>
    </w:p>
    <w:p w:rsidR="007D2629" w:rsidRPr="007D2629" w:rsidRDefault="007D2629" w:rsidP="00A10B91">
      <w:pPr>
        <w:widowControl w:val="0"/>
        <w:numPr>
          <w:ilvl w:val="0"/>
          <w:numId w:val="179"/>
        </w:numPr>
        <w:tabs>
          <w:tab w:val="left" w:pos="284"/>
        </w:tabs>
        <w:rPr>
          <w:sz w:val="24"/>
          <w:szCs w:val="24"/>
        </w:rPr>
      </w:pPr>
      <w:r w:rsidRPr="007D2629">
        <w:rPr>
          <w:sz w:val="24"/>
          <w:szCs w:val="24"/>
        </w:rPr>
        <w:t xml:space="preserve">создание правовой основы для принятия экономических решений. </w:t>
      </w:r>
    </w:p>
    <w:p w:rsidR="007D2629" w:rsidRPr="007D2629" w:rsidRDefault="007D2629" w:rsidP="00A10B91">
      <w:pPr>
        <w:widowControl w:val="0"/>
        <w:numPr>
          <w:ilvl w:val="0"/>
          <w:numId w:val="179"/>
        </w:numPr>
        <w:tabs>
          <w:tab w:val="left" w:pos="284"/>
        </w:tabs>
        <w:rPr>
          <w:sz w:val="24"/>
          <w:szCs w:val="24"/>
        </w:rPr>
      </w:pPr>
      <w:r w:rsidRPr="007D2629">
        <w:rPr>
          <w:sz w:val="24"/>
          <w:szCs w:val="24"/>
        </w:rPr>
        <w:t>эмиссия денег и создание необходимых для этого экономических структур.</w:t>
      </w:r>
    </w:p>
    <w:p w:rsidR="007D2629" w:rsidRPr="007D2629" w:rsidRDefault="007D2629" w:rsidP="00A10B91">
      <w:pPr>
        <w:widowControl w:val="0"/>
        <w:numPr>
          <w:ilvl w:val="0"/>
          <w:numId w:val="179"/>
        </w:numPr>
        <w:tabs>
          <w:tab w:val="left" w:pos="284"/>
        </w:tabs>
        <w:rPr>
          <w:sz w:val="24"/>
          <w:szCs w:val="24"/>
        </w:rPr>
      </w:pPr>
      <w:r w:rsidRPr="007D2629">
        <w:rPr>
          <w:sz w:val="24"/>
          <w:szCs w:val="24"/>
        </w:rPr>
        <w:lastRenderedPageBreak/>
        <w:t>организация производства товаров и услуг, которыми не занимается частный сектор</w:t>
      </w:r>
    </w:p>
    <w:p w:rsidR="007D2629" w:rsidRPr="007D2629" w:rsidRDefault="007D2629" w:rsidP="00A10B91">
      <w:pPr>
        <w:widowControl w:val="0"/>
        <w:numPr>
          <w:ilvl w:val="0"/>
          <w:numId w:val="179"/>
        </w:numPr>
        <w:tabs>
          <w:tab w:val="left" w:pos="284"/>
        </w:tabs>
        <w:rPr>
          <w:sz w:val="24"/>
          <w:szCs w:val="24"/>
        </w:rPr>
      </w:pPr>
      <w:r w:rsidRPr="007D2629">
        <w:rPr>
          <w:sz w:val="24"/>
          <w:szCs w:val="24"/>
        </w:rPr>
        <w:t>политика стабилизации экономики: государство, используя различные рычаги, стремится преодолеть кризисные явления, снизить безработицу, сгладить инфляционные процессы и т.д.</w:t>
      </w:r>
    </w:p>
    <w:p w:rsidR="007D2629" w:rsidRPr="007D2629" w:rsidRDefault="007D2629" w:rsidP="00A10B91">
      <w:pPr>
        <w:widowControl w:val="0"/>
        <w:numPr>
          <w:ilvl w:val="0"/>
          <w:numId w:val="179"/>
        </w:numPr>
        <w:tabs>
          <w:tab w:val="left" w:pos="284"/>
        </w:tabs>
        <w:rPr>
          <w:sz w:val="24"/>
          <w:szCs w:val="24"/>
        </w:rPr>
      </w:pPr>
      <w:r w:rsidRPr="007D2629">
        <w:rPr>
          <w:sz w:val="24"/>
          <w:szCs w:val="24"/>
        </w:rPr>
        <w:t>активное участие государства в стимулировании НТП, инвестиционной и структурной политики.</w:t>
      </w:r>
    </w:p>
    <w:p w:rsidR="007D2629" w:rsidRPr="007D2629" w:rsidRDefault="007D2629" w:rsidP="00A10B91">
      <w:pPr>
        <w:widowControl w:val="0"/>
        <w:numPr>
          <w:ilvl w:val="0"/>
          <w:numId w:val="179"/>
        </w:numPr>
        <w:tabs>
          <w:tab w:val="left" w:pos="284"/>
        </w:tabs>
        <w:rPr>
          <w:sz w:val="24"/>
          <w:szCs w:val="24"/>
        </w:rPr>
      </w:pPr>
      <w:r w:rsidRPr="007D2629">
        <w:rPr>
          <w:sz w:val="24"/>
          <w:szCs w:val="24"/>
        </w:rPr>
        <w:t>обеспечение минимальных социальных гарантий (минимальная заработная плата, пенсии, пособия).</w:t>
      </w:r>
    </w:p>
    <w:p w:rsidR="007D2629" w:rsidRPr="007D2629" w:rsidRDefault="007D2629" w:rsidP="00A10B91">
      <w:pPr>
        <w:widowControl w:val="0"/>
        <w:numPr>
          <w:ilvl w:val="0"/>
          <w:numId w:val="179"/>
        </w:numPr>
        <w:tabs>
          <w:tab w:val="left" w:pos="284"/>
        </w:tabs>
        <w:rPr>
          <w:sz w:val="24"/>
          <w:szCs w:val="24"/>
        </w:rPr>
      </w:pPr>
      <w:r w:rsidRPr="007D2629">
        <w:rPr>
          <w:sz w:val="24"/>
          <w:szCs w:val="24"/>
        </w:rPr>
        <w:t>разработка и реализация региональной гос. политики.</w:t>
      </w:r>
    </w:p>
    <w:p w:rsidR="007D2629" w:rsidRPr="007D2629" w:rsidRDefault="007D2629" w:rsidP="00A10B91">
      <w:pPr>
        <w:widowControl w:val="0"/>
        <w:numPr>
          <w:ilvl w:val="0"/>
          <w:numId w:val="179"/>
        </w:numPr>
        <w:tabs>
          <w:tab w:val="left" w:pos="284"/>
        </w:tabs>
        <w:rPr>
          <w:sz w:val="24"/>
          <w:szCs w:val="24"/>
        </w:rPr>
      </w:pPr>
      <w:r w:rsidRPr="007D2629">
        <w:rPr>
          <w:sz w:val="24"/>
          <w:szCs w:val="24"/>
        </w:rPr>
        <w:t>гос. регулирование на международном уровне (внешнеторговая политика, контроль над миграцией капиталов и рабочей силы, воздействие на валютные курсы и т.д.).</w:t>
      </w:r>
    </w:p>
    <w:p w:rsidR="007D2629" w:rsidRPr="007D2629" w:rsidRDefault="007D2629" w:rsidP="007D2629">
      <w:pPr>
        <w:tabs>
          <w:tab w:val="left" w:pos="284"/>
        </w:tabs>
        <w:rPr>
          <w:b/>
          <w:sz w:val="24"/>
          <w:szCs w:val="24"/>
        </w:rPr>
      </w:pPr>
      <w:r w:rsidRPr="007D2629">
        <w:rPr>
          <w:sz w:val="24"/>
          <w:szCs w:val="24"/>
        </w:rPr>
        <w:t xml:space="preserve">По Козыреву ф-ции: разработка и утверждение правовых основ экономики, определение приоритетов и целей макроэкон. развития страны, опред. социальных ценностей эконом. развития страны, регулир. эконом. процессов распределения и перераспределения ресурсов и рез- тов произ- ва, стимулир. эконом. роста, позитивное решение глобальных проблем. </w:t>
      </w:r>
    </w:p>
    <w:p w:rsidR="007D2629" w:rsidRPr="007D2629" w:rsidRDefault="007D2629" w:rsidP="007D2629">
      <w:pPr>
        <w:tabs>
          <w:tab w:val="left" w:pos="284"/>
        </w:tabs>
        <w:rPr>
          <w:b/>
          <w:sz w:val="24"/>
          <w:szCs w:val="24"/>
        </w:rPr>
      </w:pPr>
      <w:r w:rsidRPr="007D2629">
        <w:rPr>
          <w:b/>
          <w:sz w:val="24"/>
          <w:szCs w:val="24"/>
        </w:rPr>
        <w:t>Субъекты гос. регулирования:</w:t>
      </w:r>
    </w:p>
    <w:p w:rsidR="007D2629" w:rsidRPr="007D2629" w:rsidRDefault="007D2629" w:rsidP="007D2629">
      <w:pPr>
        <w:tabs>
          <w:tab w:val="left" w:pos="284"/>
        </w:tabs>
        <w:rPr>
          <w:sz w:val="24"/>
          <w:szCs w:val="24"/>
        </w:rPr>
      </w:pPr>
      <w:r w:rsidRPr="007D2629">
        <w:rPr>
          <w:sz w:val="24"/>
          <w:szCs w:val="24"/>
        </w:rPr>
        <w:t>1</w:t>
      </w:r>
      <w:r w:rsidRPr="007D2629">
        <w:rPr>
          <w:b/>
          <w:sz w:val="24"/>
          <w:szCs w:val="24"/>
        </w:rPr>
        <w:t>). Законодательный орган</w:t>
      </w:r>
      <w:r w:rsidRPr="007D2629">
        <w:rPr>
          <w:sz w:val="24"/>
          <w:szCs w:val="24"/>
        </w:rPr>
        <w:t xml:space="preserve"> - правовое оформление экономических и социальных процессов, определение границ и форм вмешательства государства в экономику (основной рычаг влияния - гос. бюджет).</w:t>
      </w:r>
    </w:p>
    <w:p w:rsidR="007D2629" w:rsidRPr="007D2629" w:rsidRDefault="007D2629" w:rsidP="007D2629">
      <w:pPr>
        <w:tabs>
          <w:tab w:val="left" w:pos="284"/>
        </w:tabs>
        <w:rPr>
          <w:sz w:val="24"/>
          <w:szCs w:val="24"/>
        </w:rPr>
      </w:pPr>
      <w:r w:rsidRPr="007D2629">
        <w:rPr>
          <w:sz w:val="24"/>
          <w:szCs w:val="24"/>
        </w:rPr>
        <w:t xml:space="preserve">2). </w:t>
      </w:r>
      <w:r w:rsidRPr="007D2629">
        <w:rPr>
          <w:b/>
          <w:sz w:val="24"/>
          <w:szCs w:val="24"/>
        </w:rPr>
        <w:t>Правительство (исполнительная власть) -</w:t>
      </w:r>
      <w:r w:rsidRPr="007D2629">
        <w:rPr>
          <w:sz w:val="24"/>
          <w:szCs w:val="24"/>
        </w:rPr>
        <w:t xml:space="preserve"> оперативное управление народным хозяйством и предложение долгосрочных планов социально-экономического развития (Министерство экономики).</w:t>
      </w:r>
    </w:p>
    <w:p w:rsidR="007D2629" w:rsidRPr="007D2629" w:rsidRDefault="007D2629" w:rsidP="007D2629">
      <w:pPr>
        <w:tabs>
          <w:tab w:val="left" w:pos="284"/>
        </w:tabs>
        <w:rPr>
          <w:sz w:val="24"/>
          <w:szCs w:val="24"/>
        </w:rPr>
      </w:pPr>
      <w:r w:rsidRPr="007D2629">
        <w:rPr>
          <w:sz w:val="24"/>
          <w:szCs w:val="24"/>
        </w:rPr>
        <w:t xml:space="preserve">3). </w:t>
      </w:r>
      <w:r w:rsidRPr="007D2629">
        <w:rPr>
          <w:b/>
          <w:sz w:val="24"/>
          <w:szCs w:val="24"/>
        </w:rPr>
        <w:t>ЦБ</w:t>
      </w:r>
      <w:r w:rsidRPr="007D2629">
        <w:rPr>
          <w:sz w:val="24"/>
          <w:szCs w:val="24"/>
        </w:rPr>
        <w:t xml:space="preserve"> - эмиссия денег, управление предложением денег (учетная ставка) и контроль за развитием и функционированием всей банковской системы.</w:t>
      </w:r>
    </w:p>
    <w:p w:rsidR="007D2629" w:rsidRPr="007D2629" w:rsidRDefault="007D2629" w:rsidP="007D2629">
      <w:pPr>
        <w:tabs>
          <w:tab w:val="left" w:pos="284"/>
        </w:tabs>
        <w:rPr>
          <w:sz w:val="24"/>
          <w:szCs w:val="24"/>
        </w:rPr>
      </w:pPr>
      <w:r w:rsidRPr="007D2629">
        <w:rPr>
          <w:sz w:val="24"/>
          <w:szCs w:val="24"/>
        </w:rPr>
        <w:t xml:space="preserve">4). </w:t>
      </w:r>
      <w:r w:rsidRPr="007D2629">
        <w:rPr>
          <w:b/>
          <w:sz w:val="24"/>
          <w:szCs w:val="24"/>
        </w:rPr>
        <w:t>Судебная система</w:t>
      </w:r>
      <w:r w:rsidRPr="007D2629">
        <w:rPr>
          <w:sz w:val="24"/>
          <w:szCs w:val="24"/>
        </w:rPr>
        <w:t xml:space="preserve"> - охрана экономических прав и разрешение хозяйственных споров.</w:t>
      </w:r>
    </w:p>
    <w:p w:rsidR="007D2629" w:rsidRPr="007D2629" w:rsidRDefault="007D2629" w:rsidP="007D2629">
      <w:pPr>
        <w:tabs>
          <w:tab w:val="left" w:pos="284"/>
        </w:tabs>
        <w:rPr>
          <w:b/>
          <w:sz w:val="24"/>
          <w:szCs w:val="24"/>
        </w:rPr>
      </w:pPr>
      <w:r w:rsidRPr="007D2629">
        <w:rPr>
          <w:b/>
          <w:sz w:val="24"/>
          <w:szCs w:val="24"/>
        </w:rPr>
        <w:t>Методы гос. регулирования</w:t>
      </w:r>
    </w:p>
    <w:p w:rsidR="007D2629" w:rsidRPr="007D2629" w:rsidRDefault="007D2629" w:rsidP="00A10B91">
      <w:pPr>
        <w:widowControl w:val="0"/>
        <w:numPr>
          <w:ilvl w:val="0"/>
          <w:numId w:val="180"/>
        </w:numPr>
        <w:tabs>
          <w:tab w:val="left" w:pos="284"/>
        </w:tabs>
        <w:rPr>
          <w:sz w:val="24"/>
          <w:szCs w:val="24"/>
        </w:rPr>
      </w:pPr>
      <w:r w:rsidRPr="007D2629">
        <w:rPr>
          <w:sz w:val="24"/>
          <w:szCs w:val="24"/>
        </w:rPr>
        <w:t>прямые методы: административное управление гос. предприятиями, дотации, субсидии, нормы и стандарты</w:t>
      </w:r>
    </w:p>
    <w:p w:rsidR="007D2629" w:rsidRPr="007D2629" w:rsidRDefault="007D2629" w:rsidP="00A10B91">
      <w:pPr>
        <w:widowControl w:val="0"/>
        <w:numPr>
          <w:ilvl w:val="0"/>
          <w:numId w:val="180"/>
        </w:numPr>
        <w:tabs>
          <w:tab w:val="left" w:pos="284"/>
        </w:tabs>
        <w:rPr>
          <w:b/>
          <w:sz w:val="24"/>
          <w:szCs w:val="24"/>
        </w:rPr>
      </w:pPr>
      <w:r w:rsidRPr="007D2629">
        <w:rPr>
          <w:sz w:val="24"/>
          <w:szCs w:val="24"/>
        </w:rPr>
        <w:t xml:space="preserve">косвенные методы: регулирование предприятий частного сектора через финансово-кредитные рычаги </w:t>
      </w:r>
    </w:p>
    <w:p w:rsidR="007D2629" w:rsidRPr="007D2629" w:rsidRDefault="007D2629" w:rsidP="007D2629">
      <w:pPr>
        <w:tabs>
          <w:tab w:val="left" w:pos="284"/>
        </w:tabs>
        <w:rPr>
          <w:b/>
          <w:sz w:val="24"/>
          <w:szCs w:val="24"/>
        </w:rPr>
      </w:pPr>
      <w:r w:rsidRPr="007D2629">
        <w:rPr>
          <w:b/>
          <w:sz w:val="24"/>
          <w:szCs w:val="24"/>
        </w:rPr>
        <w:t>Инструменты гос. регулирования:</w:t>
      </w:r>
    </w:p>
    <w:p w:rsidR="007D2629" w:rsidRPr="007D2629" w:rsidRDefault="007D2629" w:rsidP="00A10B91">
      <w:pPr>
        <w:widowControl w:val="0"/>
        <w:numPr>
          <w:ilvl w:val="0"/>
          <w:numId w:val="181"/>
        </w:numPr>
        <w:tabs>
          <w:tab w:val="left" w:pos="284"/>
        </w:tabs>
        <w:rPr>
          <w:b/>
          <w:sz w:val="24"/>
          <w:szCs w:val="24"/>
        </w:rPr>
      </w:pPr>
      <w:r w:rsidRPr="007D2629">
        <w:rPr>
          <w:b/>
          <w:sz w:val="24"/>
          <w:szCs w:val="24"/>
        </w:rPr>
        <w:t>Финансовые</w:t>
      </w:r>
    </w:p>
    <w:p w:rsidR="007D2629" w:rsidRPr="007D2629" w:rsidRDefault="007D2629" w:rsidP="00A10B91">
      <w:pPr>
        <w:widowControl w:val="0"/>
        <w:numPr>
          <w:ilvl w:val="0"/>
          <w:numId w:val="111"/>
        </w:numPr>
        <w:tabs>
          <w:tab w:val="left" w:pos="284"/>
        </w:tabs>
        <w:ind w:hanging="28"/>
        <w:rPr>
          <w:sz w:val="24"/>
          <w:szCs w:val="24"/>
        </w:rPr>
      </w:pPr>
      <w:r w:rsidRPr="007D2629">
        <w:rPr>
          <w:sz w:val="24"/>
          <w:szCs w:val="24"/>
        </w:rPr>
        <w:t>бюджетная система</w:t>
      </w:r>
    </w:p>
    <w:p w:rsidR="007D2629" w:rsidRPr="007D2629" w:rsidRDefault="007D2629" w:rsidP="00A10B91">
      <w:pPr>
        <w:widowControl w:val="0"/>
        <w:numPr>
          <w:ilvl w:val="0"/>
          <w:numId w:val="111"/>
        </w:numPr>
        <w:tabs>
          <w:tab w:val="left" w:pos="284"/>
        </w:tabs>
        <w:ind w:hanging="28"/>
        <w:rPr>
          <w:sz w:val="24"/>
          <w:szCs w:val="24"/>
        </w:rPr>
      </w:pPr>
      <w:r w:rsidRPr="007D2629">
        <w:rPr>
          <w:sz w:val="24"/>
          <w:szCs w:val="24"/>
        </w:rPr>
        <w:t>налоговая система</w:t>
      </w:r>
    </w:p>
    <w:p w:rsidR="007D2629" w:rsidRPr="007D2629" w:rsidRDefault="007D2629" w:rsidP="00A10B91">
      <w:pPr>
        <w:widowControl w:val="0"/>
        <w:numPr>
          <w:ilvl w:val="0"/>
          <w:numId w:val="181"/>
        </w:numPr>
        <w:tabs>
          <w:tab w:val="left" w:pos="284"/>
        </w:tabs>
        <w:rPr>
          <w:b/>
          <w:sz w:val="24"/>
          <w:szCs w:val="24"/>
        </w:rPr>
      </w:pPr>
      <w:r w:rsidRPr="007D2629">
        <w:rPr>
          <w:b/>
          <w:sz w:val="24"/>
          <w:szCs w:val="24"/>
        </w:rPr>
        <w:t>Денежно-кредитные (осущ-ся ЦБ РФ)</w:t>
      </w:r>
    </w:p>
    <w:p w:rsidR="007D2629" w:rsidRPr="007D2629" w:rsidRDefault="007D2629" w:rsidP="00A10B91">
      <w:pPr>
        <w:widowControl w:val="0"/>
        <w:numPr>
          <w:ilvl w:val="0"/>
          <w:numId w:val="111"/>
        </w:numPr>
        <w:tabs>
          <w:tab w:val="left" w:pos="284"/>
        </w:tabs>
        <w:ind w:hanging="28"/>
        <w:rPr>
          <w:sz w:val="24"/>
          <w:szCs w:val="24"/>
        </w:rPr>
      </w:pPr>
      <w:r w:rsidRPr="007D2629">
        <w:rPr>
          <w:sz w:val="24"/>
          <w:szCs w:val="24"/>
        </w:rPr>
        <w:t>процентные ставки</w:t>
      </w:r>
    </w:p>
    <w:p w:rsidR="007D2629" w:rsidRPr="007D2629" w:rsidRDefault="007D2629" w:rsidP="00A10B91">
      <w:pPr>
        <w:widowControl w:val="0"/>
        <w:numPr>
          <w:ilvl w:val="0"/>
          <w:numId w:val="111"/>
        </w:numPr>
        <w:tabs>
          <w:tab w:val="left" w:pos="284"/>
        </w:tabs>
        <w:ind w:hanging="28"/>
        <w:rPr>
          <w:sz w:val="24"/>
          <w:szCs w:val="24"/>
        </w:rPr>
      </w:pPr>
      <w:r w:rsidRPr="007D2629">
        <w:rPr>
          <w:sz w:val="24"/>
          <w:szCs w:val="24"/>
        </w:rPr>
        <w:t>ставка рефинансирования (в РФ - 36%)</w:t>
      </w:r>
    </w:p>
    <w:p w:rsidR="007D2629" w:rsidRPr="007D2629" w:rsidRDefault="007D2629" w:rsidP="00A10B91">
      <w:pPr>
        <w:widowControl w:val="0"/>
        <w:numPr>
          <w:ilvl w:val="0"/>
          <w:numId w:val="111"/>
        </w:numPr>
        <w:tabs>
          <w:tab w:val="left" w:pos="284"/>
        </w:tabs>
        <w:ind w:hanging="28"/>
        <w:rPr>
          <w:sz w:val="24"/>
          <w:szCs w:val="24"/>
        </w:rPr>
      </w:pPr>
      <w:r w:rsidRPr="007D2629">
        <w:rPr>
          <w:sz w:val="24"/>
          <w:szCs w:val="24"/>
        </w:rPr>
        <w:t>нормы обязательного резервирования для банков</w:t>
      </w:r>
    </w:p>
    <w:p w:rsidR="007D2629" w:rsidRPr="007D2629" w:rsidRDefault="007D2629" w:rsidP="00A10B91">
      <w:pPr>
        <w:widowControl w:val="0"/>
        <w:numPr>
          <w:ilvl w:val="0"/>
          <w:numId w:val="111"/>
        </w:numPr>
        <w:tabs>
          <w:tab w:val="left" w:pos="284"/>
        </w:tabs>
        <w:ind w:hanging="28"/>
        <w:rPr>
          <w:sz w:val="24"/>
          <w:szCs w:val="24"/>
        </w:rPr>
      </w:pPr>
      <w:r w:rsidRPr="007D2629">
        <w:rPr>
          <w:sz w:val="24"/>
          <w:szCs w:val="24"/>
        </w:rPr>
        <w:t>валютные интервенции</w:t>
      </w:r>
    </w:p>
    <w:p w:rsidR="007D2629" w:rsidRPr="007D2629" w:rsidRDefault="007D2629" w:rsidP="00A10B91">
      <w:pPr>
        <w:widowControl w:val="0"/>
        <w:numPr>
          <w:ilvl w:val="0"/>
          <w:numId w:val="111"/>
        </w:numPr>
        <w:tabs>
          <w:tab w:val="left" w:pos="284"/>
        </w:tabs>
        <w:ind w:hanging="28"/>
        <w:rPr>
          <w:sz w:val="24"/>
          <w:szCs w:val="24"/>
        </w:rPr>
      </w:pPr>
      <w:r w:rsidRPr="007D2629">
        <w:rPr>
          <w:sz w:val="24"/>
          <w:szCs w:val="24"/>
        </w:rPr>
        <w:t>операции на открытом рынке (покупка/продажа гос. цен. бум.)</w:t>
      </w:r>
    </w:p>
    <w:p w:rsidR="007D2629" w:rsidRPr="007D2629" w:rsidRDefault="007D2629" w:rsidP="00A10B91">
      <w:pPr>
        <w:widowControl w:val="0"/>
        <w:numPr>
          <w:ilvl w:val="0"/>
          <w:numId w:val="111"/>
        </w:numPr>
        <w:tabs>
          <w:tab w:val="left" w:pos="284"/>
        </w:tabs>
        <w:ind w:hanging="28"/>
        <w:rPr>
          <w:sz w:val="24"/>
          <w:szCs w:val="24"/>
        </w:rPr>
      </w:pPr>
      <w:r w:rsidRPr="007D2629">
        <w:rPr>
          <w:sz w:val="24"/>
          <w:szCs w:val="24"/>
        </w:rPr>
        <w:t>установление ориентиров роста денежной массы</w:t>
      </w:r>
    </w:p>
    <w:p w:rsidR="007D2629" w:rsidRPr="007D2629" w:rsidRDefault="007D2629" w:rsidP="00A10B91">
      <w:pPr>
        <w:widowControl w:val="0"/>
        <w:numPr>
          <w:ilvl w:val="0"/>
          <w:numId w:val="111"/>
        </w:numPr>
        <w:tabs>
          <w:tab w:val="left" w:pos="284"/>
        </w:tabs>
        <w:ind w:hanging="28"/>
        <w:rPr>
          <w:sz w:val="24"/>
          <w:szCs w:val="24"/>
        </w:rPr>
      </w:pPr>
      <w:r w:rsidRPr="007D2629">
        <w:rPr>
          <w:sz w:val="24"/>
          <w:szCs w:val="24"/>
        </w:rPr>
        <w:t>прямые количественные ограничения (лимиты кредитования, операций с валютой)</w:t>
      </w:r>
    </w:p>
    <w:p w:rsidR="007D2629" w:rsidRPr="007D2629" w:rsidRDefault="007D2629" w:rsidP="00A10B91">
      <w:pPr>
        <w:widowControl w:val="0"/>
        <w:numPr>
          <w:ilvl w:val="0"/>
          <w:numId w:val="181"/>
        </w:numPr>
        <w:tabs>
          <w:tab w:val="left" w:pos="284"/>
        </w:tabs>
        <w:rPr>
          <w:b/>
          <w:sz w:val="24"/>
          <w:szCs w:val="24"/>
        </w:rPr>
      </w:pPr>
      <w:r w:rsidRPr="007D2629">
        <w:rPr>
          <w:b/>
          <w:sz w:val="24"/>
          <w:szCs w:val="24"/>
        </w:rPr>
        <w:t>Административно-правовые</w:t>
      </w:r>
    </w:p>
    <w:p w:rsidR="007D2629" w:rsidRPr="007D2629" w:rsidRDefault="007D2629" w:rsidP="00A10B91">
      <w:pPr>
        <w:widowControl w:val="0"/>
        <w:numPr>
          <w:ilvl w:val="0"/>
          <w:numId w:val="181"/>
        </w:numPr>
        <w:tabs>
          <w:tab w:val="left" w:pos="284"/>
        </w:tabs>
        <w:rPr>
          <w:sz w:val="24"/>
          <w:szCs w:val="24"/>
        </w:rPr>
      </w:pPr>
      <w:r w:rsidRPr="007D2629">
        <w:rPr>
          <w:b/>
          <w:sz w:val="24"/>
          <w:szCs w:val="24"/>
        </w:rPr>
        <w:t>Гос. собств-ть</w:t>
      </w:r>
      <w:r w:rsidRPr="007D2629">
        <w:rPr>
          <w:sz w:val="24"/>
          <w:szCs w:val="24"/>
        </w:rPr>
        <w:t xml:space="preserve"> - основная цель создание гос. собственности - макроэкономическая стабильность, тогда как частного сектора - прибыль, за счет этого мы имеем относительно дешевые цены на некот. товары и услуги (эл. энергия, транспорт и т.д.).</w:t>
      </w:r>
    </w:p>
    <w:p w:rsidR="007D2629" w:rsidRPr="007D2629" w:rsidRDefault="007D2629" w:rsidP="00A10B91">
      <w:pPr>
        <w:widowControl w:val="0"/>
        <w:numPr>
          <w:ilvl w:val="0"/>
          <w:numId w:val="181"/>
        </w:numPr>
        <w:tabs>
          <w:tab w:val="left" w:pos="284"/>
        </w:tabs>
        <w:rPr>
          <w:b/>
          <w:sz w:val="24"/>
          <w:szCs w:val="24"/>
        </w:rPr>
      </w:pPr>
      <w:r w:rsidRPr="007D2629">
        <w:rPr>
          <w:b/>
          <w:sz w:val="24"/>
          <w:szCs w:val="24"/>
        </w:rPr>
        <w:t>Гос. финансирование</w:t>
      </w:r>
    </w:p>
    <w:p w:rsidR="007D2629" w:rsidRPr="007D2629" w:rsidRDefault="007D2629" w:rsidP="00A10B91">
      <w:pPr>
        <w:widowControl w:val="0"/>
        <w:numPr>
          <w:ilvl w:val="0"/>
          <w:numId w:val="111"/>
        </w:numPr>
        <w:tabs>
          <w:tab w:val="left" w:pos="284"/>
        </w:tabs>
        <w:ind w:hanging="28"/>
        <w:rPr>
          <w:sz w:val="24"/>
          <w:szCs w:val="24"/>
        </w:rPr>
      </w:pPr>
      <w:r w:rsidRPr="007D2629">
        <w:rPr>
          <w:sz w:val="24"/>
          <w:szCs w:val="24"/>
        </w:rPr>
        <w:t>гос. дотации (безвозмездно передаваемые ден. суммы)</w:t>
      </w:r>
    </w:p>
    <w:p w:rsidR="007D2629" w:rsidRPr="007D2629" w:rsidRDefault="007D2629" w:rsidP="00A10B91">
      <w:pPr>
        <w:widowControl w:val="0"/>
        <w:numPr>
          <w:ilvl w:val="0"/>
          <w:numId w:val="111"/>
        </w:numPr>
        <w:tabs>
          <w:tab w:val="left" w:pos="284"/>
        </w:tabs>
        <w:ind w:hanging="28"/>
        <w:rPr>
          <w:sz w:val="24"/>
          <w:szCs w:val="24"/>
        </w:rPr>
      </w:pPr>
      <w:r w:rsidRPr="007D2629">
        <w:rPr>
          <w:sz w:val="24"/>
          <w:szCs w:val="24"/>
        </w:rPr>
        <w:t>субсидии (возврату не подлежат)</w:t>
      </w:r>
    </w:p>
    <w:p w:rsidR="007D2629" w:rsidRPr="007D2629" w:rsidRDefault="007D2629" w:rsidP="00A10B91">
      <w:pPr>
        <w:widowControl w:val="0"/>
        <w:numPr>
          <w:ilvl w:val="0"/>
          <w:numId w:val="111"/>
        </w:numPr>
        <w:tabs>
          <w:tab w:val="left" w:pos="284"/>
        </w:tabs>
        <w:ind w:hanging="28"/>
        <w:rPr>
          <w:sz w:val="24"/>
          <w:szCs w:val="24"/>
        </w:rPr>
      </w:pPr>
      <w:r w:rsidRPr="007D2629">
        <w:rPr>
          <w:sz w:val="24"/>
          <w:szCs w:val="24"/>
        </w:rPr>
        <w:t>субвенции (в случае использования не по назначению подлежат возврату)</w:t>
      </w:r>
    </w:p>
    <w:p w:rsidR="007D2629" w:rsidRPr="007D2629" w:rsidRDefault="007D2629" w:rsidP="007D2629">
      <w:pPr>
        <w:rPr>
          <w:b/>
          <w:sz w:val="24"/>
          <w:szCs w:val="24"/>
        </w:rPr>
      </w:pPr>
      <w:r w:rsidRPr="007D2629">
        <w:rPr>
          <w:sz w:val="24"/>
          <w:szCs w:val="24"/>
        </w:rPr>
        <w:t>заказы (покупка государством у фирм их товаров. услуг).</w:t>
      </w:r>
    </w:p>
    <w:p w:rsidR="007D2629" w:rsidRDefault="007D2629" w:rsidP="007D2629">
      <w:pPr>
        <w:spacing w:line="360" w:lineRule="auto"/>
        <w:rPr>
          <w:sz w:val="24"/>
        </w:rPr>
      </w:pPr>
    </w:p>
    <w:p w:rsidR="005C2C30" w:rsidRPr="0076102B" w:rsidRDefault="006C7EB2" w:rsidP="00A10B91">
      <w:pPr>
        <w:numPr>
          <w:ilvl w:val="1"/>
          <w:numId w:val="258"/>
        </w:numPr>
        <w:tabs>
          <w:tab w:val="num" w:pos="1062"/>
        </w:tabs>
        <w:spacing w:line="360" w:lineRule="auto"/>
        <w:rPr>
          <w:sz w:val="28"/>
          <w:szCs w:val="28"/>
          <w:u w:val="single"/>
        </w:rPr>
      </w:pPr>
      <w:r>
        <w:rPr>
          <w:sz w:val="28"/>
          <w:szCs w:val="28"/>
          <w:u w:val="single"/>
        </w:rPr>
        <w:t>д</w:t>
      </w:r>
      <w:r w:rsidR="005C2C30" w:rsidRPr="0076102B">
        <w:rPr>
          <w:sz w:val="28"/>
          <w:szCs w:val="28"/>
          <w:u w:val="single"/>
        </w:rPr>
        <w:t>нежная система. Спрос на деньги и денежное предложение. Банки и банковское дело.</w:t>
      </w:r>
    </w:p>
    <w:p w:rsidR="0076102B" w:rsidRPr="0076102B" w:rsidRDefault="0076102B" w:rsidP="0076102B">
      <w:pPr>
        <w:rPr>
          <w:sz w:val="24"/>
          <w:szCs w:val="24"/>
        </w:rPr>
      </w:pPr>
      <w:r w:rsidRPr="0076102B">
        <w:rPr>
          <w:b/>
          <w:sz w:val="24"/>
          <w:szCs w:val="24"/>
        </w:rPr>
        <w:t xml:space="preserve">Денежная система- </w:t>
      </w:r>
      <w:r w:rsidRPr="0076102B">
        <w:rPr>
          <w:sz w:val="24"/>
          <w:szCs w:val="24"/>
        </w:rPr>
        <w:t xml:space="preserve">это такая форма организации денежного обращения, которая юридически установлена государством, учитывает исторически сложившиеся традиции и обеспечивает функционирование в стране всей финансовой системы. Осн. эл-ты: национ. ден. единица, масштаб цен (покупательная способность этой единицы), система эмиссии денег, законодательно установленные формы денег, валютный паритет (соотношение нац. валюты </w:t>
      </w:r>
    </w:p>
    <w:p w:rsidR="0076102B" w:rsidRPr="0076102B" w:rsidRDefault="0076102B" w:rsidP="0076102B">
      <w:pPr>
        <w:numPr>
          <w:ilvl w:val="12"/>
          <w:numId w:val="0"/>
        </w:numPr>
        <w:rPr>
          <w:b/>
          <w:sz w:val="24"/>
          <w:szCs w:val="24"/>
        </w:rPr>
      </w:pPr>
      <w:r w:rsidRPr="0076102B">
        <w:rPr>
          <w:sz w:val="24"/>
          <w:szCs w:val="24"/>
        </w:rPr>
        <w:t>с валютами др. стран), институты денежной системы.</w:t>
      </w:r>
    </w:p>
    <w:p w:rsidR="0076102B" w:rsidRPr="0076102B" w:rsidRDefault="0076102B" w:rsidP="0076102B">
      <w:pPr>
        <w:numPr>
          <w:ilvl w:val="12"/>
          <w:numId w:val="0"/>
        </w:numPr>
        <w:rPr>
          <w:b/>
          <w:sz w:val="24"/>
          <w:szCs w:val="24"/>
        </w:rPr>
      </w:pPr>
      <w:r w:rsidRPr="0076102B">
        <w:rPr>
          <w:sz w:val="24"/>
          <w:szCs w:val="24"/>
        </w:rPr>
        <w:t xml:space="preserve">Ден. ед. России- рубль. 2 типа систем ден. обращения: </w:t>
      </w:r>
    </w:p>
    <w:p w:rsidR="0076102B" w:rsidRPr="0076102B" w:rsidRDefault="0076102B" w:rsidP="0076102B">
      <w:pPr>
        <w:numPr>
          <w:ilvl w:val="12"/>
          <w:numId w:val="0"/>
        </w:numPr>
        <w:rPr>
          <w:sz w:val="24"/>
          <w:szCs w:val="24"/>
        </w:rPr>
      </w:pPr>
      <w:r w:rsidRPr="0076102B">
        <w:rPr>
          <w:sz w:val="24"/>
          <w:szCs w:val="24"/>
        </w:rPr>
        <w:t>1).  Сист. обращ. металлических денег</w:t>
      </w:r>
    </w:p>
    <w:p w:rsidR="0076102B" w:rsidRPr="0076102B" w:rsidRDefault="0076102B" w:rsidP="0076102B">
      <w:pPr>
        <w:numPr>
          <w:ilvl w:val="12"/>
          <w:numId w:val="0"/>
        </w:numPr>
        <w:rPr>
          <w:sz w:val="24"/>
          <w:szCs w:val="24"/>
        </w:rPr>
      </w:pPr>
      <w:r w:rsidRPr="0076102B">
        <w:rPr>
          <w:sz w:val="24"/>
          <w:szCs w:val="24"/>
        </w:rPr>
        <w:t>2). Сист. обращ. кредитных и бумажных денег</w:t>
      </w:r>
    </w:p>
    <w:p w:rsidR="0076102B" w:rsidRPr="0076102B" w:rsidRDefault="0076102B" w:rsidP="0076102B">
      <w:pPr>
        <w:numPr>
          <w:ilvl w:val="12"/>
          <w:numId w:val="0"/>
        </w:numPr>
        <w:rPr>
          <w:sz w:val="24"/>
          <w:szCs w:val="24"/>
        </w:rPr>
      </w:pPr>
      <w:r w:rsidRPr="0076102B">
        <w:rPr>
          <w:sz w:val="24"/>
          <w:szCs w:val="24"/>
        </w:rPr>
        <w:t>Сейчас сущ. 2 осн. формы денежных ср- в: наличные деньги и безналичные ден. ср- ва. (соотношение 1:5)</w:t>
      </w:r>
    </w:p>
    <w:p w:rsidR="0076102B" w:rsidRPr="0076102B" w:rsidRDefault="0076102B" w:rsidP="0076102B">
      <w:pPr>
        <w:numPr>
          <w:ilvl w:val="12"/>
          <w:numId w:val="0"/>
        </w:numPr>
        <w:rPr>
          <w:sz w:val="24"/>
          <w:szCs w:val="24"/>
        </w:rPr>
      </w:pPr>
      <w:r w:rsidRPr="0076102B">
        <w:rPr>
          <w:b/>
          <w:sz w:val="24"/>
          <w:szCs w:val="24"/>
        </w:rPr>
        <w:t xml:space="preserve">Денежная масса - </w:t>
      </w:r>
      <w:r w:rsidRPr="0076102B">
        <w:rPr>
          <w:sz w:val="24"/>
          <w:szCs w:val="24"/>
        </w:rPr>
        <w:t>совокупность всех наличных и безналичных покупательных и платежных ср- в, котор. обеспечивают весь товарно- денежный оборот страны на всех уровнях эконом. системы, а также внешнеэконом. оборот.</w:t>
      </w:r>
    </w:p>
    <w:p w:rsidR="0076102B" w:rsidRPr="0076102B" w:rsidRDefault="0076102B" w:rsidP="0076102B">
      <w:pPr>
        <w:numPr>
          <w:ilvl w:val="12"/>
          <w:numId w:val="0"/>
        </w:numPr>
        <w:rPr>
          <w:sz w:val="24"/>
          <w:szCs w:val="24"/>
        </w:rPr>
      </w:pPr>
      <w:r w:rsidRPr="0076102B">
        <w:rPr>
          <w:sz w:val="24"/>
          <w:szCs w:val="24"/>
        </w:rPr>
        <w:t xml:space="preserve">Нормальное товарно-денежное обращение предполагает учет закономерностей денежного обращения. </w:t>
      </w:r>
      <w:r w:rsidRPr="0076102B">
        <w:rPr>
          <w:b/>
          <w:sz w:val="24"/>
          <w:szCs w:val="24"/>
        </w:rPr>
        <w:t>Формула денежного обращения или уравнение обмена</w:t>
      </w:r>
      <w:r w:rsidRPr="0076102B">
        <w:rPr>
          <w:sz w:val="24"/>
          <w:szCs w:val="24"/>
        </w:rPr>
        <w:t>:</w:t>
      </w:r>
    </w:p>
    <w:p w:rsidR="0076102B" w:rsidRPr="0076102B" w:rsidRDefault="0076102B" w:rsidP="0076102B">
      <w:pPr>
        <w:numPr>
          <w:ilvl w:val="12"/>
          <w:numId w:val="0"/>
        </w:numPr>
        <w:rPr>
          <w:b/>
          <w:sz w:val="24"/>
          <w:szCs w:val="24"/>
        </w:rPr>
      </w:pPr>
      <w:r w:rsidRPr="0076102B">
        <w:rPr>
          <w:b/>
          <w:sz w:val="24"/>
          <w:szCs w:val="24"/>
          <w:lang w:val="en-US"/>
        </w:rPr>
        <w:t>M</w:t>
      </w:r>
      <w:r w:rsidRPr="0076102B">
        <w:rPr>
          <w:b/>
          <w:sz w:val="24"/>
          <w:szCs w:val="24"/>
        </w:rPr>
        <w:t xml:space="preserve"> * </w:t>
      </w:r>
      <w:r w:rsidRPr="0076102B">
        <w:rPr>
          <w:b/>
          <w:sz w:val="24"/>
          <w:szCs w:val="24"/>
          <w:lang w:val="en-US"/>
        </w:rPr>
        <w:t>V</w:t>
      </w:r>
      <w:r w:rsidRPr="0076102B">
        <w:rPr>
          <w:b/>
          <w:sz w:val="24"/>
          <w:szCs w:val="24"/>
        </w:rPr>
        <w:t xml:space="preserve"> =  </w:t>
      </w:r>
      <w:r w:rsidRPr="0076102B">
        <w:rPr>
          <w:b/>
          <w:sz w:val="24"/>
          <w:szCs w:val="24"/>
          <w:lang w:val="en-US"/>
        </w:rPr>
        <w:t>P</w:t>
      </w:r>
      <w:r w:rsidRPr="0076102B">
        <w:rPr>
          <w:b/>
          <w:sz w:val="24"/>
          <w:szCs w:val="24"/>
        </w:rPr>
        <w:t xml:space="preserve"> * </w:t>
      </w:r>
      <w:r w:rsidRPr="0076102B">
        <w:rPr>
          <w:b/>
          <w:sz w:val="24"/>
          <w:szCs w:val="24"/>
          <w:lang w:val="en-US"/>
        </w:rPr>
        <w:t>Q</w:t>
      </w:r>
      <w:r w:rsidRPr="0076102B">
        <w:rPr>
          <w:sz w:val="24"/>
          <w:szCs w:val="24"/>
        </w:rPr>
        <w:t xml:space="preserve"> , где </w:t>
      </w:r>
      <w:r w:rsidRPr="0076102B">
        <w:rPr>
          <w:sz w:val="24"/>
          <w:szCs w:val="24"/>
          <w:lang w:val="en-US"/>
        </w:rPr>
        <w:t>M</w:t>
      </w:r>
      <w:r w:rsidRPr="0076102B">
        <w:rPr>
          <w:sz w:val="24"/>
          <w:szCs w:val="24"/>
        </w:rPr>
        <w:t xml:space="preserve"> - кол-во денег, </w:t>
      </w:r>
      <w:r w:rsidRPr="0076102B">
        <w:rPr>
          <w:sz w:val="24"/>
          <w:szCs w:val="24"/>
          <w:lang w:val="en-US"/>
        </w:rPr>
        <w:t>V</w:t>
      </w:r>
      <w:r w:rsidRPr="0076102B">
        <w:rPr>
          <w:sz w:val="24"/>
          <w:szCs w:val="24"/>
        </w:rPr>
        <w:t xml:space="preserve"> - скорость оборота денег, </w:t>
      </w:r>
      <w:r w:rsidRPr="0076102B">
        <w:rPr>
          <w:sz w:val="24"/>
          <w:szCs w:val="24"/>
          <w:lang w:val="en-US"/>
        </w:rPr>
        <w:t>P</w:t>
      </w:r>
      <w:r w:rsidRPr="0076102B">
        <w:rPr>
          <w:sz w:val="24"/>
          <w:szCs w:val="24"/>
        </w:rPr>
        <w:t xml:space="preserve"> - средний уровень цен, </w:t>
      </w:r>
      <w:r w:rsidRPr="0076102B">
        <w:rPr>
          <w:sz w:val="24"/>
          <w:szCs w:val="24"/>
          <w:lang w:val="en-US"/>
        </w:rPr>
        <w:t>Q</w:t>
      </w:r>
      <w:r w:rsidRPr="0076102B">
        <w:rPr>
          <w:sz w:val="24"/>
          <w:szCs w:val="24"/>
        </w:rPr>
        <w:t xml:space="preserve"> - количество товаров.</w:t>
      </w:r>
    </w:p>
    <w:p w:rsidR="0076102B" w:rsidRPr="0076102B" w:rsidRDefault="0076102B" w:rsidP="0076102B">
      <w:pPr>
        <w:numPr>
          <w:ilvl w:val="12"/>
          <w:numId w:val="0"/>
        </w:numPr>
        <w:rPr>
          <w:sz w:val="24"/>
          <w:szCs w:val="24"/>
        </w:rPr>
      </w:pPr>
      <w:r w:rsidRPr="0076102B">
        <w:rPr>
          <w:sz w:val="24"/>
          <w:szCs w:val="24"/>
        </w:rPr>
        <w:t>Из вопроса №3 .....</w:t>
      </w:r>
    </w:p>
    <w:p w:rsidR="0076102B" w:rsidRPr="0076102B" w:rsidRDefault="0076102B" w:rsidP="0076102B">
      <w:pPr>
        <w:numPr>
          <w:ilvl w:val="12"/>
          <w:numId w:val="0"/>
        </w:numPr>
        <w:rPr>
          <w:sz w:val="24"/>
          <w:szCs w:val="24"/>
        </w:rPr>
      </w:pPr>
      <w:r w:rsidRPr="0076102B">
        <w:rPr>
          <w:b/>
          <w:sz w:val="24"/>
          <w:szCs w:val="24"/>
        </w:rPr>
        <w:t>Спрос на деньги</w:t>
      </w:r>
      <w:r w:rsidRPr="0076102B">
        <w:rPr>
          <w:sz w:val="24"/>
          <w:szCs w:val="24"/>
        </w:rPr>
        <w:t xml:space="preserve"> есть величина зависимая от уровня дохода и номинальной нормы процента. Он вызван 2 причинами: деньги нужны как ср- во обращения (покупка товаров и услуг) (-это транзакционный спрос), также деньги нужны для приобретения финансовых активов(спекулятивный спрос)</w:t>
      </w:r>
    </w:p>
    <w:p w:rsidR="0076102B" w:rsidRPr="0076102B" w:rsidRDefault="0076102B" w:rsidP="0076102B">
      <w:pPr>
        <w:numPr>
          <w:ilvl w:val="12"/>
          <w:numId w:val="0"/>
        </w:numPr>
        <w:rPr>
          <w:sz w:val="24"/>
          <w:szCs w:val="24"/>
        </w:rPr>
      </w:pPr>
      <w:r w:rsidRPr="0076102B">
        <w:rPr>
          <w:sz w:val="24"/>
          <w:szCs w:val="24"/>
        </w:rPr>
        <w:t>Транзакционный спрос завис. от ном. ВНП и не завис. от уровня %-ной ставки. Спекулятивный изменяется обратнопропорционально % ной ставке.Общий спрос на деньги - средневзвеш величина, учитывающая оба вида спроса. 3 взгляда на факторы, предопределяющие спрос на деньги: количеств. теор.(абсолютный ур- нь цен(прямопроп.), реальный объем произ- ва(прямопроп.) скорость обращ денег(обратнопроп.)), кейнсианская модель (транзакционный, спекулятивный мотив и мотив предосторожности), совр. монетарист. теории (% ставка, рост реальн. богатства)</w:t>
      </w:r>
    </w:p>
    <w:p w:rsidR="0076102B" w:rsidRPr="0076102B" w:rsidRDefault="0076102B" w:rsidP="0076102B">
      <w:pPr>
        <w:numPr>
          <w:ilvl w:val="12"/>
          <w:numId w:val="0"/>
        </w:numPr>
        <w:rPr>
          <w:sz w:val="24"/>
          <w:szCs w:val="24"/>
        </w:rPr>
      </w:pPr>
      <w:r w:rsidRPr="0076102B">
        <w:rPr>
          <w:b/>
          <w:sz w:val="24"/>
          <w:szCs w:val="24"/>
        </w:rPr>
        <w:t>Предложение денег</w:t>
      </w:r>
      <w:r w:rsidRPr="0076102B">
        <w:rPr>
          <w:sz w:val="24"/>
          <w:szCs w:val="24"/>
        </w:rPr>
        <w:t xml:space="preserve"> - это такая наличн. ден. масса, котор. удовлетворяет общий спрос на деньги всей совокупностью платежных ср- в, обращ. в данной стране в данный момент (наличие всех денег в экономике). Предложение денег является таким же государственным инструментом как уровень налогообложения и государственных закупок. </w:t>
      </w:r>
    </w:p>
    <w:p w:rsidR="0076102B" w:rsidRPr="0076102B" w:rsidRDefault="0076102B" w:rsidP="0076102B">
      <w:pPr>
        <w:numPr>
          <w:ilvl w:val="12"/>
          <w:numId w:val="0"/>
        </w:numPr>
        <w:rPr>
          <w:sz w:val="24"/>
          <w:szCs w:val="24"/>
        </w:rPr>
      </w:pPr>
      <w:r w:rsidRPr="0076102B">
        <w:rPr>
          <w:sz w:val="24"/>
          <w:szCs w:val="24"/>
        </w:rPr>
        <w:t>Меры воздействия на денежное предложение:</w:t>
      </w:r>
    </w:p>
    <w:p w:rsidR="0076102B" w:rsidRPr="0076102B" w:rsidRDefault="0076102B" w:rsidP="00A10B91">
      <w:pPr>
        <w:widowControl w:val="0"/>
        <w:numPr>
          <w:ilvl w:val="0"/>
          <w:numId w:val="111"/>
        </w:numPr>
        <w:rPr>
          <w:sz w:val="24"/>
          <w:szCs w:val="24"/>
        </w:rPr>
      </w:pPr>
      <w:r w:rsidRPr="0076102B">
        <w:rPr>
          <w:sz w:val="24"/>
          <w:szCs w:val="24"/>
        </w:rPr>
        <w:t xml:space="preserve">операции на открытом рынке </w:t>
      </w:r>
    </w:p>
    <w:p w:rsidR="0076102B" w:rsidRPr="0076102B" w:rsidRDefault="0076102B" w:rsidP="00A10B91">
      <w:pPr>
        <w:widowControl w:val="0"/>
        <w:numPr>
          <w:ilvl w:val="0"/>
          <w:numId w:val="111"/>
        </w:numPr>
        <w:rPr>
          <w:sz w:val="24"/>
          <w:szCs w:val="24"/>
        </w:rPr>
      </w:pPr>
      <w:r w:rsidRPr="0076102B">
        <w:rPr>
          <w:sz w:val="24"/>
          <w:szCs w:val="24"/>
        </w:rPr>
        <w:t>изменение нормы обязательных резервов</w:t>
      </w:r>
    </w:p>
    <w:p w:rsidR="0076102B" w:rsidRPr="0076102B" w:rsidRDefault="0076102B" w:rsidP="00A10B91">
      <w:pPr>
        <w:widowControl w:val="0"/>
        <w:numPr>
          <w:ilvl w:val="0"/>
          <w:numId w:val="111"/>
        </w:numPr>
        <w:rPr>
          <w:sz w:val="24"/>
          <w:szCs w:val="24"/>
        </w:rPr>
      </w:pPr>
      <w:r w:rsidRPr="0076102B">
        <w:rPr>
          <w:sz w:val="24"/>
          <w:szCs w:val="24"/>
        </w:rPr>
        <w:t>изменение нормы учетной ставки</w:t>
      </w:r>
    </w:p>
    <w:p w:rsidR="0076102B" w:rsidRPr="0076102B" w:rsidRDefault="0076102B" w:rsidP="0076102B">
      <w:pPr>
        <w:rPr>
          <w:sz w:val="24"/>
          <w:szCs w:val="24"/>
        </w:rPr>
      </w:pPr>
      <w:r w:rsidRPr="0076102B">
        <w:rPr>
          <w:sz w:val="24"/>
          <w:szCs w:val="24"/>
        </w:rPr>
        <w:t>Деньги - совокупность активов используемых при совершении сделок. Для характеристики денежной массы используют агрегаты:</w:t>
      </w:r>
    </w:p>
    <w:p w:rsidR="0076102B" w:rsidRPr="0076102B" w:rsidRDefault="0076102B" w:rsidP="0076102B">
      <w:pPr>
        <w:rPr>
          <w:sz w:val="24"/>
          <w:szCs w:val="24"/>
        </w:rPr>
      </w:pPr>
      <w:r w:rsidRPr="0076102B">
        <w:rPr>
          <w:sz w:val="24"/>
          <w:szCs w:val="24"/>
        </w:rPr>
        <w:t>С или М0 - наличные деньги</w:t>
      </w:r>
    </w:p>
    <w:p w:rsidR="0076102B" w:rsidRPr="0076102B" w:rsidRDefault="0076102B" w:rsidP="0076102B">
      <w:pPr>
        <w:rPr>
          <w:sz w:val="24"/>
          <w:szCs w:val="24"/>
        </w:rPr>
      </w:pPr>
      <w:r w:rsidRPr="0076102B">
        <w:rPr>
          <w:sz w:val="24"/>
          <w:szCs w:val="24"/>
        </w:rPr>
        <w:t>М1 - М0 + текущие вклады (чеки, кредитные карты)</w:t>
      </w:r>
    </w:p>
    <w:p w:rsidR="0076102B" w:rsidRPr="0076102B" w:rsidRDefault="0076102B" w:rsidP="0076102B">
      <w:pPr>
        <w:rPr>
          <w:sz w:val="24"/>
          <w:szCs w:val="24"/>
        </w:rPr>
      </w:pPr>
      <w:r w:rsidRPr="0076102B">
        <w:rPr>
          <w:sz w:val="24"/>
          <w:szCs w:val="24"/>
        </w:rPr>
        <w:t>М2=М1 + срочные вклады небольших размеров</w:t>
      </w:r>
    </w:p>
    <w:p w:rsidR="0076102B" w:rsidRPr="0076102B" w:rsidRDefault="0076102B" w:rsidP="0076102B">
      <w:pPr>
        <w:rPr>
          <w:sz w:val="24"/>
          <w:szCs w:val="24"/>
        </w:rPr>
      </w:pPr>
      <w:r w:rsidRPr="0076102B">
        <w:rPr>
          <w:sz w:val="24"/>
          <w:szCs w:val="24"/>
        </w:rPr>
        <w:t>М3 = М2 + срочные вклады больших размеров + ценные бумаги (в Европе)</w:t>
      </w:r>
    </w:p>
    <w:p w:rsidR="0076102B" w:rsidRPr="0076102B" w:rsidRDefault="0076102B" w:rsidP="0076102B">
      <w:pPr>
        <w:rPr>
          <w:sz w:val="24"/>
          <w:szCs w:val="24"/>
        </w:rPr>
      </w:pPr>
      <w:r w:rsidRPr="0076102B">
        <w:rPr>
          <w:sz w:val="24"/>
          <w:szCs w:val="24"/>
          <w:lang w:val="en-US"/>
        </w:rPr>
        <w:t>L</w:t>
      </w:r>
      <w:r w:rsidRPr="0076102B">
        <w:rPr>
          <w:sz w:val="24"/>
          <w:szCs w:val="24"/>
        </w:rPr>
        <w:t>=М3 + гос. ценные бумаги, облигации и т.д.</w:t>
      </w:r>
    </w:p>
    <w:p w:rsidR="0076102B" w:rsidRPr="0076102B" w:rsidRDefault="0076102B" w:rsidP="0076102B">
      <w:pPr>
        <w:rPr>
          <w:sz w:val="24"/>
          <w:szCs w:val="24"/>
        </w:rPr>
      </w:pPr>
      <w:r w:rsidRPr="0076102B">
        <w:rPr>
          <w:sz w:val="24"/>
          <w:szCs w:val="24"/>
        </w:rPr>
        <w:lastRenderedPageBreak/>
        <w:t>В РФ М1 и М2 , М2 включает сумму денег в обращении и сумму депозитов (сумма ср- в на счетах предпри- тия+ сумма всех видов вкладов населения).</w:t>
      </w:r>
    </w:p>
    <w:p w:rsidR="0076102B" w:rsidRPr="0076102B" w:rsidRDefault="0076102B" w:rsidP="0076102B">
      <w:pPr>
        <w:rPr>
          <w:sz w:val="24"/>
          <w:szCs w:val="24"/>
        </w:rPr>
      </w:pPr>
      <w:r w:rsidRPr="0076102B">
        <w:rPr>
          <w:sz w:val="24"/>
          <w:szCs w:val="24"/>
        </w:rPr>
        <w:t xml:space="preserve">Банк- это такое коммерч. учреждение, котор. создается в соотв. с действ. законодат-вом данной страны, действует на основании лицензии, занимается предприн. деятельностью в финанс. сфере и функционирует  на принципах коммерч. расчета. </w:t>
      </w:r>
    </w:p>
    <w:p w:rsidR="0076102B" w:rsidRPr="0076102B" w:rsidRDefault="0076102B" w:rsidP="0076102B">
      <w:pPr>
        <w:rPr>
          <w:sz w:val="24"/>
          <w:szCs w:val="24"/>
        </w:rPr>
      </w:pPr>
      <w:r w:rsidRPr="0076102B">
        <w:rPr>
          <w:sz w:val="24"/>
          <w:szCs w:val="24"/>
        </w:rPr>
        <w:t>В наст. время существует 2-хуровневая банк. система. 1-ый уровеньцентральный банк, 2-ой уровень -частные и государственные банковские институты. Банки выполняют 3 вида операций: активные, пассивные, забалансовые.(спекуляция на РЦБ, расчетно- технич. операции на ЭВМ, обмен валюты, охрана ценностей и т.д.) Специфические ф-ции центр. банков: эмиссия денег, аккумуляция и хранение резервов др. банков, золотовалютных резервов страны, кредитование коммерческих банков, выполнение расчетных операций для правительства страны, расчеты и переводные операции при внешнеэкономических связях.Исключит. ф-ция: денежно- кредитное регулир. всего ден. обращ. страны. Мультипликатор денежн. предложения, банковский мультипликатор (m): m=1/ r или m=M/ R, где r- обязательная резервная норма в% , М- прирост депозитов, R- прирост резервов.</w:t>
      </w:r>
    </w:p>
    <w:p w:rsidR="0076102B" w:rsidRDefault="0076102B" w:rsidP="0076102B">
      <w:pPr>
        <w:spacing w:line="360" w:lineRule="auto"/>
        <w:rPr>
          <w:sz w:val="24"/>
        </w:rPr>
      </w:pPr>
    </w:p>
    <w:p w:rsidR="005C2C30" w:rsidRPr="0076102B" w:rsidRDefault="006C7EB2" w:rsidP="006C7EB2">
      <w:pPr>
        <w:tabs>
          <w:tab w:val="num" w:pos="1062"/>
        </w:tabs>
        <w:spacing w:line="360" w:lineRule="auto"/>
        <w:ind w:left="342"/>
        <w:rPr>
          <w:sz w:val="28"/>
          <w:szCs w:val="28"/>
          <w:u w:val="single"/>
        </w:rPr>
      </w:pPr>
      <w:r>
        <w:rPr>
          <w:sz w:val="28"/>
          <w:szCs w:val="28"/>
          <w:u w:val="single"/>
        </w:rPr>
        <w:t xml:space="preserve">1.12 </w:t>
      </w:r>
      <w:r w:rsidR="005C2C30" w:rsidRPr="0076102B">
        <w:rPr>
          <w:sz w:val="28"/>
          <w:szCs w:val="28"/>
          <w:u w:val="single"/>
        </w:rPr>
        <w:t>Рынок товара. Современные формы торговли. Товарная биржа.</w:t>
      </w:r>
    </w:p>
    <w:p w:rsidR="0076102B" w:rsidRPr="0076102B" w:rsidRDefault="0076102B" w:rsidP="0076102B">
      <w:pPr>
        <w:jc w:val="both"/>
        <w:rPr>
          <w:sz w:val="24"/>
          <w:szCs w:val="24"/>
        </w:rPr>
      </w:pPr>
      <w:r w:rsidRPr="0076102B">
        <w:rPr>
          <w:sz w:val="24"/>
          <w:szCs w:val="24"/>
        </w:rPr>
        <w:t>Капитал: промышл., торговый, ссудный.</w:t>
      </w:r>
      <w:r w:rsidRPr="0076102B">
        <w:rPr>
          <w:b/>
          <w:sz w:val="24"/>
          <w:szCs w:val="24"/>
        </w:rPr>
        <w:t>Торговый капитал-</w:t>
      </w:r>
      <w:r w:rsidRPr="0076102B">
        <w:rPr>
          <w:sz w:val="24"/>
          <w:szCs w:val="24"/>
        </w:rPr>
        <w:t xml:space="preserve"> это капитал, который специализировался в сфере обращения. Зтараты в торговле- </w:t>
      </w:r>
      <w:r w:rsidRPr="0076102B">
        <w:rPr>
          <w:b/>
          <w:sz w:val="24"/>
          <w:szCs w:val="24"/>
        </w:rPr>
        <w:t>издержки обращения</w:t>
      </w:r>
      <w:r w:rsidRPr="0076102B">
        <w:rPr>
          <w:sz w:val="24"/>
          <w:szCs w:val="24"/>
        </w:rPr>
        <w:t>(</w:t>
      </w:r>
      <w:r w:rsidRPr="0076102B">
        <w:rPr>
          <w:b/>
          <w:sz w:val="24"/>
          <w:szCs w:val="24"/>
        </w:rPr>
        <w:t>чистые</w:t>
      </w:r>
      <w:r w:rsidRPr="0076102B">
        <w:rPr>
          <w:sz w:val="24"/>
          <w:szCs w:val="24"/>
        </w:rPr>
        <w:t xml:space="preserve">(касса,бухучет) и </w:t>
      </w:r>
      <w:r w:rsidRPr="0076102B">
        <w:rPr>
          <w:b/>
          <w:sz w:val="24"/>
          <w:szCs w:val="24"/>
        </w:rPr>
        <w:t>дополнительные</w:t>
      </w:r>
      <w:r w:rsidRPr="0076102B">
        <w:rPr>
          <w:sz w:val="24"/>
          <w:szCs w:val="24"/>
        </w:rPr>
        <w:t xml:space="preserve"> </w:t>
      </w:r>
    </w:p>
    <w:p w:rsidR="0076102B" w:rsidRPr="0076102B" w:rsidRDefault="0076102B" w:rsidP="0076102B">
      <w:pPr>
        <w:jc w:val="both"/>
        <w:rPr>
          <w:sz w:val="24"/>
          <w:szCs w:val="24"/>
        </w:rPr>
      </w:pPr>
      <w:r w:rsidRPr="0076102B">
        <w:rPr>
          <w:sz w:val="24"/>
          <w:szCs w:val="24"/>
        </w:rPr>
        <w:t>издержки обращения(транспортировка, упаковка))</w:t>
      </w:r>
    </w:p>
    <w:p w:rsidR="0076102B" w:rsidRPr="0076102B" w:rsidRDefault="0076102B" w:rsidP="0076102B">
      <w:pPr>
        <w:jc w:val="both"/>
        <w:rPr>
          <w:sz w:val="24"/>
          <w:szCs w:val="24"/>
        </w:rPr>
      </w:pPr>
      <w:r w:rsidRPr="0076102B">
        <w:rPr>
          <w:b/>
          <w:sz w:val="24"/>
          <w:szCs w:val="24"/>
        </w:rPr>
        <w:t>Современные формы торговли:</w:t>
      </w:r>
      <w:r w:rsidRPr="0076102B">
        <w:rPr>
          <w:sz w:val="24"/>
          <w:szCs w:val="24"/>
        </w:rPr>
        <w:t xml:space="preserve"> поставка товара на свободный рынок, портфель заказов; оптовая торговля (конкурентные торги, аукционы, ярмарки), розничная </w:t>
      </w:r>
    </w:p>
    <w:p w:rsidR="0076102B" w:rsidRPr="0076102B" w:rsidRDefault="0076102B" w:rsidP="0076102B">
      <w:pPr>
        <w:jc w:val="both"/>
        <w:rPr>
          <w:sz w:val="24"/>
          <w:szCs w:val="24"/>
        </w:rPr>
      </w:pPr>
      <w:r w:rsidRPr="0076102B">
        <w:rPr>
          <w:sz w:val="24"/>
          <w:szCs w:val="24"/>
        </w:rPr>
        <w:t>торговля(магазины самообслуживания, магазины- склады, торговля по каталогам, заказы по почте, торговые автоматы, продажа товаров с доставкой на дом и т.д.)</w:t>
      </w:r>
    </w:p>
    <w:p w:rsidR="0076102B" w:rsidRPr="0076102B" w:rsidRDefault="0076102B" w:rsidP="0076102B">
      <w:pPr>
        <w:jc w:val="both"/>
        <w:rPr>
          <w:sz w:val="24"/>
          <w:szCs w:val="24"/>
        </w:rPr>
      </w:pPr>
      <w:r w:rsidRPr="0076102B">
        <w:rPr>
          <w:b/>
          <w:sz w:val="24"/>
          <w:szCs w:val="24"/>
        </w:rPr>
        <w:t>Товарная биржа</w:t>
      </w:r>
      <w:r w:rsidRPr="0076102B">
        <w:rPr>
          <w:sz w:val="24"/>
          <w:szCs w:val="24"/>
        </w:rPr>
        <w:t xml:space="preserve">- организованный, регулярно действующий оптовый рынок, на котором торговля ведется по стандартам и образцам в ценах на основе спроса и предложения . </w:t>
      </w:r>
    </w:p>
    <w:p w:rsidR="0076102B" w:rsidRPr="0076102B" w:rsidRDefault="0076102B" w:rsidP="0076102B">
      <w:pPr>
        <w:jc w:val="both"/>
        <w:rPr>
          <w:sz w:val="24"/>
          <w:szCs w:val="24"/>
        </w:rPr>
      </w:pPr>
      <w:r w:rsidRPr="0076102B">
        <w:rPr>
          <w:sz w:val="24"/>
          <w:szCs w:val="24"/>
        </w:rPr>
        <w:t>По объекту торговли биржи: наличные, срочные. (фьючерсы) С точки зрения участников сделки биржи: открытые(могут участвовать продавцы и покупатели) и закрытые(присутствие продавцов и покупателей запрещено).</w:t>
      </w:r>
    </w:p>
    <w:p w:rsidR="0076102B" w:rsidRPr="0076102B" w:rsidRDefault="0076102B" w:rsidP="0076102B">
      <w:pPr>
        <w:jc w:val="both"/>
        <w:rPr>
          <w:sz w:val="24"/>
          <w:szCs w:val="24"/>
        </w:rPr>
      </w:pPr>
      <w:r w:rsidRPr="0076102B">
        <w:rPr>
          <w:sz w:val="24"/>
          <w:szCs w:val="24"/>
        </w:rPr>
        <w:t>Рабочие органы биржи: котировальная комиссия, арбитражная комиссия, регистрационное бюро, информационно- справочный отдел, экспертное бюро,</w:t>
      </w:r>
    </w:p>
    <w:p w:rsidR="0076102B" w:rsidRPr="0076102B" w:rsidRDefault="0076102B" w:rsidP="0076102B">
      <w:pPr>
        <w:jc w:val="both"/>
        <w:rPr>
          <w:sz w:val="24"/>
          <w:szCs w:val="24"/>
        </w:rPr>
      </w:pPr>
      <w:r w:rsidRPr="0076102B">
        <w:rPr>
          <w:sz w:val="24"/>
          <w:szCs w:val="24"/>
        </w:rPr>
        <w:t>расчетная палата.Осн. участники: брокеры и маклеры. По организационно- правовому статусу биржи: публично- правовые(гос. контроль) и частно- правовые</w:t>
      </w:r>
    </w:p>
    <w:p w:rsidR="0076102B" w:rsidRPr="0076102B" w:rsidRDefault="0076102B" w:rsidP="0076102B">
      <w:pPr>
        <w:jc w:val="both"/>
        <w:rPr>
          <w:sz w:val="24"/>
          <w:szCs w:val="24"/>
        </w:rPr>
      </w:pPr>
      <w:r w:rsidRPr="0076102B">
        <w:rPr>
          <w:sz w:val="24"/>
          <w:szCs w:val="24"/>
        </w:rPr>
        <w:t xml:space="preserve">(АОЗТ и АООТ). </w:t>
      </w:r>
      <w:r w:rsidRPr="0076102B">
        <w:rPr>
          <w:b/>
          <w:sz w:val="24"/>
          <w:szCs w:val="24"/>
        </w:rPr>
        <w:t>2 "золотых правила"</w:t>
      </w:r>
      <w:r w:rsidRPr="0076102B">
        <w:rPr>
          <w:sz w:val="24"/>
          <w:szCs w:val="24"/>
        </w:rPr>
        <w:t xml:space="preserve"> функционирования биржи: некоммерческий характер деят. и бесприбыльное учреждение.Осн. цель биржи- создание такого механизма купли- продажи, который позволил бы выявить реальную, текущую рыночную цену на товар в данное время в данном месте. Гл. признак биржевого товара- стандартизация(массовый, однородный,стандартный). Виды биржевых операций: торги, торговый процесс, биржевая торговля,биржевая деятельность. </w:t>
      </w:r>
      <w:r w:rsidRPr="0076102B">
        <w:rPr>
          <w:b/>
          <w:sz w:val="24"/>
          <w:szCs w:val="24"/>
        </w:rPr>
        <w:t>Ф-ции:</w:t>
      </w:r>
      <w:r w:rsidRPr="0076102B">
        <w:rPr>
          <w:sz w:val="24"/>
          <w:szCs w:val="24"/>
        </w:rPr>
        <w:t xml:space="preserve"> ценообразование, формирование крупнооптового сектора торговли, определение кон]юнктуры. Биржевой товар- базовый для последующих этапов произ-ва готовой прод.</w:t>
      </w:r>
    </w:p>
    <w:p w:rsidR="0076102B" w:rsidRPr="0076102B" w:rsidRDefault="0076102B" w:rsidP="0076102B">
      <w:pPr>
        <w:spacing w:line="360" w:lineRule="auto"/>
        <w:rPr>
          <w:sz w:val="24"/>
          <w:szCs w:val="24"/>
        </w:rPr>
      </w:pPr>
    </w:p>
    <w:p w:rsidR="005C2C30" w:rsidRPr="00894227" w:rsidRDefault="00C33528" w:rsidP="00A10B91">
      <w:pPr>
        <w:numPr>
          <w:ilvl w:val="1"/>
          <w:numId w:val="259"/>
        </w:numPr>
        <w:tabs>
          <w:tab w:val="num" w:pos="1062"/>
        </w:tabs>
        <w:spacing w:line="360" w:lineRule="auto"/>
        <w:rPr>
          <w:sz w:val="28"/>
          <w:szCs w:val="28"/>
          <w:u w:val="single"/>
        </w:rPr>
      </w:pPr>
      <w:r>
        <w:rPr>
          <w:sz w:val="28"/>
          <w:szCs w:val="28"/>
          <w:u w:val="single"/>
        </w:rPr>
        <w:t>Р</w:t>
      </w:r>
      <w:r w:rsidR="005C2C30" w:rsidRPr="00894227">
        <w:rPr>
          <w:sz w:val="28"/>
          <w:szCs w:val="28"/>
          <w:u w:val="single"/>
        </w:rPr>
        <w:t>ынок капитала. Ценные бумаги и фондовый рынок.</w:t>
      </w:r>
    </w:p>
    <w:p w:rsidR="00894227" w:rsidRPr="00894227" w:rsidRDefault="00894227" w:rsidP="00894227">
      <w:pPr>
        <w:tabs>
          <w:tab w:val="left" w:pos="284"/>
        </w:tabs>
        <w:rPr>
          <w:sz w:val="24"/>
          <w:szCs w:val="24"/>
        </w:rPr>
      </w:pPr>
      <w:r w:rsidRPr="00894227">
        <w:rPr>
          <w:b/>
          <w:sz w:val="24"/>
          <w:szCs w:val="24"/>
        </w:rPr>
        <w:t>Рынок ценных бумаг</w:t>
      </w:r>
      <w:r w:rsidRPr="00894227">
        <w:rPr>
          <w:sz w:val="24"/>
          <w:szCs w:val="24"/>
        </w:rPr>
        <w:t xml:space="preserve"> представляет собой систему организации сделок купли-продажи особого товара - инвестиционного капитала путем сбалансирования спроса и предложения посредством уравновешивающей их цены. </w:t>
      </w:r>
      <w:r w:rsidRPr="00894227">
        <w:rPr>
          <w:b/>
          <w:sz w:val="24"/>
          <w:szCs w:val="24"/>
        </w:rPr>
        <w:t>Цель существования</w:t>
      </w:r>
      <w:r w:rsidRPr="00894227">
        <w:rPr>
          <w:sz w:val="24"/>
          <w:szCs w:val="24"/>
        </w:rPr>
        <w:t xml:space="preserve"> которого является привлечение дополнительного инвестиционного капитала в хозяйственный оборот, включает:</w:t>
      </w:r>
    </w:p>
    <w:p w:rsidR="00894227" w:rsidRPr="00894227" w:rsidRDefault="00894227" w:rsidP="00894227">
      <w:pPr>
        <w:tabs>
          <w:tab w:val="left" w:pos="284"/>
        </w:tabs>
        <w:rPr>
          <w:sz w:val="24"/>
          <w:szCs w:val="24"/>
        </w:rPr>
      </w:pPr>
      <w:r w:rsidRPr="00894227">
        <w:rPr>
          <w:sz w:val="24"/>
          <w:szCs w:val="24"/>
        </w:rPr>
        <w:lastRenderedPageBreak/>
        <w:t>а) первичный рынок, который выполняет функцию мобилизации финансовых ресурсов посредством выпуска в обращение новых ценных бумаг;</w:t>
      </w:r>
    </w:p>
    <w:p w:rsidR="00894227" w:rsidRPr="00894227" w:rsidRDefault="00894227" w:rsidP="00894227">
      <w:pPr>
        <w:tabs>
          <w:tab w:val="left" w:pos="284"/>
        </w:tabs>
        <w:rPr>
          <w:sz w:val="24"/>
          <w:szCs w:val="24"/>
        </w:rPr>
      </w:pPr>
      <w:r w:rsidRPr="00894227">
        <w:rPr>
          <w:sz w:val="24"/>
          <w:szCs w:val="24"/>
        </w:rPr>
        <w:t>б) вторичный рынок, который обеспечивает возможность перепродажи (фондовая биржа и уличный рынок)</w:t>
      </w:r>
    </w:p>
    <w:p w:rsidR="00894227" w:rsidRPr="00894227" w:rsidRDefault="00894227" w:rsidP="00894227">
      <w:pPr>
        <w:tabs>
          <w:tab w:val="left" w:pos="284"/>
        </w:tabs>
        <w:rPr>
          <w:b/>
          <w:sz w:val="24"/>
          <w:szCs w:val="24"/>
        </w:rPr>
      </w:pPr>
      <w:r w:rsidRPr="00894227">
        <w:rPr>
          <w:b/>
          <w:sz w:val="24"/>
          <w:szCs w:val="24"/>
        </w:rPr>
        <w:t>Профессиональные посредники фондового рынка:</w:t>
      </w:r>
    </w:p>
    <w:p w:rsidR="00894227" w:rsidRPr="00894227" w:rsidRDefault="00894227" w:rsidP="00A10B91">
      <w:pPr>
        <w:widowControl w:val="0"/>
        <w:numPr>
          <w:ilvl w:val="0"/>
          <w:numId w:val="112"/>
        </w:numPr>
        <w:tabs>
          <w:tab w:val="left" w:pos="284"/>
        </w:tabs>
        <w:rPr>
          <w:sz w:val="24"/>
          <w:szCs w:val="24"/>
        </w:rPr>
      </w:pPr>
      <w:r w:rsidRPr="00894227">
        <w:rPr>
          <w:sz w:val="24"/>
          <w:szCs w:val="24"/>
        </w:rPr>
        <w:t>инвестиционный консультант</w:t>
      </w:r>
    </w:p>
    <w:p w:rsidR="00894227" w:rsidRPr="00894227" w:rsidRDefault="00894227" w:rsidP="00A10B91">
      <w:pPr>
        <w:widowControl w:val="0"/>
        <w:numPr>
          <w:ilvl w:val="0"/>
          <w:numId w:val="112"/>
        </w:numPr>
        <w:tabs>
          <w:tab w:val="left" w:pos="284"/>
        </w:tabs>
        <w:rPr>
          <w:sz w:val="24"/>
          <w:szCs w:val="24"/>
        </w:rPr>
      </w:pPr>
      <w:r w:rsidRPr="00894227">
        <w:rPr>
          <w:sz w:val="24"/>
          <w:szCs w:val="24"/>
        </w:rPr>
        <w:t>финансовый брокер (осуществляет сделки от имени клиента)</w:t>
      </w:r>
    </w:p>
    <w:p w:rsidR="00894227" w:rsidRPr="00894227" w:rsidRDefault="00894227" w:rsidP="00A10B91">
      <w:pPr>
        <w:widowControl w:val="0"/>
        <w:numPr>
          <w:ilvl w:val="0"/>
          <w:numId w:val="112"/>
        </w:numPr>
        <w:tabs>
          <w:tab w:val="left" w:pos="284"/>
        </w:tabs>
        <w:rPr>
          <w:sz w:val="24"/>
          <w:szCs w:val="24"/>
        </w:rPr>
      </w:pPr>
      <w:r w:rsidRPr="00894227">
        <w:rPr>
          <w:sz w:val="24"/>
          <w:szCs w:val="24"/>
        </w:rPr>
        <w:t>дилер  (работает как самостоятельный субъект</w:t>
      </w:r>
    </w:p>
    <w:p w:rsidR="00894227" w:rsidRPr="00894227" w:rsidRDefault="00894227" w:rsidP="00A10B91">
      <w:pPr>
        <w:widowControl w:val="0"/>
        <w:numPr>
          <w:ilvl w:val="0"/>
          <w:numId w:val="112"/>
        </w:numPr>
        <w:tabs>
          <w:tab w:val="left" w:pos="284"/>
        </w:tabs>
        <w:rPr>
          <w:sz w:val="24"/>
          <w:szCs w:val="24"/>
        </w:rPr>
      </w:pPr>
      <w:r w:rsidRPr="00894227">
        <w:rPr>
          <w:sz w:val="24"/>
          <w:szCs w:val="24"/>
        </w:rPr>
        <w:t xml:space="preserve">инвестиционный фонд ( имеют право продавать свои акции только физическим лицам) </w:t>
      </w:r>
    </w:p>
    <w:p w:rsidR="00894227" w:rsidRPr="00894227" w:rsidRDefault="00894227" w:rsidP="00A10B91">
      <w:pPr>
        <w:widowControl w:val="0"/>
        <w:numPr>
          <w:ilvl w:val="0"/>
          <w:numId w:val="112"/>
        </w:numPr>
        <w:tabs>
          <w:tab w:val="left" w:pos="284"/>
        </w:tabs>
        <w:rPr>
          <w:sz w:val="24"/>
          <w:szCs w:val="24"/>
        </w:rPr>
      </w:pPr>
      <w:r w:rsidRPr="00894227">
        <w:rPr>
          <w:sz w:val="24"/>
          <w:szCs w:val="24"/>
        </w:rPr>
        <w:t xml:space="preserve">инвестиционная компания (имеет право продавать свои акции только юридическим лицам) </w:t>
      </w:r>
    </w:p>
    <w:p w:rsidR="00894227" w:rsidRPr="00894227" w:rsidRDefault="00894227" w:rsidP="00894227">
      <w:pPr>
        <w:tabs>
          <w:tab w:val="left" w:pos="284"/>
        </w:tabs>
        <w:rPr>
          <w:sz w:val="24"/>
          <w:szCs w:val="24"/>
        </w:rPr>
      </w:pPr>
      <w:r w:rsidRPr="00894227">
        <w:rPr>
          <w:sz w:val="24"/>
          <w:szCs w:val="24"/>
        </w:rPr>
        <w:t>Деятельность инвестиционных институтов в России подлежит лицензированию. Совершать операции с ценными бумагами на российском рынке имеют право также коммерческие банки.</w:t>
      </w:r>
    </w:p>
    <w:p w:rsidR="00894227" w:rsidRPr="00894227" w:rsidRDefault="00894227" w:rsidP="00894227">
      <w:pPr>
        <w:tabs>
          <w:tab w:val="left" w:pos="284"/>
        </w:tabs>
        <w:rPr>
          <w:sz w:val="24"/>
          <w:szCs w:val="24"/>
        </w:rPr>
      </w:pPr>
      <w:r w:rsidRPr="00894227">
        <w:rPr>
          <w:b/>
          <w:sz w:val="24"/>
          <w:szCs w:val="24"/>
        </w:rPr>
        <w:t>Ценная бумага</w:t>
      </w:r>
      <w:r w:rsidRPr="00894227">
        <w:rPr>
          <w:sz w:val="24"/>
          <w:szCs w:val="24"/>
        </w:rPr>
        <w:t xml:space="preserve"> - коммерческие документы, которые удостоверяют право собственности на активы, закрепляют отношение займа и приносят владельцу доход.</w:t>
      </w:r>
    </w:p>
    <w:p w:rsidR="00894227" w:rsidRPr="00894227" w:rsidRDefault="00894227" w:rsidP="00894227">
      <w:pPr>
        <w:tabs>
          <w:tab w:val="left" w:pos="284"/>
        </w:tabs>
        <w:rPr>
          <w:b/>
          <w:sz w:val="24"/>
          <w:szCs w:val="24"/>
        </w:rPr>
      </w:pPr>
      <w:r w:rsidRPr="00894227">
        <w:rPr>
          <w:b/>
          <w:sz w:val="24"/>
          <w:szCs w:val="24"/>
        </w:rPr>
        <w:t>Виды:</w:t>
      </w:r>
    </w:p>
    <w:p w:rsidR="00894227" w:rsidRPr="00894227" w:rsidRDefault="00894227" w:rsidP="00A10B91">
      <w:pPr>
        <w:widowControl w:val="0"/>
        <w:numPr>
          <w:ilvl w:val="0"/>
          <w:numId w:val="113"/>
        </w:numPr>
        <w:tabs>
          <w:tab w:val="left" w:pos="284"/>
        </w:tabs>
        <w:rPr>
          <w:sz w:val="24"/>
          <w:szCs w:val="24"/>
        </w:rPr>
      </w:pPr>
      <w:r w:rsidRPr="00894227">
        <w:rPr>
          <w:sz w:val="24"/>
          <w:szCs w:val="24"/>
        </w:rPr>
        <w:t xml:space="preserve">Основные </w:t>
      </w:r>
    </w:p>
    <w:p w:rsidR="00894227" w:rsidRPr="00894227" w:rsidRDefault="00894227" w:rsidP="00A10B91">
      <w:pPr>
        <w:widowControl w:val="0"/>
        <w:numPr>
          <w:ilvl w:val="0"/>
          <w:numId w:val="110"/>
        </w:numPr>
        <w:tabs>
          <w:tab w:val="left" w:pos="284"/>
        </w:tabs>
        <w:ind w:hanging="141"/>
        <w:rPr>
          <w:sz w:val="24"/>
          <w:szCs w:val="24"/>
        </w:rPr>
      </w:pPr>
      <w:r w:rsidRPr="00894227">
        <w:rPr>
          <w:sz w:val="24"/>
          <w:szCs w:val="24"/>
        </w:rPr>
        <w:t>акции: обыкновенные и привилегированные, именные и на предъявителя.</w:t>
      </w:r>
    </w:p>
    <w:p w:rsidR="00894227" w:rsidRPr="00894227" w:rsidRDefault="00894227" w:rsidP="00A10B91">
      <w:pPr>
        <w:widowControl w:val="0"/>
        <w:numPr>
          <w:ilvl w:val="0"/>
          <w:numId w:val="110"/>
        </w:numPr>
        <w:tabs>
          <w:tab w:val="left" w:pos="284"/>
        </w:tabs>
        <w:ind w:hanging="141"/>
        <w:rPr>
          <w:sz w:val="24"/>
          <w:szCs w:val="24"/>
        </w:rPr>
      </w:pPr>
      <w:r w:rsidRPr="00894227">
        <w:rPr>
          <w:sz w:val="24"/>
          <w:szCs w:val="24"/>
        </w:rPr>
        <w:t>облигации - особенности облигаций: срочность; фиксированный процент; облигации не дают права участвовать в управлении предприятием. Виды облигаций: именные и на предъявителя, процентные, имеющие купоны, общие и целевые, конвертируемые и неконвертируемые, ипотечные и т.д.</w:t>
      </w:r>
    </w:p>
    <w:p w:rsidR="00894227" w:rsidRPr="00894227" w:rsidRDefault="00894227" w:rsidP="00A10B91">
      <w:pPr>
        <w:widowControl w:val="0"/>
        <w:numPr>
          <w:ilvl w:val="0"/>
          <w:numId w:val="113"/>
        </w:numPr>
        <w:tabs>
          <w:tab w:val="left" w:pos="284"/>
        </w:tabs>
        <w:rPr>
          <w:sz w:val="24"/>
          <w:szCs w:val="24"/>
        </w:rPr>
      </w:pPr>
      <w:r w:rsidRPr="00894227">
        <w:rPr>
          <w:sz w:val="24"/>
          <w:szCs w:val="24"/>
        </w:rPr>
        <w:t xml:space="preserve">Производные </w:t>
      </w:r>
    </w:p>
    <w:p w:rsidR="00894227" w:rsidRPr="00894227" w:rsidRDefault="00894227" w:rsidP="00A10B91">
      <w:pPr>
        <w:widowControl w:val="0"/>
        <w:numPr>
          <w:ilvl w:val="0"/>
          <w:numId w:val="110"/>
        </w:numPr>
        <w:tabs>
          <w:tab w:val="left" w:pos="284"/>
        </w:tabs>
        <w:ind w:left="425"/>
        <w:rPr>
          <w:sz w:val="24"/>
          <w:szCs w:val="24"/>
        </w:rPr>
      </w:pPr>
      <w:r w:rsidRPr="00894227">
        <w:rPr>
          <w:sz w:val="24"/>
          <w:szCs w:val="24"/>
        </w:rPr>
        <w:t>опцион - право приобретения/продажи ценной бумаги по определенной цене в течение определенного срока (не обязателен к исполнению).</w:t>
      </w:r>
    </w:p>
    <w:p w:rsidR="00894227" w:rsidRPr="00894227" w:rsidRDefault="00894227" w:rsidP="00A10B91">
      <w:pPr>
        <w:widowControl w:val="0"/>
        <w:numPr>
          <w:ilvl w:val="0"/>
          <w:numId w:val="110"/>
        </w:numPr>
        <w:tabs>
          <w:tab w:val="left" w:pos="284"/>
        </w:tabs>
        <w:ind w:left="425"/>
        <w:rPr>
          <w:sz w:val="24"/>
          <w:szCs w:val="24"/>
        </w:rPr>
      </w:pPr>
      <w:r w:rsidRPr="00894227">
        <w:rPr>
          <w:sz w:val="24"/>
          <w:szCs w:val="24"/>
        </w:rPr>
        <w:t>ордер - денежный документ, в котором зафиксировано право его владельца на покупку акций очередного выпуска какого-либо эмитента.</w:t>
      </w:r>
    </w:p>
    <w:p w:rsidR="00894227" w:rsidRPr="00894227" w:rsidRDefault="00894227" w:rsidP="00A10B91">
      <w:pPr>
        <w:widowControl w:val="0"/>
        <w:numPr>
          <w:ilvl w:val="0"/>
          <w:numId w:val="110"/>
        </w:numPr>
        <w:tabs>
          <w:tab w:val="left" w:pos="284"/>
        </w:tabs>
        <w:ind w:left="425"/>
        <w:rPr>
          <w:sz w:val="24"/>
          <w:szCs w:val="24"/>
        </w:rPr>
      </w:pPr>
      <w:r w:rsidRPr="00894227">
        <w:rPr>
          <w:sz w:val="24"/>
          <w:szCs w:val="24"/>
        </w:rPr>
        <w:t>варрант - дает владельцу возможность приобретать акции или облигации по льготным ценам.</w:t>
      </w:r>
    </w:p>
    <w:p w:rsidR="00894227" w:rsidRPr="00894227" w:rsidRDefault="00894227" w:rsidP="00A10B91">
      <w:pPr>
        <w:widowControl w:val="0"/>
        <w:numPr>
          <w:ilvl w:val="0"/>
          <w:numId w:val="110"/>
        </w:numPr>
        <w:tabs>
          <w:tab w:val="left" w:pos="284"/>
        </w:tabs>
        <w:ind w:left="425"/>
        <w:rPr>
          <w:sz w:val="24"/>
          <w:szCs w:val="24"/>
        </w:rPr>
      </w:pPr>
      <w:r w:rsidRPr="00894227">
        <w:rPr>
          <w:sz w:val="24"/>
          <w:szCs w:val="24"/>
        </w:rPr>
        <w:t>фьючерс - ценная бумага, особого вида контракт, который заключается на покупку (продажу) каких-либо ценных бумаг через определенный промежуток времени по заранее оговоренной цене (обязателен к исполнению).</w:t>
      </w:r>
    </w:p>
    <w:p w:rsidR="00894227" w:rsidRPr="00894227" w:rsidRDefault="00894227" w:rsidP="00A10B91">
      <w:pPr>
        <w:widowControl w:val="0"/>
        <w:numPr>
          <w:ilvl w:val="0"/>
          <w:numId w:val="113"/>
        </w:numPr>
        <w:tabs>
          <w:tab w:val="left" w:pos="284"/>
        </w:tabs>
        <w:rPr>
          <w:sz w:val="24"/>
          <w:szCs w:val="24"/>
        </w:rPr>
      </w:pPr>
      <w:r w:rsidRPr="00894227">
        <w:rPr>
          <w:sz w:val="24"/>
          <w:szCs w:val="24"/>
        </w:rPr>
        <w:t>Кредитные (чеки, депозитные сертификаты)</w:t>
      </w:r>
    </w:p>
    <w:p w:rsidR="00894227" w:rsidRPr="00894227" w:rsidRDefault="00894227" w:rsidP="00894227">
      <w:pPr>
        <w:tabs>
          <w:tab w:val="left" w:pos="284"/>
        </w:tabs>
        <w:rPr>
          <w:b/>
          <w:sz w:val="24"/>
          <w:szCs w:val="24"/>
        </w:rPr>
      </w:pPr>
      <w:r w:rsidRPr="00894227">
        <w:rPr>
          <w:b/>
          <w:sz w:val="24"/>
          <w:szCs w:val="24"/>
        </w:rPr>
        <w:t>Качества цен. бум.:</w:t>
      </w:r>
    </w:p>
    <w:p w:rsidR="00894227" w:rsidRPr="00894227" w:rsidRDefault="00894227" w:rsidP="00A10B91">
      <w:pPr>
        <w:widowControl w:val="0"/>
        <w:numPr>
          <w:ilvl w:val="0"/>
          <w:numId w:val="111"/>
        </w:numPr>
        <w:tabs>
          <w:tab w:val="left" w:pos="284"/>
        </w:tabs>
        <w:ind w:hanging="28"/>
        <w:rPr>
          <w:sz w:val="24"/>
          <w:szCs w:val="24"/>
        </w:rPr>
      </w:pPr>
      <w:r w:rsidRPr="00894227">
        <w:rPr>
          <w:sz w:val="24"/>
          <w:szCs w:val="24"/>
        </w:rPr>
        <w:t>надежность</w:t>
      </w:r>
    </w:p>
    <w:p w:rsidR="00894227" w:rsidRPr="00894227" w:rsidRDefault="00894227" w:rsidP="00A10B91">
      <w:pPr>
        <w:widowControl w:val="0"/>
        <w:numPr>
          <w:ilvl w:val="0"/>
          <w:numId w:val="111"/>
        </w:numPr>
        <w:tabs>
          <w:tab w:val="left" w:pos="284"/>
        </w:tabs>
        <w:ind w:hanging="28"/>
        <w:rPr>
          <w:sz w:val="24"/>
          <w:szCs w:val="24"/>
        </w:rPr>
      </w:pPr>
      <w:r w:rsidRPr="00894227">
        <w:rPr>
          <w:sz w:val="24"/>
          <w:szCs w:val="24"/>
        </w:rPr>
        <w:t>доходность</w:t>
      </w:r>
    </w:p>
    <w:p w:rsidR="00894227" w:rsidRPr="00894227" w:rsidRDefault="00894227" w:rsidP="00A10B91">
      <w:pPr>
        <w:widowControl w:val="0"/>
        <w:numPr>
          <w:ilvl w:val="0"/>
          <w:numId w:val="111"/>
        </w:numPr>
        <w:tabs>
          <w:tab w:val="left" w:pos="284"/>
        </w:tabs>
        <w:ind w:hanging="28"/>
        <w:rPr>
          <w:sz w:val="24"/>
          <w:szCs w:val="24"/>
        </w:rPr>
      </w:pPr>
      <w:r w:rsidRPr="00894227">
        <w:rPr>
          <w:sz w:val="24"/>
          <w:szCs w:val="24"/>
        </w:rPr>
        <w:t>рост капитала</w:t>
      </w:r>
    </w:p>
    <w:p w:rsidR="00894227" w:rsidRPr="00894227" w:rsidRDefault="00894227" w:rsidP="00A10B91">
      <w:pPr>
        <w:widowControl w:val="0"/>
        <w:numPr>
          <w:ilvl w:val="0"/>
          <w:numId w:val="111"/>
        </w:numPr>
        <w:tabs>
          <w:tab w:val="left" w:pos="284"/>
        </w:tabs>
        <w:ind w:hanging="28"/>
        <w:rPr>
          <w:sz w:val="24"/>
          <w:szCs w:val="24"/>
        </w:rPr>
      </w:pPr>
      <w:r w:rsidRPr="00894227">
        <w:rPr>
          <w:sz w:val="24"/>
          <w:szCs w:val="24"/>
        </w:rPr>
        <w:t>ликвидность</w:t>
      </w:r>
    </w:p>
    <w:p w:rsidR="00894227" w:rsidRPr="00894227" w:rsidRDefault="00894227" w:rsidP="00894227">
      <w:pPr>
        <w:jc w:val="both"/>
        <w:rPr>
          <w:sz w:val="24"/>
          <w:szCs w:val="24"/>
        </w:rPr>
      </w:pPr>
      <w:r w:rsidRPr="00894227">
        <w:rPr>
          <w:b/>
          <w:sz w:val="24"/>
          <w:szCs w:val="24"/>
        </w:rPr>
        <w:t>Правила формирования оптимального портфеля</w:t>
      </w:r>
      <w:r w:rsidRPr="00894227">
        <w:rPr>
          <w:sz w:val="24"/>
          <w:szCs w:val="24"/>
        </w:rPr>
        <w:t xml:space="preserve"> </w:t>
      </w:r>
      <w:r w:rsidRPr="00894227">
        <w:rPr>
          <w:b/>
          <w:sz w:val="24"/>
          <w:szCs w:val="24"/>
        </w:rPr>
        <w:t>ценных бумаг:</w:t>
      </w:r>
      <w:r w:rsidRPr="00894227">
        <w:rPr>
          <w:sz w:val="24"/>
          <w:szCs w:val="24"/>
        </w:rPr>
        <w:t xml:space="preserve"> 1. приобретать цен. бум. лишь тогда, когда они приносят доход, больший, чем хранение денег в банке;</w:t>
      </w:r>
    </w:p>
    <w:p w:rsidR="00894227" w:rsidRPr="00894227" w:rsidRDefault="00894227" w:rsidP="00894227">
      <w:pPr>
        <w:jc w:val="both"/>
        <w:rPr>
          <w:sz w:val="24"/>
          <w:szCs w:val="24"/>
        </w:rPr>
      </w:pPr>
      <w:r w:rsidRPr="00894227">
        <w:rPr>
          <w:sz w:val="24"/>
          <w:szCs w:val="24"/>
        </w:rPr>
        <w:t>2. инвестировать в цен. бум. лишь тогда, когда темпы роста дохода от цен. бум. превышают темпы инфляции;</w:t>
      </w:r>
    </w:p>
    <w:p w:rsidR="00894227" w:rsidRPr="00894227" w:rsidRDefault="00894227" w:rsidP="00894227">
      <w:pPr>
        <w:jc w:val="both"/>
        <w:rPr>
          <w:sz w:val="24"/>
          <w:szCs w:val="24"/>
        </w:rPr>
      </w:pPr>
      <w:r w:rsidRPr="00894227">
        <w:rPr>
          <w:sz w:val="24"/>
          <w:szCs w:val="24"/>
        </w:rPr>
        <w:t>3.приобретать лишь  наиболее доходные цен. бум.</w:t>
      </w:r>
    </w:p>
    <w:p w:rsidR="00894227" w:rsidRPr="00894227" w:rsidRDefault="00894227" w:rsidP="00894227">
      <w:pPr>
        <w:jc w:val="both"/>
        <w:rPr>
          <w:sz w:val="24"/>
          <w:szCs w:val="24"/>
        </w:rPr>
      </w:pPr>
      <w:r w:rsidRPr="00894227">
        <w:rPr>
          <w:sz w:val="24"/>
          <w:szCs w:val="24"/>
        </w:rPr>
        <w:t>4. диверсификация 5. диверсификация во все новые и новые виды цен. бум. 6. регулярное сбалансироание пакета как в статике, так и в динамике 7. регулярные ревизии портфеля.</w:t>
      </w:r>
    </w:p>
    <w:p w:rsidR="00894227" w:rsidRPr="00894227" w:rsidRDefault="00894227" w:rsidP="00894227">
      <w:pPr>
        <w:jc w:val="both"/>
        <w:rPr>
          <w:sz w:val="24"/>
          <w:szCs w:val="24"/>
        </w:rPr>
      </w:pPr>
      <w:r w:rsidRPr="00894227">
        <w:rPr>
          <w:sz w:val="24"/>
          <w:szCs w:val="24"/>
        </w:rPr>
        <w:t>3 фазы жизни цен. бум.: подготовка выпуска, первичное размещение, вторичный рынок.</w:t>
      </w:r>
    </w:p>
    <w:p w:rsidR="00894227" w:rsidRPr="00894227" w:rsidRDefault="00894227" w:rsidP="00894227">
      <w:pPr>
        <w:jc w:val="both"/>
        <w:rPr>
          <w:sz w:val="24"/>
          <w:szCs w:val="24"/>
        </w:rPr>
      </w:pPr>
      <w:r w:rsidRPr="00894227">
        <w:rPr>
          <w:sz w:val="24"/>
          <w:szCs w:val="24"/>
        </w:rPr>
        <w:t>3 осн. формы РЦБ: биржа- аукцион, уличный рынок, купля- продажа в ЗАО.</w:t>
      </w:r>
    </w:p>
    <w:p w:rsidR="00894227" w:rsidRPr="00894227" w:rsidRDefault="00894227" w:rsidP="00894227">
      <w:pPr>
        <w:jc w:val="both"/>
        <w:rPr>
          <w:sz w:val="24"/>
          <w:szCs w:val="24"/>
        </w:rPr>
      </w:pPr>
      <w:r w:rsidRPr="00894227">
        <w:rPr>
          <w:sz w:val="24"/>
          <w:szCs w:val="24"/>
        </w:rPr>
        <w:t>4 вида цен акций: номинальная(в момент рождения АО),балансовая, ликвидационная,</w:t>
      </w:r>
    </w:p>
    <w:p w:rsidR="00894227" w:rsidRPr="00894227" w:rsidRDefault="00894227" w:rsidP="00894227">
      <w:pPr>
        <w:jc w:val="both"/>
        <w:rPr>
          <w:sz w:val="24"/>
          <w:szCs w:val="24"/>
        </w:rPr>
      </w:pPr>
      <w:r w:rsidRPr="00894227">
        <w:rPr>
          <w:sz w:val="24"/>
          <w:szCs w:val="24"/>
        </w:rPr>
        <w:t>рыночная:курс акций(КА)=доход в расчете на 1 акцию/ средняя ставка % в десятичн. дробях.</w:t>
      </w:r>
    </w:p>
    <w:p w:rsidR="004E1418" w:rsidRDefault="004E1418" w:rsidP="004E1418">
      <w:pPr>
        <w:spacing w:line="360" w:lineRule="auto"/>
        <w:rPr>
          <w:sz w:val="24"/>
        </w:rPr>
      </w:pPr>
    </w:p>
    <w:p w:rsidR="005C2C30" w:rsidRPr="00D47072" w:rsidRDefault="005C2C30" w:rsidP="00A10B91">
      <w:pPr>
        <w:numPr>
          <w:ilvl w:val="1"/>
          <w:numId w:val="259"/>
        </w:numPr>
        <w:tabs>
          <w:tab w:val="num" w:pos="720"/>
          <w:tab w:val="num" w:pos="1062"/>
        </w:tabs>
        <w:spacing w:line="360" w:lineRule="auto"/>
        <w:ind w:left="567" w:hanging="567"/>
        <w:rPr>
          <w:sz w:val="28"/>
          <w:szCs w:val="28"/>
          <w:u w:val="single"/>
        </w:rPr>
      </w:pPr>
      <w:r w:rsidRPr="00D47072">
        <w:rPr>
          <w:sz w:val="28"/>
          <w:szCs w:val="28"/>
          <w:u w:val="single"/>
        </w:rPr>
        <w:lastRenderedPageBreak/>
        <w:t>Финансы. Бюджет. Налоги. Налоговая система России.</w:t>
      </w:r>
    </w:p>
    <w:p w:rsidR="00D47072" w:rsidRPr="00D47072" w:rsidRDefault="00D47072" w:rsidP="00D47072">
      <w:pPr>
        <w:jc w:val="both"/>
        <w:rPr>
          <w:sz w:val="24"/>
          <w:szCs w:val="24"/>
        </w:rPr>
      </w:pPr>
      <w:r w:rsidRPr="00D47072">
        <w:rPr>
          <w:b/>
          <w:sz w:val="24"/>
          <w:szCs w:val="24"/>
        </w:rPr>
        <w:t>Финансы</w:t>
      </w:r>
      <w:r w:rsidRPr="00D47072">
        <w:rPr>
          <w:sz w:val="24"/>
          <w:szCs w:val="24"/>
        </w:rPr>
        <w:t xml:space="preserve">- система экономич. отнощений, котор. связана с образованием и распределением денежных ресурсов. Виды: гос. финансы, финансы предприятий, фирм, корпораций, финансы населения. К финансам относят лишь ту часть денежных отношений, которая характеризует самостоятельное движение денег как особого процесса, кач. отличного от товарно- денежного обращения. </w:t>
      </w:r>
      <w:r w:rsidRPr="00D47072">
        <w:rPr>
          <w:b/>
          <w:sz w:val="24"/>
          <w:szCs w:val="24"/>
        </w:rPr>
        <w:t>Финансовая система России</w:t>
      </w:r>
      <w:r w:rsidRPr="00D47072">
        <w:rPr>
          <w:sz w:val="24"/>
          <w:szCs w:val="24"/>
        </w:rPr>
        <w:t xml:space="preserve"> включает: гос. бюджетную систему, внебюджетные специальные фонды, гос. кредит, фонды имущ и личного страх., финансы предпри- тий разл. форм собственности.</w:t>
      </w:r>
    </w:p>
    <w:p w:rsidR="00D47072" w:rsidRPr="00D47072" w:rsidRDefault="00D47072" w:rsidP="00D47072">
      <w:pPr>
        <w:jc w:val="both"/>
        <w:rPr>
          <w:sz w:val="24"/>
          <w:szCs w:val="24"/>
        </w:rPr>
      </w:pPr>
      <w:r w:rsidRPr="00D47072">
        <w:rPr>
          <w:b/>
          <w:sz w:val="24"/>
          <w:szCs w:val="24"/>
        </w:rPr>
        <w:t>Государственный бюджет</w:t>
      </w:r>
      <w:r w:rsidRPr="00D47072">
        <w:rPr>
          <w:sz w:val="24"/>
          <w:szCs w:val="24"/>
        </w:rPr>
        <w:t>- роспись денежных доходов и расходов гос-ва, котор. представляет собой осн. финансовый план гос-ва на текущий год и имеет силу</w:t>
      </w:r>
    </w:p>
    <w:p w:rsidR="00D47072" w:rsidRPr="00D47072" w:rsidRDefault="00D47072" w:rsidP="00D47072">
      <w:pPr>
        <w:jc w:val="both"/>
        <w:rPr>
          <w:sz w:val="24"/>
          <w:szCs w:val="24"/>
        </w:rPr>
      </w:pPr>
      <w:r w:rsidRPr="00D47072">
        <w:rPr>
          <w:sz w:val="24"/>
          <w:szCs w:val="24"/>
        </w:rPr>
        <w:t>закона. Организация бюджета предполагает: четкое бюджетное устройство(организ. принципы и струк-ра построения бюджетной системы) и продуманный бюджетный процесс(это деятельн. органов власти по составлению, рассмотрению, утверждению и исполнению бюджетов всех уровней).</w:t>
      </w:r>
    </w:p>
    <w:p w:rsidR="00D47072" w:rsidRPr="00D47072" w:rsidRDefault="00D47072" w:rsidP="00D47072">
      <w:pPr>
        <w:rPr>
          <w:sz w:val="24"/>
          <w:szCs w:val="24"/>
        </w:rPr>
      </w:pPr>
      <w:r w:rsidRPr="00D47072">
        <w:rPr>
          <w:sz w:val="24"/>
          <w:szCs w:val="24"/>
        </w:rPr>
        <w:t xml:space="preserve">Бюджетная система - совокупность бюджетов всех уровней, основанных на экономических отношениях и юридических нормах. </w:t>
      </w:r>
    </w:p>
    <w:p w:rsidR="00D47072" w:rsidRPr="00D47072" w:rsidRDefault="00D47072" w:rsidP="00D47072">
      <w:pPr>
        <w:rPr>
          <w:sz w:val="24"/>
          <w:szCs w:val="24"/>
        </w:rPr>
      </w:pPr>
      <w:r w:rsidRPr="00D47072">
        <w:rPr>
          <w:sz w:val="24"/>
          <w:szCs w:val="24"/>
        </w:rPr>
        <w:t>“З-н об основах бюджетного устройства” от 1991 года</w:t>
      </w:r>
    </w:p>
    <w:p w:rsidR="00D47072" w:rsidRPr="00D47072" w:rsidRDefault="00D47072" w:rsidP="00D47072">
      <w:pPr>
        <w:rPr>
          <w:b/>
          <w:sz w:val="24"/>
          <w:szCs w:val="24"/>
        </w:rPr>
      </w:pPr>
      <w:r w:rsidRPr="00D47072">
        <w:rPr>
          <w:b/>
          <w:sz w:val="24"/>
          <w:szCs w:val="24"/>
        </w:rPr>
        <w:t>Принципы построения бюджетной системы:</w:t>
      </w:r>
    </w:p>
    <w:p w:rsidR="00D47072" w:rsidRPr="00D47072" w:rsidRDefault="00D47072" w:rsidP="00A10B91">
      <w:pPr>
        <w:widowControl w:val="0"/>
        <w:numPr>
          <w:ilvl w:val="0"/>
          <w:numId w:val="111"/>
        </w:numPr>
        <w:rPr>
          <w:sz w:val="24"/>
          <w:szCs w:val="24"/>
        </w:rPr>
      </w:pPr>
      <w:r w:rsidRPr="00D47072">
        <w:rPr>
          <w:sz w:val="24"/>
          <w:szCs w:val="24"/>
        </w:rPr>
        <w:t>единства (з-нов, отчетности, классификации)</w:t>
      </w:r>
    </w:p>
    <w:p w:rsidR="00D47072" w:rsidRPr="00D47072" w:rsidRDefault="00D47072" w:rsidP="00A10B91">
      <w:pPr>
        <w:widowControl w:val="0"/>
        <w:numPr>
          <w:ilvl w:val="0"/>
          <w:numId w:val="111"/>
        </w:numPr>
        <w:rPr>
          <w:sz w:val="24"/>
          <w:szCs w:val="24"/>
        </w:rPr>
      </w:pPr>
      <w:r w:rsidRPr="00D47072">
        <w:rPr>
          <w:sz w:val="24"/>
          <w:szCs w:val="24"/>
        </w:rPr>
        <w:t>самостоятельность всех уровней</w:t>
      </w:r>
    </w:p>
    <w:p w:rsidR="00D47072" w:rsidRPr="00D47072" w:rsidRDefault="00D47072" w:rsidP="00A10B91">
      <w:pPr>
        <w:widowControl w:val="0"/>
        <w:numPr>
          <w:ilvl w:val="0"/>
          <w:numId w:val="111"/>
        </w:numPr>
        <w:rPr>
          <w:sz w:val="24"/>
          <w:szCs w:val="24"/>
        </w:rPr>
      </w:pPr>
      <w:r w:rsidRPr="00D47072">
        <w:rPr>
          <w:sz w:val="24"/>
          <w:szCs w:val="24"/>
        </w:rPr>
        <w:t>фискального федератизма (разграничение полномочий м/д фед. властью и субъектами федераций)</w:t>
      </w:r>
    </w:p>
    <w:p w:rsidR="00D47072" w:rsidRPr="00D47072" w:rsidRDefault="00D47072" w:rsidP="00A10B91">
      <w:pPr>
        <w:widowControl w:val="0"/>
        <w:numPr>
          <w:ilvl w:val="0"/>
          <w:numId w:val="111"/>
        </w:numPr>
        <w:rPr>
          <w:sz w:val="24"/>
          <w:szCs w:val="24"/>
        </w:rPr>
      </w:pPr>
      <w:r w:rsidRPr="00D47072">
        <w:rPr>
          <w:sz w:val="24"/>
          <w:szCs w:val="24"/>
        </w:rPr>
        <w:t>реальности (правдивость показателей)</w:t>
      </w:r>
    </w:p>
    <w:p w:rsidR="00D47072" w:rsidRPr="00D47072" w:rsidRDefault="00D47072" w:rsidP="00A10B91">
      <w:pPr>
        <w:widowControl w:val="0"/>
        <w:numPr>
          <w:ilvl w:val="0"/>
          <w:numId w:val="111"/>
        </w:numPr>
        <w:rPr>
          <w:sz w:val="24"/>
          <w:szCs w:val="24"/>
        </w:rPr>
      </w:pPr>
      <w:r w:rsidRPr="00D47072">
        <w:rPr>
          <w:sz w:val="24"/>
          <w:szCs w:val="24"/>
        </w:rPr>
        <w:t>гласности - опубликовано</w:t>
      </w:r>
    </w:p>
    <w:p w:rsidR="00D47072" w:rsidRPr="00D47072" w:rsidRDefault="00D47072" w:rsidP="00A10B91">
      <w:pPr>
        <w:widowControl w:val="0"/>
        <w:numPr>
          <w:ilvl w:val="0"/>
          <w:numId w:val="111"/>
        </w:numPr>
        <w:rPr>
          <w:sz w:val="24"/>
          <w:szCs w:val="24"/>
        </w:rPr>
      </w:pPr>
      <w:r w:rsidRPr="00D47072">
        <w:rPr>
          <w:sz w:val="24"/>
          <w:szCs w:val="24"/>
        </w:rPr>
        <w:t>полноты</w:t>
      </w:r>
    </w:p>
    <w:p w:rsidR="00D47072" w:rsidRPr="00D47072" w:rsidRDefault="00D47072" w:rsidP="00D47072">
      <w:pPr>
        <w:numPr>
          <w:ilvl w:val="12"/>
          <w:numId w:val="0"/>
        </w:numPr>
        <w:rPr>
          <w:b/>
          <w:sz w:val="24"/>
          <w:szCs w:val="24"/>
        </w:rPr>
      </w:pPr>
      <w:r w:rsidRPr="00D47072">
        <w:rPr>
          <w:b/>
          <w:sz w:val="24"/>
          <w:szCs w:val="24"/>
        </w:rPr>
        <w:t>Структура :</w:t>
      </w:r>
    </w:p>
    <w:p w:rsidR="00D47072" w:rsidRPr="00D47072" w:rsidRDefault="00D47072" w:rsidP="00A10B91">
      <w:pPr>
        <w:widowControl w:val="0"/>
        <w:numPr>
          <w:ilvl w:val="0"/>
          <w:numId w:val="111"/>
        </w:numPr>
        <w:ind w:hanging="28"/>
        <w:rPr>
          <w:sz w:val="24"/>
          <w:szCs w:val="24"/>
        </w:rPr>
      </w:pPr>
      <w:r w:rsidRPr="00D47072">
        <w:rPr>
          <w:sz w:val="24"/>
          <w:szCs w:val="24"/>
        </w:rPr>
        <w:t>федеральный бюджет РФ</w:t>
      </w:r>
    </w:p>
    <w:p w:rsidR="00D47072" w:rsidRPr="00D47072" w:rsidRDefault="00D47072" w:rsidP="00A10B91">
      <w:pPr>
        <w:widowControl w:val="0"/>
        <w:numPr>
          <w:ilvl w:val="0"/>
          <w:numId w:val="111"/>
        </w:numPr>
        <w:ind w:hanging="28"/>
        <w:rPr>
          <w:sz w:val="24"/>
          <w:szCs w:val="24"/>
        </w:rPr>
      </w:pPr>
      <w:r w:rsidRPr="00D47072">
        <w:rPr>
          <w:sz w:val="24"/>
          <w:szCs w:val="24"/>
        </w:rPr>
        <w:t>бюджеты субъектов федерации (89 - республики, края или области,  Москвы и С-П., автономных районов и областей)</w:t>
      </w:r>
    </w:p>
    <w:p w:rsidR="00D47072" w:rsidRPr="00D47072" w:rsidRDefault="00D47072" w:rsidP="00A10B91">
      <w:pPr>
        <w:widowControl w:val="0"/>
        <w:numPr>
          <w:ilvl w:val="0"/>
          <w:numId w:val="111"/>
        </w:numPr>
        <w:ind w:hanging="28"/>
        <w:rPr>
          <w:sz w:val="24"/>
          <w:szCs w:val="24"/>
        </w:rPr>
      </w:pPr>
      <w:r w:rsidRPr="00D47072">
        <w:rPr>
          <w:sz w:val="24"/>
          <w:szCs w:val="24"/>
        </w:rPr>
        <w:t>местные бюджеты(29000 - районов, городов, поселков, сельских населенных пунктов)</w:t>
      </w:r>
    </w:p>
    <w:p w:rsidR="00D47072" w:rsidRPr="00D47072" w:rsidRDefault="00D47072" w:rsidP="00D47072">
      <w:pPr>
        <w:rPr>
          <w:sz w:val="24"/>
          <w:szCs w:val="24"/>
        </w:rPr>
      </w:pPr>
      <w:r w:rsidRPr="00D47072">
        <w:rPr>
          <w:sz w:val="24"/>
          <w:szCs w:val="24"/>
        </w:rPr>
        <w:t xml:space="preserve">Все три уровня бюджетной системы являются самостоятельными и формируются из собственных </w:t>
      </w:r>
    </w:p>
    <w:p w:rsidR="00D47072" w:rsidRPr="00D47072" w:rsidRDefault="00D47072" w:rsidP="00D47072">
      <w:pPr>
        <w:rPr>
          <w:sz w:val="24"/>
          <w:szCs w:val="24"/>
        </w:rPr>
      </w:pPr>
      <w:r w:rsidRPr="00D47072">
        <w:rPr>
          <w:sz w:val="24"/>
          <w:szCs w:val="24"/>
        </w:rPr>
        <w:t>источников, имеют свои направления расходования и ежегодно утверждаются соответствующими законодательными органами.</w:t>
      </w:r>
    </w:p>
    <w:p w:rsidR="00D47072" w:rsidRPr="00D47072" w:rsidRDefault="00D47072" w:rsidP="00D47072">
      <w:pPr>
        <w:rPr>
          <w:sz w:val="24"/>
          <w:szCs w:val="24"/>
        </w:rPr>
      </w:pPr>
      <w:r w:rsidRPr="00D47072">
        <w:rPr>
          <w:sz w:val="24"/>
          <w:szCs w:val="24"/>
        </w:rPr>
        <w:t>Фонд поддержки регионов. Цель - поддержать слабые регионы за счет сильных ( в РФ 10 регионов-доноров кормят 79). Субъекты Федерации могут самостоятельно вводить налоги.</w:t>
      </w:r>
    </w:p>
    <w:p w:rsidR="00D47072" w:rsidRPr="00D47072" w:rsidRDefault="00D47072" w:rsidP="00D47072">
      <w:pPr>
        <w:rPr>
          <w:sz w:val="24"/>
          <w:szCs w:val="24"/>
        </w:rPr>
      </w:pPr>
      <w:r w:rsidRPr="00D47072">
        <w:rPr>
          <w:sz w:val="24"/>
          <w:szCs w:val="24"/>
        </w:rPr>
        <w:t>Вышестоящие бюджеты могут оказывать помощь нижестоящим (дотации, субвенции, субсидии).</w:t>
      </w:r>
    </w:p>
    <w:p w:rsidR="00D47072" w:rsidRPr="00D47072" w:rsidRDefault="00D47072" w:rsidP="00D47072">
      <w:pPr>
        <w:rPr>
          <w:b/>
          <w:sz w:val="24"/>
          <w:szCs w:val="24"/>
        </w:rPr>
      </w:pPr>
      <w:r w:rsidRPr="00D47072">
        <w:rPr>
          <w:b/>
          <w:sz w:val="24"/>
          <w:szCs w:val="24"/>
        </w:rPr>
        <w:t>Источниками бюджетных доходов являются:</w:t>
      </w:r>
    </w:p>
    <w:p w:rsidR="00D47072" w:rsidRPr="00D47072" w:rsidRDefault="00D47072" w:rsidP="00A10B91">
      <w:pPr>
        <w:widowControl w:val="0"/>
        <w:numPr>
          <w:ilvl w:val="0"/>
          <w:numId w:val="124"/>
        </w:numPr>
        <w:tabs>
          <w:tab w:val="left" w:pos="360"/>
        </w:tabs>
        <w:rPr>
          <w:sz w:val="24"/>
          <w:szCs w:val="24"/>
        </w:rPr>
      </w:pPr>
      <w:r w:rsidRPr="00D47072">
        <w:rPr>
          <w:sz w:val="24"/>
          <w:szCs w:val="24"/>
        </w:rPr>
        <w:t>налоговые поступления</w:t>
      </w:r>
    </w:p>
    <w:p w:rsidR="00D47072" w:rsidRPr="00D47072" w:rsidRDefault="00D47072" w:rsidP="00A10B91">
      <w:pPr>
        <w:widowControl w:val="0"/>
        <w:numPr>
          <w:ilvl w:val="0"/>
          <w:numId w:val="124"/>
        </w:numPr>
        <w:tabs>
          <w:tab w:val="left" w:pos="360"/>
        </w:tabs>
        <w:rPr>
          <w:sz w:val="24"/>
          <w:szCs w:val="24"/>
        </w:rPr>
      </w:pPr>
      <w:r w:rsidRPr="00D47072">
        <w:rPr>
          <w:sz w:val="24"/>
          <w:szCs w:val="24"/>
        </w:rPr>
        <w:t>поступления от внешнеэкономической деятельности</w:t>
      </w:r>
    </w:p>
    <w:p w:rsidR="00D47072" w:rsidRPr="00D47072" w:rsidRDefault="00D47072" w:rsidP="00A10B91">
      <w:pPr>
        <w:widowControl w:val="0"/>
        <w:numPr>
          <w:ilvl w:val="0"/>
          <w:numId w:val="124"/>
        </w:numPr>
        <w:tabs>
          <w:tab w:val="left" w:pos="360"/>
        </w:tabs>
        <w:rPr>
          <w:sz w:val="24"/>
          <w:szCs w:val="24"/>
        </w:rPr>
      </w:pPr>
      <w:r w:rsidRPr="00D47072">
        <w:rPr>
          <w:sz w:val="24"/>
          <w:szCs w:val="24"/>
        </w:rPr>
        <w:t>поступления от государственных предприятий и собственности.</w:t>
      </w:r>
    </w:p>
    <w:p w:rsidR="00D47072" w:rsidRPr="00D47072" w:rsidRDefault="00D47072" w:rsidP="00A10B91">
      <w:pPr>
        <w:widowControl w:val="0"/>
        <w:numPr>
          <w:ilvl w:val="0"/>
          <w:numId w:val="124"/>
        </w:numPr>
        <w:tabs>
          <w:tab w:val="left" w:pos="360"/>
        </w:tabs>
        <w:rPr>
          <w:sz w:val="24"/>
          <w:szCs w:val="24"/>
        </w:rPr>
      </w:pPr>
      <w:r w:rsidRPr="00D47072">
        <w:rPr>
          <w:sz w:val="24"/>
          <w:szCs w:val="24"/>
        </w:rPr>
        <w:t xml:space="preserve">для бюджетов субъектов федерации и местных бюджетов источником доходов так же являются субсидии, субвенции и казначейские ссуды. </w:t>
      </w:r>
    </w:p>
    <w:p w:rsidR="00D47072" w:rsidRPr="00D47072" w:rsidRDefault="00D47072" w:rsidP="00D47072">
      <w:pPr>
        <w:rPr>
          <w:sz w:val="24"/>
          <w:szCs w:val="24"/>
        </w:rPr>
      </w:pPr>
    </w:p>
    <w:p w:rsidR="00D47072" w:rsidRPr="00D47072" w:rsidRDefault="00D47072" w:rsidP="00D47072">
      <w:pPr>
        <w:rPr>
          <w:b/>
          <w:sz w:val="24"/>
          <w:szCs w:val="24"/>
        </w:rPr>
      </w:pPr>
      <w:r w:rsidRPr="00D47072">
        <w:rPr>
          <w:b/>
          <w:sz w:val="24"/>
          <w:szCs w:val="24"/>
        </w:rPr>
        <w:t xml:space="preserve">Дифференциация налоговых поступлений в бюджеты: </w:t>
      </w:r>
    </w:p>
    <w:p w:rsidR="00D47072" w:rsidRPr="00D47072" w:rsidRDefault="00D47072" w:rsidP="00A10B91">
      <w:pPr>
        <w:widowControl w:val="0"/>
        <w:numPr>
          <w:ilvl w:val="0"/>
          <w:numId w:val="111"/>
        </w:numPr>
        <w:rPr>
          <w:sz w:val="24"/>
          <w:szCs w:val="24"/>
        </w:rPr>
      </w:pPr>
      <w:r w:rsidRPr="00D47072">
        <w:rPr>
          <w:sz w:val="24"/>
          <w:szCs w:val="24"/>
        </w:rPr>
        <w:t>федеральные (НДС, акцизы, налог на операции с ценными бумагами, налог на прибыль предприятий, подоходный налог с физических лиц, таможенный тариф, транспортный налог, и т.п.);</w:t>
      </w:r>
    </w:p>
    <w:p w:rsidR="00D47072" w:rsidRPr="00D47072" w:rsidRDefault="00D47072" w:rsidP="00A10B91">
      <w:pPr>
        <w:widowControl w:val="0"/>
        <w:numPr>
          <w:ilvl w:val="0"/>
          <w:numId w:val="111"/>
        </w:numPr>
        <w:rPr>
          <w:sz w:val="24"/>
          <w:szCs w:val="24"/>
        </w:rPr>
      </w:pPr>
      <w:r w:rsidRPr="00D47072">
        <w:rPr>
          <w:sz w:val="24"/>
          <w:szCs w:val="24"/>
        </w:rPr>
        <w:t xml:space="preserve">субъектов федерации (налог на имущество предприятий, лесной доход, плата за воду, </w:t>
      </w:r>
      <w:r w:rsidRPr="00D47072">
        <w:rPr>
          <w:sz w:val="24"/>
          <w:szCs w:val="24"/>
        </w:rPr>
        <w:lastRenderedPageBreak/>
        <w:t xml:space="preserve">сбор на нужды образовательной системы, сбор за регистрацию предприятий); </w:t>
      </w:r>
    </w:p>
    <w:p w:rsidR="00D47072" w:rsidRPr="00D47072" w:rsidRDefault="00D47072" w:rsidP="00A10B91">
      <w:pPr>
        <w:widowControl w:val="0"/>
        <w:numPr>
          <w:ilvl w:val="0"/>
          <w:numId w:val="111"/>
        </w:numPr>
        <w:rPr>
          <w:sz w:val="24"/>
          <w:szCs w:val="24"/>
        </w:rPr>
      </w:pPr>
      <w:r w:rsidRPr="00D47072">
        <w:rPr>
          <w:sz w:val="24"/>
          <w:szCs w:val="24"/>
        </w:rPr>
        <w:t>местные (налог на имущество физических лиц, земельный налог, налог на рекламу, на содержание жилищного фонда).</w:t>
      </w:r>
    </w:p>
    <w:p w:rsidR="00D47072" w:rsidRPr="00D47072" w:rsidRDefault="00D47072" w:rsidP="00D47072">
      <w:pPr>
        <w:rPr>
          <w:sz w:val="24"/>
          <w:szCs w:val="24"/>
        </w:rPr>
      </w:pPr>
      <w:r w:rsidRPr="00D47072">
        <w:rPr>
          <w:sz w:val="24"/>
          <w:szCs w:val="24"/>
        </w:rPr>
        <w:t>Бюджетное регулирование представляет собой перераспределение отдельных ставок налоговых платежей между бюджетами (налог на прибыль - 13% в федеральный бюджет, до 25% в региональный; НДС - 80% от суммы в федеральный бюджет, 20% в территориальный).</w:t>
      </w:r>
    </w:p>
    <w:p w:rsidR="00D47072" w:rsidRPr="00D47072" w:rsidRDefault="00D47072" w:rsidP="00D47072">
      <w:pPr>
        <w:rPr>
          <w:sz w:val="24"/>
          <w:szCs w:val="24"/>
        </w:rPr>
      </w:pPr>
      <w:r w:rsidRPr="00D47072">
        <w:rPr>
          <w:b/>
          <w:sz w:val="24"/>
          <w:szCs w:val="24"/>
        </w:rPr>
        <w:t>Секвестр</w:t>
      </w:r>
      <w:r w:rsidRPr="00D47072">
        <w:rPr>
          <w:sz w:val="24"/>
          <w:szCs w:val="24"/>
        </w:rPr>
        <w:t xml:space="preserve"> - это пропорциональное снижение государственных расходов по всем статьям, кроме защищенных (здравоохранение, социальные нужды, зарплата). </w:t>
      </w:r>
    </w:p>
    <w:p w:rsidR="00D47072" w:rsidRPr="00D47072" w:rsidRDefault="00D47072" w:rsidP="00D47072">
      <w:pPr>
        <w:rPr>
          <w:b/>
          <w:sz w:val="24"/>
          <w:szCs w:val="24"/>
        </w:rPr>
      </w:pPr>
      <w:r w:rsidRPr="00D47072">
        <w:rPr>
          <w:b/>
          <w:sz w:val="24"/>
          <w:szCs w:val="24"/>
        </w:rPr>
        <w:t>Доходы бюджета РФ:</w:t>
      </w:r>
    </w:p>
    <w:p w:rsidR="00D47072" w:rsidRPr="00D47072" w:rsidRDefault="00D47072" w:rsidP="00A10B91">
      <w:pPr>
        <w:widowControl w:val="0"/>
        <w:numPr>
          <w:ilvl w:val="0"/>
          <w:numId w:val="125"/>
        </w:numPr>
        <w:rPr>
          <w:sz w:val="24"/>
          <w:szCs w:val="24"/>
        </w:rPr>
      </w:pPr>
      <w:r w:rsidRPr="00D47072">
        <w:rPr>
          <w:sz w:val="24"/>
          <w:szCs w:val="24"/>
        </w:rPr>
        <w:t xml:space="preserve">НДС </w:t>
      </w:r>
    </w:p>
    <w:p w:rsidR="00D47072" w:rsidRPr="00D47072" w:rsidRDefault="00D47072" w:rsidP="00A10B91">
      <w:pPr>
        <w:widowControl w:val="0"/>
        <w:numPr>
          <w:ilvl w:val="0"/>
          <w:numId w:val="125"/>
        </w:numPr>
        <w:rPr>
          <w:sz w:val="24"/>
          <w:szCs w:val="24"/>
        </w:rPr>
      </w:pPr>
      <w:r w:rsidRPr="00D47072">
        <w:rPr>
          <w:sz w:val="24"/>
          <w:szCs w:val="24"/>
        </w:rPr>
        <w:t xml:space="preserve">акцизы </w:t>
      </w:r>
    </w:p>
    <w:p w:rsidR="00D47072" w:rsidRPr="00D47072" w:rsidRDefault="00D47072" w:rsidP="00A10B91">
      <w:pPr>
        <w:widowControl w:val="0"/>
        <w:numPr>
          <w:ilvl w:val="0"/>
          <w:numId w:val="125"/>
        </w:numPr>
        <w:rPr>
          <w:sz w:val="24"/>
          <w:szCs w:val="24"/>
        </w:rPr>
      </w:pPr>
      <w:r w:rsidRPr="00D47072">
        <w:rPr>
          <w:sz w:val="24"/>
          <w:szCs w:val="24"/>
        </w:rPr>
        <w:t>доходы от ВЭД</w:t>
      </w:r>
    </w:p>
    <w:p w:rsidR="00D47072" w:rsidRPr="00D47072" w:rsidRDefault="00D47072" w:rsidP="00A10B91">
      <w:pPr>
        <w:widowControl w:val="0"/>
        <w:numPr>
          <w:ilvl w:val="0"/>
          <w:numId w:val="125"/>
        </w:numPr>
        <w:rPr>
          <w:sz w:val="24"/>
          <w:szCs w:val="24"/>
        </w:rPr>
      </w:pPr>
      <w:r w:rsidRPr="00D47072">
        <w:rPr>
          <w:sz w:val="24"/>
          <w:szCs w:val="24"/>
        </w:rPr>
        <w:t>доходы от приватизации</w:t>
      </w:r>
    </w:p>
    <w:p w:rsidR="00D47072" w:rsidRPr="00D47072" w:rsidRDefault="00D47072" w:rsidP="00A10B91">
      <w:pPr>
        <w:widowControl w:val="0"/>
        <w:numPr>
          <w:ilvl w:val="0"/>
          <w:numId w:val="125"/>
        </w:numPr>
        <w:rPr>
          <w:sz w:val="24"/>
          <w:szCs w:val="24"/>
        </w:rPr>
      </w:pPr>
      <w:r w:rsidRPr="00D47072">
        <w:rPr>
          <w:sz w:val="24"/>
          <w:szCs w:val="24"/>
        </w:rPr>
        <w:t>прочие: налоги, пошлины, сборы и т.п.</w:t>
      </w:r>
    </w:p>
    <w:p w:rsidR="00D47072" w:rsidRPr="00D47072" w:rsidRDefault="00D47072" w:rsidP="00D47072">
      <w:pPr>
        <w:jc w:val="both"/>
        <w:rPr>
          <w:sz w:val="24"/>
          <w:szCs w:val="24"/>
        </w:rPr>
      </w:pPr>
      <w:r w:rsidRPr="00D47072">
        <w:rPr>
          <w:b/>
          <w:sz w:val="24"/>
          <w:szCs w:val="24"/>
        </w:rPr>
        <w:t xml:space="preserve">Расходная часть гос. бюджета </w:t>
      </w:r>
      <w:r w:rsidRPr="00D47072">
        <w:rPr>
          <w:sz w:val="24"/>
          <w:szCs w:val="24"/>
        </w:rPr>
        <w:t xml:space="preserve">подразделяется: 1). финансирование нар. хоз-ва 2). финансирование социально- культурных мероприятий 3). финансирование науки 4). финансирование обороны 5). содержание правоохранительных органов и органов власти 6). расходы по ВЭД 7).создание резервных фондов 8). расходы по обслуживанию гос. долга  </w:t>
      </w:r>
    </w:p>
    <w:p w:rsidR="00D47072" w:rsidRPr="00D47072" w:rsidRDefault="00D47072" w:rsidP="00D47072">
      <w:pPr>
        <w:jc w:val="both"/>
        <w:rPr>
          <w:sz w:val="24"/>
          <w:szCs w:val="24"/>
        </w:rPr>
      </w:pPr>
      <w:r w:rsidRPr="00D47072">
        <w:rPr>
          <w:sz w:val="24"/>
          <w:szCs w:val="24"/>
        </w:rPr>
        <w:t xml:space="preserve">9). прочие расходы и выплаты. </w:t>
      </w:r>
    </w:p>
    <w:p w:rsidR="00D47072" w:rsidRPr="00D47072" w:rsidRDefault="00D47072" w:rsidP="00D47072">
      <w:pPr>
        <w:tabs>
          <w:tab w:val="left" w:pos="284"/>
        </w:tabs>
        <w:rPr>
          <w:sz w:val="24"/>
          <w:szCs w:val="24"/>
        </w:rPr>
      </w:pPr>
      <w:r w:rsidRPr="00D47072">
        <w:rPr>
          <w:b/>
          <w:sz w:val="24"/>
          <w:szCs w:val="24"/>
        </w:rPr>
        <w:t>Бюджетный дефицит</w:t>
      </w:r>
      <w:r w:rsidRPr="00D47072">
        <w:rPr>
          <w:sz w:val="24"/>
          <w:szCs w:val="24"/>
        </w:rPr>
        <w:t xml:space="preserve"> - превышение расходов государства над его доходами. Покрывается гос. внутренними (выпуск ценных бумаг, займы у внебюджетных фондов банков) и внешними займами. Также используется практика снижения гос. расходов, путем урезания расходных статей (кроме защищенных). </w:t>
      </w:r>
    </w:p>
    <w:p w:rsidR="00D47072" w:rsidRPr="00D47072" w:rsidRDefault="00D47072" w:rsidP="00D47072">
      <w:pPr>
        <w:tabs>
          <w:tab w:val="left" w:pos="284"/>
        </w:tabs>
        <w:rPr>
          <w:sz w:val="24"/>
          <w:szCs w:val="24"/>
        </w:rPr>
      </w:pPr>
      <w:r w:rsidRPr="00D47072">
        <w:rPr>
          <w:sz w:val="24"/>
          <w:szCs w:val="24"/>
        </w:rPr>
        <w:t xml:space="preserve">В эк. теории различают несколько подходов к проблеме бюджетного дефицита: </w:t>
      </w:r>
    </w:p>
    <w:p w:rsidR="00D47072" w:rsidRPr="00D47072" w:rsidRDefault="00D47072" w:rsidP="00D47072">
      <w:pPr>
        <w:tabs>
          <w:tab w:val="left" w:pos="284"/>
        </w:tabs>
        <w:rPr>
          <w:sz w:val="24"/>
          <w:szCs w:val="24"/>
        </w:rPr>
      </w:pPr>
      <w:r w:rsidRPr="00D47072">
        <w:rPr>
          <w:sz w:val="24"/>
          <w:szCs w:val="24"/>
        </w:rPr>
        <w:t>а) бюджет должен быть ежегодно сбалансированным;</w:t>
      </w:r>
    </w:p>
    <w:p w:rsidR="00D47072" w:rsidRPr="00D47072" w:rsidRDefault="00D47072" w:rsidP="00D47072">
      <w:pPr>
        <w:tabs>
          <w:tab w:val="left" w:pos="284"/>
        </w:tabs>
        <w:rPr>
          <w:sz w:val="24"/>
          <w:szCs w:val="24"/>
        </w:rPr>
      </w:pPr>
      <w:r w:rsidRPr="00D47072">
        <w:rPr>
          <w:sz w:val="24"/>
          <w:szCs w:val="24"/>
        </w:rPr>
        <w:t>б) бюджет финансируется в ходе экономического цикла, а не ежегодно;</w:t>
      </w:r>
    </w:p>
    <w:p w:rsidR="00D47072" w:rsidRPr="00D47072" w:rsidRDefault="00D47072" w:rsidP="00D47072">
      <w:pPr>
        <w:tabs>
          <w:tab w:val="left" w:pos="284"/>
        </w:tabs>
        <w:rPr>
          <w:sz w:val="24"/>
          <w:szCs w:val="24"/>
        </w:rPr>
      </w:pPr>
      <w:r w:rsidRPr="00D47072">
        <w:rPr>
          <w:sz w:val="24"/>
          <w:szCs w:val="24"/>
        </w:rPr>
        <w:t>в) целью гос. финансов является обеспечение сбалансированности экономики, а не бюджета.</w:t>
      </w:r>
    </w:p>
    <w:p w:rsidR="00D47072" w:rsidRPr="00D47072" w:rsidRDefault="00D47072" w:rsidP="00D47072">
      <w:pPr>
        <w:tabs>
          <w:tab w:val="left" w:pos="284"/>
        </w:tabs>
        <w:rPr>
          <w:sz w:val="24"/>
          <w:szCs w:val="24"/>
        </w:rPr>
      </w:pPr>
      <w:r w:rsidRPr="00D47072">
        <w:rPr>
          <w:sz w:val="24"/>
          <w:szCs w:val="24"/>
        </w:rPr>
        <w:t xml:space="preserve">Предполагается коренная </w:t>
      </w:r>
      <w:r w:rsidRPr="00D47072">
        <w:rPr>
          <w:b/>
          <w:sz w:val="24"/>
          <w:szCs w:val="24"/>
        </w:rPr>
        <w:t>реформа бюджетного финансирования</w:t>
      </w:r>
      <w:r w:rsidRPr="00D47072">
        <w:rPr>
          <w:sz w:val="24"/>
          <w:szCs w:val="24"/>
        </w:rPr>
        <w:t>:</w:t>
      </w:r>
    </w:p>
    <w:p w:rsidR="00D47072" w:rsidRPr="00D47072" w:rsidRDefault="00D47072" w:rsidP="00A10B91">
      <w:pPr>
        <w:widowControl w:val="0"/>
        <w:numPr>
          <w:ilvl w:val="0"/>
          <w:numId w:val="126"/>
        </w:numPr>
        <w:tabs>
          <w:tab w:val="left" w:pos="284"/>
        </w:tabs>
        <w:rPr>
          <w:sz w:val="24"/>
          <w:szCs w:val="24"/>
        </w:rPr>
      </w:pPr>
      <w:r w:rsidRPr="00D47072">
        <w:rPr>
          <w:sz w:val="24"/>
          <w:szCs w:val="24"/>
        </w:rPr>
        <w:t>окупаемость, возвратность и платность бюджетных вложений, а также использование бюджетных средств в кредитной форме.</w:t>
      </w:r>
    </w:p>
    <w:p w:rsidR="00D47072" w:rsidRPr="00D47072" w:rsidRDefault="00D47072" w:rsidP="00A10B91">
      <w:pPr>
        <w:widowControl w:val="0"/>
        <w:numPr>
          <w:ilvl w:val="0"/>
          <w:numId w:val="126"/>
        </w:numPr>
        <w:tabs>
          <w:tab w:val="left" w:pos="284"/>
        </w:tabs>
        <w:rPr>
          <w:sz w:val="24"/>
          <w:szCs w:val="24"/>
        </w:rPr>
      </w:pPr>
      <w:r w:rsidRPr="00D47072">
        <w:rPr>
          <w:sz w:val="24"/>
          <w:szCs w:val="24"/>
        </w:rPr>
        <w:t>финансирование за счет бюджета целевым методом под определенные программы</w:t>
      </w:r>
    </w:p>
    <w:p w:rsidR="00D47072" w:rsidRPr="00D47072" w:rsidRDefault="00D47072" w:rsidP="00A10B91">
      <w:pPr>
        <w:widowControl w:val="0"/>
        <w:numPr>
          <w:ilvl w:val="0"/>
          <w:numId w:val="126"/>
        </w:numPr>
        <w:tabs>
          <w:tab w:val="left" w:pos="284"/>
        </w:tabs>
        <w:rPr>
          <w:sz w:val="24"/>
          <w:szCs w:val="24"/>
        </w:rPr>
      </w:pPr>
      <w:r w:rsidRPr="00D47072">
        <w:rPr>
          <w:sz w:val="24"/>
          <w:szCs w:val="24"/>
        </w:rPr>
        <w:t>прекращения или частичного сокращения прямого бюджетного финансирования ряда непроизводственных программ (жилье);</w:t>
      </w:r>
    </w:p>
    <w:p w:rsidR="00D47072" w:rsidRPr="00D47072" w:rsidRDefault="00D47072" w:rsidP="00A10B91">
      <w:pPr>
        <w:widowControl w:val="0"/>
        <w:numPr>
          <w:ilvl w:val="0"/>
          <w:numId w:val="126"/>
        </w:numPr>
        <w:jc w:val="both"/>
        <w:rPr>
          <w:sz w:val="24"/>
          <w:szCs w:val="24"/>
        </w:rPr>
      </w:pPr>
      <w:r w:rsidRPr="00D47072">
        <w:rPr>
          <w:sz w:val="24"/>
          <w:szCs w:val="24"/>
        </w:rPr>
        <w:t>снижения бюджетных расходов, связанных с функционированием предприятий социально-культурного назначения, должна вырасти база налогообложения.</w:t>
      </w:r>
    </w:p>
    <w:p w:rsidR="00D47072" w:rsidRPr="00D47072" w:rsidRDefault="00D47072" w:rsidP="00D47072">
      <w:pPr>
        <w:jc w:val="both"/>
        <w:rPr>
          <w:sz w:val="24"/>
          <w:szCs w:val="24"/>
        </w:rPr>
      </w:pPr>
      <w:r w:rsidRPr="00D47072">
        <w:rPr>
          <w:b/>
          <w:sz w:val="24"/>
          <w:szCs w:val="24"/>
        </w:rPr>
        <w:t>Субъекты фин. контроля</w:t>
      </w:r>
      <w:r w:rsidRPr="00D47072">
        <w:rPr>
          <w:sz w:val="24"/>
          <w:szCs w:val="24"/>
        </w:rPr>
        <w:t xml:space="preserve">: Федеральное собрание, Счетная палата, Казначейство, Министерство Финансов. </w:t>
      </w:r>
      <w:r w:rsidRPr="00D47072">
        <w:rPr>
          <w:b/>
          <w:sz w:val="24"/>
          <w:szCs w:val="24"/>
        </w:rPr>
        <w:t>Недостатки</w:t>
      </w:r>
      <w:r w:rsidRPr="00D47072">
        <w:rPr>
          <w:sz w:val="24"/>
          <w:szCs w:val="24"/>
        </w:rPr>
        <w:t xml:space="preserve"> системы налогообложения России: большое кол- во налогов, сложность их подсчета, пост. изменения и дополнения, высокий уровень налогообложения. </w:t>
      </w:r>
    </w:p>
    <w:p w:rsidR="00D47072" w:rsidRPr="00D47072" w:rsidRDefault="00D47072" w:rsidP="00D47072">
      <w:pPr>
        <w:jc w:val="both"/>
        <w:rPr>
          <w:sz w:val="24"/>
          <w:szCs w:val="24"/>
        </w:rPr>
      </w:pPr>
      <w:r w:rsidRPr="00D47072">
        <w:rPr>
          <w:sz w:val="24"/>
          <w:szCs w:val="24"/>
        </w:rPr>
        <w:t>Кривая Лаффера: по оси X- процентная ставка налогов, поY- налоговые поступления</w:t>
      </w:r>
    </w:p>
    <w:p w:rsidR="00D47072" w:rsidRPr="00D47072" w:rsidRDefault="00D47072" w:rsidP="00D47072">
      <w:pPr>
        <w:jc w:val="both"/>
        <w:rPr>
          <w:sz w:val="24"/>
          <w:szCs w:val="24"/>
        </w:rPr>
      </w:pPr>
      <w:r w:rsidRPr="00D47072">
        <w:rPr>
          <w:sz w:val="24"/>
          <w:szCs w:val="24"/>
        </w:rPr>
        <w:t>(вид отрицательной параболы).</w:t>
      </w:r>
    </w:p>
    <w:p w:rsidR="00D47072" w:rsidRPr="00D47072" w:rsidRDefault="00D47072" w:rsidP="00D47072">
      <w:pPr>
        <w:tabs>
          <w:tab w:val="left" w:pos="284"/>
        </w:tabs>
        <w:rPr>
          <w:b/>
          <w:sz w:val="24"/>
          <w:szCs w:val="24"/>
        </w:rPr>
      </w:pPr>
      <w:r w:rsidRPr="00D47072">
        <w:rPr>
          <w:b/>
          <w:sz w:val="24"/>
          <w:szCs w:val="24"/>
        </w:rPr>
        <w:t>Налоговая система. Сущность и структура.</w:t>
      </w:r>
    </w:p>
    <w:p w:rsidR="00D47072" w:rsidRPr="00D47072" w:rsidRDefault="00D47072" w:rsidP="00D47072">
      <w:pPr>
        <w:tabs>
          <w:tab w:val="left" w:pos="284"/>
        </w:tabs>
        <w:rPr>
          <w:b/>
          <w:sz w:val="24"/>
          <w:szCs w:val="24"/>
        </w:rPr>
      </w:pPr>
      <w:r w:rsidRPr="00D47072">
        <w:rPr>
          <w:b/>
          <w:sz w:val="24"/>
          <w:szCs w:val="24"/>
        </w:rPr>
        <w:t>Принципы построения НС.</w:t>
      </w:r>
    </w:p>
    <w:p w:rsidR="00D47072" w:rsidRPr="00D47072" w:rsidRDefault="00D47072" w:rsidP="00A10B91">
      <w:pPr>
        <w:widowControl w:val="0"/>
        <w:numPr>
          <w:ilvl w:val="0"/>
          <w:numId w:val="127"/>
        </w:numPr>
        <w:tabs>
          <w:tab w:val="left" w:pos="284"/>
          <w:tab w:val="left" w:pos="360"/>
        </w:tabs>
        <w:rPr>
          <w:sz w:val="24"/>
          <w:szCs w:val="24"/>
        </w:rPr>
      </w:pPr>
      <w:r w:rsidRPr="00D47072">
        <w:rPr>
          <w:sz w:val="24"/>
          <w:szCs w:val="24"/>
        </w:rPr>
        <w:t>Справедливость налогооблажения.</w:t>
      </w:r>
    </w:p>
    <w:p w:rsidR="00D47072" w:rsidRPr="00D47072" w:rsidRDefault="00D47072" w:rsidP="00A10B91">
      <w:pPr>
        <w:widowControl w:val="0"/>
        <w:numPr>
          <w:ilvl w:val="0"/>
          <w:numId w:val="127"/>
        </w:numPr>
        <w:tabs>
          <w:tab w:val="left" w:pos="284"/>
          <w:tab w:val="left" w:pos="360"/>
        </w:tabs>
        <w:rPr>
          <w:b/>
          <w:sz w:val="24"/>
          <w:szCs w:val="24"/>
        </w:rPr>
      </w:pPr>
      <w:r w:rsidRPr="00D47072">
        <w:rPr>
          <w:sz w:val="24"/>
          <w:szCs w:val="24"/>
        </w:rPr>
        <w:t>Налог д.б. точно определен и известен.</w:t>
      </w:r>
    </w:p>
    <w:p w:rsidR="00D47072" w:rsidRPr="00D47072" w:rsidRDefault="00D47072" w:rsidP="00A10B91">
      <w:pPr>
        <w:widowControl w:val="0"/>
        <w:numPr>
          <w:ilvl w:val="0"/>
          <w:numId w:val="127"/>
        </w:numPr>
        <w:tabs>
          <w:tab w:val="left" w:pos="284"/>
          <w:tab w:val="left" w:pos="360"/>
        </w:tabs>
        <w:rPr>
          <w:b/>
          <w:sz w:val="24"/>
          <w:szCs w:val="24"/>
        </w:rPr>
      </w:pPr>
      <w:r w:rsidRPr="00D47072">
        <w:rPr>
          <w:sz w:val="24"/>
          <w:szCs w:val="24"/>
        </w:rPr>
        <w:t xml:space="preserve">Время и место д.б. </w:t>
      </w:r>
      <w:r w:rsidRPr="00D47072">
        <w:rPr>
          <w:sz w:val="24"/>
          <w:szCs w:val="24"/>
          <w:lang w:val="en-US"/>
        </w:rPr>
        <w:t>max</w:t>
      </w:r>
      <w:r w:rsidRPr="00D47072">
        <w:rPr>
          <w:sz w:val="24"/>
          <w:szCs w:val="24"/>
        </w:rPr>
        <w:t xml:space="preserve"> удобны для плательщика.</w:t>
      </w:r>
    </w:p>
    <w:p w:rsidR="00D47072" w:rsidRPr="00D47072" w:rsidRDefault="00D47072" w:rsidP="00A10B91">
      <w:pPr>
        <w:widowControl w:val="0"/>
        <w:numPr>
          <w:ilvl w:val="0"/>
          <w:numId w:val="127"/>
        </w:numPr>
        <w:tabs>
          <w:tab w:val="left" w:pos="284"/>
          <w:tab w:val="left" w:pos="360"/>
        </w:tabs>
        <w:rPr>
          <w:b/>
          <w:sz w:val="24"/>
          <w:szCs w:val="24"/>
        </w:rPr>
      </w:pPr>
      <w:r w:rsidRPr="00D47072">
        <w:rPr>
          <w:sz w:val="24"/>
          <w:szCs w:val="24"/>
        </w:rPr>
        <w:t>Экономия издержек гос-ва на сборы.</w:t>
      </w:r>
    </w:p>
    <w:p w:rsidR="00D47072" w:rsidRPr="00D47072" w:rsidRDefault="00D47072" w:rsidP="00A10B91">
      <w:pPr>
        <w:widowControl w:val="0"/>
        <w:numPr>
          <w:ilvl w:val="0"/>
          <w:numId w:val="127"/>
        </w:numPr>
        <w:tabs>
          <w:tab w:val="left" w:pos="284"/>
          <w:tab w:val="left" w:pos="360"/>
        </w:tabs>
        <w:rPr>
          <w:b/>
          <w:sz w:val="24"/>
          <w:szCs w:val="24"/>
        </w:rPr>
      </w:pPr>
      <w:r w:rsidRPr="00D47072">
        <w:rPr>
          <w:sz w:val="24"/>
          <w:szCs w:val="24"/>
        </w:rPr>
        <w:t>Однократность.</w:t>
      </w:r>
    </w:p>
    <w:p w:rsidR="00D47072" w:rsidRPr="00D47072" w:rsidRDefault="00D47072" w:rsidP="00A10B91">
      <w:pPr>
        <w:widowControl w:val="0"/>
        <w:numPr>
          <w:ilvl w:val="0"/>
          <w:numId w:val="127"/>
        </w:numPr>
        <w:tabs>
          <w:tab w:val="left" w:pos="284"/>
          <w:tab w:val="left" w:pos="360"/>
        </w:tabs>
        <w:rPr>
          <w:b/>
          <w:sz w:val="24"/>
          <w:szCs w:val="24"/>
        </w:rPr>
      </w:pPr>
      <w:r w:rsidRPr="00D47072">
        <w:rPr>
          <w:sz w:val="24"/>
          <w:szCs w:val="24"/>
        </w:rPr>
        <w:t>Стабильность и подвижность</w:t>
      </w:r>
    </w:p>
    <w:p w:rsidR="00D47072" w:rsidRPr="00D47072" w:rsidRDefault="00D47072" w:rsidP="00A10B91">
      <w:pPr>
        <w:widowControl w:val="0"/>
        <w:numPr>
          <w:ilvl w:val="0"/>
          <w:numId w:val="127"/>
        </w:numPr>
        <w:tabs>
          <w:tab w:val="left" w:pos="284"/>
          <w:tab w:val="left" w:pos="360"/>
        </w:tabs>
        <w:rPr>
          <w:b/>
          <w:sz w:val="24"/>
          <w:szCs w:val="24"/>
        </w:rPr>
      </w:pPr>
      <w:r w:rsidRPr="00D47072">
        <w:rPr>
          <w:sz w:val="24"/>
          <w:szCs w:val="24"/>
        </w:rPr>
        <w:lastRenderedPageBreak/>
        <w:t>Хоз. независимость налогоплатедьщика.</w:t>
      </w:r>
    </w:p>
    <w:p w:rsidR="00D47072" w:rsidRPr="00D47072" w:rsidRDefault="00D47072" w:rsidP="00A10B91">
      <w:pPr>
        <w:widowControl w:val="0"/>
        <w:numPr>
          <w:ilvl w:val="0"/>
          <w:numId w:val="127"/>
        </w:numPr>
        <w:tabs>
          <w:tab w:val="left" w:pos="284"/>
          <w:tab w:val="left" w:pos="360"/>
        </w:tabs>
        <w:rPr>
          <w:b/>
          <w:sz w:val="24"/>
          <w:szCs w:val="24"/>
        </w:rPr>
      </w:pPr>
      <w:r w:rsidRPr="00D47072">
        <w:rPr>
          <w:sz w:val="24"/>
          <w:szCs w:val="24"/>
        </w:rPr>
        <w:t>Оптимальность налоговых изъятий.</w:t>
      </w:r>
    </w:p>
    <w:p w:rsidR="00D47072" w:rsidRPr="00D47072" w:rsidRDefault="00D47072" w:rsidP="00D47072">
      <w:pPr>
        <w:tabs>
          <w:tab w:val="left" w:pos="284"/>
        </w:tabs>
        <w:rPr>
          <w:b/>
          <w:sz w:val="24"/>
          <w:szCs w:val="24"/>
        </w:rPr>
      </w:pPr>
      <w:r w:rsidRPr="00D47072">
        <w:rPr>
          <w:b/>
          <w:sz w:val="24"/>
          <w:szCs w:val="24"/>
        </w:rPr>
        <w:t>Условия налогооблажения:</w:t>
      </w:r>
    </w:p>
    <w:p w:rsidR="00D47072" w:rsidRPr="00D47072" w:rsidRDefault="00D47072" w:rsidP="00A10B91">
      <w:pPr>
        <w:widowControl w:val="0"/>
        <w:numPr>
          <w:ilvl w:val="0"/>
          <w:numId w:val="128"/>
        </w:numPr>
        <w:tabs>
          <w:tab w:val="left" w:pos="284"/>
          <w:tab w:val="left" w:pos="360"/>
        </w:tabs>
        <w:rPr>
          <w:sz w:val="24"/>
          <w:szCs w:val="24"/>
        </w:rPr>
      </w:pPr>
      <w:r w:rsidRPr="00D47072">
        <w:rPr>
          <w:sz w:val="24"/>
          <w:szCs w:val="24"/>
        </w:rPr>
        <w:t>Порядок установления и ввода в действие налогов.</w:t>
      </w:r>
    </w:p>
    <w:p w:rsidR="00D47072" w:rsidRPr="00D47072" w:rsidRDefault="00D47072" w:rsidP="00A10B91">
      <w:pPr>
        <w:widowControl w:val="0"/>
        <w:numPr>
          <w:ilvl w:val="0"/>
          <w:numId w:val="128"/>
        </w:numPr>
        <w:tabs>
          <w:tab w:val="left" w:pos="284"/>
          <w:tab w:val="left" w:pos="360"/>
        </w:tabs>
        <w:rPr>
          <w:b/>
          <w:sz w:val="24"/>
          <w:szCs w:val="24"/>
        </w:rPr>
      </w:pPr>
      <w:r w:rsidRPr="00D47072">
        <w:rPr>
          <w:sz w:val="24"/>
          <w:szCs w:val="24"/>
        </w:rPr>
        <w:t>Виды налогов.</w:t>
      </w:r>
    </w:p>
    <w:p w:rsidR="00D47072" w:rsidRPr="00D47072" w:rsidRDefault="00D47072" w:rsidP="00A10B91">
      <w:pPr>
        <w:widowControl w:val="0"/>
        <w:numPr>
          <w:ilvl w:val="0"/>
          <w:numId w:val="128"/>
        </w:numPr>
        <w:tabs>
          <w:tab w:val="left" w:pos="284"/>
          <w:tab w:val="left" w:pos="360"/>
        </w:tabs>
        <w:rPr>
          <w:b/>
          <w:sz w:val="24"/>
          <w:szCs w:val="24"/>
        </w:rPr>
      </w:pPr>
      <w:r w:rsidRPr="00D47072">
        <w:rPr>
          <w:sz w:val="24"/>
          <w:szCs w:val="24"/>
        </w:rPr>
        <w:t>Порядок распределения налогов</w:t>
      </w:r>
    </w:p>
    <w:p w:rsidR="00D47072" w:rsidRPr="00D47072" w:rsidRDefault="00D47072" w:rsidP="00A10B91">
      <w:pPr>
        <w:widowControl w:val="0"/>
        <w:numPr>
          <w:ilvl w:val="0"/>
          <w:numId w:val="128"/>
        </w:numPr>
        <w:tabs>
          <w:tab w:val="left" w:pos="284"/>
          <w:tab w:val="left" w:pos="360"/>
        </w:tabs>
        <w:rPr>
          <w:b/>
          <w:sz w:val="24"/>
          <w:szCs w:val="24"/>
        </w:rPr>
      </w:pPr>
      <w:r w:rsidRPr="00D47072">
        <w:rPr>
          <w:sz w:val="24"/>
          <w:szCs w:val="24"/>
        </w:rPr>
        <w:t>Права и обязанности налогоплательщиков.</w:t>
      </w:r>
    </w:p>
    <w:p w:rsidR="00D47072" w:rsidRPr="00D47072" w:rsidRDefault="00D47072" w:rsidP="00A10B91">
      <w:pPr>
        <w:widowControl w:val="0"/>
        <w:numPr>
          <w:ilvl w:val="0"/>
          <w:numId w:val="128"/>
        </w:numPr>
        <w:tabs>
          <w:tab w:val="left" w:pos="284"/>
          <w:tab w:val="left" w:pos="360"/>
        </w:tabs>
        <w:rPr>
          <w:b/>
          <w:sz w:val="24"/>
          <w:szCs w:val="24"/>
        </w:rPr>
      </w:pPr>
      <w:r w:rsidRPr="00D47072">
        <w:rPr>
          <w:sz w:val="24"/>
          <w:szCs w:val="24"/>
        </w:rPr>
        <w:t>Формы и методы налогового контроля.</w:t>
      </w:r>
    </w:p>
    <w:p w:rsidR="00D47072" w:rsidRPr="00D47072" w:rsidRDefault="00D47072" w:rsidP="00A10B91">
      <w:pPr>
        <w:widowControl w:val="0"/>
        <w:numPr>
          <w:ilvl w:val="0"/>
          <w:numId w:val="128"/>
        </w:numPr>
        <w:tabs>
          <w:tab w:val="left" w:pos="284"/>
          <w:tab w:val="left" w:pos="360"/>
        </w:tabs>
        <w:rPr>
          <w:b/>
          <w:sz w:val="24"/>
          <w:szCs w:val="24"/>
        </w:rPr>
      </w:pPr>
      <w:r w:rsidRPr="00D47072">
        <w:rPr>
          <w:sz w:val="24"/>
          <w:szCs w:val="24"/>
        </w:rPr>
        <w:t>Отв-ть участников налоговых отношений.</w:t>
      </w:r>
    </w:p>
    <w:p w:rsidR="00D47072" w:rsidRPr="00D47072" w:rsidRDefault="00D47072" w:rsidP="00A10B91">
      <w:pPr>
        <w:widowControl w:val="0"/>
        <w:numPr>
          <w:ilvl w:val="0"/>
          <w:numId w:val="128"/>
        </w:numPr>
        <w:tabs>
          <w:tab w:val="left" w:pos="284"/>
          <w:tab w:val="left" w:pos="360"/>
        </w:tabs>
        <w:rPr>
          <w:b/>
          <w:sz w:val="24"/>
          <w:szCs w:val="24"/>
        </w:rPr>
      </w:pPr>
      <w:r w:rsidRPr="00D47072">
        <w:rPr>
          <w:sz w:val="24"/>
          <w:szCs w:val="24"/>
        </w:rPr>
        <w:t>Способы защиты прав налогоплательщиков.</w:t>
      </w:r>
    </w:p>
    <w:p w:rsidR="00D47072" w:rsidRPr="00D47072" w:rsidRDefault="00D47072" w:rsidP="00D47072">
      <w:pPr>
        <w:tabs>
          <w:tab w:val="left" w:pos="284"/>
        </w:tabs>
        <w:rPr>
          <w:b/>
          <w:sz w:val="24"/>
          <w:szCs w:val="24"/>
        </w:rPr>
      </w:pPr>
      <w:r w:rsidRPr="00D47072">
        <w:rPr>
          <w:b/>
          <w:sz w:val="24"/>
          <w:szCs w:val="24"/>
        </w:rPr>
        <w:t>Экономич. хар-ки налог. системы:</w:t>
      </w:r>
    </w:p>
    <w:p w:rsidR="00D47072" w:rsidRPr="00D47072" w:rsidRDefault="00D47072" w:rsidP="00A10B91">
      <w:pPr>
        <w:widowControl w:val="0"/>
        <w:numPr>
          <w:ilvl w:val="0"/>
          <w:numId w:val="129"/>
        </w:numPr>
        <w:tabs>
          <w:tab w:val="left" w:pos="284"/>
          <w:tab w:val="left" w:pos="360"/>
        </w:tabs>
        <w:rPr>
          <w:sz w:val="24"/>
          <w:szCs w:val="24"/>
        </w:rPr>
      </w:pPr>
      <w:r w:rsidRPr="00D47072">
        <w:rPr>
          <w:sz w:val="24"/>
          <w:szCs w:val="24"/>
        </w:rPr>
        <w:t>Налоговое бремя (Сумма налогов / ВВП = 45% РФ)</w:t>
      </w:r>
    </w:p>
    <w:p w:rsidR="00D47072" w:rsidRPr="00D47072" w:rsidRDefault="00D47072" w:rsidP="00A10B91">
      <w:pPr>
        <w:widowControl w:val="0"/>
        <w:numPr>
          <w:ilvl w:val="0"/>
          <w:numId w:val="129"/>
        </w:numPr>
        <w:tabs>
          <w:tab w:val="left" w:pos="284"/>
          <w:tab w:val="left" w:pos="360"/>
        </w:tabs>
        <w:rPr>
          <w:b/>
          <w:sz w:val="24"/>
          <w:szCs w:val="24"/>
        </w:rPr>
      </w:pPr>
      <w:r w:rsidRPr="00D47072">
        <w:rPr>
          <w:sz w:val="24"/>
          <w:szCs w:val="24"/>
        </w:rPr>
        <w:t xml:space="preserve">Соотношение доходов от внешней и внутренней </w:t>
      </w:r>
    </w:p>
    <w:p w:rsidR="00D47072" w:rsidRPr="00D47072" w:rsidRDefault="00D47072" w:rsidP="00A10B91">
      <w:pPr>
        <w:widowControl w:val="0"/>
        <w:numPr>
          <w:ilvl w:val="0"/>
          <w:numId w:val="129"/>
        </w:numPr>
        <w:tabs>
          <w:tab w:val="left" w:pos="284"/>
          <w:tab w:val="left" w:pos="360"/>
        </w:tabs>
        <w:rPr>
          <w:b/>
          <w:sz w:val="24"/>
          <w:szCs w:val="24"/>
        </w:rPr>
      </w:pPr>
      <w:r w:rsidRPr="00D47072">
        <w:rPr>
          <w:sz w:val="24"/>
          <w:szCs w:val="24"/>
        </w:rPr>
        <w:t>торговли.</w:t>
      </w:r>
    </w:p>
    <w:p w:rsidR="00D47072" w:rsidRPr="00D47072" w:rsidRDefault="00D47072" w:rsidP="00A10B91">
      <w:pPr>
        <w:widowControl w:val="0"/>
        <w:numPr>
          <w:ilvl w:val="0"/>
          <w:numId w:val="129"/>
        </w:numPr>
        <w:tabs>
          <w:tab w:val="left" w:pos="284"/>
          <w:tab w:val="left" w:pos="360"/>
        </w:tabs>
        <w:rPr>
          <w:b/>
          <w:sz w:val="24"/>
          <w:szCs w:val="24"/>
        </w:rPr>
      </w:pPr>
      <w:r w:rsidRPr="00D47072">
        <w:rPr>
          <w:sz w:val="24"/>
          <w:szCs w:val="24"/>
        </w:rPr>
        <w:t>Прямые и косвенные налоги.</w:t>
      </w:r>
    </w:p>
    <w:p w:rsidR="00D47072" w:rsidRPr="00D47072" w:rsidRDefault="00D47072" w:rsidP="00D47072">
      <w:pPr>
        <w:tabs>
          <w:tab w:val="left" w:pos="284"/>
        </w:tabs>
        <w:rPr>
          <w:sz w:val="24"/>
          <w:szCs w:val="24"/>
        </w:rPr>
      </w:pPr>
      <w:r w:rsidRPr="00D47072">
        <w:rPr>
          <w:sz w:val="24"/>
          <w:szCs w:val="24"/>
        </w:rPr>
        <w:t>Различаются налоги на доходы и имущество (прямые) и на товары и услуги (косвенные).</w:t>
      </w:r>
    </w:p>
    <w:p w:rsidR="00D47072" w:rsidRPr="00D47072" w:rsidRDefault="00D47072" w:rsidP="00D47072">
      <w:pPr>
        <w:tabs>
          <w:tab w:val="left" w:pos="284"/>
        </w:tabs>
        <w:rPr>
          <w:b/>
          <w:sz w:val="24"/>
          <w:szCs w:val="24"/>
        </w:rPr>
      </w:pPr>
      <w:r w:rsidRPr="00D47072">
        <w:rPr>
          <w:b/>
          <w:sz w:val="24"/>
          <w:szCs w:val="24"/>
        </w:rPr>
        <w:t>Элементы налога:</w:t>
      </w:r>
    </w:p>
    <w:p w:rsidR="00D47072" w:rsidRPr="00D47072" w:rsidRDefault="00D47072" w:rsidP="00D47072">
      <w:pPr>
        <w:tabs>
          <w:tab w:val="left" w:pos="284"/>
        </w:tabs>
        <w:rPr>
          <w:sz w:val="24"/>
          <w:szCs w:val="24"/>
        </w:rPr>
      </w:pPr>
      <w:r w:rsidRPr="00D47072">
        <w:rPr>
          <w:sz w:val="24"/>
          <w:szCs w:val="24"/>
        </w:rPr>
        <w:t>1). субъект налога - налогоплательщик;</w:t>
      </w:r>
    </w:p>
    <w:p w:rsidR="00D47072" w:rsidRPr="00D47072" w:rsidRDefault="00D47072" w:rsidP="00D47072">
      <w:pPr>
        <w:tabs>
          <w:tab w:val="left" w:pos="284"/>
        </w:tabs>
        <w:rPr>
          <w:sz w:val="24"/>
          <w:szCs w:val="24"/>
        </w:rPr>
      </w:pPr>
      <w:r w:rsidRPr="00D47072">
        <w:rPr>
          <w:sz w:val="24"/>
          <w:szCs w:val="24"/>
        </w:rPr>
        <w:t>2). носитель налога;</w:t>
      </w:r>
    </w:p>
    <w:p w:rsidR="00D47072" w:rsidRPr="00D47072" w:rsidRDefault="00D47072" w:rsidP="00D47072">
      <w:pPr>
        <w:tabs>
          <w:tab w:val="left" w:pos="284"/>
        </w:tabs>
        <w:rPr>
          <w:sz w:val="24"/>
          <w:szCs w:val="24"/>
        </w:rPr>
      </w:pPr>
      <w:r w:rsidRPr="00D47072">
        <w:rPr>
          <w:sz w:val="24"/>
          <w:szCs w:val="24"/>
        </w:rPr>
        <w:t>3). объект налога (налоговая база);</w:t>
      </w:r>
    </w:p>
    <w:p w:rsidR="00D47072" w:rsidRPr="00D47072" w:rsidRDefault="00D47072" w:rsidP="00D47072">
      <w:pPr>
        <w:tabs>
          <w:tab w:val="left" w:pos="284"/>
        </w:tabs>
        <w:rPr>
          <w:sz w:val="24"/>
          <w:szCs w:val="24"/>
        </w:rPr>
      </w:pPr>
      <w:r w:rsidRPr="00D47072">
        <w:rPr>
          <w:sz w:val="24"/>
          <w:szCs w:val="24"/>
        </w:rPr>
        <w:t>4). источник налога;</w:t>
      </w:r>
    </w:p>
    <w:p w:rsidR="00D47072" w:rsidRPr="00D47072" w:rsidRDefault="00D47072" w:rsidP="00D47072">
      <w:pPr>
        <w:tabs>
          <w:tab w:val="left" w:pos="284"/>
        </w:tabs>
        <w:rPr>
          <w:sz w:val="24"/>
          <w:szCs w:val="24"/>
        </w:rPr>
      </w:pPr>
      <w:r w:rsidRPr="00D47072">
        <w:rPr>
          <w:sz w:val="24"/>
          <w:szCs w:val="24"/>
        </w:rPr>
        <w:t>5). ставка налога, бывают: твердые, пропорциональные, прогрессивные и регрессивные ставки.</w:t>
      </w:r>
    </w:p>
    <w:p w:rsidR="00D47072" w:rsidRPr="00D47072" w:rsidRDefault="00D47072" w:rsidP="00D47072">
      <w:pPr>
        <w:tabs>
          <w:tab w:val="left" w:pos="284"/>
        </w:tabs>
        <w:rPr>
          <w:b/>
          <w:sz w:val="24"/>
          <w:szCs w:val="24"/>
        </w:rPr>
      </w:pPr>
      <w:r w:rsidRPr="00D47072">
        <w:rPr>
          <w:b/>
          <w:sz w:val="24"/>
          <w:szCs w:val="24"/>
        </w:rPr>
        <w:t>Принципы налогообложения:</w:t>
      </w:r>
    </w:p>
    <w:p w:rsidR="00D47072" w:rsidRPr="00D47072" w:rsidRDefault="00D47072" w:rsidP="00D47072">
      <w:pPr>
        <w:tabs>
          <w:tab w:val="left" w:pos="284"/>
        </w:tabs>
        <w:rPr>
          <w:sz w:val="24"/>
          <w:szCs w:val="24"/>
        </w:rPr>
      </w:pPr>
      <w:r w:rsidRPr="00D47072">
        <w:rPr>
          <w:sz w:val="24"/>
          <w:szCs w:val="24"/>
        </w:rPr>
        <w:t>1). уровень налога должен устанавливаться с учетом возможностей налогоплательщика;</w:t>
      </w:r>
    </w:p>
    <w:p w:rsidR="00D47072" w:rsidRPr="00D47072" w:rsidRDefault="00D47072" w:rsidP="00D47072">
      <w:pPr>
        <w:tabs>
          <w:tab w:val="left" w:pos="284"/>
        </w:tabs>
        <w:rPr>
          <w:sz w:val="24"/>
          <w:szCs w:val="24"/>
        </w:rPr>
      </w:pPr>
      <w:r w:rsidRPr="00D47072">
        <w:rPr>
          <w:sz w:val="24"/>
          <w:szCs w:val="24"/>
        </w:rPr>
        <w:t>2). налог и условия его уплаты должны быть точно определены и максимально удобны для налогоплательщика;</w:t>
      </w:r>
    </w:p>
    <w:p w:rsidR="00D47072" w:rsidRPr="00D47072" w:rsidRDefault="00D47072" w:rsidP="00D47072">
      <w:pPr>
        <w:tabs>
          <w:tab w:val="left" w:pos="284"/>
        </w:tabs>
        <w:rPr>
          <w:sz w:val="24"/>
          <w:szCs w:val="24"/>
        </w:rPr>
      </w:pPr>
      <w:r w:rsidRPr="00D47072">
        <w:rPr>
          <w:sz w:val="24"/>
          <w:szCs w:val="24"/>
        </w:rPr>
        <w:t>3). обязательность уплаты налогов, наличие контроля и санкций;</w:t>
      </w:r>
    </w:p>
    <w:p w:rsidR="00D47072" w:rsidRPr="00D47072" w:rsidRDefault="00D47072" w:rsidP="00D47072">
      <w:pPr>
        <w:tabs>
          <w:tab w:val="left" w:pos="284"/>
        </w:tabs>
        <w:rPr>
          <w:sz w:val="24"/>
          <w:szCs w:val="24"/>
        </w:rPr>
      </w:pPr>
      <w:r w:rsidRPr="00D47072">
        <w:rPr>
          <w:sz w:val="24"/>
          <w:szCs w:val="24"/>
        </w:rPr>
        <w:t>4). налоговая система должна быть гибкой и легко адаптироваться к изменениям ситуации.</w:t>
      </w:r>
    </w:p>
    <w:p w:rsidR="00D47072" w:rsidRPr="00D47072" w:rsidRDefault="00D47072" w:rsidP="00D47072">
      <w:pPr>
        <w:tabs>
          <w:tab w:val="left" w:pos="284"/>
        </w:tabs>
        <w:rPr>
          <w:b/>
          <w:sz w:val="24"/>
          <w:szCs w:val="24"/>
        </w:rPr>
      </w:pPr>
      <w:r w:rsidRPr="00D47072">
        <w:rPr>
          <w:b/>
          <w:sz w:val="24"/>
          <w:szCs w:val="24"/>
        </w:rPr>
        <w:t>Функции налогов:</w:t>
      </w:r>
    </w:p>
    <w:p w:rsidR="00D47072" w:rsidRPr="00D47072" w:rsidRDefault="00D47072" w:rsidP="00D47072">
      <w:pPr>
        <w:tabs>
          <w:tab w:val="left" w:pos="284"/>
        </w:tabs>
        <w:rPr>
          <w:sz w:val="24"/>
          <w:szCs w:val="24"/>
        </w:rPr>
      </w:pPr>
      <w:r w:rsidRPr="00D47072">
        <w:rPr>
          <w:sz w:val="24"/>
          <w:szCs w:val="24"/>
        </w:rPr>
        <w:t>1). фискальная - обеспечение государственных расходов;</w:t>
      </w:r>
    </w:p>
    <w:p w:rsidR="00D47072" w:rsidRPr="00D47072" w:rsidRDefault="00D47072" w:rsidP="00D47072">
      <w:pPr>
        <w:tabs>
          <w:tab w:val="left" w:pos="284"/>
        </w:tabs>
        <w:rPr>
          <w:sz w:val="24"/>
          <w:szCs w:val="24"/>
        </w:rPr>
      </w:pPr>
      <w:r w:rsidRPr="00D47072">
        <w:rPr>
          <w:sz w:val="24"/>
          <w:szCs w:val="24"/>
        </w:rPr>
        <w:t>2). поддержание национальной стабильности через перераспределение национального дохода (социальная функция);</w:t>
      </w:r>
    </w:p>
    <w:p w:rsidR="00D47072" w:rsidRPr="00D47072" w:rsidRDefault="00D47072" w:rsidP="00D47072">
      <w:pPr>
        <w:tabs>
          <w:tab w:val="left" w:pos="284"/>
        </w:tabs>
        <w:rPr>
          <w:sz w:val="24"/>
          <w:szCs w:val="24"/>
        </w:rPr>
      </w:pPr>
      <w:r w:rsidRPr="00D47072">
        <w:rPr>
          <w:sz w:val="24"/>
          <w:szCs w:val="24"/>
        </w:rPr>
        <w:t>3). государственное регулирование экономики - регулирующая.</w:t>
      </w:r>
    </w:p>
    <w:p w:rsidR="00D47072" w:rsidRPr="00D47072" w:rsidRDefault="00D47072" w:rsidP="00D47072">
      <w:pPr>
        <w:tabs>
          <w:tab w:val="left" w:pos="284"/>
        </w:tabs>
        <w:rPr>
          <w:sz w:val="24"/>
          <w:szCs w:val="24"/>
        </w:rPr>
      </w:pPr>
      <w:r w:rsidRPr="00D47072">
        <w:rPr>
          <w:sz w:val="24"/>
          <w:szCs w:val="24"/>
        </w:rPr>
        <w:t>Существует ряд налоговых льгот: необлагаемый минимум объекта налога, изъятие из обложения определенных элементов объекта налога (НИОКР и т.д.), освобождение от уплаты налогов, понижение налоговых ставок, налоговый кредит.</w:t>
      </w:r>
    </w:p>
    <w:p w:rsidR="00D47072" w:rsidRDefault="00D47072" w:rsidP="00D47072">
      <w:pPr>
        <w:spacing w:line="360" w:lineRule="auto"/>
        <w:rPr>
          <w:sz w:val="24"/>
        </w:rPr>
      </w:pPr>
    </w:p>
    <w:p w:rsidR="005C2C30" w:rsidRPr="00894227" w:rsidRDefault="005C2C30" w:rsidP="00A10B91">
      <w:pPr>
        <w:numPr>
          <w:ilvl w:val="1"/>
          <w:numId w:val="259"/>
        </w:numPr>
        <w:tabs>
          <w:tab w:val="num" w:pos="720"/>
          <w:tab w:val="num" w:pos="1062"/>
        </w:tabs>
        <w:spacing w:line="360" w:lineRule="auto"/>
        <w:ind w:left="567" w:hanging="567"/>
        <w:rPr>
          <w:sz w:val="28"/>
          <w:szCs w:val="28"/>
          <w:u w:val="single"/>
        </w:rPr>
      </w:pPr>
      <w:r w:rsidRPr="00894227">
        <w:rPr>
          <w:sz w:val="28"/>
          <w:szCs w:val="28"/>
          <w:u w:val="single"/>
        </w:rPr>
        <w:t>Экономическая нестабильность и безработица. Проблемы занятости рабочей силы в России.</w:t>
      </w:r>
    </w:p>
    <w:p w:rsidR="00894227" w:rsidRPr="00894227" w:rsidRDefault="00894227" w:rsidP="00894227">
      <w:pPr>
        <w:jc w:val="both"/>
        <w:rPr>
          <w:sz w:val="24"/>
          <w:szCs w:val="24"/>
        </w:rPr>
      </w:pPr>
      <w:r w:rsidRPr="00894227">
        <w:rPr>
          <w:b/>
          <w:sz w:val="24"/>
          <w:szCs w:val="24"/>
        </w:rPr>
        <w:t xml:space="preserve">Безработица </w:t>
      </w:r>
      <w:r w:rsidRPr="00894227">
        <w:rPr>
          <w:sz w:val="24"/>
          <w:szCs w:val="24"/>
        </w:rPr>
        <w:t>- это социально-экономическое явление, при котором часть рабочей силы (экономически активного населения) не занята в производстве товаров и услуг. В реальной экономической жизни безработица выступает как превышение предложения рабочей силы над спросом на нее.</w:t>
      </w:r>
    </w:p>
    <w:p w:rsidR="00894227" w:rsidRPr="00894227" w:rsidRDefault="00894227" w:rsidP="00894227">
      <w:pPr>
        <w:jc w:val="both"/>
        <w:rPr>
          <w:sz w:val="24"/>
          <w:szCs w:val="24"/>
        </w:rPr>
      </w:pPr>
      <w:r w:rsidRPr="00894227">
        <w:rPr>
          <w:sz w:val="24"/>
          <w:szCs w:val="24"/>
        </w:rPr>
        <w:t xml:space="preserve">Существует несколько концепций, трактующих причины возникновения безработицы. У Маркса она связана с процессом накопления капитала, при котором потребность в живом труде растет медленнее, чем в машинах и оборудовании. Доказано, что рынок труда не является частным случаем закона спроса и предложения, т.к. согласно статистическим </w:t>
      </w:r>
      <w:r w:rsidRPr="00894227">
        <w:rPr>
          <w:sz w:val="24"/>
          <w:szCs w:val="24"/>
        </w:rPr>
        <w:lastRenderedPageBreak/>
        <w:t>исследованиям Филлипса на примере Англии почти за столетний период наименьшей была безработица в периоды наибольших темпов прироста зарплаты.</w:t>
      </w:r>
    </w:p>
    <w:p w:rsidR="00894227" w:rsidRPr="00894227" w:rsidRDefault="00894227" w:rsidP="00894227">
      <w:pPr>
        <w:jc w:val="both"/>
        <w:rPr>
          <w:b/>
          <w:sz w:val="24"/>
          <w:szCs w:val="24"/>
        </w:rPr>
      </w:pPr>
      <w:r w:rsidRPr="00894227">
        <w:rPr>
          <w:b/>
          <w:sz w:val="24"/>
          <w:szCs w:val="24"/>
        </w:rPr>
        <w:t xml:space="preserve">Причины безработицы: </w:t>
      </w:r>
    </w:p>
    <w:p w:rsidR="00894227" w:rsidRPr="00894227" w:rsidRDefault="00894227" w:rsidP="00A10B91">
      <w:pPr>
        <w:widowControl w:val="0"/>
        <w:numPr>
          <w:ilvl w:val="0"/>
          <w:numId w:val="114"/>
        </w:numPr>
        <w:tabs>
          <w:tab w:val="left" w:pos="360"/>
        </w:tabs>
        <w:ind w:left="170" w:hanging="170"/>
        <w:jc w:val="both"/>
        <w:rPr>
          <w:sz w:val="24"/>
          <w:szCs w:val="24"/>
        </w:rPr>
      </w:pPr>
      <w:r w:rsidRPr="00894227">
        <w:rPr>
          <w:sz w:val="24"/>
          <w:szCs w:val="24"/>
        </w:rPr>
        <w:t xml:space="preserve">законы рынка, неизбежно разоряющие часть предприятий; </w:t>
      </w:r>
    </w:p>
    <w:p w:rsidR="00894227" w:rsidRPr="00894227" w:rsidRDefault="00894227" w:rsidP="00A10B91">
      <w:pPr>
        <w:widowControl w:val="0"/>
        <w:numPr>
          <w:ilvl w:val="0"/>
          <w:numId w:val="114"/>
        </w:numPr>
        <w:tabs>
          <w:tab w:val="left" w:pos="360"/>
        </w:tabs>
        <w:ind w:left="170" w:hanging="170"/>
        <w:jc w:val="both"/>
        <w:rPr>
          <w:sz w:val="24"/>
          <w:szCs w:val="24"/>
        </w:rPr>
      </w:pPr>
      <w:r w:rsidRPr="00894227">
        <w:rPr>
          <w:sz w:val="24"/>
          <w:szCs w:val="24"/>
        </w:rPr>
        <w:t>накопление капитала в условиях технического и научного прогресса;</w:t>
      </w:r>
    </w:p>
    <w:p w:rsidR="00894227" w:rsidRPr="00894227" w:rsidRDefault="00894227" w:rsidP="00A10B91">
      <w:pPr>
        <w:widowControl w:val="0"/>
        <w:numPr>
          <w:ilvl w:val="0"/>
          <w:numId w:val="114"/>
        </w:numPr>
        <w:tabs>
          <w:tab w:val="left" w:pos="360"/>
        </w:tabs>
        <w:ind w:left="170" w:hanging="170"/>
        <w:jc w:val="both"/>
        <w:rPr>
          <w:sz w:val="24"/>
          <w:szCs w:val="24"/>
        </w:rPr>
      </w:pPr>
      <w:r w:rsidRPr="00894227">
        <w:rPr>
          <w:sz w:val="24"/>
          <w:szCs w:val="24"/>
        </w:rPr>
        <w:t>технический прогресс, который при накоплении капитала ведет к замене живого труда машинным;</w:t>
      </w:r>
    </w:p>
    <w:p w:rsidR="00894227" w:rsidRPr="00894227" w:rsidRDefault="00894227" w:rsidP="00A10B91">
      <w:pPr>
        <w:widowControl w:val="0"/>
        <w:numPr>
          <w:ilvl w:val="0"/>
          <w:numId w:val="114"/>
        </w:numPr>
        <w:tabs>
          <w:tab w:val="left" w:pos="360"/>
        </w:tabs>
        <w:ind w:left="170" w:hanging="170"/>
        <w:jc w:val="both"/>
        <w:rPr>
          <w:sz w:val="24"/>
          <w:szCs w:val="24"/>
        </w:rPr>
      </w:pPr>
      <w:r w:rsidRPr="00894227">
        <w:rPr>
          <w:sz w:val="24"/>
          <w:szCs w:val="24"/>
        </w:rPr>
        <w:t>циклический характер производства;</w:t>
      </w:r>
    </w:p>
    <w:p w:rsidR="00894227" w:rsidRPr="00894227" w:rsidRDefault="00894227" w:rsidP="00A10B91">
      <w:pPr>
        <w:widowControl w:val="0"/>
        <w:numPr>
          <w:ilvl w:val="0"/>
          <w:numId w:val="114"/>
        </w:numPr>
        <w:tabs>
          <w:tab w:val="left" w:pos="360"/>
        </w:tabs>
        <w:ind w:left="170" w:hanging="170"/>
        <w:jc w:val="both"/>
        <w:rPr>
          <w:sz w:val="24"/>
          <w:szCs w:val="24"/>
        </w:rPr>
      </w:pPr>
      <w:r w:rsidRPr="00894227">
        <w:rPr>
          <w:sz w:val="24"/>
          <w:szCs w:val="24"/>
        </w:rPr>
        <w:t xml:space="preserve">несовершенство конкуренции на современном рынке в целом и прежде всего не рынке труда; </w:t>
      </w:r>
    </w:p>
    <w:p w:rsidR="00894227" w:rsidRPr="00894227" w:rsidRDefault="00894227" w:rsidP="00A10B91">
      <w:pPr>
        <w:widowControl w:val="0"/>
        <w:numPr>
          <w:ilvl w:val="0"/>
          <w:numId w:val="114"/>
        </w:numPr>
        <w:tabs>
          <w:tab w:val="left" w:pos="360"/>
        </w:tabs>
        <w:ind w:left="170" w:hanging="170"/>
        <w:jc w:val="both"/>
        <w:rPr>
          <w:sz w:val="24"/>
          <w:szCs w:val="24"/>
        </w:rPr>
      </w:pPr>
      <w:r w:rsidRPr="00894227">
        <w:rPr>
          <w:sz w:val="24"/>
          <w:szCs w:val="24"/>
        </w:rPr>
        <w:t xml:space="preserve"> эффект замещения на рынке труда(увеличение роста з/п на первом этапе вызывает рост предложения труда, т.к. каждый час свободного времени работник воспринимает как упущенную выгоду. Свободное время он превращает в рабочее и замещает его товарами приобретенными на повышенную з/п), но потом начинает срабатывать эффект дохода (свободное время уже не кажется упущенной выгодой, он сокращает предложение труда как бы покупая свободное время);</w:t>
      </w:r>
    </w:p>
    <w:p w:rsidR="00894227" w:rsidRPr="00894227" w:rsidRDefault="00894227" w:rsidP="00A10B91">
      <w:pPr>
        <w:widowControl w:val="0"/>
        <w:numPr>
          <w:ilvl w:val="0"/>
          <w:numId w:val="114"/>
        </w:numPr>
        <w:tabs>
          <w:tab w:val="left" w:pos="360"/>
        </w:tabs>
        <w:ind w:left="170" w:hanging="170"/>
        <w:jc w:val="both"/>
        <w:rPr>
          <w:sz w:val="24"/>
          <w:szCs w:val="24"/>
        </w:rPr>
      </w:pPr>
      <w:r w:rsidRPr="00894227">
        <w:rPr>
          <w:sz w:val="24"/>
          <w:szCs w:val="24"/>
        </w:rPr>
        <w:t>прочее (миграция населения из других стран и т.п.).</w:t>
      </w:r>
    </w:p>
    <w:p w:rsidR="00894227" w:rsidRPr="00894227" w:rsidRDefault="00894227" w:rsidP="00A10B91">
      <w:pPr>
        <w:widowControl w:val="0"/>
        <w:numPr>
          <w:ilvl w:val="0"/>
          <w:numId w:val="115"/>
        </w:numPr>
        <w:ind w:left="0" w:firstLine="720"/>
        <w:jc w:val="both"/>
        <w:rPr>
          <w:sz w:val="24"/>
          <w:szCs w:val="24"/>
        </w:rPr>
      </w:pPr>
      <w:r w:rsidRPr="00894227">
        <w:rPr>
          <w:b/>
          <w:sz w:val="24"/>
          <w:szCs w:val="24"/>
        </w:rPr>
        <w:t>Типы безработицы:</w:t>
      </w:r>
    </w:p>
    <w:p w:rsidR="00894227" w:rsidRPr="00894227" w:rsidRDefault="00894227" w:rsidP="00A10B91">
      <w:pPr>
        <w:widowControl w:val="0"/>
        <w:numPr>
          <w:ilvl w:val="0"/>
          <w:numId w:val="115"/>
        </w:numPr>
        <w:ind w:left="0" w:firstLine="720"/>
        <w:jc w:val="both"/>
        <w:rPr>
          <w:sz w:val="24"/>
          <w:szCs w:val="24"/>
        </w:rPr>
      </w:pPr>
      <w:r w:rsidRPr="00894227">
        <w:rPr>
          <w:b/>
          <w:sz w:val="24"/>
          <w:szCs w:val="24"/>
        </w:rPr>
        <w:t>Естественный уровень безработицы (</w:t>
      </w:r>
      <w:r w:rsidRPr="00894227">
        <w:rPr>
          <w:sz w:val="24"/>
          <w:szCs w:val="24"/>
        </w:rPr>
        <w:t>спроса на труд и предложение труда совпадают):</w:t>
      </w:r>
    </w:p>
    <w:p w:rsidR="00894227" w:rsidRPr="00894227" w:rsidRDefault="00894227" w:rsidP="00A10B91">
      <w:pPr>
        <w:widowControl w:val="0"/>
        <w:numPr>
          <w:ilvl w:val="0"/>
          <w:numId w:val="115"/>
        </w:numPr>
        <w:ind w:left="0" w:firstLine="720"/>
        <w:jc w:val="both"/>
        <w:rPr>
          <w:sz w:val="24"/>
          <w:szCs w:val="24"/>
        </w:rPr>
      </w:pPr>
      <w:r w:rsidRPr="00894227">
        <w:rPr>
          <w:b/>
          <w:sz w:val="24"/>
          <w:szCs w:val="24"/>
        </w:rPr>
        <w:t>Фрикционная безработица:</w:t>
      </w:r>
      <w:r w:rsidRPr="00894227">
        <w:rPr>
          <w:sz w:val="24"/>
          <w:szCs w:val="24"/>
        </w:rPr>
        <w:t xml:space="preserve"> связанную с поисками или ожиданиями лучшей работы в лучших условиях, она предполагает перемещение рабочей силы по отраслям, регионам, в связи с возрастом, переменой професии. Ее иногда называют текучей безработицей.</w:t>
      </w:r>
    </w:p>
    <w:p w:rsidR="00894227" w:rsidRPr="00894227" w:rsidRDefault="00894227" w:rsidP="00894227">
      <w:pPr>
        <w:jc w:val="both"/>
        <w:rPr>
          <w:sz w:val="24"/>
          <w:szCs w:val="24"/>
        </w:rPr>
      </w:pPr>
      <w:r w:rsidRPr="00894227">
        <w:rPr>
          <w:b/>
          <w:sz w:val="24"/>
          <w:szCs w:val="24"/>
        </w:rPr>
        <w:t xml:space="preserve">          Структурная безработица: </w:t>
      </w:r>
      <w:r w:rsidRPr="00894227">
        <w:rPr>
          <w:sz w:val="24"/>
          <w:szCs w:val="24"/>
        </w:rPr>
        <w:t xml:space="preserve">вызвана несоответствием структуры спроса и предложения рабочей силы, что связано с изменением спроса на различные виды профессий. </w:t>
      </w:r>
    </w:p>
    <w:p w:rsidR="00894227" w:rsidRPr="00894227" w:rsidRDefault="00894227" w:rsidP="00894227">
      <w:pPr>
        <w:jc w:val="both"/>
        <w:rPr>
          <w:sz w:val="24"/>
          <w:szCs w:val="24"/>
        </w:rPr>
      </w:pPr>
      <w:r w:rsidRPr="00894227">
        <w:rPr>
          <w:b/>
          <w:sz w:val="24"/>
          <w:szCs w:val="24"/>
        </w:rPr>
        <w:t xml:space="preserve">            Технологическая  безработица: </w:t>
      </w:r>
      <w:r w:rsidRPr="00894227">
        <w:rPr>
          <w:sz w:val="24"/>
          <w:szCs w:val="24"/>
        </w:rPr>
        <w:t>результат влияния НТР, когда отдельные профессии уже не нужны, а новые еще не укомплектованы нужным колличеством работников;</w:t>
      </w:r>
    </w:p>
    <w:p w:rsidR="00894227" w:rsidRPr="00894227" w:rsidRDefault="00894227" w:rsidP="00894227">
      <w:pPr>
        <w:jc w:val="both"/>
        <w:rPr>
          <w:sz w:val="24"/>
          <w:szCs w:val="24"/>
        </w:rPr>
      </w:pPr>
      <w:r w:rsidRPr="00894227">
        <w:rPr>
          <w:b/>
          <w:sz w:val="24"/>
          <w:szCs w:val="24"/>
        </w:rPr>
        <w:t>Циклическая безработица:</w:t>
      </w:r>
      <w:r w:rsidRPr="00894227">
        <w:rPr>
          <w:sz w:val="24"/>
          <w:szCs w:val="24"/>
        </w:rPr>
        <w:t xml:space="preserve"> вызвана сменой фоз в промышленном цикле.</w:t>
      </w:r>
    </w:p>
    <w:p w:rsidR="00894227" w:rsidRPr="00894227" w:rsidRDefault="00894227" w:rsidP="00894227">
      <w:pPr>
        <w:jc w:val="both"/>
        <w:rPr>
          <w:b/>
          <w:sz w:val="24"/>
          <w:szCs w:val="24"/>
        </w:rPr>
      </w:pPr>
      <w:r w:rsidRPr="00894227">
        <w:rPr>
          <w:sz w:val="24"/>
          <w:szCs w:val="24"/>
        </w:rPr>
        <w:t>Кроме того, выделяют скрытую, застойную безработицу и «дно жизни» (люди, навсегда потерявшие надежду и желание работать</w:t>
      </w:r>
      <w:r w:rsidRPr="00894227">
        <w:rPr>
          <w:b/>
          <w:sz w:val="24"/>
          <w:szCs w:val="24"/>
        </w:rPr>
        <w:t>).</w:t>
      </w:r>
    </w:p>
    <w:p w:rsidR="00894227" w:rsidRPr="00894227" w:rsidRDefault="00894227" w:rsidP="00894227">
      <w:pPr>
        <w:jc w:val="both"/>
        <w:rPr>
          <w:sz w:val="24"/>
          <w:szCs w:val="24"/>
        </w:rPr>
      </w:pPr>
      <w:r w:rsidRPr="00894227">
        <w:rPr>
          <w:sz w:val="24"/>
          <w:szCs w:val="24"/>
        </w:rPr>
        <w:t>Последствия безработицы:</w:t>
      </w:r>
    </w:p>
    <w:p w:rsidR="00894227" w:rsidRPr="00894227" w:rsidRDefault="00894227" w:rsidP="00894227">
      <w:pPr>
        <w:jc w:val="both"/>
        <w:rPr>
          <w:sz w:val="24"/>
          <w:szCs w:val="24"/>
        </w:rPr>
      </w:pPr>
      <w:r w:rsidRPr="00894227">
        <w:rPr>
          <w:sz w:val="24"/>
          <w:szCs w:val="24"/>
        </w:rPr>
        <w:t>1.Естественный уровень безработицы позволяет определить потенциальный ВНП. Фактический уровень ВНП ниже его потенциального уровня, а фактический уровень безработицы выше естественного уровня безработицы.</w:t>
      </w:r>
    </w:p>
    <w:p w:rsidR="00894227" w:rsidRPr="00894227" w:rsidRDefault="00894227" w:rsidP="00894227">
      <w:pPr>
        <w:jc w:val="both"/>
        <w:rPr>
          <w:sz w:val="24"/>
          <w:szCs w:val="24"/>
        </w:rPr>
      </w:pPr>
      <w:r w:rsidRPr="00894227">
        <w:rPr>
          <w:sz w:val="24"/>
          <w:szCs w:val="24"/>
        </w:rPr>
        <w:t>{Закон Оукена: если фактический уровень безработицы превышает естественный уровень на 1%, то отставание объема ВНП составляет 2%.}</w:t>
      </w:r>
    </w:p>
    <w:p w:rsidR="00894227" w:rsidRPr="00894227" w:rsidRDefault="00894227" w:rsidP="00894227">
      <w:pPr>
        <w:jc w:val="both"/>
        <w:rPr>
          <w:sz w:val="24"/>
          <w:szCs w:val="24"/>
        </w:rPr>
      </w:pPr>
      <w:r w:rsidRPr="00894227">
        <w:rPr>
          <w:sz w:val="24"/>
          <w:szCs w:val="24"/>
        </w:rPr>
        <w:t>2.Безработица сковывает требования профсоюзов о повышении з/п.</w:t>
      </w:r>
    </w:p>
    <w:p w:rsidR="00894227" w:rsidRPr="00894227" w:rsidRDefault="00894227" w:rsidP="00894227">
      <w:pPr>
        <w:jc w:val="both"/>
        <w:rPr>
          <w:sz w:val="24"/>
          <w:szCs w:val="24"/>
        </w:rPr>
      </w:pPr>
      <w:r w:rsidRPr="00894227">
        <w:rPr>
          <w:sz w:val="24"/>
          <w:szCs w:val="24"/>
        </w:rPr>
        <w:t>3. При длительной безработице работник терякт квалификацию.</w:t>
      </w:r>
    </w:p>
    <w:p w:rsidR="00894227" w:rsidRPr="00894227" w:rsidRDefault="00894227" w:rsidP="00894227">
      <w:pPr>
        <w:jc w:val="both"/>
        <w:rPr>
          <w:sz w:val="24"/>
          <w:szCs w:val="24"/>
        </w:rPr>
      </w:pPr>
      <w:r w:rsidRPr="00894227">
        <w:rPr>
          <w:sz w:val="24"/>
          <w:szCs w:val="24"/>
        </w:rPr>
        <w:t>4. Прямое падение ранее достигнутого уровня жизни.</w:t>
      </w:r>
    </w:p>
    <w:p w:rsidR="00894227" w:rsidRPr="00894227" w:rsidRDefault="00894227" w:rsidP="00894227">
      <w:pPr>
        <w:jc w:val="both"/>
        <w:rPr>
          <w:sz w:val="24"/>
          <w:szCs w:val="24"/>
        </w:rPr>
      </w:pPr>
      <w:r w:rsidRPr="00894227">
        <w:rPr>
          <w:sz w:val="24"/>
          <w:szCs w:val="24"/>
        </w:rPr>
        <w:t>5. Тяжелейшая психологическая травма.</w:t>
      </w:r>
    </w:p>
    <w:p w:rsidR="00894227" w:rsidRPr="00894227" w:rsidRDefault="00894227" w:rsidP="00894227">
      <w:pPr>
        <w:jc w:val="both"/>
        <w:rPr>
          <w:sz w:val="24"/>
          <w:szCs w:val="24"/>
        </w:rPr>
      </w:pPr>
      <w:r w:rsidRPr="00894227">
        <w:rPr>
          <w:b/>
          <w:sz w:val="24"/>
          <w:szCs w:val="24"/>
        </w:rPr>
        <w:t>Полная занятость</w:t>
      </w:r>
      <w:r w:rsidRPr="00894227">
        <w:rPr>
          <w:sz w:val="24"/>
          <w:szCs w:val="24"/>
        </w:rPr>
        <w:t xml:space="preserve">: состояние экономики, при котором уровень безработицы равен сумме уровней фрикционной и структурной безработицы или когда циклическая безработица равна нулю. </w:t>
      </w:r>
    </w:p>
    <w:p w:rsidR="00894227" w:rsidRPr="00894227" w:rsidRDefault="00894227" w:rsidP="00894227">
      <w:pPr>
        <w:jc w:val="both"/>
        <w:rPr>
          <w:sz w:val="24"/>
          <w:szCs w:val="24"/>
          <w:vertAlign w:val="subscript"/>
        </w:rPr>
      </w:pPr>
      <w:r w:rsidRPr="00894227">
        <w:rPr>
          <w:sz w:val="24"/>
          <w:szCs w:val="24"/>
          <w:u w:val="single"/>
          <w:vertAlign w:val="subscript"/>
        </w:rPr>
        <w:t>Уровень безработицы</w:t>
      </w:r>
      <w:r w:rsidRPr="00894227">
        <w:rPr>
          <w:sz w:val="24"/>
          <w:szCs w:val="24"/>
          <w:vertAlign w:val="subscript"/>
        </w:rPr>
        <w:t xml:space="preserve"> =</w:t>
      </w:r>
      <w:r w:rsidRPr="00894227">
        <w:rPr>
          <w:sz w:val="24"/>
          <w:szCs w:val="24"/>
        </w:rPr>
        <w:t xml:space="preserve">    </w:t>
      </w:r>
      <w:r w:rsidRPr="00894227">
        <w:rPr>
          <w:sz w:val="24"/>
          <w:szCs w:val="24"/>
          <w:u w:val="single"/>
        </w:rPr>
        <w:t xml:space="preserve">безработица </w:t>
      </w:r>
      <w:r w:rsidRPr="00894227">
        <w:rPr>
          <w:sz w:val="24"/>
          <w:szCs w:val="24"/>
        </w:rPr>
        <w:t xml:space="preserve"> </w:t>
      </w:r>
      <w:r w:rsidRPr="00894227">
        <w:rPr>
          <w:sz w:val="24"/>
          <w:szCs w:val="24"/>
          <w:vertAlign w:val="subscript"/>
        </w:rPr>
        <w:t>* 100%;</w:t>
      </w:r>
    </w:p>
    <w:p w:rsidR="00894227" w:rsidRPr="00894227" w:rsidRDefault="00894227" w:rsidP="00894227">
      <w:pPr>
        <w:ind w:left="720" w:firstLine="720"/>
        <w:jc w:val="both"/>
        <w:rPr>
          <w:sz w:val="24"/>
          <w:szCs w:val="24"/>
        </w:rPr>
      </w:pPr>
      <w:r w:rsidRPr="00894227">
        <w:rPr>
          <w:sz w:val="24"/>
          <w:szCs w:val="24"/>
        </w:rPr>
        <w:t xml:space="preserve">           рабочая сила</w:t>
      </w:r>
    </w:p>
    <w:p w:rsidR="00894227" w:rsidRPr="00894227" w:rsidRDefault="00894227" w:rsidP="00894227">
      <w:pPr>
        <w:rPr>
          <w:sz w:val="24"/>
          <w:szCs w:val="24"/>
        </w:rPr>
      </w:pPr>
      <w:r w:rsidRPr="00894227">
        <w:rPr>
          <w:sz w:val="24"/>
          <w:szCs w:val="24"/>
        </w:rPr>
        <w:tab/>
        <w:t>где рабочая сила - это люди, которые могут и хотят работать.</w:t>
      </w:r>
    </w:p>
    <w:p w:rsidR="00894227" w:rsidRPr="00894227" w:rsidRDefault="00894227" w:rsidP="00894227">
      <w:pPr>
        <w:jc w:val="both"/>
        <w:rPr>
          <w:b/>
          <w:sz w:val="24"/>
          <w:szCs w:val="24"/>
        </w:rPr>
      </w:pPr>
    </w:p>
    <w:p w:rsidR="00894227" w:rsidRPr="0002555F" w:rsidRDefault="00894227" w:rsidP="00894227">
      <w:pPr>
        <w:rPr>
          <w:sz w:val="12"/>
        </w:rPr>
      </w:pPr>
    </w:p>
    <w:p w:rsidR="00894227" w:rsidRDefault="00894227" w:rsidP="00894227">
      <w:pPr>
        <w:spacing w:line="360" w:lineRule="auto"/>
        <w:rPr>
          <w:sz w:val="24"/>
          <w:lang w:val="en-US"/>
        </w:rPr>
      </w:pPr>
    </w:p>
    <w:p w:rsidR="00BC7387" w:rsidRPr="00BC7387" w:rsidRDefault="00BC7387" w:rsidP="00894227">
      <w:pPr>
        <w:spacing w:line="360" w:lineRule="auto"/>
        <w:rPr>
          <w:sz w:val="24"/>
          <w:lang w:val="en-US"/>
        </w:rPr>
      </w:pPr>
    </w:p>
    <w:p w:rsidR="005C2C30" w:rsidRPr="00BC7387" w:rsidRDefault="0086232C" w:rsidP="00A10B91">
      <w:pPr>
        <w:numPr>
          <w:ilvl w:val="1"/>
          <w:numId w:val="260"/>
        </w:numPr>
        <w:tabs>
          <w:tab w:val="num" w:pos="1062"/>
        </w:tabs>
        <w:spacing w:line="360" w:lineRule="auto"/>
        <w:rPr>
          <w:sz w:val="28"/>
          <w:szCs w:val="28"/>
          <w:u w:val="single"/>
        </w:rPr>
      </w:pPr>
      <w:r>
        <w:rPr>
          <w:sz w:val="28"/>
          <w:szCs w:val="28"/>
          <w:u w:val="single"/>
        </w:rPr>
        <w:t>М</w:t>
      </w:r>
      <w:r w:rsidR="005C2C30" w:rsidRPr="00BC7387">
        <w:rPr>
          <w:sz w:val="28"/>
          <w:szCs w:val="28"/>
          <w:u w:val="single"/>
        </w:rPr>
        <w:t>акроэкономическая нестабильность и инфляция.</w:t>
      </w:r>
    </w:p>
    <w:p w:rsidR="00BC7387" w:rsidRPr="00BC7387" w:rsidRDefault="00BC7387" w:rsidP="00BC7387">
      <w:pPr>
        <w:rPr>
          <w:sz w:val="24"/>
          <w:szCs w:val="24"/>
        </w:rPr>
      </w:pPr>
      <w:r w:rsidRPr="00BC7387">
        <w:rPr>
          <w:sz w:val="24"/>
          <w:szCs w:val="24"/>
        </w:rPr>
        <w:t>Одной из важнейших форм проявления макроэкономической нестабильности является инфляция</w:t>
      </w:r>
    </w:p>
    <w:p w:rsidR="00BC7387" w:rsidRPr="00BC7387" w:rsidRDefault="00BC7387" w:rsidP="00BC7387">
      <w:pPr>
        <w:rPr>
          <w:sz w:val="24"/>
          <w:szCs w:val="24"/>
        </w:rPr>
      </w:pPr>
      <w:r w:rsidRPr="00BC7387">
        <w:rPr>
          <w:sz w:val="24"/>
          <w:szCs w:val="24"/>
          <w:u w:val="single"/>
        </w:rPr>
        <w:t>Инфляция</w:t>
      </w:r>
      <w:r w:rsidRPr="00BC7387">
        <w:rPr>
          <w:sz w:val="24"/>
          <w:szCs w:val="24"/>
        </w:rPr>
        <w:t xml:space="preserve"> - это переполнение канала товарно-денежного обращения излишним количеством неполноценных денег и как следствие - нарушение закона спроса и предложения на товарно-денежном рынке.</w:t>
      </w:r>
    </w:p>
    <w:p w:rsidR="00BC7387" w:rsidRPr="00BC7387" w:rsidRDefault="00BC7387" w:rsidP="00BC7387">
      <w:pPr>
        <w:rPr>
          <w:sz w:val="24"/>
          <w:szCs w:val="24"/>
        </w:rPr>
      </w:pPr>
      <w:r w:rsidRPr="00BC7387">
        <w:rPr>
          <w:sz w:val="24"/>
          <w:szCs w:val="24"/>
        </w:rPr>
        <w:t>По своей сути инфляция - это обесценивание денег, по форме - это рост цен.</w:t>
      </w:r>
    </w:p>
    <w:p w:rsidR="00BC7387" w:rsidRPr="00BC7387" w:rsidRDefault="00BC7387" w:rsidP="00BC7387">
      <w:pPr>
        <w:rPr>
          <w:sz w:val="24"/>
          <w:szCs w:val="24"/>
        </w:rPr>
      </w:pPr>
      <w:r w:rsidRPr="00BC7387">
        <w:rPr>
          <w:sz w:val="24"/>
          <w:szCs w:val="24"/>
          <w:u w:val="single"/>
        </w:rPr>
        <w:t>Причины инфляции</w:t>
      </w:r>
      <w:r w:rsidRPr="00BC7387">
        <w:rPr>
          <w:sz w:val="24"/>
          <w:szCs w:val="24"/>
        </w:rPr>
        <w:t>: общее расстройтво хозяйства на макроэкономическом уровне (несоответствие денежного спроса и товарной массы, чрезмерное инвестирование - объем инвестиций превышает возможности экономики, опережающий рост зарплаты по сравнению с ростом производства и производительности труда, произвольное установление государственных цен - происходят перекосы в величине и структуре спроса и др.) и три вида монополии - государства (кот. позволяет себе иметь несбалансированные расходы и доходы бюджета, покрывать дефицит бюджета за стет печатного станка), профсоюзов (кот. требуют повышения зарабатной платы в условиях когда само правительство дало начало гонке цен на потребительские и производственные товары), и корпоративной( на современном рынке господствуют олигополии и монополии, кот. получили возможность предопределять издержки и рыночные цены). Их взаимодействие порождает инфляционную спираль.</w:t>
      </w:r>
    </w:p>
    <w:p w:rsidR="00BC7387" w:rsidRPr="00BC7387" w:rsidRDefault="00BC7387" w:rsidP="00BC7387">
      <w:pPr>
        <w:rPr>
          <w:sz w:val="24"/>
          <w:szCs w:val="24"/>
        </w:rPr>
      </w:pPr>
      <w:r w:rsidRPr="00BC7387">
        <w:rPr>
          <w:sz w:val="24"/>
          <w:szCs w:val="24"/>
          <w:u w:val="single"/>
        </w:rPr>
        <w:t>Форма проявления инфляции</w:t>
      </w:r>
      <w:r w:rsidRPr="00BC7387">
        <w:rPr>
          <w:sz w:val="24"/>
          <w:szCs w:val="24"/>
        </w:rPr>
        <w:t>: рост цен (однако не всякий рост цен является инфляцией).</w:t>
      </w:r>
    </w:p>
    <w:p w:rsidR="00BC7387" w:rsidRPr="00BC7387" w:rsidRDefault="00BC7387" w:rsidP="00BC7387">
      <w:pPr>
        <w:rPr>
          <w:sz w:val="24"/>
          <w:szCs w:val="24"/>
        </w:rPr>
      </w:pPr>
      <w:r w:rsidRPr="00BC7387">
        <w:rPr>
          <w:sz w:val="24"/>
          <w:szCs w:val="24"/>
          <w:u w:val="single"/>
        </w:rPr>
        <w:t>Виды инфляции</w:t>
      </w:r>
      <w:r w:rsidRPr="00BC7387">
        <w:rPr>
          <w:sz w:val="24"/>
          <w:szCs w:val="24"/>
        </w:rPr>
        <w:t>:</w:t>
      </w:r>
    </w:p>
    <w:p w:rsidR="00BC7387" w:rsidRPr="00BC7387" w:rsidRDefault="00BC7387" w:rsidP="00A10B91">
      <w:pPr>
        <w:widowControl w:val="0"/>
        <w:numPr>
          <w:ilvl w:val="0"/>
          <w:numId w:val="116"/>
        </w:numPr>
        <w:rPr>
          <w:sz w:val="24"/>
          <w:szCs w:val="24"/>
        </w:rPr>
      </w:pPr>
      <w:r w:rsidRPr="00BC7387">
        <w:rPr>
          <w:sz w:val="24"/>
          <w:szCs w:val="24"/>
        </w:rPr>
        <w:t>С точки зрения факторов образования инфляции:</w:t>
      </w:r>
    </w:p>
    <w:p w:rsidR="00BC7387" w:rsidRPr="00BC7387" w:rsidRDefault="00BC7387" w:rsidP="00A10B91">
      <w:pPr>
        <w:widowControl w:val="0"/>
        <w:numPr>
          <w:ilvl w:val="0"/>
          <w:numId w:val="110"/>
        </w:numPr>
        <w:ind w:left="1003"/>
        <w:rPr>
          <w:sz w:val="24"/>
          <w:szCs w:val="24"/>
        </w:rPr>
      </w:pPr>
      <w:r w:rsidRPr="00BC7387">
        <w:rPr>
          <w:sz w:val="24"/>
          <w:szCs w:val="24"/>
        </w:rPr>
        <w:t>инфляция спроса (нарушение равновесия между совокупным спросом и совокупным предложением со стороны спроса, а следовательно- избыток денежных средств у покупателей);</w:t>
      </w:r>
    </w:p>
    <w:p w:rsidR="00BC7387" w:rsidRPr="00BC7387" w:rsidRDefault="00BC7387" w:rsidP="00A10B91">
      <w:pPr>
        <w:widowControl w:val="0"/>
        <w:numPr>
          <w:ilvl w:val="0"/>
          <w:numId w:val="110"/>
        </w:numPr>
        <w:ind w:left="1003"/>
        <w:rPr>
          <w:sz w:val="24"/>
          <w:szCs w:val="24"/>
        </w:rPr>
      </w:pPr>
      <w:r w:rsidRPr="00BC7387">
        <w:rPr>
          <w:sz w:val="24"/>
          <w:szCs w:val="24"/>
        </w:rPr>
        <w:t>инфляция издержек (нарушение равновесия между совокупным спосом и совокупным предложением со стороны предложения на основе увеличения цен из-за роста производственных издержек; инфляция издержек порождает тенденцию к сокращению предложения, а в конечном счете реальный спад производства);</w:t>
      </w:r>
    </w:p>
    <w:p w:rsidR="00BC7387" w:rsidRPr="00BC7387" w:rsidRDefault="00BC7387" w:rsidP="00A10B91">
      <w:pPr>
        <w:widowControl w:val="0"/>
        <w:numPr>
          <w:ilvl w:val="0"/>
          <w:numId w:val="117"/>
        </w:numPr>
        <w:rPr>
          <w:sz w:val="24"/>
          <w:szCs w:val="24"/>
        </w:rPr>
      </w:pPr>
      <w:r w:rsidRPr="00BC7387">
        <w:rPr>
          <w:sz w:val="24"/>
          <w:szCs w:val="24"/>
        </w:rPr>
        <w:t>С точки зрения темпов динамики:</w:t>
      </w:r>
    </w:p>
    <w:p w:rsidR="00BC7387" w:rsidRPr="00BC7387" w:rsidRDefault="00BC7387" w:rsidP="00A10B91">
      <w:pPr>
        <w:widowControl w:val="0"/>
        <w:numPr>
          <w:ilvl w:val="0"/>
          <w:numId w:val="110"/>
        </w:numPr>
        <w:ind w:left="1003"/>
        <w:rPr>
          <w:sz w:val="24"/>
          <w:szCs w:val="24"/>
        </w:rPr>
      </w:pPr>
      <w:r w:rsidRPr="00BC7387">
        <w:rPr>
          <w:sz w:val="24"/>
          <w:szCs w:val="24"/>
        </w:rPr>
        <w:t>умеренная(рост цен на 10-12% в год);</w:t>
      </w:r>
    </w:p>
    <w:p w:rsidR="00BC7387" w:rsidRPr="00BC7387" w:rsidRDefault="00BC7387" w:rsidP="00A10B91">
      <w:pPr>
        <w:widowControl w:val="0"/>
        <w:numPr>
          <w:ilvl w:val="0"/>
          <w:numId w:val="110"/>
        </w:numPr>
        <w:ind w:left="1003"/>
        <w:rPr>
          <w:sz w:val="24"/>
          <w:szCs w:val="24"/>
        </w:rPr>
      </w:pPr>
      <w:r w:rsidRPr="00BC7387">
        <w:rPr>
          <w:sz w:val="24"/>
          <w:szCs w:val="24"/>
        </w:rPr>
        <w:t>галопирующая (20-200% в год);</w:t>
      </w:r>
    </w:p>
    <w:p w:rsidR="00BC7387" w:rsidRPr="00BC7387" w:rsidRDefault="00BC7387" w:rsidP="00A10B91">
      <w:pPr>
        <w:widowControl w:val="0"/>
        <w:numPr>
          <w:ilvl w:val="0"/>
          <w:numId w:val="110"/>
        </w:numPr>
        <w:ind w:left="1003"/>
        <w:rPr>
          <w:sz w:val="24"/>
          <w:szCs w:val="24"/>
        </w:rPr>
      </w:pPr>
      <w:r w:rsidRPr="00BC7387">
        <w:rPr>
          <w:sz w:val="24"/>
          <w:szCs w:val="24"/>
        </w:rPr>
        <w:t>гиперинфляция (в 3 и более раз);</w:t>
      </w:r>
    </w:p>
    <w:p w:rsidR="00BC7387" w:rsidRPr="00BC7387" w:rsidRDefault="00BC7387" w:rsidP="00A10B91">
      <w:pPr>
        <w:widowControl w:val="0"/>
        <w:numPr>
          <w:ilvl w:val="0"/>
          <w:numId w:val="118"/>
        </w:numPr>
        <w:rPr>
          <w:sz w:val="24"/>
          <w:szCs w:val="24"/>
        </w:rPr>
      </w:pPr>
      <w:r w:rsidRPr="00BC7387">
        <w:rPr>
          <w:sz w:val="24"/>
          <w:szCs w:val="24"/>
        </w:rPr>
        <w:t>С точки зрения распространенности роста цен на всю товарную массу или на отдельные группы товаров:</w:t>
      </w:r>
    </w:p>
    <w:p w:rsidR="00BC7387" w:rsidRPr="00BC7387" w:rsidRDefault="00BC7387" w:rsidP="00A10B91">
      <w:pPr>
        <w:widowControl w:val="0"/>
        <w:numPr>
          <w:ilvl w:val="0"/>
          <w:numId w:val="110"/>
        </w:numPr>
        <w:ind w:left="1003"/>
        <w:rPr>
          <w:sz w:val="24"/>
          <w:szCs w:val="24"/>
        </w:rPr>
      </w:pPr>
      <w:r w:rsidRPr="00BC7387">
        <w:rPr>
          <w:sz w:val="24"/>
          <w:szCs w:val="24"/>
        </w:rPr>
        <w:t>сбалансированную (одновременный и равномерный рост цен по всем основным группам товаров);</w:t>
      </w:r>
    </w:p>
    <w:p w:rsidR="00BC7387" w:rsidRPr="00BC7387" w:rsidRDefault="00BC7387" w:rsidP="00A10B91">
      <w:pPr>
        <w:widowControl w:val="0"/>
        <w:numPr>
          <w:ilvl w:val="0"/>
          <w:numId w:val="110"/>
        </w:numPr>
        <w:ind w:left="1003"/>
        <w:rPr>
          <w:sz w:val="24"/>
          <w:szCs w:val="24"/>
        </w:rPr>
      </w:pPr>
      <w:r w:rsidRPr="00BC7387">
        <w:rPr>
          <w:sz w:val="24"/>
          <w:szCs w:val="24"/>
        </w:rPr>
        <w:t>несбалансированную (различные темпы роста цен на разные товары);</w:t>
      </w:r>
    </w:p>
    <w:p w:rsidR="00BC7387" w:rsidRPr="00BC7387" w:rsidRDefault="00BC7387" w:rsidP="00A10B91">
      <w:pPr>
        <w:widowControl w:val="0"/>
        <w:numPr>
          <w:ilvl w:val="0"/>
          <w:numId w:val="119"/>
        </w:numPr>
        <w:rPr>
          <w:sz w:val="24"/>
          <w:szCs w:val="24"/>
        </w:rPr>
      </w:pPr>
      <w:r w:rsidRPr="00BC7387">
        <w:rPr>
          <w:sz w:val="24"/>
          <w:szCs w:val="24"/>
        </w:rPr>
        <w:t>С точки зрения прогнозов:</w:t>
      </w:r>
    </w:p>
    <w:p w:rsidR="00BC7387" w:rsidRPr="00BC7387" w:rsidRDefault="00BC7387" w:rsidP="00A10B91">
      <w:pPr>
        <w:widowControl w:val="0"/>
        <w:numPr>
          <w:ilvl w:val="0"/>
          <w:numId w:val="110"/>
        </w:numPr>
        <w:ind w:left="1003"/>
        <w:rPr>
          <w:sz w:val="24"/>
          <w:szCs w:val="24"/>
        </w:rPr>
      </w:pPr>
      <w:r w:rsidRPr="00BC7387">
        <w:rPr>
          <w:sz w:val="24"/>
          <w:szCs w:val="24"/>
        </w:rPr>
        <w:t>предсказуемую;</w:t>
      </w:r>
    </w:p>
    <w:p w:rsidR="00BC7387" w:rsidRPr="00BC7387" w:rsidRDefault="00BC7387" w:rsidP="00A10B91">
      <w:pPr>
        <w:widowControl w:val="0"/>
        <w:numPr>
          <w:ilvl w:val="0"/>
          <w:numId w:val="110"/>
        </w:numPr>
        <w:ind w:left="1003"/>
        <w:rPr>
          <w:sz w:val="24"/>
          <w:szCs w:val="24"/>
        </w:rPr>
      </w:pPr>
      <w:r w:rsidRPr="00BC7387">
        <w:rPr>
          <w:sz w:val="24"/>
          <w:szCs w:val="24"/>
        </w:rPr>
        <w:t>непредсказуемую.</w:t>
      </w:r>
    </w:p>
    <w:p w:rsidR="00BC7387" w:rsidRPr="00BC7387" w:rsidRDefault="00BC7387" w:rsidP="00BC7387">
      <w:pPr>
        <w:rPr>
          <w:sz w:val="24"/>
          <w:szCs w:val="24"/>
        </w:rPr>
      </w:pPr>
      <w:r w:rsidRPr="00BC7387">
        <w:rPr>
          <w:sz w:val="24"/>
          <w:szCs w:val="24"/>
          <w:u w:val="single"/>
        </w:rPr>
        <w:t>Последствия инфляции</w:t>
      </w:r>
      <w:r w:rsidRPr="00BC7387">
        <w:rPr>
          <w:sz w:val="24"/>
          <w:szCs w:val="24"/>
        </w:rPr>
        <w:t>: падение уровня жизни значительной части населения, перераспределение доходов в пользу небольшой группы лиц, ускоренная материализация денег, торможение и подрывание стимулов к вложению, обесценение сбережений, скрытая конфискация денежных средств, падение реального процента по вкладам, подрывание стимулов роста производства, искажение всех экономических расчетов. Вместе с тем, имеются экономические агенты, которым выгодна инфляция (взять кредит).</w:t>
      </w:r>
    </w:p>
    <w:p w:rsidR="00BC7387" w:rsidRPr="00BC7387" w:rsidRDefault="00BC7387" w:rsidP="00BC7387">
      <w:pPr>
        <w:rPr>
          <w:sz w:val="24"/>
          <w:szCs w:val="24"/>
        </w:rPr>
      </w:pPr>
      <w:r w:rsidRPr="00BC7387">
        <w:rPr>
          <w:sz w:val="24"/>
          <w:szCs w:val="24"/>
          <w:u w:val="single"/>
        </w:rPr>
        <w:t>Мероприятия по борьбе с инфляцией</w:t>
      </w:r>
      <w:r w:rsidRPr="00BC7387">
        <w:rPr>
          <w:sz w:val="24"/>
          <w:szCs w:val="24"/>
        </w:rPr>
        <w:t>:</w:t>
      </w:r>
    </w:p>
    <w:p w:rsidR="00BC7387" w:rsidRPr="00BC7387" w:rsidRDefault="00BC7387" w:rsidP="00A10B91">
      <w:pPr>
        <w:widowControl w:val="0"/>
        <w:numPr>
          <w:ilvl w:val="0"/>
          <w:numId w:val="120"/>
        </w:numPr>
        <w:rPr>
          <w:sz w:val="24"/>
          <w:szCs w:val="24"/>
        </w:rPr>
      </w:pPr>
      <w:r w:rsidRPr="00BC7387">
        <w:rPr>
          <w:sz w:val="24"/>
          <w:szCs w:val="24"/>
        </w:rPr>
        <w:lastRenderedPageBreak/>
        <w:t>Адаптивные меры (смягчают социальную напряженность): индексация доходов, компенсация потерь;</w:t>
      </w:r>
    </w:p>
    <w:p w:rsidR="00BC7387" w:rsidRPr="00BC7387" w:rsidRDefault="00BC7387" w:rsidP="00A10B91">
      <w:pPr>
        <w:widowControl w:val="0"/>
        <w:numPr>
          <w:ilvl w:val="0"/>
          <w:numId w:val="120"/>
        </w:numPr>
        <w:rPr>
          <w:sz w:val="24"/>
          <w:szCs w:val="24"/>
        </w:rPr>
      </w:pPr>
      <w:r w:rsidRPr="00BC7387">
        <w:rPr>
          <w:sz w:val="24"/>
          <w:szCs w:val="24"/>
        </w:rPr>
        <w:t>Кардинальные меры (искореняют причины): денежная реформа, преодоление спада производства и т.д.</w:t>
      </w:r>
    </w:p>
    <w:p w:rsidR="00BC7387" w:rsidRPr="00BC7387" w:rsidRDefault="00BC7387" w:rsidP="00BC7387">
      <w:pPr>
        <w:tabs>
          <w:tab w:val="left" w:pos="284"/>
        </w:tabs>
        <w:rPr>
          <w:sz w:val="24"/>
          <w:szCs w:val="24"/>
        </w:rPr>
      </w:pPr>
      <w:r w:rsidRPr="00BC7387">
        <w:rPr>
          <w:sz w:val="24"/>
          <w:szCs w:val="24"/>
        </w:rPr>
        <w:t xml:space="preserve"> Кейнсианское направление антиинфляционной политики основное внимание уделяет регулированию совокупного спроса, полагая что эффективный спросвызовет стимулы роста предложения. Факторы эффективного спроса-увеличение государственных расходов и дешевый кредит.</w:t>
      </w:r>
    </w:p>
    <w:p w:rsidR="00BC7387" w:rsidRPr="00BC7387" w:rsidRDefault="00BC7387" w:rsidP="00BC7387">
      <w:pPr>
        <w:tabs>
          <w:tab w:val="left" w:pos="284"/>
        </w:tabs>
        <w:rPr>
          <w:sz w:val="24"/>
          <w:szCs w:val="24"/>
        </w:rPr>
      </w:pPr>
      <w:r w:rsidRPr="00BC7387">
        <w:rPr>
          <w:sz w:val="24"/>
          <w:szCs w:val="24"/>
        </w:rPr>
        <w:t xml:space="preserve">  Монетаристское направление в центр своего внимания ставит регулирование совокупного предложения. Они предлагают комплекс мер по сокращению спроса: это денежная реформа, удорожание кредита, сокращение бюджетного дефицита, налоговых ставок. Эти мероприятия должны вызвать уменьшение потребительского и инвестиционного спроса, банкротство неэффективного произвидства, спад производства, что в свою очередб освободит рыночные ниши от разорившихся производителей , но сохранит их для сильных. Сокращение налоговых ставок вызовет рост инвестиций, рост товарного предложения и в конечном счете снизит цены.</w:t>
      </w:r>
    </w:p>
    <w:p w:rsidR="00BC7387" w:rsidRPr="00BC7387" w:rsidRDefault="00BC7387" w:rsidP="00BC7387">
      <w:pPr>
        <w:tabs>
          <w:tab w:val="left" w:pos="284"/>
        </w:tabs>
        <w:rPr>
          <w:sz w:val="24"/>
          <w:szCs w:val="24"/>
        </w:rPr>
      </w:pPr>
      <w:r w:rsidRPr="00BC7387">
        <w:rPr>
          <w:sz w:val="24"/>
          <w:szCs w:val="24"/>
        </w:rPr>
        <w:t xml:space="preserve">  На практике многие страны применяют компромисную политику, используя и кейнсианский и монетаристский подходы.  </w:t>
      </w:r>
    </w:p>
    <w:p w:rsidR="00BC7387" w:rsidRPr="00BC7387" w:rsidRDefault="00BC7387" w:rsidP="00BC7387">
      <w:pPr>
        <w:spacing w:line="360" w:lineRule="auto"/>
        <w:rPr>
          <w:sz w:val="24"/>
          <w:szCs w:val="24"/>
        </w:rPr>
      </w:pPr>
    </w:p>
    <w:p w:rsidR="005C2C30" w:rsidRPr="00D47072" w:rsidRDefault="0086232C" w:rsidP="0086232C">
      <w:pPr>
        <w:tabs>
          <w:tab w:val="num" w:pos="1062"/>
        </w:tabs>
        <w:spacing w:line="360" w:lineRule="auto"/>
        <w:rPr>
          <w:sz w:val="28"/>
          <w:szCs w:val="28"/>
          <w:u w:val="single"/>
        </w:rPr>
      </w:pPr>
      <w:r>
        <w:rPr>
          <w:sz w:val="28"/>
          <w:szCs w:val="28"/>
          <w:u w:val="single"/>
        </w:rPr>
        <w:t>1.17 У</w:t>
      </w:r>
      <w:r w:rsidR="005C2C30" w:rsidRPr="00D47072">
        <w:rPr>
          <w:sz w:val="28"/>
          <w:szCs w:val="28"/>
          <w:u w:val="single"/>
        </w:rPr>
        <w:t>зловые вопросы социально-экономического развития России: уровень жизни, динамика народонаселения, социальная защищенность.</w:t>
      </w:r>
    </w:p>
    <w:p w:rsidR="00D47072" w:rsidRPr="00D47072" w:rsidRDefault="00D47072" w:rsidP="00D47072">
      <w:pPr>
        <w:jc w:val="both"/>
        <w:rPr>
          <w:sz w:val="24"/>
          <w:szCs w:val="24"/>
        </w:rPr>
      </w:pPr>
      <w:r w:rsidRPr="00D47072">
        <w:rPr>
          <w:sz w:val="24"/>
          <w:szCs w:val="24"/>
        </w:rPr>
        <w:t xml:space="preserve">Социальные аспекты жизни общ- ва являются главной целью эконом. развития страны. </w:t>
      </w:r>
      <w:r w:rsidRPr="00D47072">
        <w:rPr>
          <w:b/>
          <w:sz w:val="24"/>
          <w:szCs w:val="24"/>
        </w:rPr>
        <w:t>Уровень жизни населения-</w:t>
      </w:r>
      <w:r w:rsidRPr="00D47072">
        <w:rPr>
          <w:sz w:val="24"/>
          <w:szCs w:val="24"/>
        </w:rPr>
        <w:t xml:space="preserve"> это обеспеченность населения необходимыми для жизни материальными и духовными благами, степень удовлетворения физиологических, социальных и духовных потребностей людей. </w:t>
      </w:r>
    </w:p>
    <w:p w:rsidR="00D47072" w:rsidRPr="00D47072" w:rsidRDefault="00D47072" w:rsidP="00D47072">
      <w:pPr>
        <w:jc w:val="both"/>
        <w:rPr>
          <w:sz w:val="24"/>
          <w:szCs w:val="24"/>
        </w:rPr>
      </w:pPr>
      <w:r w:rsidRPr="00D47072">
        <w:rPr>
          <w:sz w:val="24"/>
          <w:szCs w:val="24"/>
        </w:rPr>
        <w:t>В современных условиях перехода к рыночной экономике в России начал формироваться рынок труда, что породило безработицу. Имеет место явная тенденция к увеличению числа безработных при абсолютном сокращении численности трудовых ресурсов. Возникло и новое явление, чисто российское - неполностью занятые по инициативе администрации предприятий (около 4 млн. человек  на 01.07.95г).</w:t>
      </w:r>
    </w:p>
    <w:p w:rsidR="00D47072" w:rsidRPr="00D47072" w:rsidRDefault="00D47072" w:rsidP="00D47072">
      <w:pPr>
        <w:jc w:val="both"/>
        <w:rPr>
          <w:sz w:val="24"/>
          <w:szCs w:val="24"/>
        </w:rPr>
      </w:pPr>
      <w:r w:rsidRPr="00D47072">
        <w:rPr>
          <w:sz w:val="24"/>
          <w:szCs w:val="24"/>
        </w:rPr>
        <w:t>Экономические реформы - не самоцель, а средство улучшения жизни. Уровень жизни - это обеспеченность населения материальными и духовными благами и услугами.</w:t>
      </w:r>
    </w:p>
    <w:p w:rsidR="00D47072" w:rsidRPr="00D47072" w:rsidRDefault="00D47072" w:rsidP="00D47072">
      <w:pPr>
        <w:jc w:val="both"/>
        <w:rPr>
          <w:b/>
          <w:sz w:val="24"/>
          <w:szCs w:val="24"/>
        </w:rPr>
      </w:pPr>
      <w:r w:rsidRPr="00D47072">
        <w:rPr>
          <w:b/>
          <w:sz w:val="24"/>
          <w:szCs w:val="24"/>
        </w:rPr>
        <w:t>Показатели уровня жизни:</w:t>
      </w:r>
    </w:p>
    <w:p w:rsidR="00D47072" w:rsidRPr="00D47072" w:rsidRDefault="00D47072" w:rsidP="00A10B91">
      <w:pPr>
        <w:widowControl w:val="0"/>
        <w:numPr>
          <w:ilvl w:val="0"/>
          <w:numId w:val="123"/>
        </w:numPr>
        <w:jc w:val="both"/>
        <w:rPr>
          <w:sz w:val="24"/>
          <w:szCs w:val="24"/>
        </w:rPr>
      </w:pPr>
      <w:r w:rsidRPr="00D47072">
        <w:rPr>
          <w:sz w:val="24"/>
          <w:szCs w:val="24"/>
        </w:rPr>
        <w:t>денежные доходы и расходы населения, их уровень и динамика;</w:t>
      </w:r>
    </w:p>
    <w:p w:rsidR="00D47072" w:rsidRPr="00D47072" w:rsidRDefault="00D47072" w:rsidP="00A10B91">
      <w:pPr>
        <w:widowControl w:val="0"/>
        <w:numPr>
          <w:ilvl w:val="0"/>
          <w:numId w:val="123"/>
        </w:numPr>
        <w:jc w:val="both"/>
        <w:rPr>
          <w:sz w:val="24"/>
          <w:szCs w:val="24"/>
        </w:rPr>
      </w:pPr>
      <w:r w:rsidRPr="00D47072">
        <w:rPr>
          <w:sz w:val="24"/>
          <w:szCs w:val="24"/>
        </w:rPr>
        <w:t>дифференциация доходов населения;</w:t>
      </w:r>
    </w:p>
    <w:p w:rsidR="00D47072" w:rsidRPr="00D47072" w:rsidRDefault="00D47072" w:rsidP="00A10B91">
      <w:pPr>
        <w:widowControl w:val="0"/>
        <w:numPr>
          <w:ilvl w:val="0"/>
          <w:numId w:val="123"/>
        </w:numPr>
        <w:jc w:val="both"/>
        <w:rPr>
          <w:sz w:val="24"/>
          <w:szCs w:val="24"/>
        </w:rPr>
      </w:pPr>
      <w:r w:rsidRPr="00D47072">
        <w:rPr>
          <w:sz w:val="24"/>
          <w:szCs w:val="24"/>
        </w:rPr>
        <w:t>уровень и качество услуг;</w:t>
      </w:r>
    </w:p>
    <w:p w:rsidR="00D47072" w:rsidRPr="00D47072" w:rsidRDefault="00D47072" w:rsidP="00A10B91">
      <w:pPr>
        <w:widowControl w:val="0"/>
        <w:numPr>
          <w:ilvl w:val="0"/>
          <w:numId w:val="123"/>
        </w:numPr>
        <w:jc w:val="both"/>
        <w:rPr>
          <w:sz w:val="24"/>
          <w:szCs w:val="24"/>
        </w:rPr>
      </w:pPr>
      <w:r w:rsidRPr="00D47072">
        <w:rPr>
          <w:sz w:val="24"/>
          <w:szCs w:val="24"/>
        </w:rPr>
        <w:t>прожиточный минимум и др.</w:t>
      </w:r>
    </w:p>
    <w:p w:rsidR="00D47072" w:rsidRPr="00D47072" w:rsidRDefault="00D47072" w:rsidP="00D47072">
      <w:pPr>
        <w:jc w:val="both"/>
        <w:rPr>
          <w:sz w:val="24"/>
          <w:szCs w:val="24"/>
        </w:rPr>
      </w:pPr>
      <w:r w:rsidRPr="00D47072">
        <w:rPr>
          <w:sz w:val="24"/>
          <w:szCs w:val="24"/>
        </w:rPr>
        <w:t>Широко используются обобщающие показатели: ВНП или НД на душу населения, денежные доходы на душу населения и др.</w:t>
      </w:r>
    </w:p>
    <w:p w:rsidR="00D47072" w:rsidRPr="00D47072" w:rsidRDefault="00D47072" w:rsidP="00D47072">
      <w:pPr>
        <w:jc w:val="both"/>
        <w:rPr>
          <w:sz w:val="24"/>
          <w:szCs w:val="24"/>
        </w:rPr>
      </w:pPr>
      <w:r w:rsidRPr="00D47072">
        <w:rPr>
          <w:sz w:val="24"/>
          <w:szCs w:val="24"/>
        </w:rPr>
        <w:t xml:space="preserve">Следует различать денежные и реальные доходы населения, в т.ч. зарплату. Реальные доходы зависят от величины денежных доходов и от индекса стоимости жизни, от уровня и динамики цен. </w:t>
      </w:r>
    </w:p>
    <w:p w:rsidR="00D47072" w:rsidRPr="00D47072" w:rsidRDefault="00D47072" w:rsidP="00D47072">
      <w:pPr>
        <w:jc w:val="both"/>
        <w:rPr>
          <w:sz w:val="24"/>
          <w:szCs w:val="24"/>
        </w:rPr>
      </w:pPr>
      <w:r w:rsidRPr="00D47072">
        <w:rPr>
          <w:sz w:val="24"/>
          <w:szCs w:val="24"/>
        </w:rPr>
        <w:t xml:space="preserve">Важный показатель уровня жизни - закон Эрнста Энгеля: с ростом семейных доходов удельный вес расходов на питание понижается, доля расходов на одежду, жилище и коммунальные услуги меняется мало, а удельный вес расходов на удовлетворение нематериальных нужд возрастает. В России в настоящее время наблюдается обратная тенденция, т.е. падает удельный вес расходов на нематериальные нужды. Следующий показатель: дифференциация доходов по различным слоям населения. В России резко возросло отношение доходов 10% наиболее и 10% наименее обеспеченного населения (в 94г этот коэффициент был равен 15, тогда как в мировой практике критическим считается </w:t>
      </w:r>
      <w:r w:rsidRPr="00D47072">
        <w:rPr>
          <w:sz w:val="24"/>
          <w:szCs w:val="24"/>
        </w:rPr>
        <w:lastRenderedPageBreak/>
        <w:t>соотношение, равное 10). В мировой практике использ. такой показатель уровня жизни как Индекс человеческого развития(ИЧР): 1. Доход на душу населения 2. Уровень образования 3. Продолжительность жизни</w:t>
      </w:r>
    </w:p>
    <w:p w:rsidR="00D47072" w:rsidRPr="00D47072" w:rsidRDefault="00D47072" w:rsidP="00D47072">
      <w:pPr>
        <w:jc w:val="both"/>
        <w:rPr>
          <w:sz w:val="24"/>
          <w:szCs w:val="24"/>
        </w:rPr>
      </w:pPr>
      <w:r w:rsidRPr="00D47072">
        <w:rPr>
          <w:sz w:val="24"/>
          <w:szCs w:val="24"/>
        </w:rPr>
        <w:t>Кривая Лоренца ("Лук Лоренца")- показатель, характеризующий дифференциацию доходов. По оси абсцисс- процентные группы населения; по оси ординат-  проценты дохода получаемые этими группами.Величина отклонения этой прогнутой кривой от биссектрисы показывает степень неравенства в распределении доходов.</w:t>
      </w:r>
    </w:p>
    <w:p w:rsidR="00D47072" w:rsidRPr="00D47072" w:rsidRDefault="00D47072" w:rsidP="00D47072">
      <w:pPr>
        <w:jc w:val="both"/>
        <w:rPr>
          <w:sz w:val="24"/>
          <w:szCs w:val="24"/>
        </w:rPr>
      </w:pPr>
      <w:r w:rsidRPr="00D47072">
        <w:rPr>
          <w:sz w:val="24"/>
          <w:szCs w:val="24"/>
        </w:rPr>
        <w:t>Коэф. Джини: G= 1- 2*сумма pi*Cum yi+ сумма pi*yi, где G- показатель измеряющий степень неравенства доходов, рi- доля i-той группы в общем об]еме совокупности (напр., в численности населения), уi- доля i-той группы  в совокупном богатстве или в совокупном доходе, Сum yi- кумулятивная доля богатства, доля дохода. Чем ближе к 1 тем больше степень неравенства.  В России четко наметилась тенденция падения реальных доходов населения. Прожиточный минимум неуклонно растет и превышает доходы значительной части населения. Нарушено нормальное воспроизводство рабочей силы, смертность превышает рождаемость.</w:t>
      </w:r>
    </w:p>
    <w:p w:rsidR="00D47072" w:rsidRPr="00D47072" w:rsidRDefault="00D47072" w:rsidP="00D47072">
      <w:pPr>
        <w:tabs>
          <w:tab w:val="left" w:pos="360"/>
        </w:tabs>
        <w:jc w:val="both"/>
        <w:rPr>
          <w:sz w:val="24"/>
          <w:szCs w:val="24"/>
        </w:rPr>
      </w:pPr>
      <w:r w:rsidRPr="00D47072">
        <w:rPr>
          <w:sz w:val="24"/>
          <w:szCs w:val="24"/>
        </w:rPr>
        <w:t xml:space="preserve">В этой связи особую значимость </w:t>
      </w:r>
      <w:r w:rsidRPr="00D47072">
        <w:rPr>
          <w:b/>
          <w:sz w:val="24"/>
          <w:szCs w:val="24"/>
        </w:rPr>
        <w:t>приобретают меры по социальной защищенности</w:t>
      </w:r>
      <w:r w:rsidRPr="00D47072">
        <w:rPr>
          <w:sz w:val="24"/>
          <w:szCs w:val="24"/>
        </w:rPr>
        <w:t xml:space="preserve"> граждан России: - повышение минимального размера оплаты труда и пенсий; </w:t>
      </w:r>
    </w:p>
    <w:p w:rsidR="00D47072" w:rsidRPr="00D47072" w:rsidRDefault="00D47072" w:rsidP="00D47072">
      <w:pPr>
        <w:tabs>
          <w:tab w:val="left" w:pos="360"/>
        </w:tabs>
        <w:jc w:val="both"/>
        <w:rPr>
          <w:sz w:val="24"/>
          <w:szCs w:val="24"/>
        </w:rPr>
      </w:pPr>
      <w:r w:rsidRPr="00D47072">
        <w:rPr>
          <w:sz w:val="24"/>
          <w:szCs w:val="24"/>
        </w:rPr>
        <w:t xml:space="preserve">- увеличение единовременных и ежемесячных пособий при рождении и по уходу за ребенком; - увеличение ежемесячных пособий на каждого ребенка; </w:t>
      </w:r>
    </w:p>
    <w:p w:rsidR="00D47072" w:rsidRPr="00D47072" w:rsidRDefault="00D47072" w:rsidP="00D47072">
      <w:pPr>
        <w:jc w:val="both"/>
        <w:rPr>
          <w:sz w:val="24"/>
          <w:szCs w:val="24"/>
        </w:rPr>
      </w:pPr>
      <w:r w:rsidRPr="00D47072">
        <w:rPr>
          <w:sz w:val="24"/>
          <w:szCs w:val="24"/>
        </w:rPr>
        <w:t xml:space="preserve">- увеличение пособий по безработице и размеров стипендий; - рост реальных доходов в целом, </w:t>
      </w:r>
    </w:p>
    <w:p w:rsidR="00D47072" w:rsidRPr="00D47072" w:rsidRDefault="00D47072" w:rsidP="00D47072">
      <w:pPr>
        <w:jc w:val="both"/>
        <w:rPr>
          <w:sz w:val="24"/>
          <w:szCs w:val="24"/>
        </w:rPr>
      </w:pPr>
      <w:r w:rsidRPr="00D47072">
        <w:rPr>
          <w:sz w:val="24"/>
          <w:szCs w:val="24"/>
        </w:rPr>
        <w:t xml:space="preserve">- компенсация потерь от тихийных бедствий, </w:t>
      </w:r>
    </w:p>
    <w:p w:rsidR="00D47072" w:rsidRPr="00D47072" w:rsidRDefault="00D47072" w:rsidP="00D47072">
      <w:pPr>
        <w:jc w:val="both"/>
        <w:rPr>
          <w:sz w:val="24"/>
          <w:szCs w:val="24"/>
        </w:rPr>
      </w:pPr>
      <w:r w:rsidRPr="00D47072">
        <w:rPr>
          <w:sz w:val="24"/>
          <w:szCs w:val="24"/>
        </w:rPr>
        <w:t>-  медицинское страхование ,- защита условий труда,</w:t>
      </w:r>
    </w:p>
    <w:p w:rsidR="00D47072" w:rsidRPr="00D47072" w:rsidRDefault="00D47072" w:rsidP="00D47072">
      <w:pPr>
        <w:jc w:val="both"/>
        <w:rPr>
          <w:sz w:val="24"/>
          <w:szCs w:val="24"/>
        </w:rPr>
      </w:pPr>
      <w:r w:rsidRPr="00D47072">
        <w:rPr>
          <w:sz w:val="24"/>
          <w:szCs w:val="24"/>
        </w:rPr>
        <w:t>- социальное обслуживание лиц пожилого возраста.</w:t>
      </w:r>
    </w:p>
    <w:p w:rsidR="00D47072" w:rsidRPr="00D47072" w:rsidRDefault="00D47072" w:rsidP="00D47072">
      <w:pPr>
        <w:jc w:val="both"/>
        <w:rPr>
          <w:sz w:val="24"/>
          <w:szCs w:val="24"/>
        </w:rPr>
      </w:pPr>
      <w:r w:rsidRPr="00D47072">
        <w:rPr>
          <w:sz w:val="24"/>
          <w:szCs w:val="24"/>
        </w:rPr>
        <w:t xml:space="preserve">Непосредственной и ближайшей причиной сокращения численности населения РФ после 1992 года является нарушение условий воспроизводства раб. силы. В механизме воспроизв-ва выделяют 3 уровня: индивидуальный,  микроуровень (предприятие), макроуровень. На индивид. ур- не воспроизв- во подчиняется законам стоимости и спроса и предложения. Причина сокрашения населения- уровень реальн. доходов этого населения ниже нормального уровня выживания. На индивид. ур-не воспроизв- ва особая роль принадлежит семье. Семья выполняет 2 ф-ции: производственно- хозяйственную и репродуктивную. Причина сокращения численности на микроуровне- отсутствие условий на предприятиях. (мин. ур-нь з/п, ее дифференциация). </w:t>
      </w:r>
      <w:r w:rsidRPr="00D47072">
        <w:rPr>
          <w:b/>
          <w:sz w:val="24"/>
          <w:szCs w:val="24"/>
        </w:rPr>
        <w:t>Социальная защищенность-</w:t>
      </w:r>
      <w:r w:rsidRPr="00D47072">
        <w:rPr>
          <w:sz w:val="24"/>
          <w:szCs w:val="24"/>
        </w:rPr>
        <w:t xml:space="preserve"> система мер по защите любого гражданина страны от экономич. бедности и социальной деградации в рез- те потери или резкого </w:t>
      </w:r>
    </w:p>
    <w:p w:rsidR="00D47072" w:rsidRPr="00D47072" w:rsidRDefault="00D47072" w:rsidP="00D47072">
      <w:pPr>
        <w:jc w:val="both"/>
        <w:rPr>
          <w:sz w:val="24"/>
          <w:szCs w:val="24"/>
        </w:rPr>
      </w:pPr>
      <w:r w:rsidRPr="00D47072">
        <w:rPr>
          <w:sz w:val="24"/>
          <w:szCs w:val="24"/>
        </w:rPr>
        <w:t>сокращения доходов, безработицы, болезни и т.д.</w:t>
      </w:r>
    </w:p>
    <w:p w:rsidR="00D47072" w:rsidRDefault="00D47072" w:rsidP="00D47072">
      <w:pPr>
        <w:spacing w:line="360" w:lineRule="auto"/>
        <w:rPr>
          <w:sz w:val="24"/>
        </w:rPr>
      </w:pPr>
    </w:p>
    <w:p w:rsidR="005C2C30" w:rsidRPr="00D47072" w:rsidRDefault="0086232C" w:rsidP="0086232C">
      <w:pPr>
        <w:tabs>
          <w:tab w:val="num" w:pos="1062"/>
        </w:tabs>
        <w:spacing w:line="360" w:lineRule="auto"/>
        <w:rPr>
          <w:sz w:val="28"/>
          <w:szCs w:val="28"/>
          <w:u w:val="single"/>
        </w:rPr>
      </w:pPr>
      <w:r>
        <w:rPr>
          <w:sz w:val="28"/>
          <w:szCs w:val="28"/>
          <w:u w:val="single"/>
        </w:rPr>
        <w:t>1.18</w:t>
      </w:r>
      <w:r w:rsidR="005C2C30" w:rsidRPr="00D47072">
        <w:rPr>
          <w:sz w:val="28"/>
          <w:szCs w:val="28"/>
          <w:u w:val="single"/>
        </w:rPr>
        <w:t>Основные формы мировых экономических связей. Теории международной торговли.</w:t>
      </w:r>
    </w:p>
    <w:p w:rsidR="00D47072" w:rsidRPr="00D47072" w:rsidRDefault="00D47072" w:rsidP="00D47072">
      <w:pPr>
        <w:rPr>
          <w:sz w:val="24"/>
          <w:szCs w:val="24"/>
        </w:rPr>
      </w:pPr>
      <w:r w:rsidRPr="00D47072">
        <w:rPr>
          <w:sz w:val="24"/>
          <w:szCs w:val="24"/>
        </w:rPr>
        <w:t xml:space="preserve">Мировое сообщество состоит из более чем 180 самостоятельных государств. Страны по уровню развития: с </w:t>
      </w:r>
    </w:p>
    <w:p w:rsidR="00D47072" w:rsidRPr="00D47072" w:rsidRDefault="00D47072" w:rsidP="00D47072">
      <w:pPr>
        <w:jc w:val="both"/>
        <w:rPr>
          <w:sz w:val="24"/>
          <w:szCs w:val="24"/>
        </w:rPr>
      </w:pPr>
      <w:r w:rsidRPr="00D47072">
        <w:rPr>
          <w:sz w:val="24"/>
          <w:szCs w:val="24"/>
        </w:rPr>
        <w:t>высоко-, средне- и низкоразвитой экономикой. Среди них - новые индустриальные страны, высокодоходные нефтеэкспортирующие страны, «азиатские драконы», наиболее бедные страны и т.д. Продолжается углубление дифференциации стран по уровню их развития.</w:t>
      </w:r>
    </w:p>
    <w:p w:rsidR="00D47072" w:rsidRPr="00D47072" w:rsidRDefault="00D47072" w:rsidP="00D47072">
      <w:pPr>
        <w:jc w:val="both"/>
        <w:rPr>
          <w:sz w:val="24"/>
          <w:szCs w:val="24"/>
        </w:rPr>
      </w:pPr>
      <w:r w:rsidRPr="00D47072">
        <w:rPr>
          <w:sz w:val="24"/>
          <w:szCs w:val="24"/>
        </w:rPr>
        <w:t xml:space="preserve">В </w:t>
      </w:r>
      <w:r w:rsidRPr="00D47072">
        <w:rPr>
          <w:sz w:val="24"/>
          <w:szCs w:val="24"/>
          <w:lang w:val="en-US"/>
        </w:rPr>
        <w:t>XX</w:t>
      </w:r>
      <w:r w:rsidRPr="00D47072">
        <w:rPr>
          <w:sz w:val="24"/>
          <w:szCs w:val="24"/>
        </w:rPr>
        <w:t xml:space="preserve"> веке индустриальное развитие породило международное разделение труда. Мировые экономические связи переместились из сферы обращения в сферу производства, а обмен опосредствует это международное разделение труда.</w:t>
      </w:r>
    </w:p>
    <w:p w:rsidR="00D47072" w:rsidRPr="00D47072" w:rsidRDefault="00D47072" w:rsidP="00D47072">
      <w:pPr>
        <w:jc w:val="both"/>
        <w:rPr>
          <w:sz w:val="24"/>
          <w:szCs w:val="24"/>
        </w:rPr>
      </w:pPr>
      <w:r w:rsidRPr="00D47072">
        <w:rPr>
          <w:b/>
          <w:sz w:val="24"/>
          <w:szCs w:val="24"/>
        </w:rPr>
        <w:lastRenderedPageBreak/>
        <w:t>Мировое хоз-во</w:t>
      </w:r>
      <w:r w:rsidRPr="00D47072">
        <w:rPr>
          <w:sz w:val="24"/>
          <w:szCs w:val="24"/>
        </w:rPr>
        <w:t>- система национальных хозяйств отдельных стран,  объединенных международным разделением труда, торговыми, производственными и другими многообразными формами экономич. связей.</w:t>
      </w:r>
    </w:p>
    <w:p w:rsidR="00D47072" w:rsidRPr="00D47072" w:rsidRDefault="00D47072" w:rsidP="00D47072">
      <w:pPr>
        <w:jc w:val="both"/>
        <w:rPr>
          <w:sz w:val="24"/>
          <w:szCs w:val="24"/>
        </w:rPr>
      </w:pPr>
      <w:r w:rsidRPr="00D47072">
        <w:rPr>
          <w:sz w:val="24"/>
          <w:szCs w:val="24"/>
        </w:rPr>
        <w:t>Структура современного мирового хоз-ва включает: мировой рынок товаров и услуг; мировой рынок капиталов;  мировой рынок раб силы; международная валютная и кредитно- финансовая система.</w:t>
      </w:r>
    </w:p>
    <w:p w:rsidR="00D47072" w:rsidRPr="00D47072" w:rsidRDefault="00D47072" w:rsidP="00D47072">
      <w:pPr>
        <w:jc w:val="both"/>
        <w:rPr>
          <w:b/>
          <w:sz w:val="24"/>
          <w:szCs w:val="24"/>
        </w:rPr>
      </w:pPr>
      <w:r w:rsidRPr="00D47072">
        <w:rPr>
          <w:b/>
          <w:sz w:val="24"/>
          <w:szCs w:val="24"/>
        </w:rPr>
        <w:t>Основные формы мировых экономических связей:</w:t>
      </w:r>
    </w:p>
    <w:p w:rsidR="00D47072" w:rsidRPr="00D47072" w:rsidRDefault="00D47072" w:rsidP="00A10B91">
      <w:pPr>
        <w:widowControl w:val="0"/>
        <w:numPr>
          <w:ilvl w:val="0"/>
          <w:numId w:val="121"/>
        </w:numPr>
        <w:tabs>
          <w:tab w:val="left" w:pos="360"/>
        </w:tabs>
        <w:jc w:val="both"/>
        <w:rPr>
          <w:sz w:val="24"/>
          <w:szCs w:val="24"/>
        </w:rPr>
      </w:pPr>
      <w:r w:rsidRPr="00D47072">
        <w:rPr>
          <w:sz w:val="24"/>
          <w:szCs w:val="24"/>
        </w:rPr>
        <w:t>международная торговля товарами и услугами;</w:t>
      </w:r>
    </w:p>
    <w:p w:rsidR="00D47072" w:rsidRPr="00D47072" w:rsidRDefault="00D47072" w:rsidP="00A10B91">
      <w:pPr>
        <w:widowControl w:val="0"/>
        <w:numPr>
          <w:ilvl w:val="0"/>
          <w:numId w:val="121"/>
        </w:numPr>
        <w:tabs>
          <w:tab w:val="left" w:pos="360"/>
        </w:tabs>
        <w:jc w:val="both"/>
        <w:rPr>
          <w:sz w:val="24"/>
          <w:szCs w:val="24"/>
        </w:rPr>
      </w:pPr>
      <w:r w:rsidRPr="00D47072">
        <w:rPr>
          <w:sz w:val="24"/>
          <w:szCs w:val="24"/>
        </w:rPr>
        <w:t>движение капиталов и зарубежных инвестиций (экспорт капитала):</w:t>
      </w:r>
    </w:p>
    <w:p w:rsidR="00D47072" w:rsidRPr="00D47072" w:rsidRDefault="00D47072" w:rsidP="00A10B91">
      <w:pPr>
        <w:widowControl w:val="0"/>
        <w:numPr>
          <w:ilvl w:val="0"/>
          <w:numId w:val="121"/>
        </w:numPr>
        <w:tabs>
          <w:tab w:val="left" w:pos="360"/>
        </w:tabs>
        <w:jc w:val="both"/>
        <w:rPr>
          <w:sz w:val="24"/>
          <w:szCs w:val="24"/>
        </w:rPr>
      </w:pPr>
      <w:r w:rsidRPr="00D47072">
        <w:rPr>
          <w:sz w:val="24"/>
          <w:szCs w:val="24"/>
        </w:rPr>
        <w:t>миграция рабочей силы - основана на использовании дешевого труда иностранных рабочих;</w:t>
      </w:r>
    </w:p>
    <w:p w:rsidR="00D47072" w:rsidRPr="00D47072" w:rsidRDefault="00D47072" w:rsidP="00A10B91">
      <w:pPr>
        <w:widowControl w:val="0"/>
        <w:numPr>
          <w:ilvl w:val="0"/>
          <w:numId w:val="121"/>
        </w:numPr>
        <w:tabs>
          <w:tab w:val="left" w:pos="360"/>
        </w:tabs>
        <w:jc w:val="both"/>
        <w:rPr>
          <w:sz w:val="24"/>
          <w:szCs w:val="24"/>
        </w:rPr>
      </w:pPr>
      <w:r w:rsidRPr="00D47072">
        <w:rPr>
          <w:sz w:val="24"/>
          <w:szCs w:val="24"/>
        </w:rPr>
        <w:t>международная кооперация производства;</w:t>
      </w:r>
    </w:p>
    <w:p w:rsidR="00D47072" w:rsidRPr="00D47072" w:rsidRDefault="00D47072" w:rsidP="00A10B91">
      <w:pPr>
        <w:widowControl w:val="0"/>
        <w:numPr>
          <w:ilvl w:val="0"/>
          <w:numId w:val="121"/>
        </w:numPr>
        <w:tabs>
          <w:tab w:val="left" w:pos="360"/>
        </w:tabs>
        <w:jc w:val="both"/>
        <w:rPr>
          <w:sz w:val="24"/>
          <w:szCs w:val="24"/>
        </w:rPr>
      </w:pPr>
      <w:r w:rsidRPr="00D47072">
        <w:rPr>
          <w:sz w:val="24"/>
          <w:szCs w:val="24"/>
        </w:rPr>
        <w:t>обмен научно-технической информацией;</w:t>
      </w:r>
    </w:p>
    <w:p w:rsidR="00D47072" w:rsidRPr="00D47072" w:rsidRDefault="00D47072" w:rsidP="00A10B91">
      <w:pPr>
        <w:widowControl w:val="0"/>
        <w:numPr>
          <w:ilvl w:val="0"/>
          <w:numId w:val="121"/>
        </w:numPr>
        <w:tabs>
          <w:tab w:val="left" w:pos="360"/>
        </w:tabs>
        <w:jc w:val="both"/>
        <w:rPr>
          <w:sz w:val="24"/>
          <w:szCs w:val="24"/>
        </w:rPr>
      </w:pPr>
      <w:r w:rsidRPr="00D47072">
        <w:rPr>
          <w:sz w:val="24"/>
          <w:szCs w:val="24"/>
        </w:rPr>
        <w:t>валютно-кредитные отношения.</w:t>
      </w:r>
    </w:p>
    <w:p w:rsidR="00D47072" w:rsidRPr="00D47072" w:rsidRDefault="00D47072" w:rsidP="00D47072">
      <w:pPr>
        <w:pStyle w:val="21"/>
        <w:rPr>
          <w:sz w:val="24"/>
          <w:szCs w:val="24"/>
        </w:rPr>
      </w:pPr>
      <w:r w:rsidRPr="00D47072">
        <w:rPr>
          <w:sz w:val="24"/>
          <w:szCs w:val="24"/>
        </w:rPr>
        <w:t xml:space="preserve">Вывоз капитала в 2- х формах: предпринемательский и судный. Сложился мировой рынок ссудных  капиталов. Прежде всего это рынок евровалют. «Евро» означает, что валюта находится на счетах зарубежных банков, которые используют ее для предоставления кредитов. </w:t>
      </w:r>
    </w:p>
    <w:p w:rsidR="00D47072" w:rsidRPr="00D47072" w:rsidRDefault="00D47072" w:rsidP="00D47072">
      <w:pPr>
        <w:jc w:val="both"/>
        <w:rPr>
          <w:sz w:val="24"/>
          <w:szCs w:val="24"/>
        </w:rPr>
      </w:pPr>
      <w:r w:rsidRPr="00D47072">
        <w:rPr>
          <w:sz w:val="24"/>
          <w:szCs w:val="24"/>
        </w:rPr>
        <w:t xml:space="preserve">Формируется всемирная инфраструктура: транспортная система, мировая сеть информационных коммуникаций, обмен научно-техническими достижениями и всякого рода услугами. </w:t>
      </w:r>
    </w:p>
    <w:p w:rsidR="00D47072" w:rsidRPr="00D47072" w:rsidRDefault="00D47072" w:rsidP="00D47072">
      <w:pPr>
        <w:jc w:val="both"/>
        <w:rPr>
          <w:sz w:val="24"/>
          <w:szCs w:val="24"/>
        </w:rPr>
      </w:pPr>
      <w:r w:rsidRPr="00D47072">
        <w:rPr>
          <w:sz w:val="24"/>
          <w:szCs w:val="24"/>
        </w:rPr>
        <w:t xml:space="preserve">Закономерности развития мирового хоз-ва:  1. концентрация произв. сил в небольшом числе развитых стран. 2.усиление разрыва между высокоразвитыми и </w:t>
      </w:r>
    </w:p>
    <w:p w:rsidR="00D47072" w:rsidRPr="00D47072" w:rsidRDefault="00D47072" w:rsidP="00D47072">
      <w:pPr>
        <w:jc w:val="both"/>
        <w:rPr>
          <w:sz w:val="24"/>
          <w:szCs w:val="24"/>
        </w:rPr>
      </w:pPr>
      <w:r w:rsidRPr="00D47072">
        <w:rPr>
          <w:sz w:val="24"/>
          <w:szCs w:val="24"/>
        </w:rPr>
        <w:t xml:space="preserve">низкоразвитыми странами 3. сущ. 2 противоречив. тенденции развития- центробежная  и центростремительная .попытка регулирования всего мировогохоз- ва в целом, как единую систему. </w:t>
      </w:r>
    </w:p>
    <w:p w:rsidR="00D47072" w:rsidRPr="00D47072" w:rsidRDefault="00D47072" w:rsidP="00D47072">
      <w:pPr>
        <w:jc w:val="both"/>
        <w:rPr>
          <w:sz w:val="24"/>
          <w:szCs w:val="24"/>
        </w:rPr>
      </w:pPr>
      <w:r w:rsidRPr="00D47072">
        <w:rPr>
          <w:sz w:val="24"/>
          <w:szCs w:val="24"/>
        </w:rPr>
        <w:t>Признаком процветающей экономики является ее высокий экспортный потенциал, т.к. рост экспорта увеличивает национальный доход, способствует макроэкономическому равновесию внутри страны, тогда как импорт сокращает расходы на внутреннее производство. Т.о. в условиях спада необходимо поощрять экспорт и сдерживать импорт.</w:t>
      </w:r>
    </w:p>
    <w:p w:rsidR="00D47072" w:rsidRPr="00D47072" w:rsidRDefault="00D47072" w:rsidP="00D47072">
      <w:pPr>
        <w:jc w:val="both"/>
        <w:rPr>
          <w:sz w:val="24"/>
          <w:szCs w:val="24"/>
        </w:rPr>
      </w:pPr>
      <w:r w:rsidRPr="00D47072">
        <w:rPr>
          <w:sz w:val="24"/>
          <w:szCs w:val="24"/>
        </w:rPr>
        <w:t>В целом, в мире создается единый хозяйственный организм - интеграция (пример - Европейское сообщество).</w:t>
      </w:r>
    </w:p>
    <w:p w:rsidR="00D47072" w:rsidRPr="00D47072" w:rsidRDefault="00D47072" w:rsidP="00D47072">
      <w:pPr>
        <w:ind w:firstLine="720"/>
        <w:jc w:val="both"/>
        <w:rPr>
          <w:sz w:val="24"/>
          <w:szCs w:val="24"/>
        </w:rPr>
      </w:pPr>
      <w:r w:rsidRPr="00D47072">
        <w:rPr>
          <w:b/>
          <w:sz w:val="24"/>
          <w:szCs w:val="24"/>
        </w:rPr>
        <w:t>Международная торговля</w:t>
      </w:r>
      <w:r w:rsidRPr="00D47072">
        <w:rPr>
          <w:sz w:val="24"/>
          <w:szCs w:val="24"/>
        </w:rPr>
        <w:t xml:space="preserve"> - обмен товарами или услугами между государственно-национальными хозяйствами. В </w:t>
      </w:r>
      <w:r w:rsidRPr="00D47072">
        <w:rPr>
          <w:sz w:val="24"/>
          <w:szCs w:val="24"/>
          <w:lang w:val="en-US"/>
        </w:rPr>
        <w:t>XIX</w:t>
      </w:r>
      <w:r w:rsidRPr="00D47072">
        <w:rPr>
          <w:sz w:val="24"/>
          <w:szCs w:val="24"/>
        </w:rPr>
        <w:t xml:space="preserve"> веке международная торговля обрела форму мирового рынка. </w:t>
      </w:r>
    </w:p>
    <w:p w:rsidR="00D47072" w:rsidRPr="00D47072" w:rsidRDefault="00D47072" w:rsidP="00D47072">
      <w:pPr>
        <w:ind w:firstLine="720"/>
        <w:jc w:val="both"/>
        <w:rPr>
          <w:sz w:val="24"/>
          <w:szCs w:val="24"/>
        </w:rPr>
      </w:pPr>
      <w:r w:rsidRPr="00D47072">
        <w:rPr>
          <w:b/>
          <w:sz w:val="24"/>
          <w:szCs w:val="24"/>
        </w:rPr>
        <w:t>Мировая торговля</w:t>
      </w:r>
      <w:r w:rsidRPr="00D47072">
        <w:rPr>
          <w:sz w:val="24"/>
          <w:szCs w:val="24"/>
        </w:rPr>
        <w:t xml:space="preserve"> основана на экспорте и импорте.</w:t>
      </w:r>
    </w:p>
    <w:p w:rsidR="00D47072" w:rsidRPr="00D47072" w:rsidRDefault="00D47072" w:rsidP="00D47072">
      <w:pPr>
        <w:jc w:val="both"/>
        <w:rPr>
          <w:sz w:val="24"/>
          <w:szCs w:val="24"/>
        </w:rPr>
      </w:pPr>
      <w:r w:rsidRPr="00D47072">
        <w:rPr>
          <w:b/>
          <w:sz w:val="24"/>
          <w:szCs w:val="24"/>
        </w:rPr>
        <w:t>Внешнеторговый оборот = экспорт + импорт</w:t>
      </w:r>
      <w:r w:rsidRPr="00D47072">
        <w:rPr>
          <w:sz w:val="24"/>
          <w:szCs w:val="24"/>
        </w:rPr>
        <w:t>.  Экономическая выгода от экспорта - страна вывозит ту продукцию, издержки производства которой ниже мировых. При импорте приобретаются товары, которые экономически невыгодно производить внутри страны.</w:t>
      </w:r>
    </w:p>
    <w:p w:rsidR="00D47072" w:rsidRPr="00D47072" w:rsidRDefault="00D47072" w:rsidP="00D47072">
      <w:pPr>
        <w:jc w:val="both"/>
        <w:rPr>
          <w:sz w:val="24"/>
          <w:szCs w:val="24"/>
        </w:rPr>
      </w:pPr>
      <w:r w:rsidRPr="00D47072">
        <w:rPr>
          <w:sz w:val="24"/>
          <w:szCs w:val="24"/>
        </w:rPr>
        <w:t>Основные показатели международной торговли:</w:t>
      </w:r>
    </w:p>
    <w:p w:rsidR="00D47072" w:rsidRPr="00D47072" w:rsidRDefault="00D47072" w:rsidP="00D47072">
      <w:pPr>
        <w:jc w:val="both"/>
        <w:rPr>
          <w:sz w:val="24"/>
          <w:szCs w:val="24"/>
        </w:rPr>
      </w:pPr>
      <w:r w:rsidRPr="00D47072">
        <w:rPr>
          <w:sz w:val="24"/>
          <w:szCs w:val="24"/>
        </w:rPr>
        <w:tab/>
        <w:t>- экспортная квота - доля экспорта в ВВП;</w:t>
      </w:r>
    </w:p>
    <w:p w:rsidR="00D47072" w:rsidRPr="00D47072" w:rsidRDefault="00D47072" w:rsidP="00D47072">
      <w:pPr>
        <w:ind w:firstLine="720"/>
        <w:jc w:val="both"/>
        <w:rPr>
          <w:sz w:val="24"/>
          <w:szCs w:val="24"/>
        </w:rPr>
      </w:pPr>
      <w:r w:rsidRPr="00D47072">
        <w:rPr>
          <w:sz w:val="24"/>
          <w:szCs w:val="24"/>
        </w:rPr>
        <w:t>- объем экспорта на душу населения - степень открытости экономики.</w:t>
      </w:r>
    </w:p>
    <w:p w:rsidR="00D47072" w:rsidRPr="00D47072" w:rsidRDefault="00D47072" w:rsidP="00D47072">
      <w:pPr>
        <w:ind w:firstLine="720"/>
        <w:jc w:val="both"/>
        <w:rPr>
          <w:sz w:val="24"/>
          <w:szCs w:val="24"/>
        </w:rPr>
      </w:pPr>
      <w:r w:rsidRPr="00D47072">
        <w:rPr>
          <w:sz w:val="24"/>
          <w:szCs w:val="24"/>
        </w:rPr>
        <w:t xml:space="preserve">Уровень мировых цен: з-н стоимости, спроса и предложения и конкуренции. </w:t>
      </w:r>
      <w:r w:rsidRPr="00D47072">
        <w:rPr>
          <w:b/>
          <w:sz w:val="24"/>
          <w:szCs w:val="24"/>
        </w:rPr>
        <w:t>Платежный баланс страны-</w:t>
      </w:r>
      <w:r w:rsidRPr="00D47072">
        <w:rPr>
          <w:sz w:val="24"/>
          <w:szCs w:val="24"/>
        </w:rPr>
        <w:t xml:space="preserve"> это соотношение платежей за границу и поступлений из-за границы за опред. период времени.(сост. из актива и пассива) Экспортная квота= стоимость экспорта / стоимость ВВП *100 , коэф. относит. экспортной специализации: Кэс=удельный вес совокупности товаров данной отрасли в общем экспорте страны(Эо) / удельный вес данных товаров- аналогов в мировом экспорте(Эм). Если Кэс&gt;1 то товар международноспециализируемый.</w:t>
      </w:r>
    </w:p>
    <w:p w:rsidR="00D47072" w:rsidRPr="00D47072" w:rsidRDefault="00D47072" w:rsidP="00D47072">
      <w:pPr>
        <w:jc w:val="both"/>
        <w:rPr>
          <w:b/>
          <w:sz w:val="24"/>
          <w:szCs w:val="24"/>
        </w:rPr>
      </w:pPr>
      <w:r w:rsidRPr="00D47072">
        <w:rPr>
          <w:b/>
          <w:sz w:val="24"/>
          <w:szCs w:val="24"/>
        </w:rPr>
        <w:t>Существует 2 направления отношения к экспорту:</w:t>
      </w:r>
    </w:p>
    <w:p w:rsidR="00D47072" w:rsidRPr="00D47072" w:rsidRDefault="00D47072" w:rsidP="00A10B91">
      <w:pPr>
        <w:widowControl w:val="0"/>
        <w:numPr>
          <w:ilvl w:val="0"/>
          <w:numId w:val="122"/>
        </w:numPr>
        <w:tabs>
          <w:tab w:val="left" w:pos="360"/>
        </w:tabs>
        <w:jc w:val="both"/>
        <w:rPr>
          <w:sz w:val="24"/>
          <w:szCs w:val="24"/>
        </w:rPr>
      </w:pPr>
      <w:r w:rsidRPr="00D47072">
        <w:rPr>
          <w:b/>
          <w:sz w:val="24"/>
          <w:szCs w:val="24"/>
        </w:rPr>
        <w:t>протекционизм (меркантилисты</w:t>
      </w:r>
      <w:r w:rsidRPr="00D47072">
        <w:rPr>
          <w:sz w:val="24"/>
          <w:szCs w:val="24"/>
        </w:rPr>
        <w:t xml:space="preserve">) - стимулирование экспорта и сдерживание </w:t>
      </w:r>
      <w:r w:rsidRPr="00D47072">
        <w:rPr>
          <w:sz w:val="24"/>
          <w:szCs w:val="24"/>
        </w:rPr>
        <w:lastRenderedPageBreak/>
        <w:t>импорта (может привести в сокращению внешней торговли и самоизоляции); Протекционизм в совр. условиях представляет собой такую политику гос-ва, которая направлена на защиту внутреннего рынка от конкурентов и в то же время поощряет захват внешних рынков.</w:t>
      </w:r>
    </w:p>
    <w:p w:rsidR="00D47072" w:rsidRPr="00D47072" w:rsidRDefault="00D47072" w:rsidP="00A10B91">
      <w:pPr>
        <w:widowControl w:val="0"/>
        <w:numPr>
          <w:ilvl w:val="0"/>
          <w:numId w:val="122"/>
        </w:numPr>
        <w:jc w:val="both"/>
        <w:rPr>
          <w:sz w:val="24"/>
          <w:szCs w:val="24"/>
        </w:rPr>
      </w:pPr>
      <w:r w:rsidRPr="00D47072">
        <w:rPr>
          <w:b/>
          <w:sz w:val="24"/>
          <w:szCs w:val="24"/>
        </w:rPr>
        <w:t>идея свободной торговли (фритредерство</w:t>
      </w:r>
      <w:r w:rsidRPr="00D47072">
        <w:rPr>
          <w:sz w:val="24"/>
          <w:szCs w:val="24"/>
        </w:rPr>
        <w:t>) - ее теоретическим обоснованием является теория сравнительных преимуществ. Стране выгоднее производить ту продукцию, относительная эффективность производства которой выше. Либерализация- гос- во ставит цель открыть внутренний рынок для иностранных товаров, капитала и раб. силы,с тем, чтобы усилить конкуренцию на внутреннем рынке. В реальн. жизни либерализм сочетается с протекционизмом.</w:t>
      </w:r>
    </w:p>
    <w:p w:rsidR="00D47072" w:rsidRPr="00D47072" w:rsidRDefault="00D47072" w:rsidP="00D47072">
      <w:pPr>
        <w:jc w:val="both"/>
        <w:rPr>
          <w:sz w:val="24"/>
          <w:szCs w:val="24"/>
        </w:rPr>
      </w:pPr>
      <w:r w:rsidRPr="00D47072">
        <w:rPr>
          <w:sz w:val="24"/>
          <w:szCs w:val="24"/>
        </w:rPr>
        <w:t xml:space="preserve">Основные </w:t>
      </w:r>
      <w:r w:rsidRPr="00D47072">
        <w:rPr>
          <w:b/>
          <w:sz w:val="24"/>
          <w:szCs w:val="24"/>
        </w:rPr>
        <w:t>инструменты регулирования</w:t>
      </w:r>
      <w:r w:rsidRPr="00D47072">
        <w:rPr>
          <w:sz w:val="24"/>
          <w:szCs w:val="24"/>
        </w:rPr>
        <w:t xml:space="preserve"> внешнеэкономической деятельности: таможенные тарифы и нетарифные ограничения (квоты, лицензии стандарты и др.). Государство может использовать различные формы стимулирования экспорта и ограничения импорта (демпинг - ценовая дискриминация - и политика субсидирования).</w:t>
      </w:r>
    </w:p>
    <w:p w:rsidR="00D47072" w:rsidRPr="00D47072" w:rsidRDefault="00D47072" w:rsidP="00D47072">
      <w:pPr>
        <w:jc w:val="both"/>
        <w:rPr>
          <w:sz w:val="24"/>
          <w:szCs w:val="24"/>
        </w:rPr>
      </w:pPr>
      <w:r w:rsidRPr="00D47072">
        <w:rPr>
          <w:b/>
          <w:sz w:val="24"/>
          <w:szCs w:val="24"/>
        </w:rPr>
        <w:t>Теоретич. основы ВЭД</w:t>
      </w:r>
      <w:r w:rsidRPr="00D47072">
        <w:rPr>
          <w:sz w:val="24"/>
          <w:szCs w:val="24"/>
        </w:rPr>
        <w:t xml:space="preserve">: А. Смит: основа развития междунар. торговли- различия в абсолютных издержках. Д. Рикардо: теор. сравнит. издержек. При междунар. </w:t>
      </w:r>
    </w:p>
    <w:p w:rsidR="00D47072" w:rsidRPr="00D47072" w:rsidRDefault="00D47072" w:rsidP="00D47072">
      <w:pPr>
        <w:jc w:val="both"/>
        <w:rPr>
          <w:sz w:val="24"/>
          <w:szCs w:val="24"/>
        </w:rPr>
      </w:pPr>
      <w:r w:rsidRPr="00D47072">
        <w:rPr>
          <w:sz w:val="24"/>
          <w:szCs w:val="24"/>
        </w:rPr>
        <w:t xml:space="preserve">торговле та страна получит выигрыш, которая откажется от произв- ва менее эффективного товара в пользу более эффективного. </w:t>
      </w:r>
    </w:p>
    <w:p w:rsidR="00D47072" w:rsidRPr="00D47072" w:rsidRDefault="00D47072" w:rsidP="00D47072">
      <w:pPr>
        <w:jc w:val="both"/>
        <w:rPr>
          <w:sz w:val="24"/>
          <w:szCs w:val="24"/>
        </w:rPr>
      </w:pPr>
      <w:r w:rsidRPr="00D47072">
        <w:rPr>
          <w:sz w:val="24"/>
          <w:szCs w:val="24"/>
        </w:rPr>
        <w:t xml:space="preserve">Продукт-Португалия-Англия         </w:t>
      </w:r>
    </w:p>
    <w:p w:rsidR="00D47072" w:rsidRPr="00D47072" w:rsidRDefault="00D47072" w:rsidP="00D47072">
      <w:pPr>
        <w:jc w:val="both"/>
        <w:rPr>
          <w:sz w:val="24"/>
          <w:szCs w:val="24"/>
        </w:rPr>
      </w:pPr>
      <w:r w:rsidRPr="00D47072">
        <w:rPr>
          <w:sz w:val="24"/>
          <w:szCs w:val="24"/>
        </w:rPr>
        <w:t>1 ед. вина-1 раб. день-3 раб. дня Португалия (по сукну)  1 ед. сукна- 2 раб. дня-4 раб. дня                    2:1, а в</w:t>
      </w:r>
    </w:p>
    <w:p w:rsidR="00D47072" w:rsidRDefault="00D47072" w:rsidP="00D47072">
      <w:pPr>
        <w:spacing w:line="360" w:lineRule="auto"/>
        <w:rPr>
          <w:sz w:val="24"/>
        </w:rPr>
      </w:pPr>
    </w:p>
    <w:p w:rsidR="00C35C22" w:rsidRPr="00C35C22" w:rsidRDefault="0086232C" w:rsidP="0086232C">
      <w:pPr>
        <w:tabs>
          <w:tab w:val="num" w:pos="1062"/>
        </w:tabs>
        <w:spacing w:line="360" w:lineRule="auto"/>
        <w:rPr>
          <w:sz w:val="28"/>
          <w:szCs w:val="28"/>
          <w:u w:val="single"/>
        </w:rPr>
      </w:pPr>
      <w:r>
        <w:rPr>
          <w:sz w:val="28"/>
          <w:szCs w:val="28"/>
          <w:u w:val="single"/>
        </w:rPr>
        <w:t>1.19</w:t>
      </w:r>
      <w:r w:rsidR="005C2C30" w:rsidRPr="00C35C22">
        <w:rPr>
          <w:sz w:val="28"/>
          <w:szCs w:val="28"/>
          <w:u w:val="single"/>
        </w:rPr>
        <w:t>Международная валютная система и этапы ее развития.</w:t>
      </w:r>
    </w:p>
    <w:p w:rsidR="00C35C22" w:rsidRPr="00C35C22" w:rsidRDefault="00C35C22" w:rsidP="00C35C22">
      <w:pPr>
        <w:tabs>
          <w:tab w:val="left" w:pos="284"/>
        </w:tabs>
        <w:rPr>
          <w:b/>
          <w:sz w:val="24"/>
          <w:szCs w:val="24"/>
        </w:rPr>
      </w:pPr>
      <w:r w:rsidRPr="00C35C22">
        <w:rPr>
          <w:b/>
          <w:sz w:val="24"/>
          <w:szCs w:val="24"/>
        </w:rPr>
        <w:t xml:space="preserve">Международная валютная система- </w:t>
      </w:r>
      <w:r w:rsidRPr="00C35C22">
        <w:rPr>
          <w:sz w:val="24"/>
          <w:szCs w:val="24"/>
        </w:rPr>
        <w:t xml:space="preserve"> исторически сложившаяся форма организации валютных, расчетных и кредитных отношений между государствами</w:t>
      </w:r>
    </w:p>
    <w:p w:rsidR="00C35C22" w:rsidRPr="00C35C22" w:rsidRDefault="00C35C22" w:rsidP="00C35C22">
      <w:pPr>
        <w:tabs>
          <w:tab w:val="left" w:pos="284"/>
        </w:tabs>
        <w:jc w:val="both"/>
        <w:rPr>
          <w:sz w:val="24"/>
          <w:szCs w:val="24"/>
        </w:rPr>
      </w:pPr>
      <w:r w:rsidRPr="00C35C22">
        <w:rPr>
          <w:sz w:val="24"/>
          <w:szCs w:val="24"/>
        </w:rPr>
        <w:t>Мировая валют. Сист. Вкл. В себя след. Сост. Эл-ты: основные платежн. ср-ва – нац. валюты, золото и междунар. вал. единицы.; механизм установления и поддержания валютных курсов; порядок балансирования международных платежей; условия обратимости (конвертируемости) валют; международные валютные рынки и рынки золота; межгосударственные институты, регулирующие валютные отношения.</w:t>
      </w:r>
    </w:p>
    <w:p w:rsidR="00C35C22" w:rsidRPr="00C35C22" w:rsidRDefault="00C35C22" w:rsidP="00C35C22">
      <w:pPr>
        <w:tabs>
          <w:tab w:val="left" w:pos="284"/>
        </w:tabs>
        <w:jc w:val="both"/>
        <w:rPr>
          <w:sz w:val="24"/>
          <w:szCs w:val="24"/>
        </w:rPr>
      </w:pPr>
      <w:r w:rsidRPr="00C35C22">
        <w:rPr>
          <w:sz w:val="24"/>
          <w:szCs w:val="24"/>
        </w:rPr>
        <w:t xml:space="preserve">Национальная валюта- ден. ед. данной страны. </w:t>
      </w:r>
    </w:p>
    <w:p w:rsidR="00C35C22" w:rsidRPr="00C35C22" w:rsidRDefault="00C35C22" w:rsidP="00C35C22">
      <w:pPr>
        <w:tabs>
          <w:tab w:val="left" w:pos="284"/>
        </w:tabs>
        <w:jc w:val="both"/>
        <w:rPr>
          <w:sz w:val="24"/>
          <w:szCs w:val="24"/>
        </w:rPr>
      </w:pPr>
      <w:r w:rsidRPr="00C35C22">
        <w:rPr>
          <w:sz w:val="24"/>
          <w:szCs w:val="24"/>
        </w:rPr>
        <w:t xml:space="preserve">Валютный курс- цена ден. ед. одной страны, выраженная в ден. ед. другой страны. Конвертируемость- обратимость нац. валюты в иностранную и обратно.   </w:t>
      </w:r>
    </w:p>
    <w:p w:rsidR="00C35C22" w:rsidRPr="00C35C22" w:rsidRDefault="00C35C22" w:rsidP="00C35C22">
      <w:pPr>
        <w:tabs>
          <w:tab w:val="left" w:pos="284"/>
        </w:tabs>
        <w:rPr>
          <w:b/>
          <w:sz w:val="24"/>
          <w:szCs w:val="24"/>
        </w:rPr>
      </w:pPr>
      <w:r w:rsidRPr="00C35C22">
        <w:rPr>
          <w:b/>
          <w:sz w:val="24"/>
          <w:szCs w:val="24"/>
        </w:rPr>
        <w:t>Миров. вал. сист. прошла сложн. путь развития</w:t>
      </w:r>
      <w:r w:rsidRPr="00C35C22">
        <w:rPr>
          <w:sz w:val="24"/>
          <w:szCs w:val="24"/>
        </w:rPr>
        <w:t>. Можно выделить</w:t>
      </w:r>
      <w:r w:rsidRPr="00C35C22">
        <w:rPr>
          <w:b/>
          <w:sz w:val="24"/>
          <w:szCs w:val="24"/>
        </w:rPr>
        <w:t xml:space="preserve"> 3 этапа</w:t>
      </w:r>
      <w:r w:rsidRPr="00C35C22">
        <w:rPr>
          <w:b/>
          <w:sz w:val="24"/>
          <w:szCs w:val="24"/>
          <w:lang w:val="en-US"/>
        </w:rPr>
        <w:t>:</w:t>
      </w:r>
    </w:p>
    <w:p w:rsidR="00C35C22" w:rsidRPr="00C35C22" w:rsidRDefault="00C35C22" w:rsidP="00A10B91">
      <w:pPr>
        <w:widowControl w:val="0"/>
        <w:numPr>
          <w:ilvl w:val="0"/>
          <w:numId w:val="121"/>
        </w:numPr>
        <w:tabs>
          <w:tab w:val="left" w:pos="284"/>
          <w:tab w:val="left" w:pos="360"/>
        </w:tabs>
        <w:rPr>
          <w:sz w:val="24"/>
          <w:szCs w:val="24"/>
        </w:rPr>
      </w:pPr>
      <w:r w:rsidRPr="00C35C22">
        <w:rPr>
          <w:sz w:val="24"/>
          <w:szCs w:val="24"/>
        </w:rPr>
        <w:t xml:space="preserve">Период от возникн. мировой вал. сист. в 19 веке до начала 1 мировой войны, до нач.депресии в США- </w:t>
      </w:r>
      <w:r w:rsidRPr="00C35C22">
        <w:rPr>
          <w:b/>
          <w:sz w:val="24"/>
          <w:szCs w:val="24"/>
        </w:rPr>
        <w:t>сист. золотого стандарта.</w:t>
      </w:r>
    </w:p>
    <w:p w:rsidR="00C35C22" w:rsidRPr="00C35C22" w:rsidRDefault="00C35C22" w:rsidP="00A10B91">
      <w:pPr>
        <w:widowControl w:val="0"/>
        <w:numPr>
          <w:ilvl w:val="0"/>
          <w:numId w:val="121"/>
        </w:numPr>
        <w:tabs>
          <w:tab w:val="left" w:pos="284"/>
          <w:tab w:val="left" w:pos="360"/>
        </w:tabs>
        <w:rPr>
          <w:sz w:val="24"/>
          <w:szCs w:val="24"/>
        </w:rPr>
      </w:pPr>
      <w:r w:rsidRPr="00C35C22">
        <w:rPr>
          <w:sz w:val="24"/>
          <w:szCs w:val="24"/>
        </w:rPr>
        <w:t>От конца 30-х до конца 60-х гг-</w:t>
      </w:r>
      <w:r w:rsidRPr="00C35C22">
        <w:rPr>
          <w:b/>
          <w:sz w:val="24"/>
          <w:szCs w:val="24"/>
        </w:rPr>
        <w:t xml:space="preserve"> сист. фиксированных курсов валют</w:t>
      </w:r>
      <w:r w:rsidRPr="00C35C22">
        <w:rPr>
          <w:sz w:val="24"/>
          <w:szCs w:val="24"/>
        </w:rPr>
        <w:t>.(междунар. расчеты в $ США 35 дол. за 1 унцию золота)</w:t>
      </w:r>
    </w:p>
    <w:p w:rsidR="00C35C22" w:rsidRPr="00C35C22" w:rsidRDefault="00C35C22" w:rsidP="00A10B91">
      <w:pPr>
        <w:widowControl w:val="0"/>
        <w:numPr>
          <w:ilvl w:val="0"/>
          <w:numId w:val="121"/>
        </w:numPr>
        <w:tabs>
          <w:tab w:val="left" w:pos="284"/>
          <w:tab w:val="left" w:pos="360"/>
        </w:tabs>
        <w:rPr>
          <w:sz w:val="24"/>
          <w:szCs w:val="24"/>
        </w:rPr>
      </w:pPr>
      <w:r w:rsidRPr="00C35C22">
        <w:rPr>
          <w:sz w:val="24"/>
          <w:szCs w:val="24"/>
        </w:rPr>
        <w:t xml:space="preserve"> С 70-х годов до наших дней-</w:t>
      </w:r>
      <w:r w:rsidRPr="00C35C22">
        <w:rPr>
          <w:b/>
          <w:sz w:val="24"/>
          <w:szCs w:val="24"/>
        </w:rPr>
        <w:t xml:space="preserve"> сист. плавающих курсов валют. (1976 год Кингстон, Ямайка)</w:t>
      </w:r>
    </w:p>
    <w:p w:rsidR="00C35C22" w:rsidRPr="00C35C22" w:rsidRDefault="00C35C22" w:rsidP="00C35C22">
      <w:pPr>
        <w:tabs>
          <w:tab w:val="left" w:pos="284"/>
        </w:tabs>
        <w:rPr>
          <w:sz w:val="24"/>
          <w:szCs w:val="24"/>
        </w:rPr>
      </w:pPr>
      <w:r w:rsidRPr="00C35C22">
        <w:rPr>
          <w:sz w:val="24"/>
          <w:szCs w:val="24"/>
        </w:rPr>
        <w:t xml:space="preserve">          Суть системы плавающих курсов валют состоит в том, что одна нац. Валюта может свободно обмениваться на любую другую валюту на основе их покупательной способности и под воздействием спроса и предложения. Валютные курсы колеблются в широких пределах, что влияет и на субъектов рынка ина совокупный спрос и совок. Предложение на макроэк. уровне. Размер спроса завис. от потребностей страны в импорте товаров, от расходов на поездки туристов. Размер предложения завис. от объема экспорта.</w:t>
      </w:r>
    </w:p>
    <w:p w:rsidR="00C35C22" w:rsidRPr="00C35C22" w:rsidRDefault="00C35C22" w:rsidP="00C35C22">
      <w:pPr>
        <w:tabs>
          <w:tab w:val="left" w:pos="284"/>
        </w:tabs>
        <w:rPr>
          <w:sz w:val="24"/>
          <w:szCs w:val="24"/>
        </w:rPr>
      </w:pPr>
      <w:r w:rsidRPr="00C35C22">
        <w:rPr>
          <w:sz w:val="24"/>
          <w:szCs w:val="24"/>
        </w:rPr>
        <w:t xml:space="preserve">          Инструменты воздействия на курсы:</w:t>
      </w:r>
      <w:r w:rsidRPr="00C35C22">
        <w:rPr>
          <w:b/>
          <w:sz w:val="24"/>
          <w:szCs w:val="24"/>
        </w:rPr>
        <w:t xml:space="preserve"> прямые и косвенные.</w:t>
      </w:r>
      <w:r w:rsidRPr="00C35C22">
        <w:rPr>
          <w:sz w:val="24"/>
          <w:szCs w:val="24"/>
        </w:rPr>
        <w:t xml:space="preserve"> Прямые- это дисконтная политика и валютная интервенция. Совр. этап системы плав. Курсов валют явл. нестабильным. В связи с этим осуществляется сист. мер по координации вал. политики на мир. уровне. Международный  валютный фонд (МВФ), европейская валютная система </w:t>
      </w:r>
      <w:r w:rsidRPr="00C35C22">
        <w:rPr>
          <w:sz w:val="24"/>
          <w:szCs w:val="24"/>
        </w:rPr>
        <w:lastRenderedPageBreak/>
        <w:t>(ЕВС), международный банк реконструкции и развития (МБРР) и банк международных расчетов (БМР).</w:t>
      </w:r>
    </w:p>
    <w:p w:rsidR="00C35C22" w:rsidRPr="00C35C22" w:rsidRDefault="00C35C22" w:rsidP="00C35C22">
      <w:pPr>
        <w:tabs>
          <w:tab w:val="left" w:pos="284"/>
        </w:tabs>
        <w:rPr>
          <w:b/>
          <w:sz w:val="24"/>
          <w:szCs w:val="24"/>
        </w:rPr>
      </w:pPr>
      <w:r w:rsidRPr="00C35C22">
        <w:rPr>
          <w:b/>
          <w:sz w:val="24"/>
          <w:szCs w:val="24"/>
        </w:rPr>
        <w:t>Система плавающих курсов валют:</w:t>
      </w:r>
    </w:p>
    <w:p w:rsidR="00C35C22" w:rsidRPr="00C35C22" w:rsidRDefault="00C35C22" w:rsidP="00C35C22">
      <w:pPr>
        <w:pStyle w:val="BodyText21"/>
        <w:rPr>
          <w:sz w:val="24"/>
          <w:szCs w:val="24"/>
        </w:rPr>
      </w:pPr>
      <w:r w:rsidRPr="00C35C22">
        <w:rPr>
          <w:sz w:val="24"/>
          <w:szCs w:val="24"/>
        </w:rPr>
        <w:t>Гибкая система, при которой курсы обмена нац. валют друг на друга определяются спросом и предложением.</w:t>
      </w:r>
    </w:p>
    <w:p w:rsidR="00C35C22" w:rsidRPr="00C35C22" w:rsidRDefault="00C35C22" w:rsidP="00C35C22">
      <w:pPr>
        <w:tabs>
          <w:tab w:val="left" w:pos="284"/>
        </w:tabs>
        <w:rPr>
          <w:sz w:val="24"/>
          <w:szCs w:val="24"/>
        </w:rPr>
      </w:pPr>
      <w:r w:rsidRPr="00C35C22">
        <w:rPr>
          <w:sz w:val="24"/>
          <w:szCs w:val="24"/>
          <w:lang w:val="en-US"/>
        </w:rPr>
        <w:t>DD</w:t>
      </w:r>
      <w:r w:rsidRPr="00C35C22">
        <w:rPr>
          <w:sz w:val="24"/>
          <w:szCs w:val="24"/>
        </w:rPr>
        <w:t xml:space="preserve">- падающий спрос на фунты, </w:t>
      </w:r>
      <w:r w:rsidRPr="00C35C22">
        <w:rPr>
          <w:sz w:val="24"/>
          <w:szCs w:val="24"/>
          <w:lang w:val="en-US"/>
        </w:rPr>
        <w:t>SS</w:t>
      </w:r>
      <w:r w:rsidRPr="00C35C22">
        <w:rPr>
          <w:sz w:val="24"/>
          <w:szCs w:val="24"/>
        </w:rPr>
        <w:t>- предложение фунтов, т.е. цена фунта, выраженная в $ повышается. Когда цена фунта в $ увеличится ( с 2 до 3 $ за 1 фунт), то говорят, что $ обесценился по отношению к фунту. Обесценивание валюты означает, что для покупки одной ед. Какой-либо ин. валюты потребуется больше нац. валюты.</w:t>
      </w:r>
    </w:p>
    <w:p w:rsidR="00C35C22" w:rsidRPr="00C35C22" w:rsidRDefault="00C35C22" w:rsidP="00C35C22">
      <w:pPr>
        <w:tabs>
          <w:tab w:val="left" w:pos="284"/>
        </w:tabs>
        <w:rPr>
          <w:sz w:val="24"/>
          <w:szCs w:val="24"/>
        </w:rPr>
      </w:pPr>
      <w:r w:rsidRPr="00C35C22">
        <w:rPr>
          <w:sz w:val="24"/>
          <w:szCs w:val="24"/>
        </w:rPr>
        <w:t xml:space="preserve">Понижение курса ведет к удорожанию импортных товаров, Повышение ведет к удорожанию экспорта (повыш. цены на экспортир. товар)- выигрывают импортеры, проигрывают экспортеры.  </w:t>
      </w:r>
    </w:p>
    <w:p w:rsidR="00C35C22" w:rsidRPr="00C35C22" w:rsidRDefault="00C35C22" w:rsidP="00C35C22">
      <w:pPr>
        <w:tabs>
          <w:tab w:val="left" w:pos="284"/>
        </w:tabs>
        <w:rPr>
          <w:b/>
          <w:sz w:val="24"/>
          <w:szCs w:val="24"/>
        </w:rPr>
      </w:pPr>
      <w:r w:rsidRPr="00C35C22">
        <w:rPr>
          <w:b/>
          <w:sz w:val="24"/>
          <w:szCs w:val="24"/>
        </w:rPr>
        <w:t>Факторы, влияющие на валютный курс:</w:t>
      </w:r>
    </w:p>
    <w:p w:rsidR="00C35C22" w:rsidRPr="00C35C22" w:rsidRDefault="00C35C22" w:rsidP="00C35C22">
      <w:pPr>
        <w:tabs>
          <w:tab w:val="left" w:pos="284"/>
        </w:tabs>
        <w:rPr>
          <w:sz w:val="24"/>
          <w:szCs w:val="24"/>
        </w:rPr>
      </w:pPr>
      <w:r w:rsidRPr="00C35C22">
        <w:rPr>
          <w:sz w:val="24"/>
          <w:szCs w:val="24"/>
        </w:rPr>
        <w:t>1.Изменения во вкусах потребителей.</w:t>
      </w:r>
    </w:p>
    <w:p w:rsidR="00C35C22" w:rsidRPr="00C35C22" w:rsidRDefault="00C35C22" w:rsidP="00C35C22">
      <w:pPr>
        <w:tabs>
          <w:tab w:val="left" w:pos="284"/>
        </w:tabs>
        <w:rPr>
          <w:sz w:val="24"/>
          <w:szCs w:val="24"/>
        </w:rPr>
      </w:pPr>
      <w:r w:rsidRPr="00C35C22">
        <w:rPr>
          <w:sz w:val="24"/>
          <w:szCs w:val="24"/>
        </w:rPr>
        <w:t>2.Относит. изменения в доходах.</w:t>
      </w:r>
    </w:p>
    <w:p w:rsidR="00C35C22" w:rsidRPr="00C35C22" w:rsidRDefault="00C35C22" w:rsidP="00C35C22">
      <w:pPr>
        <w:tabs>
          <w:tab w:val="left" w:pos="284"/>
        </w:tabs>
        <w:rPr>
          <w:sz w:val="24"/>
          <w:szCs w:val="24"/>
        </w:rPr>
      </w:pPr>
      <w:r w:rsidRPr="00C35C22">
        <w:rPr>
          <w:sz w:val="24"/>
          <w:szCs w:val="24"/>
        </w:rPr>
        <w:t>3.Относит. изменение цен.</w:t>
      </w:r>
    </w:p>
    <w:p w:rsidR="00C35C22" w:rsidRPr="00C35C22" w:rsidRDefault="00C35C22" w:rsidP="00C35C22">
      <w:pPr>
        <w:tabs>
          <w:tab w:val="left" w:pos="284"/>
        </w:tabs>
        <w:rPr>
          <w:sz w:val="24"/>
          <w:szCs w:val="24"/>
        </w:rPr>
      </w:pPr>
      <w:r w:rsidRPr="00C35C22">
        <w:rPr>
          <w:sz w:val="24"/>
          <w:szCs w:val="24"/>
        </w:rPr>
        <w:t>4.Относит. реальные проц. ставки.</w:t>
      </w:r>
    </w:p>
    <w:p w:rsidR="00C35C22" w:rsidRPr="00C35C22" w:rsidRDefault="00C35C22" w:rsidP="00C35C22">
      <w:pPr>
        <w:tabs>
          <w:tab w:val="left" w:pos="284"/>
        </w:tabs>
        <w:rPr>
          <w:sz w:val="24"/>
          <w:szCs w:val="24"/>
        </w:rPr>
      </w:pPr>
      <w:r w:rsidRPr="00C35C22">
        <w:rPr>
          <w:sz w:val="24"/>
          <w:szCs w:val="24"/>
        </w:rPr>
        <w:t>5.Спекуляция.</w:t>
      </w:r>
    </w:p>
    <w:p w:rsidR="00C35C22" w:rsidRPr="00C35C22" w:rsidRDefault="00C35C22" w:rsidP="00C35C22">
      <w:pPr>
        <w:tabs>
          <w:tab w:val="left" w:pos="284"/>
        </w:tabs>
        <w:rPr>
          <w:sz w:val="24"/>
          <w:szCs w:val="24"/>
        </w:rPr>
      </w:pPr>
      <w:r w:rsidRPr="00C35C22">
        <w:rPr>
          <w:sz w:val="24"/>
          <w:szCs w:val="24"/>
        </w:rPr>
        <w:t>Валютный курс является специфической ценой, которая связывает все внутренние цены с ценами в других странах.</w:t>
      </w:r>
    </w:p>
    <w:p w:rsidR="00C35C22" w:rsidRDefault="00C35C22" w:rsidP="00C35C22">
      <w:pPr>
        <w:tabs>
          <w:tab w:val="num" w:pos="720"/>
        </w:tabs>
        <w:spacing w:line="360" w:lineRule="auto"/>
        <w:rPr>
          <w:sz w:val="24"/>
        </w:rPr>
      </w:pPr>
      <w:r>
        <w:rPr>
          <w:b/>
          <w:sz w:val="12"/>
        </w:rPr>
        <w:t xml:space="preserve"> </w:t>
      </w:r>
      <w:r>
        <w:rPr>
          <w:b/>
          <w:sz w:val="12"/>
        </w:rPr>
        <w:br w:type="column"/>
      </w:r>
    </w:p>
    <w:p w:rsidR="005C2C30" w:rsidRDefault="005C2C30" w:rsidP="005C2C30">
      <w:pPr>
        <w:spacing w:line="360" w:lineRule="auto"/>
        <w:rPr>
          <w:sz w:val="24"/>
        </w:rPr>
      </w:pPr>
    </w:p>
    <w:p w:rsidR="005C2C30" w:rsidRDefault="005C2C30" w:rsidP="00A10B91">
      <w:pPr>
        <w:numPr>
          <w:ilvl w:val="0"/>
          <w:numId w:val="259"/>
        </w:numPr>
        <w:spacing w:line="360" w:lineRule="auto"/>
        <w:jc w:val="center"/>
        <w:rPr>
          <w:b/>
          <w:sz w:val="24"/>
        </w:rPr>
      </w:pPr>
      <w:r>
        <w:rPr>
          <w:b/>
          <w:sz w:val="24"/>
        </w:rPr>
        <w:t>Предпринимательство и менеджмент.</w:t>
      </w:r>
    </w:p>
    <w:p w:rsidR="005C2C30" w:rsidRDefault="005C2C30" w:rsidP="009B13A9">
      <w:pPr>
        <w:tabs>
          <w:tab w:val="num" w:pos="456"/>
        </w:tabs>
        <w:spacing w:line="360" w:lineRule="auto"/>
        <w:ind w:left="360"/>
        <w:rPr>
          <w:b/>
          <w:sz w:val="24"/>
        </w:rPr>
      </w:pPr>
    </w:p>
    <w:p w:rsidR="009B13A9" w:rsidRPr="00033575" w:rsidRDefault="00770418" w:rsidP="00770418">
      <w:pPr>
        <w:tabs>
          <w:tab w:val="num" w:pos="1062"/>
        </w:tabs>
        <w:spacing w:line="360" w:lineRule="auto"/>
        <w:rPr>
          <w:b/>
          <w:sz w:val="28"/>
          <w:szCs w:val="28"/>
          <w:u w:val="single"/>
        </w:rPr>
      </w:pPr>
      <w:r>
        <w:rPr>
          <w:sz w:val="28"/>
          <w:szCs w:val="28"/>
          <w:u w:val="single"/>
        </w:rPr>
        <w:t xml:space="preserve">2.1    </w:t>
      </w:r>
      <w:r w:rsidR="009B13A9" w:rsidRPr="00033575">
        <w:rPr>
          <w:sz w:val="28"/>
          <w:szCs w:val="28"/>
          <w:u w:val="single"/>
        </w:rPr>
        <w:t>Издержки производства и прибыль предприятия: предельные, вмененные и экономические издержки, нормальная и экономическая прибыль: условия их возникновения.</w:t>
      </w:r>
      <w:r w:rsidR="009B13A9" w:rsidRPr="00033575">
        <w:rPr>
          <w:b/>
          <w:sz w:val="28"/>
          <w:szCs w:val="28"/>
          <w:u w:val="single"/>
        </w:rPr>
        <w:t xml:space="preserve"> </w:t>
      </w:r>
    </w:p>
    <w:p w:rsidR="00F67CAD" w:rsidRDefault="00F67CAD" w:rsidP="00F67CAD">
      <w:pPr>
        <w:pStyle w:val="20"/>
        <w:outlineLvl w:val="0"/>
      </w:pPr>
      <w:r>
        <w:rPr>
          <w:rFonts w:ascii="Arial Narrow" w:hAnsi="Arial Narrow"/>
          <w:b/>
        </w:rPr>
        <w:t>Виды издержек: переменные, постоянные и предельные.</w:t>
      </w:r>
    </w:p>
    <w:p w:rsidR="00F67CAD" w:rsidRPr="00A472BA" w:rsidRDefault="00F67CAD" w:rsidP="00F67CAD">
      <w:pPr>
        <w:pStyle w:val="20"/>
        <w:spacing w:line="240" w:lineRule="auto"/>
        <w:ind w:left="369"/>
        <w:rPr>
          <w:sz w:val="24"/>
          <w:szCs w:val="24"/>
        </w:rPr>
      </w:pPr>
      <w:r w:rsidRPr="00A472BA">
        <w:rPr>
          <w:sz w:val="24"/>
          <w:szCs w:val="24"/>
        </w:rPr>
        <w:t>Один из признаков, по которым кла</w:t>
      </w:r>
      <w:r w:rsidR="00204D05">
        <w:rPr>
          <w:sz w:val="24"/>
          <w:szCs w:val="24"/>
        </w:rPr>
        <w:t>ссифицируются издержки – измене</w:t>
      </w:r>
      <w:r w:rsidRPr="00A472BA">
        <w:rPr>
          <w:sz w:val="24"/>
          <w:szCs w:val="24"/>
        </w:rPr>
        <w:t xml:space="preserve">ние объемов выпуска. По этому признаку все издержки можно разделить </w:t>
      </w:r>
    </w:p>
    <w:p w:rsidR="00F67CAD" w:rsidRPr="00A472BA" w:rsidRDefault="00F67CAD" w:rsidP="00F67CAD">
      <w:pPr>
        <w:pStyle w:val="20"/>
        <w:spacing w:line="240" w:lineRule="auto"/>
        <w:rPr>
          <w:sz w:val="24"/>
          <w:szCs w:val="24"/>
        </w:rPr>
      </w:pPr>
      <w:r w:rsidRPr="00A472BA">
        <w:rPr>
          <w:sz w:val="24"/>
          <w:szCs w:val="24"/>
        </w:rPr>
        <w:t xml:space="preserve">на </w:t>
      </w:r>
      <w:r w:rsidRPr="00A472BA">
        <w:rPr>
          <w:i/>
          <w:sz w:val="24"/>
          <w:szCs w:val="24"/>
        </w:rPr>
        <w:t xml:space="preserve">меняющиеся </w:t>
      </w:r>
      <w:r w:rsidRPr="00A472BA">
        <w:rPr>
          <w:sz w:val="24"/>
          <w:szCs w:val="24"/>
        </w:rPr>
        <w:t xml:space="preserve">и </w:t>
      </w:r>
      <w:r w:rsidRPr="00A472BA">
        <w:rPr>
          <w:i/>
          <w:sz w:val="24"/>
          <w:szCs w:val="24"/>
        </w:rPr>
        <w:t>неизменные</w:t>
      </w:r>
      <w:r w:rsidRPr="00A472BA">
        <w:rPr>
          <w:sz w:val="24"/>
          <w:szCs w:val="24"/>
        </w:rPr>
        <w:t>.</w:t>
      </w:r>
    </w:p>
    <w:p w:rsidR="00F67CAD" w:rsidRPr="00A472BA" w:rsidRDefault="00F67CAD" w:rsidP="00F67CAD">
      <w:pPr>
        <w:pStyle w:val="20"/>
        <w:spacing w:line="240" w:lineRule="auto"/>
        <w:rPr>
          <w:sz w:val="24"/>
          <w:szCs w:val="24"/>
        </w:rPr>
      </w:pPr>
      <w:r w:rsidRPr="00A472BA">
        <w:rPr>
          <w:sz w:val="24"/>
          <w:szCs w:val="24"/>
        </w:rPr>
        <w:tab/>
        <w:t>Для обозначения разных видов издержек используются следующие аббревиатуры:</w:t>
      </w:r>
    </w:p>
    <w:p w:rsidR="00F67CAD" w:rsidRPr="00A472BA" w:rsidRDefault="00F67CAD" w:rsidP="00F67CAD">
      <w:pPr>
        <w:pStyle w:val="20"/>
        <w:spacing w:line="240" w:lineRule="auto"/>
        <w:rPr>
          <w:sz w:val="24"/>
          <w:szCs w:val="24"/>
        </w:rPr>
      </w:pPr>
      <w:r w:rsidRPr="00A472BA">
        <w:rPr>
          <w:b/>
          <w:i/>
          <w:sz w:val="24"/>
          <w:szCs w:val="24"/>
          <w:lang w:val="en-US"/>
        </w:rPr>
        <w:t>VC</w:t>
      </w:r>
      <w:r w:rsidRPr="00A472BA">
        <w:rPr>
          <w:sz w:val="24"/>
          <w:szCs w:val="24"/>
        </w:rPr>
        <w:t xml:space="preserve"> (</w:t>
      </w:r>
      <w:r w:rsidRPr="00A472BA">
        <w:rPr>
          <w:sz w:val="24"/>
          <w:szCs w:val="24"/>
          <w:lang w:val="en-US"/>
        </w:rPr>
        <w:t>variable</w:t>
      </w:r>
      <w:r w:rsidRPr="00A472BA">
        <w:rPr>
          <w:sz w:val="24"/>
          <w:szCs w:val="24"/>
        </w:rPr>
        <w:t xml:space="preserve"> </w:t>
      </w:r>
      <w:r w:rsidRPr="00A472BA">
        <w:rPr>
          <w:sz w:val="24"/>
          <w:szCs w:val="24"/>
          <w:lang w:val="en-US"/>
        </w:rPr>
        <w:t>costs</w:t>
      </w:r>
      <w:r w:rsidRPr="00A472BA">
        <w:rPr>
          <w:sz w:val="24"/>
          <w:szCs w:val="24"/>
        </w:rPr>
        <w:t>) – издержки на весь объем произведенной продукции;</w:t>
      </w:r>
    </w:p>
    <w:p w:rsidR="00F67CAD" w:rsidRPr="00A472BA" w:rsidRDefault="00F67CAD" w:rsidP="00F67CAD">
      <w:pPr>
        <w:pStyle w:val="20"/>
        <w:spacing w:line="240" w:lineRule="auto"/>
        <w:rPr>
          <w:sz w:val="24"/>
          <w:szCs w:val="24"/>
        </w:rPr>
      </w:pPr>
      <w:r w:rsidRPr="00A472BA">
        <w:rPr>
          <w:b/>
          <w:i/>
          <w:sz w:val="24"/>
          <w:szCs w:val="24"/>
          <w:lang w:val="en-US"/>
        </w:rPr>
        <w:t>AVC</w:t>
      </w:r>
      <w:r w:rsidRPr="00A472BA">
        <w:rPr>
          <w:sz w:val="24"/>
          <w:szCs w:val="24"/>
        </w:rPr>
        <w:t xml:space="preserve"> (</w:t>
      </w:r>
      <w:r w:rsidRPr="00A472BA">
        <w:rPr>
          <w:sz w:val="24"/>
          <w:szCs w:val="24"/>
          <w:lang w:val="en-US"/>
        </w:rPr>
        <w:t>average</w:t>
      </w:r>
      <w:r w:rsidRPr="00A472BA">
        <w:rPr>
          <w:sz w:val="24"/>
          <w:szCs w:val="24"/>
        </w:rPr>
        <w:t xml:space="preserve"> </w:t>
      </w:r>
      <w:r w:rsidRPr="00A472BA">
        <w:rPr>
          <w:sz w:val="24"/>
          <w:szCs w:val="24"/>
          <w:lang w:val="en-US"/>
        </w:rPr>
        <w:t>variable</w:t>
      </w:r>
      <w:r w:rsidRPr="00A472BA">
        <w:rPr>
          <w:sz w:val="24"/>
          <w:szCs w:val="24"/>
        </w:rPr>
        <w:t xml:space="preserve"> </w:t>
      </w:r>
      <w:r w:rsidRPr="00A472BA">
        <w:rPr>
          <w:sz w:val="24"/>
          <w:szCs w:val="24"/>
          <w:lang w:val="en-US"/>
        </w:rPr>
        <w:t>costs</w:t>
      </w:r>
      <w:r w:rsidRPr="00A472BA">
        <w:rPr>
          <w:sz w:val="24"/>
          <w:szCs w:val="24"/>
        </w:rPr>
        <w:t>) – средние издержки на единицу продукции;</w:t>
      </w:r>
    </w:p>
    <w:p w:rsidR="00F67CAD" w:rsidRPr="00A472BA" w:rsidRDefault="00F67CAD" w:rsidP="00F67CAD">
      <w:pPr>
        <w:pStyle w:val="20"/>
        <w:spacing w:line="240" w:lineRule="auto"/>
        <w:rPr>
          <w:sz w:val="24"/>
          <w:szCs w:val="24"/>
        </w:rPr>
      </w:pPr>
      <w:r w:rsidRPr="00A472BA">
        <w:rPr>
          <w:b/>
          <w:i/>
          <w:sz w:val="24"/>
          <w:szCs w:val="24"/>
          <w:lang w:val="en-US"/>
        </w:rPr>
        <w:t>FC</w:t>
      </w:r>
      <w:r w:rsidRPr="00A472BA">
        <w:rPr>
          <w:sz w:val="24"/>
          <w:szCs w:val="24"/>
        </w:rPr>
        <w:t xml:space="preserve"> (</w:t>
      </w:r>
      <w:r w:rsidRPr="00A472BA">
        <w:rPr>
          <w:sz w:val="24"/>
          <w:szCs w:val="24"/>
          <w:lang w:val="en-US"/>
        </w:rPr>
        <w:t>fixed</w:t>
      </w:r>
      <w:r w:rsidRPr="00A472BA">
        <w:rPr>
          <w:sz w:val="24"/>
          <w:szCs w:val="24"/>
        </w:rPr>
        <w:t xml:space="preserve"> </w:t>
      </w:r>
      <w:r w:rsidRPr="00A472BA">
        <w:rPr>
          <w:sz w:val="24"/>
          <w:szCs w:val="24"/>
          <w:lang w:val="en-US"/>
        </w:rPr>
        <w:t>costs</w:t>
      </w:r>
      <w:r w:rsidRPr="00A472BA">
        <w:rPr>
          <w:sz w:val="24"/>
          <w:szCs w:val="24"/>
        </w:rPr>
        <w:t>) – фиксированные постоянные затраты.</w:t>
      </w:r>
    </w:p>
    <w:p w:rsidR="00F67CAD" w:rsidRPr="00A472BA" w:rsidRDefault="00F67CAD" w:rsidP="00F67CAD">
      <w:pPr>
        <w:pStyle w:val="20"/>
        <w:spacing w:line="240" w:lineRule="auto"/>
        <w:rPr>
          <w:sz w:val="24"/>
          <w:szCs w:val="24"/>
        </w:rPr>
      </w:pPr>
      <w:r w:rsidRPr="00A472BA">
        <w:rPr>
          <w:b/>
          <w:sz w:val="24"/>
          <w:szCs w:val="24"/>
        </w:rPr>
        <w:t xml:space="preserve">Вмененные (альтернативные) издержки </w:t>
      </w:r>
      <w:r w:rsidR="00204D05">
        <w:rPr>
          <w:sz w:val="24"/>
          <w:szCs w:val="24"/>
        </w:rPr>
        <w:t>– издержки упущенных возмож</w:t>
      </w:r>
      <w:r w:rsidRPr="00A472BA">
        <w:rPr>
          <w:sz w:val="24"/>
          <w:szCs w:val="24"/>
        </w:rPr>
        <w:t>ностей.</w:t>
      </w:r>
    </w:p>
    <w:p w:rsidR="00F67CAD" w:rsidRPr="00A472BA" w:rsidRDefault="00F67CAD" w:rsidP="00F67CAD">
      <w:pPr>
        <w:pStyle w:val="20"/>
        <w:spacing w:line="240" w:lineRule="auto"/>
        <w:rPr>
          <w:sz w:val="24"/>
          <w:szCs w:val="24"/>
        </w:rPr>
      </w:pPr>
      <w:r w:rsidRPr="00A472BA">
        <w:rPr>
          <w:b/>
          <w:sz w:val="24"/>
          <w:szCs w:val="24"/>
        </w:rPr>
        <w:t xml:space="preserve">Предельные издержки </w:t>
      </w:r>
      <w:r w:rsidRPr="00A472BA">
        <w:rPr>
          <w:sz w:val="24"/>
          <w:szCs w:val="24"/>
        </w:rPr>
        <w:t>– затраты, которы</w:t>
      </w:r>
      <w:r w:rsidR="00204D05">
        <w:rPr>
          <w:sz w:val="24"/>
          <w:szCs w:val="24"/>
        </w:rPr>
        <w:t>е несет предприятие при изготов</w:t>
      </w:r>
      <w:r w:rsidRPr="00A472BA">
        <w:rPr>
          <w:sz w:val="24"/>
          <w:szCs w:val="24"/>
        </w:rPr>
        <w:t>лении одной допол</w:t>
      </w:r>
      <w:r w:rsidR="00204D05">
        <w:rPr>
          <w:sz w:val="24"/>
          <w:szCs w:val="24"/>
        </w:rPr>
        <w:t>н</w:t>
      </w:r>
      <w:r w:rsidRPr="00A472BA">
        <w:rPr>
          <w:sz w:val="24"/>
          <w:szCs w:val="24"/>
        </w:rPr>
        <w:t xml:space="preserve">ительной единицы продукции (сокращение: </w:t>
      </w:r>
      <w:r w:rsidRPr="00A472BA">
        <w:rPr>
          <w:b/>
          <w:i/>
          <w:sz w:val="24"/>
          <w:szCs w:val="24"/>
          <w:lang w:val="en-US"/>
        </w:rPr>
        <w:t>MC</w:t>
      </w:r>
      <w:r w:rsidRPr="00A472BA">
        <w:rPr>
          <w:sz w:val="24"/>
          <w:szCs w:val="24"/>
        </w:rPr>
        <w:t xml:space="preserve"> от </w:t>
      </w:r>
      <w:r w:rsidRPr="00A472BA">
        <w:rPr>
          <w:sz w:val="24"/>
          <w:szCs w:val="24"/>
          <w:lang w:val="en-US"/>
        </w:rPr>
        <w:t>marginal</w:t>
      </w:r>
      <w:r w:rsidRPr="00A472BA">
        <w:rPr>
          <w:sz w:val="24"/>
          <w:szCs w:val="24"/>
        </w:rPr>
        <w:t xml:space="preserve"> </w:t>
      </w:r>
      <w:r w:rsidRPr="00A472BA">
        <w:rPr>
          <w:sz w:val="24"/>
          <w:szCs w:val="24"/>
          <w:lang w:val="en-US"/>
        </w:rPr>
        <w:t>costs</w:t>
      </w:r>
      <w:r w:rsidRPr="00A472BA">
        <w:rPr>
          <w:sz w:val="24"/>
          <w:szCs w:val="24"/>
        </w:rPr>
        <w:t>).</w:t>
      </w:r>
    </w:p>
    <w:p w:rsidR="00F67CAD" w:rsidRPr="0070410D" w:rsidRDefault="00F67CAD" w:rsidP="00F67CAD">
      <w:pPr>
        <w:pStyle w:val="20"/>
        <w:spacing w:line="240" w:lineRule="auto"/>
      </w:pPr>
    </w:p>
    <w:p w:rsidR="00F67CAD" w:rsidRPr="00A472BA" w:rsidRDefault="00F67CAD" w:rsidP="00F67CAD">
      <w:pPr>
        <w:pStyle w:val="20"/>
        <w:rPr>
          <w:sz w:val="24"/>
          <w:szCs w:val="24"/>
        </w:rPr>
      </w:pPr>
      <w:r w:rsidRPr="00A472BA">
        <w:rPr>
          <w:sz w:val="24"/>
          <w:szCs w:val="24"/>
        </w:rPr>
        <w:tab/>
        <w:t>Классификация видов прибыли:</w:t>
      </w:r>
    </w:p>
    <w:p w:rsidR="00F67CAD" w:rsidRPr="00A472BA" w:rsidRDefault="00F67CAD" w:rsidP="00F67CAD">
      <w:pPr>
        <w:pStyle w:val="20"/>
        <w:numPr>
          <w:ilvl w:val="0"/>
          <w:numId w:val="2"/>
        </w:numPr>
        <w:tabs>
          <w:tab w:val="clear" w:pos="360"/>
          <w:tab w:val="num" w:pos="720"/>
        </w:tabs>
        <w:spacing w:line="240" w:lineRule="auto"/>
        <w:ind w:left="720"/>
        <w:jc w:val="both"/>
        <w:rPr>
          <w:sz w:val="24"/>
          <w:szCs w:val="24"/>
        </w:rPr>
      </w:pPr>
      <w:r w:rsidRPr="00A472BA">
        <w:rPr>
          <w:b/>
          <w:sz w:val="24"/>
          <w:szCs w:val="24"/>
        </w:rPr>
        <w:t>Нормальная</w:t>
      </w:r>
      <w:r w:rsidRPr="00A472BA">
        <w:rPr>
          <w:sz w:val="24"/>
          <w:szCs w:val="24"/>
        </w:rPr>
        <w:t xml:space="preserve"> прибыль – это прибыль, от которой владельцы отказываются, используя собственные ресурсы в своей фирме, и которую они могли бы получить, вложив свои ресурсы в другое дело.</w:t>
      </w:r>
    </w:p>
    <w:p w:rsidR="00F67CAD" w:rsidRPr="00A472BA" w:rsidRDefault="00F67CAD" w:rsidP="00F67CAD">
      <w:pPr>
        <w:pStyle w:val="20"/>
        <w:rPr>
          <w:sz w:val="24"/>
          <w:szCs w:val="24"/>
        </w:rPr>
      </w:pPr>
      <w:r w:rsidRPr="00A472BA">
        <w:rPr>
          <w:sz w:val="24"/>
          <w:szCs w:val="24"/>
        </w:rPr>
        <w:t>В нормальную прибыль включаются:</w:t>
      </w:r>
    </w:p>
    <w:p w:rsidR="00F67CAD" w:rsidRPr="00A472BA" w:rsidRDefault="00F67CAD" w:rsidP="00F67CAD">
      <w:pPr>
        <w:pStyle w:val="20"/>
        <w:numPr>
          <w:ilvl w:val="0"/>
          <w:numId w:val="3"/>
        </w:numPr>
        <w:tabs>
          <w:tab w:val="clear" w:pos="360"/>
          <w:tab w:val="num" w:pos="720"/>
        </w:tabs>
        <w:spacing w:line="240" w:lineRule="auto"/>
        <w:ind w:left="720"/>
        <w:jc w:val="both"/>
        <w:rPr>
          <w:sz w:val="24"/>
          <w:szCs w:val="24"/>
        </w:rPr>
      </w:pPr>
      <w:r w:rsidRPr="00A472BA">
        <w:rPr>
          <w:sz w:val="24"/>
          <w:szCs w:val="24"/>
        </w:rPr>
        <w:t>норма отдачи на капитал;</w:t>
      </w:r>
    </w:p>
    <w:p w:rsidR="00F67CAD" w:rsidRPr="00A472BA" w:rsidRDefault="00F67CAD" w:rsidP="00F67CAD">
      <w:pPr>
        <w:pStyle w:val="20"/>
        <w:numPr>
          <w:ilvl w:val="0"/>
          <w:numId w:val="3"/>
        </w:numPr>
        <w:tabs>
          <w:tab w:val="clear" w:pos="360"/>
          <w:tab w:val="num" w:pos="720"/>
        </w:tabs>
        <w:spacing w:line="240" w:lineRule="auto"/>
        <w:ind w:left="720"/>
        <w:jc w:val="both"/>
        <w:rPr>
          <w:sz w:val="24"/>
          <w:szCs w:val="24"/>
        </w:rPr>
      </w:pPr>
      <w:r w:rsidRPr="00A472BA">
        <w:rPr>
          <w:sz w:val="24"/>
          <w:szCs w:val="24"/>
        </w:rPr>
        <w:t>норма предпринимательского дохода.</w:t>
      </w:r>
    </w:p>
    <w:p w:rsidR="00F67CAD" w:rsidRPr="00A472BA" w:rsidRDefault="00F67CAD" w:rsidP="00F67CAD">
      <w:pPr>
        <w:pStyle w:val="20"/>
        <w:numPr>
          <w:ilvl w:val="0"/>
          <w:numId w:val="2"/>
        </w:numPr>
        <w:spacing w:line="240" w:lineRule="auto"/>
        <w:jc w:val="both"/>
        <w:rPr>
          <w:sz w:val="24"/>
          <w:szCs w:val="24"/>
        </w:rPr>
      </w:pPr>
      <w:r w:rsidRPr="00A472BA">
        <w:rPr>
          <w:b/>
          <w:sz w:val="24"/>
          <w:szCs w:val="24"/>
        </w:rPr>
        <w:t>Экономическая</w:t>
      </w:r>
      <w:r w:rsidRPr="00A472BA">
        <w:rPr>
          <w:sz w:val="24"/>
          <w:szCs w:val="24"/>
        </w:rPr>
        <w:t xml:space="preserve"> прибыль (или </w:t>
      </w:r>
      <w:r w:rsidRPr="00A472BA">
        <w:rPr>
          <w:b/>
          <w:sz w:val="24"/>
          <w:szCs w:val="24"/>
        </w:rPr>
        <w:t>экономическая рента</w:t>
      </w:r>
      <w:r w:rsidRPr="00A472BA">
        <w:rPr>
          <w:sz w:val="24"/>
          <w:szCs w:val="24"/>
        </w:rPr>
        <w:t>) – разница между выручкой от продаж и экономическими издержками.</w:t>
      </w:r>
    </w:p>
    <w:p w:rsidR="00F67CAD" w:rsidRPr="00A472BA" w:rsidRDefault="00F67CAD" w:rsidP="00F67CAD">
      <w:pPr>
        <w:pStyle w:val="20"/>
        <w:rPr>
          <w:sz w:val="24"/>
          <w:szCs w:val="24"/>
        </w:rPr>
      </w:pPr>
      <w:r w:rsidRPr="00A472BA">
        <w:rPr>
          <w:sz w:val="24"/>
          <w:szCs w:val="24"/>
        </w:rPr>
        <w:t>В состав экономических издержек входят:</w:t>
      </w:r>
    </w:p>
    <w:p w:rsidR="00F67CAD" w:rsidRPr="00A472BA" w:rsidRDefault="00F67CAD" w:rsidP="00F67CAD">
      <w:pPr>
        <w:pStyle w:val="20"/>
        <w:numPr>
          <w:ilvl w:val="0"/>
          <w:numId w:val="4"/>
        </w:numPr>
        <w:tabs>
          <w:tab w:val="clear" w:pos="360"/>
          <w:tab w:val="num" w:pos="720"/>
        </w:tabs>
        <w:spacing w:line="240" w:lineRule="auto"/>
        <w:ind w:left="720"/>
        <w:jc w:val="both"/>
        <w:rPr>
          <w:sz w:val="24"/>
          <w:szCs w:val="24"/>
        </w:rPr>
      </w:pPr>
      <w:r w:rsidRPr="00A472BA">
        <w:rPr>
          <w:i/>
          <w:sz w:val="24"/>
          <w:szCs w:val="24"/>
        </w:rPr>
        <w:t>явные</w:t>
      </w:r>
      <w:r w:rsidRPr="00A472BA">
        <w:rPr>
          <w:sz w:val="24"/>
          <w:szCs w:val="24"/>
        </w:rPr>
        <w:t xml:space="preserve"> издержки (сумма переменных и постоянных), или </w:t>
      </w:r>
      <w:r w:rsidRPr="00A472BA">
        <w:rPr>
          <w:i/>
          <w:sz w:val="24"/>
          <w:szCs w:val="24"/>
        </w:rPr>
        <w:t>хозяйственные</w:t>
      </w:r>
      <w:r w:rsidRPr="00A472BA">
        <w:rPr>
          <w:sz w:val="24"/>
          <w:szCs w:val="24"/>
        </w:rPr>
        <w:t>;</w:t>
      </w:r>
    </w:p>
    <w:p w:rsidR="00F67CAD" w:rsidRPr="00A472BA" w:rsidRDefault="00F67CAD" w:rsidP="00F67CAD">
      <w:pPr>
        <w:pStyle w:val="20"/>
        <w:numPr>
          <w:ilvl w:val="0"/>
          <w:numId w:val="4"/>
        </w:numPr>
        <w:tabs>
          <w:tab w:val="clear" w:pos="360"/>
          <w:tab w:val="num" w:pos="720"/>
        </w:tabs>
        <w:spacing w:line="240" w:lineRule="auto"/>
        <w:ind w:left="720"/>
        <w:jc w:val="both"/>
        <w:rPr>
          <w:sz w:val="24"/>
          <w:szCs w:val="24"/>
        </w:rPr>
      </w:pPr>
      <w:r w:rsidRPr="00A472BA">
        <w:rPr>
          <w:i/>
          <w:sz w:val="24"/>
          <w:szCs w:val="24"/>
        </w:rPr>
        <w:t>неявные</w:t>
      </w:r>
      <w:r w:rsidRPr="00A472BA">
        <w:rPr>
          <w:sz w:val="24"/>
          <w:szCs w:val="24"/>
        </w:rPr>
        <w:t>, или альтернативные издержки.</w:t>
      </w:r>
    </w:p>
    <w:p w:rsidR="00F67CAD" w:rsidRPr="00A472BA" w:rsidRDefault="00F67CAD" w:rsidP="00DE44C1">
      <w:pPr>
        <w:pStyle w:val="20"/>
        <w:spacing w:line="240" w:lineRule="auto"/>
        <w:ind w:left="357"/>
        <w:rPr>
          <w:sz w:val="24"/>
          <w:szCs w:val="24"/>
        </w:rPr>
      </w:pPr>
      <w:r w:rsidRPr="00A472BA">
        <w:rPr>
          <w:b/>
          <w:sz w:val="24"/>
          <w:szCs w:val="24"/>
        </w:rPr>
        <w:t xml:space="preserve">Бухгалтерская прибыль </w:t>
      </w:r>
      <w:r w:rsidRPr="00A472BA">
        <w:rPr>
          <w:sz w:val="24"/>
          <w:szCs w:val="24"/>
        </w:rPr>
        <w:t>– разница м</w:t>
      </w:r>
      <w:r w:rsidR="00204D05">
        <w:rPr>
          <w:sz w:val="24"/>
          <w:szCs w:val="24"/>
        </w:rPr>
        <w:t>ежду выручкой от продаж и хозяй</w:t>
      </w:r>
      <w:r w:rsidRPr="00A472BA">
        <w:rPr>
          <w:sz w:val="24"/>
          <w:szCs w:val="24"/>
        </w:rPr>
        <w:t>ственными (явными) издержками.</w:t>
      </w:r>
    </w:p>
    <w:p w:rsidR="00033575" w:rsidRPr="00033575" w:rsidRDefault="005C2C30" w:rsidP="00033575">
      <w:pPr>
        <w:jc w:val="both"/>
        <w:rPr>
          <w:sz w:val="24"/>
          <w:szCs w:val="24"/>
        </w:rPr>
      </w:pPr>
      <w:r w:rsidRPr="00033575">
        <w:rPr>
          <w:b/>
          <w:sz w:val="24"/>
          <w:szCs w:val="24"/>
        </w:rPr>
        <w:t xml:space="preserve"> </w:t>
      </w:r>
      <w:r w:rsidR="00033575" w:rsidRPr="00033575">
        <w:rPr>
          <w:b/>
          <w:sz w:val="24"/>
          <w:szCs w:val="24"/>
        </w:rPr>
        <w:t>Затраты</w:t>
      </w:r>
      <w:r w:rsidR="00033575" w:rsidRPr="00033575">
        <w:rPr>
          <w:sz w:val="24"/>
          <w:szCs w:val="24"/>
        </w:rPr>
        <w:t xml:space="preserve"> - все платежи, необходимые для того, чтобы привлечь и удержать ресурсы для осуществления деятельности. Экономическая классификация позволяет учитывать неявные затраты - вмененные.</w:t>
      </w:r>
    </w:p>
    <w:p w:rsidR="00033575" w:rsidRPr="00033575" w:rsidRDefault="00033575" w:rsidP="00033575">
      <w:pPr>
        <w:jc w:val="both"/>
        <w:rPr>
          <w:sz w:val="24"/>
          <w:szCs w:val="24"/>
        </w:rPr>
      </w:pPr>
      <w:r w:rsidRPr="00033575">
        <w:rPr>
          <w:sz w:val="24"/>
          <w:szCs w:val="24"/>
        </w:rPr>
        <w:t xml:space="preserve">    Эк. затраты = Бух.З + Неяв.З</w:t>
      </w:r>
    </w:p>
    <w:p w:rsidR="00033575" w:rsidRPr="00033575" w:rsidRDefault="00033575" w:rsidP="00033575">
      <w:pPr>
        <w:jc w:val="both"/>
        <w:rPr>
          <w:sz w:val="24"/>
          <w:szCs w:val="24"/>
        </w:rPr>
      </w:pPr>
      <w:r w:rsidRPr="00033575">
        <w:rPr>
          <w:sz w:val="24"/>
          <w:szCs w:val="24"/>
        </w:rPr>
        <w:t>Таким образом разница между явными и неявными затратами обусловлена отношением  собственности.</w:t>
      </w:r>
    </w:p>
    <w:p w:rsidR="00033575" w:rsidRPr="00033575" w:rsidRDefault="00033575" w:rsidP="00033575">
      <w:pPr>
        <w:jc w:val="both"/>
        <w:rPr>
          <w:sz w:val="24"/>
          <w:szCs w:val="24"/>
        </w:rPr>
      </w:pPr>
      <w:r w:rsidRPr="00033575">
        <w:rPr>
          <w:sz w:val="24"/>
          <w:szCs w:val="24"/>
        </w:rPr>
        <w:t xml:space="preserve">    Бух.З = цена*кол-во </w:t>
      </w:r>
    </w:p>
    <w:p w:rsidR="00033575" w:rsidRPr="00033575" w:rsidRDefault="00033575" w:rsidP="00033575">
      <w:pPr>
        <w:jc w:val="both"/>
        <w:rPr>
          <w:sz w:val="24"/>
          <w:szCs w:val="24"/>
        </w:rPr>
      </w:pPr>
      <w:r w:rsidRPr="00033575">
        <w:rPr>
          <w:b/>
          <w:sz w:val="24"/>
          <w:szCs w:val="24"/>
        </w:rPr>
        <w:t>Вмененные издержки</w:t>
      </w:r>
      <w:r w:rsidRPr="00033575">
        <w:rPr>
          <w:sz w:val="24"/>
          <w:szCs w:val="24"/>
        </w:rPr>
        <w:t xml:space="preserve"> - затраты, связанные с упусканием возможности наилучшего использования ресурсов фирмы. Вмененные издержки определяютя: </w:t>
      </w:r>
    </w:p>
    <w:p w:rsidR="00033575" w:rsidRPr="00033575" w:rsidRDefault="00033575" w:rsidP="00033575">
      <w:pPr>
        <w:jc w:val="both"/>
        <w:rPr>
          <w:sz w:val="24"/>
          <w:szCs w:val="24"/>
        </w:rPr>
      </w:pPr>
      <w:r w:rsidRPr="00033575">
        <w:rPr>
          <w:sz w:val="24"/>
          <w:szCs w:val="24"/>
        </w:rPr>
        <w:t>- возможность получения арендной платы;</w:t>
      </w:r>
    </w:p>
    <w:p w:rsidR="00033575" w:rsidRPr="00033575" w:rsidRDefault="00033575" w:rsidP="00033575">
      <w:pPr>
        <w:jc w:val="both"/>
        <w:rPr>
          <w:sz w:val="24"/>
          <w:szCs w:val="24"/>
        </w:rPr>
      </w:pPr>
      <w:r w:rsidRPr="00033575">
        <w:rPr>
          <w:sz w:val="24"/>
          <w:szCs w:val="24"/>
        </w:rPr>
        <w:t xml:space="preserve">- банковским % ; - з/п, которая могла бы быть получена за другую работу.      Неяв.З = Внутр.З = Вменен.З = Альтернатив.З </w:t>
      </w:r>
      <w:r w:rsidRPr="00033575">
        <w:rPr>
          <w:b/>
          <w:sz w:val="24"/>
          <w:szCs w:val="24"/>
        </w:rPr>
        <w:t>Невозвратимые затраты</w:t>
      </w:r>
      <w:r w:rsidRPr="00033575">
        <w:rPr>
          <w:sz w:val="24"/>
          <w:szCs w:val="24"/>
        </w:rPr>
        <w:t xml:space="preserve"> - ранее произведенные и </w:t>
      </w:r>
      <w:r w:rsidRPr="00033575">
        <w:rPr>
          <w:sz w:val="24"/>
          <w:szCs w:val="24"/>
        </w:rPr>
        <w:lastRenderedPageBreak/>
        <w:t>невозместимые расходы.</w:t>
      </w:r>
      <w:r w:rsidRPr="00033575">
        <w:rPr>
          <w:b/>
          <w:sz w:val="24"/>
          <w:szCs w:val="24"/>
        </w:rPr>
        <w:t>Предельные издержки</w:t>
      </w:r>
      <w:r w:rsidRPr="00033575">
        <w:rPr>
          <w:sz w:val="24"/>
          <w:szCs w:val="24"/>
        </w:rPr>
        <w:t xml:space="preserve"> - увеличение общих расходов, обусловленных ростом объема производства на единицу продукции.</w:t>
      </w:r>
    </w:p>
    <w:p w:rsidR="00033575" w:rsidRPr="00033575" w:rsidRDefault="00033575" w:rsidP="00033575">
      <w:pPr>
        <w:jc w:val="both"/>
        <w:rPr>
          <w:sz w:val="24"/>
          <w:szCs w:val="24"/>
        </w:rPr>
      </w:pPr>
      <w:r w:rsidRPr="00033575">
        <w:rPr>
          <w:sz w:val="24"/>
          <w:szCs w:val="24"/>
        </w:rPr>
        <w:t xml:space="preserve">                Пэк=TR- эк.затраты;    Пбух=Доход-TCбух. </w:t>
      </w:r>
    </w:p>
    <w:p w:rsidR="00033575" w:rsidRPr="00033575" w:rsidRDefault="00033575" w:rsidP="00033575">
      <w:pPr>
        <w:jc w:val="both"/>
        <w:rPr>
          <w:sz w:val="24"/>
          <w:szCs w:val="24"/>
        </w:rPr>
      </w:pPr>
      <w:r w:rsidRPr="00033575">
        <w:rPr>
          <w:b/>
          <w:sz w:val="24"/>
          <w:szCs w:val="24"/>
        </w:rPr>
        <w:t xml:space="preserve">Эффект масштаба. </w:t>
      </w:r>
      <w:r w:rsidRPr="00033575">
        <w:rPr>
          <w:sz w:val="24"/>
          <w:szCs w:val="24"/>
        </w:rPr>
        <w:t>ЭМ - функция зависимости удельной себестоимости произведенной продукции от объема выпуска до определенного значения величины объема выпуска убывает, затем  возрастает, т.е. имеет минимум.</w:t>
      </w:r>
    </w:p>
    <w:p w:rsidR="00033575" w:rsidRPr="00033575" w:rsidRDefault="00033575" w:rsidP="00033575">
      <w:pPr>
        <w:jc w:val="both"/>
        <w:rPr>
          <w:sz w:val="24"/>
          <w:szCs w:val="24"/>
        </w:rPr>
      </w:pPr>
      <w:r w:rsidRPr="00033575">
        <w:rPr>
          <w:sz w:val="24"/>
          <w:szCs w:val="24"/>
        </w:rPr>
        <w:t>Варианты зависимости:</w:t>
      </w:r>
    </w:p>
    <w:p w:rsidR="00033575" w:rsidRPr="00033575" w:rsidRDefault="00033575" w:rsidP="00033575">
      <w:pPr>
        <w:jc w:val="both"/>
        <w:rPr>
          <w:sz w:val="24"/>
          <w:szCs w:val="24"/>
        </w:rPr>
      </w:pPr>
      <w:r w:rsidRPr="00033575">
        <w:rPr>
          <w:sz w:val="24"/>
          <w:szCs w:val="24"/>
        </w:rPr>
        <w:t>1.Положительный ЭМ - dQ &gt; dK,dL, т.е. объем производства приростает в большее количество раз, чем ресурсы (обрабатывающие отрасли).</w:t>
      </w:r>
    </w:p>
    <w:p w:rsidR="00033575" w:rsidRPr="00033575" w:rsidRDefault="00033575" w:rsidP="00033575">
      <w:pPr>
        <w:jc w:val="both"/>
        <w:rPr>
          <w:sz w:val="24"/>
          <w:szCs w:val="24"/>
        </w:rPr>
      </w:pPr>
      <w:r w:rsidRPr="00033575">
        <w:rPr>
          <w:sz w:val="24"/>
          <w:szCs w:val="24"/>
        </w:rPr>
        <w:t>2.Отрицательный ЭФ - dQ &lt; dL,dK (сфера услуг).</w:t>
      </w:r>
    </w:p>
    <w:p w:rsidR="00033575" w:rsidRPr="00033575" w:rsidRDefault="00033575" w:rsidP="00033575">
      <w:pPr>
        <w:jc w:val="both"/>
        <w:rPr>
          <w:sz w:val="24"/>
          <w:szCs w:val="24"/>
        </w:rPr>
      </w:pPr>
      <w:r w:rsidRPr="00033575">
        <w:rPr>
          <w:sz w:val="24"/>
          <w:szCs w:val="24"/>
        </w:rPr>
        <w:t>3.Нулевой ЭМ - dQ = dL,dK.</w:t>
      </w:r>
    </w:p>
    <w:p w:rsidR="00033575" w:rsidRPr="00033575" w:rsidRDefault="00033575" w:rsidP="00033575">
      <w:pPr>
        <w:jc w:val="both"/>
        <w:rPr>
          <w:sz w:val="24"/>
          <w:szCs w:val="24"/>
        </w:rPr>
      </w:pPr>
      <w:r w:rsidRPr="00033575">
        <w:rPr>
          <w:sz w:val="24"/>
          <w:szCs w:val="24"/>
        </w:rPr>
        <w:t>Дельта должна быть всегда неизменной величиной.</w:t>
      </w:r>
    </w:p>
    <w:p w:rsidR="00033575" w:rsidRPr="00033575" w:rsidRDefault="00033575" w:rsidP="00033575">
      <w:pPr>
        <w:jc w:val="both"/>
        <w:rPr>
          <w:sz w:val="24"/>
          <w:szCs w:val="24"/>
        </w:rPr>
      </w:pPr>
      <w:r w:rsidRPr="00033575">
        <w:rPr>
          <w:sz w:val="24"/>
          <w:szCs w:val="24"/>
        </w:rPr>
        <w:t xml:space="preserve">При положительном ЭМ изокванты приближаются друг к другу, при отрицательном -удаляются. Но каждая след. изокванта должна строиться для объема произв- ва отличающегося от предыдущего знач. на одну и ту же величину. </w:t>
      </w:r>
    </w:p>
    <w:p w:rsidR="005C2C30" w:rsidRPr="00033575" w:rsidRDefault="005C2C30" w:rsidP="005C2C30">
      <w:pPr>
        <w:tabs>
          <w:tab w:val="num" w:pos="720"/>
        </w:tabs>
        <w:spacing w:line="360" w:lineRule="auto"/>
        <w:ind w:left="426" w:hanging="426"/>
        <w:rPr>
          <w:b/>
          <w:sz w:val="24"/>
          <w:szCs w:val="24"/>
        </w:rPr>
      </w:pPr>
    </w:p>
    <w:p w:rsidR="009B13A9" w:rsidRPr="00033575" w:rsidRDefault="00770418" w:rsidP="00770418">
      <w:pPr>
        <w:pStyle w:val="20"/>
        <w:tabs>
          <w:tab w:val="num" w:pos="1062"/>
        </w:tabs>
        <w:ind w:left="0"/>
        <w:rPr>
          <w:sz w:val="28"/>
          <w:szCs w:val="28"/>
          <w:u w:val="single"/>
        </w:rPr>
      </w:pPr>
      <w:r>
        <w:rPr>
          <w:sz w:val="28"/>
          <w:szCs w:val="28"/>
          <w:u w:val="single"/>
        </w:rPr>
        <w:t xml:space="preserve">2.2 </w:t>
      </w:r>
      <w:r w:rsidR="009B13A9" w:rsidRPr="00033575">
        <w:rPr>
          <w:sz w:val="28"/>
          <w:szCs w:val="28"/>
          <w:u w:val="single"/>
        </w:rPr>
        <w:t>Основы теории потребительского поведения, оптимум потребителя при количественном и порядковом способе измерения полезности.</w:t>
      </w:r>
    </w:p>
    <w:p w:rsidR="00252258" w:rsidRDefault="00252258" w:rsidP="00252258">
      <w:pPr>
        <w:pStyle w:val="20"/>
        <w:tabs>
          <w:tab w:val="left" w:pos="378"/>
        </w:tabs>
      </w:pPr>
      <w:r>
        <w:rPr>
          <w:rFonts w:ascii="Arial Narrow" w:hAnsi="Arial Narrow"/>
          <w:b/>
        </w:rPr>
        <w:tab/>
        <w:t>Полезность товара, количественная и порядковая, предельная и общая.</w:t>
      </w:r>
    </w:p>
    <w:p w:rsidR="00252258" w:rsidRPr="00A472BA" w:rsidRDefault="00252258" w:rsidP="00252258">
      <w:pPr>
        <w:pStyle w:val="20"/>
        <w:tabs>
          <w:tab w:val="left" w:pos="378"/>
        </w:tabs>
        <w:spacing w:line="240" w:lineRule="auto"/>
        <w:rPr>
          <w:sz w:val="24"/>
          <w:szCs w:val="24"/>
        </w:rPr>
      </w:pPr>
      <w:r w:rsidRPr="00A472BA">
        <w:rPr>
          <w:sz w:val="24"/>
          <w:szCs w:val="24"/>
        </w:rPr>
        <w:tab/>
        <w:t xml:space="preserve">Существует несколько способов оценки </w:t>
      </w:r>
      <w:r w:rsidRPr="00A472BA">
        <w:rPr>
          <w:i/>
          <w:sz w:val="24"/>
          <w:szCs w:val="24"/>
        </w:rPr>
        <w:t>полезности</w:t>
      </w:r>
      <w:r w:rsidRPr="00A472BA">
        <w:rPr>
          <w:sz w:val="24"/>
          <w:szCs w:val="24"/>
        </w:rPr>
        <w:t xml:space="preserve"> товара:</w:t>
      </w:r>
    </w:p>
    <w:p w:rsidR="00252258" w:rsidRPr="00A472BA" w:rsidRDefault="00252258" w:rsidP="00252258">
      <w:pPr>
        <w:pStyle w:val="20"/>
        <w:numPr>
          <w:ilvl w:val="0"/>
          <w:numId w:val="5"/>
        </w:numPr>
        <w:tabs>
          <w:tab w:val="clear" w:pos="360"/>
          <w:tab w:val="num" w:pos="732"/>
        </w:tabs>
        <w:spacing w:line="240" w:lineRule="auto"/>
        <w:ind w:left="732"/>
        <w:jc w:val="both"/>
        <w:rPr>
          <w:sz w:val="24"/>
          <w:szCs w:val="24"/>
        </w:rPr>
      </w:pPr>
      <w:r w:rsidRPr="00A472BA">
        <w:rPr>
          <w:i/>
          <w:sz w:val="24"/>
          <w:szCs w:val="24"/>
        </w:rPr>
        <w:t>Количественный</w:t>
      </w:r>
      <w:r w:rsidRPr="00A472BA">
        <w:rPr>
          <w:sz w:val="24"/>
          <w:szCs w:val="24"/>
        </w:rPr>
        <w:t>, при котором в</w:t>
      </w:r>
      <w:r w:rsidR="00204D05">
        <w:rPr>
          <w:sz w:val="24"/>
          <w:szCs w:val="24"/>
        </w:rPr>
        <w:t>водят условные единицы полезнос</w:t>
      </w:r>
      <w:r w:rsidRPr="00A472BA">
        <w:rPr>
          <w:sz w:val="24"/>
          <w:szCs w:val="24"/>
        </w:rPr>
        <w:t xml:space="preserve">ти – </w:t>
      </w:r>
      <w:r w:rsidRPr="00A472BA">
        <w:rPr>
          <w:i/>
          <w:sz w:val="24"/>
          <w:szCs w:val="24"/>
        </w:rPr>
        <w:t>ютили</w:t>
      </w:r>
      <w:r w:rsidRPr="00A472BA">
        <w:rPr>
          <w:sz w:val="24"/>
          <w:szCs w:val="24"/>
        </w:rPr>
        <w:t xml:space="preserve"> (от англ. </w:t>
      </w:r>
      <w:r w:rsidRPr="00A472BA">
        <w:rPr>
          <w:sz w:val="24"/>
          <w:szCs w:val="24"/>
          <w:lang w:val="en-US"/>
        </w:rPr>
        <w:t>utility</w:t>
      </w:r>
      <w:r w:rsidRPr="00A472BA">
        <w:rPr>
          <w:sz w:val="24"/>
          <w:szCs w:val="24"/>
        </w:rPr>
        <w:t xml:space="preserve">). Такой подход к измерению полезности назван </w:t>
      </w:r>
      <w:r w:rsidRPr="00A472BA">
        <w:rPr>
          <w:i/>
          <w:sz w:val="24"/>
          <w:szCs w:val="24"/>
        </w:rPr>
        <w:t>кардиналистическим</w:t>
      </w:r>
      <w:r w:rsidRPr="00A472BA">
        <w:rPr>
          <w:sz w:val="24"/>
          <w:szCs w:val="24"/>
        </w:rPr>
        <w:t>.</w:t>
      </w:r>
    </w:p>
    <w:p w:rsidR="00252258" w:rsidRPr="00A472BA" w:rsidRDefault="00252258" w:rsidP="00252258">
      <w:pPr>
        <w:pStyle w:val="20"/>
        <w:numPr>
          <w:ilvl w:val="0"/>
          <w:numId w:val="5"/>
        </w:numPr>
        <w:spacing w:line="240" w:lineRule="auto"/>
        <w:jc w:val="both"/>
        <w:rPr>
          <w:sz w:val="24"/>
          <w:szCs w:val="24"/>
        </w:rPr>
      </w:pPr>
      <w:r w:rsidRPr="00A472BA">
        <w:rPr>
          <w:i/>
          <w:sz w:val="24"/>
          <w:szCs w:val="24"/>
        </w:rPr>
        <w:t>Порядковый</w:t>
      </w:r>
      <w:r w:rsidRPr="00A472BA">
        <w:rPr>
          <w:sz w:val="24"/>
          <w:szCs w:val="24"/>
        </w:rPr>
        <w:t xml:space="preserve"> (</w:t>
      </w:r>
      <w:r w:rsidRPr="00A472BA">
        <w:rPr>
          <w:i/>
          <w:sz w:val="24"/>
          <w:szCs w:val="24"/>
        </w:rPr>
        <w:t>ординалистический</w:t>
      </w:r>
      <w:r w:rsidRPr="00A472BA">
        <w:rPr>
          <w:sz w:val="24"/>
          <w:szCs w:val="24"/>
        </w:rPr>
        <w:t xml:space="preserve"> подход), основанный на упорядочении наборов товаров по предпочтениям.</w:t>
      </w:r>
    </w:p>
    <w:p w:rsidR="00252258" w:rsidRPr="00A472BA" w:rsidRDefault="00252258" w:rsidP="00252258">
      <w:pPr>
        <w:pStyle w:val="20"/>
        <w:tabs>
          <w:tab w:val="left" w:pos="378"/>
        </w:tabs>
        <w:spacing w:line="240" w:lineRule="auto"/>
        <w:rPr>
          <w:sz w:val="24"/>
          <w:szCs w:val="24"/>
        </w:rPr>
      </w:pPr>
      <w:r w:rsidRPr="00A472BA">
        <w:rPr>
          <w:sz w:val="24"/>
          <w:szCs w:val="24"/>
        </w:rPr>
        <w:t>При порядковом способе представления полезности используют несколько аксиом о свойствах отношений предпочтения и безразличия:</w:t>
      </w:r>
    </w:p>
    <w:p w:rsidR="00252258" w:rsidRPr="00A472BA" w:rsidRDefault="00252258" w:rsidP="00252258">
      <w:pPr>
        <w:pStyle w:val="20"/>
        <w:numPr>
          <w:ilvl w:val="0"/>
          <w:numId w:val="6"/>
        </w:numPr>
        <w:spacing w:line="240" w:lineRule="auto"/>
        <w:jc w:val="both"/>
        <w:rPr>
          <w:sz w:val="24"/>
          <w:szCs w:val="24"/>
        </w:rPr>
      </w:pPr>
      <w:r w:rsidRPr="00A472BA">
        <w:rPr>
          <w:sz w:val="24"/>
          <w:szCs w:val="24"/>
        </w:rPr>
        <w:t>Сравнимость наборов (определены операции "&lt;", "&gt;" и "=").</w:t>
      </w:r>
    </w:p>
    <w:p w:rsidR="00252258" w:rsidRPr="00A472BA" w:rsidRDefault="00252258" w:rsidP="00252258">
      <w:pPr>
        <w:pStyle w:val="20"/>
        <w:numPr>
          <w:ilvl w:val="0"/>
          <w:numId w:val="6"/>
        </w:numPr>
        <w:spacing w:line="240" w:lineRule="auto"/>
        <w:jc w:val="both"/>
        <w:rPr>
          <w:sz w:val="24"/>
          <w:szCs w:val="24"/>
        </w:rPr>
      </w:pPr>
      <w:r w:rsidRPr="00A472BA">
        <w:rPr>
          <w:sz w:val="24"/>
          <w:szCs w:val="24"/>
        </w:rPr>
        <w:t xml:space="preserve">Транзитивность отношений (если </w:t>
      </w:r>
      <w:r w:rsidRPr="00A472BA">
        <w:rPr>
          <w:b/>
          <w:i/>
          <w:sz w:val="24"/>
          <w:szCs w:val="24"/>
        </w:rPr>
        <w:t>А</w:t>
      </w:r>
      <w:r w:rsidRPr="00A472BA">
        <w:rPr>
          <w:sz w:val="24"/>
          <w:szCs w:val="24"/>
        </w:rPr>
        <w:t xml:space="preserve"> &gt; </w:t>
      </w:r>
      <w:r w:rsidRPr="00A472BA">
        <w:rPr>
          <w:b/>
          <w:i/>
          <w:sz w:val="24"/>
          <w:szCs w:val="24"/>
          <w:lang w:val="en-US"/>
        </w:rPr>
        <w:t>B</w:t>
      </w:r>
      <w:r w:rsidRPr="00A472BA">
        <w:rPr>
          <w:sz w:val="24"/>
          <w:szCs w:val="24"/>
        </w:rPr>
        <w:t xml:space="preserve">, </w:t>
      </w:r>
      <w:r w:rsidRPr="00A472BA">
        <w:rPr>
          <w:b/>
          <w:i/>
          <w:sz w:val="24"/>
          <w:szCs w:val="24"/>
          <w:lang w:val="en-US"/>
        </w:rPr>
        <w:t>B</w:t>
      </w:r>
      <w:r w:rsidRPr="00A472BA">
        <w:rPr>
          <w:sz w:val="24"/>
          <w:szCs w:val="24"/>
        </w:rPr>
        <w:t xml:space="preserve"> &gt; </w:t>
      </w:r>
      <w:r w:rsidRPr="00A472BA">
        <w:rPr>
          <w:b/>
          <w:i/>
          <w:sz w:val="24"/>
          <w:szCs w:val="24"/>
          <w:lang w:val="en-US"/>
        </w:rPr>
        <w:t>C</w:t>
      </w:r>
      <w:r w:rsidRPr="00A472BA">
        <w:rPr>
          <w:sz w:val="24"/>
          <w:szCs w:val="24"/>
        </w:rPr>
        <w:t xml:space="preserve">, то и </w:t>
      </w:r>
      <w:r w:rsidRPr="00A472BA">
        <w:rPr>
          <w:b/>
          <w:i/>
          <w:sz w:val="24"/>
          <w:szCs w:val="24"/>
          <w:lang w:val="en-US"/>
        </w:rPr>
        <w:t>A</w:t>
      </w:r>
      <w:r w:rsidRPr="00A472BA">
        <w:rPr>
          <w:sz w:val="24"/>
          <w:szCs w:val="24"/>
        </w:rPr>
        <w:t xml:space="preserve"> &gt; </w:t>
      </w:r>
      <w:r w:rsidRPr="00A472BA">
        <w:rPr>
          <w:b/>
          <w:i/>
          <w:sz w:val="24"/>
          <w:szCs w:val="24"/>
          <w:lang w:val="en-US"/>
        </w:rPr>
        <w:t>C</w:t>
      </w:r>
      <w:r w:rsidRPr="00A472BA">
        <w:rPr>
          <w:sz w:val="24"/>
          <w:szCs w:val="24"/>
        </w:rPr>
        <w:t>).</w:t>
      </w:r>
    </w:p>
    <w:p w:rsidR="00252258" w:rsidRPr="00A472BA" w:rsidRDefault="00252258" w:rsidP="00252258">
      <w:pPr>
        <w:pStyle w:val="20"/>
        <w:numPr>
          <w:ilvl w:val="0"/>
          <w:numId w:val="6"/>
        </w:numPr>
        <w:spacing w:line="240" w:lineRule="auto"/>
        <w:jc w:val="both"/>
        <w:rPr>
          <w:sz w:val="24"/>
          <w:szCs w:val="24"/>
        </w:rPr>
      </w:pPr>
      <w:r w:rsidRPr="00A472BA">
        <w:rPr>
          <w:sz w:val="24"/>
          <w:szCs w:val="24"/>
        </w:rPr>
        <w:t>Ненасыщенность – принцип "больше лучше, чем меньше".</w:t>
      </w:r>
    </w:p>
    <w:p w:rsidR="00252258" w:rsidRPr="00A472BA" w:rsidRDefault="00252258" w:rsidP="00252258">
      <w:pPr>
        <w:pStyle w:val="20"/>
        <w:tabs>
          <w:tab w:val="left" w:pos="378"/>
        </w:tabs>
        <w:spacing w:line="240" w:lineRule="auto"/>
        <w:rPr>
          <w:sz w:val="24"/>
          <w:szCs w:val="24"/>
        </w:rPr>
      </w:pPr>
      <w:r w:rsidRPr="00A472BA">
        <w:rPr>
          <w:b/>
          <w:sz w:val="24"/>
          <w:szCs w:val="24"/>
        </w:rPr>
        <w:t>Предельная полезность</w:t>
      </w:r>
      <w:r w:rsidRPr="00A472BA">
        <w:rPr>
          <w:sz w:val="24"/>
          <w:szCs w:val="24"/>
        </w:rPr>
        <w:t xml:space="preserve">  – полезность, извлекаемая из каждой дополни- тельной единицы блага (обозначение – </w:t>
      </w:r>
      <w:r w:rsidRPr="00A472BA">
        <w:rPr>
          <w:b/>
          <w:i/>
          <w:sz w:val="24"/>
          <w:szCs w:val="24"/>
          <w:lang w:val="en-US"/>
        </w:rPr>
        <w:t>MU</w:t>
      </w:r>
      <w:r w:rsidRPr="00A472BA">
        <w:rPr>
          <w:sz w:val="24"/>
          <w:szCs w:val="24"/>
        </w:rPr>
        <w:t xml:space="preserve"> от англ. </w:t>
      </w:r>
      <w:r w:rsidRPr="00A472BA">
        <w:rPr>
          <w:sz w:val="24"/>
          <w:szCs w:val="24"/>
          <w:lang w:val="en-US"/>
        </w:rPr>
        <w:t>marginal</w:t>
      </w:r>
      <w:r w:rsidRPr="00A472BA">
        <w:rPr>
          <w:sz w:val="24"/>
          <w:szCs w:val="24"/>
        </w:rPr>
        <w:t xml:space="preserve"> </w:t>
      </w:r>
      <w:r w:rsidRPr="00A472BA">
        <w:rPr>
          <w:sz w:val="24"/>
          <w:szCs w:val="24"/>
          <w:lang w:val="en-US"/>
        </w:rPr>
        <w:t>utility</w:t>
      </w:r>
      <w:r w:rsidRPr="00A472BA">
        <w:rPr>
          <w:sz w:val="24"/>
          <w:szCs w:val="24"/>
        </w:rPr>
        <w:t>).</w:t>
      </w:r>
    </w:p>
    <w:p w:rsidR="00252258" w:rsidRPr="00A472BA" w:rsidRDefault="00252258" w:rsidP="00252258">
      <w:pPr>
        <w:pStyle w:val="20"/>
        <w:tabs>
          <w:tab w:val="left" w:pos="378"/>
        </w:tabs>
        <w:spacing w:line="240" w:lineRule="auto"/>
        <w:rPr>
          <w:sz w:val="24"/>
          <w:szCs w:val="24"/>
        </w:rPr>
      </w:pPr>
      <w:r w:rsidRPr="00A472BA">
        <w:rPr>
          <w:b/>
          <w:sz w:val="24"/>
          <w:szCs w:val="24"/>
        </w:rPr>
        <w:t xml:space="preserve">Совокупная (общая) полезность </w:t>
      </w:r>
      <w:r w:rsidRPr="00A472BA">
        <w:rPr>
          <w:sz w:val="24"/>
          <w:szCs w:val="24"/>
        </w:rPr>
        <w:t>– сумма предельных полезностей</w:t>
      </w:r>
      <w:r w:rsidR="00204D05">
        <w:rPr>
          <w:sz w:val="24"/>
          <w:szCs w:val="24"/>
        </w:rPr>
        <w:t xml:space="preserve"> (обозна</w:t>
      </w:r>
      <w:r w:rsidRPr="00A472BA">
        <w:rPr>
          <w:sz w:val="24"/>
          <w:szCs w:val="24"/>
        </w:rPr>
        <w:t xml:space="preserve">чение – </w:t>
      </w:r>
      <w:r w:rsidRPr="00A472BA">
        <w:rPr>
          <w:b/>
          <w:i/>
          <w:sz w:val="24"/>
          <w:szCs w:val="24"/>
          <w:lang w:val="en-US"/>
        </w:rPr>
        <w:t>TU</w:t>
      </w:r>
      <w:r w:rsidRPr="00A472BA">
        <w:rPr>
          <w:sz w:val="24"/>
          <w:szCs w:val="24"/>
        </w:rPr>
        <w:t xml:space="preserve"> от англ. </w:t>
      </w:r>
      <w:r w:rsidRPr="00A472BA">
        <w:rPr>
          <w:sz w:val="24"/>
          <w:szCs w:val="24"/>
          <w:lang w:val="en-US"/>
        </w:rPr>
        <w:t>total</w:t>
      </w:r>
      <w:r w:rsidRPr="00A472BA">
        <w:rPr>
          <w:sz w:val="24"/>
          <w:szCs w:val="24"/>
        </w:rPr>
        <w:t xml:space="preserve"> </w:t>
      </w:r>
      <w:r w:rsidRPr="00A472BA">
        <w:rPr>
          <w:sz w:val="24"/>
          <w:szCs w:val="24"/>
          <w:lang w:val="en-US"/>
        </w:rPr>
        <w:t>utility</w:t>
      </w:r>
      <w:r w:rsidRPr="00A472BA">
        <w:rPr>
          <w:sz w:val="24"/>
          <w:szCs w:val="24"/>
        </w:rPr>
        <w:t>).</w:t>
      </w:r>
    </w:p>
    <w:p w:rsidR="00252258" w:rsidRPr="00A472BA" w:rsidRDefault="00252258" w:rsidP="00252258">
      <w:pPr>
        <w:pStyle w:val="20"/>
        <w:tabs>
          <w:tab w:val="left" w:pos="378"/>
        </w:tabs>
        <w:spacing w:line="240" w:lineRule="auto"/>
        <w:ind w:left="369"/>
        <w:rPr>
          <w:sz w:val="24"/>
          <w:szCs w:val="24"/>
        </w:rPr>
      </w:pPr>
      <w:r w:rsidRPr="00A472BA">
        <w:rPr>
          <w:sz w:val="24"/>
          <w:szCs w:val="24"/>
        </w:rPr>
        <w:tab/>
      </w:r>
      <w:r w:rsidRPr="00A472BA">
        <w:rPr>
          <w:b/>
          <w:sz w:val="24"/>
          <w:szCs w:val="24"/>
        </w:rPr>
        <w:t>Пример.</w:t>
      </w:r>
      <w:r w:rsidRPr="00A472BA">
        <w:rPr>
          <w:sz w:val="24"/>
          <w:szCs w:val="24"/>
        </w:rPr>
        <w:t xml:space="preserve"> Рассмотрим, как меняются</w:t>
      </w:r>
      <w:r w:rsidR="00204D05">
        <w:rPr>
          <w:sz w:val="24"/>
          <w:szCs w:val="24"/>
        </w:rPr>
        <w:t xml:space="preserve"> предельная и совокупная полез</w:t>
      </w:r>
      <w:r w:rsidRPr="00A472BA">
        <w:rPr>
          <w:sz w:val="24"/>
          <w:szCs w:val="24"/>
        </w:rPr>
        <w:t xml:space="preserve">ности с увеличением количества потребляемого товара (цена </w:t>
      </w:r>
      <w:r w:rsidRPr="00A472BA">
        <w:rPr>
          <w:b/>
          <w:i/>
          <w:sz w:val="24"/>
          <w:szCs w:val="24"/>
        </w:rPr>
        <w:t>Р</w:t>
      </w:r>
      <w:r w:rsidRPr="00A472BA">
        <w:rPr>
          <w:sz w:val="24"/>
          <w:szCs w:val="24"/>
        </w:rPr>
        <w:t xml:space="preserve"> = 2 у.е.):</w:t>
      </w:r>
    </w:p>
    <w:p w:rsidR="00252258" w:rsidRDefault="0084694B" w:rsidP="00252258">
      <w:pPr>
        <w:pStyle w:val="20"/>
        <w:tabs>
          <w:tab w:val="left" w:pos="378"/>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21" type="#_x0000_t75" style="position:absolute;left:0;text-align:left;margin-left:31.35pt;margin-top:2.4pt;width:155.4pt;height:85.8pt;z-index:251697152">
            <v:imagedata r:id="rId7" o:title=""/>
          </v:shape>
        </w:pict>
      </w:r>
      <w:r>
        <w:rPr>
          <w:noProof/>
        </w:rPr>
        <w:pict>
          <v:shape id="_x0000_s1422" type="#_x0000_t75" style="position:absolute;left:0;text-align:left;margin-left:208.05pt;margin-top:2.4pt;width:158.6pt;height:87.6pt;z-index:251698176">
            <v:imagedata r:id="rId8" o:title=""/>
          </v:shape>
        </w:pict>
      </w:r>
    </w:p>
    <w:p w:rsidR="00252258" w:rsidRDefault="00252258" w:rsidP="00252258">
      <w:pPr>
        <w:pStyle w:val="20"/>
        <w:tabs>
          <w:tab w:val="left" w:pos="378"/>
        </w:tabs>
      </w:pPr>
    </w:p>
    <w:p w:rsidR="00252258" w:rsidRDefault="00252258" w:rsidP="00252258">
      <w:pPr>
        <w:pStyle w:val="20"/>
        <w:tabs>
          <w:tab w:val="left" w:pos="378"/>
        </w:tabs>
        <w:rPr>
          <w:lang w:val="en-US"/>
        </w:rPr>
      </w:pPr>
    </w:p>
    <w:p w:rsidR="00BA623D" w:rsidRPr="00BA623D" w:rsidRDefault="00BA623D" w:rsidP="00252258">
      <w:pPr>
        <w:pStyle w:val="20"/>
        <w:tabs>
          <w:tab w:val="left" w:pos="378"/>
        </w:tabs>
        <w:rPr>
          <w:lang w:val="en-US"/>
        </w:rPr>
      </w:pPr>
    </w:p>
    <w:p w:rsidR="00252258" w:rsidRDefault="00252258" w:rsidP="00252258">
      <w:pPr>
        <w:pStyle w:val="20"/>
        <w:tabs>
          <w:tab w:val="left" w:pos="378"/>
        </w:tabs>
      </w:pPr>
    </w:p>
    <w:tbl>
      <w:tblPr>
        <w:tblpPr w:leftFromText="180" w:rightFromText="180" w:vertAnchor="text" w:horzAnchor="page" w:tblpX="2423" w:tblpY="-398"/>
        <w:tblW w:w="0" w:type="auto"/>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1248"/>
        <w:gridCol w:w="1197"/>
        <w:gridCol w:w="1140"/>
        <w:gridCol w:w="1311"/>
        <w:gridCol w:w="1140"/>
      </w:tblGrid>
      <w:tr w:rsidR="00A472BA">
        <w:trPr>
          <w:cantSplit/>
          <w:trHeight w:val="323"/>
        </w:trPr>
        <w:tc>
          <w:tcPr>
            <w:tcW w:w="1248" w:type="dxa"/>
            <w:shd w:val="pct20" w:color="000000" w:fill="FFFFFF"/>
          </w:tcPr>
          <w:p w:rsidR="00A472BA" w:rsidRDefault="00A472BA" w:rsidP="00A472BA">
            <w:pPr>
              <w:pStyle w:val="20"/>
              <w:tabs>
                <w:tab w:val="left" w:pos="378"/>
              </w:tabs>
              <w:jc w:val="center"/>
              <w:rPr>
                <w:rFonts w:ascii="Arial Narrow" w:hAnsi="Arial Narrow"/>
                <w:b/>
                <w:i/>
                <w:sz w:val="14"/>
                <w:lang w:val="en-US"/>
              </w:rPr>
            </w:pPr>
            <w:r>
              <w:rPr>
                <w:rFonts w:ascii="Arial Narrow" w:hAnsi="Arial Narrow"/>
                <w:b/>
                <w:i/>
                <w:sz w:val="14"/>
                <w:lang w:val="en-US"/>
              </w:rPr>
              <w:lastRenderedPageBreak/>
              <w:t>Q</w:t>
            </w:r>
          </w:p>
          <w:p w:rsidR="00A472BA" w:rsidRDefault="00A472BA" w:rsidP="00A472BA">
            <w:pPr>
              <w:pStyle w:val="20"/>
              <w:tabs>
                <w:tab w:val="left" w:pos="378"/>
              </w:tabs>
              <w:jc w:val="center"/>
              <w:rPr>
                <w:rFonts w:ascii="Arial Narrow" w:hAnsi="Arial Narrow"/>
                <w:sz w:val="14"/>
              </w:rPr>
            </w:pPr>
            <w:r>
              <w:rPr>
                <w:rFonts w:ascii="Arial Narrow" w:hAnsi="Arial Narrow"/>
                <w:sz w:val="14"/>
              </w:rPr>
              <w:t>количество товара</w:t>
            </w:r>
          </w:p>
        </w:tc>
        <w:tc>
          <w:tcPr>
            <w:tcW w:w="1197" w:type="dxa"/>
            <w:shd w:val="pct20" w:color="000000" w:fill="FFFFFF"/>
          </w:tcPr>
          <w:p w:rsidR="00A472BA" w:rsidRDefault="00A472BA" w:rsidP="00A472BA">
            <w:pPr>
              <w:pStyle w:val="20"/>
              <w:tabs>
                <w:tab w:val="left" w:pos="378"/>
              </w:tabs>
              <w:jc w:val="center"/>
              <w:rPr>
                <w:rFonts w:ascii="Arial Narrow" w:hAnsi="Arial Narrow"/>
                <w:b/>
                <w:i/>
                <w:sz w:val="14"/>
                <w:lang w:val="en-US"/>
              </w:rPr>
            </w:pPr>
            <w:r>
              <w:rPr>
                <w:rFonts w:ascii="Arial Narrow" w:hAnsi="Arial Narrow"/>
                <w:b/>
                <w:i/>
                <w:sz w:val="14"/>
                <w:lang w:val="en-US"/>
              </w:rPr>
              <w:t>TU</w:t>
            </w:r>
          </w:p>
          <w:p w:rsidR="00A472BA" w:rsidRDefault="00A472BA" w:rsidP="00A472BA">
            <w:pPr>
              <w:pStyle w:val="20"/>
              <w:tabs>
                <w:tab w:val="left" w:pos="378"/>
              </w:tabs>
              <w:jc w:val="center"/>
              <w:rPr>
                <w:sz w:val="14"/>
                <w:lang w:val="en-US"/>
              </w:rPr>
            </w:pPr>
            <w:r>
              <w:rPr>
                <w:rFonts w:ascii="Arial Narrow" w:hAnsi="Arial Narrow"/>
                <w:sz w:val="14"/>
              </w:rPr>
              <w:t>совокупная полезность</w:t>
            </w:r>
          </w:p>
        </w:tc>
        <w:tc>
          <w:tcPr>
            <w:tcW w:w="1140" w:type="dxa"/>
            <w:shd w:val="pct20" w:color="000000" w:fill="FFFFFF"/>
          </w:tcPr>
          <w:p w:rsidR="00A472BA" w:rsidRDefault="0084694B" w:rsidP="00A472BA">
            <w:pPr>
              <w:pStyle w:val="20"/>
              <w:tabs>
                <w:tab w:val="left" w:pos="378"/>
              </w:tabs>
              <w:jc w:val="center"/>
              <w:rPr>
                <w:rFonts w:ascii="Arial Narrow" w:hAnsi="Arial Narrow"/>
                <w:sz w:val="14"/>
                <w:lang w:val="en-US"/>
              </w:rPr>
            </w:pPr>
            <w:r>
              <w:rPr>
                <w:rFonts w:ascii="Arial Narrow" w:hAnsi="Arial Narrow"/>
                <w:noProof/>
                <w:sz w:val="14"/>
              </w:rPr>
              <w:pict>
                <v:shape id="_x0000_s1419" type="#_x0000_t75" style="position:absolute;left:0;text-align:left;margin-left:14.45pt;margin-top:8.15pt;width:15pt;height:23pt;z-index:251695104;mso-position-horizontal-relative:text;mso-position-vertical-relative:text" fillcolor="window">
                  <v:imagedata r:id="rId9" o:title=""/>
                </v:shape>
              </w:pict>
            </w:r>
          </w:p>
          <w:p w:rsidR="00A472BA" w:rsidRDefault="00A472BA" w:rsidP="00A472BA">
            <w:pPr>
              <w:pStyle w:val="20"/>
              <w:tabs>
                <w:tab w:val="left" w:pos="378"/>
              </w:tabs>
              <w:jc w:val="center"/>
              <w:rPr>
                <w:rFonts w:ascii="Arial Narrow" w:hAnsi="Arial Narrow"/>
                <w:sz w:val="14"/>
                <w:lang w:val="en-US"/>
              </w:rPr>
            </w:pPr>
          </w:p>
          <w:p w:rsidR="00A472BA" w:rsidRDefault="00A472BA" w:rsidP="00A472BA">
            <w:pPr>
              <w:pStyle w:val="20"/>
              <w:tabs>
                <w:tab w:val="left" w:pos="378"/>
              </w:tabs>
              <w:rPr>
                <w:rFonts w:ascii="Arial Narrow" w:hAnsi="Arial Narrow"/>
                <w:sz w:val="12"/>
              </w:rPr>
            </w:pPr>
          </w:p>
        </w:tc>
        <w:tc>
          <w:tcPr>
            <w:tcW w:w="1311" w:type="dxa"/>
            <w:shd w:val="pct20" w:color="000000" w:fill="FFFFFF"/>
          </w:tcPr>
          <w:p w:rsidR="00A472BA" w:rsidRDefault="00A472BA" w:rsidP="00A472BA">
            <w:pPr>
              <w:pStyle w:val="20"/>
              <w:tabs>
                <w:tab w:val="left" w:pos="378"/>
              </w:tabs>
              <w:jc w:val="center"/>
              <w:rPr>
                <w:rFonts w:ascii="Arial Narrow" w:hAnsi="Arial Narrow"/>
                <w:b/>
                <w:i/>
                <w:sz w:val="14"/>
                <w:lang w:val="en-US"/>
              </w:rPr>
            </w:pPr>
            <w:r>
              <w:rPr>
                <w:rFonts w:ascii="Arial Narrow" w:hAnsi="Arial Narrow"/>
                <w:b/>
                <w:i/>
                <w:sz w:val="14"/>
                <w:lang w:val="en-US"/>
              </w:rPr>
              <w:t>MU</w:t>
            </w:r>
          </w:p>
          <w:p w:rsidR="00A472BA" w:rsidRDefault="00A472BA" w:rsidP="00A472BA">
            <w:pPr>
              <w:pStyle w:val="20"/>
              <w:tabs>
                <w:tab w:val="left" w:pos="378"/>
              </w:tabs>
              <w:jc w:val="center"/>
              <w:rPr>
                <w:sz w:val="14"/>
                <w:lang w:val="en-US"/>
              </w:rPr>
            </w:pPr>
            <w:r>
              <w:rPr>
                <w:rFonts w:ascii="Arial Narrow" w:hAnsi="Arial Narrow"/>
                <w:sz w:val="14"/>
              </w:rPr>
              <w:t>предельная полезность</w:t>
            </w:r>
          </w:p>
        </w:tc>
        <w:tc>
          <w:tcPr>
            <w:tcW w:w="1140" w:type="dxa"/>
            <w:shd w:val="pct20" w:color="000000" w:fill="FFFFFF"/>
          </w:tcPr>
          <w:p w:rsidR="00A472BA" w:rsidRDefault="0084694B" w:rsidP="00A472BA">
            <w:pPr>
              <w:pStyle w:val="20"/>
              <w:tabs>
                <w:tab w:val="left" w:pos="378"/>
              </w:tabs>
              <w:jc w:val="center"/>
              <w:rPr>
                <w:rFonts w:ascii="Arial Narrow" w:hAnsi="Arial Narrow"/>
                <w:sz w:val="14"/>
              </w:rPr>
            </w:pPr>
            <w:r>
              <w:rPr>
                <w:rFonts w:ascii="Arial Narrow" w:hAnsi="Arial Narrow"/>
                <w:noProof/>
                <w:sz w:val="14"/>
              </w:rPr>
              <w:pict>
                <v:shape id="_x0000_s1420" type="#_x0000_t75" style="position:absolute;left:0;text-align:left;margin-left:11.4pt;margin-top:8.5pt;width:17pt;height:23pt;z-index:251696128;mso-position-horizontal-relative:text;mso-position-vertical-relative:text" fillcolor="window">
                  <v:imagedata r:id="rId10" o:title=""/>
                </v:shape>
              </w:pict>
            </w:r>
          </w:p>
        </w:tc>
      </w:tr>
      <w:tr w:rsidR="00A472BA">
        <w:trPr>
          <w:cantSplit/>
          <w:trHeight w:val="149"/>
        </w:trPr>
        <w:tc>
          <w:tcPr>
            <w:tcW w:w="1248" w:type="dxa"/>
            <w:shd w:val="pct5" w:color="000000" w:fill="FFFFFF"/>
          </w:tcPr>
          <w:p w:rsidR="00A472BA" w:rsidRDefault="00A472BA" w:rsidP="00A472BA">
            <w:pPr>
              <w:pStyle w:val="20"/>
              <w:tabs>
                <w:tab w:val="left" w:pos="378"/>
              </w:tabs>
              <w:jc w:val="center"/>
              <w:rPr>
                <w:sz w:val="14"/>
              </w:rPr>
            </w:pPr>
            <w:r>
              <w:rPr>
                <w:sz w:val="14"/>
              </w:rPr>
              <w:t>1</w:t>
            </w:r>
          </w:p>
        </w:tc>
        <w:tc>
          <w:tcPr>
            <w:tcW w:w="1197" w:type="dxa"/>
            <w:shd w:val="pct5" w:color="000000" w:fill="FFFFFF"/>
          </w:tcPr>
          <w:p w:rsidR="00A472BA" w:rsidRDefault="00A472BA" w:rsidP="00A472BA">
            <w:pPr>
              <w:pStyle w:val="20"/>
              <w:tabs>
                <w:tab w:val="left" w:pos="378"/>
              </w:tabs>
              <w:jc w:val="center"/>
              <w:rPr>
                <w:sz w:val="14"/>
                <w:lang w:val="en-US"/>
              </w:rPr>
            </w:pPr>
            <w:r>
              <w:rPr>
                <w:sz w:val="14"/>
                <w:lang w:val="en-US"/>
              </w:rPr>
              <w:t>10</w:t>
            </w:r>
          </w:p>
        </w:tc>
        <w:tc>
          <w:tcPr>
            <w:tcW w:w="1140" w:type="dxa"/>
            <w:shd w:val="pct5" w:color="000000" w:fill="FFFFFF"/>
          </w:tcPr>
          <w:p w:rsidR="00A472BA" w:rsidRDefault="00A472BA" w:rsidP="00A472BA">
            <w:pPr>
              <w:pStyle w:val="20"/>
              <w:tabs>
                <w:tab w:val="left" w:pos="378"/>
              </w:tabs>
              <w:jc w:val="center"/>
              <w:rPr>
                <w:sz w:val="14"/>
                <w:lang w:val="en-US"/>
              </w:rPr>
            </w:pPr>
            <w:r>
              <w:rPr>
                <w:sz w:val="14"/>
                <w:lang w:val="en-US"/>
              </w:rPr>
              <w:t>5</w:t>
            </w:r>
          </w:p>
        </w:tc>
        <w:tc>
          <w:tcPr>
            <w:tcW w:w="1311" w:type="dxa"/>
            <w:shd w:val="pct5" w:color="000000" w:fill="FFFFFF"/>
          </w:tcPr>
          <w:p w:rsidR="00A472BA" w:rsidRDefault="00A472BA" w:rsidP="00A472BA">
            <w:pPr>
              <w:pStyle w:val="20"/>
              <w:tabs>
                <w:tab w:val="left" w:pos="378"/>
              </w:tabs>
              <w:jc w:val="center"/>
              <w:rPr>
                <w:sz w:val="14"/>
                <w:lang w:val="en-US"/>
              </w:rPr>
            </w:pPr>
            <w:r>
              <w:rPr>
                <w:sz w:val="14"/>
                <w:lang w:val="en-US"/>
              </w:rPr>
              <w:t>10</w:t>
            </w:r>
          </w:p>
        </w:tc>
        <w:tc>
          <w:tcPr>
            <w:tcW w:w="1140" w:type="dxa"/>
            <w:shd w:val="pct5" w:color="000000" w:fill="FFFFFF"/>
          </w:tcPr>
          <w:p w:rsidR="00A472BA" w:rsidRDefault="00A472BA" w:rsidP="00A472BA">
            <w:pPr>
              <w:pStyle w:val="20"/>
              <w:tabs>
                <w:tab w:val="left" w:pos="378"/>
              </w:tabs>
              <w:jc w:val="center"/>
              <w:rPr>
                <w:sz w:val="14"/>
                <w:lang w:val="en-US"/>
              </w:rPr>
            </w:pPr>
            <w:r>
              <w:rPr>
                <w:sz w:val="14"/>
                <w:lang w:val="en-US"/>
              </w:rPr>
              <w:t>5</w:t>
            </w:r>
          </w:p>
        </w:tc>
      </w:tr>
      <w:tr w:rsidR="00A472BA">
        <w:trPr>
          <w:cantSplit/>
          <w:trHeight w:val="149"/>
        </w:trPr>
        <w:tc>
          <w:tcPr>
            <w:tcW w:w="1248" w:type="dxa"/>
            <w:shd w:val="pct20" w:color="000000" w:fill="FFFFFF"/>
          </w:tcPr>
          <w:p w:rsidR="00A472BA" w:rsidRDefault="00A472BA" w:rsidP="00A472BA">
            <w:pPr>
              <w:pStyle w:val="20"/>
              <w:tabs>
                <w:tab w:val="left" w:pos="378"/>
              </w:tabs>
              <w:jc w:val="center"/>
              <w:rPr>
                <w:sz w:val="14"/>
              </w:rPr>
            </w:pPr>
            <w:r>
              <w:rPr>
                <w:sz w:val="14"/>
              </w:rPr>
              <w:t>2</w:t>
            </w:r>
          </w:p>
        </w:tc>
        <w:tc>
          <w:tcPr>
            <w:tcW w:w="1197" w:type="dxa"/>
            <w:shd w:val="pct20" w:color="000000" w:fill="FFFFFF"/>
          </w:tcPr>
          <w:p w:rsidR="00A472BA" w:rsidRDefault="00A472BA" w:rsidP="00A472BA">
            <w:pPr>
              <w:pStyle w:val="20"/>
              <w:tabs>
                <w:tab w:val="left" w:pos="378"/>
              </w:tabs>
              <w:jc w:val="center"/>
              <w:rPr>
                <w:sz w:val="14"/>
                <w:lang w:val="en-US"/>
              </w:rPr>
            </w:pPr>
            <w:r>
              <w:rPr>
                <w:sz w:val="14"/>
                <w:lang w:val="en-US"/>
              </w:rPr>
              <w:t>18</w:t>
            </w:r>
          </w:p>
        </w:tc>
        <w:tc>
          <w:tcPr>
            <w:tcW w:w="1140" w:type="dxa"/>
            <w:shd w:val="pct20" w:color="000000" w:fill="FFFFFF"/>
          </w:tcPr>
          <w:p w:rsidR="00A472BA" w:rsidRDefault="00A472BA" w:rsidP="00A472BA">
            <w:pPr>
              <w:pStyle w:val="20"/>
              <w:tabs>
                <w:tab w:val="left" w:pos="378"/>
              </w:tabs>
              <w:jc w:val="center"/>
              <w:rPr>
                <w:sz w:val="14"/>
                <w:lang w:val="en-US"/>
              </w:rPr>
            </w:pPr>
            <w:r>
              <w:rPr>
                <w:sz w:val="14"/>
                <w:lang w:val="en-US"/>
              </w:rPr>
              <w:t>9</w:t>
            </w:r>
          </w:p>
        </w:tc>
        <w:tc>
          <w:tcPr>
            <w:tcW w:w="1311" w:type="dxa"/>
            <w:shd w:val="pct20" w:color="000000" w:fill="FFFFFF"/>
          </w:tcPr>
          <w:p w:rsidR="00A472BA" w:rsidRDefault="00A472BA" w:rsidP="00A472BA">
            <w:pPr>
              <w:pStyle w:val="20"/>
              <w:tabs>
                <w:tab w:val="left" w:pos="378"/>
              </w:tabs>
              <w:jc w:val="center"/>
              <w:rPr>
                <w:sz w:val="14"/>
                <w:lang w:val="en-US"/>
              </w:rPr>
            </w:pPr>
            <w:r>
              <w:rPr>
                <w:sz w:val="14"/>
                <w:lang w:val="en-US"/>
              </w:rPr>
              <w:t>8</w:t>
            </w:r>
          </w:p>
        </w:tc>
        <w:tc>
          <w:tcPr>
            <w:tcW w:w="1140" w:type="dxa"/>
            <w:shd w:val="pct20" w:color="000000" w:fill="FFFFFF"/>
          </w:tcPr>
          <w:p w:rsidR="00A472BA" w:rsidRDefault="00A472BA" w:rsidP="00A472BA">
            <w:pPr>
              <w:pStyle w:val="20"/>
              <w:tabs>
                <w:tab w:val="left" w:pos="378"/>
              </w:tabs>
              <w:jc w:val="center"/>
              <w:rPr>
                <w:sz w:val="14"/>
                <w:lang w:val="en-US"/>
              </w:rPr>
            </w:pPr>
            <w:r>
              <w:rPr>
                <w:sz w:val="14"/>
                <w:lang w:val="en-US"/>
              </w:rPr>
              <w:t>4</w:t>
            </w:r>
          </w:p>
        </w:tc>
      </w:tr>
      <w:tr w:rsidR="00A472BA">
        <w:trPr>
          <w:cantSplit/>
          <w:trHeight w:val="300"/>
        </w:trPr>
        <w:tc>
          <w:tcPr>
            <w:tcW w:w="1248" w:type="dxa"/>
            <w:shd w:val="pct5" w:color="000000" w:fill="FFFFFF"/>
          </w:tcPr>
          <w:p w:rsidR="00A472BA" w:rsidRDefault="00A472BA" w:rsidP="00A472BA">
            <w:pPr>
              <w:pStyle w:val="20"/>
              <w:tabs>
                <w:tab w:val="left" w:pos="378"/>
              </w:tabs>
              <w:jc w:val="center"/>
              <w:rPr>
                <w:sz w:val="14"/>
              </w:rPr>
            </w:pPr>
            <w:r>
              <w:rPr>
                <w:sz w:val="14"/>
              </w:rPr>
              <w:t>3</w:t>
            </w:r>
          </w:p>
        </w:tc>
        <w:tc>
          <w:tcPr>
            <w:tcW w:w="1197" w:type="dxa"/>
            <w:shd w:val="pct5" w:color="000000" w:fill="FFFFFF"/>
          </w:tcPr>
          <w:p w:rsidR="00A472BA" w:rsidRDefault="00A472BA" w:rsidP="00A472BA">
            <w:pPr>
              <w:pStyle w:val="20"/>
              <w:tabs>
                <w:tab w:val="left" w:pos="378"/>
              </w:tabs>
              <w:jc w:val="center"/>
              <w:rPr>
                <w:sz w:val="14"/>
                <w:lang w:val="en-US"/>
              </w:rPr>
            </w:pPr>
            <w:r>
              <w:rPr>
                <w:sz w:val="14"/>
                <w:lang w:val="en-US"/>
              </w:rPr>
              <w:t>24</w:t>
            </w:r>
          </w:p>
        </w:tc>
        <w:tc>
          <w:tcPr>
            <w:tcW w:w="1140" w:type="dxa"/>
            <w:shd w:val="pct5" w:color="000000" w:fill="FFFFFF"/>
          </w:tcPr>
          <w:p w:rsidR="00A472BA" w:rsidRDefault="00A472BA" w:rsidP="00A472BA">
            <w:pPr>
              <w:pStyle w:val="20"/>
              <w:tabs>
                <w:tab w:val="left" w:pos="378"/>
              </w:tabs>
              <w:jc w:val="center"/>
              <w:rPr>
                <w:sz w:val="14"/>
                <w:lang w:val="en-US"/>
              </w:rPr>
            </w:pPr>
            <w:r>
              <w:rPr>
                <w:sz w:val="14"/>
                <w:lang w:val="en-US"/>
              </w:rPr>
              <w:t>12</w:t>
            </w:r>
          </w:p>
        </w:tc>
        <w:tc>
          <w:tcPr>
            <w:tcW w:w="1311" w:type="dxa"/>
            <w:shd w:val="pct5" w:color="000000" w:fill="FFFFFF"/>
          </w:tcPr>
          <w:p w:rsidR="00A472BA" w:rsidRDefault="00A472BA" w:rsidP="00A472BA">
            <w:pPr>
              <w:pStyle w:val="20"/>
              <w:tabs>
                <w:tab w:val="left" w:pos="378"/>
              </w:tabs>
              <w:jc w:val="center"/>
              <w:rPr>
                <w:sz w:val="14"/>
                <w:lang w:val="en-US"/>
              </w:rPr>
            </w:pPr>
            <w:r>
              <w:rPr>
                <w:sz w:val="14"/>
                <w:lang w:val="en-US"/>
              </w:rPr>
              <w:t>6</w:t>
            </w:r>
          </w:p>
        </w:tc>
        <w:tc>
          <w:tcPr>
            <w:tcW w:w="1140" w:type="dxa"/>
            <w:shd w:val="pct5" w:color="000000" w:fill="FFFFFF"/>
          </w:tcPr>
          <w:p w:rsidR="00A472BA" w:rsidRDefault="00A472BA" w:rsidP="00A472BA">
            <w:pPr>
              <w:pStyle w:val="20"/>
              <w:tabs>
                <w:tab w:val="left" w:pos="378"/>
              </w:tabs>
              <w:jc w:val="center"/>
              <w:rPr>
                <w:sz w:val="14"/>
                <w:lang w:val="en-US"/>
              </w:rPr>
            </w:pPr>
            <w:r>
              <w:rPr>
                <w:sz w:val="14"/>
                <w:lang w:val="en-US"/>
              </w:rPr>
              <w:t>3</w:t>
            </w:r>
          </w:p>
        </w:tc>
      </w:tr>
      <w:tr w:rsidR="00A472BA">
        <w:trPr>
          <w:cantSplit/>
          <w:trHeight w:val="300"/>
        </w:trPr>
        <w:tc>
          <w:tcPr>
            <w:tcW w:w="1248" w:type="dxa"/>
            <w:shd w:val="pct20" w:color="000000" w:fill="FFFFFF"/>
          </w:tcPr>
          <w:p w:rsidR="00A472BA" w:rsidRDefault="00A472BA" w:rsidP="00A472BA">
            <w:pPr>
              <w:pStyle w:val="20"/>
              <w:tabs>
                <w:tab w:val="left" w:pos="378"/>
              </w:tabs>
              <w:jc w:val="center"/>
              <w:rPr>
                <w:sz w:val="14"/>
              </w:rPr>
            </w:pPr>
            <w:r>
              <w:rPr>
                <w:sz w:val="14"/>
              </w:rPr>
              <w:t>4</w:t>
            </w:r>
          </w:p>
        </w:tc>
        <w:tc>
          <w:tcPr>
            <w:tcW w:w="1197" w:type="dxa"/>
            <w:shd w:val="pct20" w:color="000000" w:fill="FFFFFF"/>
          </w:tcPr>
          <w:p w:rsidR="00A472BA" w:rsidRDefault="00A472BA" w:rsidP="00A472BA">
            <w:pPr>
              <w:pStyle w:val="20"/>
              <w:tabs>
                <w:tab w:val="left" w:pos="378"/>
              </w:tabs>
              <w:jc w:val="center"/>
              <w:rPr>
                <w:sz w:val="14"/>
                <w:lang w:val="en-US"/>
              </w:rPr>
            </w:pPr>
            <w:r>
              <w:rPr>
                <w:sz w:val="14"/>
                <w:lang w:val="en-US"/>
              </w:rPr>
              <w:t>28</w:t>
            </w:r>
          </w:p>
        </w:tc>
        <w:tc>
          <w:tcPr>
            <w:tcW w:w="1140" w:type="dxa"/>
            <w:shd w:val="pct20" w:color="000000" w:fill="FFFFFF"/>
          </w:tcPr>
          <w:p w:rsidR="00A472BA" w:rsidRDefault="00A472BA" w:rsidP="00A472BA">
            <w:pPr>
              <w:pStyle w:val="20"/>
              <w:tabs>
                <w:tab w:val="left" w:pos="378"/>
              </w:tabs>
              <w:jc w:val="center"/>
              <w:rPr>
                <w:sz w:val="14"/>
                <w:lang w:val="en-US"/>
              </w:rPr>
            </w:pPr>
            <w:r>
              <w:rPr>
                <w:sz w:val="14"/>
                <w:lang w:val="en-US"/>
              </w:rPr>
              <w:t>24</w:t>
            </w:r>
          </w:p>
        </w:tc>
        <w:tc>
          <w:tcPr>
            <w:tcW w:w="1311" w:type="dxa"/>
            <w:shd w:val="pct20" w:color="000000" w:fill="FFFFFF"/>
          </w:tcPr>
          <w:p w:rsidR="00A472BA" w:rsidRDefault="00A472BA" w:rsidP="00A472BA">
            <w:pPr>
              <w:pStyle w:val="20"/>
              <w:tabs>
                <w:tab w:val="left" w:pos="378"/>
              </w:tabs>
              <w:jc w:val="center"/>
              <w:rPr>
                <w:sz w:val="14"/>
                <w:lang w:val="en-US"/>
              </w:rPr>
            </w:pPr>
            <w:r>
              <w:rPr>
                <w:sz w:val="14"/>
                <w:lang w:val="en-US"/>
              </w:rPr>
              <w:t>4</w:t>
            </w:r>
          </w:p>
        </w:tc>
        <w:tc>
          <w:tcPr>
            <w:tcW w:w="1140" w:type="dxa"/>
            <w:shd w:val="pct20" w:color="000000" w:fill="FFFFFF"/>
          </w:tcPr>
          <w:p w:rsidR="00A472BA" w:rsidRDefault="00A472BA" w:rsidP="00A472BA">
            <w:pPr>
              <w:pStyle w:val="20"/>
              <w:tabs>
                <w:tab w:val="left" w:pos="378"/>
              </w:tabs>
              <w:jc w:val="center"/>
              <w:rPr>
                <w:sz w:val="14"/>
                <w:lang w:val="en-US"/>
              </w:rPr>
            </w:pPr>
            <w:r>
              <w:rPr>
                <w:sz w:val="14"/>
                <w:lang w:val="en-US"/>
              </w:rPr>
              <w:t>2</w:t>
            </w:r>
          </w:p>
        </w:tc>
      </w:tr>
      <w:tr w:rsidR="00A472BA">
        <w:trPr>
          <w:cantSplit/>
          <w:trHeight w:val="309"/>
        </w:trPr>
        <w:tc>
          <w:tcPr>
            <w:tcW w:w="1248" w:type="dxa"/>
            <w:shd w:val="pct5" w:color="000000" w:fill="FFFFFF"/>
          </w:tcPr>
          <w:p w:rsidR="00A472BA" w:rsidRDefault="00A472BA" w:rsidP="00A472BA">
            <w:pPr>
              <w:pStyle w:val="20"/>
              <w:tabs>
                <w:tab w:val="left" w:pos="378"/>
              </w:tabs>
              <w:jc w:val="center"/>
              <w:rPr>
                <w:sz w:val="14"/>
              </w:rPr>
            </w:pPr>
            <w:r>
              <w:rPr>
                <w:sz w:val="14"/>
              </w:rPr>
              <w:t>5</w:t>
            </w:r>
          </w:p>
        </w:tc>
        <w:tc>
          <w:tcPr>
            <w:tcW w:w="1197" w:type="dxa"/>
            <w:shd w:val="pct5" w:color="000000" w:fill="FFFFFF"/>
          </w:tcPr>
          <w:p w:rsidR="00A472BA" w:rsidRDefault="00A472BA" w:rsidP="00A472BA">
            <w:pPr>
              <w:pStyle w:val="20"/>
              <w:tabs>
                <w:tab w:val="left" w:pos="378"/>
              </w:tabs>
              <w:jc w:val="center"/>
              <w:rPr>
                <w:sz w:val="14"/>
                <w:lang w:val="en-US"/>
              </w:rPr>
            </w:pPr>
            <w:r>
              <w:rPr>
                <w:sz w:val="14"/>
                <w:lang w:val="en-US"/>
              </w:rPr>
              <w:t>30</w:t>
            </w:r>
          </w:p>
        </w:tc>
        <w:tc>
          <w:tcPr>
            <w:tcW w:w="1140" w:type="dxa"/>
            <w:shd w:val="pct5" w:color="000000" w:fill="FFFFFF"/>
          </w:tcPr>
          <w:p w:rsidR="00A472BA" w:rsidRDefault="00A472BA" w:rsidP="00A472BA">
            <w:pPr>
              <w:pStyle w:val="20"/>
              <w:tabs>
                <w:tab w:val="left" w:pos="378"/>
              </w:tabs>
              <w:jc w:val="center"/>
              <w:rPr>
                <w:sz w:val="14"/>
                <w:lang w:val="en-US"/>
              </w:rPr>
            </w:pPr>
            <w:r>
              <w:rPr>
                <w:sz w:val="14"/>
                <w:lang w:val="en-US"/>
              </w:rPr>
              <w:t>15</w:t>
            </w:r>
          </w:p>
        </w:tc>
        <w:tc>
          <w:tcPr>
            <w:tcW w:w="1311" w:type="dxa"/>
            <w:shd w:val="pct5" w:color="000000" w:fill="FFFFFF"/>
          </w:tcPr>
          <w:p w:rsidR="00A472BA" w:rsidRDefault="00A472BA" w:rsidP="00A472BA">
            <w:pPr>
              <w:pStyle w:val="20"/>
              <w:tabs>
                <w:tab w:val="left" w:pos="378"/>
              </w:tabs>
              <w:jc w:val="center"/>
              <w:rPr>
                <w:sz w:val="14"/>
                <w:lang w:val="en-US"/>
              </w:rPr>
            </w:pPr>
            <w:r>
              <w:rPr>
                <w:sz w:val="14"/>
                <w:lang w:val="en-US"/>
              </w:rPr>
              <w:t>2</w:t>
            </w:r>
          </w:p>
        </w:tc>
        <w:tc>
          <w:tcPr>
            <w:tcW w:w="1140" w:type="dxa"/>
            <w:shd w:val="pct5" w:color="000000" w:fill="FFFFFF"/>
          </w:tcPr>
          <w:p w:rsidR="00A472BA" w:rsidRDefault="00A472BA" w:rsidP="00A472BA">
            <w:pPr>
              <w:pStyle w:val="20"/>
              <w:tabs>
                <w:tab w:val="left" w:pos="378"/>
              </w:tabs>
              <w:jc w:val="center"/>
              <w:rPr>
                <w:sz w:val="14"/>
                <w:lang w:val="en-US"/>
              </w:rPr>
            </w:pPr>
            <w:r>
              <w:rPr>
                <w:sz w:val="14"/>
                <w:lang w:val="en-US"/>
              </w:rPr>
              <w:t>1</w:t>
            </w:r>
          </w:p>
        </w:tc>
      </w:tr>
    </w:tbl>
    <w:p w:rsidR="00252258" w:rsidRDefault="00252258" w:rsidP="00252258">
      <w:pPr>
        <w:pStyle w:val="20"/>
        <w:tabs>
          <w:tab w:val="left" w:pos="378"/>
        </w:tabs>
      </w:pPr>
    </w:p>
    <w:p w:rsidR="00252258" w:rsidRDefault="00252258" w:rsidP="00252258">
      <w:pPr>
        <w:pStyle w:val="20"/>
        <w:tabs>
          <w:tab w:val="left" w:pos="378"/>
        </w:tabs>
      </w:pPr>
    </w:p>
    <w:p w:rsidR="00252258" w:rsidRDefault="00252258" w:rsidP="00252258">
      <w:pPr>
        <w:pStyle w:val="20"/>
        <w:tabs>
          <w:tab w:val="left" w:pos="378"/>
        </w:tabs>
      </w:pPr>
    </w:p>
    <w:p w:rsidR="00252258" w:rsidRDefault="00252258" w:rsidP="00252258">
      <w:pPr>
        <w:pStyle w:val="20"/>
        <w:tabs>
          <w:tab w:val="left" w:pos="378"/>
        </w:tabs>
      </w:pPr>
    </w:p>
    <w:p w:rsidR="00252258" w:rsidRPr="00A472BA" w:rsidRDefault="00252258" w:rsidP="00A472BA">
      <w:pPr>
        <w:pStyle w:val="20"/>
        <w:tabs>
          <w:tab w:val="left" w:pos="378"/>
        </w:tabs>
        <w:ind w:left="0"/>
        <w:rPr>
          <w:lang w:val="en-US"/>
        </w:rPr>
      </w:pPr>
    </w:p>
    <w:p w:rsidR="00252258" w:rsidRDefault="00252258" w:rsidP="00252258">
      <w:pPr>
        <w:pStyle w:val="20"/>
        <w:tabs>
          <w:tab w:val="left" w:pos="378"/>
        </w:tabs>
        <w:spacing w:line="240" w:lineRule="auto"/>
      </w:pPr>
      <w:r>
        <w:rPr>
          <w:rFonts w:ascii="Arial Narrow" w:hAnsi="Arial Narrow"/>
          <w:b/>
        </w:rPr>
        <w:t>Закон убывающей предельной полезности и его влияние на спрос и цены.</w:t>
      </w:r>
    </w:p>
    <w:p w:rsidR="00252258" w:rsidRPr="005D265F" w:rsidRDefault="00252258" w:rsidP="00252258">
      <w:pPr>
        <w:pStyle w:val="20"/>
        <w:tabs>
          <w:tab w:val="left" w:pos="378"/>
        </w:tabs>
        <w:spacing w:line="240" w:lineRule="auto"/>
        <w:ind w:left="369"/>
        <w:rPr>
          <w:sz w:val="24"/>
          <w:szCs w:val="24"/>
        </w:rPr>
      </w:pPr>
      <w:r w:rsidRPr="005D265F">
        <w:rPr>
          <w:sz w:val="24"/>
          <w:szCs w:val="24"/>
        </w:rPr>
        <w:tab/>
        <w:t xml:space="preserve">Закон гласит: </w:t>
      </w:r>
      <w:r w:rsidRPr="005D265F">
        <w:rPr>
          <w:i/>
          <w:sz w:val="24"/>
          <w:szCs w:val="24"/>
        </w:rPr>
        <w:t>с увеличением количества приобретаемого товара падает его предельная полезность</w:t>
      </w:r>
      <w:r w:rsidRPr="005D265F">
        <w:rPr>
          <w:sz w:val="24"/>
          <w:szCs w:val="24"/>
        </w:rPr>
        <w:t>.</w:t>
      </w:r>
    </w:p>
    <w:p w:rsidR="00252258" w:rsidRPr="005D265F" w:rsidRDefault="00252258" w:rsidP="00252258">
      <w:pPr>
        <w:pStyle w:val="20"/>
        <w:tabs>
          <w:tab w:val="left" w:pos="378"/>
        </w:tabs>
        <w:spacing w:line="240" w:lineRule="auto"/>
        <w:rPr>
          <w:sz w:val="24"/>
          <w:szCs w:val="24"/>
        </w:rPr>
      </w:pPr>
      <w:r w:rsidRPr="005D265F">
        <w:rPr>
          <w:sz w:val="24"/>
          <w:szCs w:val="24"/>
        </w:rPr>
        <w:t>В соответствии с теорией потребительского выбора покупатель ведет себя так, чтобы максимизировать полезность при ограниченном доходе. При этом существуют два условия:</w:t>
      </w:r>
    </w:p>
    <w:p w:rsidR="00252258" w:rsidRPr="005D265F" w:rsidRDefault="00252258" w:rsidP="00252258">
      <w:pPr>
        <w:pStyle w:val="20"/>
        <w:numPr>
          <w:ilvl w:val="0"/>
          <w:numId w:val="7"/>
        </w:numPr>
        <w:spacing w:line="240" w:lineRule="auto"/>
        <w:jc w:val="both"/>
        <w:rPr>
          <w:sz w:val="24"/>
          <w:szCs w:val="24"/>
        </w:rPr>
      </w:pPr>
      <w:r w:rsidRPr="005D265F">
        <w:rPr>
          <w:sz w:val="24"/>
          <w:szCs w:val="24"/>
        </w:rPr>
        <w:t>Полезность, приносимая последую</w:t>
      </w:r>
      <w:r w:rsidR="002B0B4A" w:rsidRPr="005D265F">
        <w:rPr>
          <w:sz w:val="24"/>
          <w:szCs w:val="24"/>
        </w:rPr>
        <w:t>щей единицей товара, меньше по</w:t>
      </w:r>
      <w:r w:rsidRPr="005D265F">
        <w:rPr>
          <w:sz w:val="24"/>
          <w:szCs w:val="24"/>
        </w:rPr>
        <w:t>лезности, приносимой предыдущей:</w:t>
      </w:r>
    </w:p>
    <w:p w:rsidR="00252258" w:rsidRPr="005D265F" w:rsidRDefault="0084694B" w:rsidP="00252258">
      <w:pPr>
        <w:pStyle w:val="20"/>
        <w:tabs>
          <w:tab w:val="left" w:pos="378"/>
        </w:tabs>
        <w:spacing w:line="240" w:lineRule="auto"/>
        <w:jc w:val="center"/>
        <w:rPr>
          <w:sz w:val="24"/>
          <w:szCs w:val="24"/>
          <w:lang w:val="en-US"/>
        </w:rPr>
      </w:pPr>
      <w:r>
        <w:rPr>
          <w:position w:val="-8"/>
          <w:sz w:val="24"/>
          <w:szCs w:val="24"/>
          <w:lang w:val="en-US"/>
        </w:rPr>
        <w:pict>
          <v:shape id="_x0000_i1025" type="#_x0000_t75" style="width:51.75pt;height:12.75pt" fillcolor="window">
            <v:imagedata r:id="rId11" o:title=""/>
          </v:shape>
        </w:pict>
      </w:r>
    </w:p>
    <w:p w:rsidR="00252258" w:rsidRPr="005D265F" w:rsidRDefault="00252258" w:rsidP="00252258">
      <w:pPr>
        <w:pStyle w:val="20"/>
        <w:numPr>
          <w:ilvl w:val="0"/>
          <w:numId w:val="7"/>
        </w:numPr>
        <w:spacing w:line="240" w:lineRule="auto"/>
        <w:jc w:val="both"/>
        <w:rPr>
          <w:sz w:val="24"/>
          <w:szCs w:val="24"/>
        </w:rPr>
      </w:pPr>
      <w:r w:rsidRPr="005D265F">
        <w:rPr>
          <w:sz w:val="24"/>
          <w:szCs w:val="24"/>
        </w:rPr>
        <w:t>Потребитель стремится к достижению максимума общей полезности:</w:t>
      </w:r>
    </w:p>
    <w:p w:rsidR="00252258" w:rsidRPr="005D265F" w:rsidRDefault="0084694B" w:rsidP="00252258">
      <w:pPr>
        <w:pStyle w:val="20"/>
        <w:tabs>
          <w:tab w:val="left" w:pos="378"/>
        </w:tabs>
        <w:spacing w:line="240" w:lineRule="auto"/>
        <w:jc w:val="center"/>
        <w:rPr>
          <w:sz w:val="24"/>
          <w:szCs w:val="24"/>
          <w:lang w:val="en-US"/>
        </w:rPr>
      </w:pPr>
      <w:r>
        <w:rPr>
          <w:position w:val="-6"/>
          <w:sz w:val="24"/>
          <w:szCs w:val="24"/>
          <w:lang w:val="en-US"/>
        </w:rPr>
        <w:pict>
          <v:shape id="_x0000_i1026" type="#_x0000_t75" style="width:44.25pt;height:11.25pt" fillcolor="window">
            <v:imagedata r:id="rId12" o:title=""/>
          </v:shape>
        </w:pict>
      </w:r>
    </w:p>
    <w:p w:rsidR="00252258" w:rsidRPr="005D265F" w:rsidRDefault="00252258" w:rsidP="00252258">
      <w:pPr>
        <w:pStyle w:val="20"/>
        <w:tabs>
          <w:tab w:val="left" w:pos="378"/>
        </w:tabs>
        <w:spacing w:line="240" w:lineRule="auto"/>
        <w:rPr>
          <w:sz w:val="24"/>
          <w:szCs w:val="24"/>
        </w:rPr>
      </w:pPr>
      <w:r w:rsidRPr="005D265F">
        <w:rPr>
          <w:sz w:val="24"/>
          <w:szCs w:val="24"/>
          <w:lang w:val="en-US"/>
        </w:rPr>
        <w:tab/>
      </w:r>
      <w:r w:rsidRPr="005D265F">
        <w:rPr>
          <w:sz w:val="24"/>
          <w:szCs w:val="24"/>
        </w:rPr>
        <w:t>Потребитель всегда идет сначала от у</w:t>
      </w:r>
      <w:r w:rsidR="002B0B4A" w:rsidRPr="005D265F">
        <w:rPr>
          <w:sz w:val="24"/>
          <w:szCs w:val="24"/>
        </w:rPr>
        <w:t>довлетворения своих настоятель</w:t>
      </w:r>
      <w:r w:rsidRPr="005D265F">
        <w:rPr>
          <w:sz w:val="24"/>
          <w:szCs w:val="24"/>
        </w:rPr>
        <w:t>ных потребностей (еда, одежда) к менее настоятельным.</w:t>
      </w:r>
    </w:p>
    <w:p w:rsidR="00252258" w:rsidRDefault="00252258" w:rsidP="00252258">
      <w:pPr>
        <w:pStyle w:val="20"/>
        <w:tabs>
          <w:tab w:val="left" w:pos="378"/>
        </w:tabs>
        <w:spacing w:line="240" w:lineRule="auto"/>
      </w:pPr>
    </w:p>
    <w:p w:rsidR="00252258" w:rsidRDefault="00252258" w:rsidP="00252258">
      <w:pPr>
        <w:pStyle w:val="20"/>
        <w:tabs>
          <w:tab w:val="left" w:pos="378"/>
        </w:tabs>
        <w:spacing w:line="240" w:lineRule="auto"/>
        <w:rPr>
          <w:rFonts w:ascii="Arial Narrow" w:hAnsi="Arial Narrow"/>
        </w:rPr>
      </w:pPr>
      <w:r>
        <w:tab/>
      </w:r>
      <w:r>
        <w:rPr>
          <w:rFonts w:ascii="Arial Narrow" w:hAnsi="Arial Narrow"/>
          <w:b/>
        </w:rPr>
        <w:t>Потребительский оптимум при количественном измерении полезности.</w:t>
      </w:r>
    </w:p>
    <w:p w:rsidR="00252258" w:rsidRPr="005D265F" w:rsidRDefault="00252258" w:rsidP="00252258">
      <w:pPr>
        <w:pStyle w:val="20"/>
        <w:tabs>
          <w:tab w:val="left" w:pos="378"/>
        </w:tabs>
        <w:spacing w:line="240" w:lineRule="auto"/>
        <w:rPr>
          <w:sz w:val="24"/>
          <w:szCs w:val="24"/>
        </w:rPr>
      </w:pPr>
      <w:r w:rsidRPr="005D265F">
        <w:rPr>
          <w:sz w:val="24"/>
          <w:szCs w:val="24"/>
        </w:rPr>
        <w:tab/>
      </w:r>
      <w:r w:rsidRPr="005D265F">
        <w:rPr>
          <w:b/>
          <w:sz w:val="24"/>
          <w:szCs w:val="24"/>
        </w:rPr>
        <w:t>Оптимум потребителя</w:t>
      </w:r>
      <w:r w:rsidRPr="005D265F">
        <w:rPr>
          <w:sz w:val="24"/>
          <w:szCs w:val="24"/>
        </w:rPr>
        <w:t xml:space="preserve"> определяется соответствием двум условиям:</w:t>
      </w:r>
    </w:p>
    <w:p w:rsidR="00252258" w:rsidRPr="005D265F" w:rsidRDefault="00252258" w:rsidP="00252258">
      <w:pPr>
        <w:pStyle w:val="20"/>
        <w:numPr>
          <w:ilvl w:val="0"/>
          <w:numId w:val="8"/>
        </w:numPr>
        <w:spacing w:line="240" w:lineRule="auto"/>
        <w:ind w:firstLine="32"/>
        <w:jc w:val="both"/>
        <w:rPr>
          <w:sz w:val="24"/>
          <w:szCs w:val="24"/>
        </w:rPr>
      </w:pPr>
      <w:r w:rsidRPr="005D265F">
        <w:rPr>
          <w:sz w:val="24"/>
          <w:szCs w:val="24"/>
        </w:rPr>
        <w:t>Достижение максимальной совокупной полезности.</w:t>
      </w:r>
    </w:p>
    <w:p w:rsidR="00252258" w:rsidRPr="005D265F" w:rsidRDefault="00252258" w:rsidP="00252258">
      <w:pPr>
        <w:pStyle w:val="20"/>
        <w:numPr>
          <w:ilvl w:val="0"/>
          <w:numId w:val="8"/>
        </w:numPr>
        <w:spacing w:line="240" w:lineRule="auto"/>
        <w:ind w:firstLine="32"/>
        <w:jc w:val="both"/>
        <w:rPr>
          <w:sz w:val="24"/>
          <w:szCs w:val="24"/>
        </w:rPr>
      </w:pPr>
      <w:r w:rsidRPr="005D265F">
        <w:rPr>
          <w:sz w:val="24"/>
          <w:szCs w:val="24"/>
        </w:rPr>
        <w:t>Полное использование дохода.</w:t>
      </w:r>
    </w:p>
    <w:p w:rsidR="00252258" w:rsidRPr="005D265F" w:rsidRDefault="00252258" w:rsidP="00252258">
      <w:pPr>
        <w:pStyle w:val="20"/>
        <w:tabs>
          <w:tab w:val="left" w:pos="378"/>
        </w:tabs>
        <w:spacing w:line="240" w:lineRule="auto"/>
        <w:rPr>
          <w:sz w:val="24"/>
          <w:szCs w:val="24"/>
        </w:rPr>
      </w:pPr>
      <w:r w:rsidRPr="005D265F">
        <w:rPr>
          <w:b/>
          <w:sz w:val="24"/>
          <w:szCs w:val="24"/>
        </w:rPr>
        <w:t>Правило максимизации полезности:</w:t>
      </w:r>
    </w:p>
    <w:p w:rsidR="00252258" w:rsidRPr="005D265F" w:rsidRDefault="00252258" w:rsidP="00252258">
      <w:pPr>
        <w:pStyle w:val="20"/>
        <w:tabs>
          <w:tab w:val="left" w:pos="378"/>
        </w:tabs>
        <w:spacing w:line="240" w:lineRule="auto"/>
        <w:rPr>
          <w:sz w:val="24"/>
          <w:szCs w:val="24"/>
        </w:rPr>
      </w:pPr>
      <w:r w:rsidRPr="005D265F">
        <w:rPr>
          <w:sz w:val="24"/>
          <w:szCs w:val="24"/>
        </w:rPr>
        <w:tab/>
        <w:t>Максимальное удовлетворение потребности наступае</w:t>
      </w:r>
      <w:r w:rsidR="00204D05">
        <w:rPr>
          <w:sz w:val="24"/>
          <w:szCs w:val="24"/>
        </w:rPr>
        <w:t>т при таком рас</w:t>
      </w:r>
      <w:r w:rsidRPr="005D265F">
        <w:rPr>
          <w:sz w:val="24"/>
          <w:szCs w:val="24"/>
        </w:rPr>
        <w:t>пределении дохода, когда последняя денежная единица, затраченная на при- обретение каждого вида продукта, приноси</w:t>
      </w:r>
      <w:r w:rsidR="00204D05">
        <w:rPr>
          <w:sz w:val="24"/>
          <w:szCs w:val="24"/>
        </w:rPr>
        <w:t>ла бы одинаковую предельную по</w:t>
      </w:r>
      <w:r w:rsidRPr="005D265F">
        <w:rPr>
          <w:sz w:val="24"/>
          <w:szCs w:val="24"/>
        </w:rPr>
        <w:t>лезность:</w:t>
      </w:r>
    </w:p>
    <w:p w:rsidR="00252258" w:rsidRPr="005D265F" w:rsidRDefault="0084694B" w:rsidP="00252258">
      <w:pPr>
        <w:pStyle w:val="20"/>
        <w:tabs>
          <w:tab w:val="left" w:pos="378"/>
        </w:tabs>
        <w:spacing w:line="240" w:lineRule="auto"/>
        <w:jc w:val="center"/>
        <w:rPr>
          <w:sz w:val="24"/>
          <w:szCs w:val="24"/>
          <w:lang w:val="en-US"/>
        </w:rPr>
      </w:pPr>
      <w:r>
        <w:rPr>
          <w:position w:val="-22"/>
          <w:sz w:val="24"/>
          <w:szCs w:val="24"/>
          <w:lang w:val="en-US"/>
        </w:rPr>
        <w:pict>
          <v:shape id="_x0000_i1027" type="#_x0000_t75" style="width:98.25pt;height:24.75pt" fillcolor="window">
            <v:imagedata r:id="rId13" o:title=""/>
          </v:shape>
        </w:pict>
      </w:r>
    </w:p>
    <w:p w:rsidR="00252258" w:rsidRPr="005D265F" w:rsidRDefault="00252258" w:rsidP="00252258">
      <w:pPr>
        <w:pStyle w:val="20"/>
        <w:tabs>
          <w:tab w:val="left" w:pos="378"/>
        </w:tabs>
        <w:spacing w:line="240" w:lineRule="auto"/>
        <w:rPr>
          <w:sz w:val="24"/>
          <w:szCs w:val="24"/>
        </w:rPr>
      </w:pPr>
      <w:r w:rsidRPr="005D265F">
        <w:rPr>
          <w:sz w:val="24"/>
          <w:szCs w:val="24"/>
        </w:rPr>
        <w:t xml:space="preserve">Данная формула называется </w:t>
      </w:r>
      <w:r w:rsidRPr="005D265F">
        <w:rPr>
          <w:i/>
          <w:sz w:val="24"/>
          <w:szCs w:val="24"/>
        </w:rPr>
        <w:t>формулой потребительского оптимума</w:t>
      </w:r>
      <w:r w:rsidRPr="005D265F">
        <w:rPr>
          <w:sz w:val="24"/>
          <w:szCs w:val="24"/>
        </w:rPr>
        <w:t xml:space="preserve">, а со- отношение </w:t>
      </w:r>
      <w:r w:rsidR="0084694B">
        <w:rPr>
          <w:position w:val="-18"/>
          <w:sz w:val="24"/>
          <w:szCs w:val="24"/>
          <w:lang w:val="en-US"/>
        </w:rPr>
        <w:pict>
          <v:shape id="_x0000_i1028" type="#_x0000_t75" style="width:18.75pt;height:23.25pt" fillcolor="window">
            <v:imagedata r:id="rId14" o:title=""/>
          </v:shape>
        </w:pict>
      </w:r>
      <w:r w:rsidRPr="005D265F">
        <w:rPr>
          <w:sz w:val="24"/>
          <w:szCs w:val="24"/>
        </w:rPr>
        <w:t xml:space="preserve"> показывает, какая полезность приходится на одну затрачен- ную при покупке товара денежную единицу.</w:t>
      </w:r>
    </w:p>
    <w:p w:rsidR="00252258" w:rsidRPr="005D265F" w:rsidRDefault="00252258" w:rsidP="00252258">
      <w:pPr>
        <w:pStyle w:val="20"/>
        <w:spacing w:line="240" w:lineRule="auto"/>
        <w:ind w:left="369"/>
        <w:rPr>
          <w:sz w:val="24"/>
          <w:szCs w:val="24"/>
        </w:rPr>
      </w:pPr>
      <w:r w:rsidRPr="005D265F">
        <w:rPr>
          <w:b/>
          <w:sz w:val="24"/>
          <w:szCs w:val="24"/>
        </w:rPr>
        <w:t>Задача.</w:t>
      </w:r>
      <w:r w:rsidRPr="005D265F">
        <w:rPr>
          <w:sz w:val="24"/>
          <w:szCs w:val="24"/>
        </w:rPr>
        <w:t xml:space="preserve"> Найти потребительский оптиму</w:t>
      </w:r>
      <w:r w:rsidR="00204D05">
        <w:rPr>
          <w:sz w:val="24"/>
          <w:szCs w:val="24"/>
        </w:rPr>
        <w:t>м при покупке двух товаров. Да-</w:t>
      </w:r>
      <w:r w:rsidRPr="005D265F">
        <w:rPr>
          <w:sz w:val="24"/>
          <w:szCs w:val="24"/>
        </w:rPr>
        <w:t>ны:</w:t>
      </w:r>
    </w:p>
    <w:p w:rsidR="00252258" w:rsidRPr="005D265F" w:rsidRDefault="00252258" w:rsidP="00252258">
      <w:pPr>
        <w:pStyle w:val="20"/>
        <w:spacing w:line="240" w:lineRule="auto"/>
        <w:rPr>
          <w:sz w:val="24"/>
          <w:szCs w:val="24"/>
        </w:rPr>
      </w:pPr>
      <w:r w:rsidRPr="005D265F">
        <w:rPr>
          <w:sz w:val="24"/>
          <w:szCs w:val="24"/>
        </w:rPr>
        <w:t xml:space="preserve">стоимость товара </w:t>
      </w:r>
      <w:r w:rsidRPr="005D265F">
        <w:rPr>
          <w:b/>
          <w:i/>
          <w:sz w:val="24"/>
          <w:szCs w:val="24"/>
        </w:rPr>
        <w:t>А</w:t>
      </w:r>
      <w:r w:rsidRPr="005D265F">
        <w:rPr>
          <w:sz w:val="24"/>
          <w:szCs w:val="24"/>
        </w:rPr>
        <w:t xml:space="preserve"> – 1 у.е./шт,</w:t>
      </w:r>
    </w:p>
    <w:p w:rsidR="00252258" w:rsidRPr="005D265F" w:rsidRDefault="00252258" w:rsidP="00252258">
      <w:pPr>
        <w:pStyle w:val="20"/>
        <w:spacing w:line="240" w:lineRule="auto"/>
        <w:rPr>
          <w:sz w:val="24"/>
          <w:szCs w:val="24"/>
        </w:rPr>
      </w:pPr>
      <w:r w:rsidRPr="005D265F">
        <w:rPr>
          <w:sz w:val="24"/>
          <w:szCs w:val="24"/>
        </w:rPr>
        <w:t xml:space="preserve">стоимость товара </w:t>
      </w:r>
      <w:r w:rsidRPr="005D265F">
        <w:rPr>
          <w:b/>
          <w:i/>
          <w:sz w:val="24"/>
          <w:szCs w:val="24"/>
        </w:rPr>
        <w:t>В</w:t>
      </w:r>
      <w:r w:rsidRPr="005D265F">
        <w:rPr>
          <w:sz w:val="24"/>
          <w:szCs w:val="24"/>
        </w:rPr>
        <w:t xml:space="preserve"> – 2 у.е./шт,</w:t>
      </w:r>
    </w:p>
    <w:p w:rsidR="00252258" w:rsidRPr="005D265F" w:rsidRDefault="00252258" w:rsidP="00252258">
      <w:pPr>
        <w:pStyle w:val="20"/>
        <w:spacing w:line="240" w:lineRule="auto"/>
        <w:rPr>
          <w:sz w:val="24"/>
          <w:szCs w:val="24"/>
        </w:rPr>
      </w:pPr>
      <w:r w:rsidRPr="005D265F">
        <w:rPr>
          <w:sz w:val="24"/>
          <w:szCs w:val="24"/>
        </w:rPr>
        <w:t xml:space="preserve">доход потребителя </w:t>
      </w:r>
      <w:r w:rsidRPr="005D265F">
        <w:rPr>
          <w:b/>
          <w:i/>
          <w:sz w:val="24"/>
          <w:szCs w:val="24"/>
          <w:lang w:val="en-US"/>
        </w:rPr>
        <w:t>I</w:t>
      </w:r>
      <w:r w:rsidRPr="005D265F">
        <w:rPr>
          <w:sz w:val="24"/>
          <w:szCs w:val="24"/>
        </w:rPr>
        <w:t xml:space="preserve"> – 10 у.е.</w:t>
      </w:r>
    </w:p>
    <w:p w:rsidR="00252258" w:rsidRDefault="00252258" w:rsidP="00252258">
      <w:pPr>
        <w:pStyle w:val="20"/>
      </w:pPr>
    </w:p>
    <w:tbl>
      <w:tblPr>
        <w:tblW w:w="0" w:type="auto"/>
        <w:tblInd w:w="222"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1910"/>
        <w:gridCol w:w="1225"/>
        <w:gridCol w:w="1368"/>
        <w:gridCol w:w="1311"/>
        <w:gridCol w:w="1710"/>
      </w:tblGrid>
      <w:tr w:rsidR="00252258" w:rsidRPr="005D265F">
        <w:trPr>
          <w:cantSplit/>
          <w:trHeight w:val="1147"/>
        </w:trPr>
        <w:tc>
          <w:tcPr>
            <w:tcW w:w="1910" w:type="dxa"/>
            <w:vMerge w:val="restart"/>
            <w:shd w:val="pct20" w:color="000000" w:fill="FFFFFF"/>
          </w:tcPr>
          <w:p w:rsidR="00252258" w:rsidRPr="005D265F" w:rsidRDefault="00252258" w:rsidP="00055648">
            <w:pPr>
              <w:pStyle w:val="20"/>
              <w:jc w:val="center"/>
              <w:rPr>
                <w:sz w:val="24"/>
                <w:szCs w:val="24"/>
              </w:rPr>
            </w:pPr>
            <w:r w:rsidRPr="005D265F">
              <w:rPr>
                <w:sz w:val="24"/>
                <w:szCs w:val="24"/>
              </w:rPr>
              <w:t>Единицы продукта</w:t>
            </w:r>
          </w:p>
        </w:tc>
        <w:tc>
          <w:tcPr>
            <w:tcW w:w="2593" w:type="dxa"/>
            <w:gridSpan w:val="2"/>
            <w:shd w:val="pct20" w:color="000000" w:fill="FFFFFF"/>
          </w:tcPr>
          <w:p w:rsidR="00252258" w:rsidRPr="005D265F" w:rsidRDefault="00252258" w:rsidP="00055648">
            <w:pPr>
              <w:pStyle w:val="20"/>
              <w:jc w:val="center"/>
              <w:rPr>
                <w:sz w:val="24"/>
                <w:szCs w:val="24"/>
                <w:lang w:val="en-US"/>
              </w:rPr>
            </w:pPr>
            <w:r w:rsidRPr="005D265F">
              <w:rPr>
                <w:sz w:val="24"/>
                <w:szCs w:val="24"/>
              </w:rPr>
              <w:t xml:space="preserve">продукт </w:t>
            </w:r>
            <w:r w:rsidRPr="005D265F">
              <w:rPr>
                <w:b/>
                <w:i/>
                <w:sz w:val="24"/>
                <w:szCs w:val="24"/>
                <w:lang w:val="en-US"/>
              </w:rPr>
              <w:t>A</w:t>
            </w:r>
          </w:p>
        </w:tc>
        <w:tc>
          <w:tcPr>
            <w:tcW w:w="3021" w:type="dxa"/>
            <w:gridSpan w:val="2"/>
            <w:shd w:val="pct20" w:color="000000" w:fill="FFFFFF"/>
          </w:tcPr>
          <w:p w:rsidR="00252258" w:rsidRPr="005D265F" w:rsidRDefault="00252258" w:rsidP="00055648">
            <w:pPr>
              <w:pStyle w:val="20"/>
              <w:jc w:val="center"/>
              <w:rPr>
                <w:sz w:val="24"/>
                <w:szCs w:val="24"/>
              </w:rPr>
            </w:pPr>
            <w:r w:rsidRPr="005D265F">
              <w:rPr>
                <w:sz w:val="24"/>
                <w:szCs w:val="24"/>
              </w:rPr>
              <w:t xml:space="preserve">продукт </w:t>
            </w:r>
            <w:r w:rsidRPr="005D265F">
              <w:rPr>
                <w:b/>
                <w:i/>
                <w:sz w:val="24"/>
                <w:szCs w:val="24"/>
              </w:rPr>
              <w:t>В</w:t>
            </w:r>
          </w:p>
        </w:tc>
      </w:tr>
      <w:tr w:rsidR="00252258" w:rsidRPr="005D265F">
        <w:trPr>
          <w:cantSplit/>
          <w:trHeight w:val="449"/>
        </w:trPr>
        <w:tc>
          <w:tcPr>
            <w:tcW w:w="1910" w:type="dxa"/>
            <w:vMerge/>
            <w:shd w:val="pct5" w:color="000000" w:fill="FFFFFF"/>
          </w:tcPr>
          <w:p w:rsidR="00252258" w:rsidRPr="005D265F" w:rsidRDefault="00252258" w:rsidP="00055648">
            <w:pPr>
              <w:pStyle w:val="20"/>
              <w:rPr>
                <w:sz w:val="24"/>
                <w:szCs w:val="24"/>
              </w:rPr>
            </w:pPr>
          </w:p>
        </w:tc>
        <w:tc>
          <w:tcPr>
            <w:tcW w:w="1225" w:type="dxa"/>
            <w:shd w:val="pct5" w:color="000000" w:fill="FFFFFF"/>
          </w:tcPr>
          <w:p w:rsidR="00252258" w:rsidRPr="005D265F" w:rsidRDefault="00252258" w:rsidP="00055648">
            <w:pPr>
              <w:pStyle w:val="20"/>
              <w:jc w:val="center"/>
              <w:rPr>
                <w:b/>
                <w:i/>
                <w:sz w:val="24"/>
                <w:szCs w:val="24"/>
                <w:vertAlign w:val="subscript"/>
                <w:lang w:val="en-US"/>
              </w:rPr>
            </w:pPr>
            <w:r w:rsidRPr="005D265F">
              <w:rPr>
                <w:b/>
                <w:i/>
                <w:sz w:val="24"/>
                <w:szCs w:val="24"/>
                <w:lang w:val="en-US"/>
              </w:rPr>
              <w:t>MU</w:t>
            </w:r>
            <w:r w:rsidRPr="005D265F">
              <w:rPr>
                <w:b/>
                <w:i/>
                <w:sz w:val="24"/>
                <w:szCs w:val="24"/>
                <w:vertAlign w:val="subscript"/>
                <w:lang w:val="en-US"/>
              </w:rPr>
              <w:t>A</w:t>
            </w:r>
          </w:p>
        </w:tc>
        <w:tc>
          <w:tcPr>
            <w:tcW w:w="1368" w:type="dxa"/>
            <w:shd w:val="pct5" w:color="000000" w:fill="FFFFFF"/>
          </w:tcPr>
          <w:p w:rsidR="00252258" w:rsidRPr="005D265F" w:rsidRDefault="0084694B" w:rsidP="00055648">
            <w:pPr>
              <w:pStyle w:val="20"/>
              <w:jc w:val="center"/>
              <w:rPr>
                <w:sz w:val="24"/>
                <w:szCs w:val="24"/>
                <w:vertAlign w:val="subscript"/>
                <w:lang w:val="en-US"/>
              </w:rPr>
            </w:pPr>
            <w:r>
              <w:rPr>
                <w:noProof/>
                <w:sz w:val="24"/>
                <w:szCs w:val="24"/>
              </w:rPr>
              <w:pict>
                <v:shape id="_x0000_s1417" type="#_x0000_t75" style="position:absolute;left:0;text-align:left;margin-left:19.95pt;margin-top:6.8pt;width:24pt;height:24.95pt;z-index:251693056;mso-position-horizontal-relative:text;mso-position-vertical-relative:text" fillcolor="window">
                  <v:imagedata r:id="rId15" o:title=""/>
                </v:shape>
              </w:pict>
            </w:r>
          </w:p>
          <w:p w:rsidR="00252258" w:rsidRPr="005D265F" w:rsidRDefault="00252258" w:rsidP="00055648">
            <w:pPr>
              <w:pStyle w:val="20"/>
              <w:jc w:val="center"/>
              <w:rPr>
                <w:sz w:val="24"/>
                <w:szCs w:val="24"/>
                <w:vertAlign w:val="subscript"/>
                <w:lang w:val="en-US"/>
              </w:rPr>
            </w:pPr>
          </w:p>
        </w:tc>
        <w:tc>
          <w:tcPr>
            <w:tcW w:w="1311" w:type="dxa"/>
            <w:shd w:val="pct5" w:color="000000" w:fill="FFFFFF"/>
          </w:tcPr>
          <w:p w:rsidR="00252258" w:rsidRPr="005D265F" w:rsidRDefault="00252258" w:rsidP="00055648">
            <w:pPr>
              <w:pStyle w:val="20"/>
              <w:jc w:val="center"/>
              <w:rPr>
                <w:b/>
                <w:i/>
                <w:sz w:val="24"/>
                <w:szCs w:val="24"/>
                <w:vertAlign w:val="subscript"/>
                <w:lang w:val="en-US"/>
              </w:rPr>
            </w:pPr>
            <w:r w:rsidRPr="005D265F">
              <w:rPr>
                <w:b/>
                <w:i/>
                <w:sz w:val="24"/>
                <w:szCs w:val="24"/>
                <w:lang w:val="en-US"/>
              </w:rPr>
              <w:t>MU</w:t>
            </w:r>
            <w:r w:rsidRPr="005D265F">
              <w:rPr>
                <w:b/>
                <w:i/>
                <w:sz w:val="24"/>
                <w:szCs w:val="24"/>
                <w:vertAlign w:val="subscript"/>
                <w:lang w:val="en-US"/>
              </w:rPr>
              <w:t>B</w:t>
            </w:r>
          </w:p>
        </w:tc>
        <w:tc>
          <w:tcPr>
            <w:tcW w:w="1710" w:type="dxa"/>
            <w:shd w:val="pct5" w:color="000000" w:fill="FFFFFF"/>
          </w:tcPr>
          <w:p w:rsidR="00252258" w:rsidRPr="005D265F" w:rsidRDefault="0084694B" w:rsidP="00055648">
            <w:pPr>
              <w:pStyle w:val="20"/>
              <w:rPr>
                <w:sz w:val="24"/>
                <w:szCs w:val="24"/>
                <w:vertAlign w:val="subscript"/>
                <w:lang w:val="en-US"/>
              </w:rPr>
            </w:pPr>
            <w:r>
              <w:rPr>
                <w:noProof/>
                <w:sz w:val="24"/>
                <w:szCs w:val="24"/>
              </w:rPr>
              <w:pict>
                <v:shape id="_x0000_s1418" type="#_x0000_t75" style="position:absolute;left:0;text-align:left;margin-left:20.75pt;margin-top:6.8pt;width:24pt;height:24.95pt;z-index:251694080;mso-position-horizontal-relative:text;mso-position-vertical-relative:text" fillcolor="window">
                  <v:imagedata r:id="rId16" o:title=""/>
                </v:shape>
              </w:pict>
            </w:r>
          </w:p>
        </w:tc>
      </w:tr>
      <w:tr w:rsidR="00252258" w:rsidRPr="005D265F">
        <w:trPr>
          <w:cantSplit/>
        </w:trPr>
        <w:tc>
          <w:tcPr>
            <w:tcW w:w="1910" w:type="dxa"/>
            <w:shd w:val="pct20" w:color="000000" w:fill="FFFFFF"/>
          </w:tcPr>
          <w:p w:rsidR="00252258" w:rsidRPr="005D265F" w:rsidRDefault="00252258" w:rsidP="00055648">
            <w:pPr>
              <w:pStyle w:val="20"/>
              <w:jc w:val="center"/>
              <w:rPr>
                <w:sz w:val="24"/>
                <w:szCs w:val="24"/>
                <w:lang w:val="en-US"/>
              </w:rPr>
            </w:pPr>
            <w:r w:rsidRPr="005D265F">
              <w:rPr>
                <w:sz w:val="24"/>
                <w:szCs w:val="24"/>
                <w:lang w:val="en-US"/>
              </w:rPr>
              <w:t>1</w:t>
            </w:r>
          </w:p>
        </w:tc>
        <w:tc>
          <w:tcPr>
            <w:tcW w:w="1225" w:type="dxa"/>
            <w:shd w:val="pct20" w:color="000000" w:fill="FFFFFF"/>
          </w:tcPr>
          <w:p w:rsidR="00252258" w:rsidRPr="005D265F" w:rsidRDefault="00252258" w:rsidP="00055648">
            <w:pPr>
              <w:pStyle w:val="20"/>
              <w:jc w:val="center"/>
              <w:rPr>
                <w:sz w:val="24"/>
                <w:szCs w:val="24"/>
                <w:lang w:val="en-US"/>
              </w:rPr>
            </w:pPr>
            <w:r w:rsidRPr="005D265F">
              <w:rPr>
                <w:sz w:val="24"/>
                <w:szCs w:val="24"/>
                <w:lang w:val="en-US"/>
              </w:rPr>
              <w:t>10</w:t>
            </w:r>
          </w:p>
        </w:tc>
        <w:tc>
          <w:tcPr>
            <w:tcW w:w="1368" w:type="dxa"/>
            <w:shd w:val="pct20" w:color="000000" w:fill="FFFFFF"/>
          </w:tcPr>
          <w:p w:rsidR="00252258" w:rsidRPr="005D265F" w:rsidRDefault="00252258" w:rsidP="00055648">
            <w:pPr>
              <w:pStyle w:val="20"/>
              <w:jc w:val="center"/>
              <w:rPr>
                <w:sz w:val="24"/>
                <w:szCs w:val="24"/>
                <w:lang w:val="en-US"/>
              </w:rPr>
            </w:pPr>
            <w:r w:rsidRPr="005D265F">
              <w:rPr>
                <w:sz w:val="24"/>
                <w:szCs w:val="24"/>
                <w:lang w:val="en-US"/>
              </w:rPr>
              <w:t>10</w:t>
            </w:r>
          </w:p>
        </w:tc>
        <w:tc>
          <w:tcPr>
            <w:tcW w:w="1311" w:type="dxa"/>
            <w:shd w:val="pct20" w:color="000000" w:fill="FFFFFF"/>
          </w:tcPr>
          <w:p w:rsidR="00252258" w:rsidRPr="005D265F" w:rsidRDefault="00252258" w:rsidP="00055648">
            <w:pPr>
              <w:pStyle w:val="20"/>
              <w:jc w:val="center"/>
              <w:rPr>
                <w:sz w:val="24"/>
                <w:szCs w:val="24"/>
                <w:lang w:val="en-US"/>
              </w:rPr>
            </w:pPr>
            <w:r w:rsidRPr="005D265F">
              <w:rPr>
                <w:sz w:val="24"/>
                <w:szCs w:val="24"/>
                <w:lang w:val="en-US"/>
              </w:rPr>
              <w:t>24</w:t>
            </w:r>
          </w:p>
        </w:tc>
        <w:tc>
          <w:tcPr>
            <w:tcW w:w="1710" w:type="dxa"/>
            <w:shd w:val="pct20" w:color="000000" w:fill="FFFFFF"/>
          </w:tcPr>
          <w:p w:rsidR="00252258" w:rsidRPr="005D265F" w:rsidRDefault="00252258" w:rsidP="00055648">
            <w:pPr>
              <w:pStyle w:val="20"/>
              <w:jc w:val="center"/>
              <w:rPr>
                <w:sz w:val="24"/>
                <w:szCs w:val="24"/>
                <w:lang w:val="en-US"/>
              </w:rPr>
            </w:pPr>
            <w:r w:rsidRPr="005D265F">
              <w:rPr>
                <w:sz w:val="24"/>
                <w:szCs w:val="24"/>
                <w:lang w:val="en-US"/>
              </w:rPr>
              <w:t>12</w:t>
            </w:r>
          </w:p>
        </w:tc>
      </w:tr>
      <w:tr w:rsidR="00252258" w:rsidRPr="005D265F">
        <w:trPr>
          <w:cantSplit/>
        </w:trPr>
        <w:tc>
          <w:tcPr>
            <w:tcW w:w="1910" w:type="dxa"/>
            <w:shd w:val="pct5" w:color="000000" w:fill="FFFFFF"/>
          </w:tcPr>
          <w:p w:rsidR="00252258" w:rsidRPr="005D265F" w:rsidRDefault="00252258" w:rsidP="00055648">
            <w:pPr>
              <w:pStyle w:val="20"/>
              <w:jc w:val="center"/>
              <w:rPr>
                <w:sz w:val="24"/>
                <w:szCs w:val="24"/>
                <w:lang w:val="en-US"/>
              </w:rPr>
            </w:pPr>
            <w:r w:rsidRPr="005D265F">
              <w:rPr>
                <w:sz w:val="24"/>
                <w:szCs w:val="24"/>
                <w:lang w:val="en-US"/>
              </w:rPr>
              <w:t>2</w:t>
            </w:r>
          </w:p>
        </w:tc>
        <w:tc>
          <w:tcPr>
            <w:tcW w:w="1225" w:type="dxa"/>
            <w:shd w:val="pct5" w:color="000000" w:fill="FFFFFF"/>
          </w:tcPr>
          <w:p w:rsidR="00252258" w:rsidRPr="005D265F" w:rsidRDefault="00252258" w:rsidP="00055648">
            <w:pPr>
              <w:pStyle w:val="20"/>
              <w:jc w:val="center"/>
              <w:rPr>
                <w:sz w:val="24"/>
                <w:szCs w:val="24"/>
                <w:lang w:val="en-US"/>
              </w:rPr>
            </w:pPr>
            <w:r w:rsidRPr="005D265F">
              <w:rPr>
                <w:sz w:val="24"/>
                <w:szCs w:val="24"/>
                <w:lang w:val="en-US"/>
              </w:rPr>
              <w:t>8</w:t>
            </w:r>
          </w:p>
        </w:tc>
        <w:tc>
          <w:tcPr>
            <w:tcW w:w="1368" w:type="dxa"/>
            <w:shd w:val="pct5" w:color="000000" w:fill="FFFFFF"/>
          </w:tcPr>
          <w:p w:rsidR="00252258" w:rsidRPr="005D265F" w:rsidRDefault="00252258" w:rsidP="00055648">
            <w:pPr>
              <w:pStyle w:val="20"/>
              <w:jc w:val="center"/>
              <w:rPr>
                <w:sz w:val="24"/>
                <w:szCs w:val="24"/>
                <w:lang w:val="en-US"/>
              </w:rPr>
            </w:pPr>
            <w:r w:rsidRPr="005D265F">
              <w:rPr>
                <w:sz w:val="24"/>
                <w:szCs w:val="24"/>
                <w:lang w:val="en-US"/>
              </w:rPr>
              <w:t>8</w:t>
            </w:r>
          </w:p>
        </w:tc>
        <w:tc>
          <w:tcPr>
            <w:tcW w:w="1311" w:type="dxa"/>
            <w:shd w:val="pct5" w:color="000000" w:fill="FFFFFF"/>
          </w:tcPr>
          <w:p w:rsidR="00252258" w:rsidRPr="005D265F" w:rsidRDefault="00252258" w:rsidP="00055648">
            <w:pPr>
              <w:pStyle w:val="20"/>
              <w:jc w:val="center"/>
              <w:rPr>
                <w:sz w:val="24"/>
                <w:szCs w:val="24"/>
                <w:lang w:val="en-US"/>
              </w:rPr>
            </w:pPr>
            <w:r w:rsidRPr="005D265F">
              <w:rPr>
                <w:sz w:val="24"/>
                <w:szCs w:val="24"/>
                <w:lang w:val="en-US"/>
              </w:rPr>
              <w:t>20</w:t>
            </w:r>
          </w:p>
        </w:tc>
        <w:tc>
          <w:tcPr>
            <w:tcW w:w="1710" w:type="dxa"/>
            <w:shd w:val="pct5" w:color="000000" w:fill="FFFFFF"/>
          </w:tcPr>
          <w:p w:rsidR="00252258" w:rsidRPr="005D265F" w:rsidRDefault="00252258" w:rsidP="00055648">
            <w:pPr>
              <w:pStyle w:val="20"/>
              <w:jc w:val="center"/>
              <w:rPr>
                <w:sz w:val="24"/>
                <w:szCs w:val="24"/>
                <w:lang w:val="en-US"/>
              </w:rPr>
            </w:pPr>
            <w:r w:rsidRPr="005D265F">
              <w:rPr>
                <w:sz w:val="24"/>
                <w:szCs w:val="24"/>
                <w:lang w:val="en-US"/>
              </w:rPr>
              <w:t>10</w:t>
            </w:r>
          </w:p>
        </w:tc>
      </w:tr>
      <w:tr w:rsidR="00252258" w:rsidRPr="005D265F">
        <w:trPr>
          <w:cantSplit/>
        </w:trPr>
        <w:tc>
          <w:tcPr>
            <w:tcW w:w="1910" w:type="dxa"/>
            <w:shd w:val="pct20" w:color="000000" w:fill="FFFFFF"/>
          </w:tcPr>
          <w:p w:rsidR="00252258" w:rsidRPr="005D265F" w:rsidRDefault="00252258" w:rsidP="00055648">
            <w:pPr>
              <w:pStyle w:val="20"/>
              <w:jc w:val="center"/>
              <w:rPr>
                <w:sz w:val="24"/>
                <w:szCs w:val="24"/>
                <w:lang w:val="en-US"/>
              </w:rPr>
            </w:pPr>
            <w:r w:rsidRPr="005D265F">
              <w:rPr>
                <w:sz w:val="24"/>
                <w:szCs w:val="24"/>
                <w:lang w:val="en-US"/>
              </w:rPr>
              <w:lastRenderedPageBreak/>
              <w:t>3</w:t>
            </w:r>
          </w:p>
        </w:tc>
        <w:tc>
          <w:tcPr>
            <w:tcW w:w="1225" w:type="dxa"/>
            <w:shd w:val="pct20" w:color="000000" w:fill="FFFFFF"/>
          </w:tcPr>
          <w:p w:rsidR="00252258" w:rsidRPr="005D265F" w:rsidRDefault="00252258" w:rsidP="00055648">
            <w:pPr>
              <w:pStyle w:val="20"/>
              <w:jc w:val="center"/>
              <w:rPr>
                <w:sz w:val="24"/>
                <w:szCs w:val="24"/>
                <w:lang w:val="en-US"/>
              </w:rPr>
            </w:pPr>
            <w:r w:rsidRPr="005D265F">
              <w:rPr>
                <w:sz w:val="24"/>
                <w:szCs w:val="24"/>
                <w:lang w:val="en-US"/>
              </w:rPr>
              <w:t>7</w:t>
            </w:r>
          </w:p>
        </w:tc>
        <w:tc>
          <w:tcPr>
            <w:tcW w:w="1368" w:type="dxa"/>
            <w:shd w:val="pct20" w:color="000000" w:fill="FFFFFF"/>
          </w:tcPr>
          <w:p w:rsidR="00252258" w:rsidRPr="005D265F" w:rsidRDefault="00252258" w:rsidP="00055648">
            <w:pPr>
              <w:pStyle w:val="20"/>
              <w:jc w:val="center"/>
              <w:rPr>
                <w:sz w:val="24"/>
                <w:szCs w:val="24"/>
                <w:lang w:val="en-US"/>
              </w:rPr>
            </w:pPr>
            <w:r w:rsidRPr="005D265F">
              <w:rPr>
                <w:sz w:val="24"/>
                <w:szCs w:val="24"/>
                <w:lang w:val="en-US"/>
              </w:rPr>
              <w:t>7</w:t>
            </w:r>
          </w:p>
        </w:tc>
        <w:tc>
          <w:tcPr>
            <w:tcW w:w="1311" w:type="dxa"/>
            <w:shd w:val="pct20" w:color="000000" w:fill="FFFFFF"/>
          </w:tcPr>
          <w:p w:rsidR="00252258" w:rsidRPr="005D265F" w:rsidRDefault="00252258" w:rsidP="00055648">
            <w:pPr>
              <w:pStyle w:val="20"/>
              <w:jc w:val="center"/>
              <w:rPr>
                <w:sz w:val="24"/>
                <w:szCs w:val="24"/>
                <w:lang w:val="en-US"/>
              </w:rPr>
            </w:pPr>
            <w:r w:rsidRPr="005D265F">
              <w:rPr>
                <w:sz w:val="24"/>
                <w:szCs w:val="24"/>
                <w:lang w:val="en-US"/>
              </w:rPr>
              <w:t>18</w:t>
            </w:r>
          </w:p>
        </w:tc>
        <w:tc>
          <w:tcPr>
            <w:tcW w:w="1710" w:type="dxa"/>
            <w:shd w:val="pct20" w:color="000000" w:fill="FFFFFF"/>
          </w:tcPr>
          <w:p w:rsidR="00252258" w:rsidRPr="005D265F" w:rsidRDefault="00252258" w:rsidP="00055648">
            <w:pPr>
              <w:pStyle w:val="20"/>
              <w:jc w:val="center"/>
              <w:rPr>
                <w:sz w:val="24"/>
                <w:szCs w:val="24"/>
                <w:lang w:val="en-US"/>
              </w:rPr>
            </w:pPr>
            <w:r w:rsidRPr="005D265F">
              <w:rPr>
                <w:sz w:val="24"/>
                <w:szCs w:val="24"/>
                <w:lang w:val="en-US"/>
              </w:rPr>
              <w:t>9</w:t>
            </w:r>
          </w:p>
        </w:tc>
      </w:tr>
      <w:tr w:rsidR="00252258" w:rsidRPr="005D265F">
        <w:trPr>
          <w:cantSplit/>
        </w:trPr>
        <w:tc>
          <w:tcPr>
            <w:tcW w:w="1910" w:type="dxa"/>
            <w:shd w:val="pct5" w:color="000000" w:fill="FFFFFF"/>
          </w:tcPr>
          <w:p w:rsidR="00252258" w:rsidRPr="005D265F" w:rsidRDefault="00252258" w:rsidP="00055648">
            <w:pPr>
              <w:pStyle w:val="20"/>
              <w:jc w:val="center"/>
              <w:rPr>
                <w:sz w:val="24"/>
                <w:szCs w:val="24"/>
                <w:lang w:val="en-US"/>
              </w:rPr>
            </w:pPr>
            <w:r w:rsidRPr="005D265F">
              <w:rPr>
                <w:sz w:val="24"/>
                <w:szCs w:val="24"/>
                <w:lang w:val="en-US"/>
              </w:rPr>
              <w:t>4</w:t>
            </w:r>
          </w:p>
        </w:tc>
        <w:tc>
          <w:tcPr>
            <w:tcW w:w="1225" w:type="dxa"/>
            <w:shd w:val="pct5" w:color="000000" w:fill="FFFFFF"/>
          </w:tcPr>
          <w:p w:rsidR="00252258" w:rsidRPr="005D265F" w:rsidRDefault="00252258" w:rsidP="00055648">
            <w:pPr>
              <w:pStyle w:val="20"/>
              <w:jc w:val="center"/>
              <w:rPr>
                <w:sz w:val="24"/>
                <w:szCs w:val="24"/>
                <w:lang w:val="en-US"/>
              </w:rPr>
            </w:pPr>
            <w:r w:rsidRPr="005D265F">
              <w:rPr>
                <w:sz w:val="24"/>
                <w:szCs w:val="24"/>
                <w:lang w:val="en-US"/>
              </w:rPr>
              <w:t>6</w:t>
            </w:r>
          </w:p>
        </w:tc>
        <w:tc>
          <w:tcPr>
            <w:tcW w:w="1368" w:type="dxa"/>
            <w:shd w:val="pct5" w:color="000000" w:fill="FFFFFF"/>
          </w:tcPr>
          <w:p w:rsidR="00252258" w:rsidRPr="005D265F" w:rsidRDefault="00252258" w:rsidP="00055648">
            <w:pPr>
              <w:pStyle w:val="20"/>
              <w:jc w:val="center"/>
              <w:rPr>
                <w:sz w:val="24"/>
                <w:szCs w:val="24"/>
                <w:lang w:val="en-US"/>
              </w:rPr>
            </w:pPr>
            <w:r w:rsidRPr="005D265F">
              <w:rPr>
                <w:sz w:val="24"/>
                <w:szCs w:val="24"/>
                <w:lang w:val="en-US"/>
              </w:rPr>
              <w:t>6</w:t>
            </w:r>
          </w:p>
        </w:tc>
        <w:tc>
          <w:tcPr>
            <w:tcW w:w="1311" w:type="dxa"/>
            <w:shd w:val="pct5" w:color="000000" w:fill="FFFFFF"/>
          </w:tcPr>
          <w:p w:rsidR="00252258" w:rsidRPr="005D265F" w:rsidRDefault="00252258" w:rsidP="00055648">
            <w:pPr>
              <w:pStyle w:val="20"/>
              <w:jc w:val="center"/>
              <w:rPr>
                <w:sz w:val="24"/>
                <w:szCs w:val="24"/>
                <w:lang w:val="en-US"/>
              </w:rPr>
            </w:pPr>
            <w:r w:rsidRPr="005D265F">
              <w:rPr>
                <w:sz w:val="24"/>
                <w:szCs w:val="24"/>
                <w:lang w:val="en-US"/>
              </w:rPr>
              <w:t>16</w:t>
            </w:r>
          </w:p>
        </w:tc>
        <w:tc>
          <w:tcPr>
            <w:tcW w:w="1710" w:type="dxa"/>
            <w:shd w:val="pct5" w:color="000000" w:fill="FFFFFF"/>
          </w:tcPr>
          <w:p w:rsidR="00252258" w:rsidRPr="005D265F" w:rsidRDefault="00252258" w:rsidP="00055648">
            <w:pPr>
              <w:pStyle w:val="20"/>
              <w:jc w:val="center"/>
              <w:rPr>
                <w:sz w:val="24"/>
                <w:szCs w:val="24"/>
                <w:lang w:val="en-US"/>
              </w:rPr>
            </w:pPr>
            <w:r w:rsidRPr="005D265F">
              <w:rPr>
                <w:sz w:val="24"/>
                <w:szCs w:val="24"/>
                <w:lang w:val="en-US"/>
              </w:rPr>
              <w:t>8</w:t>
            </w:r>
          </w:p>
        </w:tc>
      </w:tr>
      <w:tr w:rsidR="00252258" w:rsidRPr="005D265F">
        <w:trPr>
          <w:cantSplit/>
        </w:trPr>
        <w:tc>
          <w:tcPr>
            <w:tcW w:w="1910" w:type="dxa"/>
            <w:shd w:val="pct20" w:color="000000" w:fill="FFFFFF"/>
          </w:tcPr>
          <w:p w:rsidR="00252258" w:rsidRPr="005D265F" w:rsidRDefault="00252258" w:rsidP="00055648">
            <w:pPr>
              <w:pStyle w:val="20"/>
              <w:jc w:val="center"/>
              <w:rPr>
                <w:sz w:val="24"/>
                <w:szCs w:val="24"/>
                <w:lang w:val="en-US"/>
              </w:rPr>
            </w:pPr>
            <w:r w:rsidRPr="005D265F">
              <w:rPr>
                <w:sz w:val="24"/>
                <w:szCs w:val="24"/>
                <w:lang w:val="en-US"/>
              </w:rPr>
              <w:t>5</w:t>
            </w:r>
          </w:p>
        </w:tc>
        <w:tc>
          <w:tcPr>
            <w:tcW w:w="1225" w:type="dxa"/>
            <w:shd w:val="pct20" w:color="000000" w:fill="FFFFFF"/>
          </w:tcPr>
          <w:p w:rsidR="00252258" w:rsidRPr="005D265F" w:rsidRDefault="00252258" w:rsidP="00055648">
            <w:pPr>
              <w:pStyle w:val="20"/>
              <w:jc w:val="center"/>
              <w:rPr>
                <w:sz w:val="24"/>
                <w:szCs w:val="24"/>
                <w:lang w:val="en-US"/>
              </w:rPr>
            </w:pPr>
            <w:r w:rsidRPr="005D265F">
              <w:rPr>
                <w:sz w:val="24"/>
                <w:szCs w:val="24"/>
                <w:lang w:val="en-US"/>
              </w:rPr>
              <w:t>5</w:t>
            </w:r>
          </w:p>
        </w:tc>
        <w:tc>
          <w:tcPr>
            <w:tcW w:w="1368" w:type="dxa"/>
            <w:shd w:val="pct20" w:color="000000" w:fill="FFFFFF"/>
          </w:tcPr>
          <w:p w:rsidR="00252258" w:rsidRPr="005D265F" w:rsidRDefault="00252258" w:rsidP="00055648">
            <w:pPr>
              <w:pStyle w:val="20"/>
              <w:jc w:val="center"/>
              <w:rPr>
                <w:sz w:val="24"/>
                <w:szCs w:val="24"/>
                <w:lang w:val="en-US"/>
              </w:rPr>
            </w:pPr>
            <w:r w:rsidRPr="005D265F">
              <w:rPr>
                <w:sz w:val="24"/>
                <w:szCs w:val="24"/>
                <w:lang w:val="en-US"/>
              </w:rPr>
              <w:t>5</w:t>
            </w:r>
          </w:p>
        </w:tc>
        <w:tc>
          <w:tcPr>
            <w:tcW w:w="1311" w:type="dxa"/>
            <w:shd w:val="pct20" w:color="000000" w:fill="FFFFFF"/>
          </w:tcPr>
          <w:p w:rsidR="00252258" w:rsidRPr="005D265F" w:rsidRDefault="00252258" w:rsidP="00055648">
            <w:pPr>
              <w:pStyle w:val="20"/>
              <w:jc w:val="center"/>
              <w:rPr>
                <w:sz w:val="24"/>
                <w:szCs w:val="24"/>
                <w:lang w:val="en-US"/>
              </w:rPr>
            </w:pPr>
            <w:r w:rsidRPr="005D265F">
              <w:rPr>
                <w:sz w:val="24"/>
                <w:szCs w:val="24"/>
                <w:lang w:val="en-US"/>
              </w:rPr>
              <w:t>12</w:t>
            </w:r>
          </w:p>
        </w:tc>
        <w:tc>
          <w:tcPr>
            <w:tcW w:w="1710" w:type="dxa"/>
            <w:shd w:val="pct20" w:color="000000" w:fill="FFFFFF"/>
          </w:tcPr>
          <w:p w:rsidR="00252258" w:rsidRPr="005D265F" w:rsidRDefault="00252258" w:rsidP="00055648">
            <w:pPr>
              <w:pStyle w:val="20"/>
              <w:jc w:val="center"/>
              <w:rPr>
                <w:sz w:val="24"/>
                <w:szCs w:val="24"/>
                <w:lang w:val="en-US"/>
              </w:rPr>
            </w:pPr>
            <w:r w:rsidRPr="005D265F">
              <w:rPr>
                <w:sz w:val="24"/>
                <w:szCs w:val="24"/>
                <w:lang w:val="en-US"/>
              </w:rPr>
              <w:t>6</w:t>
            </w:r>
          </w:p>
        </w:tc>
      </w:tr>
      <w:tr w:rsidR="00252258" w:rsidRPr="005D265F">
        <w:trPr>
          <w:cantSplit/>
        </w:trPr>
        <w:tc>
          <w:tcPr>
            <w:tcW w:w="1910" w:type="dxa"/>
            <w:shd w:val="pct5" w:color="000000" w:fill="FFFFFF"/>
          </w:tcPr>
          <w:p w:rsidR="00252258" w:rsidRPr="005D265F" w:rsidRDefault="00252258" w:rsidP="00055648">
            <w:pPr>
              <w:pStyle w:val="20"/>
              <w:jc w:val="center"/>
              <w:rPr>
                <w:sz w:val="24"/>
                <w:szCs w:val="24"/>
                <w:lang w:val="en-US"/>
              </w:rPr>
            </w:pPr>
            <w:r w:rsidRPr="005D265F">
              <w:rPr>
                <w:sz w:val="24"/>
                <w:szCs w:val="24"/>
                <w:lang w:val="en-US"/>
              </w:rPr>
              <w:t>6</w:t>
            </w:r>
          </w:p>
        </w:tc>
        <w:tc>
          <w:tcPr>
            <w:tcW w:w="1225" w:type="dxa"/>
            <w:shd w:val="pct5" w:color="000000" w:fill="FFFFFF"/>
          </w:tcPr>
          <w:p w:rsidR="00252258" w:rsidRPr="005D265F" w:rsidRDefault="00252258" w:rsidP="00055648">
            <w:pPr>
              <w:pStyle w:val="20"/>
              <w:jc w:val="center"/>
              <w:rPr>
                <w:sz w:val="24"/>
                <w:szCs w:val="24"/>
                <w:lang w:val="en-US"/>
              </w:rPr>
            </w:pPr>
            <w:r w:rsidRPr="005D265F">
              <w:rPr>
                <w:sz w:val="24"/>
                <w:szCs w:val="24"/>
                <w:lang w:val="en-US"/>
              </w:rPr>
              <w:t>4</w:t>
            </w:r>
          </w:p>
        </w:tc>
        <w:tc>
          <w:tcPr>
            <w:tcW w:w="1368" w:type="dxa"/>
            <w:shd w:val="pct5" w:color="000000" w:fill="FFFFFF"/>
          </w:tcPr>
          <w:p w:rsidR="00252258" w:rsidRPr="005D265F" w:rsidRDefault="00252258" w:rsidP="00055648">
            <w:pPr>
              <w:pStyle w:val="20"/>
              <w:jc w:val="center"/>
              <w:rPr>
                <w:sz w:val="24"/>
                <w:szCs w:val="24"/>
                <w:lang w:val="en-US"/>
              </w:rPr>
            </w:pPr>
            <w:r w:rsidRPr="005D265F">
              <w:rPr>
                <w:sz w:val="24"/>
                <w:szCs w:val="24"/>
                <w:lang w:val="en-US"/>
              </w:rPr>
              <w:t>4</w:t>
            </w:r>
          </w:p>
        </w:tc>
        <w:tc>
          <w:tcPr>
            <w:tcW w:w="1311" w:type="dxa"/>
            <w:shd w:val="pct5" w:color="000000" w:fill="FFFFFF"/>
          </w:tcPr>
          <w:p w:rsidR="00252258" w:rsidRPr="005D265F" w:rsidRDefault="00252258" w:rsidP="00055648">
            <w:pPr>
              <w:pStyle w:val="20"/>
              <w:jc w:val="center"/>
              <w:rPr>
                <w:sz w:val="24"/>
                <w:szCs w:val="24"/>
                <w:lang w:val="en-US"/>
              </w:rPr>
            </w:pPr>
            <w:r w:rsidRPr="005D265F">
              <w:rPr>
                <w:sz w:val="24"/>
                <w:szCs w:val="24"/>
                <w:lang w:val="en-US"/>
              </w:rPr>
              <w:t>6</w:t>
            </w:r>
          </w:p>
        </w:tc>
        <w:tc>
          <w:tcPr>
            <w:tcW w:w="1710" w:type="dxa"/>
            <w:shd w:val="pct5" w:color="000000" w:fill="FFFFFF"/>
          </w:tcPr>
          <w:p w:rsidR="00252258" w:rsidRPr="005D265F" w:rsidRDefault="00252258" w:rsidP="00055648">
            <w:pPr>
              <w:pStyle w:val="20"/>
              <w:jc w:val="center"/>
              <w:rPr>
                <w:sz w:val="24"/>
                <w:szCs w:val="24"/>
                <w:lang w:val="en-US"/>
              </w:rPr>
            </w:pPr>
            <w:r w:rsidRPr="005D265F">
              <w:rPr>
                <w:sz w:val="24"/>
                <w:szCs w:val="24"/>
                <w:lang w:val="en-US"/>
              </w:rPr>
              <w:t>3</w:t>
            </w:r>
          </w:p>
        </w:tc>
      </w:tr>
      <w:tr w:rsidR="00252258" w:rsidRPr="005D265F">
        <w:trPr>
          <w:cantSplit/>
          <w:trHeight w:val="26"/>
        </w:trPr>
        <w:tc>
          <w:tcPr>
            <w:tcW w:w="1910" w:type="dxa"/>
            <w:shd w:val="pct20" w:color="000000" w:fill="FFFFFF"/>
          </w:tcPr>
          <w:p w:rsidR="00252258" w:rsidRPr="005D265F" w:rsidRDefault="00252258" w:rsidP="00055648">
            <w:pPr>
              <w:pStyle w:val="20"/>
              <w:jc w:val="center"/>
              <w:rPr>
                <w:sz w:val="24"/>
                <w:szCs w:val="24"/>
                <w:lang w:val="en-US"/>
              </w:rPr>
            </w:pPr>
            <w:r w:rsidRPr="005D265F">
              <w:rPr>
                <w:sz w:val="24"/>
                <w:szCs w:val="24"/>
                <w:lang w:val="en-US"/>
              </w:rPr>
              <w:t>7</w:t>
            </w:r>
          </w:p>
        </w:tc>
        <w:tc>
          <w:tcPr>
            <w:tcW w:w="1225" w:type="dxa"/>
            <w:shd w:val="pct20" w:color="000000" w:fill="FFFFFF"/>
          </w:tcPr>
          <w:p w:rsidR="00252258" w:rsidRPr="005D265F" w:rsidRDefault="00252258" w:rsidP="00055648">
            <w:pPr>
              <w:pStyle w:val="20"/>
              <w:jc w:val="center"/>
              <w:rPr>
                <w:sz w:val="24"/>
                <w:szCs w:val="24"/>
                <w:lang w:val="en-US"/>
              </w:rPr>
            </w:pPr>
            <w:r w:rsidRPr="005D265F">
              <w:rPr>
                <w:sz w:val="24"/>
                <w:szCs w:val="24"/>
                <w:lang w:val="en-US"/>
              </w:rPr>
              <w:t>3</w:t>
            </w:r>
          </w:p>
        </w:tc>
        <w:tc>
          <w:tcPr>
            <w:tcW w:w="1368" w:type="dxa"/>
            <w:shd w:val="pct20" w:color="000000" w:fill="FFFFFF"/>
          </w:tcPr>
          <w:p w:rsidR="00252258" w:rsidRPr="005D265F" w:rsidRDefault="00252258" w:rsidP="00055648">
            <w:pPr>
              <w:pStyle w:val="20"/>
              <w:jc w:val="center"/>
              <w:rPr>
                <w:sz w:val="24"/>
                <w:szCs w:val="24"/>
                <w:lang w:val="en-US"/>
              </w:rPr>
            </w:pPr>
            <w:r w:rsidRPr="005D265F">
              <w:rPr>
                <w:sz w:val="24"/>
                <w:szCs w:val="24"/>
                <w:lang w:val="en-US"/>
              </w:rPr>
              <w:t>3</w:t>
            </w:r>
          </w:p>
        </w:tc>
        <w:tc>
          <w:tcPr>
            <w:tcW w:w="1311" w:type="dxa"/>
            <w:shd w:val="pct20" w:color="000000" w:fill="FFFFFF"/>
          </w:tcPr>
          <w:p w:rsidR="00252258" w:rsidRPr="005D265F" w:rsidRDefault="00252258" w:rsidP="00055648">
            <w:pPr>
              <w:pStyle w:val="20"/>
              <w:jc w:val="center"/>
              <w:rPr>
                <w:sz w:val="24"/>
                <w:szCs w:val="24"/>
                <w:lang w:val="en-US"/>
              </w:rPr>
            </w:pPr>
            <w:r w:rsidRPr="005D265F">
              <w:rPr>
                <w:sz w:val="24"/>
                <w:szCs w:val="24"/>
                <w:lang w:val="en-US"/>
              </w:rPr>
              <w:t>4</w:t>
            </w:r>
          </w:p>
        </w:tc>
        <w:tc>
          <w:tcPr>
            <w:tcW w:w="1710" w:type="dxa"/>
            <w:shd w:val="pct20" w:color="000000" w:fill="FFFFFF"/>
          </w:tcPr>
          <w:p w:rsidR="00252258" w:rsidRPr="005D265F" w:rsidRDefault="00252258" w:rsidP="00055648">
            <w:pPr>
              <w:pStyle w:val="20"/>
              <w:jc w:val="center"/>
              <w:rPr>
                <w:sz w:val="24"/>
                <w:szCs w:val="24"/>
                <w:lang w:val="en-US"/>
              </w:rPr>
            </w:pPr>
            <w:r w:rsidRPr="005D265F">
              <w:rPr>
                <w:sz w:val="24"/>
                <w:szCs w:val="24"/>
                <w:lang w:val="en-US"/>
              </w:rPr>
              <w:t>2</w:t>
            </w:r>
          </w:p>
        </w:tc>
      </w:tr>
    </w:tbl>
    <w:p w:rsidR="00252258" w:rsidRDefault="00252258" w:rsidP="00252258">
      <w:pPr>
        <w:pStyle w:val="20"/>
        <w:rPr>
          <w:lang w:val="en-US"/>
        </w:rPr>
      </w:pPr>
    </w:p>
    <w:p w:rsidR="00252258" w:rsidRPr="005D265F" w:rsidRDefault="00252258" w:rsidP="00252258">
      <w:pPr>
        <w:pStyle w:val="20"/>
        <w:spacing w:line="240" w:lineRule="auto"/>
        <w:ind w:left="357"/>
        <w:rPr>
          <w:sz w:val="24"/>
          <w:szCs w:val="24"/>
        </w:rPr>
      </w:pPr>
      <w:r w:rsidRPr="005D265F">
        <w:rPr>
          <w:b/>
          <w:sz w:val="24"/>
          <w:szCs w:val="24"/>
        </w:rPr>
        <w:t>Решение.</w:t>
      </w:r>
      <w:r w:rsidRPr="005D265F">
        <w:rPr>
          <w:sz w:val="24"/>
          <w:szCs w:val="24"/>
        </w:rPr>
        <w:t xml:space="preserve"> Потребительский оптимум можно найти двумя способами.</w:t>
      </w:r>
    </w:p>
    <w:p w:rsidR="00252258" w:rsidRPr="005D265F" w:rsidRDefault="00252258" w:rsidP="00252258">
      <w:pPr>
        <w:pStyle w:val="20"/>
        <w:spacing w:line="240" w:lineRule="auto"/>
        <w:ind w:left="357"/>
        <w:rPr>
          <w:sz w:val="24"/>
          <w:szCs w:val="24"/>
        </w:rPr>
      </w:pPr>
      <w:r w:rsidRPr="005D265F">
        <w:rPr>
          <w:sz w:val="24"/>
          <w:szCs w:val="24"/>
        </w:rPr>
        <w:tab/>
      </w:r>
      <w:r w:rsidRPr="005D265F">
        <w:rPr>
          <w:i/>
          <w:sz w:val="24"/>
          <w:szCs w:val="24"/>
        </w:rPr>
        <w:t xml:space="preserve">Первый способ. </w:t>
      </w:r>
      <w:r w:rsidRPr="005D265F">
        <w:rPr>
          <w:sz w:val="24"/>
          <w:szCs w:val="24"/>
        </w:rPr>
        <w:t>Будем рассматривать последовательность покупок в процессе достижения потребительского равновесия (т.е. до тех пор, пока ос- таток дохода не станет меньше цены самого дешевого товара):</w:t>
      </w:r>
    </w:p>
    <w:p w:rsidR="00252258" w:rsidRDefault="00252258" w:rsidP="00EF0297">
      <w:pPr>
        <w:pStyle w:val="20"/>
        <w:ind w:left="0"/>
      </w:pPr>
    </w:p>
    <w:tbl>
      <w:tblPr>
        <w:tblW w:w="9234" w:type="dxa"/>
        <w:tblInd w:w="393"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912"/>
        <w:gridCol w:w="3184"/>
        <w:gridCol w:w="863"/>
        <w:gridCol w:w="2280"/>
        <w:gridCol w:w="1995"/>
      </w:tblGrid>
      <w:tr w:rsidR="00252258" w:rsidRPr="005D265F">
        <w:trPr>
          <w:trHeight w:val="746"/>
        </w:trPr>
        <w:tc>
          <w:tcPr>
            <w:tcW w:w="912" w:type="dxa"/>
            <w:shd w:val="pct20" w:color="000000" w:fill="FFFFFF"/>
          </w:tcPr>
          <w:p w:rsidR="00252258" w:rsidRPr="005D265F" w:rsidRDefault="0084694B" w:rsidP="00055648">
            <w:pPr>
              <w:pStyle w:val="20"/>
              <w:jc w:val="center"/>
              <w:rPr>
                <w:b/>
                <w:sz w:val="20"/>
              </w:rPr>
            </w:pPr>
            <w:r>
              <w:rPr>
                <w:b/>
                <w:noProof/>
                <w:sz w:val="20"/>
              </w:rPr>
              <w:pict>
                <v:shape id="_x0000_s1416" type="#_x0000_t75" style="position:absolute;left:0;text-align:left;margin-left:211.2pt;margin-top:6.1pt;width:17pt;height:23pt;z-index:251692032" fillcolor="window">
                  <v:imagedata r:id="rId17" o:title=""/>
                </v:shape>
              </w:pict>
            </w:r>
            <w:r w:rsidR="00252258" w:rsidRPr="005D265F">
              <w:rPr>
                <w:b/>
                <w:sz w:val="20"/>
              </w:rPr>
              <w:t>№ шага</w:t>
            </w:r>
          </w:p>
        </w:tc>
        <w:tc>
          <w:tcPr>
            <w:tcW w:w="3184" w:type="dxa"/>
            <w:shd w:val="pct20" w:color="000000" w:fill="FFFFFF"/>
          </w:tcPr>
          <w:p w:rsidR="00252258" w:rsidRPr="005D265F" w:rsidRDefault="00252258" w:rsidP="00055648">
            <w:pPr>
              <w:pStyle w:val="20"/>
              <w:jc w:val="center"/>
              <w:rPr>
                <w:b/>
                <w:sz w:val="20"/>
              </w:rPr>
            </w:pPr>
            <w:r w:rsidRPr="005D265F">
              <w:rPr>
                <w:b/>
                <w:sz w:val="20"/>
              </w:rPr>
              <w:t>Возможности выбора</w:t>
            </w:r>
          </w:p>
        </w:tc>
        <w:tc>
          <w:tcPr>
            <w:tcW w:w="863" w:type="dxa"/>
            <w:shd w:val="pct20" w:color="000000" w:fill="FFFFFF"/>
          </w:tcPr>
          <w:p w:rsidR="00252258" w:rsidRPr="005D265F" w:rsidRDefault="00252258" w:rsidP="00055648">
            <w:pPr>
              <w:pStyle w:val="20"/>
              <w:jc w:val="center"/>
              <w:rPr>
                <w:b/>
                <w:sz w:val="20"/>
              </w:rPr>
            </w:pPr>
          </w:p>
        </w:tc>
        <w:tc>
          <w:tcPr>
            <w:tcW w:w="2280" w:type="dxa"/>
            <w:shd w:val="pct20" w:color="000000" w:fill="FFFFFF"/>
          </w:tcPr>
          <w:p w:rsidR="00252258" w:rsidRPr="005D265F" w:rsidRDefault="00252258" w:rsidP="00055648">
            <w:pPr>
              <w:pStyle w:val="20"/>
              <w:jc w:val="center"/>
              <w:rPr>
                <w:b/>
                <w:sz w:val="20"/>
              </w:rPr>
            </w:pPr>
            <w:r w:rsidRPr="005D265F">
              <w:rPr>
                <w:b/>
                <w:sz w:val="20"/>
              </w:rPr>
              <w:t>Принимаемое решение</w:t>
            </w:r>
          </w:p>
        </w:tc>
        <w:tc>
          <w:tcPr>
            <w:tcW w:w="1995" w:type="dxa"/>
            <w:shd w:val="pct20" w:color="000000" w:fill="FFFFFF"/>
          </w:tcPr>
          <w:p w:rsidR="00252258" w:rsidRPr="005D265F" w:rsidRDefault="00252258" w:rsidP="00055648">
            <w:pPr>
              <w:pStyle w:val="20"/>
              <w:jc w:val="center"/>
              <w:rPr>
                <w:b/>
                <w:sz w:val="20"/>
              </w:rPr>
            </w:pPr>
            <w:r w:rsidRPr="005D265F">
              <w:rPr>
                <w:b/>
                <w:sz w:val="20"/>
              </w:rPr>
              <w:t>Остаток дохода</w:t>
            </w:r>
          </w:p>
        </w:tc>
      </w:tr>
      <w:tr w:rsidR="00252258" w:rsidRPr="005D265F">
        <w:trPr>
          <w:cantSplit/>
          <w:trHeight w:val="574"/>
        </w:trPr>
        <w:tc>
          <w:tcPr>
            <w:tcW w:w="912" w:type="dxa"/>
            <w:vMerge w:val="restart"/>
            <w:shd w:val="pct5" w:color="000000" w:fill="FFFFFF"/>
          </w:tcPr>
          <w:p w:rsidR="00252258" w:rsidRPr="005D265F" w:rsidRDefault="00252258" w:rsidP="00055648">
            <w:pPr>
              <w:pStyle w:val="20"/>
              <w:jc w:val="center"/>
              <w:rPr>
                <w:sz w:val="20"/>
              </w:rPr>
            </w:pPr>
            <w:r w:rsidRPr="005D265F">
              <w:rPr>
                <w:sz w:val="20"/>
              </w:rPr>
              <w:t>1</w:t>
            </w:r>
          </w:p>
        </w:tc>
        <w:tc>
          <w:tcPr>
            <w:tcW w:w="3184" w:type="dxa"/>
            <w:shd w:val="pct5" w:color="000000" w:fill="FFFFFF"/>
          </w:tcPr>
          <w:p w:rsidR="00252258" w:rsidRPr="005D265F" w:rsidRDefault="00252258" w:rsidP="00055648">
            <w:pPr>
              <w:pStyle w:val="20"/>
              <w:jc w:val="center"/>
              <w:rPr>
                <w:sz w:val="20"/>
              </w:rPr>
            </w:pPr>
            <w:r w:rsidRPr="005D265F">
              <w:rPr>
                <w:sz w:val="20"/>
              </w:rPr>
              <w:t xml:space="preserve">первая единица </w:t>
            </w:r>
            <w:r w:rsidRPr="005D265F">
              <w:rPr>
                <w:b/>
                <w:i/>
                <w:sz w:val="20"/>
              </w:rPr>
              <w:t>А</w:t>
            </w:r>
          </w:p>
        </w:tc>
        <w:tc>
          <w:tcPr>
            <w:tcW w:w="863" w:type="dxa"/>
            <w:shd w:val="pct5" w:color="000000" w:fill="FFFFFF"/>
          </w:tcPr>
          <w:p w:rsidR="00252258" w:rsidRPr="005D265F" w:rsidRDefault="00252258" w:rsidP="00055648">
            <w:pPr>
              <w:pStyle w:val="20"/>
              <w:jc w:val="center"/>
              <w:rPr>
                <w:sz w:val="20"/>
              </w:rPr>
            </w:pPr>
            <w:r w:rsidRPr="005D265F">
              <w:rPr>
                <w:sz w:val="20"/>
              </w:rPr>
              <w:t>10</w:t>
            </w:r>
          </w:p>
        </w:tc>
        <w:tc>
          <w:tcPr>
            <w:tcW w:w="2280" w:type="dxa"/>
            <w:vMerge w:val="restart"/>
            <w:shd w:val="pct5" w:color="000000" w:fill="FFFFFF"/>
          </w:tcPr>
          <w:p w:rsidR="00252258" w:rsidRPr="005D265F" w:rsidRDefault="00252258" w:rsidP="00055648">
            <w:pPr>
              <w:pStyle w:val="20"/>
              <w:jc w:val="center"/>
              <w:rPr>
                <w:sz w:val="20"/>
              </w:rPr>
            </w:pPr>
            <w:r w:rsidRPr="005D265F">
              <w:rPr>
                <w:sz w:val="20"/>
              </w:rPr>
              <w:t xml:space="preserve">первая единица </w:t>
            </w:r>
            <w:r w:rsidRPr="005D265F">
              <w:rPr>
                <w:b/>
                <w:i/>
                <w:sz w:val="20"/>
              </w:rPr>
              <w:t>В</w:t>
            </w:r>
          </w:p>
        </w:tc>
        <w:tc>
          <w:tcPr>
            <w:tcW w:w="1995" w:type="dxa"/>
            <w:vMerge w:val="restart"/>
            <w:shd w:val="pct5" w:color="000000" w:fill="FFFFFF"/>
          </w:tcPr>
          <w:p w:rsidR="00252258" w:rsidRPr="005D265F" w:rsidRDefault="00252258" w:rsidP="00055648">
            <w:pPr>
              <w:pStyle w:val="20"/>
              <w:jc w:val="center"/>
              <w:rPr>
                <w:sz w:val="20"/>
              </w:rPr>
            </w:pPr>
            <w:r w:rsidRPr="005D265F">
              <w:rPr>
                <w:sz w:val="20"/>
              </w:rPr>
              <w:t>10–2=8</w:t>
            </w:r>
          </w:p>
        </w:tc>
      </w:tr>
      <w:tr w:rsidR="00252258" w:rsidRPr="005D265F">
        <w:trPr>
          <w:cantSplit/>
          <w:trHeight w:val="793"/>
        </w:trPr>
        <w:tc>
          <w:tcPr>
            <w:tcW w:w="912" w:type="dxa"/>
            <w:vMerge/>
            <w:shd w:val="pct20" w:color="000000" w:fill="FFFFFF"/>
          </w:tcPr>
          <w:p w:rsidR="00252258" w:rsidRPr="005D265F" w:rsidRDefault="00252258" w:rsidP="00055648">
            <w:pPr>
              <w:pStyle w:val="20"/>
              <w:jc w:val="center"/>
              <w:rPr>
                <w:sz w:val="20"/>
              </w:rPr>
            </w:pPr>
          </w:p>
        </w:tc>
        <w:tc>
          <w:tcPr>
            <w:tcW w:w="3184" w:type="dxa"/>
            <w:shd w:val="pct20" w:color="000000" w:fill="FFFFFF"/>
          </w:tcPr>
          <w:p w:rsidR="00252258" w:rsidRPr="005D265F" w:rsidRDefault="00252258" w:rsidP="00055648">
            <w:pPr>
              <w:pStyle w:val="20"/>
              <w:jc w:val="center"/>
              <w:rPr>
                <w:sz w:val="20"/>
              </w:rPr>
            </w:pPr>
            <w:r w:rsidRPr="005D265F">
              <w:rPr>
                <w:sz w:val="20"/>
              </w:rPr>
              <w:t xml:space="preserve">первая единица </w:t>
            </w:r>
            <w:r w:rsidRPr="005D265F">
              <w:rPr>
                <w:b/>
                <w:i/>
                <w:sz w:val="20"/>
              </w:rPr>
              <w:t>В</w:t>
            </w:r>
          </w:p>
        </w:tc>
        <w:tc>
          <w:tcPr>
            <w:tcW w:w="863" w:type="dxa"/>
            <w:shd w:val="pct20" w:color="000000" w:fill="FFFFFF"/>
          </w:tcPr>
          <w:p w:rsidR="00252258" w:rsidRPr="005D265F" w:rsidRDefault="00252258" w:rsidP="00055648">
            <w:pPr>
              <w:pStyle w:val="20"/>
              <w:jc w:val="center"/>
              <w:rPr>
                <w:sz w:val="20"/>
              </w:rPr>
            </w:pPr>
            <w:r w:rsidRPr="005D265F">
              <w:rPr>
                <w:sz w:val="20"/>
              </w:rPr>
              <w:t>12</w:t>
            </w:r>
          </w:p>
        </w:tc>
        <w:tc>
          <w:tcPr>
            <w:tcW w:w="2280" w:type="dxa"/>
            <w:vMerge/>
            <w:shd w:val="pct20" w:color="000000" w:fill="FFFFFF"/>
          </w:tcPr>
          <w:p w:rsidR="00252258" w:rsidRPr="005D265F" w:rsidRDefault="00252258" w:rsidP="00055648">
            <w:pPr>
              <w:pStyle w:val="20"/>
              <w:jc w:val="center"/>
              <w:rPr>
                <w:sz w:val="20"/>
              </w:rPr>
            </w:pPr>
          </w:p>
        </w:tc>
        <w:tc>
          <w:tcPr>
            <w:tcW w:w="1995" w:type="dxa"/>
            <w:vMerge/>
            <w:shd w:val="pct20" w:color="000000" w:fill="FFFFFF"/>
          </w:tcPr>
          <w:p w:rsidR="00252258" w:rsidRPr="005D265F" w:rsidRDefault="00252258" w:rsidP="00055648">
            <w:pPr>
              <w:pStyle w:val="20"/>
              <w:jc w:val="center"/>
              <w:rPr>
                <w:sz w:val="20"/>
              </w:rPr>
            </w:pPr>
          </w:p>
        </w:tc>
      </w:tr>
      <w:tr w:rsidR="00252258" w:rsidRPr="005D265F">
        <w:trPr>
          <w:cantSplit/>
          <w:trHeight w:val="852"/>
        </w:trPr>
        <w:tc>
          <w:tcPr>
            <w:tcW w:w="912" w:type="dxa"/>
            <w:vMerge w:val="restart"/>
            <w:shd w:val="pct12" w:color="000000" w:fill="FFFFFF"/>
          </w:tcPr>
          <w:p w:rsidR="00252258" w:rsidRPr="005D265F" w:rsidRDefault="00252258" w:rsidP="00055648">
            <w:pPr>
              <w:pStyle w:val="20"/>
              <w:jc w:val="center"/>
              <w:rPr>
                <w:sz w:val="20"/>
              </w:rPr>
            </w:pPr>
            <w:r w:rsidRPr="005D265F">
              <w:rPr>
                <w:sz w:val="20"/>
              </w:rPr>
              <w:t>2</w:t>
            </w:r>
          </w:p>
        </w:tc>
        <w:tc>
          <w:tcPr>
            <w:tcW w:w="3184" w:type="dxa"/>
            <w:shd w:val="pct12" w:color="000000" w:fill="FFFFFF"/>
          </w:tcPr>
          <w:p w:rsidR="00252258" w:rsidRPr="005D265F" w:rsidRDefault="00252258" w:rsidP="00055648">
            <w:pPr>
              <w:pStyle w:val="20"/>
              <w:jc w:val="center"/>
              <w:rPr>
                <w:sz w:val="20"/>
              </w:rPr>
            </w:pPr>
            <w:r w:rsidRPr="005D265F">
              <w:rPr>
                <w:sz w:val="20"/>
              </w:rPr>
              <w:t xml:space="preserve">первая единица </w:t>
            </w:r>
            <w:r w:rsidRPr="005D265F">
              <w:rPr>
                <w:b/>
                <w:i/>
                <w:sz w:val="20"/>
              </w:rPr>
              <w:t>А</w:t>
            </w:r>
          </w:p>
        </w:tc>
        <w:tc>
          <w:tcPr>
            <w:tcW w:w="863" w:type="dxa"/>
            <w:shd w:val="pct12" w:color="000000" w:fill="FFFFFF"/>
          </w:tcPr>
          <w:p w:rsidR="00252258" w:rsidRPr="005D265F" w:rsidRDefault="00252258" w:rsidP="00055648">
            <w:pPr>
              <w:pStyle w:val="20"/>
              <w:jc w:val="center"/>
              <w:rPr>
                <w:sz w:val="20"/>
              </w:rPr>
            </w:pPr>
            <w:r w:rsidRPr="005D265F">
              <w:rPr>
                <w:sz w:val="20"/>
              </w:rPr>
              <w:t>10</w:t>
            </w:r>
          </w:p>
        </w:tc>
        <w:tc>
          <w:tcPr>
            <w:tcW w:w="2280" w:type="dxa"/>
            <w:vMerge w:val="restart"/>
            <w:shd w:val="pct12" w:color="000000" w:fill="FFFFFF"/>
          </w:tcPr>
          <w:p w:rsidR="00252258" w:rsidRPr="005D265F" w:rsidRDefault="00252258" w:rsidP="00055648">
            <w:pPr>
              <w:pStyle w:val="20"/>
              <w:jc w:val="center"/>
              <w:rPr>
                <w:sz w:val="20"/>
              </w:rPr>
            </w:pPr>
            <w:r w:rsidRPr="005D265F">
              <w:rPr>
                <w:sz w:val="20"/>
              </w:rPr>
              <w:t xml:space="preserve">первая единица </w:t>
            </w:r>
            <w:r w:rsidRPr="005D265F">
              <w:rPr>
                <w:b/>
                <w:i/>
                <w:sz w:val="20"/>
              </w:rPr>
              <w:t>А</w:t>
            </w:r>
          </w:p>
          <w:p w:rsidR="00252258" w:rsidRPr="005D265F" w:rsidRDefault="00252258" w:rsidP="00055648">
            <w:pPr>
              <w:pStyle w:val="20"/>
              <w:jc w:val="center"/>
              <w:rPr>
                <w:sz w:val="20"/>
              </w:rPr>
            </w:pPr>
            <w:r w:rsidRPr="005D265F">
              <w:rPr>
                <w:sz w:val="20"/>
              </w:rPr>
              <w:t xml:space="preserve">вторая единица </w:t>
            </w:r>
            <w:r w:rsidRPr="005D265F">
              <w:rPr>
                <w:b/>
                <w:i/>
                <w:sz w:val="20"/>
              </w:rPr>
              <w:t>В</w:t>
            </w:r>
          </w:p>
        </w:tc>
        <w:tc>
          <w:tcPr>
            <w:tcW w:w="1995" w:type="dxa"/>
            <w:vMerge w:val="restart"/>
            <w:shd w:val="pct12" w:color="000000" w:fill="FFFFFF"/>
          </w:tcPr>
          <w:p w:rsidR="00252258" w:rsidRPr="005D265F" w:rsidRDefault="00252258" w:rsidP="00055648">
            <w:pPr>
              <w:pStyle w:val="20"/>
              <w:jc w:val="center"/>
              <w:rPr>
                <w:sz w:val="20"/>
              </w:rPr>
            </w:pPr>
            <w:r w:rsidRPr="005D265F">
              <w:rPr>
                <w:sz w:val="20"/>
              </w:rPr>
              <w:t>8–1–2=5</w:t>
            </w:r>
          </w:p>
        </w:tc>
      </w:tr>
      <w:tr w:rsidR="00252258" w:rsidRPr="005D265F">
        <w:trPr>
          <w:cantSplit/>
          <w:trHeight w:val="1069"/>
        </w:trPr>
        <w:tc>
          <w:tcPr>
            <w:tcW w:w="912" w:type="dxa"/>
            <w:vMerge/>
            <w:shd w:val="pct12" w:color="000000" w:fill="FFFFFF"/>
          </w:tcPr>
          <w:p w:rsidR="00252258" w:rsidRPr="005D265F" w:rsidRDefault="00252258" w:rsidP="00055648">
            <w:pPr>
              <w:pStyle w:val="20"/>
              <w:jc w:val="center"/>
              <w:rPr>
                <w:sz w:val="20"/>
              </w:rPr>
            </w:pPr>
          </w:p>
        </w:tc>
        <w:tc>
          <w:tcPr>
            <w:tcW w:w="3184" w:type="dxa"/>
            <w:shd w:val="pct20" w:color="000000" w:fill="FFFFFF"/>
          </w:tcPr>
          <w:p w:rsidR="00252258" w:rsidRPr="005D265F" w:rsidRDefault="00252258" w:rsidP="00055648">
            <w:pPr>
              <w:pStyle w:val="20"/>
              <w:jc w:val="center"/>
              <w:rPr>
                <w:sz w:val="20"/>
              </w:rPr>
            </w:pPr>
            <w:r w:rsidRPr="005D265F">
              <w:rPr>
                <w:sz w:val="20"/>
              </w:rPr>
              <w:t xml:space="preserve">вторая единица </w:t>
            </w:r>
            <w:r w:rsidRPr="005D265F">
              <w:rPr>
                <w:b/>
                <w:i/>
                <w:sz w:val="20"/>
              </w:rPr>
              <w:t>В</w:t>
            </w:r>
          </w:p>
        </w:tc>
        <w:tc>
          <w:tcPr>
            <w:tcW w:w="863" w:type="dxa"/>
            <w:shd w:val="pct20" w:color="000000" w:fill="FFFFFF"/>
          </w:tcPr>
          <w:p w:rsidR="00252258" w:rsidRPr="005D265F" w:rsidRDefault="00252258" w:rsidP="00055648">
            <w:pPr>
              <w:pStyle w:val="20"/>
              <w:jc w:val="center"/>
              <w:rPr>
                <w:sz w:val="20"/>
              </w:rPr>
            </w:pPr>
            <w:r w:rsidRPr="005D265F">
              <w:rPr>
                <w:sz w:val="20"/>
              </w:rPr>
              <w:t>10</w:t>
            </w:r>
          </w:p>
        </w:tc>
        <w:tc>
          <w:tcPr>
            <w:tcW w:w="2280" w:type="dxa"/>
            <w:vMerge/>
            <w:shd w:val="pct12" w:color="000000" w:fill="FFFFFF"/>
          </w:tcPr>
          <w:p w:rsidR="00252258" w:rsidRPr="005D265F" w:rsidRDefault="00252258" w:rsidP="00055648">
            <w:pPr>
              <w:pStyle w:val="20"/>
              <w:jc w:val="center"/>
              <w:rPr>
                <w:sz w:val="20"/>
              </w:rPr>
            </w:pPr>
          </w:p>
        </w:tc>
        <w:tc>
          <w:tcPr>
            <w:tcW w:w="1995" w:type="dxa"/>
            <w:vMerge/>
            <w:shd w:val="pct12" w:color="000000" w:fill="FFFFFF"/>
          </w:tcPr>
          <w:p w:rsidR="00252258" w:rsidRPr="005D265F" w:rsidRDefault="00252258" w:rsidP="00055648">
            <w:pPr>
              <w:pStyle w:val="20"/>
              <w:jc w:val="center"/>
              <w:rPr>
                <w:sz w:val="20"/>
              </w:rPr>
            </w:pPr>
          </w:p>
        </w:tc>
      </w:tr>
      <w:tr w:rsidR="00252258" w:rsidRPr="005D265F">
        <w:trPr>
          <w:cantSplit/>
          <w:trHeight w:val="93"/>
        </w:trPr>
        <w:tc>
          <w:tcPr>
            <w:tcW w:w="912" w:type="dxa"/>
            <w:vMerge w:val="restart"/>
            <w:shd w:val="pct5" w:color="000000" w:fill="FFFFFF"/>
          </w:tcPr>
          <w:p w:rsidR="00252258" w:rsidRPr="005D265F" w:rsidRDefault="00252258" w:rsidP="00055648">
            <w:pPr>
              <w:pStyle w:val="20"/>
              <w:jc w:val="center"/>
              <w:rPr>
                <w:sz w:val="20"/>
              </w:rPr>
            </w:pPr>
            <w:r w:rsidRPr="005D265F">
              <w:rPr>
                <w:sz w:val="20"/>
              </w:rPr>
              <w:t>3</w:t>
            </w:r>
          </w:p>
        </w:tc>
        <w:tc>
          <w:tcPr>
            <w:tcW w:w="3184" w:type="dxa"/>
            <w:shd w:val="pct5" w:color="000000" w:fill="FFFFFF"/>
          </w:tcPr>
          <w:p w:rsidR="00252258" w:rsidRPr="005D265F" w:rsidRDefault="00252258" w:rsidP="00055648">
            <w:pPr>
              <w:pStyle w:val="20"/>
              <w:jc w:val="center"/>
              <w:rPr>
                <w:sz w:val="20"/>
              </w:rPr>
            </w:pPr>
            <w:r w:rsidRPr="005D265F">
              <w:rPr>
                <w:sz w:val="20"/>
              </w:rPr>
              <w:t xml:space="preserve">вторая единица </w:t>
            </w:r>
            <w:r w:rsidRPr="005D265F">
              <w:rPr>
                <w:b/>
                <w:i/>
                <w:sz w:val="20"/>
              </w:rPr>
              <w:t>А</w:t>
            </w:r>
          </w:p>
        </w:tc>
        <w:tc>
          <w:tcPr>
            <w:tcW w:w="863" w:type="dxa"/>
            <w:shd w:val="pct5" w:color="000000" w:fill="FFFFFF"/>
          </w:tcPr>
          <w:p w:rsidR="00252258" w:rsidRPr="005D265F" w:rsidRDefault="00252258" w:rsidP="00055648">
            <w:pPr>
              <w:pStyle w:val="20"/>
              <w:jc w:val="center"/>
              <w:rPr>
                <w:sz w:val="20"/>
              </w:rPr>
            </w:pPr>
            <w:r w:rsidRPr="005D265F">
              <w:rPr>
                <w:sz w:val="20"/>
              </w:rPr>
              <w:t>8</w:t>
            </w:r>
          </w:p>
        </w:tc>
        <w:tc>
          <w:tcPr>
            <w:tcW w:w="2280" w:type="dxa"/>
            <w:vMerge w:val="restart"/>
            <w:shd w:val="pct5" w:color="000000" w:fill="FFFFFF"/>
          </w:tcPr>
          <w:p w:rsidR="00252258" w:rsidRPr="005D265F" w:rsidRDefault="00252258" w:rsidP="00055648">
            <w:pPr>
              <w:pStyle w:val="20"/>
              <w:jc w:val="center"/>
              <w:rPr>
                <w:sz w:val="20"/>
              </w:rPr>
            </w:pPr>
            <w:r w:rsidRPr="005D265F">
              <w:rPr>
                <w:sz w:val="20"/>
              </w:rPr>
              <w:t xml:space="preserve">третья единица </w:t>
            </w:r>
            <w:r w:rsidRPr="005D265F">
              <w:rPr>
                <w:b/>
                <w:i/>
                <w:sz w:val="20"/>
              </w:rPr>
              <w:t>А</w:t>
            </w:r>
          </w:p>
        </w:tc>
        <w:tc>
          <w:tcPr>
            <w:tcW w:w="1995" w:type="dxa"/>
            <w:vMerge w:val="restart"/>
            <w:shd w:val="pct5" w:color="000000" w:fill="FFFFFF"/>
          </w:tcPr>
          <w:p w:rsidR="00252258" w:rsidRPr="005D265F" w:rsidRDefault="00252258" w:rsidP="00055648">
            <w:pPr>
              <w:pStyle w:val="20"/>
              <w:jc w:val="center"/>
              <w:rPr>
                <w:sz w:val="20"/>
              </w:rPr>
            </w:pPr>
            <w:r w:rsidRPr="005D265F">
              <w:rPr>
                <w:sz w:val="20"/>
              </w:rPr>
              <w:t>5–2=3</w:t>
            </w:r>
          </w:p>
        </w:tc>
      </w:tr>
      <w:tr w:rsidR="00252258" w:rsidRPr="005D265F">
        <w:trPr>
          <w:cantSplit/>
          <w:trHeight w:val="662"/>
        </w:trPr>
        <w:tc>
          <w:tcPr>
            <w:tcW w:w="912" w:type="dxa"/>
            <w:vMerge/>
            <w:shd w:val="pct20" w:color="000000" w:fill="FFFFFF"/>
          </w:tcPr>
          <w:p w:rsidR="00252258" w:rsidRPr="005D265F" w:rsidRDefault="00252258" w:rsidP="00055648">
            <w:pPr>
              <w:pStyle w:val="20"/>
              <w:jc w:val="center"/>
              <w:rPr>
                <w:sz w:val="20"/>
              </w:rPr>
            </w:pPr>
          </w:p>
        </w:tc>
        <w:tc>
          <w:tcPr>
            <w:tcW w:w="3184" w:type="dxa"/>
            <w:shd w:val="pct20" w:color="000000" w:fill="FFFFFF"/>
          </w:tcPr>
          <w:p w:rsidR="00252258" w:rsidRPr="005D265F" w:rsidRDefault="00252258" w:rsidP="00055648">
            <w:pPr>
              <w:pStyle w:val="20"/>
              <w:jc w:val="center"/>
              <w:rPr>
                <w:sz w:val="20"/>
              </w:rPr>
            </w:pPr>
            <w:r w:rsidRPr="005D265F">
              <w:rPr>
                <w:sz w:val="20"/>
              </w:rPr>
              <w:t xml:space="preserve">третья единица </w:t>
            </w:r>
            <w:r w:rsidRPr="005D265F">
              <w:rPr>
                <w:b/>
                <w:i/>
                <w:sz w:val="20"/>
              </w:rPr>
              <w:t>В</w:t>
            </w:r>
          </w:p>
        </w:tc>
        <w:tc>
          <w:tcPr>
            <w:tcW w:w="863" w:type="dxa"/>
            <w:shd w:val="pct20" w:color="000000" w:fill="FFFFFF"/>
          </w:tcPr>
          <w:p w:rsidR="00252258" w:rsidRPr="005D265F" w:rsidRDefault="00252258" w:rsidP="00055648">
            <w:pPr>
              <w:pStyle w:val="20"/>
              <w:jc w:val="center"/>
              <w:rPr>
                <w:sz w:val="20"/>
              </w:rPr>
            </w:pPr>
            <w:r w:rsidRPr="005D265F">
              <w:rPr>
                <w:sz w:val="20"/>
              </w:rPr>
              <w:t>9</w:t>
            </w:r>
          </w:p>
        </w:tc>
        <w:tc>
          <w:tcPr>
            <w:tcW w:w="2280" w:type="dxa"/>
            <w:vMerge/>
            <w:shd w:val="pct20" w:color="000000" w:fill="FFFFFF"/>
          </w:tcPr>
          <w:p w:rsidR="00252258" w:rsidRPr="005D265F" w:rsidRDefault="00252258" w:rsidP="00055648">
            <w:pPr>
              <w:pStyle w:val="20"/>
              <w:jc w:val="center"/>
              <w:rPr>
                <w:sz w:val="20"/>
              </w:rPr>
            </w:pPr>
          </w:p>
        </w:tc>
        <w:tc>
          <w:tcPr>
            <w:tcW w:w="1995" w:type="dxa"/>
            <w:vMerge/>
            <w:shd w:val="pct20" w:color="000000" w:fill="FFFFFF"/>
          </w:tcPr>
          <w:p w:rsidR="00252258" w:rsidRPr="005D265F" w:rsidRDefault="00252258" w:rsidP="00055648">
            <w:pPr>
              <w:pStyle w:val="20"/>
              <w:jc w:val="center"/>
              <w:rPr>
                <w:sz w:val="20"/>
              </w:rPr>
            </w:pPr>
          </w:p>
        </w:tc>
      </w:tr>
      <w:tr w:rsidR="00252258" w:rsidRPr="005D265F">
        <w:trPr>
          <w:cantSplit/>
          <w:trHeight w:val="711"/>
        </w:trPr>
        <w:tc>
          <w:tcPr>
            <w:tcW w:w="912" w:type="dxa"/>
            <w:vMerge w:val="restart"/>
            <w:shd w:val="pct12" w:color="000000" w:fill="FFFFFF"/>
          </w:tcPr>
          <w:p w:rsidR="00252258" w:rsidRPr="005D265F" w:rsidRDefault="00252258" w:rsidP="00055648">
            <w:pPr>
              <w:pStyle w:val="20"/>
              <w:jc w:val="center"/>
              <w:rPr>
                <w:sz w:val="20"/>
              </w:rPr>
            </w:pPr>
            <w:r w:rsidRPr="005D265F">
              <w:rPr>
                <w:sz w:val="20"/>
              </w:rPr>
              <w:t>4</w:t>
            </w:r>
          </w:p>
        </w:tc>
        <w:tc>
          <w:tcPr>
            <w:tcW w:w="3184" w:type="dxa"/>
            <w:shd w:val="pct12" w:color="000000" w:fill="FFFFFF"/>
          </w:tcPr>
          <w:p w:rsidR="00252258" w:rsidRPr="005D265F" w:rsidRDefault="00252258" w:rsidP="00055648">
            <w:pPr>
              <w:pStyle w:val="20"/>
              <w:jc w:val="center"/>
              <w:rPr>
                <w:sz w:val="20"/>
              </w:rPr>
            </w:pPr>
            <w:r w:rsidRPr="005D265F">
              <w:rPr>
                <w:sz w:val="20"/>
              </w:rPr>
              <w:t xml:space="preserve">вторая единица </w:t>
            </w:r>
            <w:r w:rsidRPr="005D265F">
              <w:rPr>
                <w:b/>
                <w:i/>
                <w:sz w:val="20"/>
              </w:rPr>
              <w:t>А</w:t>
            </w:r>
          </w:p>
        </w:tc>
        <w:tc>
          <w:tcPr>
            <w:tcW w:w="863" w:type="dxa"/>
            <w:shd w:val="pct12" w:color="000000" w:fill="FFFFFF"/>
          </w:tcPr>
          <w:p w:rsidR="00252258" w:rsidRPr="005D265F" w:rsidRDefault="00252258" w:rsidP="00055648">
            <w:pPr>
              <w:pStyle w:val="20"/>
              <w:jc w:val="center"/>
              <w:rPr>
                <w:sz w:val="20"/>
              </w:rPr>
            </w:pPr>
            <w:r w:rsidRPr="005D265F">
              <w:rPr>
                <w:sz w:val="20"/>
              </w:rPr>
              <w:t>8</w:t>
            </w:r>
          </w:p>
        </w:tc>
        <w:tc>
          <w:tcPr>
            <w:tcW w:w="2280" w:type="dxa"/>
            <w:vMerge w:val="restart"/>
            <w:shd w:val="pct12" w:color="000000" w:fill="FFFFFF"/>
          </w:tcPr>
          <w:p w:rsidR="00252258" w:rsidRPr="005D265F" w:rsidRDefault="00252258" w:rsidP="00055648">
            <w:pPr>
              <w:pStyle w:val="20"/>
              <w:jc w:val="center"/>
              <w:rPr>
                <w:sz w:val="20"/>
              </w:rPr>
            </w:pPr>
            <w:r w:rsidRPr="005D265F">
              <w:rPr>
                <w:sz w:val="20"/>
              </w:rPr>
              <w:t xml:space="preserve">третья единица </w:t>
            </w:r>
            <w:r w:rsidRPr="005D265F">
              <w:rPr>
                <w:b/>
                <w:i/>
                <w:sz w:val="20"/>
              </w:rPr>
              <w:t>А</w:t>
            </w:r>
          </w:p>
          <w:p w:rsidR="00252258" w:rsidRPr="005D265F" w:rsidRDefault="00252258" w:rsidP="00055648">
            <w:pPr>
              <w:pStyle w:val="20"/>
              <w:jc w:val="center"/>
              <w:rPr>
                <w:sz w:val="20"/>
              </w:rPr>
            </w:pPr>
            <w:r w:rsidRPr="005D265F">
              <w:rPr>
                <w:sz w:val="20"/>
              </w:rPr>
              <w:t xml:space="preserve">четвертая единица </w:t>
            </w:r>
            <w:r w:rsidRPr="005D265F">
              <w:rPr>
                <w:b/>
                <w:i/>
                <w:sz w:val="20"/>
              </w:rPr>
              <w:t>В</w:t>
            </w:r>
          </w:p>
        </w:tc>
        <w:tc>
          <w:tcPr>
            <w:tcW w:w="1995" w:type="dxa"/>
            <w:vMerge w:val="restart"/>
            <w:shd w:val="pct12" w:color="000000" w:fill="FFFFFF"/>
          </w:tcPr>
          <w:p w:rsidR="00252258" w:rsidRPr="005D265F" w:rsidRDefault="00252258" w:rsidP="00055648">
            <w:pPr>
              <w:pStyle w:val="20"/>
              <w:jc w:val="center"/>
              <w:rPr>
                <w:sz w:val="20"/>
              </w:rPr>
            </w:pPr>
            <w:r w:rsidRPr="005D265F">
              <w:rPr>
                <w:sz w:val="20"/>
              </w:rPr>
              <w:t>3–1–2=0</w:t>
            </w:r>
          </w:p>
        </w:tc>
      </w:tr>
      <w:tr w:rsidR="00252258" w:rsidRPr="005D265F">
        <w:trPr>
          <w:cantSplit/>
          <w:trHeight w:val="868"/>
        </w:trPr>
        <w:tc>
          <w:tcPr>
            <w:tcW w:w="912" w:type="dxa"/>
            <w:vMerge/>
            <w:shd w:val="pct12" w:color="000000" w:fill="FFFFFF"/>
          </w:tcPr>
          <w:p w:rsidR="00252258" w:rsidRPr="005D265F" w:rsidRDefault="00252258" w:rsidP="00055648">
            <w:pPr>
              <w:pStyle w:val="20"/>
              <w:jc w:val="center"/>
              <w:rPr>
                <w:sz w:val="20"/>
              </w:rPr>
            </w:pPr>
          </w:p>
        </w:tc>
        <w:tc>
          <w:tcPr>
            <w:tcW w:w="3184" w:type="dxa"/>
            <w:shd w:val="pct20" w:color="000000" w:fill="FFFFFF"/>
          </w:tcPr>
          <w:p w:rsidR="00252258" w:rsidRPr="005D265F" w:rsidRDefault="00252258" w:rsidP="00055648">
            <w:pPr>
              <w:pStyle w:val="20"/>
              <w:jc w:val="center"/>
              <w:rPr>
                <w:sz w:val="20"/>
              </w:rPr>
            </w:pPr>
            <w:r w:rsidRPr="005D265F">
              <w:rPr>
                <w:sz w:val="20"/>
              </w:rPr>
              <w:t xml:space="preserve">четвертая единица </w:t>
            </w:r>
            <w:r w:rsidRPr="005D265F">
              <w:rPr>
                <w:b/>
                <w:i/>
                <w:sz w:val="20"/>
              </w:rPr>
              <w:t>В</w:t>
            </w:r>
          </w:p>
        </w:tc>
        <w:tc>
          <w:tcPr>
            <w:tcW w:w="863" w:type="dxa"/>
            <w:shd w:val="pct20" w:color="000000" w:fill="FFFFFF"/>
          </w:tcPr>
          <w:p w:rsidR="00252258" w:rsidRPr="005D265F" w:rsidRDefault="00252258" w:rsidP="00055648">
            <w:pPr>
              <w:pStyle w:val="20"/>
              <w:jc w:val="center"/>
              <w:rPr>
                <w:sz w:val="20"/>
              </w:rPr>
            </w:pPr>
            <w:r w:rsidRPr="005D265F">
              <w:rPr>
                <w:sz w:val="20"/>
              </w:rPr>
              <w:t>8</w:t>
            </w:r>
          </w:p>
        </w:tc>
        <w:tc>
          <w:tcPr>
            <w:tcW w:w="2280" w:type="dxa"/>
            <w:vMerge/>
            <w:shd w:val="pct12" w:color="000000" w:fill="FFFFFF"/>
          </w:tcPr>
          <w:p w:rsidR="00252258" w:rsidRPr="005D265F" w:rsidRDefault="00252258" w:rsidP="00055648">
            <w:pPr>
              <w:pStyle w:val="20"/>
              <w:jc w:val="center"/>
              <w:rPr>
                <w:sz w:val="20"/>
              </w:rPr>
            </w:pPr>
          </w:p>
        </w:tc>
        <w:tc>
          <w:tcPr>
            <w:tcW w:w="1995" w:type="dxa"/>
            <w:vMerge/>
            <w:shd w:val="pct12" w:color="000000" w:fill="FFFFFF"/>
          </w:tcPr>
          <w:p w:rsidR="00252258" w:rsidRPr="005D265F" w:rsidRDefault="00252258" w:rsidP="00055648">
            <w:pPr>
              <w:pStyle w:val="20"/>
              <w:rPr>
                <w:sz w:val="20"/>
              </w:rPr>
            </w:pPr>
          </w:p>
        </w:tc>
      </w:tr>
    </w:tbl>
    <w:p w:rsidR="00252258" w:rsidRPr="002B0B4A" w:rsidRDefault="00252258" w:rsidP="00252258">
      <w:pPr>
        <w:pStyle w:val="20"/>
        <w:rPr>
          <w:sz w:val="24"/>
          <w:szCs w:val="24"/>
        </w:rPr>
      </w:pPr>
    </w:p>
    <w:p w:rsidR="00252258" w:rsidRPr="005D265F" w:rsidRDefault="00252258" w:rsidP="00055648">
      <w:pPr>
        <w:pStyle w:val="20"/>
        <w:spacing w:line="240" w:lineRule="auto"/>
        <w:rPr>
          <w:sz w:val="24"/>
          <w:szCs w:val="24"/>
        </w:rPr>
      </w:pPr>
      <w:r w:rsidRPr="005D265F">
        <w:rPr>
          <w:sz w:val="24"/>
          <w:szCs w:val="24"/>
        </w:rPr>
        <w:t xml:space="preserve">Таким образом, получаем условие оптимума: </w:t>
      </w:r>
      <w:r w:rsidRPr="005D265F">
        <w:rPr>
          <w:b/>
          <w:i/>
          <w:sz w:val="24"/>
          <w:szCs w:val="24"/>
          <w:lang w:val="en-US"/>
        </w:rPr>
        <w:t>I</w:t>
      </w:r>
      <w:r w:rsidRPr="005D265F">
        <w:rPr>
          <w:sz w:val="24"/>
          <w:szCs w:val="24"/>
        </w:rPr>
        <w:t xml:space="preserve"> = 2</w:t>
      </w:r>
      <w:r w:rsidRPr="005D265F">
        <w:rPr>
          <w:b/>
          <w:i/>
          <w:sz w:val="24"/>
          <w:szCs w:val="24"/>
          <w:lang w:val="en-US"/>
        </w:rPr>
        <w:t>A</w:t>
      </w:r>
      <w:r w:rsidRPr="005D265F">
        <w:rPr>
          <w:sz w:val="24"/>
          <w:szCs w:val="24"/>
        </w:rPr>
        <w:t xml:space="preserve"> + 4</w:t>
      </w:r>
      <w:r w:rsidRPr="005D265F">
        <w:rPr>
          <w:b/>
          <w:i/>
          <w:sz w:val="24"/>
          <w:szCs w:val="24"/>
          <w:lang w:val="en-US"/>
        </w:rPr>
        <w:t>B</w:t>
      </w:r>
      <w:r w:rsidRPr="005D265F">
        <w:rPr>
          <w:sz w:val="24"/>
          <w:szCs w:val="24"/>
        </w:rPr>
        <w:t>.</w:t>
      </w:r>
    </w:p>
    <w:p w:rsidR="00252258" w:rsidRDefault="00252258" w:rsidP="00055648">
      <w:pPr>
        <w:pStyle w:val="20"/>
        <w:spacing w:line="240" w:lineRule="auto"/>
      </w:pPr>
      <w:r>
        <w:tab/>
      </w:r>
      <w:r>
        <w:rPr>
          <w:i/>
        </w:rPr>
        <w:t>Второй способ</w:t>
      </w:r>
      <w:r>
        <w:t xml:space="preserve">. </w:t>
      </w:r>
    </w:p>
    <w:p w:rsidR="00252258" w:rsidRPr="005D265F" w:rsidRDefault="00252258" w:rsidP="00055648">
      <w:pPr>
        <w:pStyle w:val="20"/>
        <w:numPr>
          <w:ilvl w:val="0"/>
          <w:numId w:val="9"/>
        </w:numPr>
        <w:spacing w:line="240" w:lineRule="auto"/>
        <w:jc w:val="both"/>
        <w:rPr>
          <w:sz w:val="24"/>
          <w:szCs w:val="24"/>
        </w:rPr>
      </w:pPr>
      <w:r w:rsidRPr="005D265F">
        <w:rPr>
          <w:sz w:val="24"/>
          <w:szCs w:val="24"/>
        </w:rPr>
        <w:t xml:space="preserve">Ищем равные значения в таблице по графам </w:t>
      </w:r>
      <w:r w:rsidR="0084694B">
        <w:rPr>
          <w:position w:val="-18"/>
          <w:sz w:val="24"/>
          <w:szCs w:val="24"/>
          <w:lang w:val="en-US"/>
        </w:rPr>
        <w:pict>
          <v:shape id="_x0000_i1029" type="#_x0000_t75" style="width:18.75pt;height:23.25pt" fillcolor="window">
            <v:imagedata r:id="rId14" o:title=""/>
          </v:shape>
        </w:pict>
      </w:r>
      <w:r w:rsidRPr="005D265F">
        <w:rPr>
          <w:sz w:val="24"/>
          <w:szCs w:val="24"/>
        </w:rPr>
        <w:t xml:space="preserve"> и отмечаем их.</w:t>
      </w:r>
    </w:p>
    <w:p w:rsidR="00252258" w:rsidRPr="005D265F" w:rsidRDefault="00252258" w:rsidP="00055648">
      <w:pPr>
        <w:pStyle w:val="20"/>
        <w:numPr>
          <w:ilvl w:val="0"/>
          <w:numId w:val="9"/>
        </w:numPr>
        <w:spacing w:line="240" w:lineRule="auto"/>
        <w:jc w:val="both"/>
        <w:rPr>
          <w:sz w:val="24"/>
          <w:szCs w:val="24"/>
        </w:rPr>
      </w:pPr>
      <w:r w:rsidRPr="005D265F">
        <w:rPr>
          <w:sz w:val="24"/>
          <w:szCs w:val="24"/>
        </w:rPr>
        <w:t xml:space="preserve">Каждую пару проверяем, подсчитывая для нее значение </w:t>
      </w:r>
      <w:r w:rsidRPr="005D265F">
        <w:rPr>
          <w:b/>
          <w:i/>
          <w:sz w:val="24"/>
          <w:szCs w:val="24"/>
          <w:lang w:val="en-US"/>
        </w:rPr>
        <w:t>TU</w:t>
      </w:r>
      <w:r w:rsidRPr="005D265F">
        <w:rPr>
          <w:sz w:val="24"/>
          <w:szCs w:val="24"/>
        </w:rPr>
        <w:t>:</w:t>
      </w:r>
    </w:p>
    <w:p w:rsidR="00252258" w:rsidRDefault="00252258" w:rsidP="00055648">
      <w:pPr>
        <w:pStyle w:val="20"/>
        <w:spacing w:line="240" w:lineRule="auto"/>
        <w:ind w:left="369" w:firstLine="369"/>
        <w:rPr>
          <w:sz w:val="12"/>
        </w:rPr>
      </w:pPr>
      <w:r>
        <w:rPr>
          <w:sz w:val="12"/>
        </w:rPr>
        <w:t xml:space="preserve">первая единица </w:t>
      </w:r>
      <w:r>
        <w:rPr>
          <w:b/>
          <w:i/>
          <w:sz w:val="12"/>
        </w:rPr>
        <w:t>А</w:t>
      </w:r>
      <w:r>
        <w:rPr>
          <w:sz w:val="12"/>
        </w:rPr>
        <w:t xml:space="preserve"> и вторая единица </w:t>
      </w:r>
      <w:r>
        <w:rPr>
          <w:b/>
          <w:i/>
          <w:sz w:val="12"/>
        </w:rPr>
        <w:t>В</w:t>
      </w:r>
      <w:r>
        <w:rPr>
          <w:sz w:val="12"/>
        </w:rPr>
        <w:t>: 10+24+20=</w:t>
      </w:r>
      <w:r>
        <w:rPr>
          <w:b/>
          <w:sz w:val="12"/>
        </w:rPr>
        <w:t>54</w:t>
      </w:r>
      <w:r>
        <w:rPr>
          <w:sz w:val="12"/>
        </w:rPr>
        <w:t>;</w:t>
      </w:r>
    </w:p>
    <w:p w:rsidR="00252258" w:rsidRDefault="00252258" w:rsidP="00055648">
      <w:pPr>
        <w:pStyle w:val="20"/>
        <w:spacing w:line="240" w:lineRule="auto"/>
        <w:ind w:left="369" w:firstLine="369"/>
        <w:rPr>
          <w:sz w:val="12"/>
        </w:rPr>
      </w:pPr>
      <w:r>
        <w:rPr>
          <w:sz w:val="12"/>
        </w:rPr>
        <w:t xml:space="preserve">вторая единица </w:t>
      </w:r>
      <w:r>
        <w:rPr>
          <w:b/>
          <w:i/>
          <w:sz w:val="12"/>
        </w:rPr>
        <w:t>А</w:t>
      </w:r>
      <w:r>
        <w:rPr>
          <w:sz w:val="12"/>
        </w:rPr>
        <w:t xml:space="preserve"> и четвертая единица </w:t>
      </w:r>
      <w:r>
        <w:rPr>
          <w:b/>
          <w:i/>
          <w:sz w:val="12"/>
        </w:rPr>
        <w:t>В</w:t>
      </w:r>
      <w:r>
        <w:rPr>
          <w:sz w:val="12"/>
        </w:rPr>
        <w:t>: 10+8+24+20+18+16=</w:t>
      </w:r>
      <w:r>
        <w:rPr>
          <w:b/>
          <w:sz w:val="12"/>
        </w:rPr>
        <w:t>96</w:t>
      </w:r>
      <w:r>
        <w:rPr>
          <w:sz w:val="12"/>
        </w:rPr>
        <w:t>;</w:t>
      </w:r>
    </w:p>
    <w:p w:rsidR="00252258" w:rsidRDefault="00252258" w:rsidP="00055648">
      <w:pPr>
        <w:pStyle w:val="20"/>
        <w:spacing w:line="240" w:lineRule="auto"/>
        <w:ind w:left="369" w:firstLine="369"/>
        <w:rPr>
          <w:sz w:val="12"/>
        </w:rPr>
      </w:pPr>
      <w:r>
        <w:rPr>
          <w:sz w:val="12"/>
        </w:rPr>
        <w:t xml:space="preserve">четвертая единица </w:t>
      </w:r>
      <w:r>
        <w:rPr>
          <w:b/>
          <w:i/>
          <w:sz w:val="12"/>
        </w:rPr>
        <w:t>А</w:t>
      </w:r>
      <w:r>
        <w:rPr>
          <w:sz w:val="12"/>
        </w:rPr>
        <w:t xml:space="preserve"> и пятая единица </w:t>
      </w:r>
      <w:r>
        <w:rPr>
          <w:b/>
          <w:i/>
          <w:sz w:val="12"/>
        </w:rPr>
        <w:t>В</w:t>
      </w:r>
      <w:r>
        <w:rPr>
          <w:sz w:val="12"/>
        </w:rPr>
        <w:t>: 10+8+7+6+24+20+18+16+12=</w:t>
      </w:r>
      <w:r>
        <w:rPr>
          <w:b/>
          <w:sz w:val="12"/>
        </w:rPr>
        <w:t>121</w:t>
      </w:r>
      <w:r>
        <w:rPr>
          <w:sz w:val="12"/>
        </w:rPr>
        <w:t>;</w:t>
      </w:r>
    </w:p>
    <w:p w:rsidR="00252258" w:rsidRDefault="00252258" w:rsidP="00055648">
      <w:pPr>
        <w:pStyle w:val="20"/>
        <w:spacing w:line="240" w:lineRule="auto"/>
        <w:ind w:left="369" w:firstLine="369"/>
        <w:rPr>
          <w:sz w:val="12"/>
        </w:rPr>
      </w:pPr>
      <w:r>
        <w:rPr>
          <w:sz w:val="12"/>
        </w:rPr>
        <w:t xml:space="preserve">седьмая единица </w:t>
      </w:r>
      <w:r>
        <w:rPr>
          <w:b/>
          <w:i/>
          <w:sz w:val="12"/>
        </w:rPr>
        <w:t>А</w:t>
      </w:r>
      <w:r>
        <w:rPr>
          <w:sz w:val="12"/>
        </w:rPr>
        <w:t xml:space="preserve"> и шестая единица </w:t>
      </w:r>
      <w:r>
        <w:rPr>
          <w:b/>
          <w:i/>
          <w:sz w:val="12"/>
        </w:rPr>
        <w:t>В</w:t>
      </w:r>
      <w:r>
        <w:rPr>
          <w:sz w:val="12"/>
        </w:rPr>
        <w:t>: 10+8+7+6+5+4+3+24+20+18+16+12+6=</w:t>
      </w:r>
      <w:r>
        <w:rPr>
          <w:b/>
          <w:sz w:val="12"/>
        </w:rPr>
        <w:t>139</w:t>
      </w:r>
      <w:r>
        <w:rPr>
          <w:sz w:val="12"/>
        </w:rPr>
        <w:t>.</w:t>
      </w:r>
    </w:p>
    <w:p w:rsidR="00252258" w:rsidRPr="005D265F" w:rsidRDefault="00252258" w:rsidP="00055648">
      <w:pPr>
        <w:pStyle w:val="20"/>
        <w:numPr>
          <w:ilvl w:val="0"/>
          <w:numId w:val="9"/>
        </w:numPr>
        <w:spacing w:line="240" w:lineRule="auto"/>
        <w:jc w:val="both"/>
        <w:rPr>
          <w:sz w:val="24"/>
          <w:szCs w:val="24"/>
        </w:rPr>
      </w:pPr>
      <w:r w:rsidRPr="005D265F">
        <w:rPr>
          <w:sz w:val="24"/>
          <w:szCs w:val="24"/>
        </w:rPr>
        <w:t xml:space="preserve">Для каждой пары подсчитываем затраты на покупку </w:t>
      </w:r>
      <w:r w:rsidRPr="005D265F">
        <w:rPr>
          <w:b/>
          <w:i/>
          <w:sz w:val="24"/>
          <w:szCs w:val="24"/>
          <w:lang w:val="en-US"/>
        </w:rPr>
        <w:t>I</w:t>
      </w:r>
      <w:r w:rsidRPr="005D265F">
        <w:rPr>
          <w:sz w:val="24"/>
          <w:szCs w:val="24"/>
        </w:rPr>
        <w:t>:</w:t>
      </w:r>
    </w:p>
    <w:p w:rsidR="00252258" w:rsidRDefault="00252258" w:rsidP="00055648">
      <w:pPr>
        <w:pStyle w:val="20"/>
        <w:spacing w:line="240" w:lineRule="auto"/>
        <w:ind w:left="711" w:firstLine="9"/>
        <w:rPr>
          <w:sz w:val="12"/>
        </w:rPr>
      </w:pPr>
      <w:r>
        <w:rPr>
          <w:sz w:val="12"/>
        </w:rPr>
        <w:t xml:space="preserve">первая единица </w:t>
      </w:r>
      <w:r>
        <w:rPr>
          <w:b/>
          <w:i/>
          <w:sz w:val="12"/>
        </w:rPr>
        <w:t>А</w:t>
      </w:r>
      <w:r>
        <w:rPr>
          <w:sz w:val="12"/>
        </w:rPr>
        <w:t xml:space="preserve"> и вторая единица </w:t>
      </w:r>
      <w:r>
        <w:rPr>
          <w:b/>
          <w:i/>
          <w:sz w:val="12"/>
        </w:rPr>
        <w:t>В</w:t>
      </w:r>
      <w:r>
        <w:rPr>
          <w:sz w:val="12"/>
        </w:rPr>
        <w:t>: 1+4=</w:t>
      </w:r>
      <w:r>
        <w:rPr>
          <w:b/>
          <w:sz w:val="12"/>
        </w:rPr>
        <w:t>5</w:t>
      </w:r>
      <w:r>
        <w:rPr>
          <w:sz w:val="12"/>
        </w:rPr>
        <w:t>;</w:t>
      </w:r>
    </w:p>
    <w:p w:rsidR="00252258" w:rsidRDefault="00252258" w:rsidP="00055648">
      <w:pPr>
        <w:pStyle w:val="20"/>
        <w:spacing w:line="240" w:lineRule="auto"/>
        <w:ind w:left="702" w:firstLine="9"/>
        <w:rPr>
          <w:sz w:val="12"/>
        </w:rPr>
      </w:pPr>
      <w:r>
        <w:rPr>
          <w:sz w:val="12"/>
        </w:rPr>
        <w:t xml:space="preserve">вторая единица </w:t>
      </w:r>
      <w:r>
        <w:rPr>
          <w:b/>
          <w:i/>
          <w:sz w:val="12"/>
        </w:rPr>
        <w:t>А</w:t>
      </w:r>
      <w:r>
        <w:rPr>
          <w:sz w:val="12"/>
        </w:rPr>
        <w:t xml:space="preserve"> и четвертая единица </w:t>
      </w:r>
      <w:r>
        <w:rPr>
          <w:b/>
          <w:i/>
          <w:sz w:val="12"/>
        </w:rPr>
        <w:t>В</w:t>
      </w:r>
      <w:r>
        <w:rPr>
          <w:sz w:val="12"/>
        </w:rPr>
        <w:t>: 2+8=</w:t>
      </w:r>
      <w:r>
        <w:rPr>
          <w:b/>
          <w:sz w:val="12"/>
        </w:rPr>
        <w:t>10</w:t>
      </w:r>
      <w:r>
        <w:rPr>
          <w:sz w:val="12"/>
        </w:rPr>
        <w:t>;</w:t>
      </w:r>
    </w:p>
    <w:p w:rsidR="00252258" w:rsidRDefault="00252258" w:rsidP="00055648">
      <w:pPr>
        <w:pStyle w:val="20"/>
        <w:spacing w:line="240" w:lineRule="auto"/>
        <w:ind w:left="693" w:firstLine="9"/>
        <w:rPr>
          <w:sz w:val="12"/>
        </w:rPr>
      </w:pPr>
      <w:r>
        <w:rPr>
          <w:sz w:val="12"/>
        </w:rPr>
        <w:t xml:space="preserve">четвертая единица </w:t>
      </w:r>
      <w:r>
        <w:rPr>
          <w:b/>
          <w:i/>
          <w:sz w:val="12"/>
        </w:rPr>
        <w:t>А</w:t>
      </w:r>
      <w:r>
        <w:rPr>
          <w:sz w:val="12"/>
        </w:rPr>
        <w:t xml:space="preserve"> и пятая единица </w:t>
      </w:r>
      <w:r>
        <w:rPr>
          <w:b/>
          <w:i/>
          <w:sz w:val="12"/>
        </w:rPr>
        <w:t>В</w:t>
      </w:r>
      <w:r>
        <w:rPr>
          <w:sz w:val="12"/>
        </w:rPr>
        <w:t>: 4+10=</w:t>
      </w:r>
      <w:r>
        <w:rPr>
          <w:b/>
          <w:sz w:val="12"/>
        </w:rPr>
        <w:t>14</w:t>
      </w:r>
      <w:r>
        <w:rPr>
          <w:sz w:val="12"/>
        </w:rPr>
        <w:t>;</w:t>
      </w:r>
    </w:p>
    <w:p w:rsidR="00252258" w:rsidRDefault="00252258" w:rsidP="00055648">
      <w:pPr>
        <w:pStyle w:val="20"/>
        <w:spacing w:line="240" w:lineRule="auto"/>
        <w:ind w:left="684" w:firstLine="9"/>
        <w:rPr>
          <w:sz w:val="12"/>
        </w:rPr>
      </w:pPr>
      <w:r>
        <w:rPr>
          <w:sz w:val="12"/>
        </w:rPr>
        <w:lastRenderedPageBreak/>
        <w:t xml:space="preserve">седьмая единица </w:t>
      </w:r>
      <w:r>
        <w:rPr>
          <w:b/>
          <w:i/>
          <w:sz w:val="12"/>
        </w:rPr>
        <w:t>А</w:t>
      </w:r>
      <w:r>
        <w:rPr>
          <w:sz w:val="12"/>
        </w:rPr>
        <w:t xml:space="preserve"> и шестая единица </w:t>
      </w:r>
      <w:r>
        <w:rPr>
          <w:b/>
          <w:i/>
          <w:sz w:val="12"/>
        </w:rPr>
        <w:t>В</w:t>
      </w:r>
      <w:r>
        <w:rPr>
          <w:sz w:val="12"/>
        </w:rPr>
        <w:t>: 7+12=</w:t>
      </w:r>
      <w:r>
        <w:rPr>
          <w:b/>
          <w:sz w:val="12"/>
        </w:rPr>
        <w:t>19</w:t>
      </w:r>
      <w:r>
        <w:rPr>
          <w:sz w:val="12"/>
        </w:rPr>
        <w:t>.</w:t>
      </w:r>
    </w:p>
    <w:p w:rsidR="00252258" w:rsidRPr="005D265F" w:rsidRDefault="00252258" w:rsidP="00055648">
      <w:pPr>
        <w:pStyle w:val="20"/>
        <w:spacing w:line="240" w:lineRule="auto"/>
        <w:rPr>
          <w:sz w:val="24"/>
          <w:szCs w:val="24"/>
        </w:rPr>
      </w:pPr>
      <w:r w:rsidRPr="005D265F">
        <w:rPr>
          <w:sz w:val="24"/>
          <w:szCs w:val="24"/>
        </w:rPr>
        <w:t>Отбрасываем пары, расходы по которым больше нашего дохода (10 у.е.) и берем ту пару, затраты по которой максимально близки к доходу (в нашем случае это пара 2</w:t>
      </w:r>
      <w:r w:rsidRPr="005D265F">
        <w:rPr>
          <w:b/>
          <w:i/>
          <w:sz w:val="24"/>
          <w:szCs w:val="24"/>
        </w:rPr>
        <w:t>А</w:t>
      </w:r>
      <w:r w:rsidRPr="005D265F">
        <w:rPr>
          <w:sz w:val="24"/>
          <w:szCs w:val="24"/>
        </w:rPr>
        <w:t xml:space="preserve"> + 4</w:t>
      </w:r>
      <w:r w:rsidRPr="005D265F">
        <w:rPr>
          <w:b/>
          <w:i/>
          <w:sz w:val="24"/>
          <w:szCs w:val="24"/>
        </w:rPr>
        <w:t>В</w:t>
      </w:r>
      <w:r w:rsidRPr="005D265F">
        <w:rPr>
          <w:sz w:val="24"/>
          <w:szCs w:val="24"/>
        </w:rPr>
        <w:t>). Так</w:t>
      </w:r>
      <w:r w:rsidR="00204D05">
        <w:rPr>
          <w:sz w:val="24"/>
          <w:szCs w:val="24"/>
        </w:rPr>
        <w:t>им образом, снова получаем усло</w:t>
      </w:r>
      <w:r w:rsidRPr="005D265F">
        <w:rPr>
          <w:sz w:val="24"/>
          <w:szCs w:val="24"/>
        </w:rPr>
        <w:t xml:space="preserve">вие оптимума: </w:t>
      </w:r>
      <w:r w:rsidRPr="005D265F">
        <w:rPr>
          <w:b/>
          <w:i/>
          <w:sz w:val="24"/>
          <w:szCs w:val="24"/>
          <w:lang w:val="en-US"/>
        </w:rPr>
        <w:t>I</w:t>
      </w:r>
      <w:r w:rsidRPr="005D265F">
        <w:rPr>
          <w:sz w:val="24"/>
          <w:szCs w:val="24"/>
        </w:rPr>
        <w:t xml:space="preserve"> = 2</w:t>
      </w:r>
      <w:r w:rsidRPr="005D265F">
        <w:rPr>
          <w:b/>
          <w:i/>
          <w:sz w:val="24"/>
          <w:szCs w:val="24"/>
          <w:lang w:val="en-US"/>
        </w:rPr>
        <w:t>A</w:t>
      </w:r>
      <w:r w:rsidRPr="005D265F">
        <w:rPr>
          <w:sz w:val="24"/>
          <w:szCs w:val="24"/>
        </w:rPr>
        <w:t xml:space="preserve"> + 4</w:t>
      </w:r>
      <w:r w:rsidRPr="005D265F">
        <w:rPr>
          <w:b/>
          <w:i/>
          <w:sz w:val="24"/>
          <w:szCs w:val="24"/>
          <w:lang w:val="en-US"/>
        </w:rPr>
        <w:t>B</w:t>
      </w:r>
      <w:r w:rsidRPr="005D265F">
        <w:rPr>
          <w:sz w:val="24"/>
          <w:szCs w:val="24"/>
        </w:rPr>
        <w:t>.</w:t>
      </w:r>
    </w:p>
    <w:p w:rsidR="002B0B4A" w:rsidRDefault="002B0B4A" w:rsidP="00055648">
      <w:pPr>
        <w:pStyle w:val="20"/>
        <w:ind w:left="369" w:firstLine="3"/>
        <w:rPr>
          <w:rFonts w:ascii="Arial Narrow" w:hAnsi="Arial Narrow"/>
          <w:b/>
          <w:lang w:val="en-US"/>
        </w:rPr>
      </w:pPr>
    </w:p>
    <w:p w:rsidR="00055648" w:rsidRDefault="00055648" w:rsidP="00055648">
      <w:pPr>
        <w:pStyle w:val="20"/>
        <w:ind w:left="369" w:firstLine="3"/>
      </w:pPr>
      <w:r>
        <w:rPr>
          <w:rFonts w:ascii="Arial Narrow" w:hAnsi="Arial Narrow"/>
          <w:b/>
        </w:rPr>
        <w:t>Полезность и доход. Условия оптимума потребителя при порядковом способе исчисления полезности.</w:t>
      </w:r>
    </w:p>
    <w:p w:rsidR="00055648" w:rsidRPr="005D265F" w:rsidRDefault="00055648" w:rsidP="00157932">
      <w:pPr>
        <w:pStyle w:val="20"/>
        <w:spacing w:line="240" w:lineRule="auto"/>
        <w:ind w:firstLine="372"/>
        <w:rPr>
          <w:sz w:val="24"/>
          <w:szCs w:val="24"/>
        </w:rPr>
      </w:pPr>
      <w:r w:rsidRPr="005D265F">
        <w:rPr>
          <w:b/>
          <w:sz w:val="24"/>
          <w:szCs w:val="24"/>
        </w:rPr>
        <w:t>Бюджетная линия</w:t>
      </w:r>
      <w:r w:rsidRPr="005D265F">
        <w:rPr>
          <w:sz w:val="24"/>
          <w:szCs w:val="24"/>
        </w:rPr>
        <w:t xml:space="preserve"> – все сочетания товаров </w:t>
      </w:r>
      <w:r w:rsidRPr="005D265F">
        <w:rPr>
          <w:b/>
          <w:i/>
          <w:sz w:val="24"/>
          <w:szCs w:val="24"/>
        </w:rPr>
        <w:t>Х</w:t>
      </w:r>
      <w:r w:rsidRPr="005D265F">
        <w:rPr>
          <w:sz w:val="24"/>
          <w:szCs w:val="24"/>
        </w:rPr>
        <w:t xml:space="preserve"> и </w:t>
      </w:r>
      <w:r w:rsidRPr="005D265F">
        <w:rPr>
          <w:b/>
          <w:i/>
          <w:sz w:val="24"/>
          <w:szCs w:val="24"/>
          <w:lang w:val="en-US"/>
        </w:rPr>
        <w:t>Y</w:t>
      </w:r>
      <w:r w:rsidRPr="005D265F">
        <w:rPr>
          <w:sz w:val="24"/>
          <w:szCs w:val="24"/>
        </w:rPr>
        <w:t>, при которых общая сумма затрат равна доходу. Для каждой бю</w:t>
      </w:r>
      <w:r w:rsidR="00204D05">
        <w:rPr>
          <w:sz w:val="24"/>
          <w:szCs w:val="24"/>
        </w:rPr>
        <w:t>джетной кривой можно найти опи</w:t>
      </w:r>
      <w:r w:rsidRPr="005D265F">
        <w:rPr>
          <w:sz w:val="24"/>
          <w:szCs w:val="24"/>
        </w:rPr>
        <w:t>сывающее ее уравнение.</w:t>
      </w:r>
    </w:p>
    <w:p w:rsidR="00055648" w:rsidRPr="005D265F" w:rsidRDefault="00055648" w:rsidP="00157932">
      <w:pPr>
        <w:pStyle w:val="20"/>
        <w:spacing w:line="240" w:lineRule="auto"/>
        <w:ind w:left="369" w:firstLine="3"/>
        <w:rPr>
          <w:sz w:val="24"/>
          <w:szCs w:val="24"/>
        </w:rPr>
      </w:pPr>
      <w:r w:rsidRPr="005D265F">
        <w:rPr>
          <w:b/>
          <w:sz w:val="24"/>
          <w:szCs w:val="24"/>
        </w:rPr>
        <w:t>Пример.</w:t>
      </w:r>
      <w:r w:rsidRPr="005D265F">
        <w:rPr>
          <w:sz w:val="24"/>
          <w:szCs w:val="24"/>
        </w:rPr>
        <w:t xml:space="preserve"> Вернемся к предыдущему примеру с едой и одеждой. Введем стоимость наших товаров: </w:t>
      </w:r>
      <w:r w:rsidRPr="005D265F">
        <w:rPr>
          <w:b/>
          <w:i/>
          <w:sz w:val="24"/>
          <w:szCs w:val="24"/>
          <w:lang w:val="en-US"/>
        </w:rPr>
        <w:t>P</w:t>
      </w:r>
      <w:r w:rsidRPr="005D265F">
        <w:rPr>
          <w:b/>
          <w:i/>
          <w:sz w:val="24"/>
          <w:szCs w:val="24"/>
          <w:vertAlign w:val="subscript"/>
          <w:lang w:val="en-US"/>
        </w:rPr>
        <w:t>F</w:t>
      </w:r>
      <w:r w:rsidRPr="005D265F">
        <w:rPr>
          <w:sz w:val="24"/>
          <w:szCs w:val="24"/>
        </w:rPr>
        <w:t xml:space="preserve"> = 1 у.е., </w:t>
      </w:r>
      <w:r w:rsidRPr="005D265F">
        <w:rPr>
          <w:b/>
          <w:i/>
          <w:sz w:val="24"/>
          <w:szCs w:val="24"/>
          <w:lang w:val="en-US"/>
        </w:rPr>
        <w:t>P</w:t>
      </w:r>
      <w:r w:rsidRPr="005D265F">
        <w:rPr>
          <w:b/>
          <w:i/>
          <w:sz w:val="24"/>
          <w:szCs w:val="24"/>
          <w:vertAlign w:val="subscript"/>
          <w:lang w:val="en-US"/>
        </w:rPr>
        <w:t>C</w:t>
      </w:r>
      <w:r w:rsidRPr="005D265F">
        <w:rPr>
          <w:sz w:val="24"/>
          <w:szCs w:val="24"/>
        </w:rPr>
        <w:t xml:space="preserve"> = 2 у.е. Составим таблицу:</w:t>
      </w:r>
    </w:p>
    <w:p w:rsidR="00055648" w:rsidRPr="0070410D" w:rsidRDefault="00055648" w:rsidP="00055648">
      <w:pPr>
        <w:pStyle w:val="20"/>
        <w:ind w:left="369" w:firstLine="3"/>
      </w:pPr>
    </w:p>
    <w:tbl>
      <w:tblPr>
        <w:tblW w:w="0" w:type="auto"/>
        <w:tblInd w:w="-291"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3518"/>
        <w:gridCol w:w="1156"/>
        <w:gridCol w:w="1140"/>
        <w:gridCol w:w="4047"/>
      </w:tblGrid>
      <w:tr w:rsidR="00055648" w:rsidRPr="005D265F">
        <w:tc>
          <w:tcPr>
            <w:tcW w:w="3518" w:type="dxa"/>
            <w:shd w:val="pct20" w:color="000000" w:fill="FFFFFF"/>
          </w:tcPr>
          <w:p w:rsidR="00055648" w:rsidRPr="005D265F" w:rsidRDefault="00055648" w:rsidP="00055648">
            <w:pPr>
              <w:pStyle w:val="20"/>
              <w:jc w:val="center"/>
              <w:rPr>
                <w:rFonts w:ascii="Arial Narrow" w:hAnsi="Arial Narrow"/>
                <w:b/>
                <w:sz w:val="24"/>
                <w:szCs w:val="24"/>
              </w:rPr>
            </w:pPr>
            <w:r w:rsidRPr="005D265F">
              <w:rPr>
                <w:rFonts w:ascii="Arial Narrow" w:hAnsi="Arial Narrow"/>
                <w:b/>
                <w:sz w:val="24"/>
                <w:szCs w:val="24"/>
              </w:rPr>
              <w:t>Наборы товаров (точки на графике)</w:t>
            </w:r>
          </w:p>
        </w:tc>
        <w:tc>
          <w:tcPr>
            <w:tcW w:w="1156" w:type="dxa"/>
            <w:shd w:val="pct20" w:color="000000" w:fill="FFFFFF"/>
          </w:tcPr>
          <w:p w:rsidR="00055648" w:rsidRPr="005D265F" w:rsidRDefault="00055648" w:rsidP="00055648">
            <w:pPr>
              <w:pStyle w:val="20"/>
              <w:jc w:val="center"/>
              <w:rPr>
                <w:rFonts w:ascii="Arial Narrow" w:hAnsi="Arial Narrow"/>
                <w:b/>
                <w:i/>
                <w:sz w:val="24"/>
                <w:szCs w:val="24"/>
                <w:lang w:val="en-US"/>
              </w:rPr>
            </w:pPr>
            <w:r w:rsidRPr="005D265F">
              <w:rPr>
                <w:rFonts w:ascii="Arial Narrow" w:hAnsi="Arial Narrow"/>
                <w:b/>
                <w:i/>
                <w:sz w:val="24"/>
                <w:szCs w:val="24"/>
                <w:lang w:val="en-US"/>
              </w:rPr>
              <w:t>F</w:t>
            </w:r>
          </w:p>
        </w:tc>
        <w:tc>
          <w:tcPr>
            <w:tcW w:w="1140" w:type="dxa"/>
            <w:shd w:val="pct20" w:color="000000" w:fill="FFFFFF"/>
          </w:tcPr>
          <w:p w:rsidR="00055648" w:rsidRPr="005D265F" w:rsidRDefault="00055648" w:rsidP="00055648">
            <w:pPr>
              <w:pStyle w:val="20"/>
              <w:jc w:val="center"/>
              <w:rPr>
                <w:rFonts w:ascii="Arial Narrow" w:hAnsi="Arial Narrow"/>
                <w:b/>
                <w:i/>
                <w:sz w:val="24"/>
                <w:szCs w:val="24"/>
                <w:lang w:val="en-US"/>
              </w:rPr>
            </w:pPr>
            <w:r w:rsidRPr="005D265F">
              <w:rPr>
                <w:rFonts w:ascii="Arial Narrow" w:hAnsi="Arial Narrow"/>
                <w:b/>
                <w:i/>
                <w:sz w:val="24"/>
                <w:szCs w:val="24"/>
                <w:lang w:val="en-US"/>
              </w:rPr>
              <w:t>C</w:t>
            </w:r>
          </w:p>
        </w:tc>
        <w:tc>
          <w:tcPr>
            <w:tcW w:w="4047" w:type="dxa"/>
            <w:shd w:val="pct20" w:color="000000" w:fill="FFFFFF"/>
          </w:tcPr>
          <w:p w:rsidR="00055648" w:rsidRPr="005D265F" w:rsidRDefault="00055648" w:rsidP="00055648">
            <w:pPr>
              <w:pStyle w:val="20"/>
              <w:jc w:val="center"/>
              <w:rPr>
                <w:rFonts w:ascii="Arial Narrow" w:hAnsi="Arial Narrow"/>
                <w:b/>
                <w:sz w:val="24"/>
                <w:szCs w:val="24"/>
              </w:rPr>
            </w:pPr>
            <w:r w:rsidRPr="005D265F">
              <w:rPr>
                <w:rFonts w:ascii="Arial Narrow" w:hAnsi="Arial Narrow"/>
                <w:b/>
                <w:sz w:val="24"/>
                <w:szCs w:val="24"/>
              </w:rPr>
              <w:t>Расходы на покупку</w:t>
            </w:r>
          </w:p>
        </w:tc>
      </w:tr>
      <w:tr w:rsidR="00055648" w:rsidRPr="005D265F">
        <w:tc>
          <w:tcPr>
            <w:tcW w:w="3518" w:type="dxa"/>
            <w:shd w:val="pct5" w:color="000000" w:fill="FFFFFF"/>
          </w:tcPr>
          <w:p w:rsidR="00055648" w:rsidRPr="005D265F" w:rsidRDefault="00055648" w:rsidP="00055648">
            <w:pPr>
              <w:pStyle w:val="20"/>
              <w:jc w:val="center"/>
              <w:rPr>
                <w:b/>
                <w:i/>
                <w:sz w:val="24"/>
                <w:szCs w:val="24"/>
                <w:lang w:val="en-US"/>
              </w:rPr>
            </w:pPr>
            <w:r w:rsidRPr="005D265F">
              <w:rPr>
                <w:b/>
                <w:i/>
                <w:sz w:val="24"/>
                <w:szCs w:val="24"/>
                <w:lang w:val="en-US"/>
              </w:rPr>
              <w:t>A</w:t>
            </w:r>
          </w:p>
        </w:tc>
        <w:tc>
          <w:tcPr>
            <w:tcW w:w="1156" w:type="dxa"/>
            <w:shd w:val="pct5" w:color="000000" w:fill="FFFFFF"/>
          </w:tcPr>
          <w:p w:rsidR="00055648" w:rsidRPr="005D265F" w:rsidRDefault="00055648" w:rsidP="00055648">
            <w:pPr>
              <w:pStyle w:val="20"/>
              <w:jc w:val="center"/>
              <w:rPr>
                <w:sz w:val="24"/>
                <w:szCs w:val="24"/>
                <w:lang w:val="en-US"/>
              </w:rPr>
            </w:pPr>
            <w:r w:rsidRPr="005D265F">
              <w:rPr>
                <w:sz w:val="24"/>
                <w:szCs w:val="24"/>
                <w:lang w:val="en-US"/>
              </w:rPr>
              <w:t>0</w:t>
            </w:r>
          </w:p>
        </w:tc>
        <w:tc>
          <w:tcPr>
            <w:tcW w:w="1140" w:type="dxa"/>
            <w:shd w:val="pct5" w:color="000000" w:fill="FFFFFF"/>
          </w:tcPr>
          <w:p w:rsidR="00055648" w:rsidRPr="005D265F" w:rsidRDefault="00055648" w:rsidP="00055648">
            <w:pPr>
              <w:pStyle w:val="20"/>
              <w:jc w:val="center"/>
              <w:rPr>
                <w:sz w:val="24"/>
                <w:szCs w:val="24"/>
                <w:lang w:val="en-US"/>
              </w:rPr>
            </w:pPr>
            <w:r w:rsidRPr="005D265F">
              <w:rPr>
                <w:sz w:val="24"/>
                <w:szCs w:val="24"/>
                <w:lang w:val="en-US"/>
              </w:rPr>
              <w:t>40</w:t>
            </w:r>
          </w:p>
        </w:tc>
        <w:tc>
          <w:tcPr>
            <w:tcW w:w="4047" w:type="dxa"/>
            <w:shd w:val="pct5" w:color="000000" w:fill="FFFFFF"/>
          </w:tcPr>
          <w:p w:rsidR="00055648" w:rsidRPr="005D265F" w:rsidRDefault="00055648" w:rsidP="00055648">
            <w:pPr>
              <w:pStyle w:val="20"/>
              <w:jc w:val="center"/>
              <w:rPr>
                <w:sz w:val="24"/>
                <w:szCs w:val="24"/>
                <w:lang w:val="en-US"/>
              </w:rPr>
            </w:pPr>
            <w:r w:rsidRPr="005D265F">
              <w:rPr>
                <w:sz w:val="24"/>
                <w:szCs w:val="24"/>
                <w:lang w:val="en-US"/>
              </w:rPr>
              <w:t>40</w:t>
            </w:r>
          </w:p>
        </w:tc>
      </w:tr>
      <w:tr w:rsidR="00055648" w:rsidRPr="005D265F">
        <w:tc>
          <w:tcPr>
            <w:tcW w:w="3518" w:type="dxa"/>
            <w:shd w:val="pct20" w:color="000000" w:fill="FFFFFF"/>
          </w:tcPr>
          <w:p w:rsidR="00055648" w:rsidRPr="005D265F" w:rsidRDefault="00055648" w:rsidP="00055648">
            <w:pPr>
              <w:pStyle w:val="20"/>
              <w:jc w:val="center"/>
              <w:rPr>
                <w:b/>
                <w:i/>
                <w:sz w:val="24"/>
                <w:szCs w:val="24"/>
                <w:lang w:val="en-US"/>
              </w:rPr>
            </w:pPr>
            <w:r w:rsidRPr="005D265F">
              <w:rPr>
                <w:b/>
                <w:i/>
                <w:sz w:val="24"/>
                <w:szCs w:val="24"/>
                <w:lang w:val="en-US"/>
              </w:rPr>
              <w:t>B</w:t>
            </w:r>
          </w:p>
        </w:tc>
        <w:tc>
          <w:tcPr>
            <w:tcW w:w="1156" w:type="dxa"/>
            <w:shd w:val="pct20" w:color="000000" w:fill="FFFFFF"/>
          </w:tcPr>
          <w:p w:rsidR="00055648" w:rsidRPr="005D265F" w:rsidRDefault="00055648" w:rsidP="00055648">
            <w:pPr>
              <w:pStyle w:val="20"/>
              <w:jc w:val="center"/>
              <w:rPr>
                <w:sz w:val="24"/>
                <w:szCs w:val="24"/>
                <w:lang w:val="en-US"/>
              </w:rPr>
            </w:pPr>
            <w:r w:rsidRPr="005D265F">
              <w:rPr>
                <w:sz w:val="24"/>
                <w:szCs w:val="24"/>
                <w:lang w:val="en-US"/>
              </w:rPr>
              <w:t>10</w:t>
            </w:r>
          </w:p>
        </w:tc>
        <w:tc>
          <w:tcPr>
            <w:tcW w:w="1140" w:type="dxa"/>
            <w:shd w:val="pct20" w:color="000000" w:fill="FFFFFF"/>
          </w:tcPr>
          <w:p w:rsidR="00055648" w:rsidRPr="005D265F" w:rsidRDefault="00055648" w:rsidP="00055648">
            <w:pPr>
              <w:pStyle w:val="20"/>
              <w:jc w:val="center"/>
              <w:rPr>
                <w:sz w:val="24"/>
                <w:szCs w:val="24"/>
                <w:lang w:val="en-US"/>
              </w:rPr>
            </w:pPr>
            <w:r w:rsidRPr="005D265F">
              <w:rPr>
                <w:sz w:val="24"/>
                <w:szCs w:val="24"/>
                <w:lang w:val="en-US"/>
              </w:rPr>
              <w:t>15</w:t>
            </w:r>
          </w:p>
        </w:tc>
        <w:tc>
          <w:tcPr>
            <w:tcW w:w="4047" w:type="dxa"/>
            <w:shd w:val="pct20" w:color="000000" w:fill="FFFFFF"/>
          </w:tcPr>
          <w:p w:rsidR="00055648" w:rsidRPr="005D265F" w:rsidRDefault="00055648" w:rsidP="00055648">
            <w:pPr>
              <w:pStyle w:val="20"/>
              <w:jc w:val="center"/>
              <w:rPr>
                <w:sz w:val="24"/>
                <w:szCs w:val="24"/>
                <w:lang w:val="en-US"/>
              </w:rPr>
            </w:pPr>
            <w:r w:rsidRPr="005D265F">
              <w:rPr>
                <w:sz w:val="24"/>
                <w:szCs w:val="24"/>
                <w:lang w:val="en-US"/>
              </w:rPr>
              <w:t>40</w:t>
            </w:r>
          </w:p>
        </w:tc>
      </w:tr>
      <w:tr w:rsidR="00055648" w:rsidRPr="005D265F">
        <w:tc>
          <w:tcPr>
            <w:tcW w:w="3518" w:type="dxa"/>
            <w:shd w:val="pct5" w:color="000000" w:fill="FFFFFF"/>
          </w:tcPr>
          <w:p w:rsidR="00055648" w:rsidRPr="005D265F" w:rsidRDefault="00055648" w:rsidP="00055648">
            <w:pPr>
              <w:pStyle w:val="20"/>
              <w:jc w:val="center"/>
              <w:rPr>
                <w:b/>
                <w:i/>
                <w:sz w:val="24"/>
                <w:szCs w:val="24"/>
                <w:lang w:val="en-US"/>
              </w:rPr>
            </w:pPr>
            <w:r w:rsidRPr="005D265F">
              <w:rPr>
                <w:b/>
                <w:i/>
                <w:sz w:val="24"/>
                <w:szCs w:val="24"/>
                <w:lang w:val="en-US"/>
              </w:rPr>
              <w:t>C</w:t>
            </w:r>
          </w:p>
        </w:tc>
        <w:tc>
          <w:tcPr>
            <w:tcW w:w="1156" w:type="dxa"/>
            <w:shd w:val="pct5" w:color="000000" w:fill="FFFFFF"/>
          </w:tcPr>
          <w:p w:rsidR="00055648" w:rsidRPr="005D265F" w:rsidRDefault="00055648" w:rsidP="00055648">
            <w:pPr>
              <w:pStyle w:val="20"/>
              <w:jc w:val="center"/>
              <w:rPr>
                <w:sz w:val="24"/>
                <w:szCs w:val="24"/>
                <w:lang w:val="en-US"/>
              </w:rPr>
            </w:pPr>
            <w:r w:rsidRPr="005D265F">
              <w:rPr>
                <w:sz w:val="24"/>
                <w:szCs w:val="24"/>
                <w:lang w:val="en-US"/>
              </w:rPr>
              <w:t>20</w:t>
            </w:r>
          </w:p>
        </w:tc>
        <w:tc>
          <w:tcPr>
            <w:tcW w:w="1140" w:type="dxa"/>
            <w:shd w:val="pct5" w:color="000000" w:fill="FFFFFF"/>
          </w:tcPr>
          <w:p w:rsidR="00055648" w:rsidRPr="005D265F" w:rsidRDefault="00055648" w:rsidP="00055648">
            <w:pPr>
              <w:pStyle w:val="20"/>
              <w:jc w:val="center"/>
              <w:rPr>
                <w:sz w:val="24"/>
                <w:szCs w:val="24"/>
                <w:lang w:val="en-US"/>
              </w:rPr>
            </w:pPr>
            <w:r w:rsidRPr="005D265F">
              <w:rPr>
                <w:sz w:val="24"/>
                <w:szCs w:val="24"/>
                <w:lang w:val="en-US"/>
              </w:rPr>
              <w:t>10</w:t>
            </w:r>
          </w:p>
        </w:tc>
        <w:tc>
          <w:tcPr>
            <w:tcW w:w="4047" w:type="dxa"/>
            <w:shd w:val="pct5" w:color="000000" w:fill="FFFFFF"/>
          </w:tcPr>
          <w:p w:rsidR="00055648" w:rsidRPr="005D265F" w:rsidRDefault="00055648" w:rsidP="00055648">
            <w:pPr>
              <w:pStyle w:val="20"/>
              <w:jc w:val="center"/>
              <w:rPr>
                <w:sz w:val="24"/>
                <w:szCs w:val="24"/>
                <w:lang w:val="en-US"/>
              </w:rPr>
            </w:pPr>
            <w:r w:rsidRPr="005D265F">
              <w:rPr>
                <w:sz w:val="24"/>
                <w:szCs w:val="24"/>
                <w:lang w:val="en-US"/>
              </w:rPr>
              <w:t>40</w:t>
            </w:r>
          </w:p>
        </w:tc>
      </w:tr>
      <w:tr w:rsidR="00055648" w:rsidRPr="005D265F">
        <w:tc>
          <w:tcPr>
            <w:tcW w:w="3518" w:type="dxa"/>
            <w:shd w:val="pct20" w:color="000000" w:fill="FFFFFF"/>
          </w:tcPr>
          <w:p w:rsidR="00055648" w:rsidRPr="005D265F" w:rsidRDefault="00055648" w:rsidP="00055648">
            <w:pPr>
              <w:pStyle w:val="20"/>
              <w:jc w:val="center"/>
              <w:rPr>
                <w:b/>
                <w:i/>
                <w:sz w:val="24"/>
                <w:szCs w:val="24"/>
                <w:lang w:val="en-US"/>
              </w:rPr>
            </w:pPr>
            <w:r w:rsidRPr="005D265F">
              <w:rPr>
                <w:b/>
                <w:i/>
                <w:sz w:val="24"/>
                <w:szCs w:val="24"/>
                <w:lang w:val="en-US"/>
              </w:rPr>
              <w:t>D</w:t>
            </w:r>
          </w:p>
        </w:tc>
        <w:tc>
          <w:tcPr>
            <w:tcW w:w="1156" w:type="dxa"/>
            <w:shd w:val="pct20" w:color="000000" w:fill="FFFFFF"/>
          </w:tcPr>
          <w:p w:rsidR="00055648" w:rsidRPr="005D265F" w:rsidRDefault="00055648" w:rsidP="00055648">
            <w:pPr>
              <w:pStyle w:val="20"/>
              <w:jc w:val="center"/>
              <w:rPr>
                <w:sz w:val="24"/>
                <w:szCs w:val="24"/>
                <w:lang w:val="en-US"/>
              </w:rPr>
            </w:pPr>
            <w:r w:rsidRPr="005D265F">
              <w:rPr>
                <w:sz w:val="24"/>
                <w:szCs w:val="24"/>
                <w:lang w:val="en-US"/>
              </w:rPr>
              <w:t>30</w:t>
            </w:r>
          </w:p>
        </w:tc>
        <w:tc>
          <w:tcPr>
            <w:tcW w:w="1140" w:type="dxa"/>
            <w:shd w:val="pct20" w:color="000000" w:fill="FFFFFF"/>
          </w:tcPr>
          <w:p w:rsidR="00055648" w:rsidRPr="005D265F" w:rsidRDefault="00055648" w:rsidP="00055648">
            <w:pPr>
              <w:pStyle w:val="20"/>
              <w:jc w:val="center"/>
              <w:rPr>
                <w:sz w:val="24"/>
                <w:szCs w:val="24"/>
                <w:lang w:val="en-US"/>
              </w:rPr>
            </w:pPr>
            <w:r w:rsidRPr="005D265F">
              <w:rPr>
                <w:sz w:val="24"/>
                <w:szCs w:val="24"/>
                <w:lang w:val="en-US"/>
              </w:rPr>
              <w:t>5</w:t>
            </w:r>
          </w:p>
        </w:tc>
        <w:tc>
          <w:tcPr>
            <w:tcW w:w="4047" w:type="dxa"/>
            <w:shd w:val="pct20" w:color="000000" w:fill="FFFFFF"/>
          </w:tcPr>
          <w:p w:rsidR="00055648" w:rsidRPr="005D265F" w:rsidRDefault="00055648" w:rsidP="00055648">
            <w:pPr>
              <w:pStyle w:val="20"/>
              <w:jc w:val="center"/>
              <w:rPr>
                <w:sz w:val="24"/>
                <w:szCs w:val="24"/>
                <w:lang w:val="en-US"/>
              </w:rPr>
            </w:pPr>
            <w:r w:rsidRPr="005D265F">
              <w:rPr>
                <w:sz w:val="24"/>
                <w:szCs w:val="24"/>
                <w:lang w:val="en-US"/>
              </w:rPr>
              <w:t>40</w:t>
            </w:r>
          </w:p>
        </w:tc>
      </w:tr>
      <w:tr w:rsidR="00055648" w:rsidRPr="005D265F">
        <w:tc>
          <w:tcPr>
            <w:tcW w:w="3518" w:type="dxa"/>
            <w:shd w:val="pct5" w:color="000000" w:fill="FFFFFF"/>
          </w:tcPr>
          <w:p w:rsidR="00055648" w:rsidRPr="005D265F" w:rsidRDefault="00055648" w:rsidP="00055648">
            <w:pPr>
              <w:pStyle w:val="20"/>
              <w:jc w:val="center"/>
              <w:rPr>
                <w:b/>
                <w:i/>
                <w:sz w:val="24"/>
                <w:szCs w:val="24"/>
                <w:lang w:val="en-US"/>
              </w:rPr>
            </w:pPr>
            <w:r w:rsidRPr="005D265F">
              <w:rPr>
                <w:b/>
                <w:i/>
                <w:sz w:val="24"/>
                <w:szCs w:val="24"/>
                <w:lang w:val="en-US"/>
              </w:rPr>
              <w:t>E</w:t>
            </w:r>
          </w:p>
        </w:tc>
        <w:tc>
          <w:tcPr>
            <w:tcW w:w="1156" w:type="dxa"/>
            <w:shd w:val="pct5" w:color="000000" w:fill="FFFFFF"/>
          </w:tcPr>
          <w:p w:rsidR="00055648" w:rsidRPr="005D265F" w:rsidRDefault="00055648" w:rsidP="00055648">
            <w:pPr>
              <w:pStyle w:val="20"/>
              <w:jc w:val="center"/>
              <w:rPr>
                <w:sz w:val="24"/>
                <w:szCs w:val="24"/>
                <w:lang w:val="en-US"/>
              </w:rPr>
            </w:pPr>
            <w:r w:rsidRPr="005D265F">
              <w:rPr>
                <w:sz w:val="24"/>
                <w:szCs w:val="24"/>
                <w:lang w:val="en-US"/>
              </w:rPr>
              <w:t>40</w:t>
            </w:r>
          </w:p>
        </w:tc>
        <w:tc>
          <w:tcPr>
            <w:tcW w:w="1140" w:type="dxa"/>
            <w:shd w:val="pct5" w:color="000000" w:fill="FFFFFF"/>
          </w:tcPr>
          <w:p w:rsidR="00055648" w:rsidRPr="005D265F" w:rsidRDefault="00055648" w:rsidP="00055648">
            <w:pPr>
              <w:pStyle w:val="20"/>
              <w:jc w:val="center"/>
              <w:rPr>
                <w:sz w:val="24"/>
                <w:szCs w:val="24"/>
                <w:lang w:val="en-US"/>
              </w:rPr>
            </w:pPr>
            <w:r w:rsidRPr="005D265F">
              <w:rPr>
                <w:sz w:val="24"/>
                <w:szCs w:val="24"/>
                <w:lang w:val="en-US"/>
              </w:rPr>
              <w:t>0</w:t>
            </w:r>
          </w:p>
        </w:tc>
        <w:tc>
          <w:tcPr>
            <w:tcW w:w="4047" w:type="dxa"/>
            <w:shd w:val="pct5" w:color="000000" w:fill="FFFFFF"/>
          </w:tcPr>
          <w:p w:rsidR="00055648" w:rsidRPr="005D265F" w:rsidRDefault="00055648" w:rsidP="00055648">
            <w:pPr>
              <w:pStyle w:val="20"/>
              <w:jc w:val="center"/>
              <w:rPr>
                <w:sz w:val="24"/>
                <w:szCs w:val="24"/>
                <w:lang w:val="en-US"/>
              </w:rPr>
            </w:pPr>
            <w:r w:rsidRPr="005D265F">
              <w:rPr>
                <w:sz w:val="24"/>
                <w:szCs w:val="24"/>
                <w:lang w:val="en-US"/>
              </w:rPr>
              <w:t>40</w:t>
            </w:r>
          </w:p>
        </w:tc>
      </w:tr>
    </w:tbl>
    <w:p w:rsidR="00055648" w:rsidRDefault="00055648" w:rsidP="00055648">
      <w:pPr>
        <w:pStyle w:val="20"/>
        <w:rPr>
          <w:lang w:val="en-US"/>
        </w:rPr>
      </w:pPr>
    </w:p>
    <w:p w:rsidR="00055648" w:rsidRPr="005D265F" w:rsidRDefault="00055648" w:rsidP="00055648">
      <w:pPr>
        <w:pStyle w:val="20"/>
        <w:rPr>
          <w:sz w:val="24"/>
          <w:szCs w:val="24"/>
        </w:rPr>
      </w:pPr>
      <w:r w:rsidRPr="005D265F">
        <w:rPr>
          <w:sz w:val="24"/>
          <w:szCs w:val="24"/>
        </w:rPr>
        <w:t xml:space="preserve">В нашем случае бюджетная линия (ее уравнение: </w:t>
      </w:r>
      <w:r w:rsidRPr="005D265F">
        <w:rPr>
          <w:b/>
          <w:i/>
          <w:sz w:val="24"/>
          <w:szCs w:val="24"/>
          <w:lang w:val="en-US"/>
        </w:rPr>
        <w:t>F</w:t>
      </w:r>
      <w:r w:rsidRPr="005D265F">
        <w:rPr>
          <w:b/>
          <w:i/>
          <w:sz w:val="24"/>
          <w:szCs w:val="24"/>
        </w:rPr>
        <w:t xml:space="preserve"> </w:t>
      </w:r>
      <w:r w:rsidRPr="005D265F">
        <w:rPr>
          <w:sz w:val="24"/>
          <w:szCs w:val="24"/>
        </w:rPr>
        <w:t>+ 2</w:t>
      </w:r>
      <w:r w:rsidRPr="005D265F">
        <w:rPr>
          <w:b/>
          <w:i/>
          <w:sz w:val="24"/>
          <w:szCs w:val="24"/>
          <w:lang w:val="en-US"/>
        </w:rPr>
        <w:t>C</w:t>
      </w:r>
      <w:r w:rsidRPr="005D265F">
        <w:rPr>
          <w:b/>
          <w:i/>
          <w:sz w:val="24"/>
          <w:szCs w:val="24"/>
        </w:rPr>
        <w:t xml:space="preserve"> </w:t>
      </w:r>
      <w:r w:rsidRPr="005D265F">
        <w:rPr>
          <w:sz w:val="24"/>
          <w:szCs w:val="24"/>
        </w:rPr>
        <w:t>= 40)</w:t>
      </w:r>
      <w:r w:rsidRPr="005D265F">
        <w:rPr>
          <w:b/>
          <w:i/>
          <w:sz w:val="24"/>
          <w:szCs w:val="24"/>
        </w:rPr>
        <w:t xml:space="preserve">  </w:t>
      </w:r>
      <w:r w:rsidR="00204D05">
        <w:rPr>
          <w:sz w:val="24"/>
          <w:szCs w:val="24"/>
        </w:rPr>
        <w:t>будет выгля</w:t>
      </w:r>
      <w:r w:rsidRPr="005D265F">
        <w:rPr>
          <w:sz w:val="24"/>
          <w:szCs w:val="24"/>
        </w:rPr>
        <w:t>деть так:</w:t>
      </w:r>
    </w:p>
    <w:p w:rsidR="00055648" w:rsidRDefault="00055648" w:rsidP="00055648">
      <w:pPr>
        <w:pStyle w:val="20"/>
      </w:pPr>
    </w:p>
    <w:p w:rsidR="00055648" w:rsidRDefault="0084694B" w:rsidP="00055648">
      <w:pPr>
        <w:pStyle w:val="20"/>
      </w:pPr>
      <w:r>
        <w:rPr>
          <w:noProof/>
        </w:rPr>
        <w:pict>
          <v:shape id="_x0000_s1415" type="#_x0000_t75" style="position:absolute;left:0;text-align:left;margin-left:176.7pt;margin-top:9.9pt;width:124.4pt;height:122.5pt;z-index:251691008;visibility:visible;mso-wrap-edited:f">
            <v:imagedata r:id="rId18" o:title=""/>
          </v:shape>
        </w:pict>
      </w:r>
    </w:p>
    <w:p w:rsidR="00055648" w:rsidRDefault="00055648" w:rsidP="00055648">
      <w:pPr>
        <w:pStyle w:val="20"/>
      </w:pPr>
    </w:p>
    <w:p w:rsidR="00055648" w:rsidRDefault="00055648" w:rsidP="00055648">
      <w:pPr>
        <w:pStyle w:val="20"/>
      </w:pPr>
    </w:p>
    <w:p w:rsidR="00055648" w:rsidRDefault="00055648" w:rsidP="00055648">
      <w:pPr>
        <w:pStyle w:val="20"/>
      </w:pPr>
    </w:p>
    <w:p w:rsidR="00055648" w:rsidRDefault="00055648" w:rsidP="00055648">
      <w:pPr>
        <w:pStyle w:val="20"/>
      </w:pPr>
    </w:p>
    <w:p w:rsidR="00055648" w:rsidRDefault="00055648" w:rsidP="00055648">
      <w:pPr>
        <w:pStyle w:val="20"/>
      </w:pPr>
    </w:p>
    <w:p w:rsidR="00055648" w:rsidRPr="00204D05" w:rsidRDefault="00055648" w:rsidP="00055648">
      <w:pPr>
        <w:pStyle w:val="20"/>
      </w:pPr>
    </w:p>
    <w:p w:rsidR="00055648" w:rsidRPr="005D265F" w:rsidRDefault="00055648" w:rsidP="00055648">
      <w:pPr>
        <w:pStyle w:val="20"/>
        <w:jc w:val="center"/>
        <w:rPr>
          <w:sz w:val="24"/>
          <w:szCs w:val="24"/>
        </w:rPr>
      </w:pPr>
      <w:r w:rsidRPr="005D265F">
        <w:rPr>
          <w:b/>
          <w:sz w:val="24"/>
          <w:szCs w:val="24"/>
        </w:rPr>
        <w:t xml:space="preserve">Рис. 14. </w:t>
      </w:r>
      <w:r w:rsidRPr="005D265F">
        <w:rPr>
          <w:sz w:val="24"/>
          <w:szCs w:val="24"/>
        </w:rPr>
        <w:t>Бюджетная линия.</w:t>
      </w:r>
    </w:p>
    <w:p w:rsidR="00055648" w:rsidRDefault="00055648" w:rsidP="00055648">
      <w:pPr>
        <w:pStyle w:val="20"/>
      </w:pPr>
    </w:p>
    <w:p w:rsidR="00055648" w:rsidRPr="005D265F" w:rsidRDefault="00055648" w:rsidP="00055648">
      <w:pPr>
        <w:pStyle w:val="20"/>
        <w:rPr>
          <w:sz w:val="24"/>
          <w:szCs w:val="24"/>
        </w:rPr>
      </w:pPr>
      <w:r w:rsidRPr="005D265F">
        <w:rPr>
          <w:sz w:val="24"/>
          <w:szCs w:val="24"/>
        </w:rPr>
        <w:tab/>
        <w:t>В общем же случае уравнение бюджетной линии записывается в виде</w:t>
      </w:r>
    </w:p>
    <w:p w:rsidR="00055648" w:rsidRDefault="0084694B" w:rsidP="00055648">
      <w:pPr>
        <w:pStyle w:val="20"/>
        <w:jc w:val="center"/>
        <w:rPr>
          <w:lang w:val="en-US"/>
        </w:rPr>
      </w:pPr>
      <w:r>
        <w:rPr>
          <w:position w:val="-8"/>
          <w:lang w:val="en-US"/>
        </w:rPr>
        <w:pict>
          <v:shape id="_x0000_i1030" type="#_x0000_t75" style="width:62.25pt;height:12.75pt" fillcolor="window">
            <v:imagedata r:id="rId19" o:title=""/>
          </v:shape>
        </w:pict>
      </w:r>
    </w:p>
    <w:p w:rsidR="00055648" w:rsidRPr="005D265F" w:rsidRDefault="00055648" w:rsidP="00055648">
      <w:pPr>
        <w:pStyle w:val="20"/>
        <w:rPr>
          <w:sz w:val="24"/>
          <w:szCs w:val="24"/>
        </w:rPr>
      </w:pPr>
      <w:r w:rsidRPr="005D265F">
        <w:rPr>
          <w:sz w:val="24"/>
          <w:szCs w:val="24"/>
        </w:rPr>
        <w:t xml:space="preserve">Для удобства построения графика выразим отсюда </w:t>
      </w:r>
      <w:r w:rsidRPr="005D265F">
        <w:rPr>
          <w:b/>
          <w:i/>
          <w:sz w:val="24"/>
          <w:szCs w:val="24"/>
          <w:lang w:val="en-US"/>
        </w:rPr>
        <w:t>Y</w:t>
      </w:r>
      <w:r w:rsidRPr="005D265F">
        <w:rPr>
          <w:sz w:val="24"/>
          <w:szCs w:val="24"/>
        </w:rPr>
        <w:t>:</w:t>
      </w:r>
    </w:p>
    <w:p w:rsidR="00055648" w:rsidRDefault="0084694B" w:rsidP="00055648">
      <w:pPr>
        <w:pStyle w:val="20"/>
        <w:jc w:val="center"/>
        <w:rPr>
          <w:lang w:val="en-US"/>
        </w:rPr>
      </w:pPr>
      <w:r>
        <w:rPr>
          <w:position w:val="-22"/>
          <w:lang w:val="en-US"/>
        </w:rPr>
        <w:pict>
          <v:shape id="_x0000_i1031" type="#_x0000_t75" style="width:60.75pt;height:24.75pt" fillcolor="window">
            <v:imagedata r:id="rId20" o:title=""/>
          </v:shape>
        </w:pict>
      </w:r>
    </w:p>
    <w:p w:rsidR="00055648" w:rsidRPr="005D265F" w:rsidRDefault="00055648" w:rsidP="00055648">
      <w:pPr>
        <w:pStyle w:val="20"/>
        <w:ind w:left="369" w:firstLine="3"/>
        <w:rPr>
          <w:sz w:val="24"/>
          <w:szCs w:val="24"/>
        </w:rPr>
      </w:pPr>
      <w:r w:rsidRPr="005D265F">
        <w:rPr>
          <w:b/>
          <w:sz w:val="24"/>
          <w:szCs w:val="24"/>
        </w:rPr>
        <w:lastRenderedPageBreak/>
        <w:t xml:space="preserve">Задача. </w:t>
      </w:r>
      <w:r w:rsidRPr="005D265F">
        <w:rPr>
          <w:sz w:val="24"/>
          <w:szCs w:val="24"/>
        </w:rPr>
        <w:t xml:space="preserve">Имеется два продукта: </w:t>
      </w:r>
      <w:r w:rsidRPr="005D265F">
        <w:rPr>
          <w:b/>
          <w:i/>
          <w:sz w:val="24"/>
          <w:szCs w:val="24"/>
        </w:rPr>
        <w:t>Х</w:t>
      </w:r>
      <w:r w:rsidRPr="005D265F">
        <w:rPr>
          <w:sz w:val="24"/>
          <w:szCs w:val="24"/>
        </w:rPr>
        <w:t xml:space="preserve"> – "Пепси-Кола", </w:t>
      </w:r>
      <w:r w:rsidRPr="005D265F">
        <w:rPr>
          <w:b/>
          <w:i/>
          <w:sz w:val="24"/>
          <w:szCs w:val="24"/>
          <w:lang w:val="en-US"/>
        </w:rPr>
        <w:t>Y</w:t>
      </w:r>
      <w:r w:rsidRPr="005D265F">
        <w:rPr>
          <w:i/>
          <w:sz w:val="24"/>
          <w:szCs w:val="24"/>
        </w:rPr>
        <w:t xml:space="preserve"> </w:t>
      </w:r>
      <w:r w:rsidRPr="005D265F">
        <w:rPr>
          <w:sz w:val="24"/>
          <w:szCs w:val="24"/>
        </w:rPr>
        <w:t>–</w:t>
      </w:r>
      <w:r w:rsidRPr="005D265F">
        <w:rPr>
          <w:i/>
          <w:sz w:val="24"/>
          <w:szCs w:val="24"/>
        </w:rPr>
        <w:t xml:space="preserve"> </w:t>
      </w:r>
      <w:r w:rsidRPr="005D265F">
        <w:rPr>
          <w:sz w:val="24"/>
          <w:szCs w:val="24"/>
        </w:rPr>
        <w:t xml:space="preserve">лимонад. Цена  лимонада   </w:t>
      </w:r>
      <w:r w:rsidRPr="005D265F">
        <w:rPr>
          <w:b/>
          <w:i/>
          <w:sz w:val="24"/>
          <w:szCs w:val="24"/>
          <w:lang w:val="en-US"/>
        </w:rPr>
        <w:t>P</w:t>
      </w:r>
      <w:r w:rsidRPr="005D265F">
        <w:rPr>
          <w:b/>
          <w:i/>
          <w:sz w:val="24"/>
          <w:szCs w:val="24"/>
          <w:vertAlign w:val="subscript"/>
          <w:lang w:val="en-US"/>
        </w:rPr>
        <w:t>Y</w:t>
      </w:r>
      <w:r w:rsidRPr="005D265F">
        <w:rPr>
          <w:sz w:val="24"/>
          <w:szCs w:val="24"/>
        </w:rPr>
        <w:t xml:space="preserve"> = 12 у.е. Требуется   найти:  цену  "Пепси-Колы" </w:t>
      </w:r>
      <w:r w:rsidRPr="005D265F">
        <w:rPr>
          <w:b/>
          <w:i/>
          <w:sz w:val="24"/>
          <w:szCs w:val="24"/>
          <w:lang w:val="en-US"/>
        </w:rPr>
        <w:t>P</w:t>
      </w:r>
      <w:r w:rsidRPr="005D265F">
        <w:rPr>
          <w:b/>
          <w:i/>
          <w:sz w:val="24"/>
          <w:szCs w:val="24"/>
          <w:vertAlign w:val="subscript"/>
        </w:rPr>
        <w:t>Х</w:t>
      </w:r>
      <w:r w:rsidRPr="005D265F">
        <w:rPr>
          <w:sz w:val="24"/>
          <w:szCs w:val="24"/>
        </w:rPr>
        <w:t>,  доход</w:t>
      </w:r>
    </w:p>
    <w:p w:rsidR="00055648" w:rsidRPr="005D265F" w:rsidRDefault="00055648" w:rsidP="00055648">
      <w:pPr>
        <w:pStyle w:val="20"/>
        <w:rPr>
          <w:sz w:val="24"/>
          <w:szCs w:val="24"/>
        </w:rPr>
      </w:pPr>
      <w:r w:rsidRPr="005D265F">
        <w:rPr>
          <w:sz w:val="24"/>
          <w:szCs w:val="24"/>
        </w:rPr>
        <w:t xml:space="preserve">потребителя </w:t>
      </w:r>
      <w:r w:rsidRPr="005D265F">
        <w:rPr>
          <w:b/>
          <w:i/>
          <w:sz w:val="24"/>
          <w:szCs w:val="24"/>
        </w:rPr>
        <w:t>М</w:t>
      </w:r>
      <w:r w:rsidRPr="005D265F">
        <w:rPr>
          <w:sz w:val="24"/>
          <w:szCs w:val="24"/>
        </w:rPr>
        <w:t xml:space="preserve"> и уравнение бюджетной линии.</w:t>
      </w:r>
    </w:p>
    <w:p w:rsidR="00055648" w:rsidRPr="005D265F" w:rsidRDefault="00055648" w:rsidP="00055648">
      <w:pPr>
        <w:pStyle w:val="20"/>
        <w:rPr>
          <w:sz w:val="24"/>
          <w:szCs w:val="24"/>
        </w:rPr>
      </w:pPr>
      <w:r w:rsidRPr="005D265F">
        <w:rPr>
          <w:b/>
          <w:sz w:val="24"/>
          <w:szCs w:val="24"/>
        </w:rPr>
        <w:t>Решение</w:t>
      </w:r>
      <w:r w:rsidRPr="005D265F">
        <w:rPr>
          <w:sz w:val="24"/>
          <w:szCs w:val="24"/>
        </w:rPr>
        <w:t xml:space="preserve"> проведем в несколько шагов.</w:t>
      </w:r>
    </w:p>
    <w:p w:rsidR="00055648" w:rsidRPr="005D265F" w:rsidRDefault="00055648" w:rsidP="00055648">
      <w:pPr>
        <w:pStyle w:val="20"/>
        <w:rPr>
          <w:sz w:val="24"/>
          <w:szCs w:val="24"/>
        </w:rPr>
      </w:pPr>
      <w:r w:rsidRPr="005D265F">
        <w:rPr>
          <w:sz w:val="24"/>
          <w:szCs w:val="24"/>
        </w:rPr>
        <w:tab/>
      </w:r>
      <w:r w:rsidRPr="005D265F">
        <w:rPr>
          <w:i/>
          <w:sz w:val="24"/>
          <w:szCs w:val="24"/>
        </w:rPr>
        <w:t>Шаг 1.</w:t>
      </w:r>
    </w:p>
    <w:p w:rsidR="00055648" w:rsidRPr="005D265F" w:rsidRDefault="00055648" w:rsidP="00055648">
      <w:pPr>
        <w:pStyle w:val="20"/>
        <w:rPr>
          <w:sz w:val="24"/>
          <w:szCs w:val="24"/>
        </w:rPr>
      </w:pPr>
      <w:r w:rsidRPr="005D265F">
        <w:rPr>
          <w:sz w:val="24"/>
          <w:szCs w:val="24"/>
        </w:rPr>
        <w:t>Определяем доход:</w:t>
      </w:r>
    </w:p>
    <w:p w:rsidR="00055648" w:rsidRPr="005D265F" w:rsidRDefault="0084694B" w:rsidP="00055648">
      <w:pPr>
        <w:pStyle w:val="20"/>
        <w:ind w:firstLine="369"/>
        <w:rPr>
          <w:sz w:val="24"/>
          <w:szCs w:val="24"/>
        </w:rPr>
      </w:pPr>
      <w:r>
        <w:rPr>
          <w:b/>
          <w:sz w:val="24"/>
          <w:szCs w:val="24"/>
        </w:rPr>
        <w:pict>
          <v:shape id="_x0000_s1080" type="#_x0000_t75" style="position:absolute;left:0;text-align:left;margin-left:225.15pt;margin-top:-2.85pt;width:115.2pt;height:113.7pt;z-index:251616256">
            <v:imagedata r:id="rId21" o:title=""/>
          </v:shape>
        </w:pict>
      </w:r>
      <w:r>
        <w:rPr>
          <w:position w:val="-8"/>
          <w:sz w:val="24"/>
          <w:szCs w:val="24"/>
          <w:lang w:val="en-US"/>
        </w:rPr>
        <w:pict>
          <v:shape id="_x0000_i1032" type="#_x0000_t75" style="width:90.75pt;height:12.75pt" fillcolor="window">
            <v:imagedata r:id="rId22" o:title=""/>
          </v:shape>
        </w:pict>
      </w:r>
      <w:r w:rsidR="00055648" w:rsidRPr="005D265F">
        <w:rPr>
          <w:sz w:val="24"/>
          <w:szCs w:val="24"/>
        </w:rPr>
        <w:t xml:space="preserve"> у.е.</w:t>
      </w:r>
    </w:p>
    <w:p w:rsidR="00055648" w:rsidRPr="005D265F" w:rsidRDefault="00055648" w:rsidP="00055648">
      <w:pPr>
        <w:pStyle w:val="20"/>
        <w:rPr>
          <w:sz w:val="24"/>
          <w:szCs w:val="24"/>
        </w:rPr>
      </w:pPr>
      <w:r w:rsidRPr="005D265F">
        <w:rPr>
          <w:sz w:val="24"/>
          <w:szCs w:val="24"/>
        </w:rPr>
        <w:tab/>
      </w:r>
      <w:r w:rsidRPr="005D265F">
        <w:rPr>
          <w:i/>
          <w:sz w:val="24"/>
          <w:szCs w:val="24"/>
        </w:rPr>
        <w:t>Шаг 2.</w:t>
      </w:r>
    </w:p>
    <w:p w:rsidR="00055648" w:rsidRPr="005D265F" w:rsidRDefault="00055648" w:rsidP="00055648">
      <w:pPr>
        <w:pStyle w:val="20"/>
        <w:rPr>
          <w:sz w:val="24"/>
          <w:szCs w:val="24"/>
        </w:rPr>
      </w:pPr>
      <w:r w:rsidRPr="005D265F">
        <w:rPr>
          <w:sz w:val="24"/>
          <w:szCs w:val="24"/>
        </w:rPr>
        <w:t>Находим цену "Пепси-Колы":</w:t>
      </w:r>
    </w:p>
    <w:p w:rsidR="00055648" w:rsidRPr="005D265F" w:rsidRDefault="00055648" w:rsidP="00055648">
      <w:pPr>
        <w:pStyle w:val="20"/>
        <w:rPr>
          <w:sz w:val="24"/>
          <w:szCs w:val="24"/>
        </w:rPr>
      </w:pPr>
      <w:r w:rsidRPr="005D265F">
        <w:rPr>
          <w:sz w:val="24"/>
          <w:szCs w:val="24"/>
        </w:rPr>
        <w:tab/>
      </w:r>
      <w:r w:rsidR="0084694B">
        <w:rPr>
          <w:position w:val="-18"/>
          <w:sz w:val="24"/>
          <w:szCs w:val="24"/>
        </w:rPr>
        <w:pict>
          <v:shape id="_x0000_i1033" type="#_x0000_t75" style="width:54pt;height:23.25pt" fillcolor="window">
            <v:imagedata r:id="rId23" o:title=""/>
          </v:shape>
        </w:pict>
      </w:r>
      <w:r w:rsidRPr="005D265F">
        <w:rPr>
          <w:sz w:val="24"/>
          <w:szCs w:val="24"/>
        </w:rPr>
        <w:t>у.е.</w:t>
      </w:r>
    </w:p>
    <w:p w:rsidR="00055648" w:rsidRPr="005D265F" w:rsidRDefault="00055648" w:rsidP="00055648">
      <w:pPr>
        <w:pStyle w:val="20"/>
        <w:rPr>
          <w:sz w:val="24"/>
          <w:szCs w:val="24"/>
        </w:rPr>
      </w:pPr>
      <w:r w:rsidRPr="005D265F">
        <w:rPr>
          <w:sz w:val="24"/>
          <w:szCs w:val="24"/>
        </w:rPr>
        <w:tab/>
      </w:r>
      <w:r w:rsidRPr="005D265F">
        <w:rPr>
          <w:i/>
          <w:sz w:val="24"/>
          <w:szCs w:val="24"/>
        </w:rPr>
        <w:t>Шаг 3.</w:t>
      </w:r>
    </w:p>
    <w:p w:rsidR="00055648" w:rsidRPr="005D265F" w:rsidRDefault="00055648" w:rsidP="00055648">
      <w:pPr>
        <w:pStyle w:val="20"/>
        <w:rPr>
          <w:sz w:val="24"/>
          <w:szCs w:val="24"/>
        </w:rPr>
      </w:pPr>
      <w:r w:rsidRPr="005D265F">
        <w:rPr>
          <w:sz w:val="24"/>
          <w:szCs w:val="24"/>
        </w:rPr>
        <w:t>Найдем уравнение бюджетной линии:</w:t>
      </w:r>
    </w:p>
    <w:p w:rsidR="00055648" w:rsidRPr="005D265F" w:rsidRDefault="00055648" w:rsidP="00055648">
      <w:pPr>
        <w:pStyle w:val="20"/>
        <w:rPr>
          <w:sz w:val="24"/>
          <w:szCs w:val="24"/>
        </w:rPr>
      </w:pPr>
      <w:r w:rsidRPr="005D265F">
        <w:rPr>
          <w:sz w:val="24"/>
          <w:szCs w:val="24"/>
        </w:rPr>
        <w:tab/>
      </w:r>
      <w:r w:rsidR="0084694B">
        <w:rPr>
          <w:position w:val="-18"/>
          <w:sz w:val="24"/>
          <w:szCs w:val="24"/>
        </w:rPr>
        <w:pict>
          <v:shape id="_x0000_i1034" type="#_x0000_t75" style="width:102.75pt;height:23.25pt" fillcolor="window">
            <v:imagedata r:id="rId24" o:title=""/>
          </v:shape>
        </w:pict>
      </w:r>
      <w:r w:rsidRPr="005D265F">
        <w:rPr>
          <w:sz w:val="24"/>
          <w:szCs w:val="24"/>
        </w:rPr>
        <w:t xml:space="preserve"> </w:t>
      </w:r>
    </w:p>
    <w:p w:rsidR="00055648" w:rsidRDefault="00055648" w:rsidP="00055648">
      <w:pPr>
        <w:pStyle w:val="20"/>
        <w:rPr>
          <w:b/>
        </w:rPr>
      </w:pPr>
    </w:p>
    <w:p w:rsidR="00055648" w:rsidRPr="005D265F" w:rsidRDefault="00055648" w:rsidP="00157932">
      <w:pPr>
        <w:pStyle w:val="20"/>
        <w:spacing w:line="240" w:lineRule="auto"/>
        <w:ind w:left="357"/>
        <w:rPr>
          <w:sz w:val="24"/>
          <w:szCs w:val="24"/>
        </w:rPr>
      </w:pPr>
      <w:r w:rsidRPr="005D265F">
        <w:rPr>
          <w:b/>
          <w:sz w:val="24"/>
          <w:szCs w:val="24"/>
        </w:rPr>
        <w:t>Оптимум потребителя</w:t>
      </w:r>
      <w:r w:rsidRPr="005D265F">
        <w:rPr>
          <w:sz w:val="24"/>
          <w:szCs w:val="24"/>
        </w:rPr>
        <w:t xml:space="preserve"> – наиболее эффективное использование денежных средств или покупка товаров, обладающих наибольшей полезностью. На рис. 15 точка касания </w:t>
      </w:r>
      <w:r w:rsidRPr="005D265F">
        <w:rPr>
          <w:b/>
          <w:i/>
          <w:sz w:val="24"/>
          <w:szCs w:val="24"/>
          <w:lang w:val="en-US"/>
        </w:rPr>
        <w:t>A</w:t>
      </w:r>
      <w:r w:rsidRPr="005D265F">
        <w:rPr>
          <w:sz w:val="24"/>
          <w:szCs w:val="24"/>
        </w:rPr>
        <w:t xml:space="preserve"> кривой безразличия и бюджетной линии и есть точка оп- тимума потребителя.</w:t>
      </w:r>
    </w:p>
    <w:p w:rsidR="00055648" w:rsidRDefault="0084694B" w:rsidP="00055648">
      <w:pPr>
        <w:pStyle w:val="20"/>
      </w:pPr>
      <w:r>
        <w:pict>
          <v:shape id="_x0000_s1081" type="#_x0000_t75" style="position:absolute;left:0;text-align:left;margin-left:168.15pt;margin-top:17.95pt;width:141.6pt;height:141.6pt;z-index:251617280">
            <v:imagedata r:id="rId25" o:title=""/>
          </v:shape>
        </w:pict>
      </w:r>
    </w:p>
    <w:p w:rsidR="00055648" w:rsidRDefault="00055648" w:rsidP="00055648">
      <w:pPr>
        <w:pStyle w:val="20"/>
      </w:pPr>
    </w:p>
    <w:p w:rsidR="00055648" w:rsidRDefault="00055648" w:rsidP="00055648">
      <w:pPr>
        <w:pStyle w:val="20"/>
      </w:pPr>
    </w:p>
    <w:p w:rsidR="00055648" w:rsidRDefault="00055648" w:rsidP="00055648">
      <w:pPr>
        <w:pStyle w:val="20"/>
      </w:pPr>
    </w:p>
    <w:p w:rsidR="00055648" w:rsidRDefault="00055648" w:rsidP="00055648">
      <w:pPr>
        <w:pStyle w:val="20"/>
      </w:pPr>
    </w:p>
    <w:p w:rsidR="00055648" w:rsidRDefault="00055648" w:rsidP="00055648">
      <w:pPr>
        <w:pStyle w:val="20"/>
      </w:pPr>
    </w:p>
    <w:p w:rsidR="00055648" w:rsidRDefault="00055648" w:rsidP="00055648">
      <w:pPr>
        <w:pStyle w:val="20"/>
      </w:pPr>
    </w:p>
    <w:p w:rsidR="00055648" w:rsidRPr="002B0B4A" w:rsidRDefault="00055648" w:rsidP="00055648">
      <w:pPr>
        <w:pStyle w:val="20"/>
        <w:rPr>
          <w:lang w:val="en-US"/>
        </w:rPr>
      </w:pPr>
    </w:p>
    <w:p w:rsidR="00055648" w:rsidRPr="005D265F" w:rsidRDefault="00055648" w:rsidP="00055648">
      <w:pPr>
        <w:pStyle w:val="20"/>
        <w:jc w:val="center"/>
        <w:rPr>
          <w:sz w:val="24"/>
          <w:szCs w:val="24"/>
        </w:rPr>
      </w:pPr>
      <w:r w:rsidRPr="005D265F">
        <w:rPr>
          <w:b/>
          <w:sz w:val="24"/>
          <w:szCs w:val="24"/>
        </w:rPr>
        <w:t xml:space="preserve">Рис. 15. </w:t>
      </w:r>
      <w:r w:rsidRPr="005D265F">
        <w:rPr>
          <w:sz w:val="24"/>
          <w:szCs w:val="24"/>
        </w:rPr>
        <w:t>Точка потребительского оптимума.</w:t>
      </w:r>
    </w:p>
    <w:p w:rsidR="00055648" w:rsidRDefault="00055648" w:rsidP="00055648">
      <w:pPr>
        <w:pStyle w:val="20"/>
      </w:pPr>
    </w:p>
    <w:p w:rsidR="00055648" w:rsidRPr="005D265F" w:rsidRDefault="00055648" w:rsidP="00157932">
      <w:pPr>
        <w:pStyle w:val="20"/>
        <w:spacing w:line="240" w:lineRule="auto"/>
        <w:ind w:left="357"/>
        <w:rPr>
          <w:sz w:val="24"/>
          <w:szCs w:val="24"/>
        </w:rPr>
      </w:pPr>
      <w:r w:rsidRPr="005D265F">
        <w:rPr>
          <w:sz w:val="24"/>
          <w:szCs w:val="24"/>
        </w:rPr>
        <w:tab/>
        <w:t xml:space="preserve">В этой точке потребитель расходует весь свой доход, максимально удовлетворяя при этом все свои потребности. У кривых </w:t>
      </w:r>
      <w:r w:rsidRPr="005D265F">
        <w:rPr>
          <w:b/>
          <w:i/>
          <w:sz w:val="24"/>
          <w:szCs w:val="24"/>
          <w:lang w:val="en-US"/>
        </w:rPr>
        <w:t>I</w:t>
      </w:r>
      <w:r w:rsidRPr="005D265F">
        <w:rPr>
          <w:sz w:val="24"/>
          <w:szCs w:val="24"/>
          <w:vertAlign w:val="subscript"/>
        </w:rPr>
        <w:t>0</w:t>
      </w:r>
      <w:r w:rsidRPr="005D265F">
        <w:rPr>
          <w:sz w:val="24"/>
          <w:szCs w:val="24"/>
        </w:rPr>
        <w:t xml:space="preserve"> и </w:t>
      </w:r>
      <w:r w:rsidRPr="005D265F">
        <w:rPr>
          <w:b/>
          <w:i/>
          <w:sz w:val="24"/>
          <w:szCs w:val="24"/>
          <w:lang w:val="en-US"/>
        </w:rPr>
        <w:t>I</w:t>
      </w:r>
      <w:r w:rsidRPr="005D265F">
        <w:rPr>
          <w:sz w:val="24"/>
          <w:szCs w:val="24"/>
          <w:vertAlign w:val="subscript"/>
        </w:rPr>
        <w:t>2</w:t>
      </w:r>
      <w:r w:rsidRPr="005D265F">
        <w:rPr>
          <w:sz w:val="24"/>
          <w:szCs w:val="24"/>
        </w:rPr>
        <w:t xml:space="preserve"> точек оптимума нет, а полезность наборов </w:t>
      </w:r>
      <w:r w:rsidRPr="005D265F">
        <w:rPr>
          <w:b/>
          <w:i/>
          <w:sz w:val="24"/>
          <w:szCs w:val="24"/>
        </w:rPr>
        <w:t>В</w:t>
      </w:r>
      <w:r w:rsidRPr="005D265F">
        <w:rPr>
          <w:sz w:val="24"/>
          <w:szCs w:val="24"/>
        </w:rPr>
        <w:t xml:space="preserve"> и </w:t>
      </w:r>
      <w:r w:rsidRPr="005D265F">
        <w:rPr>
          <w:b/>
          <w:i/>
          <w:sz w:val="24"/>
          <w:szCs w:val="24"/>
        </w:rPr>
        <w:t>С</w:t>
      </w:r>
      <w:r w:rsidRPr="005D265F">
        <w:rPr>
          <w:sz w:val="24"/>
          <w:szCs w:val="24"/>
        </w:rPr>
        <w:t xml:space="preserve"> меньше полезности набора </w:t>
      </w:r>
      <w:r w:rsidRPr="005D265F">
        <w:rPr>
          <w:b/>
          <w:i/>
          <w:sz w:val="24"/>
          <w:szCs w:val="24"/>
        </w:rPr>
        <w:t>А</w:t>
      </w:r>
      <w:r w:rsidRPr="005D265F">
        <w:rPr>
          <w:sz w:val="24"/>
          <w:szCs w:val="24"/>
        </w:rPr>
        <w:t>.</w:t>
      </w:r>
    </w:p>
    <w:p w:rsidR="00055648" w:rsidRPr="005D265F" w:rsidRDefault="00055648" w:rsidP="00157932">
      <w:pPr>
        <w:pStyle w:val="20"/>
        <w:spacing w:line="240" w:lineRule="auto"/>
        <w:ind w:left="357"/>
        <w:rPr>
          <w:sz w:val="24"/>
          <w:szCs w:val="24"/>
        </w:rPr>
      </w:pPr>
      <w:r w:rsidRPr="005D265F">
        <w:rPr>
          <w:sz w:val="24"/>
          <w:szCs w:val="24"/>
        </w:rPr>
        <w:tab/>
        <w:t>Условие потребительского оптимума при порядковом способе измерения полезности записывается в виде формулы</w:t>
      </w:r>
    </w:p>
    <w:p w:rsidR="00055648" w:rsidRPr="005D265F" w:rsidRDefault="0084694B" w:rsidP="00055648">
      <w:pPr>
        <w:pStyle w:val="20"/>
        <w:jc w:val="center"/>
        <w:rPr>
          <w:noProof/>
          <w:sz w:val="24"/>
          <w:szCs w:val="24"/>
        </w:rPr>
      </w:pPr>
      <w:r>
        <w:rPr>
          <w:noProof/>
          <w:position w:val="-22"/>
          <w:sz w:val="24"/>
          <w:szCs w:val="24"/>
        </w:rPr>
        <w:pict>
          <v:shape id="_x0000_i1035" type="#_x0000_t75" style="width:45.75pt;height:24.75pt" fillcolor="window">
            <v:imagedata r:id="rId26" o:title=""/>
          </v:shape>
        </w:pict>
      </w:r>
    </w:p>
    <w:p w:rsidR="00055648" w:rsidRPr="005D265F" w:rsidRDefault="00055648" w:rsidP="007B2398">
      <w:pPr>
        <w:pStyle w:val="20"/>
        <w:spacing w:line="240" w:lineRule="auto"/>
        <w:ind w:left="357"/>
        <w:rPr>
          <w:noProof/>
          <w:sz w:val="24"/>
          <w:szCs w:val="24"/>
        </w:rPr>
      </w:pPr>
      <w:r w:rsidRPr="005D265F">
        <w:rPr>
          <w:noProof/>
          <w:sz w:val="24"/>
          <w:szCs w:val="24"/>
        </w:rPr>
        <w:t xml:space="preserve">где отношение </w:t>
      </w:r>
      <w:r w:rsidR="0084694B">
        <w:rPr>
          <w:noProof/>
          <w:position w:val="-22"/>
          <w:sz w:val="24"/>
          <w:szCs w:val="24"/>
        </w:rPr>
        <w:pict>
          <v:shape id="_x0000_i1036" type="#_x0000_t75" style="width:15.75pt;height:24.75pt" fillcolor="window">
            <v:imagedata r:id="rId27" o:title=""/>
          </v:shape>
        </w:pict>
      </w:r>
      <w:r w:rsidRPr="005D265F">
        <w:rPr>
          <w:noProof/>
          <w:sz w:val="24"/>
          <w:szCs w:val="24"/>
        </w:rPr>
        <w:t xml:space="preserve"> показывает угол наклона бюджетной линии.</w:t>
      </w:r>
    </w:p>
    <w:p w:rsidR="00055648" w:rsidRPr="005D265F" w:rsidRDefault="00055648" w:rsidP="007B2398">
      <w:pPr>
        <w:pStyle w:val="20"/>
        <w:spacing w:line="240" w:lineRule="auto"/>
        <w:ind w:left="357"/>
        <w:rPr>
          <w:sz w:val="24"/>
          <w:szCs w:val="24"/>
        </w:rPr>
      </w:pPr>
      <w:r w:rsidRPr="005D265F">
        <w:rPr>
          <w:noProof/>
          <w:sz w:val="24"/>
          <w:szCs w:val="24"/>
        </w:rPr>
        <w:tab/>
      </w:r>
      <w:r w:rsidRPr="005D265F">
        <w:rPr>
          <w:sz w:val="24"/>
          <w:szCs w:val="24"/>
        </w:rPr>
        <w:t>Положение бюджетной линии может меняться под воздействием ряда факторов:</w:t>
      </w:r>
    </w:p>
    <w:p w:rsidR="00055648" w:rsidRPr="005D265F" w:rsidRDefault="00055648" w:rsidP="007B2398">
      <w:pPr>
        <w:pStyle w:val="20"/>
        <w:spacing w:line="240" w:lineRule="auto"/>
        <w:ind w:left="357"/>
        <w:rPr>
          <w:sz w:val="24"/>
          <w:szCs w:val="24"/>
        </w:rPr>
        <w:sectPr w:rsidR="00055648" w:rsidRPr="005D265F" w:rsidSect="00E31124">
          <w:headerReference w:type="even" r:id="rId28"/>
          <w:headerReference w:type="default" r:id="rId29"/>
          <w:footerReference w:type="even" r:id="rId30"/>
          <w:footerReference w:type="default" r:id="rId31"/>
          <w:pgSz w:w="11907" w:h="16840" w:code="9"/>
          <w:pgMar w:top="1134" w:right="851" w:bottom="1134" w:left="1701" w:header="720" w:footer="720" w:gutter="0"/>
          <w:cols w:space="720"/>
        </w:sectPr>
      </w:pPr>
    </w:p>
    <w:p w:rsidR="00055648" w:rsidRPr="005D265F" w:rsidRDefault="0084694B" w:rsidP="00055648">
      <w:pPr>
        <w:pStyle w:val="20"/>
        <w:numPr>
          <w:ilvl w:val="0"/>
          <w:numId w:val="10"/>
        </w:numPr>
        <w:spacing w:line="240" w:lineRule="auto"/>
        <w:jc w:val="both"/>
        <w:rPr>
          <w:sz w:val="24"/>
          <w:szCs w:val="24"/>
        </w:rPr>
      </w:pPr>
      <w:r>
        <w:rPr>
          <w:sz w:val="24"/>
          <w:szCs w:val="24"/>
        </w:rPr>
        <w:lastRenderedPageBreak/>
        <w:pict>
          <v:shape id="_x0000_s1083" type="#_x0000_t75" style="position:absolute;left:0;text-align:left;margin-left:304.95pt;margin-top:14.25pt;width:132.5pt;height:132.85pt;z-index:251619328">
            <v:imagedata r:id="rId32" o:title=""/>
          </v:shape>
        </w:pict>
      </w:r>
      <w:r w:rsidR="00055648" w:rsidRPr="005D265F">
        <w:rPr>
          <w:sz w:val="24"/>
          <w:szCs w:val="24"/>
        </w:rPr>
        <w:t>Изменение дохода.</w:t>
      </w:r>
      <w:r w:rsidR="00055648" w:rsidRPr="005D265F">
        <w:rPr>
          <w:sz w:val="24"/>
          <w:szCs w:val="24"/>
        </w:rPr>
        <w:tab/>
      </w:r>
      <w:r w:rsidR="00055648" w:rsidRPr="005D265F">
        <w:rPr>
          <w:sz w:val="24"/>
          <w:szCs w:val="24"/>
        </w:rPr>
        <w:tab/>
      </w:r>
      <w:r w:rsidR="00055648" w:rsidRPr="005D265F">
        <w:rPr>
          <w:sz w:val="24"/>
          <w:szCs w:val="24"/>
        </w:rPr>
        <w:tab/>
      </w:r>
      <w:r w:rsidR="00055648" w:rsidRPr="005D265F">
        <w:rPr>
          <w:sz w:val="24"/>
          <w:szCs w:val="24"/>
        </w:rPr>
        <w:tab/>
      </w:r>
      <w:r w:rsidR="00055648" w:rsidRPr="005D265F">
        <w:rPr>
          <w:sz w:val="24"/>
          <w:szCs w:val="24"/>
        </w:rPr>
        <w:tab/>
      </w:r>
      <w:r w:rsidR="00055648" w:rsidRPr="005D265F">
        <w:rPr>
          <w:sz w:val="24"/>
          <w:szCs w:val="24"/>
        </w:rPr>
        <w:tab/>
        <w:t>цена – потребление</w:t>
      </w:r>
    </w:p>
    <w:p w:rsidR="00055648" w:rsidRDefault="0084694B" w:rsidP="00055648">
      <w:pPr>
        <w:pStyle w:val="20"/>
      </w:pPr>
      <w:r>
        <w:pict>
          <v:shape id="_x0000_s1082" type="#_x0000_t75" style="position:absolute;left:0;text-align:left;margin-left:7pt;margin-top:3.7pt;width:133.2pt;height:132.55pt;z-index:251618304" o:allowincell="f">
            <v:imagedata r:id="rId33" o:title=""/>
          </v:shape>
        </w:pict>
      </w:r>
    </w:p>
    <w:p w:rsidR="00055648" w:rsidRDefault="00055648" w:rsidP="00055648">
      <w:pPr>
        <w:pStyle w:val="20"/>
      </w:pPr>
    </w:p>
    <w:p w:rsidR="00055648" w:rsidRDefault="00055648" w:rsidP="00055648">
      <w:pPr>
        <w:pStyle w:val="20"/>
      </w:pPr>
      <w:r>
        <w:t xml:space="preserve"> </w:t>
      </w:r>
    </w:p>
    <w:p w:rsidR="00055648" w:rsidRDefault="00055648" w:rsidP="00055648">
      <w:pPr>
        <w:pStyle w:val="20"/>
      </w:pPr>
    </w:p>
    <w:p w:rsidR="00055648" w:rsidRDefault="00055648" w:rsidP="00055648">
      <w:pPr>
        <w:pStyle w:val="20"/>
      </w:pPr>
    </w:p>
    <w:p w:rsidR="00055648" w:rsidRDefault="00055648" w:rsidP="00055648">
      <w:pPr>
        <w:pStyle w:val="20"/>
      </w:pPr>
    </w:p>
    <w:p w:rsidR="00055648" w:rsidRPr="005D265F" w:rsidRDefault="0084694B" w:rsidP="00055648">
      <w:pPr>
        <w:pStyle w:val="20"/>
        <w:rPr>
          <w:sz w:val="24"/>
          <w:szCs w:val="24"/>
        </w:rPr>
      </w:pPr>
      <w:r>
        <w:rPr>
          <w:sz w:val="24"/>
          <w:szCs w:val="24"/>
        </w:rPr>
        <w:pict>
          <v:shape id="_x0000_s1085" type="#_x0000_t75" style="position:absolute;left:0;text-align:left;margin-left:302.1pt;margin-top:18.65pt;width:133.3pt;height:134pt;z-index:251621376">
            <v:imagedata r:id="rId34" o:title=""/>
          </v:shape>
        </w:pict>
      </w:r>
      <w:r w:rsidR="00055648" w:rsidRPr="005D265F">
        <w:rPr>
          <w:sz w:val="24"/>
          <w:szCs w:val="24"/>
        </w:rPr>
        <w:t>2.</w:t>
      </w:r>
      <w:r w:rsidR="00055648" w:rsidRPr="005D265F">
        <w:rPr>
          <w:sz w:val="24"/>
          <w:szCs w:val="24"/>
        </w:rPr>
        <w:tab/>
        <w:t>Изменение цен на товары.</w:t>
      </w:r>
      <w:r w:rsidR="00055648" w:rsidRPr="005D265F">
        <w:rPr>
          <w:sz w:val="24"/>
          <w:szCs w:val="24"/>
        </w:rPr>
        <w:tab/>
      </w:r>
      <w:r w:rsidR="00055648" w:rsidRPr="005D265F">
        <w:rPr>
          <w:sz w:val="24"/>
          <w:szCs w:val="24"/>
        </w:rPr>
        <w:tab/>
      </w:r>
      <w:r w:rsidR="00055648" w:rsidRPr="005D265F">
        <w:rPr>
          <w:sz w:val="24"/>
          <w:szCs w:val="24"/>
        </w:rPr>
        <w:tab/>
        <w:t xml:space="preserve">       доход – потребление</w:t>
      </w:r>
    </w:p>
    <w:p w:rsidR="00055648" w:rsidRDefault="0084694B" w:rsidP="00055648">
      <w:pPr>
        <w:pStyle w:val="20"/>
      </w:pPr>
      <w:r>
        <w:rPr>
          <w:noProof/>
        </w:rPr>
        <w:pict>
          <v:shape id="_x0000_s1084" type="#_x0000_t75" style="position:absolute;left:0;text-align:left;margin-left:7pt;margin-top:2.2pt;width:135.25pt;height:134.55pt;z-index:251620352" o:allowincell="f">
            <v:imagedata r:id="rId35" o:title=""/>
          </v:shape>
        </w:pict>
      </w:r>
    </w:p>
    <w:p w:rsidR="00055648" w:rsidRDefault="00055648" w:rsidP="00055648">
      <w:pPr>
        <w:pStyle w:val="20"/>
      </w:pPr>
    </w:p>
    <w:p w:rsidR="00055648" w:rsidRDefault="00055648" w:rsidP="00055648">
      <w:pPr>
        <w:pStyle w:val="20"/>
      </w:pPr>
    </w:p>
    <w:p w:rsidR="00055648" w:rsidRDefault="00055648" w:rsidP="00055648">
      <w:pPr>
        <w:pStyle w:val="20"/>
      </w:pPr>
    </w:p>
    <w:p w:rsidR="00055648" w:rsidRDefault="00055648" w:rsidP="00055648">
      <w:pPr>
        <w:pStyle w:val="20"/>
      </w:pPr>
    </w:p>
    <w:p w:rsidR="00055648" w:rsidRDefault="00055648" w:rsidP="00157932">
      <w:pPr>
        <w:pStyle w:val="20"/>
        <w:ind w:left="0"/>
        <w:rPr>
          <w:lang w:val="en-US"/>
        </w:rPr>
      </w:pPr>
    </w:p>
    <w:p w:rsidR="002B0B4A" w:rsidRDefault="002B0B4A" w:rsidP="00157932">
      <w:pPr>
        <w:pStyle w:val="20"/>
        <w:ind w:left="0"/>
        <w:rPr>
          <w:lang w:val="en-US"/>
        </w:rPr>
      </w:pPr>
    </w:p>
    <w:p w:rsidR="002B0B4A" w:rsidRDefault="002B0B4A" w:rsidP="00157932">
      <w:pPr>
        <w:pStyle w:val="20"/>
        <w:ind w:left="0"/>
        <w:rPr>
          <w:lang w:val="en-US"/>
        </w:rPr>
      </w:pPr>
    </w:p>
    <w:p w:rsidR="002B0B4A" w:rsidRDefault="002B0B4A" w:rsidP="00157932">
      <w:pPr>
        <w:pStyle w:val="20"/>
        <w:ind w:left="0"/>
        <w:rPr>
          <w:lang w:val="en-US"/>
        </w:rPr>
      </w:pPr>
    </w:p>
    <w:p w:rsidR="002B0B4A" w:rsidRDefault="002B0B4A" w:rsidP="00157932">
      <w:pPr>
        <w:pStyle w:val="20"/>
        <w:ind w:left="0"/>
        <w:rPr>
          <w:lang w:val="en-US"/>
        </w:rPr>
      </w:pPr>
    </w:p>
    <w:p w:rsidR="002B0B4A" w:rsidRDefault="002B0B4A" w:rsidP="00157932">
      <w:pPr>
        <w:pStyle w:val="20"/>
        <w:ind w:left="0"/>
        <w:rPr>
          <w:lang w:val="en-US"/>
        </w:rPr>
      </w:pPr>
    </w:p>
    <w:p w:rsidR="002B0B4A" w:rsidRDefault="002B0B4A" w:rsidP="00157932">
      <w:pPr>
        <w:pStyle w:val="20"/>
        <w:ind w:left="0"/>
        <w:rPr>
          <w:lang w:val="en-US"/>
        </w:rPr>
      </w:pPr>
    </w:p>
    <w:p w:rsidR="002B0B4A" w:rsidRDefault="002B0B4A" w:rsidP="00157932">
      <w:pPr>
        <w:pStyle w:val="20"/>
        <w:ind w:left="0"/>
        <w:rPr>
          <w:lang w:val="en-US"/>
        </w:rPr>
      </w:pPr>
    </w:p>
    <w:p w:rsidR="002B0B4A" w:rsidRDefault="002B0B4A" w:rsidP="00157932">
      <w:pPr>
        <w:pStyle w:val="20"/>
        <w:ind w:left="0"/>
        <w:rPr>
          <w:lang w:val="en-US"/>
        </w:rPr>
      </w:pPr>
    </w:p>
    <w:p w:rsidR="002B0B4A" w:rsidRDefault="002B0B4A" w:rsidP="00157932">
      <w:pPr>
        <w:pStyle w:val="20"/>
        <w:ind w:left="0"/>
        <w:rPr>
          <w:lang w:val="en-US"/>
        </w:rPr>
      </w:pPr>
    </w:p>
    <w:p w:rsidR="002B0B4A" w:rsidRPr="00EF0297" w:rsidRDefault="002B0B4A" w:rsidP="00157932">
      <w:pPr>
        <w:pStyle w:val="20"/>
        <w:ind w:left="0"/>
        <w:sectPr w:rsidR="002B0B4A" w:rsidRPr="00EF0297" w:rsidSect="00055648">
          <w:pgSz w:w="11907" w:h="16840" w:code="9"/>
          <w:pgMar w:top="1440" w:right="1230" w:bottom="306" w:left="1276" w:header="720" w:footer="720" w:gutter="0"/>
          <w:cols w:space="720"/>
        </w:sectPr>
      </w:pPr>
    </w:p>
    <w:p w:rsidR="00252258" w:rsidRPr="00EF0297" w:rsidRDefault="00252258" w:rsidP="00157932">
      <w:pPr>
        <w:pStyle w:val="20"/>
        <w:ind w:left="0"/>
      </w:pPr>
    </w:p>
    <w:p w:rsidR="005C2C30" w:rsidRPr="006635EB" w:rsidRDefault="006635EB" w:rsidP="006635EB">
      <w:pPr>
        <w:tabs>
          <w:tab w:val="num" w:pos="1062"/>
        </w:tabs>
        <w:spacing w:line="360" w:lineRule="auto"/>
        <w:rPr>
          <w:color w:val="FF0000"/>
          <w:sz w:val="28"/>
          <w:szCs w:val="28"/>
          <w:u w:val="single"/>
        </w:rPr>
      </w:pPr>
      <w:r w:rsidRPr="006635EB">
        <w:rPr>
          <w:sz w:val="28"/>
          <w:szCs w:val="28"/>
          <w:u w:val="single"/>
        </w:rPr>
        <w:t>2.3</w:t>
      </w:r>
      <w:r w:rsidR="005C2C30" w:rsidRPr="006635EB">
        <w:rPr>
          <w:sz w:val="28"/>
          <w:szCs w:val="28"/>
          <w:u w:val="single"/>
        </w:rPr>
        <w:t>Особенности ценообразования в условиях совершенной конкуренции и монополии</w:t>
      </w:r>
      <w:r w:rsidR="005C2C30" w:rsidRPr="006635EB">
        <w:rPr>
          <w:color w:val="FF0000"/>
          <w:sz w:val="28"/>
          <w:szCs w:val="28"/>
          <w:u w:val="single"/>
        </w:rPr>
        <w:t>.</w:t>
      </w:r>
    </w:p>
    <w:p w:rsidR="00F23C2D" w:rsidRDefault="00F23C2D" w:rsidP="005D265F">
      <w:pPr>
        <w:pStyle w:val="20"/>
        <w:spacing w:line="240" w:lineRule="auto"/>
        <w:ind w:left="357"/>
      </w:pPr>
      <w:r>
        <w:tab/>
      </w:r>
      <w:r>
        <w:rPr>
          <w:rFonts w:ascii="Arial Narrow" w:hAnsi="Arial Narrow"/>
          <w:b/>
        </w:rPr>
        <w:t>Основные положения теории совершенной конкуренции.</w:t>
      </w:r>
    </w:p>
    <w:p w:rsidR="00F23C2D" w:rsidRPr="005D265F" w:rsidRDefault="00F23C2D" w:rsidP="005D265F">
      <w:pPr>
        <w:pStyle w:val="20"/>
        <w:spacing w:line="240" w:lineRule="auto"/>
        <w:ind w:left="357"/>
        <w:rPr>
          <w:sz w:val="24"/>
          <w:szCs w:val="24"/>
        </w:rPr>
      </w:pPr>
      <w:r w:rsidRPr="005D265F">
        <w:rPr>
          <w:sz w:val="24"/>
          <w:szCs w:val="24"/>
        </w:rPr>
        <w:tab/>
        <w:t>Для рынка совершенной конкуренции характерны следующие черты:</w:t>
      </w:r>
    </w:p>
    <w:p w:rsidR="00F23C2D" w:rsidRPr="005D265F" w:rsidRDefault="00F23C2D" w:rsidP="00F23C2D">
      <w:pPr>
        <w:pStyle w:val="20"/>
        <w:numPr>
          <w:ilvl w:val="0"/>
          <w:numId w:val="11"/>
        </w:numPr>
        <w:tabs>
          <w:tab w:val="clear" w:pos="360"/>
          <w:tab w:val="num" w:pos="729"/>
        </w:tabs>
        <w:spacing w:line="240" w:lineRule="auto"/>
        <w:ind w:left="729"/>
        <w:jc w:val="both"/>
        <w:rPr>
          <w:sz w:val="24"/>
          <w:szCs w:val="24"/>
        </w:rPr>
      </w:pPr>
      <w:r w:rsidRPr="005D265F">
        <w:rPr>
          <w:sz w:val="24"/>
          <w:szCs w:val="24"/>
        </w:rPr>
        <w:t>Здесь действует большое число фирм, каждая из которых является независимой по отношению к другим фирмам.</w:t>
      </w:r>
    </w:p>
    <w:p w:rsidR="00F23C2D" w:rsidRPr="005D265F" w:rsidRDefault="00F23C2D" w:rsidP="00F23C2D">
      <w:pPr>
        <w:pStyle w:val="20"/>
        <w:numPr>
          <w:ilvl w:val="0"/>
          <w:numId w:val="11"/>
        </w:numPr>
        <w:spacing w:line="240" w:lineRule="auto"/>
        <w:jc w:val="both"/>
        <w:rPr>
          <w:sz w:val="24"/>
          <w:szCs w:val="24"/>
        </w:rPr>
      </w:pPr>
      <w:r w:rsidRPr="005D265F">
        <w:rPr>
          <w:sz w:val="24"/>
          <w:szCs w:val="24"/>
        </w:rPr>
        <w:t>Любая фирма отрасли не в состоянии воздействовать на рыночную цену производимого товара. Объем выпуска каждой фирмы составляет до 2% от общего объема. В условиях совершенной конкуренции каждая фирма воспринимает цену как внешний фактор, не зависящий от ее действий.</w:t>
      </w:r>
    </w:p>
    <w:p w:rsidR="00F23C2D" w:rsidRPr="005D265F" w:rsidRDefault="00F23C2D" w:rsidP="00F23C2D">
      <w:pPr>
        <w:pStyle w:val="20"/>
        <w:numPr>
          <w:ilvl w:val="0"/>
          <w:numId w:val="11"/>
        </w:numPr>
        <w:spacing w:line="240" w:lineRule="auto"/>
        <w:jc w:val="both"/>
        <w:rPr>
          <w:sz w:val="24"/>
          <w:szCs w:val="24"/>
        </w:rPr>
      </w:pPr>
      <w:r w:rsidRPr="005D265F">
        <w:rPr>
          <w:sz w:val="24"/>
          <w:szCs w:val="24"/>
        </w:rPr>
        <w:t>Фирмы отрасли производят один и тот же однородный продукт, так что покупателям безразлично, продукт какой фирмы выбрать.</w:t>
      </w:r>
    </w:p>
    <w:p w:rsidR="00F23C2D" w:rsidRPr="005D265F" w:rsidRDefault="00F23C2D" w:rsidP="00F23C2D">
      <w:pPr>
        <w:pStyle w:val="20"/>
        <w:numPr>
          <w:ilvl w:val="0"/>
          <w:numId w:val="11"/>
        </w:numPr>
        <w:spacing w:line="240" w:lineRule="auto"/>
        <w:jc w:val="both"/>
        <w:rPr>
          <w:sz w:val="24"/>
          <w:szCs w:val="24"/>
        </w:rPr>
      </w:pPr>
      <w:r w:rsidRPr="005D265F">
        <w:rPr>
          <w:sz w:val="24"/>
          <w:szCs w:val="24"/>
        </w:rPr>
        <w:t>Отрасль является открытой для входа и</w:t>
      </w:r>
      <w:r w:rsidR="0004367E" w:rsidRPr="005D265F">
        <w:rPr>
          <w:sz w:val="24"/>
          <w:szCs w:val="24"/>
        </w:rPr>
        <w:t xml:space="preserve"> выхода из нее любого количест</w:t>
      </w:r>
      <w:r w:rsidRPr="005D265F">
        <w:rPr>
          <w:sz w:val="24"/>
          <w:szCs w:val="24"/>
        </w:rPr>
        <w:t>ва фирм.</w:t>
      </w:r>
    </w:p>
    <w:p w:rsidR="00F23C2D" w:rsidRPr="005D265F" w:rsidRDefault="00F23C2D" w:rsidP="00F23C2D">
      <w:pPr>
        <w:pStyle w:val="20"/>
        <w:numPr>
          <w:ilvl w:val="0"/>
          <w:numId w:val="11"/>
        </w:numPr>
        <w:spacing w:line="240" w:lineRule="auto"/>
        <w:jc w:val="both"/>
        <w:rPr>
          <w:sz w:val="24"/>
          <w:szCs w:val="24"/>
        </w:rPr>
      </w:pPr>
      <w:r w:rsidRPr="005D265F">
        <w:rPr>
          <w:sz w:val="24"/>
          <w:szCs w:val="24"/>
        </w:rPr>
        <w:t>Осуществляется равный доступ ко всей имеющейся информации.</w:t>
      </w:r>
    </w:p>
    <w:p w:rsidR="00F23C2D" w:rsidRPr="005D265F" w:rsidRDefault="00F23C2D" w:rsidP="007B2398">
      <w:pPr>
        <w:pStyle w:val="20"/>
        <w:spacing w:line="240" w:lineRule="auto"/>
        <w:ind w:left="357"/>
        <w:rPr>
          <w:sz w:val="24"/>
          <w:szCs w:val="24"/>
        </w:rPr>
      </w:pPr>
      <w:r w:rsidRPr="005D265F">
        <w:rPr>
          <w:sz w:val="24"/>
          <w:szCs w:val="24"/>
        </w:rPr>
        <w:t>Если фирма действует в условиях совершенной конкуренции, то каждую единицу продукции она продает по одинако</w:t>
      </w:r>
      <w:r w:rsidR="005D265F">
        <w:rPr>
          <w:sz w:val="24"/>
          <w:szCs w:val="24"/>
        </w:rPr>
        <w:t>вой цене, то есть на каждую до</w:t>
      </w:r>
      <w:r w:rsidRPr="005D265F">
        <w:rPr>
          <w:sz w:val="24"/>
          <w:szCs w:val="24"/>
        </w:rPr>
        <w:t xml:space="preserve">полнительную единицу продукции фирма </w:t>
      </w:r>
      <w:r w:rsidR="005D265F">
        <w:rPr>
          <w:sz w:val="24"/>
          <w:szCs w:val="24"/>
        </w:rPr>
        <w:t>будет иметь одинаковый предель</w:t>
      </w:r>
      <w:r w:rsidRPr="005D265F">
        <w:rPr>
          <w:sz w:val="24"/>
          <w:szCs w:val="24"/>
        </w:rPr>
        <w:t>ный доход, равный цене товара:</w:t>
      </w:r>
    </w:p>
    <w:p w:rsidR="005D265F" w:rsidRPr="005D265F" w:rsidRDefault="0084694B" w:rsidP="005D265F">
      <w:pPr>
        <w:pStyle w:val="20"/>
        <w:jc w:val="center"/>
        <w:rPr>
          <w:lang w:val="en-US"/>
        </w:rPr>
      </w:pPr>
      <w:r>
        <w:rPr>
          <w:position w:val="-18"/>
        </w:rPr>
        <w:pict>
          <v:shape id="_x0000_i1037" type="#_x0000_t75" style="width:75.75pt;height:23.25pt" fillcolor="window">
            <v:imagedata r:id="rId36" o:title=""/>
          </v:shape>
        </w:pict>
      </w:r>
    </w:p>
    <w:p w:rsidR="00F23C2D" w:rsidRDefault="00F23C2D" w:rsidP="005D265F">
      <w:pPr>
        <w:pStyle w:val="20"/>
        <w:ind w:left="0"/>
        <w:rPr>
          <w:b/>
        </w:rPr>
      </w:pPr>
      <w:r>
        <w:rPr>
          <w:b/>
        </w:rPr>
        <w:tab/>
        <w:t>Пример.</w:t>
      </w:r>
    </w:p>
    <w:p w:rsidR="00F23C2D" w:rsidRDefault="00F23C2D" w:rsidP="00F23C2D">
      <w:pPr>
        <w:pStyle w:val="20"/>
        <w:rPr>
          <w:b/>
        </w:rPr>
      </w:pPr>
    </w:p>
    <w:tbl>
      <w:tblPr>
        <w:tblW w:w="5540" w:type="dxa"/>
        <w:tblInd w:w="1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837"/>
        <w:gridCol w:w="885"/>
        <w:gridCol w:w="968"/>
        <w:gridCol w:w="2850"/>
      </w:tblGrid>
      <w:tr w:rsidR="00F23C2D" w:rsidRPr="005D265F">
        <w:trPr>
          <w:trHeight w:val="297"/>
        </w:trPr>
        <w:tc>
          <w:tcPr>
            <w:tcW w:w="837" w:type="dxa"/>
          </w:tcPr>
          <w:p w:rsidR="00F23C2D" w:rsidRPr="005D265F" w:rsidRDefault="00F23C2D" w:rsidP="00F23C2D">
            <w:pPr>
              <w:pStyle w:val="20"/>
              <w:jc w:val="center"/>
              <w:rPr>
                <w:b/>
                <w:i/>
                <w:caps/>
                <w:sz w:val="24"/>
                <w:szCs w:val="24"/>
                <w:lang w:val="en-US"/>
              </w:rPr>
            </w:pPr>
            <w:r w:rsidRPr="005D265F">
              <w:rPr>
                <w:b/>
                <w:i/>
                <w:caps/>
                <w:sz w:val="24"/>
                <w:szCs w:val="24"/>
                <w:lang w:val="en-US"/>
              </w:rPr>
              <w:t>Q</w:t>
            </w:r>
          </w:p>
        </w:tc>
        <w:tc>
          <w:tcPr>
            <w:tcW w:w="885" w:type="dxa"/>
          </w:tcPr>
          <w:p w:rsidR="00F23C2D" w:rsidRPr="005D265F" w:rsidRDefault="00F23C2D" w:rsidP="00F23C2D">
            <w:pPr>
              <w:pStyle w:val="20"/>
              <w:jc w:val="center"/>
              <w:rPr>
                <w:b/>
                <w:i/>
                <w:caps/>
                <w:sz w:val="24"/>
                <w:szCs w:val="24"/>
                <w:lang w:val="en-US"/>
              </w:rPr>
            </w:pPr>
            <w:r w:rsidRPr="005D265F">
              <w:rPr>
                <w:b/>
                <w:i/>
                <w:caps/>
                <w:sz w:val="24"/>
                <w:szCs w:val="24"/>
                <w:lang w:val="en-US"/>
              </w:rPr>
              <w:t>P</w:t>
            </w:r>
          </w:p>
        </w:tc>
        <w:tc>
          <w:tcPr>
            <w:tcW w:w="968" w:type="dxa"/>
          </w:tcPr>
          <w:p w:rsidR="00F23C2D" w:rsidRPr="005D265F" w:rsidRDefault="00F23C2D" w:rsidP="00F23C2D">
            <w:pPr>
              <w:pStyle w:val="20"/>
              <w:jc w:val="center"/>
              <w:rPr>
                <w:b/>
                <w:i/>
                <w:caps/>
                <w:sz w:val="24"/>
                <w:szCs w:val="24"/>
                <w:lang w:val="en-US"/>
              </w:rPr>
            </w:pPr>
            <w:r w:rsidRPr="005D265F">
              <w:rPr>
                <w:b/>
                <w:i/>
                <w:caps/>
                <w:sz w:val="24"/>
                <w:szCs w:val="24"/>
                <w:lang w:val="en-US"/>
              </w:rPr>
              <w:t>TR</w:t>
            </w:r>
          </w:p>
        </w:tc>
        <w:tc>
          <w:tcPr>
            <w:tcW w:w="2850" w:type="dxa"/>
          </w:tcPr>
          <w:p w:rsidR="00F23C2D" w:rsidRPr="005D265F" w:rsidRDefault="0084694B" w:rsidP="00F23C2D">
            <w:pPr>
              <w:pStyle w:val="20"/>
              <w:jc w:val="center"/>
              <w:rPr>
                <w:caps/>
                <w:sz w:val="24"/>
                <w:szCs w:val="24"/>
                <w:lang w:val="en-US"/>
              </w:rPr>
            </w:pPr>
            <w:r>
              <w:rPr>
                <w:caps/>
                <w:sz w:val="24"/>
                <w:szCs w:val="24"/>
              </w:rPr>
              <w:pict>
                <v:shape id="_x0000_i1038" type="#_x0000_t75" style="width:70.5pt;height:22.5pt" fillcolor="window">
                  <v:imagedata r:id="rId37" o:title=""/>
                </v:shape>
              </w:pict>
            </w:r>
          </w:p>
        </w:tc>
      </w:tr>
      <w:tr w:rsidR="00F23C2D" w:rsidRPr="005D265F">
        <w:trPr>
          <w:trHeight w:val="289"/>
        </w:trPr>
        <w:tc>
          <w:tcPr>
            <w:tcW w:w="837" w:type="dxa"/>
          </w:tcPr>
          <w:p w:rsidR="00F23C2D" w:rsidRPr="005D265F" w:rsidRDefault="00F23C2D" w:rsidP="00F23C2D">
            <w:pPr>
              <w:pStyle w:val="20"/>
              <w:jc w:val="center"/>
              <w:rPr>
                <w:sz w:val="24"/>
                <w:szCs w:val="24"/>
                <w:lang w:val="en-US"/>
              </w:rPr>
            </w:pPr>
            <w:r w:rsidRPr="005D265F">
              <w:rPr>
                <w:sz w:val="24"/>
                <w:szCs w:val="24"/>
                <w:lang w:val="en-US"/>
              </w:rPr>
              <w:t>1</w:t>
            </w:r>
          </w:p>
        </w:tc>
        <w:tc>
          <w:tcPr>
            <w:tcW w:w="885" w:type="dxa"/>
          </w:tcPr>
          <w:p w:rsidR="00F23C2D" w:rsidRPr="005D265F" w:rsidRDefault="00F23C2D" w:rsidP="00F23C2D">
            <w:pPr>
              <w:pStyle w:val="20"/>
              <w:jc w:val="center"/>
              <w:rPr>
                <w:sz w:val="24"/>
                <w:szCs w:val="24"/>
                <w:lang w:val="en-US"/>
              </w:rPr>
            </w:pPr>
            <w:r w:rsidRPr="005D265F">
              <w:rPr>
                <w:sz w:val="24"/>
                <w:szCs w:val="24"/>
                <w:lang w:val="en-US"/>
              </w:rPr>
              <w:t>10</w:t>
            </w:r>
          </w:p>
        </w:tc>
        <w:tc>
          <w:tcPr>
            <w:tcW w:w="968" w:type="dxa"/>
          </w:tcPr>
          <w:p w:rsidR="00F23C2D" w:rsidRPr="005D265F" w:rsidRDefault="00F23C2D" w:rsidP="00F23C2D">
            <w:pPr>
              <w:pStyle w:val="20"/>
              <w:jc w:val="center"/>
              <w:rPr>
                <w:sz w:val="24"/>
                <w:szCs w:val="24"/>
                <w:lang w:val="en-US"/>
              </w:rPr>
            </w:pPr>
            <w:r w:rsidRPr="005D265F">
              <w:rPr>
                <w:sz w:val="24"/>
                <w:szCs w:val="24"/>
                <w:lang w:val="en-US"/>
              </w:rPr>
              <w:t>10</w:t>
            </w:r>
          </w:p>
        </w:tc>
        <w:tc>
          <w:tcPr>
            <w:tcW w:w="2850" w:type="dxa"/>
          </w:tcPr>
          <w:p w:rsidR="00F23C2D" w:rsidRPr="005D265F" w:rsidRDefault="0084694B" w:rsidP="00F23C2D">
            <w:pPr>
              <w:pStyle w:val="20"/>
              <w:jc w:val="center"/>
              <w:rPr>
                <w:sz w:val="24"/>
                <w:szCs w:val="24"/>
              </w:rPr>
            </w:pPr>
            <w:r>
              <w:rPr>
                <w:sz w:val="24"/>
                <w:szCs w:val="24"/>
              </w:rPr>
              <w:pict>
                <v:shape id="_x0000_i1039" type="#_x0000_t75" style="width:46.5pt;height:22.5pt" fillcolor="window">
                  <v:imagedata r:id="rId38" o:title=""/>
                </v:shape>
              </w:pict>
            </w:r>
          </w:p>
        </w:tc>
      </w:tr>
      <w:tr w:rsidR="00F23C2D" w:rsidRPr="005D265F">
        <w:trPr>
          <w:trHeight w:val="222"/>
        </w:trPr>
        <w:tc>
          <w:tcPr>
            <w:tcW w:w="837" w:type="dxa"/>
          </w:tcPr>
          <w:p w:rsidR="00F23C2D" w:rsidRPr="005D265F" w:rsidRDefault="00F23C2D" w:rsidP="00F23C2D">
            <w:pPr>
              <w:pStyle w:val="20"/>
              <w:jc w:val="center"/>
              <w:rPr>
                <w:sz w:val="24"/>
                <w:szCs w:val="24"/>
                <w:lang w:val="en-US"/>
              </w:rPr>
            </w:pPr>
            <w:r w:rsidRPr="005D265F">
              <w:rPr>
                <w:sz w:val="24"/>
                <w:szCs w:val="24"/>
                <w:lang w:val="en-US"/>
              </w:rPr>
              <w:t>2</w:t>
            </w:r>
          </w:p>
        </w:tc>
        <w:tc>
          <w:tcPr>
            <w:tcW w:w="885" w:type="dxa"/>
          </w:tcPr>
          <w:p w:rsidR="00F23C2D" w:rsidRPr="005D265F" w:rsidRDefault="00F23C2D" w:rsidP="00F23C2D">
            <w:pPr>
              <w:pStyle w:val="20"/>
              <w:jc w:val="center"/>
              <w:rPr>
                <w:sz w:val="24"/>
                <w:szCs w:val="24"/>
                <w:lang w:val="en-US"/>
              </w:rPr>
            </w:pPr>
            <w:r w:rsidRPr="005D265F">
              <w:rPr>
                <w:sz w:val="24"/>
                <w:szCs w:val="24"/>
                <w:lang w:val="en-US"/>
              </w:rPr>
              <w:t>10</w:t>
            </w:r>
          </w:p>
        </w:tc>
        <w:tc>
          <w:tcPr>
            <w:tcW w:w="968" w:type="dxa"/>
          </w:tcPr>
          <w:p w:rsidR="00F23C2D" w:rsidRPr="005D265F" w:rsidRDefault="00F23C2D" w:rsidP="00F23C2D">
            <w:pPr>
              <w:pStyle w:val="20"/>
              <w:jc w:val="center"/>
              <w:rPr>
                <w:sz w:val="24"/>
                <w:szCs w:val="24"/>
                <w:lang w:val="en-US"/>
              </w:rPr>
            </w:pPr>
            <w:r w:rsidRPr="005D265F">
              <w:rPr>
                <w:sz w:val="24"/>
                <w:szCs w:val="24"/>
                <w:lang w:val="en-US"/>
              </w:rPr>
              <w:t>20</w:t>
            </w:r>
          </w:p>
        </w:tc>
        <w:tc>
          <w:tcPr>
            <w:tcW w:w="2850" w:type="dxa"/>
          </w:tcPr>
          <w:p w:rsidR="00F23C2D" w:rsidRPr="005D265F" w:rsidRDefault="00F23C2D" w:rsidP="00F23C2D">
            <w:pPr>
              <w:pStyle w:val="20"/>
              <w:jc w:val="center"/>
              <w:rPr>
                <w:sz w:val="24"/>
                <w:szCs w:val="24"/>
                <w:lang w:val="en-US"/>
              </w:rPr>
            </w:pPr>
            <w:r w:rsidRPr="005D265F">
              <w:rPr>
                <w:sz w:val="24"/>
                <w:szCs w:val="24"/>
                <w:lang w:val="en-US"/>
              </w:rPr>
              <w:t>10</w:t>
            </w:r>
          </w:p>
        </w:tc>
      </w:tr>
      <w:tr w:rsidR="00F23C2D" w:rsidRPr="005D265F">
        <w:trPr>
          <w:trHeight w:val="222"/>
        </w:trPr>
        <w:tc>
          <w:tcPr>
            <w:tcW w:w="837" w:type="dxa"/>
          </w:tcPr>
          <w:p w:rsidR="00F23C2D" w:rsidRPr="005D265F" w:rsidRDefault="00F23C2D" w:rsidP="00F23C2D">
            <w:pPr>
              <w:pStyle w:val="20"/>
              <w:jc w:val="center"/>
              <w:rPr>
                <w:sz w:val="24"/>
                <w:szCs w:val="24"/>
                <w:lang w:val="en-US"/>
              </w:rPr>
            </w:pPr>
            <w:r w:rsidRPr="005D265F">
              <w:rPr>
                <w:sz w:val="24"/>
                <w:szCs w:val="24"/>
                <w:lang w:val="en-US"/>
              </w:rPr>
              <w:t>3</w:t>
            </w:r>
          </w:p>
        </w:tc>
        <w:tc>
          <w:tcPr>
            <w:tcW w:w="885" w:type="dxa"/>
          </w:tcPr>
          <w:p w:rsidR="00F23C2D" w:rsidRPr="005D265F" w:rsidRDefault="00F23C2D" w:rsidP="00F23C2D">
            <w:pPr>
              <w:pStyle w:val="20"/>
              <w:jc w:val="center"/>
              <w:rPr>
                <w:sz w:val="24"/>
                <w:szCs w:val="24"/>
                <w:lang w:val="en-US"/>
              </w:rPr>
            </w:pPr>
            <w:r w:rsidRPr="005D265F">
              <w:rPr>
                <w:sz w:val="24"/>
                <w:szCs w:val="24"/>
                <w:lang w:val="en-US"/>
              </w:rPr>
              <w:t>10</w:t>
            </w:r>
          </w:p>
        </w:tc>
        <w:tc>
          <w:tcPr>
            <w:tcW w:w="968" w:type="dxa"/>
          </w:tcPr>
          <w:p w:rsidR="00F23C2D" w:rsidRPr="005D265F" w:rsidRDefault="00F23C2D" w:rsidP="00F23C2D">
            <w:pPr>
              <w:pStyle w:val="20"/>
              <w:jc w:val="center"/>
              <w:rPr>
                <w:sz w:val="24"/>
                <w:szCs w:val="24"/>
                <w:lang w:val="en-US"/>
              </w:rPr>
            </w:pPr>
            <w:r w:rsidRPr="005D265F">
              <w:rPr>
                <w:sz w:val="24"/>
                <w:szCs w:val="24"/>
                <w:lang w:val="en-US"/>
              </w:rPr>
              <w:t>30</w:t>
            </w:r>
          </w:p>
        </w:tc>
        <w:tc>
          <w:tcPr>
            <w:tcW w:w="2850" w:type="dxa"/>
          </w:tcPr>
          <w:p w:rsidR="00F23C2D" w:rsidRPr="005D265F" w:rsidRDefault="00F23C2D" w:rsidP="00F23C2D">
            <w:pPr>
              <w:pStyle w:val="20"/>
              <w:jc w:val="center"/>
              <w:rPr>
                <w:sz w:val="24"/>
                <w:szCs w:val="24"/>
                <w:lang w:val="en-US"/>
              </w:rPr>
            </w:pPr>
            <w:r w:rsidRPr="005D265F">
              <w:rPr>
                <w:sz w:val="24"/>
                <w:szCs w:val="24"/>
                <w:lang w:val="en-US"/>
              </w:rPr>
              <w:t>10</w:t>
            </w:r>
          </w:p>
        </w:tc>
      </w:tr>
    </w:tbl>
    <w:p w:rsidR="00F23C2D" w:rsidRDefault="00F23C2D" w:rsidP="00F23C2D">
      <w:pPr>
        <w:pStyle w:val="20"/>
      </w:pPr>
    </w:p>
    <w:p w:rsidR="00F23C2D" w:rsidRPr="005D265F" w:rsidRDefault="00F23C2D" w:rsidP="007B2398">
      <w:pPr>
        <w:pStyle w:val="20"/>
        <w:spacing w:line="240" w:lineRule="auto"/>
        <w:ind w:left="357" w:right="2767"/>
        <w:rPr>
          <w:sz w:val="24"/>
          <w:szCs w:val="24"/>
        </w:rPr>
      </w:pPr>
      <w:r w:rsidRPr="005D265F">
        <w:rPr>
          <w:sz w:val="24"/>
          <w:szCs w:val="24"/>
        </w:rPr>
        <w:tab/>
        <w:t>Поэтому кривые спроса средней и пред</w:t>
      </w:r>
      <w:r w:rsidR="0004367E" w:rsidRPr="005D265F">
        <w:rPr>
          <w:sz w:val="24"/>
          <w:szCs w:val="24"/>
        </w:rPr>
        <w:t>ельной выручки совпадают и пред</w:t>
      </w:r>
      <w:r w:rsidRPr="005D265F">
        <w:rPr>
          <w:sz w:val="24"/>
          <w:szCs w:val="24"/>
        </w:rPr>
        <w:t>ставл</w:t>
      </w:r>
      <w:r w:rsidR="0004367E" w:rsidRPr="005D265F">
        <w:rPr>
          <w:sz w:val="24"/>
          <w:szCs w:val="24"/>
        </w:rPr>
        <w:t>яют собой одну и ту же горизон</w:t>
      </w:r>
      <w:r w:rsidRPr="005D265F">
        <w:rPr>
          <w:sz w:val="24"/>
          <w:szCs w:val="24"/>
        </w:rPr>
        <w:t>тальную линию на уровне цены (рис. 22).</w:t>
      </w:r>
    </w:p>
    <w:p w:rsidR="007B2398" w:rsidRPr="005D265F" w:rsidRDefault="00F23C2D" w:rsidP="007B2398">
      <w:pPr>
        <w:pStyle w:val="20"/>
        <w:ind w:right="2"/>
        <w:rPr>
          <w:sz w:val="24"/>
          <w:szCs w:val="24"/>
        </w:rPr>
      </w:pPr>
      <w:r w:rsidRPr="005D265F">
        <w:rPr>
          <w:sz w:val="24"/>
          <w:szCs w:val="24"/>
        </w:rPr>
        <w:t>Это показыва</w:t>
      </w:r>
      <w:r w:rsidR="007B2398" w:rsidRPr="005D265F">
        <w:rPr>
          <w:sz w:val="24"/>
          <w:szCs w:val="24"/>
        </w:rPr>
        <w:t>ет, что  спрос  является  абсолютно неэластичным.</w:t>
      </w:r>
    </w:p>
    <w:p w:rsidR="00157932" w:rsidRPr="005D265F" w:rsidRDefault="00157932" w:rsidP="007B2398">
      <w:pPr>
        <w:pStyle w:val="20"/>
        <w:spacing w:line="240" w:lineRule="auto"/>
        <w:ind w:left="357" w:right="2"/>
        <w:rPr>
          <w:sz w:val="24"/>
          <w:szCs w:val="24"/>
        </w:rPr>
      </w:pPr>
    </w:p>
    <w:p w:rsidR="00157932" w:rsidRPr="007B2398" w:rsidRDefault="00157932" w:rsidP="007B2398">
      <w:pPr>
        <w:pStyle w:val="20"/>
        <w:spacing w:line="240" w:lineRule="auto"/>
        <w:ind w:left="357" w:right="2"/>
        <w:rPr>
          <w:b/>
        </w:rPr>
      </w:pPr>
    </w:p>
    <w:p w:rsidR="007B2398" w:rsidRPr="007B2398" w:rsidRDefault="007B2398" w:rsidP="007B2398">
      <w:pPr>
        <w:pStyle w:val="20"/>
        <w:spacing w:line="240" w:lineRule="auto"/>
        <w:ind w:left="357" w:right="2"/>
        <w:rPr>
          <w:b/>
        </w:rPr>
      </w:pPr>
    </w:p>
    <w:p w:rsidR="007B2398" w:rsidRPr="007B2398" w:rsidRDefault="007B2398" w:rsidP="007B2398">
      <w:pPr>
        <w:pStyle w:val="20"/>
        <w:spacing w:line="240" w:lineRule="auto"/>
        <w:ind w:left="357" w:right="2"/>
        <w:rPr>
          <w:b/>
        </w:rPr>
      </w:pPr>
    </w:p>
    <w:p w:rsidR="007B2398" w:rsidRPr="007B2398" w:rsidRDefault="007B2398" w:rsidP="007B2398">
      <w:pPr>
        <w:pStyle w:val="20"/>
        <w:spacing w:line="240" w:lineRule="auto"/>
        <w:ind w:left="357" w:right="2"/>
        <w:rPr>
          <w:b/>
        </w:rPr>
      </w:pPr>
    </w:p>
    <w:p w:rsidR="005D265F" w:rsidRDefault="005D265F" w:rsidP="005D265F">
      <w:pPr>
        <w:pStyle w:val="20"/>
        <w:spacing w:line="240" w:lineRule="auto"/>
        <w:ind w:left="0" w:right="2"/>
        <w:rPr>
          <w:b/>
          <w:lang w:val="en-US"/>
        </w:rPr>
      </w:pPr>
    </w:p>
    <w:p w:rsidR="005D265F" w:rsidRDefault="005D265F" w:rsidP="005D265F">
      <w:pPr>
        <w:pStyle w:val="20"/>
        <w:spacing w:line="240" w:lineRule="auto"/>
        <w:ind w:left="0" w:right="2"/>
        <w:rPr>
          <w:b/>
          <w:lang w:val="en-US"/>
        </w:rPr>
      </w:pPr>
    </w:p>
    <w:p w:rsidR="005D265F" w:rsidRPr="005D265F" w:rsidRDefault="005D265F" w:rsidP="005D265F">
      <w:pPr>
        <w:pStyle w:val="20"/>
        <w:spacing w:line="240" w:lineRule="auto"/>
        <w:ind w:left="0" w:right="2"/>
        <w:rPr>
          <w:b/>
          <w:lang w:val="en-US"/>
        </w:rPr>
      </w:pPr>
    </w:p>
    <w:p w:rsidR="005D265F" w:rsidRDefault="0084694B" w:rsidP="007B2398">
      <w:pPr>
        <w:pStyle w:val="20"/>
        <w:ind w:right="2"/>
        <w:rPr>
          <w:b/>
          <w:sz w:val="24"/>
          <w:szCs w:val="24"/>
          <w:lang w:val="en-US"/>
        </w:rPr>
      </w:pPr>
      <w:r>
        <w:rPr>
          <w:noProof/>
        </w:rPr>
        <w:pict>
          <v:shape id="_x0000_s1423" type="#_x0000_t75" style="position:absolute;left:0;text-align:left;margin-left:39.9pt;margin-top:-11.4pt;width:126.6pt;height:126.6pt;z-index:251699200;visibility:visible;mso-wrap-edited:f">
            <v:imagedata r:id="rId39" o:title=""/>
          </v:shape>
        </w:pict>
      </w:r>
    </w:p>
    <w:p w:rsidR="005D265F" w:rsidRDefault="005D265F" w:rsidP="007B2398">
      <w:pPr>
        <w:pStyle w:val="20"/>
        <w:ind w:right="2"/>
        <w:rPr>
          <w:b/>
          <w:sz w:val="24"/>
          <w:szCs w:val="24"/>
          <w:lang w:val="en-US"/>
        </w:rPr>
      </w:pPr>
    </w:p>
    <w:p w:rsidR="005D265F" w:rsidRDefault="005D265F" w:rsidP="007B2398">
      <w:pPr>
        <w:pStyle w:val="20"/>
        <w:ind w:right="2"/>
        <w:rPr>
          <w:b/>
          <w:sz w:val="24"/>
          <w:szCs w:val="24"/>
          <w:lang w:val="en-US"/>
        </w:rPr>
      </w:pPr>
    </w:p>
    <w:p w:rsidR="005D265F" w:rsidRDefault="005D265F" w:rsidP="007B2398">
      <w:pPr>
        <w:pStyle w:val="20"/>
        <w:ind w:right="2"/>
        <w:rPr>
          <w:b/>
          <w:sz w:val="24"/>
          <w:szCs w:val="24"/>
          <w:lang w:val="en-US"/>
        </w:rPr>
      </w:pPr>
    </w:p>
    <w:p w:rsidR="005D265F" w:rsidRDefault="005D265F" w:rsidP="007B2398">
      <w:pPr>
        <w:pStyle w:val="20"/>
        <w:ind w:right="2"/>
        <w:rPr>
          <w:b/>
          <w:sz w:val="24"/>
          <w:szCs w:val="24"/>
          <w:lang w:val="en-US"/>
        </w:rPr>
      </w:pPr>
    </w:p>
    <w:p w:rsidR="005D265F" w:rsidRDefault="005D265F" w:rsidP="007B2398">
      <w:pPr>
        <w:pStyle w:val="20"/>
        <w:ind w:right="2"/>
        <w:rPr>
          <w:b/>
          <w:sz w:val="24"/>
          <w:szCs w:val="24"/>
          <w:lang w:val="en-US"/>
        </w:rPr>
      </w:pPr>
    </w:p>
    <w:p w:rsidR="00157932" w:rsidRPr="005D265F" w:rsidRDefault="00F23C2D" w:rsidP="005D265F">
      <w:pPr>
        <w:pStyle w:val="20"/>
        <w:ind w:right="2"/>
        <w:rPr>
          <w:sz w:val="24"/>
          <w:szCs w:val="24"/>
        </w:rPr>
      </w:pPr>
      <w:r w:rsidRPr="005D265F">
        <w:rPr>
          <w:b/>
          <w:sz w:val="24"/>
          <w:szCs w:val="24"/>
        </w:rPr>
        <w:t>Рис. 22.</w:t>
      </w:r>
      <w:r w:rsidRPr="005D265F">
        <w:rPr>
          <w:sz w:val="24"/>
          <w:szCs w:val="24"/>
        </w:rPr>
        <w:t xml:space="preserve"> Спрос отдельной фирмы.</w:t>
      </w:r>
    </w:p>
    <w:p w:rsidR="00F23C2D" w:rsidRPr="005D265F" w:rsidRDefault="00F23C2D" w:rsidP="007B2398">
      <w:pPr>
        <w:pStyle w:val="20"/>
        <w:spacing w:line="240" w:lineRule="auto"/>
        <w:ind w:left="357"/>
        <w:rPr>
          <w:sz w:val="24"/>
          <w:szCs w:val="24"/>
        </w:rPr>
      </w:pPr>
      <w:r w:rsidRPr="005D265F">
        <w:rPr>
          <w:sz w:val="24"/>
          <w:szCs w:val="24"/>
        </w:rPr>
        <w:tab/>
        <w:t xml:space="preserve">К проблеме определения объема выпуска продукции, при </w:t>
      </w:r>
      <w:r w:rsidR="005D265F" w:rsidRPr="005D265F">
        <w:rPr>
          <w:sz w:val="24"/>
          <w:szCs w:val="24"/>
        </w:rPr>
        <w:t>котором фир</w:t>
      </w:r>
      <w:r w:rsidRPr="005D265F">
        <w:rPr>
          <w:sz w:val="24"/>
          <w:szCs w:val="24"/>
        </w:rPr>
        <w:t>ма максимизирует прибыль, можно подойти двумя способами:</w:t>
      </w:r>
    </w:p>
    <w:p w:rsidR="00F23C2D" w:rsidRPr="005D265F" w:rsidRDefault="00F23C2D" w:rsidP="00F23C2D">
      <w:pPr>
        <w:pStyle w:val="20"/>
        <w:numPr>
          <w:ilvl w:val="0"/>
          <w:numId w:val="12"/>
        </w:numPr>
        <w:spacing w:line="240" w:lineRule="auto"/>
        <w:ind w:right="2"/>
        <w:jc w:val="both"/>
        <w:rPr>
          <w:sz w:val="24"/>
          <w:szCs w:val="24"/>
        </w:rPr>
      </w:pPr>
      <w:r w:rsidRPr="005D265F">
        <w:rPr>
          <w:sz w:val="24"/>
          <w:szCs w:val="24"/>
        </w:rPr>
        <w:t xml:space="preserve">оценить предельные значения выручки </w:t>
      </w:r>
      <w:r w:rsidRPr="005D265F">
        <w:rPr>
          <w:b/>
          <w:i/>
          <w:sz w:val="24"/>
          <w:szCs w:val="24"/>
          <w:lang w:val="en-US"/>
        </w:rPr>
        <w:t>MR</w:t>
      </w:r>
      <w:r w:rsidRPr="005D265F">
        <w:rPr>
          <w:b/>
          <w:i/>
          <w:sz w:val="24"/>
          <w:szCs w:val="24"/>
        </w:rPr>
        <w:t xml:space="preserve"> </w:t>
      </w:r>
      <w:r w:rsidRPr="005D265F">
        <w:rPr>
          <w:sz w:val="24"/>
          <w:szCs w:val="24"/>
        </w:rPr>
        <w:t xml:space="preserve">и </w:t>
      </w:r>
      <w:r w:rsidRPr="005D265F">
        <w:rPr>
          <w:b/>
          <w:i/>
          <w:sz w:val="24"/>
          <w:szCs w:val="24"/>
          <w:lang w:val="en-US"/>
        </w:rPr>
        <w:t>MC</w:t>
      </w:r>
      <w:r w:rsidRPr="005D265F">
        <w:rPr>
          <w:sz w:val="24"/>
          <w:szCs w:val="24"/>
        </w:rPr>
        <w:t>;</w:t>
      </w:r>
    </w:p>
    <w:p w:rsidR="00F23C2D" w:rsidRPr="005D265F" w:rsidRDefault="00F23C2D" w:rsidP="00F23C2D">
      <w:pPr>
        <w:pStyle w:val="20"/>
        <w:numPr>
          <w:ilvl w:val="0"/>
          <w:numId w:val="12"/>
        </w:numPr>
        <w:spacing w:line="240" w:lineRule="auto"/>
        <w:ind w:right="2"/>
        <w:jc w:val="both"/>
        <w:rPr>
          <w:sz w:val="24"/>
          <w:szCs w:val="24"/>
        </w:rPr>
      </w:pPr>
      <w:r w:rsidRPr="005D265F">
        <w:rPr>
          <w:sz w:val="24"/>
          <w:szCs w:val="24"/>
        </w:rPr>
        <w:t xml:space="preserve">изучить суммарные издержки </w:t>
      </w:r>
      <w:r w:rsidRPr="005D265F">
        <w:rPr>
          <w:b/>
          <w:i/>
          <w:sz w:val="24"/>
          <w:szCs w:val="24"/>
        </w:rPr>
        <w:t>ТС</w:t>
      </w:r>
      <w:r w:rsidRPr="005D265F">
        <w:rPr>
          <w:sz w:val="24"/>
          <w:szCs w:val="24"/>
        </w:rPr>
        <w:t xml:space="preserve"> и суммарную выручку </w:t>
      </w:r>
      <w:r w:rsidRPr="005D265F">
        <w:rPr>
          <w:b/>
          <w:i/>
          <w:sz w:val="24"/>
          <w:szCs w:val="24"/>
          <w:lang w:val="en-US"/>
        </w:rPr>
        <w:t>TR</w:t>
      </w:r>
      <w:r w:rsidRPr="005D265F">
        <w:rPr>
          <w:sz w:val="24"/>
          <w:szCs w:val="24"/>
        </w:rPr>
        <w:t>.</w:t>
      </w:r>
    </w:p>
    <w:p w:rsidR="00F23C2D" w:rsidRPr="005D265F" w:rsidRDefault="00F23C2D" w:rsidP="00F23C2D">
      <w:pPr>
        <w:pStyle w:val="20"/>
        <w:ind w:right="2"/>
        <w:rPr>
          <w:sz w:val="24"/>
          <w:szCs w:val="24"/>
        </w:rPr>
      </w:pPr>
      <w:r w:rsidRPr="005D265F">
        <w:rPr>
          <w:b/>
          <w:sz w:val="24"/>
          <w:szCs w:val="24"/>
        </w:rPr>
        <w:t>Пример.</w:t>
      </w:r>
      <w:r w:rsidRPr="005D265F">
        <w:rPr>
          <w:sz w:val="24"/>
          <w:szCs w:val="24"/>
        </w:rPr>
        <w:t xml:space="preserve"> Рассмотрим следующую таб</w:t>
      </w:r>
      <w:r w:rsidR="005D265F" w:rsidRPr="005D265F">
        <w:rPr>
          <w:sz w:val="24"/>
          <w:szCs w:val="24"/>
        </w:rPr>
        <w:t>лицу и найдем максимальное зна</w:t>
      </w:r>
      <w:r w:rsidRPr="005D265F">
        <w:rPr>
          <w:sz w:val="24"/>
          <w:szCs w:val="24"/>
        </w:rPr>
        <w:t>чение прибыли:</w:t>
      </w:r>
    </w:p>
    <w:p w:rsidR="00F23C2D" w:rsidRDefault="00F23C2D" w:rsidP="00F23C2D">
      <w:pPr>
        <w:pStyle w:val="20"/>
        <w:ind w:right="2"/>
      </w:pPr>
    </w:p>
    <w:tbl>
      <w:tblPr>
        <w:tblW w:w="9234" w:type="dxa"/>
        <w:tblInd w:w="279"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1197"/>
        <w:gridCol w:w="855"/>
        <w:gridCol w:w="912"/>
        <w:gridCol w:w="912"/>
        <w:gridCol w:w="969"/>
        <w:gridCol w:w="1026"/>
        <w:gridCol w:w="1083"/>
        <w:gridCol w:w="2280"/>
      </w:tblGrid>
      <w:tr w:rsidR="00A57FFD" w:rsidRPr="005D265F">
        <w:trPr>
          <w:trHeight w:val="1857"/>
        </w:trPr>
        <w:tc>
          <w:tcPr>
            <w:tcW w:w="1197" w:type="dxa"/>
            <w:shd w:val="pct20" w:color="000000" w:fill="FFFFFF"/>
          </w:tcPr>
          <w:p w:rsidR="00F23C2D" w:rsidRPr="005D265F" w:rsidRDefault="00F23C2D" w:rsidP="00F23C2D">
            <w:pPr>
              <w:pStyle w:val="20"/>
              <w:ind w:right="2"/>
              <w:jc w:val="center"/>
              <w:rPr>
                <w:rFonts w:ascii="Arial Narrow" w:hAnsi="Arial Narrow"/>
                <w:b/>
                <w:sz w:val="20"/>
                <w:lang w:val="en-US"/>
              </w:rPr>
            </w:pPr>
            <w:r w:rsidRPr="005D265F">
              <w:rPr>
                <w:rFonts w:ascii="Arial Narrow" w:hAnsi="Arial Narrow"/>
                <w:b/>
                <w:i/>
                <w:sz w:val="20"/>
                <w:lang w:val="en-US"/>
              </w:rPr>
              <w:t>Q</w:t>
            </w:r>
            <w:r w:rsidRPr="005D265F">
              <w:rPr>
                <w:rFonts w:ascii="Arial Narrow" w:hAnsi="Arial Narrow"/>
                <w:b/>
                <w:sz w:val="20"/>
                <w:lang w:val="en-US"/>
              </w:rPr>
              <w:t>,</w:t>
            </w:r>
          </w:p>
          <w:p w:rsidR="00F23C2D" w:rsidRPr="005D265F" w:rsidRDefault="00F23C2D" w:rsidP="00F23C2D">
            <w:pPr>
              <w:pStyle w:val="20"/>
              <w:ind w:right="2"/>
              <w:jc w:val="center"/>
              <w:rPr>
                <w:rFonts w:ascii="Arial Narrow" w:hAnsi="Arial Narrow"/>
                <w:b/>
                <w:sz w:val="20"/>
              </w:rPr>
            </w:pPr>
            <w:r w:rsidRPr="005D265F">
              <w:rPr>
                <w:rFonts w:ascii="Arial Narrow" w:hAnsi="Arial Narrow"/>
                <w:b/>
                <w:sz w:val="20"/>
              </w:rPr>
              <w:t>шт</w:t>
            </w:r>
            <w:r w:rsidRPr="005D265F">
              <w:rPr>
                <w:rFonts w:ascii="Arial Narrow" w:hAnsi="Arial Narrow"/>
                <w:b/>
                <w:sz w:val="20"/>
                <w:lang w:val="en-US"/>
              </w:rPr>
              <w:t>/</w:t>
            </w:r>
            <w:r w:rsidRPr="005D265F">
              <w:rPr>
                <w:rFonts w:ascii="Arial Narrow" w:hAnsi="Arial Narrow"/>
                <w:b/>
                <w:sz w:val="20"/>
              </w:rPr>
              <w:t>день</w:t>
            </w:r>
          </w:p>
        </w:tc>
        <w:tc>
          <w:tcPr>
            <w:tcW w:w="855" w:type="dxa"/>
            <w:shd w:val="pct20" w:color="000000" w:fill="FFFFFF"/>
          </w:tcPr>
          <w:p w:rsidR="00F23C2D" w:rsidRPr="005D265F" w:rsidRDefault="00F23C2D" w:rsidP="00F23C2D">
            <w:pPr>
              <w:pStyle w:val="20"/>
              <w:ind w:right="2"/>
              <w:jc w:val="center"/>
              <w:rPr>
                <w:rFonts w:ascii="Arial Narrow" w:hAnsi="Arial Narrow"/>
                <w:b/>
                <w:sz w:val="20"/>
                <w:lang w:val="en-US"/>
              </w:rPr>
            </w:pPr>
            <w:r w:rsidRPr="005D265F">
              <w:rPr>
                <w:rFonts w:ascii="Arial Narrow" w:hAnsi="Arial Narrow"/>
                <w:b/>
                <w:i/>
                <w:sz w:val="20"/>
                <w:lang w:val="en-US"/>
              </w:rPr>
              <w:t>P</w:t>
            </w:r>
            <w:r w:rsidRPr="005D265F">
              <w:rPr>
                <w:rFonts w:ascii="Arial Narrow" w:hAnsi="Arial Narrow"/>
                <w:b/>
                <w:sz w:val="20"/>
                <w:lang w:val="en-US"/>
              </w:rPr>
              <w:t xml:space="preserve">, </w:t>
            </w:r>
          </w:p>
          <w:p w:rsidR="00F23C2D" w:rsidRPr="005D265F" w:rsidRDefault="00F23C2D" w:rsidP="00F23C2D">
            <w:pPr>
              <w:pStyle w:val="20"/>
              <w:ind w:right="2"/>
              <w:jc w:val="center"/>
              <w:rPr>
                <w:rFonts w:ascii="Arial Narrow" w:hAnsi="Arial Narrow"/>
                <w:b/>
                <w:sz w:val="20"/>
              </w:rPr>
            </w:pPr>
            <w:r w:rsidRPr="005D265F">
              <w:rPr>
                <w:rFonts w:ascii="Arial Narrow" w:hAnsi="Arial Narrow"/>
                <w:b/>
                <w:sz w:val="20"/>
                <w:lang w:val="en-US"/>
              </w:rPr>
              <w:t>руб./</w:t>
            </w:r>
            <w:r w:rsidRPr="005D265F">
              <w:rPr>
                <w:rFonts w:ascii="Arial Narrow" w:hAnsi="Arial Narrow"/>
                <w:b/>
                <w:sz w:val="20"/>
              </w:rPr>
              <w:t>ед.</w:t>
            </w:r>
          </w:p>
        </w:tc>
        <w:tc>
          <w:tcPr>
            <w:tcW w:w="912" w:type="dxa"/>
            <w:shd w:val="pct20" w:color="000000" w:fill="FFFFFF"/>
          </w:tcPr>
          <w:p w:rsidR="00F23C2D" w:rsidRPr="005D265F" w:rsidRDefault="00F23C2D" w:rsidP="00F23C2D">
            <w:pPr>
              <w:pStyle w:val="20"/>
              <w:ind w:right="2"/>
              <w:jc w:val="center"/>
              <w:rPr>
                <w:rFonts w:ascii="Arial Narrow" w:hAnsi="Arial Narrow"/>
                <w:b/>
                <w:i/>
                <w:sz w:val="20"/>
                <w:lang w:val="en-US"/>
              </w:rPr>
            </w:pPr>
            <w:r w:rsidRPr="005D265F">
              <w:rPr>
                <w:rFonts w:ascii="Arial Narrow" w:hAnsi="Arial Narrow"/>
                <w:b/>
                <w:i/>
                <w:sz w:val="20"/>
                <w:lang w:val="en-US"/>
              </w:rPr>
              <w:t>TR</w:t>
            </w:r>
          </w:p>
        </w:tc>
        <w:tc>
          <w:tcPr>
            <w:tcW w:w="912" w:type="dxa"/>
            <w:shd w:val="pct20" w:color="000000" w:fill="FFFFFF"/>
          </w:tcPr>
          <w:p w:rsidR="00F23C2D" w:rsidRPr="005D265F" w:rsidRDefault="00F23C2D" w:rsidP="00F23C2D">
            <w:pPr>
              <w:pStyle w:val="20"/>
              <w:ind w:right="2"/>
              <w:jc w:val="center"/>
              <w:rPr>
                <w:rFonts w:ascii="Arial Narrow" w:hAnsi="Arial Narrow"/>
                <w:b/>
                <w:i/>
                <w:sz w:val="20"/>
                <w:lang w:val="en-US"/>
              </w:rPr>
            </w:pPr>
            <w:r w:rsidRPr="005D265F">
              <w:rPr>
                <w:rFonts w:ascii="Arial Narrow" w:hAnsi="Arial Narrow"/>
                <w:b/>
                <w:i/>
                <w:sz w:val="20"/>
                <w:lang w:val="en-US"/>
              </w:rPr>
              <w:t>TC</w:t>
            </w:r>
          </w:p>
        </w:tc>
        <w:tc>
          <w:tcPr>
            <w:tcW w:w="969" w:type="dxa"/>
            <w:shd w:val="pct20" w:color="000000" w:fill="FFFFFF"/>
          </w:tcPr>
          <w:p w:rsidR="00F23C2D" w:rsidRPr="005D265F" w:rsidRDefault="00F23C2D" w:rsidP="00F23C2D">
            <w:pPr>
              <w:pStyle w:val="20"/>
              <w:ind w:right="2"/>
              <w:jc w:val="center"/>
              <w:rPr>
                <w:rFonts w:ascii="Arial Narrow" w:hAnsi="Arial Narrow"/>
                <w:b/>
                <w:i/>
                <w:sz w:val="20"/>
                <w:lang w:val="en-US"/>
              </w:rPr>
            </w:pPr>
            <w:r w:rsidRPr="005D265F">
              <w:rPr>
                <w:rFonts w:ascii="Arial Narrow" w:hAnsi="Arial Narrow"/>
                <w:b/>
                <w:i/>
                <w:sz w:val="20"/>
                <w:lang w:val="en-US"/>
              </w:rPr>
              <w:t>MC</w:t>
            </w:r>
          </w:p>
        </w:tc>
        <w:tc>
          <w:tcPr>
            <w:tcW w:w="1026" w:type="dxa"/>
            <w:shd w:val="pct20" w:color="000000" w:fill="FFFFFF"/>
          </w:tcPr>
          <w:p w:rsidR="00F23C2D" w:rsidRPr="005D265F" w:rsidRDefault="00F23C2D" w:rsidP="00F23C2D">
            <w:pPr>
              <w:pStyle w:val="20"/>
              <w:ind w:right="2"/>
              <w:jc w:val="center"/>
              <w:rPr>
                <w:rFonts w:ascii="Arial Narrow" w:hAnsi="Arial Narrow"/>
                <w:b/>
                <w:i/>
                <w:sz w:val="20"/>
                <w:lang w:val="en-US"/>
              </w:rPr>
            </w:pPr>
            <w:r w:rsidRPr="005D265F">
              <w:rPr>
                <w:rFonts w:ascii="Arial Narrow" w:hAnsi="Arial Narrow"/>
                <w:b/>
                <w:i/>
                <w:sz w:val="20"/>
                <w:lang w:val="en-US"/>
              </w:rPr>
              <w:t>MR</w:t>
            </w:r>
          </w:p>
        </w:tc>
        <w:tc>
          <w:tcPr>
            <w:tcW w:w="1083" w:type="dxa"/>
            <w:shd w:val="pct20" w:color="000000" w:fill="FFFFFF"/>
          </w:tcPr>
          <w:p w:rsidR="00F23C2D" w:rsidRPr="005D265F" w:rsidRDefault="00F23C2D" w:rsidP="00F23C2D">
            <w:pPr>
              <w:pStyle w:val="20"/>
              <w:ind w:right="2"/>
              <w:jc w:val="center"/>
              <w:rPr>
                <w:rFonts w:ascii="Arial Narrow" w:hAnsi="Arial Narrow"/>
                <w:b/>
                <w:i/>
                <w:sz w:val="20"/>
                <w:lang w:val="en-US"/>
              </w:rPr>
            </w:pPr>
            <w:r w:rsidRPr="005D265F">
              <w:rPr>
                <w:rFonts w:ascii="Arial Narrow" w:hAnsi="Arial Narrow"/>
                <w:b/>
                <w:i/>
                <w:sz w:val="20"/>
                <w:lang w:val="en-US"/>
              </w:rPr>
              <w:t>AC</w:t>
            </w:r>
          </w:p>
        </w:tc>
        <w:tc>
          <w:tcPr>
            <w:tcW w:w="2280" w:type="dxa"/>
            <w:shd w:val="pct20" w:color="000000" w:fill="FFFFFF"/>
          </w:tcPr>
          <w:p w:rsidR="00F23C2D" w:rsidRPr="005D265F" w:rsidRDefault="00F23C2D" w:rsidP="00F23C2D">
            <w:pPr>
              <w:pStyle w:val="20"/>
              <w:ind w:right="2"/>
              <w:jc w:val="center"/>
              <w:rPr>
                <w:rFonts w:ascii="Arial Narrow" w:hAnsi="Arial Narrow"/>
                <w:b/>
                <w:i/>
                <w:sz w:val="20"/>
              </w:rPr>
            </w:pPr>
            <w:r w:rsidRPr="005D265F">
              <w:rPr>
                <w:rFonts w:ascii="Arial Narrow" w:hAnsi="Arial Narrow"/>
                <w:b/>
                <w:i/>
                <w:sz w:val="20"/>
              </w:rPr>
              <w:t>П</w:t>
            </w:r>
          </w:p>
          <w:p w:rsidR="00F23C2D" w:rsidRPr="005D265F" w:rsidRDefault="00F23C2D" w:rsidP="00F23C2D">
            <w:pPr>
              <w:pStyle w:val="20"/>
              <w:ind w:right="2"/>
              <w:jc w:val="center"/>
              <w:rPr>
                <w:rFonts w:ascii="Arial Narrow" w:hAnsi="Arial Narrow"/>
                <w:b/>
                <w:sz w:val="20"/>
              </w:rPr>
            </w:pPr>
            <w:r w:rsidRPr="005D265F">
              <w:rPr>
                <w:rFonts w:ascii="Arial Narrow" w:hAnsi="Arial Narrow"/>
                <w:b/>
                <w:sz w:val="20"/>
              </w:rPr>
              <w:t>прибыль</w:t>
            </w:r>
          </w:p>
        </w:tc>
      </w:tr>
      <w:tr w:rsidR="00A57FFD" w:rsidRPr="005D265F">
        <w:trPr>
          <w:trHeight w:val="114"/>
        </w:trPr>
        <w:tc>
          <w:tcPr>
            <w:tcW w:w="1197"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0</w:t>
            </w:r>
          </w:p>
        </w:tc>
        <w:tc>
          <w:tcPr>
            <w:tcW w:w="855"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40</w:t>
            </w:r>
          </w:p>
        </w:tc>
        <w:tc>
          <w:tcPr>
            <w:tcW w:w="912"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0</w:t>
            </w:r>
          </w:p>
        </w:tc>
        <w:tc>
          <w:tcPr>
            <w:tcW w:w="912"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50</w:t>
            </w:r>
          </w:p>
        </w:tc>
        <w:tc>
          <w:tcPr>
            <w:tcW w:w="969"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w:t>
            </w:r>
          </w:p>
        </w:tc>
        <w:tc>
          <w:tcPr>
            <w:tcW w:w="1026"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w:t>
            </w:r>
          </w:p>
        </w:tc>
        <w:tc>
          <w:tcPr>
            <w:tcW w:w="1083"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w:t>
            </w:r>
          </w:p>
        </w:tc>
        <w:tc>
          <w:tcPr>
            <w:tcW w:w="2280"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-50</w:t>
            </w:r>
          </w:p>
        </w:tc>
      </w:tr>
      <w:tr w:rsidR="00A57FFD" w:rsidRPr="005D265F">
        <w:trPr>
          <w:trHeight w:val="114"/>
        </w:trPr>
        <w:tc>
          <w:tcPr>
            <w:tcW w:w="1197"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1</w:t>
            </w:r>
          </w:p>
        </w:tc>
        <w:tc>
          <w:tcPr>
            <w:tcW w:w="855"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40</w:t>
            </w:r>
          </w:p>
        </w:tc>
        <w:tc>
          <w:tcPr>
            <w:tcW w:w="912"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40</w:t>
            </w:r>
          </w:p>
        </w:tc>
        <w:tc>
          <w:tcPr>
            <w:tcW w:w="912"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100</w:t>
            </w:r>
          </w:p>
        </w:tc>
        <w:tc>
          <w:tcPr>
            <w:tcW w:w="969"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50</w:t>
            </w:r>
          </w:p>
        </w:tc>
        <w:tc>
          <w:tcPr>
            <w:tcW w:w="1026"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40</w:t>
            </w:r>
          </w:p>
        </w:tc>
        <w:tc>
          <w:tcPr>
            <w:tcW w:w="1083"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100</w:t>
            </w:r>
          </w:p>
        </w:tc>
        <w:tc>
          <w:tcPr>
            <w:tcW w:w="2280"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-60</w:t>
            </w:r>
          </w:p>
        </w:tc>
      </w:tr>
      <w:tr w:rsidR="00A57FFD" w:rsidRPr="005D265F">
        <w:trPr>
          <w:trHeight w:val="114"/>
        </w:trPr>
        <w:tc>
          <w:tcPr>
            <w:tcW w:w="1197"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2</w:t>
            </w:r>
          </w:p>
        </w:tc>
        <w:tc>
          <w:tcPr>
            <w:tcW w:w="855"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40</w:t>
            </w:r>
          </w:p>
        </w:tc>
        <w:tc>
          <w:tcPr>
            <w:tcW w:w="912"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80</w:t>
            </w:r>
          </w:p>
        </w:tc>
        <w:tc>
          <w:tcPr>
            <w:tcW w:w="912"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128</w:t>
            </w:r>
          </w:p>
        </w:tc>
        <w:tc>
          <w:tcPr>
            <w:tcW w:w="969"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28</w:t>
            </w:r>
          </w:p>
        </w:tc>
        <w:tc>
          <w:tcPr>
            <w:tcW w:w="1026"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40</w:t>
            </w:r>
          </w:p>
        </w:tc>
        <w:tc>
          <w:tcPr>
            <w:tcW w:w="1083"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64</w:t>
            </w:r>
          </w:p>
        </w:tc>
        <w:tc>
          <w:tcPr>
            <w:tcW w:w="2280"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-48</w:t>
            </w:r>
          </w:p>
        </w:tc>
      </w:tr>
      <w:tr w:rsidR="00A57FFD" w:rsidRPr="005D265F">
        <w:trPr>
          <w:trHeight w:val="114"/>
        </w:trPr>
        <w:tc>
          <w:tcPr>
            <w:tcW w:w="1197"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3</w:t>
            </w:r>
          </w:p>
        </w:tc>
        <w:tc>
          <w:tcPr>
            <w:tcW w:w="855"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40</w:t>
            </w:r>
          </w:p>
        </w:tc>
        <w:tc>
          <w:tcPr>
            <w:tcW w:w="912"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120</w:t>
            </w:r>
          </w:p>
        </w:tc>
        <w:tc>
          <w:tcPr>
            <w:tcW w:w="912"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148</w:t>
            </w:r>
          </w:p>
        </w:tc>
        <w:tc>
          <w:tcPr>
            <w:tcW w:w="969"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20</w:t>
            </w:r>
          </w:p>
        </w:tc>
        <w:tc>
          <w:tcPr>
            <w:tcW w:w="1026"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40</w:t>
            </w:r>
          </w:p>
        </w:tc>
        <w:tc>
          <w:tcPr>
            <w:tcW w:w="1083"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49,3</w:t>
            </w:r>
          </w:p>
        </w:tc>
        <w:tc>
          <w:tcPr>
            <w:tcW w:w="2280"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-28</w:t>
            </w:r>
          </w:p>
        </w:tc>
      </w:tr>
      <w:tr w:rsidR="00A57FFD" w:rsidRPr="005D265F">
        <w:trPr>
          <w:trHeight w:val="697"/>
        </w:trPr>
        <w:tc>
          <w:tcPr>
            <w:tcW w:w="1197"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4</w:t>
            </w:r>
          </w:p>
        </w:tc>
        <w:tc>
          <w:tcPr>
            <w:tcW w:w="855"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40</w:t>
            </w:r>
          </w:p>
        </w:tc>
        <w:tc>
          <w:tcPr>
            <w:tcW w:w="912"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160</w:t>
            </w:r>
          </w:p>
        </w:tc>
        <w:tc>
          <w:tcPr>
            <w:tcW w:w="912"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162</w:t>
            </w:r>
          </w:p>
        </w:tc>
        <w:tc>
          <w:tcPr>
            <w:tcW w:w="969"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14</w:t>
            </w:r>
          </w:p>
        </w:tc>
        <w:tc>
          <w:tcPr>
            <w:tcW w:w="1026"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40</w:t>
            </w:r>
          </w:p>
        </w:tc>
        <w:tc>
          <w:tcPr>
            <w:tcW w:w="1083"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40,5</w:t>
            </w:r>
          </w:p>
        </w:tc>
        <w:tc>
          <w:tcPr>
            <w:tcW w:w="2280"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-2</w:t>
            </w:r>
          </w:p>
        </w:tc>
      </w:tr>
      <w:tr w:rsidR="00A57FFD" w:rsidRPr="005D265F">
        <w:trPr>
          <w:trHeight w:val="710"/>
        </w:trPr>
        <w:tc>
          <w:tcPr>
            <w:tcW w:w="1197"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5</w:t>
            </w:r>
          </w:p>
        </w:tc>
        <w:tc>
          <w:tcPr>
            <w:tcW w:w="855"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40</w:t>
            </w:r>
          </w:p>
        </w:tc>
        <w:tc>
          <w:tcPr>
            <w:tcW w:w="912"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200</w:t>
            </w:r>
          </w:p>
        </w:tc>
        <w:tc>
          <w:tcPr>
            <w:tcW w:w="912"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180</w:t>
            </w:r>
          </w:p>
        </w:tc>
        <w:tc>
          <w:tcPr>
            <w:tcW w:w="969"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18</w:t>
            </w:r>
          </w:p>
        </w:tc>
        <w:tc>
          <w:tcPr>
            <w:tcW w:w="1026"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40</w:t>
            </w:r>
          </w:p>
        </w:tc>
        <w:tc>
          <w:tcPr>
            <w:tcW w:w="1083"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36</w:t>
            </w:r>
          </w:p>
        </w:tc>
        <w:tc>
          <w:tcPr>
            <w:tcW w:w="2280"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20</w:t>
            </w:r>
          </w:p>
        </w:tc>
      </w:tr>
      <w:tr w:rsidR="00A57FFD" w:rsidRPr="005D265F">
        <w:trPr>
          <w:trHeight w:val="710"/>
        </w:trPr>
        <w:tc>
          <w:tcPr>
            <w:tcW w:w="1197"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6</w:t>
            </w:r>
          </w:p>
        </w:tc>
        <w:tc>
          <w:tcPr>
            <w:tcW w:w="855"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40</w:t>
            </w:r>
          </w:p>
        </w:tc>
        <w:tc>
          <w:tcPr>
            <w:tcW w:w="912"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240</w:t>
            </w:r>
          </w:p>
        </w:tc>
        <w:tc>
          <w:tcPr>
            <w:tcW w:w="912"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200</w:t>
            </w:r>
          </w:p>
        </w:tc>
        <w:tc>
          <w:tcPr>
            <w:tcW w:w="969"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20</w:t>
            </w:r>
          </w:p>
        </w:tc>
        <w:tc>
          <w:tcPr>
            <w:tcW w:w="1026"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40</w:t>
            </w:r>
          </w:p>
        </w:tc>
        <w:tc>
          <w:tcPr>
            <w:tcW w:w="1083"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33</w:t>
            </w:r>
          </w:p>
        </w:tc>
        <w:tc>
          <w:tcPr>
            <w:tcW w:w="2280"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40</w:t>
            </w:r>
          </w:p>
        </w:tc>
      </w:tr>
      <w:tr w:rsidR="00A57FFD" w:rsidRPr="005D265F">
        <w:trPr>
          <w:trHeight w:val="697"/>
        </w:trPr>
        <w:tc>
          <w:tcPr>
            <w:tcW w:w="1197"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7</w:t>
            </w:r>
          </w:p>
        </w:tc>
        <w:tc>
          <w:tcPr>
            <w:tcW w:w="855"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40</w:t>
            </w:r>
          </w:p>
        </w:tc>
        <w:tc>
          <w:tcPr>
            <w:tcW w:w="912"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280</w:t>
            </w:r>
          </w:p>
        </w:tc>
        <w:tc>
          <w:tcPr>
            <w:tcW w:w="912"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222</w:t>
            </w:r>
          </w:p>
        </w:tc>
        <w:tc>
          <w:tcPr>
            <w:tcW w:w="969"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22</w:t>
            </w:r>
          </w:p>
        </w:tc>
        <w:tc>
          <w:tcPr>
            <w:tcW w:w="1026"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40</w:t>
            </w:r>
          </w:p>
        </w:tc>
        <w:tc>
          <w:tcPr>
            <w:tcW w:w="1083"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32</w:t>
            </w:r>
          </w:p>
        </w:tc>
        <w:tc>
          <w:tcPr>
            <w:tcW w:w="2280"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58</w:t>
            </w:r>
          </w:p>
        </w:tc>
      </w:tr>
      <w:tr w:rsidR="00A57FFD" w:rsidRPr="005D265F">
        <w:trPr>
          <w:trHeight w:val="710"/>
        </w:trPr>
        <w:tc>
          <w:tcPr>
            <w:tcW w:w="1197"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8</w:t>
            </w:r>
          </w:p>
        </w:tc>
        <w:tc>
          <w:tcPr>
            <w:tcW w:w="855"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40</w:t>
            </w:r>
          </w:p>
        </w:tc>
        <w:tc>
          <w:tcPr>
            <w:tcW w:w="912"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320</w:t>
            </w:r>
          </w:p>
        </w:tc>
        <w:tc>
          <w:tcPr>
            <w:tcW w:w="912"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260</w:t>
            </w:r>
          </w:p>
        </w:tc>
        <w:tc>
          <w:tcPr>
            <w:tcW w:w="969"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38</w:t>
            </w:r>
          </w:p>
        </w:tc>
        <w:tc>
          <w:tcPr>
            <w:tcW w:w="1026"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40</w:t>
            </w:r>
          </w:p>
        </w:tc>
        <w:tc>
          <w:tcPr>
            <w:tcW w:w="1083"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32,5</w:t>
            </w:r>
          </w:p>
        </w:tc>
        <w:tc>
          <w:tcPr>
            <w:tcW w:w="2280"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60</w:t>
            </w:r>
          </w:p>
        </w:tc>
      </w:tr>
      <w:tr w:rsidR="00A57FFD" w:rsidRPr="005D265F">
        <w:trPr>
          <w:trHeight w:val="710"/>
        </w:trPr>
        <w:tc>
          <w:tcPr>
            <w:tcW w:w="1197"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lastRenderedPageBreak/>
              <w:t>9</w:t>
            </w:r>
          </w:p>
        </w:tc>
        <w:tc>
          <w:tcPr>
            <w:tcW w:w="855"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40</w:t>
            </w:r>
          </w:p>
        </w:tc>
        <w:tc>
          <w:tcPr>
            <w:tcW w:w="912"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360</w:t>
            </w:r>
          </w:p>
        </w:tc>
        <w:tc>
          <w:tcPr>
            <w:tcW w:w="912"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305</w:t>
            </w:r>
          </w:p>
        </w:tc>
        <w:tc>
          <w:tcPr>
            <w:tcW w:w="969"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45</w:t>
            </w:r>
          </w:p>
        </w:tc>
        <w:tc>
          <w:tcPr>
            <w:tcW w:w="1026"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40</w:t>
            </w:r>
          </w:p>
        </w:tc>
        <w:tc>
          <w:tcPr>
            <w:tcW w:w="1083"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33,9</w:t>
            </w:r>
          </w:p>
        </w:tc>
        <w:tc>
          <w:tcPr>
            <w:tcW w:w="2280"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55</w:t>
            </w:r>
          </w:p>
        </w:tc>
      </w:tr>
      <w:tr w:rsidR="00A57FFD" w:rsidRPr="005D265F">
        <w:trPr>
          <w:trHeight w:val="697"/>
        </w:trPr>
        <w:tc>
          <w:tcPr>
            <w:tcW w:w="1197"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10</w:t>
            </w:r>
          </w:p>
        </w:tc>
        <w:tc>
          <w:tcPr>
            <w:tcW w:w="855"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40</w:t>
            </w:r>
          </w:p>
        </w:tc>
        <w:tc>
          <w:tcPr>
            <w:tcW w:w="912"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400</w:t>
            </w:r>
          </w:p>
        </w:tc>
        <w:tc>
          <w:tcPr>
            <w:tcW w:w="912"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360</w:t>
            </w:r>
          </w:p>
        </w:tc>
        <w:tc>
          <w:tcPr>
            <w:tcW w:w="969"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55</w:t>
            </w:r>
          </w:p>
        </w:tc>
        <w:tc>
          <w:tcPr>
            <w:tcW w:w="1026"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40</w:t>
            </w:r>
          </w:p>
        </w:tc>
        <w:tc>
          <w:tcPr>
            <w:tcW w:w="1083"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36</w:t>
            </w:r>
          </w:p>
        </w:tc>
        <w:tc>
          <w:tcPr>
            <w:tcW w:w="2280" w:type="dxa"/>
            <w:shd w:val="pct5"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40</w:t>
            </w:r>
          </w:p>
        </w:tc>
      </w:tr>
      <w:tr w:rsidR="00A57FFD" w:rsidRPr="005D265F">
        <w:trPr>
          <w:trHeight w:val="710"/>
        </w:trPr>
        <w:tc>
          <w:tcPr>
            <w:tcW w:w="1197"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11</w:t>
            </w:r>
          </w:p>
        </w:tc>
        <w:tc>
          <w:tcPr>
            <w:tcW w:w="855"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40</w:t>
            </w:r>
          </w:p>
        </w:tc>
        <w:tc>
          <w:tcPr>
            <w:tcW w:w="912"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440</w:t>
            </w:r>
          </w:p>
        </w:tc>
        <w:tc>
          <w:tcPr>
            <w:tcW w:w="912"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425</w:t>
            </w:r>
          </w:p>
        </w:tc>
        <w:tc>
          <w:tcPr>
            <w:tcW w:w="969"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65</w:t>
            </w:r>
          </w:p>
        </w:tc>
        <w:tc>
          <w:tcPr>
            <w:tcW w:w="1026"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40</w:t>
            </w:r>
          </w:p>
        </w:tc>
        <w:tc>
          <w:tcPr>
            <w:tcW w:w="1083"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38,6</w:t>
            </w:r>
          </w:p>
        </w:tc>
        <w:tc>
          <w:tcPr>
            <w:tcW w:w="2280" w:type="dxa"/>
            <w:shd w:val="pct20" w:color="000000" w:fill="FFFFFF"/>
          </w:tcPr>
          <w:p w:rsidR="00F23C2D" w:rsidRPr="005D265F" w:rsidRDefault="00F23C2D" w:rsidP="00F23C2D">
            <w:pPr>
              <w:pStyle w:val="20"/>
              <w:ind w:right="2"/>
              <w:jc w:val="center"/>
              <w:rPr>
                <w:rFonts w:ascii="Arial Narrow" w:hAnsi="Arial Narrow"/>
                <w:sz w:val="20"/>
              </w:rPr>
            </w:pPr>
            <w:r w:rsidRPr="005D265F">
              <w:rPr>
                <w:rFonts w:ascii="Arial Narrow" w:hAnsi="Arial Narrow"/>
                <w:sz w:val="20"/>
              </w:rPr>
              <w:t>15</w:t>
            </w:r>
          </w:p>
        </w:tc>
      </w:tr>
    </w:tbl>
    <w:p w:rsidR="00F23C2D" w:rsidRPr="005D265F" w:rsidRDefault="00F23C2D" w:rsidP="00F23C2D">
      <w:pPr>
        <w:pStyle w:val="20"/>
        <w:ind w:right="2"/>
        <w:rPr>
          <w:sz w:val="20"/>
        </w:rPr>
      </w:pPr>
      <w:r w:rsidRPr="005D265F">
        <w:rPr>
          <w:sz w:val="20"/>
        </w:rPr>
        <w:t xml:space="preserve"> </w:t>
      </w:r>
    </w:p>
    <w:p w:rsidR="00F23C2D" w:rsidRPr="005D265F" w:rsidRDefault="00F23C2D" w:rsidP="0004367E">
      <w:pPr>
        <w:pStyle w:val="20"/>
        <w:spacing w:line="240" w:lineRule="auto"/>
        <w:ind w:left="357"/>
        <w:rPr>
          <w:sz w:val="24"/>
          <w:szCs w:val="24"/>
        </w:rPr>
      </w:pPr>
      <w:r w:rsidRPr="005D265F">
        <w:rPr>
          <w:sz w:val="24"/>
          <w:szCs w:val="24"/>
        </w:rPr>
        <w:t xml:space="preserve">Прибыль максимальна при </w:t>
      </w:r>
      <w:r w:rsidRPr="005D265F">
        <w:rPr>
          <w:b/>
          <w:i/>
          <w:sz w:val="24"/>
          <w:szCs w:val="24"/>
          <w:lang w:val="en-US"/>
        </w:rPr>
        <w:t>Q</w:t>
      </w:r>
      <w:r w:rsidRPr="005D265F">
        <w:rPr>
          <w:b/>
          <w:i/>
          <w:sz w:val="24"/>
          <w:szCs w:val="24"/>
        </w:rPr>
        <w:t xml:space="preserve"> </w:t>
      </w:r>
      <w:r w:rsidRPr="005D265F">
        <w:rPr>
          <w:sz w:val="24"/>
          <w:szCs w:val="24"/>
        </w:rPr>
        <w:t>= 8 шт/день (см. графики).</w:t>
      </w:r>
    </w:p>
    <w:p w:rsidR="00F23C2D" w:rsidRPr="005D265F" w:rsidRDefault="00F23C2D" w:rsidP="0004367E">
      <w:pPr>
        <w:pStyle w:val="20"/>
        <w:spacing w:line="240" w:lineRule="auto"/>
        <w:ind w:left="357"/>
        <w:rPr>
          <w:sz w:val="24"/>
          <w:szCs w:val="24"/>
        </w:rPr>
      </w:pPr>
      <w:r w:rsidRPr="005D265F">
        <w:rPr>
          <w:sz w:val="24"/>
          <w:szCs w:val="24"/>
        </w:rPr>
        <w:tab/>
        <w:t xml:space="preserve">Если </w:t>
      </w:r>
      <w:r w:rsidRPr="005D265F">
        <w:rPr>
          <w:b/>
          <w:i/>
          <w:sz w:val="24"/>
          <w:szCs w:val="24"/>
          <w:lang w:val="en-US"/>
        </w:rPr>
        <w:t>MR</w:t>
      </w:r>
      <w:r w:rsidRPr="005D265F">
        <w:rPr>
          <w:sz w:val="24"/>
          <w:szCs w:val="24"/>
        </w:rPr>
        <w:t xml:space="preserve"> &gt; </w:t>
      </w:r>
      <w:r w:rsidRPr="005D265F">
        <w:rPr>
          <w:b/>
          <w:i/>
          <w:sz w:val="24"/>
          <w:szCs w:val="24"/>
        </w:rPr>
        <w:t>МС</w:t>
      </w:r>
      <w:r w:rsidRPr="005D265F">
        <w:rPr>
          <w:sz w:val="24"/>
          <w:szCs w:val="24"/>
        </w:rPr>
        <w:t xml:space="preserve">, то следует увеличивать объем производства, если же </w:t>
      </w:r>
      <w:r w:rsidRPr="005D265F">
        <w:rPr>
          <w:b/>
          <w:i/>
          <w:sz w:val="24"/>
          <w:szCs w:val="24"/>
          <w:lang w:val="en-US"/>
        </w:rPr>
        <w:t>MR</w:t>
      </w:r>
      <w:r w:rsidRPr="005D265F">
        <w:rPr>
          <w:sz w:val="24"/>
          <w:szCs w:val="24"/>
        </w:rPr>
        <w:t xml:space="preserve"> &lt; </w:t>
      </w:r>
      <w:r w:rsidRPr="005D265F">
        <w:rPr>
          <w:b/>
          <w:i/>
          <w:sz w:val="24"/>
          <w:szCs w:val="24"/>
        </w:rPr>
        <w:t>МС</w:t>
      </w:r>
      <w:r w:rsidRPr="005D265F">
        <w:rPr>
          <w:sz w:val="24"/>
          <w:szCs w:val="24"/>
        </w:rPr>
        <w:t xml:space="preserve">, то объем производства следует уменьшить. </w:t>
      </w:r>
    </w:p>
    <w:p w:rsidR="00F23C2D" w:rsidRDefault="0084694B" w:rsidP="00F23C2D">
      <w:pPr>
        <w:pStyle w:val="20"/>
        <w:ind w:right="2"/>
      </w:pPr>
      <w:r>
        <w:rPr>
          <w:noProof/>
        </w:rPr>
        <w:pict>
          <v:shape id="_x0000_s1424" type="#_x0000_t75" style="position:absolute;left:0;text-align:left;margin-left:293.55pt;margin-top:6.95pt;width:144.6pt;height:295.85pt;z-index:251700224;visibility:visible;mso-wrap-edited:f">
            <v:imagedata r:id="rId40" o:title=""/>
          </v:shape>
        </w:pict>
      </w:r>
    </w:p>
    <w:p w:rsidR="00F23C2D" w:rsidRDefault="00F23C2D" w:rsidP="00F23C2D">
      <w:pPr>
        <w:pStyle w:val="20"/>
        <w:ind w:right="2"/>
      </w:pPr>
    </w:p>
    <w:p w:rsidR="00F23C2D" w:rsidRDefault="00F23C2D" w:rsidP="00F23C2D">
      <w:pPr>
        <w:pStyle w:val="20"/>
        <w:ind w:right="2"/>
      </w:pPr>
    </w:p>
    <w:p w:rsidR="00F23C2D" w:rsidRDefault="00F23C2D" w:rsidP="00F23C2D">
      <w:pPr>
        <w:pStyle w:val="20"/>
        <w:ind w:right="2"/>
      </w:pPr>
    </w:p>
    <w:p w:rsidR="00F23C2D" w:rsidRDefault="00F23C2D" w:rsidP="00F23C2D">
      <w:pPr>
        <w:pStyle w:val="20"/>
        <w:ind w:right="2"/>
      </w:pPr>
    </w:p>
    <w:p w:rsidR="00F23C2D" w:rsidRDefault="00F23C2D" w:rsidP="00F23C2D">
      <w:pPr>
        <w:pStyle w:val="20"/>
        <w:ind w:right="2"/>
      </w:pPr>
    </w:p>
    <w:p w:rsidR="00F23C2D" w:rsidRDefault="00F23C2D" w:rsidP="00F23C2D">
      <w:pPr>
        <w:pStyle w:val="20"/>
        <w:ind w:right="2"/>
      </w:pPr>
    </w:p>
    <w:p w:rsidR="00F23C2D" w:rsidRDefault="0084694B" w:rsidP="00F23C2D">
      <w:pPr>
        <w:pStyle w:val="20"/>
        <w:ind w:right="2"/>
      </w:pPr>
      <w:r>
        <w:pict>
          <v:shape id="_x0000_s1055" type="#_x0000_t75" style="position:absolute;left:0;text-align:left;margin-left:82.65pt;margin-top:18.1pt;width:115.2pt;height:113.75pt;z-index:251614208">
            <v:imagedata r:id="rId41" o:title=""/>
          </v:shape>
        </w:pict>
      </w:r>
    </w:p>
    <w:p w:rsidR="00F23C2D" w:rsidRDefault="00F23C2D" w:rsidP="00F23C2D">
      <w:pPr>
        <w:pStyle w:val="20"/>
        <w:ind w:right="2"/>
      </w:pPr>
    </w:p>
    <w:p w:rsidR="00F23C2D" w:rsidRDefault="00F23C2D" w:rsidP="00F23C2D">
      <w:pPr>
        <w:pStyle w:val="20"/>
        <w:ind w:right="2"/>
      </w:pPr>
    </w:p>
    <w:p w:rsidR="00F23C2D" w:rsidRDefault="00F23C2D" w:rsidP="00F23C2D">
      <w:pPr>
        <w:pStyle w:val="20"/>
        <w:ind w:right="2"/>
      </w:pPr>
    </w:p>
    <w:p w:rsidR="00F23C2D" w:rsidRDefault="00F23C2D" w:rsidP="00F23C2D">
      <w:pPr>
        <w:pStyle w:val="20"/>
        <w:ind w:right="2"/>
      </w:pPr>
    </w:p>
    <w:p w:rsidR="00F23C2D" w:rsidRDefault="00F23C2D" w:rsidP="00F23C2D">
      <w:pPr>
        <w:pStyle w:val="20"/>
        <w:ind w:right="2"/>
        <w:rPr>
          <w:lang w:val="en-US"/>
        </w:rPr>
      </w:pPr>
    </w:p>
    <w:p w:rsidR="0004367E" w:rsidRPr="0004367E" w:rsidRDefault="0004367E" w:rsidP="00F23C2D">
      <w:pPr>
        <w:pStyle w:val="20"/>
        <w:ind w:right="2"/>
        <w:rPr>
          <w:lang w:val="en-US"/>
        </w:rPr>
      </w:pPr>
    </w:p>
    <w:p w:rsidR="00F23C2D" w:rsidRPr="005D265F" w:rsidRDefault="00F23C2D" w:rsidP="00F23C2D">
      <w:pPr>
        <w:pStyle w:val="20"/>
        <w:ind w:right="2"/>
        <w:rPr>
          <w:sz w:val="24"/>
          <w:szCs w:val="24"/>
        </w:rPr>
      </w:pPr>
      <w:r w:rsidRPr="005D265F">
        <w:rPr>
          <w:b/>
          <w:sz w:val="24"/>
          <w:szCs w:val="24"/>
        </w:rPr>
        <w:t xml:space="preserve">    Рис. 23. </w:t>
      </w:r>
      <w:r w:rsidRPr="005D265F">
        <w:rPr>
          <w:sz w:val="24"/>
          <w:szCs w:val="24"/>
        </w:rPr>
        <w:t>Предложение отдельной</w:t>
      </w:r>
    </w:p>
    <w:p w:rsidR="00F23C2D" w:rsidRPr="005D265F" w:rsidRDefault="00F23C2D" w:rsidP="00F23C2D">
      <w:pPr>
        <w:pStyle w:val="20"/>
        <w:ind w:left="1107" w:right="2"/>
        <w:rPr>
          <w:sz w:val="24"/>
          <w:szCs w:val="24"/>
        </w:rPr>
      </w:pPr>
      <w:r w:rsidRPr="005D265F">
        <w:rPr>
          <w:sz w:val="24"/>
          <w:szCs w:val="24"/>
        </w:rPr>
        <w:t xml:space="preserve">   фирмы.</w:t>
      </w:r>
    </w:p>
    <w:p w:rsidR="00F23C2D" w:rsidRDefault="00F23C2D" w:rsidP="00F23C2D">
      <w:pPr>
        <w:pStyle w:val="20"/>
        <w:ind w:right="2"/>
      </w:pPr>
    </w:p>
    <w:p w:rsidR="00F23C2D" w:rsidRDefault="00F23C2D" w:rsidP="00F23C2D">
      <w:pPr>
        <w:pStyle w:val="20"/>
        <w:ind w:right="2"/>
      </w:pPr>
    </w:p>
    <w:p w:rsidR="00F23C2D" w:rsidRDefault="00F23C2D" w:rsidP="00F23C2D">
      <w:pPr>
        <w:pStyle w:val="20"/>
        <w:ind w:right="2"/>
      </w:pPr>
    </w:p>
    <w:p w:rsidR="00F23C2D" w:rsidRDefault="00F23C2D" w:rsidP="00F23C2D">
      <w:pPr>
        <w:pStyle w:val="20"/>
        <w:ind w:right="2"/>
      </w:pPr>
    </w:p>
    <w:p w:rsidR="00F23C2D" w:rsidRDefault="00F23C2D" w:rsidP="00F23C2D">
      <w:pPr>
        <w:pStyle w:val="20"/>
        <w:ind w:right="2"/>
      </w:pPr>
    </w:p>
    <w:p w:rsidR="00F23C2D" w:rsidRDefault="00F23C2D" w:rsidP="00F23C2D">
      <w:pPr>
        <w:pStyle w:val="20"/>
        <w:ind w:right="2"/>
      </w:pPr>
    </w:p>
    <w:p w:rsidR="00F23C2D" w:rsidRDefault="00F23C2D" w:rsidP="00F23C2D">
      <w:pPr>
        <w:pStyle w:val="20"/>
        <w:ind w:right="2"/>
      </w:pPr>
    </w:p>
    <w:p w:rsidR="00F23C2D" w:rsidRDefault="00F23C2D" w:rsidP="00F23C2D">
      <w:pPr>
        <w:pStyle w:val="20"/>
        <w:ind w:right="2"/>
      </w:pPr>
    </w:p>
    <w:p w:rsidR="00F23C2D" w:rsidRDefault="0084694B" w:rsidP="00F23C2D">
      <w:pPr>
        <w:pStyle w:val="20"/>
        <w:ind w:right="2"/>
      </w:pPr>
      <w:r>
        <w:pict>
          <v:shape id="_x0000_s1056" type="#_x0000_t75" style="position:absolute;left:0;text-align:left;margin-left:54.15pt;margin-top:4.35pt;width:116.25pt;height:116.25pt;z-index:251615232">
            <v:imagedata r:id="rId42" o:title=""/>
          </v:shape>
        </w:pict>
      </w:r>
    </w:p>
    <w:p w:rsidR="00F23C2D" w:rsidRDefault="00F23C2D" w:rsidP="00F23C2D">
      <w:pPr>
        <w:pStyle w:val="20"/>
        <w:ind w:right="2"/>
      </w:pPr>
    </w:p>
    <w:p w:rsidR="00F23C2D" w:rsidRDefault="00F23C2D" w:rsidP="00F23C2D">
      <w:pPr>
        <w:pStyle w:val="20"/>
        <w:ind w:right="2"/>
      </w:pPr>
    </w:p>
    <w:p w:rsidR="00F23C2D" w:rsidRDefault="00F23C2D" w:rsidP="00F23C2D">
      <w:pPr>
        <w:pStyle w:val="20"/>
        <w:ind w:right="2"/>
      </w:pPr>
    </w:p>
    <w:p w:rsidR="00F23C2D" w:rsidRDefault="00F23C2D" w:rsidP="00F23C2D">
      <w:pPr>
        <w:pStyle w:val="20"/>
        <w:ind w:right="2"/>
      </w:pPr>
    </w:p>
    <w:p w:rsidR="00F23C2D" w:rsidRDefault="00F23C2D" w:rsidP="00F23C2D">
      <w:pPr>
        <w:pStyle w:val="20"/>
        <w:ind w:right="2"/>
      </w:pPr>
    </w:p>
    <w:p w:rsidR="00F23C2D" w:rsidRPr="00562B23" w:rsidRDefault="00F23C2D" w:rsidP="00562B23">
      <w:pPr>
        <w:pStyle w:val="20"/>
        <w:ind w:right="2"/>
        <w:rPr>
          <w:sz w:val="24"/>
          <w:szCs w:val="24"/>
          <w:lang w:val="en-US"/>
        </w:rPr>
      </w:pPr>
      <w:r w:rsidRPr="00562B23">
        <w:rPr>
          <w:b/>
          <w:sz w:val="24"/>
          <w:szCs w:val="24"/>
        </w:rPr>
        <w:t xml:space="preserve">  Рис. 24. </w:t>
      </w:r>
      <w:r w:rsidRPr="00562B23">
        <w:rPr>
          <w:sz w:val="24"/>
          <w:szCs w:val="24"/>
        </w:rPr>
        <w:t>Общая картина по отрасли.</w:t>
      </w:r>
    </w:p>
    <w:p w:rsidR="00F23C2D" w:rsidRPr="00562B23" w:rsidRDefault="00F23C2D" w:rsidP="00F23C2D">
      <w:pPr>
        <w:pStyle w:val="20"/>
        <w:ind w:right="2"/>
        <w:rPr>
          <w:sz w:val="24"/>
          <w:szCs w:val="24"/>
        </w:rPr>
      </w:pPr>
      <w:r w:rsidRPr="00562B23">
        <w:rPr>
          <w:sz w:val="24"/>
          <w:szCs w:val="24"/>
        </w:rPr>
        <w:t>Кривая предложения по отрасли рав-</w:t>
      </w:r>
    </w:p>
    <w:p w:rsidR="00F23C2D" w:rsidRPr="00562B23" w:rsidRDefault="00F23C2D" w:rsidP="00F23C2D">
      <w:pPr>
        <w:pStyle w:val="20"/>
        <w:ind w:right="2"/>
        <w:rPr>
          <w:sz w:val="24"/>
          <w:szCs w:val="24"/>
        </w:rPr>
      </w:pPr>
      <w:r w:rsidRPr="00562B23">
        <w:rPr>
          <w:sz w:val="24"/>
          <w:szCs w:val="24"/>
        </w:rPr>
        <w:t xml:space="preserve">на сумме </w:t>
      </w:r>
      <w:r w:rsidRPr="00562B23">
        <w:rPr>
          <w:b/>
          <w:i/>
          <w:sz w:val="24"/>
          <w:szCs w:val="24"/>
        </w:rPr>
        <w:t>МС</w:t>
      </w:r>
      <w:r w:rsidRPr="00562B23">
        <w:rPr>
          <w:sz w:val="24"/>
          <w:szCs w:val="24"/>
        </w:rPr>
        <w:t xml:space="preserve"> всех фирм на рынке.</w:t>
      </w:r>
    </w:p>
    <w:p w:rsidR="00F23C2D" w:rsidRPr="00562B23" w:rsidRDefault="00F23C2D" w:rsidP="00F23C2D">
      <w:pPr>
        <w:pStyle w:val="20"/>
        <w:ind w:right="2"/>
        <w:rPr>
          <w:sz w:val="24"/>
          <w:szCs w:val="24"/>
        </w:rPr>
      </w:pPr>
      <w:r w:rsidRPr="00562B23">
        <w:rPr>
          <w:sz w:val="24"/>
          <w:szCs w:val="24"/>
        </w:rPr>
        <w:tab/>
        <w:t>В целом, поведение фирмы на рынке может определяться следующими тремя ситуациями:</w:t>
      </w:r>
    </w:p>
    <w:p w:rsidR="00F23C2D" w:rsidRPr="00562B23" w:rsidRDefault="00F23C2D" w:rsidP="00F23C2D">
      <w:pPr>
        <w:pStyle w:val="20"/>
        <w:numPr>
          <w:ilvl w:val="0"/>
          <w:numId w:val="13"/>
        </w:numPr>
        <w:spacing w:line="240" w:lineRule="auto"/>
        <w:ind w:right="2"/>
        <w:jc w:val="both"/>
        <w:rPr>
          <w:sz w:val="24"/>
          <w:szCs w:val="24"/>
        </w:rPr>
      </w:pPr>
      <w:r w:rsidRPr="00562B23">
        <w:rPr>
          <w:sz w:val="24"/>
          <w:szCs w:val="24"/>
        </w:rPr>
        <w:t>Наличие экономической прибыли (рис. 25а).</w:t>
      </w:r>
    </w:p>
    <w:p w:rsidR="00F23C2D" w:rsidRPr="00562B23" w:rsidRDefault="00F23C2D" w:rsidP="00F23C2D">
      <w:pPr>
        <w:pStyle w:val="20"/>
        <w:numPr>
          <w:ilvl w:val="0"/>
          <w:numId w:val="13"/>
        </w:numPr>
        <w:spacing w:line="240" w:lineRule="auto"/>
        <w:ind w:right="2"/>
        <w:jc w:val="both"/>
        <w:rPr>
          <w:sz w:val="24"/>
          <w:szCs w:val="24"/>
        </w:rPr>
      </w:pPr>
      <w:r w:rsidRPr="00562B23">
        <w:rPr>
          <w:sz w:val="24"/>
          <w:szCs w:val="24"/>
        </w:rPr>
        <w:t>Точка безубыточности (имеем норм</w:t>
      </w:r>
      <w:r w:rsidR="007B2398" w:rsidRPr="00562B23">
        <w:rPr>
          <w:sz w:val="24"/>
          <w:szCs w:val="24"/>
        </w:rPr>
        <w:t>альную прибыль, однако экономи</w:t>
      </w:r>
      <w:r w:rsidRPr="00562B23">
        <w:rPr>
          <w:sz w:val="24"/>
          <w:szCs w:val="24"/>
        </w:rPr>
        <w:t>ческой прибыли нет). Фирма работает только на покрытие собственных затрат (рис. 25б).</w:t>
      </w:r>
    </w:p>
    <w:p w:rsidR="00F23C2D" w:rsidRPr="00562B23" w:rsidRDefault="00F23C2D" w:rsidP="00F23C2D">
      <w:pPr>
        <w:pStyle w:val="20"/>
        <w:numPr>
          <w:ilvl w:val="0"/>
          <w:numId w:val="13"/>
        </w:numPr>
        <w:spacing w:line="240" w:lineRule="auto"/>
        <w:ind w:right="2"/>
        <w:jc w:val="both"/>
        <w:rPr>
          <w:sz w:val="24"/>
          <w:szCs w:val="24"/>
        </w:rPr>
      </w:pPr>
      <w:r w:rsidRPr="00562B23">
        <w:rPr>
          <w:sz w:val="24"/>
          <w:szCs w:val="24"/>
        </w:rPr>
        <w:t xml:space="preserve">Предельная ситуация, когда </w:t>
      </w:r>
      <w:r w:rsidRPr="00562B23">
        <w:rPr>
          <w:b/>
          <w:i/>
          <w:sz w:val="24"/>
          <w:szCs w:val="24"/>
        </w:rPr>
        <w:t>Р</w:t>
      </w:r>
      <w:r w:rsidRPr="00562B23">
        <w:rPr>
          <w:sz w:val="24"/>
          <w:szCs w:val="24"/>
        </w:rPr>
        <w:t xml:space="preserve"> = </w:t>
      </w:r>
      <w:r w:rsidRPr="00562B23">
        <w:rPr>
          <w:sz w:val="24"/>
          <w:szCs w:val="24"/>
          <w:lang w:val="en-US"/>
        </w:rPr>
        <w:t>min</w:t>
      </w:r>
      <w:r w:rsidRPr="00562B23">
        <w:rPr>
          <w:sz w:val="24"/>
          <w:szCs w:val="24"/>
        </w:rPr>
        <w:t xml:space="preserve"> </w:t>
      </w:r>
      <w:r w:rsidRPr="00562B23">
        <w:rPr>
          <w:b/>
          <w:i/>
          <w:sz w:val="24"/>
          <w:szCs w:val="24"/>
          <w:lang w:val="en-US"/>
        </w:rPr>
        <w:t>AVC</w:t>
      </w:r>
      <w:r w:rsidRPr="00562B23">
        <w:rPr>
          <w:sz w:val="24"/>
          <w:szCs w:val="24"/>
        </w:rPr>
        <w:t xml:space="preserve">. </w:t>
      </w:r>
      <w:r w:rsidR="007B2398" w:rsidRPr="00562B23">
        <w:rPr>
          <w:sz w:val="24"/>
          <w:szCs w:val="24"/>
        </w:rPr>
        <w:t>В этом случае следует остано</w:t>
      </w:r>
      <w:r w:rsidRPr="00562B23">
        <w:rPr>
          <w:sz w:val="24"/>
          <w:szCs w:val="24"/>
        </w:rPr>
        <w:t>вить производство (рис. 25в).</w:t>
      </w:r>
    </w:p>
    <w:p w:rsidR="00F23C2D" w:rsidRPr="00562B23" w:rsidRDefault="00F23C2D" w:rsidP="00F23C2D">
      <w:pPr>
        <w:pStyle w:val="20"/>
        <w:ind w:right="2"/>
        <w:rPr>
          <w:sz w:val="24"/>
          <w:szCs w:val="24"/>
        </w:rPr>
      </w:pPr>
      <w:r w:rsidRPr="00562B23">
        <w:rPr>
          <w:sz w:val="24"/>
          <w:szCs w:val="24"/>
        </w:rPr>
        <w:t>В условиях совершенной конкуренции возможности стратегического воз- действия на цены ограничены. Есть три разных типа стратегий:</w:t>
      </w:r>
    </w:p>
    <w:p w:rsidR="00F23C2D" w:rsidRPr="00562B23" w:rsidRDefault="00F23C2D" w:rsidP="00F23C2D">
      <w:pPr>
        <w:pStyle w:val="20"/>
        <w:numPr>
          <w:ilvl w:val="0"/>
          <w:numId w:val="14"/>
        </w:numPr>
        <w:spacing w:line="240" w:lineRule="auto"/>
        <w:ind w:right="2"/>
        <w:jc w:val="both"/>
        <w:rPr>
          <w:sz w:val="24"/>
          <w:szCs w:val="24"/>
        </w:rPr>
      </w:pPr>
      <w:r w:rsidRPr="00562B23">
        <w:rPr>
          <w:sz w:val="24"/>
          <w:szCs w:val="24"/>
        </w:rPr>
        <w:t>Стратегия случайного снижения цен: сначала происходит повышение</w:t>
      </w:r>
      <w:r w:rsidR="00562B23" w:rsidRPr="00562B23">
        <w:rPr>
          <w:sz w:val="24"/>
          <w:szCs w:val="24"/>
        </w:rPr>
        <w:t xml:space="preserve"> це</w:t>
      </w:r>
      <w:r w:rsidRPr="00562B23">
        <w:rPr>
          <w:sz w:val="24"/>
          <w:szCs w:val="24"/>
        </w:rPr>
        <w:t>ны, а затем ее понижают до уровня ры</w:t>
      </w:r>
      <w:r w:rsidR="00562B23" w:rsidRPr="00562B23">
        <w:rPr>
          <w:sz w:val="24"/>
          <w:szCs w:val="24"/>
        </w:rPr>
        <w:t>ночной (на короткий период вре</w:t>
      </w:r>
      <w:r w:rsidRPr="00562B23">
        <w:rPr>
          <w:sz w:val="24"/>
          <w:szCs w:val="24"/>
        </w:rPr>
        <w:t>мени).</w:t>
      </w:r>
    </w:p>
    <w:p w:rsidR="00F23C2D" w:rsidRDefault="0084694B" w:rsidP="00F23C2D">
      <w:pPr>
        <w:pStyle w:val="20"/>
        <w:ind w:right="2"/>
        <w:rPr>
          <w:noProof/>
        </w:rPr>
      </w:pPr>
      <w:r>
        <w:rPr>
          <w:noProof/>
        </w:rPr>
        <w:object w:dxaOrig="1440" w:dyaOrig="1440">
          <v:group id="_x0000_s1429" style="position:absolute;left:0;text-align:left;margin-left:1pt;margin-top:5.4pt;width:292.6pt;height:94.8pt;z-index:251701248" coordorigin="1296,1440" coordsize="5852,1896" o:allowincell="f">
            <v:shape id="_x0000_s1430" type="#_x0000_t75" style="position:absolute;left:1296;top:1440;width:1978;height:1896;visibility:visible;mso-wrap-edited:f">
              <v:imagedata r:id="rId43" o:title=""/>
            </v:shape>
            <v:shape id="_x0000_s1431" type="#_x0000_t75" style="position:absolute;left:3312;top:1440;width:1909;height:1890">
              <v:imagedata r:id="rId44" o:title=""/>
            </v:shape>
            <v:shape id="_x0000_s1432" type="#_x0000_t75" style="position:absolute;left:5256;top:1440;width:1892;height:1896;visibility:visible;mso-wrap-edited:f">
              <v:imagedata r:id="rId45" o:title=""/>
            </v:shape>
          </v:group>
          <o:OLEObject Type="Embed" ProgID="Word.Picture.8" ShapeID="_x0000_s1430" DrawAspect="Content" ObjectID="_1478712892" r:id="rId46"/>
          <o:OLEObject Type="Embed" ProgID="Word.Picture.8" ShapeID="_x0000_s1432" DrawAspect="Content" ObjectID="_1478712893" r:id="rId47"/>
        </w:object>
      </w:r>
      <w:r w:rsidR="00F23C2D">
        <w:rPr>
          <w:noProof/>
        </w:rPr>
        <w:t xml:space="preserve"> </w:t>
      </w:r>
    </w:p>
    <w:p w:rsidR="00F23C2D" w:rsidRDefault="00F23C2D" w:rsidP="00F23C2D">
      <w:pPr>
        <w:pStyle w:val="20"/>
        <w:ind w:right="2"/>
        <w:rPr>
          <w:noProof/>
        </w:rPr>
      </w:pPr>
    </w:p>
    <w:p w:rsidR="00F23C2D" w:rsidRDefault="00F23C2D" w:rsidP="00F23C2D">
      <w:pPr>
        <w:pStyle w:val="20"/>
        <w:ind w:right="2"/>
        <w:rPr>
          <w:noProof/>
        </w:rPr>
      </w:pPr>
    </w:p>
    <w:p w:rsidR="00F23C2D" w:rsidRDefault="00F23C2D" w:rsidP="00F23C2D">
      <w:pPr>
        <w:pStyle w:val="20"/>
        <w:ind w:right="2"/>
        <w:rPr>
          <w:noProof/>
        </w:rPr>
      </w:pPr>
    </w:p>
    <w:p w:rsidR="00F23C2D" w:rsidRPr="00562B23" w:rsidRDefault="00F23C2D" w:rsidP="00562B23">
      <w:pPr>
        <w:pStyle w:val="20"/>
        <w:ind w:left="0" w:right="2"/>
        <w:rPr>
          <w:noProof/>
          <w:lang w:val="en-US"/>
        </w:rPr>
      </w:pPr>
    </w:p>
    <w:p w:rsidR="00F23C2D" w:rsidRDefault="00F23C2D" w:rsidP="00F23C2D">
      <w:pPr>
        <w:pStyle w:val="20"/>
        <w:ind w:right="2"/>
        <w:rPr>
          <w:b/>
          <w:noProof/>
        </w:rPr>
      </w:pPr>
      <w:r>
        <w:rPr>
          <w:noProof/>
        </w:rPr>
        <w:t xml:space="preserve">                     </w:t>
      </w:r>
      <w:r>
        <w:rPr>
          <w:b/>
          <w:noProof/>
        </w:rPr>
        <w:t>а)</w:t>
      </w:r>
      <w:r>
        <w:rPr>
          <w:b/>
          <w:noProof/>
        </w:rPr>
        <w:tab/>
      </w:r>
      <w:r>
        <w:rPr>
          <w:b/>
          <w:noProof/>
        </w:rPr>
        <w:tab/>
      </w:r>
      <w:r>
        <w:rPr>
          <w:b/>
          <w:noProof/>
        </w:rPr>
        <w:tab/>
      </w:r>
      <w:r>
        <w:rPr>
          <w:b/>
          <w:noProof/>
        </w:rPr>
        <w:tab/>
      </w:r>
      <w:r>
        <w:rPr>
          <w:b/>
          <w:noProof/>
        </w:rPr>
        <w:tab/>
      </w:r>
      <w:r>
        <w:rPr>
          <w:b/>
          <w:noProof/>
        </w:rPr>
        <w:tab/>
        <w:t>б)</w:t>
      </w:r>
      <w:r>
        <w:rPr>
          <w:b/>
          <w:noProof/>
        </w:rPr>
        <w:tab/>
      </w:r>
      <w:r>
        <w:rPr>
          <w:b/>
          <w:noProof/>
        </w:rPr>
        <w:tab/>
      </w:r>
      <w:r>
        <w:rPr>
          <w:b/>
          <w:noProof/>
        </w:rPr>
        <w:tab/>
      </w:r>
      <w:r>
        <w:rPr>
          <w:b/>
          <w:noProof/>
        </w:rPr>
        <w:tab/>
      </w:r>
      <w:r>
        <w:rPr>
          <w:b/>
          <w:noProof/>
        </w:rPr>
        <w:tab/>
        <w:t xml:space="preserve">  в)</w:t>
      </w:r>
    </w:p>
    <w:p w:rsidR="00F23C2D" w:rsidRPr="005D265F" w:rsidRDefault="00F23C2D" w:rsidP="00F23C2D">
      <w:pPr>
        <w:pStyle w:val="20"/>
        <w:ind w:right="2"/>
        <w:jc w:val="center"/>
        <w:rPr>
          <w:noProof/>
          <w:sz w:val="24"/>
          <w:szCs w:val="24"/>
        </w:rPr>
      </w:pPr>
      <w:r w:rsidRPr="005D265F">
        <w:rPr>
          <w:b/>
          <w:noProof/>
          <w:sz w:val="24"/>
          <w:szCs w:val="24"/>
        </w:rPr>
        <w:t>Рис. 25.</w:t>
      </w:r>
      <w:r w:rsidRPr="005D265F">
        <w:rPr>
          <w:noProof/>
          <w:sz w:val="24"/>
          <w:szCs w:val="24"/>
        </w:rPr>
        <w:t xml:space="preserve"> Поведение фирмы на рынке.</w:t>
      </w:r>
    </w:p>
    <w:p w:rsidR="00F23C2D" w:rsidRPr="005D265F" w:rsidRDefault="00F23C2D" w:rsidP="00F23C2D">
      <w:pPr>
        <w:pStyle w:val="20"/>
        <w:ind w:right="2"/>
        <w:rPr>
          <w:noProof/>
          <w:sz w:val="24"/>
          <w:szCs w:val="24"/>
        </w:rPr>
      </w:pPr>
    </w:p>
    <w:p w:rsidR="00F23C2D" w:rsidRPr="005D265F" w:rsidRDefault="00F23C2D" w:rsidP="00F23C2D">
      <w:pPr>
        <w:pStyle w:val="20"/>
        <w:numPr>
          <w:ilvl w:val="0"/>
          <w:numId w:val="14"/>
        </w:numPr>
        <w:spacing w:line="240" w:lineRule="auto"/>
        <w:ind w:right="2"/>
        <w:jc w:val="both"/>
        <w:rPr>
          <w:sz w:val="24"/>
          <w:szCs w:val="24"/>
        </w:rPr>
      </w:pPr>
      <w:r w:rsidRPr="005D265F">
        <w:rPr>
          <w:sz w:val="24"/>
          <w:szCs w:val="24"/>
        </w:rPr>
        <w:t>Стратегия сигнализирования ценами, т.е. небольшое изменение цены свидетельствует о лучшем качестве в</w:t>
      </w:r>
      <w:r w:rsidR="00562B23" w:rsidRPr="005D265F">
        <w:rPr>
          <w:sz w:val="24"/>
          <w:szCs w:val="24"/>
        </w:rPr>
        <w:t>ашего продукта, нежели у конку</w:t>
      </w:r>
      <w:r w:rsidRPr="005D265F">
        <w:rPr>
          <w:sz w:val="24"/>
          <w:szCs w:val="24"/>
        </w:rPr>
        <w:t>рентов.</w:t>
      </w:r>
    </w:p>
    <w:p w:rsidR="00F23C2D" w:rsidRPr="005D265F" w:rsidRDefault="00F23C2D" w:rsidP="00F23C2D">
      <w:pPr>
        <w:pStyle w:val="20"/>
        <w:numPr>
          <w:ilvl w:val="0"/>
          <w:numId w:val="14"/>
        </w:numPr>
        <w:spacing w:line="240" w:lineRule="auto"/>
        <w:ind w:right="2"/>
        <w:jc w:val="both"/>
        <w:rPr>
          <w:sz w:val="24"/>
          <w:szCs w:val="24"/>
        </w:rPr>
      </w:pPr>
      <w:r w:rsidRPr="005D265F">
        <w:rPr>
          <w:sz w:val="24"/>
          <w:szCs w:val="24"/>
        </w:rPr>
        <w:lastRenderedPageBreak/>
        <w:t>Установление цен на наборы товаров: устанавливаем высокую цену на товар, но если его приобретают в наборе с каким-либо другим товаром, то цена на данный продукт будет снижена.</w:t>
      </w:r>
    </w:p>
    <w:p w:rsidR="005D265F" w:rsidRPr="005D265F" w:rsidRDefault="005D265F" w:rsidP="005D265F">
      <w:pPr>
        <w:pStyle w:val="20"/>
        <w:spacing w:line="240" w:lineRule="auto"/>
        <w:ind w:left="0" w:right="2"/>
        <w:jc w:val="both"/>
        <w:rPr>
          <w:sz w:val="24"/>
          <w:szCs w:val="24"/>
        </w:rPr>
      </w:pPr>
    </w:p>
    <w:p w:rsidR="00F23C2D" w:rsidRPr="005D265F" w:rsidRDefault="00F23C2D" w:rsidP="00F23C2D">
      <w:pPr>
        <w:pStyle w:val="20"/>
        <w:ind w:right="2"/>
        <w:rPr>
          <w:sz w:val="24"/>
          <w:szCs w:val="24"/>
        </w:rPr>
      </w:pPr>
      <w:r w:rsidRPr="005D265F">
        <w:rPr>
          <w:b/>
          <w:sz w:val="24"/>
          <w:szCs w:val="24"/>
        </w:rPr>
        <w:t>Выводы:</w:t>
      </w:r>
    </w:p>
    <w:p w:rsidR="00F23C2D" w:rsidRPr="005D265F" w:rsidRDefault="00F23C2D" w:rsidP="00F23C2D">
      <w:pPr>
        <w:pStyle w:val="20"/>
        <w:numPr>
          <w:ilvl w:val="0"/>
          <w:numId w:val="15"/>
        </w:numPr>
        <w:spacing w:line="240" w:lineRule="auto"/>
        <w:ind w:right="2"/>
        <w:jc w:val="both"/>
        <w:rPr>
          <w:sz w:val="24"/>
          <w:szCs w:val="24"/>
        </w:rPr>
      </w:pPr>
      <w:r w:rsidRPr="005D265F">
        <w:rPr>
          <w:sz w:val="24"/>
          <w:szCs w:val="24"/>
        </w:rPr>
        <w:t>На рынке совершенной конкуренции цена устанавливается, исходя из состояния спроса и предложения в целом на рынке отрасли.</w:t>
      </w:r>
    </w:p>
    <w:p w:rsidR="00F23C2D" w:rsidRPr="005D265F" w:rsidRDefault="00F23C2D" w:rsidP="00F23C2D">
      <w:pPr>
        <w:pStyle w:val="20"/>
        <w:numPr>
          <w:ilvl w:val="0"/>
          <w:numId w:val="15"/>
        </w:numPr>
        <w:spacing w:line="240" w:lineRule="auto"/>
        <w:ind w:right="2"/>
        <w:jc w:val="both"/>
        <w:rPr>
          <w:sz w:val="24"/>
          <w:szCs w:val="24"/>
        </w:rPr>
      </w:pPr>
      <w:r w:rsidRPr="005D265F">
        <w:rPr>
          <w:sz w:val="24"/>
          <w:szCs w:val="24"/>
        </w:rPr>
        <w:t xml:space="preserve">Равновесие фирмы на рынке совершенной конкуренции наступает при условии равенства </w:t>
      </w:r>
      <w:r w:rsidRPr="005D265F">
        <w:rPr>
          <w:b/>
          <w:i/>
          <w:sz w:val="24"/>
          <w:szCs w:val="24"/>
          <w:lang w:val="en-US"/>
        </w:rPr>
        <w:t>MR</w:t>
      </w:r>
      <w:r w:rsidRPr="005D265F">
        <w:rPr>
          <w:sz w:val="24"/>
          <w:szCs w:val="24"/>
        </w:rPr>
        <w:t xml:space="preserve"> = </w:t>
      </w:r>
      <w:r w:rsidRPr="005D265F">
        <w:rPr>
          <w:b/>
          <w:i/>
          <w:sz w:val="24"/>
          <w:szCs w:val="24"/>
          <w:lang w:val="en-US"/>
        </w:rPr>
        <w:t>MC</w:t>
      </w:r>
      <w:r w:rsidRPr="005D265F">
        <w:rPr>
          <w:sz w:val="24"/>
          <w:szCs w:val="24"/>
        </w:rPr>
        <w:t xml:space="preserve"> = </w:t>
      </w:r>
      <w:r w:rsidRPr="005D265F">
        <w:rPr>
          <w:b/>
          <w:i/>
          <w:sz w:val="24"/>
          <w:szCs w:val="24"/>
          <w:lang w:val="en-US"/>
        </w:rPr>
        <w:t>P</w:t>
      </w:r>
      <w:r w:rsidRPr="005D265F">
        <w:rPr>
          <w:sz w:val="24"/>
          <w:szCs w:val="24"/>
        </w:rPr>
        <w:t>.</w:t>
      </w:r>
    </w:p>
    <w:p w:rsidR="00F23C2D" w:rsidRPr="005D265F" w:rsidRDefault="00F23C2D" w:rsidP="00F23C2D">
      <w:pPr>
        <w:pStyle w:val="20"/>
        <w:numPr>
          <w:ilvl w:val="0"/>
          <w:numId w:val="15"/>
        </w:numPr>
        <w:spacing w:line="240" w:lineRule="auto"/>
        <w:ind w:right="2"/>
        <w:jc w:val="both"/>
        <w:rPr>
          <w:sz w:val="24"/>
          <w:szCs w:val="24"/>
        </w:rPr>
      </w:pPr>
      <w:r w:rsidRPr="005D265F">
        <w:rPr>
          <w:sz w:val="24"/>
          <w:szCs w:val="24"/>
        </w:rPr>
        <w:t>Фирма может увеличивать свои доходы только за счет измене</w:t>
      </w:r>
      <w:r w:rsidR="00562B23" w:rsidRPr="005D265F">
        <w:rPr>
          <w:sz w:val="24"/>
          <w:szCs w:val="24"/>
        </w:rPr>
        <w:t>ния объе</w:t>
      </w:r>
      <w:r w:rsidRPr="005D265F">
        <w:rPr>
          <w:sz w:val="24"/>
          <w:szCs w:val="24"/>
        </w:rPr>
        <w:t>ма выпуска и, как следствие, изменения предельных издержек.</w:t>
      </w:r>
    </w:p>
    <w:p w:rsidR="007B2398" w:rsidRPr="005D265F" w:rsidRDefault="007B2398" w:rsidP="007B2398">
      <w:pPr>
        <w:pStyle w:val="20"/>
        <w:spacing w:line="240" w:lineRule="auto"/>
        <w:ind w:right="2"/>
        <w:jc w:val="both"/>
        <w:rPr>
          <w:sz w:val="24"/>
          <w:szCs w:val="24"/>
        </w:rPr>
      </w:pPr>
    </w:p>
    <w:p w:rsidR="007D62C1" w:rsidRPr="005D265F" w:rsidRDefault="007D62C1" w:rsidP="007D62C1">
      <w:pPr>
        <w:pStyle w:val="20"/>
        <w:spacing w:line="240" w:lineRule="auto"/>
        <w:ind w:left="357"/>
        <w:rPr>
          <w:rFonts w:ascii="Arial Narrow" w:hAnsi="Arial Narrow"/>
          <w:b/>
          <w:sz w:val="24"/>
          <w:szCs w:val="24"/>
        </w:rPr>
      </w:pPr>
      <w:r w:rsidRPr="005D265F">
        <w:rPr>
          <w:sz w:val="24"/>
          <w:szCs w:val="24"/>
        </w:rPr>
        <w:tab/>
      </w:r>
      <w:r w:rsidRPr="005D265F">
        <w:rPr>
          <w:rFonts w:ascii="Arial Narrow" w:hAnsi="Arial Narrow"/>
          <w:b/>
          <w:sz w:val="24"/>
          <w:szCs w:val="24"/>
        </w:rPr>
        <w:t>Прибыли и убытки в условиях монополии. Условия максимизации прибыли и</w:t>
      </w:r>
    </w:p>
    <w:p w:rsidR="007D62C1" w:rsidRPr="005D265F" w:rsidRDefault="007D62C1" w:rsidP="007D62C1">
      <w:pPr>
        <w:pStyle w:val="20"/>
        <w:spacing w:line="240" w:lineRule="auto"/>
        <w:ind w:left="357"/>
        <w:rPr>
          <w:sz w:val="24"/>
          <w:szCs w:val="24"/>
        </w:rPr>
      </w:pPr>
      <w:r w:rsidRPr="005D265F">
        <w:rPr>
          <w:rFonts w:ascii="Arial Narrow" w:hAnsi="Arial Narrow"/>
          <w:b/>
          <w:sz w:val="24"/>
          <w:szCs w:val="24"/>
        </w:rPr>
        <w:tab/>
        <w:t>равновесия на монополистическом рынке.</w:t>
      </w:r>
    </w:p>
    <w:p w:rsidR="007D62C1" w:rsidRPr="005D265F" w:rsidRDefault="007D62C1" w:rsidP="007D62C1">
      <w:pPr>
        <w:pStyle w:val="20"/>
        <w:spacing w:line="240" w:lineRule="auto"/>
        <w:ind w:left="357"/>
        <w:rPr>
          <w:sz w:val="24"/>
          <w:szCs w:val="24"/>
        </w:rPr>
      </w:pPr>
      <w:r w:rsidRPr="005D265F">
        <w:rPr>
          <w:sz w:val="24"/>
          <w:szCs w:val="24"/>
        </w:rPr>
        <w:tab/>
        <w:t>С точки зрения рекламы у монополист</w:t>
      </w:r>
      <w:r w:rsidR="00562B23" w:rsidRPr="005D265F">
        <w:rPr>
          <w:sz w:val="24"/>
          <w:szCs w:val="24"/>
        </w:rPr>
        <w:t>а нет необходимости в агрессив</w:t>
      </w:r>
      <w:r w:rsidRPr="005D265F">
        <w:rPr>
          <w:sz w:val="24"/>
          <w:szCs w:val="24"/>
        </w:rPr>
        <w:t xml:space="preserve">ных действиях. </w:t>
      </w:r>
      <w:r w:rsidRPr="005D265F">
        <w:rPr>
          <w:i/>
          <w:sz w:val="24"/>
          <w:szCs w:val="24"/>
        </w:rPr>
        <w:t>Монополист работает непосредственно с кривой спроса, а не с ценой.</w:t>
      </w:r>
    </w:p>
    <w:p w:rsidR="007D62C1" w:rsidRPr="005D265F" w:rsidRDefault="007D62C1" w:rsidP="007D62C1">
      <w:pPr>
        <w:pStyle w:val="20"/>
        <w:spacing w:line="240" w:lineRule="auto"/>
        <w:ind w:left="357"/>
        <w:rPr>
          <w:sz w:val="24"/>
          <w:szCs w:val="24"/>
        </w:rPr>
      </w:pPr>
      <w:r w:rsidRPr="005D265F">
        <w:rPr>
          <w:sz w:val="24"/>
          <w:szCs w:val="24"/>
        </w:rPr>
        <w:tab/>
        <w:t>Условие равновесия фирмы в краткосрочном периоде:</w:t>
      </w:r>
    </w:p>
    <w:p w:rsidR="007D62C1" w:rsidRPr="005D265F" w:rsidRDefault="007D62C1" w:rsidP="007D62C1">
      <w:pPr>
        <w:pStyle w:val="20"/>
        <w:spacing w:line="240" w:lineRule="auto"/>
        <w:ind w:left="357"/>
        <w:jc w:val="center"/>
        <w:rPr>
          <w:sz w:val="24"/>
          <w:szCs w:val="24"/>
        </w:rPr>
      </w:pPr>
      <w:r w:rsidRPr="005D265F">
        <w:rPr>
          <w:b/>
          <w:i/>
          <w:sz w:val="24"/>
          <w:szCs w:val="24"/>
          <w:lang w:val="en-US"/>
        </w:rPr>
        <w:t>MR</w:t>
      </w:r>
      <w:r w:rsidRPr="005D265F">
        <w:rPr>
          <w:sz w:val="24"/>
          <w:szCs w:val="24"/>
        </w:rPr>
        <w:t xml:space="preserve"> = </w:t>
      </w:r>
      <w:r w:rsidRPr="005D265F">
        <w:rPr>
          <w:b/>
          <w:i/>
          <w:sz w:val="24"/>
          <w:szCs w:val="24"/>
          <w:lang w:val="en-US"/>
        </w:rPr>
        <w:t>MC</w:t>
      </w:r>
      <w:r w:rsidRPr="005D265F">
        <w:rPr>
          <w:sz w:val="24"/>
          <w:szCs w:val="24"/>
        </w:rPr>
        <w:t>.</w:t>
      </w:r>
    </w:p>
    <w:p w:rsidR="007D62C1" w:rsidRPr="005D265F" w:rsidRDefault="007D62C1" w:rsidP="007D62C1">
      <w:pPr>
        <w:pStyle w:val="20"/>
        <w:spacing w:line="240" w:lineRule="auto"/>
        <w:ind w:left="357"/>
        <w:rPr>
          <w:sz w:val="24"/>
          <w:szCs w:val="24"/>
        </w:rPr>
      </w:pPr>
      <w:r w:rsidRPr="005D265F">
        <w:rPr>
          <w:sz w:val="24"/>
          <w:szCs w:val="24"/>
        </w:rPr>
        <w:tab/>
        <w:t xml:space="preserve">На рис. 26 показаны точки равновесия фирмы-монополиста – точка </w:t>
      </w:r>
      <w:r w:rsidRPr="005D265F">
        <w:rPr>
          <w:b/>
          <w:i/>
          <w:sz w:val="24"/>
          <w:szCs w:val="24"/>
        </w:rPr>
        <w:t>А</w:t>
      </w:r>
      <w:r w:rsidRPr="005D265F">
        <w:rPr>
          <w:sz w:val="24"/>
          <w:szCs w:val="24"/>
        </w:rPr>
        <w:t xml:space="preserve"> и точка, в которой прибыль максимизирована – точка </w:t>
      </w:r>
      <w:r w:rsidRPr="005D265F">
        <w:rPr>
          <w:b/>
          <w:i/>
          <w:sz w:val="24"/>
          <w:szCs w:val="24"/>
        </w:rPr>
        <w:t>В</w:t>
      </w:r>
      <w:r w:rsidRPr="005D265F">
        <w:rPr>
          <w:sz w:val="24"/>
          <w:szCs w:val="24"/>
        </w:rPr>
        <w:t>.</w:t>
      </w:r>
    </w:p>
    <w:p w:rsidR="004D5AA4" w:rsidRDefault="0084694B" w:rsidP="007D62C1">
      <w:pPr>
        <w:pStyle w:val="20"/>
        <w:ind w:right="2"/>
        <w:rPr>
          <w:lang w:val="en-US"/>
        </w:rPr>
      </w:pPr>
      <w:r>
        <w:pict>
          <v:shape id="_x0000_s1087" type="#_x0000_t75" style="position:absolute;left:0;text-align:left;margin-left:168.15pt;margin-top:17.1pt;width:129.6pt;height:128.9pt;z-index:251622400">
            <v:imagedata r:id="rId48" o:title=""/>
          </v:shape>
        </w:pict>
      </w:r>
    </w:p>
    <w:p w:rsidR="004D5AA4" w:rsidRDefault="004D5AA4" w:rsidP="007D62C1">
      <w:pPr>
        <w:pStyle w:val="20"/>
        <w:ind w:right="2"/>
        <w:rPr>
          <w:lang w:val="en-US"/>
        </w:rPr>
      </w:pPr>
    </w:p>
    <w:p w:rsidR="004D5AA4" w:rsidRDefault="004D5AA4" w:rsidP="007D62C1">
      <w:pPr>
        <w:pStyle w:val="20"/>
        <w:ind w:right="2"/>
        <w:rPr>
          <w:lang w:val="en-US"/>
        </w:rPr>
      </w:pPr>
    </w:p>
    <w:p w:rsidR="004D5AA4" w:rsidRDefault="004D5AA4" w:rsidP="007D62C1">
      <w:pPr>
        <w:pStyle w:val="20"/>
        <w:ind w:right="2"/>
        <w:rPr>
          <w:lang w:val="en-US"/>
        </w:rPr>
      </w:pPr>
    </w:p>
    <w:p w:rsidR="004D5AA4" w:rsidRDefault="004D5AA4" w:rsidP="007D62C1">
      <w:pPr>
        <w:pStyle w:val="20"/>
        <w:ind w:right="2"/>
        <w:rPr>
          <w:lang w:val="en-US"/>
        </w:rPr>
      </w:pPr>
    </w:p>
    <w:p w:rsidR="004D5AA4" w:rsidRDefault="004D5AA4" w:rsidP="007D62C1">
      <w:pPr>
        <w:pStyle w:val="20"/>
        <w:ind w:right="2"/>
        <w:rPr>
          <w:lang w:val="en-US"/>
        </w:rPr>
      </w:pPr>
    </w:p>
    <w:p w:rsidR="004D5AA4" w:rsidRDefault="004D5AA4" w:rsidP="007D62C1">
      <w:pPr>
        <w:pStyle w:val="20"/>
        <w:ind w:right="2"/>
        <w:rPr>
          <w:lang w:val="en-US"/>
        </w:rPr>
      </w:pPr>
    </w:p>
    <w:p w:rsidR="004D5AA4" w:rsidRDefault="004D5AA4" w:rsidP="007D62C1">
      <w:pPr>
        <w:pStyle w:val="20"/>
        <w:ind w:right="2"/>
        <w:rPr>
          <w:lang w:val="en-US"/>
        </w:rPr>
      </w:pPr>
    </w:p>
    <w:p w:rsidR="004D5AA4" w:rsidRDefault="004D5AA4" w:rsidP="007D62C1">
      <w:pPr>
        <w:pStyle w:val="20"/>
        <w:ind w:right="2"/>
        <w:rPr>
          <w:lang w:val="en-US"/>
        </w:rPr>
      </w:pPr>
    </w:p>
    <w:p w:rsidR="004D5AA4" w:rsidRDefault="004D5AA4" w:rsidP="007D62C1">
      <w:pPr>
        <w:pStyle w:val="20"/>
        <w:ind w:right="2"/>
        <w:rPr>
          <w:lang w:val="en-US"/>
        </w:rPr>
      </w:pPr>
    </w:p>
    <w:p w:rsidR="004D5AA4" w:rsidRDefault="004D5AA4" w:rsidP="007D62C1">
      <w:pPr>
        <w:pStyle w:val="20"/>
        <w:ind w:right="2"/>
        <w:rPr>
          <w:lang w:val="en-US"/>
        </w:rPr>
      </w:pPr>
    </w:p>
    <w:p w:rsidR="004D5AA4" w:rsidRDefault="004D5AA4" w:rsidP="004D5AA4">
      <w:pPr>
        <w:pStyle w:val="20"/>
        <w:ind w:left="0" w:right="2"/>
        <w:rPr>
          <w:lang w:val="en-US"/>
        </w:rPr>
      </w:pPr>
    </w:p>
    <w:p w:rsidR="007D62C1" w:rsidRPr="005D265F" w:rsidRDefault="007D62C1" w:rsidP="004D5AA4">
      <w:pPr>
        <w:pStyle w:val="20"/>
        <w:ind w:left="0" w:right="2"/>
        <w:rPr>
          <w:sz w:val="24"/>
          <w:szCs w:val="24"/>
        </w:rPr>
      </w:pPr>
      <w:r>
        <w:br w:type="page"/>
      </w:r>
      <w:r w:rsidRPr="005D265F">
        <w:rPr>
          <w:b/>
          <w:sz w:val="24"/>
          <w:szCs w:val="24"/>
        </w:rPr>
        <w:lastRenderedPageBreak/>
        <w:t>Выводы:</w:t>
      </w:r>
    </w:p>
    <w:p w:rsidR="007D62C1" w:rsidRPr="005D265F" w:rsidRDefault="007D62C1" w:rsidP="007D62C1">
      <w:pPr>
        <w:pStyle w:val="20"/>
        <w:numPr>
          <w:ilvl w:val="0"/>
          <w:numId w:val="16"/>
        </w:numPr>
        <w:spacing w:line="240" w:lineRule="auto"/>
        <w:ind w:right="2"/>
        <w:jc w:val="both"/>
        <w:rPr>
          <w:sz w:val="24"/>
          <w:szCs w:val="24"/>
        </w:rPr>
      </w:pPr>
      <w:r w:rsidRPr="005D265F">
        <w:rPr>
          <w:sz w:val="24"/>
          <w:szCs w:val="24"/>
        </w:rPr>
        <w:t>Для установления цены в условиях монополии определяют:</w:t>
      </w:r>
    </w:p>
    <w:p w:rsidR="007D62C1" w:rsidRPr="005D265F" w:rsidRDefault="007D62C1" w:rsidP="007D62C1">
      <w:pPr>
        <w:pStyle w:val="20"/>
        <w:numPr>
          <w:ilvl w:val="0"/>
          <w:numId w:val="17"/>
        </w:numPr>
        <w:tabs>
          <w:tab w:val="clear" w:pos="360"/>
          <w:tab w:val="num" w:pos="720"/>
        </w:tabs>
        <w:spacing w:line="240" w:lineRule="auto"/>
        <w:ind w:left="720" w:right="2"/>
        <w:jc w:val="both"/>
        <w:rPr>
          <w:sz w:val="24"/>
          <w:szCs w:val="24"/>
        </w:rPr>
      </w:pPr>
      <w:r w:rsidRPr="005D265F">
        <w:rPr>
          <w:sz w:val="24"/>
          <w:szCs w:val="24"/>
        </w:rPr>
        <w:t>характеристики рыночного спроса;</w:t>
      </w:r>
    </w:p>
    <w:p w:rsidR="007D62C1" w:rsidRPr="005D265F" w:rsidRDefault="007D62C1" w:rsidP="007D62C1">
      <w:pPr>
        <w:pStyle w:val="20"/>
        <w:numPr>
          <w:ilvl w:val="0"/>
          <w:numId w:val="17"/>
        </w:numPr>
        <w:tabs>
          <w:tab w:val="clear" w:pos="360"/>
          <w:tab w:val="num" w:pos="720"/>
        </w:tabs>
        <w:spacing w:line="240" w:lineRule="auto"/>
        <w:ind w:left="720" w:right="2"/>
        <w:jc w:val="both"/>
        <w:rPr>
          <w:sz w:val="24"/>
          <w:szCs w:val="24"/>
        </w:rPr>
      </w:pPr>
      <w:r w:rsidRPr="005D265F">
        <w:rPr>
          <w:sz w:val="24"/>
          <w:szCs w:val="24"/>
        </w:rPr>
        <w:t>издержки фирмы (</w:t>
      </w:r>
      <w:r w:rsidRPr="005D265F">
        <w:rPr>
          <w:b/>
          <w:i/>
          <w:sz w:val="24"/>
          <w:szCs w:val="24"/>
          <w:lang w:val="en-US"/>
        </w:rPr>
        <w:t>AC</w:t>
      </w:r>
      <w:r w:rsidRPr="005D265F">
        <w:rPr>
          <w:sz w:val="24"/>
          <w:szCs w:val="24"/>
        </w:rPr>
        <w:t>,</w:t>
      </w:r>
      <w:r w:rsidRPr="005D265F">
        <w:rPr>
          <w:b/>
          <w:i/>
          <w:sz w:val="24"/>
          <w:szCs w:val="24"/>
        </w:rPr>
        <w:t xml:space="preserve"> </w:t>
      </w:r>
      <w:r w:rsidRPr="005D265F">
        <w:rPr>
          <w:b/>
          <w:i/>
          <w:sz w:val="24"/>
          <w:szCs w:val="24"/>
          <w:lang w:val="en-US"/>
        </w:rPr>
        <w:t>AVC</w:t>
      </w:r>
      <w:r w:rsidRPr="005D265F">
        <w:rPr>
          <w:sz w:val="24"/>
          <w:szCs w:val="24"/>
        </w:rPr>
        <w:t>,</w:t>
      </w:r>
      <w:r w:rsidRPr="005D265F">
        <w:rPr>
          <w:b/>
          <w:i/>
          <w:sz w:val="24"/>
          <w:szCs w:val="24"/>
        </w:rPr>
        <w:t xml:space="preserve"> </w:t>
      </w:r>
      <w:r w:rsidRPr="005D265F">
        <w:rPr>
          <w:b/>
          <w:i/>
          <w:sz w:val="24"/>
          <w:szCs w:val="24"/>
          <w:lang w:val="en-US"/>
        </w:rPr>
        <w:t>MC</w:t>
      </w:r>
      <w:r w:rsidRPr="005D265F">
        <w:rPr>
          <w:sz w:val="24"/>
          <w:szCs w:val="24"/>
        </w:rPr>
        <w:t>);</w:t>
      </w:r>
    </w:p>
    <w:p w:rsidR="007D62C1" w:rsidRPr="005D265F" w:rsidRDefault="007D62C1" w:rsidP="007D62C1">
      <w:pPr>
        <w:pStyle w:val="20"/>
        <w:numPr>
          <w:ilvl w:val="0"/>
          <w:numId w:val="17"/>
        </w:numPr>
        <w:tabs>
          <w:tab w:val="clear" w:pos="360"/>
          <w:tab w:val="num" w:pos="720"/>
        </w:tabs>
        <w:spacing w:line="240" w:lineRule="auto"/>
        <w:ind w:left="720" w:right="2"/>
        <w:jc w:val="both"/>
        <w:rPr>
          <w:sz w:val="24"/>
          <w:szCs w:val="24"/>
        </w:rPr>
      </w:pPr>
      <w:r w:rsidRPr="005D265F">
        <w:rPr>
          <w:sz w:val="24"/>
          <w:szCs w:val="24"/>
        </w:rPr>
        <w:t>объем производства;</w:t>
      </w:r>
    </w:p>
    <w:p w:rsidR="007D62C1" w:rsidRPr="005D265F" w:rsidRDefault="007D62C1" w:rsidP="007D62C1">
      <w:pPr>
        <w:pStyle w:val="20"/>
        <w:numPr>
          <w:ilvl w:val="0"/>
          <w:numId w:val="17"/>
        </w:numPr>
        <w:tabs>
          <w:tab w:val="clear" w:pos="360"/>
          <w:tab w:val="num" w:pos="720"/>
        </w:tabs>
        <w:spacing w:line="240" w:lineRule="auto"/>
        <w:ind w:left="720" w:right="2"/>
        <w:jc w:val="both"/>
        <w:rPr>
          <w:sz w:val="24"/>
          <w:szCs w:val="24"/>
        </w:rPr>
      </w:pPr>
      <w:r w:rsidRPr="005D265F">
        <w:rPr>
          <w:sz w:val="24"/>
          <w:szCs w:val="24"/>
        </w:rPr>
        <w:t>цену, максимизирующую прибыль.</w:t>
      </w:r>
    </w:p>
    <w:p w:rsidR="007D62C1" w:rsidRPr="005D265F" w:rsidRDefault="007D62C1" w:rsidP="007D62C1">
      <w:pPr>
        <w:pStyle w:val="20"/>
        <w:numPr>
          <w:ilvl w:val="0"/>
          <w:numId w:val="16"/>
        </w:numPr>
        <w:spacing w:line="240" w:lineRule="auto"/>
        <w:ind w:right="2"/>
        <w:jc w:val="both"/>
        <w:rPr>
          <w:sz w:val="24"/>
          <w:szCs w:val="24"/>
        </w:rPr>
      </w:pPr>
      <w:r w:rsidRPr="005D265F">
        <w:rPr>
          <w:sz w:val="24"/>
          <w:szCs w:val="24"/>
        </w:rPr>
        <w:t>Монополист не назначает самую высо</w:t>
      </w:r>
      <w:r w:rsidR="005D265F">
        <w:rPr>
          <w:sz w:val="24"/>
          <w:szCs w:val="24"/>
        </w:rPr>
        <w:t>кую цену, поскольку прибыль мо</w:t>
      </w:r>
      <w:r w:rsidRPr="005D265F">
        <w:rPr>
          <w:sz w:val="24"/>
          <w:szCs w:val="24"/>
        </w:rPr>
        <w:t>жет и не быть в этом случае максимальной.</w:t>
      </w:r>
    </w:p>
    <w:p w:rsidR="007D62C1" w:rsidRPr="005D265F" w:rsidRDefault="007D62C1" w:rsidP="007D62C1">
      <w:pPr>
        <w:pStyle w:val="20"/>
        <w:numPr>
          <w:ilvl w:val="0"/>
          <w:numId w:val="16"/>
        </w:numPr>
        <w:spacing w:line="240" w:lineRule="auto"/>
        <w:ind w:right="2"/>
        <w:jc w:val="both"/>
        <w:rPr>
          <w:sz w:val="24"/>
          <w:szCs w:val="24"/>
        </w:rPr>
      </w:pPr>
      <w:r w:rsidRPr="005D265F">
        <w:rPr>
          <w:sz w:val="24"/>
          <w:szCs w:val="24"/>
        </w:rPr>
        <w:t>Для монополиста важна не прибыль на единицу продукции, а максимум совокупной прибыли.</w:t>
      </w:r>
    </w:p>
    <w:p w:rsidR="007D62C1" w:rsidRPr="005D265F" w:rsidRDefault="007D62C1" w:rsidP="007D62C1">
      <w:pPr>
        <w:pStyle w:val="20"/>
        <w:numPr>
          <w:ilvl w:val="0"/>
          <w:numId w:val="16"/>
        </w:numPr>
        <w:spacing w:line="240" w:lineRule="auto"/>
        <w:ind w:right="2"/>
        <w:jc w:val="both"/>
        <w:rPr>
          <w:sz w:val="24"/>
          <w:szCs w:val="24"/>
        </w:rPr>
      </w:pPr>
      <w:r w:rsidRPr="005D265F">
        <w:rPr>
          <w:sz w:val="24"/>
          <w:szCs w:val="24"/>
        </w:rPr>
        <w:t>У монополиста возможны убытки при п</w:t>
      </w:r>
      <w:r w:rsidR="00B547AD">
        <w:rPr>
          <w:sz w:val="24"/>
          <w:szCs w:val="24"/>
        </w:rPr>
        <w:t>адении спроса и высоких издерж</w:t>
      </w:r>
      <w:r w:rsidRPr="005D265F">
        <w:rPr>
          <w:sz w:val="24"/>
          <w:szCs w:val="24"/>
        </w:rPr>
        <w:t>ках.</w:t>
      </w:r>
    </w:p>
    <w:p w:rsidR="007D62C1" w:rsidRPr="005D265F" w:rsidRDefault="007D62C1" w:rsidP="007D62C1">
      <w:pPr>
        <w:pStyle w:val="20"/>
        <w:numPr>
          <w:ilvl w:val="0"/>
          <w:numId w:val="16"/>
        </w:numPr>
        <w:spacing w:line="240" w:lineRule="auto"/>
        <w:ind w:right="2"/>
        <w:jc w:val="both"/>
        <w:rPr>
          <w:sz w:val="24"/>
          <w:szCs w:val="24"/>
        </w:rPr>
      </w:pPr>
      <w:r w:rsidRPr="005D265F">
        <w:rPr>
          <w:sz w:val="24"/>
          <w:szCs w:val="24"/>
        </w:rPr>
        <w:t>Монополист избегает участка эластичного спроса.</w:t>
      </w:r>
    </w:p>
    <w:p w:rsidR="007D62C1" w:rsidRPr="005D265F" w:rsidRDefault="007D62C1" w:rsidP="007D62C1">
      <w:pPr>
        <w:pStyle w:val="20"/>
        <w:numPr>
          <w:ilvl w:val="0"/>
          <w:numId w:val="16"/>
        </w:numPr>
        <w:spacing w:line="240" w:lineRule="auto"/>
        <w:ind w:right="2"/>
        <w:jc w:val="both"/>
        <w:rPr>
          <w:sz w:val="24"/>
          <w:szCs w:val="24"/>
        </w:rPr>
      </w:pPr>
      <w:r w:rsidRPr="005D265F">
        <w:rPr>
          <w:sz w:val="24"/>
          <w:szCs w:val="24"/>
        </w:rPr>
        <w:t>Монополист может сократить объем производства и увеличить цену.</w:t>
      </w:r>
    </w:p>
    <w:p w:rsidR="007D62C1" w:rsidRPr="005D265F" w:rsidRDefault="007D62C1" w:rsidP="007D62C1">
      <w:pPr>
        <w:pStyle w:val="20"/>
        <w:numPr>
          <w:ilvl w:val="0"/>
          <w:numId w:val="16"/>
        </w:numPr>
        <w:spacing w:line="240" w:lineRule="auto"/>
        <w:ind w:right="2"/>
        <w:jc w:val="both"/>
        <w:rPr>
          <w:sz w:val="24"/>
          <w:szCs w:val="24"/>
        </w:rPr>
      </w:pPr>
      <w:r w:rsidRPr="005D265F">
        <w:rPr>
          <w:sz w:val="24"/>
          <w:szCs w:val="24"/>
        </w:rPr>
        <w:t>Монополист может увеличивать свою</w:t>
      </w:r>
      <w:r w:rsidR="00B547AD">
        <w:rPr>
          <w:sz w:val="24"/>
          <w:szCs w:val="24"/>
        </w:rPr>
        <w:t xml:space="preserve"> прибыль путем введения дискри</w:t>
      </w:r>
      <w:r w:rsidRPr="005D265F">
        <w:rPr>
          <w:sz w:val="24"/>
          <w:szCs w:val="24"/>
        </w:rPr>
        <w:t>минации или т.н. дискриминационных цен.</w:t>
      </w:r>
    </w:p>
    <w:p w:rsidR="007D62C1" w:rsidRPr="005D265F" w:rsidRDefault="007D62C1" w:rsidP="007D62C1">
      <w:pPr>
        <w:pStyle w:val="20"/>
        <w:spacing w:line="240" w:lineRule="auto"/>
        <w:ind w:left="2586" w:firstLine="369"/>
        <w:rPr>
          <w:sz w:val="24"/>
          <w:szCs w:val="24"/>
        </w:rPr>
      </w:pPr>
      <w:r w:rsidRPr="005D265F">
        <w:rPr>
          <w:sz w:val="24"/>
          <w:szCs w:val="24"/>
        </w:rPr>
        <w:t>Для монополиста нельзя построить одну кривую предложения, так как при од- ной и той же точке равновесия могут иметь место нес</w:t>
      </w:r>
      <w:r w:rsidR="00B547AD">
        <w:rPr>
          <w:sz w:val="24"/>
          <w:szCs w:val="24"/>
        </w:rPr>
        <w:t>колько кривых спроса, а, следо</w:t>
      </w:r>
      <w:r w:rsidRPr="005D265F">
        <w:rPr>
          <w:sz w:val="24"/>
          <w:szCs w:val="24"/>
        </w:rPr>
        <w:t>вательно, и несколько разных цен.</w:t>
      </w:r>
    </w:p>
    <w:p w:rsidR="007D62C1" w:rsidRPr="005D265F" w:rsidRDefault="0084694B" w:rsidP="007D62C1">
      <w:pPr>
        <w:pStyle w:val="20"/>
        <w:ind w:right="2"/>
        <w:rPr>
          <w:sz w:val="24"/>
          <w:szCs w:val="24"/>
        </w:rPr>
      </w:pPr>
      <w:r>
        <w:rPr>
          <w:sz w:val="24"/>
          <w:szCs w:val="24"/>
        </w:rPr>
        <w:pict>
          <v:shape id="_x0000_s1088" type="#_x0000_t75" style="position:absolute;left:0;text-align:left;margin-left:37.05pt;margin-top:14pt;width:122.4pt;height:121.8pt;z-index:251623424">
            <v:imagedata r:id="rId49" o:title=""/>
          </v:shape>
        </w:pict>
      </w:r>
    </w:p>
    <w:p w:rsidR="007D62C1" w:rsidRPr="005D265F" w:rsidRDefault="007D62C1" w:rsidP="007D62C1">
      <w:pPr>
        <w:pStyle w:val="20"/>
        <w:ind w:right="2"/>
        <w:rPr>
          <w:sz w:val="24"/>
          <w:szCs w:val="24"/>
        </w:rPr>
      </w:pPr>
    </w:p>
    <w:p w:rsidR="007D62C1" w:rsidRPr="005D265F" w:rsidRDefault="007D62C1" w:rsidP="007D62C1">
      <w:pPr>
        <w:pStyle w:val="20"/>
        <w:ind w:right="2"/>
        <w:rPr>
          <w:sz w:val="24"/>
          <w:szCs w:val="24"/>
        </w:rPr>
      </w:pPr>
    </w:p>
    <w:p w:rsidR="007D62C1" w:rsidRPr="005D265F" w:rsidRDefault="007D62C1" w:rsidP="007D62C1">
      <w:pPr>
        <w:pStyle w:val="20"/>
        <w:ind w:right="2"/>
        <w:rPr>
          <w:sz w:val="24"/>
          <w:szCs w:val="24"/>
        </w:rPr>
      </w:pPr>
    </w:p>
    <w:p w:rsidR="007D62C1" w:rsidRPr="005D265F" w:rsidRDefault="007D62C1" w:rsidP="007D62C1">
      <w:pPr>
        <w:pStyle w:val="20"/>
        <w:ind w:right="2"/>
        <w:rPr>
          <w:sz w:val="24"/>
          <w:szCs w:val="24"/>
        </w:rPr>
      </w:pPr>
    </w:p>
    <w:p w:rsidR="007D62C1" w:rsidRPr="005D265F" w:rsidRDefault="007D62C1" w:rsidP="007D62C1">
      <w:pPr>
        <w:pStyle w:val="20"/>
        <w:ind w:right="2"/>
        <w:rPr>
          <w:sz w:val="24"/>
          <w:szCs w:val="24"/>
        </w:rPr>
      </w:pPr>
    </w:p>
    <w:p w:rsidR="007D62C1" w:rsidRDefault="007D62C1" w:rsidP="007D62C1">
      <w:pPr>
        <w:pStyle w:val="20"/>
        <w:ind w:right="2"/>
      </w:pPr>
    </w:p>
    <w:p w:rsidR="007D62C1" w:rsidRDefault="007D62C1" w:rsidP="007D62C1">
      <w:pPr>
        <w:pStyle w:val="20"/>
        <w:ind w:right="2"/>
      </w:pPr>
    </w:p>
    <w:p w:rsidR="007D62C1" w:rsidRDefault="007D62C1" w:rsidP="007D62C1">
      <w:pPr>
        <w:pStyle w:val="20"/>
        <w:ind w:right="2"/>
      </w:pPr>
    </w:p>
    <w:p w:rsidR="007D62C1" w:rsidRDefault="007D62C1" w:rsidP="007D62C1">
      <w:pPr>
        <w:pStyle w:val="20"/>
        <w:ind w:right="2"/>
      </w:pPr>
    </w:p>
    <w:p w:rsidR="007D62C1" w:rsidRDefault="007D62C1" w:rsidP="007D62C1">
      <w:pPr>
        <w:pStyle w:val="20"/>
        <w:ind w:right="2"/>
      </w:pPr>
    </w:p>
    <w:p w:rsidR="007D62C1" w:rsidRDefault="007D62C1" w:rsidP="007D62C1">
      <w:pPr>
        <w:pStyle w:val="20"/>
        <w:ind w:right="2"/>
      </w:pPr>
    </w:p>
    <w:p w:rsidR="007D62C1" w:rsidRDefault="007D62C1" w:rsidP="007D62C1">
      <w:pPr>
        <w:pStyle w:val="20"/>
        <w:ind w:right="2"/>
      </w:pPr>
    </w:p>
    <w:p w:rsidR="007D62C1" w:rsidRDefault="007D62C1" w:rsidP="007D62C1">
      <w:pPr>
        <w:pStyle w:val="20"/>
        <w:ind w:right="2"/>
      </w:pPr>
    </w:p>
    <w:p w:rsidR="007D62C1" w:rsidRDefault="007D62C1" w:rsidP="007D62C1">
      <w:pPr>
        <w:pStyle w:val="20"/>
        <w:ind w:right="2"/>
      </w:pPr>
    </w:p>
    <w:p w:rsidR="007D62C1" w:rsidRDefault="007D62C1" w:rsidP="007D62C1">
      <w:pPr>
        <w:pStyle w:val="20"/>
        <w:ind w:right="2"/>
      </w:pPr>
    </w:p>
    <w:p w:rsidR="007D62C1" w:rsidRDefault="007D62C1" w:rsidP="007D62C1">
      <w:pPr>
        <w:pStyle w:val="20"/>
        <w:ind w:right="2"/>
      </w:pPr>
    </w:p>
    <w:p w:rsidR="007D62C1" w:rsidRDefault="007D62C1" w:rsidP="007D62C1">
      <w:pPr>
        <w:pStyle w:val="20"/>
        <w:ind w:right="2"/>
      </w:pPr>
    </w:p>
    <w:p w:rsidR="00F23C2D" w:rsidRPr="007D62C1" w:rsidRDefault="00F23C2D" w:rsidP="00F23C2D">
      <w:pPr>
        <w:spacing w:line="360" w:lineRule="auto"/>
        <w:rPr>
          <w:sz w:val="24"/>
        </w:rPr>
      </w:pPr>
    </w:p>
    <w:p w:rsidR="005C2C30" w:rsidRPr="00EF0297" w:rsidRDefault="005C2C30" w:rsidP="00A10B91">
      <w:pPr>
        <w:numPr>
          <w:ilvl w:val="1"/>
          <w:numId w:val="259"/>
        </w:numPr>
        <w:tabs>
          <w:tab w:val="num" w:pos="720"/>
          <w:tab w:val="num" w:pos="1062"/>
        </w:tabs>
        <w:spacing w:line="360" w:lineRule="auto"/>
        <w:ind w:left="426" w:hanging="426"/>
        <w:rPr>
          <w:sz w:val="28"/>
          <w:szCs w:val="28"/>
          <w:u w:val="single"/>
        </w:rPr>
      </w:pPr>
      <w:r w:rsidRPr="00EF0297">
        <w:rPr>
          <w:sz w:val="28"/>
          <w:szCs w:val="28"/>
          <w:u w:val="single"/>
        </w:rPr>
        <w:t>Стратегии ценообразования в условиях монополистической конкуренции и олигополии.</w:t>
      </w:r>
    </w:p>
    <w:p w:rsidR="000575E5" w:rsidRDefault="000575E5" w:rsidP="000575E5">
      <w:pPr>
        <w:pStyle w:val="20"/>
        <w:ind w:right="2"/>
      </w:pPr>
      <w:r>
        <w:rPr>
          <w:rFonts w:ascii="Arial Narrow" w:hAnsi="Arial Narrow"/>
          <w:b/>
        </w:rPr>
        <w:t>Стратегии ценообразования при монополистической конкуренции.</w:t>
      </w:r>
    </w:p>
    <w:p w:rsidR="000575E5" w:rsidRPr="000575E5" w:rsidRDefault="000575E5" w:rsidP="000575E5">
      <w:pPr>
        <w:pStyle w:val="20"/>
        <w:numPr>
          <w:ilvl w:val="0"/>
          <w:numId w:val="18"/>
        </w:numPr>
        <w:tabs>
          <w:tab w:val="clear" w:pos="360"/>
          <w:tab w:val="num" w:pos="720"/>
        </w:tabs>
        <w:spacing w:line="240" w:lineRule="auto"/>
        <w:ind w:left="720" w:right="2"/>
        <w:jc w:val="both"/>
        <w:rPr>
          <w:sz w:val="24"/>
          <w:szCs w:val="24"/>
        </w:rPr>
      </w:pPr>
      <w:r w:rsidRPr="000575E5">
        <w:rPr>
          <w:sz w:val="24"/>
          <w:szCs w:val="24"/>
        </w:rPr>
        <w:t>Стратегия по кривой освоения (рис. 31, 32).</w:t>
      </w:r>
    </w:p>
    <w:p w:rsidR="000575E5" w:rsidRPr="000575E5" w:rsidRDefault="000575E5" w:rsidP="000575E5">
      <w:pPr>
        <w:pStyle w:val="20"/>
        <w:ind w:left="720" w:right="2"/>
        <w:rPr>
          <w:sz w:val="24"/>
          <w:szCs w:val="24"/>
        </w:rPr>
      </w:pPr>
      <w:r w:rsidRPr="000575E5">
        <w:rPr>
          <w:sz w:val="24"/>
          <w:szCs w:val="24"/>
        </w:rPr>
        <w:t xml:space="preserve">На графике точки </w:t>
      </w:r>
      <w:r w:rsidRPr="000575E5">
        <w:rPr>
          <w:b/>
          <w:i/>
          <w:sz w:val="24"/>
          <w:szCs w:val="24"/>
        </w:rPr>
        <w:t>А</w:t>
      </w:r>
      <w:r w:rsidRPr="000575E5">
        <w:rPr>
          <w:sz w:val="24"/>
          <w:szCs w:val="24"/>
        </w:rPr>
        <w:t xml:space="preserve">, </w:t>
      </w:r>
      <w:r w:rsidRPr="000575E5">
        <w:rPr>
          <w:b/>
          <w:i/>
          <w:sz w:val="24"/>
          <w:szCs w:val="24"/>
        </w:rPr>
        <w:t>В</w:t>
      </w:r>
      <w:r w:rsidRPr="000575E5">
        <w:rPr>
          <w:sz w:val="24"/>
          <w:szCs w:val="24"/>
        </w:rPr>
        <w:t xml:space="preserve"> и </w:t>
      </w:r>
      <w:r w:rsidRPr="000575E5">
        <w:rPr>
          <w:b/>
          <w:i/>
          <w:sz w:val="24"/>
          <w:szCs w:val="24"/>
        </w:rPr>
        <w:t>С</w:t>
      </w:r>
      <w:r w:rsidRPr="000575E5">
        <w:rPr>
          <w:sz w:val="24"/>
          <w:szCs w:val="24"/>
        </w:rPr>
        <w:t xml:space="preserve"> являются точками затрат фирм А, В и С соответственно.</w:t>
      </w:r>
    </w:p>
    <w:p w:rsidR="000575E5" w:rsidRPr="000575E5" w:rsidRDefault="0084694B" w:rsidP="000575E5">
      <w:pPr>
        <w:pStyle w:val="20"/>
        <w:ind w:right="2"/>
        <w:rPr>
          <w:sz w:val="24"/>
          <w:szCs w:val="24"/>
        </w:rPr>
      </w:pPr>
      <w:r>
        <w:rPr>
          <w:sz w:val="24"/>
          <w:szCs w:val="24"/>
        </w:rPr>
        <w:pict>
          <v:shape id="_x0000_s1092" type="#_x0000_t75" style="position:absolute;left:0;text-align:left;margin-left:39.9pt;margin-top:1.1pt;width:136.8pt;height:128.8pt;z-index:251624448">
            <v:imagedata r:id="rId50" o:title=""/>
          </v:shape>
        </w:pict>
      </w:r>
      <w:r>
        <w:rPr>
          <w:sz w:val="24"/>
          <w:szCs w:val="24"/>
        </w:rPr>
        <w:pict>
          <v:shape id="_x0000_s1093" type="#_x0000_t75" style="position:absolute;left:0;text-align:left;margin-left:265.05pt;margin-top:1.1pt;width:129.6pt;height:128.95pt;z-index:251625472">
            <v:imagedata r:id="rId51" o:title=""/>
          </v:shape>
        </w:pict>
      </w:r>
    </w:p>
    <w:p w:rsidR="000575E5" w:rsidRPr="000575E5" w:rsidRDefault="000575E5" w:rsidP="000575E5">
      <w:pPr>
        <w:pStyle w:val="20"/>
        <w:ind w:right="2"/>
        <w:rPr>
          <w:sz w:val="24"/>
          <w:szCs w:val="24"/>
        </w:rPr>
      </w:pPr>
    </w:p>
    <w:p w:rsidR="000575E5" w:rsidRPr="000575E5" w:rsidRDefault="000575E5" w:rsidP="000575E5">
      <w:pPr>
        <w:pStyle w:val="20"/>
        <w:ind w:right="2"/>
        <w:rPr>
          <w:sz w:val="24"/>
          <w:szCs w:val="24"/>
        </w:rPr>
      </w:pPr>
    </w:p>
    <w:p w:rsidR="000575E5" w:rsidRPr="000575E5" w:rsidRDefault="000575E5" w:rsidP="000575E5">
      <w:pPr>
        <w:pStyle w:val="20"/>
        <w:ind w:right="2"/>
        <w:rPr>
          <w:sz w:val="24"/>
          <w:szCs w:val="24"/>
        </w:rPr>
      </w:pPr>
    </w:p>
    <w:p w:rsidR="000575E5" w:rsidRPr="000575E5" w:rsidRDefault="000575E5" w:rsidP="000575E5">
      <w:pPr>
        <w:pStyle w:val="20"/>
        <w:ind w:right="2"/>
        <w:rPr>
          <w:sz w:val="24"/>
          <w:szCs w:val="24"/>
        </w:rPr>
      </w:pPr>
    </w:p>
    <w:p w:rsidR="000575E5" w:rsidRPr="000575E5" w:rsidRDefault="000575E5" w:rsidP="000575E5">
      <w:pPr>
        <w:pStyle w:val="20"/>
        <w:ind w:left="0" w:right="2"/>
        <w:rPr>
          <w:sz w:val="24"/>
          <w:szCs w:val="24"/>
          <w:lang w:val="en-US"/>
        </w:rPr>
      </w:pPr>
    </w:p>
    <w:p w:rsidR="000575E5" w:rsidRPr="000575E5" w:rsidRDefault="000575E5" w:rsidP="000575E5">
      <w:pPr>
        <w:pStyle w:val="20"/>
        <w:ind w:left="0" w:right="2"/>
        <w:rPr>
          <w:sz w:val="24"/>
          <w:szCs w:val="24"/>
          <w:lang w:val="en-US"/>
        </w:rPr>
      </w:pPr>
    </w:p>
    <w:p w:rsidR="000575E5" w:rsidRPr="000575E5" w:rsidRDefault="000575E5" w:rsidP="000575E5">
      <w:pPr>
        <w:pStyle w:val="20"/>
        <w:ind w:right="2"/>
        <w:rPr>
          <w:sz w:val="24"/>
          <w:szCs w:val="24"/>
        </w:rPr>
      </w:pPr>
      <w:r w:rsidRPr="000575E5">
        <w:rPr>
          <w:b/>
          <w:sz w:val="24"/>
          <w:szCs w:val="24"/>
        </w:rPr>
        <w:t xml:space="preserve">  Рис. 31. </w:t>
      </w:r>
      <w:r w:rsidRPr="000575E5">
        <w:rPr>
          <w:sz w:val="24"/>
          <w:szCs w:val="24"/>
        </w:rPr>
        <w:t xml:space="preserve">Стратегия по кривой освоения.        </w:t>
      </w:r>
      <w:r w:rsidRPr="000575E5">
        <w:rPr>
          <w:b/>
          <w:sz w:val="24"/>
          <w:szCs w:val="24"/>
        </w:rPr>
        <w:t>Рис. 32.</w:t>
      </w:r>
      <w:r w:rsidRPr="000575E5">
        <w:rPr>
          <w:sz w:val="24"/>
          <w:szCs w:val="24"/>
        </w:rPr>
        <w:t xml:space="preserve"> Кривая освоения.</w:t>
      </w:r>
    </w:p>
    <w:p w:rsidR="000575E5" w:rsidRPr="000575E5" w:rsidRDefault="000575E5" w:rsidP="000575E5">
      <w:pPr>
        <w:pStyle w:val="20"/>
        <w:ind w:right="2"/>
        <w:rPr>
          <w:sz w:val="24"/>
          <w:szCs w:val="24"/>
        </w:rPr>
      </w:pPr>
    </w:p>
    <w:p w:rsidR="000575E5" w:rsidRPr="000575E5" w:rsidRDefault="000575E5" w:rsidP="000575E5">
      <w:pPr>
        <w:pStyle w:val="20"/>
        <w:ind w:left="369" w:right="2" w:firstLine="3"/>
        <w:rPr>
          <w:sz w:val="24"/>
          <w:szCs w:val="24"/>
        </w:rPr>
      </w:pPr>
      <w:r w:rsidRPr="000575E5">
        <w:rPr>
          <w:sz w:val="24"/>
          <w:szCs w:val="24"/>
        </w:rPr>
        <w:t xml:space="preserve">Фирма А снижает цену, так как имеет самые низкие </w:t>
      </w:r>
      <w:r w:rsidRPr="000575E5">
        <w:rPr>
          <w:b/>
          <w:i/>
          <w:sz w:val="24"/>
          <w:szCs w:val="24"/>
        </w:rPr>
        <w:t>АС</w:t>
      </w:r>
      <w:r w:rsidRPr="000575E5">
        <w:rPr>
          <w:sz w:val="24"/>
          <w:szCs w:val="24"/>
        </w:rPr>
        <w:t>, с тем, чтобы фирмы В и С не получали прибыль.</w:t>
      </w:r>
    </w:p>
    <w:p w:rsidR="000575E5" w:rsidRPr="000575E5" w:rsidRDefault="000575E5" w:rsidP="000575E5">
      <w:pPr>
        <w:pStyle w:val="20"/>
        <w:numPr>
          <w:ilvl w:val="0"/>
          <w:numId w:val="18"/>
        </w:numPr>
        <w:spacing w:line="240" w:lineRule="auto"/>
        <w:ind w:right="2"/>
        <w:jc w:val="both"/>
        <w:rPr>
          <w:sz w:val="24"/>
          <w:szCs w:val="24"/>
        </w:rPr>
      </w:pPr>
      <w:r w:rsidRPr="000575E5">
        <w:rPr>
          <w:sz w:val="24"/>
          <w:szCs w:val="24"/>
        </w:rPr>
        <w:t>Стратегия с учетом географическог</w:t>
      </w:r>
      <w:r>
        <w:rPr>
          <w:sz w:val="24"/>
          <w:szCs w:val="24"/>
        </w:rPr>
        <w:t>о фактора (учитывается месторас</w:t>
      </w:r>
      <w:r w:rsidRPr="000575E5">
        <w:rPr>
          <w:sz w:val="24"/>
          <w:szCs w:val="24"/>
        </w:rPr>
        <w:t>положение покупателя, в цене учитываются транспортные расходы).</w:t>
      </w:r>
    </w:p>
    <w:p w:rsidR="000575E5" w:rsidRPr="000575E5" w:rsidRDefault="000575E5" w:rsidP="000575E5">
      <w:pPr>
        <w:pStyle w:val="20"/>
        <w:numPr>
          <w:ilvl w:val="0"/>
          <w:numId w:val="18"/>
        </w:numPr>
        <w:spacing w:line="240" w:lineRule="auto"/>
        <w:ind w:right="2"/>
        <w:jc w:val="both"/>
        <w:rPr>
          <w:sz w:val="24"/>
          <w:szCs w:val="24"/>
        </w:rPr>
      </w:pPr>
      <w:r w:rsidRPr="000575E5">
        <w:rPr>
          <w:sz w:val="24"/>
          <w:szCs w:val="24"/>
        </w:rPr>
        <w:t>Стратегия использования дискримина</w:t>
      </w:r>
      <w:r>
        <w:rPr>
          <w:sz w:val="24"/>
          <w:szCs w:val="24"/>
        </w:rPr>
        <w:t>ционных цен на основе сегменти</w:t>
      </w:r>
      <w:r w:rsidRPr="000575E5">
        <w:rPr>
          <w:sz w:val="24"/>
          <w:szCs w:val="24"/>
        </w:rPr>
        <w:t>рования рынка.</w:t>
      </w:r>
    </w:p>
    <w:p w:rsidR="000575E5" w:rsidRPr="000575E5" w:rsidRDefault="000575E5" w:rsidP="000575E5">
      <w:pPr>
        <w:pStyle w:val="20"/>
        <w:numPr>
          <w:ilvl w:val="0"/>
          <w:numId w:val="18"/>
        </w:numPr>
        <w:spacing w:line="240" w:lineRule="auto"/>
        <w:ind w:right="2"/>
        <w:jc w:val="both"/>
        <w:rPr>
          <w:sz w:val="24"/>
          <w:szCs w:val="24"/>
        </w:rPr>
      </w:pPr>
      <w:r w:rsidRPr="000575E5">
        <w:rPr>
          <w:sz w:val="24"/>
          <w:szCs w:val="24"/>
        </w:rPr>
        <w:t>Стратегия комплектного ценообразования (товар продается в комплекте с нагрузкой: один товар дорогой, другой – дешевый).</w:t>
      </w:r>
    </w:p>
    <w:p w:rsidR="000575E5" w:rsidRPr="000575E5" w:rsidRDefault="000575E5" w:rsidP="000575E5">
      <w:pPr>
        <w:pStyle w:val="20"/>
        <w:numPr>
          <w:ilvl w:val="0"/>
          <w:numId w:val="18"/>
        </w:numPr>
        <w:spacing w:line="240" w:lineRule="auto"/>
        <w:ind w:right="2"/>
        <w:jc w:val="both"/>
        <w:rPr>
          <w:sz w:val="24"/>
          <w:szCs w:val="24"/>
        </w:rPr>
      </w:pPr>
      <w:r w:rsidRPr="000575E5">
        <w:rPr>
          <w:sz w:val="24"/>
          <w:szCs w:val="24"/>
        </w:rPr>
        <w:t>Стратегия двухсоставных товаров (в це</w:t>
      </w:r>
      <w:r>
        <w:rPr>
          <w:sz w:val="24"/>
          <w:szCs w:val="24"/>
        </w:rPr>
        <w:t>ну заложена базовая часть стои</w:t>
      </w:r>
      <w:r w:rsidRPr="000575E5">
        <w:rPr>
          <w:sz w:val="24"/>
          <w:szCs w:val="24"/>
        </w:rPr>
        <w:t>мости, другая часть может присутствовать или нет).</w:t>
      </w:r>
    </w:p>
    <w:p w:rsidR="000575E5" w:rsidRPr="000575E5" w:rsidRDefault="000575E5" w:rsidP="000575E5">
      <w:pPr>
        <w:pStyle w:val="20"/>
        <w:numPr>
          <w:ilvl w:val="0"/>
          <w:numId w:val="18"/>
        </w:numPr>
        <w:spacing w:line="240" w:lineRule="auto"/>
        <w:ind w:right="2"/>
        <w:jc w:val="both"/>
        <w:rPr>
          <w:sz w:val="24"/>
          <w:szCs w:val="24"/>
        </w:rPr>
      </w:pPr>
      <w:r w:rsidRPr="000575E5">
        <w:rPr>
          <w:sz w:val="24"/>
          <w:szCs w:val="24"/>
        </w:rPr>
        <w:t>Стратегия лидерства при потерях (продается какой-либо новый товар и одновременно снижается цена на осн</w:t>
      </w:r>
      <w:r>
        <w:rPr>
          <w:sz w:val="24"/>
          <w:szCs w:val="24"/>
        </w:rPr>
        <w:t>овной товар. Этим самым покупа</w:t>
      </w:r>
      <w:r w:rsidRPr="000575E5">
        <w:rPr>
          <w:sz w:val="24"/>
          <w:szCs w:val="24"/>
        </w:rPr>
        <w:t>тель привлекается в магазин в надежде, что помимо новинки, он купит и основной товар).</w:t>
      </w:r>
    </w:p>
    <w:p w:rsidR="000575E5" w:rsidRDefault="000575E5" w:rsidP="000575E5">
      <w:pPr>
        <w:pStyle w:val="20"/>
        <w:ind w:right="2"/>
        <w:rPr>
          <w:lang w:val="en-US"/>
        </w:rPr>
      </w:pPr>
      <w:r>
        <w:tab/>
      </w:r>
    </w:p>
    <w:p w:rsidR="000575E5" w:rsidRDefault="000575E5" w:rsidP="000575E5">
      <w:pPr>
        <w:pStyle w:val="20"/>
        <w:spacing w:line="240" w:lineRule="auto"/>
        <w:ind w:left="357"/>
      </w:pPr>
      <w:r>
        <w:rPr>
          <w:rFonts w:ascii="Arial Narrow" w:hAnsi="Arial Narrow"/>
          <w:b/>
        </w:rPr>
        <w:t>Модели ценообразования в олигополии.</w:t>
      </w:r>
    </w:p>
    <w:p w:rsidR="000575E5" w:rsidRPr="000575E5" w:rsidRDefault="000575E5" w:rsidP="000575E5">
      <w:pPr>
        <w:pStyle w:val="20"/>
        <w:spacing w:line="240" w:lineRule="auto"/>
        <w:ind w:left="357"/>
        <w:rPr>
          <w:sz w:val="24"/>
          <w:szCs w:val="24"/>
        </w:rPr>
      </w:pPr>
      <w:r w:rsidRPr="000575E5">
        <w:rPr>
          <w:sz w:val="24"/>
          <w:szCs w:val="24"/>
        </w:rPr>
        <w:t>В условиях олигополии существует</w:t>
      </w:r>
      <w:r>
        <w:rPr>
          <w:sz w:val="24"/>
          <w:szCs w:val="24"/>
        </w:rPr>
        <w:t xml:space="preserve"> несколько моделей ценообразова</w:t>
      </w:r>
      <w:r w:rsidRPr="000575E5">
        <w:rPr>
          <w:sz w:val="24"/>
          <w:szCs w:val="24"/>
        </w:rPr>
        <w:t>ния:</w:t>
      </w:r>
    </w:p>
    <w:p w:rsidR="000575E5" w:rsidRPr="000575E5" w:rsidRDefault="000575E5" w:rsidP="000575E5">
      <w:pPr>
        <w:pStyle w:val="20"/>
        <w:numPr>
          <w:ilvl w:val="0"/>
          <w:numId w:val="19"/>
        </w:numPr>
        <w:spacing w:line="240" w:lineRule="auto"/>
        <w:ind w:right="2"/>
        <w:jc w:val="both"/>
        <w:rPr>
          <w:sz w:val="24"/>
          <w:szCs w:val="24"/>
        </w:rPr>
      </w:pPr>
      <w:r w:rsidRPr="000575E5">
        <w:rPr>
          <w:sz w:val="24"/>
          <w:szCs w:val="24"/>
        </w:rPr>
        <w:t>Модель на основе ломаной кривой спроса (модель с жесткими ценами).</w:t>
      </w:r>
    </w:p>
    <w:p w:rsidR="000575E5" w:rsidRPr="000575E5" w:rsidRDefault="000575E5" w:rsidP="000575E5">
      <w:pPr>
        <w:pStyle w:val="20"/>
        <w:numPr>
          <w:ilvl w:val="0"/>
          <w:numId w:val="19"/>
        </w:numPr>
        <w:spacing w:line="240" w:lineRule="auto"/>
        <w:ind w:right="2"/>
        <w:jc w:val="both"/>
        <w:rPr>
          <w:sz w:val="24"/>
          <w:szCs w:val="24"/>
        </w:rPr>
      </w:pPr>
      <w:r w:rsidRPr="000575E5">
        <w:rPr>
          <w:sz w:val="24"/>
          <w:szCs w:val="24"/>
        </w:rPr>
        <w:t>Модель рынка с доминирующей фирмой (лидером).</w:t>
      </w:r>
    </w:p>
    <w:p w:rsidR="000575E5" w:rsidRPr="000575E5" w:rsidRDefault="000575E5" w:rsidP="000575E5">
      <w:pPr>
        <w:pStyle w:val="20"/>
        <w:numPr>
          <w:ilvl w:val="0"/>
          <w:numId w:val="19"/>
        </w:numPr>
        <w:spacing w:line="240" w:lineRule="auto"/>
        <w:ind w:right="2"/>
        <w:jc w:val="both"/>
        <w:rPr>
          <w:sz w:val="24"/>
          <w:szCs w:val="24"/>
        </w:rPr>
      </w:pPr>
      <w:r w:rsidRPr="000575E5">
        <w:rPr>
          <w:sz w:val="24"/>
          <w:szCs w:val="24"/>
        </w:rPr>
        <w:t>Модель на основе сговора.</w:t>
      </w:r>
    </w:p>
    <w:p w:rsidR="000575E5" w:rsidRPr="000575E5" w:rsidRDefault="000575E5" w:rsidP="000575E5">
      <w:pPr>
        <w:pStyle w:val="20"/>
        <w:numPr>
          <w:ilvl w:val="0"/>
          <w:numId w:val="19"/>
        </w:numPr>
        <w:spacing w:line="240" w:lineRule="auto"/>
        <w:ind w:right="2"/>
        <w:jc w:val="both"/>
        <w:rPr>
          <w:sz w:val="24"/>
          <w:szCs w:val="24"/>
        </w:rPr>
      </w:pPr>
      <w:r w:rsidRPr="000575E5">
        <w:rPr>
          <w:sz w:val="24"/>
          <w:szCs w:val="24"/>
        </w:rPr>
        <w:t>Модель Курно на основе теории игр.</w:t>
      </w:r>
    </w:p>
    <w:p w:rsidR="000575E5" w:rsidRPr="000575E5" w:rsidRDefault="000575E5" w:rsidP="000575E5">
      <w:pPr>
        <w:pStyle w:val="20"/>
        <w:ind w:right="2"/>
        <w:rPr>
          <w:sz w:val="24"/>
          <w:szCs w:val="24"/>
        </w:rPr>
      </w:pPr>
      <w:r w:rsidRPr="000575E5">
        <w:rPr>
          <w:sz w:val="24"/>
          <w:szCs w:val="24"/>
        </w:rPr>
        <w:t>Методы, использующиеся в зависим</w:t>
      </w:r>
      <w:r>
        <w:rPr>
          <w:sz w:val="24"/>
          <w:szCs w:val="24"/>
        </w:rPr>
        <w:t>ости от типа поведения олигопо</w:t>
      </w:r>
      <w:r w:rsidRPr="000575E5">
        <w:rPr>
          <w:sz w:val="24"/>
          <w:szCs w:val="24"/>
        </w:rPr>
        <w:t>листа:</w:t>
      </w:r>
    </w:p>
    <w:p w:rsidR="000575E5" w:rsidRPr="000575E5" w:rsidRDefault="000575E5" w:rsidP="000575E5">
      <w:pPr>
        <w:pStyle w:val="20"/>
        <w:numPr>
          <w:ilvl w:val="0"/>
          <w:numId w:val="20"/>
        </w:numPr>
        <w:spacing w:line="240" w:lineRule="auto"/>
        <w:ind w:right="2"/>
        <w:jc w:val="both"/>
        <w:rPr>
          <w:sz w:val="24"/>
          <w:szCs w:val="24"/>
        </w:rPr>
      </w:pPr>
      <w:r w:rsidRPr="000575E5">
        <w:rPr>
          <w:sz w:val="24"/>
          <w:szCs w:val="24"/>
        </w:rPr>
        <w:t>Нескоординированная олигополия (фирмы не вступают в контакт друг с другом).</w:t>
      </w:r>
    </w:p>
    <w:p w:rsidR="000575E5" w:rsidRPr="000575E5" w:rsidRDefault="000575E5" w:rsidP="000575E5">
      <w:pPr>
        <w:pStyle w:val="20"/>
        <w:numPr>
          <w:ilvl w:val="0"/>
          <w:numId w:val="20"/>
        </w:numPr>
        <w:spacing w:line="240" w:lineRule="auto"/>
        <w:ind w:right="2"/>
        <w:jc w:val="both"/>
        <w:rPr>
          <w:sz w:val="24"/>
          <w:szCs w:val="24"/>
        </w:rPr>
      </w:pPr>
      <w:r w:rsidRPr="000575E5">
        <w:rPr>
          <w:sz w:val="24"/>
          <w:szCs w:val="24"/>
        </w:rPr>
        <w:t>Сговор, ориентированный на долгосрочную перспективу.</w:t>
      </w:r>
    </w:p>
    <w:p w:rsidR="000575E5" w:rsidRPr="000575E5" w:rsidRDefault="000575E5" w:rsidP="000575E5">
      <w:pPr>
        <w:pStyle w:val="20"/>
        <w:numPr>
          <w:ilvl w:val="0"/>
          <w:numId w:val="20"/>
        </w:numPr>
        <w:spacing w:line="240" w:lineRule="auto"/>
        <w:ind w:right="2"/>
        <w:jc w:val="both"/>
        <w:rPr>
          <w:sz w:val="24"/>
          <w:szCs w:val="24"/>
        </w:rPr>
      </w:pPr>
      <w:r w:rsidRPr="000575E5">
        <w:rPr>
          <w:sz w:val="24"/>
          <w:szCs w:val="24"/>
        </w:rPr>
        <w:lastRenderedPageBreak/>
        <w:t>"Игра по правилам" (фирма сознательно делает свое поведение понят- ным и предсказуемым для конкурентов, тем самым обеспечивая равно- весие в отрасли).</w:t>
      </w:r>
    </w:p>
    <w:p w:rsidR="000575E5" w:rsidRPr="000575E5" w:rsidRDefault="000575E5" w:rsidP="000575E5">
      <w:pPr>
        <w:pStyle w:val="20"/>
        <w:ind w:right="2"/>
        <w:rPr>
          <w:sz w:val="24"/>
          <w:szCs w:val="24"/>
        </w:rPr>
      </w:pPr>
    </w:p>
    <w:p w:rsidR="000575E5" w:rsidRPr="000575E5" w:rsidRDefault="000575E5" w:rsidP="000575E5">
      <w:pPr>
        <w:pStyle w:val="20"/>
        <w:ind w:right="2"/>
        <w:rPr>
          <w:sz w:val="24"/>
          <w:szCs w:val="24"/>
        </w:rPr>
      </w:pPr>
      <w:r w:rsidRPr="000575E5">
        <w:rPr>
          <w:rFonts w:ascii="Arial Narrow" w:hAnsi="Arial Narrow"/>
          <w:b/>
          <w:sz w:val="24"/>
          <w:szCs w:val="24"/>
        </w:rPr>
        <w:t>Модель ломаной кривой спроса и её особенности и использование в условиях олигополии.</w:t>
      </w:r>
    </w:p>
    <w:p w:rsidR="000575E5" w:rsidRPr="000575E5" w:rsidRDefault="000575E5" w:rsidP="000575E5">
      <w:pPr>
        <w:pStyle w:val="20"/>
        <w:spacing w:line="240" w:lineRule="auto"/>
        <w:ind w:left="357"/>
        <w:rPr>
          <w:sz w:val="24"/>
          <w:szCs w:val="24"/>
        </w:rPr>
      </w:pPr>
      <w:r w:rsidRPr="000575E5">
        <w:rPr>
          <w:sz w:val="24"/>
          <w:szCs w:val="24"/>
        </w:rPr>
        <w:t xml:space="preserve">Рассмотрим рисунок 34. Здесь на рынке действуют несколько фирм. Более пологая кривая </w:t>
      </w:r>
      <w:r w:rsidRPr="000575E5">
        <w:rPr>
          <w:b/>
          <w:i/>
          <w:sz w:val="24"/>
          <w:szCs w:val="24"/>
          <w:lang w:val="en-US"/>
        </w:rPr>
        <w:t>D</w:t>
      </w:r>
      <w:r w:rsidRPr="000575E5">
        <w:rPr>
          <w:sz w:val="24"/>
          <w:szCs w:val="24"/>
          <w:vertAlign w:val="subscript"/>
        </w:rPr>
        <w:t>2</w:t>
      </w:r>
      <w:r w:rsidRPr="000575E5">
        <w:rPr>
          <w:sz w:val="24"/>
          <w:szCs w:val="24"/>
        </w:rPr>
        <w:t xml:space="preserve"> есть кривая спроса на всём олигополистическом рынке, а </w:t>
      </w:r>
      <w:r w:rsidRPr="000575E5">
        <w:rPr>
          <w:b/>
          <w:i/>
          <w:sz w:val="24"/>
          <w:szCs w:val="24"/>
          <w:lang w:val="en-US"/>
        </w:rPr>
        <w:t>D</w:t>
      </w:r>
      <w:r w:rsidRPr="000575E5">
        <w:rPr>
          <w:sz w:val="24"/>
          <w:szCs w:val="24"/>
          <w:vertAlign w:val="subscript"/>
        </w:rPr>
        <w:t>1</w:t>
      </w:r>
      <w:r w:rsidRPr="000575E5">
        <w:rPr>
          <w:sz w:val="24"/>
          <w:szCs w:val="24"/>
        </w:rPr>
        <w:t xml:space="preserve"> есть кривая спроса на товары фирмы-олигополиста.</w:t>
      </w:r>
    </w:p>
    <w:p w:rsidR="000575E5" w:rsidRPr="000575E5" w:rsidRDefault="0084694B" w:rsidP="000575E5">
      <w:pPr>
        <w:pStyle w:val="20"/>
        <w:ind w:right="2"/>
        <w:rPr>
          <w:sz w:val="24"/>
          <w:szCs w:val="24"/>
        </w:rPr>
      </w:pPr>
      <w:r>
        <w:rPr>
          <w:sz w:val="24"/>
          <w:szCs w:val="24"/>
        </w:rPr>
        <w:pict>
          <v:shape id="_x0000_s1095" type="#_x0000_t75" style="position:absolute;left:0;text-align:left;margin-left:68.45pt;margin-top:2.35pt;width:154.95pt;height:152.15pt;z-index:251626496" o:allowincell="f">
            <v:imagedata r:id="rId52" o:title=""/>
          </v:shape>
        </w:pict>
      </w:r>
    </w:p>
    <w:p w:rsidR="000575E5" w:rsidRPr="000575E5" w:rsidRDefault="000575E5" w:rsidP="000575E5">
      <w:pPr>
        <w:pStyle w:val="20"/>
        <w:ind w:right="2"/>
        <w:rPr>
          <w:sz w:val="24"/>
          <w:szCs w:val="24"/>
        </w:rPr>
      </w:pPr>
    </w:p>
    <w:p w:rsidR="000575E5" w:rsidRPr="000575E5" w:rsidRDefault="000575E5" w:rsidP="000575E5">
      <w:pPr>
        <w:pStyle w:val="20"/>
        <w:ind w:right="2"/>
        <w:rPr>
          <w:sz w:val="24"/>
          <w:szCs w:val="24"/>
        </w:rPr>
      </w:pPr>
    </w:p>
    <w:p w:rsidR="000575E5" w:rsidRPr="000575E5" w:rsidRDefault="000575E5" w:rsidP="000575E5">
      <w:pPr>
        <w:pStyle w:val="20"/>
        <w:ind w:right="2"/>
        <w:rPr>
          <w:sz w:val="24"/>
          <w:szCs w:val="24"/>
        </w:rPr>
      </w:pPr>
    </w:p>
    <w:p w:rsidR="000575E5" w:rsidRPr="000575E5" w:rsidRDefault="000575E5" w:rsidP="000575E5">
      <w:pPr>
        <w:pStyle w:val="20"/>
        <w:ind w:right="2"/>
        <w:rPr>
          <w:sz w:val="24"/>
          <w:szCs w:val="24"/>
        </w:rPr>
      </w:pPr>
    </w:p>
    <w:p w:rsidR="000575E5" w:rsidRPr="000575E5" w:rsidRDefault="000575E5" w:rsidP="000575E5">
      <w:pPr>
        <w:pStyle w:val="20"/>
        <w:ind w:right="2"/>
        <w:rPr>
          <w:sz w:val="24"/>
          <w:szCs w:val="24"/>
        </w:rPr>
      </w:pPr>
    </w:p>
    <w:p w:rsidR="000575E5" w:rsidRPr="000575E5" w:rsidRDefault="000575E5" w:rsidP="000575E5">
      <w:pPr>
        <w:pStyle w:val="20"/>
        <w:ind w:right="2"/>
        <w:rPr>
          <w:sz w:val="24"/>
          <w:szCs w:val="24"/>
        </w:rPr>
      </w:pPr>
    </w:p>
    <w:p w:rsidR="000575E5" w:rsidRPr="000575E5" w:rsidRDefault="000575E5" w:rsidP="000575E5">
      <w:pPr>
        <w:pStyle w:val="20"/>
        <w:ind w:left="0" w:right="2"/>
        <w:rPr>
          <w:sz w:val="24"/>
          <w:szCs w:val="24"/>
          <w:lang w:val="en-US"/>
        </w:rPr>
      </w:pPr>
    </w:p>
    <w:p w:rsidR="000575E5" w:rsidRPr="000575E5" w:rsidRDefault="000575E5" w:rsidP="000575E5">
      <w:pPr>
        <w:pStyle w:val="20"/>
        <w:ind w:right="2"/>
        <w:jc w:val="center"/>
        <w:rPr>
          <w:sz w:val="24"/>
          <w:szCs w:val="24"/>
        </w:rPr>
      </w:pPr>
      <w:r w:rsidRPr="000575E5">
        <w:rPr>
          <w:b/>
          <w:sz w:val="24"/>
          <w:szCs w:val="24"/>
        </w:rPr>
        <w:t xml:space="preserve">Рис. 34. </w:t>
      </w:r>
      <w:r w:rsidRPr="000575E5">
        <w:rPr>
          <w:sz w:val="24"/>
          <w:szCs w:val="24"/>
        </w:rPr>
        <w:t>Модель ломаной кривой спроса.</w:t>
      </w:r>
    </w:p>
    <w:p w:rsidR="000575E5" w:rsidRPr="000575E5" w:rsidRDefault="000575E5" w:rsidP="000575E5">
      <w:pPr>
        <w:pStyle w:val="20"/>
        <w:ind w:right="2"/>
        <w:jc w:val="center"/>
        <w:rPr>
          <w:sz w:val="24"/>
          <w:szCs w:val="24"/>
        </w:rPr>
      </w:pPr>
    </w:p>
    <w:p w:rsidR="000575E5" w:rsidRPr="000575E5" w:rsidRDefault="000575E5" w:rsidP="000575E5">
      <w:pPr>
        <w:pStyle w:val="20"/>
        <w:spacing w:line="240" w:lineRule="auto"/>
        <w:rPr>
          <w:sz w:val="24"/>
          <w:szCs w:val="24"/>
        </w:rPr>
      </w:pPr>
      <w:r w:rsidRPr="000575E5">
        <w:rPr>
          <w:sz w:val="24"/>
          <w:szCs w:val="24"/>
        </w:rPr>
        <w:tab/>
        <w:t xml:space="preserve">Смысл стратегии состоит в том, что при снижении цены, на которое пой- дёт фирма-олигополист после точки </w:t>
      </w:r>
      <w:r w:rsidRPr="000575E5">
        <w:rPr>
          <w:b/>
          <w:i/>
          <w:sz w:val="24"/>
          <w:szCs w:val="24"/>
        </w:rPr>
        <w:t>В</w:t>
      </w:r>
      <w:r w:rsidRPr="000575E5">
        <w:rPr>
          <w:sz w:val="24"/>
          <w:szCs w:val="24"/>
        </w:rPr>
        <w:t xml:space="preserve">, все остальные фирмы последуют за ней, и цена установится на уровне </w:t>
      </w:r>
      <w:r w:rsidRPr="000575E5">
        <w:rPr>
          <w:b/>
          <w:i/>
          <w:sz w:val="24"/>
          <w:szCs w:val="24"/>
        </w:rPr>
        <w:t>Р</w:t>
      </w:r>
      <w:r w:rsidRPr="000575E5">
        <w:rPr>
          <w:sz w:val="24"/>
          <w:szCs w:val="24"/>
        </w:rPr>
        <w:t xml:space="preserve"> </w:t>
      </w:r>
      <w:r w:rsidRPr="000575E5">
        <w:rPr>
          <w:b/>
          <w:sz w:val="24"/>
          <w:szCs w:val="24"/>
        </w:rPr>
        <w:t>*</w:t>
      </w:r>
      <w:r w:rsidRPr="000575E5">
        <w:rPr>
          <w:sz w:val="24"/>
          <w:szCs w:val="24"/>
        </w:rPr>
        <w:t>. Это делается для предотвращения це-новой войны.</w:t>
      </w:r>
    </w:p>
    <w:p w:rsidR="000575E5" w:rsidRPr="000575E5" w:rsidRDefault="000575E5" w:rsidP="000575E5">
      <w:pPr>
        <w:pStyle w:val="20"/>
        <w:spacing w:line="240" w:lineRule="auto"/>
        <w:rPr>
          <w:sz w:val="24"/>
          <w:szCs w:val="24"/>
        </w:rPr>
      </w:pPr>
      <w:r w:rsidRPr="000575E5">
        <w:rPr>
          <w:sz w:val="24"/>
          <w:szCs w:val="24"/>
        </w:rPr>
        <w:tab/>
        <w:t xml:space="preserve">При использовании модели на основе ломаной кривой спроса сохраня- ются величина объёма выпуска продукции и цена независимо от величины </w:t>
      </w:r>
      <w:r w:rsidRPr="000575E5">
        <w:rPr>
          <w:b/>
          <w:i/>
          <w:sz w:val="24"/>
          <w:szCs w:val="24"/>
        </w:rPr>
        <w:t>МС</w:t>
      </w:r>
      <w:r w:rsidRPr="000575E5">
        <w:rPr>
          <w:sz w:val="24"/>
          <w:szCs w:val="24"/>
        </w:rPr>
        <w:t>.</w:t>
      </w:r>
    </w:p>
    <w:p w:rsidR="000575E5" w:rsidRPr="000575E5" w:rsidRDefault="000575E5" w:rsidP="000575E5">
      <w:pPr>
        <w:pStyle w:val="20"/>
        <w:spacing w:line="240" w:lineRule="auto"/>
        <w:ind w:left="369" w:firstLine="3"/>
        <w:rPr>
          <w:sz w:val="24"/>
          <w:szCs w:val="24"/>
        </w:rPr>
      </w:pPr>
      <w:r w:rsidRPr="000575E5">
        <w:rPr>
          <w:b/>
          <w:sz w:val="24"/>
          <w:szCs w:val="24"/>
        </w:rPr>
        <w:t>Пример.</w:t>
      </w:r>
      <w:r w:rsidRPr="000575E5">
        <w:rPr>
          <w:sz w:val="24"/>
          <w:szCs w:val="24"/>
        </w:rPr>
        <w:t xml:space="preserve"> Пусть </w:t>
      </w:r>
      <w:r w:rsidRPr="000575E5">
        <w:rPr>
          <w:b/>
          <w:i/>
          <w:sz w:val="24"/>
          <w:szCs w:val="24"/>
        </w:rPr>
        <w:t>МС</w:t>
      </w:r>
      <w:r w:rsidRPr="000575E5">
        <w:rPr>
          <w:sz w:val="24"/>
          <w:szCs w:val="24"/>
          <w:vertAlign w:val="subscript"/>
        </w:rPr>
        <w:t>1</w:t>
      </w:r>
      <w:r w:rsidRPr="000575E5">
        <w:rPr>
          <w:sz w:val="24"/>
          <w:szCs w:val="24"/>
        </w:rPr>
        <w:t xml:space="preserve"> = 5, </w:t>
      </w:r>
      <w:r w:rsidRPr="000575E5">
        <w:rPr>
          <w:b/>
          <w:i/>
          <w:sz w:val="24"/>
          <w:szCs w:val="24"/>
        </w:rPr>
        <w:t>МС</w:t>
      </w:r>
      <w:r w:rsidRPr="000575E5">
        <w:rPr>
          <w:sz w:val="24"/>
          <w:szCs w:val="24"/>
          <w:vertAlign w:val="subscript"/>
        </w:rPr>
        <w:t>2</w:t>
      </w:r>
      <w:r w:rsidRPr="000575E5">
        <w:rPr>
          <w:sz w:val="24"/>
          <w:szCs w:val="24"/>
        </w:rPr>
        <w:t xml:space="preserve"> = 3,5. По рисунку 34 видно, что цена прода- жи продукта будет равна 7, а объём производства – 14 в обоих случаях.</w:t>
      </w:r>
    </w:p>
    <w:p w:rsidR="00B547AD" w:rsidRPr="003F41DD" w:rsidRDefault="00B547AD" w:rsidP="00B547AD">
      <w:pPr>
        <w:spacing w:line="360" w:lineRule="auto"/>
        <w:rPr>
          <w:sz w:val="24"/>
          <w:lang w:val="en-US"/>
        </w:rPr>
      </w:pPr>
    </w:p>
    <w:p w:rsidR="005C2C30" w:rsidRPr="00EF0297" w:rsidRDefault="005C2C30" w:rsidP="00A10B91">
      <w:pPr>
        <w:numPr>
          <w:ilvl w:val="1"/>
          <w:numId w:val="259"/>
        </w:numPr>
        <w:tabs>
          <w:tab w:val="num" w:pos="720"/>
          <w:tab w:val="num" w:pos="1062"/>
        </w:tabs>
        <w:spacing w:line="360" w:lineRule="auto"/>
        <w:ind w:left="426" w:hanging="426"/>
        <w:rPr>
          <w:sz w:val="28"/>
          <w:szCs w:val="28"/>
          <w:u w:val="single"/>
        </w:rPr>
      </w:pPr>
      <w:r w:rsidRPr="00EF0297">
        <w:rPr>
          <w:sz w:val="28"/>
          <w:szCs w:val="28"/>
          <w:u w:val="single"/>
        </w:rPr>
        <w:t>Установление исходной цены на товар, введение скидок и надбавок.</w:t>
      </w:r>
    </w:p>
    <w:p w:rsidR="000657A6" w:rsidRPr="000657A6" w:rsidRDefault="003F41DD" w:rsidP="000657A6">
      <w:pPr>
        <w:rPr>
          <w:sz w:val="24"/>
          <w:szCs w:val="24"/>
        </w:rPr>
      </w:pPr>
      <w:r w:rsidRPr="000657A6">
        <w:rPr>
          <w:sz w:val="24"/>
          <w:szCs w:val="24"/>
        </w:rPr>
        <w:tab/>
      </w:r>
      <w:r w:rsidR="000657A6" w:rsidRPr="000657A6">
        <w:rPr>
          <w:b/>
          <w:sz w:val="24"/>
          <w:szCs w:val="24"/>
        </w:rPr>
        <w:t>Цена</w:t>
      </w:r>
      <w:r w:rsidR="000657A6" w:rsidRPr="000657A6">
        <w:rPr>
          <w:sz w:val="24"/>
          <w:szCs w:val="24"/>
        </w:rPr>
        <w:t xml:space="preserve"> - денежное выражение стоимости. Цена влияет на долю рынка фирмы, объем продаж, получение прибыли, рентабельность, репутацию, отношения с посредниками, на финансовую стабильность.</w:t>
      </w:r>
    </w:p>
    <w:p w:rsidR="000657A6" w:rsidRPr="000657A6" w:rsidRDefault="000657A6" w:rsidP="000657A6">
      <w:pPr>
        <w:rPr>
          <w:b/>
          <w:sz w:val="24"/>
          <w:szCs w:val="24"/>
        </w:rPr>
      </w:pPr>
      <w:r w:rsidRPr="000657A6">
        <w:rPr>
          <w:b/>
          <w:sz w:val="24"/>
          <w:szCs w:val="24"/>
        </w:rPr>
        <w:t>Виды цен:</w:t>
      </w:r>
    </w:p>
    <w:p w:rsidR="000657A6" w:rsidRPr="000657A6" w:rsidRDefault="000657A6" w:rsidP="00A10B91">
      <w:pPr>
        <w:widowControl w:val="0"/>
        <w:numPr>
          <w:ilvl w:val="0"/>
          <w:numId w:val="107"/>
        </w:numPr>
        <w:overflowPunct w:val="0"/>
        <w:autoSpaceDE w:val="0"/>
        <w:autoSpaceDN w:val="0"/>
        <w:adjustRightInd w:val="0"/>
        <w:textAlignment w:val="baseline"/>
        <w:rPr>
          <w:sz w:val="24"/>
          <w:szCs w:val="24"/>
        </w:rPr>
      </w:pPr>
      <w:r w:rsidRPr="000657A6">
        <w:rPr>
          <w:sz w:val="24"/>
          <w:szCs w:val="24"/>
        </w:rPr>
        <w:t>по характеру экономического оборота</w:t>
      </w:r>
    </w:p>
    <w:p w:rsidR="000657A6" w:rsidRPr="000657A6" w:rsidRDefault="000657A6" w:rsidP="00A10B91">
      <w:pPr>
        <w:widowControl w:val="0"/>
        <w:numPr>
          <w:ilvl w:val="0"/>
          <w:numId w:val="108"/>
        </w:numPr>
        <w:overflowPunct w:val="0"/>
        <w:autoSpaceDE w:val="0"/>
        <w:autoSpaceDN w:val="0"/>
        <w:adjustRightInd w:val="0"/>
        <w:ind w:left="0" w:firstLine="284"/>
        <w:textAlignment w:val="baseline"/>
        <w:rPr>
          <w:sz w:val="24"/>
          <w:szCs w:val="24"/>
        </w:rPr>
      </w:pPr>
      <w:r w:rsidRPr="000657A6">
        <w:rPr>
          <w:sz w:val="24"/>
          <w:szCs w:val="24"/>
        </w:rPr>
        <w:t xml:space="preserve">цены в промышленном секторе </w:t>
      </w:r>
    </w:p>
    <w:p w:rsidR="000657A6" w:rsidRPr="000657A6" w:rsidRDefault="000657A6" w:rsidP="00A10B91">
      <w:pPr>
        <w:widowControl w:val="0"/>
        <w:numPr>
          <w:ilvl w:val="0"/>
          <w:numId w:val="108"/>
        </w:numPr>
        <w:overflowPunct w:val="0"/>
        <w:autoSpaceDE w:val="0"/>
        <w:autoSpaceDN w:val="0"/>
        <w:adjustRightInd w:val="0"/>
        <w:ind w:left="0" w:firstLine="284"/>
        <w:textAlignment w:val="baseline"/>
        <w:rPr>
          <w:sz w:val="24"/>
          <w:szCs w:val="24"/>
        </w:rPr>
      </w:pPr>
      <w:r w:rsidRPr="000657A6">
        <w:rPr>
          <w:sz w:val="24"/>
          <w:szCs w:val="24"/>
        </w:rPr>
        <w:t>в с/х</w:t>
      </w:r>
    </w:p>
    <w:p w:rsidR="000657A6" w:rsidRPr="000657A6" w:rsidRDefault="000657A6" w:rsidP="00A10B91">
      <w:pPr>
        <w:widowControl w:val="0"/>
        <w:numPr>
          <w:ilvl w:val="0"/>
          <w:numId w:val="108"/>
        </w:numPr>
        <w:overflowPunct w:val="0"/>
        <w:autoSpaceDE w:val="0"/>
        <w:autoSpaceDN w:val="0"/>
        <w:adjustRightInd w:val="0"/>
        <w:ind w:left="0" w:firstLine="284"/>
        <w:textAlignment w:val="baseline"/>
        <w:rPr>
          <w:sz w:val="24"/>
          <w:szCs w:val="24"/>
        </w:rPr>
      </w:pPr>
      <w:r w:rsidRPr="000657A6">
        <w:rPr>
          <w:sz w:val="24"/>
          <w:szCs w:val="24"/>
        </w:rPr>
        <w:t>розничные цены на товары и услуги</w:t>
      </w:r>
    </w:p>
    <w:p w:rsidR="000657A6" w:rsidRPr="000657A6" w:rsidRDefault="000657A6" w:rsidP="00A10B91">
      <w:pPr>
        <w:widowControl w:val="0"/>
        <w:numPr>
          <w:ilvl w:val="0"/>
          <w:numId w:val="108"/>
        </w:numPr>
        <w:overflowPunct w:val="0"/>
        <w:autoSpaceDE w:val="0"/>
        <w:autoSpaceDN w:val="0"/>
        <w:adjustRightInd w:val="0"/>
        <w:ind w:left="0" w:firstLine="284"/>
        <w:textAlignment w:val="baseline"/>
        <w:rPr>
          <w:sz w:val="24"/>
          <w:szCs w:val="24"/>
        </w:rPr>
      </w:pPr>
      <w:r w:rsidRPr="000657A6">
        <w:rPr>
          <w:sz w:val="24"/>
          <w:szCs w:val="24"/>
        </w:rPr>
        <w:t>внешнеторговые цены</w:t>
      </w:r>
    </w:p>
    <w:p w:rsidR="000657A6" w:rsidRPr="000657A6" w:rsidRDefault="000657A6" w:rsidP="00A10B91">
      <w:pPr>
        <w:widowControl w:val="0"/>
        <w:numPr>
          <w:ilvl w:val="0"/>
          <w:numId w:val="107"/>
        </w:numPr>
        <w:overflowPunct w:val="0"/>
        <w:autoSpaceDE w:val="0"/>
        <w:autoSpaceDN w:val="0"/>
        <w:adjustRightInd w:val="0"/>
        <w:textAlignment w:val="baseline"/>
        <w:rPr>
          <w:sz w:val="24"/>
          <w:szCs w:val="24"/>
        </w:rPr>
      </w:pPr>
      <w:r w:rsidRPr="000657A6">
        <w:rPr>
          <w:sz w:val="24"/>
          <w:szCs w:val="24"/>
        </w:rPr>
        <w:t>по способу транспортировки (</w:t>
      </w:r>
      <w:r w:rsidRPr="000657A6">
        <w:rPr>
          <w:sz w:val="24"/>
          <w:szCs w:val="24"/>
          <w:lang w:val="en-US"/>
        </w:rPr>
        <w:t>CIF</w:t>
      </w:r>
      <w:r w:rsidRPr="000657A6">
        <w:rPr>
          <w:sz w:val="24"/>
          <w:szCs w:val="24"/>
        </w:rPr>
        <w:t xml:space="preserve">, </w:t>
      </w:r>
      <w:r w:rsidRPr="000657A6">
        <w:rPr>
          <w:sz w:val="24"/>
          <w:szCs w:val="24"/>
          <w:lang w:val="en-US"/>
        </w:rPr>
        <w:t>FOB</w:t>
      </w:r>
      <w:r w:rsidRPr="000657A6">
        <w:rPr>
          <w:sz w:val="24"/>
          <w:szCs w:val="24"/>
        </w:rPr>
        <w:t xml:space="preserve">, </w:t>
      </w:r>
      <w:r w:rsidRPr="000657A6">
        <w:rPr>
          <w:sz w:val="24"/>
          <w:szCs w:val="24"/>
          <w:lang w:val="en-US"/>
        </w:rPr>
        <w:t>EXW</w:t>
      </w:r>
      <w:r w:rsidRPr="000657A6">
        <w:rPr>
          <w:sz w:val="24"/>
          <w:szCs w:val="24"/>
        </w:rPr>
        <w:t xml:space="preserve">, </w:t>
      </w:r>
      <w:r w:rsidRPr="000657A6">
        <w:rPr>
          <w:sz w:val="24"/>
          <w:szCs w:val="24"/>
          <w:lang w:val="en-US"/>
        </w:rPr>
        <w:t>etc</w:t>
      </w:r>
      <w:r w:rsidRPr="000657A6">
        <w:rPr>
          <w:sz w:val="24"/>
          <w:szCs w:val="24"/>
        </w:rPr>
        <w:t>.)</w:t>
      </w:r>
    </w:p>
    <w:p w:rsidR="000657A6" w:rsidRPr="000657A6" w:rsidRDefault="000657A6" w:rsidP="00A10B91">
      <w:pPr>
        <w:widowControl w:val="0"/>
        <w:numPr>
          <w:ilvl w:val="0"/>
          <w:numId w:val="107"/>
        </w:numPr>
        <w:overflowPunct w:val="0"/>
        <w:autoSpaceDE w:val="0"/>
        <w:autoSpaceDN w:val="0"/>
        <w:adjustRightInd w:val="0"/>
        <w:textAlignment w:val="baseline"/>
        <w:rPr>
          <w:sz w:val="24"/>
          <w:szCs w:val="24"/>
        </w:rPr>
      </w:pPr>
      <w:r w:rsidRPr="000657A6">
        <w:rPr>
          <w:sz w:val="24"/>
          <w:szCs w:val="24"/>
        </w:rPr>
        <w:t>по территориальному признаку (единые, поясные, зональные, местные)</w:t>
      </w:r>
    </w:p>
    <w:p w:rsidR="000657A6" w:rsidRPr="000657A6" w:rsidRDefault="000657A6" w:rsidP="00A10B91">
      <w:pPr>
        <w:widowControl w:val="0"/>
        <w:numPr>
          <w:ilvl w:val="0"/>
          <w:numId w:val="107"/>
        </w:numPr>
        <w:overflowPunct w:val="0"/>
        <w:autoSpaceDE w:val="0"/>
        <w:autoSpaceDN w:val="0"/>
        <w:adjustRightInd w:val="0"/>
        <w:textAlignment w:val="baseline"/>
        <w:rPr>
          <w:sz w:val="24"/>
          <w:szCs w:val="24"/>
        </w:rPr>
      </w:pPr>
      <w:r w:rsidRPr="000657A6">
        <w:rPr>
          <w:sz w:val="24"/>
          <w:szCs w:val="24"/>
        </w:rPr>
        <w:t>по сроку действия (временные, ступенчатые, сезонные, без ограничения срока действия)</w:t>
      </w:r>
    </w:p>
    <w:p w:rsidR="000657A6" w:rsidRPr="000657A6" w:rsidRDefault="000657A6" w:rsidP="00A10B91">
      <w:pPr>
        <w:widowControl w:val="0"/>
        <w:numPr>
          <w:ilvl w:val="0"/>
          <w:numId w:val="107"/>
        </w:numPr>
        <w:overflowPunct w:val="0"/>
        <w:autoSpaceDE w:val="0"/>
        <w:autoSpaceDN w:val="0"/>
        <w:adjustRightInd w:val="0"/>
        <w:textAlignment w:val="baseline"/>
        <w:rPr>
          <w:sz w:val="24"/>
          <w:szCs w:val="24"/>
        </w:rPr>
      </w:pPr>
      <w:r w:rsidRPr="000657A6">
        <w:rPr>
          <w:sz w:val="24"/>
          <w:szCs w:val="24"/>
        </w:rPr>
        <w:lastRenderedPageBreak/>
        <w:t>по характеру установления (твердые, прейскурантные, договорные, тарифные</w:t>
      </w:r>
    </w:p>
    <w:p w:rsidR="000657A6" w:rsidRPr="000657A6" w:rsidRDefault="000657A6" w:rsidP="000657A6">
      <w:pPr>
        <w:rPr>
          <w:b/>
          <w:sz w:val="24"/>
          <w:szCs w:val="24"/>
        </w:rPr>
      </w:pPr>
      <w:r w:rsidRPr="000657A6">
        <w:rPr>
          <w:b/>
          <w:sz w:val="24"/>
          <w:szCs w:val="24"/>
        </w:rPr>
        <w:t>Факторы, учитываемые при расчете цен:</w:t>
      </w:r>
    </w:p>
    <w:p w:rsidR="000657A6" w:rsidRPr="000657A6" w:rsidRDefault="000657A6" w:rsidP="00A10B91">
      <w:pPr>
        <w:widowControl w:val="0"/>
        <w:numPr>
          <w:ilvl w:val="0"/>
          <w:numId w:val="109"/>
        </w:numPr>
        <w:overflowPunct w:val="0"/>
        <w:autoSpaceDE w:val="0"/>
        <w:autoSpaceDN w:val="0"/>
        <w:adjustRightInd w:val="0"/>
        <w:textAlignment w:val="baseline"/>
        <w:rPr>
          <w:b/>
          <w:sz w:val="24"/>
          <w:szCs w:val="24"/>
        </w:rPr>
      </w:pPr>
      <w:r w:rsidRPr="000657A6">
        <w:rPr>
          <w:b/>
          <w:sz w:val="24"/>
          <w:szCs w:val="24"/>
        </w:rPr>
        <w:t>Факторы, влияющие на объем предложения</w:t>
      </w:r>
    </w:p>
    <w:p w:rsidR="000657A6" w:rsidRPr="000657A6" w:rsidRDefault="000657A6" w:rsidP="00A10B91">
      <w:pPr>
        <w:widowControl w:val="0"/>
        <w:numPr>
          <w:ilvl w:val="0"/>
          <w:numId w:val="108"/>
        </w:numPr>
        <w:overflowPunct w:val="0"/>
        <w:autoSpaceDE w:val="0"/>
        <w:autoSpaceDN w:val="0"/>
        <w:adjustRightInd w:val="0"/>
        <w:ind w:left="0" w:firstLine="284"/>
        <w:textAlignment w:val="baseline"/>
        <w:rPr>
          <w:sz w:val="24"/>
          <w:szCs w:val="24"/>
        </w:rPr>
      </w:pPr>
      <w:r w:rsidRPr="000657A6">
        <w:rPr>
          <w:sz w:val="24"/>
          <w:szCs w:val="24"/>
        </w:rPr>
        <w:t>уровень текущих издержек фирмы</w:t>
      </w:r>
    </w:p>
    <w:p w:rsidR="000657A6" w:rsidRPr="000657A6" w:rsidRDefault="000657A6" w:rsidP="00A10B91">
      <w:pPr>
        <w:widowControl w:val="0"/>
        <w:numPr>
          <w:ilvl w:val="0"/>
          <w:numId w:val="108"/>
        </w:numPr>
        <w:overflowPunct w:val="0"/>
        <w:autoSpaceDE w:val="0"/>
        <w:autoSpaceDN w:val="0"/>
        <w:adjustRightInd w:val="0"/>
        <w:ind w:left="0" w:firstLine="284"/>
        <w:textAlignment w:val="baseline"/>
        <w:rPr>
          <w:sz w:val="24"/>
          <w:szCs w:val="24"/>
        </w:rPr>
      </w:pPr>
      <w:r w:rsidRPr="000657A6">
        <w:rPr>
          <w:sz w:val="24"/>
          <w:szCs w:val="24"/>
        </w:rPr>
        <w:t>НТП</w:t>
      </w:r>
    </w:p>
    <w:p w:rsidR="000657A6" w:rsidRPr="000657A6" w:rsidRDefault="000657A6" w:rsidP="00A10B91">
      <w:pPr>
        <w:widowControl w:val="0"/>
        <w:numPr>
          <w:ilvl w:val="0"/>
          <w:numId w:val="108"/>
        </w:numPr>
        <w:overflowPunct w:val="0"/>
        <w:autoSpaceDE w:val="0"/>
        <w:autoSpaceDN w:val="0"/>
        <w:adjustRightInd w:val="0"/>
        <w:ind w:left="0" w:firstLine="284"/>
        <w:textAlignment w:val="baseline"/>
        <w:rPr>
          <w:sz w:val="24"/>
          <w:szCs w:val="24"/>
        </w:rPr>
      </w:pPr>
      <w:r w:rsidRPr="000657A6">
        <w:rPr>
          <w:sz w:val="24"/>
          <w:szCs w:val="24"/>
        </w:rPr>
        <w:t>степень монополизации рынка с точки зрения предложения</w:t>
      </w:r>
    </w:p>
    <w:p w:rsidR="000657A6" w:rsidRPr="000657A6" w:rsidRDefault="000657A6" w:rsidP="00A10B91">
      <w:pPr>
        <w:widowControl w:val="0"/>
        <w:numPr>
          <w:ilvl w:val="0"/>
          <w:numId w:val="108"/>
        </w:numPr>
        <w:overflowPunct w:val="0"/>
        <w:autoSpaceDE w:val="0"/>
        <w:autoSpaceDN w:val="0"/>
        <w:adjustRightInd w:val="0"/>
        <w:ind w:left="0" w:firstLine="284"/>
        <w:textAlignment w:val="baseline"/>
        <w:rPr>
          <w:sz w:val="24"/>
          <w:szCs w:val="24"/>
        </w:rPr>
      </w:pPr>
      <w:r w:rsidRPr="000657A6">
        <w:rPr>
          <w:sz w:val="24"/>
          <w:szCs w:val="24"/>
        </w:rPr>
        <w:t>ценовая политика конкурентов</w:t>
      </w:r>
    </w:p>
    <w:p w:rsidR="000657A6" w:rsidRPr="000657A6" w:rsidRDefault="000657A6" w:rsidP="00A10B91">
      <w:pPr>
        <w:widowControl w:val="0"/>
        <w:numPr>
          <w:ilvl w:val="0"/>
          <w:numId w:val="109"/>
        </w:numPr>
        <w:overflowPunct w:val="0"/>
        <w:autoSpaceDE w:val="0"/>
        <w:autoSpaceDN w:val="0"/>
        <w:adjustRightInd w:val="0"/>
        <w:textAlignment w:val="baseline"/>
        <w:rPr>
          <w:b/>
          <w:sz w:val="24"/>
          <w:szCs w:val="24"/>
        </w:rPr>
      </w:pPr>
      <w:r w:rsidRPr="000657A6">
        <w:rPr>
          <w:b/>
          <w:sz w:val="24"/>
          <w:szCs w:val="24"/>
        </w:rPr>
        <w:t>Факторы, влияющие на объем спроса</w:t>
      </w:r>
    </w:p>
    <w:p w:rsidR="000657A6" w:rsidRPr="000657A6" w:rsidRDefault="000657A6" w:rsidP="00A10B91">
      <w:pPr>
        <w:widowControl w:val="0"/>
        <w:numPr>
          <w:ilvl w:val="0"/>
          <w:numId w:val="108"/>
        </w:numPr>
        <w:overflowPunct w:val="0"/>
        <w:autoSpaceDE w:val="0"/>
        <w:autoSpaceDN w:val="0"/>
        <w:adjustRightInd w:val="0"/>
        <w:ind w:left="0" w:firstLine="284"/>
        <w:textAlignment w:val="baseline"/>
        <w:rPr>
          <w:sz w:val="24"/>
          <w:szCs w:val="24"/>
        </w:rPr>
      </w:pPr>
      <w:r w:rsidRPr="000657A6">
        <w:rPr>
          <w:sz w:val="24"/>
          <w:szCs w:val="24"/>
        </w:rPr>
        <w:t>полезность товара</w:t>
      </w:r>
    </w:p>
    <w:p w:rsidR="000657A6" w:rsidRPr="000657A6" w:rsidRDefault="000657A6" w:rsidP="00A10B91">
      <w:pPr>
        <w:widowControl w:val="0"/>
        <w:numPr>
          <w:ilvl w:val="0"/>
          <w:numId w:val="108"/>
        </w:numPr>
        <w:overflowPunct w:val="0"/>
        <w:autoSpaceDE w:val="0"/>
        <w:autoSpaceDN w:val="0"/>
        <w:adjustRightInd w:val="0"/>
        <w:ind w:left="0" w:firstLine="284"/>
        <w:textAlignment w:val="baseline"/>
        <w:rPr>
          <w:sz w:val="24"/>
          <w:szCs w:val="24"/>
        </w:rPr>
      </w:pPr>
      <w:r w:rsidRPr="000657A6">
        <w:rPr>
          <w:sz w:val="24"/>
          <w:szCs w:val="24"/>
        </w:rPr>
        <w:t>изменение цен на другие товары</w:t>
      </w:r>
    </w:p>
    <w:p w:rsidR="000657A6" w:rsidRPr="000657A6" w:rsidRDefault="000657A6" w:rsidP="00A10B91">
      <w:pPr>
        <w:widowControl w:val="0"/>
        <w:numPr>
          <w:ilvl w:val="0"/>
          <w:numId w:val="108"/>
        </w:numPr>
        <w:overflowPunct w:val="0"/>
        <w:autoSpaceDE w:val="0"/>
        <w:autoSpaceDN w:val="0"/>
        <w:adjustRightInd w:val="0"/>
        <w:ind w:left="0" w:firstLine="284"/>
        <w:textAlignment w:val="baseline"/>
        <w:rPr>
          <w:sz w:val="24"/>
          <w:szCs w:val="24"/>
        </w:rPr>
      </w:pPr>
      <w:r w:rsidRPr="000657A6">
        <w:rPr>
          <w:sz w:val="24"/>
          <w:szCs w:val="24"/>
        </w:rPr>
        <w:t>появление товаров-заменителей или сопутствующих товаров</w:t>
      </w:r>
    </w:p>
    <w:p w:rsidR="000657A6" w:rsidRPr="000657A6" w:rsidRDefault="000657A6" w:rsidP="00A10B91">
      <w:pPr>
        <w:widowControl w:val="0"/>
        <w:numPr>
          <w:ilvl w:val="0"/>
          <w:numId w:val="108"/>
        </w:numPr>
        <w:overflowPunct w:val="0"/>
        <w:autoSpaceDE w:val="0"/>
        <w:autoSpaceDN w:val="0"/>
        <w:adjustRightInd w:val="0"/>
        <w:ind w:left="0" w:firstLine="284"/>
        <w:textAlignment w:val="baseline"/>
        <w:rPr>
          <w:sz w:val="24"/>
          <w:szCs w:val="24"/>
        </w:rPr>
      </w:pPr>
      <w:r w:rsidRPr="000657A6">
        <w:rPr>
          <w:sz w:val="24"/>
          <w:szCs w:val="24"/>
        </w:rPr>
        <w:t>степень монополизации рынка с точки зрения спроса</w:t>
      </w:r>
    </w:p>
    <w:p w:rsidR="000657A6" w:rsidRPr="000657A6" w:rsidRDefault="000657A6" w:rsidP="00A10B91">
      <w:pPr>
        <w:widowControl w:val="0"/>
        <w:numPr>
          <w:ilvl w:val="0"/>
          <w:numId w:val="108"/>
        </w:numPr>
        <w:overflowPunct w:val="0"/>
        <w:autoSpaceDE w:val="0"/>
        <w:autoSpaceDN w:val="0"/>
        <w:adjustRightInd w:val="0"/>
        <w:ind w:left="0" w:firstLine="284"/>
        <w:textAlignment w:val="baseline"/>
        <w:rPr>
          <w:sz w:val="24"/>
          <w:szCs w:val="24"/>
        </w:rPr>
      </w:pPr>
      <w:r w:rsidRPr="000657A6">
        <w:rPr>
          <w:sz w:val="24"/>
          <w:szCs w:val="24"/>
        </w:rPr>
        <w:t>уровень конкуренции</w:t>
      </w:r>
    </w:p>
    <w:p w:rsidR="000657A6" w:rsidRPr="000657A6" w:rsidRDefault="000657A6" w:rsidP="00A10B91">
      <w:pPr>
        <w:widowControl w:val="0"/>
        <w:numPr>
          <w:ilvl w:val="0"/>
          <w:numId w:val="108"/>
        </w:numPr>
        <w:overflowPunct w:val="0"/>
        <w:autoSpaceDE w:val="0"/>
        <w:autoSpaceDN w:val="0"/>
        <w:adjustRightInd w:val="0"/>
        <w:ind w:left="0" w:firstLine="284"/>
        <w:textAlignment w:val="baseline"/>
        <w:rPr>
          <w:sz w:val="24"/>
          <w:szCs w:val="24"/>
        </w:rPr>
      </w:pPr>
      <w:r w:rsidRPr="000657A6">
        <w:rPr>
          <w:sz w:val="24"/>
          <w:szCs w:val="24"/>
        </w:rPr>
        <w:t>доход покупателя</w:t>
      </w:r>
    </w:p>
    <w:p w:rsidR="000657A6" w:rsidRPr="000657A6" w:rsidRDefault="000657A6" w:rsidP="00A10B91">
      <w:pPr>
        <w:widowControl w:val="0"/>
        <w:numPr>
          <w:ilvl w:val="0"/>
          <w:numId w:val="109"/>
        </w:numPr>
        <w:overflowPunct w:val="0"/>
        <w:autoSpaceDE w:val="0"/>
        <w:autoSpaceDN w:val="0"/>
        <w:adjustRightInd w:val="0"/>
        <w:textAlignment w:val="baseline"/>
        <w:rPr>
          <w:sz w:val="24"/>
          <w:szCs w:val="24"/>
        </w:rPr>
      </w:pPr>
      <w:r w:rsidRPr="000657A6">
        <w:rPr>
          <w:b/>
          <w:sz w:val="24"/>
          <w:szCs w:val="24"/>
        </w:rPr>
        <w:t>Факторы, внешние по отношению к</w:t>
      </w:r>
      <w:r w:rsidRPr="000657A6">
        <w:rPr>
          <w:sz w:val="24"/>
          <w:szCs w:val="24"/>
        </w:rPr>
        <w:t xml:space="preserve"> взаимоотношениям покупателей и производителей</w:t>
      </w:r>
    </w:p>
    <w:p w:rsidR="000657A6" w:rsidRPr="000657A6" w:rsidRDefault="000657A6" w:rsidP="00A10B91">
      <w:pPr>
        <w:widowControl w:val="0"/>
        <w:numPr>
          <w:ilvl w:val="0"/>
          <w:numId w:val="108"/>
        </w:numPr>
        <w:overflowPunct w:val="0"/>
        <w:autoSpaceDE w:val="0"/>
        <w:autoSpaceDN w:val="0"/>
        <w:adjustRightInd w:val="0"/>
        <w:ind w:left="0" w:firstLine="284"/>
        <w:textAlignment w:val="baseline"/>
        <w:rPr>
          <w:sz w:val="24"/>
          <w:szCs w:val="24"/>
        </w:rPr>
      </w:pPr>
      <w:r w:rsidRPr="000657A6">
        <w:rPr>
          <w:sz w:val="24"/>
          <w:szCs w:val="24"/>
        </w:rPr>
        <w:t>фаза экономического цикла</w:t>
      </w:r>
    </w:p>
    <w:p w:rsidR="000657A6" w:rsidRPr="000657A6" w:rsidRDefault="000657A6" w:rsidP="00A10B91">
      <w:pPr>
        <w:widowControl w:val="0"/>
        <w:numPr>
          <w:ilvl w:val="0"/>
          <w:numId w:val="108"/>
        </w:numPr>
        <w:overflowPunct w:val="0"/>
        <w:autoSpaceDE w:val="0"/>
        <w:autoSpaceDN w:val="0"/>
        <w:adjustRightInd w:val="0"/>
        <w:ind w:left="0" w:firstLine="284"/>
        <w:textAlignment w:val="baseline"/>
        <w:rPr>
          <w:sz w:val="24"/>
          <w:szCs w:val="24"/>
        </w:rPr>
      </w:pPr>
      <w:r w:rsidRPr="000657A6">
        <w:rPr>
          <w:sz w:val="24"/>
          <w:szCs w:val="24"/>
        </w:rPr>
        <w:t>инфляция</w:t>
      </w:r>
    </w:p>
    <w:p w:rsidR="000657A6" w:rsidRPr="000657A6" w:rsidRDefault="000657A6" w:rsidP="00A10B91">
      <w:pPr>
        <w:widowControl w:val="0"/>
        <w:numPr>
          <w:ilvl w:val="0"/>
          <w:numId w:val="108"/>
        </w:numPr>
        <w:overflowPunct w:val="0"/>
        <w:autoSpaceDE w:val="0"/>
        <w:autoSpaceDN w:val="0"/>
        <w:adjustRightInd w:val="0"/>
        <w:ind w:left="0" w:firstLine="284"/>
        <w:textAlignment w:val="baseline"/>
        <w:rPr>
          <w:sz w:val="24"/>
          <w:szCs w:val="24"/>
        </w:rPr>
      </w:pPr>
      <w:r w:rsidRPr="000657A6">
        <w:rPr>
          <w:sz w:val="24"/>
          <w:szCs w:val="24"/>
        </w:rPr>
        <w:t>сезонные колебания спроса и предложения</w:t>
      </w:r>
    </w:p>
    <w:p w:rsidR="000657A6" w:rsidRPr="000657A6" w:rsidRDefault="000657A6" w:rsidP="00A10B91">
      <w:pPr>
        <w:widowControl w:val="0"/>
        <w:numPr>
          <w:ilvl w:val="0"/>
          <w:numId w:val="108"/>
        </w:numPr>
        <w:overflowPunct w:val="0"/>
        <w:autoSpaceDE w:val="0"/>
        <w:autoSpaceDN w:val="0"/>
        <w:adjustRightInd w:val="0"/>
        <w:ind w:left="0" w:firstLine="284"/>
        <w:textAlignment w:val="baseline"/>
        <w:rPr>
          <w:sz w:val="24"/>
          <w:szCs w:val="24"/>
        </w:rPr>
      </w:pPr>
      <w:r w:rsidRPr="000657A6">
        <w:rPr>
          <w:sz w:val="24"/>
          <w:szCs w:val="24"/>
        </w:rPr>
        <w:t>форс-мажорные обстоятельства</w:t>
      </w:r>
    </w:p>
    <w:p w:rsidR="000657A6" w:rsidRPr="000657A6" w:rsidRDefault="000657A6" w:rsidP="00A10B91">
      <w:pPr>
        <w:widowControl w:val="0"/>
        <w:numPr>
          <w:ilvl w:val="0"/>
          <w:numId w:val="108"/>
        </w:numPr>
        <w:overflowPunct w:val="0"/>
        <w:autoSpaceDE w:val="0"/>
        <w:autoSpaceDN w:val="0"/>
        <w:adjustRightInd w:val="0"/>
        <w:ind w:left="0" w:firstLine="284"/>
        <w:textAlignment w:val="baseline"/>
        <w:rPr>
          <w:sz w:val="24"/>
          <w:szCs w:val="24"/>
        </w:rPr>
      </w:pPr>
      <w:r w:rsidRPr="000657A6">
        <w:rPr>
          <w:sz w:val="24"/>
          <w:szCs w:val="24"/>
        </w:rPr>
        <w:t>мероприятия государственного регулирования и контроля над ценами (налоги, дотации, гос. закупки)</w:t>
      </w:r>
    </w:p>
    <w:p w:rsidR="000657A6" w:rsidRPr="000657A6" w:rsidRDefault="000657A6" w:rsidP="00A10B91">
      <w:pPr>
        <w:widowControl w:val="0"/>
        <w:numPr>
          <w:ilvl w:val="0"/>
          <w:numId w:val="108"/>
        </w:numPr>
        <w:overflowPunct w:val="0"/>
        <w:autoSpaceDE w:val="0"/>
        <w:autoSpaceDN w:val="0"/>
        <w:adjustRightInd w:val="0"/>
        <w:ind w:left="0" w:firstLine="284"/>
        <w:textAlignment w:val="baseline"/>
        <w:rPr>
          <w:sz w:val="24"/>
          <w:szCs w:val="24"/>
        </w:rPr>
      </w:pPr>
      <w:r w:rsidRPr="000657A6">
        <w:rPr>
          <w:sz w:val="24"/>
          <w:szCs w:val="24"/>
        </w:rPr>
        <w:t>каналы сбыта продукции</w:t>
      </w:r>
    </w:p>
    <w:p w:rsidR="003F41DD" w:rsidRDefault="003F41DD" w:rsidP="003F41DD">
      <w:pPr>
        <w:pStyle w:val="20"/>
      </w:pPr>
      <w:r>
        <w:rPr>
          <w:rFonts w:ascii="Arial Narrow" w:hAnsi="Arial Narrow"/>
          <w:b/>
        </w:rPr>
        <w:t>Порядок расчёта исходной цены.</w:t>
      </w:r>
    </w:p>
    <w:p w:rsidR="003F41DD" w:rsidRPr="003F41DD" w:rsidRDefault="003F41DD" w:rsidP="003F41DD">
      <w:pPr>
        <w:pStyle w:val="20"/>
        <w:spacing w:line="240" w:lineRule="auto"/>
        <w:ind w:left="369"/>
        <w:rPr>
          <w:sz w:val="24"/>
          <w:szCs w:val="24"/>
        </w:rPr>
      </w:pPr>
      <w:r w:rsidRPr="003F41DD">
        <w:rPr>
          <w:sz w:val="24"/>
          <w:szCs w:val="24"/>
        </w:rPr>
        <w:t>В процессе определения исходной цены на товар фирме приходится проходить через несколько стадий.</w:t>
      </w:r>
    </w:p>
    <w:p w:rsidR="003F41DD" w:rsidRPr="003F41DD" w:rsidRDefault="003F41DD" w:rsidP="003F41DD">
      <w:pPr>
        <w:pStyle w:val="20"/>
        <w:spacing w:line="240" w:lineRule="auto"/>
        <w:rPr>
          <w:sz w:val="24"/>
          <w:szCs w:val="24"/>
        </w:rPr>
      </w:pPr>
      <w:r w:rsidRPr="003F41DD">
        <w:rPr>
          <w:color w:val="000000"/>
          <w:sz w:val="24"/>
          <w:szCs w:val="24"/>
          <w:highlight w:val="black"/>
        </w:rPr>
        <w:t>аа</w:t>
      </w:r>
      <w:r w:rsidRPr="003F41DD">
        <w:rPr>
          <w:b/>
          <w:color w:val="FFFFFF"/>
          <w:sz w:val="24"/>
          <w:szCs w:val="24"/>
          <w:highlight w:val="black"/>
        </w:rPr>
        <w:t>1</w:t>
      </w:r>
      <w:r w:rsidRPr="003F41DD">
        <w:rPr>
          <w:color w:val="000000"/>
          <w:sz w:val="24"/>
          <w:szCs w:val="24"/>
          <w:highlight w:val="black"/>
        </w:rPr>
        <w:t>!!</w:t>
      </w:r>
      <w:r w:rsidRPr="003F41DD">
        <w:rPr>
          <w:color w:val="000000"/>
          <w:sz w:val="24"/>
          <w:szCs w:val="24"/>
        </w:rPr>
        <w:t xml:space="preserve"> </w:t>
      </w:r>
      <w:r w:rsidRPr="003F41DD">
        <w:rPr>
          <w:sz w:val="24"/>
          <w:szCs w:val="24"/>
        </w:rPr>
        <w:t>Постановка цели ценообразования:</w:t>
      </w:r>
    </w:p>
    <w:p w:rsidR="003F41DD" w:rsidRPr="003F41DD" w:rsidRDefault="003F41DD" w:rsidP="003F41DD">
      <w:pPr>
        <w:pStyle w:val="20"/>
        <w:spacing w:line="240" w:lineRule="auto"/>
        <w:rPr>
          <w:sz w:val="24"/>
          <w:szCs w:val="24"/>
        </w:rPr>
      </w:pPr>
      <w:r w:rsidRPr="003F41DD">
        <w:rPr>
          <w:sz w:val="24"/>
          <w:szCs w:val="24"/>
        </w:rPr>
        <w:tab/>
        <w:t>1.1. Обеспечить выживаемость фирмы</w:t>
      </w:r>
    </w:p>
    <w:p w:rsidR="003F41DD" w:rsidRPr="003F41DD" w:rsidRDefault="003F41DD" w:rsidP="003F41DD">
      <w:pPr>
        <w:pStyle w:val="20"/>
        <w:spacing w:line="240" w:lineRule="auto"/>
        <w:rPr>
          <w:sz w:val="24"/>
          <w:szCs w:val="24"/>
        </w:rPr>
      </w:pPr>
      <w:r w:rsidRPr="003F41DD">
        <w:rPr>
          <w:sz w:val="24"/>
          <w:szCs w:val="24"/>
        </w:rPr>
        <w:tab/>
        <w:t>1.2. Обеспечить максимум текущей прибыли</w:t>
      </w:r>
    </w:p>
    <w:p w:rsidR="003F41DD" w:rsidRPr="003F41DD" w:rsidRDefault="003F41DD" w:rsidP="003F41DD">
      <w:pPr>
        <w:pStyle w:val="20"/>
        <w:spacing w:line="240" w:lineRule="auto"/>
        <w:rPr>
          <w:sz w:val="24"/>
          <w:szCs w:val="24"/>
        </w:rPr>
      </w:pPr>
      <w:r w:rsidRPr="003F41DD">
        <w:rPr>
          <w:sz w:val="24"/>
          <w:szCs w:val="24"/>
        </w:rPr>
        <w:tab/>
        <w:t>1.3. Обеспечить лидерство по доле рынка</w:t>
      </w:r>
    </w:p>
    <w:p w:rsidR="003F41DD" w:rsidRPr="003F41DD" w:rsidRDefault="003F41DD" w:rsidP="003F41DD">
      <w:pPr>
        <w:pStyle w:val="20"/>
        <w:spacing w:line="240" w:lineRule="auto"/>
        <w:rPr>
          <w:sz w:val="24"/>
          <w:szCs w:val="24"/>
        </w:rPr>
      </w:pPr>
      <w:r w:rsidRPr="003F41DD">
        <w:rPr>
          <w:sz w:val="24"/>
          <w:szCs w:val="24"/>
        </w:rPr>
        <w:t>1.4. Обеспечить лидерство по качеству (если товар – высококачествен-  ный, то разумным будет поднять цену)</w:t>
      </w:r>
    </w:p>
    <w:p w:rsidR="003F41DD" w:rsidRPr="003F41DD" w:rsidRDefault="003F41DD" w:rsidP="003F41DD">
      <w:pPr>
        <w:pStyle w:val="20"/>
        <w:spacing w:line="240" w:lineRule="auto"/>
        <w:rPr>
          <w:color w:val="000000"/>
          <w:sz w:val="24"/>
          <w:szCs w:val="24"/>
        </w:rPr>
      </w:pPr>
      <w:r w:rsidRPr="003F41DD">
        <w:rPr>
          <w:color w:val="000000"/>
          <w:sz w:val="24"/>
          <w:szCs w:val="24"/>
          <w:highlight w:val="black"/>
        </w:rPr>
        <w:t>аа</w:t>
      </w:r>
      <w:r w:rsidRPr="003F41DD">
        <w:rPr>
          <w:b/>
          <w:color w:val="FFFFFF"/>
          <w:sz w:val="24"/>
          <w:szCs w:val="24"/>
          <w:highlight w:val="black"/>
        </w:rPr>
        <w:t>2</w:t>
      </w:r>
      <w:r w:rsidRPr="003F41DD">
        <w:rPr>
          <w:color w:val="000000"/>
          <w:sz w:val="24"/>
          <w:szCs w:val="24"/>
          <w:highlight w:val="black"/>
        </w:rPr>
        <w:t>!!</w:t>
      </w:r>
      <w:r w:rsidRPr="003F41DD">
        <w:rPr>
          <w:color w:val="000000"/>
          <w:sz w:val="24"/>
          <w:szCs w:val="24"/>
        </w:rPr>
        <w:t xml:space="preserve"> Анализ спроса:</w:t>
      </w:r>
    </w:p>
    <w:p w:rsidR="003F41DD" w:rsidRPr="003F41DD" w:rsidRDefault="003F41DD" w:rsidP="003F41DD">
      <w:pPr>
        <w:pStyle w:val="20"/>
        <w:spacing w:line="240" w:lineRule="auto"/>
        <w:rPr>
          <w:color w:val="000000"/>
          <w:sz w:val="24"/>
          <w:szCs w:val="24"/>
        </w:rPr>
      </w:pPr>
      <w:r w:rsidRPr="003F41DD">
        <w:rPr>
          <w:color w:val="000000"/>
          <w:sz w:val="24"/>
          <w:szCs w:val="24"/>
        </w:rPr>
        <w:tab/>
        <w:t>2.1. Рынок эластичный (можно работать со скидками)</w:t>
      </w:r>
    </w:p>
    <w:p w:rsidR="003F41DD" w:rsidRPr="003F41DD" w:rsidRDefault="003F41DD" w:rsidP="003F41DD">
      <w:pPr>
        <w:pStyle w:val="20"/>
        <w:spacing w:line="240" w:lineRule="auto"/>
        <w:rPr>
          <w:color w:val="000000"/>
          <w:sz w:val="24"/>
          <w:szCs w:val="24"/>
        </w:rPr>
      </w:pPr>
      <w:r w:rsidRPr="003F41DD">
        <w:rPr>
          <w:color w:val="000000"/>
          <w:sz w:val="24"/>
          <w:szCs w:val="24"/>
        </w:rPr>
        <w:tab/>
        <w:t>2.2. Рынок неэластичный (можно работать на повышение цены)</w:t>
      </w:r>
    </w:p>
    <w:p w:rsidR="003F41DD" w:rsidRPr="003F41DD" w:rsidRDefault="0084694B" w:rsidP="003F41DD">
      <w:pPr>
        <w:pStyle w:val="20"/>
        <w:spacing w:line="240" w:lineRule="auto"/>
        <w:rPr>
          <w:sz w:val="24"/>
          <w:szCs w:val="24"/>
        </w:rPr>
      </w:pPr>
      <w:r>
        <w:rPr>
          <w:sz w:val="24"/>
          <w:szCs w:val="24"/>
        </w:rPr>
        <w:pict>
          <v:shape id="_x0000_s1097" type="#_x0000_t75" style="position:absolute;left:0;text-align:left;margin-left:262.2pt;margin-top:-2.85pt;width:134.25pt;height:143.45pt;z-index:251627520">
            <v:imagedata r:id="rId53" o:title=""/>
          </v:shape>
        </w:pict>
      </w:r>
      <w:r w:rsidR="003F41DD" w:rsidRPr="003F41DD">
        <w:rPr>
          <w:color w:val="000000"/>
          <w:sz w:val="24"/>
          <w:szCs w:val="24"/>
          <w:highlight w:val="black"/>
        </w:rPr>
        <w:t>аа</w:t>
      </w:r>
      <w:r w:rsidR="003F41DD" w:rsidRPr="003F41DD">
        <w:rPr>
          <w:b/>
          <w:color w:val="FFFFFF"/>
          <w:sz w:val="24"/>
          <w:szCs w:val="24"/>
          <w:highlight w:val="black"/>
        </w:rPr>
        <w:t>3</w:t>
      </w:r>
      <w:r w:rsidR="003F41DD" w:rsidRPr="003F41DD">
        <w:rPr>
          <w:color w:val="000000"/>
          <w:sz w:val="24"/>
          <w:szCs w:val="24"/>
          <w:highlight w:val="black"/>
        </w:rPr>
        <w:t>!!</w:t>
      </w:r>
      <w:r w:rsidR="003F41DD" w:rsidRPr="003F41DD">
        <w:rPr>
          <w:sz w:val="24"/>
          <w:szCs w:val="24"/>
        </w:rPr>
        <w:t xml:space="preserve"> Анализ (оценка) издержек:</w:t>
      </w:r>
    </w:p>
    <w:p w:rsidR="003F41DD" w:rsidRPr="003F41DD" w:rsidRDefault="003F41DD" w:rsidP="003F41DD">
      <w:pPr>
        <w:pStyle w:val="20"/>
        <w:spacing w:line="240" w:lineRule="auto"/>
        <w:rPr>
          <w:sz w:val="24"/>
          <w:szCs w:val="24"/>
        </w:rPr>
      </w:pPr>
      <w:r w:rsidRPr="003F41DD">
        <w:rPr>
          <w:sz w:val="24"/>
          <w:szCs w:val="24"/>
        </w:rPr>
        <w:tab/>
        <w:t>3.1. Издержки переменные</w:t>
      </w:r>
    </w:p>
    <w:p w:rsidR="003F41DD" w:rsidRPr="003F41DD" w:rsidRDefault="003F41DD" w:rsidP="003F41DD">
      <w:pPr>
        <w:pStyle w:val="20"/>
        <w:spacing w:line="240" w:lineRule="auto"/>
        <w:rPr>
          <w:sz w:val="24"/>
          <w:szCs w:val="24"/>
        </w:rPr>
      </w:pPr>
      <w:r w:rsidRPr="003F41DD">
        <w:rPr>
          <w:sz w:val="24"/>
          <w:szCs w:val="24"/>
        </w:rPr>
        <w:tab/>
        <w:t>3.2. Издержки условно-постоянные</w:t>
      </w:r>
    </w:p>
    <w:p w:rsidR="003F41DD" w:rsidRPr="003F41DD" w:rsidRDefault="003F41DD" w:rsidP="003F41DD">
      <w:pPr>
        <w:pStyle w:val="20"/>
        <w:spacing w:line="240" w:lineRule="auto"/>
        <w:rPr>
          <w:sz w:val="24"/>
          <w:szCs w:val="24"/>
        </w:rPr>
      </w:pPr>
      <w:r w:rsidRPr="003F41DD">
        <w:rPr>
          <w:sz w:val="24"/>
          <w:szCs w:val="24"/>
        </w:rPr>
        <w:tab/>
        <w:t>3.3. Валовые издержки</w:t>
      </w:r>
    </w:p>
    <w:p w:rsidR="003F41DD" w:rsidRPr="003F41DD" w:rsidRDefault="003F41DD" w:rsidP="003F41DD">
      <w:pPr>
        <w:pStyle w:val="20"/>
        <w:spacing w:line="240" w:lineRule="auto"/>
        <w:rPr>
          <w:b/>
          <w:i/>
          <w:sz w:val="24"/>
          <w:szCs w:val="24"/>
        </w:rPr>
      </w:pPr>
      <w:r w:rsidRPr="003F41DD">
        <w:rPr>
          <w:sz w:val="24"/>
          <w:szCs w:val="24"/>
        </w:rPr>
        <w:tab/>
      </w:r>
      <w:r w:rsidRPr="003F41DD">
        <w:rPr>
          <w:sz w:val="24"/>
          <w:szCs w:val="24"/>
        </w:rPr>
        <w:tab/>
        <w:t xml:space="preserve">   </w:t>
      </w:r>
      <w:r w:rsidRPr="003F41DD">
        <w:rPr>
          <w:b/>
          <w:i/>
          <w:sz w:val="24"/>
          <w:szCs w:val="24"/>
        </w:rPr>
        <w:t>Q</w:t>
      </w:r>
      <w:r w:rsidRPr="003F41DD">
        <w:rPr>
          <w:sz w:val="24"/>
          <w:szCs w:val="24"/>
          <w:vertAlign w:val="subscript"/>
        </w:rPr>
        <w:t>б/у</w:t>
      </w:r>
      <w:r w:rsidRPr="003F41DD">
        <w:rPr>
          <w:sz w:val="24"/>
          <w:szCs w:val="24"/>
        </w:rPr>
        <w:t xml:space="preserve"> = </w:t>
      </w:r>
      <w:r w:rsidR="0084694B">
        <w:rPr>
          <w:position w:val="-20"/>
          <w:sz w:val="24"/>
          <w:szCs w:val="24"/>
        </w:rPr>
        <w:pict>
          <v:shape id="_x0000_i1042" type="#_x0000_t75" style="width:41.25pt;height:24.75pt" fillcolor="window">
            <v:imagedata r:id="rId54" o:title=""/>
          </v:shape>
        </w:pict>
      </w:r>
    </w:p>
    <w:p w:rsidR="003F41DD" w:rsidRPr="003F41DD" w:rsidRDefault="003F41DD" w:rsidP="003F41DD">
      <w:pPr>
        <w:pStyle w:val="20"/>
        <w:spacing w:line="240" w:lineRule="auto"/>
        <w:rPr>
          <w:sz w:val="24"/>
          <w:szCs w:val="24"/>
        </w:rPr>
      </w:pPr>
      <w:r w:rsidRPr="003F41DD">
        <w:rPr>
          <w:color w:val="000000"/>
          <w:sz w:val="24"/>
          <w:szCs w:val="24"/>
          <w:highlight w:val="black"/>
        </w:rPr>
        <w:t>аа</w:t>
      </w:r>
      <w:r w:rsidRPr="003F41DD">
        <w:rPr>
          <w:b/>
          <w:color w:val="FFFFFF"/>
          <w:sz w:val="24"/>
          <w:szCs w:val="24"/>
          <w:highlight w:val="black"/>
        </w:rPr>
        <w:t>4</w:t>
      </w:r>
      <w:r w:rsidRPr="003F41DD">
        <w:rPr>
          <w:color w:val="000000"/>
          <w:sz w:val="24"/>
          <w:szCs w:val="24"/>
          <w:highlight w:val="black"/>
        </w:rPr>
        <w:t>!!</w:t>
      </w:r>
      <w:r w:rsidRPr="003F41DD">
        <w:rPr>
          <w:sz w:val="24"/>
          <w:szCs w:val="24"/>
        </w:rPr>
        <w:t xml:space="preserve"> Анализ цен и продукции конкурентов.</w:t>
      </w:r>
    </w:p>
    <w:p w:rsidR="003F41DD" w:rsidRPr="003F41DD" w:rsidRDefault="003F41DD" w:rsidP="003F41DD">
      <w:pPr>
        <w:pStyle w:val="20"/>
        <w:spacing w:line="240" w:lineRule="auto"/>
        <w:rPr>
          <w:color w:val="000000"/>
          <w:sz w:val="24"/>
          <w:szCs w:val="24"/>
        </w:rPr>
      </w:pPr>
    </w:p>
    <w:p w:rsidR="003F41DD" w:rsidRPr="003F41DD" w:rsidRDefault="003F41DD" w:rsidP="003F41DD">
      <w:pPr>
        <w:pStyle w:val="20"/>
        <w:spacing w:line="240" w:lineRule="auto"/>
        <w:rPr>
          <w:rFonts w:ascii="Arial Narrow" w:hAnsi="Arial Narrow"/>
          <w:b/>
          <w:color w:val="000000"/>
          <w:sz w:val="24"/>
          <w:szCs w:val="24"/>
        </w:rPr>
      </w:pPr>
      <w:r w:rsidRPr="003F41DD">
        <w:rPr>
          <w:color w:val="000000"/>
          <w:sz w:val="24"/>
          <w:szCs w:val="24"/>
        </w:rPr>
        <w:tab/>
      </w:r>
      <w:r w:rsidRPr="003F41DD">
        <w:rPr>
          <w:rFonts w:ascii="Arial Narrow" w:hAnsi="Arial Narrow"/>
          <w:b/>
          <w:color w:val="000000"/>
          <w:sz w:val="24"/>
          <w:szCs w:val="24"/>
        </w:rPr>
        <w:t>Методы установления исходной цены.</w:t>
      </w:r>
    </w:p>
    <w:p w:rsidR="003F41DD" w:rsidRPr="003F41DD" w:rsidRDefault="003F41DD" w:rsidP="003F41DD">
      <w:pPr>
        <w:pStyle w:val="20"/>
        <w:spacing w:line="240" w:lineRule="auto"/>
        <w:rPr>
          <w:color w:val="000000"/>
          <w:sz w:val="24"/>
          <w:szCs w:val="24"/>
        </w:rPr>
      </w:pPr>
    </w:p>
    <w:p w:rsidR="003F41DD" w:rsidRPr="003F41DD" w:rsidRDefault="003F41DD" w:rsidP="003F41DD">
      <w:pPr>
        <w:pStyle w:val="20"/>
        <w:spacing w:line="240" w:lineRule="auto"/>
        <w:rPr>
          <w:color w:val="000000"/>
          <w:sz w:val="24"/>
          <w:szCs w:val="24"/>
        </w:rPr>
      </w:pPr>
    </w:p>
    <w:p w:rsidR="003F41DD" w:rsidRPr="003F41DD" w:rsidRDefault="003F41DD" w:rsidP="003F41DD">
      <w:pPr>
        <w:pStyle w:val="20"/>
        <w:spacing w:line="240" w:lineRule="auto"/>
        <w:rPr>
          <w:sz w:val="24"/>
          <w:szCs w:val="24"/>
        </w:rPr>
      </w:pPr>
      <w:r w:rsidRPr="003F41DD">
        <w:rPr>
          <w:color w:val="000000"/>
          <w:sz w:val="24"/>
          <w:szCs w:val="24"/>
          <w:highlight w:val="black"/>
        </w:rPr>
        <w:t>аа</w:t>
      </w:r>
      <w:r w:rsidRPr="003F41DD">
        <w:rPr>
          <w:b/>
          <w:color w:val="FFFFFF"/>
          <w:sz w:val="24"/>
          <w:szCs w:val="24"/>
          <w:highlight w:val="black"/>
        </w:rPr>
        <w:t>5</w:t>
      </w:r>
      <w:r w:rsidRPr="003F41DD">
        <w:rPr>
          <w:color w:val="000000"/>
          <w:sz w:val="24"/>
          <w:szCs w:val="24"/>
          <w:highlight w:val="black"/>
        </w:rPr>
        <w:t>!!</w:t>
      </w:r>
      <w:r w:rsidRPr="003F41DD">
        <w:rPr>
          <w:sz w:val="24"/>
          <w:szCs w:val="24"/>
        </w:rPr>
        <w:t xml:space="preserve"> Выбор метода ценообразования:</w:t>
      </w:r>
    </w:p>
    <w:p w:rsidR="003F41DD" w:rsidRPr="003F41DD" w:rsidRDefault="003F41DD" w:rsidP="003F41DD">
      <w:pPr>
        <w:pStyle w:val="20"/>
        <w:spacing w:line="240" w:lineRule="auto"/>
        <w:rPr>
          <w:sz w:val="24"/>
          <w:szCs w:val="24"/>
        </w:rPr>
      </w:pPr>
      <w:r w:rsidRPr="003F41DD">
        <w:rPr>
          <w:sz w:val="24"/>
          <w:szCs w:val="24"/>
        </w:rPr>
        <w:lastRenderedPageBreak/>
        <w:tab/>
        <w:t>5.1. Метод "издержки+прибыль". Его</w:t>
      </w:r>
    </w:p>
    <w:p w:rsidR="003F41DD" w:rsidRPr="003F41DD" w:rsidRDefault="003F41DD" w:rsidP="003F41DD">
      <w:pPr>
        <w:pStyle w:val="20"/>
        <w:spacing w:line="240" w:lineRule="auto"/>
        <w:ind w:firstLine="369"/>
        <w:rPr>
          <w:sz w:val="24"/>
          <w:szCs w:val="24"/>
        </w:rPr>
      </w:pPr>
      <w:r w:rsidRPr="003F41DD">
        <w:rPr>
          <w:sz w:val="24"/>
          <w:szCs w:val="24"/>
        </w:rPr>
        <w:t>смысл состоит в том, что цена равна</w:t>
      </w:r>
    </w:p>
    <w:p w:rsidR="003F41DD" w:rsidRPr="003F41DD" w:rsidRDefault="003F41DD" w:rsidP="003F41DD">
      <w:pPr>
        <w:pStyle w:val="20"/>
        <w:spacing w:line="240" w:lineRule="auto"/>
        <w:ind w:left="1107"/>
        <w:rPr>
          <w:sz w:val="24"/>
          <w:szCs w:val="24"/>
        </w:rPr>
      </w:pPr>
      <w:r w:rsidRPr="003F41DD">
        <w:rPr>
          <w:sz w:val="24"/>
          <w:szCs w:val="24"/>
        </w:rPr>
        <w:t xml:space="preserve">   </w:t>
      </w:r>
      <w:r w:rsidR="0084694B">
        <w:rPr>
          <w:position w:val="-8"/>
          <w:sz w:val="24"/>
          <w:szCs w:val="24"/>
        </w:rPr>
        <w:pict>
          <v:shape id="_x0000_i1043" type="#_x0000_t75" style="width:54pt;height:12.75pt" fillcolor="window">
            <v:imagedata r:id="rId55" o:title=""/>
          </v:shape>
        </w:pict>
      </w:r>
    </w:p>
    <w:p w:rsidR="003F41DD" w:rsidRPr="003F41DD" w:rsidRDefault="003F41DD" w:rsidP="003F41DD">
      <w:pPr>
        <w:pStyle w:val="20"/>
        <w:spacing w:line="240" w:lineRule="auto"/>
        <w:rPr>
          <w:sz w:val="24"/>
          <w:szCs w:val="24"/>
        </w:rPr>
      </w:pPr>
      <w:r w:rsidRPr="003F41DD">
        <w:rPr>
          <w:sz w:val="24"/>
          <w:szCs w:val="24"/>
        </w:rPr>
        <w:t xml:space="preserve">где </w:t>
      </w:r>
      <w:r w:rsidRPr="003F41DD">
        <w:rPr>
          <w:i/>
          <w:sz w:val="24"/>
          <w:szCs w:val="24"/>
        </w:rPr>
        <w:sym w:font="Symbol" w:char="F072"/>
      </w:r>
      <w:r w:rsidRPr="003F41DD">
        <w:rPr>
          <w:sz w:val="24"/>
          <w:szCs w:val="24"/>
        </w:rPr>
        <w:t xml:space="preserve"> – норма прибыли (обычно от 15</w:t>
      </w:r>
    </w:p>
    <w:p w:rsidR="003F41DD" w:rsidRPr="003F41DD" w:rsidRDefault="003F41DD" w:rsidP="003F41DD">
      <w:pPr>
        <w:pStyle w:val="20"/>
        <w:spacing w:line="240" w:lineRule="auto"/>
        <w:rPr>
          <w:sz w:val="24"/>
          <w:szCs w:val="24"/>
        </w:rPr>
      </w:pPr>
      <w:r w:rsidRPr="003F41DD">
        <w:rPr>
          <w:sz w:val="24"/>
          <w:szCs w:val="24"/>
        </w:rPr>
        <w:t xml:space="preserve">до 25%), </w:t>
      </w:r>
      <w:r w:rsidRPr="003F41DD">
        <w:rPr>
          <w:b/>
          <w:i/>
          <w:sz w:val="24"/>
          <w:szCs w:val="24"/>
        </w:rPr>
        <w:t>С</w:t>
      </w:r>
      <w:r w:rsidRPr="003F41DD">
        <w:rPr>
          <w:sz w:val="24"/>
          <w:szCs w:val="24"/>
        </w:rPr>
        <w:t xml:space="preserve"> – издержки</w:t>
      </w:r>
    </w:p>
    <w:p w:rsidR="003F41DD" w:rsidRPr="003F41DD" w:rsidRDefault="003F41DD" w:rsidP="003F41DD">
      <w:pPr>
        <w:pStyle w:val="20"/>
        <w:spacing w:line="240" w:lineRule="auto"/>
        <w:rPr>
          <w:sz w:val="24"/>
          <w:szCs w:val="24"/>
        </w:rPr>
      </w:pPr>
      <w:r w:rsidRPr="003F41DD">
        <w:rPr>
          <w:sz w:val="24"/>
          <w:szCs w:val="24"/>
        </w:rPr>
        <w:t>5.2. Метод на основе целевой прибыли с учётом безубыточности</w:t>
      </w:r>
    </w:p>
    <w:p w:rsidR="003F41DD" w:rsidRPr="003F41DD" w:rsidRDefault="003F41DD" w:rsidP="003F41DD">
      <w:pPr>
        <w:pStyle w:val="20"/>
        <w:spacing w:line="240" w:lineRule="auto"/>
        <w:rPr>
          <w:sz w:val="24"/>
          <w:szCs w:val="24"/>
        </w:rPr>
      </w:pPr>
      <w:r w:rsidRPr="003F41DD">
        <w:rPr>
          <w:sz w:val="24"/>
          <w:szCs w:val="24"/>
        </w:rPr>
        <w:t>5.3. Метод на основе учёта спроса</w:t>
      </w:r>
    </w:p>
    <w:p w:rsidR="003F41DD" w:rsidRPr="003F41DD" w:rsidRDefault="003F41DD" w:rsidP="003F41DD">
      <w:pPr>
        <w:pStyle w:val="20"/>
        <w:spacing w:line="240" w:lineRule="auto"/>
        <w:rPr>
          <w:sz w:val="24"/>
          <w:szCs w:val="24"/>
        </w:rPr>
      </w:pPr>
      <w:r w:rsidRPr="003F41DD">
        <w:rPr>
          <w:sz w:val="24"/>
          <w:szCs w:val="24"/>
        </w:rPr>
        <w:t>5.4. Метод на основе ощущаемой ценности товара</w:t>
      </w:r>
    </w:p>
    <w:p w:rsidR="003F41DD" w:rsidRPr="003F41DD" w:rsidRDefault="003F41DD" w:rsidP="003F41DD">
      <w:pPr>
        <w:pStyle w:val="20"/>
        <w:spacing w:line="240" w:lineRule="auto"/>
        <w:rPr>
          <w:sz w:val="24"/>
          <w:szCs w:val="24"/>
        </w:rPr>
      </w:pPr>
      <w:r w:rsidRPr="003F41DD">
        <w:rPr>
          <w:sz w:val="24"/>
          <w:szCs w:val="24"/>
        </w:rPr>
        <w:t>5.5. Метод установления цен на основе</w:t>
      </w:r>
      <w:r w:rsidR="000657A6">
        <w:rPr>
          <w:sz w:val="24"/>
          <w:szCs w:val="24"/>
        </w:rPr>
        <w:t xml:space="preserve"> тендеров (конкурсное ценообра</w:t>
      </w:r>
      <w:r w:rsidRPr="003F41DD">
        <w:rPr>
          <w:sz w:val="24"/>
          <w:szCs w:val="24"/>
        </w:rPr>
        <w:t>зование)</w:t>
      </w:r>
    </w:p>
    <w:p w:rsidR="003F41DD" w:rsidRPr="003F41DD" w:rsidRDefault="003F41DD" w:rsidP="003F41DD">
      <w:pPr>
        <w:pStyle w:val="20"/>
        <w:spacing w:line="240" w:lineRule="auto"/>
        <w:rPr>
          <w:sz w:val="24"/>
          <w:szCs w:val="24"/>
        </w:rPr>
      </w:pPr>
      <w:r w:rsidRPr="003F41DD">
        <w:rPr>
          <w:sz w:val="24"/>
          <w:szCs w:val="24"/>
        </w:rPr>
        <w:t>5.6. Метод на основе сметы затрат.</w:t>
      </w:r>
    </w:p>
    <w:p w:rsidR="003F41DD" w:rsidRPr="003F41DD" w:rsidRDefault="003F41DD" w:rsidP="003F41DD">
      <w:pPr>
        <w:pStyle w:val="20"/>
        <w:rPr>
          <w:sz w:val="24"/>
          <w:szCs w:val="24"/>
        </w:rPr>
      </w:pPr>
    </w:p>
    <w:p w:rsidR="003F41DD" w:rsidRPr="003F41DD" w:rsidRDefault="003F41DD" w:rsidP="003F41DD">
      <w:pPr>
        <w:pStyle w:val="20"/>
        <w:rPr>
          <w:sz w:val="24"/>
          <w:szCs w:val="24"/>
        </w:rPr>
      </w:pPr>
      <w:r w:rsidRPr="003F41DD">
        <w:rPr>
          <w:sz w:val="24"/>
          <w:szCs w:val="24"/>
        </w:rPr>
        <w:tab/>
      </w:r>
      <w:r w:rsidRPr="003F41DD">
        <w:rPr>
          <w:rFonts w:ascii="Arial Narrow" w:hAnsi="Arial Narrow"/>
          <w:b/>
          <w:sz w:val="24"/>
          <w:szCs w:val="24"/>
        </w:rPr>
        <w:t>Определение цены исходя из целевой прибыли с учётом безубыточности.</w:t>
      </w:r>
    </w:p>
    <w:p w:rsidR="003F41DD" w:rsidRPr="003F41DD" w:rsidRDefault="003F41DD" w:rsidP="003F41DD">
      <w:pPr>
        <w:pStyle w:val="20"/>
        <w:rPr>
          <w:sz w:val="24"/>
          <w:szCs w:val="24"/>
        </w:rPr>
      </w:pPr>
      <w:r w:rsidRPr="003F41DD">
        <w:rPr>
          <w:sz w:val="24"/>
          <w:szCs w:val="24"/>
        </w:rPr>
        <w:tab/>
        <w:t>Порядок работы по методу:</w:t>
      </w:r>
    </w:p>
    <w:p w:rsidR="003F41DD" w:rsidRPr="003F41DD" w:rsidRDefault="003F41DD" w:rsidP="003F41DD">
      <w:pPr>
        <w:pStyle w:val="20"/>
        <w:numPr>
          <w:ilvl w:val="0"/>
          <w:numId w:val="21"/>
        </w:numPr>
        <w:tabs>
          <w:tab w:val="clear" w:pos="360"/>
          <w:tab w:val="num" w:pos="732"/>
        </w:tabs>
        <w:spacing w:line="240" w:lineRule="auto"/>
        <w:ind w:left="732"/>
        <w:jc w:val="both"/>
        <w:rPr>
          <w:sz w:val="24"/>
          <w:szCs w:val="24"/>
        </w:rPr>
      </w:pPr>
      <w:r w:rsidRPr="003F41DD">
        <w:rPr>
          <w:sz w:val="24"/>
          <w:szCs w:val="24"/>
        </w:rPr>
        <w:t>Определить желаемую норму чистой прибыли на капитал.</w:t>
      </w:r>
    </w:p>
    <w:p w:rsidR="003F41DD" w:rsidRPr="003F41DD" w:rsidRDefault="003F41DD" w:rsidP="003F41DD">
      <w:pPr>
        <w:pStyle w:val="20"/>
        <w:numPr>
          <w:ilvl w:val="0"/>
          <w:numId w:val="21"/>
        </w:numPr>
        <w:spacing w:line="240" w:lineRule="auto"/>
        <w:jc w:val="both"/>
        <w:rPr>
          <w:sz w:val="24"/>
          <w:szCs w:val="24"/>
        </w:rPr>
      </w:pPr>
      <w:r w:rsidRPr="003F41DD">
        <w:rPr>
          <w:sz w:val="24"/>
          <w:szCs w:val="24"/>
        </w:rPr>
        <w:t>Определить абсолютную величину желаемой прибыли.</w:t>
      </w:r>
    </w:p>
    <w:p w:rsidR="003F41DD" w:rsidRPr="003F41DD" w:rsidRDefault="003F41DD" w:rsidP="003F41DD">
      <w:pPr>
        <w:pStyle w:val="20"/>
        <w:numPr>
          <w:ilvl w:val="0"/>
          <w:numId w:val="21"/>
        </w:numPr>
        <w:spacing w:line="240" w:lineRule="auto"/>
        <w:jc w:val="both"/>
        <w:rPr>
          <w:sz w:val="24"/>
          <w:szCs w:val="24"/>
        </w:rPr>
      </w:pPr>
      <w:r w:rsidRPr="003F41DD">
        <w:rPr>
          <w:sz w:val="24"/>
          <w:szCs w:val="24"/>
        </w:rPr>
        <w:t>Наметить диапазон цен (альтернативные варианты цен) на конкурирую- щие товары.</w:t>
      </w:r>
    </w:p>
    <w:p w:rsidR="003F41DD" w:rsidRPr="003F41DD" w:rsidRDefault="003F41DD" w:rsidP="003F41DD">
      <w:pPr>
        <w:pStyle w:val="20"/>
        <w:numPr>
          <w:ilvl w:val="0"/>
          <w:numId w:val="21"/>
        </w:numPr>
        <w:spacing w:line="240" w:lineRule="auto"/>
        <w:jc w:val="both"/>
        <w:rPr>
          <w:sz w:val="24"/>
          <w:szCs w:val="24"/>
        </w:rPr>
      </w:pPr>
      <w:r w:rsidRPr="003F41DD">
        <w:rPr>
          <w:sz w:val="24"/>
          <w:szCs w:val="24"/>
        </w:rPr>
        <w:t>Для каждого варианта цены определить объём выпуска (объём продаж), обеспечивающий заданную целевую прибыль.</w:t>
      </w:r>
    </w:p>
    <w:p w:rsidR="003F41DD" w:rsidRPr="003F41DD" w:rsidRDefault="003F41DD" w:rsidP="003F41DD">
      <w:pPr>
        <w:pStyle w:val="20"/>
        <w:numPr>
          <w:ilvl w:val="0"/>
          <w:numId w:val="21"/>
        </w:numPr>
        <w:spacing w:line="240" w:lineRule="auto"/>
        <w:jc w:val="both"/>
        <w:rPr>
          <w:sz w:val="24"/>
          <w:szCs w:val="24"/>
        </w:rPr>
      </w:pPr>
      <w:r w:rsidRPr="003F41DD">
        <w:rPr>
          <w:sz w:val="24"/>
          <w:szCs w:val="24"/>
        </w:rPr>
        <w:t>Определить вероятность сбыта количества продукции, определённого в пункте 4.</w:t>
      </w:r>
    </w:p>
    <w:p w:rsidR="003F41DD" w:rsidRPr="003F41DD" w:rsidRDefault="003F41DD" w:rsidP="003F41DD">
      <w:pPr>
        <w:pStyle w:val="20"/>
        <w:numPr>
          <w:ilvl w:val="0"/>
          <w:numId w:val="21"/>
        </w:numPr>
        <w:spacing w:line="240" w:lineRule="auto"/>
        <w:jc w:val="both"/>
        <w:rPr>
          <w:sz w:val="24"/>
          <w:szCs w:val="24"/>
        </w:rPr>
      </w:pPr>
      <w:r w:rsidRPr="003F41DD">
        <w:rPr>
          <w:sz w:val="24"/>
          <w:szCs w:val="24"/>
        </w:rPr>
        <w:t>Выбор окончательной цены с учётом вероятности сбыта.</w:t>
      </w:r>
    </w:p>
    <w:p w:rsidR="003F41DD" w:rsidRPr="003F41DD" w:rsidRDefault="003F41DD" w:rsidP="003F41DD">
      <w:pPr>
        <w:pStyle w:val="20"/>
        <w:rPr>
          <w:sz w:val="24"/>
          <w:szCs w:val="24"/>
        </w:rPr>
      </w:pPr>
      <w:r w:rsidRPr="003F41DD">
        <w:rPr>
          <w:b/>
          <w:sz w:val="24"/>
          <w:szCs w:val="24"/>
        </w:rPr>
        <w:t>Задача.</w:t>
      </w:r>
      <w:r w:rsidRPr="003F41DD">
        <w:rPr>
          <w:sz w:val="24"/>
          <w:szCs w:val="24"/>
        </w:rPr>
        <w:t xml:space="preserve"> Дано: </w:t>
      </w:r>
      <w:r w:rsidRPr="003F41DD">
        <w:rPr>
          <w:b/>
          <w:i/>
          <w:sz w:val="24"/>
          <w:szCs w:val="24"/>
          <w:lang w:val="en-US"/>
        </w:rPr>
        <w:t>AVC</w:t>
      </w:r>
      <w:r w:rsidRPr="003F41DD">
        <w:rPr>
          <w:sz w:val="24"/>
          <w:szCs w:val="24"/>
        </w:rPr>
        <w:t xml:space="preserve"> = 60 000 у.е./шт., </w:t>
      </w:r>
      <w:r w:rsidRPr="003F41DD">
        <w:rPr>
          <w:b/>
          <w:i/>
          <w:sz w:val="24"/>
          <w:szCs w:val="24"/>
        </w:rPr>
        <w:t>FC</w:t>
      </w:r>
      <w:r w:rsidRPr="003F41DD">
        <w:rPr>
          <w:sz w:val="24"/>
          <w:szCs w:val="24"/>
        </w:rPr>
        <w:t xml:space="preserve"> = 50 000 000 у.е./год,</w:t>
      </w:r>
    </w:p>
    <w:p w:rsidR="003F41DD" w:rsidRPr="003F41DD" w:rsidRDefault="003F41DD" w:rsidP="003F41DD">
      <w:pPr>
        <w:pStyle w:val="20"/>
        <w:rPr>
          <w:sz w:val="24"/>
          <w:szCs w:val="24"/>
        </w:rPr>
      </w:pPr>
      <w:r w:rsidRPr="003F41DD">
        <w:rPr>
          <w:b/>
          <w:i/>
          <w:sz w:val="24"/>
          <w:szCs w:val="24"/>
          <w:lang w:val="en-US"/>
        </w:rPr>
        <w:t>K</w:t>
      </w:r>
      <w:r w:rsidRPr="003F41DD">
        <w:rPr>
          <w:sz w:val="24"/>
          <w:szCs w:val="24"/>
          <w:vertAlign w:val="subscript"/>
        </w:rPr>
        <w:t xml:space="preserve">осн. </w:t>
      </w:r>
      <w:r w:rsidRPr="003F41DD">
        <w:rPr>
          <w:sz w:val="24"/>
          <w:szCs w:val="24"/>
        </w:rPr>
        <w:t xml:space="preserve">= 100 000 000 у.е./год, </w:t>
      </w:r>
      <w:r w:rsidRPr="003F41DD">
        <w:rPr>
          <w:b/>
          <w:i/>
          <w:sz w:val="24"/>
          <w:szCs w:val="24"/>
          <w:lang w:val="en-US"/>
        </w:rPr>
        <w:t>K</w:t>
      </w:r>
      <w:r w:rsidRPr="003F41DD">
        <w:rPr>
          <w:sz w:val="24"/>
          <w:szCs w:val="24"/>
          <w:vertAlign w:val="subscript"/>
        </w:rPr>
        <w:t>обор.</w:t>
      </w:r>
      <w:r w:rsidRPr="003F41DD">
        <w:rPr>
          <w:sz w:val="24"/>
          <w:szCs w:val="24"/>
        </w:rPr>
        <w:t xml:space="preserve">= 60 000 000 у.е./год, </w:t>
      </w:r>
      <w:r w:rsidRPr="003F41DD">
        <w:rPr>
          <w:b/>
          <w:i/>
          <w:sz w:val="24"/>
          <w:szCs w:val="24"/>
        </w:rPr>
        <w:t>Н</w:t>
      </w:r>
      <w:r w:rsidRPr="003F41DD">
        <w:rPr>
          <w:sz w:val="24"/>
          <w:szCs w:val="24"/>
          <w:vertAlign w:val="subscript"/>
        </w:rPr>
        <w:t>пр.</w:t>
      </w:r>
      <w:r w:rsidRPr="003F41DD">
        <w:rPr>
          <w:sz w:val="24"/>
          <w:szCs w:val="24"/>
        </w:rPr>
        <w:t xml:space="preserve">= 0,32 (32%). </w:t>
      </w:r>
    </w:p>
    <w:p w:rsidR="003F41DD" w:rsidRPr="003F41DD" w:rsidRDefault="003F41DD" w:rsidP="003F41DD">
      <w:pPr>
        <w:pStyle w:val="20"/>
        <w:rPr>
          <w:sz w:val="24"/>
          <w:szCs w:val="24"/>
        </w:rPr>
      </w:pPr>
      <w:r w:rsidRPr="003F41DD">
        <w:rPr>
          <w:sz w:val="24"/>
          <w:szCs w:val="24"/>
        </w:rPr>
        <w:t xml:space="preserve">Найти оптимальное соотношение цены на товар </w:t>
      </w:r>
      <w:r w:rsidRPr="003F41DD">
        <w:rPr>
          <w:b/>
          <w:i/>
          <w:sz w:val="24"/>
          <w:szCs w:val="24"/>
          <w:lang w:val="en-US"/>
        </w:rPr>
        <w:t>P</w:t>
      </w:r>
      <w:r w:rsidRPr="003F41DD">
        <w:rPr>
          <w:sz w:val="24"/>
          <w:szCs w:val="24"/>
        </w:rPr>
        <w:t xml:space="preserve"> и объёма производства </w:t>
      </w:r>
      <w:r w:rsidRPr="003F41DD">
        <w:rPr>
          <w:b/>
          <w:i/>
          <w:sz w:val="24"/>
          <w:szCs w:val="24"/>
          <w:lang w:val="en-US"/>
        </w:rPr>
        <w:t>Q</w:t>
      </w:r>
      <w:r w:rsidRPr="003F41DD">
        <w:rPr>
          <w:sz w:val="24"/>
          <w:szCs w:val="24"/>
        </w:rPr>
        <w:t>.</w:t>
      </w:r>
    </w:p>
    <w:p w:rsidR="003F41DD" w:rsidRPr="003F41DD" w:rsidRDefault="003F41DD" w:rsidP="003F41DD">
      <w:pPr>
        <w:pStyle w:val="20"/>
        <w:rPr>
          <w:sz w:val="24"/>
          <w:szCs w:val="24"/>
        </w:rPr>
      </w:pPr>
      <w:r w:rsidRPr="003F41DD">
        <w:rPr>
          <w:b/>
          <w:sz w:val="24"/>
          <w:szCs w:val="24"/>
        </w:rPr>
        <w:t xml:space="preserve">Решение. </w:t>
      </w:r>
      <w:r w:rsidRPr="003F41DD">
        <w:rPr>
          <w:sz w:val="24"/>
          <w:szCs w:val="24"/>
        </w:rPr>
        <w:t xml:space="preserve">1.    </w:t>
      </w:r>
      <w:r w:rsidRPr="003F41DD">
        <w:rPr>
          <w:b/>
          <w:i/>
          <w:sz w:val="24"/>
          <w:szCs w:val="24"/>
        </w:rPr>
        <w:t>Е</w:t>
      </w:r>
      <w:r w:rsidRPr="003F41DD">
        <w:rPr>
          <w:sz w:val="24"/>
          <w:szCs w:val="24"/>
          <w:vertAlign w:val="subscript"/>
        </w:rPr>
        <w:t xml:space="preserve">н. </w:t>
      </w:r>
      <w:r w:rsidRPr="003F41DD">
        <w:rPr>
          <w:sz w:val="24"/>
          <w:szCs w:val="24"/>
        </w:rPr>
        <w:t>= 0,25 (25%).</w:t>
      </w:r>
    </w:p>
    <w:p w:rsidR="003F41DD" w:rsidRPr="003F41DD" w:rsidRDefault="003F41DD" w:rsidP="003F41DD">
      <w:pPr>
        <w:pStyle w:val="20"/>
        <w:numPr>
          <w:ilvl w:val="0"/>
          <w:numId w:val="22"/>
        </w:numPr>
        <w:spacing w:line="240" w:lineRule="auto"/>
        <w:jc w:val="both"/>
        <w:rPr>
          <w:sz w:val="24"/>
          <w:szCs w:val="24"/>
        </w:rPr>
      </w:pPr>
      <w:r w:rsidRPr="003F41DD">
        <w:rPr>
          <w:b/>
          <w:i/>
          <w:sz w:val="24"/>
          <w:szCs w:val="24"/>
        </w:rPr>
        <w:t>Р</w:t>
      </w:r>
      <w:r w:rsidRPr="003F41DD">
        <w:rPr>
          <w:sz w:val="24"/>
          <w:szCs w:val="24"/>
          <w:vertAlign w:val="subscript"/>
        </w:rPr>
        <w:t>целевая</w:t>
      </w:r>
      <w:r w:rsidRPr="003F41DD">
        <w:rPr>
          <w:sz w:val="24"/>
          <w:szCs w:val="24"/>
        </w:rPr>
        <w:t xml:space="preserve"> = 0,25(</w:t>
      </w:r>
      <w:r w:rsidRPr="003F41DD">
        <w:rPr>
          <w:b/>
          <w:i/>
          <w:sz w:val="24"/>
          <w:szCs w:val="24"/>
          <w:lang w:val="en-US"/>
        </w:rPr>
        <w:t>K</w:t>
      </w:r>
      <w:r w:rsidRPr="003F41DD">
        <w:rPr>
          <w:sz w:val="24"/>
          <w:szCs w:val="24"/>
          <w:vertAlign w:val="subscript"/>
        </w:rPr>
        <w:t>осн.</w:t>
      </w:r>
      <w:r w:rsidRPr="003F41DD">
        <w:rPr>
          <w:sz w:val="24"/>
          <w:szCs w:val="24"/>
        </w:rPr>
        <w:t xml:space="preserve">+ </w:t>
      </w:r>
      <w:r w:rsidRPr="003F41DD">
        <w:rPr>
          <w:b/>
          <w:i/>
          <w:sz w:val="24"/>
          <w:szCs w:val="24"/>
          <w:lang w:val="en-US"/>
        </w:rPr>
        <w:t>K</w:t>
      </w:r>
      <w:r w:rsidRPr="003F41DD">
        <w:rPr>
          <w:sz w:val="24"/>
          <w:szCs w:val="24"/>
          <w:vertAlign w:val="subscript"/>
        </w:rPr>
        <w:t>обор.</w:t>
      </w:r>
      <w:r w:rsidRPr="003F41DD">
        <w:rPr>
          <w:sz w:val="24"/>
          <w:szCs w:val="24"/>
        </w:rPr>
        <w:t xml:space="preserve">) = 0,25 </w:t>
      </w:r>
      <w:r w:rsidRPr="003F41DD">
        <w:rPr>
          <w:sz w:val="24"/>
          <w:szCs w:val="24"/>
        </w:rPr>
        <w:sym w:font="Symbol" w:char="F0D7"/>
      </w:r>
      <w:r w:rsidRPr="003F41DD">
        <w:rPr>
          <w:sz w:val="24"/>
          <w:szCs w:val="24"/>
        </w:rPr>
        <w:t xml:space="preserve"> 160 000 000 = 40 000 000 у.е./год.</w:t>
      </w:r>
    </w:p>
    <w:p w:rsidR="003F41DD" w:rsidRPr="003F41DD" w:rsidRDefault="003F41DD" w:rsidP="003F41DD">
      <w:pPr>
        <w:pStyle w:val="20"/>
        <w:numPr>
          <w:ilvl w:val="0"/>
          <w:numId w:val="22"/>
        </w:numPr>
        <w:spacing w:line="240" w:lineRule="auto"/>
        <w:jc w:val="both"/>
        <w:rPr>
          <w:sz w:val="24"/>
          <w:szCs w:val="24"/>
        </w:rPr>
      </w:pPr>
      <w:r w:rsidRPr="003F41DD">
        <w:rPr>
          <w:sz w:val="24"/>
          <w:szCs w:val="24"/>
        </w:rPr>
        <w:t xml:space="preserve">Цены конкурентов: </w:t>
      </w:r>
      <w:r w:rsidRPr="003F41DD">
        <w:rPr>
          <w:b/>
          <w:i/>
          <w:sz w:val="24"/>
          <w:szCs w:val="24"/>
        </w:rPr>
        <w:t>Р</w:t>
      </w:r>
      <w:r w:rsidRPr="003F41DD">
        <w:rPr>
          <w:sz w:val="24"/>
          <w:szCs w:val="24"/>
          <w:vertAlign w:val="subscript"/>
        </w:rPr>
        <w:t>1</w:t>
      </w:r>
      <w:r w:rsidRPr="003F41DD">
        <w:rPr>
          <w:sz w:val="24"/>
          <w:szCs w:val="24"/>
        </w:rPr>
        <w:t xml:space="preserve"> = 70 000 у.е./шт., </w:t>
      </w:r>
      <w:r w:rsidRPr="003F41DD">
        <w:rPr>
          <w:b/>
          <w:i/>
          <w:sz w:val="24"/>
          <w:szCs w:val="24"/>
        </w:rPr>
        <w:t>Р</w:t>
      </w:r>
      <w:r w:rsidRPr="003F41DD">
        <w:rPr>
          <w:sz w:val="24"/>
          <w:szCs w:val="24"/>
          <w:vertAlign w:val="subscript"/>
        </w:rPr>
        <w:t>2</w:t>
      </w:r>
      <w:r w:rsidRPr="003F41DD">
        <w:rPr>
          <w:sz w:val="24"/>
          <w:szCs w:val="24"/>
        </w:rPr>
        <w:t xml:space="preserve"> = 80 000 у.е./шт., </w:t>
      </w:r>
      <w:r w:rsidRPr="003F41DD">
        <w:rPr>
          <w:b/>
          <w:i/>
          <w:sz w:val="24"/>
          <w:szCs w:val="24"/>
        </w:rPr>
        <w:t>Р</w:t>
      </w:r>
      <w:r w:rsidRPr="003F41DD">
        <w:rPr>
          <w:sz w:val="24"/>
          <w:szCs w:val="24"/>
          <w:vertAlign w:val="subscript"/>
        </w:rPr>
        <w:t>3</w:t>
      </w:r>
      <w:r w:rsidRPr="003F41DD">
        <w:rPr>
          <w:sz w:val="24"/>
          <w:szCs w:val="24"/>
        </w:rPr>
        <w:t xml:space="preserve"> = 90 000 у.е./шт., </w:t>
      </w:r>
      <w:r w:rsidRPr="003F41DD">
        <w:rPr>
          <w:b/>
          <w:i/>
          <w:sz w:val="24"/>
          <w:szCs w:val="24"/>
        </w:rPr>
        <w:t>Р</w:t>
      </w:r>
      <w:r w:rsidRPr="003F41DD">
        <w:rPr>
          <w:sz w:val="24"/>
          <w:szCs w:val="24"/>
          <w:vertAlign w:val="subscript"/>
        </w:rPr>
        <w:t>4</w:t>
      </w:r>
      <w:r w:rsidRPr="003F41DD">
        <w:rPr>
          <w:sz w:val="24"/>
          <w:szCs w:val="24"/>
        </w:rPr>
        <w:t xml:space="preserve"> = 100 000 у.е./шт.</w:t>
      </w:r>
    </w:p>
    <w:p w:rsidR="003F41DD" w:rsidRPr="003F41DD" w:rsidRDefault="0084694B" w:rsidP="003F41DD">
      <w:pPr>
        <w:pStyle w:val="20"/>
        <w:numPr>
          <w:ilvl w:val="0"/>
          <w:numId w:val="22"/>
        </w:numPr>
        <w:spacing w:line="240" w:lineRule="auto"/>
        <w:jc w:val="both"/>
        <w:rPr>
          <w:sz w:val="24"/>
          <w:szCs w:val="24"/>
        </w:rPr>
      </w:pPr>
      <w:r>
        <w:rPr>
          <w:position w:val="-8"/>
          <w:sz w:val="24"/>
          <w:szCs w:val="24"/>
        </w:rPr>
        <w:pict>
          <v:shape id="_x0000_i1044" type="#_x0000_t75" style="width:219.75pt;height:12.75pt" fillcolor="window">
            <v:imagedata r:id="rId56" o:title=""/>
          </v:shape>
        </w:pict>
      </w:r>
      <w:r w:rsidR="003F41DD" w:rsidRPr="003F41DD">
        <w:rPr>
          <w:sz w:val="24"/>
          <w:szCs w:val="24"/>
        </w:rPr>
        <w:t>40 000 000 у.е.</w:t>
      </w:r>
    </w:p>
    <w:p w:rsidR="003F41DD" w:rsidRPr="003F41DD" w:rsidRDefault="003F41DD" w:rsidP="003F41DD">
      <w:pPr>
        <w:pStyle w:val="20"/>
        <w:rPr>
          <w:sz w:val="24"/>
          <w:szCs w:val="24"/>
        </w:rPr>
      </w:pPr>
      <w:r w:rsidRPr="003F41DD">
        <w:rPr>
          <w:sz w:val="24"/>
          <w:szCs w:val="24"/>
        </w:rPr>
        <w:t xml:space="preserve">Отсюда получим </w:t>
      </w:r>
      <w:r w:rsidRPr="003F41DD">
        <w:rPr>
          <w:b/>
          <w:i/>
          <w:sz w:val="24"/>
          <w:szCs w:val="24"/>
        </w:rPr>
        <w:t>Q</w:t>
      </w:r>
      <w:r w:rsidRPr="003F41DD">
        <w:rPr>
          <w:sz w:val="24"/>
          <w:szCs w:val="24"/>
          <w:vertAlign w:val="subscript"/>
        </w:rPr>
        <w:t>1</w:t>
      </w:r>
      <w:r w:rsidRPr="003F41DD">
        <w:rPr>
          <w:sz w:val="24"/>
          <w:szCs w:val="24"/>
        </w:rPr>
        <w:t xml:space="preserve"> = 10 880 шт. Аналогичные расчёты произведём для цен </w:t>
      </w:r>
      <w:r w:rsidRPr="003F41DD">
        <w:rPr>
          <w:b/>
          <w:i/>
          <w:sz w:val="24"/>
          <w:szCs w:val="24"/>
        </w:rPr>
        <w:t>Р</w:t>
      </w:r>
      <w:r w:rsidRPr="003F41DD">
        <w:rPr>
          <w:sz w:val="24"/>
          <w:szCs w:val="24"/>
          <w:vertAlign w:val="subscript"/>
        </w:rPr>
        <w:t>2</w:t>
      </w:r>
      <w:r w:rsidRPr="003F41DD">
        <w:rPr>
          <w:sz w:val="24"/>
          <w:szCs w:val="24"/>
        </w:rPr>
        <w:t xml:space="preserve">, </w:t>
      </w:r>
      <w:r w:rsidRPr="003F41DD">
        <w:rPr>
          <w:b/>
          <w:i/>
          <w:sz w:val="24"/>
          <w:szCs w:val="24"/>
        </w:rPr>
        <w:t>Р</w:t>
      </w:r>
      <w:r w:rsidRPr="003F41DD">
        <w:rPr>
          <w:sz w:val="24"/>
          <w:szCs w:val="24"/>
          <w:vertAlign w:val="subscript"/>
        </w:rPr>
        <w:t>3</w:t>
      </w:r>
      <w:r w:rsidRPr="003F41DD">
        <w:rPr>
          <w:sz w:val="24"/>
          <w:szCs w:val="24"/>
        </w:rPr>
        <w:t xml:space="preserve"> и </w:t>
      </w:r>
      <w:r w:rsidRPr="003F41DD">
        <w:rPr>
          <w:b/>
          <w:i/>
          <w:sz w:val="24"/>
          <w:szCs w:val="24"/>
        </w:rPr>
        <w:t>Р</w:t>
      </w:r>
      <w:r w:rsidRPr="003F41DD">
        <w:rPr>
          <w:sz w:val="24"/>
          <w:szCs w:val="24"/>
          <w:vertAlign w:val="subscript"/>
        </w:rPr>
        <w:t>4</w:t>
      </w:r>
      <w:r w:rsidRPr="003F41DD">
        <w:rPr>
          <w:sz w:val="24"/>
          <w:szCs w:val="24"/>
        </w:rPr>
        <w:t xml:space="preserve">, получим значения </w:t>
      </w:r>
      <w:r w:rsidRPr="003F41DD">
        <w:rPr>
          <w:b/>
          <w:i/>
          <w:sz w:val="24"/>
          <w:szCs w:val="24"/>
        </w:rPr>
        <w:t>Q</w:t>
      </w:r>
      <w:r w:rsidRPr="003F41DD">
        <w:rPr>
          <w:sz w:val="24"/>
          <w:szCs w:val="24"/>
          <w:vertAlign w:val="subscript"/>
        </w:rPr>
        <w:t>2</w:t>
      </w:r>
      <w:r w:rsidRPr="003F41DD">
        <w:rPr>
          <w:sz w:val="24"/>
          <w:szCs w:val="24"/>
        </w:rPr>
        <w:t xml:space="preserve"> = 5440 шт.,</w:t>
      </w:r>
      <w:r w:rsidRPr="003F41DD">
        <w:rPr>
          <w:b/>
          <w:i/>
          <w:sz w:val="24"/>
          <w:szCs w:val="24"/>
        </w:rPr>
        <w:t xml:space="preserve"> Q</w:t>
      </w:r>
      <w:r w:rsidRPr="003F41DD">
        <w:rPr>
          <w:sz w:val="24"/>
          <w:szCs w:val="24"/>
          <w:vertAlign w:val="subscript"/>
        </w:rPr>
        <w:t>3</w:t>
      </w:r>
      <w:r w:rsidRPr="003F41DD">
        <w:rPr>
          <w:sz w:val="24"/>
          <w:szCs w:val="24"/>
        </w:rPr>
        <w:t xml:space="preserve"> = 3627 шт.,</w:t>
      </w:r>
      <w:r w:rsidRPr="003F41DD">
        <w:rPr>
          <w:b/>
          <w:i/>
          <w:sz w:val="24"/>
          <w:szCs w:val="24"/>
        </w:rPr>
        <w:t xml:space="preserve"> Q</w:t>
      </w:r>
      <w:r w:rsidRPr="003F41DD">
        <w:rPr>
          <w:sz w:val="24"/>
          <w:szCs w:val="24"/>
          <w:vertAlign w:val="subscript"/>
        </w:rPr>
        <w:t>4</w:t>
      </w:r>
      <w:r w:rsidRPr="003F41DD">
        <w:rPr>
          <w:sz w:val="24"/>
          <w:szCs w:val="24"/>
        </w:rPr>
        <w:t xml:space="preserve"> = 2720 шт.</w:t>
      </w:r>
    </w:p>
    <w:p w:rsidR="003F41DD" w:rsidRPr="003F41DD" w:rsidRDefault="003F41DD" w:rsidP="003F41DD">
      <w:pPr>
        <w:pStyle w:val="20"/>
        <w:numPr>
          <w:ilvl w:val="0"/>
          <w:numId w:val="23"/>
        </w:numPr>
        <w:spacing w:line="240" w:lineRule="auto"/>
        <w:jc w:val="both"/>
        <w:rPr>
          <w:sz w:val="24"/>
          <w:szCs w:val="24"/>
        </w:rPr>
      </w:pPr>
      <w:r w:rsidRPr="003F41DD">
        <w:rPr>
          <w:sz w:val="24"/>
          <w:szCs w:val="24"/>
        </w:rPr>
        <w:t>Полученные данные объединим в таблицу:</w:t>
      </w:r>
    </w:p>
    <w:p w:rsidR="003F41DD" w:rsidRPr="003F41DD" w:rsidRDefault="003F41DD" w:rsidP="003F41DD">
      <w:pPr>
        <w:pStyle w:val="20"/>
        <w:rPr>
          <w:sz w:val="24"/>
          <w:szCs w:val="24"/>
        </w:rPr>
      </w:pPr>
    </w:p>
    <w:tbl>
      <w:tblPr>
        <w:tblW w:w="0" w:type="auto"/>
        <w:tblInd w:w="817"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1333"/>
        <w:gridCol w:w="1248"/>
        <w:gridCol w:w="3637"/>
      </w:tblGrid>
      <w:tr w:rsidR="003F41DD" w:rsidRPr="00976A83">
        <w:trPr>
          <w:trHeight w:val="292"/>
        </w:trPr>
        <w:tc>
          <w:tcPr>
            <w:tcW w:w="1333" w:type="dxa"/>
            <w:shd w:val="pct20" w:color="000000" w:fill="FFFFFF"/>
          </w:tcPr>
          <w:p w:rsidR="003F41DD" w:rsidRPr="00976A83" w:rsidRDefault="003F41DD" w:rsidP="00976A83">
            <w:pPr>
              <w:pStyle w:val="20"/>
              <w:jc w:val="center"/>
              <w:rPr>
                <w:b/>
                <w:sz w:val="20"/>
              </w:rPr>
            </w:pPr>
            <w:r w:rsidRPr="00976A83">
              <w:rPr>
                <w:b/>
                <w:i/>
                <w:sz w:val="20"/>
              </w:rPr>
              <w:t>Р</w:t>
            </w:r>
            <w:r w:rsidRPr="00976A83">
              <w:rPr>
                <w:b/>
                <w:sz w:val="20"/>
              </w:rPr>
              <w:t>, у.е</w:t>
            </w:r>
          </w:p>
        </w:tc>
        <w:tc>
          <w:tcPr>
            <w:tcW w:w="1248" w:type="dxa"/>
            <w:shd w:val="pct20" w:color="000000" w:fill="FFFFFF"/>
          </w:tcPr>
          <w:p w:rsidR="003F41DD" w:rsidRPr="00976A83" w:rsidRDefault="003F41DD" w:rsidP="00976A83">
            <w:pPr>
              <w:pStyle w:val="20"/>
              <w:jc w:val="center"/>
              <w:rPr>
                <w:b/>
                <w:sz w:val="20"/>
              </w:rPr>
            </w:pPr>
            <w:r w:rsidRPr="00976A83">
              <w:rPr>
                <w:b/>
                <w:i/>
                <w:sz w:val="20"/>
                <w:lang w:val="en-US"/>
              </w:rPr>
              <w:t>Q</w:t>
            </w:r>
            <w:r w:rsidRPr="00976A83">
              <w:rPr>
                <w:b/>
                <w:sz w:val="20"/>
                <w:lang w:val="en-US"/>
              </w:rPr>
              <w:t xml:space="preserve">, </w:t>
            </w:r>
            <w:r w:rsidRPr="00976A83">
              <w:rPr>
                <w:b/>
                <w:sz w:val="20"/>
              </w:rPr>
              <w:t>шт.</w:t>
            </w:r>
          </w:p>
        </w:tc>
        <w:tc>
          <w:tcPr>
            <w:tcW w:w="3637" w:type="dxa"/>
            <w:shd w:val="pct20" w:color="000000" w:fill="FFFFFF"/>
          </w:tcPr>
          <w:p w:rsidR="003F41DD" w:rsidRPr="00976A83" w:rsidRDefault="003F41DD" w:rsidP="00976A83">
            <w:pPr>
              <w:pStyle w:val="20"/>
              <w:jc w:val="center"/>
              <w:rPr>
                <w:b/>
                <w:sz w:val="20"/>
              </w:rPr>
            </w:pPr>
            <w:r w:rsidRPr="00976A83">
              <w:rPr>
                <w:b/>
                <w:sz w:val="20"/>
              </w:rPr>
              <w:t>Вероятность сбыта</w:t>
            </w:r>
          </w:p>
        </w:tc>
      </w:tr>
      <w:tr w:rsidR="003F41DD" w:rsidRPr="00976A83">
        <w:trPr>
          <w:trHeight w:val="574"/>
        </w:trPr>
        <w:tc>
          <w:tcPr>
            <w:tcW w:w="1333" w:type="dxa"/>
            <w:shd w:val="pct5" w:color="000000" w:fill="FFFFFF"/>
          </w:tcPr>
          <w:p w:rsidR="003F41DD" w:rsidRPr="00976A83" w:rsidRDefault="003F41DD" w:rsidP="00976A83">
            <w:pPr>
              <w:pStyle w:val="20"/>
              <w:jc w:val="center"/>
              <w:rPr>
                <w:sz w:val="20"/>
              </w:rPr>
            </w:pPr>
            <w:r w:rsidRPr="00976A83">
              <w:rPr>
                <w:sz w:val="20"/>
              </w:rPr>
              <w:t>70000</w:t>
            </w:r>
          </w:p>
        </w:tc>
        <w:tc>
          <w:tcPr>
            <w:tcW w:w="1248" w:type="dxa"/>
            <w:shd w:val="pct5" w:color="000000" w:fill="FFFFFF"/>
          </w:tcPr>
          <w:p w:rsidR="003F41DD" w:rsidRPr="00976A83" w:rsidRDefault="003F41DD" w:rsidP="00976A83">
            <w:pPr>
              <w:pStyle w:val="20"/>
              <w:jc w:val="center"/>
              <w:rPr>
                <w:sz w:val="20"/>
              </w:rPr>
            </w:pPr>
            <w:r w:rsidRPr="00976A83">
              <w:rPr>
                <w:sz w:val="20"/>
              </w:rPr>
              <w:t>10880</w:t>
            </w:r>
          </w:p>
        </w:tc>
        <w:tc>
          <w:tcPr>
            <w:tcW w:w="3637" w:type="dxa"/>
            <w:shd w:val="pct5" w:color="000000" w:fill="FFFFFF"/>
          </w:tcPr>
          <w:p w:rsidR="003F41DD" w:rsidRPr="00976A83" w:rsidRDefault="003F41DD" w:rsidP="00976A83">
            <w:pPr>
              <w:pStyle w:val="20"/>
              <w:jc w:val="center"/>
              <w:rPr>
                <w:rFonts w:ascii="Arial Narrow" w:hAnsi="Arial Narrow"/>
                <w:sz w:val="20"/>
              </w:rPr>
            </w:pPr>
            <w:r w:rsidRPr="00976A83">
              <w:rPr>
                <w:rFonts w:ascii="Arial Narrow" w:hAnsi="Arial Narrow"/>
                <w:sz w:val="20"/>
              </w:rPr>
              <w:t>низкая (слишком большое ко-личество товара)</w:t>
            </w:r>
          </w:p>
        </w:tc>
      </w:tr>
      <w:tr w:rsidR="003F41DD" w:rsidRPr="00976A83">
        <w:trPr>
          <w:trHeight w:val="856"/>
        </w:trPr>
        <w:tc>
          <w:tcPr>
            <w:tcW w:w="1333" w:type="dxa"/>
            <w:shd w:val="pct20" w:color="000000" w:fill="FFFFFF"/>
          </w:tcPr>
          <w:p w:rsidR="003F41DD" w:rsidRPr="00976A83" w:rsidRDefault="003F41DD" w:rsidP="00976A83">
            <w:pPr>
              <w:pStyle w:val="20"/>
              <w:jc w:val="center"/>
              <w:rPr>
                <w:sz w:val="20"/>
              </w:rPr>
            </w:pPr>
            <w:r w:rsidRPr="00976A83">
              <w:rPr>
                <w:sz w:val="20"/>
              </w:rPr>
              <w:t>80000</w:t>
            </w:r>
          </w:p>
        </w:tc>
        <w:tc>
          <w:tcPr>
            <w:tcW w:w="1248" w:type="dxa"/>
            <w:shd w:val="pct20" w:color="000000" w:fill="FFFFFF"/>
          </w:tcPr>
          <w:p w:rsidR="003F41DD" w:rsidRPr="00976A83" w:rsidRDefault="003F41DD" w:rsidP="00976A83">
            <w:pPr>
              <w:pStyle w:val="20"/>
              <w:jc w:val="center"/>
              <w:rPr>
                <w:sz w:val="20"/>
              </w:rPr>
            </w:pPr>
            <w:r w:rsidRPr="00976A83">
              <w:rPr>
                <w:sz w:val="20"/>
              </w:rPr>
              <w:t>5440</w:t>
            </w:r>
          </w:p>
        </w:tc>
        <w:tc>
          <w:tcPr>
            <w:tcW w:w="3637" w:type="dxa"/>
            <w:shd w:val="pct20" w:color="000000" w:fill="FFFFFF"/>
          </w:tcPr>
          <w:p w:rsidR="003F41DD" w:rsidRPr="00976A83" w:rsidRDefault="003F41DD" w:rsidP="00976A83">
            <w:pPr>
              <w:pStyle w:val="20"/>
              <w:jc w:val="center"/>
              <w:rPr>
                <w:rFonts w:ascii="Arial Narrow" w:hAnsi="Arial Narrow"/>
                <w:sz w:val="20"/>
              </w:rPr>
            </w:pPr>
            <w:r w:rsidRPr="00976A83">
              <w:rPr>
                <w:rFonts w:ascii="Arial Narrow" w:hAnsi="Arial Narrow"/>
                <w:sz w:val="20"/>
              </w:rPr>
              <w:t>высокая (количество товара заметно ниже, а цена ненамного выше)</w:t>
            </w:r>
          </w:p>
        </w:tc>
      </w:tr>
      <w:tr w:rsidR="003F41DD" w:rsidRPr="00976A83">
        <w:trPr>
          <w:trHeight w:val="292"/>
        </w:trPr>
        <w:tc>
          <w:tcPr>
            <w:tcW w:w="1333" w:type="dxa"/>
            <w:shd w:val="pct5" w:color="000000" w:fill="FFFFFF"/>
          </w:tcPr>
          <w:p w:rsidR="003F41DD" w:rsidRPr="00976A83" w:rsidRDefault="003F41DD" w:rsidP="00976A83">
            <w:pPr>
              <w:pStyle w:val="20"/>
              <w:jc w:val="center"/>
              <w:rPr>
                <w:sz w:val="20"/>
              </w:rPr>
            </w:pPr>
            <w:r w:rsidRPr="00976A83">
              <w:rPr>
                <w:sz w:val="20"/>
              </w:rPr>
              <w:t>90000</w:t>
            </w:r>
          </w:p>
        </w:tc>
        <w:tc>
          <w:tcPr>
            <w:tcW w:w="1248" w:type="dxa"/>
            <w:shd w:val="pct5" w:color="000000" w:fill="FFFFFF"/>
          </w:tcPr>
          <w:p w:rsidR="003F41DD" w:rsidRPr="00976A83" w:rsidRDefault="003F41DD" w:rsidP="00976A83">
            <w:pPr>
              <w:pStyle w:val="20"/>
              <w:jc w:val="center"/>
              <w:rPr>
                <w:sz w:val="20"/>
              </w:rPr>
            </w:pPr>
            <w:r w:rsidRPr="00976A83">
              <w:rPr>
                <w:sz w:val="20"/>
              </w:rPr>
              <w:t>3627</w:t>
            </w:r>
          </w:p>
        </w:tc>
        <w:tc>
          <w:tcPr>
            <w:tcW w:w="3637" w:type="dxa"/>
            <w:shd w:val="pct5" w:color="000000" w:fill="FFFFFF"/>
          </w:tcPr>
          <w:p w:rsidR="003F41DD" w:rsidRPr="00976A83" w:rsidRDefault="003F41DD" w:rsidP="00976A83">
            <w:pPr>
              <w:pStyle w:val="20"/>
              <w:jc w:val="center"/>
              <w:rPr>
                <w:rFonts w:ascii="Arial Narrow" w:hAnsi="Arial Narrow"/>
                <w:sz w:val="20"/>
              </w:rPr>
            </w:pPr>
            <w:r w:rsidRPr="00976A83">
              <w:rPr>
                <w:rFonts w:ascii="Arial Narrow" w:hAnsi="Arial Narrow"/>
                <w:sz w:val="20"/>
              </w:rPr>
              <w:t>средняя</w:t>
            </w:r>
          </w:p>
        </w:tc>
      </w:tr>
      <w:tr w:rsidR="003F41DD" w:rsidRPr="00976A83">
        <w:trPr>
          <w:trHeight w:val="292"/>
        </w:trPr>
        <w:tc>
          <w:tcPr>
            <w:tcW w:w="1333" w:type="dxa"/>
            <w:shd w:val="pct20" w:color="000000" w:fill="FFFFFF"/>
          </w:tcPr>
          <w:p w:rsidR="003F41DD" w:rsidRPr="00976A83" w:rsidRDefault="003F41DD" w:rsidP="00976A83">
            <w:pPr>
              <w:pStyle w:val="20"/>
              <w:jc w:val="center"/>
              <w:rPr>
                <w:sz w:val="20"/>
              </w:rPr>
            </w:pPr>
            <w:r w:rsidRPr="00976A83">
              <w:rPr>
                <w:sz w:val="20"/>
              </w:rPr>
              <w:t>100000</w:t>
            </w:r>
          </w:p>
        </w:tc>
        <w:tc>
          <w:tcPr>
            <w:tcW w:w="1248" w:type="dxa"/>
            <w:shd w:val="pct20" w:color="000000" w:fill="FFFFFF"/>
          </w:tcPr>
          <w:p w:rsidR="003F41DD" w:rsidRPr="00976A83" w:rsidRDefault="003F41DD" w:rsidP="00976A83">
            <w:pPr>
              <w:pStyle w:val="20"/>
              <w:jc w:val="center"/>
              <w:rPr>
                <w:sz w:val="20"/>
              </w:rPr>
            </w:pPr>
            <w:r w:rsidRPr="00976A83">
              <w:rPr>
                <w:sz w:val="20"/>
              </w:rPr>
              <w:t>2720</w:t>
            </w:r>
          </w:p>
        </w:tc>
        <w:tc>
          <w:tcPr>
            <w:tcW w:w="3637" w:type="dxa"/>
            <w:shd w:val="pct20" w:color="000000" w:fill="FFFFFF"/>
          </w:tcPr>
          <w:p w:rsidR="003F41DD" w:rsidRPr="00976A83" w:rsidRDefault="003F41DD" w:rsidP="00976A83">
            <w:pPr>
              <w:pStyle w:val="20"/>
              <w:jc w:val="center"/>
              <w:rPr>
                <w:rFonts w:ascii="Arial Narrow" w:hAnsi="Arial Narrow"/>
                <w:sz w:val="20"/>
              </w:rPr>
            </w:pPr>
            <w:r w:rsidRPr="00976A83">
              <w:rPr>
                <w:rFonts w:ascii="Arial Narrow" w:hAnsi="Arial Narrow"/>
                <w:sz w:val="20"/>
              </w:rPr>
              <w:t>низкая (слишком высокая цена)</w:t>
            </w:r>
          </w:p>
        </w:tc>
      </w:tr>
    </w:tbl>
    <w:p w:rsidR="003F41DD" w:rsidRPr="003F41DD" w:rsidRDefault="003F41DD" w:rsidP="003F41DD">
      <w:pPr>
        <w:pStyle w:val="20"/>
        <w:rPr>
          <w:sz w:val="24"/>
          <w:szCs w:val="24"/>
        </w:rPr>
      </w:pPr>
    </w:p>
    <w:p w:rsidR="003F41DD" w:rsidRPr="003F41DD" w:rsidRDefault="003F41DD" w:rsidP="003F41DD">
      <w:pPr>
        <w:pStyle w:val="20"/>
        <w:numPr>
          <w:ilvl w:val="0"/>
          <w:numId w:val="24"/>
        </w:numPr>
        <w:spacing w:line="240" w:lineRule="auto"/>
        <w:jc w:val="both"/>
        <w:rPr>
          <w:sz w:val="24"/>
          <w:szCs w:val="24"/>
        </w:rPr>
      </w:pPr>
      <w:r w:rsidRPr="003F41DD">
        <w:rPr>
          <w:sz w:val="24"/>
          <w:szCs w:val="24"/>
        </w:rPr>
        <w:t xml:space="preserve">Итак, оптимальный вариант: </w:t>
      </w:r>
      <w:r w:rsidRPr="003F41DD">
        <w:rPr>
          <w:b/>
          <w:i/>
          <w:sz w:val="24"/>
          <w:szCs w:val="24"/>
          <w:lang w:val="en-US"/>
        </w:rPr>
        <w:t>P</w:t>
      </w:r>
      <w:r w:rsidRPr="003F41DD">
        <w:rPr>
          <w:sz w:val="24"/>
          <w:szCs w:val="24"/>
        </w:rPr>
        <w:t xml:space="preserve"> = 80 000 у.</w:t>
      </w:r>
      <w:r w:rsidRPr="003F41DD">
        <w:rPr>
          <w:sz w:val="24"/>
          <w:szCs w:val="24"/>
          <w:lang w:val="en-US"/>
        </w:rPr>
        <w:t>e</w:t>
      </w:r>
      <w:r w:rsidRPr="003F41DD">
        <w:rPr>
          <w:sz w:val="24"/>
          <w:szCs w:val="24"/>
        </w:rPr>
        <w:t xml:space="preserve">./шт., </w:t>
      </w:r>
      <w:r w:rsidRPr="003F41DD">
        <w:rPr>
          <w:b/>
          <w:i/>
          <w:sz w:val="24"/>
          <w:szCs w:val="24"/>
          <w:lang w:val="en-US"/>
        </w:rPr>
        <w:t>Q</w:t>
      </w:r>
      <w:r w:rsidRPr="003F41DD">
        <w:rPr>
          <w:sz w:val="24"/>
          <w:szCs w:val="24"/>
        </w:rPr>
        <w:t xml:space="preserve"> = 5440 шт.</w:t>
      </w:r>
    </w:p>
    <w:p w:rsidR="003F41DD" w:rsidRPr="003F41DD" w:rsidRDefault="003F41DD" w:rsidP="003F41DD">
      <w:pPr>
        <w:pStyle w:val="20"/>
        <w:rPr>
          <w:sz w:val="24"/>
          <w:szCs w:val="24"/>
        </w:rPr>
      </w:pPr>
    </w:p>
    <w:p w:rsidR="003F41DD" w:rsidRPr="003F41DD" w:rsidRDefault="0084694B" w:rsidP="003F41DD">
      <w:pPr>
        <w:pStyle w:val="20"/>
        <w:rPr>
          <w:sz w:val="24"/>
          <w:szCs w:val="24"/>
        </w:rPr>
      </w:pPr>
      <w:r>
        <w:rPr>
          <w:noProof/>
          <w:sz w:val="24"/>
          <w:szCs w:val="24"/>
        </w:rPr>
        <w:pict>
          <v:shape id="_x0000_s1101" type="#_x0000_t75" style="position:absolute;left:0;text-align:left;margin-left:.4pt;margin-top:1.6pt;width:13.2pt;height:28.8pt;z-index:-251687936;mso-wrap-edited:f" wrapcoords="-1200 0 -1200 21032 21600 21032 21600 0 -1200 0" o:allowincell="f" fillcolor="window">
            <v:imagedata r:id="rId57" o:title=""/>
          </v:shape>
        </w:pict>
      </w:r>
      <w:r w:rsidR="003F41DD" w:rsidRPr="003F41DD">
        <w:rPr>
          <w:rFonts w:ascii="Arial Narrow" w:hAnsi="Arial Narrow"/>
          <w:b/>
          <w:sz w:val="24"/>
          <w:szCs w:val="24"/>
        </w:rPr>
        <w:t>Определение цены с учётом спроса.</w:t>
      </w:r>
    </w:p>
    <w:p w:rsidR="003F41DD" w:rsidRPr="003F41DD" w:rsidRDefault="003F41DD" w:rsidP="003F41DD">
      <w:pPr>
        <w:pStyle w:val="20"/>
        <w:rPr>
          <w:sz w:val="24"/>
          <w:szCs w:val="24"/>
        </w:rPr>
      </w:pPr>
      <w:r w:rsidRPr="003F41DD">
        <w:rPr>
          <w:sz w:val="24"/>
          <w:szCs w:val="24"/>
        </w:rPr>
        <w:t>При таком методе могут возникнть следующие три ситуации:</w:t>
      </w:r>
    </w:p>
    <w:p w:rsidR="003F41DD" w:rsidRPr="003F41DD" w:rsidRDefault="003F41DD" w:rsidP="003F41DD">
      <w:pPr>
        <w:pStyle w:val="20"/>
        <w:numPr>
          <w:ilvl w:val="0"/>
          <w:numId w:val="25"/>
        </w:numPr>
        <w:tabs>
          <w:tab w:val="clear" w:pos="360"/>
          <w:tab w:val="num" w:pos="720"/>
        </w:tabs>
        <w:spacing w:line="240" w:lineRule="auto"/>
        <w:ind w:left="720"/>
        <w:jc w:val="both"/>
        <w:rPr>
          <w:sz w:val="24"/>
          <w:szCs w:val="24"/>
        </w:rPr>
      </w:pPr>
      <w:r w:rsidRPr="003F41DD">
        <w:rPr>
          <w:sz w:val="24"/>
          <w:szCs w:val="24"/>
        </w:rPr>
        <w:t>Цель – максимизация прибыли. Следует применять такие шаги:</w:t>
      </w:r>
    </w:p>
    <w:p w:rsidR="003F41DD" w:rsidRPr="003F41DD" w:rsidRDefault="003F41DD" w:rsidP="003F41DD">
      <w:pPr>
        <w:pStyle w:val="20"/>
        <w:numPr>
          <w:ilvl w:val="0"/>
          <w:numId w:val="26"/>
        </w:numPr>
        <w:tabs>
          <w:tab w:val="clear" w:pos="360"/>
          <w:tab w:val="num" w:pos="720"/>
        </w:tabs>
        <w:spacing w:line="240" w:lineRule="auto"/>
        <w:ind w:left="720"/>
        <w:jc w:val="both"/>
        <w:rPr>
          <w:sz w:val="24"/>
          <w:szCs w:val="24"/>
        </w:rPr>
      </w:pPr>
      <w:r w:rsidRPr="003F41DD">
        <w:rPr>
          <w:sz w:val="24"/>
          <w:szCs w:val="24"/>
        </w:rPr>
        <w:t>прогнозирование кривой спроса (</w:t>
      </w:r>
      <w:r w:rsidRPr="003F41DD">
        <w:rPr>
          <w:b/>
          <w:i/>
          <w:sz w:val="24"/>
          <w:szCs w:val="24"/>
          <w:lang w:val="en-US"/>
        </w:rPr>
        <w:t>Q</w:t>
      </w:r>
      <w:r w:rsidRPr="003F41DD">
        <w:rPr>
          <w:sz w:val="24"/>
          <w:szCs w:val="24"/>
        </w:rPr>
        <w:t xml:space="preserve"> как функция от цены);</w:t>
      </w:r>
    </w:p>
    <w:p w:rsidR="003F41DD" w:rsidRPr="003F41DD" w:rsidRDefault="003F41DD" w:rsidP="003F41DD">
      <w:pPr>
        <w:pStyle w:val="20"/>
        <w:numPr>
          <w:ilvl w:val="0"/>
          <w:numId w:val="26"/>
        </w:numPr>
        <w:tabs>
          <w:tab w:val="clear" w:pos="360"/>
          <w:tab w:val="num" w:pos="720"/>
        </w:tabs>
        <w:spacing w:line="240" w:lineRule="auto"/>
        <w:ind w:left="720"/>
        <w:jc w:val="both"/>
        <w:rPr>
          <w:sz w:val="24"/>
          <w:szCs w:val="24"/>
        </w:rPr>
      </w:pPr>
      <w:r w:rsidRPr="003F41DD">
        <w:rPr>
          <w:sz w:val="24"/>
          <w:szCs w:val="24"/>
        </w:rPr>
        <w:t>прогнозирование текущих издержек от объёма производства (</w:t>
      </w:r>
      <w:r w:rsidRPr="003F41DD">
        <w:rPr>
          <w:b/>
          <w:i/>
          <w:sz w:val="24"/>
          <w:szCs w:val="24"/>
        </w:rPr>
        <w:t>С</w:t>
      </w:r>
      <w:r w:rsidRPr="003F41DD">
        <w:rPr>
          <w:sz w:val="24"/>
          <w:szCs w:val="24"/>
        </w:rPr>
        <w:t xml:space="preserve"> как функция от </w:t>
      </w:r>
      <w:r w:rsidRPr="003F41DD">
        <w:rPr>
          <w:b/>
          <w:i/>
          <w:sz w:val="24"/>
          <w:szCs w:val="24"/>
          <w:lang w:val="en-US"/>
        </w:rPr>
        <w:t>Q</w:t>
      </w:r>
      <w:r w:rsidRPr="003F41DD">
        <w:rPr>
          <w:sz w:val="24"/>
          <w:szCs w:val="24"/>
        </w:rPr>
        <w:t>);</w:t>
      </w:r>
    </w:p>
    <w:p w:rsidR="003F41DD" w:rsidRPr="003F41DD" w:rsidRDefault="003F41DD" w:rsidP="003F41DD">
      <w:pPr>
        <w:pStyle w:val="20"/>
        <w:numPr>
          <w:ilvl w:val="0"/>
          <w:numId w:val="26"/>
        </w:numPr>
        <w:tabs>
          <w:tab w:val="clear" w:pos="360"/>
          <w:tab w:val="num" w:pos="720"/>
        </w:tabs>
        <w:spacing w:line="240" w:lineRule="auto"/>
        <w:ind w:left="720"/>
        <w:jc w:val="both"/>
        <w:rPr>
          <w:sz w:val="24"/>
          <w:szCs w:val="24"/>
        </w:rPr>
      </w:pPr>
      <w:r w:rsidRPr="003F41DD">
        <w:rPr>
          <w:sz w:val="24"/>
          <w:szCs w:val="24"/>
        </w:rPr>
        <w:t>определение зависимости чистой прибыли от цены (</w:t>
      </w:r>
      <w:r w:rsidRPr="003F41DD">
        <w:rPr>
          <w:b/>
          <w:i/>
          <w:sz w:val="24"/>
          <w:szCs w:val="24"/>
        </w:rPr>
        <w:t>Р</w:t>
      </w:r>
      <w:r w:rsidRPr="003F41DD">
        <w:rPr>
          <w:sz w:val="24"/>
          <w:szCs w:val="24"/>
          <w:vertAlign w:val="subscript"/>
        </w:rPr>
        <w:t>чист.</w:t>
      </w:r>
      <w:r w:rsidRPr="003F41DD">
        <w:rPr>
          <w:sz w:val="24"/>
          <w:szCs w:val="24"/>
        </w:rPr>
        <w:t xml:space="preserve"> как функ- ция от </w:t>
      </w:r>
      <w:r w:rsidRPr="003F41DD">
        <w:rPr>
          <w:b/>
          <w:i/>
          <w:sz w:val="24"/>
          <w:szCs w:val="24"/>
        </w:rPr>
        <w:t>Р</w:t>
      </w:r>
      <w:r w:rsidRPr="003F41DD">
        <w:rPr>
          <w:sz w:val="24"/>
          <w:szCs w:val="24"/>
        </w:rPr>
        <w:t>);</w:t>
      </w:r>
    </w:p>
    <w:p w:rsidR="003F41DD" w:rsidRPr="003F41DD" w:rsidRDefault="003F41DD" w:rsidP="003F41DD">
      <w:pPr>
        <w:pStyle w:val="20"/>
        <w:numPr>
          <w:ilvl w:val="0"/>
          <w:numId w:val="26"/>
        </w:numPr>
        <w:tabs>
          <w:tab w:val="clear" w:pos="360"/>
          <w:tab w:val="num" w:pos="720"/>
        </w:tabs>
        <w:spacing w:line="240" w:lineRule="auto"/>
        <w:ind w:left="720"/>
        <w:jc w:val="both"/>
        <w:rPr>
          <w:sz w:val="24"/>
          <w:szCs w:val="24"/>
        </w:rPr>
      </w:pPr>
      <w:r w:rsidRPr="003F41DD">
        <w:rPr>
          <w:sz w:val="24"/>
          <w:szCs w:val="24"/>
        </w:rPr>
        <w:t>определение цены, обеспечивающей максимум прибыли.</w:t>
      </w:r>
    </w:p>
    <w:p w:rsidR="003F41DD" w:rsidRPr="003F41DD" w:rsidRDefault="003F41DD" w:rsidP="003F41DD">
      <w:pPr>
        <w:pStyle w:val="20"/>
        <w:numPr>
          <w:ilvl w:val="0"/>
          <w:numId w:val="27"/>
        </w:numPr>
        <w:spacing w:line="240" w:lineRule="auto"/>
        <w:jc w:val="both"/>
        <w:rPr>
          <w:sz w:val="24"/>
          <w:szCs w:val="24"/>
        </w:rPr>
      </w:pPr>
      <w:r w:rsidRPr="003F41DD">
        <w:rPr>
          <w:sz w:val="24"/>
          <w:szCs w:val="24"/>
        </w:rPr>
        <w:t>Цель – обеспечить стабильность объёма производства. Шаги:</w:t>
      </w:r>
    </w:p>
    <w:p w:rsidR="003F41DD" w:rsidRPr="003F41DD" w:rsidRDefault="003F41DD" w:rsidP="003F41DD">
      <w:pPr>
        <w:pStyle w:val="20"/>
        <w:numPr>
          <w:ilvl w:val="0"/>
          <w:numId w:val="28"/>
        </w:numPr>
        <w:tabs>
          <w:tab w:val="clear" w:pos="360"/>
          <w:tab w:val="num" w:pos="720"/>
        </w:tabs>
        <w:spacing w:line="240" w:lineRule="auto"/>
        <w:ind w:left="720"/>
        <w:jc w:val="both"/>
        <w:rPr>
          <w:sz w:val="24"/>
          <w:szCs w:val="24"/>
        </w:rPr>
      </w:pPr>
      <w:r w:rsidRPr="003F41DD">
        <w:rPr>
          <w:sz w:val="24"/>
          <w:szCs w:val="24"/>
        </w:rPr>
        <w:t>прогнозирование кривой спроса;</w:t>
      </w:r>
    </w:p>
    <w:p w:rsidR="003F41DD" w:rsidRPr="003F41DD" w:rsidRDefault="003F41DD" w:rsidP="003F41DD">
      <w:pPr>
        <w:pStyle w:val="20"/>
        <w:numPr>
          <w:ilvl w:val="0"/>
          <w:numId w:val="28"/>
        </w:numPr>
        <w:tabs>
          <w:tab w:val="clear" w:pos="360"/>
          <w:tab w:val="num" w:pos="720"/>
        </w:tabs>
        <w:spacing w:line="240" w:lineRule="auto"/>
        <w:ind w:left="720"/>
        <w:jc w:val="both"/>
        <w:rPr>
          <w:sz w:val="24"/>
          <w:szCs w:val="24"/>
        </w:rPr>
      </w:pPr>
      <w:r w:rsidRPr="003F41DD">
        <w:rPr>
          <w:sz w:val="24"/>
          <w:szCs w:val="24"/>
        </w:rPr>
        <w:t>определение цены, обеспечивающей стабильность выпуска;</w:t>
      </w:r>
    </w:p>
    <w:p w:rsidR="003F41DD" w:rsidRPr="003F41DD" w:rsidRDefault="003F41DD" w:rsidP="003F41DD">
      <w:pPr>
        <w:pStyle w:val="20"/>
        <w:numPr>
          <w:ilvl w:val="0"/>
          <w:numId w:val="28"/>
        </w:numPr>
        <w:tabs>
          <w:tab w:val="clear" w:pos="360"/>
          <w:tab w:val="num" w:pos="720"/>
        </w:tabs>
        <w:spacing w:line="240" w:lineRule="auto"/>
        <w:ind w:left="720"/>
        <w:jc w:val="both"/>
        <w:rPr>
          <w:sz w:val="24"/>
          <w:szCs w:val="24"/>
        </w:rPr>
      </w:pPr>
      <w:r w:rsidRPr="003F41DD">
        <w:rPr>
          <w:sz w:val="24"/>
          <w:szCs w:val="24"/>
        </w:rPr>
        <w:t>проверка эффективности производства при выбранной цене.</w:t>
      </w:r>
    </w:p>
    <w:p w:rsidR="003F41DD" w:rsidRPr="003F41DD" w:rsidRDefault="003F41DD" w:rsidP="003F41DD">
      <w:pPr>
        <w:pStyle w:val="20"/>
        <w:numPr>
          <w:ilvl w:val="0"/>
          <w:numId w:val="27"/>
        </w:numPr>
        <w:spacing w:line="240" w:lineRule="auto"/>
        <w:jc w:val="both"/>
        <w:rPr>
          <w:sz w:val="24"/>
          <w:szCs w:val="24"/>
        </w:rPr>
      </w:pPr>
      <w:r w:rsidRPr="003F41DD">
        <w:rPr>
          <w:sz w:val="24"/>
          <w:szCs w:val="24"/>
        </w:rPr>
        <w:t>Цель – увеличение доли рынка. Шаги:</w:t>
      </w:r>
    </w:p>
    <w:p w:rsidR="003F41DD" w:rsidRPr="003F41DD" w:rsidRDefault="003F41DD" w:rsidP="003F41DD">
      <w:pPr>
        <w:pStyle w:val="20"/>
        <w:numPr>
          <w:ilvl w:val="0"/>
          <w:numId w:val="29"/>
        </w:numPr>
        <w:tabs>
          <w:tab w:val="clear" w:pos="360"/>
          <w:tab w:val="num" w:pos="720"/>
        </w:tabs>
        <w:spacing w:line="240" w:lineRule="auto"/>
        <w:ind w:left="720"/>
        <w:jc w:val="both"/>
        <w:rPr>
          <w:sz w:val="24"/>
          <w:szCs w:val="24"/>
        </w:rPr>
      </w:pPr>
      <w:r w:rsidRPr="003F41DD">
        <w:rPr>
          <w:sz w:val="24"/>
          <w:szCs w:val="24"/>
        </w:rPr>
        <w:t>прогнозирование кривой спроса;</w:t>
      </w:r>
    </w:p>
    <w:p w:rsidR="003F41DD" w:rsidRPr="003F41DD" w:rsidRDefault="003F41DD" w:rsidP="003F41DD">
      <w:pPr>
        <w:pStyle w:val="20"/>
        <w:numPr>
          <w:ilvl w:val="0"/>
          <w:numId w:val="29"/>
        </w:numPr>
        <w:tabs>
          <w:tab w:val="clear" w:pos="360"/>
          <w:tab w:val="num" w:pos="720"/>
        </w:tabs>
        <w:spacing w:line="240" w:lineRule="auto"/>
        <w:ind w:left="720"/>
        <w:jc w:val="both"/>
        <w:rPr>
          <w:sz w:val="24"/>
          <w:szCs w:val="24"/>
        </w:rPr>
      </w:pPr>
      <w:r w:rsidRPr="003F41DD">
        <w:rPr>
          <w:sz w:val="24"/>
          <w:szCs w:val="24"/>
        </w:rPr>
        <w:t>определение минимальной цены, с которой фирма может выйти на рынок;</w:t>
      </w:r>
    </w:p>
    <w:p w:rsidR="003F41DD" w:rsidRPr="003F41DD" w:rsidRDefault="003F41DD" w:rsidP="003F41DD">
      <w:pPr>
        <w:pStyle w:val="20"/>
        <w:numPr>
          <w:ilvl w:val="0"/>
          <w:numId w:val="29"/>
        </w:numPr>
        <w:tabs>
          <w:tab w:val="clear" w:pos="360"/>
          <w:tab w:val="num" w:pos="720"/>
        </w:tabs>
        <w:spacing w:line="240" w:lineRule="auto"/>
        <w:ind w:left="720"/>
        <w:jc w:val="both"/>
        <w:rPr>
          <w:sz w:val="24"/>
          <w:szCs w:val="24"/>
        </w:rPr>
      </w:pPr>
      <w:r w:rsidRPr="003F41DD">
        <w:rPr>
          <w:sz w:val="24"/>
          <w:szCs w:val="24"/>
        </w:rPr>
        <w:t>определение альтернативных цен в диапазоне конкурирующих то- варов;</w:t>
      </w:r>
    </w:p>
    <w:p w:rsidR="003F41DD" w:rsidRPr="003F41DD" w:rsidRDefault="003F41DD" w:rsidP="003F41DD">
      <w:pPr>
        <w:pStyle w:val="20"/>
        <w:numPr>
          <w:ilvl w:val="0"/>
          <w:numId w:val="29"/>
        </w:numPr>
        <w:tabs>
          <w:tab w:val="clear" w:pos="360"/>
          <w:tab w:val="num" w:pos="720"/>
        </w:tabs>
        <w:spacing w:line="240" w:lineRule="auto"/>
        <w:ind w:left="720"/>
        <w:jc w:val="both"/>
        <w:rPr>
          <w:sz w:val="24"/>
          <w:szCs w:val="24"/>
        </w:rPr>
      </w:pPr>
      <w:r w:rsidRPr="003F41DD">
        <w:rPr>
          <w:sz w:val="24"/>
          <w:szCs w:val="24"/>
        </w:rPr>
        <w:t>определение реакции конкурентов на каждый из вариантов цены;</w:t>
      </w:r>
    </w:p>
    <w:p w:rsidR="003F41DD" w:rsidRPr="003F41DD" w:rsidRDefault="003F41DD" w:rsidP="003F41DD">
      <w:pPr>
        <w:pStyle w:val="20"/>
        <w:numPr>
          <w:ilvl w:val="0"/>
          <w:numId w:val="29"/>
        </w:numPr>
        <w:tabs>
          <w:tab w:val="clear" w:pos="360"/>
          <w:tab w:val="num" w:pos="720"/>
        </w:tabs>
        <w:spacing w:line="240" w:lineRule="auto"/>
        <w:ind w:left="720"/>
        <w:jc w:val="both"/>
        <w:rPr>
          <w:sz w:val="24"/>
          <w:szCs w:val="24"/>
        </w:rPr>
      </w:pPr>
      <w:r w:rsidRPr="003F41DD">
        <w:rPr>
          <w:sz w:val="24"/>
          <w:szCs w:val="24"/>
        </w:rPr>
        <w:t>прогноз прироста доли рынка для каждого из вариантов цены;</w:t>
      </w:r>
    </w:p>
    <w:p w:rsidR="003F41DD" w:rsidRPr="003F41DD" w:rsidRDefault="003F41DD" w:rsidP="003F41DD">
      <w:pPr>
        <w:pStyle w:val="20"/>
        <w:numPr>
          <w:ilvl w:val="0"/>
          <w:numId w:val="29"/>
        </w:numPr>
        <w:tabs>
          <w:tab w:val="clear" w:pos="360"/>
          <w:tab w:val="num" w:pos="720"/>
        </w:tabs>
        <w:spacing w:line="240" w:lineRule="auto"/>
        <w:ind w:left="720"/>
        <w:jc w:val="both"/>
        <w:rPr>
          <w:sz w:val="24"/>
          <w:szCs w:val="24"/>
        </w:rPr>
      </w:pPr>
      <w:r w:rsidRPr="003F41DD">
        <w:rPr>
          <w:sz w:val="24"/>
          <w:szCs w:val="24"/>
        </w:rPr>
        <w:t>выбор рациональной цены.</w:t>
      </w:r>
    </w:p>
    <w:p w:rsidR="003F41DD" w:rsidRDefault="003F41DD" w:rsidP="003F41DD">
      <w:pPr>
        <w:spacing w:line="360" w:lineRule="auto"/>
        <w:rPr>
          <w:sz w:val="24"/>
        </w:rPr>
      </w:pPr>
    </w:p>
    <w:p w:rsidR="005C2C30" w:rsidRPr="00817DD2" w:rsidRDefault="005C2C30" w:rsidP="00A10B91">
      <w:pPr>
        <w:numPr>
          <w:ilvl w:val="1"/>
          <w:numId w:val="259"/>
        </w:numPr>
        <w:tabs>
          <w:tab w:val="num" w:pos="720"/>
          <w:tab w:val="num" w:pos="1062"/>
        </w:tabs>
        <w:spacing w:line="360" w:lineRule="auto"/>
        <w:ind w:left="426" w:hanging="426"/>
        <w:rPr>
          <w:sz w:val="28"/>
          <w:szCs w:val="28"/>
          <w:u w:val="single"/>
        </w:rPr>
      </w:pPr>
      <w:r w:rsidRPr="00817DD2">
        <w:rPr>
          <w:sz w:val="28"/>
          <w:szCs w:val="28"/>
          <w:u w:val="single"/>
        </w:rPr>
        <w:t>Амортизационные отчисления, методы их расчета и направления использования.</w:t>
      </w:r>
    </w:p>
    <w:p w:rsidR="00EF0297" w:rsidRPr="00EF0297" w:rsidRDefault="00EF0297" w:rsidP="00EF0297">
      <w:pPr>
        <w:rPr>
          <w:b/>
          <w:sz w:val="24"/>
          <w:szCs w:val="24"/>
        </w:rPr>
      </w:pPr>
      <w:r w:rsidRPr="00EF0297">
        <w:rPr>
          <w:b/>
          <w:sz w:val="24"/>
          <w:szCs w:val="24"/>
        </w:rPr>
        <w:t>Основные фонды предприятия:</w:t>
      </w:r>
    </w:p>
    <w:p w:rsidR="00EF0297" w:rsidRPr="00EF0297" w:rsidRDefault="00EF0297" w:rsidP="00EF0297">
      <w:pPr>
        <w:rPr>
          <w:sz w:val="24"/>
          <w:szCs w:val="24"/>
        </w:rPr>
      </w:pPr>
      <w:r w:rsidRPr="00EF0297">
        <w:rPr>
          <w:sz w:val="24"/>
          <w:szCs w:val="24"/>
        </w:rPr>
        <w:t>Основной капитал- это средства, вложенные в:</w:t>
      </w:r>
    </w:p>
    <w:p w:rsidR="00EF0297" w:rsidRPr="00EF0297" w:rsidRDefault="00EF0297" w:rsidP="00A10B91">
      <w:pPr>
        <w:widowControl w:val="0"/>
        <w:numPr>
          <w:ilvl w:val="0"/>
          <w:numId w:val="110"/>
        </w:numPr>
        <w:overflowPunct w:val="0"/>
        <w:autoSpaceDE w:val="0"/>
        <w:autoSpaceDN w:val="0"/>
        <w:adjustRightInd w:val="0"/>
        <w:textAlignment w:val="baseline"/>
        <w:rPr>
          <w:sz w:val="24"/>
          <w:szCs w:val="24"/>
        </w:rPr>
      </w:pPr>
      <w:r w:rsidRPr="00EF0297">
        <w:rPr>
          <w:sz w:val="24"/>
          <w:szCs w:val="24"/>
        </w:rPr>
        <w:t>недвижимость</w:t>
      </w:r>
    </w:p>
    <w:p w:rsidR="00EF0297" w:rsidRPr="00EF0297" w:rsidRDefault="00EF0297" w:rsidP="00A10B91">
      <w:pPr>
        <w:widowControl w:val="0"/>
        <w:numPr>
          <w:ilvl w:val="0"/>
          <w:numId w:val="110"/>
        </w:numPr>
        <w:overflowPunct w:val="0"/>
        <w:autoSpaceDE w:val="0"/>
        <w:autoSpaceDN w:val="0"/>
        <w:adjustRightInd w:val="0"/>
        <w:textAlignment w:val="baseline"/>
        <w:rPr>
          <w:sz w:val="24"/>
          <w:szCs w:val="24"/>
        </w:rPr>
      </w:pPr>
      <w:r w:rsidRPr="00EF0297">
        <w:rPr>
          <w:sz w:val="24"/>
          <w:szCs w:val="24"/>
        </w:rPr>
        <w:t>все виды оборудования</w:t>
      </w:r>
    </w:p>
    <w:p w:rsidR="00EF0297" w:rsidRPr="00EF0297" w:rsidRDefault="00EF0297" w:rsidP="00A10B91">
      <w:pPr>
        <w:widowControl w:val="0"/>
        <w:numPr>
          <w:ilvl w:val="0"/>
          <w:numId w:val="110"/>
        </w:numPr>
        <w:overflowPunct w:val="0"/>
        <w:autoSpaceDE w:val="0"/>
        <w:autoSpaceDN w:val="0"/>
        <w:adjustRightInd w:val="0"/>
        <w:textAlignment w:val="baseline"/>
        <w:rPr>
          <w:sz w:val="24"/>
          <w:szCs w:val="24"/>
        </w:rPr>
      </w:pPr>
      <w:r w:rsidRPr="00EF0297">
        <w:rPr>
          <w:sz w:val="24"/>
          <w:szCs w:val="24"/>
        </w:rPr>
        <w:t>дорогостоящий инвентарь</w:t>
      </w:r>
    </w:p>
    <w:p w:rsidR="00EF0297" w:rsidRPr="00EF0297" w:rsidRDefault="00EF0297" w:rsidP="00A10B91">
      <w:pPr>
        <w:widowControl w:val="0"/>
        <w:numPr>
          <w:ilvl w:val="0"/>
          <w:numId w:val="110"/>
        </w:numPr>
        <w:overflowPunct w:val="0"/>
        <w:autoSpaceDE w:val="0"/>
        <w:autoSpaceDN w:val="0"/>
        <w:adjustRightInd w:val="0"/>
        <w:textAlignment w:val="baseline"/>
        <w:rPr>
          <w:sz w:val="24"/>
          <w:szCs w:val="24"/>
        </w:rPr>
      </w:pPr>
      <w:r w:rsidRPr="00EF0297">
        <w:rPr>
          <w:sz w:val="24"/>
          <w:szCs w:val="24"/>
        </w:rPr>
        <w:t>все виды вычислительной техники.</w:t>
      </w:r>
    </w:p>
    <w:p w:rsidR="00EF0297" w:rsidRPr="00EF0297" w:rsidRDefault="00EF0297" w:rsidP="00EF0297">
      <w:pPr>
        <w:numPr>
          <w:ilvl w:val="12"/>
          <w:numId w:val="0"/>
        </w:numPr>
        <w:rPr>
          <w:b/>
          <w:sz w:val="24"/>
          <w:szCs w:val="24"/>
        </w:rPr>
      </w:pPr>
      <w:r w:rsidRPr="00EF0297">
        <w:rPr>
          <w:b/>
          <w:sz w:val="24"/>
          <w:szCs w:val="24"/>
        </w:rPr>
        <w:t>Основные характеристики осн. фондов:</w:t>
      </w:r>
    </w:p>
    <w:p w:rsidR="00EF0297" w:rsidRPr="00EF0297" w:rsidRDefault="00EF0297" w:rsidP="00A10B91">
      <w:pPr>
        <w:widowControl w:val="0"/>
        <w:numPr>
          <w:ilvl w:val="0"/>
          <w:numId w:val="110"/>
        </w:numPr>
        <w:overflowPunct w:val="0"/>
        <w:autoSpaceDE w:val="0"/>
        <w:autoSpaceDN w:val="0"/>
        <w:adjustRightInd w:val="0"/>
        <w:textAlignment w:val="baseline"/>
        <w:rPr>
          <w:sz w:val="24"/>
          <w:szCs w:val="24"/>
        </w:rPr>
      </w:pPr>
      <w:r w:rsidRPr="00EF0297">
        <w:rPr>
          <w:sz w:val="24"/>
          <w:szCs w:val="24"/>
        </w:rPr>
        <w:t>многократно участвуют в производственном процессе,</w:t>
      </w:r>
    </w:p>
    <w:p w:rsidR="00EF0297" w:rsidRPr="00EF0297" w:rsidRDefault="00EF0297" w:rsidP="00A10B91">
      <w:pPr>
        <w:widowControl w:val="0"/>
        <w:numPr>
          <w:ilvl w:val="0"/>
          <w:numId w:val="110"/>
        </w:numPr>
        <w:overflowPunct w:val="0"/>
        <w:autoSpaceDE w:val="0"/>
        <w:autoSpaceDN w:val="0"/>
        <w:adjustRightInd w:val="0"/>
        <w:textAlignment w:val="baseline"/>
        <w:rPr>
          <w:sz w:val="24"/>
          <w:szCs w:val="24"/>
        </w:rPr>
      </w:pPr>
      <w:r w:rsidRPr="00EF0297">
        <w:rPr>
          <w:sz w:val="24"/>
          <w:szCs w:val="24"/>
        </w:rPr>
        <w:t>постепенно переносят свою стоимость на вновь созданный продукт ,</w:t>
      </w:r>
    </w:p>
    <w:p w:rsidR="00EF0297" w:rsidRPr="00EF0297" w:rsidRDefault="00EF0297" w:rsidP="00A10B91">
      <w:pPr>
        <w:widowControl w:val="0"/>
        <w:numPr>
          <w:ilvl w:val="0"/>
          <w:numId w:val="110"/>
        </w:numPr>
        <w:overflowPunct w:val="0"/>
        <w:autoSpaceDE w:val="0"/>
        <w:autoSpaceDN w:val="0"/>
        <w:adjustRightInd w:val="0"/>
        <w:textAlignment w:val="baseline"/>
        <w:rPr>
          <w:sz w:val="24"/>
          <w:szCs w:val="24"/>
        </w:rPr>
      </w:pPr>
      <w:r w:rsidRPr="00EF0297">
        <w:rPr>
          <w:sz w:val="24"/>
          <w:szCs w:val="24"/>
        </w:rPr>
        <w:t>не изменяют в процессе использования своей натурально-вещественной формы.</w:t>
      </w:r>
    </w:p>
    <w:p w:rsidR="00EF0297" w:rsidRPr="00EF0297" w:rsidRDefault="00EF0297" w:rsidP="00EF0297">
      <w:pPr>
        <w:rPr>
          <w:b/>
          <w:sz w:val="24"/>
          <w:szCs w:val="24"/>
        </w:rPr>
      </w:pPr>
      <w:r w:rsidRPr="00EF0297">
        <w:rPr>
          <w:b/>
          <w:sz w:val="24"/>
          <w:szCs w:val="24"/>
        </w:rPr>
        <w:t xml:space="preserve">Классификация осн. капитала  </w:t>
      </w:r>
    </w:p>
    <w:p w:rsidR="00EF0297" w:rsidRPr="00EF0297" w:rsidRDefault="00EF0297" w:rsidP="00EF0297">
      <w:pPr>
        <w:rPr>
          <w:sz w:val="24"/>
          <w:szCs w:val="24"/>
        </w:rPr>
      </w:pPr>
      <w:r w:rsidRPr="00EF0297">
        <w:rPr>
          <w:sz w:val="24"/>
          <w:szCs w:val="24"/>
        </w:rPr>
        <w:t xml:space="preserve">1) по сфере использования: </w:t>
      </w:r>
    </w:p>
    <w:p w:rsidR="00EF0297" w:rsidRPr="00EF0297" w:rsidRDefault="00EF0297" w:rsidP="00EF0297">
      <w:pPr>
        <w:ind w:left="720"/>
        <w:rPr>
          <w:sz w:val="24"/>
          <w:szCs w:val="24"/>
        </w:rPr>
      </w:pPr>
      <w:r w:rsidRPr="00EF0297">
        <w:rPr>
          <w:sz w:val="24"/>
          <w:szCs w:val="24"/>
        </w:rPr>
        <w:t>а)производственный</w:t>
      </w:r>
    </w:p>
    <w:p w:rsidR="00EF0297" w:rsidRPr="00EF0297" w:rsidRDefault="00EF0297" w:rsidP="00EF0297">
      <w:pPr>
        <w:ind w:left="720"/>
        <w:rPr>
          <w:sz w:val="24"/>
          <w:szCs w:val="24"/>
        </w:rPr>
      </w:pPr>
      <w:r w:rsidRPr="00EF0297">
        <w:rPr>
          <w:sz w:val="24"/>
          <w:szCs w:val="24"/>
        </w:rPr>
        <w:t>б)непроизводственный.</w:t>
      </w:r>
    </w:p>
    <w:p w:rsidR="00EF0297" w:rsidRPr="00EF0297" w:rsidRDefault="00EF0297" w:rsidP="00EF0297">
      <w:pPr>
        <w:rPr>
          <w:sz w:val="24"/>
          <w:szCs w:val="24"/>
        </w:rPr>
      </w:pPr>
      <w:r w:rsidRPr="00EF0297">
        <w:rPr>
          <w:sz w:val="24"/>
          <w:szCs w:val="24"/>
        </w:rPr>
        <w:t>2) по роли в произв. процессе:</w:t>
      </w:r>
    </w:p>
    <w:p w:rsidR="00EF0297" w:rsidRPr="00EF0297" w:rsidRDefault="00EF0297" w:rsidP="00EF0297">
      <w:pPr>
        <w:ind w:left="720"/>
        <w:rPr>
          <w:sz w:val="24"/>
          <w:szCs w:val="24"/>
        </w:rPr>
      </w:pPr>
      <w:r w:rsidRPr="00EF0297">
        <w:rPr>
          <w:sz w:val="24"/>
          <w:szCs w:val="24"/>
        </w:rPr>
        <w:t xml:space="preserve">а)активная часть, </w:t>
      </w:r>
    </w:p>
    <w:p w:rsidR="00EF0297" w:rsidRPr="00EF0297" w:rsidRDefault="00EF0297" w:rsidP="00EF0297">
      <w:pPr>
        <w:ind w:left="720"/>
        <w:rPr>
          <w:sz w:val="24"/>
          <w:szCs w:val="24"/>
        </w:rPr>
      </w:pPr>
      <w:r w:rsidRPr="00EF0297">
        <w:rPr>
          <w:sz w:val="24"/>
          <w:szCs w:val="24"/>
        </w:rPr>
        <w:t>б)пассивная часть</w:t>
      </w:r>
    </w:p>
    <w:p w:rsidR="00EF0297" w:rsidRPr="00EF0297" w:rsidRDefault="00EF0297" w:rsidP="00EF0297">
      <w:pPr>
        <w:rPr>
          <w:i/>
          <w:sz w:val="24"/>
          <w:szCs w:val="24"/>
        </w:rPr>
      </w:pPr>
      <w:r w:rsidRPr="00EF0297">
        <w:rPr>
          <w:b/>
          <w:sz w:val="24"/>
          <w:szCs w:val="24"/>
        </w:rPr>
        <w:lastRenderedPageBreak/>
        <w:t xml:space="preserve">Методы оценки основных фондов: </w:t>
      </w:r>
      <w:r w:rsidRPr="00EF0297">
        <w:rPr>
          <w:sz w:val="24"/>
          <w:szCs w:val="24"/>
        </w:rPr>
        <w:t>1) по первоначальной чтоимости, 2) по восстановительной стоимости, 3)по остаточной стоимости</w:t>
      </w:r>
    </w:p>
    <w:p w:rsidR="00EF0297" w:rsidRPr="00EF0297" w:rsidRDefault="00EF0297" w:rsidP="00EF0297">
      <w:pPr>
        <w:rPr>
          <w:b/>
          <w:sz w:val="24"/>
          <w:szCs w:val="24"/>
        </w:rPr>
      </w:pPr>
      <w:r w:rsidRPr="00EF0297">
        <w:rPr>
          <w:b/>
          <w:sz w:val="24"/>
          <w:szCs w:val="24"/>
        </w:rPr>
        <w:t>Оборотные фонды предприятия</w:t>
      </w:r>
    </w:p>
    <w:p w:rsidR="00EF0297" w:rsidRPr="00EF0297" w:rsidRDefault="00EF0297" w:rsidP="00EF0297">
      <w:pPr>
        <w:rPr>
          <w:sz w:val="24"/>
          <w:szCs w:val="24"/>
        </w:rPr>
      </w:pPr>
      <w:r w:rsidRPr="00EF0297">
        <w:rPr>
          <w:sz w:val="24"/>
          <w:szCs w:val="24"/>
        </w:rPr>
        <w:t>являются категорией более динамичной, которая, как правило, полностью потребляется за один производительный цикл, при этом изменяя свою натурально- вещественную форму, полностью перенося на вновь созданный продукт свою стоимость.</w:t>
      </w:r>
    </w:p>
    <w:p w:rsidR="00EF0297" w:rsidRPr="00EF0297" w:rsidRDefault="00EF0297" w:rsidP="00EF0297">
      <w:pPr>
        <w:rPr>
          <w:b/>
          <w:sz w:val="24"/>
          <w:szCs w:val="24"/>
        </w:rPr>
      </w:pPr>
      <w:r w:rsidRPr="00EF0297">
        <w:rPr>
          <w:b/>
          <w:sz w:val="24"/>
          <w:szCs w:val="24"/>
        </w:rPr>
        <w:t>Состав оборотных средств:</w:t>
      </w:r>
    </w:p>
    <w:p w:rsidR="00EF0297" w:rsidRPr="00EF0297" w:rsidRDefault="00EF0297" w:rsidP="00EF0297">
      <w:pPr>
        <w:rPr>
          <w:sz w:val="24"/>
          <w:szCs w:val="24"/>
        </w:rPr>
      </w:pPr>
      <w:r w:rsidRPr="00EF0297">
        <w:rPr>
          <w:sz w:val="24"/>
          <w:szCs w:val="24"/>
        </w:rPr>
        <w:t>1)Произв. запасы:</w:t>
      </w:r>
    </w:p>
    <w:p w:rsidR="00EF0297" w:rsidRPr="00EF0297" w:rsidRDefault="00EF0297" w:rsidP="00EF0297">
      <w:pPr>
        <w:ind w:firstLine="142"/>
        <w:rPr>
          <w:sz w:val="24"/>
          <w:szCs w:val="24"/>
        </w:rPr>
      </w:pPr>
      <w:r w:rsidRPr="00EF0297">
        <w:rPr>
          <w:sz w:val="24"/>
          <w:szCs w:val="24"/>
        </w:rPr>
        <w:t>а)Сырье, осн. материалы, полуфабрикаты.</w:t>
      </w:r>
    </w:p>
    <w:p w:rsidR="00EF0297" w:rsidRPr="00EF0297" w:rsidRDefault="00EF0297" w:rsidP="00EF0297">
      <w:pPr>
        <w:ind w:firstLine="142"/>
        <w:rPr>
          <w:sz w:val="24"/>
          <w:szCs w:val="24"/>
        </w:rPr>
      </w:pPr>
      <w:r w:rsidRPr="00EF0297">
        <w:rPr>
          <w:sz w:val="24"/>
          <w:szCs w:val="24"/>
        </w:rPr>
        <w:t>б)Вспомогательные материалы.</w:t>
      </w:r>
    </w:p>
    <w:p w:rsidR="00EF0297" w:rsidRPr="00EF0297" w:rsidRDefault="00EF0297" w:rsidP="00EF0297">
      <w:pPr>
        <w:ind w:firstLine="142"/>
        <w:rPr>
          <w:sz w:val="24"/>
          <w:szCs w:val="24"/>
        </w:rPr>
      </w:pPr>
      <w:r w:rsidRPr="00EF0297">
        <w:rPr>
          <w:sz w:val="24"/>
          <w:szCs w:val="24"/>
        </w:rPr>
        <w:t>в)Запчасти,</w:t>
      </w:r>
    </w:p>
    <w:p w:rsidR="00EF0297" w:rsidRPr="00EF0297" w:rsidRDefault="00EF0297" w:rsidP="00EF0297">
      <w:pPr>
        <w:ind w:firstLine="142"/>
        <w:rPr>
          <w:sz w:val="24"/>
          <w:szCs w:val="24"/>
        </w:rPr>
      </w:pPr>
      <w:r w:rsidRPr="00EF0297">
        <w:rPr>
          <w:sz w:val="24"/>
          <w:szCs w:val="24"/>
        </w:rPr>
        <w:t>г)Тара, инвентарь, топливо.</w:t>
      </w:r>
    </w:p>
    <w:p w:rsidR="00EF0297" w:rsidRPr="00EF0297" w:rsidRDefault="00EF0297" w:rsidP="00EF0297">
      <w:pPr>
        <w:rPr>
          <w:sz w:val="24"/>
          <w:szCs w:val="24"/>
        </w:rPr>
      </w:pPr>
      <w:r w:rsidRPr="00EF0297">
        <w:rPr>
          <w:sz w:val="24"/>
          <w:szCs w:val="24"/>
        </w:rPr>
        <w:t>2)Незавершенное производство</w:t>
      </w:r>
    </w:p>
    <w:p w:rsidR="00EF0297" w:rsidRPr="00EF0297" w:rsidRDefault="00EF0297" w:rsidP="00EF0297">
      <w:pPr>
        <w:ind w:firstLine="142"/>
        <w:rPr>
          <w:sz w:val="24"/>
          <w:szCs w:val="24"/>
        </w:rPr>
      </w:pPr>
      <w:r w:rsidRPr="00EF0297">
        <w:rPr>
          <w:sz w:val="24"/>
          <w:szCs w:val="24"/>
        </w:rPr>
        <w:t>а)Наличные ден. средства.</w:t>
      </w:r>
    </w:p>
    <w:p w:rsidR="00EF0297" w:rsidRPr="00EF0297" w:rsidRDefault="00EF0297" w:rsidP="00EF0297">
      <w:pPr>
        <w:ind w:firstLine="142"/>
        <w:rPr>
          <w:sz w:val="24"/>
          <w:szCs w:val="24"/>
        </w:rPr>
      </w:pPr>
      <w:r w:rsidRPr="00EF0297">
        <w:rPr>
          <w:sz w:val="24"/>
          <w:szCs w:val="24"/>
        </w:rPr>
        <w:t>б)Средства в расчетах.</w:t>
      </w:r>
    </w:p>
    <w:p w:rsidR="00EF0297" w:rsidRPr="00EF0297" w:rsidRDefault="00EF0297" w:rsidP="00EF0297">
      <w:pPr>
        <w:rPr>
          <w:sz w:val="24"/>
          <w:szCs w:val="24"/>
        </w:rPr>
      </w:pPr>
      <w:r w:rsidRPr="00EF0297">
        <w:rPr>
          <w:sz w:val="24"/>
          <w:szCs w:val="24"/>
        </w:rPr>
        <w:t>3)Готовая продукция.</w:t>
      </w:r>
    </w:p>
    <w:p w:rsidR="00EF0297" w:rsidRPr="00EF0297" w:rsidRDefault="00EF0297" w:rsidP="00EF0297">
      <w:pPr>
        <w:rPr>
          <w:sz w:val="24"/>
          <w:szCs w:val="24"/>
        </w:rPr>
      </w:pPr>
      <w:r w:rsidRPr="00EF0297">
        <w:rPr>
          <w:sz w:val="24"/>
          <w:szCs w:val="24"/>
        </w:rPr>
        <w:t>4)Отгруженный товар</w:t>
      </w:r>
    </w:p>
    <w:p w:rsidR="00EF0297" w:rsidRPr="00EF0297" w:rsidRDefault="00EF0297" w:rsidP="00EF0297">
      <w:pPr>
        <w:rPr>
          <w:sz w:val="24"/>
          <w:szCs w:val="24"/>
        </w:rPr>
      </w:pPr>
      <w:r w:rsidRPr="00EF0297">
        <w:rPr>
          <w:sz w:val="24"/>
          <w:szCs w:val="24"/>
        </w:rPr>
        <w:t>5)Неличные ден. средства предприятия</w:t>
      </w:r>
    </w:p>
    <w:p w:rsidR="00EF0297" w:rsidRPr="00EF0297" w:rsidRDefault="00EF0297" w:rsidP="00EF0297">
      <w:pPr>
        <w:rPr>
          <w:sz w:val="24"/>
          <w:szCs w:val="24"/>
        </w:rPr>
      </w:pPr>
      <w:r w:rsidRPr="00EF0297">
        <w:rPr>
          <w:sz w:val="24"/>
          <w:szCs w:val="24"/>
        </w:rPr>
        <w:t>6)Безнал. средства в расчетах</w:t>
      </w:r>
    </w:p>
    <w:p w:rsidR="00EF0297" w:rsidRPr="00EF0297" w:rsidRDefault="00EF0297" w:rsidP="00EF0297">
      <w:pPr>
        <w:jc w:val="both"/>
        <w:rPr>
          <w:i/>
          <w:sz w:val="24"/>
          <w:szCs w:val="24"/>
        </w:rPr>
      </w:pPr>
      <w:r w:rsidRPr="00EF0297">
        <w:rPr>
          <w:b/>
          <w:sz w:val="24"/>
          <w:szCs w:val="24"/>
        </w:rPr>
        <w:t>Структура:</w:t>
      </w:r>
      <w:r w:rsidRPr="00EF0297">
        <w:rPr>
          <w:sz w:val="24"/>
          <w:szCs w:val="24"/>
        </w:rPr>
        <w:t xml:space="preserve"> по сфере обращения: в произв- ве, в обращении; по форме: в натуральной, в денежной; по хар-ру использованиянормируемые, ненормируемые.</w:t>
      </w:r>
    </w:p>
    <w:p w:rsidR="00EF0297" w:rsidRPr="00EF0297" w:rsidRDefault="00EF0297" w:rsidP="00EF0297">
      <w:pPr>
        <w:rPr>
          <w:sz w:val="24"/>
          <w:szCs w:val="24"/>
        </w:rPr>
      </w:pPr>
      <w:r w:rsidRPr="00EF0297">
        <w:rPr>
          <w:b/>
          <w:sz w:val="24"/>
          <w:szCs w:val="24"/>
        </w:rPr>
        <w:t>Амортизационные отчисления -</w:t>
      </w:r>
      <w:r w:rsidRPr="00EF0297">
        <w:rPr>
          <w:sz w:val="24"/>
          <w:szCs w:val="24"/>
        </w:rPr>
        <w:t xml:space="preserve"> часть стоимости основных фондов, переносимая на себестоимость изготавливаемой продукции. Как правило, амортизационные отчисления являются самостоятельной статьей и рассчитываются как готовая сумма на основе норм амортизации.</w:t>
      </w:r>
    </w:p>
    <w:p w:rsidR="00EF0297" w:rsidRPr="00EF0297" w:rsidRDefault="00EF0297" w:rsidP="00EF0297">
      <w:pPr>
        <w:rPr>
          <w:sz w:val="24"/>
          <w:szCs w:val="24"/>
        </w:rPr>
      </w:pPr>
      <w:r w:rsidRPr="00EF0297">
        <w:rPr>
          <w:sz w:val="24"/>
          <w:szCs w:val="24"/>
        </w:rPr>
        <w:t>Норма амортизации является директивной величиной , показывающей долю, процент ежегодно переносимой стоимости основных фондов на себестоимость готовой продукции. а=1/ Т службы</w:t>
      </w:r>
    </w:p>
    <w:p w:rsidR="00EF0297" w:rsidRPr="00EF0297" w:rsidRDefault="00EF0297" w:rsidP="00EF0297">
      <w:pPr>
        <w:tabs>
          <w:tab w:val="left" w:pos="4962"/>
        </w:tabs>
        <w:rPr>
          <w:sz w:val="24"/>
          <w:szCs w:val="24"/>
        </w:rPr>
      </w:pPr>
      <w:r w:rsidRPr="00EF0297">
        <w:rPr>
          <w:b/>
          <w:sz w:val="24"/>
          <w:szCs w:val="24"/>
        </w:rPr>
        <w:t>Методы расчета годовой суммы амортизационных отчислений</w:t>
      </w:r>
      <w:r w:rsidRPr="00EF0297">
        <w:rPr>
          <w:sz w:val="24"/>
          <w:szCs w:val="24"/>
        </w:rPr>
        <w:t>:</w:t>
      </w:r>
    </w:p>
    <w:p w:rsidR="00EF0297" w:rsidRPr="00EF0297" w:rsidRDefault="00EF0297" w:rsidP="00EF0297">
      <w:pPr>
        <w:tabs>
          <w:tab w:val="left" w:pos="4820"/>
        </w:tabs>
        <w:rPr>
          <w:b/>
          <w:sz w:val="24"/>
          <w:szCs w:val="24"/>
        </w:rPr>
      </w:pPr>
      <w:r w:rsidRPr="00EF0297">
        <w:rPr>
          <w:b/>
          <w:sz w:val="24"/>
          <w:szCs w:val="24"/>
        </w:rPr>
        <w:t>(1) Равномерный.</w:t>
      </w:r>
    </w:p>
    <w:p w:rsidR="00EF0297" w:rsidRPr="00EF0297" w:rsidRDefault="00EF0297" w:rsidP="00EF0297">
      <w:pPr>
        <w:rPr>
          <w:sz w:val="24"/>
          <w:szCs w:val="24"/>
        </w:rPr>
      </w:pPr>
      <w:r w:rsidRPr="00EF0297">
        <w:rPr>
          <w:sz w:val="24"/>
          <w:szCs w:val="24"/>
        </w:rPr>
        <w:t>По этому методу годовая сумма амортизационных отчислений ежегодно рассчитывается одинаково:</w:t>
      </w:r>
    </w:p>
    <w:p w:rsidR="00EF0297" w:rsidRPr="00EF0297" w:rsidRDefault="00EF0297" w:rsidP="00EF0297">
      <w:pPr>
        <w:rPr>
          <w:sz w:val="24"/>
          <w:szCs w:val="24"/>
        </w:rPr>
      </w:pPr>
      <w:r w:rsidRPr="00EF0297">
        <w:rPr>
          <w:sz w:val="24"/>
          <w:szCs w:val="24"/>
        </w:rPr>
        <w:t>Аг(</w:t>
      </w:r>
      <w:r w:rsidRPr="00EF0297">
        <w:rPr>
          <w:sz w:val="24"/>
          <w:szCs w:val="24"/>
          <w:lang w:val="en-US"/>
        </w:rPr>
        <w:t>i</w:t>
      </w:r>
      <w:r w:rsidRPr="00EF0297">
        <w:rPr>
          <w:sz w:val="24"/>
          <w:szCs w:val="24"/>
        </w:rPr>
        <w:t>)=А х Кб(ср.г.)/100  (руб./год)</w:t>
      </w:r>
    </w:p>
    <w:p w:rsidR="00EF0297" w:rsidRPr="00EF0297" w:rsidRDefault="00EF0297" w:rsidP="00EF0297">
      <w:pPr>
        <w:rPr>
          <w:sz w:val="24"/>
          <w:szCs w:val="24"/>
        </w:rPr>
      </w:pPr>
      <w:r w:rsidRPr="00EF0297">
        <w:rPr>
          <w:sz w:val="24"/>
          <w:szCs w:val="24"/>
        </w:rPr>
        <w:t>где А-норма амортизации,</w:t>
      </w:r>
    </w:p>
    <w:p w:rsidR="00EF0297" w:rsidRPr="00EF0297" w:rsidRDefault="00EF0297" w:rsidP="00EF0297">
      <w:pPr>
        <w:rPr>
          <w:sz w:val="24"/>
          <w:szCs w:val="24"/>
        </w:rPr>
      </w:pPr>
      <w:r w:rsidRPr="00EF0297">
        <w:rPr>
          <w:sz w:val="24"/>
          <w:szCs w:val="24"/>
        </w:rPr>
        <w:t xml:space="preserve">Кб- балансовая стоимость </w:t>
      </w:r>
      <w:r w:rsidRPr="00EF0297">
        <w:rPr>
          <w:sz w:val="24"/>
          <w:szCs w:val="24"/>
          <w:lang w:val="en-US"/>
        </w:rPr>
        <w:t>i</w:t>
      </w:r>
      <w:r w:rsidRPr="00EF0297">
        <w:rPr>
          <w:sz w:val="24"/>
          <w:szCs w:val="24"/>
        </w:rPr>
        <w:t>-го вида осн. фондов</w:t>
      </w:r>
    </w:p>
    <w:p w:rsidR="00EF0297" w:rsidRPr="00EF0297" w:rsidRDefault="00EF0297" w:rsidP="00EF0297">
      <w:pPr>
        <w:rPr>
          <w:sz w:val="24"/>
          <w:szCs w:val="24"/>
        </w:rPr>
      </w:pPr>
      <w:r w:rsidRPr="00EF0297">
        <w:rPr>
          <w:sz w:val="24"/>
          <w:szCs w:val="24"/>
        </w:rPr>
        <w:t>Достоинства метода: простота, удобство контроля.</w:t>
      </w:r>
    </w:p>
    <w:p w:rsidR="00EF0297" w:rsidRPr="00EF0297" w:rsidRDefault="00EF0297" w:rsidP="00EF0297">
      <w:pPr>
        <w:rPr>
          <w:sz w:val="24"/>
          <w:szCs w:val="24"/>
        </w:rPr>
      </w:pPr>
      <w:r w:rsidRPr="00EF0297">
        <w:rPr>
          <w:sz w:val="24"/>
          <w:szCs w:val="24"/>
        </w:rPr>
        <w:t>Недостатки: неадекватно отражает сущность процесса амортизации, не заинтересовывает предприятия в интенсивном использовании оборудования в первые годы эксплуатации.</w:t>
      </w:r>
    </w:p>
    <w:p w:rsidR="00EF0297" w:rsidRPr="00EF0297" w:rsidRDefault="00EF0297" w:rsidP="00EF0297">
      <w:pPr>
        <w:rPr>
          <w:b/>
          <w:sz w:val="24"/>
          <w:szCs w:val="24"/>
        </w:rPr>
      </w:pPr>
      <w:r w:rsidRPr="00EF0297">
        <w:rPr>
          <w:b/>
          <w:sz w:val="24"/>
          <w:szCs w:val="24"/>
        </w:rPr>
        <w:t>(2) Метод постоянного процента от уменьшающегося остатка Кб.</w:t>
      </w:r>
    </w:p>
    <w:p w:rsidR="00EF0297" w:rsidRPr="00EF0297" w:rsidRDefault="00EF0297" w:rsidP="00EF0297">
      <w:pPr>
        <w:rPr>
          <w:sz w:val="24"/>
          <w:szCs w:val="24"/>
        </w:rPr>
      </w:pPr>
      <w:r w:rsidRPr="00EF0297">
        <w:rPr>
          <w:sz w:val="24"/>
          <w:szCs w:val="24"/>
        </w:rPr>
        <w:t>1 год   Аг1=А х Кб/100</w:t>
      </w:r>
    </w:p>
    <w:p w:rsidR="00EF0297" w:rsidRPr="00EF0297" w:rsidRDefault="00EF0297" w:rsidP="00EF0297">
      <w:pPr>
        <w:rPr>
          <w:sz w:val="24"/>
          <w:szCs w:val="24"/>
        </w:rPr>
      </w:pPr>
      <w:r w:rsidRPr="00EF0297">
        <w:rPr>
          <w:sz w:val="24"/>
          <w:szCs w:val="24"/>
        </w:rPr>
        <w:t>2 год   Аг2=А х (Кб-Аг1)/100</w:t>
      </w:r>
    </w:p>
    <w:p w:rsidR="00EF0297" w:rsidRPr="00EF0297" w:rsidRDefault="00EF0297" w:rsidP="00EF0297">
      <w:pPr>
        <w:rPr>
          <w:sz w:val="24"/>
          <w:szCs w:val="24"/>
        </w:rPr>
      </w:pPr>
      <w:r w:rsidRPr="00EF0297">
        <w:rPr>
          <w:sz w:val="24"/>
          <w:szCs w:val="24"/>
        </w:rPr>
        <w:t>3 год   Аг3=А х (Кб- Аг1-Аг2)/100</w:t>
      </w:r>
    </w:p>
    <w:p w:rsidR="00EF0297" w:rsidRPr="00EF0297" w:rsidRDefault="00EF0297" w:rsidP="00A10B91">
      <w:pPr>
        <w:widowControl w:val="0"/>
        <w:numPr>
          <w:ilvl w:val="0"/>
          <w:numId w:val="182"/>
        </w:numPr>
        <w:overflowPunct w:val="0"/>
        <w:autoSpaceDE w:val="0"/>
        <w:autoSpaceDN w:val="0"/>
        <w:adjustRightInd w:val="0"/>
        <w:textAlignment w:val="baseline"/>
        <w:rPr>
          <w:b/>
          <w:sz w:val="24"/>
          <w:szCs w:val="24"/>
        </w:rPr>
      </w:pPr>
      <w:r w:rsidRPr="00EF0297">
        <w:rPr>
          <w:b/>
          <w:sz w:val="24"/>
          <w:szCs w:val="24"/>
        </w:rPr>
        <w:t>Метод ускоренной амортизации:</w:t>
      </w:r>
    </w:p>
    <w:p w:rsidR="00EF0297" w:rsidRPr="00EF0297" w:rsidRDefault="00EF0297" w:rsidP="00EF0297">
      <w:pPr>
        <w:rPr>
          <w:sz w:val="24"/>
          <w:szCs w:val="24"/>
        </w:rPr>
      </w:pPr>
      <w:r w:rsidRPr="00EF0297">
        <w:rPr>
          <w:sz w:val="24"/>
          <w:szCs w:val="24"/>
        </w:rPr>
        <w:t>берут  2 и более нормы амортизации.</w:t>
      </w:r>
    </w:p>
    <w:p w:rsidR="00EF0297" w:rsidRPr="00EF0297" w:rsidRDefault="00EF0297" w:rsidP="00EF0297">
      <w:pPr>
        <w:rPr>
          <w:sz w:val="24"/>
          <w:szCs w:val="24"/>
        </w:rPr>
      </w:pPr>
      <w:r w:rsidRPr="00EF0297">
        <w:rPr>
          <w:sz w:val="24"/>
          <w:szCs w:val="24"/>
        </w:rPr>
        <w:t>Ту, норму амортизации, которая выше называют ускоренной нормой.</w:t>
      </w:r>
    </w:p>
    <w:p w:rsidR="00EF0297" w:rsidRPr="00EF0297" w:rsidRDefault="00EF0297" w:rsidP="00EF0297">
      <w:pPr>
        <w:rPr>
          <w:b/>
          <w:sz w:val="24"/>
          <w:szCs w:val="24"/>
        </w:rPr>
      </w:pPr>
      <w:r w:rsidRPr="00EF0297">
        <w:rPr>
          <w:b/>
          <w:sz w:val="24"/>
          <w:szCs w:val="24"/>
        </w:rPr>
        <w:t>(4) Метод суммы чисел</w:t>
      </w:r>
    </w:p>
    <w:p w:rsidR="00EF0297" w:rsidRPr="00EF0297" w:rsidRDefault="00EF0297" w:rsidP="00EF0297">
      <w:pPr>
        <w:rPr>
          <w:b/>
          <w:sz w:val="24"/>
          <w:szCs w:val="24"/>
        </w:rPr>
      </w:pPr>
      <w:r w:rsidRPr="00EF0297">
        <w:rPr>
          <w:b/>
          <w:sz w:val="24"/>
          <w:szCs w:val="24"/>
        </w:rPr>
        <w:t>годы     осталось лет     отнош.  норма ам.    стоим.</w:t>
      </w:r>
    </w:p>
    <w:p w:rsidR="00EF0297" w:rsidRPr="00EF0297" w:rsidRDefault="00EF0297" w:rsidP="00EF0297">
      <w:pPr>
        <w:rPr>
          <w:b/>
          <w:sz w:val="24"/>
          <w:szCs w:val="24"/>
        </w:rPr>
      </w:pPr>
      <w:r w:rsidRPr="00EF0297">
        <w:rPr>
          <w:b/>
          <w:sz w:val="24"/>
          <w:szCs w:val="24"/>
        </w:rPr>
        <w:lastRenderedPageBreak/>
        <w:t>1                      4                    4/10         40%          1200</w:t>
      </w:r>
    </w:p>
    <w:p w:rsidR="00EF0297" w:rsidRPr="00EF0297" w:rsidRDefault="00EF0297" w:rsidP="00EF0297">
      <w:pPr>
        <w:rPr>
          <w:b/>
          <w:sz w:val="24"/>
          <w:szCs w:val="24"/>
        </w:rPr>
      </w:pPr>
      <w:r w:rsidRPr="00EF0297">
        <w:rPr>
          <w:b/>
          <w:sz w:val="24"/>
          <w:szCs w:val="24"/>
        </w:rPr>
        <w:t>2                      3                    3/10         30%           900</w:t>
      </w:r>
    </w:p>
    <w:p w:rsidR="00EF0297" w:rsidRPr="00EF0297" w:rsidRDefault="00EF0297" w:rsidP="00EF0297">
      <w:pPr>
        <w:rPr>
          <w:b/>
          <w:sz w:val="24"/>
          <w:szCs w:val="24"/>
        </w:rPr>
      </w:pPr>
      <w:r w:rsidRPr="00EF0297">
        <w:rPr>
          <w:b/>
          <w:sz w:val="24"/>
          <w:szCs w:val="24"/>
        </w:rPr>
        <w:t>3                      2                     2/10         20%          600</w:t>
      </w:r>
    </w:p>
    <w:p w:rsidR="00EF0297" w:rsidRPr="00EF0297" w:rsidRDefault="00EF0297" w:rsidP="00EF0297">
      <w:pPr>
        <w:rPr>
          <w:b/>
          <w:sz w:val="24"/>
          <w:szCs w:val="24"/>
        </w:rPr>
      </w:pPr>
      <w:r w:rsidRPr="00EF0297">
        <w:rPr>
          <w:b/>
          <w:sz w:val="24"/>
          <w:szCs w:val="24"/>
        </w:rPr>
        <w:t>4                      1                     1/10         10%          300</w:t>
      </w:r>
    </w:p>
    <w:p w:rsidR="00EF0297" w:rsidRPr="00EF0297" w:rsidRDefault="00EF0297" w:rsidP="00EF0297">
      <w:pPr>
        <w:rPr>
          <w:b/>
          <w:sz w:val="24"/>
          <w:szCs w:val="24"/>
        </w:rPr>
      </w:pPr>
      <w:r w:rsidRPr="00EF0297">
        <w:rPr>
          <w:b/>
          <w:sz w:val="24"/>
          <w:szCs w:val="24"/>
        </w:rPr>
        <w:t xml:space="preserve">Сумма=10  </w:t>
      </w:r>
    </w:p>
    <w:p w:rsidR="00EF0297" w:rsidRPr="00EF0297" w:rsidRDefault="00EF0297" w:rsidP="00EF0297">
      <w:pPr>
        <w:rPr>
          <w:sz w:val="24"/>
          <w:szCs w:val="24"/>
        </w:rPr>
      </w:pPr>
      <w:r w:rsidRPr="00EF0297">
        <w:rPr>
          <w:sz w:val="24"/>
          <w:szCs w:val="24"/>
        </w:rPr>
        <w:t>Недостаток: неудобство для проверки служб.</w:t>
      </w:r>
    </w:p>
    <w:p w:rsidR="00EF0297" w:rsidRPr="00EF0297" w:rsidRDefault="00EF0297" w:rsidP="00EF0297">
      <w:pPr>
        <w:rPr>
          <w:sz w:val="24"/>
          <w:szCs w:val="24"/>
        </w:rPr>
      </w:pPr>
      <w:r w:rsidRPr="00EF0297">
        <w:rPr>
          <w:sz w:val="24"/>
          <w:szCs w:val="24"/>
        </w:rPr>
        <w:t>Достоинства:</w:t>
      </w:r>
    </w:p>
    <w:p w:rsidR="00EF0297" w:rsidRPr="00EF0297" w:rsidRDefault="00EF0297" w:rsidP="00EF0297">
      <w:pPr>
        <w:rPr>
          <w:sz w:val="24"/>
          <w:szCs w:val="24"/>
        </w:rPr>
      </w:pPr>
      <w:r w:rsidRPr="00EF0297">
        <w:rPr>
          <w:sz w:val="24"/>
          <w:szCs w:val="24"/>
        </w:rPr>
        <w:t>1)У предприятия возникает возможность эффективно  использовать оборудование</w:t>
      </w:r>
    </w:p>
    <w:p w:rsidR="00EF0297" w:rsidRPr="00EF0297" w:rsidRDefault="00EF0297" w:rsidP="00EF0297">
      <w:pPr>
        <w:rPr>
          <w:sz w:val="24"/>
          <w:szCs w:val="24"/>
        </w:rPr>
      </w:pPr>
      <w:r w:rsidRPr="00EF0297">
        <w:rPr>
          <w:sz w:val="24"/>
          <w:szCs w:val="24"/>
        </w:rPr>
        <w:t>2)В первый период предприятие четко  знает, на какую величину падение затрат на каждый гол.</w:t>
      </w:r>
    </w:p>
    <w:p w:rsidR="00EF0297" w:rsidRPr="00EF0297" w:rsidRDefault="00EF0297" w:rsidP="00EF0297">
      <w:pPr>
        <w:rPr>
          <w:sz w:val="24"/>
          <w:szCs w:val="24"/>
        </w:rPr>
      </w:pPr>
      <w:r w:rsidRPr="00EF0297">
        <w:rPr>
          <w:sz w:val="24"/>
          <w:szCs w:val="24"/>
        </w:rPr>
        <w:t xml:space="preserve">3)Потери падают к концу срока </w:t>
      </w:r>
    </w:p>
    <w:p w:rsidR="00EF0297" w:rsidRPr="00EF0297" w:rsidRDefault="00EF0297" w:rsidP="00EF0297">
      <w:pPr>
        <w:rPr>
          <w:b/>
          <w:sz w:val="24"/>
          <w:szCs w:val="24"/>
        </w:rPr>
      </w:pPr>
      <w:r w:rsidRPr="00EF0297">
        <w:rPr>
          <w:b/>
          <w:sz w:val="24"/>
          <w:szCs w:val="24"/>
        </w:rPr>
        <w:t>Источником амортизационного фонда является:</w:t>
      </w:r>
    </w:p>
    <w:p w:rsidR="00EF0297" w:rsidRPr="00EF0297" w:rsidRDefault="00EF0297" w:rsidP="00EF0297">
      <w:pPr>
        <w:rPr>
          <w:sz w:val="24"/>
          <w:szCs w:val="24"/>
        </w:rPr>
      </w:pPr>
      <w:r w:rsidRPr="00EF0297">
        <w:rPr>
          <w:sz w:val="24"/>
          <w:szCs w:val="24"/>
        </w:rPr>
        <w:t>1)Прибыль предприятия,</w:t>
      </w:r>
    </w:p>
    <w:p w:rsidR="00EF0297" w:rsidRPr="00EF0297" w:rsidRDefault="00EF0297" w:rsidP="00EF0297">
      <w:pPr>
        <w:rPr>
          <w:sz w:val="24"/>
          <w:szCs w:val="24"/>
        </w:rPr>
      </w:pPr>
      <w:r w:rsidRPr="00EF0297">
        <w:rPr>
          <w:sz w:val="24"/>
          <w:szCs w:val="24"/>
        </w:rPr>
        <w:t>2)Выручка от продажи,</w:t>
      </w:r>
    </w:p>
    <w:p w:rsidR="00EF0297" w:rsidRPr="00EF0297" w:rsidRDefault="00EF0297" w:rsidP="00EF0297">
      <w:pPr>
        <w:rPr>
          <w:sz w:val="24"/>
          <w:szCs w:val="24"/>
        </w:rPr>
      </w:pPr>
      <w:r w:rsidRPr="00EF0297">
        <w:rPr>
          <w:sz w:val="24"/>
          <w:szCs w:val="24"/>
        </w:rPr>
        <w:t>Средства из амортизационного фонда предприятие имеет право тратить строго по целевому назначению:</w:t>
      </w:r>
    </w:p>
    <w:p w:rsidR="00EF0297" w:rsidRPr="00EF0297" w:rsidRDefault="00EF0297" w:rsidP="00EF0297">
      <w:pPr>
        <w:rPr>
          <w:sz w:val="24"/>
          <w:szCs w:val="24"/>
        </w:rPr>
      </w:pPr>
      <w:r w:rsidRPr="00EF0297">
        <w:rPr>
          <w:sz w:val="24"/>
          <w:szCs w:val="24"/>
        </w:rPr>
        <w:t>1)На реновацию,</w:t>
      </w:r>
    </w:p>
    <w:p w:rsidR="00EF0297" w:rsidRPr="00EF0297" w:rsidRDefault="00EF0297" w:rsidP="00EF0297">
      <w:pPr>
        <w:rPr>
          <w:sz w:val="24"/>
          <w:szCs w:val="24"/>
        </w:rPr>
      </w:pPr>
      <w:r w:rsidRPr="00EF0297">
        <w:rPr>
          <w:sz w:val="24"/>
          <w:szCs w:val="24"/>
        </w:rPr>
        <w:t>2)На модернизацию,</w:t>
      </w:r>
    </w:p>
    <w:p w:rsidR="00EF0297" w:rsidRPr="00EF0297" w:rsidRDefault="00EF0297" w:rsidP="00EF0297">
      <w:pPr>
        <w:rPr>
          <w:sz w:val="24"/>
          <w:szCs w:val="24"/>
        </w:rPr>
      </w:pPr>
      <w:r w:rsidRPr="00EF0297">
        <w:rPr>
          <w:sz w:val="24"/>
          <w:szCs w:val="24"/>
        </w:rPr>
        <w:t>3)На кап. ремонт.</w:t>
      </w:r>
    </w:p>
    <w:p w:rsidR="00EF0297" w:rsidRDefault="00EF0297" w:rsidP="00EF0297">
      <w:pPr>
        <w:tabs>
          <w:tab w:val="num" w:pos="1176"/>
        </w:tabs>
        <w:spacing w:line="360" w:lineRule="auto"/>
        <w:rPr>
          <w:sz w:val="24"/>
        </w:rPr>
      </w:pPr>
    </w:p>
    <w:p w:rsidR="005C2C30" w:rsidRPr="00817DD2" w:rsidRDefault="005C2C30" w:rsidP="00A10B91">
      <w:pPr>
        <w:numPr>
          <w:ilvl w:val="1"/>
          <w:numId w:val="259"/>
        </w:numPr>
        <w:tabs>
          <w:tab w:val="num" w:pos="720"/>
          <w:tab w:val="num" w:pos="1062"/>
        </w:tabs>
        <w:spacing w:line="360" w:lineRule="auto"/>
        <w:ind w:left="426" w:hanging="426"/>
        <w:rPr>
          <w:sz w:val="28"/>
          <w:szCs w:val="28"/>
          <w:u w:val="single"/>
        </w:rPr>
      </w:pPr>
      <w:r w:rsidRPr="00817DD2">
        <w:rPr>
          <w:sz w:val="28"/>
          <w:szCs w:val="28"/>
          <w:u w:val="single"/>
        </w:rPr>
        <w:t>Общие правила и принципы организации бухгалтерского учета.</w:t>
      </w:r>
    </w:p>
    <w:p w:rsidR="00817DD2" w:rsidRPr="00817DD2" w:rsidRDefault="00817DD2" w:rsidP="00817DD2">
      <w:pPr>
        <w:jc w:val="both"/>
        <w:rPr>
          <w:b/>
          <w:sz w:val="24"/>
          <w:szCs w:val="24"/>
        </w:rPr>
      </w:pPr>
      <w:r w:rsidRPr="00817DD2">
        <w:rPr>
          <w:b/>
          <w:sz w:val="24"/>
          <w:szCs w:val="24"/>
        </w:rPr>
        <w:t xml:space="preserve">Документирование и документооборот. </w:t>
      </w:r>
    </w:p>
    <w:p w:rsidR="00817DD2" w:rsidRPr="00817DD2" w:rsidRDefault="00817DD2" w:rsidP="00817DD2">
      <w:pPr>
        <w:jc w:val="both"/>
        <w:rPr>
          <w:sz w:val="24"/>
          <w:szCs w:val="24"/>
        </w:rPr>
      </w:pPr>
      <w:r w:rsidRPr="00817DD2">
        <w:rPr>
          <w:sz w:val="24"/>
          <w:szCs w:val="24"/>
        </w:rPr>
        <w:t>Бухгалтерскому учету как функции управления присущи следующие</w:t>
      </w:r>
      <w:r w:rsidRPr="00817DD2">
        <w:rPr>
          <w:b/>
          <w:sz w:val="24"/>
          <w:szCs w:val="24"/>
        </w:rPr>
        <w:t xml:space="preserve"> основы его организации</w:t>
      </w:r>
      <w:r w:rsidRPr="00817DD2">
        <w:rPr>
          <w:sz w:val="24"/>
          <w:szCs w:val="24"/>
        </w:rPr>
        <w:t>:</w:t>
      </w:r>
    </w:p>
    <w:p w:rsidR="00817DD2" w:rsidRPr="00817DD2" w:rsidRDefault="00817DD2" w:rsidP="00817DD2">
      <w:pPr>
        <w:jc w:val="both"/>
        <w:rPr>
          <w:sz w:val="24"/>
          <w:szCs w:val="24"/>
        </w:rPr>
      </w:pPr>
      <w:r w:rsidRPr="00817DD2">
        <w:rPr>
          <w:noProof/>
          <w:sz w:val="24"/>
          <w:szCs w:val="24"/>
        </w:rPr>
        <w:t>1.</w:t>
      </w:r>
      <w:r w:rsidRPr="00817DD2">
        <w:rPr>
          <w:sz w:val="24"/>
          <w:szCs w:val="24"/>
        </w:rPr>
        <w:t xml:space="preserve"> Нормативное регулирование бухгалтерского учета. Это означает, что государственные органы законодательной и исполнительной власти в соответствующих законах и иных законодательных актах устанавливают единые правовые и методологические основы организации и ведения бухгалтерского учета, правила публикации отчетности и осуществляют меры, обеспечивающие достоверность бухгалтерской информации. Исходя из этого Минфин РФ (ЦБРФ-для банков, Росстрахнадзор- для страховых организаций) регламентирует</w:t>
      </w:r>
      <w:r w:rsidRPr="00817DD2">
        <w:rPr>
          <w:noProof/>
          <w:sz w:val="24"/>
          <w:szCs w:val="24"/>
        </w:rPr>
        <w:t xml:space="preserve"> </w:t>
      </w:r>
      <w:r w:rsidRPr="00817DD2">
        <w:rPr>
          <w:sz w:val="24"/>
          <w:szCs w:val="24"/>
        </w:rPr>
        <w:t>единообразный подход к отражению в бухгалтерском учете хозяйственных операций и процессов, принципы их оценки, обязанности, права и ответственность учетного аппарата.</w:t>
      </w:r>
    </w:p>
    <w:p w:rsidR="00817DD2" w:rsidRPr="00817DD2" w:rsidRDefault="00817DD2" w:rsidP="00817DD2">
      <w:pPr>
        <w:jc w:val="both"/>
        <w:rPr>
          <w:sz w:val="24"/>
          <w:szCs w:val="24"/>
        </w:rPr>
      </w:pPr>
      <w:r w:rsidRPr="00817DD2">
        <w:rPr>
          <w:noProof/>
          <w:sz w:val="24"/>
          <w:szCs w:val="24"/>
        </w:rPr>
        <w:t>2.</w:t>
      </w:r>
      <w:r w:rsidRPr="00817DD2">
        <w:rPr>
          <w:sz w:val="24"/>
          <w:szCs w:val="24"/>
        </w:rPr>
        <w:t xml:space="preserve"> Инициатива предприятий по рационализации и совершенствованию учета. Это означает, что учетный процесс организует само предприятие исходя из специфики своей деятельности и принятой учетной политики.</w:t>
      </w:r>
    </w:p>
    <w:p w:rsidR="00817DD2" w:rsidRPr="00817DD2" w:rsidRDefault="00817DD2" w:rsidP="00817DD2">
      <w:pPr>
        <w:jc w:val="both"/>
        <w:rPr>
          <w:sz w:val="24"/>
          <w:szCs w:val="24"/>
        </w:rPr>
      </w:pPr>
      <w:r w:rsidRPr="00817DD2">
        <w:rPr>
          <w:noProof/>
          <w:sz w:val="24"/>
          <w:szCs w:val="24"/>
        </w:rPr>
        <w:t>3.</w:t>
      </w:r>
      <w:r w:rsidRPr="00817DD2">
        <w:rPr>
          <w:sz w:val="24"/>
          <w:szCs w:val="24"/>
        </w:rPr>
        <w:t xml:space="preserve"> Повышение роли бухгалтерского учета в обеспечении пользователей бухгалтерской информации. К такой информации относятся отчет о финансовом состоянии, прибыли, конкурентоспособности, рентабельности и др.</w:t>
      </w:r>
    </w:p>
    <w:p w:rsidR="00817DD2" w:rsidRPr="00817DD2" w:rsidRDefault="00817DD2" w:rsidP="00817DD2">
      <w:pPr>
        <w:jc w:val="both"/>
        <w:rPr>
          <w:sz w:val="24"/>
          <w:szCs w:val="24"/>
        </w:rPr>
      </w:pPr>
      <w:r w:rsidRPr="00817DD2">
        <w:rPr>
          <w:noProof/>
          <w:sz w:val="24"/>
          <w:szCs w:val="24"/>
        </w:rPr>
        <w:t>4.</w:t>
      </w:r>
      <w:r w:rsidRPr="00817DD2">
        <w:rPr>
          <w:sz w:val="24"/>
          <w:szCs w:val="24"/>
        </w:rPr>
        <w:t xml:space="preserve"> Динамичность бухгалтерского учета, постоянное совершенствование процесса, методики и техники учгта.</w:t>
      </w:r>
    </w:p>
    <w:p w:rsidR="00817DD2" w:rsidRPr="00817DD2" w:rsidRDefault="00817DD2" w:rsidP="00817DD2">
      <w:pPr>
        <w:jc w:val="both"/>
        <w:rPr>
          <w:sz w:val="24"/>
          <w:szCs w:val="24"/>
        </w:rPr>
      </w:pPr>
      <w:r w:rsidRPr="00817DD2">
        <w:rPr>
          <w:sz w:val="24"/>
          <w:szCs w:val="24"/>
        </w:rPr>
        <w:t>Помимо основных принципов должны соблюдаться следующие правила построения бухгалтерского учета:</w:t>
      </w:r>
    </w:p>
    <w:p w:rsidR="00817DD2" w:rsidRPr="00817DD2" w:rsidRDefault="00817DD2" w:rsidP="00817DD2">
      <w:pPr>
        <w:jc w:val="both"/>
        <w:rPr>
          <w:sz w:val="24"/>
          <w:szCs w:val="24"/>
        </w:rPr>
      </w:pPr>
      <w:r w:rsidRPr="00817DD2">
        <w:rPr>
          <w:noProof/>
          <w:sz w:val="24"/>
          <w:szCs w:val="24"/>
        </w:rPr>
        <w:t>1.</w:t>
      </w:r>
      <w:r w:rsidRPr="00817DD2">
        <w:rPr>
          <w:sz w:val="24"/>
          <w:szCs w:val="24"/>
        </w:rPr>
        <w:t xml:space="preserve">   Сплошная,   непрерывная,   документально   обоснованная   и взаимосвязанная регистрация всех совершенных на предприятии хозяйственных операций.</w:t>
      </w:r>
    </w:p>
    <w:p w:rsidR="00817DD2" w:rsidRPr="00817DD2" w:rsidRDefault="00817DD2" w:rsidP="00817DD2">
      <w:pPr>
        <w:jc w:val="both"/>
        <w:rPr>
          <w:sz w:val="24"/>
          <w:szCs w:val="24"/>
        </w:rPr>
      </w:pPr>
      <w:r w:rsidRPr="00817DD2">
        <w:rPr>
          <w:noProof/>
          <w:sz w:val="24"/>
          <w:szCs w:val="24"/>
        </w:rPr>
        <w:t>2.</w:t>
      </w:r>
      <w:r w:rsidRPr="00817DD2">
        <w:rPr>
          <w:sz w:val="24"/>
          <w:szCs w:val="24"/>
        </w:rPr>
        <w:t xml:space="preserve"> Учет кассового расхода денежных средств.</w:t>
      </w:r>
    </w:p>
    <w:p w:rsidR="00817DD2" w:rsidRPr="00817DD2" w:rsidRDefault="00817DD2" w:rsidP="00817DD2">
      <w:pPr>
        <w:jc w:val="both"/>
        <w:rPr>
          <w:sz w:val="24"/>
          <w:szCs w:val="24"/>
        </w:rPr>
      </w:pPr>
      <w:r w:rsidRPr="00817DD2">
        <w:rPr>
          <w:noProof/>
          <w:sz w:val="24"/>
          <w:szCs w:val="24"/>
        </w:rPr>
        <w:lastRenderedPageBreak/>
        <w:t>3.</w:t>
      </w:r>
      <w:r w:rsidRPr="00817DD2">
        <w:rPr>
          <w:sz w:val="24"/>
          <w:szCs w:val="24"/>
        </w:rPr>
        <w:t xml:space="preserve"> Оценка имущества и обязательств. Выполнение первого правила основано на строгом документировании хозяйственных операций. Основанием для любой бухгалтерской записи в регистрах бухгалтерского учета являются первичные учетные документы, которые представляют собой письменное свидетельство о совершенной хозяйственной операции, имеющее правовое значение. Показатели документа должны содержать все особенности операции, информацию, необходимую и достаточную для учета, анализа, контроля и отчётности. Госкомстат РФ занимается разработкой унифицированных (типовых</w:t>
      </w:r>
      <w:r w:rsidRPr="00817DD2">
        <w:rPr>
          <w:noProof/>
          <w:sz w:val="24"/>
          <w:szCs w:val="24"/>
        </w:rPr>
        <w:t xml:space="preserve"> )</w:t>
      </w:r>
      <w:r w:rsidRPr="00817DD2">
        <w:rPr>
          <w:sz w:val="24"/>
          <w:szCs w:val="24"/>
        </w:rPr>
        <w:t xml:space="preserve"> форм первичных документов для всех предприятий независимо от форм собственности и организационно-правовых форм деятельности.</w:t>
      </w:r>
      <w:r w:rsidRPr="00817DD2">
        <w:rPr>
          <w:noProof/>
          <w:sz w:val="24"/>
          <w:szCs w:val="24"/>
        </w:rPr>
        <w:t xml:space="preserve"> </w:t>
      </w:r>
      <w:r w:rsidRPr="00817DD2">
        <w:rPr>
          <w:sz w:val="24"/>
          <w:szCs w:val="24"/>
        </w:rPr>
        <w:t>Для первичных учетных документов установлен состав обязательных реквизитов. К их числу относятся: наименование документа, дата составления, место составления, содержание хозяйственной операции, количественная характеристика хозяйственной операции в натуральном и денежном выражении, наименование и подписи должностных лиц, ответственных за совершение операции. Все первичные документы должны представляться в бухгалтерию организации в установленном порядке, к определенному сроку для проверки с</w:t>
      </w:r>
    </w:p>
    <w:p w:rsidR="00817DD2" w:rsidRPr="00817DD2" w:rsidRDefault="00817DD2" w:rsidP="00817DD2">
      <w:pPr>
        <w:jc w:val="both"/>
        <w:rPr>
          <w:sz w:val="24"/>
          <w:szCs w:val="24"/>
        </w:rPr>
      </w:pPr>
      <w:r w:rsidRPr="00817DD2">
        <w:rPr>
          <w:sz w:val="24"/>
          <w:szCs w:val="24"/>
        </w:rPr>
        <w:t>точки зрения законности отраженных в них операций, правильности оформления, а также для последующей обработки и группировки.</w:t>
      </w:r>
    </w:p>
    <w:p w:rsidR="00817DD2" w:rsidRPr="00817DD2" w:rsidRDefault="00817DD2" w:rsidP="00817DD2">
      <w:pPr>
        <w:jc w:val="both"/>
        <w:rPr>
          <w:sz w:val="24"/>
          <w:szCs w:val="24"/>
        </w:rPr>
      </w:pPr>
      <w:r w:rsidRPr="00817DD2">
        <w:rPr>
          <w:sz w:val="24"/>
          <w:szCs w:val="24"/>
        </w:rPr>
        <w:t>Движение документов от момента составления в данной организации или получения от других организаций до сдачи в архив после их обработки и систематизации называется документооборотом.</w:t>
      </w:r>
    </w:p>
    <w:p w:rsidR="00817DD2" w:rsidRDefault="00817DD2" w:rsidP="00817DD2">
      <w:pPr>
        <w:tabs>
          <w:tab w:val="num" w:pos="1176"/>
        </w:tabs>
        <w:spacing w:line="360" w:lineRule="auto"/>
        <w:rPr>
          <w:sz w:val="24"/>
        </w:rPr>
      </w:pPr>
    </w:p>
    <w:p w:rsidR="005C2C30" w:rsidRPr="00817DD2" w:rsidRDefault="005C2C30" w:rsidP="00A10B91">
      <w:pPr>
        <w:numPr>
          <w:ilvl w:val="1"/>
          <w:numId w:val="259"/>
        </w:numPr>
        <w:tabs>
          <w:tab w:val="num" w:pos="720"/>
          <w:tab w:val="num" w:pos="1062"/>
        </w:tabs>
        <w:spacing w:line="360" w:lineRule="auto"/>
        <w:ind w:left="426" w:hanging="426"/>
        <w:rPr>
          <w:sz w:val="28"/>
          <w:szCs w:val="28"/>
          <w:u w:val="single"/>
        </w:rPr>
      </w:pPr>
      <w:r w:rsidRPr="00817DD2">
        <w:rPr>
          <w:sz w:val="28"/>
          <w:szCs w:val="28"/>
          <w:u w:val="single"/>
        </w:rPr>
        <w:t>сбалансированность в учете. Активы и пассивы. Баланс как элемент метода бухгалтерского учета и форма отчетности.</w:t>
      </w:r>
    </w:p>
    <w:p w:rsidR="00817DD2" w:rsidRPr="00817DD2" w:rsidRDefault="00817DD2" w:rsidP="00817DD2">
      <w:pPr>
        <w:jc w:val="both"/>
        <w:rPr>
          <w:sz w:val="24"/>
          <w:szCs w:val="24"/>
        </w:rPr>
      </w:pPr>
      <w:r w:rsidRPr="00817DD2">
        <w:rPr>
          <w:sz w:val="24"/>
          <w:szCs w:val="24"/>
        </w:rPr>
        <w:t>Исходным началом бухгалтерского учета является принцип сбалансированности, который основан на том, что одни и те же хозяйственные операции предприятия бухгалтерский учет рассматривает с двух точек' зрения: с точки зрения их состава и функциональной роли в процессе производства (активный капитал или активы) )</w:t>
      </w:r>
      <w:r w:rsidRPr="00817DD2">
        <w:rPr>
          <w:sz w:val="24"/>
          <w:szCs w:val="24"/>
          <w:lang w:val="en-US"/>
        </w:rPr>
        <w:t>i</w:t>
      </w:r>
      <w:r w:rsidRPr="00817DD2">
        <w:rPr>
          <w:sz w:val="24"/>
          <w:szCs w:val="24"/>
        </w:rPr>
        <w:t xml:space="preserve"> с точки зрения источников образования (получения) этих средств (пассивный капитал или пассивы).</w:t>
      </w:r>
    </w:p>
    <w:p w:rsidR="00817DD2" w:rsidRPr="00817DD2" w:rsidRDefault="00817DD2" w:rsidP="00817DD2">
      <w:pPr>
        <w:jc w:val="both"/>
        <w:rPr>
          <w:b/>
          <w:sz w:val="24"/>
          <w:szCs w:val="24"/>
        </w:rPr>
      </w:pPr>
      <w:r w:rsidRPr="00817DD2">
        <w:rPr>
          <w:sz w:val="24"/>
          <w:szCs w:val="24"/>
        </w:rPr>
        <w:t xml:space="preserve">Поскольку отражение хоз. средств по составу и источникам и образования в Б.У. производится в одном и том же денежном измерителе, то справедливо следующее уравнение: </w:t>
      </w:r>
      <w:r w:rsidRPr="00817DD2">
        <w:rPr>
          <w:b/>
          <w:sz w:val="24"/>
          <w:szCs w:val="24"/>
        </w:rPr>
        <w:t>Активы</w:t>
      </w:r>
      <w:r w:rsidRPr="00817DD2">
        <w:rPr>
          <w:b/>
          <w:noProof/>
          <w:sz w:val="24"/>
          <w:szCs w:val="24"/>
        </w:rPr>
        <w:t xml:space="preserve"> =</w:t>
      </w:r>
      <w:r w:rsidRPr="00817DD2">
        <w:rPr>
          <w:b/>
          <w:sz w:val="24"/>
          <w:szCs w:val="24"/>
        </w:rPr>
        <w:t xml:space="preserve"> Пассивам</w:t>
      </w:r>
    </w:p>
    <w:p w:rsidR="00817DD2" w:rsidRPr="00817DD2" w:rsidRDefault="00817DD2" w:rsidP="00817DD2">
      <w:pPr>
        <w:jc w:val="both"/>
        <w:rPr>
          <w:sz w:val="24"/>
          <w:szCs w:val="24"/>
        </w:rPr>
      </w:pPr>
      <w:r w:rsidRPr="00817DD2">
        <w:rPr>
          <w:sz w:val="24"/>
          <w:szCs w:val="24"/>
        </w:rPr>
        <w:t>Вышесказанное позволяет сделать вывод, что овладение основами Б.У. начинается с познания экономической классификации хоз. средств, а сами хоз. средства выступают в качестве объекта бухгалтерского учета.</w:t>
      </w:r>
    </w:p>
    <w:p w:rsidR="00817DD2" w:rsidRPr="00817DD2" w:rsidRDefault="00817DD2" w:rsidP="00817DD2">
      <w:pPr>
        <w:jc w:val="both"/>
        <w:rPr>
          <w:sz w:val="24"/>
          <w:szCs w:val="24"/>
        </w:rPr>
      </w:pPr>
      <w:r w:rsidRPr="00817DD2">
        <w:rPr>
          <w:sz w:val="24"/>
          <w:szCs w:val="24"/>
        </w:rPr>
        <w:t xml:space="preserve">При переходе к рыночной экономике в деятельности предприятий стали использоваться качественно новые хоз. </w:t>
      </w:r>
    </w:p>
    <w:p w:rsidR="00817DD2" w:rsidRPr="00817DD2" w:rsidRDefault="00817DD2" w:rsidP="00817DD2">
      <w:pPr>
        <w:jc w:val="both"/>
        <w:rPr>
          <w:sz w:val="24"/>
          <w:szCs w:val="24"/>
        </w:rPr>
      </w:pPr>
      <w:r w:rsidRPr="00817DD2">
        <w:rPr>
          <w:sz w:val="24"/>
          <w:szCs w:val="24"/>
        </w:rPr>
        <w:t>средства и источники их образования, что, в свою очередь, внесло изменения в традиционную для отечественного бухгалтерского учета экономическую классификацию хоз. средств. Рассмотрим этот вопрос подробнее.</w:t>
      </w:r>
    </w:p>
    <w:p w:rsidR="00817DD2" w:rsidRPr="00817DD2" w:rsidRDefault="00817DD2" w:rsidP="00817DD2">
      <w:pPr>
        <w:jc w:val="both"/>
        <w:rPr>
          <w:sz w:val="24"/>
          <w:szCs w:val="24"/>
        </w:rPr>
      </w:pPr>
      <w:r w:rsidRPr="00817DD2">
        <w:rPr>
          <w:sz w:val="24"/>
          <w:szCs w:val="24"/>
        </w:rPr>
        <w:t>Всякое предприятие, ведущее коммерческую деятельность, должно обладать определенным капиталом, представляющим совокупность материальных ценностей, денежных средств, финансовых вложений и затрат на приобретение прав и привилегий, необходимых для осуществления хоз. деятельности.</w:t>
      </w:r>
    </w:p>
    <w:p w:rsidR="00817DD2" w:rsidRPr="00817DD2" w:rsidRDefault="00817DD2" w:rsidP="00817DD2">
      <w:pPr>
        <w:jc w:val="both"/>
        <w:rPr>
          <w:sz w:val="24"/>
          <w:szCs w:val="24"/>
        </w:rPr>
      </w:pPr>
      <w:r w:rsidRPr="00817DD2">
        <w:rPr>
          <w:sz w:val="24"/>
          <w:szCs w:val="24"/>
        </w:rPr>
        <w:lastRenderedPageBreak/>
        <w:t>В Б.У. капитал условно подразделяется на</w:t>
      </w:r>
      <w:r w:rsidRPr="00817DD2">
        <w:rPr>
          <w:b/>
          <w:sz w:val="24"/>
          <w:szCs w:val="24"/>
        </w:rPr>
        <w:t xml:space="preserve"> активный,</w:t>
      </w:r>
      <w:r w:rsidRPr="00817DD2">
        <w:rPr>
          <w:sz w:val="24"/>
          <w:szCs w:val="24"/>
        </w:rPr>
        <w:t xml:space="preserve"> т.е. действующий (функционирующий) в виде имущества и обязательств</w:t>
      </w:r>
      <w:r w:rsidRPr="00817DD2">
        <w:rPr>
          <w:b/>
          <w:sz w:val="24"/>
          <w:szCs w:val="24"/>
        </w:rPr>
        <w:t xml:space="preserve"> и пассивный,</w:t>
      </w:r>
      <w:r w:rsidRPr="00817DD2">
        <w:rPr>
          <w:sz w:val="24"/>
          <w:szCs w:val="24"/>
        </w:rPr>
        <w:t xml:space="preserve"> отражающий источники формирования и оплаты действующего капитала. Несмотря на различный</w:t>
      </w:r>
    </w:p>
    <w:p w:rsidR="00817DD2" w:rsidRPr="00817DD2" w:rsidRDefault="00817DD2" w:rsidP="00817DD2">
      <w:pPr>
        <w:jc w:val="both"/>
        <w:rPr>
          <w:sz w:val="24"/>
          <w:szCs w:val="24"/>
        </w:rPr>
      </w:pPr>
      <w:r w:rsidRPr="00817DD2">
        <w:rPr>
          <w:sz w:val="24"/>
          <w:szCs w:val="24"/>
        </w:rPr>
        <w:t>порядок бухгалтерского учета активного и пассивного капитала, они представляют собой единство (что следует из приведенного равенства) и являются различными характеристиками общего капитала, обеспечивающего хоз. деятельность.</w:t>
      </w:r>
    </w:p>
    <w:p w:rsidR="00817DD2" w:rsidRPr="00817DD2" w:rsidRDefault="00817DD2" w:rsidP="00817DD2">
      <w:pPr>
        <w:jc w:val="both"/>
        <w:rPr>
          <w:sz w:val="24"/>
          <w:szCs w:val="24"/>
        </w:rPr>
      </w:pPr>
      <w:r w:rsidRPr="00817DD2">
        <w:rPr>
          <w:sz w:val="24"/>
          <w:szCs w:val="24"/>
        </w:rPr>
        <w:t>В процессе хозяйственной деятельности происходит постоянный оборот капитала (денежная форма переходит в материальную, которая принимает различные формы (в виде продукции, товара и др.), а затем снова в денежную.)</w:t>
      </w:r>
    </w:p>
    <w:p w:rsidR="00817DD2" w:rsidRPr="00817DD2" w:rsidRDefault="00817DD2" w:rsidP="00817DD2">
      <w:pPr>
        <w:jc w:val="both"/>
        <w:rPr>
          <w:sz w:val="24"/>
          <w:szCs w:val="24"/>
        </w:rPr>
      </w:pPr>
      <w:r w:rsidRPr="00817DD2">
        <w:rPr>
          <w:sz w:val="24"/>
          <w:szCs w:val="24"/>
        </w:rPr>
        <w:t>В Б.У. отражается кругооборот капитала отдельного предприятия (организации) и формируется информация о состоянии и размещении капитала на различных фазах кругооборота, а также изменении величины капитала в результате хоз. деятельности. Кругооборот капитала осуществляется как бы раздельно: отдельно- по дебетовым счетам и отдельно- по кредитовым.</w:t>
      </w:r>
    </w:p>
    <w:p w:rsidR="00817DD2" w:rsidRPr="00817DD2" w:rsidRDefault="00817DD2" w:rsidP="00817DD2">
      <w:pPr>
        <w:jc w:val="both"/>
        <w:rPr>
          <w:sz w:val="24"/>
          <w:szCs w:val="24"/>
        </w:rPr>
      </w:pPr>
      <w:r w:rsidRPr="00817DD2">
        <w:rPr>
          <w:sz w:val="24"/>
          <w:szCs w:val="24"/>
          <w:u w:val="single"/>
        </w:rPr>
        <w:t>Бухгалтерским балансом</w:t>
      </w:r>
      <w:r w:rsidRPr="00817DD2">
        <w:rPr>
          <w:sz w:val="24"/>
          <w:szCs w:val="24"/>
        </w:rPr>
        <w:t xml:space="preserve"> называется метод количественного отражения и качественной характеристики совокупности средств предприятия на определенный момент, в единой денежной уценке и в двух разрезах</w:t>
      </w:r>
      <w:r w:rsidRPr="00817DD2">
        <w:rPr>
          <w:noProof/>
          <w:sz w:val="24"/>
          <w:szCs w:val="24"/>
        </w:rPr>
        <w:t xml:space="preserve"> -</w:t>
      </w:r>
      <w:r w:rsidRPr="00817DD2">
        <w:rPr>
          <w:sz w:val="24"/>
          <w:szCs w:val="24"/>
        </w:rPr>
        <w:t xml:space="preserve"> по составу и функциональной роли, с одной стороны (актив), по источникам образования и целевому назначению</w:t>
      </w:r>
      <w:r w:rsidRPr="00817DD2">
        <w:rPr>
          <w:noProof/>
          <w:sz w:val="24"/>
          <w:szCs w:val="24"/>
        </w:rPr>
        <w:t xml:space="preserve"> -</w:t>
      </w:r>
      <w:r w:rsidRPr="00817DD2">
        <w:rPr>
          <w:sz w:val="24"/>
          <w:szCs w:val="24"/>
        </w:rPr>
        <w:t xml:space="preserve"> с другой (пассив).</w:t>
      </w:r>
    </w:p>
    <w:p w:rsidR="00817DD2" w:rsidRPr="00817DD2" w:rsidRDefault="00817DD2" w:rsidP="00817DD2">
      <w:pPr>
        <w:jc w:val="both"/>
        <w:rPr>
          <w:sz w:val="24"/>
          <w:szCs w:val="24"/>
        </w:rPr>
      </w:pPr>
      <w:r w:rsidRPr="00817DD2">
        <w:rPr>
          <w:sz w:val="24"/>
          <w:szCs w:val="24"/>
        </w:rPr>
        <w:t>Группировка средств .в-активе и пассиве баланса основывается на экономической классификации составляющих активного и пассивного капитала. Однако строение баланса на практике не идентично структуре этой классификации. Строение баланса хотя и обусловлено этой классификацией, но одновременно подчинено задачам контроля и анализа финансового состояния предприятия. Последнее определяет необходимость деления по горизонтали на несколько обособленных частей</w:t>
      </w:r>
      <w:r w:rsidRPr="00817DD2">
        <w:rPr>
          <w:noProof/>
          <w:sz w:val="24"/>
          <w:szCs w:val="24"/>
        </w:rPr>
        <w:t xml:space="preserve"> -</w:t>
      </w:r>
      <w:r w:rsidRPr="00817DD2">
        <w:rPr>
          <w:sz w:val="24"/>
          <w:szCs w:val="24"/>
        </w:rPr>
        <w:t xml:space="preserve"> разделов, каждый из который объединяет группу определенных средств в активе и источников в пассиве. Каждый показатель, приведенный в балансе, называется статьей баланса. Для повышения информационной емкости баланса в нем приводится два ряда данных: на начало года и на конец года или другого отчетного периода. После каждой статьи баланса в скобках дается шифр соответствующего синтетического счета по Плану счетов.</w:t>
      </w:r>
    </w:p>
    <w:p w:rsidR="00817DD2" w:rsidRPr="00817DD2" w:rsidRDefault="00817DD2" w:rsidP="00817DD2">
      <w:pPr>
        <w:jc w:val="both"/>
        <w:rPr>
          <w:sz w:val="24"/>
          <w:szCs w:val="24"/>
        </w:rPr>
      </w:pPr>
      <w:r w:rsidRPr="00817DD2">
        <w:rPr>
          <w:sz w:val="24"/>
          <w:szCs w:val="24"/>
        </w:rPr>
        <w:t>Поскольку бухгалтерский баланс является основной формой типовой бухгалтерской отчетности (форма</w:t>
      </w:r>
      <w:r w:rsidRPr="00817DD2">
        <w:rPr>
          <w:noProof/>
          <w:sz w:val="24"/>
          <w:szCs w:val="24"/>
        </w:rPr>
        <w:t xml:space="preserve"> №1),</w:t>
      </w:r>
      <w:r w:rsidRPr="00817DD2">
        <w:rPr>
          <w:sz w:val="24"/>
          <w:szCs w:val="24"/>
        </w:rPr>
        <w:t xml:space="preserve"> его структура определяется МФ РФ и является обязательной для всех предприятий.</w:t>
      </w:r>
    </w:p>
    <w:p w:rsidR="00817DD2" w:rsidRPr="00817DD2" w:rsidRDefault="00817DD2" w:rsidP="00817DD2">
      <w:pPr>
        <w:jc w:val="both"/>
        <w:rPr>
          <w:sz w:val="24"/>
          <w:szCs w:val="24"/>
        </w:rPr>
      </w:pPr>
      <w:r w:rsidRPr="00817DD2">
        <w:rPr>
          <w:b/>
          <w:sz w:val="24"/>
          <w:szCs w:val="24"/>
        </w:rPr>
        <w:t xml:space="preserve">Активный капитал-  </w:t>
      </w:r>
      <w:r w:rsidRPr="00817DD2">
        <w:rPr>
          <w:sz w:val="24"/>
          <w:szCs w:val="24"/>
        </w:rPr>
        <w:t xml:space="preserve">это стоимость всего имущества организации (или стоимостная оценка активов). </w:t>
      </w:r>
      <w:r w:rsidRPr="00817DD2">
        <w:rPr>
          <w:b/>
          <w:sz w:val="24"/>
          <w:szCs w:val="24"/>
        </w:rPr>
        <w:t xml:space="preserve">Пассивный капитал- </w:t>
      </w:r>
      <w:r w:rsidRPr="00817DD2">
        <w:rPr>
          <w:sz w:val="24"/>
          <w:szCs w:val="24"/>
        </w:rPr>
        <w:t>это стоимостная оценка пассивов организации, т. е. источников имущества.</w:t>
      </w:r>
    </w:p>
    <w:p w:rsidR="00817DD2" w:rsidRPr="00817DD2" w:rsidRDefault="00817DD2" w:rsidP="00817DD2">
      <w:pPr>
        <w:jc w:val="both"/>
        <w:rPr>
          <w:sz w:val="24"/>
          <w:szCs w:val="24"/>
        </w:rPr>
      </w:pPr>
      <w:r w:rsidRPr="00817DD2">
        <w:rPr>
          <w:sz w:val="24"/>
          <w:szCs w:val="24"/>
        </w:rPr>
        <w:t xml:space="preserve">Активный капитал состоит: </w:t>
      </w:r>
    </w:p>
    <w:p w:rsidR="00817DD2" w:rsidRPr="00817DD2" w:rsidRDefault="00817DD2" w:rsidP="00817DD2">
      <w:pPr>
        <w:jc w:val="both"/>
        <w:rPr>
          <w:sz w:val="24"/>
          <w:szCs w:val="24"/>
        </w:rPr>
      </w:pPr>
      <w:r w:rsidRPr="00817DD2">
        <w:rPr>
          <w:sz w:val="24"/>
          <w:szCs w:val="24"/>
        </w:rPr>
        <w:t>1. основной капитал (основные средства, нематериальные активы, финансовые инвестиции(долгосрочные)).</w:t>
      </w:r>
    </w:p>
    <w:p w:rsidR="00817DD2" w:rsidRPr="00817DD2" w:rsidRDefault="00817DD2" w:rsidP="00817DD2">
      <w:pPr>
        <w:jc w:val="both"/>
        <w:rPr>
          <w:sz w:val="24"/>
          <w:szCs w:val="24"/>
        </w:rPr>
      </w:pPr>
      <w:r w:rsidRPr="00817DD2">
        <w:rPr>
          <w:sz w:val="24"/>
          <w:szCs w:val="24"/>
        </w:rPr>
        <w:t>2. оборотный капитал (материальные оборотные средства, средства в текущих расчетах (обязательства), финансовые вложения(краткосрочные), денежные средства).</w:t>
      </w:r>
    </w:p>
    <w:p w:rsidR="00817DD2" w:rsidRPr="00817DD2" w:rsidRDefault="00817DD2" w:rsidP="00817DD2">
      <w:pPr>
        <w:jc w:val="both"/>
        <w:rPr>
          <w:sz w:val="24"/>
          <w:szCs w:val="24"/>
        </w:rPr>
      </w:pPr>
      <w:r w:rsidRPr="00817DD2">
        <w:rPr>
          <w:sz w:val="24"/>
          <w:szCs w:val="24"/>
        </w:rPr>
        <w:t>Пассивный капитал сотоит:</w:t>
      </w:r>
    </w:p>
    <w:p w:rsidR="00817DD2" w:rsidRPr="00817DD2" w:rsidRDefault="00817DD2" w:rsidP="00817DD2">
      <w:pPr>
        <w:jc w:val="both"/>
        <w:rPr>
          <w:sz w:val="24"/>
          <w:szCs w:val="24"/>
        </w:rPr>
      </w:pPr>
      <w:r w:rsidRPr="00817DD2">
        <w:rPr>
          <w:sz w:val="24"/>
          <w:szCs w:val="24"/>
        </w:rPr>
        <w:t>1. собственный капитал (уставной капитал, добавочный капитал, резервный капитал, нераспределенная прибыль, целевые (специальные) фонды)</w:t>
      </w:r>
    </w:p>
    <w:p w:rsidR="00817DD2" w:rsidRPr="00817DD2" w:rsidRDefault="00817DD2" w:rsidP="00817DD2">
      <w:pPr>
        <w:jc w:val="both"/>
        <w:rPr>
          <w:sz w:val="24"/>
          <w:szCs w:val="24"/>
        </w:rPr>
      </w:pPr>
      <w:r w:rsidRPr="00817DD2">
        <w:rPr>
          <w:sz w:val="24"/>
          <w:szCs w:val="24"/>
        </w:rPr>
        <w:t>2. Заемный капитал (долгосрочные(ссуды, займы, авансы(субсидии)), краткосрочные (ссуды, займы, текущая кредиторская задолженность))</w:t>
      </w:r>
    </w:p>
    <w:p w:rsidR="00817DD2" w:rsidRDefault="00817DD2" w:rsidP="00817DD2">
      <w:pPr>
        <w:tabs>
          <w:tab w:val="num" w:pos="1176"/>
        </w:tabs>
        <w:spacing w:line="360" w:lineRule="auto"/>
        <w:rPr>
          <w:sz w:val="24"/>
        </w:rPr>
      </w:pPr>
    </w:p>
    <w:p w:rsidR="00E81A1D" w:rsidRDefault="00E81A1D" w:rsidP="00817DD2">
      <w:pPr>
        <w:tabs>
          <w:tab w:val="num" w:pos="1176"/>
        </w:tabs>
        <w:spacing w:line="360" w:lineRule="auto"/>
        <w:rPr>
          <w:sz w:val="24"/>
        </w:rPr>
      </w:pPr>
    </w:p>
    <w:p w:rsidR="00E81A1D" w:rsidRPr="00E81A1D" w:rsidRDefault="005C2C30" w:rsidP="00A10B91">
      <w:pPr>
        <w:numPr>
          <w:ilvl w:val="1"/>
          <w:numId w:val="259"/>
        </w:numPr>
        <w:tabs>
          <w:tab w:val="num" w:pos="720"/>
          <w:tab w:val="num" w:pos="1062"/>
        </w:tabs>
        <w:spacing w:line="360" w:lineRule="auto"/>
        <w:ind w:left="426" w:hanging="426"/>
        <w:rPr>
          <w:sz w:val="28"/>
          <w:szCs w:val="28"/>
          <w:u w:val="single"/>
        </w:rPr>
      </w:pPr>
      <w:r w:rsidRPr="00E81A1D">
        <w:rPr>
          <w:sz w:val="28"/>
          <w:szCs w:val="28"/>
          <w:u w:val="single"/>
        </w:rPr>
        <w:lastRenderedPageBreak/>
        <w:t>Задачи и содержание финансового анализа.</w:t>
      </w:r>
    </w:p>
    <w:p w:rsidR="00E81A1D" w:rsidRPr="00E81A1D" w:rsidRDefault="00E81A1D" w:rsidP="00E81A1D">
      <w:pPr>
        <w:jc w:val="both"/>
        <w:rPr>
          <w:sz w:val="24"/>
          <w:szCs w:val="24"/>
        </w:rPr>
      </w:pPr>
      <w:r w:rsidRPr="00E81A1D">
        <w:rPr>
          <w:sz w:val="24"/>
          <w:szCs w:val="24"/>
        </w:rPr>
        <w:t>В рыночной экономике отчетность предприятия базируется на обобщенных данных Б.У. и является информационным звеном, связующим предприятия с обществен и ^их партнерами.</w:t>
      </w:r>
    </w:p>
    <w:p w:rsidR="00E81A1D" w:rsidRPr="00E81A1D" w:rsidRDefault="00E81A1D" w:rsidP="00E81A1D">
      <w:pPr>
        <w:jc w:val="both"/>
        <w:rPr>
          <w:sz w:val="24"/>
          <w:szCs w:val="24"/>
        </w:rPr>
      </w:pPr>
      <w:r w:rsidRPr="00E81A1D">
        <w:rPr>
          <w:sz w:val="24"/>
          <w:szCs w:val="24"/>
        </w:rPr>
        <w:t>Каждый субъект анализа изучает информацию со своих позиций, исходя га своих интересов. Так, собственникам необходима информация об изменении собсденного капитала, об эффективности использования ресурсов. Кредиторам необходима информация о целесообразности выдачи и продления кредита, гарантиях возврата кредита. Потенциальные инвесторы хотят знать выгодность помещения своих капиталов.</w:t>
      </w:r>
    </w:p>
    <w:p w:rsidR="00E81A1D" w:rsidRPr="00E81A1D" w:rsidRDefault="00E81A1D" w:rsidP="00E81A1D">
      <w:pPr>
        <w:jc w:val="both"/>
        <w:rPr>
          <w:sz w:val="24"/>
          <w:szCs w:val="24"/>
        </w:rPr>
      </w:pPr>
      <w:r w:rsidRPr="00E81A1D">
        <w:rPr>
          <w:sz w:val="24"/>
          <w:szCs w:val="24"/>
        </w:rPr>
        <w:t>В отдельных случаях для реализации целей анализа бухгалтерской отчетности недостаточно. Некоторые группы пользователей (руководители, аудиторы) имеют возможность привлекать дополнительные источники информации (данные аналитического учета). Однако в большинстве случаев годовая отчетность является единстаенным источником информации для внешнего анализа.</w:t>
      </w:r>
    </w:p>
    <w:p w:rsidR="00E81A1D" w:rsidRPr="00E81A1D" w:rsidRDefault="00E81A1D" w:rsidP="00E81A1D">
      <w:pPr>
        <w:jc w:val="both"/>
        <w:rPr>
          <w:sz w:val="24"/>
          <w:szCs w:val="24"/>
        </w:rPr>
      </w:pPr>
      <w:r w:rsidRPr="00E81A1D">
        <w:rPr>
          <w:sz w:val="24"/>
          <w:szCs w:val="24"/>
        </w:rPr>
        <w:t>Поскольку в рыночной экономике система Б.У. на предприятии подразделяется на финансовый и управленческий учет, то и анализ хозяйственной деятельности как составную часть Б.У. можно подразделить на финансовый и управленческий аналю.</w:t>
      </w:r>
    </w:p>
    <w:p w:rsidR="00E81A1D" w:rsidRPr="00E81A1D" w:rsidRDefault="00E81A1D" w:rsidP="00E81A1D">
      <w:pPr>
        <w:rPr>
          <w:sz w:val="24"/>
          <w:szCs w:val="24"/>
        </w:rPr>
      </w:pPr>
      <w:r w:rsidRPr="00E81A1D">
        <w:rPr>
          <w:sz w:val="24"/>
          <w:szCs w:val="24"/>
        </w:rPr>
        <w:t>Основное содержание внешнего финансового анализа:</w:t>
      </w:r>
    </w:p>
    <w:p w:rsidR="00E81A1D" w:rsidRPr="00E81A1D" w:rsidRDefault="00E81A1D" w:rsidP="00E81A1D">
      <w:pPr>
        <w:jc w:val="both"/>
        <w:rPr>
          <w:sz w:val="24"/>
          <w:szCs w:val="24"/>
        </w:rPr>
      </w:pPr>
      <w:r w:rsidRPr="00E81A1D">
        <w:rPr>
          <w:noProof/>
          <w:sz w:val="24"/>
          <w:szCs w:val="24"/>
        </w:rPr>
        <w:t>-</w:t>
      </w:r>
      <w:r w:rsidRPr="00E81A1D">
        <w:rPr>
          <w:sz w:val="24"/>
          <w:szCs w:val="24"/>
        </w:rPr>
        <w:t xml:space="preserve"> анализ абсолютных показателей прибыли;</w:t>
      </w:r>
    </w:p>
    <w:p w:rsidR="00E81A1D" w:rsidRPr="00E81A1D" w:rsidRDefault="00E81A1D" w:rsidP="00E81A1D">
      <w:pPr>
        <w:jc w:val="both"/>
        <w:rPr>
          <w:sz w:val="24"/>
          <w:szCs w:val="24"/>
        </w:rPr>
      </w:pPr>
      <w:r w:rsidRPr="00E81A1D">
        <w:rPr>
          <w:noProof/>
          <w:sz w:val="24"/>
          <w:szCs w:val="24"/>
        </w:rPr>
        <w:t>-</w:t>
      </w:r>
      <w:r w:rsidRPr="00E81A1D">
        <w:rPr>
          <w:sz w:val="24"/>
          <w:szCs w:val="24"/>
        </w:rPr>
        <w:t xml:space="preserve"> анализ относительных показателей рентабельности;</w:t>
      </w:r>
    </w:p>
    <w:p w:rsidR="00E81A1D" w:rsidRPr="00E81A1D" w:rsidRDefault="00E81A1D" w:rsidP="00E81A1D">
      <w:pPr>
        <w:jc w:val="both"/>
        <w:rPr>
          <w:sz w:val="24"/>
          <w:szCs w:val="24"/>
        </w:rPr>
      </w:pPr>
      <w:r w:rsidRPr="00E81A1D">
        <w:rPr>
          <w:noProof/>
          <w:sz w:val="24"/>
          <w:szCs w:val="24"/>
        </w:rPr>
        <w:t>-</w:t>
      </w:r>
      <w:r w:rsidRPr="00E81A1D">
        <w:rPr>
          <w:sz w:val="24"/>
          <w:szCs w:val="24"/>
        </w:rPr>
        <w:t xml:space="preserve"> анализ финансового состояния, рыночной устойчивости, ликвидности баланса, платежеспособности предприятия;</w:t>
      </w:r>
    </w:p>
    <w:p w:rsidR="00E81A1D" w:rsidRPr="00E81A1D" w:rsidRDefault="00E81A1D" w:rsidP="00E81A1D">
      <w:pPr>
        <w:jc w:val="both"/>
        <w:rPr>
          <w:sz w:val="24"/>
          <w:szCs w:val="24"/>
        </w:rPr>
      </w:pPr>
      <w:r w:rsidRPr="00E81A1D">
        <w:rPr>
          <w:noProof/>
          <w:sz w:val="24"/>
          <w:szCs w:val="24"/>
        </w:rPr>
        <w:t>-</w:t>
      </w:r>
      <w:r w:rsidRPr="00E81A1D">
        <w:rPr>
          <w:sz w:val="24"/>
          <w:szCs w:val="24"/>
        </w:rPr>
        <w:t xml:space="preserve"> анализ эффективности использования заемного капитала;</w:t>
      </w:r>
    </w:p>
    <w:p w:rsidR="00E81A1D" w:rsidRPr="00E81A1D" w:rsidRDefault="00E81A1D" w:rsidP="00E81A1D">
      <w:pPr>
        <w:jc w:val="both"/>
        <w:rPr>
          <w:sz w:val="24"/>
          <w:szCs w:val="24"/>
        </w:rPr>
      </w:pPr>
      <w:r w:rsidRPr="00E81A1D">
        <w:rPr>
          <w:noProof/>
          <w:sz w:val="24"/>
          <w:szCs w:val="24"/>
        </w:rPr>
        <w:t>-</w:t>
      </w:r>
      <w:r w:rsidRPr="00E81A1D">
        <w:rPr>
          <w:sz w:val="24"/>
          <w:szCs w:val="24"/>
        </w:rPr>
        <w:t xml:space="preserve"> экономическая диагностика финансового состояния предприятия и рей-ганговая оценка эмитентов.</w:t>
      </w:r>
    </w:p>
    <w:p w:rsidR="00E81A1D" w:rsidRPr="00E81A1D" w:rsidRDefault="00E81A1D" w:rsidP="00E81A1D">
      <w:pPr>
        <w:jc w:val="both"/>
        <w:rPr>
          <w:sz w:val="24"/>
          <w:szCs w:val="24"/>
        </w:rPr>
      </w:pPr>
      <w:r w:rsidRPr="00E81A1D">
        <w:rPr>
          <w:sz w:val="24"/>
          <w:szCs w:val="24"/>
        </w:rPr>
        <w:t>Существует  многообразная  экономическая  информация   о  деятеяьности предприятий и множество способов анализа этой деятельности. Финансовый атлиз по данным бух. отчетности называется классическим способом анализа</w:t>
      </w:r>
    </w:p>
    <w:p w:rsidR="00E81A1D" w:rsidRPr="00E81A1D" w:rsidRDefault="00E81A1D" w:rsidP="00E81A1D">
      <w:pPr>
        <w:jc w:val="both"/>
        <w:rPr>
          <w:sz w:val="24"/>
          <w:szCs w:val="24"/>
        </w:rPr>
      </w:pPr>
      <w:r w:rsidRPr="00E81A1D">
        <w:rPr>
          <w:sz w:val="24"/>
          <w:szCs w:val="24"/>
        </w:rPr>
        <w:t>Общую схему формирования экономических и финансовых показателей можно представить в виде блоков информации:</w:t>
      </w:r>
    </w:p>
    <w:p w:rsidR="00E81A1D" w:rsidRPr="00E81A1D" w:rsidRDefault="00E81A1D" w:rsidP="00E81A1D">
      <w:pPr>
        <w:rPr>
          <w:sz w:val="24"/>
          <w:szCs w:val="24"/>
        </w:rPr>
      </w:pPr>
      <w:r w:rsidRPr="00E81A1D">
        <w:rPr>
          <w:noProof/>
          <w:sz w:val="24"/>
          <w:szCs w:val="24"/>
        </w:rPr>
        <w:t>1.</w:t>
      </w:r>
      <w:r w:rsidRPr="00E81A1D">
        <w:rPr>
          <w:sz w:val="24"/>
          <w:szCs w:val="24"/>
        </w:rPr>
        <w:t xml:space="preserve"> Средства труда: </w:t>
      </w:r>
      <w:r w:rsidRPr="00E81A1D">
        <w:rPr>
          <w:sz w:val="24"/>
          <w:szCs w:val="24"/>
          <w:lang w:val="en-US"/>
        </w:rPr>
        <w:t>F</w:t>
      </w:r>
      <w:r w:rsidRPr="00E81A1D">
        <w:rPr>
          <w:sz w:val="24"/>
          <w:szCs w:val="24"/>
        </w:rPr>
        <w:t>, Д</w:t>
      </w:r>
      <w:r w:rsidRPr="00E81A1D">
        <w:rPr>
          <w:noProof/>
          <w:sz w:val="24"/>
          <w:szCs w:val="24"/>
        </w:rPr>
        <w:t xml:space="preserve"> ,</w:t>
      </w:r>
      <w:r w:rsidRPr="00E81A1D">
        <w:rPr>
          <w:sz w:val="24"/>
          <w:szCs w:val="24"/>
        </w:rPr>
        <w:t xml:space="preserve"> А</w:t>
      </w:r>
      <w:r w:rsidRPr="00E81A1D">
        <w:rPr>
          <w:noProof/>
          <w:sz w:val="24"/>
          <w:szCs w:val="24"/>
        </w:rPr>
        <w:t xml:space="preserve">      8.</w:t>
      </w:r>
      <w:r w:rsidRPr="00E81A1D">
        <w:rPr>
          <w:sz w:val="24"/>
          <w:szCs w:val="24"/>
        </w:rPr>
        <w:t xml:space="preserve"> Оборачиваемость капитала:</w:t>
      </w:r>
    </w:p>
    <w:p w:rsidR="00E81A1D" w:rsidRPr="00E81A1D" w:rsidRDefault="00E81A1D" w:rsidP="00E81A1D">
      <w:pPr>
        <w:rPr>
          <w:sz w:val="24"/>
          <w:szCs w:val="24"/>
        </w:rPr>
      </w:pPr>
      <w:r w:rsidRPr="00E81A1D">
        <w:rPr>
          <w:noProof/>
          <w:sz w:val="24"/>
          <w:szCs w:val="24"/>
        </w:rPr>
        <w:t>2.</w:t>
      </w:r>
      <w:r w:rsidRPr="00E81A1D">
        <w:rPr>
          <w:sz w:val="24"/>
          <w:szCs w:val="24"/>
        </w:rPr>
        <w:t xml:space="preserve"> Предметы труда: М, </w:t>
      </w:r>
      <w:r w:rsidRPr="00E81A1D">
        <w:rPr>
          <w:i/>
          <w:sz w:val="24"/>
          <w:szCs w:val="24"/>
        </w:rPr>
        <w:t>Л</w:t>
      </w:r>
      <w:r w:rsidRPr="00E81A1D">
        <w:rPr>
          <w:noProof/>
          <w:sz w:val="24"/>
          <w:szCs w:val="24"/>
        </w:rPr>
        <w:t>,</w:t>
      </w:r>
      <w:r w:rsidRPr="00E81A1D">
        <w:rPr>
          <w:sz w:val="24"/>
          <w:szCs w:val="24"/>
        </w:rPr>
        <w:t xml:space="preserve">                    </w:t>
      </w:r>
      <w:r w:rsidRPr="00E81A1D">
        <w:rPr>
          <w:sz w:val="24"/>
          <w:szCs w:val="24"/>
          <w:lang w:val="en-US"/>
        </w:rPr>
        <w:t>N</w:t>
      </w:r>
      <w:r w:rsidRPr="00E81A1D">
        <w:rPr>
          <w:sz w:val="24"/>
          <w:szCs w:val="24"/>
        </w:rPr>
        <w:t>/</w:t>
      </w:r>
      <w:r w:rsidRPr="00E81A1D">
        <w:rPr>
          <w:sz w:val="24"/>
          <w:szCs w:val="24"/>
          <w:lang w:val="en-US"/>
        </w:rPr>
        <w:t>K</w:t>
      </w:r>
      <w:r w:rsidRPr="00E81A1D">
        <w:rPr>
          <w:sz w:val="24"/>
          <w:szCs w:val="24"/>
        </w:rPr>
        <w:t xml:space="preserve">; </w:t>
      </w:r>
      <w:r w:rsidRPr="00E81A1D">
        <w:rPr>
          <w:sz w:val="24"/>
          <w:szCs w:val="24"/>
          <w:lang w:val="en-US"/>
        </w:rPr>
        <w:t>K</w:t>
      </w:r>
      <w:r w:rsidRPr="00E81A1D">
        <w:rPr>
          <w:sz w:val="24"/>
          <w:szCs w:val="24"/>
        </w:rPr>
        <w:t>/</w:t>
      </w:r>
      <w:r w:rsidRPr="00E81A1D">
        <w:rPr>
          <w:sz w:val="24"/>
          <w:szCs w:val="24"/>
          <w:lang w:val="en-US"/>
        </w:rPr>
        <w:t>N</w:t>
      </w:r>
    </w:p>
    <w:p w:rsidR="00E81A1D" w:rsidRPr="00E81A1D" w:rsidRDefault="00E81A1D" w:rsidP="00E81A1D">
      <w:pPr>
        <w:rPr>
          <w:sz w:val="24"/>
          <w:szCs w:val="24"/>
        </w:rPr>
      </w:pPr>
      <w:r w:rsidRPr="00E81A1D">
        <w:rPr>
          <w:noProof/>
          <w:sz w:val="24"/>
          <w:szCs w:val="24"/>
        </w:rPr>
        <w:t>3.</w:t>
      </w:r>
      <w:r w:rsidRPr="00E81A1D">
        <w:rPr>
          <w:sz w:val="24"/>
          <w:szCs w:val="24"/>
        </w:rPr>
        <w:t xml:space="preserve"> Труд: </w:t>
      </w:r>
      <w:r w:rsidRPr="00E81A1D">
        <w:rPr>
          <w:sz w:val="24"/>
          <w:szCs w:val="24"/>
          <w:lang w:val="en-US"/>
        </w:rPr>
        <w:t>R</w:t>
      </w:r>
      <w:r w:rsidRPr="00E81A1D">
        <w:rPr>
          <w:sz w:val="24"/>
          <w:szCs w:val="24"/>
        </w:rPr>
        <w:t>,П,</w:t>
      </w:r>
      <w:r w:rsidRPr="00E81A1D">
        <w:rPr>
          <w:sz w:val="24"/>
          <w:szCs w:val="24"/>
          <w:lang w:val="en-US"/>
        </w:rPr>
        <w:t>U</w:t>
      </w:r>
      <w:r w:rsidRPr="00E81A1D">
        <w:rPr>
          <w:noProof/>
          <w:sz w:val="24"/>
          <w:szCs w:val="24"/>
        </w:rPr>
        <w:t xml:space="preserve">                     9.</w:t>
      </w:r>
      <w:r w:rsidRPr="00E81A1D">
        <w:rPr>
          <w:sz w:val="24"/>
          <w:szCs w:val="24"/>
        </w:rPr>
        <w:t xml:space="preserve"> Рентабельность предприятия:</w:t>
      </w:r>
    </w:p>
    <w:p w:rsidR="00E81A1D" w:rsidRPr="00E81A1D" w:rsidRDefault="00E81A1D" w:rsidP="00E81A1D">
      <w:pPr>
        <w:rPr>
          <w:sz w:val="24"/>
          <w:szCs w:val="24"/>
        </w:rPr>
      </w:pPr>
      <w:r w:rsidRPr="00E81A1D">
        <w:rPr>
          <w:noProof/>
          <w:sz w:val="24"/>
          <w:szCs w:val="24"/>
        </w:rPr>
        <w:t>4.</w:t>
      </w:r>
      <w:r w:rsidRPr="00E81A1D">
        <w:rPr>
          <w:sz w:val="24"/>
          <w:szCs w:val="24"/>
        </w:rPr>
        <w:t xml:space="preserve"> Продукция: </w:t>
      </w:r>
      <w:r w:rsidRPr="00E81A1D">
        <w:rPr>
          <w:sz w:val="24"/>
          <w:szCs w:val="24"/>
          <w:lang w:val="en-US"/>
        </w:rPr>
        <w:t>N</w:t>
      </w:r>
      <w:r w:rsidRPr="00E81A1D">
        <w:rPr>
          <w:sz w:val="24"/>
          <w:szCs w:val="24"/>
        </w:rPr>
        <w:t>=</w:t>
      </w:r>
      <w:r w:rsidRPr="00E81A1D">
        <w:rPr>
          <w:sz w:val="24"/>
          <w:szCs w:val="24"/>
          <w:lang w:val="en-US"/>
        </w:rPr>
        <w:t>F</w:t>
      </w:r>
      <w:r w:rsidRPr="00E81A1D">
        <w:rPr>
          <w:sz w:val="24"/>
          <w:szCs w:val="24"/>
        </w:rPr>
        <w:t xml:space="preserve">^, =Ш^=КЛз        </w:t>
      </w:r>
      <w:r w:rsidRPr="00E81A1D">
        <w:rPr>
          <w:sz w:val="24"/>
          <w:szCs w:val="24"/>
          <w:lang w:val="en-US"/>
        </w:rPr>
        <w:t>P</w:t>
      </w:r>
      <w:r w:rsidRPr="00E81A1D">
        <w:rPr>
          <w:sz w:val="24"/>
          <w:szCs w:val="24"/>
        </w:rPr>
        <w:t>/</w:t>
      </w:r>
      <w:r w:rsidRPr="00E81A1D">
        <w:rPr>
          <w:sz w:val="24"/>
          <w:szCs w:val="24"/>
          <w:lang w:val="en-US"/>
        </w:rPr>
        <w:t>K</w:t>
      </w:r>
      <w:r w:rsidRPr="00E81A1D">
        <w:rPr>
          <w:sz w:val="24"/>
          <w:szCs w:val="24"/>
        </w:rPr>
        <w:t>=</w:t>
      </w:r>
      <w:r w:rsidRPr="00E81A1D">
        <w:rPr>
          <w:sz w:val="24"/>
          <w:szCs w:val="24"/>
          <w:lang w:val="en-US"/>
        </w:rPr>
        <w:t>P</w:t>
      </w:r>
      <w:r w:rsidRPr="00E81A1D">
        <w:rPr>
          <w:sz w:val="24"/>
          <w:szCs w:val="24"/>
        </w:rPr>
        <w:t>/</w:t>
      </w:r>
      <w:r w:rsidRPr="00E81A1D">
        <w:rPr>
          <w:sz w:val="24"/>
          <w:szCs w:val="24"/>
          <w:lang w:val="en-US"/>
        </w:rPr>
        <w:t>N</w:t>
      </w:r>
      <w:r w:rsidRPr="00E81A1D">
        <w:rPr>
          <w:sz w:val="24"/>
          <w:szCs w:val="24"/>
        </w:rPr>
        <w:t>*</w:t>
      </w:r>
      <w:r w:rsidRPr="00E81A1D">
        <w:rPr>
          <w:sz w:val="24"/>
          <w:szCs w:val="24"/>
          <w:lang w:val="en-US"/>
        </w:rPr>
        <w:t>N</w:t>
      </w:r>
      <w:r w:rsidRPr="00E81A1D">
        <w:rPr>
          <w:sz w:val="24"/>
          <w:szCs w:val="24"/>
        </w:rPr>
        <w:t>/</w:t>
      </w:r>
      <w:r w:rsidRPr="00E81A1D">
        <w:rPr>
          <w:sz w:val="24"/>
          <w:szCs w:val="24"/>
          <w:lang w:val="en-US"/>
        </w:rPr>
        <w:t>K</w:t>
      </w:r>
      <w:r w:rsidRPr="00E81A1D">
        <w:rPr>
          <w:sz w:val="24"/>
          <w:szCs w:val="24"/>
        </w:rPr>
        <w:t>.</w:t>
      </w:r>
    </w:p>
    <w:p w:rsidR="00E81A1D" w:rsidRPr="00E81A1D" w:rsidRDefault="00E81A1D" w:rsidP="00E81A1D">
      <w:pPr>
        <w:rPr>
          <w:sz w:val="24"/>
          <w:szCs w:val="24"/>
        </w:rPr>
      </w:pPr>
      <w:r w:rsidRPr="00E81A1D">
        <w:rPr>
          <w:noProof/>
          <w:sz w:val="24"/>
          <w:szCs w:val="24"/>
        </w:rPr>
        <w:t>5.</w:t>
      </w:r>
      <w:r w:rsidRPr="00E81A1D">
        <w:rPr>
          <w:sz w:val="24"/>
          <w:szCs w:val="24"/>
        </w:rPr>
        <w:t xml:space="preserve"> Себестоимость: </w:t>
      </w:r>
      <w:r w:rsidRPr="00E81A1D">
        <w:rPr>
          <w:sz w:val="24"/>
          <w:szCs w:val="24"/>
          <w:lang w:val="en-US"/>
        </w:rPr>
        <w:t>S</w:t>
      </w:r>
      <w:r w:rsidRPr="00E81A1D">
        <w:rPr>
          <w:sz w:val="24"/>
          <w:szCs w:val="24"/>
        </w:rPr>
        <w:t>=</w:t>
      </w:r>
      <w:r w:rsidRPr="00E81A1D">
        <w:rPr>
          <w:sz w:val="24"/>
          <w:szCs w:val="24"/>
          <w:lang w:val="en-US"/>
        </w:rPr>
        <w:t>A</w:t>
      </w:r>
      <w:r w:rsidRPr="00E81A1D">
        <w:rPr>
          <w:sz w:val="24"/>
          <w:szCs w:val="24"/>
        </w:rPr>
        <w:t>+</w:t>
      </w:r>
      <w:r w:rsidRPr="00E81A1D">
        <w:rPr>
          <w:sz w:val="24"/>
          <w:szCs w:val="24"/>
          <w:lang w:val="en-US"/>
        </w:rPr>
        <w:t>M</w:t>
      </w:r>
      <w:r w:rsidRPr="00E81A1D">
        <w:rPr>
          <w:sz w:val="24"/>
          <w:szCs w:val="24"/>
        </w:rPr>
        <w:t>+</w:t>
      </w:r>
      <w:r w:rsidRPr="00E81A1D">
        <w:rPr>
          <w:sz w:val="24"/>
          <w:szCs w:val="24"/>
          <w:lang w:val="en-US"/>
        </w:rPr>
        <w:t>U</w:t>
      </w:r>
      <w:r w:rsidRPr="00E81A1D">
        <w:rPr>
          <w:noProof/>
          <w:sz w:val="24"/>
          <w:szCs w:val="24"/>
        </w:rPr>
        <w:t xml:space="preserve">      10.</w:t>
      </w:r>
      <w:r w:rsidRPr="00E81A1D">
        <w:rPr>
          <w:sz w:val="24"/>
          <w:szCs w:val="24"/>
        </w:rPr>
        <w:t xml:space="preserve"> Финансовое состояние:</w:t>
      </w:r>
    </w:p>
    <w:p w:rsidR="00E81A1D" w:rsidRPr="00E81A1D" w:rsidRDefault="00E81A1D" w:rsidP="00E81A1D">
      <w:pPr>
        <w:rPr>
          <w:sz w:val="24"/>
          <w:szCs w:val="24"/>
        </w:rPr>
      </w:pPr>
      <w:r w:rsidRPr="00E81A1D">
        <w:rPr>
          <w:noProof/>
          <w:sz w:val="24"/>
          <w:szCs w:val="24"/>
        </w:rPr>
        <w:t>6.</w:t>
      </w:r>
      <w:r w:rsidRPr="00E81A1D">
        <w:rPr>
          <w:sz w:val="24"/>
          <w:szCs w:val="24"/>
        </w:rPr>
        <w:t xml:space="preserve"> Капитал: </w:t>
      </w:r>
      <w:r w:rsidRPr="00E81A1D">
        <w:rPr>
          <w:sz w:val="24"/>
          <w:szCs w:val="24"/>
          <w:lang w:val="en-US"/>
        </w:rPr>
        <w:t>K</w:t>
      </w:r>
      <w:r w:rsidRPr="00E81A1D">
        <w:rPr>
          <w:sz w:val="24"/>
          <w:szCs w:val="24"/>
        </w:rPr>
        <w:t>=</w:t>
      </w:r>
      <w:r w:rsidRPr="00E81A1D">
        <w:rPr>
          <w:sz w:val="24"/>
          <w:szCs w:val="24"/>
          <w:lang w:val="en-US"/>
        </w:rPr>
        <w:t>F</w:t>
      </w:r>
      <w:r w:rsidRPr="00E81A1D">
        <w:rPr>
          <w:sz w:val="24"/>
          <w:szCs w:val="24"/>
        </w:rPr>
        <w:t>+</w:t>
      </w:r>
      <w:r w:rsidRPr="00E81A1D">
        <w:rPr>
          <w:sz w:val="24"/>
          <w:szCs w:val="24"/>
          <w:lang w:val="en-US"/>
        </w:rPr>
        <w:t>E</w:t>
      </w:r>
      <w:r w:rsidRPr="00E81A1D">
        <w:rPr>
          <w:sz w:val="24"/>
          <w:szCs w:val="24"/>
        </w:rPr>
        <w:t xml:space="preserve">                                    Е&gt;&lt;С </w:t>
      </w:r>
    </w:p>
    <w:p w:rsidR="00E81A1D" w:rsidRPr="00E81A1D" w:rsidRDefault="00E81A1D" w:rsidP="00E81A1D">
      <w:pPr>
        <w:rPr>
          <w:sz w:val="24"/>
          <w:szCs w:val="24"/>
        </w:rPr>
      </w:pPr>
      <w:r w:rsidRPr="00E81A1D">
        <w:rPr>
          <w:noProof/>
          <w:sz w:val="24"/>
          <w:szCs w:val="24"/>
        </w:rPr>
        <w:t>7.</w:t>
      </w:r>
      <w:r w:rsidRPr="00E81A1D">
        <w:rPr>
          <w:sz w:val="24"/>
          <w:szCs w:val="24"/>
        </w:rPr>
        <w:t xml:space="preserve"> Прибыльность продукции: </w:t>
      </w:r>
      <w:r w:rsidRPr="00E81A1D">
        <w:rPr>
          <w:sz w:val="24"/>
          <w:szCs w:val="24"/>
          <w:lang w:val="en-US"/>
        </w:rPr>
        <w:t>P</w:t>
      </w:r>
      <w:r w:rsidRPr="00E81A1D">
        <w:rPr>
          <w:sz w:val="24"/>
          <w:szCs w:val="24"/>
        </w:rPr>
        <w:t>=</w:t>
      </w:r>
      <w:r w:rsidRPr="00E81A1D">
        <w:rPr>
          <w:sz w:val="24"/>
          <w:szCs w:val="24"/>
          <w:lang w:val="en-US"/>
        </w:rPr>
        <w:t>N</w:t>
      </w:r>
      <w:r w:rsidRPr="00E81A1D">
        <w:rPr>
          <w:sz w:val="24"/>
          <w:szCs w:val="24"/>
        </w:rPr>
        <w:t>-</w:t>
      </w:r>
      <w:r w:rsidRPr="00E81A1D">
        <w:rPr>
          <w:sz w:val="24"/>
          <w:szCs w:val="24"/>
          <w:lang w:val="en-US"/>
        </w:rPr>
        <w:t>S</w:t>
      </w:r>
      <w:r w:rsidRPr="00E81A1D">
        <w:rPr>
          <w:sz w:val="24"/>
          <w:szCs w:val="24"/>
        </w:rPr>
        <w:t>;</w:t>
      </w:r>
    </w:p>
    <w:p w:rsidR="00E81A1D" w:rsidRPr="00E81A1D" w:rsidRDefault="00E81A1D" w:rsidP="00E81A1D">
      <w:pPr>
        <w:rPr>
          <w:sz w:val="24"/>
          <w:szCs w:val="24"/>
        </w:rPr>
      </w:pPr>
      <w:r w:rsidRPr="00E81A1D">
        <w:rPr>
          <w:sz w:val="24"/>
          <w:szCs w:val="24"/>
          <w:lang w:val="en-US"/>
        </w:rPr>
        <w:t>P</w:t>
      </w:r>
      <w:r w:rsidRPr="00E81A1D">
        <w:rPr>
          <w:sz w:val="24"/>
          <w:szCs w:val="24"/>
        </w:rPr>
        <w:t>/</w:t>
      </w:r>
      <w:r w:rsidRPr="00E81A1D">
        <w:rPr>
          <w:sz w:val="24"/>
          <w:szCs w:val="24"/>
          <w:lang w:val="en-US"/>
        </w:rPr>
        <w:t>N</w:t>
      </w:r>
      <w:r w:rsidRPr="00E81A1D">
        <w:rPr>
          <w:sz w:val="24"/>
          <w:szCs w:val="24"/>
        </w:rPr>
        <w:t xml:space="preserve">; </w:t>
      </w:r>
      <w:r w:rsidRPr="00E81A1D">
        <w:rPr>
          <w:sz w:val="24"/>
          <w:szCs w:val="24"/>
          <w:lang w:val="en-US"/>
        </w:rPr>
        <w:t>S</w:t>
      </w:r>
      <w:r w:rsidRPr="00E81A1D">
        <w:rPr>
          <w:sz w:val="24"/>
          <w:szCs w:val="24"/>
        </w:rPr>
        <w:t>/</w:t>
      </w:r>
      <w:r w:rsidRPr="00E81A1D">
        <w:rPr>
          <w:sz w:val="24"/>
          <w:szCs w:val="24"/>
          <w:lang w:val="en-US"/>
        </w:rPr>
        <w:t>N</w:t>
      </w:r>
      <w:r w:rsidRPr="00E81A1D">
        <w:rPr>
          <w:sz w:val="24"/>
          <w:szCs w:val="24"/>
        </w:rPr>
        <w:t xml:space="preserve">; </w:t>
      </w:r>
      <w:r w:rsidRPr="00E81A1D">
        <w:rPr>
          <w:sz w:val="24"/>
          <w:szCs w:val="24"/>
          <w:lang w:val="en-US"/>
        </w:rPr>
        <w:t>P</w:t>
      </w:r>
      <w:r w:rsidRPr="00E81A1D">
        <w:rPr>
          <w:sz w:val="24"/>
          <w:szCs w:val="24"/>
        </w:rPr>
        <w:t>/</w:t>
      </w:r>
      <w:r w:rsidRPr="00E81A1D">
        <w:rPr>
          <w:sz w:val="24"/>
          <w:szCs w:val="24"/>
          <w:lang w:val="en-US"/>
        </w:rPr>
        <w:t>S</w:t>
      </w:r>
      <w:r w:rsidRPr="00E81A1D">
        <w:rPr>
          <w:sz w:val="24"/>
          <w:szCs w:val="24"/>
        </w:rPr>
        <w:t>.</w:t>
      </w:r>
    </w:p>
    <w:p w:rsidR="00E81A1D" w:rsidRPr="00E81A1D" w:rsidRDefault="00E81A1D" w:rsidP="00E81A1D">
      <w:pPr>
        <w:jc w:val="both"/>
        <w:rPr>
          <w:sz w:val="24"/>
          <w:szCs w:val="24"/>
        </w:rPr>
      </w:pPr>
      <w:r w:rsidRPr="00E81A1D">
        <w:rPr>
          <w:sz w:val="24"/>
          <w:szCs w:val="24"/>
        </w:rPr>
        <w:t xml:space="preserve">Условные обозначения: </w:t>
      </w:r>
      <w:r w:rsidRPr="00E81A1D">
        <w:rPr>
          <w:sz w:val="24"/>
          <w:szCs w:val="24"/>
          <w:lang w:val="en-US"/>
        </w:rPr>
        <w:t>F</w:t>
      </w:r>
      <w:r w:rsidRPr="00E81A1D">
        <w:rPr>
          <w:noProof/>
          <w:sz w:val="24"/>
          <w:szCs w:val="24"/>
        </w:rPr>
        <w:t xml:space="preserve"> -</w:t>
      </w:r>
      <w:r w:rsidRPr="00E81A1D">
        <w:rPr>
          <w:sz w:val="24"/>
          <w:szCs w:val="24"/>
        </w:rPr>
        <w:t xml:space="preserve"> основные производственные фонды </w:t>
      </w:r>
      <w:r w:rsidRPr="00E81A1D">
        <w:rPr>
          <w:sz w:val="24"/>
          <w:szCs w:val="24"/>
          <w:lang w:val="en-US"/>
        </w:rPr>
        <w:t>N</w:t>
      </w:r>
      <w:r w:rsidRPr="00E81A1D">
        <w:rPr>
          <w:b/>
          <w:noProof/>
          <w:sz w:val="24"/>
          <w:szCs w:val="24"/>
        </w:rPr>
        <w:t xml:space="preserve"> -</w:t>
      </w:r>
      <w:r w:rsidRPr="00E81A1D">
        <w:rPr>
          <w:sz w:val="24"/>
          <w:szCs w:val="24"/>
        </w:rPr>
        <w:t xml:space="preserve"> продукция Д- фондоотдача (</w:t>
      </w:r>
      <w:r w:rsidRPr="00E81A1D">
        <w:rPr>
          <w:sz w:val="24"/>
          <w:szCs w:val="24"/>
          <w:lang w:val="en-US"/>
        </w:rPr>
        <w:t>N</w:t>
      </w:r>
      <w:r w:rsidRPr="00E81A1D">
        <w:rPr>
          <w:sz w:val="24"/>
          <w:szCs w:val="24"/>
        </w:rPr>
        <w:t>/</w:t>
      </w:r>
      <w:r w:rsidRPr="00E81A1D">
        <w:rPr>
          <w:sz w:val="24"/>
          <w:szCs w:val="24"/>
          <w:lang w:val="en-US"/>
        </w:rPr>
        <w:t>F</w:t>
      </w:r>
      <w:r w:rsidRPr="00E81A1D">
        <w:rPr>
          <w:sz w:val="24"/>
          <w:szCs w:val="24"/>
        </w:rPr>
        <w:t>) А</w:t>
      </w:r>
      <w:r w:rsidRPr="00E81A1D">
        <w:rPr>
          <w:b/>
          <w:noProof/>
          <w:sz w:val="24"/>
          <w:szCs w:val="24"/>
        </w:rPr>
        <w:t xml:space="preserve"> -</w:t>
      </w:r>
      <w:r w:rsidRPr="00E81A1D">
        <w:rPr>
          <w:sz w:val="24"/>
          <w:szCs w:val="24"/>
        </w:rPr>
        <w:t xml:space="preserve"> амортизация М</w:t>
      </w:r>
      <w:r w:rsidRPr="00E81A1D">
        <w:rPr>
          <w:b/>
          <w:noProof/>
          <w:sz w:val="24"/>
          <w:szCs w:val="24"/>
        </w:rPr>
        <w:t xml:space="preserve"> -</w:t>
      </w:r>
      <w:r w:rsidRPr="00E81A1D">
        <w:rPr>
          <w:sz w:val="24"/>
          <w:szCs w:val="24"/>
        </w:rPr>
        <w:t xml:space="preserve"> материальные затраты; Л</w:t>
      </w:r>
      <w:r w:rsidRPr="00E81A1D">
        <w:rPr>
          <w:i/>
          <w:noProof/>
          <w:sz w:val="24"/>
          <w:szCs w:val="24"/>
        </w:rPr>
        <w:t>-</w:t>
      </w:r>
      <w:r w:rsidRPr="00E81A1D">
        <w:rPr>
          <w:sz w:val="24"/>
          <w:szCs w:val="24"/>
        </w:rPr>
        <w:t xml:space="preserve"> материалоотдача (</w:t>
      </w:r>
      <w:r w:rsidRPr="00E81A1D">
        <w:rPr>
          <w:sz w:val="24"/>
          <w:szCs w:val="24"/>
          <w:lang w:val="en-US"/>
        </w:rPr>
        <w:t>N</w:t>
      </w:r>
      <w:r w:rsidRPr="00E81A1D">
        <w:rPr>
          <w:sz w:val="24"/>
          <w:szCs w:val="24"/>
        </w:rPr>
        <w:t>/</w:t>
      </w:r>
      <w:r w:rsidRPr="00E81A1D">
        <w:rPr>
          <w:sz w:val="24"/>
          <w:szCs w:val="24"/>
          <w:lang w:val="en-US"/>
        </w:rPr>
        <w:t>M</w:t>
      </w:r>
      <w:r w:rsidRPr="00E81A1D">
        <w:rPr>
          <w:sz w:val="24"/>
          <w:szCs w:val="24"/>
        </w:rPr>
        <w:t xml:space="preserve">) </w:t>
      </w:r>
      <w:r w:rsidRPr="00E81A1D">
        <w:rPr>
          <w:sz w:val="24"/>
          <w:szCs w:val="24"/>
          <w:lang w:val="en-US"/>
        </w:rPr>
        <w:t>R</w:t>
      </w:r>
      <w:r w:rsidRPr="00E81A1D">
        <w:rPr>
          <w:noProof/>
          <w:sz w:val="24"/>
          <w:szCs w:val="24"/>
        </w:rPr>
        <w:t xml:space="preserve"> -</w:t>
      </w:r>
      <w:r w:rsidRPr="00E81A1D">
        <w:rPr>
          <w:sz w:val="24"/>
          <w:szCs w:val="24"/>
        </w:rPr>
        <w:t xml:space="preserve"> производственный персонал; П- производительность труда</w:t>
      </w:r>
      <w:r w:rsidRPr="00E81A1D">
        <w:rPr>
          <w:noProof/>
          <w:sz w:val="24"/>
          <w:szCs w:val="24"/>
        </w:rPr>
        <w:t xml:space="preserve"> (N/K.) </w:t>
      </w:r>
      <w:r w:rsidRPr="00E81A1D">
        <w:rPr>
          <w:sz w:val="24"/>
          <w:szCs w:val="24"/>
          <w:lang w:val="en-US"/>
        </w:rPr>
        <w:t>U</w:t>
      </w:r>
      <w:r w:rsidRPr="00E81A1D">
        <w:rPr>
          <w:noProof/>
          <w:sz w:val="24"/>
          <w:szCs w:val="24"/>
        </w:rPr>
        <w:t xml:space="preserve"> -</w:t>
      </w:r>
      <w:r w:rsidRPr="00E81A1D">
        <w:rPr>
          <w:sz w:val="24"/>
          <w:szCs w:val="24"/>
        </w:rPr>
        <w:t xml:space="preserve"> оплата труда </w:t>
      </w:r>
      <w:r w:rsidRPr="00E81A1D">
        <w:rPr>
          <w:sz w:val="24"/>
          <w:szCs w:val="24"/>
          <w:lang w:val="en-US"/>
        </w:rPr>
        <w:t>S</w:t>
      </w:r>
      <w:r w:rsidRPr="00E81A1D">
        <w:rPr>
          <w:noProof/>
          <w:sz w:val="24"/>
          <w:szCs w:val="24"/>
        </w:rPr>
        <w:t xml:space="preserve"> -</w:t>
      </w:r>
      <w:r w:rsidRPr="00E81A1D">
        <w:rPr>
          <w:sz w:val="24"/>
          <w:szCs w:val="24"/>
        </w:rPr>
        <w:t xml:space="preserve"> себестоимость К.</w:t>
      </w:r>
      <w:r w:rsidRPr="00E81A1D">
        <w:rPr>
          <w:noProof/>
          <w:sz w:val="24"/>
          <w:szCs w:val="24"/>
        </w:rPr>
        <w:t xml:space="preserve"> -</w:t>
      </w:r>
      <w:r w:rsidRPr="00E81A1D">
        <w:rPr>
          <w:sz w:val="24"/>
          <w:szCs w:val="24"/>
        </w:rPr>
        <w:t xml:space="preserve"> авансированный капитал Р</w:t>
      </w:r>
      <w:r w:rsidRPr="00E81A1D">
        <w:rPr>
          <w:b/>
          <w:noProof/>
          <w:sz w:val="24"/>
          <w:szCs w:val="24"/>
        </w:rPr>
        <w:t xml:space="preserve"> -</w:t>
      </w:r>
      <w:r w:rsidRPr="00E81A1D">
        <w:rPr>
          <w:sz w:val="24"/>
          <w:szCs w:val="24"/>
        </w:rPr>
        <w:t xml:space="preserve"> прибыль Е</w:t>
      </w:r>
      <w:r w:rsidRPr="00E81A1D">
        <w:rPr>
          <w:noProof/>
          <w:sz w:val="24"/>
          <w:szCs w:val="24"/>
        </w:rPr>
        <w:t xml:space="preserve"> -</w:t>
      </w:r>
      <w:r w:rsidRPr="00E81A1D">
        <w:rPr>
          <w:sz w:val="24"/>
          <w:szCs w:val="24"/>
        </w:rPr>
        <w:t xml:space="preserve"> оборотные средства С</w:t>
      </w:r>
      <w:r w:rsidRPr="00E81A1D">
        <w:rPr>
          <w:noProof/>
          <w:sz w:val="24"/>
          <w:szCs w:val="24"/>
        </w:rPr>
        <w:t xml:space="preserve"> -</w:t>
      </w:r>
      <w:r w:rsidRPr="00E81A1D">
        <w:rPr>
          <w:sz w:val="24"/>
          <w:szCs w:val="24"/>
        </w:rPr>
        <w:t xml:space="preserve"> источники формирования оборотных средств.</w:t>
      </w:r>
    </w:p>
    <w:p w:rsidR="00E81A1D" w:rsidRPr="00E81A1D" w:rsidRDefault="00E81A1D" w:rsidP="00E81A1D">
      <w:pPr>
        <w:jc w:val="both"/>
        <w:rPr>
          <w:sz w:val="24"/>
          <w:szCs w:val="24"/>
        </w:rPr>
      </w:pPr>
      <w:r w:rsidRPr="00E81A1D">
        <w:rPr>
          <w:sz w:val="24"/>
          <w:szCs w:val="24"/>
        </w:rPr>
        <w:t>Каждый блок входит в систему аналитических показателей, из которых складываются обобщающие показатели. Обобщающие показатели каждого блока называется синтетическими (для блока</w:t>
      </w:r>
      <w:r w:rsidRPr="00E81A1D">
        <w:rPr>
          <w:noProof/>
          <w:sz w:val="24"/>
          <w:szCs w:val="24"/>
        </w:rPr>
        <w:t xml:space="preserve"> N-</w:t>
      </w:r>
      <w:r w:rsidRPr="00E81A1D">
        <w:rPr>
          <w:sz w:val="24"/>
          <w:szCs w:val="24"/>
        </w:rPr>
        <w:t xml:space="preserve"> объем реализации).</w:t>
      </w:r>
    </w:p>
    <w:p w:rsidR="00E81A1D" w:rsidRPr="00E81A1D" w:rsidRDefault="00E81A1D" w:rsidP="00E81A1D">
      <w:pPr>
        <w:jc w:val="both"/>
        <w:rPr>
          <w:sz w:val="24"/>
          <w:szCs w:val="24"/>
        </w:rPr>
      </w:pPr>
      <w:r w:rsidRPr="00E81A1D">
        <w:rPr>
          <w:sz w:val="24"/>
          <w:szCs w:val="24"/>
        </w:rPr>
        <w:lastRenderedPageBreak/>
        <w:t>Целью финансового анализа является оценка фин. результатов и фин. состояния прошлой деятельности, отраженной в отчетности, и на момент анализа, а также оценка будущего потенциала предприятия.</w:t>
      </w:r>
    </w:p>
    <w:p w:rsidR="00E81A1D" w:rsidRPr="00E81A1D" w:rsidRDefault="00E81A1D" w:rsidP="00E81A1D">
      <w:pPr>
        <w:jc w:val="both"/>
        <w:rPr>
          <w:noProof/>
          <w:sz w:val="24"/>
          <w:szCs w:val="24"/>
        </w:rPr>
      </w:pPr>
      <w:r w:rsidRPr="00E81A1D">
        <w:rPr>
          <w:sz w:val="24"/>
          <w:szCs w:val="24"/>
        </w:rPr>
        <w:t>Различные стороны производственной, сбытовой, снабженческой и финансовой деятельности получают оценку в системе показателей финансовых результатов (по отчету о прибылях и убытках</w:t>
      </w:r>
      <w:r w:rsidRPr="00E81A1D">
        <w:rPr>
          <w:noProof/>
          <w:sz w:val="24"/>
          <w:szCs w:val="24"/>
        </w:rPr>
        <w:t xml:space="preserve"> -</w:t>
      </w:r>
      <w:r w:rsidRPr="00E81A1D">
        <w:rPr>
          <w:sz w:val="24"/>
          <w:szCs w:val="24"/>
        </w:rPr>
        <w:t xml:space="preserve"> форма</w:t>
      </w:r>
      <w:r w:rsidRPr="00E81A1D">
        <w:rPr>
          <w:noProof/>
          <w:sz w:val="24"/>
          <w:szCs w:val="24"/>
        </w:rPr>
        <w:t xml:space="preserve"> №2).</w:t>
      </w:r>
    </w:p>
    <w:p w:rsidR="00E81A1D" w:rsidRPr="00E81A1D" w:rsidRDefault="00E81A1D" w:rsidP="00E81A1D">
      <w:pPr>
        <w:jc w:val="both"/>
        <w:rPr>
          <w:noProof/>
          <w:sz w:val="24"/>
          <w:szCs w:val="24"/>
        </w:rPr>
      </w:pPr>
      <w:r w:rsidRPr="00E81A1D">
        <w:rPr>
          <w:sz w:val="24"/>
          <w:szCs w:val="24"/>
        </w:rPr>
        <w:t>Финансовое   состояние   предприятия   характеризуется   размещением   и использованием средств (активов) и источниками их формирования (пассивов). Эти сведения представлены в балансе предприятия</w:t>
      </w:r>
      <w:r w:rsidRPr="00E81A1D">
        <w:rPr>
          <w:noProof/>
          <w:sz w:val="24"/>
          <w:szCs w:val="24"/>
        </w:rPr>
        <w:t xml:space="preserve"> -</w:t>
      </w:r>
      <w:r w:rsidRPr="00E81A1D">
        <w:rPr>
          <w:sz w:val="24"/>
          <w:szCs w:val="24"/>
        </w:rPr>
        <w:t xml:space="preserve"> форма</w:t>
      </w:r>
      <w:r w:rsidRPr="00E81A1D">
        <w:rPr>
          <w:noProof/>
          <w:sz w:val="24"/>
          <w:szCs w:val="24"/>
        </w:rPr>
        <w:t xml:space="preserve"> №1.</w:t>
      </w:r>
    </w:p>
    <w:p w:rsidR="00E81A1D" w:rsidRPr="00E81A1D" w:rsidRDefault="00E81A1D" w:rsidP="00E81A1D">
      <w:pPr>
        <w:jc w:val="both"/>
        <w:rPr>
          <w:sz w:val="24"/>
          <w:szCs w:val="24"/>
        </w:rPr>
      </w:pPr>
      <w:r w:rsidRPr="00E81A1D">
        <w:rPr>
          <w:sz w:val="24"/>
          <w:szCs w:val="24"/>
        </w:rPr>
        <w:t>После общей характеристики финансового состояния и его изменения за отчетный период следующей важной задачей анализа фин. состояния является исследование абсолютных показателей финансовой устойчивости предприятия.</w:t>
      </w:r>
    </w:p>
    <w:p w:rsidR="00E81A1D" w:rsidRPr="00E81A1D" w:rsidRDefault="00E81A1D" w:rsidP="00E81A1D">
      <w:pPr>
        <w:jc w:val="both"/>
        <w:rPr>
          <w:sz w:val="24"/>
          <w:szCs w:val="24"/>
        </w:rPr>
      </w:pPr>
      <w:r w:rsidRPr="00E81A1D">
        <w:rPr>
          <w:sz w:val="24"/>
          <w:szCs w:val="24"/>
        </w:rPr>
        <w:t xml:space="preserve">Задача анализа ликвидности баланса возникает в условиях рынка в св»зи с усилением финансовых ограничений и </w:t>
      </w:r>
    </w:p>
    <w:p w:rsidR="00E81A1D" w:rsidRPr="00E81A1D" w:rsidRDefault="00E81A1D" w:rsidP="00E81A1D">
      <w:pPr>
        <w:jc w:val="both"/>
        <w:rPr>
          <w:sz w:val="24"/>
          <w:szCs w:val="24"/>
        </w:rPr>
      </w:pPr>
      <w:r w:rsidRPr="00E81A1D">
        <w:rPr>
          <w:sz w:val="24"/>
          <w:szCs w:val="24"/>
        </w:rPr>
        <w:t>необходимостью оценки кредитоспособности предприятия. Данный показатель применяется также при выборе партнера.</w:t>
      </w:r>
    </w:p>
    <w:p w:rsidR="00E81A1D" w:rsidRPr="00E81A1D" w:rsidRDefault="00E81A1D" w:rsidP="00E81A1D">
      <w:pPr>
        <w:jc w:val="both"/>
        <w:rPr>
          <w:sz w:val="24"/>
          <w:szCs w:val="24"/>
        </w:rPr>
      </w:pPr>
    </w:p>
    <w:p w:rsidR="00E81A1D" w:rsidRDefault="00E81A1D" w:rsidP="00E81A1D">
      <w:pPr>
        <w:tabs>
          <w:tab w:val="num" w:pos="720"/>
          <w:tab w:val="num" w:pos="1176"/>
        </w:tabs>
        <w:spacing w:line="360" w:lineRule="auto"/>
        <w:rPr>
          <w:sz w:val="24"/>
        </w:rPr>
      </w:pPr>
    </w:p>
    <w:p w:rsidR="005C2C30" w:rsidRPr="005C695D" w:rsidRDefault="005C2C30" w:rsidP="00A10B91">
      <w:pPr>
        <w:numPr>
          <w:ilvl w:val="1"/>
          <w:numId w:val="259"/>
        </w:numPr>
        <w:tabs>
          <w:tab w:val="left" w:pos="567"/>
        </w:tabs>
        <w:spacing w:line="360" w:lineRule="auto"/>
        <w:ind w:left="567" w:hanging="567"/>
        <w:rPr>
          <w:sz w:val="28"/>
          <w:szCs w:val="28"/>
          <w:u w:val="single"/>
        </w:rPr>
      </w:pPr>
      <w:r w:rsidRPr="005C695D">
        <w:rPr>
          <w:sz w:val="28"/>
          <w:szCs w:val="28"/>
          <w:u w:val="single"/>
        </w:rPr>
        <w:t>Управление нововведениями: методы управления новшествами, этапы и методика реализации.</w:t>
      </w:r>
    </w:p>
    <w:p w:rsidR="005C695D" w:rsidRPr="005C695D" w:rsidRDefault="005C695D" w:rsidP="005C695D">
      <w:pPr>
        <w:tabs>
          <w:tab w:val="left" w:pos="2514"/>
          <w:tab w:val="left" w:pos="5070"/>
          <w:tab w:val="left" w:pos="7881"/>
          <w:tab w:val="left" w:pos="10598"/>
        </w:tabs>
        <w:rPr>
          <w:b/>
          <w:sz w:val="24"/>
          <w:szCs w:val="24"/>
        </w:rPr>
      </w:pPr>
      <w:r w:rsidRPr="005C695D">
        <w:rPr>
          <w:b/>
          <w:sz w:val="24"/>
          <w:szCs w:val="24"/>
        </w:rPr>
        <w:t>Задача менеджеров. Критерии эффективности.</w:t>
      </w:r>
    </w:p>
    <w:p w:rsidR="005C695D" w:rsidRPr="005C695D" w:rsidRDefault="005C695D" w:rsidP="005C695D">
      <w:pPr>
        <w:tabs>
          <w:tab w:val="left" w:pos="2514"/>
          <w:tab w:val="left" w:pos="5070"/>
          <w:tab w:val="left" w:pos="7881"/>
          <w:tab w:val="left" w:pos="10598"/>
        </w:tabs>
        <w:rPr>
          <w:b/>
          <w:sz w:val="24"/>
          <w:szCs w:val="24"/>
        </w:rPr>
      </w:pPr>
      <w:r w:rsidRPr="005C695D">
        <w:rPr>
          <w:b/>
          <w:sz w:val="24"/>
          <w:szCs w:val="24"/>
        </w:rPr>
        <w:t>Создатель нововведений</w:t>
      </w:r>
    </w:p>
    <w:p w:rsidR="005C695D" w:rsidRPr="005C695D" w:rsidRDefault="005C695D" w:rsidP="00A10B91">
      <w:pPr>
        <w:widowControl w:val="0"/>
        <w:numPr>
          <w:ilvl w:val="0"/>
          <w:numId w:val="183"/>
        </w:numPr>
        <w:rPr>
          <w:sz w:val="24"/>
          <w:szCs w:val="24"/>
        </w:rPr>
      </w:pPr>
      <w:r w:rsidRPr="005C695D">
        <w:rPr>
          <w:sz w:val="24"/>
          <w:szCs w:val="24"/>
        </w:rPr>
        <w:t xml:space="preserve">конкурентоспособное новшество, уровень организации инновационного процесса </w:t>
      </w:r>
    </w:p>
    <w:p w:rsidR="005C695D" w:rsidRPr="005C695D" w:rsidRDefault="005C695D" w:rsidP="00A10B91">
      <w:pPr>
        <w:widowControl w:val="0"/>
        <w:numPr>
          <w:ilvl w:val="0"/>
          <w:numId w:val="183"/>
        </w:numPr>
        <w:rPr>
          <w:sz w:val="24"/>
          <w:szCs w:val="24"/>
        </w:rPr>
      </w:pPr>
      <w:r w:rsidRPr="005C695D">
        <w:rPr>
          <w:sz w:val="24"/>
          <w:szCs w:val="24"/>
        </w:rPr>
        <w:t>творческая активность разработчиков, мотивация</w:t>
      </w:r>
    </w:p>
    <w:p w:rsidR="005C695D" w:rsidRPr="005C695D" w:rsidRDefault="005C695D" w:rsidP="00A10B91">
      <w:pPr>
        <w:widowControl w:val="0"/>
        <w:numPr>
          <w:ilvl w:val="0"/>
          <w:numId w:val="183"/>
        </w:numPr>
        <w:rPr>
          <w:sz w:val="24"/>
          <w:szCs w:val="24"/>
        </w:rPr>
      </w:pPr>
      <w:r w:rsidRPr="005C695D">
        <w:rPr>
          <w:sz w:val="24"/>
          <w:szCs w:val="24"/>
        </w:rPr>
        <w:t>длительность разработки, успешность сбыта</w:t>
      </w:r>
    </w:p>
    <w:p w:rsidR="005C695D" w:rsidRPr="005C695D" w:rsidRDefault="005C695D" w:rsidP="005C695D">
      <w:pPr>
        <w:tabs>
          <w:tab w:val="left" w:pos="2514"/>
          <w:tab w:val="left" w:pos="5070"/>
          <w:tab w:val="left" w:pos="7881"/>
          <w:tab w:val="left" w:pos="10598"/>
        </w:tabs>
        <w:rPr>
          <w:b/>
          <w:sz w:val="24"/>
          <w:szCs w:val="24"/>
        </w:rPr>
      </w:pPr>
      <w:r w:rsidRPr="005C695D">
        <w:rPr>
          <w:b/>
          <w:sz w:val="24"/>
          <w:szCs w:val="24"/>
        </w:rPr>
        <w:t>Пользователь нововведений</w:t>
      </w:r>
    </w:p>
    <w:p w:rsidR="005C695D" w:rsidRPr="005C695D" w:rsidRDefault="005C695D" w:rsidP="00A10B91">
      <w:pPr>
        <w:widowControl w:val="0"/>
        <w:numPr>
          <w:ilvl w:val="0"/>
          <w:numId w:val="184"/>
        </w:numPr>
        <w:tabs>
          <w:tab w:val="left" w:pos="2514"/>
          <w:tab w:val="left" w:pos="5070"/>
          <w:tab w:val="left" w:pos="7881"/>
          <w:tab w:val="left" w:pos="10598"/>
        </w:tabs>
        <w:rPr>
          <w:sz w:val="24"/>
          <w:szCs w:val="24"/>
        </w:rPr>
      </w:pPr>
      <w:r w:rsidRPr="005C695D">
        <w:rPr>
          <w:sz w:val="24"/>
          <w:szCs w:val="24"/>
        </w:rPr>
        <w:t xml:space="preserve">организационная готовность фирмы к освоению новшества </w:t>
      </w:r>
    </w:p>
    <w:p w:rsidR="005C695D" w:rsidRPr="005C695D" w:rsidRDefault="005C695D" w:rsidP="00A10B91">
      <w:pPr>
        <w:widowControl w:val="0"/>
        <w:numPr>
          <w:ilvl w:val="0"/>
          <w:numId w:val="184"/>
        </w:numPr>
        <w:tabs>
          <w:tab w:val="left" w:pos="2514"/>
          <w:tab w:val="left" w:pos="5070"/>
          <w:tab w:val="left" w:pos="7881"/>
          <w:tab w:val="left" w:pos="10598"/>
        </w:tabs>
        <w:rPr>
          <w:sz w:val="24"/>
          <w:szCs w:val="24"/>
        </w:rPr>
      </w:pPr>
      <w:r w:rsidRPr="005C695D">
        <w:rPr>
          <w:sz w:val="24"/>
          <w:szCs w:val="24"/>
        </w:rPr>
        <w:t xml:space="preserve">оценка экономической целесообразности </w:t>
      </w:r>
    </w:p>
    <w:p w:rsidR="005C695D" w:rsidRPr="005C695D" w:rsidRDefault="005C695D" w:rsidP="00A10B91">
      <w:pPr>
        <w:widowControl w:val="0"/>
        <w:numPr>
          <w:ilvl w:val="0"/>
          <w:numId w:val="184"/>
        </w:numPr>
        <w:tabs>
          <w:tab w:val="left" w:pos="2514"/>
          <w:tab w:val="left" w:pos="5070"/>
          <w:tab w:val="left" w:pos="7881"/>
          <w:tab w:val="left" w:pos="10598"/>
        </w:tabs>
        <w:rPr>
          <w:sz w:val="24"/>
          <w:szCs w:val="24"/>
        </w:rPr>
      </w:pPr>
      <w:r w:rsidRPr="005C695D">
        <w:rPr>
          <w:sz w:val="24"/>
          <w:szCs w:val="24"/>
        </w:rPr>
        <w:t>технический, организационно-экономический, кадровый потенциал предприятия, сложность и прогрессивность новшества</w:t>
      </w:r>
    </w:p>
    <w:p w:rsidR="005C695D" w:rsidRPr="005C695D" w:rsidRDefault="005C695D" w:rsidP="005C695D">
      <w:pPr>
        <w:tabs>
          <w:tab w:val="left" w:pos="2514"/>
          <w:tab w:val="left" w:pos="5070"/>
          <w:tab w:val="left" w:pos="7881"/>
          <w:tab w:val="left" w:pos="10598"/>
        </w:tabs>
        <w:rPr>
          <w:b/>
          <w:sz w:val="24"/>
          <w:szCs w:val="24"/>
        </w:rPr>
      </w:pPr>
      <w:r w:rsidRPr="005C695D">
        <w:rPr>
          <w:b/>
          <w:sz w:val="24"/>
          <w:szCs w:val="24"/>
        </w:rPr>
        <w:t>Создатель и пользователь нововведений</w:t>
      </w:r>
    </w:p>
    <w:p w:rsidR="005C695D" w:rsidRPr="005C695D" w:rsidRDefault="005C695D" w:rsidP="00A10B91">
      <w:pPr>
        <w:widowControl w:val="0"/>
        <w:numPr>
          <w:ilvl w:val="0"/>
          <w:numId w:val="185"/>
        </w:numPr>
        <w:tabs>
          <w:tab w:val="left" w:pos="2514"/>
          <w:tab w:val="left" w:pos="5070"/>
          <w:tab w:val="left" w:pos="7881"/>
          <w:tab w:val="left" w:pos="10598"/>
        </w:tabs>
        <w:rPr>
          <w:sz w:val="24"/>
          <w:szCs w:val="24"/>
        </w:rPr>
      </w:pPr>
      <w:r w:rsidRPr="005C695D">
        <w:rPr>
          <w:sz w:val="24"/>
          <w:szCs w:val="24"/>
        </w:rPr>
        <w:t>внутренние нововведения для собственных нужд</w:t>
      </w:r>
    </w:p>
    <w:p w:rsidR="005C695D" w:rsidRPr="005C695D" w:rsidRDefault="005C695D" w:rsidP="00A10B91">
      <w:pPr>
        <w:widowControl w:val="0"/>
        <w:numPr>
          <w:ilvl w:val="0"/>
          <w:numId w:val="185"/>
        </w:numPr>
        <w:tabs>
          <w:tab w:val="left" w:pos="2514"/>
          <w:tab w:val="left" w:pos="5070"/>
          <w:tab w:val="left" w:pos="7881"/>
          <w:tab w:val="left" w:pos="10598"/>
        </w:tabs>
        <w:rPr>
          <w:sz w:val="24"/>
          <w:szCs w:val="24"/>
        </w:rPr>
      </w:pPr>
      <w:r w:rsidRPr="005C695D">
        <w:rPr>
          <w:sz w:val="24"/>
          <w:szCs w:val="24"/>
        </w:rPr>
        <w:t>внутреннее взаимодействие разработчиков и производственников</w:t>
      </w:r>
    </w:p>
    <w:p w:rsidR="005C695D" w:rsidRPr="005C695D" w:rsidRDefault="005C695D" w:rsidP="00A10B91">
      <w:pPr>
        <w:widowControl w:val="0"/>
        <w:numPr>
          <w:ilvl w:val="0"/>
          <w:numId w:val="185"/>
        </w:numPr>
        <w:tabs>
          <w:tab w:val="left" w:pos="2514"/>
          <w:tab w:val="left" w:pos="5070"/>
          <w:tab w:val="left" w:pos="7881"/>
          <w:tab w:val="left" w:pos="10598"/>
        </w:tabs>
        <w:rPr>
          <w:sz w:val="24"/>
          <w:szCs w:val="24"/>
        </w:rPr>
      </w:pPr>
      <w:r w:rsidRPr="005C695D">
        <w:rPr>
          <w:sz w:val="24"/>
          <w:szCs w:val="24"/>
        </w:rPr>
        <w:t>низкая капиталоемкость</w:t>
      </w:r>
    </w:p>
    <w:p w:rsidR="005C695D" w:rsidRPr="005C695D" w:rsidRDefault="005C695D" w:rsidP="005C695D">
      <w:pPr>
        <w:rPr>
          <w:b/>
          <w:sz w:val="24"/>
          <w:szCs w:val="24"/>
        </w:rPr>
      </w:pPr>
      <w:r w:rsidRPr="005C695D">
        <w:rPr>
          <w:b/>
          <w:sz w:val="24"/>
          <w:szCs w:val="24"/>
        </w:rPr>
        <w:t>Носитель нововведения</w:t>
      </w:r>
    </w:p>
    <w:p w:rsidR="005C695D" w:rsidRPr="005C695D" w:rsidRDefault="005C695D" w:rsidP="00A10B91">
      <w:pPr>
        <w:widowControl w:val="0"/>
        <w:numPr>
          <w:ilvl w:val="0"/>
          <w:numId w:val="186"/>
        </w:numPr>
        <w:rPr>
          <w:sz w:val="24"/>
          <w:szCs w:val="24"/>
        </w:rPr>
      </w:pPr>
      <w:r w:rsidRPr="005C695D">
        <w:rPr>
          <w:sz w:val="24"/>
          <w:szCs w:val="24"/>
        </w:rPr>
        <w:t>организационная форма нововведения</w:t>
      </w:r>
    </w:p>
    <w:p w:rsidR="005C695D" w:rsidRPr="005C695D" w:rsidRDefault="005C695D" w:rsidP="00A10B91">
      <w:pPr>
        <w:widowControl w:val="0"/>
        <w:numPr>
          <w:ilvl w:val="0"/>
          <w:numId w:val="186"/>
        </w:numPr>
        <w:rPr>
          <w:sz w:val="24"/>
          <w:szCs w:val="24"/>
        </w:rPr>
      </w:pPr>
      <w:r w:rsidRPr="005C695D">
        <w:rPr>
          <w:sz w:val="24"/>
          <w:szCs w:val="24"/>
        </w:rPr>
        <w:t>стабильность внутри фирмы, атмосфера уникальности оргструктуры (внутренние); общественное признание фирмы (внешние). Баланс внутреннего и внешнего давления.</w:t>
      </w:r>
    </w:p>
    <w:p w:rsidR="005C695D" w:rsidRPr="005C695D" w:rsidRDefault="005C695D" w:rsidP="00A10B91">
      <w:pPr>
        <w:widowControl w:val="0"/>
        <w:numPr>
          <w:ilvl w:val="0"/>
          <w:numId w:val="186"/>
        </w:numPr>
        <w:tabs>
          <w:tab w:val="left" w:pos="2514"/>
          <w:tab w:val="left" w:pos="5070"/>
          <w:tab w:val="left" w:pos="7881"/>
          <w:tab w:val="left" w:pos="10598"/>
        </w:tabs>
        <w:ind w:left="333"/>
        <w:rPr>
          <w:sz w:val="24"/>
          <w:szCs w:val="24"/>
        </w:rPr>
      </w:pPr>
      <w:r w:rsidRPr="005C695D">
        <w:rPr>
          <w:sz w:val="24"/>
          <w:szCs w:val="24"/>
        </w:rPr>
        <w:t>эффективность фирмы в новом качестве</w:t>
      </w:r>
    </w:p>
    <w:p w:rsidR="005C695D" w:rsidRPr="005C695D" w:rsidRDefault="005C695D" w:rsidP="005C695D">
      <w:pPr>
        <w:rPr>
          <w:b/>
          <w:sz w:val="24"/>
          <w:szCs w:val="24"/>
        </w:rPr>
      </w:pPr>
      <w:r w:rsidRPr="005C695D">
        <w:rPr>
          <w:b/>
          <w:sz w:val="24"/>
          <w:szCs w:val="24"/>
        </w:rPr>
        <w:t>Предприятие-нововведение</w:t>
      </w:r>
    </w:p>
    <w:p w:rsidR="005C695D" w:rsidRPr="005C695D" w:rsidRDefault="005C695D" w:rsidP="00A10B91">
      <w:pPr>
        <w:widowControl w:val="0"/>
        <w:numPr>
          <w:ilvl w:val="0"/>
          <w:numId w:val="187"/>
        </w:numPr>
        <w:rPr>
          <w:sz w:val="24"/>
          <w:szCs w:val="24"/>
        </w:rPr>
      </w:pPr>
      <w:r w:rsidRPr="005C695D">
        <w:rPr>
          <w:sz w:val="24"/>
          <w:szCs w:val="24"/>
        </w:rPr>
        <w:t>создание предприятия нового типа для решения конкретной проблемы.</w:t>
      </w:r>
    </w:p>
    <w:p w:rsidR="005C695D" w:rsidRPr="005C695D" w:rsidRDefault="005C695D" w:rsidP="005C695D">
      <w:pPr>
        <w:tabs>
          <w:tab w:val="left" w:pos="2515"/>
          <w:tab w:val="left" w:pos="5070"/>
          <w:tab w:val="left" w:pos="7881"/>
          <w:tab w:val="left" w:pos="10598"/>
        </w:tabs>
        <w:rPr>
          <w:b/>
          <w:sz w:val="24"/>
          <w:szCs w:val="24"/>
        </w:rPr>
      </w:pPr>
      <w:r w:rsidRPr="005C695D">
        <w:rPr>
          <w:b/>
          <w:sz w:val="24"/>
          <w:szCs w:val="24"/>
        </w:rPr>
        <w:t>Смешанные типы предприятий</w:t>
      </w:r>
    </w:p>
    <w:p w:rsidR="005C695D" w:rsidRPr="005C695D" w:rsidRDefault="005C695D" w:rsidP="00A10B91">
      <w:pPr>
        <w:widowControl w:val="0"/>
        <w:numPr>
          <w:ilvl w:val="0"/>
          <w:numId w:val="188"/>
        </w:numPr>
        <w:tabs>
          <w:tab w:val="left" w:pos="2515"/>
          <w:tab w:val="left" w:pos="5070"/>
          <w:tab w:val="left" w:pos="7881"/>
          <w:tab w:val="left" w:pos="10598"/>
        </w:tabs>
        <w:rPr>
          <w:sz w:val="24"/>
          <w:szCs w:val="24"/>
        </w:rPr>
      </w:pPr>
      <w:r w:rsidRPr="005C695D">
        <w:rPr>
          <w:sz w:val="24"/>
          <w:szCs w:val="24"/>
        </w:rPr>
        <w:t xml:space="preserve">Отраслевые предприятия. Высокая капиталоемкость и наукоемкость   </w:t>
      </w:r>
    </w:p>
    <w:p w:rsidR="005C695D" w:rsidRPr="005C695D" w:rsidRDefault="005C695D" w:rsidP="005C695D">
      <w:pPr>
        <w:rPr>
          <w:b/>
          <w:sz w:val="24"/>
          <w:szCs w:val="24"/>
        </w:rPr>
      </w:pPr>
      <w:r w:rsidRPr="005C695D">
        <w:rPr>
          <w:b/>
          <w:sz w:val="24"/>
          <w:szCs w:val="24"/>
        </w:rPr>
        <w:t>Особенности упр-я нововведениями на фирме.</w:t>
      </w:r>
    </w:p>
    <w:p w:rsidR="005C695D" w:rsidRPr="005C695D" w:rsidRDefault="005C695D" w:rsidP="005C695D">
      <w:pPr>
        <w:rPr>
          <w:sz w:val="24"/>
          <w:szCs w:val="24"/>
        </w:rPr>
      </w:pPr>
      <w:r w:rsidRPr="005C695D">
        <w:rPr>
          <w:sz w:val="24"/>
          <w:szCs w:val="24"/>
        </w:rPr>
        <w:t>Неуверенность и неопределенность результатов.</w:t>
      </w:r>
    </w:p>
    <w:p w:rsidR="005C695D" w:rsidRPr="005C695D" w:rsidRDefault="005C695D" w:rsidP="005C695D">
      <w:pPr>
        <w:rPr>
          <w:b/>
          <w:sz w:val="24"/>
          <w:szCs w:val="24"/>
          <w:u w:val="single"/>
        </w:rPr>
      </w:pPr>
      <w:r w:rsidRPr="005C695D">
        <w:rPr>
          <w:b/>
          <w:sz w:val="24"/>
          <w:szCs w:val="24"/>
          <w:u w:val="single"/>
        </w:rPr>
        <w:lastRenderedPageBreak/>
        <w:t>Факторы восприимчивости фирмы к нововведениям:</w:t>
      </w:r>
    </w:p>
    <w:p w:rsidR="005C695D" w:rsidRPr="005C695D" w:rsidRDefault="005C695D" w:rsidP="00A10B91">
      <w:pPr>
        <w:widowControl w:val="0"/>
        <w:numPr>
          <w:ilvl w:val="0"/>
          <w:numId w:val="110"/>
        </w:numPr>
        <w:rPr>
          <w:sz w:val="24"/>
          <w:szCs w:val="24"/>
        </w:rPr>
      </w:pPr>
      <w:r w:rsidRPr="005C695D">
        <w:rPr>
          <w:sz w:val="24"/>
          <w:szCs w:val="24"/>
        </w:rPr>
        <w:t>личностно-психологические хар-ки ((а)руководства; (б)персонала)</w:t>
      </w:r>
    </w:p>
    <w:p w:rsidR="005C695D" w:rsidRPr="005C695D" w:rsidRDefault="005C695D" w:rsidP="00A10B91">
      <w:pPr>
        <w:widowControl w:val="0"/>
        <w:numPr>
          <w:ilvl w:val="0"/>
          <w:numId w:val="110"/>
        </w:numPr>
        <w:rPr>
          <w:sz w:val="24"/>
          <w:szCs w:val="24"/>
        </w:rPr>
      </w:pPr>
      <w:r w:rsidRPr="005C695D">
        <w:rPr>
          <w:sz w:val="24"/>
          <w:szCs w:val="24"/>
        </w:rPr>
        <w:t>внутренние (структурные) ф-ры ((а)ресурсы, мощности, резервы; (б) орг-структура)</w:t>
      </w:r>
    </w:p>
    <w:p w:rsidR="005C695D" w:rsidRPr="005C695D" w:rsidRDefault="005C695D" w:rsidP="00A10B91">
      <w:pPr>
        <w:widowControl w:val="0"/>
        <w:numPr>
          <w:ilvl w:val="0"/>
          <w:numId w:val="110"/>
        </w:numPr>
        <w:rPr>
          <w:sz w:val="24"/>
          <w:szCs w:val="24"/>
        </w:rPr>
      </w:pPr>
      <w:r w:rsidRPr="005C695D">
        <w:rPr>
          <w:sz w:val="24"/>
          <w:szCs w:val="24"/>
        </w:rPr>
        <w:t>внешние факторы ((а) вн. среда (рост/спад); (б)кооперация; (в) конкуренция; (г)спрос).</w:t>
      </w:r>
    </w:p>
    <w:p w:rsidR="005C695D" w:rsidRPr="005C695D" w:rsidRDefault="005C695D" w:rsidP="005C695D">
      <w:pPr>
        <w:numPr>
          <w:ilvl w:val="12"/>
          <w:numId w:val="0"/>
        </w:numPr>
        <w:rPr>
          <w:b/>
          <w:sz w:val="24"/>
          <w:szCs w:val="24"/>
        </w:rPr>
      </w:pPr>
      <w:r w:rsidRPr="005C695D">
        <w:rPr>
          <w:b/>
          <w:sz w:val="24"/>
          <w:szCs w:val="24"/>
        </w:rPr>
        <w:t>Модели управления нововведениями.</w:t>
      </w:r>
    </w:p>
    <w:p w:rsidR="005C695D" w:rsidRPr="005C695D" w:rsidRDefault="005C695D" w:rsidP="005C695D">
      <w:pPr>
        <w:numPr>
          <w:ilvl w:val="12"/>
          <w:numId w:val="0"/>
        </w:numPr>
        <w:rPr>
          <w:b/>
          <w:sz w:val="24"/>
          <w:szCs w:val="24"/>
          <w:u w:val="single"/>
        </w:rPr>
      </w:pPr>
      <w:r w:rsidRPr="005C695D">
        <w:rPr>
          <w:b/>
          <w:sz w:val="24"/>
          <w:szCs w:val="24"/>
        </w:rPr>
        <w:t>1)</w:t>
      </w:r>
      <w:r w:rsidRPr="005C695D">
        <w:rPr>
          <w:b/>
          <w:sz w:val="24"/>
          <w:szCs w:val="24"/>
          <w:u w:val="single"/>
        </w:rPr>
        <w:t xml:space="preserve"> Рационалистическая </w:t>
      </w:r>
    </w:p>
    <w:p w:rsidR="005C695D" w:rsidRPr="005C695D" w:rsidRDefault="005C695D" w:rsidP="005C695D">
      <w:pPr>
        <w:numPr>
          <w:ilvl w:val="12"/>
          <w:numId w:val="0"/>
        </w:numPr>
        <w:rPr>
          <w:sz w:val="24"/>
          <w:szCs w:val="24"/>
        </w:rPr>
      </w:pPr>
      <w:r w:rsidRPr="005C695D">
        <w:rPr>
          <w:sz w:val="24"/>
          <w:szCs w:val="24"/>
        </w:rPr>
        <w:t>Надо доказать необходимость нововведения - разработать алгоритм:</w:t>
      </w:r>
    </w:p>
    <w:p w:rsidR="005C695D" w:rsidRPr="005C695D" w:rsidRDefault="005C695D" w:rsidP="00A10B91">
      <w:pPr>
        <w:widowControl w:val="0"/>
        <w:numPr>
          <w:ilvl w:val="0"/>
          <w:numId w:val="110"/>
        </w:numPr>
        <w:ind w:left="284"/>
        <w:rPr>
          <w:sz w:val="24"/>
          <w:szCs w:val="24"/>
        </w:rPr>
      </w:pPr>
      <w:r w:rsidRPr="005C695D">
        <w:rPr>
          <w:sz w:val="24"/>
          <w:szCs w:val="24"/>
        </w:rPr>
        <w:t>цели и задачи</w:t>
      </w:r>
    </w:p>
    <w:p w:rsidR="005C695D" w:rsidRPr="005C695D" w:rsidRDefault="005C695D" w:rsidP="00A10B91">
      <w:pPr>
        <w:widowControl w:val="0"/>
        <w:numPr>
          <w:ilvl w:val="0"/>
          <w:numId w:val="110"/>
        </w:numPr>
        <w:ind w:left="284"/>
        <w:rPr>
          <w:sz w:val="24"/>
          <w:szCs w:val="24"/>
        </w:rPr>
      </w:pPr>
      <w:r w:rsidRPr="005C695D">
        <w:rPr>
          <w:sz w:val="24"/>
          <w:szCs w:val="24"/>
        </w:rPr>
        <w:t>выбор средств и подразделений</w:t>
      </w:r>
    </w:p>
    <w:p w:rsidR="005C695D" w:rsidRPr="005C695D" w:rsidRDefault="005C695D" w:rsidP="00A10B91">
      <w:pPr>
        <w:widowControl w:val="0"/>
        <w:numPr>
          <w:ilvl w:val="0"/>
          <w:numId w:val="110"/>
        </w:numPr>
        <w:ind w:left="284"/>
        <w:rPr>
          <w:sz w:val="24"/>
          <w:szCs w:val="24"/>
        </w:rPr>
      </w:pPr>
      <w:r w:rsidRPr="005C695D">
        <w:rPr>
          <w:sz w:val="24"/>
          <w:szCs w:val="24"/>
        </w:rPr>
        <w:t>разработка стандартов и методических материалов</w:t>
      </w:r>
    </w:p>
    <w:p w:rsidR="005C695D" w:rsidRPr="005C695D" w:rsidRDefault="005C695D" w:rsidP="00A10B91">
      <w:pPr>
        <w:widowControl w:val="0"/>
        <w:numPr>
          <w:ilvl w:val="0"/>
          <w:numId w:val="110"/>
        </w:numPr>
        <w:ind w:left="284"/>
        <w:rPr>
          <w:sz w:val="24"/>
          <w:szCs w:val="24"/>
        </w:rPr>
      </w:pPr>
      <w:r w:rsidRPr="005C695D">
        <w:rPr>
          <w:sz w:val="24"/>
          <w:szCs w:val="24"/>
        </w:rPr>
        <w:t xml:space="preserve">контроль за выполнением </w:t>
      </w:r>
    </w:p>
    <w:p w:rsidR="005C695D" w:rsidRPr="005C695D" w:rsidRDefault="005C695D" w:rsidP="005C695D">
      <w:pPr>
        <w:rPr>
          <w:sz w:val="24"/>
          <w:szCs w:val="24"/>
        </w:rPr>
      </w:pPr>
      <w:r w:rsidRPr="005C695D">
        <w:rPr>
          <w:sz w:val="24"/>
          <w:szCs w:val="24"/>
        </w:rPr>
        <w:t>Недостаток: не учитывает неопределенность новшеств, консерватизм персонала.</w:t>
      </w:r>
    </w:p>
    <w:p w:rsidR="005C695D" w:rsidRPr="005C695D" w:rsidRDefault="005C695D" w:rsidP="00A10B91">
      <w:pPr>
        <w:widowControl w:val="0"/>
        <w:numPr>
          <w:ilvl w:val="0"/>
          <w:numId w:val="189"/>
        </w:numPr>
        <w:rPr>
          <w:b/>
          <w:sz w:val="24"/>
          <w:szCs w:val="24"/>
          <w:u w:val="single"/>
        </w:rPr>
      </w:pPr>
      <w:r w:rsidRPr="005C695D">
        <w:rPr>
          <w:b/>
          <w:sz w:val="24"/>
          <w:szCs w:val="24"/>
          <w:u w:val="single"/>
        </w:rPr>
        <w:t>Поведенческая модель</w:t>
      </w:r>
    </w:p>
    <w:p w:rsidR="005C695D" w:rsidRPr="005C695D" w:rsidRDefault="005C695D" w:rsidP="00A10B91">
      <w:pPr>
        <w:widowControl w:val="0"/>
        <w:numPr>
          <w:ilvl w:val="0"/>
          <w:numId w:val="110"/>
        </w:numPr>
        <w:ind w:left="284"/>
        <w:rPr>
          <w:sz w:val="24"/>
          <w:szCs w:val="24"/>
        </w:rPr>
      </w:pPr>
      <w:r w:rsidRPr="005C695D">
        <w:rPr>
          <w:sz w:val="24"/>
          <w:szCs w:val="24"/>
        </w:rPr>
        <w:t>учитывает социально-психологические потребности работников</w:t>
      </w:r>
    </w:p>
    <w:p w:rsidR="005C695D" w:rsidRPr="005C695D" w:rsidRDefault="005C695D" w:rsidP="00A10B91">
      <w:pPr>
        <w:widowControl w:val="0"/>
        <w:numPr>
          <w:ilvl w:val="0"/>
          <w:numId w:val="110"/>
        </w:numPr>
        <w:ind w:left="284"/>
        <w:rPr>
          <w:sz w:val="24"/>
          <w:szCs w:val="24"/>
        </w:rPr>
      </w:pPr>
      <w:r w:rsidRPr="005C695D">
        <w:rPr>
          <w:sz w:val="24"/>
          <w:szCs w:val="24"/>
        </w:rPr>
        <w:t>фирма - самоорганизующаяся система</w:t>
      </w:r>
    </w:p>
    <w:p w:rsidR="005C695D" w:rsidRPr="005C695D" w:rsidRDefault="005C695D" w:rsidP="00A10B91">
      <w:pPr>
        <w:widowControl w:val="0"/>
        <w:numPr>
          <w:ilvl w:val="0"/>
          <w:numId w:val="110"/>
        </w:numPr>
        <w:ind w:left="284"/>
        <w:rPr>
          <w:sz w:val="24"/>
          <w:szCs w:val="24"/>
        </w:rPr>
      </w:pPr>
      <w:r w:rsidRPr="005C695D">
        <w:rPr>
          <w:sz w:val="24"/>
          <w:szCs w:val="24"/>
        </w:rPr>
        <w:t>ориентация на человека</w:t>
      </w:r>
    </w:p>
    <w:p w:rsidR="005C695D" w:rsidRPr="005C695D" w:rsidRDefault="005C695D" w:rsidP="005C695D">
      <w:pPr>
        <w:rPr>
          <w:sz w:val="24"/>
          <w:szCs w:val="24"/>
        </w:rPr>
      </w:pPr>
      <w:r w:rsidRPr="005C695D">
        <w:rPr>
          <w:sz w:val="24"/>
          <w:szCs w:val="24"/>
        </w:rPr>
        <w:t>Недостаток: орг. анархия, безответственность.</w:t>
      </w:r>
    </w:p>
    <w:p w:rsidR="005C695D" w:rsidRPr="005C695D" w:rsidRDefault="005C695D" w:rsidP="00A10B91">
      <w:pPr>
        <w:widowControl w:val="0"/>
        <w:numPr>
          <w:ilvl w:val="0"/>
          <w:numId w:val="190"/>
        </w:numPr>
        <w:rPr>
          <w:b/>
          <w:sz w:val="24"/>
          <w:szCs w:val="24"/>
          <w:u w:val="single"/>
        </w:rPr>
      </w:pPr>
      <w:r w:rsidRPr="005C695D">
        <w:rPr>
          <w:b/>
          <w:sz w:val="24"/>
          <w:szCs w:val="24"/>
          <w:u w:val="single"/>
        </w:rPr>
        <w:t>Системная модель</w:t>
      </w:r>
    </w:p>
    <w:p w:rsidR="005C695D" w:rsidRPr="005C695D" w:rsidRDefault="005C695D" w:rsidP="00A10B91">
      <w:pPr>
        <w:widowControl w:val="0"/>
        <w:numPr>
          <w:ilvl w:val="0"/>
          <w:numId w:val="110"/>
        </w:numPr>
        <w:ind w:left="284"/>
        <w:rPr>
          <w:sz w:val="24"/>
          <w:szCs w:val="24"/>
        </w:rPr>
      </w:pPr>
      <w:r w:rsidRPr="005C695D">
        <w:rPr>
          <w:sz w:val="24"/>
          <w:szCs w:val="24"/>
        </w:rPr>
        <w:t>фирма - техносоциальная система</w:t>
      </w:r>
    </w:p>
    <w:p w:rsidR="005C695D" w:rsidRPr="005C695D" w:rsidRDefault="005C695D" w:rsidP="00A10B91">
      <w:pPr>
        <w:widowControl w:val="0"/>
        <w:numPr>
          <w:ilvl w:val="0"/>
          <w:numId w:val="110"/>
        </w:numPr>
        <w:ind w:left="284"/>
        <w:rPr>
          <w:sz w:val="24"/>
          <w:szCs w:val="24"/>
        </w:rPr>
      </w:pPr>
      <w:r w:rsidRPr="005C695D">
        <w:rPr>
          <w:sz w:val="24"/>
          <w:szCs w:val="24"/>
        </w:rPr>
        <w:t>новшество - осознанный процесс на базе анализа</w:t>
      </w:r>
    </w:p>
    <w:p w:rsidR="005C695D" w:rsidRPr="005C695D" w:rsidRDefault="005C695D" w:rsidP="005C695D">
      <w:pPr>
        <w:numPr>
          <w:ilvl w:val="12"/>
          <w:numId w:val="0"/>
        </w:numPr>
        <w:rPr>
          <w:sz w:val="24"/>
          <w:szCs w:val="24"/>
        </w:rPr>
      </w:pPr>
      <w:r w:rsidRPr="005C695D">
        <w:rPr>
          <w:sz w:val="24"/>
          <w:szCs w:val="24"/>
        </w:rPr>
        <w:t>В реальности необходимо сочетание всех трех моделей.</w:t>
      </w:r>
    </w:p>
    <w:p w:rsidR="005C695D" w:rsidRPr="005C695D" w:rsidRDefault="005C695D" w:rsidP="005C695D">
      <w:pPr>
        <w:numPr>
          <w:ilvl w:val="12"/>
          <w:numId w:val="0"/>
        </w:numPr>
        <w:rPr>
          <w:b/>
          <w:sz w:val="24"/>
          <w:szCs w:val="24"/>
        </w:rPr>
      </w:pPr>
      <w:r w:rsidRPr="005C695D">
        <w:rPr>
          <w:b/>
          <w:sz w:val="24"/>
          <w:szCs w:val="24"/>
        </w:rPr>
        <w:t>Уровни нововведений.</w:t>
      </w:r>
    </w:p>
    <w:p w:rsidR="005C695D" w:rsidRPr="005C695D" w:rsidRDefault="005C695D" w:rsidP="00A10B91">
      <w:pPr>
        <w:widowControl w:val="0"/>
        <w:numPr>
          <w:ilvl w:val="0"/>
          <w:numId w:val="110"/>
        </w:numPr>
        <w:rPr>
          <w:sz w:val="24"/>
          <w:szCs w:val="24"/>
        </w:rPr>
      </w:pPr>
      <w:r w:rsidRPr="005C695D">
        <w:rPr>
          <w:sz w:val="24"/>
          <w:szCs w:val="24"/>
        </w:rPr>
        <w:t>индивидуальный (человек)</w:t>
      </w:r>
    </w:p>
    <w:p w:rsidR="005C695D" w:rsidRPr="005C695D" w:rsidRDefault="005C695D" w:rsidP="00A10B91">
      <w:pPr>
        <w:widowControl w:val="0"/>
        <w:numPr>
          <w:ilvl w:val="0"/>
          <w:numId w:val="110"/>
        </w:numPr>
        <w:rPr>
          <w:sz w:val="24"/>
          <w:szCs w:val="24"/>
        </w:rPr>
      </w:pPr>
      <w:r w:rsidRPr="005C695D">
        <w:rPr>
          <w:sz w:val="24"/>
          <w:szCs w:val="24"/>
        </w:rPr>
        <w:t>групповой (бригада)</w:t>
      </w:r>
    </w:p>
    <w:p w:rsidR="005C695D" w:rsidRPr="005C695D" w:rsidRDefault="005C695D" w:rsidP="00A10B91">
      <w:pPr>
        <w:widowControl w:val="0"/>
        <w:numPr>
          <w:ilvl w:val="0"/>
          <w:numId w:val="110"/>
        </w:numPr>
        <w:rPr>
          <w:sz w:val="24"/>
          <w:szCs w:val="24"/>
        </w:rPr>
      </w:pPr>
      <w:r w:rsidRPr="005C695D">
        <w:rPr>
          <w:sz w:val="24"/>
          <w:szCs w:val="24"/>
        </w:rPr>
        <w:t>организационный (предприятие)</w:t>
      </w:r>
    </w:p>
    <w:p w:rsidR="005C695D" w:rsidRPr="005C695D" w:rsidRDefault="005C695D" w:rsidP="005C695D">
      <w:pPr>
        <w:numPr>
          <w:ilvl w:val="12"/>
          <w:numId w:val="0"/>
        </w:numPr>
        <w:rPr>
          <w:b/>
          <w:sz w:val="24"/>
          <w:szCs w:val="24"/>
        </w:rPr>
      </w:pPr>
      <w:r w:rsidRPr="005C695D">
        <w:rPr>
          <w:b/>
          <w:sz w:val="24"/>
          <w:szCs w:val="24"/>
        </w:rPr>
        <w:t>Этапы нововведений и методика их реализации.</w:t>
      </w:r>
    </w:p>
    <w:p w:rsidR="005C695D" w:rsidRPr="005C695D" w:rsidRDefault="005C695D" w:rsidP="005C695D">
      <w:pPr>
        <w:numPr>
          <w:ilvl w:val="12"/>
          <w:numId w:val="0"/>
        </w:numPr>
        <w:rPr>
          <w:b/>
          <w:sz w:val="24"/>
          <w:szCs w:val="24"/>
          <w:u w:val="single"/>
        </w:rPr>
      </w:pPr>
      <w:r w:rsidRPr="005C695D">
        <w:rPr>
          <w:b/>
          <w:sz w:val="24"/>
          <w:szCs w:val="24"/>
        </w:rPr>
        <w:t xml:space="preserve">1) </w:t>
      </w:r>
      <w:r w:rsidRPr="005C695D">
        <w:rPr>
          <w:b/>
          <w:sz w:val="24"/>
          <w:szCs w:val="24"/>
          <w:u w:val="single"/>
        </w:rPr>
        <w:t>Подготовительный</w:t>
      </w:r>
    </w:p>
    <w:p w:rsidR="005C695D" w:rsidRPr="005C695D" w:rsidRDefault="005C695D" w:rsidP="00A10B91">
      <w:pPr>
        <w:widowControl w:val="0"/>
        <w:numPr>
          <w:ilvl w:val="0"/>
          <w:numId w:val="110"/>
        </w:numPr>
        <w:rPr>
          <w:sz w:val="24"/>
          <w:szCs w:val="24"/>
        </w:rPr>
      </w:pPr>
      <w:r w:rsidRPr="005C695D">
        <w:rPr>
          <w:sz w:val="24"/>
          <w:szCs w:val="24"/>
        </w:rPr>
        <w:t>адаптация к новшеству</w:t>
      </w:r>
    </w:p>
    <w:p w:rsidR="005C695D" w:rsidRPr="005C695D" w:rsidRDefault="005C695D" w:rsidP="00A10B91">
      <w:pPr>
        <w:widowControl w:val="0"/>
        <w:numPr>
          <w:ilvl w:val="0"/>
          <w:numId w:val="110"/>
        </w:numPr>
        <w:rPr>
          <w:sz w:val="24"/>
          <w:szCs w:val="24"/>
        </w:rPr>
      </w:pPr>
      <w:r w:rsidRPr="005C695D">
        <w:rPr>
          <w:sz w:val="24"/>
          <w:szCs w:val="24"/>
        </w:rPr>
        <w:t>психологический аспект (сопротивление)</w:t>
      </w:r>
    </w:p>
    <w:p w:rsidR="005C695D" w:rsidRPr="005C695D" w:rsidRDefault="005C695D" w:rsidP="00A10B91">
      <w:pPr>
        <w:widowControl w:val="0"/>
        <w:numPr>
          <w:ilvl w:val="0"/>
          <w:numId w:val="110"/>
        </w:numPr>
        <w:rPr>
          <w:sz w:val="24"/>
          <w:szCs w:val="24"/>
        </w:rPr>
      </w:pPr>
      <w:r w:rsidRPr="005C695D">
        <w:rPr>
          <w:sz w:val="24"/>
          <w:szCs w:val="24"/>
        </w:rPr>
        <w:t xml:space="preserve">технические, организационные, экономические проблемы </w:t>
      </w:r>
    </w:p>
    <w:p w:rsidR="005C695D" w:rsidRPr="005C695D" w:rsidRDefault="005C695D" w:rsidP="005C695D">
      <w:pPr>
        <w:numPr>
          <w:ilvl w:val="12"/>
          <w:numId w:val="0"/>
        </w:numPr>
        <w:rPr>
          <w:b/>
          <w:sz w:val="24"/>
          <w:szCs w:val="24"/>
          <w:u w:val="single"/>
        </w:rPr>
      </w:pPr>
      <w:r w:rsidRPr="005C695D">
        <w:rPr>
          <w:b/>
          <w:sz w:val="24"/>
          <w:szCs w:val="24"/>
        </w:rPr>
        <w:t xml:space="preserve">2) </w:t>
      </w:r>
      <w:r w:rsidRPr="005C695D">
        <w:rPr>
          <w:b/>
          <w:sz w:val="24"/>
          <w:szCs w:val="24"/>
          <w:u w:val="single"/>
        </w:rPr>
        <w:t>Основной</w:t>
      </w:r>
    </w:p>
    <w:p w:rsidR="005C695D" w:rsidRPr="005C695D" w:rsidRDefault="005C695D" w:rsidP="00A10B91">
      <w:pPr>
        <w:widowControl w:val="0"/>
        <w:numPr>
          <w:ilvl w:val="0"/>
          <w:numId w:val="110"/>
        </w:numPr>
        <w:rPr>
          <w:sz w:val="24"/>
          <w:szCs w:val="24"/>
        </w:rPr>
      </w:pPr>
      <w:r w:rsidRPr="005C695D">
        <w:rPr>
          <w:sz w:val="24"/>
          <w:szCs w:val="24"/>
        </w:rPr>
        <w:t>переход к новым формам управления</w:t>
      </w:r>
    </w:p>
    <w:p w:rsidR="005C695D" w:rsidRPr="005C695D" w:rsidRDefault="005C695D" w:rsidP="00A10B91">
      <w:pPr>
        <w:widowControl w:val="0"/>
        <w:numPr>
          <w:ilvl w:val="0"/>
          <w:numId w:val="110"/>
        </w:numPr>
        <w:rPr>
          <w:sz w:val="24"/>
          <w:szCs w:val="24"/>
        </w:rPr>
      </w:pPr>
      <w:r w:rsidRPr="005C695D">
        <w:rPr>
          <w:sz w:val="24"/>
          <w:szCs w:val="24"/>
        </w:rPr>
        <w:t>организационно-плановый аспект</w:t>
      </w:r>
    </w:p>
    <w:p w:rsidR="005C695D" w:rsidRPr="005C695D" w:rsidRDefault="005C695D" w:rsidP="005C695D">
      <w:pPr>
        <w:numPr>
          <w:ilvl w:val="12"/>
          <w:numId w:val="0"/>
        </w:numPr>
        <w:rPr>
          <w:b/>
          <w:sz w:val="24"/>
          <w:szCs w:val="24"/>
          <w:u w:val="single"/>
        </w:rPr>
      </w:pPr>
      <w:r w:rsidRPr="005C695D">
        <w:rPr>
          <w:b/>
          <w:sz w:val="24"/>
          <w:szCs w:val="24"/>
        </w:rPr>
        <w:t xml:space="preserve">3) </w:t>
      </w:r>
      <w:r w:rsidRPr="005C695D">
        <w:rPr>
          <w:b/>
          <w:sz w:val="24"/>
          <w:szCs w:val="24"/>
          <w:u w:val="single"/>
        </w:rPr>
        <w:t>Завершающий</w:t>
      </w:r>
    </w:p>
    <w:p w:rsidR="005C695D" w:rsidRPr="005C695D" w:rsidRDefault="005C695D" w:rsidP="00A10B91">
      <w:pPr>
        <w:widowControl w:val="0"/>
        <w:numPr>
          <w:ilvl w:val="0"/>
          <w:numId w:val="110"/>
        </w:numPr>
        <w:rPr>
          <w:sz w:val="24"/>
          <w:szCs w:val="24"/>
        </w:rPr>
      </w:pPr>
      <w:r w:rsidRPr="005C695D">
        <w:rPr>
          <w:sz w:val="24"/>
          <w:szCs w:val="24"/>
        </w:rPr>
        <w:t>закрепление результатов</w:t>
      </w:r>
    </w:p>
    <w:p w:rsidR="005C695D" w:rsidRPr="005C695D" w:rsidRDefault="005C695D" w:rsidP="00A10B91">
      <w:pPr>
        <w:widowControl w:val="0"/>
        <w:numPr>
          <w:ilvl w:val="0"/>
          <w:numId w:val="110"/>
        </w:numPr>
        <w:rPr>
          <w:sz w:val="24"/>
          <w:szCs w:val="24"/>
        </w:rPr>
      </w:pPr>
      <w:r w:rsidRPr="005C695D">
        <w:rPr>
          <w:sz w:val="24"/>
          <w:szCs w:val="24"/>
        </w:rPr>
        <w:t>достижение проектных показателей и мощностей</w:t>
      </w:r>
    </w:p>
    <w:p w:rsidR="005C695D" w:rsidRPr="005C695D" w:rsidRDefault="005C695D" w:rsidP="00A10B91">
      <w:pPr>
        <w:widowControl w:val="0"/>
        <w:numPr>
          <w:ilvl w:val="0"/>
          <w:numId w:val="110"/>
        </w:numPr>
        <w:rPr>
          <w:sz w:val="24"/>
          <w:szCs w:val="24"/>
        </w:rPr>
      </w:pPr>
      <w:r w:rsidRPr="005C695D">
        <w:rPr>
          <w:sz w:val="24"/>
          <w:szCs w:val="24"/>
        </w:rPr>
        <w:t>исчезает неопределенность</w:t>
      </w:r>
    </w:p>
    <w:p w:rsidR="005C695D" w:rsidRPr="00592C7D" w:rsidRDefault="005C695D" w:rsidP="00A10B91">
      <w:pPr>
        <w:widowControl w:val="0"/>
        <w:numPr>
          <w:ilvl w:val="0"/>
          <w:numId w:val="110"/>
        </w:numPr>
        <w:rPr>
          <w:sz w:val="24"/>
          <w:szCs w:val="24"/>
        </w:rPr>
      </w:pPr>
      <w:r w:rsidRPr="005C695D">
        <w:rPr>
          <w:sz w:val="24"/>
          <w:szCs w:val="24"/>
        </w:rPr>
        <w:t>гласность результатов</w:t>
      </w:r>
    </w:p>
    <w:p w:rsidR="00592C7D" w:rsidRDefault="00592C7D" w:rsidP="00592C7D">
      <w:pPr>
        <w:widowControl w:val="0"/>
        <w:rPr>
          <w:sz w:val="24"/>
          <w:szCs w:val="24"/>
          <w:lang w:val="en-US"/>
        </w:rPr>
      </w:pPr>
    </w:p>
    <w:p w:rsidR="00592C7D" w:rsidRDefault="00592C7D" w:rsidP="00592C7D">
      <w:pPr>
        <w:widowControl w:val="0"/>
        <w:rPr>
          <w:sz w:val="24"/>
          <w:szCs w:val="24"/>
          <w:lang w:val="en-US"/>
        </w:rPr>
      </w:pPr>
    </w:p>
    <w:p w:rsidR="00592C7D" w:rsidRDefault="00592C7D" w:rsidP="00592C7D">
      <w:pPr>
        <w:widowControl w:val="0"/>
        <w:rPr>
          <w:sz w:val="24"/>
          <w:szCs w:val="24"/>
          <w:lang w:val="en-US"/>
        </w:rPr>
      </w:pPr>
    </w:p>
    <w:p w:rsidR="00592C7D" w:rsidRPr="005C695D" w:rsidRDefault="00592C7D" w:rsidP="00592C7D">
      <w:pPr>
        <w:widowControl w:val="0"/>
        <w:rPr>
          <w:sz w:val="24"/>
          <w:szCs w:val="24"/>
        </w:rPr>
      </w:pPr>
    </w:p>
    <w:p w:rsidR="005C695D" w:rsidRPr="005C695D" w:rsidRDefault="005C695D" w:rsidP="005C695D">
      <w:pPr>
        <w:rPr>
          <w:sz w:val="24"/>
          <w:szCs w:val="24"/>
        </w:rPr>
      </w:pPr>
    </w:p>
    <w:p w:rsidR="00E81A1D" w:rsidRDefault="00E81A1D" w:rsidP="005C695D">
      <w:pPr>
        <w:tabs>
          <w:tab w:val="left" w:pos="567"/>
        </w:tabs>
        <w:spacing w:line="360" w:lineRule="auto"/>
        <w:rPr>
          <w:sz w:val="24"/>
        </w:rPr>
      </w:pPr>
    </w:p>
    <w:p w:rsidR="00941524" w:rsidRDefault="00941524" w:rsidP="005C695D">
      <w:pPr>
        <w:tabs>
          <w:tab w:val="left" w:pos="567"/>
        </w:tabs>
        <w:spacing w:line="360" w:lineRule="auto"/>
        <w:rPr>
          <w:sz w:val="24"/>
        </w:rPr>
      </w:pPr>
    </w:p>
    <w:p w:rsidR="00941524" w:rsidRPr="00491AFA" w:rsidRDefault="00941524" w:rsidP="00A10B91">
      <w:pPr>
        <w:numPr>
          <w:ilvl w:val="1"/>
          <w:numId w:val="259"/>
        </w:numPr>
        <w:tabs>
          <w:tab w:val="left" w:pos="567"/>
        </w:tabs>
        <w:spacing w:line="360" w:lineRule="auto"/>
        <w:ind w:left="567" w:hanging="567"/>
        <w:rPr>
          <w:u w:val="single"/>
        </w:rPr>
        <w:sectPr w:rsidR="00941524" w:rsidRPr="00491AFA" w:rsidSect="00252258">
          <w:headerReference w:type="even" r:id="rId58"/>
          <w:headerReference w:type="default" r:id="rId59"/>
          <w:pgSz w:w="11907" w:h="16840" w:code="9"/>
          <w:pgMar w:top="1134" w:right="850" w:bottom="2504" w:left="1701" w:header="708" w:footer="708" w:gutter="0"/>
          <w:cols w:space="708"/>
          <w:docGrid w:linePitch="360"/>
        </w:sectPr>
      </w:pPr>
    </w:p>
    <w:p w:rsidR="005C2C30" w:rsidRPr="00491AFA" w:rsidRDefault="005C2C30" w:rsidP="00A10B91">
      <w:pPr>
        <w:numPr>
          <w:ilvl w:val="1"/>
          <w:numId w:val="259"/>
        </w:numPr>
        <w:tabs>
          <w:tab w:val="left" w:pos="567"/>
        </w:tabs>
        <w:spacing w:line="360" w:lineRule="auto"/>
        <w:ind w:left="567" w:hanging="567"/>
        <w:rPr>
          <w:u w:val="single"/>
        </w:rPr>
      </w:pPr>
      <w:r w:rsidRPr="00491AFA">
        <w:rPr>
          <w:u w:val="single"/>
        </w:rPr>
        <w:lastRenderedPageBreak/>
        <w:t>Внутрифирменное планирование: основные положения, принципы, состав планов.</w:t>
      </w:r>
    </w:p>
    <w:p w:rsidR="009832D2" w:rsidRPr="00491AFA" w:rsidRDefault="009832D2" w:rsidP="009832D2">
      <w:pPr>
        <w:ind w:firstLine="720"/>
        <w:jc w:val="both"/>
      </w:pPr>
      <w:r w:rsidRPr="00491AFA">
        <w:rPr>
          <w:b/>
        </w:rPr>
        <w:t>Планирование</w:t>
      </w:r>
      <w:r w:rsidRPr="00491AFA">
        <w:t xml:space="preserve"> – это проектирование желаемого будущего предприятия и эффективных путей его достижения.</w:t>
      </w:r>
    </w:p>
    <w:p w:rsidR="009832D2" w:rsidRPr="00491AFA" w:rsidRDefault="009832D2" w:rsidP="009832D2">
      <w:pPr>
        <w:ind w:firstLine="720"/>
        <w:jc w:val="both"/>
      </w:pPr>
    </w:p>
    <w:p w:rsidR="009832D2" w:rsidRPr="00491AFA" w:rsidRDefault="009832D2" w:rsidP="009832D2">
      <w:pPr>
        <w:ind w:firstLine="720"/>
        <w:jc w:val="both"/>
      </w:pPr>
      <w:r w:rsidRPr="00491AFA">
        <w:t>Конечный итого процесса проектирования – плановое решение.</w:t>
      </w:r>
    </w:p>
    <w:p w:rsidR="009832D2" w:rsidRPr="00491AFA" w:rsidRDefault="009832D2" w:rsidP="009832D2">
      <w:pPr>
        <w:ind w:firstLine="720"/>
        <w:jc w:val="both"/>
      </w:pPr>
      <w:r w:rsidRPr="00491AFA">
        <w:t>Основные задачи планирования: определение условий и ограничений, при которых можно достичь желаемого; увязывание стратегического и текущего планирования.</w:t>
      </w:r>
    </w:p>
    <w:p w:rsidR="009832D2" w:rsidRPr="00491AFA" w:rsidRDefault="009832D2" w:rsidP="009832D2">
      <w:pPr>
        <w:ind w:firstLine="720"/>
        <w:jc w:val="both"/>
      </w:pPr>
      <w:r w:rsidRPr="00491AFA">
        <w:t>Условия при планировании: снижение степени риска; обязательность рассмотрения альтернативных плановых решений.</w:t>
      </w:r>
    </w:p>
    <w:p w:rsidR="009832D2" w:rsidRPr="00491AFA" w:rsidRDefault="009832D2" w:rsidP="009832D2">
      <w:pPr>
        <w:ind w:firstLine="720"/>
        <w:jc w:val="both"/>
      </w:pPr>
      <w:r w:rsidRPr="00491AFA">
        <w:t>Формы планирования:</w:t>
      </w:r>
    </w:p>
    <w:p w:rsidR="009832D2" w:rsidRPr="00491AFA" w:rsidRDefault="009832D2" w:rsidP="009832D2">
      <w:pPr>
        <w:jc w:val="both"/>
      </w:pPr>
      <w:r w:rsidRPr="00491AFA">
        <w:t>1) период планирования:</w:t>
      </w:r>
    </w:p>
    <w:p w:rsidR="009832D2" w:rsidRPr="00491AFA" w:rsidRDefault="009832D2" w:rsidP="00A10B91">
      <w:pPr>
        <w:numPr>
          <w:ilvl w:val="0"/>
          <w:numId w:val="30"/>
        </w:numPr>
        <w:jc w:val="both"/>
      </w:pPr>
      <w:r w:rsidRPr="00491AFA">
        <w:t>Долгосрочное (&gt; 3 лет)</w:t>
      </w:r>
      <w:r w:rsidR="00592C7D" w:rsidRPr="00491AFA">
        <w:t xml:space="preserve">, </w:t>
      </w:r>
      <w:r w:rsidRPr="00491AFA">
        <w:t>Среднесрочное (&lt; 3 лет)</w:t>
      </w:r>
      <w:r w:rsidR="00592C7D" w:rsidRPr="00491AFA">
        <w:t>,</w:t>
      </w:r>
      <w:r w:rsidRPr="00491AFA">
        <w:t>Краткосрочное (до 1 года)</w:t>
      </w:r>
    </w:p>
    <w:p w:rsidR="009832D2" w:rsidRPr="00491AFA" w:rsidRDefault="00592C7D" w:rsidP="009832D2">
      <w:pPr>
        <w:jc w:val="both"/>
      </w:pPr>
      <w:r w:rsidRPr="00491AFA">
        <w:t>2</w:t>
      </w:r>
      <w:r w:rsidR="009832D2" w:rsidRPr="00491AFA">
        <w:t>) иерархия планирования:</w:t>
      </w:r>
      <w:r w:rsidRPr="00491AFA">
        <w:t xml:space="preserve"> </w:t>
      </w:r>
      <w:r w:rsidR="009832D2" w:rsidRPr="00491AFA">
        <w:t>На корпоративном уровне</w:t>
      </w:r>
      <w:r w:rsidRPr="00491AFA">
        <w:t>,</w:t>
      </w:r>
      <w:r w:rsidR="009832D2" w:rsidRPr="00491AFA">
        <w:t>На уровне самостоятельных юридических единиц</w:t>
      </w:r>
      <w:r w:rsidRPr="00491AFA">
        <w:t xml:space="preserve">, </w:t>
      </w:r>
      <w:r w:rsidR="009832D2" w:rsidRPr="00491AFA">
        <w:t>Цеховое планирование</w:t>
      </w:r>
    </w:p>
    <w:p w:rsidR="009832D2" w:rsidRPr="00491AFA" w:rsidRDefault="009832D2" w:rsidP="009832D2">
      <w:pPr>
        <w:pStyle w:val="a3"/>
        <w:spacing w:line="240" w:lineRule="auto"/>
        <w:rPr>
          <w:sz w:val="20"/>
        </w:rPr>
      </w:pPr>
      <w:r w:rsidRPr="00491AFA">
        <w:rPr>
          <w:sz w:val="20"/>
        </w:rPr>
        <w:t>Существует также оперативное планирование (до месяца). И текущее, и оперативное планирование должно быть направлено на стратегическое планирование.</w:t>
      </w:r>
    </w:p>
    <w:p w:rsidR="006D02AF" w:rsidRPr="00491AFA" w:rsidRDefault="006D02AF" w:rsidP="009832D2">
      <w:pPr>
        <w:pStyle w:val="a3"/>
        <w:spacing w:line="240" w:lineRule="auto"/>
        <w:rPr>
          <w:sz w:val="20"/>
        </w:rPr>
      </w:pPr>
    </w:p>
    <w:p w:rsidR="009832D2" w:rsidRPr="00491AFA" w:rsidRDefault="009832D2" w:rsidP="009832D2">
      <w:pPr>
        <w:jc w:val="both"/>
        <w:rPr>
          <w:b/>
        </w:rPr>
      </w:pPr>
      <w:r w:rsidRPr="00491AFA">
        <w:rPr>
          <w:b/>
        </w:rPr>
        <w:tab/>
        <w:t>Процесс планирования включает в себя:</w:t>
      </w:r>
    </w:p>
    <w:p w:rsidR="009832D2" w:rsidRPr="00491AFA" w:rsidRDefault="009832D2" w:rsidP="00A10B91">
      <w:pPr>
        <w:numPr>
          <w:ilvl w:val="0"/>
          <w:numId w:val="31"/>
        </w:numPr>
        <w:jc w:val="both"/>
      </w:pPr>
      <w:r w:rsidRPr="00491AFA">
        <w:t>Оценка текущего состояния фирмы и оценка реальных возможностей предприятия.</w:t>
      </w:r>
    </w:p>
    <w:p w:rsidR="009832D2" w:rsidRPr="00491AFA" w:rsidRDefault="009832D2" w:rsidP="00A10B91">
      <w:pPr>
        <w:numPr>
          <w:ilvl w:val="0"/>
          <w:numId w:val="31"/>
        </w:numPr>
        <w:jc w:val="both"/>
      </w:pPr>
      <w:r w:rsidRPr="00491AFA">
        <w:lastRenderedPageBreak/>
        <w:t>Определение необходимых условий для достижения поставленной цели в заданный период времени.</w:t>
      </w:r>
    </w:p>
    <w:p w:rsidR="009832D2" w:rsidRPr="00491AFA" w:rsidRDefault="009832D2" w:rsidP="00A10B91">
      <w:pPr>
        <w:numPr>
          <w:ilvl w:val="0"/>
          <w:numId w:val="31"/>
        </w:numPr>
        <w:jc w:val="both"/>
      </w:pPr>
      <w:r w:rsidRPr="00491AFA">
        <w:t>Разработка альтернативных плановых решений для последующего утверждения.</w:t>
      </w:r>
    </w:p>
    <w:p w:rsidR="009832D2" w:rsidRPr="00491AFA" w:rsidRDefault="009832D2" w:rsidP="009832D2">
      <w:pPr>
        <w:ind w:left="720"/>
        <w:jc w:val="both"/>
      </w:pPr>
      <w:r w:rsidRPr="00491AFA">
        <w:t>Исходные данные:</w:t>
      </w:r>
    </w:p>
    <w:p w:rsidR="009832D2" w:rsidRPr="00491AFA" w:rsidRDefault="009832D2" w:rsidP="00A10B91">
      <w:pPr>
        <w:numPr>
          <w:ilvl w:val="0"/>
          <w:numId w:val="32"/>
        </w:numPr>
        <w:tabs>
          <w:tab w:val="clear" w:pos="1080"/>
        </w:tabs>
        <w:ind w:left="426" w:hanging="426"/>
        <w:jc w:val="both"/>
      </w:pPr>
      <w:r w:rsidRPr="00491AFA">
        <w:t>Совокупность сведений о внешней среде.</w:t>
      </w:r>
    </w:p>
    <w:p w:rsidR="009832D2" w:rsidRPr="00491AFA" w:rsidRDefault="009832D2" w:rsidP="00A10B91">
      <w:pPr>
        <w:numPr>
          <w:ilvl w:val="0"/>
          <w:numId w:val="32"/>
        </w:numPr>
        <w:tabs>
          <w:tab w:val="clear" w:pos="1080"/>
        </w:tabs>
        <w:ind w:left="426" w:hanging="426"/>
        <w:jc w:val="both"/>
      </w:pPr>
      <w:r w:rsidRPr="00491AFA">
        <w:t>Информация о конкурентах.</w:t>
      </w:r>
    </w:p>
    <w:p w:rsidR="009832D2" w:rsidRPr="00491AFA" w:rsidRDefault="009832D2" w:rsidP="00A10B91">
      <w:pPr>
        <w:numPr>
          <w:ilvl w:val="0"/>
          <w:numId w:val="32"/>
        </w:numPr>
        <w:tabs>
          <w:tab w:val="clear" w:pos="1080"/>
        </w:tabs>
        <w:ind w:left="426" w:hanging="426"/>
        <w:jc w:val="both"/>
      </w:pPr>
      <w:r w:rsidRPr="00491AFA">
        <w:t>Состояние производственной среды.</w:t>
      </w:r>
    </w:p>
    <w:p w:rsidR="009832D2" w:rsidRPr="00491AFA" w:rsidRDefault="009832D2" w:rsidP="009832D2">
      <w:pPr>
        <w:pStyle w:val="20"/>
        <w:spacing w:line="240" w:lineRule="auto"/>
        <w:ind w:left="357"/>
        <w:rPr>
          <w:b/>
          <w:sz w:val="20"/>
        </w:rPr>
      </w:pPr>
      <w:r w:rsidRPr="00491AFA">
        <w:rPr>
          <w:b/>
          <w:sz w:val="20"/>
        </w:rPr>
        <w:t>При разработке планов необходимо использовать определенные принципы планирования:</w:t>
      </w:r>
    </w:p>
    <w:p w:rsidR="00592C7D" w:rsidRPr="00491AFA" w:rsidRDefault="009832D2" w:rsidP="00A10B91">
      <w:pPr>
        <w:numPr>
          <w:ilvl w:val="0"/>
          <w:numId w:val="33"/>
        </w:numPr>
        <w:tabs>
          <w:tab w:val="clear" w:pos="1080"/>
        </w:tabs>
        <w:ind w:left="426" w:hanging="426"/>
        <w:jc w:val="both"/>
      </w:pPr>
      <w:r w:rsidRPr="00491AFA">
        <w:t>Своевременность</w:t>
      </w:r>
      <w:r w:rsidR="00592C7D" w:rsidRPr="00491AFA">
        <w:t>,</w:t>
      </w:r>
      <w:r w:rsidRPr="00491AFA">
        <w:t>Обоснованность</w:t>
      </w:r>
      <w:r w:rsidR="00592C7D" w:rsidRPr="00491AFA">
        <w:t>,</w:t>
      </w:r>
      <w:r w:rsidRPr="00491AFA">
        <w:t>Целенаправленность</w:t>
      </w:r>
      <w:r w:rsidR="00592C7D" w:rsidRPr="00491AFA">
        <w:t>,</w:t>
      </w:r>
      <w:r w:rsidRPr="00491AFA">
        <w:t>Информативность (на верхнем уровне – агрегированная информация)</w:t>
      </w:r>
      <w:r w:rsidR="00592C7D" w:rsidRPr="00491AFA">
        <w:t xml:space="preserve">, </w:t>
      </w:r>
      <w:r w:rsidRPr="00491AFA">
        <w:t>Рациональность</w:t>
      </w:r>
      <w:r w:rsidR="00592C7D" w:rsidRPr="00491AFA">
        <w:t>,</w:t>
      </w:r>
      <w:r w:rsidRPr="00491AFA">
        <w:t>Комплексность (организационные, технические, кадровые аспекты)</w:t>
      </w:r>
    </w:p>
    <w:p w:rsidR="002A55F4" w:rsidRPr="00491AFA" w:rsidRDefault="002A55F4" w:rsidP="00592C7D">
      <w:pPr>
        <w:jc w:val="both"/>
      </w:pPr>
      <w:r w:rsidRPr="00491AFA">
        <w:t>Стратегическое планирование</w:t>
      </w:r>
    </w:p>
    <w:p w:rsidR="002A55F4" w:rsidRPr="00491AFA" w:rsidRDefault="002A55F4" w:rsidP="00A10B91">
      <w:pPr>
        <w:widowControl w:val="0"/>
        <w:numPr>
          <w:ilvl w:val="0"/>
          <w:numId w:val="110"/>
        </w:numPr>
        <w:rPr>
          <w:b/>
        </w:rPr>
      </w:pPr>
      <w:r w:rsidRPr="00491AFA">
        <w:t>дерево целей</w:t>
      </w:r>
      <w:r w:rsidR="00592C7D" w:rsidRPr="00491AFA">
        <w:t>,</w:t>
      </w:r>
      <w:r w:rsidRPr="00491AFA">
        <w:t>сценарии планирования</w:t>
      </w:r>
      <w:r w:rsidR="00592C7D" w:rsidRPr="00491AFA">
        <w:t xml:space="preserve">, </w:t>
      </w:r>
      <w:r w:rsidRPr="00491AFA">
        <w:t>ситуационные модели</w:t>
      </w:r>
      <w:r w:rsidR="00592C7D" w:rsidRPr="00491AFA">
        <w:t xml:space="preserve">, </w:t>
      </w:r>
      <w:r w:rsidRPr="00491AFA">
        <w:t>варианты планов</w:t>
      </w:r>
      <w:r w:rsidR="00592C7D" w:rsidRPr="00491AFA">
        <w:t xml:space="preserve">, </w:t>
      </w:r>
      <w:r w:rsidRPr="00491AFA">
        <w:t>экспертные, матричные оценки хоз. поведения</w:t>
      </w:r>
    </w:p>
    <w:p w:rsidR="002A55F4" w:rsidRPr="00491AFA" w:rsidRDefault="002A55F4" w:rsidP="002A55F4">
      <w:pPr>
        <w:numPr>
          <w:ilvl w:val="12"/>
          <w:numId w:val="0"/>
        </w:numPr>
      </w:pPr>
      <w:r w:rsidRPr="00491AFA">
        <w:rPr>
          <w:b/>
        </w:rPr>
        <w:t>Стратегия</w:t>
      </w:r>
      <w:r w:rsidRPr="00491AFA">
        <w:t xml:space="preserve"> - совокупность генеральных и основных целей и путей их достижения.</w:t>
      </w:r>
    </w:p>
    <w:p w:rsidR="002A55F4" w:rsidRPr="00491AFA" w:rsidRDefault="002A55F4" w:rsidP="00592C7D">
      <w:pPr>
        <w:numPr>
          <w:ilvl w:val="12"/>
          <w:numId w:val="0"/>
        </w:numPr>
      </w:pPr>
      <w:r w:rsidRPr="00491AFA">
        <w:rPr>
          <w:b/>
        </w:rPr>
        <w:t>Особенности:</w:t>
      </w:r>
      <w:r w:rsidR="00592C7D" w:rsidRPr="00491AFA">
        <w:rPr>
          <w:b/>
        </w:rPr>
        <w:t xml:space="preserve"> </w:t>
      </w:r>
      <w:r w:rsidRPr="00491AFA">
        <w:t>исп-ся для разработки страт.плана</w:t>
      </w:r>
      <w:r w:rsidR="00592C7D" w:rsidRPr="00491AFA">
        <w:t xml:space="preserve">, </w:t>
      </w:r>
      <w:r w:rsidRPr="00491AFA">
        <w:t>нельзя предусмотреть все</w:t>
      </w:r>
      <w:r w:rsidR="00592C7D" w:rsidRPr="00491AFA">
        <w:t>,</w:t>
      </w:r>
      <w:r w:rsidRPr="00491AFA">
        <w:t>недостаточно инф.</w:t>
      </w:r>
      <w:r w:rsidR="00592C7D" w:rsidRPr="00491AFA">
        <w:t xml:space="preserve">, </w:t>
      </w:r>
      <w:r w:rsidRPr="00491AFA">
        <w:t>корректировка каждого шага</w:t>
      </w:r>
      <w:r w:rsidR="00592C7D" w:rsidRPr="00491AFA">
        <w:t xml:space="preserve">, </w:t>
      </w:r>
      <w:r w:rsidRPr="00491AFA">
        <w:t xml:space="preserve">возм-ть появл. альтерн. </w:t>
      </w:r>
      <w:r w:rsidR="00592C7D" w:rsidRPr="00491AFA">
        <w:t>С</w:t>
      </w:r>
      <w:r w:rsidRPr="00491AFA">
        <w:t>тратегий</w:t>
      </w:r>
      <w:r w:rsidR="00592C7D" w:rsidRPr="00491AFA">
        <w:t xml:space="preserve">,  </w:t>
      </w:r>
      <w:r w:rsidRPr="00491AFA">
        <w:t>построение от будущего к наст.</w:t>
      </w:r>
    </w:p>
    <w:p w:rsidR="002A55F4" w:rsidRPr="00491AFA" w:rsidRDefault="002A55F4" w:rsidP="00592C7D">
      <w:pPr>
        <w:numPr>
          <w:ilvl w:val="12"/>
          <w:numId w:val="0"/>
        </w:numPr>
      </w:pPr>
      <w:r w:rsidRPr="00491AFA">
        <w:rPr>
          <w:b/>
        </w:rPr>
        <w:t>Цели:</w:t>
      </w:r>
      <w:r w:rsidR="00592C7D" w:rsidRPr="00491AFA">
        <w:rPr>
          <w:b/>
        </w:rPr>
        <w:t xml:space="preserve"> </w:t>
      </w:r>
      <w:r w:rsidRPr="00491AFA">
        <w:t>конкурентоспособность</w:t>
      </w:r>
      <w:r w:rsidR="00592C7D" w:rsidRPr="00491AFA">
        <w:t xml:space="preserve">, </w:t>
      </w:r>
      <w:r w:rsidRPr="00491AFA">
        <w:t>доля рынка</w:t>
      </w:r>
      <w:r w:rsidR="00592C7D" w:rsidRPr="00491AFA">
        <w:t xml:space="preserve">, </w:t>
      </w:r>
      <w:r w:rsidRPr="00491AFA">
        <w:t>Пр и рентабельность</w:t>
      </w:r>
      <w:r w:rsidR="00592C7D" w:rsidRPr="00491AFA">
        <w:t xml:space="preserve">, </w:t>
      </w:r>
      <w:r w:rsidRPr="00491AFA">
        <w:t>новые технологии</w:t>
      </w:r>
      <w:r w:rsidR="00592C7D" w:rsidRPr="00491AFA">
        <w:t xml:space="preserve">, </w:t>
      </w:r>
      <w:r w:rsidRPr="00491AFA">
        <w:t>соц.защищенность работников</w:t>
      </w:r>
    </w:p>
    <w:p w:rsidR="002A55F4" w:rsidRPr="00491AFA" w:rsidRDefault="002A55F4" w:rsidP="002A55F4">
      <w:r w:rsidRPr="00491AFA">
        <w:rPr>
          <w:b/>
        </w:rPr>
        <w:lastRenderedPageBreak/>
        <w:t>Функции:</w:t>
      </w:r>
      <w:r w:rsidR="00592C7D" w:rsidRPr="00491AFA">
        <w:rPr>
          <w:b/>
        </w:rPr>
        <w:t xml:space="preserve"> </w:t>
      </w:r>
      <w:r w:rsidRPr="00491AFA">
        <w:t>формиров-е стратегии развития</w:t>
      </w:r>
      <w:r w:rsidR="00592C7D" w:rsidRPr="00491AFA">
        <w:t xml:space="preserve">, </w:t>
      </w:r>
      <w:r w:rsidRPr="00491AFA">
        <w:t>планир-е направлений деят-ти</w:t>
      </w:r>
      <w:r w:rsidR="00592C7D" w:rsidRPr="00491AFA">
        <w:t xml:space="preserve">, </w:t>
      </w:r>
      <w:r w:rsidRPr="00491AFA">
        <w:t xml:space="preserve">оценка </w:t>
      </w:r>
      <w:r w:rsidR="00592C7D" w:rsidRPr="00491AFA">
        <w:t>п</w:t>
      </w:r>
      <w:r w:rsidRPr="00491AFA">
        <w:t>отенциала</w:t>
      </w:r>
      <w:r w:rsidR="00592C7D" w:rsidRPr="00491AFA">
        <w:t xml:space="preserve">, </w:t>
      </w:r>
      <w:r w:rsidRPr="00491AFA">
        <w:t>определение необход.ресурсов</w:t>
      </w:r>
    </w:p>
    <w:p w:rsidR="002A55F4" w:rsidRPr="00491AFA" w:rsidRDefault="002A55F4" w:rsidP="002A55F4">
      <w:pPr>
        <w:rPr>
          <w:b/>
        </w:rPr>
      </w:pPr>
      <w:r w:rsidRPr="00491AFA">
        <w:rPr>
          <w:b/>
        </w:rPr>
        <w:t>Исходные данные:</w:t>
      </w:r>
    </w:p>
    <w:p w:rsidR="002A55F4" w:rsidRPr="00491AFA" w:rsidRDefault="002A55F4" w:rsidP="00A10B91">
      <w:pPr>
        <w:widowControl w:val="0"/>
        <w:numPr>
          <w:ilvl w:val="0"/>
          <w:numId w:val="110"/>
        </w:numPr>
      </w:pPr>
      <w:r w:rsidRPr="00491AFA">
        <w:t>инф. о внешней среде</w:t>
      </w:r>
      <w:r w:rsidR="00592C7D" w:rsidRPr="00491AFA">
        <w:t xml:space="preserve">, </w:t>
      </w:r>
      <w:r w:rsidRPr="00491AFA">
        <w:t>инф. о конкурентах</w:t>
      </w:r>
      <w:r w:rsidR="00592C7D" w:rsidRPr="00491AFA">
        <w:t xml:space="preserve">, </w:t>
      </w:r>
      <w:r w:rsidRPr="00491AFA">
        <w:t>инф. о производственной среде</w:t>
      </w:r>
    </w:p>
    <w:p w:rsidR="002A55F4" w:rsidRPr="00491AFA" w:rsidRDefault="002A55F4" w:rsidP="002A55F4">
      <w:pPr>
        <w:rPr>
          <w:b/>
        </w:rPr>
      </w:pPr>
      <w:r w:rsidRPr="00491AFA">
        <w:rPr>
          <w:b/>
        </w:rPr>
        <w:t>Индикаторы (маркетинг):</w:t>
      </w:r>
    </w:p>
    <w:p w:rsidR="002A55F4" w:rsidRPr="00491AFA" w:rsidRDefault="002A55F4" w:rsidP="002A55F4">
      <w:r w:rsidRPr="00491AFA">
        <w:rPr>
          <w:i/>
        </w:rPr>
        <w:t>товарооборот / количество заказов от потребителей</w:t>
      </w:r>
      <w:r w:rsidRPr="00491AFA">
        <w:t xml:space="preserve"> -какая часть оборота приходится на каждый заказ</w:t>
      </w:r>
    </w:p>
    <w:p w:rsidR="002A55F4" w:rsidRPr="00491AFA" w:rsidRDefault="002A55F4" w:rsidP="002A55F4">
      <w:r w:rsidRPr="00491AFA">
        <w:rPr>
          <w:i/>
        </w:rPr>
        <w:t>товарооборот / число работников предприятия</w:t>
      </w:r>
      <w:r w:rsidRPr="00491AFA">
        <w:t xml:space="preserve"> - производительность работника</w:t>
      </w:r>
    </w:p>
    <w:p w:rsidR="002A55F4" w:rsidRPr="00491AFA" w:rsidRDefault="002A55F4" w:rsidP="002A55F4">
      <w:r w:rsidRPr="00491AFA">
        <w:rPr>
          <w:i/>
        </w:rPr>
        <w:t xml:space="preserve">товарооборот / объем готовой продукции на складе - </w:t>
      </w:r>
      <w:r w:rsidRPr="00491AFA">
        <w:t>удельный вес запаса в общем товарообороте</w:t>
      </w:r>
    </w:p>
    <w:p w:rsidR="002A55F4" w:rsidRPr="00491AFA" w:rsidRDefault="002A55F4" w:rsidP="002A55F4">
      <w:r w:rsidRPr="00491AFA">
        <w:rPr>
          <w:i/>
        </w:rPr>
        <w:t xml:space="preserve">товарооборот / число рекламаций - </w:t>
      </w:r>
      <w:r w:rsidRPr="00491AFA">
        <w:t>качество</w:t>
      </w:r>
    </w:p>
    <w:p w:rsidR="002A55F4" w:rsidRPr="00491AFA" w:rsidRDefault="002A55F4" w:rsidP="00592C7D">
      <w:r w:rsidRPr="00491AFA">
        <w:rPr>
          <w:i/>
        </w:rPr>
        <w:t xml:space="preserve">товарооборот / число продавцов - </w:t>
      </w:r>
      <w:r w:rsidRPr="00491AFA">
        <w:t>много или мало продавцов</w:t>
      </w:r>
    </w:p>
    <w:p w:rsidR="002A55F4" w:rsidRPr="00491AFA" w:rsidRDefault="002A55F4" w:rsidP="002A55F4">
      <w:pPr>
        <w:jc w:val="both"/>
      </w:pPr>
    </w:p>
    <w:p w:rsidR="00106C43" w:rsidRPr="00491AFA" w:rsidRDefault="00106C43" w:rsidP="00106C43">
      <w:pPr>
        <w:jc w:val="center"/>
        <w:rPr>
          <w:b/>
        </w:rPr>
      </w:pPr>
      <w:r w:rsidRPr="00491AFA">
        <w:rPr>
          <w:b/>
        </w:rPr>
        <w:t>Текущее планирование.</w:t>
      </w:r>
    </w:p>
    <w:p w:rsidR="00106C43" w:rsidRPr="00491AFA" w:rsidRDefault="00106C43" w:rsidP="00106C43">
      <w:pPr>
        <w:jc w:val="both"/>
      </w:pPr>
    </w:p>
    <w:p w:rsidR="00106C43" w:rsidRPr="00491AFA" w:rsidRDefault="00106C43" w:rsidP="00106C43">
      <w:pPr>
        <w:jc w:val="both"/>
        <w:rPr>
          <w:b/>
        </w:rPr>
      </w:pPr>
      <w:r w:rsidRPr="00491AFA">
        <w:tab/>
      </w:r>
      <w:r w:rsidRPr="00491AFA">
        <w:rPr>
          <w:b/>
        </w:rPr>
        <w:t>План товарооборота.</w:t>
      </w:r>
    </w:p>
    <w:p w:rsidR="00106C43" w:rsidRPr="00491AFA" w:rsidRDefault="00106C43" w:rsidP="00106C43">
      <w:pPr>
        <w:pStyle w:val="a7"/>
      </w:pPr>
      <w:r w:rsidRPr="00491AFA">
        <w:tab/>
        <w:t>Отдел маркетинга дает рекомендуемые позиции. План товарооборота формирует плановые задания.</w:t>
      </w:r>
    </w:p>
    <w:p w:rsidR="00106C43" w:rsidRPr="00491AFA" w:rsidRDefault="00592C7D" w:rsidP="00A10B91">
      <w:pPr>
        <w:numPr>
          <w:ilvl w:val="0"/>
          <w:numId w:val="35"/>
        </w:numPr>
        <w:tabs>
          <w:tab w:val="clear" w:pos="360"/>
          <w:tab w:val="num" w:pos="1080"/>
        </w:tabs>
        <w:ind w:left="1080"/>
        <w:jc w:val="both"/>
      </w:pPr>
      <w:r w:rsidRPr="00491AFA">
        <w:t>Перечень (ассортимент),Цены,</w:t>
      </w:r>
      <w:r w:rsidR="00106C43" w:rsidRPr="00491AFA">
        <w:t>Каналы сбыта.</w:t>
      </w:r>
    </w:p>
    <w:p w:rsidR="00106C43" w:rsidRPr="00491AFA" w:rsidRDefault="00106C43" w:rsidP="00592C7D">
      <w:pPr>
        <w:ind w:left="720"/>
        <w:jc w:val="both"/>
      </w:pPr>
      <w:r w:rsidRPr="00491AFA">
        <w:t>Процедура выполнения плана и индикаторы.</w:t>
      </w:r>
    </w:p>
    <w:p w:rsidR="00106C43" w:rsidRPr="00491AFA" w:rsidRDefault="00106C43" w:rsidP="00106C43">
      <w:pPr>
        <w:ind w:firstLine="720"/>
        <w:jc w:val="both"/>
      </w:pPr>
      <w:r w:rsidRPr="00491AFA">
        <w:t>Алгоритм формирования плана:</w:t>
      </w:r>
    </w:p>
    <w:p w:rsidR="00106C43" w:rsidRPr="00491AFA" w:rsidRDefault="00106C43" w:rsidP="00106C43">
      <w:pPr>
        <w:jc w:val="both"/>
      </w:pPr>
    </w:p>
    <w:p w:rsidR="00106C43" w:rsidRPr="00491AFA" w:rsidRDefault="00106C43" w:rsidP="00106C43">
      <w:pPr>
        <w:ind w:left="720"/>
        <w:jc w:val="both"/>
        <w:rPr>
          <w:b/>
        </w:rPr>
      </w:pPr>
      <w:r w:rsidRPr="00491AFA">
        <w:rPr>
          <w:b/>
        </w:rPr>
        <w:t>План по сбыту и рекламе.</w:t>
      </w:r>
    </w:p>
    <w:p w:rsidR="00106C43" w:rsidRPr="00491AFA" w:rsidRDefault="00106C43" w:rsidP="00106C43">
      <w:pPr>
        <w:ind w:firstLine="720"/>
        <w:jc w:val="both"/>
      </w:pPr>
      <w:r w:rsidRPr="00491AFA">
        <w:t>План по сбыту:</w:t>
      </w:r>
    </w:p>
    <w:p w:rsidR="00106C43" w:rsidRPr="00491AFA" w:rsidRDefault="00106C43" w:rsidP="00106C43">
      <w:pPr>
        <w:tabs>
          <w:tab w:val="num" w:pos="360"/>
        </w:tabs>
        <w:ind w:left="360" w:hanging="360"/>
        <w:jc w:val="both"/>
      </w:pPr>
      <w:r w:rsidRPr="00491AFA">
        <w:t>Количественные характеристики в стоимостном выражении.</w:t>
      </w:r>
    </w:p>
    <w:p w:rsidR="00106C43" w:rsidRPr="00491AFA" w:rsidRDefault="00106C43" w:rsidP="00106C43">
      <w:pPr>
        <w:tabs>
          <w:tab w:val="num" w:pos="360"/>
        </w:tabs>
        <w:ind w:left="360" w:hanging="360"/>
        <w:jc w:val="both"/>
      </w:pPr>
      <w:r w:rsidRPr="00491AFA">
        <w:t>Различные инструкции по скидкам, по срокам и условиям платежа.</w:t>
      </w:r>
    </w:p>
    <w:p w:rsidR="00106C43" w:rsidRPr="00491AFA" w:rsidRDefault="00106C43" w:rsidP="00592C7D">
      <w:pPr>
        <w:ind w:left="720"/>
        <w:jc w:val="both"/>
      </w:pPr>
      <w:r w:rsidRPr="00491AFA">
        <w:t>Реклама должна работать на сбыт.</w:t>
      </w:r>
    </w:p>
    <w:p w:rsidR="00106C43" w:rsidRPr="00491AFA" w:rsidRDefault="00106C43" w:rsidP="00106C43">
      <w:pPr>
        <w:jc w:val="both"/>
      </w:pPr>
    </w:p>
    <w:p w:rsidR="00106C43" w:rsidRPr="00491AFA" w:rsidRDefault="00106C43" w:rsidP="00106C43">
      <w:pPr>
        <w:ind w:left="720"/>
        <w:jc w:val="both"/>
      </w:pPr>
      <w:r w:rsidRPr="00491AFA">
        <w:lastRenderedPageBreak/>
        <w:t>Содержание рекламного плана:</w:t>
      </w:r>
    </w:p>
    <w:p w:rsidR="00106C43" w:rsidRPr="00491AFA" w:rsidRDefault="00106C43" w:rsidP="00A10B91">
      <w:pPr>
        <w:numPr>
          <w:ilvl w:val="0"/>
          <w:numId w:val="36"/>
        </w:numPr>
        <w:jc w:val="both"/>
      </w:pPr>
      <w:r w:rsidRPr="00491AFA">
        <w:t>Перечень рекламных мероприятий по средствам и времени проведения.</w:t>
      </w:r>
    </w:p>
    <w:p w:rsidR="00106C43" w:rsidRPr="00491AFA" w:rsidRDefault="00106C43" w:rsidP="00A10B91">
      <w:pPr>
        <w:numPr>
          <w:ilvl w:val="0"/>
          <w:numId w:val="36"/>
        </w:numPr>
        <w:jc w:val="both"/>
      </w:pPr>
      <w:r w:rsidRPr="00491AFA">
        <w:t>План по выставкам и экспозициям.</w:t>
      </w:r>
    </w:p>
    <w:p w:rsidR="00106C43" w:rsidRPr="00491AFA" w:rsidRDefault="00106C43" w:rsidP="00A10B91">
      <w:pPr>
        <w:numPr>
          <w:ilvl w:val="0"/>
          <w:numId w:val="36"/>
        </w:numPr>
        <w:jc w:val="both"/>
      </w:pPr>
      <w:r w:rsidRPr="00491AFA">
        <w:t>Планы специальных рекламных компаний.</w:t>
      </w:r>
    </w:p>
    <w:p w:rsidR="00106C43" w:rsidRPr="00491AFA" w:rsidRDefault="00106C43" w:rsidP="00A10B91">
      <w:pPr>
        <w:numPr>
          <w:ilvl w:val="0"/>
          <w:numId w:val="36"/>
        </w:numPr>
        <w:jc w:val="both"/>
      </w:pPr>
      <w:r w:rsidRPr="00491AFA">
        <w:t>Сводный план рекламных мероприятий.</w:t>
      </w:r>
    </w:p>
    <w:p w:rsidR="00106C43" w:rsidRPr="00491AFA" w:rsidRDefault="00106C43" w:rsidP="00A10B91">
      <w:pPr>
        <w:numPr>
          <w:ilvl w:val="0"/>
          <w:numId w:val="36"/>
        </w:numPr>
        <w:jc w:val="both"/>
      </w:pPr>
      <w:r w:rsidRPr="00491AFA">
        <w:t>Разрабатывается рекламный бюджет:</w:t>
      </w:r>
    </w:p>
    <w:p w:rsidR="00106C43" w:rsidRPr="00491AFA" w:rsidRDefault="00106C43" w:rsidP="00A10B91">
      <w:pPr>
        <w:numPr>
          <w:ilvl w:val="0"/>
          <w:numId w:val="37"/>
        </w:numPr>
        <w:tabs>
          <w:tab w:val="clear" w:pos="360"/>
          <w:tab w:val="num" w:pos="720"/>
        </w:tabs>
        <w:ind w:left="720"/>
        <w:jc w:val="both"/>
      </w:pPr>
      <w:r w:rsidRPr="00491AFA">
        <w:t>Установление определенного процента от товарооборота (с объема продаж).</w:t>
      </w:r>
    </w:p>
    <w:p w:rsidR="00106C43" w:rsidRPr="00491AFA" w:rsidRDefault="00106C43" w:rsidP="00A10B91">
      <w:pPr>
        <w:numPr>
          <w:ilvl w:val="0"/>
          <w:numId w:val="37"/>
        </w:numPr>
        <w:tabs>
          <w:tab w:val="clear" w:pos="360"/>
          <w:tab w:val="num" w:pos="720"/>
        </w:tabs>
        <w:ind w:left="720"/>
        <w:jc w:val="both"/>
      </w:pPr>
      <w:r w:rsidRPr="00491AFA">
        <w:t>Объем затрат на рекламу основного конкурента (сравнение и ориентация) при условии, что цель приблизить или подавить конкурента.</w:t>
      </w:r>
    </w:p>
    <w:p w:rsidR="00106C43" w:rsidRPr="00491AFA" w:rsidRDefault="00106C43" w:rsidP="00A10B91">
      <w:pPr>
        <w:numPr>
          <w:ilvl w:val="0"/>
          <w:numId w:val="37"/>
        </w:numPr>
        <w:tabs>
          <w:tab w:val="clear" w:pos="360"/>
          <w:tab w:val="num" w:pos="720"/>
        </w:tabs>
        <w:ind w:left="720"/>
        <w:jc w:val="both"/>
      </w:pPr>
      <w:r w:rsidRPr="00491AFA">
        <w:t>Планирование по фактическим рекламным мероприятиям (плохой способ).</w:t>
      </w:r>
    </w:p>
    <w:p w:rsidR="00106C43" w:rsidRPr="00491AFA" w:rsidRDefault="00106C43" w:rsidP="00106C43">
      <w:pPr>
        <w:jc w:val="both"/>
      </w:pPr>
    </w:p>
    <w:p w:rsidR="00106C43" w:rsidRPr="00491AFA" w:rsidRDefault="00106C43" w:rsidP="00106C43">
      <w:pPr>
        <w:ind w:left="720"/>
        <w:jc w:val="both"/>
        <w:rPr>
          <w:b/>
        </w:rPr>
      </w:pPr>
      <w:r w:rsidRPr="00491AFA">
        <w:rPr>
          <w:b/>
        </w:rPr>
        <w:t>План по издержкам.</w:t>
      </w:r>
    </w:p>
    <w:p w:rsidR="00106C43" w:rsidRPr="00491AFA" w:rsidRDefault="00106C43" w:rsidP="00106C43">
      <w:pPr>
        <w:jc w:val="both"/>
      </w:pPr>
      <w:r w:rsidRPr="00491AFA">
        <w:tab/>
        <w:t>Сложность планирования издержек:</w:t>
      </w:r>
    </w:p>
    <w:p w:rsidR="00106C43" w:rsidRPr="00491AFA" w:rsidRDefault="00106C43" w:rsidP="00A10B91">
      <w:pPr>
        <w:numPr>
          <w:ilvl w:val="0"/>
          <w:numId w:val="38"/>
        </w:numPr>
        <w:jc w:val="both"/>
      </w:pPr>
      <w:r w:rsidRPr="00491AFA">
        <w:t>Широкая номенклатура выполняемых изделий (услуг).</w:t>
      </w:r>
    </w:p>
    <w:p w:rsidR="00106C43" w:rsidRPr="00491AFA" w:rsidRDefault="00106C43" w:rsidP="00A10B91">
      <w:pPr>
        <w:numPr>
          <w:ilvl w:val="0"/>
          <w:numId w:val="38"/>
        </w:numPr>
        <w:jc w:val="both"/>
      </w:pPr>
      <w:r w:rsidRPr="00491AFA">
        <w:t>Большое многообразие используемых комплектующих, сырья и т.д.</w:t>
      </w:r>
    </w:p>
    <w:p w:rsidR="00106C43" w:rsidRPr="00491AFA" w:rsidRDefault="00106C43" w:rsidP="00A10B91">
      <w:pPr>
        <w:numPr>
          <w:ilvl w:val="0"/>
          <w:numId w:val="38"/>
        </w:numPr>
        <w:jc w:val="both"/>
      </w:pPr>
      <w:r w:rsidRPr="00491AFA">
        <w:t>Многообразие используемого оборудования.</w:t>
      </w:r>
    </w:p>
    <w:p w:rsidR="00106C43" w:rsidRPr="00491AFA" w:rsidRDefault="00106C43" w:rsidP="00A10B91">
      <w:pPr>
        <w:numPr>
          <w:ilvl w:val="0"/>
          <w:numId w:val="38"/>
        </w:numPr>
        <w:jc w:val="both"/>
      </w:pPr>
      <w:r w:rsidRPr="00491AFA">
        <w:t>Сложность организационной структуры.</w:t>
      </w:r>
    </w:p>
    <w:p w:rsidR="00106C43" w:rsidRPr="00491AFA" w:rsidRDefault="00106C43" w:rsidP="00A10B91">
      <w:pPr>
        <w:numPr>
          <w:ilvl w:val="0"/>
          <w:numId w:val="38"/>
        </w:numPr>
        <w:jc w:val="both"/>
      </w:pPr>
      <w:r w:rsidRPr="00491AFA">
        <w:t>Большая разновидность косвенных (накладных) расходов.</w:t>
      </w:r>
    </w:p>
    <w:p w:rsidR="00592C7D" w:rsidRPr="00491AFA" w:rsidRDefault="00592C7D" w:rsidP="00592C7D">
      <w:pPr>
        <w:jc w:val="both"/>
      </w:pPr>
    </w:p>
    <w:p w:rsidR="00106C43" w:rsidRPr="00491AFA" w:rsidRDefault="00106C43" w:rsidP="00106C43">
      <w:pPr>
        <w:ind w:firstLine="720"/>
        <w:jc w:val="both"/>
      </w:pPr>
    </w:p>
    <w:p w:rsidR="00106C43" w:rsidRPr="00491AFA" w:rsidRDefault="00106C43" w:rsidP="00106C43">
      <w:pPr>
        <w:ind w:firstLine="720"/>
        <w:jc w:val="both"/>
        <w:rPr>
          <w:b/>
        </w:rPr>
      </w:pPr>
      <w:r w:rsidRPr="00491AFA">
        <w:rPr>
          <w:b/>
        </w:rPr>
        <w:t>План производства.</w:t>
      </w:r>
    </w:p>
    <w:p w:rsidR="00106C43" w:rsidRPr="00491AFA" w:rsidRDefault="00106C43" w:rsidP="00106C43">
      <w:pPr>
        <w:ind w:firstLine="720"/>
        <w:jc w:val="both"/>
      </w:pPr>
      <w:r w:rsidRPr="00491AFA">
        <w:t xml:space="preserve">Этот план является центральным. Он является </w:t>
      </w:r>
      <w:r w:rsidRPr="00491AFA">
        <w:lastRenderedPageBreak/>
        <w:t>основой для численности предприятия.</w:t>
      </w:r>
    </w:p>
    <w:p w:rsidR="00106C43" w:rsidRPr="00491AFA" w:rsidRDefault="00106C43" w:rsidP="00106C43">
      <w:pPr>
        <w:ind w:firstLine="720"/>
        <w:jc w:val="both"/>
      </w:pPr>
      <w:r w:rsidRPr="00491AFA">
        <w:t>Основа для разработки плана:</w:t>
      </w:r>
    </w:p>
    <w:p w:rsidR="00106C43" w:rsidRPr="00491AFA" w:rsidRDefault="00106C43" w:rsidP="00A10B91">
      <w:pPr>
        <w:numPr>
          <w:ilvl w:val="0"/>
          <w:numId w:val="39"/>
        </w:numPr>
        <w:jc w:val="both"/>
      </w:pPr>
      <w:r w:rsidRPr="00491AFA">
        <w:t>Показатели ожидаемого спроса по результатам маркетинга.</w:t>
      </w:r>
    </w:p>
    <w:p w:rsidR="00106C43" w:rsidRPr="00491AFA" w:rsidRDefault="00106C43" w:rsidP="00A10B91">
      <w:pPr>
        <w:numPr>
          <w:ilvl w:val="0"/>
          <w:numId w:val="39"/>
        </w:numPr>
        <w:jc w:val="both"/>
      </w:pPr>
      <w:r w:rsidRPr="00491AFA">
        <w:t>Наличие определенных заказчиков.</w:t>
      </w:r>
    </w:p>
    <w:p w:rsidR="00106C43" w:rsidRPr="00491AFA" w:rsidRDefault="00106C43" w:rsidP="00A10B91">
      <w:pPr>
        <w:numPr>
          <w:ilvl w:val="0"/>
          <w:numId w:val="39"/>
        </w:numPr>
        <w:jc w:val="both"/>
      </w:pPr>
      <w:r w:rsidRPr="00491AFA">
        <w:t>Величина производственной мощности.</w:t>
      </w:r>
    </w:p>
    <w:p w:rsidR="00106C43" w:rsidRPr="00491AFA" w:rsidRDefault="00106C43" w:rsidP="00A10B91">
      <w:pPr>
        <w:numPr>
          <w:ilvl w:val="0"/>
          <w:numId w:val="39"/>
        </w:numPr>
        <w:jc w:val="both"/>
      </w:pPr>
      <w:r w:rsidRPr="00491AFA">
        <w:t>Данные по потребности в материальных ресурсах.</w:t>
      </w:r>
    </w:p>
    <w:p w:rsidR="00106C43" w:rsidRPr="00491AFA" w:rsidRDefault="00106C43" w:rsidP="00A10B91">
      <w:pPr>
        <w:numPr>
          <w:ilvl w:val="0"/>
          <w:numId w:val="39"/>
        </w:numPr>
        <w:jc w:val="both"/>
      </w:pPr>
      <w:r w:rsidRPr="00491AFA">
        <w:t>Возможности технической и технологической базы.</w:t>
      </w:r>
    </w:p>
    <w:p w:rsidR="00106C43" w:rsidRPr="00491AFA" w:rsidRDefault="00106C43" w:rsidP="00A10B91">
      <w:pPr>
        <w:numPr>
          <w:ilvl w:val="0"/>
          <w:numId w:val="39"/>
        </w:numPr>
        <w:jc w:val="both"/>
      </w:pPr>
      <w:r w:rsidRPr="00491AFA">
        <w:t>Возможности кадрового потенциала.</w:t>
      </w:r>
    </w:p>
    <w:p w:rsidR="00106C43" w:rsidRPr="00491AFA" w:rsidRDefault="00106C43" w:rsidP="00106C43">
      <w:pPr>
        <w:ind w:left="720"/>
        <w:jc w:val="both"/>
      </w:pPr>
      <w:r w:rsidRPr="00491AFA">
        <w:t>План производства включает три раздела:</w:t>
      </w:r>
    </w:p>
    <w:p w:rsidR="00106C43" w:rsidRPr="00491AFA" w:rsidRDefault="00106C43" w:rsidP="00106C43">
      <w:pPr>
        <w:jc w:val="both"/>
      </w:pPr>
      <w:r w:rsidRPr="00491AFA">
        <w:t>1)). Основное производство. Перечень ассортимента и краткая характеристика планируемой продукции с указанием планируемого объема в натуральном и стоимостном выражении.</w:t>
      </w:r>
    </w:p>
    <w:p w:rsidR="00106C43" w:rsidRPr="00491AFA" w:rsidRDefault="00106C43" w:rsidP="00106C43">
      <w:pPr>
        <w:jc w:val="both"/>
      </w:pPr>
      <w:r w:rsidRPr="00491AFA">
        <w:t>2)). План по промышленным услугам.</w:t>
      </w:r>
    </w:p>
    <w:p w:rsidR="00106C43" w:rsidRPr="00491AFA" w:rsidRDefault="00106C43" w:rsidP="00106C43">
      <w:pPr>
        <w:jc w:val="both"/>
      </w:pPr>
      <w:r w:rsidRPr="00491AFA">
        <w:t>3)). План НЗП.</w:t>
      </w:r>
    </w:p>
    <w:p w:rsidR="00106C43" w:rsidRPr="00491AFA" w:rsidRDefault="00106C43" w:rsidP="00106C43">
      <w:pPr>
        <w:jc w:val="both"/>
      </w:pPr>
    </w:p>
    <w:p w:rsidR="00106C43" w:rsidRPr="00491AFA" w:rsidRDefault="00106C43" w:rsidP="00106C43">
      <w:pPr>
        <w:pStyle w:val="a7"/>
        <w:ind w:firstLine="720"/>
        <w:rPr>
          <w:b/>
        </w:rPr>
      </w:pPr>
      <w:r w:rsidRPr="00491AFA">
        <w:rPr>
          <w:b/>
        </w:rPr>
        <w:t>Планирование прибыли и рентабельности.</w:t>
      </w:r>
    </w:p>
    <w:p w:rsidR="00106C43" w:rsidRPr="00491AFA" w:rsidRDefault="00106C43" w:rsidP="00106C43">
      <w:pPr>
        <w:pStyle w:val="a7"/>
        <w:ind w:firstLine="720"/>
      </w:pPr>
      <w:r w:rsidRPr="00491AFA">
        <w:t>Отражает совокупную деятельность предприятия.</w:t>
      </w:r>
    </w:p>
    <w:p w:rsidR="00106C43" w:rsidRPr="00491AFA" w:rsidRDefault="00106C43" w:rsidP="00106C43">
      <w:pPr>
        <w:pStyle w:val="a7"/>
        <w:rPr>
          <w:b/>
          <w:i/>
        </w:rPr>
      </w:pPr>
      <w:r w:rsidRPr="00491AFA">
        <w:rPr>
          <w:b/>
          <w:i/>
        </w:rPr>
        <w:t>План по прибыли.</w:t>
      </w:r>
    </w:p>
    <w:p w:rsidR="00106C43" w:rsidRPr="00491AFA" w:rsidRDefault="00106C43" w:rsidP="00106C43">
      <w:pPr>
        <w:pStyle w:val="a7"/>
      </w:pPr>
      <w:r w:rsidRPr="00491AFA">
        <w:tab/>
        <w:t>При планировании прибыли анализируют внешние и внутренние факторы, влияющие на прибыль:</w:t>
      </w:r>
    </w:p>
    <w:p w:rsidR="00106C43" w:rsidRPr="00491AFA" w:rsidRDefault="00106C43" w:rsidP="00941524">
      <w:pPr>
        <w:pStyle w:val="a7"/>
        <w:spacing w:after="0"/>
        <w:ind w:left="720"/>
        <w:jc w:val="both"/>
      </w:pPr>
      <w:r w:rsidRPr="00491AFA">
        <w:t>Динамика объема производства, мощность</w:t>
      </w:r>
      <w:r w:rsidR="00941524" w:rsidRPr="00491AFA">
        <w:t xml:space="preserve">, </w:t>
      </w:r>
      <w:r w:rsidRPr="00491AFA">
        <w:t>Динамика снижения издержек производства</w:t>
      </w:r>
      <w:r w:rsidR="00941524" w:rsidRPr="00491AFA">
        <w:t xml:space="preserve">, </w:t>
      </w:r>
      <w:r w:rsidRPr="00491AFA">
        <w:t>Динамика уровня цен (внешний фактор)</w:t>
      </w:r>
      <w:r w:rsidR="00941524" w:rsidRPr="00491AFA">
        <w:t xml:space="preserve">, </w:t>
      </w:r>
      <w:r w:rsidRPr="00491AFA">
        <w:t>Емкость рынка</w:t>
      </w:r>
    </w:p>
    <w:p w:rsidR="00106C43" w:rsidRPr="00491AFA" w:rsidRDefault="00106C43" w:rsidP="00106C43">
      <w:pPr>
        <w:pStyle w:val="a7"/>
        <w:ind w:left="720"/>
        <w:rPr>
          <w:b/>
        </w:rPr>
      </w:pPr>
      <w:r w:rsidRPr="00491AFA">
        <w:rPr>
          <w:b/>
        </w:rPr>
        <w:t>Количественные и качественные характеристики.</w:t>
      </w:r>
    </w:p>
    <w:p w:rsidR="00106C43" w:rsidRPr="00491AFA" w:rsidRDefault="00106C43" w:rsidP="00106C43">
      <w:pPr>
        <w:pStyle w:val="a7"/>
        <w:ind w:firstLine="720"/>
      </w:pPr>
      <w:r w:rsidRPr="00491AFA">
        <w:lastRenderedPageBreak/>
        <w:t>Анализируют оборотные средства и основные (коэффициенты использования основных фондов, оборачиваемости оборотных средств – качественные характеристики).</w:t>
      </w:r>
    </w:p>
    <w:p w:rsidR="00106C43" w:rsidRPr="00491AFA" w:rsidRDefault="00106C43" w:rsidP="00106C43">
      <w:pPr>
        <w:pStyle w:val="a7"/>
        <w:ind w:firstLine="720"/>
      </w:pPr>
      <w:r w:rsidRPr="00491AFA">
        <w:t xml:space="preserve">Выручка – издержки = балансовая прибыль </w:t>
      </w:r>
      <w:r w:rsidRPr="00491AFA">
        <w:sym w:font="Symbol" w:char="F0AE"/>
      </w:r>
      <w:r w:rsidRPr="00491AFA">
        <w:t xml:space="preserve"> чистая прибыль.</w:t>
      </w:r>
    </w:p>
    <w:p w:rsidR="00106C43" w:rsidRPr="00491AFA" w:rsidRDefault="00106C43" w:rsidP="00106C43">
      <w:pPr>
        <w:pStyle w:val="a7"/>
        <w:ind w:firstLine="720"/>
      </w:pPr>
      <w:r w:rsidRPr="00491AFA">
        <w:t xml:space="preserve">Обязательные выплаты (налоги, отчисления) </w:t>
      </w:r>
      <w:r w:rsidRPr="00491AFA">
        <w:sym w:font="Symbol" w:char="F0AE"/>
      </w:r>
      <w:r w:rsidRPr="00491AFA">
        <w:t xml:space="preserve"> нераспределенная плановая прибыль (фонды).</w:t>
      </w:r>
    </w:p>
    <w:p w:rsidR="00106C43" w:rsidRPr="00491AFA" w:rsidRDefault="00106C43" w:rsidP="00106C43">
      <w:pPr>
        <w:pStyle w:val="a7"/>
        <w:ind w:firstLine="720"/>
      </w:pPr>
      <w:r w:rsidRPr="00491AFA">
        <w:t>Устанавливаются пропорции распределения в фонды:</w:t>
      </w:r>
    </w:p>
    <w:p w:rsidR="00106C43" w:rsidRPr="00491AFA" w:rsidRDefault="00106C43" w:rsidP="00A10B91">
      <w:pPr>
        <w:pStyle w:val="a7"/>
        <w:numPr>
          <w:ilvl w:val="0"/>
          <w:numId w:val="40"/>
        </w:numPr>
        <w:spacing w:after="0"/>
        <w:jc w:val="both"/>
      </w:pPr>
      <w:r w:rsidRPr="00491AFA">
        <w:t>Фонд развития</w:t>
      </w:r>
      <w:r w:rsidR="00941524" w:rsidRPr="00491AFA">
        <w:t>,</w:t>
      </w:r>
      <w:r w:rsidRPr="00491AFA">
        <w:t>Фонд потребления</w:t>
      </w:r>
      <w:r w:rsidR="00941524" w:rsidRPr="00491AFA">
        <w:t>,</w:t>
      </w:r>
      <w:r w:rsidRPr="00491AFA">
        <w:t>Фонд социальной защиты</w:t>
      </w:r>
    </w:p>
    <w:p w:rsidR="00106C43" w:rsidRPr="00491AFA" w:rsidRDefault="00106C43" w:rsidP="00106C43">
      <w:pPr>
        <w:pStyle w:val="a7"/>
        <w:ind w:firstLine="720"/>
      </w:pPr>
      <w:r w:rsidRPr="00491AFA">
        <w:t>Плановая прибыль не дает представления о финансовой устойчивости предприятия. Представление дает финансовый план.</w:t>
      </w:r>
    </w:p>
    <w:p w:rsidR="00106C43" w:rsidRPr="00491AFA" w:rsidRDefault="00106C43" w:rsidP="00106C43">
      <w:pPr>
        <w:pStyle w:val="a7"/>
        <w:ind w:firstLine="720"/>
        <w:rPr>
          <w:b/>
        </w:rPr>
      </w:pPr>
      <w:r w:rsidRPr="00491AFA">
        <w:rPr>
          <w:b/>
        </w:rPr>
        <w:t>План материальных ресурсов.</w:t>
      </w:r>
    </w:p>
    <w:p w:rsidR="00106C43" w:rsidRPr="00491AFA" w:rsidRDefault="00106C43" w:rsidP="00A10B91">
      <w:pPr>
        <w:pStyle w:val="a7"/>
        <w:numPr>
          <w:ilvl w:val="0"/>
          <w:numId w:val="41"/>
        </w:numPr>
        <w:spacing w:after="0"/>
        <w:jc w:val="both"/>
      </w:pPr>
      <w:r w:rsidRPr="00491AFA">
        <w:t>Производственная программа выпуска</w:t>
      </w:r>
    </w:p>
    <w:p w:rsidR="00106C43" w:rsidRPr="00491AFA" w:rsidRDefault="00106C43" w:rsidP="00A10B91">
      <w:pPr>
        <w:pStyle w:val="a7"/>
        <w:numPr>
          <w:ilvl w:val="0"/>
          <w:numId w:val="41"/>
        </w:numPr>
        <w:spacing w:after="0"/>
        <w:jc w:val="both"/>
      </w:pPr>
      <w:r w:rsidRPr="00491AFA">
        <w:t>Нормативы расходов материалов (сырьё, комплектующие)</w:t>
      </w:r>
    </w:p>
    <w:p w:rsidR="00106C43" w:rsidRPr="00491AFA" w:rsidRDefault="00106C43" w:rsidP="00A10B91">
      <w:pPr>
        <w:pStyle w:val="a7"/>
        <w:numPr>
          <w:ilvl w:val="0"/>
          <w:numId w:val="41"/>
        </w:numPr>
        <w:spacing w:after="0"/>
        <w:jc w:val="both"/>
      </w:pPr>
      <w:r w:rsidRPr="00491AFA">
        <w:t>Мероприятия по снижению расхода ресурсов (например, в результате снижения производственного цикла)</w:t>
      </w:r>
    </w:p>
    <w:p w:rsidR="00106C43" w:rsidRPr="00491AFA" w:rsidRDefault="00106C43" w:rsidP="00A10B91">
      <w:pPr>
        <w:pStyle w:val="a7"/>
        <w:numPr>
          <w:ilvl w:val="0"/>
          <w:numId w:val="41"/>
        </w:numPr>
        <w:spacing w:after="0"/>
        <w:jc w:val="both"/>
      </w:pPr>
      <w:r w:rsidRPr="00491AFA">
        <w:t>Остатки материальных ресурсов на начало периода.</w:t>
      </w:r>
    </w:p>
    <w:p w:rsidR="00106C43" w:rsidRPr="00491AFA" w:rsidRDefault="00106C43" w:rsidP="00A10B91">
      <w:pPr>
        <w:pStyle w:val="a7"/>
        <w:numPr>
          <w:ilvl w:val="0"/>
          <w:numId w:val="41"/>
        </w:numPr>
        <w:spacing w:after="0"/>
        <w:jc w:val="both"/>
      </w:pPr>
      <w:r w:rsidRPr="00491AFA">
        <w:t xml:space="preserve">Цены с НДС и без НДС. </w:t>
      </w:r>
    </w:p>
    <w:p w:rsidR="00106C43" w:rsidRPr="00491AFA" w:rsidRDefault="00106C43" w:rsidP="00941524">
      <w:pPr>
        <w:pStyle w:val="a7"/>
        <w:ind w:left="360"/>
      </w:pPr>
      <w:r w:rsidRPr="00491AFA">
        <w:rPr>
          <w:b/>
        </w:rPr>
        <w:t>Задачи плана по ресурсам</w:t>
      </w:r>
      <w:r w:rsidRPr="00491AFA">
        <w:t>:</w:t>
      </w:r>
      <w:r w:rsidR="00941524" w:rsidRPr="00491AFA">
        <w:t>1</w:t>
      </w:r>
      <w:r w:rsidRPr="00491AFA">
        <w:t>Количественное и качественное обеспечение потребности производства в материальных ресурсах.</w:t>
      </w:r>
      <w:r w:rsidR="00941524" w:rsidRPr="00491AFA">
        <w:t>2</w:t>
      </w:r>
      <w:r w:rsidRPr="00491AFA">
        <w:t>Согласование календарных сроков поступления материалов со сроками запуска в производство.</w:t>
      </w:r>
      <w:r w:rsidR="00941524" w:rsidRPr="00491AFA">
        <w:t xml:space="preserve"> 3</w:t>
      </w:r>
      <w:r w:rsidRPr="00491AFA">
        <w:t xml:space="preserve">Обеспечение </w:t>
      </w:r>
      <w:r w:rsidRPr="00491AFA">
        <w:lastRenderedPageBreak/>
        <w:t>необходимой (прежде всего, дефицитной) номенклатуры материальных ресурсов.</w:t>
      </w:r>
      <w:r w:rsidR="00941524" w:rsidRPr="00491AFA">
        <w:t>4</w:t>
      </w:r>
      <w:r w:rsidRPr="00491AFA">
        <w:t>Виды и источники поставок (через товарную биржу, прямые поставки с предприятий-изготовителей, через посредников, импортные поставки).</w:t>
      </w:r>
      <w:r w:rsidR="00941524" w:rsidRPr="00491AFA">
        <w:t>5</w:t>
      </w:r>
      <w:r w:rsidRPr="00491AFA">
        <w:t>Оптимальное управление запасами.</w:t>
      </w:r>
    </w:p>
    <w:p w:rsidR="00106C43" w:rsidRPr="00491AFA" w:rsidRDefault="00106C43" w:rsidP="00106C43">
      <w:pPr>
        <w:pStyle w:val="a7"/>
        <w:ind w:firstLine="720"/>
        <w:rPr>
          <w:b/>
        </w:rPr>
      </w:pPr>
      <w:r w:rsidRPr="00491AFA">
        <w:rPr>
          <w:b/>
        </w:rPr>
        <w:t>Финансовый план.</w:t>
      </w:r>
    </w:p>
    <w:p w:rsidR="00941524" w:rsidRPr="00491AFA" w:rsidRDefault="00106C43" w:rsidP="00BC02AE">
      <w:pPr>
        <w:pStyle w:val="a7"/>
        <w:ind w:firstLine="720"/>
      </w:pPr>
      <w:r w:rsidRPr="00491AFA">
        <w:t>Составляют экономический или финансово-экономичес-кий отделы. Синтез деятельности фирмы с позиции финансовых потоков.</w:t>
      </w:r>
    </w:p>
    <w:p w:rsidR="00106C43" w:rsidRPr="00491AFA" w:rsidRDefault="00106C43" w:rsidP="00BC02AE">
      <w:pPr>
        <w:pStyle w:val="a7"/>
        <w:ind w:firstLine="720"/>
      </w:pPr>
      <w:r w:rsidRPr="00491AFA">
        <w:t>Разделы:</w:t>
      </w:r>
    </w:p>
    <w:p w:rsidR="00106C43" w:rsidRPr="00491AFA" w:rsidRDefault="00106C43" w:rsidP="00A10B91">
      <w:pPr>
        <w:pStyle w:val="a7"/>
        <w:numPr>
          <w:ilvl w:val="0"/>
          <w:numId w:val="42"/>
        </w:numPr>
        <w:spacing w:after="0"/>
        <w:jc w:val="both"/>
      </w:pPr>
      <w:r w:rsidRPr="00491AFA">
        <w:t>Доходы и расходы (бюджет предприятия) – статика</w:t>
      </w:r>
    </w:p>
    <w:p w:rsidR="00106C43" w:rsidRPr="00491AFA" w:rsidRDefault="00106C43" w:rsidP="00A10B91">
      <w:pPr>
        <w:pStyle w:val="a7"/>
        <w:numPr>
          <w:ilvl w:val="0"/>
          <w:numId w:val="42"/>
        </w:numPr>
        <w:spacing w:after="0"/>
        <w:jc w:val="both"/>
      </w:pPr>
      <w:r w:rsidRPr="00491AFA">
        <w:t>Прогнозный баланс предприятия – статика</w:t>
      </w:r>
    </w:p>
    <w:p w:rsidR="00106C43" w:rsidRPr="00491AFA" w:rsidRDefault="00106C43" w:rsidP="00A10B91">
      <w:pPr>
        <w:pStyle w:val="a7"/>
        <w:numPr>
          <w:ilvl w:val="0"/>
          <w:numId w:val="42"/>
        </w:numPr>
        <w:spacing w:after="0"/>
        <w:jc w:val="both"/>
      </w:pPr>
      <w:r w:rsidRPr="00491AFA">
        <w:t xml:space="preserve">Денежные поступления и выплаты </w:t>
      </w:r>
      <w:r w:rsidRPr="00491AFA">
        <w:sym w:font="Symbol" w:char="F0AE"/>
      </w:r>
      <w:r w:rsidRPr="00491AFA">
        <w:t xml:space="preserve"> планирование финансовых потоков – динамика</w:t>
      </w:r>
    </w:p>
    <w:p w:rsidR="00106C43" w:rsidRPr="00491AFA" w:rsidRDefault="00106C43" w:rsidP="00BC02AE">
      <w:pPr>
        <w:pStyle w:val="a7"/>
        <w:ind w:firstLine="720"/>
      </w:pPr>
      <w:r w:rsidRPr="00491AFA">
        <w:t>Финансовый план отражает финансовые характеристики, определяющие финансовую устойчивость предприятия:</w:t>
      </w:r>
    </w:p>
    <w:p w:rsidR="00106C43" w:rsidRPr="00491AFA" w:rsidRDefault="00106C43" w:rsidP="00A10B91">
      <w:pPr>
        <w:pStyle w:val="a7"/>
        <w:numPr>
          <w:ilvl w:val="0"/>
          <w:numId w:val="34"/>
        </w:numPr>
        <w:spacing w:after="0"/>
        <w:jc w:val="both"/>
      </w:pPr>
      <w:r w:rsidRPr="00491AFA">
        <w:t>соотношение доходов и расходов</w:t>
      </w:r>
    </w:p>
    <w:p w:rsidR="00106C43" w:rsidRPr="00491AFA" w:rsidRDefault="00106C43" w:rsidP="00A10B91">
      <w:pPr>
        <w:pStyle w:val="a7"/>
        <w:numPr>
          <w:ilvl w:val="0"/>
          <w:numId w:val="34"/>
        </w:numPr>
        <w:spacing w:after="0"/>
        <w:jc w:val="both"/>
      </w:pPr>
      <w:r w:rsidRPr="00491AFA">
        <w:t>использование собственных и заемных средств</w:t>
      </w:r>
    </w:p>
    <w:p w:rsidR="00106C43" w:rsidRPr="00491AFA" w:rsidRDefault="00106C43" w:rsidP="00A10B91">
      <w:pPr>
        <w:pStyle w:val="a7"/>
        <w:numPr>
          <w:ilvl w:val="0"/>
          <w:numId w:val="34"/>
        </w:numPr>
        <w:spacing w:after="0"/>
        <w:jc w:val="both"/>
      </w:pPr>
      <w:r w:rsidRPr="00491AFA">
        <w:t>издержки производства и обращения</w:t>
      </w:r>
    </w:p>
    <w:p w:rsidR="00106C43" w:rsidRPr="00491AFA" w:rsidRDefault="00106C43" w:rsidP="00A10B91">
      <w:pPr>
        <w:pStyle w:val="a7"/>
        <w:numPr>
          <w:ilvl w:val="0"/>
          <w:numId w:val="34"/>
        </w:numPr>
        <w:spacing w:after="0"/>
        <w:jc w:val="both"/>
      </w:pPr>
      <w:r w:rsidRPr="00491AFA">
        <w:t>величина возможных дивидендов</w:t>
      </w:r>
    </w:p>
    <w:p w:rsidR="00106C43" w:rsidRPr="00491AFA" w:rsidRDefault="00106C43" w:rsidP="00BC02AE">
      <w:pPr>
        <w:pStyle w:val="a7"/>
        <w:ind w:left="720"/>
      </w:pPr>
      <w:r w:rsidRPr="00491AFA">
        <w:t>Большое внимание уделяется:</w:t>
      </w:r>
    </w:p>
    <w:p w:rsidR="00106C43" w:rsidRPr="00491AFA" w:rsidRDefault="00106C43" w:rsidP="00A10B91">
      <w:pPr>
        <w:pStyle w:val="a7"/>
        <w:numPr>
          <w:ilvl w:val="0"/>
          <w:numId w:val="43"/>
        </w:numPr>
        <w:spacing w:after="0"/>
        <w:jc w:val="both"/>
      </w:pPr>
      <w:r w:rsidRPr="00491AFA">
        <w:t>прогнозному балансу (нормально: 0,4 – собственных средств, 0,6 – заемных)</w:t>
      </w:r>
    </w:p>
    <w:p w:rsidR="00106C43" w:rsidRPr="00491AFA" w:rsidRDefault="00106C43" w:rsidP="00A10B91">
      <w:pPr>
        <w:pStyle w:val="a7"/>
        <w:numPr>
          <w:ilvl w:val="0"/>
          <w:numId w:val="43"/>
        </w:numPr>
        <w:spacing w:after="0"/>
        <w:jc w:val="both"/>
      </w:pPr>
      <w:r w:rsidRPr="00491AFA">
        <w:t>активам предприятия:</w:t>
      </w:r>
      <w:r w:rsidR="00BC02AE" w:rsidRPr="00491AFA">
        <w:t xml:space="preserve"> </w:t>
      </w:r>
      <w:r w:rsidRPr="00491AFA">
        <w:t>чистые текущие активы</w:t>
      </w:r>
      <w:r w:rsidR="00BC02AE" w:rsidRPr="00491AFA">
        <w:t xml:space="preserve">, </w:t>
      </w:r>
      <w:r w:rsidRPr="00491AFA">
        <w:t xml:space="preserve">чистые основные </w:t>
      </w:r>
      <w:r w:rsidRPr="00491AFA">
        <w:lastRenderedPageBreak/>
        <w:t>средства</w:t>
      </w:r>
      <w:r w:rsidR="00BC02AE" w:rsidRPr="00491AFA">
        <w:t>,</w:t>
      </w:r>
      <w:r w:rsidRPr="00491AFA">
        <w:t>рост собственного капитала</w:t>
      </w:r>
    </w:p>
    <w:p w:rsidR="00106C43" w:rsidRPr="00491AFA" w:rsidRDefault="00106C43" w:rsidP="00106C43">
      <w:pPr>
        <w:pStyle w:val="a7"/>
      </w:pPr>
    </w:p>
    <w:p w:rsidR="00106C43" w:rsidRPr="00491AFA" w:rsidRDefault="00106C43" w:rsidP="00106C43">
      <w:pPr>
        <w:pStyle w:val="a7"/>
        <w:ind w:left="720"/>
      </w:pPr>
      <w:r w:rsidRPr="00491AFA">
        <w:t>Основные показатели:</w:t>
      </w:r>
    </w:p>
    <w:p w:rsidR="00106C43" w:rsidRPr="00491AFA" w:rsidRDefault="00106C43" w:rsidP="00A10B91">
      <w:pPr>
        <w:pStyle w:val="a7"/>
        <w:numPr>
          <w:ilvl w:val="0"/>
          <w:numId w:val="44"/>
        </w:numPr>
        <w:spacing w:after="0"/>
        <w:jc w:val="both"/>
      </w:pPr>
      <w:r w:rsidRPr="00491AFA">
        <w:t>Показатели интенсивности использования капитала:</w:t>
      </w:r>
    </w:p>
    <w:p w:rsidR="00106C43" w:rsidRPr="00491AFA" w:rsidRDefault="00106C43" w:rsidP="00A10B91">
      <w:pPr>
        <w:pStyle w:val="a7"/>
        <w:numPr>
          <w:ilvl w:val="1"/>
          <w:numId w:val="44"/>
        </w:numPr>
        <w:spacing w:after="0"/>
        <w:jc w:val="both"/>
      </w:pPr>
      <w:r w:rsidRPr="00491AFA">
        <w:t>Отдача активов = Годовой объем продаж / Среднегодовая балансовая стоимость активов</w:t>
      </w:r>
    </w:p>
    <w:p w:rsidR="00106C43" w:rsidRPr="00491AFA" w:rsidRDefault="00106C43" w:rsidP="00A10B91">
      <w:pPr>
        <w:pStyle w:val="a7"/>
        <w:numPr>
          <w:ilvl w:val="1"/>
          <w:numId w:val="44"/>
        </w:numPr>
        <w:spacing w:after="0"/>
        <w:jc w:val="both"/>
      </w:pPr>
      <w:r w:rsidRPr="00491AFA">
        <w:t>Капиталоемкость продукции (величина капитала в рубле выручки) = Годовой объем продаж / Собственный капитал</w:t>
      </w:r>
    </w:p>
    <w:p w:rsidR="00106C43" w:rsidRPr="00491AFA" w:rsidRDefault="00106C43" w:rsidP="00A10B91">
      <w:pPr>
        <w:pStyle w:val="a7"/>
        <w:numPr>
          <w:ilvl w:val="0"/>
          <w:numId w:val="44"/>
        </w:numPr>
        <w:spacing w:after="0"/>
        <w:jc w:val="both"/>
      </w:pPr>
      <w:r w:rsidRPr="00491AFA">
        <w:t>Показатели ликвидности.</w:t>
      </w:r>
    </w:p>
    <w:p w:rsidR="00106C43" w:rsidRPr="00491AFA" w:rsidRDefault="00106C43" w:rsidP="00A10B91">
      <w:pPr>
        <w:pStyle w:val="a7"/>
        <w:numPr>
          <w:ilvl w:val="0"/>
          <w:numId w:val="44"/>
        </w:numPr>
        <w:spacing w:after="0"/>
        <w:jc w:val="both"/>
      </w:pPr>
      <w:r w:rsidRPr="00491AFA">
        <w:t>Показатели платежеспособности (финансовой независимости) = Собственный капитал (основные + оборотные фонды) / Итог баланса.</w:t>
      </w:r>
    </w:p>
    <w:p w:rsidR="00106C43" w:rsidRPr="00491AFA" w:rsidRDefault="00106C43" w:rsidP="00A10B91">
      <w:pPr>
        <w:pStyle w:val="a7"/>
        <w:numPr>
          <w:ilvl w:val="0"/>
          <w:numId w:val="44"/>
        </w:numPr>
        <w:spacing w:after="0"/>
        <w:jc w:val="both"/>
      </w:pPr>
      <w:r w:rsidRPr="00491AFA">
        <w:t>Коэффициент маневренности = Оборотные средства / Собственный капитал</w:t>
      </w:r>
    </w:p>
    <w:p w:rsidR="00106C43" w:rsidRPr="00491AFA" w:rsidRDefault="00106C43" w:rsidP="00A10B91">
      <w:pPr>
        <w:pStyle w:val="a7"/>
        <w:numPr>
          <w:ilvl w:val="0"/>
          <w:numId w:val="44"/>
        </w:numPr>
        <w:spacing w:after="0"/>
        <w:jc w:val="both"/>
      </w:pPr>
      <w:r w:rsidRPr="00491AFA">
        <w:t>Рентабельность – эффективность разных направлений деятельности.</w:t>
      </w:r>
    </w:p>
    <w:p w:rsidR="00106C43" w:rsidRPr="00491AFA" w:rsidRDefault="00106C43" w:rsidP="00106C43">
      <w:pPr>
        <w:pStyle w:val="a7"/>
      </w:pPr>
    </w:p>
    <w:p w:rsidR="00106C43" w:rsidRPr="00491AFA" w:rsidRDefault="00106C43" w:rsidP="00106C43">
      <w:pPr>
        <w:pStyle w:val="a7"/>
        <w:ind w:left="720"/>
      </w:pPr>
      <w:r w:rsidRPr="00491AFA">
        <w:t>Резерв обеспечения финансовыми источниками:</w:t>
      </w:r>
    </w:p>
    <w:p w:rsidR="00106C43" w:rsidRPr="00491AFA" w:rsidRDefault="00106C43" w:rsidP="00A10B91">
      <w:pPr>
        <w:pStyle w:val="a7"/>
        <w:numPr>
          <w:ilvl w:val="0"/>
          <w:numId w:val="45"/>
        </w:numPr>
        <w:spacing w:after="0"/>
        <w:jc w:val="both"/>
      </w:pPr>
      <w:r w:rsidRPr="00491AFA">
        <w:t>Увеличение номенклатуры рентабельной продукции.</w:t>
      </w:r>
    </w:p>
    <w:p w:rsidR="00106C43" w:rsidRPr="00491AFA" w:rsidRDefault="00106C43" w:rsidP="00A10B91">
      <w:pPr>
        <w:pStyle w:val="a7"/>
        <w:numPr>
          <w:ilvl w:val="0"/>
          <w:numId w:val="45"/>
        </w:numPr>
        <w:spacing w:after="0"/>
        <w:jc w:val="both"/>
      </w:pPr>
      <w:r w:rsidRPr="00491AFA">
        <w:t xml:space="preserve">Новые идеи </w:t>
      </w:r>
      <w:r w:rsidRPr="00491AFA">
        <w:sym w:font="Symbol" w:char="F0AE"/>
      </w:r>
      <w:r w:rsidRPr="00491AFA">
        <w:t xml:space="preserve"> увеличение спроса </w:t>
      </w:r>
      <w:r w:rsidRPr="00491AFA">
        <w:sym w:font="Symbol" w:char="F0AE"/>
      </w:r>
      <w:r w:rsidRPr="00491AFA">
        <w:t xml:space="preserve"> увеличение денежных поступлений</w:t>
      </w:r>
    </w:p>
    <w:p w:rsidR="00106C43" w:rsidRPr="00491AFA" w:rsidRDefault="00106C43" w:rsidP="00A10B91">
      <w:pPr>
        <w:pStyle w:val="a7"/>
        <w:numPr>
          <w:ilvl w:val="0"/>
          <w:numId w:val="45"/>
        </w:numPr>
        <w:spacing w:after="0"/>
        <w:jc w:val="both"/>
      </w:pPr>
      <w:r w:rsidRPr="00491AFA">
        <w:t xml:space="preserve">Ценовая политика </w:t>
      </w:r>
      <w:r w:rsidRPr="00491AFA">
        <w:sym w:font="Symbol" w:char="F0AE"/>
      </w:r>
      <w:r w:rsidRPr="00491AFA">
        <w:t xml:space="preserve"> более благоприятный рыночный поток</w:t>
      </w:r>
    </w:p>
    <w:p w:rsidR="00106C43" w:rsidRPr="00491AFA" w:rsidRDefault="00106C43" w:rsidP="00A10B91">
      <w:pPr>
        <w:pStyle w:val="a7"/>
        <w:numPr>
          <w:ilvl w:val="0"/>
          <w:numId w:val="45"/>
        </w:numPr>
        <w:spacing w:after="0"/>
        <w:jc w:val="both"/>
      </w:pPr>
      <w:r w:rsidRPr="00491AFA">
        <w:t>Рост доли рынка</w:t>
      </w:r>
    </w:p>
    <w:p w:rsidR="00106C43" w:rsidRPr="00491AFA" w:rsidRDefault="00106C43" w:rsidP="00A10B91">
      <w:pPr>
        <w:pStyle w:val="a7"/>
        <w:numPr>
          <w:ilvl w:val="0"/>
          <w:numId w:val="45"/>
        </w:numPr>
        <w:spacing w:after="0"/>
        <w:jc w:val="both"/>
      </w:pPr>
      <w:r w:rsidRPr="00491AFA">
        <w:t xml:space="preserve">Улучшение связей с поставщиками </w:t>
      </w:r>
      <w:r w:rsidRPr="00491AFA">
        <w:sym w:font="Symbol" w:char="F0AE"/>
      </w:r>
      <w:r w:rsidRPr="00491AFA">
        <w:t xml:space="preserve"> денежные скидки</w:t>
      </w:r>
    </w:p>
    <w:p w:rsidR="00106C43" w:rsidRPr="00491AFA" w:rsidRDefault="00106C43" w:rsidP="00A10B91">
      <w:pPr>
        <w:pStyle w:val="a7"/>
        <w:numPr>
          <w:ilvl w:val="0"/>
          <w:numId w:val="45"/>
        </w:numPr>
        <w:spacing w:after="0"/>
        <w:jc w:val="both"/>
      </w:pPr>
      <w:r w:rsidRPr="00491AFA">
        <w:lastRenderedPageBreak/>
        <w:t xml:space="preserve">Вложения в ценные бумаги или эмиссия </w:t>
      </w:r>
      <w:r w:rsidRPr="00491AFA">
        <w:sym w:font="Symbol" w:char="F0AE"/>
      </w:r>
      <w:r w:rsidRPr="00491AFA">
        <w:t xml:space="preserve"> проект увеличивает ликвидность вложений</w:t>
      </w:r>
    </w:p>
    <w:p w:rsidR="00106C43" w:rsidRPr="00491AFA" w:rsidRDefault="00106C43" w:rsidP="00106C43">
      <w:pPr>
        <w:pStyle w:val="a7"/>
      </w:pPr>
    </w:p>
    <w:p w:rsidR="00106C43" w:rsidRPr="00491AFA" w:rsidRDefault="00106C43" w:rsidP="00BC02AE">
      <w:pPr>
        <w:pStyle w:val="a7"/>
        <w:ind w:left="720"/>
      </w:pPr>
      <w:r w:rsidRPr="00491AFA">
        <w:rPr>
          <w:b/>
        </w:rPr>
        <w:t>Планирование инвестиций.</w:t>
      </w:r>
      <w:r w:rsidRPr="00491AFA">
        <w:t>.</w:t>
      </w:r>
    </w:p>
    <w:p w:rsidR="00106C43" w:rsidRPr="00491AFA" w:rsidRDefault="00106C43" w:rsidP="00BC02AE">
      <w:pPr>
        <w:pStyle w:val="a7"/>
        <w:ind w:firstLine="720"/>
      </w:pPr>
      <w:r w:rsidRPr="00491AFA">
        <w:t>Отличия от текущего плана:</w:t>
      </w:r>
    </w:p>
    <w:p w:rsidR="00106C43" w:rsidRPr="00491AFA" w:rsidRDefault="00106C43" w:rsidP="00A10B91">
      <w:pPr>
        <w:pStyle w:val="a7"/>
        <w:numPr>
          <w:ilvl w:val="0"/>
          <w:numId w:val="46"/>
        </w:numPr>
        <w:spacing w:after="0"/>
        <w:jc w:val="both"/>
      </w:pPr>
      <w:r w:rsidRPr="00491AFA">
        <w:t>Рассчитан на длительный период, на длительный период замораживаются денежные средства.</w:t>
      </w:r>
    </w:p>
    <w:p w:rsidR="00106C43" w:rsidRPr="00491AFA" w:rsidRDefault="00106C43" w:rsidP="00A10B91">
      <w:pPr>
        <w:pStyle w:val="a7"/>
        <w:numPr>
          <w:ilvl w:val="0"/>
          <w:numId w:val="46"/>
        </w:numPr>
        <w:spacing w:after="0"/>
        <w:jc w:val="both"/>
      </w:pPr>
      <w:r w:rsidRPr="00491AFA">
        <w:t>Наличие степени риска.</w:t>
      </w:r>
    </w:p>
    <w:p w:rsidR="00106C43" w:rsidRPr="00491AFA" w:rsidRDefault="00106C43" w:rsidP="00A10B91">
      <w:pPr>
        <w:pStyle w:val="a7"/>
        <w:numPr>
          <w:ilvl w:val="0"/>
          <w:numId w:val="46"/>
        </w:numPr>
        <w:spacing w:after="0"/>
        <w:jc w:val="both"/>
      </w:pPr>
      <w:r w:rsidRPr="00491AFA">
        <w:t>Критическая зона экономической отдачи у любого объекта инвестирования.</w:t>
      </w:r>
    </w:p>
    <w:p w:rsidR="00106C43" w:rsidRPr="00491AFA" w:rsidRDefault="00106C43" w:rsidP="00BC02AE">
      <w:pPr>
        <w:pStyle w:val="a7"/>
        <w:ind w:left="720"/>
      </w:pPr>
    </w:p>
    <w:p w:rsidR="00106C43" w:rsidRPr="00491AFA" w:rsidRDefault="00106C43" w:rsidP="00BC02AE">
      <w:pPr>
        <w:pStyle w:val="a7"/>
      </w:pPr>
      <w:r w:rsidRPr="00491AFA">
        <w:tab/>
        <w:t>Самым основным вопросом при планировании инвестиций являются источники финансирования.</w:t>
      </w:r>
    </w:p>
    <w:p w:rsidR="00106C43" w:rsidRPr="00491AFA" w:rsidRDefault="00106C43" w:rsidP="00BC02AE">
      <w:pPr>
        <w:pStyle w:val="a7"/>
      </w:pPr>
      <w:r w:rsidRPr="00491AFA">
        <w:tab/>
        <w:t>Внешние (дополнительные):</w:t>
      </w:r>
    </w:p>
    <w:p w:rsidR="00106C43" w:rsidRPr="00491AFA" w:rsidRDefault="00106C43" w:rsidP="00A10B91">
      <w:pPr>
        <w:pStyle w:val="a7"/>
        <w:numPr>
          <w:ilvl w:val="0"/>
          <w:numId w:val="47"/>
        </w:numPr>
        <w:spacing w:after="0"/>
        <w:jc w:val="both"/>
      </w:pPr>
      <w:r w:rsidRPr="00491AFA">
        <w:t>Кредиты от финансовых структур.</w:t>
      </w:r>
    </w:p>
    <w:p w:rsidR="00106C43" w:rsidRPr="00491AFA" w:rsidRDefault="00106C43" w:rsidP="00A10B91">
      <w:pPr>
        <w:pStyle w:val="a7"/>
        <w:numPr>
          <w:ilvl w:val="0"/>
          <w:numId w:val="47"/>
        </w:numPr>
        <w:spacing w:after="0"/>
        <w:jc w:val="both"/>
      </w:pPr>
      <w:r w:rsidRPr="00491AFA">
        <w:t>Косвенное (поставка оборудования) или прямое финансирование зарубежными партнерами.</w:t>
      </w:r>
    </w:p>
    <w:p w:rsidR="00106C43" w:rsidRPr="00491AFA" w:rsidRDefault="00106C43" w:rsidP="00A10B91">
      <w:pPr>
        <w:pStyle w:val="a7"/>
        <w:numPr>
          <w:ilvl w:val="0"/>
          <w:numId w:val="47"/>
        </w:numPr>
        <w:spacing w:after="0"/>
        <w:jc w:val="both"/>
      </w:pPr>
      <w:r w:rsidRPr="00491AFA">
        <w:t>Лизинговые операции (финансирование через лизинг).</w:t>
      </w:r>
    </w:p>
    <w:p w:rsidR="00106C43" w:rsidRPr="00491AFA" w:rsidRDefault="00106C43" w:rsidP="00A10B91">
      <w:pPr>
        <w:pStyle w:val="a7"/>
        <w:numPr>
          <w:ilvl w:val="0"/>
          <w:numId w:val="47"/>
        </w:numPr>
        <w:spacing w:after="0"/>
        <w:jc w:val="both"/>
      </w:pPr>
      <w:r w:rsidRPr="00491AFA">
        <w:t>Эмиссия ценных бумаг (облигации, дополнительный выпуск акций)</w:t>
      </w:r>
    </w:p>
    <w:p w:rsidR="00106C43" w:rsidRPr="00491AFA" w:rsidRDefault="00106C43" w:rsidP="00A10B91">
      <w:pPr>
        <w:pStyle w:val="a7"/>
        <w:numPr>
          <w:ilvl w:val="0"/>
          <w:numId w:val="47"/>
        </w:numPr>
        <w:spacing w:after="0"/>
        <w:jc w:val="both"/>
      </w:pPr>
      <w:r w:rsidRPr="00491AFA">
        <w:t>Покупка ценных бумаг (вложения в быстроликвидный рынок)</w:t>
      </w:r>
    </w:p>
    <w:p w:rsidR="00106C43" w:rsidRPr="00491AFA" w:rsidRDefault="00106C43" w:rsidP="00106C43">
      <w:pPr>
        <w:pStyle w:val="a7"/>
        <w:ind w:firstLine="720"/>
      </w:pPr>
      <w:r w:rsidRPr="00491AFA">
        <w:t>Исходные материалы для формирования плановых инвестиций (документы):</w:t>
      </w:r>
    </w:p>
    <w:p w:rsidR="00106C43" w:rsidRPr="00491AFA" w:rsidRDefault="00106C43" w:rsidP="00A10B91">
      <w:pPr>
        <w:pStyle w:val="a7"/>
        <w:numPr>
          <w:ilvl w:val="0"/>
          <w:numId w:val="48"/>
        </w:numPr>
        <w:spacing w:after="0"/>
        <w:jc w:val="both"/>
      </w:pPr>
      <w:r w:rsidRPr="00491AFA">
        <w:t>Стратегический план развития.</w:t>
      </w:r>
    </w:p>
    <w:p w:rsidR="00106C43" w:rsidRPr="00491AFA" w:rsidRDefault="00106C43" w:rsidP="00A10B91">
      <w:pPr>
        <w:pStyle w:val="a7"/>
        <w:numPr>
          <w:ilvl w:val="0"/>
          <w:numId w:val="48"/>
        </w:numPr>
        <w:spacing w:after="0"/>
        <w:jc w:val="both"/>
      </w:pPr>
      <w:r w:rsidRPr="00491AFA">
        <w:t>Нужно контролируемые показатели на планируемый период.</w:t>
      </w:r>
    </w:p>
    <w:p w:rsidR="00106C43" w:rsidRPr="00491AFA" w:rsidRDefault="00106C43" w:rsidP="00A10B91">
      <w:pPr>
        <w:pStyle w:val="a7"/>
        <w:numPr>
          <w:ilvl w:val="0"/>
          <w:numId w:val="48"/>
        </w:numPr>
        <w:spacing w:after="0"/>
        <w:jc w:val="both"/>
      </w:pPr>
      <w:r w:rsidRPr="00491AFA">
        <w:t>Результаты анализа показателей использования основных фондов на предприятии.</w:t>
      </w:r>
    </w:p>
    <w:p w:rsidR="00106C43" w:rsidRPr="00491AFA" w:rsidRDefault="00106C43" w:rsidP="00A10B91">
      <w:pPr>
        <w:pStyle w:val="a7"/>
        <w:numPr>
          <w:ilvl w:val="0"/>
          <w:numId w:val="48"/>
        </w:numPr>
        <w:spacing w:after="0"/>
        <w:jc w:val="both"/>
      </w:pPr>
      <w:r w:rsidRPr="00491AFA">
        <w:lastRenderedPageBreak/>
        <w:t>Величина требуемых капитальных вложений.</w:t>
      </w:r>
    </w:p>
    <w:p w:rsidR="00106C43" w:rsidRPr="00491AFA" w:rsidRDefault="00106C43" w:rsidP="00A10B91">
      <w:pPr>
        <w:pStyle w:val="a7"/>
        <w:numPr>
          <w:ilvl w:val="0"/>
          <w:numId w:val="48"/>
        </w:numPr>
        <w:spacing w:after="0"/>
        <w:jc w:val="both"/>
      </w:pPr>
      <w:r w:rsidRPr="00491AFA">
        <w:t>Структура инвестиций:</w:t>
      </w:r>
    </w:p>
    <w:p w:rsidR="00106C43" w:rsidRPr="00491AFA" w:rsidRDefault="00106C43" w:rsidP="00A10B91">
      <w:pPr>
        <w:pStyle w:val="a7"/>
        <w:numPr>
          <w:ilvl w:val="1"/>
          <w:numId w:val="48"/>
        </w:numPr>
        <w:spacing w:after="0"/>
        <w:jc w:val="both"/>
      </w:pPr>
      <w:r w:rsidRPr="00491AFA">
        <w:t>Объем строительных работ.</w:t>
      </w:r>
    </w:p>
    <w:p w:rsidR="00106C43" w:rsidRPr="00491AFA" w:rsidRDefault="00106C43" w:rsidP="00A10B91">
      <w:pPr>
        <w:pStyle w:val="a7"/>
        <w:numPr>
          <w:ilvl w:val="1"/>
          <w:numId w:val="48"/>
        </w:numPr>
        <w:spacing w:after="0"/>
        <w:jc w:val="both"/>
      </w:pPr>
      <w:r w:rsidRPr="00491AFA">
        <w:t>Объем работ по монтажу.</w:t>
      </w:r>
    </w:p>
    <w:p w:rsidR="00106C43" w:rsidRPr="00491AFA" w:rsidRDefault="00106C43" w:rsidP="00A10B91">
      <w:pPr>
        <w:pStyle w:val="a7"/>
        <w:numPr>
          <w:ilvl w:val="1"/>
          <w:numId w:val="48"/>
        </w:numPr>
        <w:spacing w:after="0"/>
        <w:jc w:val="both"/>
      </w:pPr>
      <w:r w:rsidRPr="00491AFA">
        <w:t>Стоимость этих видов оборудования.</w:t>
      </w:r>
    </w:p>
    <w:p w:rsidR="00106C43" w:rsidRPr="00491AFA" w:rsidRDefault="00106C43" w:rsidP="00A10B91">
      <w:pPr>
        <w:pStyle w:val="a7"/>
        <w:numPr>
          <w:ilvl w:val="1"/>
          <w:numId w:val="48"/>
        </w:numPr>
        <w:spacing w:after="0"/>
        <w:jc w:val="both"/>
      </w:pPr>
      <w:r w:rsidRPr="00491AFA">
        <w:t>Стоимость инструмента и оснастки.</w:t>
      </w:r>
    </w:p>
    <w:p w:rsidR="00106C43" w:rsidRPr="00491AFA" w:rsidRDefault="00106C43" w:rsidP="00A10B91">
      <w:pPr>
        <w:pStyle w:val="a7"/>
        <w:numPr>
          <w:ilvl w:val="1"/>
          <w:numId w:val="48"/>
        </w:numPr>
        <w:spacing w:after="0"/>
        <w:jc w:val="both"/>
      </w:pPr>
      <w:r w:rsidRPr="00491AFA">
        <w:t>Стоимость НИОКР.</w:t>
      </w:r>
    </w:p>
    <w:p w:rsidR="00106C43" w:rsidRPr="00491AFA" w:rsidRDefault="00106C43" w:rsidP="00A10B91">
      <w:pPr>
        <w:pStyle w:val="a7"/>
        <w:numPr>
          <w:ilvl w:val="1"/>
          <w:numId w:val="48"/>
        </w:numPr>
        <w:spacing w:after="0"/>
        <w:jc w:val="both"/>
      </w:pPr>
      <w:r w:rsidRPr="00491AFA">
        <w:t>Стоимость проектно-изыскательных работ.</w:t>
      </w:r>
    </w:p>
    <w:p w:rsidR="00106C43" w:rsidRPr="00491AFA" w:rsidRDefault="00106C43" w:rsidP="00A10B91">
      <w:pPr>
        <w:pStyle w:val="a7"/>
        <w:numPr>
          <w:ilvl w:val="1"/>
          <w:numId w:val="48"/>
        </w:numPr>
        <w:spacing w:after="0"/>
        <w:jc w:val="both"/>
      </w:pPr>
      <w:r w:rsidRPr="00491AFA">
        <w:t>Бизнес-планы проектов или технико-экономические обоснования.</w:t>
      </w:r>
    </w:p>
    <w:p w:rsidR="00106C43" w:rsidRPr="00491AFA" w:rsidRDefault="00106C43" w:rsidP="00A10B91">
      <w:pPr>
        <w:pStyle w:val="a7"/>
        <w:numPr>
          <w:ilvl w:val="1"/>
          <w:numId w:val="48"/>
        </w:numPr>
        <w:spacing w:after="0"/>
        <w:jc w:val="both"/>
      </w:pPr>
      <w:r w:rsidRPr="00491AFA">
        <w:t>Комплект технической, проектно-сметной документации.</w:t>
      </w:r>
    </w:p>
    <w:p w:rsidR="00106C43" w:rsidRPr="00491AFA" w:rsidRDefault="00106C43" w:rsidP="00A10B91">
      <w:pPr>
        <w:pStyle w:val="a7"/>
        <w:numPr>
          <w:ilvl w:val="1"/>
          <w:numId w:val="48"/>
        </w:numPr>
        <w:spacing w:after="0"/>
        <w:jc w:val="both"/>
        <w:rPr>
          <w:u w:val="single"/>
        </w:rPr>
      </w:pPr>
      <w:r w:rsidRPr="00491AFA">
        <w:rPr>
          <w:u w:val="single"/>
        </w:rPr>
        <w:t>Титульный лист</w:t>
      </w:r>
      <w:r w:rsidRPr="00491AFA">
        <w:t xml:space="preserve"> (списки объектов инвестиций) (для строющихся объектов)</w:t>
      </w:r>
    </w:p>
    <w:p w:rsidR="00106C43" w:rsidRPr="00491AFA" w:rsidRDefault="00106C43" w:rsidP="00A10B91">
      <w:pPr>
        <w:pStyle w:val="a7"/>
        <w:numPr>
          <w:ilvl w:val="2"/>
          <w:numId w:val="48"/>
        </w:numPr>
        <w:spacing w:after="0"/>
        <w:jc w:val="both"/>
      </w:pPr>
      <w:r w:rsidRPr="00491AFA">
        <w:lastRenderedPageBreak/>
        <w:t>Задания по вводу в действие производственных объектов.</w:t>
      </w:r>
    </w:p>
    <w:p w:rsidR="00106C43" w:rsidRPr="00491AFA" w:rsidRDefault="00106C43" w:rsidP="00A10B91">
      <w:pPr>
        <w:pStyle w:val="a7"/>
        <w:numPr>
          <w:ilvl w:val="2"/>
          <w:numId w:val="48"/>
        </w:numPr>
        <w:spacing w:after="0"/>
        <w:jc w:val="both"/>
      </w:pPr>
      <w:r w:rsidRPr="00491AFA">
        <w:t>Задания по вводу в действие основных фондов.</w:t>
      </w:r>
    </w:p>
    <w:p w:rsidR="00106C43" w:rsidRPr="00491AFA" w:rsidRDefault="00106C43" w:rsidP="00A10B91">
      <w:pPr>
        <w:pStyle w:val="a7"/>
        <w:numPr>
          <w:ilvl w:val="2"/>
          <w:numId w:val="48"/>
        </w:numPr>
        <w:spacing w:after="0"/>
        <w:jc w:val="both"/>
      </w:pPr>
      <w:r w:rsidRPr="00491AFA">
        <w:t>Общая величина строительно-монтажных работ.</w:t>
      </w:r>
    </w:p>
    <w:p w:rsidR="00106C43" w:rsidRPr="00491AFA" w:rsidRDefault="00106C43" w:rsidP="00106C43">
      <w:pPr>
        <w:pStyle w:val="a7"/>
        <w:ind w:left="720"/>
      </w:pPr>
    </w:p>
    <w:p w:rsidR="00106C43" w:rsidRPr="00491AFA" w:rsidRDefault="00106C43" w:rsidP="00106C43">
      <w:pPr>
        <w:pStyle w:val="a7"/>
        <w:ind w:left="720"/>
      </w:pPr>
      <w:r w:rsidRPr="00491AFA">
        <w:t>Основные показатели плана инвестиций:</w:t>
      </w:r>
    </w:p>
    <w:p w:rsidR="00106C43" w:rsidRPr="00491AFA" w:rsidRDefault="00106C43" w:rsidP="00A10B91">
      <w:pPr>
        <w:pStyle w:val="a7"/>
        <w:numPr>
          <w:ilvl w:val="0"/>
          <w:numId w:val="49"/>
        </w:numPr>
        <w:spacing w:after="0"/>
        <w:jc w:val="both"/>
      </w:pPr>
      <w:r w:rsidRPr="00491AFA">
        <w:t>Ввод в действие новых производственных мощностей (в год).</w:t>
      </w:r>
    </w:p>
    <w:p w:rsidR="00106C43" w:rsidRPr="00491AFA" w:rsidRDefault="00106C43" w:rsidP="00A10B91">
      <w:pPr>
        <w:pStyle w:val="a7"/>
        <w:numPr>
          <w:ilvl w:val="0"/>
          <w:numId w:val="49"/>
        </w:numPr>
        <w:spacing w:after="0"/>
        <w:jc w:val="both"/>
      </w:pPr>
      <w:r w:rsidRPr="00491AFA">
        <w:t>Прирост производственных мощностей за счет технического перевооружения, прогрессивности используемых технологий.</w:t>
      </w:r>
    </w:p>
    <w:p w:rsidR="00106C43" w:rsidRPr="00491AFA" w:rsidRDefault="00106C43" w:rsidP="00A10B91">
      <w:pPr>
        <w:pStyle w:val="a7"/>
        <w:numPr>
          <w:ilvl w:val="0"/>
          <w:numId w:val="49"/>
        </w:numPr>
        <w:spacing w:after="0"/>
        <w:jc w:val="both"/>
      </w:pPr>
      <w:r w:rsidRPr="00491AFA">
        <w:lastRenderedPageBreak/>
        <w:t>Показатели объема НЗП.</w:t>
      </w:r>
    </w:p>
    <w:p w:rsidR="00106C43" w:rsidRPr="00491AFA" w:rsidRDefault="00106C43" w:rsidP="00A10B91">
      <w:pPr>
        <w:pStyle w:val="a7"/>
        <w:numPr>
          <w:ilvl w:val="0"/>
          <w:numId w:val="49"/>
        </w:numPr>
        <w:spacing w:after="0"/>
        <w:jc w:val="both"/>
      </w:pPr>
      <w:r w:rsidRPr="00491AFA">
        <w:t>Социальная часть: показатели ввода объектов непроизводственного назначения.</w:t>
      </w:r>
    </w:p>
    <w:p w:rsidR="00106C43" w:rsidRPr="00491AFA" w:rsidRDefault="00106C43" w:rsidP="00106C43">
      <w:pPr>
        <w:pStyle w:val="a7"/>
        <w:ind w:firstLine="720"/>
      </w:pPr>
      <w:r w:rsidRPr="00491AFA">
        <w:t>Для анализа плана инвестиций используются удельные показатели, которые могут характеризовать эффективность:</w:t>
      </w:r>
    </w:p>
    <w:p w:rsidR="00106C43" w:rsidRPr="00491AFA" w:rsidRDefault="00106C43" w:rsidP="00A10B91">
      <w:pPr>
        <w:pStyle w:val="a7"/>
        <w:numPr>
          <w:ilvl w:val="0"/>
          <w:numId w:val="34"/>
        </w:numPr>
        <w:spacing w:after="0"/>
        <w:jc w:val="both"/>
      </w:pPr>
      <w:r w:rsidRPr="00491AFA">
        <w:t>выпуск продукции ИС на 1 м</w:t>
      </w:r>
      <w:r w:rsidRPr="00491AFA">
        <w:rPr>
          <w:vertAlign w:val="superscript"/>
        </w:rPr>
        <w:t>2</w:t>
      </w:r>
      <w:r w:rsidRPr="00491AFA">
        <w:t xml:space="preserve"> (рост выпуска)</w:t>
      </w:r>
    </w:p>
    <w:p w:rsidR="00106C43" w:rsidRPr="00491AFA" w:rsidRDefault="00106C43" w:rsidP="00A10B91">
      <w:pPr>
        <w:pStyle w:val="a7"/>
        <w:numPr>
          <w:ilvl w:val="0"/>
          <w:numId w:val="34"/>
        </w:numPr>
        <w:spacing w:after="0"/>
        <w:jc w:val="both"/>
      </w:pPr>
      <w:r w:rsidRPr="00491AFA">
        <w:t>выпуск продукции на 1 руб. капвложений (или инвестиций)</w:t>
      </w:r>
    </w:p>
    <w:p w:rsidR="00106C43" w:rsidRPr="00491AFA" w:rsidRDefault="00106C43" w:rsidP="00A10B91">
      <w:pPr>
        <w:pStyle w:val="a7"/>
        <w:numPr>
          <w:ilvl w:val="0"/>
          <w:numId w:val="34"/>
        </w:numPr>
        <w:spacing w:after="0"/>
        <w:jc w:val="both"/>
      </w:pPr>
      <w:r w:rsidRPr="00491AFA">
        <w:t>прибыль на 1 руб. капвложений</w:t>
      </w:r>
    </w:p>
    <w:p w:rsidR="00106C43" w:rsidRPr="00491AFA" w:rsidRDefault="00106C43" w:rsidP="00A10B91">
      <w:pPr>
        <w:pStyle w:val="a7"/>
        <w:numPr>
          <w:ilvl w:val="0"/>
          <w:numId w:val="34"/>
        </w:numPr>
        <w:spacing w:after="0"/>
        <w:jc w:val="both"/>
      </w:pPr>
      <w:r w:rsidRPr="00491AFA">
        <w:t>капвложения на 1 руб. продукции (фондоемкость)</w:t>
      </w:r>
    </w:p>
    <w:p w:rsidR="00941524" w:rsidRPr="00491AFA" w:rsidRDefault="00941524" w:rsidP="00941524">
      <w:pPr>
        <w:pStyle w:val="a7"/>
        <w:spacing w:after="0"/>
        <w:jc w:val="both"/>
      </w:pPr>
    </w:p>
    <w:p w:rsidR="00941524" w:rsidRPr="00491AFA" w:rsidRDefault="00941524" w:rsidP="00941524">
      <w:pPr>
        <w:pStyle w:val="a7"/>
        <w:spacing w:after="0"/>
        <w:jc w:val="both"/>
      </w:pPr>
    </w:p>
    <w:p w:rsidR="00941524" w:rsidRPr="00491AFA" w:rsidRDefault="00941524" w:rsidP="00941524">
      <w:pPr>
        <w:pStyle w:val="a7"/>
        <w:spacing w:after="0"/>
        <w:jc w:val="both"/>
      </w:pPr>
    </w:p>
    <w:p w:rsidR="00941524" w:rsidRPr="00491AFA" w:rsidRDefault="00941524" w:rsidP="00941524">
      <w:pPr>
        <w:pStyle w:val="a7"/>
        <w:spacing w:after="0"/>
        <w:jc w:val="both"/>
      </w:pPr>
    </w:p>
    <w:p w:rsidR="00941524" w:rsidRPr="00491AFA" w:rsidRDefault="00941524" w:rsidP="00941524">
      <w:pPr>
        <w:pStyle w:val="a7"/>
        <w:spacing w:after="0"/>
        <w:jc w:val="both"/>
      </w:pPr>
    </w:p>
    <w:p w:rsidR="00941524" w:rsidRPr="00491AFA" w:rsidRDefault="00941524" w:rsidP="00941524">
      <w:pPr>
        <w:pStyle w:val="a7"/>
        <w:spacing w:after="0"/>
        <w:jc w:val="both"/>
      </w:pPr>
    </w:p>
    <w:p w:rsidR="00941524" w:rsidRPr="00491AFA" w:rsidRDefault="00941524" w:rsidP="00941524">
      <w:pPr>
        <w:pStyle w:val="a7"/>
        <w:spacing w:after="0"/>
        <w:jc w:val="both"/>
        <w:sectPr w:rsidR="00941524" w:rsidRPr="00491AFA" w:rsidSect="00941524">
          <w:type w:val="continuous"/>
          <w:pgSz w:w="11907" w:h="16840" w:code="9"/>
          <w:pgMar w:top="1134" w:right="850" w:bottom="2504" w:left="1701" w:header="708" w:footer="708" w:gutter="0"/>
          <w:cols w:num="3" w:space="708" w:equalWidth="0">
            <w:col w:w="2646" w:space="708"/>
            <w:col w:w="2646" w:space="708"/>
            <w:col w:w="2646"/>
          </w:cols>
          <w:docGrid w:linePitch="360"/>
        </w:sectPr>
      </w:pPr>
    </w:p>
    <w:p w:rsidR="00941524" w:rsidRPr="00491AFA" w:rsidRDefault="00941524" w:rsidP="00941524">
      <w:pPr>
        <w:pStyle w:val="a7"/>
        <w:spacing w:after="0"/>
        <w:jc w:val="both"/>
      </w:pPr>
    </w:p>
    <w:p w:rsidR="00941524" w:rsidRPr="00491AFA" w:rsidRDefault="00941524" w:rsidP="00941524">
      <w:pPr>
        <w:pStyle w:val="a7"/>
        <w:spacing w:after="0"/>
        <w:jc w:val="both"/>
      </w:pPr>
    </w:p>
    <w:p w:rsidR="00941524" w:rsidRPr="00491AFA" w:rsidRDefault="00941524" w:rsidP="00941524">
      <w:pPr>
        <w:pStyle w:val="a7"/>
        <w:spacing w:after="0"/>
        <w:jc w:val="both"/>
      </w:pPr>
    </w:p>
    <w:p w:rsidR="00941524" w:rsidRPr="00491AFA" w:rsidRDefault="00941524" w:rsidP="00941524">
      <w:pPr>
        <w:pStyle w:val="a7"/>
        <w:spacing w:after="0"/>
        <w:jc w:val="both"/>
      </w:pPr>
    </w:p>
    <w:p w:rsidR="00941524" w:rsidRDefault="00941524" w:rsidP="00941524">
      <w:pPr>
        <w:pStyle w:val="a7"/>
        <w:spacing w:after="0"/>
        <w:jc w:val="both"/>
      </w:pPr>
    </w:p>
    <w:p w:rsidR="00941524" w:rsidRDefault="00941524" w:rsidP="00941524">
      <w:pPr>
        <w:pStyle w:val="a7"/>
        <w:spacing w:after="0"/>
        <w:jc w:val="both"/>
      </w:pPr>
    </w:p>
    <w:p w:rsidR="00941524" w:rsidRDefault="00941524" w:rsidP="00941524">
      <w:pPr>
        <w:pStyle w:val="a7"/>
        <w:spacing w:after="0"/>
        <w:jc w:val="both"/>
      </w:pPr>
    </w:p>
    <w:p w:rsidR="00941524" w:rsidRDefault="00941524" w:rsidP="00941524">
      <w:pPr>
        <w:pStyle w:val="a7"/>
        <w:spacing w:after="0"/>
        <w:jc w:val="both"/>
      </w:pPr>
    </w:p>
    <w:p w:rsidR="00941524" w:rsidRDefault="00941524" w:rsidP="00941524">
      <w:pPr>
        <w:pStyle w:val="a7"/>
        <w:spacing w:after="0"/>
        <w:jc w:val="both"/>
      </w:pPr>
    </w:p>
    <w:p w:rsidR="00941524" w:rsidRDefault="00941524" w:rsidP="00941524">
      <w:pPr>
        <w:pStyle w:val="a7"/>
        <w:spacing w:after="0"/>
        <w:jc w:val="both"/>
      </w:pPr>
    </w:p>
    <w:p w:rsidR="00941524" w:rsidRDefault="00941524" w:rsidP="00941524">
      <w:pPr>
        <w:pStyle w:val="a7"/>
        <w:spacing w:after="0"/>
        <w:jc w:val="both"/>
      </w:pPr>
    </w:p>
    <w:p w:rsidR="00941524" w:rsidRDefault="00941524" w:rsidP="00941524">
      <w:pPr>
        <w:pStyle w:val="a7"/>
        <w:spacing w:after="0"/>
        <w:jc w:val="both"/>
      </w:pPr>
    </w:p>
    <w:p w:rsidR="00941524" w:rsidRDefault="00941524" w:rsidP="00941524">
      <w:pPr>
        <w:pStyle w:val="a7"/>
        <w:spacing w:after="0"/>
        <w:jc w:val="both"/>
      </w:pPr>
    </w:p>
    <w:p w:rsidR="00941524" w:rsidRDefault="00941524" w:rsidP="00941524">
      <w:pPr>
        <w:pStyle w:val="a7"/>
        <w:spacing w:after="0"/>
        <w:jc w:val="both"/>
      </w:pPr>
    </w:p>
    <w:p w:rsidR="00941524" w:rsidRDefault="00941524" w:rsidP="00941524">
      <w:pPr>
        <w:pStyle w:val="a7"/>
        <w:spacing w:after="0"/>
        <w:jc w:val="both"/>
      </w:pPr>
    </w:p>
    <w:p w:rsidR="00106C43" w:rsidRDefault="00106C43" w:rsidP="00106C43">
      <w:pPr>
        <w:pStyle w:val="a7"/>
      </w:pPr>
    </w:p>
    <w:p w:rsidR="005C2C30" w:rsidRPr="002A55F4" w:rsidRDefault="005C2C30" w:rsidP="00A10B91">
      <w:pPr>
        <w:numPr>
          <w:ilvl w:val="1"/>
          <w:numId w:val="259"/>
        </w:numPr>
        <w:tabs>
          <w:tab w:val="left" w:pos="567"/>
        </w:tabs>
        <w:spacing w:line="360" w:lineRule="auto"/>
        <w:ind w:left="567" w:hanging="567"/>
        <w:rPr>
          <w:sz w:val="28"/>
          <w:szCs w:val="28"/>
          <w:u w:val="single"/>
        </w:rPr>
      </w:pPr>
      <w:r w:rsidRPr="002A55F4">
        <w:rPr>
          <w:sz w:val="28"/>
          <w:szCs w:val="28"/>
          <w:u w:val="single"/>
        </w:rPr>
        <w:t>Управление инвестиционными проектами: инвестиционный анализ, оценка эффективности проектов с учетом дисконтирования.</w:t>
      </w:r>
    </w:p>
    <w:p w:rsidR="002A55F4" w:rsidRPr="002A55F4" w:rsidRDefault="002A55F4" w:rsidP="002A55F4">
      <w:pPr>
        <w:rPr>
          <w:b/>
          <w:sz w:val="24"/>
          <w:szCs w:val="24"/>
        </w:rPr>
      </w:pPr>
      <w:r w:rsidRPr="002A55F4">
        <w:rPr>
          <w:b/>
          <w:sz w:val="24"/>
          <w:szCs w:val="24"/>
        </w:rPr>
        <w:t>Анализ:</w:t>
      </w:r>
    </w:p>
    <w:p w:rsidR="002A55F4" w:rsidRPr="002A55F4" w:rsidRDefault="002A55F4" w:rsidP="00A10B91">
      <w:pPr>
        <w:widowControl w:val="0"/>
        <w:numPr>
          <w:ilvl w:val="0"/>
          <w:numId w:val="191"/>
        </w:numPr>
        <w:rPr>
          <w:b/>
          <w:sz w:val="24"/>
          <w:szCs w:val="24"/>
        </w:rPr>
      </w:pPr>
      <w:r w:rsidRPr="002A55F4">
        <w:rPr>
          <w:b/>
          <w:sz w:val="24"/>
          <w:szCs w:val="24"/>
        </w:rPr>
        <w:t>Оценка возможности практической реализации проекта</w:t>
      </w:r>
    </w:p>
    <w:p w:rsidR="002A55F4" w:rsidRPr="002A55F4" w:rsidRDefault="002A55F4" w:rsidP="00A10B91">
      <w:pPr>
        <w:widowControl w:val="0"/>
        <w:numPr>
          <w:ilvl w:val="0"/>
          <w:numId w:val="110"/>
        </w:numPr>
        <w:ind w:hanging="141"/>
        <w:rPr>
          <w:sz w:val="24"/>
          <w:szCs w:val="24"/>
        </w:rPr>
      </w:pPr>
      <w:r w:rsidRPr="002A55F4">
        <w:rPr>
          <w:sz w:val="24"/>
          <w:szCs w:val="24"/>
        </w:rPr>
        <w:t>альтернативные проекты</w:t>
      </w:r>
    </w:p>
    <w:p w:rsidR="002A55F4" w:rsidRPr="002A55F4" w:rsidRDefault="002A55F4" w:rsidP="00A10B91">
      <w:pPr>
        <w:widowControl w:val="0"/>
        <w:numPr>
          <w:ilvl w:val="0"/>
          <w:numId w:val="110"/>
        </w:numPr>
        <w:ind w:hanging="141"/>
        <w:rPr>
          <w:sz w:val="24"/>
          <w:szCs w:val="24"/>
        </w:rPr>
      </w:pPr>
      <w:r w:rsidRPr="002A55F4">
        <w:rPr>
          <w:sz w:val="24"/>
          <w:szCs w:val="24"/>
        </w:rPr>
        <w:t>возможные действия конкурентов</w:t>
      </w:r>
    </w:p>
    <w:p w:rsidR="002A55F4" w:rsidRPr="002A55F4" w:rsidRDefault="002A55F4" w:rsidP="00A10B91">
      <w:pPr>
        <w:widowControl w:val="0"/>
        <w:numPr>
          <w:ilvl w:val="0"/>
          <w:numId w:val="110"/>
        </w:numPr>
        <w:ind w:hanging="141"/>
        <w:rPr>
          <w:sz w:val="24"/>
          <w:szCs w:val="24"/>
        </w:rPr>
      </w:pPr>
      <w:r w:rsidRPr="002A55F4">
        <w:rPr>
          <w:sz w:val="24"/>
          <w:szCs w:val="24"/>
        </w:rPr>
        <w:t>кто осуществит проект</w:t>
      </w:r>
    </w:p>
    <w:p w:rsidR="002A55F4" w:rsidRPr="002A55F4" w:rsidRDefault="002A55F4" w:rsidP="00A10B91">
      <w:pPr>
        <w:widowControl w:val="0"/>
        <w:numPr>
          <w:ilvl w:val="0"/>
          <w:numId w:val="110"/>
        </w:numPr>
        <w:ind w:hanging="141"/>
        <w:rPr>
          <w:sz w:val="24"/>
          <w:szCs w:val="24"/>
        </w:rPr>
      </w:pPr>
      <w:r w:rsidRPr="002A55F4">
        <w:rPr>
          <w:sz w:val="24"/>
          <w:szCs w:val="24"/>
        </w:rPr>
        <w:lastRenderedPageBreak/>
        <w:t>клиенты, потребители</w:t>
      </w:r>
    </w:p>
    <w:p w:rsidR="002A55F4" w:rsidRPr="002A55F4" w:rsidRDefault="002A55F4" w:rsidP="00A10B91">
      <w:pPr>
        <w:widowControl w:val="0"/>
        <w:numPr>
          <w:ilvl w:val="0"/>
          <w:numId w:val="110"/>
        </w:numPr>
        <w:ind w:hanging="141"/>
        <w:rPr>
          <w:sz w:val="24"/>
          <w:szCs w:val="24"/>
        </w:rPr>
      </w:pPr>
      <w:r w:rsidRPr="002A55F4">
        <w:rPr>
          <w:sz w:val="24"/>
          <w:szCs w:val="24"/>
        </w:rPr>
        <w:t>объем инвестирования</w:t>
      </w:r>
    </w:p>
    <w:p w:rsidR="002A55F4" w:rsidRPr="002A55F4" w:rsidRDefault="002A55F4" w:rsidP="00A10B91">
      <w:pPr>
        <w:widowControl w:val="0"/>
        <w:numPr>
          <w:ilvl w:val="0"/>
          <w:numId w:val="191"/>
        </w:numPr>
        <w:rPr>
          <w:b/>
          <w:sz w:val="24"/>
          <w:szCs w:val="24"/>
        </w:rPr>
      </w:pPr>
      <w:r w:rsidRPr="002A55F4">
        <w:rPr>
          <w:b/>
          <w:sz w:val="24"/>
          <w:szCs w:val="24"/>
        </w:rPr>
        <w:t>Эк. расчет доходности</w:t>
      </w:r>
    </w:p>
    <w:p w:rsidR="002A55F4" w:rsidRPr="002A55F4" w:rsidRDefault="002A55F4" w:rsidP="00A10B91">
      <w:pPr>
        <w:widowControl w:val="0"/>
        <w:numPr>
          <w:ilvl w:val="0"/>
          <w:numId w:val="110"/>
        </w:numPr>
        <w:ind w:hanging="141"/>
        <w:rPr>
          <w:sz w:val="24"/>
          <w:szCs w:val="24"/>
        </w:rPr>
      </w:pPr>
      <w:r w:rsidRPr="002A55F4">
        <w:rPr>
          <w:sz w:val="24"/>
          <w:szCs w:val="24"/>
        </w:rPr>
        <w:t>прибыль</w:t>
      </w:r>
    </w:p>
    <w:p w:rsidR="002A55F4" w:rsidRPr="002A55F4" w:rsidRDefault="002A55F4" w:rsidP="00A10B91">
      <w:pPr>
        <w:widowControl w:val="0"/>
        <w:numPr>
          <w:ilvl w:val="0"/>
          <w:numId w:val="110"/>
        </w:numPr>
        <w:ind w:hanging="141"/>
        <w:rPr>
          <w:sz w:val="24"/>
          <w:szCs w:val="24"/>
        </w:rPr>
      </w:pPr>
      <w:r w:rsidRPr="002A55F4">
        <w:rPr>
          <w:sz w:val="24"/>
          <w:szCs w:val="24"/>
        </w:rPr>
        <w:t>рентабельность</w:t>
      </w:r>
    </w:p>
    <w:p w:rsidR="002A55F4" w:rsidRPr="002A55F4" w:rsidRDefault="002A55F4" w:rsidP="00A10B91">
      <w:pPr>
        <w:widowControl w:val="0"/>
        <w:numPr>
          <w:ilvl w:val="0"/>
          <w:numId w:val="110"/>
        </w:numPr>
        <w:ind w:hanging="141"/>
        <w:rPr>
          <w:sz w:val="24"/>
          <w:szCs w:val="24"/>
        </w:rPr>
      </w:pPr>
      <w:r w:rsidRPr="002A55F4">
        <w:rPr>
          <w:sz w:val="24"/>
          <w:szCs w:val="24"/>
        </w:rPr>
        <w:t>приведенные затраты</w:t>
      </w:r>
    </w:p>
    <w:p w:rsidR="002A55F4" w:rsidRPr="002A55F4" w:rsidRDefault="002A55F4" w:rsidP="00A10B91">
      <w:pPr>
        <w:widowControl w:val="0"/>
        <w:numPr>
          <w:ilvl w:val="0"/>
          <w:numId w:val="110"/>
        </w:numPr>
        <w:ind w:hanging="141"/>
        <w:rPr>
          <w:sz w:val="24"/>
          <w:szCs w:val="24"/>
        </w:rPr>
      </w:pPr>
      <w:r w:rsidRPr="002A55F4">
        <w:rPr>
          <w:sz w:val="24"/>
          <w:szCs w:val="24"/>
        </w:rPr>
        <w:t>показатели год. доходности</w:t>
      </w:r>
    </w:p>
    <w:p w:rsidR="002A55F4" w:rsidRPr="002A55F4" w:rsidRDefault="002A55F4" w:rsidP="002A55F4">
      <w:pPr>
        <w:rPr>
          <w:b/>
          <w:sz w:val="24"/>
          <w:szCs w:val="24"/>
        </w:rPr>
      </w:pPr>
      <w:r w:rsidRPr="002A55F4">
        <w:rPr>
          <w:b/>
          <w:sz w:val="24"/>
          <w:szCs w:val="24"/>
        </w:rPr>
        <w:t>Правила инвестирования:</w:t>
      </w:r>
    </w:p>
    <w:p w:rsidR="002A55F4" w:rsidRPr="002A55F4" w:rsidRDefault="002A55F4" w:rsidP="00A10B91">
      <w:pPr>
        <w:widowControl w:val="0"/>
        <w:numPr>
          <w:ilvl w:val="0"/>
          <w:numId w:val="192"/>
        </w:numPr>
        <w:tabs>
          <w:tab w:val="left" w:pos="360"/>
        </w:tabs>
        <w:rPr>
          <w:sz w:val="24"/>
          <w:szCs w:val="24"/>
        </w:rPr>
      </w:pPr>
      <w:r w:rsidRPr="002A55F4">
        <w:rPr>
          <w:sz w:val="24"/>
          <w:szCs w:val="24"/>
        </w:rPr>
        <w:t>прибыль д.б. больше, чем если бы положили деньги в банк</w:t>
      </w:r>
    </w:p>
    <w:p w:rsidR="002A55F4" w:rsidRPr="002A55F4" w:rsidRDefault="002A55F4" w:rsidP="00A10B91">
      <w:pPr>
        <w:widowControl w:val="0"/>
        <w:numPr>
          <w:ilvl w:val="0"/>
          <w:numId w:val="192"/>
        </w:numPr>
        <w:tabs>
          <w:tab w:val="left" w:pos="360"/>
        </w:tabs>
        <w:rPr>
          <w:sz w:val="24"/>
          <w:szCs w:val="24"/>
        </w:rPr>
      </w:pPr>
      <w:r w:rsidRPr="002A55F4">
        <w:rPr>
          <w:sz w:val="24"/>
          <w:szCs w:val="24"/>
        </w:rPr>
        <w:t>учет инфляции и риска</w:t>
      </w:r>
    </w:p>
    <w:p w:rsidR="002A55F4" w:rsidRPr="002A55F4" w:rsidRDefault="002A55F4" w:rsidP="00A10B91">
      <w:pPr>
        <w:widowControl w:val="0"/>
        <w:numPr>
          <w:ilvl w:val="0"/>
          <w:numId w:val="192"/>
        </w:numPr>
        <w:tabs>
          <w:tab w:val="left" w:pos="360"/>
        </w:tabs>
        <w:rPr>
          <w:sz w:val="24"/>
          <w:szCs w:val="24"/>
        </w:rPr>
      </w:pPr>
      <w:r w:rsidRPr="002A55F4">
        <w:rPr>
          <w:sz w:val="24"/>
          <w:szCs w:val="24"/>
        </w:rPr>
        <w:t xml:space="preserve">учет фактора времени (дисконтирование) - Д </w:t>
      </w:r>
      <w:r w:rsidRPr="002A55F4">
        <w:rPr>
          <w:sz w:val="24"/>
          <w:szCs w:val="24"/>
          <w:vertAlign w:val="subscript"/>
        </w:rPr>
        <w:t>буд</w:t>
      </w:r>
      <w:r w:rsidRPr="002A55F4">
        <w:rPr>
          <w:sz w:val="24"/>
          <w:szCs w:val="24"/>
        </w:rPr>
        <w:t xml:space="preserve">. = </w:t>
      </w:r>
      <w:r w:rsidRPr="002A55F4">
        <w:rPr>
          <w:sz w:val="24"/>
          <w:szCs w:val="24"/>
          <w:lang w:val="en-US"/>
        </w:rPr>
        <w:t xml:space="preserve">V </w:t>
      </w:r>
      <w:r w:rsidRPr="002A55F4">
        <w:rPr>
          <w:sz w:val="24"/>
          <w:szCs w:val="24"/>
          <w:vertAlign w:val="subscript"/>
        </w:rPr>
        <w:t>инв</w:t>
      </w:r>
      <w:r w:rsidRPr="002A55F4">
        <w:rPr>
          <w:sz w:val="24"/>
          <w:szCs w:val="24"/>
        </w:rPr>
        <w:t>. * (1+</w:t>
      </w:r>
      <w:r w:rsidRPr="002A55F4">
        <w:rPr>
          <w:sz w:val="24"/>
          <w:szCs w:val="24"/>
          <w:lang w:val="en-US"/>
        </w:rPr>
        <w:t>r)</w:t>
      </w:r>
      <w:r w:rsidRPr="002A55F4">
        <w:rPr>
          <w:sz w:val="24"/>
          <w:szCs w:val="24"/>
          <w:vertAlign w:val="superscript"/>
          <w:lang w:val="en-US"/>
        </w:rPr>
        <w:t xml:space="preserve">t  </w:t>
      </w:r>
    </w:p>
    <w:p w:rsidR="002A55F4" w:rsidRPr="002A55F4" w:rsidRDefault="002A55F4" w:rsidP="002A55F4">
      <w:pPr>
        <w:rPr>
          <w:b/>
          <w:sz w:val="24"/>
          <w:szCs w:val="24"/>
        </w:rPr>
      </w:pPr>
      <w:r w:rsidRPr="002A55F4">
        <w:rPr>
          <w:b/>
          <w:sz w:val="24"/>
          <w:szCs w:val="24"/>
        </w:rPr>
        <w:t>Оценка эфф-ти инв-ций:</w:t>
      </w:r>
    </w:p>
    <w:p w:rsidR="002A55F4" w:rsidRPr="002A55F4" w:rsidRDefault="002A55F4" w:rsidP="00A10B91">
      <w:pPr>
        <w:widowControl w:val="0"/>
        <w:numPr>
          <w:ilvl w:val="0"/>
          <w:numId w:val="193"/>
        </w:numPr>
        <w:rPr>
          <w:sz w:val="24"/>
          <w:szCs w:val="24"/>
        </w:rPr>
      </w:pPr>
      <w:r w:rsidRPr="002A55F4">
        <w:rPr>
          <w:b/>
          <w:sz w:val="24"/>
          <w:szCs w:val="24"/>
          <w:lang w:val="en-US"/>
        </w:rPr>
        <w:t>NPV</w:t>
      </w:r>
      <w:r w:rsidRPr="002A55F4">
        <w:rPr>
          <w:sz w:val="24"/>
          <w:szCs w:val="24"/>
        </w:rPr>
        <w:t xml:space="preserve"> - сумма всех дисконтированных поступлений или разница м/д совокупным доходом и объемом инв-ций с учетом фактора времени; </w:t>
      </w:r>
      <w:r w:rsidRPr="002A55F4">
        <w:rPr>
          <w:sz w:val="24"/>
          <w:szCs w:val="24"/>
          <w:lang w:val="en-US"/>
        </w:rPr>
        <w:t>NPV</w:t>
      </w:r>
      <w:r w:rsidRPr="002A55F4">
        <w:rPr>
          <w:sz w:val="24"/>
          <w:szCs w:val="24"/>
        </w:rPr>
        <w:t xml:space="preserve"> = </w:t>
      </w:r>
      <w:r w:rsidRPr="002A55F4">
        <w:rPr>
          <w:sz w:val="24"/>
          <w:szCs w:val="24"/>
          <w:lang w:val="en-US"/>
        </w:rPr>
        <w:sym w:font="Symbol" w:char="F053"/>
      </w:r>
      <w:r w:rsidRPr="002A55F4">
        <w:rPr>
          <w:sz w:val="24"/>
          <w:szCs w:val="24"/>
        </w:rPr>
        <w:t xml:space="preserve"> </w:t>
      </w:r>
      <w:r w:rsidRPr="002A55F4">
        <w:rPr>
          <w:sz w:val="24"/>
          <w:szCs w:val="24"/>
          <w:lang w:val="en-US"/>
        </w:rPr>
        <w:t>P</w:t>
      </w:r>
      <w:r w:rsidRPr="002A55F4">
        <w:rPr>
          <w:sz w:val="24"/>
          <w:szCs w:val="24"/>
          <w:vertAlign w:val="subscript"/>
          <w:lang w:val="en-US"/>
        </w:rPr>
        <w:t>k</w:t>
      </w:r>
      <w:r w:rsidRPr="002A55F4">
        <w:rPr>
          <w:sz w:val="24"/>
          <w:szCs w:val="24"/>
        </w:rPr>
        <w:t xml:space="preserve"> / (1+</w:t>
      </w:r>
      <w:r w:rsidRPr="002A55F4">
        <w:rPr>
          <w:sz w:val="24"/>
          <w:szCs w:val="24"/>
          <w:lang w:val="en-US"/>
        </w:rPr>
        <w:t>r</w:t>
      </w:r>
      <w:r w:rsidRPr="002A55F4">
        <w:rPr>
          <w:sz w:val="24"/>
          <w:szCs w:val="24"/>
        </w:rPr>
        <w:t>)</w:t>
      </w:r>
      <w:r w:rsidRPr="002A55F4">
        <w:rPr>
          <w:sz w:val="24"/>
          <w:szCs w:val="24"/>
          <w:vertAlign w:val="superscript"/>
          <w:lang w:val="en-US"/>
        </w:rPr>
        <w:t>k</w:t>
      </w:r>
      <w:r w:rsidRPr="002A55F4">
        <w:rPr>
          <w:sz w:val="24"/>
          <w:szCs w:val="24"/>
          <w:vertAlign w:val="superscript"/>
        </w:rPr>
        <w:t xml:space="preserve"> </w:t>
      </w:r>
      <w:r w:rsidRPr="002A55F4">
        <w:rPr>
          <w:sz w:val="24"/>
          <w:szCs w:val="24"/>
        </w:rPr>
        <w:t xml:space="preserve">- </w:t>
      </w:r>
      <w:r w:rsidRPr="002A55F4">
        <w:rPr>
          <w:sz w:val="24"/>
          <w:szCs w:val="24"/>
          <w:lang w:val="en-US"/>
        </w:rPr>
        <w:t>K</w:t>
      </w:r>
      <w:r w:rsidRPr="002A55F4">
        <w:rPr>
          <w:sz w:val="24"/>
          <w:szCs w:val="24"/>
          <w:vertAlign w:val="subscript"/>
        </w:rPr>
        <w:t>инв</w:t>
      </w:r>
      <w:r w:rsidRPr="002A55F4">
        <w:rPr>
          <w:sz w:val="24"/>
          <w:szCs w:val="24"/>
        </w:rPr>
        <w:t xml:space="preserve">., </w:t>
      </w:r>
      <w:r w:rsidRPr="002A55F4">
        <w:rPr>
          <w:sz w:val="24"/>
          <w:szCs w:val="24"/>
          <w:lang w:val="en-US"/>
        </w:rPr>
        <w:t>P</w:t>
      </w:r>
      <w:r w:rsidRPr="002A55F4">
        <w:rPr>
          <w:sz w:val="24"/>
          <w:szCs w:val="24"/>
          <w:vertAlign w:val="subscript"/>
          <w:lang w:val="en-US"/>
        </w:rPr>
        <w:t>k</w:t>
      </w:r>
      <w:r w:rsidRPr="002A55F4">
        <w:rPr>
          <w:sz w:val="24"/>
          <w:szCs w:val="24"/>
          <w:vertAlign w:val="subscript"/>
        </w:rPr>
        <w:t xml:space="preserve"> - </w:t>
      </w:r>
      <w:r w:rsidRPr="002A55F4">
        <w:rPr>
          <w:sz w:val="24"/>
          <w:szCs w:val="24"/>
        </w:rPr>
        <w:t>сумма поступлений по годам</w:t>
      </w:r>
      <w:r w:rsidRPr="002A55F4">
        <w:rPr>
          <w:sz w:val="24"/>
          <w:szCs w:val="24"/>
          <w:vertAlign w:val="subscript"/>
        </w:rPr>
        <w:t xml:space="preserve">, </w:t>
      </w:r>
      <w:r w:rsidRPr="002A55F4">
        <w:rPr>
          <w:sz w:val="24"/>
          <w:szCs w:val="24"/>
          <w:lang w:val="en-US"/>
        </w:rPr>
        <w:t>K</w:t>
      </w:r>
      <w:r w:rsidRPr="002A55F4">
        <w:rPr>
          <w:sz w:val="24"/>
          <w:szCs w:val="24"/>
          <w:vertAlign w:val="subscript"/>
        </w:rPr>
        <w:t xml:space="preserve">инв - </w:t>
      </w:r>
      <w:r w:rsidRPr="002A55F4">
        <w:rPr>
          <w:sz w:val="24"/>
          <w:szCs w:val="24"/>
        </w:rPr>
        <w:t>общий объем инвестиций</w:t>
      </w:r>
      <w:r w:rsidRPr="002A55F4">
        <w:rPr>
          <w:sz w:val="24"/>
          <w:szCs w:val="24"/>
          <w:vertAlign w:val="subscript"/>
        </w:rPr>
        <w:t xml:space="preserve"> </w:t>
      </w:r>
    </w:p>
    <w:p w:rsidR="002A55F4" w:rsidRPr="002A55F4" w:rsidRDefault="002A55F4" w:rsidP="00A10B91">
      <w:pPr>
        <w:widowControl w:val="0"/>
        <w:numPr>
          <w:ilvl w:val="0"/>
          <w:numId w:val="193"/>
        </w:numPr>
        <w:rPr>
          <w:sz w:val="24"/>
          <w:szCs w:val="24"/>
        </w:rPr>
      </w:pPr>
      <w:r w:rsidRPr="002A55F4">
        <w:rPr>
          <w:b/>
          <w:sz w:val="24"/>
          <w:szCs w:val="24"/>
          <w:lang w:val="en-US"/>
        </w:rPr>
        <w:t>IRR</w:t>
      </w:r>
      <w:r w:rsidRPr="002A55F4">
        <w:rPr>
          <w:sz w:val="24"/>
          <w:szCs w:val="24"/>
        </w:rPr>
        <w:t xml:space="preserve"> - внутренний коэф-т рент-ти - максимально возможный отн. ур. расходов или верхний предел ставки %.IRR=r1+(r2-r1)*NPV(r1)/(NPV(r1)-NPV(r2))</w:t>
      </w:r>
    </w:p>
    <w:p w:rsidR="002A55F4" w:rsidRPr="002A55F4" w:rsidRDefault="002A55F4" w:rsidP="00A10B91">
      <w:pPr>
        <w:widowControl w:val="0"/>
        <w:numPr>
          <w:ilvl w:val="0"/>
          <w:numId w:val="193"/>
        </w:numPr>
        <w:rPr>
          <w:sz w:val="24"/>
          <w:szCs w:val="24"/>
        </w:rPr>
      </w:pPr>
      <w:r w:rsidRPr="002A55F4">
        <w:rPr>
          <w:b/>
          <w:sz w:val="24"/>
          <w:szCs w:val="24"/>
        </w:rPr>
        <w:t>Общая рент-ть инв-ций</w:t>
      </w:r>
      <w:r w:rsidRPr="002A55F4">
        <w:rPr>
          <w:sz w:val="24"/>
          <w:szCs w:val="24"/>
        </w:rPr>
        <w:t xml:space="preserve">: прибыль диск. / сумме инвестиций(Кинв.)(Кинв. не дисконтир. если инвестиции единовременные) или отношение </w:t>
      </w:r>
      <w:r w:rsidRPr="002A55F4">
        <w:rPr>
          <w:sz w:val="24"/>
          <w:szCs w:val="24"/>
          <w:lang w:val="en-US"/>
        </w:rPr>
        <w:t>NPV</w:t>
      </w:r>
      <w:r w:rsidRPr="002A55F4">
        <w:rPr>
          <w:sz w:val="24"/>
          <w:szCs w:val="24"/>
        </w:rPr>
        <w:t xml:space="preserve">  к сумме инв-ций </w:t>
      </w:r>
    </w:p>
    <w:p w:rsidR="002A55F4" w:rsidRPr="002A55F4" w:rsidRDefault="002A55F4" w:rsidP="00A10B91">
      <w:pPr>
        <w:widowControl w:val="0"/>
        <w:numPr>
          <w:ilvl w:val="0"/>
          <w:numId w:val="193"/>
        </w:numPr>
        <w:rPr>
          <w:sz w:val="24"/>
          <w:szCs w:val="24"/>
        </w:rPr>
      </w:pPr>
      <w:r w:rsidRPr="002A55F4">
        <w:rPr>
          <w:b/>
          <w:sz w:val="24"/>
          <w:szCs w:val="24"/>
        </w:rPr>
        <w:t>Срок окупаемости</w:t>
      </w:r>
      <w:r w:rsidRPr="002A55F4">
        <w:rPr>
          <w:sz w:val="24"/>
          <w:szCs w:val="24"/>
        </w:rPr>
        <w:t xml:space="preserve"> </w:t>
      </w:r>
      <w:r w:rsidRPr="002A55F4">
        <w:rPr>
          <w:sz w:val="24"/>
          <w:szCs w:val="24"/>
          <w:lang w:val="en-US"/>
        </w:rPr>
        <w:t>T</w:t>
      </w:r>
      <w:r w:rsidRPr="002A55F4">
        <w:rPr>
          <w:sz w:val="24"/>
          <w:szCs w:val="24"/>
          <w:vertAlign w:val="subscript"/>
        </w:rPr>
        <w:t xml:space="preserve"> ок.</w:t>
      </w:r>
      <w:r w:rsidRPr="002A55F4">
        <w:rPr>
          <w:sz w:val="24"/>
          <w:szCs w:val="24"/>
        </w:rPr>
        <w:t xml:space="preserve"> = К </w:t>
      </w:r>
      <w:r w:rsidRPr="002A55F4">
        <w:rPr>
          <w:sz w:val="24"/>
          <w:szCs w:val="24"/>
          <w:vertAlign w:val="subscript"/>
        </w:rPr>
        <w:t>èíâ.</w:t>
      </w:r>
      <w:r w:rsidRPr="002A55F4">
        <w:rPr>
          <w:sz w:val="24"/>
          <w:szCs w:val="24"/>
        </w:rPr>
        <w:t xml:space="preserve"> / Пр </w:t>
      </w:r>
      <w:r w:rsidRPr="002A55F4">
        <w:rPr>
          <w:sz w:val="24"/>
          <w:szCs w:val="24"/>
          <w:vertAlign w:val="subscript"/>
        </w:rPr>
        <w:t>среднегод</w:t>
      </w:r>
      <w:r w:rsidRPr="002A55F4">
        <w:rPr>
          <w:sz w:val="24"/>
          <w:szCs w:val="24"/>
        </w:rPr>
        <w:t>.</w:t>
      </w:r>
    </w:p>
    <w:p w:rsidR="002A55F4" w:rsidRPr="002A55F4" w:rsidRDefault="002A55F4" w:rsidP="00A10B91">
      <w:pPr>
        <w:widowControl w:val="0"/>
        <w:numPr>
          <w:ilvl w:val="0"/>
          <w:numId w:val="193"/>
        </w:numPr>
        <w:rPr>
          <w:sz w:val="24"/>
          <w:szCs w:val="24"/>
        </w:rPr>
      </w:pPr>
      <w:r w:rsidRPr="002A55F4">
        <w:rPr>
          <w:b/>
          <w:sz w:val="24"/>
          <w:szCs w:val="24"/>
          <w:lang w:val="en-US"/>
        </w:rPr>
        <w:t>ARR</w:t>
      </w:r>
      <w:r w:rsidRPr="002A55F4">
        <w:rPr>
          <w:b/>
          <w:sz w:val="24"/>
          <w:szCs w:val="24"/>
        </w:rPr>
        <w:t xml:space="preserve"> </w:t>
      </w:r>
      <w:r w:rsidRPr="002A55F4">
        <w:rPr>
          <w:sz w:val="24"/>
          <w:szCs w:val="24"/>
        </w:rPr>
        <w:t xml:space="preserve">= Выручка - Амортизация(годовая). / </w:t>
      </w:r>
      <w:r w:rsidRPr="002A55F4">
        <w:rPr>
          <w:sz w:val="24"/>
          <w:szCs w:val="24"/>
          <w:lang w:val="en-US"/>
        </w:rPr>
        <w:t>K</w:t>
      </w:r>
      <w:r w:rsidRPr="002A55F4">
        <w:rPr>
          <w:sz w:val="24"/>
          <w:szCs w:val="24"/>
        </w:rPr>
        <w:t xml:space="preserve"> инв. среднегод.(?)</w:t>
      </w:r>
    </w:p>
    <w:p w:rsidR="002A55F4" w:rsidRPr="002A55F4" w:rsidRDefault="002A55F4" w:rsidP="002A55F4">
      <w:pPr>
        <w:rPr>
          <w:b/>
          <w:sz w:val="24"/>
          <w:szCs w:val="24"/>
        </w:rPr>
      </w:pPr>
      <w:r w:rsidRPr="002A55F4">
        <w:rPr>
          <w:b/>
          <w:sz w:val="24"/>
          <w:szCs w:val="24"/>
        </w:rPr>
        <w:t>Учет инфляции и риска:</w:t>
      </w:r>
    </w:p>
    <w:p w:rsidR="002A55F4" w:rsidRPr="002A55F4" w:rsidRDefault="002A55F4" w:rsidP="00A10B91">
      <w:pPr>
        <w:widowControl w:val="0"/>
        <w:numPr>
          <w:ilvl w:val="0"/>
          <w:numId w:val="194"/>
        </w:numPr>
        <w:tabs>
          <w:tab w:val="left" w:pos="360"/>
        </w:tabs>
        <w:rPr>
          <w:sz w:val="24"/>
          <w:szCs w:val="24"/>
        </w:rPr>
      </w:pPr>
      <w:r w:rsidRPr="002A55F4">
        <w:rPr>
          <w:sz w:val="24"/>
          <w:szCs w:val="24"/>
        </w:rPr>
        <w:t xml:space="preserve">Учет инфляции  </w:t>
      </w:r>
      <w:r w:rsidRPr="002A55F4">
        <w:rPr>
          <w:sz w:val="24"/>
          <w:szCs w:val="24"/>
          <w:lang w:val="en-US"/>
        </w:rPr>
        <w:t>p</w:t>
      </w:r>
      <w:r w:rsidRPr="002A55F4">
        <w:rPr>
          <w:sz w:val="24"/>
          <w:szCs w:val="24"/>
        </w:rPr>
        <w:t>=</w:t>
      </w:r>
      <w:r w:rsidRPr="002A55F4">
        <w:rPr>
          <w:sz w:val="24"/>
          <w:szCs w:val="24"/>
          <w:lang w:val="en-US"/>
        </w:rPr>
        <w:t>r</w:t>
      </w:r>
      <w:r w:rsidRPr="002A55F4">
        <w:rPr>
          <w:sz w:val="24"/>
          <w:szCs w:val="24"/>
        </w:rPr>
        <w:t xml:space="preserve"> + </w:t>
      </w:r>
      <w:r w:rsidRPr="002A55F4">
        <w:rPr>
          <w:sz w:val="24"/>
          <w:szCs w:val="24"/>
          <w:lang w:val="en-US"/>
        </w:rPr>
        <w:t>i</w:t>
      </w:r>
      <w:r w:rsidRPr="002A55F4">
        <w:rPr>
          <w:sz w:val="24"/>
          <w:szCs w:val="24"/>
        </w:rPr>
        <w:t xml:space="preserve"> (номин. % + %  инфляции) - как коф-т дисконтирования</w:t>
      </w:r>
    </w:p>
    <w:p w:rsidR="002A55F4" w:rsidRPr="002A55F4" w:rsidRDefault="002A55F4" w:rsidP="00A10B91">
      <w:pPr>
        <w:widowControl w:val="0"/>
        <w:numPr>
          <w:ilvl w:val="0"/>
          <w:numId w:val="194"/>
        </w:numPr>
        <w:tabs>
          <w:tab w:val="left" w:pos="360"/>
        </w:tabs>
        <w:rPr>
          <w:sz w:val="24"/>
          <w:szCs w:val="24"/>
        </w:rPr>
      </w:pPr>
      <w:r w:rsidRPr="002A55F4">
        <w:rPr>
          <w:sz w:val="24"/>
          <w:szCs w:val="24"/>
        </w:rPr>
        <w:t xml:space="preserve">Учет риска: определяется вероятность планируемой величины прибыли по годам, а затем с учетом этих вероятностей считается </w:t>
      </w:r>
      <w:r w:rsidRPr="002A55F4">
        <w:rPr>
          <w:sz w:val="24"/>
          <w:szCs w:val="24"/>
          <w:lang w:val="en-US"/>
        </w:rPr>
        <w:t>NPV</w:t>
      </w:r>
    </w:p>
    <w:p w:rsidR="002A55F4" w:rsidRPr="002A55F4" w:rsidRDefault="002A55F4" w:rsidP="002A55F4">
      <w:pPr>
        <w:rPr>
          <w:sz w:val="24"/>
          <w:szCs w:val="24"/>
        </w:rPr>
      </w:pPr>
      <w:r w:rsidRPr="002A55F4">
        <w:rPr>
          <w:sz w:val="24"/>
          <w:szCs w:val="24"/>
        </w:rPr>
        <w:t>Сумма инвестиций может делиться (дробиться) по годам и по проектам.</w:t>
      </w:r>
    </w:p>
    <w:p w:rsidR="002A55F4" w:rsidRPr="002A55F4" w:rsidRDefault="002A55F4" w:rsidP="002A55F4">
      <w:pPr>
        <w:rPr>
          <w:b/>
          <w:sz w:val="24"/>
          <w:szCs w:val="24"/>
        </w:rPr>
      </w:pPr>
      <w:r w:rsidRPr="002A55F4">
        <w:rPr>
          <w:b/>
          <w:sz w:val="24"/>
          <w:szCs w:val="24"/>
        </w:rPr>
        <w:t>Экономические циклы и их связь с инновационными циклами: проблемы взаимодействия. Этапы инновационного цикла.</w:t>
      </w:r>
    </w:p>
    <w:p w:rsidR="002A55F4" w:rsidRPr="002A55F4" w:rsidRDefault="002A55F4" w:rsidP="002A55F4">
      <w:pPr>
        <w:pStyle w:val="a7"/>
        <w:rPr>
          <w:sz w:val="24"/>
          <w:szCs w:val="24"/>
        </w:rPr>
      </w:pPr>
      <w:r w:rsidRPr="002A55F4">
        <w:rPr>
          <w:sz w:val="24"/>
          <w:szCs w:val="24"/>
        </w:rPr>
        <w:t>Этапы инновац. цикла применительно к нововведениям-процессам:</w:t>
      </w:r>
    </w:p>
    <w:p w:rsidR="002A55F4" w:rsidRPr="002A55F4" w:rsidRDefault="002A55F4" w:rsidP="00A10B91">
      <w:pPr>
        <w:widowControl w:val="0"/>
        <w:numPr>
          <w:ilvl w:val="0"/>
          <w:numId w:val="195"/>
        </w:numPr>
        <w:rPr>
          <w:sz w:val="24"/>
          <w:szCs w:val="24"/>
        </w:rPr>
      </w:pPr>
      <w:r w:rsidRPr="002A55F4">
        <w:rPr>
          <w:b/>
          <w:sz w:val="24"/>
          <w:szCs w:val="24"/>
        </w:rPr>
        <w:t xml:space="preserve">Зарождение </w:t>
      </w:r>
      <w:r w:rsidRPr="002A55F4">
        <w:rPr>
          <w:sz w:val="24"/>
          <w:szCs w:val="24"/>
        </w:rPr>
        <w:t>(осознание потребности и возможности изменения, поиск и разработка новшества).</w:t>
      </w:r>
    </w:p>
    <w:p w:rsidR="002A55F4" w:rsidRPr="002A55F4" w:rsidRDefault="002A55F4" w:rsidP="00A10B91">
      <w:pPr>
        <w:widowControl w:val="0"/>
        <w:numPr>
          <w:ilvl w:val="0"/>
          <w:numId w:val="195"/>
        </w:numPr>
        <w:rPr>
          <w:sz w:val="24"/>
          <w:szCs w:val="24"/>
        </w:rPr>
      </w:pPr>
      <w:r w:rsidRPr="002A55F4">
        <w:rPr>
          <w:b/>
          <w:sz w:val="24"/>
          <w:szCs w:val="24"/>
          <w:lang w:val="en-US"/>
        </w:rPr>
        <w:t>b</w:t>
      </w:r>
      <w:r w:rsidRPr="002A55F4">
        <w:rPr>
          <w:sz w:val="24"/>
          <w:szCs w:val="24"/>
        </w:rPr>
        <w:t xml:space="preserve"> (внедрение на объекте, эксперимент, осущ.произв.изм.).</w:t>
      </w:r>
    </w:p>
    <w:p w:rsidR="002A55F4" w:rsidRPr="002A55F4" w:rsidRDefault="002A55F4" w:rsidP="00A10B91">
      <w:pPr>
        <w:widowControl w:val="0"/>
        <w:numPr>
          <w:ilvl w:val="0"/>
          <w:numId w:val="195"/>
        </w:numPr>
        <w:rPr>
          <w:sz w:val="24"/>
          <w:szCs w:val="24"/>
        </w:rPr>
      </w:pPr>
      <w:r w:rsidRPr="002A55F4">
        <w:rPr>
          <w:b/>
          <w:sz w:val="24"/>
          <w:szCs w:val="24"/>
          <w:lang w:val="en-US"/>
        </w:rPr>
        <w:t>b</w:t>
      </w:r>
      <w:r w:rsidRPr="002A55F4">
        <w:rPr>
          <w:sz w:val="24"/>
          <w:szCs w:val="24"/>
        </w:rPr>
        <w:t>распостранение нововведения, тиражирование, внедрение на других объектах).</w:t>
      </w:r>
    </w:p>
    <w:p w:rsidR="002A55F4" w:rsidRPr="002A55F4" w:rsidRDefault="002A55F4" w:rsidP="00A10B91">
      <w:pPr>
        <w:widowControl w:val="0"/>
        <w:numPr>
          <w:ilvl w:val="0"/>
          <w:numId w:val="195"/>
        </w:numPr>
        <w:rPr>
          <w:sz w:val="24"/>
          <w:szCs w:val="24"/>
        </w:rPr>
      </w:pPr>
      <w:r w:rsidRPr="002A55F4">
        <w:rPr>
          <w:b/>
          <w:sz w:val="24"/>
          <w:szCs w:val="24"/>
        </w:rPr>
        <w:t xml:space="preserve">Рутинизация </w:t>
      </w:r>
      <w:r w:rsidRPr="002A55F4">
        <w:rPr>
          <w:sz w:val="24"/>
          <w:szCs w:val="24"/>
        </w:rPr>
        <w:t>(нововведение  реализуется в стабильных ., постоянно функционирующих элементах соответствующих объектов).</w:t>
      </w:r>
    </w:p>
    <w:p w:rsidR="002A55F4" w:rsidRPr="002A55F4" w:rsidRDefault="002A55F4" w:rsidP="002A55F4">
      <w:pPr>
        <w:pStyle w:val="21"/>
        <w:rPr>
          <w:sz w:val="24"/>
          <w:szCs w:val="24"/>
        </w:rPr>
      </w:pPr>
      <w:r w:rsidRPr="002A55F4">
        <w:rPr>
          <w:sz w:val="24"/>
          <w:szCs w:val="24"/>
        </w:rPr>
        <w:t>Применительно к  нововведению продукта все процессы , связанные с зарождением, подготовкой и выпуском новой продукции объединяются в системат.повторяющ.цикл создания и освоения новой техники- СОНТ .</w:t>
      </w:r>
    </w:p>
    <w:p w:rsidR="002A55F4" w:rsidRPr="002A55F4" w:rsidRDefault="002A55F4" w:rsidP="002A55F4">
      <w:pPr>
        <w:rPr>
          <w:sz w:val="24"/>
          <w:szCs w:val="24"/>
        </w:rPr>
      </w:pPr>
      <w:r w:rsidRPr="002A55F4">
        <w:rPr>
          <w:sz w:val="24"/>
          <w:szCs w:val="24"/>
        </w:rPr>
        <w:t>Цикл СОНТ вместе с фазой потребления  новой продукции представляют содержание инновац.процесса.</w:t>
      </w:r>
    </w:p>
    <w:p w:rsidR="002A55F4" w:rsidRPr="002A55F4" w:rsidRDefault="002A55F4" w:rsidP="002A55F4">
      <w:pPr>
        <w:rPr>
          <w:sz w:val="24"/>
          <w:szCs w:val="24"/>
        </w:rPr>
      </w:pPr>
      <w:r w:rsidRPr="002A55F4">
        <w:rPr>
          <w:sz w:val="24"/>
          <w:szCs w:val="24"/>
        </w:rPr>
        <w:t>Подготовка и постепенное осущ.инновац. изменений наз.инновац.процессом и включает следующие фазы:</w:t>
      </w:r>
    </w:p>
    <w:p w:rsidR="002A55F4" w:rsidRPr="002A55F4" w:rsidRDefault="002A55F4" w:rsidP="002A55F4">
      <w:pPr>
        <w:rPr>
          <w:b/>
          <w:sz w:val="24"/>
          <w:szCs w:val="24"/>
        </w:rPr>
      </w:pPr>
      <w:r w:rsidRPr="002A55F4">
        <w:rPr>
          <w:b/>
          <w:sz w:val="24"/>
          <w:szCs w:val="24"/>
        </w:rPr>
        <w:t>Фаза «наука»:</w:t>
      </w:r>
    </w:p>
    <w:p w:rsidR="002A55F4" w:rsidRPr="002A55F4" w:rsidRDefault="002A55F4" w:rsidP="00A10B91">
      <w:pPr>
        <w:widowControl w:val="0"/>
        <w:numPr>
          <w:ilvl w:val="0"/>
          <w:numId w:val="196"/>
        </w:numPr>
        <w:tabs>
          <w:tab w:val="left" w:pos="360"/>
        </w:tabs>
        <w:rPr>
          <w:sz w:val="24"/>
          <w:szCs w:val="24"/>
        </w:rPr>
      </w:pPr>
      <w:r w:rsidRPr="002A55F4">
        <w:rPr>
          <w:sz w:val="24"/>
          <w:szCs w:val="24"/>
        </w:rPr>
        <w:t>фундам.исследования,</w:t>
      </w:r>
    </w:p>
    <w:p w:rsidR="002A55F4" w:rsidRPr="002A55F4" w:rsidRDefault="002A55F4" w:rsidP="00A10B91">
      <w:pPr>
        <w:widowControl w:val="0"/>
        <w:numPr>
          <w:ilvl w:val="0"/>
          <w:numId w:val="196"/>
        </w:numPr>
        <w:tabs>
          <w:tab w:val="left" w:pos="360"/>
        </w:tabs>
        <w:rPr>
          <w:sz w:val="24"/>
          <w:szCs w:val="24"/>
        </w:rPr>
      </w:pPr>
      <w:r w:rsidRPr="002A55F4">
        <w:rPr>
          <w:sz w:val="24"/>
          <w:szCs w:val="24"/>
        </w:rPr>
        <w:t>разраб.теор.подхода к реш.данной проблемы.</w:t>
      </w:r>
    </w:p>
    <w:p w:rsidR="002A55F4" w:rsidRPr="002A55F4" w:rsidRDefault="002A55F4" w:rsidP="002A55F4">
      <w:pPr>
        <w:rPr>
          <w:sz w:val="24"/>
          <w:szCs w:val="24"/>
        </w:rPr>
      </w:pPr>
      <w:r w:rsidRPr="002A55F4">
        <w:rPr>
          <w:b/>
          <w:sz w:val="24"/>
          <w:szCs w:val="24"/>
        </w:rPr>
        <w:t>Фаза «исследование»:</w:t>
      </w:r>
      <w:r w:rsidRPr="002A55F4">
        <w:rPr>
          <w:sz w:val="24"/>
          <w:szCs w:val="24"/>
        </w:rPr>
        <w:t xml:space="preserve"> </w:t>
      </w:r>
    </w:p>
    <w:p w:rsidR="002A55F4" w:rsidRPr="002A55F4" w:rsidRDefault="002A55F4" w:rsidP="00A10B91">
      <w:pPr>
        <w:widowControl w:val="0"/>
        <w:numPr>
          <w:ilvl w:val="0"/>
          <w:numId w:val="197"/>
        </w:numPr>
        <w:tabs>
          <w:tab w:val="left" w:pos="360"/>
        </w:tabs>
        <w:rPr>
          <w:sz w:val="24"/>
          <w:szCs w:val="24"/>
        </w:rPr>
      </w:pPr>
      <w:r w:rsidRPr="002A55F4">
        <w:rPr>
          <w:sz w:val="24"/>
          <w:szCs w:val="24"/>
        </w:rPr>
        <w:lastRenderedPageBreak/>
        <w:t>прикладное теор.исследование,</w:t>
      </w:r>
    </w:p>
    <w:p w:rsidR="002A55F4" w:rsidRPr="002A55F4" w:rsidRDefault="002A55F4" w:rsidP="00A10B91">
      <w:pPr>
        <w:widowControl w:val="0"/>
        <w:numPr>
          <w:ilvl w:val="0"/>
          <w:numId w:val="197"/>
        </w:numPr>
        <w:tabs>
          <w:tab w:val="left" w:pos="360"/>
        </w:tabs>
        <w:rPr>
          <w:sz w:val="24"/>
          <w:szCs w:val="24"/>
        </w:rPr>
      </w:pPr>
      <w:r w:rsidRPr="002A55F4">
        <w:rPr>
          <w:sz w:val="24"/>
          <w:szCs w:val="24"/>
        </w:rPr>
        <w:t>эксперим.исслед. и проверки,</w:t>
      </w:r>
    </w:p>
    <w:p w:rsidR="002A55F4" w:rsidRPr="002A55F4" w:rsidRDefault="002A55F4" w:rsidP="00A10B91">
      <w:pPr>
        <w:widowControl w:val="0"/>
        <w:numPr>
          <w:ilvl w:val="0"/>
          <w:numId w:val="197"/>
        </w:numPr>
        <w:tabs>
          <w:tab w:val="left" w:pos="360"/>
        </w:tabs>
        <w:rPr>
          <w:sz w:val="24"/>
          <w:szCs w:val="24"/>
        </w:rPr>
      </w:pPr>
      <w:r w:rsidRPr="002A55F4">
        <w:rPr>
          <w:sz w:val="24"/>
          <w:szCs w:val="24"/>
        </w:rPr>
        <w:t>эксперим.модели.</w:t>
      </w:r>
    </w:p>
    <w:p w:rsidR="002A55F4" w:rsidRPr="002A55F4" w:rsidRDefault="002A55F4" w:rsidP="002A55F4">
      <w:pPr>
        <w:rPr>
          <w:sz w:val="24"/>
          <w:szCs w:val="24"/>
        </w:rPr>
      </w:pPr>
      <w:r w:rsidRPr="002A55F4">
        <w:rPr>
          <w:b/>
          <w:sz w:val="24"/>
          <w:szCs w:val="24"/>
        </w:rPr>
        <w:t>Фаза «разработка»:</w:t>
      </w:r>
      <w:r w:rsidRPr="002A55F4">
        <w:rPr>
          <w:sz w:val="24"/>
          <w:szCs w:val="24"/>
        </w:rPr>
        <w:t xml:space="preserve"> </w:t>
      </w:r>
    </w:p>
    <w:p w:rsidR="002A55F4" w:rsidRPr="002A55F4" w:rsidRDefault="002A55F4" w:rsidP="00A10B91">
      <w:pPr>
        <w:widowControl w:val="0"/>
        <w:numPr>
          <w:ilvl w:val="0"/>
          <w:numId w:val="197"/>
        </w:numPr>
        <w:tabs>
          <w:tab w:val="left" w:pos="360"/>
        </w:tabs>
        <w:rPr>
          <w:sz w:val="24"/>
          <w:szCs w:val="24"/>
        </w:rPr>
      </w:pPr>
      <w:r w:rsidRPr="002A55F4">
        <w:rPr>
          <w:sz w:val="24"/>
          <w:szCs w:val="24"/>
        </w:rPr>
        <w:t>опред.тех.хар-к изделия,</w:t>
      </w:r>
    </w:p>
    <w:p w:rsidR="002A55F4" w:rsidRPr="002A55F4" w:rsidRDefault="002A55F4" w:rsidP="00A10B91">
      <w:pPr>
        <w:widowControl w:val="0"/>
        <w:numPr>
          <w:ilvl w:val="0"/>
          <w:numId w:val="197"/>
        </w:numPr>
        <w:tabs>
          <w:tab w:val="left" w:pos="360"/>
        </w:tabs>
        <w:rPr>
          <w:sz w:val="24"/>
          <w:szCs w:val="24"/>
        </w:rPr>
      </w:pPr>
      <w:r w:rsidRPr="002A55F4">
        <w:rPr>
          <w:sz w:val="24"/>
          <w:szCs w:val="24"/>
        </w:rPr>
        <w:t>проектир.изд.,</w:t>
      </w:r>
    </w:p>
    <w:p w:rsidR="002A55F4" w:rsidRPr="002A55F4" w:rsidRDefault="002A55F4" w:rsidP="00A10B91">
      <w:pPr>
        <w:widowControl w:val="0"/>
        <w:numPr>
          <w:ilvl w:val="0"/>
          <w:numId w:val="197"/>
        </w:numPr>
        <w:tabs>
          <w:tab w:val="left" w:pos="360"/>
        </w:tabs>
        <w:rPr>
          <w:sz w:val="24"/>
          <w:szCs w:val="24"/>
        </w:rPr>
      </w:pPr>
      <w:r w:rsidRPr="002A55F4">
        <w:rPr>
          <w:sz w:val="24"/>
          <w:szCs w:val="24"/>
        </w:rPr>
        <w:t xml:space="preserve">конструкционное и технолог.обеспеч.издел., </w:t>
      </w:r>
    </w:p>
    <w:p w:rsidR="002A55F4" w:rsidRPr="002A55F4" w:rsidRDefault="002A55F4" w:rsidP="00A10B91">
      <w:pPr>
        <w:widowControl w:val="0"/>
        <w:numPr>
          <w:ilvl w:val="0"/>
          <w:numId w:val="197"/>
        </w:numPr>
        <w:tabs>
          <w:tab w:val="left" w:pos="360"/>
        </w:tabs>
        <w:rPr>
          <w:sz w:val="24"/>
          <w:szCs w:val="24"/>
        </w:rPr>
      </w:pPr>
      <w:r w:rsidRPr="002A55F4">
        <w:rPr>
          <w:sz w:val="24"/>
          <w:szCs w:val="24"/>
        </w:rPr>
        <w:t>изготовление и доводка изделия,</w:t>
      </w:r>
    </w:p>
    <w:p w:rsidR="002A55F4" w:rsidRPr="002A55F4" w:rsidRDefault="002A55F4" w:rsidP="00A10B91">
      <w:pPr>
        <w:widowControl w:val="0"/>
        <w:numPr>
          <w:ilvl w:val="0"/>
          <w:numId w:val="197"/>
        </w:numPr>
        <w:tabs>
          <w:tab w:val="left" w:pos="360"/>
        </w:tabs>
        <w:rPr>
          <w:sz w:val="24"/>
          <w:szCs w:val="24"/>
        </w:rPr>
      </w:pPr>
      <w:r w:rsidRPr="002A55F4">
        <w:rPr>
          <w:sz w:val="24"/>
          <w:szCs w:val="24"/>
        </w:rPr>
        <w:t>проверка в производстве.</w:t>
      </w:r>
    </w:p>
    <w:p w:rsidR="002A55F4" w:rsidRPr="002A55F4" w:rsidRDefault="002A55F4" w:rsidP="002A55F4">
      <w:pPr>
        <w:rPr>
          <w:sz w:val="24"/>
          <w:szCs w:val="24"/>
        </w:rPr>
      </w:pPr>
      <w:r w:rsidRPr="002A55F4">
        <w:rPr>
          <w:b/>
          <w:sz w:val="24"/>
          <w:szCs w:val="24"/>
        </w:rPr>
        <w:t>Фаза «производство»:</w:t>
      </w:r>
      <w:r w:rsidRPr="002A55F4">
        <w:rPr>
          <w:sz w:val="24"/>
          <w:szCs w:val="24"/>
        </w:rPr>
        <w:t xml:space="preserve"> </w:t>
      </w:r>
    </w:p>
    <w:p w:rsidR="002A55F4" w:rsidRPr="002A55F4" w:rsidRDefault="002A55F4" w:rsidP="00A10B91">
      <w:pPr>
        <w:widowControl w:val="0"/>
        <w:numPr>
          <w:ilvl w:val="0"/>
          <w:numId w:val="197"/>
        </w:numPr>
        <w:tabs>
          <w:tab w:val="left" w:pos="360"/>
        </w:tabs>
        <w:rPr>
          <w:sz w:val="24"/>
          <w:szCs w:val="24"/>
        </w:rPr>
      </w:pPr>
      <w:r w:rsidRPr="002A55F4">
        <w:rPr>
          <w:sz w:val="24"/>
          <w:szCs w:val="24"/>
        </w:rPr>
        <w:t>подготовка произв.,</w:t>
      </w:r>
    </w:p>
    <w:p w:rsidR="002A55F4" w:rsidRPr="002A55F4" w:rsidRDefault="002A55F4" w:rsidP="00A10B91">
      <w:pPr>
        <w:widowControl w:val="0"/>
        <w:numPr>
          <w:ilvl w:val="0"/>
          <w:numId w:val="197"/>
        </w:numPr>
        <w:tabs>
          <w:tab w:val="left" w:pos="360"/>
        </w:tabs>
        <w:rPr>
          <w:sz w:val="24"/>
          <w:szCs w:val="24"/>
        </w:rPr>
      </w:pPr>
      <w:r w:rsidRPr="002A55F4">
        <w:rPr>
          <w:sz w:val="24"/>
          <w:szCs w:val="24"/>
        </w:rPr>
        <w:t xml:space="preserve">запуск производства, </w:t>
      </w:r>
    </w:p>
    <w:p w:rsidR="002A55F4" w:rsidRPr="002A55F4" w:rsidRDefault="002A55F4" w:rsidP="00A10B91">
      <w:pPr>
        <w:widowControl w:val="0"/>
        <w:numPr>
          <w:ilvl w:val="0"/>
          <w:numId w:val="197"/>
        </w:numPr>
        <w:tabs>
          <w:tab w:val="left" w:pos="360"/>
        </w:tabs>
        <w:rPr>
          <w:sz w:val="24"/>
          <w:szCs w:val="24"/>
        </w:rPr>
      </w:pPr>
      <w:r w:rsidRPr="002A55F4">
        <w:rPr>
          <w:sz w:val="24"/>
          <w:szCs w:val="24"/>
        </w:rPr>
        <w:t>управ.освоенным произ.,</w:t>
      </w:r>
    </w:p>
    <w:p w:rsidR="002A55F4" w:rsidRPr="002A55F4" w:rsidRDefault="002A55F4" w:rsidP="00A10B91">
      <w:pPr>
        <w:widowControl w:val="0"/>
        <w:numPr>
          <w:ilvl w:val="0"/>
          <w:numId w:val="197"/>
        </w:numPr>
        <w:tabs>
          <w:tab w:val="left" w:pos="360"/>
        </w:tabs>
        <w:rPr>
          <w:sz w:val="24"/>
          <w:szCs w:val="24"/>
        </w:rPr>
      </w:pPr>
      <w:r w:rsidRPr="002A55F4">
        <w:rPr>
          <w:sz w:val="24"/>
          <w:szCs w:val="24"/>
        </w:rPr>
        <w:t>поставка продукции.</w:t>
      </w:r>
    </w:p>
    <w:p w:rsidR="002A55F4" w:rsidRPr="002A55F4" w:rsidRDefault="002A55F4" w:rsidP="002A55F4">
      <w:pPr>
        <w:rPr>
          <w:b/>
          <w:sz w:val="24"/>
          <w:szCs w:val="24"/>
        </w:rPr>
      </w:pPr>
      <w:r w:rsidRPr="002A55F4">
        <w:rPr>
          <w:b/>
          <w:sz w:val="24"/>
          <w:szCs w:val="24"/>
        </w:rPr>
        <w:t>Фаза «потребление»:</w:t>
      </w:r>
    </w:p>
    <w:p w:rsidR="002A55F4" w:rsidRPr="002A55F4" w:rsidRDefault="002A55F4" w:rsidP="00A10B91">
      <w:pPr>
        <w:widowControl w:val="0"/>
        <w:numPr>
          <w:ilvl w:val="0"/>
          <w:numId w:val="197"/>
        </w:numPr>
        <w:tabs>
          <w:tab w:val="left" w:pos="360"/>
        </w:tabs>
        <w:rPr>
          <w:sz w:val="24"/>
          <w:szCs w:val="24"/>
        </w:rPr>
      </w:pPr>
      <w:r w:rsidRPr="002A55F4">
        <w:rPr>
          <w:sz w:val="24"/>
          <w:szCs w:val="24"/>
        </w:rPr>
        <w:t>использование потребителем,</w:t>
      </w:r>
    </w:p>
    <w:p w:rsidR="002A55F4" w:rsidRPr="002A55F4" w:rsidRDefault="002A55F4" w:rsidP="00A10B91">
      <w:pPr>
        <w:widowControl w:val="0"/>
        <w:numPr>
          <w:ilvl w:val="0"/>
          <w:numId w:val="197"/>
        </w:numPr>
        <w:tabs>
          <w:tab w:val="left" w:pos="360"/>
        </w:tabs>
        <w:rPr>
          <w:sz w:val="24"/>
          <w:szCs w:val="24"/>
        </w:rPr>
      </w:pPr>
      <w:r w:rsidRPr="002A55F4">
        <w:rPr>
          <w:sz w:val="24"/>
          <w:szCs w:val="24"/>
        </w:rPr>
        <w:t xml:space="preserve">предоставление услуг и обеспеч.безаварийной и экономичной работы, </w:t>
      </w:r>
    </w:p>
    <w:p w:rsidR="002A55F4" w:rsidRPr="002A55F4" w:rsidRDefault="002A55F4" w:rsidP="00A10B91">
      <w:pPr>
        <w:widowControl w:val="0"/>
        <w:numPr>
          <w:ilvl w:val="0"/>
          <w:numId w:val="197"/>
        </w:numPr>
        <w:tabs>
          <w:tab w:val="left" w:pos="360"/>
        </w:tabs>
        <w:rPr>
          <w:sz w:val="24"/>
          <w:szCs w:val="24"/>
        </w:rPr>
      </w:pPr>
      <w:r w:rsidRPr="002A55F4">
        <w:rPr>
          <w:sz w:val="24"/>
          <w:szCs w:val="24"/>
        </w:rPr>
        <w:t>необходимая ликвидация  устарев.и созд.вместо него нового произв-ва.</w:t>
      </w:r>
    </w:p>
    <w:p w:rsidR="002A55F4" w:rsidRPr="002A55F4" w:rsidRDefault="002A55F4" w:rsidP="002A55F4">
      <w:pPr>
        <w:rPr>
          <w:sz w:val="24"/>
          <w:szCs w:val="24"/>
        </w:rPr>
      </w:pPr>
      <w:r w:rsidRPr="002A55F4">
        <w:rPr>
          <w:b/>
          <w:sz w:val="24"/>
          <w:szCs w:val="24"/>
        </w:rPr>
        <w:t>Экономические циклы</w:t>
      </w:r>
      <w:r w:rsidRPr="002A55F4">
        <w:rPr>
          <w:sz w:val="24"/>
          <w:szCs w:val="24"/>
        </w:rPr>
        <w:t xml:space="preserve">- это повторяющиеся процессы в мировой экономике, которые выражают циклические колебания спроса и предложения ,характеризуются глубиной, длительностью цикла подъема и спада абсолютного уровня производства ,структуры производства. Такая цикличность экономики влияет и на инновационные процессы. Хорошо видна прямая зависимость инновационных процессов от экономических циклов. Увеличение благосостояния стимулирует спрос, а это, в свою очередь стимулирует НТП, который и состоит из </w:t>
      </w:r>
    </w:p>
    <w:p w:rsidR="002A55F4" w:rsidRPr="002A55F4" w:rsidRDefault="002A55F4" w:rsidP="002A55F4">
      <w:pPr>
        <w:rPr>
          <w:sz w:val="24"/>
          <w:szCs w:val="24"/>
          <w:lang w:val="en-US"/>
        </w:rPr>
      </w:pPr>
      <w:r w:rsidRPr="002A55F4">
        <w:rPr>
          <w:sz w:val="24"/>
          <w:szCs w:val="24"/>
        </w:rPr>
        <w:t>отдельных инноваций. И наоборот , инновационные циклы прямо влияют на спрос, стимулируя его своими результатами. Особенно хорошо это видно на примере рынка компьютерной техники.</w:t>
      </w:r>
    </w:p>
    <w:p w:rsidR="002A55F4" w:rsidRDefault="002A55F4" w:rsidP="002A55F4">
      <w:pPr>
        <w:tabs>
          <w:tab w:val="left" w:pos="567"/>
        </w:tabs>
        <w:spacing w:line="360" w:lineRule="auto"/>
        <w:rPr>
          <w:sz w:val="24"/>
        </w:rPr>
      </w:pPr>
    </w:p>
    <w:p w:rsidR="005C2C30" w:rsidRPr="00A43A62" w:rsidRDefault="005C2C30" w:rsidP="00A10B91">
      <w:pPr>
        <w:numPr>
          <w:ilvl w:val="1"/>
          <w:numId w:val="259"/>
        </w:numPr>
        <w:tabs>
          <w:tab w:val="left" w:pos="567"/>
        </w:tabs>
        <w:spacing w:line="360" w:lineRule="auto"/>
        <w:ind w:left="567" w:hanging="567"/>
        <w:rPr>
          <w:sz w:val="28"/>
          <w:szCs w:val="28"/>
          <w:u w:val="single"/>
        </w:rPr>
      </w:pPr>
      <w:r w:rsidRPr="00A43A62">
        <w:rPr>
          <w:sz w:val="28"/>
          <w:szCs w:val="28"/>
          <w:u w:val="single"/>
        </w:rPr>
        <w:t>стратегия и тактика управления персоналом.</w:t>
      </w:r>
    </w:p>
    <w:p w:rsidR="00A43A62" w:rsidRPr="00A43A62" w:rsidRDefault="00A43A62" w:rsidP="00A43A62">
      <w:pPr>
        <w:rPr>
          <w:sz w:val="24"/>
          <w:szCs w:val="24"/>
        </w:rPr>
      </w:pPr>
      <w:r w:rsidRPr="00A43A62">
        <w:rPr>
          <w:b/>
          <w:sz w:val="24"/>
          <w:szCs w:val="24"/>
        </w:rPr>
        <w:t xml:space="preserve">Управление персоналом - </w:t>
      </w:r>
      <w:r w:rsidRPr="00A43A62">
        <w:rPr>
          <w:sz w:val="24"/>
          <w:szCs w:val="24"/>
        </w:rPr>
        <w:t>целевое воздействие на персонал с целью достижения определенных результатов.</w:t>
      </w:r>
    </w:p>
    <w:p w:rsidR="00A43A62" w:rsidRPr="00A43A62" w:rsidRDefault="00A43A62" w:rsidP="00A43A62">
      <w:pPr>
        <w:rPr>
          <w:b/>
          <w:sz w:val="24"/>
          <w:szCs w:val="24"/>
        </w:rPr>
      </w:pPr>
      <w:r w:rsidRPr="00A43A62">
        <w:rPr>
          <w:b/>
          <w:sz w:val="24"/>
          <w:szCs w:val="24"/>
        </w:rPr>
        <w:t>Условия стратегического управления:</w:t>
      </w:r>
    </w:p>
    <w:p w:rsidR="00A43A62" w:rsidRPr="00A43A62" w:rsidRDefault="00A43A62" w:rsidP="00A10B91">
      <w:pPr>
        <w:widowControl w:val="0"/>
        <w:numPr>
          <w:ilvl w:val="0"/>
          <w:numId w:val="198"/>
        </w:numPr>
        <w:tabs>
          <w:tab w:val="left" w:pos="360"/>
        </w:tabs>
        <w:rPr>
          <w:sz w:val="24"/>
          <w:szCs w:val="24"/>
        </w:rPr>
      </w:pPr>
      <w:r w:rsidRPr="00A43A62">
        <w:rPr>
          <w:sz w:val="24"/>
          <w:szCs w:val="24"/>
        </w:rPr>
        <w:t>всесторонний анализ деят-ти предприятия</w:t>
      </w:r>
    </w:p>
    <w:p w:rsidR="00A43A62" w:rsidRPr="00A43A62" w:rsidRDefault="00A43A62" w:rsidP="00A10B91">
      <w:pPr>
        <w:widowControl w:val="0"/>
        <w:numPr>
          <w:ilvl w:val="0"/>
          <w:numId w:val="198"/>
        </w:numPr>
        <w:tabs>
          <w:tab w:val="left" w:pos="360"/>
        </w:tabs>
        <w:rPr>
          <w:sz w:val="24"/>
          <w:szCs w:val="24"/>
        </w:rPr>
      </w:pPr>
      <w:r w:rsidRPr="00A43A62">
        <w:rPr>
          <w:sz w:val="24"/>
          <w:szCs w:val="24"/>
        </w:rPr>
        <w:t>согласованность с кадровыми возможностями</w:t>
      </w:r>
    </w:p>
    <w:p w:rsidR="00A43A62" w:rsidRPr="00A43A62" w:rsidRDefault="00A43A62" w:rsidP="00A10B91">
      <w:pPr>
        <w:widowControl w:val="0"/>
        <w:numPr>
          <w:ilvl w:val="0"/>
          <w:numId w:val="198"/>
        </w:numPr>
        <w:tabs>
          <w:tab w:val="left" w:pos="360"/>
        </w:tabs>
        <w:rPr>
          <w:sz w:val="24"/>
          <w:szCs w:val="24"/>
        </w:rPr>
      </w:pPr>
      <w:r w:rsidRPr="00A43A62">
        <w:rPr>
          <w:sz w:val="24"/>
          <w:szCs w:val="24"/>
        </w:rPr>
        <w:t>согл. с воздействием внешней среды</w:t>
      </w:r>
    </w:p>
    <w:p w:rsidR="00A43A62" w:rsidRPr="00A43A62" w:rsidRDefault="00A43A62" w:rsidP="00A10B91">
      <w:pPr>
        <w:widowControl w:val="0"/>
        <w:numPr>
          <w:ilvl w:val="0"/>
          <w:numId w:val="198"/>
        </w:numPr>
        <w:tabs>
          <w:tab w:val="left" w:pos="360"/>
        </w:tabs>
        <w:rPr>
          <w:sz w:val="24"/>
          <w:szCs w:val="24"/>
        </w:rPr>
      </w:pPr>
      <w:r w:rsidRPr="00A43A62">
        <w:rPr>
          <w:sz w:val="24"/>
          <w:szCs w:val="24"/>
        </w:rPr>
        <w:t>учет внутрифирменных приоритетов</w:t>
      </w:r>
    </w:p>
    <w:p w:rsidR="00A43A62" w:rsidRPr="00A43A62" w:rsidRDefault="00A43A62" w:rsidP="00A10B91">
      <w:pPr>
        <w:widowControl w:val="0"/>
        <w:numPr>
          <w:ilvl w:val="0"/>
          <w:numId w:val="198"/>
        </w:numPr>
        <w:tabs>
          <w:tab w:val="left" w:pos="360"/>
        </w:tabs>
        <w:rPr>
          <w:sz w:val="24"/>
          <w:szCs w:val="24"/>
        </w:rPr>
      </w:pPr>
      <w:r w:rsidRPr="00A43A62">
        <w:rPr>
          <w:sz w:val="24"/>
          <w:szCs w:val="24"/>
        </w:rPr>
        <w:t>практичность и реализуемость рекоменд.</w:t>
      </w:r>
    </w:p>
    <w:p w:rsidR="00A43A62" w:rsidRPr="00A43A62" w:rsidRDefault="00A43A62" w:rsidP="00A43A62">
      <w:pPr>
        <w:rPr>
          <w:b/>
          <w:sz w:val="24"/>
          <w:szCs w:val="24"/>
        </w:rPr>
      </w:pPr>
      <w:r w:rsidRPr="00A43A62">
        <w:rPr>
          <w:b/>
          <w:sz w:val="24"/>
          <w:szCs w:val="24"/>
        </w:rPr>
        <w:t>Факторы поиска персонала:</w:t>
      </w:r>
    </w:p>
    <w:p w:rsidR="00A43A62" w:rsidRPr="00A43A62" w:rsidRDefault="00A43A62" w:rsidP="00A43A62">
      <w:pPr>
        <w:rPr>
          <w:b/>
          <w:sz w:val="24"/>
          <w:szCs w:val="24"/>
        </w:rPr>
      </w:pPr>
      <w:r w:rsidRPr="00A43A62">
        <w:rPr>
          <w:b/>
          <w:sz w:val="24"/>
          <w:szCs w:val="24"/>
        </w:rPr>
        <w:t>Внешние:</w:t>
      </w:r>
    </w:p>
    <w:p w:rsidR="00A43A62" w:rsidRPr="00A43A62" w:rsidRDefault="00A43A62" w:rsidP="00A10B91">
      <w:pPr>
        <w:widowControl w:val="0"/>
        <w:numPr>
          <w:ilvl w:val="0"/>
          <w:numId w:val="110"/>
        </w:numPr>
        <w:rPr>
          <w:sz w:val="24"/>
          <w:szCs w:val="24"/>
        </w:rPr>
      </w:pPr>
      <w:r w:rsidRPr="00A43A62">
        <w:rPr>
          <w:sz w:val="24"/>
          <w:szCs w:val="24"/>
        </w:rPr>
        <w:t>ситуация на междунар., национ., регион., местн. рынках труда</w:t>
      </w:r>
    </w:p>
    <w:p w:rsidR="00A43A62" w:rsidRPr="00A43A62" w:rsidRDefault="00A43A62" w:rsidP="00A10B91">
      <w:pPr>
        <w:widowControl w:val="0"/>
        <w:numPr>
          <w:ilvl w:val="0"/>
          <w:numId w:val="110"/>
        </w:numPr>
        <w:rPr>
          <w:sz w:val="24"/>
          <w:szCs w:val="24"/>
        </w:rPr>
      </w:pPr>
      <w:r w:rsidRPr="00A43A62">
        <w:rPr>
          <w:sz w:val="24"/>
          <w:szCs w:val="24"/>
        </w:rPr>
        <w:t>технико-технологич. инновации</w:t>
      </w:r>
    </w:p>
    <w:p w:rsidR="00A43A62" w:rsidRPr="00A43A62" w:rsidRDefault="00A43A62" w:rsidP="00A10B91">
      <w:pPr>
        <w:widowControl w:val="0"/>
        <w:numPr>
          <w:ilvl w:val="0"/>
          <w:numId w:val="110"/>
        </w:numPr>
        <w:rPr>
          <w:sz w:val="24"/>
          <w:szCs w:val="24"/>
        </w:rPr>
      </w:pPr>
      <w:r w:rsidRPr="00A43A62">
        <w:rPr>
          <w:sz w:val="24"/>
          <w:szCs w:val="24"/>
        </w:rPr>
        <w:t>закон-во</w:t>
      </w:r>
    </w:p>
    <w:p w:rsidR="00A43A62" w:rsidRPr="00A43A62" w:rsidRDefault="00A43A62" w:rsidP="00A10B91">
      <w:pPr>
        <w:widowControl w:val="0"/>
        <w:numPr>
          <w:ilvl w:val="0"/>
          <w:numId w:val="110"/>
        </w:numPr>
        <w:rPr>
          <w:sz w:val="24"/>
          <w:szCs w:val="24"/>
        </w:rPr>
      </w:pPr>
      <w:r w:rsidRPr="00A43A62">
        <w:rPr>
          <w:sz w:val="24"/>
          <w:szCs w:val="24"/>
        </w:rPr>
        <w:t>кадровая политика конк-тов</w:t>
      </w:r>
    </w:p>
    <w:p w:rsidR="00A43A62" w:rsidRPr="00A43A62" w:rsidRDefault="00A43A62" w:rsidP="00A43A62">
      <w:pPr>
        <w:numPr>
          <w:ilvl w:val="12"/>
          <w:numId w:val="0"/>
        </w:numPr>
        <w:rPr>
          <w:b/>
          <w:sz w:val="24"/>
          <w:szCs w:val="24"/>
        </w:rPr>
      </w:pPr>
      <w:r w:rsidRPr="00A43A62">
        <w:rPr>
          <w:b/>
          <w:sz w:val="24"/>
          <w:szCs w:val="24"/>
        </w:rPr>
        <w:t>Внутренние:</w:t>
      </w:r>
    </w:p>
    <w:p w:rsidR="00A43A62" w:rsidRPr="00A43A62" w:rsidRDefault="00A43A62" w:rsidP="00A10B91">
      <w:pPr>
        <w:widowControl w:val="0"/>
        <w:numPr>
          <w:ilvl w:val="0"/>
          <w:numId w:val="110"/>
        </w:numPr>
        <w:rPr>
          <w:sz w:val="24"/>
          <w:szCs w:val="24"/>
        </w:rPr>
      </w:pPr>
      <w:r w:rsidRPr="00A43A62">
        <w:rPr>
          <w:sz w:val="24"/>
          <w:szCs w:val="24"/>
        </w:rPr>
        <w:lastRenderedPageBreak/>
        <w:t>цели предприятия</w:t>
      </w:r>
    </w:p>
    <w:p w:rsidR="00A43A62" w:rsidRPr="00A43A62" w:rsidRDefault="00A43A62" w:rsidP="00A10B91">
      <w:pPr>
        <w:widowControl w:val="0"/>
        <w:numPr>
          <w:ilvl w:val="0"/>
          <w:numId w:val="110"/>
        </w:numPr>
        <w:rPr>
          <w:sz w:val="24"/>
          <w:szCs w:val="24"/>
        </w:rPr>
      </w:pPr>
      <w:r w:rsidRPr="00A43A62">
        <w:rPr>
          <w:sz w:val="24"/>
          <w:szCs w:val="24"/>
        </w:rPr>
        <w:t>фин. и др. ресурсы, необходимые для реализации кадровой политики</w:t>
      </w:r>
    </w:p>
    <w:p w:rsidR="00A43A62" w:rsidRPr="00A43A62" w:rsidRDefault="00A43A62" w:rsidP="00A10B91">
      <w:pPr>
        <w:widowControl w:val="0"/>
        <w:numPr>
          <w:ilvl w:val="0"/>
          <w:numId w:val="110"/>
        </w:numPr>
        <w:rPr>
          <w:sz w:val="24"/>
          <w:szCs w:val="24"/>
        </w:rPr>
      </w:pPr>
      <w:r w:rsidRPr="00A43A62">
        <w:rPr>
          <w:sz w:val="24"/>
          <w:szCs w:val="24"/>
        </w:rPr>
        <w:t>уровень кадрового мен-та на фирме</w:t>
      </w:r>
    </w:p>
    <w:p w:rsidR="00A43A62" w:rsidRPr="00A43A62" w:rsidRDefault="00A43A62" w:rsidP="00A43A62">
      <w:pPr>
        <w:rPr>
          <w:b/>
          <w:sz w:val="24"/>
          <w:szCs w:val="24"/>
        </w:rPr>
      </w:pPr>
      <w:r w:rsidRPr="00A43A62">
        <w:rPr>
          <w:b/>
          <w:sz w:val="24"/>
          <w:szCs w:val="24"/>
        </w:rPr>
        <w:t>Функции УП:</w:t>
      </w:r>
    </w:p>
    <w:p w:rsidR="00A43A62" w:rsidRPr="00A43A62" w:rsidRDefault="00A43A62" w:rsidP="00A10B91">
      <w:pPr>
        <w:widowControl w:val="0"/>
        <w:numPr>
          <w:ilvl w:val="0"/>
          <w:numId w:val="199"/>
        </w:numPr>
        <w:tabs>
          <w:tab w:val="left" w:pos="360"/>
        </w:tabs>
        <w:rPr>
          <w:sz w:val="24"/>
          <w:szCs w:val="24"/>
        </w:rPr>
      </w:pPr>
      <w:r w:rsidRPr="00A43A62">
        <w:rPr>
          <w:sz w:val="24"/>
          <w:szCs w:val="24"/>
        </w:rPr>
        <w:t>планирование потребности в трудовых ресурсах: количественные и качественные структуры кадров</w:t>
      </w:r>
    </w:p>
    <w:p w:rsidR="00A43A62" w:rsidRPr="00A43A62" w:rsidRDefault="00A43A62" w:rsidP="00A10B91">
      <w:pPr>
        <w:widowControl w:val="0"/>
        <w:numPr>
          <w:ilvl w:val="0"/>
          <w:numId w:val="199"/>
        </w:numPr>
        <w:tabs>
          <w:tab w:val="left" w:pos="360"/>
        </w:tabs>
        <w:rPr>
          <w:sz w:val="24"/>
          <w:szCs w:val="24"/>
        </w:rPr>
      </w:pPr>
      <w:r w:rsidRPr="00A43A62">
        <w:rPr>
          <w:sz w:val="24"/>
          <w:szCs w:val="24"/>
        </w:rPr>
        <w:t>поиск квалифицированных работников (вербовка, отбор кадров, конкурсы</w:t>
      </w:r>
    </w:p>
    <w:p w:rsidR="00A43A62" w:rsidRPr="00A43A62" w:rsidRDefault="00A43A62" w:rsidP="00A10B91">
      <w:pPr>
        <w:widowControl w:val="0"/>
        <w:numPr>
          <w:ilvl w:val="0"/>
          <w:numId w:val="199"/>
        </w:numPr>
        <w:tabs>
          <w:tab w:val="left" w:pos="360"/>
        </w:tabs>
        <w:rPr>
          <w:sz w:val="24"/>
          <w:szCs w:val="24"/>
        </w:rPr>
      </w:pPr>
      <w:r w:rsidRPr="00A43A62">
        <w:rPr>
          <w:sz w:val="24"/>
          <w:szCs w:val="24"/>
        </w:rPr>
        <w:t>обучение и повышение квалификации</w:t>
      </w:r>
    </w:p>
    <w:p w:rsidR="00A43A62" w:rsidRPr="00A43A62" w:rsidRDefault="00A43A62" w:rsidP="00A10B91">
      <w:pPr>
        <w:widowControl w:val="0"/>
        <w:numPr>
          <w:ilvl w:val="0"/>
          <w:numId w:val="199"/>
        </w:numPr>
        <w:tabs>
          <w:tab w:val="left" w:pos="360"/>
        </w:tabs>
        <w:rPr>
          <w:sz w:val="24"/>
          <w:szCs w:val="24"/>
        </w:rPr>
      </w:pPr>
      <w:r w:rsidRPr="00A43A62">
        <w:rPr>
          <w:sz w:val="24"/>
          <w:szCs w:val="24"/>
        </w:rPr>
        <w:t>аттестация работников</w:t>
      </w:r>
    </w:p>
    <w:p w:rsidR="00A43A62" w:rsidRPr="00A43A62" w:rsidRDefault="00A43A62" w:rsidP="00A10B91">
      <w:pPr>
        <w:widowControl w:val="0"/>
        <w:numPr>
          <w:ilvl w:val="0"/>
          <w:numId w:val="199"/>
        </w:numPr>
        <w:tabs>
          <w:tab w:val="left" w:pos="360"/>
        </w:tabs>
        <w:rPr>
          <w:sz w:val="24"/>
          <w:szCs w:val="24"/>
        </w:rPr>
      </w:pPr>
      <w:r w:rsidRPr="00A43A62">
        <w:rPr>
          <w:sz w:val="24"/>
          <w:szCs w:val="24"/>
        </w:rPr>
        <w:t>социальная адаптация и мотивация</w:t>
      </w:r>
    </w:p>
    <w:p w:rsidR="00A43A62" w:rsidRPr="00A43A62" w:rsidRDefault="00A43A62" w:rsidP="00A10B91">
      <w:pPr>
        <w:widowControl w:val="0"/>
        <w:numPr>
          <w:ilvl w:val="0"/>
          <w:numId w:val="199"/>
        </w:numPr>
        <w:tabs>
          <w:tab w:val="left" w:pos="360"/>
        </w:tabs>
        <w:rPr>
          <w:sz w:val="24"/>
          <w:szCs w:val="24"/>
        </w:rPr>
      </w:pPr>
      <w:r w:rsidRPr="00A43A62">
        <w:rPr>
          <w:sz w:val="24"/>
          <w:szCs w:val="24"/>
        </w:rPr>
        <w:t>планирование карьеры</w:t>
      </w:r>
    </w:p>
    <w:p w:rsidR="00A43A62" w:rsidRPr="00A43A62" w:rsidRDefault="00A43A62" w:rsidP="00A10B91">
      <w:pPr>
        <w:widowControl w:val="0"/>
        <w:numPr>
          <w:ilvl w:val="0"/>
          <w:numId w:val="199"/>
        </w:numPr>
        <w:tabs>
          <w:tab w:val="left" w:pos="360"/>
        </w:tabs>
        <w:rPr>
          <w:sz w:val="24"/>
          <w:szCs w:val="24"/>
        </w:rPr>
      </w:pPr>
      <w:r w:rsidRPr="00A43A62">
        <w:rPr>
          <w:sz w:val="24"/>
          <w:szCs w:val="24"/>
        </w:rPr>
        <w:t>разработка методик оплаты труда и оценки деят-ти персонала</w:t>
      </w:r>
    </w:p>
    <w:p w:rsidR="00A43A62" w:rsidRPr="00A43A62" w:rsidRDefault="00A43A62" w:rsidP="00A10B91">
      <w:pPr>
        <w:widowControl w:val="0"/>
        <w:numPr>
          <w:ilvl w:val="0"/>
          <w:numId w:val="199"/>
        </w:numPr>
        <w:tabs>
          <w:tab w:val="left" w:pos="360"/>
        </w:tabs>
        <w:rPr>
          <w:sz w:val="24"/>
          <w:szCs w:val="24"/>
        </w:rPr>
      </w:pPr>
      <w:r w:rsidRPr="00A43A62">
        <w:rPr>
          <w:sz w:val="24"/>
          <w:szCs w:val="24"/>
        </w:rPr>
        <w:t>оценка уровня безопасности и обеспечение условий труда</w:t>
      </w:r>
    </w:p>
    <w:p w:rsidR="00A43A62" w:rsidRPr="00A43A62" w:rsidRDefault="00A43A62" w:rsidP="00A10B91">
      <w:pPr>
        <w:widowControl w:val="0"/>
        <w:numPr>
          <w:ilvl w:val="0"/>
          <w:numId w:val="199"/>
        </w:numPr>
        <w:tabs>
          <w:tab w:val="left" w:pos="360"/>
        </w:tabs>
        <w:rPr>
          <w:sz w:val="24"/>
          <w:szCs w:val="24"/>
        </w:rPr>
      </w:pPr>
      <w:r w:rsidRPr="00A43A62">
        <w:rPr>
          <w:sz w:val="24"/>
          <w:szCs w:val="24"/>
        </w:rPr>
        <w:t>согласование условий социального обеспечения</w:t>
      </w:r>
    </w:p>
    <w:p w:rsidR="00A43A62" w:rsidRPr="00A43A62" w:rsidRDefault="00A43A62" w:rsidP="00A10B91">
      <w:pPr>
        <w:widowControl w:val="0"/>
        <w:numPr>
          <w:ilvl w:val="0"/>
          <w:numId w:val="199"/>
        </w:numPr>
        <w:tabs>
          <w:tab w:val="left" w:pos="360"/>
        </w:tabs>
        <w:rPr>
          <w:sz w:val="24"/>
          <w:szCs w:val="24"/>
        </w:rPr>
      </w:pPr>
      <w:r w:rsidRPr="00A43A62">
        <w:rPr>
          <w:sz w:val="24"/>
          <w:szCs w:val="24"/>
        </w:rPr>
        <w:t>отчетность о состоянии и изменении кадров</w:t>
      </w:r>
    </w:p>
    <w:p w:rsidR="00A43A62" w:rsidRPr="00A43A62" w:rsidRDefault="00A43A62" w:rsidP="00A43A62">
      <w:pPr>
        <w:rPr>
          <w:sz w:val="24"/>
          <w:szCs w:val="24"/>
        </w:rPr>
      </w:pPr>
    </w:p>
    <w:p w:rsidR="00A43A62" w:rsidRPr="00A43A62" w:rsidRDefault="00A43A62" w:rsidP="00A43A62">
      <w:pPr>
        <w:rPr>
          <w:sz w:val="24"/>
          <w:szCs w:val="24"/>
        </w:rPr>
      </w:pPr>
      <w:r w:rsidRPr="00A43A62">
        <w:rPr>
          <w:sz w:val="24"/>
          <w:szCs w:val="24"/>
        </w:rPr>
        <w:t>При разработке кадровой стратегии обязательна ориентация на общую стратегию компании.</w:t>
      </w:r>
    </w:p>
    <w:p w:rsidR="000D653E" w:rsidRDefault="000D653E" w:rsidP="000D653E">
      <w:pPr>
        <w:tabs>
          <w:tab w:val="left" w:pos="567"/>
        </w:tabs>
        <w:spacing w:line="360" w:lineRule="auto"/>
        <w:rPr>
          <w:sz w:val="24"/>
        </w:rPr>
      </w:pPr>
    </w:p>
    <w:p w:rsidR="005C2C30" w:rsidRPr="007101A5" w:rsidRDefault="005C2C30" w:rsidP="00A10B91">
      <w:pPr>
        <w:numPr>
          <w:ilvl w:val="1"/>
          <w:numId w:val="259"/>
        </w:numPr>
        <w:tabs>
          <w:tab w:val="left" w:pos="567"/>
        </w:tabs>
        <w:spacing w:line="360" w:lineRule="auto"/>
        <w:ind w:left="567" w:hanging="567"/>
        <w:rPr>
          <w:sz w:val="28"/>
          <w:szCs w:val="28"/>
          <w:u w:val="single"/>
        </w:rPr>
      </w:pPr>
      <w:r w:rsidRPr="007101A5">
        <w:rPr>
          <w:sz w:val="28"/>
          <w:szCs w:val="28"/>
          <w:u w:val="single"/>
        </w:rPr>
        <w:t>Кадровое планирование трудовых ресурсов: оценка наличных ресурсов, баланс трудозатрат, расчет качественной и количественной потребности в ресурсах. Процессы подбора и найма персонала, оценка результативности труда.</w:t>
      </w:r>
    </w:p>
    <w:p w:rsidR="00F333EC" w:rsidRPr="007101A5" w:rsidRDefault="00F333EC" w:rsidP="00F333EC">
      <w:pPr>
        <w:rPr>
          <w:sz w:val="24"/>
          <w:szCs w:val="24"/>
        </w:rPr>
      </w:pPr>
      <w:r w:rsidRPr="007101A5">
        <w:rPr>
          <w:sz w:val="24"/>
          <w:szCs w:val="24"/>
        </w:rPr>
        <w:t xml:space="preserve">Планирование персонала является 4-этапным процессом, который включает: </w:t>
      </w:r>
    </w:p>
    <w:p w:rsidR="00F333EC" w:rsidRPr="007101A5" w:rsidRDefault="00F333EC" w:rsidP="00A10B91">
      <w:pPr>
        <w:numPr>
          <w:ilvl w:val="0"/>
          <w:numId w:val="98"/>
        </w:numPr>
        <w:rPr>
          <w:sz w:val="24"/>
          <w:szCs w:val="24"/>
        </w:rPr>
      </w:pPr>
      <w:r w:rsidRPr="007101A5">
        <w:rPr>
          <w:sz w:val="24"/>
          <w:szCs w:val="24"/>
        </w:rPr>
        <w:t xml:space="preserve">Оценку имеющихся трудовых ресурсов </w:t>
      </w:r>
    </w:p>
    <w:p w:rsidR="00F333EC" w:rsidRPr="007101A5" w:rsidRDefault="00F333EC" w:rsidP="00A10B91">
      <w:pPr>
        <w:numPr>
          <w:ilvl w:val="0"/>
          <w:numId w:val="98"/>
        </w:numPr>
        <w:rPr>
          <w:sz w:val="24"/>
          <w:szCs w:val="24"/>
        </w:rPr>
      </w:pPr>
      <w:r w:rsidRPr="007101A5">
        <w:rPr>
          <w:sz w:val="24"/>
          <w:szCs w:val="24"/>
        </w:rPr>
        <w:t xml:space="preserve">Планирование будущих потребностей (кто нужен) </w:t>
      </w:r>
    </w:p>
    <w:p w:rsidR="00F333EC" w:rsidRPr="007101A5" w:rsidRDefault="00F333EC" w:rsidP="00A10B91">
      <w:pPr>
        <w:numPr>
          <w:ilvl w:val="0"/>
          <w:numId w:val="98"/>
        </w:numPr>
        <w:rPr>
          <w:sz w:val="24"/>
          <w:szCs w:val="24"/>
        </w:rPr>
      </w:pPr>
      <w:r w:rsidRPr="007101A5">
        <w:rPr>
          <w:sz w:val="24"/>
          <w:szCs w:val="24"/>
        </w:rPr>
        <w:t>Оценка будущих потребностей (сколько нужно)</w:t>
      </w:r>
    </w:p>
    <w:p w:rsidR="00F333EC" w:rsidRPr="007101A5" w:rsidRDefault="00F333EC" w:rsidP="00A10B91">
      <w:pPr>
        <w:numPr>
          <w:ilvl w:val="0"/>
          <w:numId w:val="98"/>
        </w:numPr>
        <w:rPr>
          <w:sz w:val="24"/>
          <w:szCs w:val="24"/>
        </w:rPr>
      </w:pPr>
      <w:r w:rsidRPr="007101A5">
        <w:rPr>
          <w:sz w:val="24"/>
          <w:szCs w:val="24"/>
        </w:rPr>
        <w:t xml:space="preserve">Разработка проекта, удовлетворяющего будущие потребности в кадрах (где взять) </w:t>
      </w:r>
    </w:p>
    <w:p w:rsidR="007101A5" w:rsidRPr="007101A5" w:rsidRDefault="007101A5" w:rsidP="007101A5">
      <w:pPr>
        <w:rPr>
          <w:b/>
          <w:sz w:val="24"/>
          <w:szCs w:val="24"/>
        </w:rPr>
      </w:pPr>
      <w:r w:rsidRPr="007101A5">
        <w:rPr>
          <w:b/>
          <w:sz w:val="24"/>
          <w:szCs w:val="24"/>
        </w:rPr>
        <w:t>Кадровое планирование</w:t>
      </w:r>
    </w:p>
    <w:p w:rsidR="007101A5" w:rsidRPr="007101A5" w:rsidRDefault="007101A5" w:rsidP="00A10B91">
      <w:pPr>
        <w:widowControl w:val="0"/>
        <w:numPr>
          <w:ilvl w:val="0"/>
          <w:numId w:val="200"/>
        </w:numPr>
        <w:tabs>
          <w:tab w:val="left" w:pos="360"/>
        </w:tabs>
        <w:rPr>
          <w:sz w:val="24"/>
          <w:szCs w:val="24"/>
        </w:rPr>
      </w:pPr>
      <w:r w:rsidRPr="007101A5">
        <w:rPr>
          <w:sz w:val="24"/>
          <w:szCs w:val="24"/>
        </w:rPr>
        <w:t>оценка наличных ресурсов</w:t>
      </w:r>
    </w:p>
    <w:p w:rsidR="007101A5" w:rsidRPr="007101A5" w:rsidRDefault="007101A5" w:rsidP="00A10B91">
      <w:pPr>
        <w:widowControl w:val="0"/>
        <w:numPr>
          <w:ilvl w:val="0"/>
          <w:numId w:val="200"/>
        </w:numPr>
        <w:tabs>
          <w:tab w:val="left" w:pos="360"/>
        </w:tabs>
        <w:rPr>
          <w:sz w:val="24"/>
          <w:szCs w:val="24"/>
        </w:rPr>
      </w:pPr>
      <w:r w:rsidRPr="007101A5">
        <w:rPr>
          <w:sz w:val="24"/>
          <w:szCs w:val="24"/>
        </w:rPr>
        <w:t>определение будущих потребностей</w:t>
      </w:r>
    </w:p>
    <w:p w:rsidR="007101A5" w:rsidRPr="007101A5" w:rsidRDefault="007101A5" w:rsidP="00A10B91">
      <w:pPr>
        <w:widowControl w:val="0"/>
        <w:numPr>
          <w:ilvl w:val="0"/>
          <w:numId w:val="200"/>
        </w:numPr>
        <w:tabs>
          <w:tab w:val="left" w:pos="360"/>
        </w:tabs>
        <w:rPr>
          <w:sz w:val="24"/>
          <w:szCs w:val="24"/>
        </w:rPr>
      </w:pPr>
      <w:r w:rsidRPr="007101A5">
        <w:rPr>
          <w:sz w:val="24"/>
          <w:szCs w:val="24"/>
        </w:rPr>
        <w:t>программа обеспечения буд. потребностей</w:t>
      </w:r>
    </w:p>
    <w:p w:rsidR="007101A5" w:rsidRPr="007101A5" w:rsidRDefault="007101A5" w:rsidP="007101A5">
      <w:pPr>
        <w:rPr>
          <w:sz w:val="24"/>
          <w:szCs w:val="24"/>
        </w:rPr>
      </w:pPr>
      <w:r w:rsidRPr="007101A5">
        <w:rPr>
          <w:b/>
          <w:sz w:val="24"/>
          <w:szCs w:val="24"/>
        </w:rPr>
        <w:t xml:space="preserve">1. Оценка наличных ресурсов - </w:t>
      </w:r>
      <w:r w:rsidRPr="007101A5">
        <w:rPr>
          <w:sz w:val="24"/>
          <w:szCs w:val="24"/>
        </w:rPr>
        <w:t>анализ рабочих мест и структурный анализ имеющихся ресурсов.</w:t>
      </w:r>
    </w:p>
    <w:p w:rsidR="007101A5" w:rsidRPr="007101A5" w:rsidRDefault="007101A5" w:rsidP="007101A5">
      <w:pPr>
        <w:rPr>
          <w:b/>
          <w:sz w:val="24"/>
          <w:szCs w:val="24"/>
        </w:rPr>
      </w:pPr>
      <w:r w:rsidRPr="007101A5">
        <w:rPr>
          <w:b/>
          <w:sz w:val="24"/>
          <w:szCs w:val="24"/>
        </w:rPr>
        <w:t>Методы получения инф.:</w:t>
      </w:r>
    </w:p>
    <w:p w:rsidR="007101A5" w:rsidRPr="007101A5" w:rsidRDefault="007101A5" w:rsidP="00A10B91">
      <w:pPr>
        <w:widowControl w:val="0"/>
        <w:numPr>
          <w:ilvl w:val="0"/>
          <w:numId w:val="110"/>
        </w:numPr>
        <w:rPr>
          <w:sz w:val="24"/>
          <w:szCs w:val="24"/>
        </w:rPr>
      </w:pPr>
      <w:r w:rsidRPr="007101A5">
        <w:rPr>
          <w:sz w:val="24"/>
          <w:szCs w:val="24"/>
        </w:rPr>
        <w:t>наблюдение</w:t>
      </w:r>
    </w:p>
    <w:p w:rsidR="007101A5" w:rsidRPr="007101A5" w:rsidRDefault="007101A5" w:rsidP="00A10B91">
      <w:pPr>
        <w:widowControl w:val="0"/>
        <w:numPr>
          <w:ilvl w:val="0"/>
          <w:numId w:val="110"/>
        </w:numPr>
        <w:rPr>
          <w:sz w:val="24"/>
          <w:szCs w:val="24"/>
        </w:rPr>
      </w:pPr>
      <w:r w:rsidRPr="007101A5">
        <w:rPr>
          <w:sz w:val="24"/>
          <w:szCs w:val="24"/>
        </w:rPr>
        <w:t>собеседование (интервью)</w:t>
      </w:r>
    </w:p>
    <w:p w:rsidR="007101A5" w:rsidRPr="007101A5" w:rsidRDefault="007101A5" w:rsidP="00A10B91">
      <w:pPr>
        <w:widowControl w:val="0"/>
        <w:numPr>
          <w:ilvl w:val="0"/>
          <w:numId w:val="110"/>
        </w:numPr>
        <w:rPr>
          <w:sz w:val="24"/>
          <w:szCs w:val="24"/>
        </w:rPr>
      </w:pPr>
      <w:r w:rsidRPr="007101A5">
        <w:rPr>
          <w:sz w:val="24"/>
          <w:szCs w:val="24"/>
        </w:rPr>
        <w:t>анкетирование</w:t>
      </w:r>
    </w:p>
    <w:p w:rsidR="007101A5" w:rsidRPr="007101A5" w:rsidRDefault="007101A5" w:rsidP="00A10B91">
      <w:pPr>
        <w:widowControl w:val="0"/>
        <w:numPr>
          <w:ilvl w:val="0"/>
          <w:numId w:val="110"/>
        </w:numPr>
        <w:rPr>
          <w:sz w:val="24"/>
          <w:szCs w:val="24"/>
        </w:rPr>
      </w:pPr>
      <w:r w:rsidRPr="007101A5">
        <w:rPr>
          <w:sz w:val="24"/>
          <w:szCs w:val="24"/>
        </w:rPr>
        <w:t>перечень должностных инструкций</w:t>
      </w:r>
    </w:p>
    <w:p w:rsidR="007101A5" w:rsidRPr="007101A5" w:rsidRDefault="007101A5" w:rsidP="007101A5">
      <w:pPr>
        <w:numPr>
          <w:ilvl w:val="12"/>
          <w:numId w:val="0"/>
        </w:numPr>
        <w:rPr>
          <w:sz w:val="24"/>
          <w:szCs w:val="24"/>
        </w:rPr>
      </w:pPr>
      <w:r w:rsidRPr="007101A5">
        <w:rPr>
          <w:sz w:val="24"/>
          <w:szCs w:val="24"/>
        </w:rPr>
        <w:t>Эта инф. исп-ся при планировании потребностей и приеме на работу.</w:t>
      </w:r>
    </w:p>
    <w:p w:rsidR="007101A5" w:rsidRPr="007101A5" w:rsidRDefault="007101A5" w:rsidP="007101A5">
      <w:pPr>
        <w:numPr>
          <w:ilvl w:val="12"/>
          <w:numId w:val="0"/>
        </w:numPr>
        <w:rPr>
          <w:b/>
          <w:sz w:val="24"/>
          <w:szCs w:val="24"/>
        </w:rPr>
      </w:pPr>
      <w:r w:rsidRPr="007101A5">
        <w:rPr>
          <w:b/>
          <w:sz w:val="24"/>
          <w:szCs w:val="24"/>
        </w:rPr>
        <w:t>Показатели состояния:</w:t>
      </w:r>
    </w:p>
    <w:p w:rsidR="007101A5" w:rsidRPr="007101A5" w:rsidRDefault="007101A5" w:rsidP="00A10B91">
      <w:pPr>
        <w:widowControl w:val="0"/>
        <w:numPr>
          <w:ilvl w:val="0"/>
          <w:numId w:val="110"/>
        </w:numPr>
        <w:rPr>
          <w:sz w:val="24"/>
          <w:szCs w:val="24"/>
        </w:rPr>
      </w:pPr>
      <w:r w:rsidRPr="007101A5">
        <w:rPr>
          <w:sz w:val="24"/>
          <w:szCs w:val="24"/>
        </w:rPr>
        <w:t>списочная численность</w:t>
      </w:r>
    </w:p>
    <w:p w:rsidR="007101A5" w:rsidRPr="007101A5" w:rsidRDefault="007101A5" w:rsidP="00A10B91">
      <w:pPr>
        <w:widowControl w:val="0"/>
        <w:numPr>
          <w:ilvl w:val="0"/>
          <w:numId w:val="110"/>
        </w:numPr>
        <w:rPr>
          <w:sz w:val="24"/>
          <w:szCs w:val="24"/>
        </w:rPr>
      </w:pPr>
      <w:r w:rsidRPr="007101A5">
        <w:rPr>
          <w:sz w:val="24"/>
          <w:szCs w:val="24"/>
        </w:rPr>
        <w:t>среднегодовая численность</w:t>
      </w:r>
    </w:p>
    <w:p w:rsidR="007101A5" w:rsidRPr="007101A5" w:rsidRDefault="007101A5" w:rsidP="00A10B91">
      <w:pPr>
        <w:widowControl w:val="0"/>
        <w:numPr>
          <w:ilvl w:val="0"/>
          <w:numId w:val="110"/>
        </w:numPr>
        <w:rPr>
          <w:sz w:val="24"/>
          <w:szCs w:val="24"/>
        </w:rPr>
      </w:pPr>
      <w:r w:rsidRPr="007101A5">
        <w:rPr>
          <w:sz w:val="24"/>
          <w:szCs w:val="24"/>
        </w:rPr>
        <w:lastRenderedPageBreak/>
        <w:t>явочная численность</w:t>
      </w:r>
    </w:p>
    <w:p w:rsidR="007101A5" w:rsidRPr="007101A5" w:rsidRDefault="007101A5" w:rsidP="00A10B91">
      <w:pPr>
        <w:widowControl w:val="0"/>
        <w:numPr>
          <w:ilvl w:val="0"/>
          <w:numId w:val="110"/>
        </w:numPr>
        <w:rPr>
          <w:sz w:val="24"/>
          <w:szCs w:val="24"/>
        </w:rPr>
      </w:pPr>
      <w:r w:rsidRPr="007101A5">
        <w:rPr>
          <w:sz w:val="24"/>
          <w:szCs w:val="24"/>
        </w:rPr>
        <w:t>текучесть</w:t>
      </w:r>
    </w:p>
    <w:p w:rsidR="007101A5" w:rsidRPr="007101A5" w:rsidRDefault="007101A5" w:rsidP="00A10B91">
      <w:pPr>
        <w:widowControl w:val="0"/>
        <w:numPr>
          <w:ilvl w:val="0"/>
          <w:numId w:val="110"/>
        </w:numPr>
        <w:rPr>
          <w:sz w:val="24"/>
          <w:szCs w:val="24"/>
        </w:rPr>
      </w:pPr>
      <w:r w:rsidRPr="007101A5">
        <w:rPr>
          <w:sz w:val="24"/>
          <w:szCs w:val="24"/>
        </w:rPr>
        <w:t>соответствие профилю работ</w:t>
      </w:r>
    </w:p>
    <w:p w:rsidR="007101A5" w:rsidRPr="007101A5" w:rsidRDefault="007101A5" w:rsidP="00A10B91">
      <w:pPr>
        <w:widowControl w:val="0"/>
        <w:numPr>
          <w:ilvl w:val="0"/>
          <w:numId w:val="110"/>
        </w:numPr>
        <w:rPr>
          <w:sz w:val="24"/>
          <w:szCs w:val="24"/>
        </w:rPr>
      </w:pPr>
      <w:r w:rsidRPr="007101A5">
        <w:rPr>
          <w:sz w:val="24"/>
          <w:szCs w:val="24"/>
        </w:rPr>
        <w:t>возрастная, половая, квалификац. структура</w:t>
      </w:r>
    </w:p>
    <w:p w:rsidR="007101A5" w:rsidRPr="007101A5" w:rsidRDefault="007101A5" w:rsidP="007101A5">
      <w:pPr>
        <w:numPr>
          <w:ilvl w:val="12"/>
          <w:numId w:val="0"/>
        </w:numPr>
        <w:rPr>
          <w:b/>
          <w:sz w:val="24"/>
          <w:szCs w:val="24"/>
        </w:rPr>
      </w:pPr>
      <w:r w:rsidRPr="007101A5">
        <w:rPr>
          <w:b/>
          <w:sz w:val="24"/>
          <w:szCs w:val="24"/>
        </w:rPr>
        <w:t>2. Расчет потребности в ресурсах:</w:t>
      </w:r>
    </w:p>
    <w:p w:rsidR="007101A5" w:rsidRPr="007101A5" w:rsidRDefault="007101A5" w:rsidP="00A10B91">
      <w:pPr>
        <w:widowControl w:val="0"/>
        <w:numPr>
          <w:ilvl w:val="0"/>
          <w:numId w:val="110"/>
        </w:numPr>
        <w:rPr>
          <w:sz w:val="24"/>
          <w:szCs w:val="24"/>
        </w:rPr>
      </w:pPr>
      <w:r w:rsidRPr="007101A5">
        <w:rPr>
          <w:sz w:val="24"/>
          <w:szCs w:val="24"/>
        </w:rPr>
        <w:t>оценка емкости внешнего рынка труда</w:t>
      </w:r>
    </w:p>
    <w:p w:rsidR="007101A5" w:rsidRPr="007101A5" w:rsidRDefault="007101A5" w:rsidP="00A10B91">
      <w:pPr>
        <w:widowControl w:val="0"/>
        <w:numPr>
          <w:ilvl w:val="0"/>
          <w:numId w:val="110"/>
        </w:numPr>
        <w:rPr>
          <w:sz w:val="24"/>
          <w:szCs w:val="24"/>
        </w:rPr>
      </w:pPr>
      <w:r w:rsidRPr="007101A5">
        <w:rPr>
          <w:sz w:val="24"/>
          <w:szCs w:val="24"/>
        </w:rPr>
        <w:t>оценка возможности переквалификации</w:t>
      </w:r>
    </w:p>
    <w:p w:rsidR="007101A5" w:rsidRPr="007101A5" w:rsidRDefault="007101A5" w:rsidP="00A10B91">
      <w:pPr>
        <w:widowControl w:val="0"/>
        <w:numPr>
          <w:ilvl w:val="0"/>
          <w:numId w:val="110"/>
        </w:numPr>
        <w:rPr>
          <w:sz w:val="24"/>
          <w:szCs w:val="24"/>
        </w:rPr>
      </w:pPr>
      <w:r w:rsidRPr="007101A5">
        <w:rPr>
          <w:sz w:val="24"/>
          <w:szCs w:val="24"/>
        </w:rPr>
        <w:t>будущая потребность в персонале определяется на основе баланса трудозатрат, необходимых для изготовления продукции и сопоставления затрат (</w:t>
      </w:r>
      <w:r w:rsidRPr="007101A5">
        <w:rPr>
          <w:sz w:val="24"/>
          <w:szCs w:val="24"/>
          <w:lang w:val="en-US"/>
        </w:rPr>
        <w:t>Q</w:t>
      </w:r>
      <w:r w:rsidRPr="007101A5">
        <w:rPr>
          <w:sz w:val="24"/>
          <w:szCs w:val="24"/>
        </w:rPr>
        <w:t>вып, трудоемкость, кол-во человек)</w:t>
      </w:r>
    </w:p>
    <w:p w:rsidR="007101A5" w:rsidRPr="007101A5" w:rsidRDefault="007101A5" w:rsidP="00A10B91">
      <w:pPr>
        <w:widowControl w:val="0"/>
        <w:numPr>
          <w:ilvl w:val="0"/>
          <w:numId w:val="110"/>
        </w:numPr>
        <w:rPr>
          <w:sz w:val="24"/>
          <w:szCs w:val="24"/>
        </w:rPr>
      </w:pPr>
      <w:r w:rsidRPr="007101A5">
        <w:rPr>
          <w:sz w:val="24"/>
          <w:szCs w:val="24"/>
        </w:rPr>
        <w:t>прогнозный сценарий изменений на рынке труда и на фирме</w:t>
      </w:r>
    </w:p>
    <w:p w:rsidR="007101A5" w:rsidRPr="007101A5" w:rsidRDefault="007101A5" w:rsidP="007101A5">
      <w:pPr>
        <w:numPr>
          <w:ilvl w:val="12"/>
          <w:numId w:val="0"/>
        </w:numPr>
        <w:rPr>
          <w:sz w:val="24"/>
          <w:szCs w:val="24"/>
        </w:rPr>
      </w:pPr>
      <w:r w:rsidRPr="007101A5">
        <w:rPr>
          <w:b/>
          <w:sz w:val="24"/>
          <w:szCs w:val="24"/>
        </w:rPr>
        <w:t>Качественная потребность</w:t>
      </w:r>
    </w:p>
    <w:p w:rsidR="007101A5" w:rsidRPr="007101A5" w:rsidRDefault="007101A5" w:rsidP="00A10B91">
      <w:pPr>
        <w:widowControl w:val="0"/>
        <w:numPr>
          <w:ilvl w:val="0"/>
          <w:numId w:val="110"/>
        </w:numPr>
        <w:rPr>
          <w:sz w:val="24"/>
          <w:szCs w:val="24"/>
        </w:rPr>
      </w:pPr>
      <w:r w:rsidRPr="007101A5">
        <w:rPr>
          <w:sz w:val="24"/>
          <w:szCs w:val="24"/>
        </w:rPr>
        <w:t>профессионально-квалификационное деление работ</w:t>
      </w:r>
    </w:p>
    <w:p w:rsidR="007101A5" w:rsidRPr="007101A5" w:rsidRDefault="007101A5" w:rsidP="00A10B91">
      <w:pPr>
        <w:widowControl w:val="0"/>
        <w:numPr>
          <w:ilvl w:val="0"/>
          <w:numId w:val="110"/>
        </w:numPr>
        <w:rPr>
          <w:sz w:val="24"/>
          <w:szCs w:val="24"/>
        </w:rPr>
      </w:pPr>
      <w:r w:rsidRPr="007101A5">
        <w:rPr>
          <w:sz w:val="24"/>
          <w:szCs w:val="24"/>
        </w:rPr>
        <w:t>требования к рабочим местам</w:t>
      </w:r>
    </w:p>
    <w:p w:rsidR="007101A5" w:rsidRPr="007101A5" w:rsidRDefault="007101A5" w:rsidP="00A10B91">
      <w:pPr>
        <w:widowControl w:val="0"/>
        <w:numPr>
          <w:ilvl w:val="0"/>
          <w:numId w:val="110"/>
        </w:numPr>
        <w:rPr>
          <w:sz w:val="24"/>
          <w:szCs w:val="24"/>
        </w:rPr>
      </w:pPr>
      <w:r w:rsidRPr="007101A5">
        <w:rPr>
          <w:sz w:val="24"/>
          <w:szCs w:val="24"/>
        </w:rPr>
        <w:t>штатное расписание</w:t>
      </w:r>
    </w:p>
    <w:p w:rsidR="007101A5" w:rsidRPr="007101A5" w:rsidRDefault="007101A5" w:rsidP="007101A5">
      <w:pPr>
        <w:numPr>
          <w:ilvl w:val="12"/>
          <w:numId w:val="0"/>
        </w:numPr>
        <w:rPr>
          <w:b/>
          <w:sz w:val="24"/>
          <w:szCs w:val="24"/>
        </w:rPr>
      </w:pPr>
      <w:r w:rsidRPr="007101A5">
        <w:rPr>
          <w:b/>
          <w:sz w:val="24"/>
          <w:szCs w:val="24"/>
        </w:rPr>
        <w:t>Количественная потребность</w:t>
      </w:r>
    </w:p>
    <w:p w:rsidR="007101A5" w:rsidRPr="007101A5" w:rsidRDefault="007101A5" w:rsidP="00A10B91">
      <w:pPr>
        <w:widowControl w:val="0"/>
        <w:numPr>
          <w:ilvl w:val="0"/>
          <w:numId w:val="110"/>
        </w:numPr>
        <w:rPr>
          <w:sz w:val="24"/>
          <w:szCs w:val="24"/>
        </w:rPr>
      </w:pPr>
      <w:r w:rsidRPr="007101A5">
        <w:rPr>
          <w:sz w:val="24"/>
          <w:szCs w:val="24"/>
        </w:rPr>
        <w:t>нормы времени технологического процесса</w:t>
      </w:r>
    </w:p>
    <w:p w:rsidR="007101A5" w:rsidRPr="007101A5" w:rsidRDefault="007101A5" w:rsidP="00A10B91">
      <w:pPr>
        <w:widowControl w:val="0"/>
        <w:numPr>
          <w:ilvl w:val="0"/>
          <w:numId w:val="110"/>
        </w:numPr>
        <w:rPr>
          <w:sz w:val="24"/>
          <w:szCs w:val="24"/>
        </w:rPr>
      </w:pPr>
      <w:r w:rsidRPr="007101A5">
        <w:rPr>
          <w:sz w:val="24"/>
          <w:szCs w:val="24"/>
        </w:rPr>
        <w:t>норма обслуживания</w:t>
      </w:r>
    </w:p>
    <w:p w:rsidR="007101A5" w:rsidRPr="007101A5" w:rsidRDefault="007101A5" w:rsidP="00A10B91">
      <w:pPr>
        <w:widowControl w:val="0"/>
        <w:numPr>
          <w:ilvl w:val="0"/>
          <w:numId w:val="110"/>
        </w:numPr>
        <w:rPr>
          <w:sz w:val="24"/>
          <w:szCs w:val="24"/>
        </w:rPr>
      </w:pPr>
      <w:r w:rsidRPr="007101A5">
        <w:rPr>
          <w:sz w:val="24"/>
          <w:szCs w:val="24"/>
        </w:rPr>
        <w:t>инструкции и методическая документация</w:t>
      </w:r>
    </w:p>
    <w:p w:rsidR="007101A5" w:rsidRPr="007101A5" w:rsidRDefault="007101A5" w:rsidP="007101A5">
      <w:pPr>
        <w:rPr>
          <w:b/>
          <w:sz w:val="24"/>
          <w:szCs w:val="24"/>
        </w:rPr>
      </w:pPr>
      <w:r w:rsidRPr="007101A5">
        <w:rPr>
          <w:b/>
          <w:sz w:val="24"/>
          <w:szCs w:val="24"/>
        </w:rPr>
        <w:t>Расчет потребности в кадрах</w:t>
      </w:r>
    </w:p>
    <w:p w:rsidR="007101A5" w:rsidRPr="007101A5" w:rsidRDefault="007101A5" w:rsidP="00A10B91">
      <w:pPr>
        <w:widowControl w:val="0"/>
        <w:numPr>
          <w:ilvl w:val="0"/>
          <w:numId w:val="201"/>
        </w:numPr>
        <w:rPr>
          <w:b/>
          <w:sz w:val="24"/>
          <w:szCs w:val="24"/>
        </w:rPr>
      </w:pPr>
      <w:r w:rsidRPr="007101A5">
        <w:rPr>
          <w:b/>
          <w:sz w:val="24"/>
          <w:szCs w:val="24"/>
        </w:rPr>
        <w:t xml:space="preserve">Общая </w:t>
      </w:r>
    </w:p>
    <w:p w:rsidR="007101A5" w:rsidRPr="007101A5" w:rsidRDefault="007101A5" w:rsidP="00A10B91">
      <w:pPr>
        <w:widowControl w:val="0"/>
        <w:numPr>
          <w:ilvl w:val="0"/>
          <w:numId w:val="110"/>
        </w:numPr>
        <w:rPr>
          <w:sz w:val="24"/>
          <w:szCs w:val="24"/>
        </w:rPr>
      </w:pPr>
      <w:r w:rsidRPr="007101A5">
        <w:rPr>
          <w:sz w:val="24"/>
          <w:szCs w:val="24"/>
        </w:rPr>
        <w:t xml:space="preserve">С = </w:t>
      </w:r>
      <w:r w:rsidRPr="007101A5">
        <w:rPr>
          <w:sz w:val="24"/>
          <w:szCs w:val="24"/>
          <w:lang w:val="en-US"/>
        </w:rPr>
        <w:t>V</w:t>
      </w:r>
      <w:r w:rsidRPr="007101A5">
        <w:rPr>
          <w:sz w:val="24"/>
          <w:szCs w:val="24"/>
        </w:rPr>
        <w:t>пр-ва / произв.труда</w:t>
      </w:r>
    </w:p>
    <w:p w:rsidR="007101A5" w:rsidRPr="007101A5" w:rsidRDefault="007101A5" w:rsidP="00A10B91">
      <w:pPr>
        <w:widowControl w:val="0"/>
        <w:numPr>
          <w:ilvl w:val="0"/>
          <w:numId w:val="110"/>
        </w:numPr>
        <w:rPr>
          <w:sz w:val="24"/>
          <w:szCs w:val="24"/>
        </w:rPr>
      </w:pPr>
      <w:r w:rsidRPr="007101A5">
        <w:rPr>
          <w:sz w:val="24"/>
          <w:szCs w:val="24"/>
        </w:rPr>
        <w:t>С = Пр/Прна1раб</w:t>
      </w:r>
    </w:p>
    <w:p w:rsidR="007101A5" w:rsidRPr="007101A5" w:rsidRDefault="007101A5" w:rsidP="00A10B91">
      <w:pPr>
        <w:widowControl w:val="0"/>
        <w:numPr>
          <w:ilvl w:val="0"/>
          <w:numId w:val="110"/>
        </w:numPr>
        <w:rPr>
          <w:sz w:val="24"/>
          <w:szCs w:val="24"/>
        </w:rPr>
      </w:pPr>
      <w:r w:rsidRPr="007101A5">
        <w:rPr>
          <w:sz w:val="24"/>
          <w:szCs w:val="24"/>
        </w:rPr>
        <w:t>С = Доб.Ст./ДСна1раб)</w:t>
      </w:r>
    </w:p>
    <w:p w:rsidR="007101A5" w:rsidRPr="007101A5" w:rsidRDefault="007101A5" w:rsidP="00A10B91">
      <w:pPr>
        <w:widowControl w:val="0"/>
        <w:numPr>
          <w:ilvl w:val="0"/>
          <w:numId w:val="202"/>
        </w:numPr>
        <w:rPr>
          <w:sz w:val="24"/>
          <w:szCs w:val="24"/>
        </w:rPr>
      </w:pPr>
      <w:r w:rsidRPr="007101A5">
        <w:rPr>
          <w:b/>
          <w:sz w:val="24"/>
          <w:szCs w:val="24"/>
        </w:rPr>
        <w:t>По категориям</w:t>
      </w:r>
    </w:p>
    <w:p w:rsidR="007101A5" w:rsidRPr="007101A5" w:rsidRDefault="007101A5" w:rsidP="00A10B91">
      <w:pPr>
        <w:widowControl w:val="0"/>
        <w:numPr>
          <w:ilvl w:val="0"/>
          <w:numId w:val="110"/>
        </w:numPr>
        <w:rPr>
          <w:sz w:val="24"/>
          <w:szCs w:val="24"/>
        </w:rPr>
      </w:pPr>
      <w:r w:rsidRPr="007101A5">
        <w:rPr>
          <w:sz w:val="24"/>
          <w:szCs w:val="24"/>
        </w:rPr>
        <w:t>нормативы времени вып-я работ</w:t>
      </w:r>
    </w:p>
    <w:p w:rsidR="007101A5" w:rsidRPr="007101A5" w:rsidRDefault="007101A5" w:rsidP="00A10B91">
      <w:pPr>
        <w:widowControl w:val="0"/>
        <w:numPr>
          <w:ilvl w:val="0"/>
          <w:numId w:val="110"/>
        </w:numPr>
        <w:rPr>
          <w:sz w:val="24"/>
          <w:szCs w:val="24"/>
        </w:rPr>
      </w:pPr>
      <w:r w:rsidRPr="007101A5">
        <w:rPr>
          <w:sz w:val="24"/>
          <w:szCs w:val="24"/>
        </w:rPr>
        <w:t>число раб мест</w:t>
      </w:r>
    </w:p>
    <w:p w:rsidR="007101A5" w:rsidRPr="007101A5" w:rsidRDefault="007101A5" w:rsidP="00A10B91">
      <w:pPr>
        <w:widowControl w:val="0"/>
        <w:numPr>
          <w:ilvl w:val="0"/>
          <w:numId w:val="110"/>
        </w:numPr>
        <w:rPr>
          <w:sz w:val="24"/>
          <w:szCs w:val="24"/>
        </w:rPr>
      </w:pPr>
      <w:r w:rsidRPr="007101A5">
        <w:rPr>
          <w:sz w:val="24"/>
          <w:szCs w:val="24"/>
        </w:rPr>
        <w:t>нормы обслуживания</w:t>
      </w:r>
    </w:p>
    <w:p w:rsidR="007101A5" w:rsidRPr="007101A5" w:rsidRDefault="007101A5" w:rsidP="00A10B91">
      <w:pPr>
        <w:widowControl w:val="0"/>
        <w:numPr>
          <w:ilvl w:val="0"/>
          <w:numId w:val="203"/>
        </w:numPr>
        <w:rPr>
          <w:b/>
          <w:sz w:val="24"/>
          <w:szCs w:val="24"/>
        </w:rPr>
      </w:pPr>
      <w:r w:rsidRPr="007101A5">
        <w:rPr>
          <w:b/>
          <w:sz w:val="24"/>
          <w:szCs w:val="24"/>
        </w:rPr>
        <w:t>Доплнительная потр-ть</w:t>
      </w:r>
    </w:p>
    <w:p w:rsidR="007101A5" w:rsidRPr="007101A5" w:rsidRDefault="007101A5" w:rsidP="00A10B91">
      <w:pPr>
        <w:widowControl w:val="0"/>
        <w:numPr>
          <w:ilvl w:val="0"/>
          <w:numId w:val="110"/>
        </w:numPr>
        <w:rPr>
          <w:b/>
          <w:sz w:val="24"/>
          <w:szCs w:val="24"/>
        </w:rPr>
      </w:pPr>
      <w:r w:rsidRPr="007101A5">
        <w:rPr>
          <w:sz w:val="24"/>
          <w:szCs w:val="24"/>
        </w:rPr>
        <w:t>Сдоп=Срасширения+Свозмещения</w:t>
      </w:r>
    </w:p>
    <w:p w:rsidR="007101A5" w:rsidRPr="007101A5" w:rsidRDefault="007101A5" w:rsidP="007101A5">
      <w:pPr>
        <w:numPr>
          <w:ilvl w:val="12"/>
          <w:numId w:val="0"/>
        </w:numPr>
        <w:rPr>
          <w:b/>
          <w:sz w:val="24"/>
          <w:szCs w:val="24"/>
        </w:rPr>
      </w:pPr>
      <w:r w:rsidRPr="007101A5">
        <w:rPr>
          <w:b/>
          <w:sz w:val="24"/>
          <w:szCs w:val="24"/>
        </w:rPr>
        <w:t>Программа реализации</w:t>
      </w:r>
    </w:p>
    <w:p w:rsidR="007101A5" w:rsidRPr="007101A5" w:rsidRDefault="007101A5" w:rsidP="007101A5">
      <w:pPr>
        <w:numPr>
          <w:ilvl w:val="12"/>
          <w:numId w:val="0"/>
        </w:numPr>
        <w:rPr>
          <w:sz w:val="24"/>
          <w:szCs w:val="24"/>
        </w:rPr>
      </w:pPr>
      <w:r w:rsidRPr="007101A5">
        <w:rPr>
          <w:sz w:val="24"/>
          <w:szCs w:val="24"/>
        </w:rPr>
        <w:t>На основе (1) и (2) разрабатывается программа реализации плана.</w:t>
      </w:r>
    </w:p>
    <w:p w:rsidR="007101A5" w:rsidRPr="007101A5" w:rsidRDefault="007101A5" w:rsidP="007101A5">
      <w:pPr>
        <w:numPr>
          <w:ilvl w:val="12"/>
          <w:numId w:val="0"/>
        </w:numPr>
        <w:rPr>
          <w:sz w:val="24"/>
          <w:szCs w:val="24"/>
        </w:rPr>
      </w:pPr>
    </w:p>
    <w:p w:rsidR="007101A5" w:rsidRPr="007101A5" w:rsidRDefault="007101A5" w:rsidP="007101A5">
      <w:pPr>
        <w:numPr>
          <w:ilvl w:val="12"/>
          <w:numId w:val="0"/>
        </w:numPr>
        <w:rPr>
          <w:b/>
          <w:sz w:val="24"/>
          <w:szCs w:val="24"/>
        </w:rPr>
      </w:pPr>
      <w:r w:rsidRPr="007101A5">
        <w:rPr>
          <w:b/>
          <w:sz w:val="24"/>
          <w:szCs w:val="24"/>
        </w:rPr>
        <w:t>Подбор и найм персонала</w:t>
      </w:r>
    </w:p>
    <w:p w:rsidR="007101A5" w:rsidRPr="007101A5" w:rsidRDefault="007101A5" w:rsidP="007101A5">
      <w:pPr>
        <w:numPr>
          <w:ilvl w:val="12"/>
          <w:numId w:val="0"/>
        </w:numPr>
        <w:rPr>
          <w:b/>
          <w:sz w:val="24"/>
          <w:szCs w:val="24"/>
        </w:rPr>
      </w:pPr>
      <w:r w:rsidRPr="007101A5">
        <w:rPr>
          <w:b/>
          <w:sz w:val="24"/>
          <w:szCs w:val="24"/>
        </w:rPr>
        <w:t>Методы отбора кадров:</w:t>
      </w:r>
    </w:p>
    <w:p w:rsidR="007101A5" w:rsidRPr="007101A5" w:rsidRDefault="007101A5" w:rsidP="00A10B91">
      <w:pPr>
        <w:widowControl w:val="0"/>
        <w:numPr>
          <w:ilvl w:val="0"/>
          <w:numId w:val="110"/>
        </w:numPr>
        <w:rPr>
          <w:sz w:val="24"/>
          <w:szCs w:val="24"/>
        </w:rPr>
      </w:pPr>
      <w:r w:rsidRPr="007101A5">
        <w:rPr>
          <w:sz w:val="24"/>
          <w:szCs w:val="24"/>
        </w:rPr>
        <w:t>анкетирование</w:t>
      </w:r>
    </w:p>
    <w:p w:rsidR="007101A5" w:rsidRPr="007101A5" w:rsidRDefault="007101A5" w:rsidP="00A10B91">
      <w:pPr>
        <w:widowControl w:val="0"/>
        <w:numPr>
          <w:ilvl w:val="0"/>
          <w:numId w:val="110"/>
        </w:numPr>
        <w:rPr>
          <w:sz w:val="24"/>
          <w:szCs w:val="24"/>
        </w:rPr>
      </w:pPr>
      <w:r w:rsidRPr="007101A5">
        <w:rPr>
          <w:sz w:val="24"/>
          <w:szCs w:val="24"/>
        </w:rPr>
        <w:t>собеседование</w:t>
      </w:r>
    </w:p>
    <w:p w:rsidR="007101A5" w:rsidRPr="007101A5" w:rsidRDefault="007101A5" w:rsidP="00A10B91">
      <w:pPr>
        <w:widowControl w:val="0"/>
        <w:numPr>
          <w:ilvl w:val="0"/>
          <w:numId w:val="110"/>
        </w:numPr>
        <w:rPr>
          <w:sz w:val="24"/>
          <w:szCs w:val="24"/>
        </w:rPr>
      </w:pPr>
      <w:r w:rsidRPr="007101A5">
        <w:rPr>
          <w:sz w:val="24"/>
          <w:szCs w:val="24"/>
        </w:rPr>
        <w:t>интервью</w:t>
      </w:r>
    </w:p>
    <w:p w:rsidR="007101A5" w:rsidRPr="007101A5" w:rsidRDefault="007101A5" w:rsidP="00A10B91">
      <w:pPr>
        <w:widowControl w:val="0"/>
        <w:numPr>
          <w:ilvl w:val="0"/>
          <w:numId w:val="110"/>
        </w:numPr>
        <w:rPr>
          <w:b/>
          <w:sz w:val="24"/>
          <w:szCs w:val="24"/>
        </w:rPr>
      </w:pPr>
      <w:r w:rsidRPr="007101A5">
        <w:rPr>
          <w:sz w:val="24"/>
          <w:szCs w:val="24"/>
        </w:rPr>
        <w:t>отборочные тесты</w:t>
      </w:r>
    </w:p>
    <w:p w:rsidR="007101A5" w:rsidRPr="007101A5" w:rsidRDefault="007101A5" w:rsidP="007101A5">
      <w:pPr>
        <w:numPr>
          <w:ilvl w:val="12"/>
          <w:numId w:val="0"/>
        </w:numPr>
        <w:rPr>
          <w:b/>
          <w:sz w:val="24"/>
          <w:szCs w:val="24"/>
        </w:rPr>
      </w:pPr>
      <w:r w:rsidRPr="007101A5">
        <w:rPr>
          <w:b/>
          <w:sz w:val="24"/>
          <w:szCs w:val="24"/>
        </w:rPr>
        <w:t>Внутренние источники труд.ресурсов</w:t>
      </w:r>
    </w:p>
    <w:p w:rsidR="007101A5" w:rsidRPr="007101A5" w:rsidRDefault="007101A5" w:rsidP="007101A5">
      <w:pPr>
        <w:numPr>
          <w:ilvl w:val="12"/>
          <w:numId w:val="0"/>
        </w:numPr>
        <w:rPr>
          <w:b/>
          <w:sz w:val="24"/>
          <w:szCs w:val="24"/>
        </w:rPr>
      </w:pPr>
      <w:r w:rsidRPr="007101A5">
        <w:rPr>
          <w:b/>
          <w:sz w:val="24"/>
          <w:szCs w:val="24"/>
        </w:rPr>
        <w:t>Плюсы:</w:t>
      </w:r>
    </w:p>
    <w:p w:rsidR="007101A5" w:rsidRPr="007101A5" w:rsidRDefault="007101A5" w:rsidP="00A10B91">
      <w:pPr>
        <w:widowControl w:val="0"/>
        <w:numPr>
          <w:ilvl w:val="0"/>
          <w:numId w:val="110"/>
        </w:numPr>
        <w:rPr>
          <w:sz w:val="24"/>
          <w:szCs w:val="24"/>
        </w:rPr>
      </w:pPr>
      <w:r w:rsidRPr="007101A5">
        <w:rPr>
          <w:sz w:val="24"/>
          <w:szCs w:val="24"/>
        </w:rPr>
        <w:t>Возможность карьеры</w:t>
      </w:r>
    </w:p>
    <w:p w:rsidR="007101A5" w:rsidRPr="007101A5" w:rsidRDefault="007101A5" w:rsidP="00A10B91">
      <w:pPr>
        <w:widowControl w:val="0"/>
        <w:numPr>
          <w:ilvl w:val="0"/>
          <w:numId w:val="110"/>
        </w:numPr>
        <w:rPr>
          <w:sz w:val="24"/>
          <w:szCs w:val="24"/>
        </w:rPr>
      </w:pPr>
      <w:r w:rsidRPr="007101A5">
        <w:rPr>
          <w:sz w:val="24"/>
          <w:szCs w:val="24"/>
        </w:rPr>
        <w:t>Хорошее знание претендента</w:t>
      </w:r>
    </w:p>
    <w:p w:rsidR="007101A5" w:rsidRPr="007101A5" w:rsidRDefault="007101A5" w:rsidP="00A10B91">
      <w:pPr>
        <w:widowControl w:val="0"/>
        <w:numPr>
          <w:ilvl w:val="0"/>
          <w:numId w:val="110"/>
        </w:numPr>
        <w:rPr>
          <w:sz w:val="24"/>
          <w:szCs w:val="24"/>
        </w:rPr>
      </w:pPr>
      <w:r w:rsidRPr="007101A5">
        <w:rPr>
          <w:sz w:val="24"/>
          <w:szCs w:val="24"/>
        </w:rPr>
        <w:t>Знание прет-том специфики фирмы</w:t>
      </w:r>
    </w:p>
    <w:p w:rsidR="007101A5" w:rsidRPr="007101A5" w:rsidRDefault="007101A5" w:rsidP="00A10B91">
      <w:pPr>
        <w:widowControl w:val="0"/>
        <w:numPr>
          <w:ilvl w:val="0"/>
          <w:numId w:val="110"/>
        </w:numPr>
        <w:rPr>
          <w:sz w:val="24"/>
          <w:szCs w:val="24"/>
        </w:rPr>
      </w:pPr>
      <w:r w:rsidRPr="007101A5">
        <w:rPr>
          <w:sz w:val="24"/>
          <w:szCs w:val="24"/>
        </w:rPr>
        <w:t>Малые затраты на привлечение</w:t>
      </w:r>
    </w:p>
    <w:p w:rsidR="007101A5" w:rsidRPr="007101A5" w:rsidRDefault="007101A5" w:rsidP="00A10B91">
      <w:pPr>
        <w:widowControl w:val="0"/>
        <w:numPr>
          <w:ilvl w:val="0"/>
          <w:numId w:val="110"/>
        </w:numPr>
        <w:rPr>
          <w:sz w:val="24"/>
          <w:szCs w:val="24"/>
        </w:rPr>
      </w:pPr>
      <w:r w:rsidRPr="007101A5">
        <w:rPr>
          <w:sz w:val="24"/>
          <w:szCs w:val="24"/>
        </w:rPr>
        <w:lastRenderedPageBreak/>
        <w:t>Быстрое заполнение вакансий</w:t>
      </w:r>
    </w:p>
    <w:p w:rsidR="007101A5" w:rsidRPr="007101A5" w:rsidRDefault="007101A5" w:rsidP="00A10B91">
      <w:pPr>
        <w:widowControl w:val="0"/>
        <w:numPr>
          <w:ilvl w:val="0"/>
          <w:numId w:val="110"/>
        </w:numPr>
        <w:rPr>
          <w:sz w:val="24"/>
          <w:szCs w:val="24"/>
        </w:rPr>
      </w:pPr>
      <w:r w:rsidRPr="007101A5">
        <w:rPr>
          <w:sz w:val="24"/>
          <w:szCs w:val="24"/>
        </w:rPr>
        <w:t>Малый период адаптации</w:t>
      </w:r>
    </w:p>
    <w:p w:rsidR="007101A5" w:rsidRPr="007101A5" w:rsidRDefault="007101A5" w:rsidP="00A10B91">
      <w:pPr>
        <w:widowControl w:val="0"/>
        <w:numPr>
          <w:ilvl w:val="0"/>
          <w:numId w:val="110"/>
        </w:numPr>
        <w:rPr>
          <w:sz w:val="24"/>
          <w:szCs w:val="24"/>
        </w:rPr>
      </w:pPr>
      <w:r w:rsidRPr="007101A5">
        <w:rPr>
          <w:sz w:val="24"/>
          <w:szCs w:val="24"/>
        </w:rPr>
        <w:t>Снижение текучести кадров</w:t>
      </w:r>
    </w:p>
    <w:p w:rsidR="007101A5" w:rsidRPr="007101A5" w:rsidRDefault="007101A5" w:rsidP="00A10B91">
      <w:pPr>
        <w:widowControl w:val="0"/>
        <w:numPr>
          <w:ilvl w:val="0"/>
          <w:numId w:val="110"/>
        </w:numPr>
        <w:rPr>
          <w:sz w:val="24"/>
          <w:szCs w:val="24"/>
        </w:rPr>
      </w:pPr>
      <w:r w:rsidRPr="007101A5">
        <w:rPr>
          <w:sz w:val="24"/>
          <w:szCs w:val="24"/>
        </w:rPr>
        <w:t>Выс. управляемость</w:t>
      </w:r>
    </w:p>
    <w:p w:rsidR="007101A5" w:rsidRPr="007101A5" w:rsidRDefault="007101A5" w:rsidP="00A10B91">
      <w:pPr>
        <w:widowControl w:val="0"/>
        <w:numPr>
          <w:ilvl w:val="0"/>
          <w:numId w:val="110"/>
        </w:numPr>
        <w:rPr>
          <w:sz w:val="24"/>
          <w:szCs w:val="24"/>
        </w:rPr>
      </w:pPr>
      <w:r w:rsidRPr="007101A5">
        <w:rPr>
          <w:sz w:val="24"/>
          <w:szCs w:val="24"/>
        </w:rPr>
        <w:t>Выс. мотивация</w:t>
      </w:r>
    </w:p>
    <w:p w:rsidR="007101A5" w:rsidRPr="007101A5" w:rsidRDefault="007101A5" w:rsidP="007101A5">
      <w:pPr>
        <w:numPr>
          <w:ilvl w:val="12"/>
          <w:numId w:val="0"/>
        </w:numPr>
        <w:rPr>
          <w:b/>
          <w:sz w:val="24"/>
          <w:szCs w:val="24"/>
        </w:rPr>
      </w:pPr>
      <w:r w:rsidRPr="007101A5">
        <w:rPr>
          <w:b/>
          <w:sz w:val="24"/>
          <w:szCs w:val="24"/>
        </w:rPr>
        <w:t>Минусы:</w:t>
      </w:r>
    </w:p>
    <w:p w:rsidR="007101A5" w:rsidRPr="007101A5" w:rsidRDefault="007101A5" w:rsidP="00A10B91">
      <w:pPr>
        <w:widowControl w:val="0"/>
        <w:numPr>
          <w:ilvl w:val="0"/>
          <w:numId w:val="110"/>
        </w:numPr>
        <w:rPr>
          <w:sz w:val="24"/>
          <w:szCs w:val="24"/>
        </w:rPr>
      </w:pPr>
      <w:r w:rsidRPr="007101A5">
        <w:rPr>
          <w:sz w:val="24"/>
          <w:szCs w:val="24"/>
        </w:rPr>
        <w:t>Ограничение выбора</w:t>
      </w:r>
    </w:p>
    <w:p w:rsidR="007101A5" w:rsidRPr="007101A5" w:rsidRDefault="007101A5" w:rsidP="00A10B91">
      <w:pPr>
        <w:widowControl w:val="0"/>
        <w:numPr>
          <w:ilvl w:val="0"/>
          <w:numId w:val="110"/>
        </w:numPr>
        <w:rPr>
          <w:sz w:val="24"/>
          <w:szCs w:val="24"/>
        </w:rPr>
      </w:pPr>
      <w:r w:rsidRPr="007101A5">
        <w:rPr>
          <w:sz w:val="24"/>
          <w:szCs w:val="24"/>
        </w:rPr>
        <w:t>Возм-ть конфликта</w:t>
      </w:r>
    </w:p>
    <w:p w:rsidR="007101A5" w:rsidRPr="007101A5" w:rsidRDefault="007101A5" w:rsidP="00A10B91">
      <w:pPr>
        <w:widowControl w:val="0"/>
        <w:numPr>
          <w:ilvl w:val="0"/>
          <w:numId w:val="110"/>
        </w:numPr>
        <w:rPr>
          <w:sz w:val="24"/>
          <w:szCs w:val="24"/>
        </w:rPr>
      </w:pPr>
      <w:r w:rsidRPr="007101A5">
        <w:rPr>
          <w:sz w:val="24"/>
          <w:szCs w:val="24"/>
        </w:rPr>
        <w:t>Малая вер-ть новаторства</w:t>
      </w:r>
    </w:p>
    <w:p w:rsidR="007101A5" w:rsidRPr="007101A5" w:rsidRDefault="007101A5" w:rsidP="00A10B91">
      <w:pPr>
        <w:widowControl w:val="0"/>
        <w:numPr>
          <w:ilvl w:val="0"/>
          <w:numId w:val="110"/>
        </w:numPr>
        <w:rPr>
          <w:sz w:val="24"/>
          <w:szCs w:val="24"/>
        </w:rPr>
      </w:pPr>
      <w:r w:rsidRPr="007101A5">
        <w:rPr>
          <w:sz w:val="24"/>
          <w:szCs w:val="24"/>
        </w:rPr>
        <w:t>Орг-психол. проблемы нач-ва</w:t>
      </w:r>
    </w:p>
    <w:p w:rsidR="007101A5" w:rsidRPr="007101A5" w:rsidRDefault="007101A5" w:rsidP="00A10B91">
      <w:pPr>
        <w:widowControl w:val="0"/>
        <w:numPr>
          <w:ilvl w:val="0"/>
          <w:numId w:val="110"/>
        </w:numPr>
        <w:rPr>
          <w:sz w:val="24"/>
          <w:szCs w:val="24"/>
        </w:rPr>
      </w:pPr>
      <w:r w:rsidRPr="007101A5">
        <w:rPr>
          <w:sz w:val="24"/>
          <w:szCs w:val="24"/>
        </w:rPr>
        <w:t>Новая потр-ть в кадрах</w:t>
      </w:r>
    </w:p>
    <w:p w:rsidR="007101A5" w:rsidRPr="007101A5" w:rsidRDefault="007101A5" w:rsidP="007101A5">
      <w:pPr>
        <w:rPr>
          <w:b/>
          <w:sz w:val="24"/>
          <w:szCs w:val="24"/>
        </w:rPr>
      </w:pPr>
      <w:r w:rsidRPr="007101A5">
        <w:rPr>
          <w:b/>
          <w:sz w:val="24"/>
          <w:szCs w:val="24"/>
        </w:rPr>
        <w:t>Внешние источники:</w:t>
      </w:r>
    </w:p>
    <w:p w:rsidR="007101A5" w:rsidRPr="007101A5" w:rsidRDefault="007101A5" w:rsidP="007101A5">
      <w:pPr>
        <w:rPr>
          <w:b/>
          <w:sz w:val="24"/>
          <w:szCs w:val="24"/>
        </w:rPr>
      </w:pPr>
      <w:r w:rsidRPr="007101A5">
        <w:rPr>
          <w:b/>
          <w:sz w:val="24"/>
          <w:szCs w:val="24"/>
        </w:rPr>
        <w:t>Плюсы:</w:t>
      </w:r>
    </w:p>
    <w:p w:rsidR="007101A5" w:rsidRPr="007101A5" w:rsidRDefault="007101A5" w:rsidP="00A10B91">
      <w:pPr>
        <w:widowControl w:val="0"/>
        <w:numPr>
          <w:ilvl w:val="0"/>
          <w:numId w:val="110"/>
        </w:numPr>
        <w:rPr>
          <w:sz w:val="24"/>
          <w:szCs w:val="24"/>
        </w:rPr>
      </w:pPr>
      <w:r w:rsidRPr="007101A5">
        <w:rPr>
          <w:sz w:val="24"/>
          <w:szCs w:val="24"/>
        </w:rPr>
        <w:t>Широкий выбор</w:t>
      </w:r>
    </w:p>
    <w:p w:rsidR="007101A5" w:rsidRPr="007101A5" w:rsidRDefault="007101A5" w:rsidP="00A10B91">
      <w:pPr>
        <w:widowControl w:val="0"/>
        <w:numPr>
          <w:ilvl w:val="0"/>
          <w:numId w:val="110"/>
        </w:numPr>
        <w:rPr>
          <w:sz w:val="24"/>
          <w:szCs w:val="24"/>
        </w:rPr>
      </w:pPr>
      <w:r w:rsidRPr="007101A5">
        <w:rPr>
          <w:sz w:val="24"/>
          <w:szCs w:val="24"/>
        </w:rPr>
        <w:t>Бол.вер-ть новаторства</w:t>
      </w:r>
    </w:p>
    <w:p w:rsidR="007101A5" w:rsidRPr="007101A5" w:rsidRDefault="007101A5" w:rsidP="00A10B91">
      <w:pPr>
        <w:widowControl w:val="0"/>
        <w:numPr>
          <w:ilvl w:val="0"/>
          <w:numId w:val="110"/>
        </w:numPr>
        <w:rPr>
          <w:sz w:val="24"/>
          <w:szCs w:val="24"/>
        </w:rPr>
      </w:pPr>
      <w:r w:rsidRPr="007101A5">
        <w:rPr>
          <w:sz w:val="24"/>
          <w:szCs w:val="24"/>
        </w:rPr>
        <w:t>Удовлетворение потр-ти в кадрах</w:t>
      </w:r>
    </w:p>
    <w:p w:rsidR="007101A5" w:rsidRPr="007101A5" w:rsidRDefault="007101A5" w:rsidP="00A10B91">
      <w:pPr>
        <w:widowControl w:val="0"/>
        <w:numPr>
          <w:ilvl w:val="0"/>
          <w:numId w:val="110"/>
        </w:numPr>
        <w:rPr>
          <w:sz w:val="24"/>
          <w:szCs w:val="24"/>
        </w:rPr>
      </w:pPr>
      <w:r w:rsidRPr="007101A5">
        <w:rPr>
          <w:sz w:val="24"/>
          <w:szCs w:val="24"/>
        </w:rPr>
        <w:t>Новые возможности развития</w:t>
      </w:r>
    </w:p>
    <w:p w:rsidR="007101A5" w:rsidRPr="007101A5" w:rsidRDefault="007101A5" w:rsidP="007101A5">
      <w:pPr>
        <w:numPr>
          <w:ilvl w:val="12"/>
          <w:numId w:val="0"/>
        </w:numPr>
        <w:rPr>
          <w:b/>
          <w:sz w:val="24"/>
          <w:szCs w:val="24"/>
        </w:rPr>
      </w:pPr>
      <w:r w:rsidRPr="007101A5">
        <w:rPr>
          <w:b/>
          <w:sz w:val="24"/>
          <w:szCs w:val="24"/>
        </w:rPr>
        <w:t>Минусы:</w:t>
      </w:r>
    </w:p>
    <w:p w:rsidR="007101A5" w:rsidRPr="007101A5" w:rsidRDefault="007101A5" w:rsidP="00A10B91">
      <w:pPr>
        <w:widowControl w:val="0"/>
        <w:numPr>
          <w:ilvl w:val="0"/>
          <w:numId w:val="110"/>
        </w:numPr>
        <w:rPr>
          <w:sz w:val="24"/>
          <w:szCs w:val="24"/>
        </w:rPr>
      </w:pPr>
      <w:r w:rsidRPr="007101A5">
        <w:rPr>
          <w:sz w:val="24"/>
          <w:szCs w:val="24"/>
        </w:rPr>
        <w:t>Длительный период адаптации</w:t>
      </w:r>
    </w:p>
    <w:p w:rsidR="007101A5" w:rsidRPr="007101A5" w:rsidRDefault="007101A5" w:rsidP="00A10B91">
      <w:pPr>
        <w:widowControl w:val="0"/>
        <w:numPr>
          <w:ilvl w:val="0"/>
          <w:numId w:val="110"/>
        </w:numPr>
        <w:rPr>
          <w:sz w:val="24"/>
          <w:szCs w:val="24"/>
        </w:rPr>
      </w:pPr>
      <w:r w:rsidRPr="007101A5">
        <w:rPr>
          <w:sz w:val="24"/>
          <w:szCs w:val="24"/>
        </w:rPr>
        <w:t>Ухудш. соц-псих. климата</w:t>
      </w:r>
    </w:p>
    <w:p w:rsidR="007101A5" w:rsidRPr="007101A5" w:rsidRDefault="007101A5" w:rsidP="00A10B91">
      <w:pPr>
        <w:widowControl w:val="0"/>
        <w:numPr>
          <w:ilvl w:val="0"/>
          <w:numId w:val="110"/>
        </w:numPr>
        <w:rPr>
          <w:sz w:val="24"/>
          <w:szCs w:val="24"/>
        </w:rPr>
      </w:pPr>
      <w:r w:rsidRPr="007101A5">
        <w:rPr>
          <w:sz w:val="24"/>
          <w:szCs w:val="24"/>
        </w:rPr>
        <w:t>Выс. затраты на привлечение</w:t>
      </w:r>
    </w:p>
    <w:p w:rsidR="007101A5" w:rsidRPr="007101A5" w:rsidRDefault="007101A5" w:rsidP="00A10B91">
      <w:pPr>
        <w:widowControl w:val="0"/>
        <w:numPr>
          <w:ilvl w:val="0"/>
          <w:numId w:val="110"/>
        </w:numPr>
        <w:rPr>
          <w:sz w:val="24"/>
          <w:szCs w:val="24"/>
        </w:rPr>
      </w:pPr>
      <w:r w:rsidRPr="007101A5">
        <w:rPr>
          <w:sz w:val="24"/>
          <w:szCs w:val="24"/>
        </w:rPr>
        <w:t>Выс. текучесть</w:t>
      </w:r>
    </w:p>
    <w:p w:rsidR="007101A5" w:rsidRPr="007101A5" w:rsidRDefault="007101A5" w:rsidP="007101A5">
      <w:pPr>
        <w:pStyle w:val="1"/>
        <w:numPr>
          <w:ilvl w:val="12"/>
          <w:numId w:val="0"/>
        </w:numPr>
        <w:rPr>
          <w:rFonts w:ascii="Times New Roman" w:hAnsi="Times New Roman" w:cs="Times New Roman"/>
          <w:sz w:val="24"/>
          <w:szCs w:val="24"/>
        </w:rPr>
      </w:pPr>
      <w:r w:rsidRPr="007101A5">
        <w:rPr>
          <w:rFonts w:ascii="Times New Roman" w:hAnsi="Times New Roman" w:cs="Times New Roman"/>
          <w:sz w:val="24"/>
          <w:szCs w:val="24"/>
        </w:rPr>
        <w:t>Оценка результатов</w:t>
      </w:r>
    </w:p>
    <w:p w:rsidR="007101A5" w:rsidRPr="007101A5" w:rsidRDefault="007101A5" w:rsidP="007101A5">
      <w:pPr>
        <w:numPr>
          <w:ilvl w:val="12"/>
          <w:numId w:val="0"/>
        </w:numPr>
        <w:rPr>
          <w:b/>
          <w:sz w:val="24"/>
          <w:szCs w:val="24"/>
        </w:rPr>
      </w:pPr>
      <w:r w:rsidRPr="007101A5">
        <w:rPr>
          <w:b/>
          <w:sz w:val="24"/>
          <w:szCs w:val="24"/>
        </w:rPr>
        <w:t>Принципы оценки рез-тов:</w:t>
      </w:r>
    </w:p>
    <w:p w:rsidR="007101A5" w:rsidRPr="007101A5" w:rsidRDefault="007101A5" w:rsidP="00A10B91">
      <w:pPr>
        <w:widowControl w:val="0"/>
        <w:numPr>
          <w:ilvl w:val="0"/>
          <w:numId w:val="110"/>
        </w:numPr>
        <w:rPr>
          <w:sz w:val="24"/>
          <w:szCs w:val="24"/>
        </w:rPr>
      </w:pPr>
      <w:r w:rsidRPr="007101A5">
        <w:rPr>
          <w:sz w:val="24"/>
          <w:szCs w:val="24"/>
        </w:rPr>
        <w:t>объективность</w:t>
      </w:r>
    </w:p>
    <w:p w:rsidR="007101A5" w:rsidRPr="007101A5" w:rsidRDefault="007101A5" w:rsidP="00A10B91">
      <w:pPr>
        <w:widowControl w:val="0"/>
        <w:numPr>
          <w:ilvl w:val="0"/>
          <w:numId w:val="110"/>
        </w:numPr>
        <w:rPr>
          <w:sz w:val="24"/>
          <w:szCs w:val="24"/>
        </w:rPr>
      </w:pPr>
      <w:r w:rsidRPr="007101A5">
        <w:rPr>
          <w:sz w:val="24"/>
          <w:szCs w:val="24"/>
        </w:rPr>
        <w:t>обоснованность</w:t>
      </w:r>
    </w:p>
    <w:p w:rsidR="007101A5" w:rsidRPr="007101A5" w:rsidRDefault="007101A5" w:rsidP="00A10B91">
      <w:pPr>
        <w:widowControl w:val="0"/>
        <w:numPr>
          <w:ilvl w:val="0"/>
          <w:numId w:val="110"/>
        </w:numPr>
        <w:rPr>
          <w:sz w:val="24"/>
          <w:szCs w:val="24"/>
        </w:rPr>
      </w:pPr>
      <w:r w:rsidRPr="007101A5">
        <w:rPr>
          <w:sz w:val="24"/>
          <w:szCs w:val="24"/>
        </w:rPr>
        <w:t>своевременность</w:t>
      </w:r>
    </w:p>
    <w:p w:rsidR="007101A5" w:rsidRPr="007101A5" w:rsidRDefault="007101A5" w:rsidP="00A10B91">
      <w:pPr>
        <w:widowControl w:val="0"/>
        <w:numPr>
          <w:ilvl w:val="0"/>
          <w:numId w:val="110"/>
        </w:numPr>
        <w:rPr>
          <w:sz w:val="24"/>
          <w:szCs w:val="24"/>
        </w:rPr>
      </w:pPr>
      <w:r w:rsidRPr="007101A5">
        <w:rPr>
          <w:sz w:val="24"/>
          <w:szCs w:val="24"/>
        </w:rPr>
        <w:t>комплексность</w:t>
      </w:r>
    </w:p>
    <w:p w:rsidR="007101A5" w:rsidRPr="007101A5" w:rsidRDefault="007101A5" w:rsidP="007101A5">
      <w:pPr>
        <w:rPr>
          <w:b/>
          <w:sz w:val="24"/>
          <w:szCs w:val="24"/>
        </w:rPr>
      </w:pPr>
      <w:r w:rsidRPr="007101A5">
        <w:rPr>
          <w:b/>
          <w:sz w:val="24"/>
          <w:szCs w:val="24"/>
        </w:rPr>
        <w:t>Этапы оценки:</w:t>
      </w:r>
    </w:p>
    <w:p w:rsidR="007101A5" w:rsidRPr="007101A5" w:rsidRDefault="007101A5" w:rsidP="00A10B91">
      <w:pPr>
        <w:widowControl w:val="0"/>
        <w:numPr>
          <w:ilvl w:val="0"/>
          <w:numId w:val="204"/>
        </w:numPr>
        <w:tabs>
          <w:tab w:val="left" w:pos="360"/>
        </w:tabs>
        <w:rPr>
          <w:sz w:val="24"/>
          <w:szCs w:val="24"/>
        </w:rPr>
      </w:pPr>
      <w:r w:rsidRPr="007101A5">
        <w:rPr>
          <w:sz w:val="24"/>
          <w:szCs w:val="24"/>
        </w:rPr>
        <w:t>Установление критериев результативности для каждого рабочего места</w:t>
      </w:r>
    </w:p>
    <w:p w:rsidR="007101A5" w:rsidRPr="007101A5" w:rsidRDefault="007101A5" w:rsidP="00A10B91">
      <w:pPr>
        <w:widowControl w:val="0"/>
        <w:numPr>
          <w:ilvl w:val="0"/>
          <w:numId w:val="204"/>
        </w:numPr>
        <w:tabs>
          <w:tab w:val="left" w:pos="360"/>
        </w:tabs>
        <w:rPr>
          <w:sz w:val="24"/>
          <w:szCs w:val="24"/>
        </w:rPr>
      </w:pPr>
      <w:r w:rsidRPr="007101A5">
        <w:rPr>
          <w:sz w:val="24"/>
          <w:szCs w:val="24"/>
        </w:rPr>
        <w:t>Определение процедуры оценки</w:t>
      </w:r>
    </w:p>
    <w:p w:rsidR="007101A5" w:rsidRPr="007101A5" w:rsidRDefault="007101A5" w:rsidP="00A10B91">
      <w:pPr>
        <w:widowControl w:val="0"/>
        <w:numPr>
          <w:ilvl w:val="0"/>
          <w:numId w:val="204"/>
        </w:numPr>
        <w:tabs>
          <w:tab w:val="left" w:pos="360"/>
        </w:tabs>
        <w:rPr>
          <w:sz w:val="24"/>
          <w:szCs w:val="24"/>
        </w:rPr>
      </w:pPr>
      <w:r w:rsidRPr="007101A5">
        <w:rPr>
          <w:sz w:val="24"/>
          <w:szCs w:val="24"/>
        </w:rPr>
        <w:t>Анализ и обсуждение рез-тов оценки</w:t>
      </w:r>
    </w:p>
    <w:p w:rsidR="007101A5" w:rsidRPr="007101A5" w:rsidRDefault="007101A5" w:rsidP="00A10B91">
      <w:pPr>
        <w:widowControl w:val="0"/>
        <w:numPr>
          <w:ilvl w:val="0"/>
          <w:numId w:val="204"/>
        </w:numPr>
        <w:tabs>
          <w:tab w:val="left" w:pos="360"/>
        </w:tabs>
        <w:rPr>
          <w:sz w:val="24"/>
          <w:szCs w:val="24"/>
        </w:rPr>
      </w:pPr>
      <w:r w:rsidRPr="007101A5">
        <w:rPr>
          <w:sz w:val="24"/>
          <w:szCs w:val="24"/>
        </w:rPr>
        <w:t>Принятие решений по оценке результ-ти</w:t>
      </w:r>
    </w:p>
    <w:p w:rsidR="007101A5" w:rsidRPr="007101A5" w:rsidRDefault="007101A5" w:rsidP="007101A5">
      <w:pPr>
        <w:rPr>
          <w:b/>
          <w:sz w:val="24"/>
          <w:szCs w:val="24"/>
        </w:rPr>
      </w:pPr>
      <w:r w:rsidRPr="007101A5">
        <w:rPr>
          <w:b/>
          <w:sz w:val="24"/>
          <w:szCs w:val="24"/>
        </w:rPr>
        <w:t>Методы оценки:</w:t>
      </w:r>
    </w:p>
    <w:p w:rsidR="007101A5" w:rsidRPr="007101A5" w:rsidRDefault="007101A5" w:rsidP="00A10B91">
      <w:pPr>
        <w:widowControl w:val="0"/>
        <w:numPr>
          <w:ilvl w:val="0"/>
          <w:numId w:val="205"/>
        </w:numPr>
        <w:rPr>
          <w:b/>
          <w:sz w:val="24"/>
          <w:szCs w:val="24"/>
        </w:rPr>
      </w:pPr>
      <w:r w:rsidRPr="007101A5">
        <w:rPr>
          <w:b/>
          <w:sz w:val="24"/>
          <w:szCs w:val="24"/>
        </w:rPr>
        <w:t>Графические шкалы оценок:</w:t>
      </w:r>
    </w:p>
    <w:p w:rsidR="007101A5" w:rsidRPr="007101A5" w:rsidRDefault="007101A5" w:rsidP="00A10B91">
      <w:pPr>
        <w:widowControl w:val="0"/>
        <w:numPr>
          <w:ilvl w:val="0"/>
          <w:numId w:val="110"/>
        </w:numPr>
        <w:rPr>
          <w:sz w:val="24"/>
          <w:szCs w:val="24"/>
        </w:rPr>
      </w:pPr>
      <w:r w:rsidRPr="007101A5">
        <w:rPr>
          <w:sz w:val="24"/>
          <w:szCs w:val="24"/>
        </w:rPr>
        <w:t>единый набор характеристик для опр. категории персонала</w:t>
      </w:r>
    </w:p>
    <w:p w:rsidR="007101A5" w:rsidRPr="007101A5" w:rsidRDefault="007101A5" w:rsidP="00A10B91">
      <w:pPr>
        <w:widowControl w:val="0"/>
        <w:numPr>
          <w:ilvl w:val="0"/>
          <w:numId w:val="110"/>
        </w:numPr>
        <w:rPr>
          <w:sz w:val="24"/>
          <w:szCs w:val="24"/>
        </w:rPr>
      </w:pPr>
      <w:r w:rsidRPr="007101A5">
        <w:rPr>
          <w:sz w:val="24"/>
          <w:szCs w:val="24"/>
        </w:rPr>
        <w:t>балльная оценка по каждой хар-ке</w:t>
      </w:r>
    </w:p>
    <w:p w:rsidR="007101A5" w:rsidRPr="007101A5" w:rsidRDefault="007101A5" w:rsidP="00A10B91">
      <w:pPr>
        <w:widowControl w:val="0"/>
        <w:numPr>
          <w:ilvl w:val="0"/>
          <w:numId w:val="110"/>
        </w:numPr>
        <w:rPr>
          <w:sz w:val="24"/>
          <w:szCs w:val="24"/>
        </w:rPr>
      </w:pPr>
      <w:r w:rsidRPr="007101A5">
        <w:rPr>
          <w:sz w:val="24"/>
          <w:szCs w:val="24"/>
        </w:rPr>
        <w:t>хар-ки: качество труда, производительность, инициативность, адаптивность, уровень проф.знаний</w:t>
      </w:r>
    </w:p>
    <w:p w:rsidR="007101A5" w:rsidRPr="007101A5" w:rsidRDefault="007101A5" w:rsidP="00A10B91">
      <w:pPr>
        <w:widowControl w:val="0"/>
        <w:numPr>
          <w:ilvl w:val="0"/>
          <w:numId w:val="206"/>
        </w:numPr>
        <w:rPr>
          <w:b/>
          <w:sz w:val="24"/>
          <w:szCs w:val="24"/>
        </w:rPr>
      </w:pPr>
      <w:r w:rsidRPr="007101A5">
        <w:rPr>
          <w:b/>
          <w:sz w:val="24"/>
          <w:szCs w:val="24"/>
        </w:rPr>
        <w:t>Письменные характеристики:</w:t>
      </w:r>
    </w:p>
    <w:p w:rsidR="007101A5" w:rsidRPr="007101A5" w:rsidRDefault="007101A5" w:rsidP="00A10B91">
      <w:pPr>
        <w:widowControl w:val="0"/>
        <w:numPr>
          <w:ilvl w:val="0"/>
          <w:numId w:val="110"/>
        </w:numPr>
        <w:rPr>
          <w:sz w:val="24"/>
          <w:szCs w:val="24"/>
        </w:rPr>
      </w:pPr>
      <w:r w:rsidRPr="007101A5">
        <w:rPr>
          <w:sz w:val="24"/>
          <w:szCs w:val="24"/>
        </w:rPr>
        <w:t>отражает характерные черты раб-ка</w:t>
      </w:r>
    </w:p>
    <w:p w:rsidR="007101A5" w:rsidRPr="007101A5" w:rsidRDefault="007101A5" w:rsidP="00A10B91">
      <w:pPr>
        <w:widowControl w:val="0"/>
        <w:numPr>
          <w:ilvl w:val="0"/>
          <w:numId w:val="207"/>
        </w:numPr>
        <w:rPr>
          <w:b/>
          <w:sz w:val="24"/>
          <w:szCs w:val="24"/>
        </w:rPr>
      </w:pPr>
      <w:r w:rsidRPr="007101A5">
        <w:rPr>
          <w:b/>
          <w:sz w:val="24"/>
          <w:szCs w:val="24"/>
        </w:rPr>
        <w:t>Метод обязательного выбора:</w:t>
      </w:r>
    </w:p>
    <w:p w:rsidR="007101A5" w:rsidRPr="007101A5" w:rsidRDefault="007101A5" w:rsidP="00A10B91">
      <w:pPr>
        <w:widowControl w:val="0"/>
        <w:numPr>
          <w:ilvl w:val="0"/>
          <w:numId w:val="110"/>
        </w:numPr>
        <w:rPr>
          <w:sz w:val="24"/>
          <w:szCs w:val="24"/>
        </w:rPr>
      </w:pPr>
      <w:r w:rsidRPr="007101A5">
        <w:rPr>
          <w:sz w:val="24"/>
          <w:szCs w:val="24"/>
        </w:rPr>
        <w:t>процесс опр-я хар-к для отдельного раб-ка</w:t>
      </w:r>
    </w:p>
    <w:p w:rsidR="007101A5" w:rsidRPr="007101A5" w:rsidRDefault="007101A5" w:rsidP="00A10B91">
      <w:pPr>
        <w:widowControl w:val="0"/>
        <w:numPr>
          <w:ilvl w:val="0"/>
          <w:numId w:val="110"/>
        </w:numPr>
        <w:rPr>
          <w:sz w:val="24"/>
          <w:szCs w:val="24"/>
        </w:rPr>
      </w:pPr>
      <w:r w:rsidRPr="007101A5">
        <w:rPr>
          <w:sz w:val="24"/>
          <w:szCs w:val="24"/>
        </w:rPr>
        <w:t>балльная оценка каждой хар-ке</w:t>
      </w:r>
    </w:p>
    <w:p w:rsidR="007101A5" w:rsidRPr="007101A5" w:rsidRDefault="007101A5" w:rsidP="00A10B91">
      <w:pPr>
        <w:widowControl w:val="0"/>
        <w:numPr>
          <w:ilvl w:val="0"/>
          <w:numId w:val="208"/>
        </w:numPr>
        <w:rPr>
          <w:b/>
          <w:sz w:val="24"/>
          <w:szCs w:val="24"/>
        </w:rPr>
      </w:pPr>
      <w:r w:rsidRPr="007101A5">
        <w:rPr>
          <w:b/>
          <w:sz w:val="24"/>
          <w:szCs w:val="24"/>
        </w:rPr>
        <w:t>Метод ранжирования:</w:t>
      </w:r>
    </w:p>
    <w:p w:rsidR="007101A5" w:rsidRPr="007101A5" w:rsidRDefault="007101A5" w:rsidP="00A10B91">
      <w:pPr>
        <w:widowControl w:val="0"/>
        <w:numPr>
          <w:ilvl w:val="0"/>
          <w:numId w:val="110"/>
        </w:numPr>
        <w:rPr>
          <w:sz w:val="24"/>
          <w:szCs w:val="24"/>
        </w:rPr>
      </w:pPr>
      <w:r w:rsidRPr="007101A5">
        <w:rPr>
          <w:sz w:val="24"/>
          <w:szCs w:val="24"/>
        </w:rPr>
        <w:lastRenderedPageBreak/>
        <w:t>формируется рейтинговый список</w:t>
      </w:r>
    </w:p>
    <w:p w:rsidR="007101A5" w:rsidRPr="007101A5" w:rsidRDefault="007101A5" w:rsidP="00A10B91">
      <w:pPr>
        <w:widowControl w:val="0"/>
        <w:numPr>
          <w:ilvl w:val="0"/>
          <w:numId w:val="209"/>
        </w:numPr>
        <w:rPr>
          <w:b/>
          <w:sz w:val="24"/>
          <w:szCs w:val="24"/>
        </w:rPr>
      </w:pPr>
      <w:r w:rsidRPr="007101A5">
        <w:rPr>
          <w:b/>
          <w:sz w:val="24"/>
          <w:szCs w:val="24"/>
        </w:rPr>
        <w:t>Оценка по инцидентам</w:t>
      </w:r>
    </w:p>
    <w:p w:rsidR="007101A5" w:rsidRPr="007101A5" w:rsidRDefault="007101A5" w:rsidP="00A10B91">
      <w:pPr>
        <w:widowControl w:val="0"/>
        <w:numPr>
          <w:ilvl w:val="0"/>
          <w:numId w:val="110"/>
        </w:numPr>
        <w:rPr>
          <w:sz w:val="24"/>
          <w:szCs w:val="24"/>
        </w:rPr>
      </w:pPr>
      <w:r w:rsidRPr="007101A5">
        <w:rPr>
          <w:sz w:val="24"/>
          <w:szCs w:val="24"/>
        </w:rPr>
        <w:t>то же, что и (4), но  с учетом срывов и проколов</w:t>
      </w:r>
    </w:p>
    <w:p w:rsidR="00F333EC" w:rsidRDefault="00F333EC" w:rsidP="00F333EC">
      <w:pPr>
        <w:rPr>
          <w:rFonts w:ascii="Courier New" w:hAnsi="Courier New"/>
        </w:rPr>
      </w:pPr>
    </w:p>
    <w:p w:rsidR="00F333EC" w:rsidRDefault="00F333EC" w:rsidP="00F333EC">
      <w:pPr>
        <w:tabs>
          <w:tab w:val="left" w:pos="567"/>
        </w:tabs>
        <w:spacing w:line="360" w:lineRule="auto"/>
        <w:rPr>
          <w:sz w:val="24"/>
        </w:rPr>
      </w:pPr>
    </w:p>
    <w:p w:rsidR="005C2C30" w:rsidRDefault="005C2C30" w:rsidP="00A10B91">
      <w:pPr>
        <w:numPr>
          <w:ilvl w:val="1"/>
          <w:numId w:val="259"/>
        </w:numPr>
        <w:tabs>
          <w:tab w:val="left" w:pos="567"/>
        </w:tabs>
        <w:spacing w:line="360" w:lineRule="auto"/>
        <w:ind w:left="567" w:hanging="567"/>
        <w:rPr>
          <w:sz w:val="24"/>
        </w:rPr>
      </w:pPr>
      <w:r>
        <w:rPr>
          <w:sz w:val="24"/>
        </w:rPr>
        <w:t>Сущность финансового планирования на предприятии: баланс, бюджет, денежные потоки.</w:t>
      </w:r>
    </w:p>
    <w:p w:rsidR="005C2C30" w:rsidRPr="009616B5" w:rsidRDefault="005C2C30" w:rsidP="00A10B91">
      <w:pPr>
        <w:numPr>
          <w:ilvl w:val="1"/>
          <w:numId w:val="259"/>
        </w:numPr>
        <w:tabs>
          <w:tab w:val="left" w:pos="567"/>
        </w:tabs>
        <w:spacing w:line="360" w:lineRule="auto"/>
        <w:ind w:left="567" w:hanging="567"/>
        <w:rPr>
          <w:sz w:val="28"/>
          <w:szCs w:val="28"/>
          <w:u w:val="single"/>
        </w:rPr>
      </w:pPr>
      <w:r w:rsidRPr="009616B5">
        <w:rPr>
          <w:sz w:val="28"/>
          <w:szCs w:val="28"/>
          <w:u w:val="single"/>
        </w:rPr>
        <w:t>Анализ финансовой деятельности фирмы: финансовое состояние и показатели его оценки.</w:t>
      </w:r>
    </w:p>
    <w:p w:rsidR="009616B5" w:rsidRPr="009616B5" w:rsidRDefault="009616B5" w:rsidP="009616B5">
      <w:pPr>
        <w:widowControl w:val="0"/>
        <w:ind w:left="360"/>
        <w:rPr>
          <w:sz w:val="24"/>
          <w:szCs w:val="24"/>
        </w:rPr>
      </w:pPr>
      <w:r>
        <w:rPr>
          <w:b/>
          <w:sz w:val="24"/>
          <w:szCs w:val="24"/>
        </w:rPr>
        <w:t xml:space="preserve">1. </w:t>
      </w:r>
      <w:r w:rsidRPr="009616B5">
        <w:rPr>
          <w:b/>
          <w:sz w:val="24"/>
          <w:szCs w:val="24"/>
        </w:rPr>
        <w:t xml:space="preserve">Показатели рентабельности: </w:t>
      </w:r>
      <w:r w:rsidRPr="009616B5">
        <w:rPr>
          <w:sz w:val="24"/>
          <w:szCs w:val="24"/>
        </w:rPr>
        <w:t>отношение валовой (или чистой) прибыли к ср. ст-ти имущества (ср. величине собств. капитала, объему продаж за год)</w:t>
      </w:r>
    </w:p>
    <w:p w:rsidR="009616B5" w:rsidRPr="009616B5" w:rsidRDefault="009616B5" w:rsidP="009616B5">
      <w:pPr>
        <w:widowControl w:val="0"/>
        <w:ind w:left="360"/>
        <w:rPr>
          <w:sz w:val="24"/>
          <w:szCs w:val="24"/>
        </w:rPr>
      </w:pPr>
      <w:r>
        <w:rPr>
          <w:b/>
          <w:sz w:val="24"/>
          <w:szCs w:val="24"/>
        </w:rPr>
        <w:t xml:space="preserve">2. </w:t>
      </w:r>
      <w:r w:rsidRPr="009616B5">
        <w:rPr>
          <w:b/>
          <w:sz w:val="24"/>
          <w:szCs w:val="24"/>
        </w:rPr>
        <w:t>Показатели эффективности управления или прибыльности:</w:t>
      </w:r>
      <w:r w:rsidRPr="009616B5">
        <w:rPr>
          <w:sz w:val="24"/>
          <w:szCs w:val="24"/>
        </w:rPr>
        <w:t xml:space="preserve"> отношение чистой прибыли к обороту продукции (объему реализации)</w:t>
      </w:r>
    </w:p>
    <w:p w:rsidR="009616B5" w:rsidRPr="009616B5" w:rsidRDefault="009616B5" w:rsidP="009616B5">
      <w:pPr>
        <w:widowControl w:val="0"/>
        <w:ind w:left="360"/>
        <w:rPr>
          <w:b/>
          <w:sz w:val="24"/>
          <w:szCs w:val="24"/>
        </w:rPr>
      </w:pPr>
      <w:r>
        <w:rPr>
          <w:b/>
          <w:sz w:val="24"/>
          <w:szCs w:val="24"/>
        </w:rPr>
        <w:t xml:space="preserve">3. </w:t>
      </w:r>
      <w:r w:rsidRPr="009616B5">
        <w:rPr>
          <w:b/>
          <w:sz w:val="24"/>
          <w:szCs w:val="24"/>
        </w:rPr>
        <w:t>Показатели капиталоотдачи или деловой активности:</w:t>
      </w:r>
      <w:r w:rsidRPr="009616B5">
        <w:rPr>
          <w:sz w:val="24"/>
          <w:szCs w:val="24"/>
        </w:rPr>
        <w:t xml:space="preserve"> отношение оборота продукции к ср. ст-ти имущества (ст-ти осн.ср-в) - капиталоотдача , фондоотдача; оборачиваемость оборотных средств = отношение продукции к средней стоимости обор. активов; показатели производительности, капиталоемкости</w:t>
      </w:r>
    </w:p>
    <w:p w:rsidR="009616B5" w:rsidRPr="009616B5" w:rsidRDefault="009616B5" w:rsidP="009616B5">
      <w:pPr>
        <w:widowControl w:val="0"/>
        <w:ind w:left="360"/>
        <w:rPr>
          <w:b/>
          <w:sz w:val="24"/>
          <w:szCs w:val="24"/>
        </w:rPr>
      </w:pPr>
      <w:r>
        <w:rPr>
          <w:b/>
          <w:sz w:val="24"/>
          <w:szCs w:val="24"/>
        </w:rPr>
        <w:t xml:space="preserve">4. </w:t>
      </w:r>
      <w:r w:rsidRPr="009616B5">
        <w:rPr>
          <w:b/>
          <w:sz w:val="24"/>
          <w:szCs w:val="24"/>
        </w:rPr>
        <w:t>Показатели ликвидности,  платежеспособности:</w:t>
      </w:r>
      <w:r w:rsidRPr="009616B5">
        <w:rPr>
          <w:sz w:val="24"/>
          <w:szCs w:val="24"/>
        </w:rPr>
        <w:t xml:space="preserve"> коэффициент абсолютной ликвидности, критической ликвидности, текущей ликвидности (коэф-т покрытия) - показывают способность предприятия покрыть свои обязательства</w:t>
      </w:r>
    </w:p>
    <w:p w:rsidR="009616B5" w:rsidRPr="009616B5" w:rsidRDefault="009616B5" w:rsidP="009616B5">
      <w:pPr>
        <w:widowControl w:val="0"/>
        <w:ind w:left="360"/>
        <w:rPr>
          <w:b/>
          <w:sz w:val="24"/>
          <w:szCs w:val="24"/>
        </w:rPr>
      </w:pPr>
      <w:r>
        <w:rPr>
          <w:b/>
          <w:sz w:val="24"/>
          <w:szCs w:val="24"/>
        </w:rPr>
        <w:t xml:space="preserve">5. </w:t>
      </w:r>
      <w:r w:rsidRPr="009616B5">
        <w:rPr>
          <w:b/>
          <w:sz w:val="24"/>
          <w:szCs w:val="24"/>
        </w:rPr>
        <w:t xml:space="preserve">Показатели рыночной устойчивости: </w:t>
      </w:r>
      <w:r w:rsidRPr="009616B5">
        <w:rPr>
          <w:sz w:val="24"/>
          <w:szCs w:val="24"/>
        </w:rPr>
        <w:t xml:space="preserve"> коэф-т автономии, коэф-т соотношения собственных и заемных средств, коэф-т обеспеченности собственными оборотными средствами</w:t>
      </w:r>
    </w:p>
    <w:p w:rsidR="009616B5" w:rsidRPr="009616B5" w:rsidRDefault="009616B5" w:rsidP="009616B5">
      <w:pPr>
        <w:widowControl w:val="0"/>
        <w:ind w:left="360"/>
        <w:rPr>
          <w:b/>
          <w:sz w:val="24"/>
          <w:szCs w:val="24"/>
        </w:rPr>
      </w:pPr>
      <w:r>
        <w:rPr>
          <w:b/>
          <w:sz w:val="24"/>
          <w:szCs w:val="24"/>
        </w:rPr>
        <w:t xml:space="preserve">6. </w:t>
      </w:r>
      <w:r w:rsidRPr="009616B5">
        <w:rPr>
          <w:b/>
          <w:sz w:val="24"/>
          <w:szCs w:val="24"/>
        </w:rPr>
        <w:t>Показатели рыночной активности: ценные бумаги</w:t>
      </w:r>
    </w:p>
    <w:p w:rsidR="009616B5" w:rsidRDefault="009616B5" w:rsidP="009616B5">
      <w:pPr>
        <w:tabs>
          <w:tab w:val="left" w:pos="567"/>
        </w:tabs>
        <w:spacing w:line="360" w:lineRule="auto"/>
        <w:rPr>
          <w:sz w:val="24"/>
        </w:rPr>
      </w:pPr>
    </w:p>
    <w:p w:rsidR="005C2C30" w:rsidRPr="002B3229" w:rsidRDefault="005C2C30" w:rsidP="00A10B91">
      <w:pPr>
        <w:numPr>
          <w:ilvl w:val="1"/>
          <w:numId w:val="259"/>
        </w:numPr>
        <w:tabs>
          <w:tab w:val="left" w:pos="567"/>
        </w:tabs>
        <w:spacing w:line="360" w:lineRule="auto"/>
        <w:ind w:left="567" w:hanging="567"/>
        <w:rPr>
          <w:sz w:val="28"/>
          <w:szCs w:val="28"/>
          <w:u w:val="single"/>
        </w:rPr>
      </w:pPr>
      <w:r w:rsidRPr="002B3229">
        <w:rPr>
          <w:sz w:val="28"/>
          <w:szCs w:val="28"/>
          <w:u w:val="single"/>
        </w:rPr>
        <w:t xml:space="preserve">Бизнес-план проектов создания новой продукции бизнеса, структура бизнес-плана. </w:t>
      </w:r>
    </w:p>
    <w:p w:rsidR="002B3229" w:rsidRPr="002B3229" w:rsidRDefault="002B3229" w:rsidP="002B3229">
      <w:pPr>
        <w:jc w:val="both"/>
        <w:rPr>
          <w:sz w:val="24"/>
          <w:szCs w:val="24"/>
        </w:rPr>
      </w:pPr>
      <w:r w:rsidRPr="002B3229">
        <w:rPr>
          <w:sz w:val="24"/>
          <w:szCs w:val="24"/>
        </w:rPr>
        <w:t>БП направлен на один проект, дело.</w:t>
      </w:r>
    </w:p>
    <w:p w:rsidR="002B3229" w:rsidRPr="002B3229" w:rsidRDefault="002B3229" w:rsidP="002B3229">
      <w:pPr>
        <w:jc w:val="both"/>
        <w:rPr>
          <w:sz w:val="24"/>
          <w:szCs w:val="24"/>
        </w:rPr>
      </w:pPr>
      <w:r w:rsidRPr="002B3229">
        <w:rPr>
          <w:sz w:val="24"/>
          <w:szCs w:val="24"/>
        </w:rPr>
        <w:t>Цели БП: аргументация финансовоэкономич. выгодности проекта как для предпринимателя так и для инвестора. БП содержит 2 этапа:</w:t>
      </w:r>
    </w:p>
    <w:p w:rsidR="002B3229" w:rsidRPr="002B3229" w:rsidRDefault="002B3229" w:rsidP="002B3229">
      <w:pPr>
        <w:jc w:val="both"/>
        <w:rPr>
          <w:sz w:val="24"/>
          <w:szCs w:val="24"/>
        </w:rPr>
      </w:pPr>
      <w:r w:rsidRPr="002B3229">
        <w:rPr>
          <w:sz w:val="24"/>
          <w:szCs w:val="24"/>
        </w:rPr>
        <w:t>1.Общая прорисовка, определение эффективности проекта (необходим для убеждения инвестора)</w:t>
      </w:r>
    </w:p>
    <w:p w:rsidR="002B3229" w:rsidRPr="002B3229" w:rsidRDefault="002B3229" w:rsidP="002B3229">
      <w:pPr>
        <w:jc w:val="both"/>
        <w:rPr>
          <w:sz w:val="24"/>
          <w:szCs w:val="24"/>
        </w:rPr>
      </w:pPr>
      <w:r w:rsidRPr="002B3229">
        <w:rPr>
          <w:sz w:val="24"/>
          <w:szCs w:val="24"/>
        </w:rPr>
        <w:t>2.Более детальная проработка.</w:t>
      </w:r>
    </w:p>
    <w:p w:rsidR="002B3229" w:rsidRPr="002B3229" w:rsidRDefault="002B3229" w:rsidP="002B3229">
      <w:pPr>
        <w:jc w:val="both"/>
        <w:rPr>
          <w:sz w:val="24"/>
          <w:szCs w:val="24"/>
        </w:rPr>
      </w:pPr>
      <w:r w:rsidRPr="002B3229">
        <w:rPr>
          <w:sz w:val="24"/>
          <w:szCs w:val="24"/>
        </w:rPr>
        <w:t xml:space="preserve">Структура БП: 1.Реквизиты фирмы, 2.Цель и основное содержание проекта (назначение и                           описание  продукта  проекта ,конечного объекта, </w:t>
      </w:r>
    </w:p>
    <w:p w:rsidR="002B3229" w:rsidRPr="002B3229" w:rsidRDefault="002B3229" w:rsidP="002B3229">
      <w:pPr>
        <w:jc w:val="both"/>
        <w:rPr>
          <w:sz w:val="24"/>
          <w:szCs w:val="24"/>
        </w:rPr>
      </w:pPr>
      <w:r w:rsidRPr="002B3229">
        <w:rPr>
          <w:sz w:val="24"/>
          <w:szCs w:val="24"/>
        </w:rPr>
        <w:t>необходимый объем инвестиций, рентабельность, степень готовности к реализации, перспективность проекта,  особенности). 3.Состояние рынка, потребители, спрос (емкость рынка,                           потенциальные потребители, уровень  средств на                             реализацию), 4.Потенциальные конкуренты,                        5Производственный план (поставщики, оборудование, помещения,произв. цикл,масштабы выпуска)</w:t>
      </w:r>
    </w:p>
    <w:p w:rsidR="002B3229" w:rsidRPr="002B3229" w:rsidRDefault="002B3229" w:rsidP="002B3229">
      <w:pPr>
        <w:jc w:val="both"/>
        <w:rPr>
          <w:sz w:val="24"/>
          <w:szCs w:val="24"/>
        </w:rPr>
      </w:pPr>
      <w:r w:rsidRPr="002B3229">
        <w:rPr>
          <w:sz w:val="24"/>
          <w:szCs w:val="24"/>
        </w:rPr>
        <w:t>6.План маркетинга, 7.Организационный план (ОПФС, партнеры, структура управления,кадры)                          8.Оценка риска 9.Финансовая характеристика проекта:</w:t>
      </w:r>
    </w:p>
    <w:p w:rsidR="002B3229" w:rsidRPr="002B3229" w:rsidRDefault="002B3229" w:rsidP="002B3229">
      <w:pPr>
        <w:jc w:val="both"/>
        <w:rPr>
          <w:sz w:val="24"/>
          <w:szCs w:val="24"/>
        </w:rPr>
      </w:pPr>
      <w:r w:rsidRPr="002B3229">
        <w:rPr>
          <w:sz w:val="24"/>
          <w:szCs w:val="24"/>
        </w:rPr>
        <w:lastRenderedPageBreak/>
        <w:t>- необходимые инвестиции и затраты производства</w:t>
      </w:r>
    </w:p>
    <w:p w:rsidR="002B3229" w:rsidRPr="002B3229" w:rsidRDefault="002B3229" w:rsidP="002B3229">
      <w:pPr>
        <w:jc w:val="both"/>
        <w:rPr>
          <w:sz w:val="24"/>
          <w:szCs w:val="24"/>
        </w:rPr>
      </w:pPr>
      <w:r w:rsidRPr="002B3229">
        <w:rPr>
          <w:sz w:val="24"/>
          <w:szCs w:val="24"/>
        </w:rPr>
        <w:t>- ожидаемые затраты на получение конечного прод-та</w:t>
      </w:r>
    </w:p>
    <w:p w:rsidR="002B3229" w:rsidRPr="002B3229" w:rsidRDefault="002B3229" w:rsidP="002B3229">
      <w:pPr>
        <w:jc w:val="both"/>
        <w:rPr>
          <w:sz w:val="24"/>
          <w:szCs w:val="24"/>
        </w:rPr>
      </w:pPr>
      <w:r w:rsidRPr="002B3229">
        <w:rPr>
          <w:sz w:val="24"/>
          <w:szCs w:val="24"/>
        </w:rPr>
        <w:t>- фин.показатели реализации проекта</w:t>
      </w:r>
    </w:p>
    <w:p w:rsidR="002B3229" w:rsidRPr="002B3229" w:rsidRDefault="002B3229" w:rsidP="002B3229">
      <w:pPr>
        <w:jc w:val="both"/>
        <w:rPr>
          <w:sz w:val="24"/>
          <w:szCs w:val="24"/>
        </w:rPr>
      </w:pPr>
      <w:r w:rsidRPr="002B3229">
        <w:rPr>
          <w:sz w:val="24"/>
          <w:szCs w:val="24"/>
        </w:rPr>
        <w:t xml:space="preserve"> -  эк.показатели (объем продаж,выручка,цена без</w:t>
      </w:r>
    </w:p>
    <w:p w:rsidR="002B3229" w:rsidRPr="002B3229" w:rsidRDefault="002B3229" w:rsidP="002B3229">
      <w:pPr>
        <w:jc w:val="both"/>
        <w:rPr>
          <w:sz w:val="24"/>
          <w:szCs w:val="24"/>
        </w:rPr>
      </w:pPr>
      <w:r w:rsidRPr="002B3229">
        <w:rPr>
          <w:sz w:val="24"/>
          <w:szCs w:val="24"/>
        </w:rPr>
        <w:t xml:space="preserve">   НДС,с/с на ед.,издержки,Пр,Пр чистая,рент-ть)</w:t>
      </w:r>
    </w:p>
    <w:p w:rsidR="002B3229" w:rsidRPr="002B3229" w:rsidRDefault="002B3229" w:rsidP="002B3229">
      <w:pPr>
        <w:jc w:val="both"/>
        <w:rPr>
          <w:sz w:val="24"/>
          <w:szCs w:val="24"/>
        </w:rPr>
      </w:pPr>
      <w:r w:rsidRPr="002B3229">
        <w:rPr>
          <w:sz w:val="24"/>
          <w:szCs w:val="24"/>
        </w:rPr>
        <w:t xml:space="preserve">  - показатели фин. эф-ти проекта (будущий доход,</w:t>
      </w:r>
    </w:p>
    <w:p w:rsidR="002B3229" w:rsidRPr="002B3229" w:rsidRDefault="002B3229" w:rsidP="002B3229">
      <w:pPr>
        <w:jc w:val="both"/>
        <w:rPr>
          <w:sz w:val="24"/>
          <w:szCs w:val="24"/>
        </w:rPr>
      </w:pPr>
      <w:r w:rsidRPr="002B3229">
        <w:rPr>
          <w:sz w:val="24"/>
          <w:szCs w:val="24"/>
        </w:rPr>
        <w:t xml:space="preserve">    общий объем инвестиций)</w:t>
      </w:r>
    </w:p>
    <w:p w:rsidR="002B3229" w:rsidRPr="002B3229" w:rsidRDefault="002B3229" w:rsidP="002B3229">
      <w:pPr>
        <w:jc w:val="both"/>
        <w:rPr>
          <w:sz w:val="24"/>
          <w:szCs w:val="24"/>
        </w:rPr>
      </w:pPr>
      <w:r w:rsidRPr="002B3229">
        <w:rPr>
          <w:sz w:val="24"/>
          <w:szCs w:val="24"/>
        </w:rPr>
        <w:t xml:space="preserve">  - чистая текущая стоимость (NPV=ден.  поступления/(1+r)^t-Kнв. -эк.потенциал про-та)</w:t>
      </w:r>
    </w:p>
    <w:p w:rsidR="002B3229" w:rsidRPr="002B3229" w:rsidRDefault="002B3229" w:rsidP="002B3229">
      <w:pPr>
        <w:jc w:val="both"/>
        <w:rPr>
          <w:sz w:val="24"/>
          <w:szCs w:val="24"/>
        </w:rPr>
      </w:pPr>
      <w:r w:rsidRPr="002B3229">
        <w:rPr>
          <w:sz w:val="24"/>
          <w:szCs w:val="24"/>
        </w:rPr>
        <w:t xml:space="preserve">   - общая рент-ть инвестиций,срок окупаемости =Кинв./П , пороговая рентабельность (IRR=r1+(r2-r1)*NPV(r1)/(NPV(r1)-NPV(r2)) )</w:t>
      </w:r>
    </w:p>
    <w:p w:rsidR="002B3229" w:rsidRPr="002B3229" w:rsidRDefault="002B3229" w:rsidP="002B3229">
      <w:pPr>
        <w:jc w:val="both"/>
        <w:rPr>
          <w:sz w:val="24"/>
          <w:szCs w:val="24"/>
        </w:rPr>
      </w:pPr>
      <w:r w:rsidRPr="002B3229">
        <w:rPr>
          <w:sz w:val="24"/>
          <w:szCs w:val="24"/>
        </w:rPr>
        <w:t>- график динамики поступлений инвестиций</w:t>
      </w:r>
    </w:p>
    <w:p w:rsidR="002B3229" w:rsidRPr="002B3229" w:rsidRDefault="002B3229" w:rsidP="002B3229">
      <w:pPr>
        <w:jc w:val="both"/>
        <w:rPr>
          <w:sz w:val="24"/>
          <w:szCs w:val="24"/>
        </w:rPr>
      </w:pPr>
      <w:r w:rsidRPr="002B3229">
        <w:rPr>
          <w:sz w:val="24"/>
          <w:szCs w:val="24"/>
        </w:rPr>
        <w:t>- финансовый денежный поток</w:t>
      </w:r>
    </w:p>
    <w:p w:rsidR="002B3229" w:rsidRPr="002B3229" w:rsidRDefault="002B3229" w:rsidP="002B3229">
      <w:pPr>
        <w:rPr>
          <w:sz w:val="24"/>
          <w:szCs w:val="24"/>
        </w:rPr>
      </w:pPr>
      <w:r w:rsidRPr="002B3229">
        <w:rPr>
          <w:b/>
          <w:sz w:val="24"/>
          <w:szCs w:val="24"/>
          <w:lang w:val="en-US"/>
        </w:rPr>
        <w:t>ARR</w:t>
      </w:r>
      <w:r w:rsidRPr="002B3229">
        <w:rPr>
          <w:b/>
          <w:sz w:val="24"/>
          <w:szCs w:val="24"/>
        </w:rPr>
        <w:t xml:space="preserve"> </w:t>
      </w:r>
      <w:r w:rsidRPr="002B3229">
        <w:rPr>
          <w:sz w:val="24"/>
          <w:szCs w:val="24"/>
        </w:rPr>
        <w:t xml:space="preserve">= Выручка - Амортизация(годовая). / </w:t>
      </w:r>
      <w:r w:rsidRPr="002B3229">
        <w:rPr>
          <w:sz w:val="24"/>
          <w:szCs w:val="24"/>
          <w:lang w:val="en-US"/>
        </w:rPr>
        <w:t>K</w:t>
      </w:r>
      <w:r w:rsidRPr="002B3229">
        <w:rPr>
          <w:sz w:val="24"/>
          <w:szCs w:val="24"/>
        </w:rPr>
        <w:t xml:space="preserve"> инв. среднегод.</w:t>
      </w:r>
    </w:p>
    <w:p w:rsidR="002B3229" w:rsidRPr="002B3229" w:rsidRDefault="002B3229" w:rsidP="002B3229">
      <w:pPr>
        <w:jc w:val="both"/>
        <w:rPr>
          <w:sz w:val="24"/>
          <w:szCs w:val="24"/>
        </w:rPr>
      </w:pPr>
      <w:r w:rsidRPr="002B3229">
        <w:rPr>
          <w:sz w:val="24"/>
          <w:szCs w:val="24"/>
        </w:rPr>
        <w:t>10.Приложение (документы)</w:t>
      </w:r>
    </w:p>
    <w:p w:rsidR="002B3229" w:rsidRPr="002B3229" w:rsidRDefault="002B3229" w:rsidP="002B3229">
      <w:pPr>
        <w:jc w:val="both"/>
        <w:rPr>
          <w:sz w:val="24"/>
          <w:szCs w:val="24"/>
        </w:rPr>
      </w:pPr>
      <w:r w:rsidRPr="002B3229">
        <w:rPr>
          <w:sz w:val="24"/>
          <w:szCs w:val="24"/>
        </w:rPr>
        <w:t>ПОЛУЧЕНИЕ КРЕДИТА:</w:t>
      </w:r>
    </w:p>
    <w:p w:rsidR="002B3229" w:rsidRPr="002B3229" w:rsidRDefault="002B3229" w:rsidP="002B3229">
      <w:pPr>
        <w:jc w:val="both"/>
        <w:rPr>
          <w:sz w:val="24"/>
          <w:szCs w:val="24"/>
        </w:rPr>
      </w:pPr>
      <w:r w:rsidRPr="002B3229">
        <w:rPr>
          <w:sz w:val="24"/>
          <w:szCs w:val="24"/>
        </w:rPr>
        <w:t>1. Изучение клиента (кредитный анализ)</w:t>
      </w:r>
    </w:p>
    <w:p w:rsidR="002B3229" w:rsidRPr="002B3229" w:rsidRDefault="002B3229" w:rsidP="002B3229">
      <w:pPr>
        <w:jc w:val="both"/>
        <w:rPr>
          <w:sz w:val="24"/>
          <w:szCs w:val="24"/>
        </w:rPr>
      </w:pPr>
      <w:r w:rsidRPr="002B3229">
        <w:rPr>
          <w:sz w:val="24"/>
          <w:szCs w:val="24"/>
        </w:rPr>
        <w:t>- заявка:цель кредита,размер,вид,срок</w:t>
      </w:r>
    </w:p>
    <w:p w:rsidR="002B3229" w:rsidRPr="002B3229" w:rsidRDefault="002B3229" w:rsidP="002B3229">
      <w:pPr>
        <w:jc w:val="both"/>
        <w:rPr>
          <w:sz w:val="24"/>
          <w:szCs w:val="24"/>
        </w:rPr>
      </w:pPr>
      <w:r w:rsidRPr="002B3229">
        <w:rPr>
          <w:sz w:val="24"/>
          <w:szCs w:val="24"/>
        </w:rPr>
        <w:t>- предполагаемое обеспечение</w:t>
      </w:r>
    </w:p>
    <w:p w:rsidR="002B3229" w:rsidRPr="002B3229" w:rsidRDefault="002B3229" w:rsidP="002B3229">
      <w:pPr>
        <w:jc w:val="both"/>
        <w:rPr>
          <w:sz w:val="24"/>
          <w:szCs w:val="24"/>
        </w:rPr>
      </w:pPr>
      <w:r w:rsidRPr="002B3229">
        <w:rPr>
          <w:sz w:val="24"/>
          <w:szCs w:val="24"/>
        </w:rPr>
        <w:t>- 2 нотариально заверенные карточки с подписями</w:t>
      </w:r>
    </w:p>
    <w:p w:rsidR="002B3229" w:rsidRPr="002B3229" w:rsidRDefault="002B3229" w:rsidP="002B3229">
      <w:pPr>
        <w:jc w:val="both"/>
        <w:rPr>
          <w:sz w:val="24"/>
          <w:szCs w:val="24"/>
        </w:rPr>
      </w:pPr>
      <w:r w:rsidRPr="002B3229">
        <w:rPr>
          <w:sz w:val="24"/>
          <w:szCs w:val="24"/>
        </w:rPr>
        <w:t>- протокол собрания учредителей</w:t>
      </w:r>
    </w:p>
    <w:p w:rsidR="002B3229" w:rsidRPr="002B3229" w:rsidRDefault="002B3229" w:rsidP="002B3229">
      <w:pPr>
        <w:jc w:val="both"/>
        <w:rPr>
          <w:sz w:val="24"/>
          <w:szCs w:val="24"/>
        </w:rPr>
      </w:pPr>
      <w:r w:rsidRPr="002B3229">
        <w:rPr>
          <w:sz w:val="24"/>
          <w:szCs w:val="24"/>
        </w:rPr>
        <w:t>- устав,учредительный договор</w:t>
      </w:r>
    </w:p>
    <w:p w:rsidR="002B3229" w:rsidRPr="002B3229" w:rsidRDefault="002B3229" w:rsidP="002B3229">
      <w:pPr>
        <w:jc w:val="both"/>
        <w:rPr>
          <w:sz w:val="24"/>
          <w:szCs w:val="24"/>
        </w:rPr>
      </w:pPr>
      <w:r w:rsidRPr="002B3229">
        <w:rPr>
          <w:sz w:val="24"/>
          <w:szCs w:val="24"/>
        </w:rPr>
        <w:t>- код ВКПО</w:t>
      </w:r>
    </w:p>
    <w:p w:rsidR="002B3229" w:rsidRPr="002B3229" w:rsidRDefault="002B3229" w:rsidP="002B3229">
      <w:pPr>
        <w:jc w:val="both"/>
        <w:rPr>
          <w:sz w:val="24"/>
          <w:szCs w:val="24"/>
        </w:rPr>
      </w:pPr>
      <w:r w:rsidRPr="002B3229">
        <w:rPr>
          <w:sz w:val="24"/>
          <w:szCs w:val="24"/>
        </w:rPr>
        <w:t>- справка от налоговой инспекции</w:t>
      </w:r>
    </w:p>
    <w:p w:rsidR="002B3229" w:rsidRPr="002B3229" w:rsidRDefault="002B3229" w:rsidP="002B3229">
      <w:pPr>
        <w:jc w:val="both"/>
        <w:rPr>
          <w:sz w:val="24"/>
          <w:szCs w:val="24"/>
        </w:rPr>
      </w:pPr>
      <w:r w:rsidRPr="002B3229">
        <w:rPr>
          <w:sz w:val="24"/>
          <w:szCs w:val="24"/>
        </w:rPr>
        <w:t>- фин.документы и отчеты, как основание для предос</w:t>
      </w:r>
    </w:p>
    <w:p w:rsidR="002B3229" w:rsidRPr="002B3229" w:rsidRDefault="002B3229" w:rsidP="002B3229">
      <w:pPr>
        <w:jc w:val="both"/>
        <w:rPr>
          <w:sz w:val="24"/>
          <w:szCs w:val="24"/>
        </w:rPr>
      </w:pPr>
      <w:r w:rsidRPr="002B3229">
        <w:rPr>
          <w:sz w:val="24"/>
          <w:szCs w:val="24"/>
        </w:rPr>
        <w:t xml:space="preserve">   тавления кредита</w:t>
      </w:r>
    </w:p>
    <w:p w:rsidR="002B3229" w:rsidRPr="002B3229" w:rsidRDefault="002B3229" w:rsidP="002B3229">
      <w:pPr>
        <w:jc w:val="both"/>
        <w:rPr>
          <w:sz w:val="24"/>
          <w:szCs w:val="24"/>
        </w:rPr>
      </w:pPr>
      <w:r w:rsidRPr="002B3229">
        <w:rPr>
          <w:sz w:val="24"/>
          <w:szCs w:val="24"/>
        </w:rPr>
        <w:t xml:space="preserve">  - сопровождающие документы</w:t>
      </w:r>
    </w:p>
    <w:p w:rsidR="002B3229" w:rsidRPr="002B3229" w:rsidRDefault="002B3229" w:rsidP="002B3229">
      <w:pPr>
        <w:jc w:val="both"/>
        <w:rPr>
          <w:sz w:val="24"/>
          <w:szCs w:val="24"/>
        </w:rPr>
      </w:pPr>
      <w:r w:rsidRPr="002B3229">
        <w:rPr>
          <w:sz w:val="24"/>
          <w:szCs w:val="24"/>
        </w:rPr>
        <w:t xml:space="preserve">  - фин.отчет (баланс за 3 года)</w:t>
      </w:r>
    </w:p>
    <w:p w:rsidR="002B3229" w:rsidRPr="002B3229" w:rsidRDefault="002B3229" w:rsidP="002B3229">
      <w:pPr>
        <w:jc w:val="both"/>
        <w:rPr>
          <w:sz w:val="24"/>
          <w:szCs w:val="24"/>
        </w:rPr>
      </w:pPr>
      <w:r w:rsidRPr="002B3229">
        <w:rPr>
          <w:sz w:val="24"/>
          <w:szCs w:val="24"/>
        </w:rPr>
        <w:t xml:space="preserve">  - доходы,расходы,чистая прибыль</w:t>
      </w:r>
    </w:p>
    <w:p w:rsidR="002B3229" w:rsidRPr="002B3229" w:rsidRDefault="002B3229" w:rsidP="002B3229">
      <w:pPr>
        <w:jc w:val="both"/>
        <w:rPr>
          <w:sz w:val="24"/>
          <w:szCs w:val="24"/>
        </w:rPr>
      </w:pPr>
      <w:r w:rsidRPr="002B3229">
        <w:rPr>
          <w:sz w:val="24"/>
          <w:szCs w:val="24"/>
        </w:rPr>
        <w:t xml:space="preserve">  - отчет о движении касс. документов</w:t>
      </w:r>
    </w:p>
    <w:p w:rsidR="002B3229" w:rsidRPr="002B3229" w:rsidRDefault="002B3229" w:rsidP="002B3229">
      <w:pPr>
        <w:jc w:val="both"/>
        <w:rPr>
          <w:sz w:val="24"/>
          <w:szCs w:val="24"/>
        </w:rPr>
      </w:pPr>
      <w:r w:rsidRPr="002B3229">
        <w:rPr>
          <w:sz w:val="24"/>
          <w:szCs w:val="24"/>
        </w:rPr>
        <w:t xml:space="preserve">  - внутренний финансовый отчет</w:t>
      </w:r>
    </w:p>
    <w:p w:rsidR="002B3229" w:rsidRPr="002B3229" w:rsidRDefault="002B3229" w:rsidP="002B3229">
      <w:pPr>
        <w:jc w:val="both"/>
        <w:rPr>
          <w:sz w:val="24"/>
          <w:szCs w:val="24"/>
        </w:rPr>
      </w:pPr>
      <w:r w:rsidRPr="002B3229">
        <w:rPr>
          <w:sz w:val="24"/>
          <w:szCs w:val="24"/>
        </w:rPr>
        <w:t xml:space="preserve">   - внутрений управленческий отчет</w:t>
      </w:r>
    </w:p>
    <w:p w:rsidR="002B3229" w:rsidRPr="002B3229" w:rsidRDefault="002B3229" w:rsidP="002B3229">
      <w:pPr>
        <w:jc w:val="both"/>
        <w:rPr>
          <w:sz w:val="24"/>
          <w:szCs w:val="24"/>
        </w:rPr>
      </w:pPr>
      <w:r w:rsidRPr="002B3229">
        <w:rPr>
          <w:sz w:val="24"/>
          <w:szCs w:val="24"/>
        </w:rPr>
        <w:t xml:space="preserve">    - прогноз финансирования</w:t>
      </w:r>
    </w:p>
    <w:p w:rsidR="002B3229" w:rsidRPr="002B3229" w:rsidRDefault="002B3229" w:rsidP="002B3229">
      <w:pPr>
        <w:jc w:val="both"/>
        <w:rPr>
          <w:sz w:val="24"/>
          <w:szCs w:val="24"/>
        </w:rPr>
      </w:pPr>
      <w:r w:rsidRPr="002B3229">
        <w:rPr>
          <w:sz w:val="24"/>
          <w:szCs w:val="24"/>
        </w:rPr>
        <w:t xml:space="preserve">    - налоговая декларация</w:t>
      </w:r>
    </w:p>
    <w:p w:rsidR="002B3229" w:rsidRPr="002B3229" w:rsidRDefault="002B3229" w:rsidP="002B3229">
      <w:pPr>
        <w:jc w:val="both"/>
        <w:rPr>
          <w:sz w:val="24"/>
          <w:szCs w:val="24"/>
        </w:rPr>
      </w:pPr>
      <w:r w:rsidRPr="002B3229">
        <w:rPr>
          <w:sz w:val="24"/>
          <w:szCs w:val="24"/>
        </w:rPr>
        <w:t xml:space="preserve">    - бизнес-план</w:t>
      </w:r>
    </w:p>
    <w:p w:rsidR="002B3229" w:rsidRPr="002B3229" w:rsidRDefault="002B3229" w:rsidP="002B3229">
      <w:pPr>
        <w:jc w:val="both"/>
        <w:rPr>
          <w:sz w:val="24"/>
          <w:szCs w:val="24"/>
        </w:rPr>
      </w:pPr>
      <w:r w:rsidRPr="002B3229">
        <w:rPr>
          <w:sz w:val="24"/>
          <w:szCs w:val="24"/>
        </w:rPr>
        <w:t xml:space="preserve">    2.Предельная сумма кредита</w:t>
      </w:r>
    </w:p>
    <w:p w:rsidR="002B3229" w:rsidRPr="002B3229" w:rsidRDefault="002B3229" w:rsidP="002B3229">
      <w:pPr>
        <w:jc w:val="both"/>
        <w:rPr>
          <w:sz w:val="24"/>
          <w:szCs w:val="24"/>
        </w:rPr>
      </w:pPr>
      <w:r w:rsidRPr="002B3229">
        <w:rPr>
          <w:sz w:val="24"/>
          <w:szCs w:val="24"/>
        </w:rPr>
        <w:t xml:space="preserve">    3.Процент под кредит</w:t>
      </w:r>
    </w:p>
    <w:p w:rsidR="002B3229" w:rsidRPr="002B3229" w:rsidRDefault="002B3229" w:rsidP="002B3229">
      <w:pPr>
        <w:jc w:val="both"/>
        <w:rPr>
          <w:sz w:val="24"/>
          <w:szCs w:val="24"/>
        </w:rPr>
      </w:pPr>
      <w:r w:rsidRPr="002B3229">
        <w:rPr>
          <w:sz w:val="24"/>
          <w:szCs w:val="24"/>
        </w:rPr>
        <w:t xml:space="preserve">    4.Срок</w:t>
      </w:r>
    </w:p>
    <w:p w:rsidR="002B3229" w:rsidRPr="002B3229" w:rsidRDefault="002B3229" w:rsidP="002B3229">
      <w:pPr>
        <w:jc w:val="both"/>
        <w:rPr>
          <w:sz w:val="24"/>
          <w:szCs w:val="24"/>
        </w:rPr>
      </w:pPr>
      <w:r w:rsidRPr="002B3229">
        <w:rPr>
          <w:sz w:val="24"/>
          <w:szCs w:val="24"/>
        </w:rPr>
        <w:t xml:space="preserve">    5.Валюта</w:t>
      </w:r>
    </w:p>
    <w:p w:rsidR="002B3229" w:rsidRDefault="002B3229" w:rsidP="002B3229">
      <w:pPr>
        <w:tabs>
          <w:tab w:val="left" w:pos="567"/>
        </w:tabs>
        <w:spacing w:line="360" w:lineRule="auto"/>
        <w:rPr>
          <w:sz w:val="24"/>
        </w:rPr>
      </w:pPr>
    </w:p>
    <w:p w:rsidR="009616B5" w:rsidRPr="007D4EB0" w:rsidRDefault="005C2C30" w:rsidP="00A10B91">
      <w:pPr>
        <w:numPr>
          <w:ilvl w:val="1"/>
          <w:numId w:val="259"/>
        </w:numPr>
        <w:tabs>
          <w:tab w:val="left" w:pos="567"/>
        </w:tabs>
        <w:spacing w:line="360" w:lineRule="auto"/>
        <w:ind w:left="567" w:hanging="567"/>
        <w:rPr>
          <w:sz w:val="28"/>
          <w:szCs w:val="28"/>
          <w:u w:val="single"/>
        </w:rPr>
      </w:pPr>
      <w:r w:rsidRPr="007D4EB0">
        <w:rPr>
          <w:sz w:val="28"/>
          <w:szCs w:val="28"/>
          <w:u w:val="single"/>
        </w:rPr>
        <w:t>Управление затратами в деятельности малых фирм: направления анализа и планирования затрат. Влияние затрат на запас финансовой прочности фирмы.</w:t>
      </w:r>
    </w:p>
    <w:p w:rsidR="007D4EB0" w:rsidRPr="007D4EB0" w:rsidRDefault="007D4EB0" w:rsidP="007D4EB0">
      <w:pPr>
        <w:rPr>
          <w:sz w:val="24"/>
          <w:szCs w:val="24"/>
        </w:rPr>
      </w:pPr>
      <w:r w:rsidRPr="007D4EB0">
        <w:rPr>
          <w:sz w:val="24"/>
          <w:szCs w:val="24"/>
        </w:rPr>
        <w:t xml:space="preserve"> Финансовый менеджмент - управление движением финансовых ресурсов и финансовых отношений. </w:t>
      </w:r>
    </w:p>
    <w:p w:rsidR="007D4EB0" w:rsidRPr="007D4EB0" w:rsidRDefault="007D4EB0" w:rsidP="007D4EB0">
      <w:pPr>
        <w:rPr>
          <w:sz w:val="24"/>
          <w:szCs w:val="24"/>
        </w:rPr>
      </w:pPr>
      <w:r w:rsidRPr="007D4EB0">
        <w:rPr>
          <w:b/>
          <w:sz w:val="24"/>
          <w:szCs w:val="24"/>
        </w:rPr>
        <w:t>Задачи ФМ</w:t>
      </w:r>
      <w:r w:rsidRPr="007D4EB0">
        <w:rPr>
          <w:sz w:val="24"/>
          <w:szCs w:val="24"/>
        </w:rPr>
        <w:t>:</w:t>
      </w:r>
    </w:p>
    <w:p w:rsidR="007D4EB0" w:rsidRPr="007D4EB0" w:rsidRDefault="007D4EB0" w:rsidP="00A10B91">
      <w:pPr>
        <w:widowControl w:val="0"/>
        <w:numPr>
          <w:ilvl w:val="0"/>
          <w:numId w:val="110"/>
        </w:numPr>
        <w:ind w:left="0" w:firstLine="0"/>
        <w:rPr>
          <w:sz w:val="24"/>
          <w:szCs w:val="24"/>
        </w:rPr>
      </w:pPr>
      <w:r w:rsidRPr="007D4EB0">
        <w:rPr>
          <w:sz w:val="24"/>
          <w:szCs w:val="24"/>
        </w:rPr>
        <w:lastRenderedPageBreak/>
        <w:t>формирование финансовых ресурсов в необходимых размерах</w:t>
      </w:r>
    </w:p>
    <w:p w:rsidR="007D4EB0" w:rsidRPr="007D4EB0" w:rsidRDefault="007D4EB0" w:rsidP="00A10B91">
      <w:pPr>
        <w:widowControl w:val="0"/>
        <w:numPr>
          <w:ilvl w:val="0"/>
          <w:numId w:val="110"/>
        </w:numPr>
        <w:ind w:left="0" w:firstLine="0"/>
        <w:rPr>
          <w:sz w:val="24"/>
          <w:szCs w:val="24"/>
        </w:rPr>
      </w:pPr>
      <w:r w:rsidRPr="007D4EB0">
        <w:rPr>
          <w:sz w:val="24"/>
          <w:szCs w:val="24"/>
        </w:rPr>
        <w:t>осуществление финансового планирования</w:t>
      </w:r>
    </w:p>
    <w:p w:rsidR="007D4EB0" w:rsidRPr="007D4EB0" w:rsidRDefault="007D4EB0" w:rsidP="00A10B91">
      <w:pPr>
        <w:widowControl w:val="0"/>
        <w:numPr>
          <w:ilvl w:val="0"/>
          <w:numId w:val="110"/>
        </w:numPr>
        <w:ind w:left="0" w:firstLine="0"/>
        <w:rPr>
          <w:sz w:val="24"/>
          <w:szCs w:val="24"/>
        </w:rPr>
      </w:pPr>
      <w:r w:rsidRPr="007D4EB0">
        <w:rPr>
          <w:sz w:val="24"/>
          <w:szCs w:val="24"/>
        </w:rPr>
        <w:t>инвестирование финансовых средств</w:t>
      </w:r>
    </w:p>
    <w:p w:rsidR="007D4EB0" w:rsidRPr="007D4EB0" w:rsidRDefault="007D4EB0" w:rsidP="00A10B91">
      <w:pPr>
        <w:widowControl w:val="0"/>
        <w:numPr>
          <w:ilvl w:val="0"/>
          <w:numId w:val="110"/>
        </w:numPr>
        <w:ind w:left="0" w:firstLine="0"/>
        <w:rPr>
          <w:sz w:val="24"/>
          <w:szCs w:val="24"/>
        </w:rPr>
      </w:pPr>
      <w:r w:rsidRPr="007D4EB0">
        <w:rPr>
          <w:sz w:val="24"/>
          <w:szCs w:val="24"/>
        </w:rPr>
        <w:t>снижение инвестиционных рисков</w:t>
      </w:r>
    </w:p>
    <w:p w:rsidR="007D4EB0" w:rsidRPr="007D4EB0" w:rsidRDefault="007D4EB0" w:rsidP="00A10B91">
      <w:pPr>
        <w:widowControl w:val="0"/>
        <w:numPr>
          <w:ilvl w:val="0"/>
          <w:numId w:val="110"/>
        </w:numPr>
        <w:ind w:left="0" w:firstLine="0"/>
        <w:rPr>
          <w:sz w:val="24"/>
          <w:szCs w:val="24"/>
        </w:rPr>
      </w:pPr>
      <w:r w:rsidRPr="007D4EB0">
        <w:rPr>
          <w:sz w:val="24"/>
          <w:szCs w:val="24"/>
        </w:rPr>
        <w:t>осуществление финансового анализа и отчетности</w:t>
      </w:r>
    </w:p>
    <w:p w:rsidR="007D4EB0" w:rsidRPr="007D4EB0" w:rsidRDefault="007D4EB0" w:rsidP="007D4EB0">
      <w:pPr>
        <w:numPr>
          <w:ilvl w:val="12"/>
          <w:numId w:val="0"/>
        </w:numPr>
        <w:rPr>
          <w:b/>
          <w:sz w:val="24"/>
          <w:szCs w:val="24"/>
        </w:rPr>
      </w:pPr>
      <w:r w:rsidRPr="007D4EB0">
        <w:rPr>
          <w:b/>
          <w:sz w:val="24"/>
          <w:szCs w:val="24"/>
        </w:rPr>
        <w:t>Вопросы:</w:t>
      </w:r>
    </w:p>
    <w:p w:rsidR="007D4EB0" w:rsidRPr="007D4EB0" w:rsidRDefault="007D4EB0" w:rsidP="00A10B91">
      <w:pPr>
        <w:widowControl w:val="0"/>
        <w:numPr>
          <w:ilvl w:val="0"/>
          <w:numId w:val="110"/>
        </w:numPr>
        <w:ind w:left="0" w:firstLine="0"/>
        <w:rPr>
          <w:sz w:val="24"/>
          <w:szCs w:val="24"/>
        </w:rPr>
      </w:pPr>
      <w:r w:rsidRPr="007D4EB0">
        <w:rPr>
          <w:sz w:val="24"/>
          <w:szCs w:val="24"/>
        </w:rPr>
        <w:t>Каковы должны быть объемы активов компании?</w:t>
      </w:r>
    </w:p>
    <w:p w:rsidR="007D4EB0" w:rsidRPr="007D4EB0" w:rsidRDefault="007D4EB0" w:rsidP="00A10B91">
      <w:pPr>
        <w:widowControl w:val="0"/>
        <w:numPr>
          <w:ilvl w:val="0"/>
          <w:numId w:val="110"/>
        </w:numPr>
        <w:ind w:left="0" w:firstLine="0"/>
        <w:rPr>
          <w:sz w:val="24"/>
          <w:szCs w:val="24"/>
        </w:rPr>
      </w:pPr>
      <w:r w:rsidRPr="007D4EB0">
        <w:rPr>
          <w:sz w:val="24"/>
          <w:szCs w:val="24"/>
        </w:rPr>
        <w:t>Где найти источники финансирования</w:t>
      </w:r>
      <w:r w:rsidRPr="007D4EB0">
        <w:rPr>
          <w:sz w:val="24"/>
          <w:szCs w:val="24"/>
          <w:lang w:val="en-US"/>
        </w:rPr>
        <w:t>?</w:t>
      </w:r>
    </w:p>
    <w:p w:rsidR="007D4EB0" w:rsidRPr="007D4EB0" w:rsidRDefault="007D4EB0" w:rsidP="00A10B91">
      <w:pPr>
        <w:widowControl w:val="0"/>
        <w:numPr>
          <w:ilvl w:val="0"/>
          <w:numId w:val="110"/>
        </w:numPr>
        <w:ind w:left="0" w:firstLine="0"/>
        <w:rPr>
          <w:sz w:val="24"/>
          <w:szCs w:val="24"/>
        </w:rPr>
      </w:pPr>
      <w:r w:rsidRPr="007D4EB0">
        <w:rPr>
          <w:sz w:val="24"/>
          <w:szCs w:val="24"/>
        </w:rPr>
        <w:t>Как организовать текущее перспективное управление компанией?</w:t>
      </w:r>
    </w:p>
    <w:p w:rsidR="007D4EB0" w:rsidRPr="007D4EB0" w:rsidRDefault="007D4EB0" w:rsidP="00A10B91">
      <w:pPr>
        <w:widowControl w:val="0"/>
        <w:numPr>
          <w:ilvl w:val="0"/>
          <w:numId w:val="110"/>
        </w:numPr>
        <w:ind w:left="0" w:firstLine="0"/>
        <w:rPr>
          <w:sz w:val="24"/>
          <w:szCs w:val="24"/>
        </w:rPr>
      </w:pPr>
      <w:r w:rsidRPr="007D4EB0">
        <w:rPr>
          <w:sz w:val="24"/>
          <w:szCs w:val="24"/>
        </w:rPr>
        <w:t>Как обеспечить платежеспособность и финансовую устойчивость предприятия?</w:t>
      </w:r>
    </w:p>
    <w:p w:rsidR="007D4EB0" w:rsidRPr="007D4EB0" w:rsidRDefault="007D4EB0" w:rsidP="007D4EB0">
      <w:pPr>
        <w:numPr>
          <w:ilvl w:val="12"/>
          <w:numId w:val="0"/>
        </w:numPr>
        <w:rPr>
          <w:b/>
          <w:sz w:val="24"/>
          <w:szCs w:val="24"/>
        </w:rPr>
      </w:pPr>
      <w:r w:rsidRPr="007D4EB0">
        <w:rPr>
          <w:b/>
          <w:sz w:val="24"/>
          <w:szCs w:val="24"/>
        </w:rPr>
        <w:t>Объекты ФУ:</w:t>
      </w:r>
    </w:p>
    <w:p w:rsidR="007D4EB0" w:rsidRPr="007D4EB0" w:rsidRDefault="007D4EB0" w:rsidP="00A10B91">
      <w:pPr>
        <w:widowControl w:val="0"/>
        <w:numPr>
          <w:ilvl w:val="0"/>
          <w:numId w:val="110"/>
        </w:numPr>
        <w:ind w:left="0" w:firstLine="0"/>
        <w:rPr>
          <w:sz w:val="24"/>
          <w:szCs w:val="24"/>
        </w:rPr>
      </w:pPr>
      <w:r w:rsidRPr="007D4EB0">
        <w:rPr>
          <w:sz w:val="24"/>
          <w:szCs w:val="24"/>
        </w:rPr>
        <w:t>Источники финансовых ресурсов.</w:t>
      </w:r>
    </w:p>
    <w:p w:rsidR="007D4EB0" w:rsidRPr="007D4EB0" w:rsidRDefault="007D4EB0" w:rsidP="00A10B91">
      <w:pPr>
        <w:widowControl w:val="0"/>
        <w:numPr>
          <w:ilvl w:val="0"/>
          <w:numId w:val="110"/>
        </w:numPr>
        <w:ind w:left="0" w:firstLine="0"/>
        <w:rPr>
          <w:sz w:val="24"/>
          <w:szCs w:val="24"/>
        </w:rPr>
      </w:pPr>
      <w:r w:rsidRPr="007D4EB0">
        <w:rPr>
          <w:sz w:val="24"/>
          <w:szCs w:val="24"/>
        </w:rPr>
        <w:t>Финансовые ресурсы.</w:t>
      </w:r>
    </w:p>
    <w:p w:rsidR="007D4EB0" w:rsidRPr="007D4EB0" w:rsidRDefault="007D4EB0" w:rsidP="00A10B91">
      <w:pPr>
        <w:widowControl w:val="0"/>
        <w:numPr>
          <w:ilvl w:val="0"/>
          <w:numId w:val="110"/>
        </w:numPr>
        <w:ind w:left="0" w:firstLine="0"/>
        <w:rPr>
          <w:sz w:val="24"/>
          <w:szCs w:val="24"/>
        </w:rPr>
      </w:pPr>
      <w:r w:rsidRPr="007D4EB0">
        <w:rPr>
          <w:sz w:val="24"/>
          <w:szCs w:val="24"/>
        </w:rPr>
        <w:t>Финансовые отношения с банками, бюджетом, налоговыми органами.</w:t>
      </w:r>
    </w:p>
    <w:p w:rsidR="007D4EB0" w:rsidRPr="007D4EB0" w:rsidRDefault="007D4EB0" w:rsidP="007D4EB0">
      <w:pPr>
        <w:numPr>
          <w:ilvl w:val="12"/>
          <w:numId w:val="0"/>
        </w:numPr>
        <w:rPr>
          <w:b/>
          <w:sz w:val="24"/>
          <w:szCs w:val="24"/>
        </w:rPr>
      </w:pPr>
      <w:r w:rsidRPr="007D4EB0">
        <w:rPr>
          <w:b/>
          <w:sz w:val="24"/>
          <w:szCs w:val="24"/>
        </w:rPr>
        <w:t>Методы ФУ:</w:t>
      </w:r>
    </w:p>
    <w:p w:rsidR="007D4EB0" w:rsidRPr="007D4EB0" w:rsidRDefault="007D4EB0" w:rsidP="00A10B91">
      <w:pPr>
        <w:widowControl w:val="0"/>
        <w:numPr>
          <w:ilvl w:val="0"/>
          <w:numId w:val="110"/>
        </w:numPr>
        <w:ind w:left="0" w:firstLine="0"/>
        <w:rPr>
          <w:sz w:val="24"/>
          <w:szCs w:val="24"/>
        </w:rPr>
      </w:pPr>
      <w:r w:rsidRPr="007D4EB0">
        <w:rPr>
          <w:sz w:val="24"/>
          <w:szCs w:val="24"/>
        </w:rPr>
        <w:t>прогнозирование</w:t>
      </w:r>
    </w:p>
    <w:p w:rsidR="007D4EB0" w:rsidRPr="007D4EB0" w:rsidRDefault="007D4EB0" w:rsidP="00A10B91">
      <w:pPr>
        <w:widowControl w:val="0"/>
        <w:numPr>
          <w:ilvl w:val="0"/>
          <w:numId w:val="110"/>
        </w:numPr>
        <w:ind w:left="0" w:firstLine="0"/>
        <w:rPr>
          <w:sz w:val="24"/>
          <w:szCs w:val="24"/>
        </w:rPr>
      </w:pPr>
      <w:r w:rsidRPr="007D4EB0">
        <w:rPr>
          <w:sz w:val="24"/>
          <w:szCs w:val="24"/>
        </w:rPr>
        <w:t>планирование</w:t>
      </w:r>
    </w:p>
    <w:p w:rsidR="007D4EB0" w:rsidRPr="007D4EB0" w:rsidRDefault="007D4EB0" w:rsidP="00A10B91">
      <w:pPr>
        <w:widowControl w:val="0"/>
        <w:numPr>
          <w:ilvl w:val="0"/>
          <w:numId w:val="110"/>
        </w:numPr>
        <w:ind w:left="0" w:firstLine="0"/>
        <w:rPr>
          <w:sz w:val="24"/>
          <w:szCs w:val="24"/>
        </w:rPr>
      </w:pPr>
      <w:r w:rsidRPr="007D4EB0">
        <w:rPr>
          <w:sz w:val="24"/>
          <w:szCs w:val="24"/>
        </w:rPr>
        <w:t>анализ фин. деятельности</w:t>
      </w:r>
    </w:p>
    <w:p w:rsidR="007D4EB0" w:rsidRPr="007D4EB0" w:rsidRDefault="007D4EB0" w:rsidP="00A10B91">
      <w:pPr>
        <w:widowControl w:val="0"/>
        <w:numPr>
          <w:ilvl w:val="0"/>
          <w:numId w:val="110"/>
        </w:numPr>
        <w:ind w:left="0" w:firstLine="0"/>
        <w:rPr>
          <w:sz w:val="24"/>
          <w:szCs w:val="24"/>
        </w:rPr>
      </w:pPr>
      <w:r w:rsidRPr="007D4EB0">
        <w:rPr>
          <w:sz w:val="24"/>
          <w:szCs w:val="24"/>
        </w:rPr>
        <w:t>система расчетов</w:t>
      </w:r>
    </w:p>
    <w:p w:rsidR="007D4EB0" w:rsidRPr="007D4EB0" w:rsidRDefault="007D4EB0" w:rsidP="00A10B91">
      <w:pPr>
        <w:widowControl w:val="0"/>
        <w:numPr>
          <w:ilvl w:val="0"/>
          <w:numId w:val="110"/>
        </w:numPr>
        <w:ind w:left="0" w:firstLine="0"/>
        <w:rPr>
          <w:sz w:val="24"/>
          <w:szCs w:val="24"/>
        </w:rPr>
      </w:pPr>
      <w:r w:rsidRPr="007D4EB0">
        <w:rPr>
          <w:sz w:val="24"/>
          <w:szCs w:val="24"/>
        </w:rPr>
        <w:t>налогообложение</w:t>
      </w:r>
    </w:p>
    <w:p w:rsidR="007D4EB0" w:rsidRPr="007D4EB0" w:rsidRDefault="007D4EB0" w:rsidP="00A10B91">
      <w:pPr>
        <w:widowControl w:val="0"/>
        <w:numPr>
          <w:ilvl w:val="0"/>
          <w:numId w:val="110"/>
        </w:numPr>
        <w:ind w:left="0" w:firstLine="0"/>
        <w:rPr>
          <w:sz w:val="24"/>
          <w:szCs w:val="24"/>
        </w:rPr>
      </w:pPr>
      <w:r w:rsidRPr="007D4EB0">
        <w:rPr>
          <w:sz w:val="24"/>
          <w:szCs w:val="24"/>
        </w:rPr>
        <w:t>использование факторинга, лизинга</w:t>
      </w:r>
    </w:p>
    <w:p w:rsidR="007D4EB0" w:rsidRPr="007D4EB0" w:rsidRDefault="007D4EB0" w:rsidP="007D4EB0">
      <w:pPr>
        <w:numPr>
          <w:ilvl w:val="12"/>
          <w:numId w:val="0"/>
        </w:numPr>
        <w:rPr>
          <w:b/>
          <w:sz w:val="24"/>
          <w:szCs w:val="24"/>
        </w:rPr>
      </w:pPr>
      <w:r w:rsidRPr="007D4EB0">
        <w:rPr>
          <w:b/>
          <w:sz w:val="24"/>
          <w:szCs w:val="24"/>
        </w:rPr>
        <w:t>Информационное обеспечение:</w:t>
      </w:r>
    </w:p>
    <w:p w:rsidR="007D4EB0" w:rsidRPr="007D4EB0" w:rsidRDefault="007D4EB0" w:rsidP="00A10B91">
      <w:pPr>
        <w:widowControl w:val="0"/>
        <w:numPr>
          <w:ilvl w:val="0"/>
          <w:numId w:val="110"/>
        </w:numPr>
        <w:ind w:left="0" w:firstLine="0"/>
        <w:rPr>
          <w:sz w:val="24"/>
          <w:szCs w:val="24"/>
        </w:rPr>
      </w:pPr>
      <w:r w:rsidRPr="007D4EB0">
        <w:rPr>
          <w:sz w:val="24"/>
          <w:szCs w:val="24"/>
        </w:rPr>
        <w:t>информация фин. органов</w:t>
      </w:r>
    </w:p>
    <w:p w:rsidR="007D4EB0" w:rsidRPr="007D4EB0" w:rsidRDefault="007D4EB0" w:rsidP="00A10B91">
      <w:pPr>
        <w:widowControl w:val="0"/>
        <w:numPr>
          <w:ilvl w:val="0"/>
          <w:numId w:val="110"/>
        </w:numPr>
        <w:ind w:left="0" w:firstLine="0"/>
        <w:rPr>
          <w:sz w:val="24"/>
          <w:szCs w:val="24"/>
        </w:rPr>
      </w:pPr>
      <w:r w:rsidRPr="007D4EB0">
        <w:rPr>
          <w:sz w:val="24"/>
          <w:szCs w:val="24"/>
        </w:rPr>
        <w:t>инф-ция банков, бирж</w:t>
      </w:r>
    </w:p>
    <w:p w:rsidR="007D4EB0" w:rsidRPr="007D4EB0" w:rsidRDefault="007D4EB0" w:rsidP="00A10B91">
      <w:pPr>
        <w:widowControl w:val="0"/>
        <w:numPr>
          <w:ilvl w:val="0"/>
          <w:numId w:val="110"/>
        </w:numPr>
        <w:ind w:left="0" w:firstLine="0"/>
        <w:rPr>
          <w:sz w:val="24"/>
          <w:szCs w:val="24"/>
        </w:rPr>
      </w:pPr>
      <w:r w:rsidRPr="007D4EB0">
        <w:rPr>
          <w:sz w:val="24"/>
          <w:szCs w:val="24"/>
        </w:rPr>
        <w:t>законодательство</w:t>
      </w:r>
    </w:p>
    <w:p w:rsidR="007D4EB0" w:rsidRPr="007D4EB0" w:rsidRDefault="007D4EB0" w:rsidP="00A10B91">
      <w:pPr>
        <w:widowControl w:val="0"/>
        <w:numPr>
          <w:ilvl w:val="0"/>
          <w:numId w:val="110"/>
        </w:numPr>
        <w:ind w:left="0" w:firstLine="0"/>
        <w:rPr>
          <w:sz w:val="24"/>
          <w:szCs w:val="24"/>
        </w:rPr>
      </w:pPr>
      <w:r w:rsidRPr="007D4EB0">
        <w:rPr>
          <w:sz w:val="24"/>
          <w:szCs w:val="24"/>
        </w:rPr>
        <w:t>бухгалтерская и финансовая отчетность</w:t>
      </w:r>
    </w:p>
    <w:p w:rsidR="007D4EB0" w:rsidRPr="007D4EB0" w:rsidRDefault="007D4EB0" w:rsidP="007D4EB0">
      <w:pPr>
        <w:rPr>
          <w:sz w:val="24"/>
          <w:szCs w:val="24"/>
        </w:rPr>
      </w:pPr>
    </w:p>
    <w:p w:rsidR="007D4EB0" w:rsidRPr="007D4EB0" w:rsidRDefault="007D4EB0" w:rsidP="007D4EB0">
      <w:pPr>
        <w:rPr>
          <w:b/>
          <w:sz w:val="24"/>
          <w:szCs w:val="24"/>
        </w:rPr>
      </w:pPr>
      <w:r w:rsidRPr="007D4EB0">
        <w:rPr>
          <w:b/>
          <w:sz w:val="24"/>
          <w:szCs w:val="24"/>
        </w:rPr>
        <w:t>Финансовые ресурсы предприятия:</w:t>
      </w:r>
    </w:p>
    <w:p w:rsidR="007D4EB0" w:rsidRPr="007D4EB0" w:rsidRDefault="007D4EB0" w:rsidP="00A10B91">
      <w:pPr>
        <w:widowControl w:val="0"/>
        <w:numPr>
          <w:ilvl w:val="0"/>
          <w:numId w:val="216"/>
        </w:numPr>
        <w:ind w:left="0" w:firstLine="0"/>
        <w:rPr>
          <w:sz w:val="24"/>
          <w:szCs w:val="24"/>
        </w:rPr>
      </w:pPr>
      <w:r w:rsidRPr="007D4EB0">
        <w:rPr>
          <w:sz w:val="24"/>
          <w:szCs w:val="24"/>
        </w:rPr>
        <w:t>Образуемые за счет собственных и приравненных средств</w:t>
      </w:r>
    </w:p>
    <w:p w:rsidR="007D4EB0" w:rsidRPr="007D4EB0" w:rsidRDefault="007D4EB0" w:rsidP="00A10B91">
      <w:pPr>
        <w:widowControl w:val="0"/>
        <w:numPr>
          <w:ilvl w:val="0"/>
          <w:numId w:val="197"/>
        </w:numPr>
        <w:tabs>
          <w:tab w:val="left" w:pos="360"/>
        </w:tabs>
        <w:rPr>
          <w:sz w:val="24"/>
          <w:szCs w:val="24"/>
        </w:rPr>
      </w:pPr>
      <w:r w:rsidRPr="007D4EB0">
        <w:rPr>
          <w:sz w:val="24"/>
          <w:szCs w:val="24"/>
        </w:rPr>
        <w:t>доходы (прибыль от основной деятельности, от финансовых операций, др. виды доходов)</w:t>
      </w:r>
    </w:p>
    <w:p w:rsidR="007D4EB0" w:rsidRPr="007D4EB0" w:rsidRDefault="007D4EB0" w:rsidP="00A10B91">
      <w:pPr>
        <w:widowControl w:val="0"/>
        <w:numPr>
          <w:ilvl w:val="0"/>
          <w:numId w:val="197"/>
        </w:numPr>
        <w:tabs>
          <w:tab w:val="left" w:pos="360"/>
        </w:tabs>
        <w:rPr>
          <w:sz w:val="24"/>
          <w:szCs w:val="24"/>
        </w:rPr>
      </w:pPr>
      <w:r w:rsidRPr="007D4EB0">
        <w:rPr>
          <w:sz w:val="24"/>
          <w:szCs w:val="24"/>
        </w:rPr>
        <w:t>поступления (амортизационный фонд, целевые поступления, паевые взносы)</w:t>
      </w:r>
    </w:p>
    <w:p w:rsidR="007D4EB0" w:rsidRPr="007D4EB0" w:rsidRDefault="007D4EB0" w:rsidP="00A10B91">
      <w:pPr>
        <w:widowControl w:val="0"/>
        <w:numPr>
          <w:ilvl w:val="0"/>
          <w:numId w:val="217"/>
        </w:numPr>
        <w:ind w:left="0" w:firstLine="0"/>
        <w:rPr>
          <w:sz w:val="24"/>
          <w:szCs w:val="24"/>
        </w:rPr>
      </w:pPr>
      <w:r w:rsidRPr="007D4EB0">
        <w:rPr>
          <w:sz w:val="24"/>
          <w:szCs w:val="24"/>
        </w:rPr>
        <w:t>Мобилизуемые на финансовом рынке (продажа ценных бумаг, кредиты)</w:t>
      </w:r>
    </w:p>
    <w:p w:rsidR="007D4EB0" w:rsidRPr="007D4EB0" w:rsidRDefault="007D4EB0" w:rsidP="00A10B91">
      <w:pPr>
        <w:widowControl w:val="0"/>
        <w:numPr>
          <w:ilvl w:val="0"/>
          <w:numId w:val="218"/>
        </w:numPr>
        <w:ind w:left="0" w:firstLine="0"/>
        <w:rPr>
          <w:b/>
          <w:sz w:val="24"/>
          <w:szCs w:val="24"/>
        </w:rPr>
      </w:pPr>
      <w:r w:rsidRPr="007D4EB0">
        <w:rPr>
          <w:sz w:val="24"/>
          <w:szCs w:val="24"/>
        </w:rPr>
        <w:t>Поступления в порядке перераспределения (страховое возмещение рисков, средства спонсоров, субсидии, дивиденды и %)</w:t>
      </w:r>
    </w:p>
    <w:p w:rsidR="007D4EB0" w:rsidRPr="007D4EB0" w:rsidRDefault="007D4EB0" w:rsidP="007D4EB0">
      <w:pPr>
        <w:rPr>
          <w:b/>
          <w:sz w:val="24"/>
          <w:szCs w:val="24"/>
        </w:rPr>
      </w:pPr>
      <w:r w:rsidRPr="007D4EB0">
        <w:rPr>
          <w:b/>
          <w:sz w:val="24"/>
          <w:szCs w:val="24"/>
        </w:rPr>
        <w:t>Финансовые вложения:</w:t>
      </w:r>
    </w:p>
    <w:p w:rsidR="007D4EB0" w:rsidRPr="007D4EB0" w:rsidRDefault="007D4EB0" w:rsidP="00A10B91">
      <w:pPr>
        <w:widowControl w:val="0"/>
        <w:numPr>
          <w:ilvl w:val="0"/>
          <w:numId w:val="110"/>
        </w:numPr>
        <w:ind w:left="0" w:firstLine="0"/>
        <w:rPr>
          <w:sz w:val="24"/>
          <w:szCs w:val="24"/>
        </w:rPr>
      </w:pPr>
      <w:r w:rsidRPr="007D4EB0">
        <w:rPr>
          <w:sz w:val="24"/>
          <w:szCs w:val="24"/>
        </w:rPr>
        <w:t>на развитие производства (обновление основных средств, капитальное строительство, НИОКР)</w:t>
      </w:r>
    </w:p>
    <w:p w:rsidR="007D4EB0" w:rsidRPr="007D4EB0" w:rsidRDefault="007D4EB0" w:rsidP="00A10B91">
      <w:pPr>
        <w:widowControl w:val="0"/>
        <w:numPr>
          <w:ilvl w:val="0"/>
          <w:numId w:val="110"/>
        </w:numPr>
        <w:ind w:left="0" w:firstLine="0"/>
        <w:rPr>
          <w:sz w:val="24"/>
          <w:szCs w:val="24"/>
        </w:rPr>
      </w:pPr>
      <w:r w:rsidRPr="007D4EB0">
        <w:rPr>
          <w:sz w:val="24"/>
          <w:szCs w:val="24"/>
        </w:rPr>
        <w:t>в ценные бумаги (выпуск, покупка ценных бумаг)</w:t>
      </w:r>
    </w:p>
    <w:p w:rsidR="007D4EB0" w:rsidRPr="007D4EB0" w:rsidRDefault="007D4EB0" w:rsidP="00A10B91">
      <w:pPr>
        <w:widowControl w:val="0"/>
        <w:numPr>
          <w:ilvl w:val="0"/>
          <w:numId w:val="110"/>
        </w:numPr>
        <w:ind w:left="0" w:firstLine="0"/>
        <w:rPr>
          <w:sz w:val="24"/>
          <w:szCs w:val="24"/>
        </w:rPr>
      </w:pPr>
      <w:r w:rsidRPr="007D4EB0">
        <w:rPr>
          <w:sz w:val="24"/>
          <w:szCs w:val="24"/>
        </w:rPr>
        <w:t>на образование фондов предприятия (фонд развития, резервный фонд, фонд социального развития)</w:t>
      </w:r>
    </w:p>
    <w:p w:rsidR="007D4EB0" w:rsidRPr="007D4EB0" w:rsidRDefault="007D4EB0" w:rsidP="00A10B91">
      <w:pPr>
        <w:widowControl w:val="0"/>
        <w:numPr>
          <w:ilvl w:val="0"/>
          <w:numId w:val="110"/>
        </w:numPr>
        <w:ind w:left="0" w:firstLine="0"/>
        <w:rPr>
          <w:sz w:val="24"/>
          <w:szCs w:val="24"/>
        </w:rPr>
      </w:pPr>
      <w:r w:rsidRPr="007D4EB0">
        <w:rPr>
          <w:sz w:val="24"/>
          <w:szCs w:val="24"/>
        </w:rPr>
        <w:t>платежи в бюджет</w:t>
      </w:r>
    </w:p>
    <w:p w:rsidR="007D4EB0" w:rsidRPr="007D4EB0" w:rsidRDefault="007D4EB0" w:rsidP="007D4EB0">
      <w:pPr>
        <w:numPr>
          <w:ilvl w:val="12"/>
          <w:numId w:val="0"/>
        </w:numPr>
        <w:rPr>
          <w:b/>
          <w:sz w:val="24"/>
          <w:szCs w:val="24"/>
        </w:rPr>
      </w:pPr>
      <w:r w:rsidRPr="007D4EB0">
        <w:rPr>
          <w:b/>
          <w:sz w:val="24"/>
          <w:szCs w:val="24"/>
        </w:rPr>
        <w:t>Ресурсы для вложений:</w:t>
      </w:r>
    </w:p>
    <w:p w:rsidR="007D4EB0" w:rsidRPr="007D4EB0" w:rsidRDefault="007D4EB0" w:rsidP="00A10B91">
      <w:pPr>
        <w:widowControl w:val="0"/>
        <w:numPr>
          <w:ilvl w:val="0"/>
          <w:numId w:val="110"/>
        </w:numPr>
        <w:ind w:left="0" w:firstLine="0"/>
        <w:rPr>
          <w:sz w:val="24"/>
          <w:szCs w:val="24"/>
        </w:rPr>
      </w:pPr>
      <w:r w:rsidRPr="007D4EB0">
        <w:rPr>
          <w:sz w:val="24"/>
          <w:szCs w:val="24"/>
        </w:rPr>
        <w:t>прибыль</w:t>
      </w:r>
    </w:p>
    <w:p w:rsidR="007D4EB0" w:rsidRPr="007D4EB0" w:rsidRDefault="007D4EB0" w:rsidP="00A10B91">
      <w:pPr>
        <w:widowControl w:val="0"/>
        <w:numPr>
          <w:ilvl w:val="0"/>
          <w:numId w:val="110"/>
        </w:numPr>
        <w:ind w:left="0" w:firstLine="0"/>
        <w:rPr>
          <w:sz w:val="24"/>
          <w:szCs w:val="24"/>
        </w:rPr>
      </w:pPr>
      <w:r w:rsidRPr="007D4EB0">
        <w:rPr>
          <w:sz w:val="24"/>
          <w:szCs w:val="24"/>
        </w:rPr>
        <w:t>акционерный капитал</w:t>
      </w:r>
    </w:p>
    <w:p w:rsidR="007D4EB0" w:rsidRPr="007D4EB0" w:rsidRDefault="007D4EB0" w:rsidP="00A10B91">
      <w:pPr>
        <w:widowControl w:val="0"/>
        <w:numPr>
          <w:ilvl w:val="0"/>
          <w:numId w:val="110"/>
        </w:numPr>
        <w:ind w:left="0" w:firstLine="0"/>
        <w:rPr>
          <w:sz w:val="24"/>
          <w:szCs w:val="24"/>
        </w:rPr>
      </w:pPr>
      <w:r w:rsidRPr="007D4EB0">
        <w:rPr>
          <w:sz w:val="24"/>
          <w:szCs w:val="24"/>
        </w:rPr>
        <w:lastRenderedPageBreak/>
        <w:t>амортизационный фонд</w:t>
      </w:r>
    </w:p>
    <w:p w:rsidR="007D4EB0" w:rsidRPr="007D4EB0" w:rsidRDefault="007D4EB0" w:rsidP="00A10B91">
      <w:pPr>
        <w:widowControl w:val="0"/>
        <w:numPr>
          <w:ilvl w:val="0"/>
          <w:numId w:val="110"/>
        </w:numPr>
        <w:ind w:left="0" w:firstLine="0"/>
        <w:rPr>
          <w:sz w:val="24"/>
          <w:szCs w:val="24"/>
        </w:rPr>
      </w:pPr>
      <w:r w:rsidRPr="007D4EB0">
        <w:rPr>
          <w:sz w:val="24"/>
          <w:szCs w:val="24"/>
        </w:rPr>
        <w:t>кредиты</w:t>
      </w:r>
    </w:p>
    <w:p w:rsidR="007D4EB0" w:rsidRPr="007D4EB0" w:rsidRDefault="007D4EB0" w:rsidP="00A10B91">
      <w:pPr>
        <w:widowControl w:val="0"/>
        <w:numPr>
          <w:ilvl w:val="0"/>
          <w:numId w:val="110"/>
        </w:numPr>
        <w:ind w:left="0" w:firstLine="0"/>
        <w:rPr>
          <w:sz w:val="24"/>
          <w:szCs w:val="24"/>
        </w:rPr>
      </w:pPr>
      <w:r w:rsidRPr="007D4EB0">
        <w:rPr>
          <w:sz w:val="24"/>
          <w:szCs w:val="24"/>
        </w:rPr>
        <w:t>бюджетные ассигнования</w:t>
      </w:r>
    </w:p>
    <w:p w:rsidR="007D4EB0" w:rsidRPr="007D4EB0" w:rsidRDefault="007D4EB0" w:rsidP="007D4EB0">
      <w:pPr>
        <w:rPr>
          <w:b/>
          <w:sz w:val="24"/>
          <w:szCs w:val="24"/>
        </w:rPr>
      </w:pPr>
      <w:r w:rsidRPr="007D4EB0">
        <w:rPr>
          <w:b/>
          <w:sz w:val="24"/>
          <w:szCs w:val="24"/>
        </w:rPr>
        <w:t>Финансовое планирование</w:t>
      </w:r>
    </w:p>
    <w:p w:rsidR="007D4EB0" w:rsidRPr="007D4EB0" w:rsidRDefault="007D4EB0" w:rsidP="007D4EB0">
      <w:pPr>
        <w:rPr>
          <w:sz w:val="24"/>
          <w:szCs w:val="24"/>
        </w:rPr>
      </w:pPr>
      <w:r w:rsidRPr="007D4EB0">
        <w:rPr>
          <w:b/>
          <w:sz w:val="24"/>
          <w:szCs w:val="24"/>
        </w:rPr>
        <w:t>ФП включает:</w:t>
      </w:r>
    </w:p>
    <w:p w:rsidR="007D4EB0" w:rsidRPr="007D4EB0" w:rsidRDefault="007D4EB0" w:rsidP="00A10B91">
      <w:pPr>
        <w:widowControl w:val="0"/>
        <w:numPr>
          <w:ilvl w:val="0"/>
          <w:numId w:val="219"/>
        </w:numPr>
        <w:ind w:left="0" w:firstLine="0"/>
        <w:rPr>
          <w:sz w:val="24"/>
          <w:szCs w:val="24"/>
        </w:rPr>
      </w:pPr>
      <w:r w:rsidRPr="007D4EB0">
        <w:rPr>
          <w:sz w:val="24"/>
          <w:szCs w:val="24"/>
        </w:rPr>
        <w:t>разработку целей планирования (максимизация прибыли, снижение себестоимости, расширение рынка, повышение качества продукции)</w:t>
      </w:r>
    </w:p>
    <w:p w:rsidR="007D4EB0" w:rsidRPr="007D4EB0" w:rsidRDefault="007D4EB0" w:rsidP="00A10B91">
      <w:pPr>
        <w:widowControl w:val="0"/>
        <w:numPr>
          <w:ilvl w:val="0"/>
          <w:numId w:val="219"/>
        </w:numPr>
        <w:ind w:left="0" w:firstLine="0"/>
        <w:rPr>
          <w:sz w:val="24"/>
          <w:szCs w:val="24"/>
        </w:rPr>
      </w:pPr>
      <w:r w:rsidRPr="007D4EB0">
        <w:rPr>
          <w:sz w:val="24"/>
          <w:szCs w:val="24"/>
        </w:rPr>
        <w:t>определение мероприятий по достижению целей</w:t>
      </w:r>
    </w:p>
    <w:p w:rsidR="007D4EB0" w:rsidRPr="007D4EB0" w:rsidRDefault="007D4EB0" w:rsidP="00A10B91">
      <w:pPr>
        <w:widowControl w:val="0"/>
        <w:numPr>
          <w:ilvl w:val="0"/>
          <w:numId w:val="219"/>
        </w:numPr>
        <w:ind w:left="0" w:firstLine="0"/>
        <w:rPr>
          <w:sz w:val="24"/>
          <w:szCs w:val="24"/>
        </w:rPr>
      </w:pPr>
      <w:r w:rsidRPr="007D4EB0">
        <w:rPr>
          <w:sz w:val="24"/>
          <w:szCs w:val="24"/>
        </w:rPr>
        <w:t>контроль за достижением поставленных целей</w:t>
      </w:r>
    </w:p>
    <w:p w:rsidR="007D4EB0" w:rsidRPr="007D4EB0" w:rsidRDefault="007D4EB0" w:rsidP="007D4EB0">
      <w:pPr>
        <w:rPr>
          <w:b/>
          <w:sz w:val="24"/>
          <w:szCs w:val="24"/>
        </w:rPr>
      </w:pPr>
      <w:r w:rsidRPr="007D4EB0">
        <w:rPr>
          <w:b/>
          <w:sz w:val="24"/>
          <w:szCs w:val="24"/>
        </w:rPr>
        <w:t>Методы ФП:</w:t>
      </w:r>
    </w:p>
    <w:p w:rsidR="007D4EB0" w:rsidRPr="007D4EB0" w:rsidRDefault="007D4EB0" w:rsidP="00A10B91">
      <w:pPr>
        <w:widowControl w:val="0"/>
        <w:numPr>
          <w:ilvl w:val="0"/>
          <w:numId w:val="110"/>
        </w:numPr>
        <w:ind w:left="0" w:firstLine="0"/>
        <w:rPr>
          <w:sz w:val="24"/>
          <w:szCs w:val="24"/>
        </w:rPr>
      </w:pPr>
      <w:r w:rsidRPr="007D4EB0">
        <w:rPr>
          <w:sz w:val="24"/>
          <w:szCs w:val="24"/>
        </w:rPr>
        <w:t>сопоставление с балансами доходов и расходов прошлых лет</w:t>
      </w:r>
    </w:p>
    <w:p w:rsidR="007D4EB0" w:rsidRPr="007D4EB0" w:rsidRDefault="007D4EB0" w:rsidP="00A10B91">
      <w:pPr>
        <w:widowControl w:val="0"/>
        <w:numPr>
          <w:ilvl w:val="0"/>
          <w:numId w:val="110"/>
        </w:numPr>
        <w:ind w:left="0" w:firstLine="0"/>
        <w:rPr>
          <w:sz w:val="24"/>
          <w:szCs w:val="24"/>
        </w:rPr>
      </w:pPr>
      <w:r w:rsidRPr="007D4EB0">
        <w:rPr>
          <w:sz w:val="24"/>
          <w:szCs w:val="24"/>
        </w:rPr>
        <w:t>проработка расходных и доходных статей на основе прогнозов</w:t>
      </w:r>
    </w:p>
    <w:p w:rsidR="007D4EB0" w:rsidRPr="007D4EB0" w:rsidRDefault="007D4EB0" w:rsidP="00A10B91">
      <w:pPr>
        <w:widowControl w:val="0"/>
        <w:numPr>
          <w:ilvl w:val="0"/>
          <w:numId w:val="110"/>
        </w:numPr>
        <w:ind w:left="0" w:firstLine="0"/>
        <w:rPr>
          <w:sz w:val="24"/>
          <w:szCs w:val="24"/>
        </w:rPr>
      </w:pPr>
      <w:r w:rsidRPr="007D4EB0">
        <w:rPr>
          <w:sz w:val="24"/>
          <w:szCs w:val="24"/>
        </w:rPr>
        <w:t>нормативный метод</w:t>
      </w:r>
    </w:p>
    <w:p w:rsidR="007D4EB0" w:rsidRPr="007D4EB0" w:rsidRDefault="007D4EB0" w:rsidP="007D4EB0">
      <w:pPr>
        <w:numPr>
          <w:ilvl w:val="12"/>
          <w:numId w:val="0"/>
        </w:numPr>
        <w:rPr>
          <w:sz w:val="24"/>
          <w:szCs w:val="24"/>
        </w:rPr>
      </w:pPr>
      <w:r w:rsidRPr="007D4EB0">
        <w:rPr>
          <w:b/>
          <w:sz w:val="24"/>
          <w:szCs w:val="24"/>
        </w:rPr>
        <w:t>ФП</w:t>
      </w:r>
      <w:r w:rsidRPr="007D4EB0">
        <w:rPr>
          <w:sz w:val="24"/>
          <w:szCs w:val="24"/>
        </w:rPr>
        <w:t>: стратегическое (до 5 лет), текущее (до 1-го года), оперативное (месяц, квартал - составление кредитного плана, кассового плана, платежного календаря).</w:t>
      </w:r>
    </w:p>
    <w:p w:rsidR="007D4EB0" w:rsidRPr="007D4EB0" w:rsidRDefault="007D4EB0" w:rsidP="007D4EB0">
      <w:pPr>
        <w:numPr>
          <w:ilvl w:val="12"/>
          <w:numId w:val="0"/>
        </w:numPr>
        <w:rPr>
          <w:sz w:val="24"/>
          <w:szCs w:val="24"/>
        </w:rPr>
      </w:pPr>
    </w:p>
    <w:p w:rsidR="007D4EB0" w:rsidRPr="007D4EB0" w:rsidRDefault="007D4EB0" w:rsidP="007D4EB0">
      <w:pPr>
        <w:numPr>
          <w:ilvl w:val="12"/>
          <w:numId w:val="0"/>
        </w:numPr>
        <w:rPr>
          <w:sz w:val="24"/>
          <w:szCs w:val="24"/>
        </w:rPr>
      </w:pPr>
      <w:r w:rsidRPr="007D4EB0">
        <w:rPr>
          <w:b/>
          <w:sz w:val="24"/>
          <w:szCs w:val="24"/>
        </w:rPr>
        <w:t>Финансовый план</w:t>
      </w:r>
      <w:r w:rsidRPr="007D4EB0">
        <w:rPr>
          <w:sz w:val="24"/>
          <w:szCs w:val="24"/>
        </w:rPr>
        <w:t xml:space="preserve"> предприятия состоит из статей: бухгалтерский баланс, баланс доходов и расходов или бюджет предприятия, счет прибылей и убытков. Цель финансового плана - обеспечить повышение финансовой устойчивости в плановом периоде. Должны быть отражены следующие характеристики:</w:t>
      </w:r>
    </w:p>
    <w:p w:rsidR="007D4EB0" w:rsidRPr="007D4EB0" w:rsidRDefault="007D4EB0" w:rsidP="00A10B91">
      <w:pPr>
        <w:widowControl w:val="0"/>
        <w:numPr>
          <w:ilvl w:val="0"/>
          <w:numId w:val="110"/>
        </w:numPr>
        <w:ind w:left="0" w:firstLine="0"/>
        <w:rPr>
          <w:sz w:val="24"/>
          <w:szCs w:val="24"/>
        </w:rPr>
      </w:pPr>
      <w:r w:rsidRPr="007D4EB0">
        <w:rPr>
          <w:sz w:val="24"/>
          <w:szCs w:val="24"/>
        </w:rPr>
        <w:t>объем продаж и валовая прибыль</w:t>
      </w:r>
    </w:p>
    <w:p w:rsidR="007D4EB0" w:rsidRPr="007D4EB0" w:rsidRDefault="007D4EB0" w:rsidP="00A10B91">
      <w:pPr>
        <w:widowControl w:val="0"/>
        <w:numPr>
          <w:ilvl w:val="0"/>
          <w:numId w:val="110"/>
        </w:numPr>
        <w:ind w:left="0" w:firstLine="0"/>
        <w:rPr>
          <w:sz w:val="24"/>
          <w:szCs w:val="24"/>
        </w:rPr>
      </w:pPr>
      <w:r w:rsidRPr="007D4EB0">
        <w:rPr>
          <w:sz w:val="24"/>
          <w:szCs w:val="24"/>
        </w:rPr>
        <w:t>соотношение доходов и расходов</w:t>
      </w:r>
    </w:p>
    <w:p w:rsidR="007D4EB0" w:rsidRPr="007D4EB0" w:rsidRDefault="007D4EB0" w:rsidP="00A10B91">
      <w:pPr>
        <w:widowControl w:val="0"/>
        <w:numPr>
          <w:ilvl w:val="0"/>
          <w:numId w:val="110"/>
        </w:numPr>
        <w:ind w:left="0" w:firstLine="0"/>
        <w:rPr>
          <w:sz w:val="24"/>
          <w:szCs w:val="24"/>
        </w:rPr>
      </w:pPr>
      <w:r w:rsidRPr="007D4EB0">
        <w:rPr>
          <w:sz w:val="24"/>
          <w:szCs w:val="24"/>
        </w:rPr>
        <w:t>использование собственных и заемных средств</w:t>
      </w:r>
    </w:p>
    <w:p w:rsidR="007D4EB0" w:rsidRPr="007D4EB0" w:rsidRDefault="007D4EB0" w:rsidP="00A10B91">
      <w:pPr>
        <w:widowControl w:val="0"/>
        <w:numPr>
          <w:ilvl w:val="0"/>
          <w:numId w:val="110"/>
        </w:numPr>
        <w:ind w:left="0" w:firstLine="0"/>
        <w:rPr>
          <w:sz w:val="24"/>
          <w:szCs w:val="24"/>
        </w:rPr>
      </w:pPr>
      <w:r w:rsidRPr="007D4EB0">
        <w:rPr>
          <w:sz w:val="24"/>
          <w:szCs w:val="24"/>
        </w:rPr>
        <w:t>общий объем инвестиций и срок окупаемости</w:t>
      </w:r>
    </w:p>
    <w:p w:rsidR="007D4EB0" w:rsidRPr="007D4EB0" w:rsidRDefault="007D4EB0" w:rsidP="00A10B91">
      <w:pPr>
        <w:widowControl w:val="0"/>
        <w:numPr>
          <w:ilvl w:val="0"/>
          <w:numId w:val="110"/>
        </w:numPr>
        <w:ind w:left="0" w:firstLine="0"/>
        <w:rPr>
          <w:sz w:val="24"/>
          <w:szCs w:val="24"/>
        </w:rPr>
      </w:pPr>
      <w:r w:rsidRPr="007D4EB0">
        <w:rPr>
          <w:sz w:val="24"/>
          <w:szCs w:val="24"/>
        </w:rPr>
        <w:t>издержки производства</w:t>
      </w:r>
    </w:p>
    <w:p w:rsidR="007D4EB0" w:rsidRPr="007D4EB0" w:rsidRDefault="007D4EB0" w:rsidP="00A10B91">
      <w:pPr>
        <w:widowControl w:val="0"/>
        <w:numPr>
          <w:ilvl w:val="0"/>
          <w:numId w:val="110"/>
        </w:numPr>
        <w:ind w:left="0" w:firstLine="0"/>
        <w:rPr>
          <w:sz w:val="24"/>
          <w:szCs w:val="24"/>
        </w:rPr>
      </w:pPr>
      <w:r w:rsidRPr="007D4EB0">
        <w:rPr>
          <w:sz w:val="24"/>
          <w:szCs w:val="24"/>
        </w:rPr>
        <w:t>выплата дивидендов</w:t>
      </w:r>
    </w:p>
    <w:p w:rsidR="007D4EB0" w:rsidRPr="007D4EB0" w:rsidRDefault="007D4EB0" w:rsidP="007D4EB0">
      <w:pPr>
        <w:numPr>
          <w:ilvl w:val="12"/>
          <w:numId w:val="0"/>
        </w:numPr>
        <w:rPr>
          <w:sz w:val="24"/>
          <w:szCs w:val="24"/>
        </w:rPr>
      </w:pPr>
      <w:r w:rsidRPr="007D4EB0">
        <w:rPr>
          <w:b/>
          <w:sz w:val="24"/>
          <w:szCs w:val="24"/>
        </w:rPr>
        <w:t>Баланс доходов и расходов.</w:t>
      </w:r>
      <w:r w:rsidRPr="007D4EB0">
        <w:rPr>
          <w:sz w:val="24"/>
          <w:szCs w:val="24"/>
        </w:rPr>
        <w:t xml:space="preserve"> В доходах отражаются финансовые ресурсы по источникам поступления, а в расходной части - использование финансовых ресурсов в финансовом году по направлениям инвестирования. </w:t>
      </w:r>
    </w:p>
    <w:p w:rsidR="007D4EB0" w:rsidRPr="007D4EB0" w:rsidRDefault="007D4EB0" w:rsidP="007D4EB0">
      <w:pPr>
        <w:pStyle w:val="21"/>
        <w:numPr>
          <w:ilvl w:val="12"/>
          <w:numId w:val="0"/>
        </w:numPr>
        <w:rPr>
          <w:b/>
          <w:sz w:val="24"/>
          <w:szCs w:val="24"/>
        </w:rPr>
      </w:pPr>
      <w:r w:rsidRPr="007D4EB0">
        <w:rPr>
          <w:b/>
          <w:sz w:val="24"/>
          <w:szCs w:val="24"/>
        </w:rPr>
        <w:t>1 раздел:</w:t>
      </w:r>
    </w:p>
    <w:p w:rsidR="007D4EB0" w:rsidRPr="007D4EB0" w:rsidRDefault="007D4EB0" w:rsidP="00A10B91">
      <w:pPr>
        <w:widowControl w:val="0"/>
        <w:numPr>
          <w:ilvl w:val="0"/>
          <w:numId w:val="110"/>
        </w:numPr>
        <w:ind w:left="0" w:firstLine="0"/>
        <w:rPr>
          <w:sz w:val="24"/>
          <w:szCs w:val="24"/>
        </w:rPr>
      </w:pPr>
      <w:r w:rsidRPr="007D4EB0">
        <w:rPr>
          <w:sz w:val="24"/>
          <w:szCs w:val="24"/>
        </w:rPr>
        <w:t>прибыль от реализации</w:t>
      </w:r>
    </w:p>
    <w:p w:rsidR="007D4EB0" w:rsidRPr="007D4EB0" w:rsidRDefault="007D4EB0" w:rsidP="00A10B91">
      <w:pPr>
        <w:widowControl w:val="0"/>
        <w:numPr>
          <w:ilvl w:val="0"/>
          <w:numId w:val="110"/>
        </w:numPr>
        <w:ind w:left="0" w:firstLine="0"/>
        <w:rPr>
          <w:sz w:val="24"/>
          <w:szCs w:val="24"/>
        </w:rPr>
      </w:pPr>
      <w:r w:rsidRPr="007D4EB0">
        <w:rPr>
          <w:sz w:val="24"/>
          <w:szCs w:val="24"/>
        </w:rPr>
        <w:t>прибыль от реализации прочих активов, основных средств</w:t>
      </w:r>
    </w:p>
    <w:p w:rsidR="007D4EB0" w:rsidRPr="007D4EB0" w:rsidRDefault="007D4EB0" w:rsidP="00A10B91">
      <w:pPr>
        <w:widowControl w:val="0"/>
        <w:numPr>
          <w:ilvl w:val="0"/>
          <w:numId w:val="110"/>
        </w:numPr>
        <w:ind w:left="0" w:firstLine="0"/>
        <w:rPr>
          <w:sz w:val="24"/>
          <w:szCs w:val="24"/>
        </w:rPr>
      </w:pPr>
      <w:r w:rsidRPr="007D4EB0">
        <w:rPr>
          <w:sz w:val="24"/>
          <w:szCs w:val="24"/>
        </w:rPr>
        <w:t>доходы от долевого участия, операций с ценными бумагами</w:t>
      </w:r>
    </w:p>
    <w:p w:rsidR="007D4EB0" w:rsidRPr="007D4EB0" w:rsidRDefault="007D4EB0" w:rsidP="00A10B91">
      <w:pPr>
        <w:widowControl w:val="0"/>
        <w:numPr>
          <w:ilvl w:val="0"/>
          <w:numId w:val="110"/>
        </w:numPr>
        <w:ind w:left="0" w:firstLine="0"/>
        <w:rPr>
          <w:sz w:val="24"/>
          <w:szCs w:val="24"/>
        </w:rPr>
      </w:pPr>
      <w:r w:rsidRPr="007D4EB0">
        <w:rPr>
          <w:sz w:val="24"/>
          <w:szCs w:val="24"/>
        </w:rPr>
        <w:t>валютные курсовые разницы</w:t>
      </w:r>
    </w:p>
    <w:p w:rsidR="007D4EB0" w:rsidRPr="007D4EB0" w:rsidRDefault="007D4EB0" w:rsidP="00A10B91">
      <w:pPr>
        <w:widowControl w:val="0"/>
        <w:numPr>
          <w:ilvl w:val="0"/>
          <w:numId w:val="110"/>
        </w:numPr>
        <w:ind w:left="0" w:firstLine="0"/>
        <w:rPr>
          <w:sz w:val="24"/>
          <w:szCs w:val="24"/>
        </w:rPr>
      </w:pPr>
      <w:r w:rsidRPr="007D4EB0">
        <w:rPr>
          <w:sz w:val="24"/>
          <w:szCs w:val="24"/>
        </w:rPr>
        <w:t>амортизационные отчисления</w:t>
      </w:r>
    </w:p>
    <w:p w:rsidR="007D4EB0" w:rsidRPr="007D4EB0" w:rsidRDefault="007D4EB0" w:rsidP="00A10B91">
      <w:pPr>
        <w:widowControl w:val="0"/>
        <w:numPr>
          <w:ilvl w:val="0"/>
          <w:numId w:val="110"/>
        </w:numPr>
        <w:ind w:left="0" w:firstLine="0"/>
        <w:rPr>
          <w:sz w:val="24"/>
          <w:szCs w:val="24"/>
        </w:rPr>
      </w:pPr>
      <w:r w:rsidRPr="007D4EB0">
        <w:rPr>
          <w:sz w:val="24"/>
          <w:szCs w:val="24"/>
        </w:rPr>
        <w:t>кредиты</w:t>
      </w:r>
    </w:p>
    <w:p w:rsidR="007D4EB0" w:rsidRPr="007D4EB0" w:rsidRDefault="007D4EB0" w:rsidP="00A10B91">
      <w:pPr>
        <w:widowControl w:val="0"/>
        <w:numPr>
          <w:ilvl w:val="0"/>
          <w:numId w:val="110"/>
        </w:numPr>
        <w:ind w:left="0" w:firstLine="0"/>
        <w:rPr>
          <w:sz w:val="24"/>
          <w:szCs w:val="24"/>
        </w:rPr>
      </w:pPr>
      <w:r w:rsidRPr="007D4EB0">
        <w:rPr>
          <w:sz w:val="24"/>
          <w:szCs w:val="24"/>
        </w:rPr>
        <w:t>арендная плата</w:t>
      </w:r>
    </w:p>
    <w:p w:rsidR="007D4EB0" w:rsidRPr="007D4EB0" w:rsidRDefault="007D4EB0" w:rsidP="00A10B91">
      <w:pPr>
        <w:widowControl w:val="0"/>
        <w:numPr>
          <w:ilvl w:val="0"/>
          <w:numId w:val="110"/>
        </w:numPr>
        <w:ind w:left="0" w:firstLine="0"/>
        <w:rPr>
          <w:sz w:val="24"/>
          <w:szCs w:val="24"/>
        </w:rPr>
      </w:pPr>
      <w:r w:rsidRPr="007D4EB0">
        <w:rPr>
          <w:sz w:val="24"/>
          <w:szCs w:val="24"/>
        </w:rPr>
        <w:t>прочие доходы</w:t>
      </w:r>
    </w:p>
    <w:p w:rsidR="007D4EB0" w:rsidRPr="007D4EB0" w:rsidRDefault="007D4EB0" w:rsidP="007D4EB0">
      <w:pPr>
        <w:pStyle w:val="a7"/>
        <w:numPr>
          <w:ilvl w:val="12"/>
          <w:numId w:val="0"/>
        </w:numPr>
        <w:rPr>
          <w:sz w:val="24"/>
          <w:szCs w:val="24"/>
        </w:rPr>
      </w:pPr>
      <w:r w:rsidRPr="007D4EB0">
        <w:rPr>
          <w:sz w:val="24"/>
          <w:szCs w:val="24"/>
        </w:rPr>
        <w:t>2 раздел:</w:t>
      </w:r>
    </w:p>
    <w:p w:rsidR="007D4EB0" w:rsidRPr="007D4EB0" w:rsidRDefault="007D4EB0" w:rsidP="00A10B91">
      <w:pPr>
        <w:widowControl w:val="0"/>
        <w:numPr>
          <w:ilvl w:val="0"/>
          <w:numId w:val="110"/>
        </w:numPr>
        <w:ind w:left="0" w:firstLine="0"/>
        <w:rPr>
          <w:sz w:val="24"/>
          <w:szCs w:val="24"/>
        </w:rPr>
      </w:pPr>
      <w:r w:rsidRPr="007D4EB0">
        <w:rPr>
          <w:sz w:val="24"/>
          <w:szCs w:val="24"/>
        </w:rPr>
        <w:t>налог на прибыль</w:t>
      </w:r>
    </w:p>
    <w:p w:rsidR="007D4EB0" w:rsidRPr="007D4EB0" w:rsidRDefault="007D4EB0" w:rsidP="00A10B91">
      <w:pPr>
        <w:widowControl w:val="0"/>
        <w:numPr>
          <w:ilvl w:val="0"/>
          <w:numId w:val="110"/>
        </w:numPr>
        <w:ind w:left="0" w:firstLine="0"/>
        <w:rPr>
          <w:sz w:val="24"/>
          <w:szCs w:val="24"/>
        </w:rPr>
      </w:pPr>
      <w:r w:rsidRPr="007D4EB0">
        <w:rPr>
          <w:sz w:val="24"/>
          <w:szCs w:val="24"/>
        </w:rPr>
        <w:t>налог на имущество</w:t>
      </w:r>
    </w:p>
    <w:p w:rsidR="007D4EB0" w:rsidRPr="007D4EB0" w:rsidRDefault="007D4EB0" w:rsidP="00A10B91">
      <w:pPr>
        <w:widowControl w:val="0"/>
        <w:numPr>
          <w:ilvl w:val="0"/>
          <w:numId w:val="110"/>
        </w:numPr>
        <w:ind w:left="0" w:firstLine="0"/>
        <w:rPr>
          <w:sz w:val="24"/>
          <w:szCs w:val="24"/>
        </w:rPr>
      </w:pPr>
      <w:r w:rsidRPr="007D4EB0">
        <w:rPr>
          <w:sz w:val="24"/>
          <w:szCs w:val="24"/>
        </w:rPr>
        <w:t>выплата дивидендов</w:t>
      </w:r>
    </w:p>
    <w:p w:rsidR="007D4EB0" w:rsidRPr="007D4EB0" w:rsidRDefault="007D4EB0" w:rsidP="00A10B91">
      <w:pPr>
        <w:widowControl w:val="0"/>
        <w:numPr>
          <w:ilvl w:val="0"/>
          <w:numId w:val="110"/>
        </w:numPr>
        <w:ind w:left="0" w:firstLine="0"/>
        <w:rPr>
          <w:sz w:val="24"/>
          <w:szCs w:val="24"/>
        </w:rPr>
      </w:pPr>
      <w:r w:rsidRPr="007D4EB0">
        <w:rPr>
          <w:sz w:val="24"/>
          <w:szCs w:val="24"/>
        </w:rPr>
        <w:t>капитальные вложения</w:t>
      </w:r>
    </w:p>
    <w:p w:rsidR="007D4EB0" w:rsidRPr="007D4EB0" w:rsidRDefault="007D4EB0" w:rsidP="00A10B91">
      <w:pPr>
        <w:widowControl w:val="0"/>
        <w:numPr>
          <w:ilvl w:val="0"/>
          <w:numId w:val="110"/>
        </w:numPr>
        <w:ind w:left="0" w:firstLine="0"/>
        <w:rPr>
          <w:sz w:val="24"/>
          <w:szCs w:val="24"/>
        </w:rPr>
      </w:pPr>
      <w:r w:rsidRPr="007D4EB0">
        <w:rPr>
          <w:sz w:val="24"/>
          <w:szCs w:val="24"/>
        </w:rPr>
        <w:t>долгосрочные финансовые вложения</w:t>
      </w:r>
    </w:p>
    <w:p w:rsidR="007D4EB0" w:rsidRPr="007D4EB0" w:rsidRDefault="007D4EB0" w:rsidP="00A10B91">
      <w:pPr>
        <w:widowControl w:val="0"/>
        <w:numPr>
          <w:ilvl w:val="0"/>
          <w:numId w:val="110"/>
        </w:numPr>
        <w:ind w:left="0" w:firstLine="0"/>
        <w:rPr>
          <w:sz w:val="24"/>
          <w:szCs w:val="24"/>
        </w:rPr>
      </w:pPr>
      <w:r w:rsidRPr="007D4EB0">
        <w:rPr>
          <w:sz w:val="24"/>
          <w:szCs w:val="24"/>
        </w:rPr>
        <w:t>погашение кредитов и процентов по ним</w:t>
      </w:r>
    </w:p>
    <w:p w:rsidR="007D4EB0" w:rsidRPr="007D4EB0" w:rsidRDefault="007D4EB0" w:rsidP="00A10B91">
      <w:pPr>
        <w:widowControl w:val="0"/>
        <w:numPr>
          <w:ilvl w:val="0"/>
          <w:numId w:val="110"/>
        </w:numPr>
        <w:ind w:left="0" w:firstLine="0"/>
        <w:rPr>
          <w:sz w:val="24"/>
          <w:szCs w:val="24"/>
        </w:rPr>
      </w:pPr>
      <w:r w:rsidRPr="007D4EB0">
        <w:rPr>
          <w:sz w:val="24"/>
          <w:szCs w:val="24"/>
        </w:rPr>
        <w:lastRenderedPageBreak/>
        <w:t>прирост норматива оборотных средств</w:t>
      </w:r>
    </w:p>
    <w:p w:rsidR="007D4EB0" w:rsidRPr="007D4EB0" w:rsidRDefault="007D4EB0" w:rsidP="00A10B91">
      <w:pPr>
        <w:widowControl w:val="0"/>
        <w:numPr>
          <w:ilvl w:val="0"/>
          <w:numId w:val="110"/>
        </w:numPr>
        <w:ind w:left="0" w:firstLine="0"/>
        <w:rPr>
          <w:sz w:val="24"/>
          <w:szCs w:val="24"/>
        </w:rPr>
      </w:pPr>
      <w:r w:rsidRPr="007D4EB0">
        <w:rPr>
          <w:sz w:val="24"/>
          <w:szCs w:val="24"/>
        </w:rPr>
        <w:t>фонд развития предприятия, материального поощрения, социального развития</w:t>
      </w:r>
    </w:p>
    <w:p w:rsidR="007D4EB0" w:rsidRPr="007D4EB0" w:rsidRDefault="007D4EB0" w:rsidP="00A10B91">
      <w:pPr>
        <w:widowControl w:val="0"/>
        <w:numPr>
          <w:ilvl w:val="0"/>
          <w:numId w:val="110"/>
        </w:numPr>
        <w:ind w:left="0" w:firstLine="0"/>
        <w:rPr>
          <w:sz w:val="24"/>
          <w:szCs w:val="24"/>
        </w:rPr>
      </w:pPr>
      <w:r w:rsidRPr="007D4EB0">
        <w:rPr>
          <w:sz w:val="24"/>
          <w:szCs w:val="24"/>
        </w:rPr>
        <w:t>прочие расходы и отчисления</w:t>
      </w:r>
    </w:p>
    <w:p w:rsidR="007D4EB0" w:rsidRPr="007D4EB0" w:rsidRDefault="007D4EB0" w:rsidP="007D4EB0">
      <w:pPr>
        <w:numPr>
          <w:ilvl w:val="12"/>
          <w:numId w:val="0"/>
        </w:numPr>
        <w:rPr>
          <w:sz w:val="24"/>
          <w:szCs w:val="24"/>
        </w:rPr>
      </w:pPr>
    </w:p>
    <w:p w:rsidR="007D4EB0" w:rsidRPr="007D4EB0" w:rsidRDefault="007D4EB0" w:rsidP="007D4EB0">
      <w:pPr>
        <w:pStyle w:val="a7"/>
        <w:numPr>
          <w:ilvl w:val="12"/>
          <w:numId w:val="0"/>
        </w:numPr>
        <w:rPr>
          <w:sz w:val="24"/>
          <w:szCs w:val="24"/>
        </w:rPr>
      </w:pPr>
      <w:r w:rsidRPr="007D4EB0">
        <w:rPr>
          <w:sz w:val="24"/>
          <w:szCs w:val="24"/>
        </w:rPr>
        <w:t>Финансовый план позволяет ответить на вопросы:</w:t>
      </w:r>
    </w:p>
    <w:p w:rsidR="007D4EB0" w:rsidRPr="007D4EB0" w:rsidRDefault="007D4EB0" w:rsidP="00A10B91">
      <w:pPr>
        <w:widowControl w:val="0"/>
        <w:numPr>
          <w:ilvl w:val="0"/>
          <w:numId w:val="110"/>
        </w:numPr>
        <w:ind w:left="0" w:firstLine="0"/>
        <w:rPr>
          <w:sz w:val="24"/>
          <w:szCs w:val="24"/>
        </w:rPr>
      </w:pPr>
      <w:r w:rsidRPr="007D4EB0">
        <w:rPr>
          <w:sz w:val="24"/>
          <w:szCs w:val="24"/>
        </w:rPr>
        <w:t xml:space="preserve">какими фин. ресурсами располагает предприятие и достаточно ли их </w:t>
      </w:r>
    </w:p>
    <w:p w:rsidR="007D4EB0" w:rsidRPr="007D4EB0" w:rsidRDefault="007D4EB0" w:rsidP="00A10B91">
      <w:pPr>
        <w:widowControl w:val="0"/>
        <w:numPr>
          <w:ilvl w:val="0"/>
          <w:numId w:val="110"/>
        </w:numPr>
        <w:ind w:left="0" w:firstLine="0"/>
        <w:rPr>
          <w:sz w:val="24"/>
          <w:szCs w:val="24"/>
        </w:rPr>
      </w:pPr>
      <w:r w:rsidRPr="007D4EB0">
        <w:rPr>
          <w:sz w:val="24"/>
          <w:szCs w:val="24"/>
        </w:rPr>
        <w:t>какова потребность в заемных и привлеченных средствах</w:t>
      </w:r>
    </w:p>
    <w:p w:rsidR="007D4EB0" w:rsidRPr="007D4EB0" w:rsidRDefault="007D4EB0" w:rsidP="00A10B91">
      <w:pPr>
        <w:widowControl w:val="0"/>
        <w:numPr>
          <w:ilvl w:val="0"/>
          <w:numId w:val="110"/>
        </w:numPr>
        <w:ind w:left="0" w:firstLine="0"/>
        <w:rPr>
          <w:sz w:val="24"/>
          <w:szCs w:val="24"/>
        </w:rPr>
      </w:pPr>
      <w:r w:rsidRPr="007D4EB0">
        <w:rPr>
          <w:sz w:val="24"/>
          <w:szCs w:val="24"/>
        </w:rPr>
        <w:t>какая часть доходов будет передана в бюджет</w:t>
      </w:r>
    </w:p>
    <w:p w:rsidR="007D4EB0" w:rsidRPr="007D4EB0" w:rsidRDefault="007D4EB0" w:rsidP="00A10B91">
      <w:pPr>
        <w:widowControl w:val="0"/>
        <w:numPr>
          <w:ilvl w:val="0"/>
          <w:numId w:val="110"/>
        </w:numPr>
        <w:ind w:left="0" w:firstLine="0"/>
        <w:rPr>
          <w:sz w:val="24"/>
          <w:szCs w:val="24"/>
        </w:rPr>
      </w:pPr>
      <w:r w:rsidRPr="007D4EB0">
        <w:rPr>
          <w:sz w:val="24"/>
          <w:szCs w:val="24"/>
        </w:rPr>
        <w:t>как будет использоваться прибыль</w:t>
      </w:r>
    </w:p>
    <w:p w:rsidR="007D4EB0" w:rsidRPr="007D4EB0" w:rsidRDefault="007D4EB0" w:rsidP="007D4EB0">
      <w:pPr>
        <w:numPr>
          <w:ilvl w:val="12"/>
          <w:numId w:val="0"/>
        </w:numPr>
        <w:rPr>
          <w:b/>
          <w:sz w:val="24"/>
          <w:szCs w:val="24"/>
        </w:rPr>
      </w:pPr>
      <w:r w:rsidRPr="007D4EB0">
        <w:rPr>
          <w:sz w:val="24"/>
          <w:szCs w:val="24"/>
        </w:rPr>
        <w:t xml:space="preserve">Увязка потребностей и источников - проверочная таблица - </w:t>
      </w:r>
      <w:r w:rsidRPr="007D4EB0">
        <w:rPr>
          <w:b/>
          <w:sz w:val="24"/>
          <w:szCs w:val="24"/>
        </w:rPr>
        <w:t>“шахматка”</w:t>
      </w:r>
    </w:p>
    <w:p w:rsidR="007D4EB0" w:rsidRPr="007D4EB0" w:rsidRDefault="007D4EB0" w:rsidP="007D4EB0">
      <w:pPr>
        <w:numPr>
          <w:ilvl w:val="12"/>
          <w:numId w:val="0"/>
        </w:numPr>
        <w:rPr>
          <w:sz w:val="24"/>
          <w:szCs w:val="24"/>
        </w:rPr>
      </w:pPr>
      <w:r w:rsidRPr="007D4EB0">
        <w:rPr>
          <w:sz w:val="24"/>
          <w:szCs w:val="24"/>
        </w:rPr>
        <w:t>Таблица позволяет распределить все доходы по статьям расходов и сбалансировать их.</w:t>
      </w:r>
    </w:p>
    <w:p w:rsidR="007D4EB0" w:rsidRPr="007D4EB0" w:rsidRDefault="007D4EB0" w:rsidP="007D4EB0">
      <w:pPr>
        <w:numPr>
          <w:ilvl w:val="12"/>
          <w:numId w:val="0"/>
        </w:numPr>
        <w:rPr>
          <w:b/>
          <w:sz w:val="24"/>
          <w:szCs w:val="24"/>
        </w:rPr>
      </w:pPr>
      <w:r w:rsidRPr="007D4EB0">
        <w:rPr>
          <w:b/>
          <w:sz w:val="24"/>
          <w:szCs w:val="24"/>
        </w:rPr>
        <w:t>Размер оборотных средств зависит от:</w:t>
      </w:r>
    </w:p>
    <w:p w:rsidR="007D4EB0" w:rsidRPr="007D4EB0" w:rsidRDefault="007D4EB0" w:rsidP="00A10B91">
      <w:pPr>
        <w:widowControl w:val="0"/>
        <w:numPr>
          <w:ilvl w:val="0"/>
          <w:numId w:val="110"/>
        </w:numPr>
        <w:ind w:left="0" w:firstLine="0"/>
        <w:rPr>
          <w:sz w:val="24"/>
          <w:szCs w:val="24"/>
        </w:rPr>
      </w:pPr>
      <w:r w:rsidRPr="007D4EB0">
        <w:rPr>
          <w:sz w:val="24"/>
          <w:szCs w:val="24"/>
        </w:rPr>
        <w:t>сбыта продукции (общие рыночные условия, стратегия сбыта, изменение объема сбыта)</w:t>
      </w:r>
    </w:p>
    <w:p w:rsidR="007D4EB0" w:rsidRPr="007D4EB0" w:rsidRDefault="007D4EB0" w:rsidP="00A10B91">
      <w:pPr>
        <w:widowControl w:val="0"/>
        <w:numPr>
          <w:ilvl w:val="0"/>
          <w:numId w:val="110"/>
        </w:numPr>
        <w:ind w:left="0" w:firstLine="0"/>
        <w:rPr>
          <w:sz w:val="24"/>
          <w:szCs w:val="24"/>
        </w:rPr>
      </w:pPr>
      <w:r w:rsidRPr="007D4EB0">
        <w:rPr>
          <w:sz w:val="24"/>
          <w:szCs w:val="24"/>
        </w:rPr>
        <w:t>производства (сезонность, длительность производственного цикла, темпы развития, материалоемкость, трудоемкость)</w:t>
      </w:r>
    </w:p>
    <w:p w:rsidR="007D4EB0" w:rsidRPr="007D4EB0" w:rsidRDefault="007D4EB0" w:rsidP="00A10B91">
      <w:pPr>
        <w:widowControl w:val="0"/>
        <w:numPr>
          <w:ilvl w:val="0"/>
          <w:numId w:val="110"/>
        </w:numPr>
        <w:ind w:left="0" w:firstLine="0"/>
        <w:rPr>
          <w:sz w:val="24"/>
          <w:szCs w:val="24"/>
        </w:rPr>
      </w:pPr>
      <w:r w:rsidRPr="007D4EB0">
        <w:rPr>
          <w:sz w:val="24"/>
          <w:szCs w:val="24"/>
        </w:rPr>
        <w:t>расчетно-кредитных отношений (поступление платежей за продукцию, уровень инфляции)</w:t>
      </w:r>
    </w:p>
    <w:p w:rsidR="007D4EB0" w:rsidRPr="007D4EB0" w:rsidRDefault="007D4EB0" w:rsidP="007D4EB0">
      <w:pPr>
        <w:rPr>
          <w:sz w:val="24"/>
          <w:szCs w:val="24"/>
        </w:rPr>
      </w:pPr>
      <w:r w:rsidRPr="007D4EB0">
        <w:rPr>
          <w:sz w:val="24"/>
          <w:szCs w:val="24"/>
        </w:rPr>
        <w:t>Оборачиваемость оборотных средств (число оборотов) = объем реализованной продукции/собственные оборотные средства</w:t>
      </w:r>
    </w:p>
    <w:p w:rsidR="007D4EB0" w:rsidRPr="007D4EB0" w:rsidRDefault="007D4EB0" w:rsidP="007D4EB0">
      <w:pPr>
        <w:rPr>
          <w:sz w:val="24"/>
          <w:szCs w:val="24"/>
        </w:rPr>
      </w:pPr>
      <w:r w:rsidRPr="007D4EB0">
        <w:rPr>
          <w:sz w:val="24"/>
          <w:szCs w:val="24"/>
        </w:rPr>
        <w:t>Длительность оборота = 360/число оборотов</w:t>
      </w:r>
    </w:p>
    <w:p w:rsidR="007D4EB0" w:rsidRPr="007D4EB0" w:rsidRDefault="007D4EB0" w:rsidP="007D4EB0">
      <w:pPr>
        <w:rPr>
          <w:sz w:val="24"/>
          <w:szCs w:val="24"/>
        </w:rPr>
      </w:pPr>
      <w:r w:rsidRPr="007D4EB0">
        <w:rPr>
          <w:sz w:val="24"/>
          <w:szCs w:val="24"/>
        </w:rPr>
        <w:t>Прибыль пропорциональна скорости оборачиваемости, так как от нее зависит размер годового оборота. Кроме того, с размером оборота связана величина расходов условно-постоянного характера</w:t>
      </w:r>
    </w:p>
    <w:p w:rsidR="007D4EB0" w:rsidRPr="007D4EB0" w:rsidRDefault="007D4EB0" w:rsidP="007D4EB0">
      <w:pPr>
        <w:rPr>
          <w:b/>
          <w:sz w:val="24"/>
          <w:szCs w:val="24"/>
        </w:rPr>
      </w:pPr>
      <w:r w:rsidRPr="007D4EB0">
        <w:rPr>
          <w:b/>
          <w:sz w:val="24"/>
          <w:szCs w:val="24"/>
        </w:rPr>
        <w:t>Тактика ФМ в управлении оборотным капиталом:</w:t>
      </w:r>
    </w:p>
    <w:p w:rsidR="007D4EB0" w:rsidRPr="007D4EB0" w:rsidRDefault="007D4EB0" w:rsidP="00A10B91">
      <w:pPr>
        <w:widowControl w:val="0"/>
        <w:numPr>
          <w:ilvl w:val="0"/>
          <w:numId w:val="220"/>
        </w:numPr>
        <w:ind w:left="0" w:firstLine="0"/>
        <w:rPr>
          <w:sz w:val="24"/>
          <w:szCs w:val="24"/>
        </w:rPr>
      </w:pPr>
      <w:r w:rsidRPr="007D4EB0">
        <w:rPr>
          <w:sz w:val="24"/>
          <w:szCs w:val="24"/>
        </w:rPr>
        <w:t>Формирование отдельных видов оборотных средств в соответствии с производственными потребностями. На объем оборотных средств влияет продолжительность оборота. сезонные колебания, ....</w:t>
      </w:r>
    </w:p>
    <w:p w:rsidR="007D4EB0" w:rsidRPr="007D4EB0" w:rsidRDefault="007D4EB0" w:rsidP="00A10B91">
      <w:pPr>
        <w:widowControl w:val="0"/>
        <w:numPr>
          <w:ilvl w:val="0"/>
          <w:numId w:val="220"/>
        </w:numPr>
        <w:ind w:left="0" w:firstLine="0"/>
        <w:rPr>
          <w:sz w:val="24"/>
          <w:szCs w:val="24"/>
        </w:rPr>
      </w:pPr>
      <w:r w:rsidRPr="007D4EB0">
        <w:rPr>
          <w:sz w:val="24"/>
          <w:szCs w:val="24"/>
        </w:rPr>
        <w:t>Обеспечение ускорения оборачиваемости оборотных средств. С позиции ускорения различают высоко оборачиваемые, нормально оборачиваемые и низко оборачиваемые.</w:t>
      </w:r>
    </w:p>
    <w:p w:rsidR="007D4EB0" w:rsidRPr="007D4EB0" w:rsidRDefault="007D4EB0" w:rsidP="00A10B91">
      <w:pPr>
        <w:widowControl w:val="0"/>
        <w:numPr>
          <w:ilvl w:val="0"/>
          <w:numId w:val="220"/>
        </w:numPr>
        <w:ind w:left="0" w:firstLine="0"/>
        <w:rPr>
          <w:sz w:val="24"/>
          <w:szCs w:val="24"/>
        </w:rPr>
      </w:pPr>
      <w:r w:rsidRPr="007D4EB0">
        <w:rPr>
          <w:sz w:val="24"/>
          <w:szCs w:val="24"/>
        </w:rPr>
        <w:t>Обеспечение ликвидности оборотных активов</w:t>
      </w:r>
    </w:p>
    <w:p w:rsidR="007D4EB0" w:rsidRDefault="007D4EB0" w:rsidP="007D4EB0">
      <w:pPr>
        <w:rPr>
          <w:sz w:val="12"/>
        </w:rPr>
      </w:pPr>
    </w:p>
    <w:p w:rsidR="007D4EB0" w:rsidRDefault="007D4EB0" w:rsidP="007D4EB0">
      <w:pPr>
        <w:tabs>
          <w:tab w:val="left" w:pos="567"/>
        </w:tabs>
        <w:spacing w:line="360" w:lineRule="auto"/>
        <w:rPr>
          <w:sz w:val="24"/>
        </w:rPr>
      </w:pPr>
    </w:p>
    <w:p w:rsidR="00182FDF" w:rsidRPr="00182FDF" w:rsidRDefault="005C2C30" w:rsidP="00A10B91">
      <w:pPr>
        <w:numPr>
          <w:ilvl w:val="1"/>
          <w:numId w:val="259"/>
        </w:numPr>
        <w:tabs>
          <w:tab w:val="left" w:pos="567"/>
        </w:tabs>
        <w:spacing w:line="360" w:lineRule="auto"/>
        <w:ind w:left="567" w:hanging="567"/>
        <w:rPr>
          <w:sz w:val="28"/>
          <w:szCs w:val="28"/>
          <w:u w:val="single"/>
        </w:rPr>
      </w:pPr>
      <w:r w:rsidRPr="00182FDF">
        <w:rPr>
          <w:sz w:val="28"/>
          <w:szCs w:val="28"/>
          <w:u w:val="single"/>
        </w:rPr>
        <w:t>Сущность, функции, принципы, уровни управления. Особенности принятия управленческих решений.</w:t>
      </w:r>
    </w:p>
    <w:p w:rsidR="00182FDF" w:rsidRPr="00182FDF" w:rsidRDefault="00182FDF" w:rsidP="00182FDF">
      <w:pPr>
        <w:rPr>
          <w:b/>
          <w:sz w:val="24"/>
          <w:szCs w:val="24"/>
        </w:rPr>
      </w:pPr>
      <w:r w:rsidRPr="00182FDF">
        <w:rPr>
          <w:b/>
          <w:sz w:val="24"/>
          <w:szCs w:val="24"/>
        </w:rPr>
        <w:t xml:space="preserve">Решение - </w:t>
      </w:r>
      <w:r w:rsidRPr="00182FDF">
        <w:rPr>
          <w:sz w:val="24"/>
          <w:szCs w:val="24"/>
        </w:rPr>
        <w:t xml:space="preserve">выбор альтернативы из всех возможных, выборконкретного варианта действий </w:t>
      </w:r>
    </w:p>
    <w:p w:rsidR="00182FDF" w:rsidRPr="00182FDF" w:rsidRDefault="00182FDF" w:rsidP="00182FDF">
      <w:pPr>
        <w:rPr>
          <w:b/>
          <w:sz w:val="24"/>
          <w:szCs w:val="24"/>
        </w:rPr>
      </w:pPr>
      <w:r w:rsidRPr="00182FDF">
        <w:rPr>
          <w:b/>
          <w:sz w:val="24"/>
          <w:szCs w:val="24"/>
        </w:rPr>
        <w:t>Особенности упр. решений:</w:t>
      </w:r>
    </w:p>
    <w:p w:rsidR="00182FDF" w:rsidRPr="00182FDF" w:rsidRDefault="00182FDF" w:rsidP="00A10B91">
      <w:pPr>
        <w:widowControl w:val="0"/>
        <w:numPr>
          <w:ilvl w:val="0"/>
          <w:numId w:val="111"/>
        </w:numPr>
        <w:rPr>
          <w:sz w:val="24"/>
          <w:szCs w:val="24"/>
        </w:rPr>
      </w:pPr>
      <w:r w:rsidRPr="00182FDF">
        <w:rPr>
          <w:sz w:val="24"/>
          <w:szCs w:val="24"/>
        </w:rPr>
        <w:t>высокая вероятностность</w:t>
      </w:r>
    </w:p>
    <w:p w:rsidR="00182FDF" w:rsidRPr="00182FDF" w:rsidRDefault="00182FDF" w:rsidP="00A10B91">
      <w:pPr>
        <w:widowControl w:val="0"/>
        <w:numPr>
          <w:ilvl w:val="0"/>
          <w:numId w:val="111"/>
        </w:numPr>
        <w:rPr>
          <w:sz w:val="24"/>
          <w:szCs w:val="24"/>
        </w:rPr>
      </w:pPr>
      <w:r w:rsidRPr="00182FDF">
        <w:rPr>
          <w:sz w:val="24"/>
          <w:szCs w:val="24"/>
        </w:rPr>
        <w:t>социальные аспекты</w:t>
      </w:r>
    </w:p>
    <w:p w:rsidR="00182FDF" w:rsidRPr="00182FDF" w:rsidRDefault="00182FDF" w:rsidP="00A10B91">
      <w:pPr>
        <w:widowControl w:val="0"/>
        <w:numPr>
          <w:ilvl w:val="0"/>
          <w:numId w:val="111"/>
        </w:numPr>
        <w:rPr>
          <w:sz w:val="24"/>
          <w:szCs w:val="24"/>
        </w:rPr>
      </w:pPr>
      <w:r w:rsidRPr="00182FDF">
        <w:rPr>
          <w:sz w:val="24"/>
          <w:szCs w:val="24"/>
        </w:rPr>
        <w:t>задействованы финансы</w:t>
      </w:r>
    </w:p>
    <w:p w:rsidR="00182FDF" w:rsidRPr="00182FDF" w:rsidRDefault="00182FDF" w:rsidP="00182FDF">
      <w:pPr>
        <w:numPr>
          <w:ilvl w:val="12"/>
          <w:numId w:val="0"/>
        </w:numPr>
        <w:rPr>
          <w:sz w:val="24"/>
          <w:szCs w:val="24"/>
        </w:rPr>
      </w:pPr>
      <w:r w:rsidRPr="00182FDF">
        <w:rPr>
          <w:b/>
          <w:sz w:val="24"/>
          <w:szCs w:val="24"/>
        </w:rPr>
        <w:t xml:space="preserve">Технология - </w:t>
      </w:r>
      <w:r w:rsidRPr="00182FDF">
        <w:rPr>
          <w:sz w:val="24"/>
          <w:szCs w:val="24"/>
        </w:rPr>
        <w:t>последовательность выполнения опр. действий.</w:t>
      </w:r>
    </w:p>
    <w:p w:rsidR="00182FDF" w:rsidRPr="00182FDF" w:rsidRDefault="00182FDF" w:rsidP="00182FDF">
      <w:pPr>
        <w:numPr>
          <w:ilvl w:val="12"/>
          <w:numId w:val="0"/>
        </w:numPr>
        <w:rPr>
          <w:b/>
          <w:sz w:val="24"/>
          <w:szCs w:val="24"/>
        </w:rPr>
      </w:pPr>
      <w:r w:rsidRPr="00182FDF">
        <w:rPr>
          <w:b/>
          <w:sz w:val="24"/>
          <w:szCs w:val="24"/>
        </w:rPr>
        <w:t>Принципы принятия решений (Мескон):</w:t>
      </w:r>
    </w:p>
    <w:p w:rsidR="00182FDF" w:rsidRPr="00182FDF" w:rsidRDefault="00182FDF" w:rsidP="00A10B91">
      <w:pPr>
        <w:widowControl w:val="0"/>
        <w:numPr>
          <w:ilvl w:val="0"/>
          <w:numId w:val="111"/>
        </w:numPr>
        <w:rPr>
          <w:sz w:val="24"/>
          <w:szCs w:val="24"/>
        </w:rPr>
      </w:pPr>
      <w:r w:rsidRPr="00182FDF">
        <w:rPr>
          <w:sz w:val="24"/>
          <w:szCs w:val="24"/>
        </w:rPr>
        <w:t>единоначалие</w:t>
      </w:r>
    </w:p>
    <w:p w:rsidR="00182FDF" w:rsidRPr="00182FDF" w:rsidRDefault="00182FDF" w:rsidP="00A10B91">
      <w:pPr>
        <w:widowControl w:val="0"/>
        <w:numPr>
          <w:ilvl w:val="0"/>
          <w:numId w:val="111"/>
        </w:numPr>
        <w:rPr>
          <w:sz w:val="24"/>
          <w:szCs w:val="24"/>
        </w:rPr>
      </w:pPr>
      <w:r w:rsidRPr="00182FDF">
        <w:rPr>
          <w:sz w:val="24"/>
          <w:szCs w:val="24"/>
        </w:rPr>
        <w:t>единогласие</w:t>
      </w:r>
    </w:p>
    <w:p w:rsidR="00182FDF" w:rsidRPr="00182FDF" w:rsidRDefault="00182FDF" w:rsidP="00A10B91">
      <w:pPr>
        <w:widowControl w:val="0"/>
        <w:numPr>
          <w:ilvl w:val="0"/>
          <w:numId w:val="111"/>
        </w:numPr>
        <w:rPr>
          <w:sz w:val="24"/>
          <w:szCs w:val="24"/>
        </w:rPr>
      </w:pPr>
      <w:r w:rsidRPr="00182FDF">
        <w:rPr>
          <w:sz w:val="24"/>
          <w:szCs w:val="24"/>
        </w:rPr>
        <w:t>консенсус</w:t>
      </w:r>
    </w:p>
    <w:p w:rsidR="00182FDF" w:rsidRPr="00182FDF" w:rsidRDefault="00182FDF" w:rsidP="00A10B91">
      <w:pPr>
        <w:widowControl w:val="0"/>
        <w:numPr>
          <w:ilvl w:val="0"/>
          <w:numId w:val="111"/>
        </w:numPr>
        <w:rPr>
          <w:sz w:val="24"/>
          <w:szCs w:val="24"/>
        </w:rPr>
      </w:pPr>
      <w:r w:rsidRPr="00182FDF">
        <w:rPr>
          <w:sz w:val="24"/>
          <w:szCs w:val="24"/>
        </w:rPr>
        <w:lastRenderedPageBreak/>
        <w:t>компромисс</w:t>
      </w:r>
    </w:p>
    <w:p w:rsidR="00182FDF" w:rsidRPr="00182FDF" w:rsidRDefault="00182FDF" w:rsidP="00A10B91">
      <w:pPr>
        <w:widowControl w:val="0"/>
        <w:numPr>
          <w:ilvl w:val="0"/>
          <w:numId w:val="111"/>
        </w:numPr>
        <w:rPr>
          <w:sz w:val="24"/>
          <w:szCs w:val="24"/>
        </w:rPr>
      </w:pPr>
      <w:r w:rsidRPr="00182FDF">
        <w:rPr>
          <w:sz w:val="24"/>
          <w:szCs w:val="24"/>
        </w:rPr>
        <w:t>метод Ринги (согласование)</w:t>
      </w:r>
    </w:p>
    <w:p w:rsidR="00182FDF" w:rsidRPr="00182FDF" w:rsidRDefault="00182FDF" w:rsidP="00182FDF">
      <w:pPr>
        <w:rPr>
          <w:b/>
          <w:sz w:val="24"/>
          <w:szCs w:val="24"/>
        </w:rPr>
      </w:pPr>
      <w:r w:rsidRPr="00182FDF">
        <w:rPr>
          <w:b/>
          <w:sz w:val="24"/>
          <w:szCs w:val="24"/>
        </w:rPr>
        <w:t>Требования:</w:t>
      </w:r>
    </w:p>
    <w:p w:rsidR="00182FDF" w:rsidRPr="00182FDF" w:rsidRDefault="00182FDF" w:rsidP="00A10B91">
      <w:pPr>
        <w:widowControl w:val="0"/>
        <w:numPr>
          <w:ilvl w:val="0"/>
          <w:numId w:val="224"/>
        </w:numPr>
        <w:tabs>
          <w:tab w:val="left" w:pos="360"/>
        </w:tabs>
        <w:rPr>
          <w:sz w:val="24"/>
          <w:szCs w:val="24"/>
        </w:rPr>
      </w:pPr>
      <w:r w:rsidRPr="00182FDF">
        <w:rPr>
          <w:sz w:val="24"/>
          <w:szCs w:val="24"/>
        </w:rPr>
        <w:t>Единство целей - непротиворечивость ранее принятым решениям.</w:t>
      </w:r>
    </w:p>
    <w:p w:rsidR="00182FDF" w:rsidRPr="00182FDF" w:rsidRDefault="00182FDF" w:rsidP="00A10B91">
      <w:pPr>
        <w:widowControl w:val="0"/>
        <w:numPr>
          <w:ilvl w:val="0"/>
          <w:numId w:val="224"/>
        </w:numPr>
        <w:tabs>
          <w:tab w:val="left" w:pos="360"/>
        </w:tabs>
        <w:rPr>
          <w:sz w:val="24"/>
          <w:szCs w:val="24"/>
        </w:rPr>
      </w:pPr>
      <w:r w:rsidRPr="00182FDF">
        <w:rPr>
          <w:sz w:val="24"/>
          <w:szCs w:val="24"/>
        </w:rPr>
        <w:t>Научная обоснованность, аргументированность и правомочность.</w:t>
      </w:r>
    </w:p>
    <w:p w:rsidR="00182FDF" w:rsidRPr="00182FDF" w:rsidRDefault="00182FDF" w:rsidP="00A10B91">
      <w:pPr>
        <w:widowControl w:val="0"/>
        <w:numPr>
          <w:ilvl w:val="0"/>
          <w:numId w:val="224"/>
        </w:numPr>
        <w:tabs>
          <w:tab w:val="left" w:pos="360"/>
        </w:tabs>
        <w:rPr>
          <w:sz w:val="24"/>
          <w:szCs w:val="24"/>
        </w:rPr>
      </w:pPr>
      <w:r w:rsidRPr="00182FDF">
        <w:rPr>
          <w:sz w:val="24"/>
          <w:szCs w:val="24"/>
        </w:rPr>
        <w:t>Ясность формулировок, обеспечивающая направленность на конкретного исполнителя.</w:t>
      </w:r>
    </w:p>
    <w:p w:rsidR="00182FDF" w:rsidRPr="00182FDF" w:rsidRDefault="00182FDF" w:rsidP="00A10B91">
      <w:pPr>
        <w:widowControl w:val="0"/>
        <w:numPr>
          <w:ilvl w:val="0"/>
          <w:numId w:val="224"/>
        </w:numPr>
        <w:tabs>
          <w:tab w:val="left" w:pos="360"/>
        </w:tabs>
        <w:rPr>
          <w:sz w:val="24"/>
          <w:szCs w:val="24"/>
        </w:rPr>
      </w:pPr>
      <w:r w:rsidRPr="00182FDF">
        <w:rPr>
          <w:sz w:val="24"/>
          <w:szCs w:val="24"/>
        </w:rPr>
        <w:t>Краткость.</w:t>
      </w:r>
    </w:p>
    <w:p w:rsidR="00182FDF" w:rsidRPr="00182FDF" w:rsidRDefault="00182FDF" w:rsidP="00A10B91">
      <w:pPr>
        <w:widowControl w:val="0"/>
        <w:numPr>
          <w:ilvl w:val="0"/>
          <w:numId w:val="224"/>
        </w:numPr>
        <w:tabs>
          <w:tab w:val="left" w:pos="360"/>
        </w:tabs>
        <w:rPr>
          <w:sz w:val="24"/>
          <w:szCs w:val="24"/>
        </w:rPr>
      </w:pPr>
      <w:r w:rsidRPr="00182FDF">
        <w:rPr>
          <w:sz w:val="24"/>
          <w:szCs w:val="24"/>
        </w:rPr>
        <w:t>Своевременность, опреативность.</w:t>
      </w:r>
    </w:p>
    <w:p w:rsidR="00182FDF" w:rsidRPr="00182FDF" w:rsidRDefault="00182FDF" w:rsidP="00A10B91">
      <w:pPr>
        <w:widowControl w:val="0"/>
        <w:numPr>
          <w:ilvl w:val="0"/>
          <w:numId w:val="224"/>
        </w:numPr>
        <w:tabs>
          <w:tab w:val="left" w:pos="360"/>
        </w:tabs>
        <w:rPr>
          <w:sz w:val="24"/>
          <w:szCs w:val="24"/>
        </w:rPr>
      </w:pPr>
      <w:r w:rsidRPr="00182FDF">
        <w:rPr>
          <w:sz w:val="24"/>
          <w:szCs w:val="24"/>
        </w:rPr>
        <w:t>Объективность - не игнорировать фактическое положение дел.</w:t>
      </w:r>
    </w:p>
    <w:p w:rsidR="00182FDF" w:rsidRPr="00182FDF" w:rsidRDefault="00182FDF" w:rsidP="00182FDF">
      <w:pPr>
        <w:rPr>
          <w:b/>
          <w:sz w:val="24"/>
          <w:szCs w:val="24"/>
        </w:rPr>
      </w:pPr>
      <w:r w:rsidRPr="00182FDF">
        <w:rPr>
          <w:b/>
          <w:sz w:val="24"/>
          <w:szCs w:val="24"/>
        </w:rPr>
        <w:t>Виды решений. Классификация  по:</w:t>
      </w:r>
    </w:p>
    <w:p w:rsidR="00182FDF" w:rsidRPr="00182FDF" w:rsidRDefault="00182FDF" w:rsidP="00A10B91">
      <w:pPr>
        <w:widowControl w:val="0"/>
        <w:numPr>
          <w:ilvl w:val="0"/>
          <w:numId w:val="225"/>
        </w:numPr>
        <w:tabs>
          <w:tab w:val="left" w:pos="360"/>
        </w:tabs>
        <w:rPr>
          <w:sz w:val="24"/>
          <w:szCs w:val="24"/>
        </w:rPr>
      </w:pPr>
      <w:r w:rsidRPr="00182FDF">
        <w:rPr>
          <w:sz w:val="24"/>
          <w:szCs w:val="24"/>
        </w:rPr>
        <w:t>функц. звенья ( конструкторские, технолочические,...)</w:t>
      </w:r>
    </w:p>
    <w:p w:rsidR="00182FDF" w:rsidRPr="00182FDF" w:rsidRDefault="00182FDF" w:rsidP="00A10B91">
      <w:pPr>
        <w:widowControl w:val="0"/>
        <w:numPr>
          <w:ilvl w:val="0"/>
          <w:numId w:val="225"/>
        </w:numPr>
        <w:tabs>
          <w:tab w:val="left" w:pos="360"/>
        </w:tabs>
        <w:rPr>
          <w:sz w:val="24"/>
          <w:szCs w:val="24"/>
        </w:rPr>
      </w:pPr>
      <w:r w:rsidRPr="00182FDF">
        <w:rPr>
          <w:sz w:val="24"/>
          <w:szCs w:val="24"/>
        </w:rPr>
        <w:t>степень сложности : стереотипные, творческие</w:t>
      </w:r>
    </w:p>
    <w:p w:rsidR="00182FDF" w:rsidRPr="00182FDF" w:rsidRDefault="00182FDF" w:rsidP="00A10B91">
      <w:pPr>
        <w:widowControl w:val="0"/>
        <w:numPr>
          <w:ilvl w:val="0"/>
          <w:numId w:val="225"/>
        </w:numPr>
        <w:tabs>
          <w:tab w:val="left" w:pos="360"/>
        </w:tabs>
        <w:rPr>
          <w:sz w:val="24"/>
          <w:szCs w:val="24"/>
        </w:rPr>
      </w:pPr>
      <w:r w:rsidRPr="00182FDF">
        <w:rPr>
          <w:sz w:val="24"/>
          <w:szCs w:val="24"/>
        </w:rPr>
        <w:t xml:space="preserve">по срокам действия :постоян(внутр распорядок орг-ции), долговременные ( должност. инстр-ции орг-ции),периодические,краткосрочные(решения диспетчера), разовые  </w:t>
      </w:r>
    </w:p>
    <w:p w:rsidR="00182FDF" w:rsidRPr="00182FDF" w:rsidRDefault="00182FDF" w:rsidP="00A10B91">
      <w:pPr>
        <w:widowControl w:val="0"/>
        <w:numPr>
          <w:ilvl w:val="0"/>
          <w:numId w:val="225"/>
        </w:numPr>
        <w:tabs>
          <w:tab w:val="left" w:pos="360"/>
        </w:tabs>
        <w:rPr>
          <w:sz w:val="24"/>
          <w:szCs w:val="24"/>
        </w:rPr>
      </w:pPr>
      <w:r w:rsidRPr="00182FDF">
        <w:rPr>
          <w:sz w:val="24"/>
          <w:szCs w:val="24"/>
        </w:rPr>
        <w:t>по  форме(письменные-докты, устные)</w:t>
      </w:r>
    </w:p>
    <w:p w:rsidR="00182FDF" w:rsidRPr="00182FDF" w:rsidRDefault="00182FDF" w:rsidP="00A10B91">
      <w:pPr>
        <w:widowControl w:val="0"/>
        <w:numPr>
          <w:ilvl w:val="0"/>
          <w:numId w:val="225"/>
        </w:numPr>
        <w:tabs>
          <w:tab w:val="left" w:pos="360"/>
        </w:tabs>
        <w:rPr>
          <w:sz w:val="24"/>
          <w:szCs w:val="24"/>
        </w:rPr>
      </w:pPr>
      <w:r w:rsidRPr="00182FDF">
        <w:rPr>
          <w:sz w:val="24"/>
          <w:szCs w:val="24"/>
        </w:rPr>
        <w:t>по содержанию (эк., техн, произв, соц)</w:t>
      </w:r>
    </w:p>
    <w:p w:rsidR="00182FDF" w:rsidRPr="00182FDF" w:rsidRDefault="00182FDF" w:rsidP="00A10B91">
      <w:pPr>
        <w:widowControl w:val="0"/>
        <w:numPr>
          <w:ilvl w:val="0"/>
          <w:numId w:val="225"/>
        </w:numPr>
        <w:tabs>
          <w:tab w:val="left" w:pos="360"/>
        </w:tabs>
        <w:rPr>
          <w:sz w:val="24"/>
          <w:szCs w:val="24"/>
        </w:rPr>
      </w:pPr>
      <w:r w:rsidRPr="00182FDF">
        <w:rPr>
          <w:sz w:val="24"/>
          <w:szCs w:val="24"/>
        </w:rPr>
        <w:t>по возможности автомат-ции</w:t>
      </w:r>
    </w:p>
    <w:p w:rsidR="00182FDF" w:rsidRPr="00182FDF" w:rsidRDefault="00182FDF" w:rsidP="00182FDF">
      <w:pPr>
        <w:rPr>
          <w:b/>
          <w:sz w:val="24"/>
          <w:szCs w:val="24"/>
        </w:rPr>
      </w:pPr>
      <w:r w:rsidRPr="00182FDF">
        <w:rPr>
          <w:b/>
          <w:sz w:val="24"/>
          <w:szCs w:val="24"/>
        </w:rPr>
        <w:t>Факторы, влияющие на процесс принятия решений:</w:t>
      </w:r>
    </w:p>
    <w:p w:rsidR="00182FDF" w:rsidRPr="00182FDF" w:rsidRDefault="00182FDF" w:rsidP="00A10B91">
      <w:pPr>
        <w:widowControl w:val="0"/>
        <w:numPr>
          <w:ilvl w:val="0"/>
          <w:numId w:val="226"/>
        </w:numPr>
        <w:tabs>
          <w:tab w:val="left" w:pos="360"/>
        </w:tabs>
        <w:rPr>
          <w:sz w:val="24"/>
          <w:szCs w:val="24"/>
        </w:rPr>
      </w:pPr>
      <w:r w:rsidRPr="00182FDF">
        <w:rPr>
          <w:sz w:val="24"/>
          <w:szCs w:val="24"/>
        </w:rPr>
        <w:t>личностные оценки рук-ля (в зависимости от системы ценностей)</w:t>
      </w:r>
    </w:p>
    <w:p w:rsidR="00182FDF" w:rsidRPr="00182FDF" w:rsidRDefault="00182FDF" w:rsidP="00A10B91">
      <w:pPr>
        <w:widowControl w:val="0"/>
        <w:numPr>
          <w:ilvl w:val="0"/>
          <w:numId w:val="226"/>
        </w:numPr>
        <w:tabs>
          <w:tab w:val="left" w:pos="360"/>
        </w:tabs>
        <w:rPr>
          <w:sz w:val="24"/>
          <w:szCs w:val="24"/>
        </w:rPr>
      </w:pPr>
      <w:r w:rsidRPr="00182FDF">
        <w:rPr>
          <w:sz w:val="24"/>
          <w:szCs w:val="24"/>
        </w:rPr>
        <w:t>культурные различия (нац.особенности)</w:t>
      </w:r>
    </w:p>
    <w:p w:rsidR="00182FDF" w:rsidRPr="00182FDF" w:rsidRDefault="00182FDF" w:rsidP="00A10B91">
      <w:pPr>
        <w:widowControl w:val="0"/>
        <w:numPr>
          <w:ilvl w:val="0"/>
          <w:numId w:val="226"/>
        </w:numPr>
        <w:tabs>
          <w:tab w:val="left" w:pos="360"/>
        </w:tabs>
        <w:rPr>
          <w:sz w:val="24"/>
          <w:szCs w:val="24"/>
        </w:rPr>
      </w:pPr>
      <w:r w:rsidRPr="00182FDF">
        <w:rPr>
          <w:sz w:val="24"/>
          <w:szCs w:val="24"/>
        </w:rPr>
        <w:t>среда принятия решений (эк. и полит. стабильность)</w:t>
      </w:r>
    </w:p>
    <w:p w:rsidR="00182FDF" w:rsidRPr="00182FDF" w:rsidRDefault="00182FDF" w:rsidP="00A10B91">
      <w:pPr>
        <w:widowControl w:val="0"/>
        <w:numPr>
          <w:ilvl w:val="0"/>
          <w:numId w:val="226"/>
        </w:numPr>
        <w:tabs>
          <w:tab w:val="left" w:pos="360"/>
        </w:tabs>
        <w:rPr>
          <w:sz w:val="24"/>
          <w:szCs w:val="24"/>
        </w:rPr>
      </w:pPr>
      <w:r w:rsidRPr="00182FDF">
        <w:rPr>
          <w:sz w:val="24"/>
          <w:szCs w:val="24"/>
        </w:rPr>
        <w:t>информационные огран-я (сотношение между затратами на инф. и ее отдачей)</w:t>
      </w:r>
    </w:p>
    <w:p w:rsidR="00182FDF" w:rsidRPr="00182FDF" w:rsidRDefault="00182FDF" w:rsidP="00A10B91">
      <w:pPr>
        <w:widowControl w:val="0"/>
        <w:numPr>
          <w:ilvl w:val="0"/>
          <w:numId w:val="226"/>
        </w:numPr>
        <w:tabs>
          <w:tab w:val="left" w:pos="360"/>
        </w:tabs>
        <w:rPr>
          <w:sz w:val="24"/>
          <w:szCs w:val="24"/>
        </w:rPr>
      </w:pPr>
      <w:r w:rsidRPr="00182FDF">
        <w:rPr>
          <w:sz w:val="24"/>
          <w:szCs w:val="24"/>
        </w:rPr>
        <w:t>поведенческие ограничения (рук-ли по-разному воспринимают серьезность проблемы, что приводит к конфликтам)</w:t>
      </w:r>
    </w:p>
    <w:p w:rsidR="00182FDF" w:rsidRPr="00182FDF" w:rsidRDefault="00182FDF" w:rsidP="00A10B91">
      <w:pPr>
        <w:widowControl w:val="0"/>
        <w:numPr>
          <w:ilvl w:val="0"/>
          <w:numId w:val="226"/>
        </w:numPr>
        <w:tabs>
          <w:tab w:val="left" w:pos="360"/>
        </w:tabs>
        <w:rPr>
          <w:sz w:val="24"/>
          <w:szCs w:val="24"/>
        </w:rPr>
      </w:pPr>
      <w:r w:rsidRPr="00182FDF">
        <w:rPr>
          <w:sz w:val="24"/>
          <w:szCs w:val="24"/>
        </w:rPr>
        <w:t>взаимозависимость решений (выигрыш в одном за счет потерь в другом)</w:t>
      </w:r>
    </w:p>
    <w:p w:rsidR="00182FDF" w:rsidRPr="00182FDF" w:rsidRDefault="00182FDF" w:rsidP="00A10B91">
      <w:pPr>
        <w:widowControl w:val="0"/>
        <w:numPr>
          <w:ilvl w:val="0"/>
          <w:numId w:val="226"/>
        </w:numPr>
        <w:tabs>
          <w:tab w:val="left" w:pos="360"/>
        </w:tabs>
        <w:rPr>
          <w:sz w:val="24"/>
          <w:szCs w:val="24"/>
        </w:rPr>
      </w:pPr>
      <w:r w:rsidRPr="00182FDF">
        <w:rPr>
          <w:sz w:val="24"/>
          <w:szCs w:val="24"/>
        </w:rPr>
        <w:t>целесообразность принятия решений (степень риска, рентабельность ... )</w:t>
      </w:r>
    </w:p>
    <w:p w:rsidR="00182FDF" w:rsidRPr="00182FDF" w:rsidRDefault="00182FDF" w:rsidP="00182FDF">
      <w:pPr>
        <w:rPr>
          <w:b/>
          <w:sz w:val="24"/>
          <w:szCs w:val="24"/>
        </w:rPr>
      </w:pPr>
      <w:r w:rsidRPr="00182FDF">
        <w:rPr>
          <w:b/>
          <w:sz w:val="24"/>
          <w:szCs w:val="24"/>
        </w:rPr>
        <w:t>Технология принятия управленческих решений:</w:t>
      </w:r>
    </w:p>
    <w:p w:rsidR="00182FDF" w:rsidRPr="00182FDF" w:rsidRDefault="00182FDF" w:rsidP="00A10B91">
      <w:pPr>
        <w:widowControl w:val="0"/>
        <w:numPr>
          <w:ilvl w:val="0"/>
          <w:numId w:val="227"/>
        </w:numPr>
        <w:tabs>
          <w:tab w:val="left" w:pos="360"/>
        </w:tabs>
        <w:rPr>
          <w:sz w:val="24"/>
          <w:szCs w:val="24"/>
        </w:rPr>
      </w:pPr>
      <w:r w:rsidRPr="00182FDF">
        <w:rPr>
          <w:sz w:val="24"/>
          <w:szCs w:val="24"/>
        </w:rPr>
        <w:t>Собирают инф. от исполнителей. Причины возникновения проблемы. Диагностика проблемы.</w:t>
      </w:r>
    </w:p>
    <w:p w:rsidR="00182FDF" w:rsidRPr="00182FDF" w:rsidRDefault="00182FDF" w:rsidP="00A10B91">
      <w:pPr>
        <w:widowControl w:val="0"/>
        <w:numPr>
          <w:ilvl w:val="0"/>
          <w:numId w:val="227"/>
        </w:numPr>
        <w:tabs>
          <w:tab w:val="left" w:pos="360"/>
        </w:tabs>
        <w:rPr>
          <w:sz w:val="24"/>
          <w:szCs w:val="24"/>
        </w:rPr>
      </w:pPr>
      <w:r w:rsidRPr="00182FDF">
        <w:rPr>
          <w:sz w:val="24"/>
          <w:szCs w:val="24"/>
        </w:rPr>
        <w:t>Формулировка ограничений и критериев принятия решений (ресурсы, законы, квалификация персонала, технология)</w:t>
      </w:r>
    </w:p>
    <w:p w:rsidR="00182FDF" w:rsidRPr="00182FDF" w:rsidRDefault="00182FDF" w:rsidP="00A10B91">
      <w:pPr>
        <w:widowControl w:val="0"/>
        <w:numPr>
          <w:ilvl w:val="0"/>
          <w:numId w:val="227"/>
        </w:numPr>
        <w:tabs>
          <w:tab w:val="left" w:pos="360"/>
        </w:tabs>
        <w:rPr>
          <w:sz w:val="24"/>
          <w:szCs w:val="24"/>
        </w:rPr>
      </w:pPr>
      <w:r w:rsidRPr="00182FDF">
        <w:rPr>
          <w:sz w:val="24"/>
          <w:szCs w:val="24"/>
        </w:rPr>
        <w:t>Критерии выбора упр. решения из альтернатив (эффективность, сроки)</w:t>
      </w:r>
    </w:p>
    <w:p w:rsidR="00182FDF" w:rsidRPr="00182FDF" w:rsidRDefault="00182FDF" w:rsidP="00A10B91">
      <w:pPr>
        <w:widowControl w:val="0"/>
        <w:numPr>
          <w:ilvl w:val="0"/>
          <w:numId w:val="227"/>
        </w:numPr>
        <w:tabs>
          <w:tab w:val="left" w:pos="360"/>
        </w:tabs>
        <w:rPr>
          <w:sz w:val="24"/>
          <w:szCs w:val="24"/>
        </w:rPr>
      </w:pPr>
      <w:r w:rsidRPr="00182FDF">
        <w:rPr>
          <w:sz w:val="24"/>
          <w:szCs w:val="24"/>
        </w:rPr>
        <w:t>Определение альтернатив (метод мозгового штурма, морфологич. анализа)</w:t>
      </w:r>
    </w:p>
    <w:p w:rsidR="00182FDF" w:rsidRPr="00182FDF" w:rsidRDefault="00182FDF" w:rsidP="00A10B91">
      <w:pPr>
        <w:widowControl w:val="0"/>
        <w:numPr>
          <w:ilvl w:val="0"/>
          <w:numId w:val="227"/>
        </w:numPr>
        <w:tabs>
          <w:tab w:val="left" w:pos="360"/>
        </w:tabs>
        <w:rPr>
          <w:sz w:val="24"/>
          <w:szCs w:val="24"/>
        </w:rPr>
      </w:pPr>
      <w:r w:rsidRPr="00182FDF">
        <w:rPr>
          <w:sz w:val="24"/>
          <w:szCs w:val="24"/>
        </w:rPr>
        <w:t>Оценка альтернатив (+и-, сопоставление по критериям, метод экспертн. оценок, коллект. экспертизы, попарного сравнения)</w:t>
      </w:r>
    </w:p>
    <w:p w:rsidR="00182FDF" w:rsidRPr="00182FDF" w:rsidRDefault="00182FDF" w:rsidP="00A10B91">
      <w:pPr>
        <w:widowControl w:val="0"/>
        <w:numPr>
          <w:ilvl w:val="0"/>
          <w:numId w:val="227"/>
        </w:numPr>
        <w:tabs>
          <w:tab w:val="left" w:pos="360"/>
        </w:tabs>
        <w:rPr>
          <w:sz w:val="24"/>
          <w:szCs w:val="24"/>
        </w:rPr>
      </w:pPr>
      <w:r w:rsidRPr="00182FDF">
        <w:rPr>
          <w:sz w:val="24"/>
          <w:szCs w:val="24"/>
        </w:rPr>
        <w:t>Выбор альтернативы</w:t>
      </w:r>
    </w:p>
    <w:p w:rsidR="00182FDF" w:rsidRPr="00182FDF" w:rsidRDefault="00182FDF" w:rsidP="00A10B91">
      <w:pPr>
        <w:widowControl w:val="0"/>
        <w:numPr>
          <w:ilvl w:val="0"/>
          <w:numId w:val="227"/>
        </w:numPr>
        <w:tabs>
          <w:tab w:val="left" w:pos="360"/>
        </w:tabs>
        <w:rPr>
          <w:sz w:val="24"/>
          <w:szCs w:val="24"/>
        </w:rPr>
      </w:pPr>
      <w:r w:rsidRPr="00182FDF">
        <w:rPr>
          <w:sz w:val="24"/>
          <w:szCs w:val="24"/>
        </w:rPr>
        <w:t>Реализация решения</w:t>
      </w:r>
    </w:p>
    <w:p w:rsidR="00182FDF" w:rsidRPr="00182FDF" w:rsidRDefault="00182FDF" w:rsidP="00A10B91">
      <w:pPr>
        <w:widowControl w:val="0"/>
        <w:numPr>
          <w:ilvl w:val="0"/>
          <w:numId w:val="227"/>
        </w:numPr>
        <w:tabs>
          <w:tab w:val="left" w:pos="360"/>
        </w:tabs>
        <w:rPr>
          <w:sz w:val="24"/>
          <w:szCs w:val="24"/>
        </w:rPr>
      </w:pPr>
      <w:r w:rsidRPr="00182FDF">
        <w:rPr>
          <w:sz w:val="24"/>
          <w:szCs w:val="24"/>
        </w:rPr>
        <w:t>Установление обратной связи</w:t>
      </w:r>
    </w:p>
    <w:p w:rsidR="00182FDF" w:rsidRPr="00182FDF" w:rsidRDefault="00182FDF" w:rsidP="00182FDF">
      <w:pPr>
        <w:rPr>
          <w:b/>
          <w:sz w:val="24"/>
          <w:szCs w:val="24"/>
        </w:rPr>
      </w:pPr>
      <w:r w:rsidRPr="00182FDF">
        <w:rPr>
          <w:b/>
          <w:sz w:val="24"/>
          <w:szCs w:val="24"/>
        </w:rPr>
        <w:t>Методы и модели:</w:t>
      </w:r>
    </w:p>
    <w:p w:rsidR="00182FDF" w:rsidRPr="00182FDF" w:rsidRDefault="00182FDF" w:rsidP="00A10B91">
      <w:pPr>
        <w:widowControl w:val="0"/>
        <w:numPr>
          <w:ilvl w:val="0"/>
          <w:numId w:val="228"/>
        </w:numPr>
        <w:tabs>
          <w:tab w:val="left" w:pos="360"/>
        </w:tabs>
        <w:rPr>
          <w:sz w:val="24"/>
          <w:szCs w:val="24"/>
        </w:rPr>
      </w:pPr>
      <w:r w:rsidRPr="00182FDF">
        <w:rPr>
          <w:sz w:val="24"/>
          <w:szCs w:val="24"/>
        </w:rPr>
        <w:t>Метод простого перебора (проб и ошибок)</w:t>
      </w:r>
    </w:p>
    <w:p w:rsidR="00182FDF" w:rsidRPr="00182FDF" w:rsidRDefault="00182FDF" w:rsidP="00A10B91">
      <w:pPr>
        <w:widowControl w:val="0"/>
        <w:numPr>
          <w:ilvl w:val="0"/>
          <w:numId w:val="228"/>
        </w:numPr>
        <w:tabs>
          <w:tab w:val="left" w:pos="360"/>
        </w:tabs>
        <w:rPr>
          <w:sz w:val="24"/>
          <w:szCs w:val="24"/>
        </w:rPr>
      </w:pPr>
      <w:r w:rsidRPr="00182FDF">
        <w:rPr>
          <w:sz w:val="24"/>
          <w:szCs w:val="24"/>
        </w:rPr>
        <w:t>Метод контрольных вопросов</w:t>
      </w:r>
    </w:p>
    <w:p w:rsidR="00182FDF" w:rsidRPr="00182FDF" w:rsidRDefault="00182FDF" w:rsidP="00A10B91">
      <w:pPr>
        <w:widowControl w:val="0"/>
        <w:numPr>
          <w:ilvl w:val="0"/>
          <w:numId w:val="228"/>
        </w:numPr>
        <w:tabs>
          <w:tab w:val="left" w:pos="360"/>
        </w:tabs>
        <w:rPr>
          <w:sz w:val="24"/>
          <w:szCs w:val="24"/>
        </w:rPr>
      </w:pPr>
      <w:r w:rsidRPr="00182FDF">
        <w:rPr>
          <w:sz w:val="24"/>
          <w:szCs w:val="24"/>
        </w:rPr>
        <w:t>Метод мозгового штурма</w:t>
      </w:r>
    </w:p>
    <w:p w:rsidR="00182FDF" w:rsidRPr="00182FDF" w:rsidRDefault="00182FDF" w:rsidP="00A10B91">
      <w:pPr>
        <w:widowControl w:val="0"/>
        <w:numPr>
          <w:ilvl w:val="0"/>
          <w:numId w:val="228"/>
        </w:numPr>
        <w:tabs>
          <w:tab w:val="left" w:pos="360"/>
        </w:tabs>
        <w:rPr>
          <w:sz w:val="24"/>
          <w:szCs w:val="24"/>
        </w:rPr>
      </w:pPr>
      <w:r w:rsidRPr="00182FDF">
        <w:rPr>
          <w:sz w:val="24"/>
          <w:szCs w:val="24"/>
        </w:rPr>
        <w:t>Морфологическая матрица (задачи х варианты решений)</w:t>
      </w:r>
    </w:p>
    <w:p w:rsidR="00182FDF" w:rsidRPr="00182FDF" w:rsidRDefault="00182FDF" w:rsidP="00A10B91">
      <w:pPr>
        <w:widowControl w:val="0"/>
        <w:numPr>
          <w:ilvl w:val="0"/>
          <w:numId w:val="228"/>
        </w:numPr>
        <w:tabs>
          <w:tab w:val="left" w:pos="360"/>
        </w:tabs>
        <w:rPr>
          <w:sz w:val="24"/>
          <w:szCs w:val="24"/>
        </w:rPr>
      </w:pPr>
      <w:r w:rsidRPr="00182FDF">
        <w:rPr>
          <w:sz w:val="24"/>
          <w:szCs w:val="24"/>
        </w:rPr>
        <w:t>Расстановка приоритетов (</w:t>
      </w:r>
      <w:r w:rsidRPr="00182FDF">
        <w:rPr>
          <w:sz w:val="24"/>
          <w:szCs w:val="24"/>
          <w:lang w:val="en-US"/>
        </w:rPr>
        <w:t>&lt;, =, &gt;)</w:t>
      </w:r>
    </w:p>
    <w:p w:rsidR="00182FDF" w:rsidRPr="00182FDF" w:rsidRDefault="00182FDF" w:rsidP="00A10B91">
      <w:pPr>
        <w:widowControl w:val="0"/>
        <w:numPr>
          <w:ilvl w:val="0"/>
          <w:numId w:val="228"/>
        </w:numPr>
        <w:tabs>
          <w:tab w:val="left" w:pos="360"/>
        </w:tabs>
        <w:rPr>
          <w:sz w:val="24"/>
          <w:szCs w:val="24"/>
        </w:rPr>
      </w:pPr>
      <w:r w:rsidRPr="00182FDF">
        <w:rPr>
          <w:sz w:val="24"/>
          <w:szCs w:val="24"/>
        </w:rPr>
        <w:t>ФСА</w:t>
      </w:r>
    </w:p>
    <w:p w:rsidR="00182FDF" w:rsidRPr="00182FDF" w:rsidRDefault="00182FDF" w:rsidP="00A10B91">
      <w:pPr>
        <w:widowControl w:val="0"/>
        <w:numPr>
          <w:ilvl w:val="0"/>
          <w:numId w:val="228"/>
        </w:numPr>
        <w:tabs>
          <w:tab w:val="left" w:pos="360"/>
        </w:tabs>
        <w:rPr>
          <w:sz w:val="24"/>
          <w:szCs w:val="24"/>
        </w:rPr>
      </w:pPr>
      <w:r w:rsidRPr="00182FDF">
        <w:rPr>
          <w:sz w:val="24"/>
          <w:szCs w:val="24"/>
        </w:rPr>
        <w:t>Дерево целей (проблем, решений)</w:t>
      </w:r>
    </w:p>
    <w:p w:rsidR="00182FDF" w:rsidRPr="00182FDF" w:rsidRDefault="00182FDF" w:rsidP="00A10B91">
      <w:pPr>
        <w:widowControl w:val="0"/>
        <w:numPr>
          <w:ilvl w:val="0"/>
          <w:numId w:val="228"/>
        </w:numPr>
        <w:tabs>
          <w:tab w:val="left" w:pos="360"/>
        </w:tabs>
        <w:rPr>
          <w:sz w:val="24"/>
          <w:szCs w:val="24"/>
        </w:rPr>
      </w:pPr>
      <w:r w:rsidRPr="00182FDF">
        <w:rPr>
          <w:sz w:val="24"/>
          <w:szCs w:val="24"/>
        </w:rPr>
        <w:lastRenderedPageBreak/>
        <w:t xml:space="preserve">Экспертно-математические методы </w:t>
      </w:r>
    </w:p>
    <w:p w:rsidR="00182FDF" w:rsidRPr="00182FDF" w:rsidRDefault="00182FDF" w:rsidP="00A10B91">
      <w:pPr>
        <w:widowControl w:val="0"/>
        <w:numPr>
          <w:ilvl w:val="0"/>
          <w:numId w:val="229"/>
        </w:numPr>
        <w:ind w:firstLine="708"/>
        <w:rPr>
          <w:sz w:val="24"/>
          <w:szCs w:val="24"/>
        </w:rPr>
      </w:pPr>
      <w:r w:rsidRPr="00182FDF">
        <w:rPr>
          <w:sz w:val="24"/>
          <w:szCs w:val="24"/>
        </w:rPr>
        <w:t xml:space="preserve">моделирование (физ., аналоговое, мат.), </w:t>
      </w:r>
    </w:p>
    <w:p w:rsidR="00182FDF" w:rsidRPr="00182FDF" w:rsidRDefault="00182FDF" w:rsidP="00A10B91">
      <w:pPr>
        <w:widowControl w:val="0"/>
        <w:numPr>
          <w:ilvl w:val="0"/>
          <w:numId w:val="229"/>
        </w:numPr>
        <w:ind w:firstLine="708"/>
        <w:rPr>
          <w:b/>
          <w:sz w:val="24"/>
          <w:szCs w:val="24"/>
        </w:rPr>
      </w:pPr>
      <w:r w:rsidRPr="00182FDF">
        <w:rPr>
          <w:sz w:val="24"/>
          <w:szCs w:val="24"/>
        </w:rPr>
        <w:t>платежная матрица.</w:t>
      </w:r>
    </w:p>
    <w:p w:rsidR="005C2C30" w:rsidRDefault="005C2C30" w:rsidP="00182FDF">
      <w:pPr>
        <w:tabs>
          <w:tab w:val="left" w:pos="567"/>
        </w:tabs>
        <w:spacing w:line="360" w:lineRule="auto"/>
        <w:rPr>
          <w:sz w:val="24"/>
        </w:rPr>
      </w:pPr>
      <w:r>
        <w:rPr>
          <w:sz w:val="24"/>
        </w:rPr>
        <w:t xml:space="preserve"> </w:t>
      </w:r>
    </w:p>
    <w:p w:rsidR="005C2C30" w:rsidRPr="00787112" w:rsidRDefault="005C2C30" w:rsidP="00A10B91">
      <w:pPr>
        <w:numPr>
          <w:ilvl w:val="1"/>
          <w:numId w:val="259"/>
        </w:numPr>
        <w:tabs>
          <w:tab w:val="left" w:pos="567"/>
        </w:tabs>
        <w:spacing w:line="360" w:lineRule="auto"/>
        <w:ind w:left="567" w:hanging="567"/>
        <w:rPr>
          <w:sz w:val="28"/>
          <w:szCs w:val="28"/>
          <w:u w:val="single"/>
        </w:rPr>
      </w:pPr>
      <w:r w:rsidRPr="00787112">
        <w:rPr>
          <w:sz w:val="28"/>
          <w:szCs w:val="28"/>
          <w:u w:val="single"/>
        </w:rPr>
        <w:t>Факторы успешного управления фирмой. Методы управления, стили руководства.</w:t>
      </w:r>
    </w:p>
    <w:p w:rsidR="00787112" w:rsidRPr="00787112" w:rsidRDefault="00787112" w:rsidP="00A10B91">
      <w:pPr>
        <w:widowControl w:val="0"/>
        <w:numPr>
          <w:ilvl w:val="0"/>
          <w:numId w:val="210"/>
        </w:numPr>
        <w:tabs>
          <w:tab w:val="left" w:pos="360"/>
        </w:tabs>
        <w:rPr>
          <w:sz w:val="24"/>
          <w:szCs w:val="24"/>
        </w:rPr>
      </w:pPr>
      <w:r w:rsidRPr="00787112">
        <w:rPr>
          <w:sz w:val="24"/>
          <w:szCs w:val="24"/>
        </w:rPr>
        <w:t>Потребность в финансах (оборотные, основные ср-ва; необходимо наличие фин. ресурсов и рац. упр-е ими)</w:t>
      </w:r>
    </w:p>
    <w:p w:rsidR="00787112" w:rsidRPr="00787112" w:rsidRDefault="00787112" w:rsidP="00A10B91">
      <w:pPr>
        <w:widowControl w:val="0"/>
        <w:numPr>
          <w:ilvl w:val="0"/>
          <w:numId w:val="210"/>
        </w:numPr>
        <w:tabs>
          <w:tab w:val="left" w:pos="360"/>
        </w:tabs>
        <w:rPr>
          <w:sz w:val="24"/>
          <w:szCs w:val="24"/>
        </w:rPr>
      </w:pPr>
      <w:r w:rsidRPr="00787112">
        <w:rPr>
          <w:sz w:val="24"/>
          <w:szCs w:val="24"/>
        </w:rPr>
        <w:t>Сложившиеся рынки (формирование новых рынков - большие вложения)</w:t>
      </w:r>
    </w:p>
    <w:p w:rsidR="00787112" w:rsidRPr="00787112" w:rsidRDefault="00787112" w:rsidP="00A10B91">
      <w:pPr>
        <w:widowControl w:val="0"/>
        <w:numPr>
          <w:ilvl w:val="0"/>
          <w:numId w:val="210"/>
        </w:numPr>
        <w:tabs>
          <w:tab w:val="left" w:pos="360"/>
        </w:tabs>
        <w:rPr>
          <w:sz w:val="24"/>
          <w:szCs w:val="24"/>
        </w:rPr>
      </w:pPr>
      <w:r w:rsidRPr="00787112">
        <w:rPr>
          <w:sz w:val="24"/>
          <w:szCs w:val="24"/>
        </w:rPr>
        <w:t>Каналы сбыта (</w:t>
      </w:r>
      <w:r w:rsidRPr="00787112">
        <w:rPr>
          <w:sz w:val="24"/>
          <w:szCs w:val="24"/>
          <w:lang w:val="en-US"/>
        </w:rPr>
        <w:t>max</w:t>
      </w:r>
      <w:r w:rsidRPr="00787112">
        <w:rPr>
          <w:sz w:val="24"/>
          <w:szCs w:val="24"/>
        </w:rPr>
        <w:t xml:space="preserve"> исп-е имеющихся каналов)</w:t>
      </w:r>
    </w:p>
    <w:p w:rsidR="00787112" w:rsidRPr="00787112" w:rsidRDefault="00787112" w:rsidP="00A10B91">
      <w:pPr>
        <w:widowControl w:val="0"/>
        <w:numPr>
          <w:ilvl w:val="0"/>
          <w:numId w:val="210"/>
        </w:numPr>
        <w:tabs>
          <w:tab w:val="left" w:pos="360"/>
        </w:tabs>
        <w:rPr>
          <w:sz w:val="24"/>
          <w:szCs w:val="24"/>
        </w:rPr>
      </w:pPr>
      <w:r w:rsidRPr="00787112">
        <w:rPr>
          <w:sz w:val="24"/>
          <w:szCs w:val="24"/>
        </w:rPr>
        <w:t>Высокая потребность в товаре (2 и 3 малоэффективны без сформированной потребности)</w:t>
      </w:r>
    </w:p>
    <w:p w:rsidR="00787112" w:rsidRPr="00787112" w:rsidRDefault="00787112" w:rsidP="00A10B91">
      <w:pPr>
        <w:widowControl w:val="0"/>
        <w:numPr>
          <w:ilvl w:val="0"/>
          <w:numId w:val="210"/>
        </w:numPr>
        <w:tabs>
          <w:tab w:val="left" w:pos="360"/>
        </w:tabs>
        <w:rPr>
          <w:sz w:val="24"/>
          <w:szCs w:val="24"/>
        </w:rPr>
      </w:pPr>
      <w:r w:rsidRPr="00787112">
        <w:rPr>
          <w:sz w:val="24"/>
          <w:szCs w:val="24"/>
        </w:rPr>
        <w:t>Мат.-техн. обеспечение (надежные поставки, кооперация)</w:t>
      </w:r>
    </w:p>
    <w:p w:rsidR="00787112" w:rsidRPr="00787112" w:rsidRDefault="00787112" w:rsidP="00A10B91">
      <w:pPr>
        <w:widowControl w:val="0"/>
        <w:numPr>
          <w:ilvl w:val="0"/>
          <w:numId w:val="210"/>
        </w:numPr>
        <w:tabs>
          <w:tab w:val="left" w:pos="360"/>
        </w:tabs>
        <w:rPr>
          <w:sz w:val="24"/>
          <w:szCs w:val="24"/>
        </w:rPr>
      </w:pPr>
      <w:r w:rsidRPr="00787112">
        <w:rPr>
          <w:sz w:val="24"/>
          <w:szCs w:val="24"/>
        </w:rPr>
        <w:t>Разумное гос.регулирование (</w:t>
      </w:r>
      <w:r w:rsidRPr="00787112">
        <w:rPr>
          <w:sz w:val="24"/>
          <w:szCs w:val="24"/>
          <w:lang w:val="en-US"/>
        </w:rPr>
        <w:t>max</w:t>
      </w:r>
      <w:r w:rsidRPr="00787112">
        <w:rPr>
          <w:sz w:val="24"/>
          <w:szCs w:val="24"/>
        </w:rPr>
        <w:t xml:space="preserve"> исп-ть действующее закон-во)</w:t>
      </w:r>
    </w:p>
    <w:p w:rsidR="00787112" w:rsidRPr="00787112" w:rsidRDefault="00787112" w:rsidP="00A10B91">
      <w:pPr>
        <w:widowControl w:val="0"/>
        <w:numPr>
          <w:ilvl w:val="0"/>
          <w:numId w:val="210"/>
        </w:numPr>
        <w:tabs>
          <w:tab w:val="left" w:pos="360"/>
        </w:tabs>
        <w:rPr>
          <w:sz w:val="24"/>
          <w:szCs w:val="24"/>
        </w:rPr>
      </w:pPr>
      <w:r w:rsidRPr="00787112">
        <w:rPr>
          <w:sz w:val="24"/>
          <w:szCs w:val="24"/>
        </w:rPr>
        <w:t>Разумная численность работников</w:t>
      </w:r>
    </w:p>
    <w:p w:rsidR="00787112" w:rsidRPr="00787112" w:rsidRDefault="00787112" w:rsidP="00A10B91">
      <w:pPr>
        <w:widowControl w:val="0"/>
        <w:numPr>
          <w:ilvl w:val="0"/>
          <w:numId w:val="210"/>
        </w:numPr>
        <w:tabs>
          <w:tab w:val="left" w:pos="360"/>
        </w:tabs>
        <w:rPr>
          <w:sz w:val="24"/>
          <w:szCs w:val="24"/>
        </w:rPr>
      </w:pPr>
      <w:r w:rsidRPr="00787112">
        <w:rPr>
          <w:sz w:val="24"/>
          <w:szCs w:val="24"/>
        </w:rPr>
        <w:t>Ориентация на высокую Пр (норма Пр, масса Пр)</w:t>
      </w:r>
    </w:p>
    <w:p w:rsidR="00787112" w:rsidRPr="00787112" w:rsidRDefault="00787112" w:rsidP="00A10B91">
      <w:pPr>
        <w:widowControl w:val="0"/>
        <w:numPr>
          <w:ilvl w:val="0"/>
          <w:numId w:val="210"/>
        </w:numPr>
        <w:tabs>
          <w:tab w:val="left" w:pos="360"/>
        </w:tabs>
        <w:rPr>
          <w:sz w:val="24"/>
          <w:szCs w:val="24"/>
        </w:rPr>
      </w:pPr>
      <w:r w:rsidRPr="00787112">
        <w:rPr>
          <w:sz w:val="24"/>
          <w:szCs w:val="24"/>
        </w:rPr>
        <w:t>Интенсивность торг. сделок (постоянная клиентура)</w:t>
      </w:r>
    </w:p>
    <w:p w:rsidR="00787112" w:rsidRPr="00787112" w:rsidRDefault="00787112" w:rsidP="00A10B91">
      <w:pPr>
        <w:widowControl w:val="0"/>
        <w:numPr>
          <w:ilvl w:val="0"/>
          <w:numId w:val="210"/>
        </w:numPr>
        <w:tabs>
          <w:tab w:val="left" w:pos="360"/>
        </w:tabs>
        <w:rPr>
          <w:sz w:val="24"/>
          <w:szCs w:val="24"/>
        </w:rPr>
      </w:pPr>
      <w:r w:rsidRPr="00787112">
        <w:rPr>
          <w:sz w:val="24"/>
          <w:szCs w:val="24"/>
        </w:rPr>
        <w:t>Обществ. интерес (</w:t>
      </w:r>
      <w:r w:rsidRPr="00787112">
        <w:rPr>
          <w:sz w:val="24"/>
          <w:szCs w:val="24"/>
          <w:lang w:val="en-US"/>
        </w:rPr>
        <w:t>PR)</w:t>
      </w:r>
    </w:p>
    <w:p w:rsidR="00787112" w:rsidRPr="00787112" w:rsidRDefault="00787112" w:rsidP="00A10B91">
      <w:pPr>
        <w:widowControl w:val="0"/>
        <w:numPr>
          <w:ilvl w:val="0"/>
          <w:numId w:val="210"/>
        </w:numPr>
        <w:tabs>
          <w:tab w:val="left" w:pos="360"/>
        </w:tabs>
        <w:rPr>
          <w:sz w:val="24"/>
          <w:szCs w:val="24"/>
        </w:rPr>
      </w:pPr>
      <w:r w:rsidRPr="00787112">
        <w:rPr>
          <w:sz w:val="24"/>
          <w:szCs w:val="24"/>
        </w:rPr>
        <w:t>Обновление товара (периодич.)</w:t>
      </w:r>
    </w:p>
    <w:p w:rsidR="00787112" w:rsidRPr="00787112" w:rsidRDefault="00787112" w:rsidP="00A10B91">
      <w:pPr>
        <w:widowControl w:val="0"/>
        <w:numPr>
          <w:ilvl w:val="0"/>
          <w:numId w:val="210"/>
        </w:numPr>
        <w:tabs>
          <w:tab w:val="left" w:pos="360"/>
        </w:tabs>
        <w:rPr>
          <w:sz w:val="24"/>
          <w:szCs w:val="24"/>
        </w:rPr>
      </w:pPr>
      <w:r w:rsidRPr="00787112">
        <w:rPr>
          <w:sz w:val="24"/>
          <w:szCs w:val="24"/>
        </w:rPr>
        <w:t>Отв-ть за обязательства (имидж)</w:t>
      </w:r>
    </w:p>
    <w:p w:rsidR="00787112" w:rsidRPr="00787112" w:rsidRDefault="00787112" w:rsidP="00A10B91">
      <w:pPr>
        <w:widowControl w:val="0"/>
        <w:numPr>
          <w:ilvl w:val="0"/>
          <w:numId w:val="210"/>
        </w:numPr>
        <w:tabs>
          <w:tab w:val="left" w:pos="360"/>
        </w:tabs>
        <w:rPr>
          <w:sz w:val="24"/>
          <w:szCs w:val="24"/>
        </w:rPr>
      </w:pPr>
      <w:r w:rsidRPr="00787112">
        <w:rPr>
          <w:sz w:val="24"/>
          <w:szCs w:val="24"/>
        </w:rPr>
        <w:t xml:space="preserve">Повышение конкурентоспособности </w:t>
      </w:r>
    </w:p>
    <w:p w:rsidR="00787112" w:rsidRPr="00787112" w:rsidRDefault="00787112" w:rsidP="00A10B91">
      <w:pPr>
        <w:widowControl w:val="0"/>
        <w:numPr>
          <w:ilvl w:val="0"/>
          <w:numId w:val="210"/>
        </w:numPr>
        <w:tabs>
          <w:tab w:val="left" w:pos="360"/>
        </w:tabs>
        <w:rPr>
          <w:sz w:val="24"/>
          <w:szCs w:val="24"/>
        </w:rPr>
      </w:pPr>
      <w:r w:rsidRPr="00787112">
        <w:rPr>
          <w:sz w:val="24"/>
          <w:szCs w:val="24"/>
        </w:rPr>
        <w:t>Деловая этика</w:t>
      </w:r>
    </w:p>
    <w:p w:rsidR="00787112" w:rsidRPr="00787112" w:rsidRDefault="00787112" w:rsidP="00787112">
      <w:pPr>
        <w:rPr>
          <w:b/>
          <w:sz w:val="24"/>
          <w:szCs w:val="24"/>
        </w:rPr>
      </w:pPr>
      <w:r w:rsidRPr="00787112">
        <w:rPr>
          <w:b/>
          <w:sz w:val="24"/>
          <w:szCs w:val="24"/>
        </w:rPr>
        <w:t>Факторы успеха.</w:t>
      </w:r>
    </w:p>
    <w:p w:rsidR="00787112" w:rsidRPr="00787112" w:rsidRDefault="00787112" w:rsidP="00A10B91">
      <w:pPr>
        <w:widowControl w:val="0"/>
        <w:numPr>
          <w:ilvl w:val="0"/>
          <w:numId w:val="211"/>
        </w:numPr>
        <w:tabs>
          <w:tab w:val="left" w:pos="360"/>
        </w:tabs>
        <w:rPr>
          <w:sz w:val="24"/>
          <w:szCs w:val="24"/>
        </w:rPr>
      </w:pPr>
      <w:r w:rsidRPr="00787112">
        <w:rPr>
          <w:sz w:val="24"/>
          <w:szCs w:val="24"/>
        </w:rPr>
        <w:t>Активность действий (много малых рабочих групп)</w:t>
      </w:r>
    </w:p>
    <w:p w:rsidR="00787112" w:rsidRPr="00787112" w:rsidRDefault="00787112" w:rsidP="00A10B91">
      <w:pPr>
        <w:widowControl w:val="0"/>
        <w:numPr>
          <w:ilvl w:val="0"/>
          <w:numId w:val="211"/>
        </w:numPr>
        <w:tabs>
          <w:tab w:val="left" w:pos="360"/>
        </w:tabs>
        <w:rPr>
          <w:sz w:val="24"/>
          <w:szCs w:val="24"/>
        </w:rPr>
      </w:pPr>
      <w:r w:rsidRPr="00787112">
        <w:rPr>
          <w:sz w:val="24"/>
          <w:szCs w:val="24"/>
        </w:rPr>
        <w:t>Диверсификация</w:t>
      </w:r>
    </w:p>
    <w:p w:rsidR="00787112" w:rsidRPr="00787112" w:rsidRDefault="00787112" w:rsidP="00A10B91">
      <w:pPr>
        <w:widowControl w:val="0"/>
        <w:numPr>
          <w:ilvl w:val="0"/>
          <w:numId w:val="211"/>
        </w:numPr>
        <w:tabs>
          <w:tab w:val="left" w:pos="360"/>
        </w:tabs>
        <w:rPr>
          <w:sz w:val="24"/>
          <w:szCs w:val="24"/>
        </w:rPr>
      </w:pPr>
      <w:r w:rsidRPr="00787112">
        <w:rPr>
          <w:sz w:val="24"/>
          <w:szCs w:val="24"/>
        </w:rPr>
        <w:t>Предприимчивость и самостоятельность (атмосфера творчества)</w:t>
      </w:r>
    </w:p>
    <w:p w:rsidR="00787112" w:rsidRPr="00787112" w:rsidRDefault="00787112" w:rsidP="00A10B91">
      <w:pPr>
        <w:widowControl w:val="0"/>
        <w:numPr>
          <w:ilvl w:val="0"/>
          <w:numId w:val="211"/>
        </w:numPr>
        <w:tabs>
          <w:tab w:val="left" w:pos="360"/>
        </w:tabs>
        <w:rPr>
          <w:sz w:val="24"/>
          <w:szCs w:val="24"/>
        </w:rPr>
      </w:pPr>
      <w:r w:rsidRPr="00787112">
        <w:rPr>
          <w:sz w:val="24"/>
          <w:szCs w:val="24"/>
        </w:rPr>
        <w:t>Интерес к потребителю (обслуживание, кач-во товара)</w:t>
      </w:r>
    </w:p>
    <w:p w:rsidR="00787112" w:rsidRPr="00787112" w:rsidRDefault="00787112" w:rsidP="00A10B91">
      <w:pPr>
        <w:widowControl w:val="0"/>
        <w:numPr>
          <w:ilvl w:val="0"/>
          <w:numId w:val="211"/>
        </w:numPr>
        <w:tabs>
          <w:tab w:val="left" w:pos="360"/>
        </w:tabs>
        <w:rPr>
          <w:sz w:val="24"/>
          <w:szCs w:val="24"/>
        </w:rPr>
      </w:pPr>
      <w:r w:rsidRPr="00787112">
        <w:rPr>
          <w:sz w:val="24"/>
          <w:szCs w:val="24"/>
        </w:rPr>
        <w:t>Ценностные установки (вера в успех)</w:t>
      </w:r>
    </w:p>
    <w:p w:rsidR="00787112" w:rsidRPr="00787112" w:rsidRDefault="00787112" w:rsidP="00A10B91">
      <w:pPr>
        <w:widowControl w:val="0"/>
        <w:numPr>
          <w:ilvl w:val="0"/>
          <w:numId w:val="211"/>
        </w:numPr>
        <w:tabs>
          <w:tab w:val="left" w:pos="360"/>
        </w:tabs>
        <w:rPr>
          <w:sz w:val="24"/>
          <w:szCs w:val="24"/>
        </w:rPr>
      </w:pPr>
      <w:r w:rsidRPr="00787112">
        <w:rPr>
          <w:sz w:val="24"/>
          <w:szCs w:val="24"/>
        </w:rPr>
        <w:t>Заинтересованность работников в росте производительности (мотивация)</w:t>
      </w:r>
    </w:p>
    <w:p w:rsidR="00787112" w:rsidRPr="00787112" w:rsidRDefault="00787112" w:rsidP="00A10B91">
      <w:pPr>
        <w:widowControl w:val="0"/>
        <w:numPr>
          <w:ilvl w:val="0"/>
          <w:numId w:val="211"/>
        </w:numPr>
        <w:tabs>
          <w:tab w:val="left" w:pos="360"/>
        </w:tabs>
        <w:rPr>
          <w:sz w:val="24"/>
          <w:szCs w:val="24"/>
        </w:rPr>
      </w:pPr>
      <w:r w:rsidRPr="00787112">
        <w:rPr>
          <w:sz w:val="24"/>
          <w:szCs w:val="24"/>
        </w:rPr>
        <w:t>Простота форм и структур упр-я</w:t>
      </w:r>
    </w:p>
    <w:p w:rsidR="00787112" w:rsidRPr="00787112" w:rsidRDefault="00787112" w:rsidP="00787112">
      <w:pPr>
        <w:rPr>
          <w:b/>
          <w:sz w:val="24"/>
          <w:szCs w:val="24"/>
        </w:rPr>
      </w:pPr>
      <w:r w:rsidRPr="00787112">
        <w:rPr>
          <w:b/>
          <w:sz w:val="24"/>
          <w:szCs w:val="24"/>
        </w:rPr>
        <w:t>Методы управления.</w:t>
      </w:r>
    </w:p>
    <w:p w:rsidR="00787112" w:rsidRPr="00787112" w:rsidRDefault="00787112" w:rsidP="00A10B91">
      <w:pPr>
        <w:widowControl w:val="0"/>
        <w:numPr>
          <w:ilvl w:val="0"/>
          <w:numId w:val="212"/>
        </w:numPr>
        <w:rPr>
          <w:b/>
          <w:sz w:val="24"/>
          <w:szCs w:val="24"/>
        </w:rPr>
      </w:pPr>
      <w:r w:rsidRPr="00787112">
        <w:rPr>
          <w:b/>
          <w:sz w:val="24"/>
          <w:szCs w:val="24"/>
        </w:rPr>
        <w:t>Орг.-распорядительные (админ.)</w:t>
      </w:r>
    </w:p>
    <w:p w:rsidR="00787112" w:rsidRPr="00787112" w:rsidRDefault="00787112" w:rsidP="00A10B91">
      <w:pPr>
        <w:widowControl w:val="0"/>
        <w:numPr>
          <w:ilvl w:val="0"/>
          <w:numId w:val="110"/>
        </w:numPr>
        <w:rPr>
          <w:sz w:val="24"/>
          <w:szCs w:val="24"/>
        </w:rPr>
      </w:pPr>
      <w:r w:rsidRPr="00787112">
        <w:rPr>
          <w:sz w:val="24"/>
          <w:szCs w:val="24"/>
        </w:rPr>
        <w:t>регламентирование</w:t>
      </w:r>
    </w:p>
    <w:p w:rsidR="00787112" w:rsidRPr="00787112" w:rsidRDefault="00787112" w:rsidP="00A10B91">
      <w:pPr>
        <w:widowControl w:val="0"/>
        <w:numPr>
          <w:ilvl w:val="0"/>
          <w:numId w:val="110"/>
        </w:numPr>
        <w:rPr>
          <w:sz w:val="24"/>
          <w:szCs w:val="24"/>
        </w:rPr>
      </w:pPr>
      <w:r w:rsidRPr="00787112">
        <w:rPr>
          <w:sz w:val="24"/>
          <w:szCs w:val="24"/>
        </w:rPr>
        <w:t>нормирование</w:t>
      </w:r>
    </w:p>
    <w:p w:rsidR="00787112" w:rsidRPr="00787112" w:rsidRDefault="00787112" w:rsidP="00A10B91">
      <w:pPr>
        <w:widowControl w:val="0"/>
        <w:numPr>
          <w:ilvl w:val="0"/>
          <w:numId w:val="110"/>
        </w:numPr>
        <w:rPr>
          <w:sz w:val="24"/>
          <w:szCs w:val="24"/>
        </w:rPr>
      </w:pPr>
      <w:r w:rsidRPr="00787112">
        <w:rPr>
          <w:sz w:val="24"/>
          <w:szCs w:val="24"/>
        </w:rPr>
        <w:t>инструктирование</w:t>
      </w:r>
    </w:p>
    <w:p w:rsidR="00787112" w:rsidRPr="00787112" w:rsidRDefault="00787112" w:rsidP="00A10B91">
      <w:pPr>
        <w:widowControl w:val="0"/>
        <w:numPr>
          <w:ilvl w:val="0"/>
          <w:numId w:val="213"/>
        </w:numPr>
        <w:rPr>
          <w:b/>
          <w:sz w:val="24"/>
          <w:szCs w:val="24"/>
        </w:rPr>
      </w:pPr>
      <w:r w:rsidRPr="00787112">
        <w:rPr>
          <w:b/>
          <w:sz w:val="24"/>
          <w:szCs w:val="24"/>
        </w:rPr>
        <w:t>Экономические</w:t>
      </w:r>
    </w:p>
    <w:p w:rsidR="00787112" w:rsidRPr="00787112" w:rsidRDefault="00787112" w:rsidP="00A10B91">
      <w:pPr>
        <w:widowControl w:val="0"/>
        <w:numPr>
          <w:ilvl w:val="0"/>
          <w:numId w:val="110"/>
        </w:numPr>
        <w:rPr>
          <w:sz w:val="24"/>
          <w:szCs w:val="24"/>
        </w:rPr>
      </w:pPr>
      <w:r w:rsidRPr="00787112">
        <w:rPr>
          <w:sz w:val="24"/>
          <w:szCs w:val="24"/>
        </w:rPr>
        <w:t>технико-эк. анализ</w:t>
      </w:r>
    </w:p>
    <w:p w:rsidR="00787112" w:rsidRPr="00787112" w:rsidRDefault="00787112" w:rsidP="00A10B91">
      <w:pPr>
        <w:widowControl w:val="0"/>
        <w:numPr>
          <w:ilvl w:val="0"/>
          <w:numId w:val="110"/>
        </w:numPr>
        <w:rPr>
          <w:sz w:val="24"/>
          <w:szCs w:val="24"/>
        </w:rPr>
      </w:pPr>
      <w:r w:rsidRPr="00787112">
        <w:rPr>
          <w:sz w:val="24"/>
          <w:szCs w:val="24"/>
        </w:rPr>
        <w:t>хоз-расчетные внутр. отн-я</w:t>
      </w:r>
    </w:p>
    <w:p w:rsidR="00787112" w:rsidRPr="00787112" w:rsidRDefault="00787112" w:rsidP="00A10B91">
      <w:pPr>
        <w:widowControl w:val="0"/>
        <w:numPr>
          <w:ilvl w:val="0"/>
          <w:numId w:val="110"/>
        </w:numPr>
        <w:rPr>
          <w:sz w:val="24"/>
          <w:szCs w:val="24"/>
        </w:rPr>
      </w:pPr>
      <w:r w:rsidRPr="00787112">
        <w:rPr>
          <w:sz w:val="24"/>
          <w:szCs w:val="24"/>
        </w:rPr>
        <w:t>ценовое рег-е</w:t>
      </w:r>
    </w:p>
    <w:p w:rsidR="00787112" w:rsidRPr="00787112" w:rsidRDefault="00787112" w:rsidP="00A10B91">
      <w:pPr>
        <w:widowControl w:val="0"/>
        <w:numPr>
          <w:ilvl w:val="0"/>
          <w:numId w:val="110"/>
        </w:numPr>
        <w:rPr>
          <w:sz w:val="24"/>
          <w:szCs w:val="24"/>
        </w:rPr>
      </w:pPr>
      <w:r w:rsidRPr="00787112">
        <w:rPr>
          <w:sz w:val="24"/>
          <w:szCs w:val="24"/>
        </w:rPr>
        <w:t>фин.-кредитные отн-я</w:t>
      </w:r>
    </w:p>
    <w:p w:rsidR="00787112" w:rsidRPr="00787112" w:rsidRDefault="00787112" w:rsidP="00A10B91">
      <w:pPr>
        <w:widowControl w:val="0"/>
        <w:numPr>
          <w:ilvl w:val="0"/>
          <w:numId w:val="110"/>
        </w:numPr>
        <w:rPr>
          <w:sz w:val="24"/>
          <w:szCs w:val="24"/>
        </w:rPr>
      </w:pPr>
      <w:r w:rsidRPr="00787112">
        <w:rPr>
          <w:sz w:val="24"/>
          <w:szCs w:val="24"/>
        </w:rPr>
        <w:t>портфельные инв.</w:t>
      </w:r>
    </w:p>
    <w:p w:rsidR="00787112" w:rsidRPr="00787112" w:rsidRDefault="00787112" w:rsidP="00A10B91">
      <w:pPr>
        <w:widowControl w:val="0"/>
        <w:numPr>
          <w:ilvl w:val="0"/>
          <w:numId w:val="110"/>
        </w:numPr>
        <w:rPr>
          <w:sz w:val="24"/>
          <w:szCs w:val="24"/>
        </w:rPr>
      </w:pPr>
      <w:r w:rsidRPr="00787112">
        <w:rPr>
          <w:sz w:val="24"/>
          <w:szCs w:val="24"/>
        </w:rPr>
        <w:t>распределение Пр</w:t>
      </w:r>
    </w:p>
    <w:p w:rsidR="00787112" w:rsidRPr="00787112" w:rsidRDefault="00787112" w:rsidP="00A10B91">
      <w:pPr>
        <w:widowControl w:val="0"/>
        <w:numPr>
          <w:ilvl w:val="0"/>
          <w:numId w:val="214"/>
        </w:numPr>
        <w:rPr>
          <w:b/>
          <w:sz w:val="24"/>
          <w:szCs w:val="24"/>
        </w:rPr>
      </w:pPr>
      <w:r w:rsidRPr="00787112">
        <w:rPr>
          <w:b/>
          <w:sz w:val="24"/>
          <w:szCs w:val="24"/>
        </w:rPr>
        <w:t>Мотивационные</w:t>
      </w:r>
    </w:p>
    <w:p w:rsidR="00787112" w:rsidRPr="00787112" w:rsidRDefault="00787112" w:rsidP="00A10B91">
      <w:pPr>
        <w:widowControl w:val="0"/>
        <w:numPr>
          <w:ilvl w:val="0"/>
          <w:numId w:val="110"/>
        </w:numPr>
        <w:rPr>
          <w:sz w:val="24"/>
          <w:szCs w:val="24"/>
        </w:rPr>
      </w:pPr>
      <w:r w:rsidRPr="00787112">
        <w:rPr>
          <w:sz w:val="24"/>
          <w:szCs w:val="24"/>
        </w:rPr>
        <w:t>оплата труда</w:t>
      </w:r>
    </w:p>
    <w:p w:rsidR="00787112" w:rsidRPr="00787112" w:rsidRDefault="00787112" w:rsidP="00A10B91">
      <w:pPr>
        <w:widowControl w:val="0"/>
        <w:numPr>
          <w:ilvl w:val="0"/>
          <w:numId w:val="110"/>
        </w:numPr>
        <w:rPr>
          <w:sz w:val="24"/>
          <w:szCs w:val="24"/>
        </w:rPr>
      </w:pPr>
      <w:r w:rsidRPr="00787112">
        <w:rPr>
          <w:sz w:val="24"/>
          <w:szCs w:val="24"/>
        </w:rPr>
        <w:t>соревновательность</w:t>
      </w:r>
    </w:p>
    <w:p w:rsidR="00787112" w:rsidRPr="00787112" w:rsidRDefault="00787112" w:rsidP="00A10B91">
      <w:pPr>
        <w:widowControl w:val="0"/>
        <w:numPr>
          <w:ilvl w:val="0"/>
          <w:numId w:val="110"/>
        </w:numPr>
        <w:rPr>
          <w:sz w:val="24"/>
          <w:szCs w:val="24"/>
        </w:rPr>
      </w:pPr>
      <w:r w:rsidRPr="00787112">
        <w:rPr>
          <w:sz w:val="24"/>
          <w:szCs w:val="24"/>
        </w:rPr>
        <w:lastRenderedPageBreak/>
        <w:t>оценочность</w:t>
      </w:r>
    </w:p>
    <w:p w:rsidR="00787112" w:rsidRPr="00787112" w:rsidRDefault="00787112" w:rsidP="00A10B91">
      <w:pPr>
        <w:widowControl w:val="0"/>
        <w:numPr>
          <w:ilvl w:val="0"/>
          <w:numId w:val="110"/>
        </w:numPr>
        <w:rPr>
          <w:sz w:val="24"/>
          <w:szCs w:val="24"/>
        </w:rPr>
      </w:pPr>
      <w:r w:rsidRPr="00787112">
        <w:rPr>
          <w:sz w:val="24"/>
          <w:szCs w:val="24"/>
        </w:rPr>
        <w:t>квалификация</w:t>
      </w:r>
    </w:p>
    <w:p w:rsidR="00787112" w:rsidRPr="00787112" w:rsidRDefault="00787112" w:rsidP="00787112">
      <w:pPr>
        <w:rPr>
          <w:b/>
          <w:sz w:val="24"/>
          <w:szCs w:val="24"/>
        </w:rPr>
      </w:pPr>
      <w:r w:rsidRPr="00787112">
        <w:rPr>
          <w:b/>
          <w:sz w:val="24"/>
          <w:szCs w:val="24"/>
        </w:rPr>
        <w:t>Стили руководства</w:t>
      </w:r>
    </w:p>
    <w:p w:rsidR="00787112" w:rsidRPr="00787112" w:rsidRDefault="00787112" w:rsidP="00A10B91">
      <w:pPr>
        <w:widowControl w:val="0"/>
        <w:numPr>
          <w:ilvl w:val="0"/>
          <w:numId w:val="215"/>
        </w:numPr>
        <w:tabs>
          <w:tab w:val="left" w:pos="360"/>
        </w:tabs>
        <w:rPr>
          <w:sz w:val="24"/>
          <w:szCs w:val="24"/>
        </w:rPr>
      </w:pPr>
      <w:r w:rsidRPr="00787112">
        <w:rPr>
          <w:b/>
          <w:sz w:val="24"/>
          <w:szCs w:val="24"/>
        </w:rPr>
        <w:t>Авторитарный</w:t>
      </w:r>
      <w:r w:rsidRPr="00787112">
        <w:rPr>
          <w:sz w:val="24"/>
          <w:szCs w:val="24"/>
        </w:rPr>
        <w:t xml:space="preserve"> (люди не любят трудиться; хотят, чтобы ими руководили; главное - защищенность; принуждение, контроль; ориентация “на работу”, не “на человека”). “-“: скованность, нерешительн., страх.</w:t>
      </w:r>
    </w:p>
    <w:p w:rsidR="00787112" w:rsidRPr="00787112" w:rsidRDefault="00787112" w:rsidP="00A10B91">
      <w:pPr>
        <w:widowControl w:val="0"/>
        <w:numPr>
          <w:ilvl w:val="0"/>
          <w:numId w:val="215"/>
        </w:numPr>
        <w:tabs>
          <w:tab w:val="left" w:pos="360"/>
        </w:tabs>
        <w:rPr>
          <w:sz w:val="24"/>
          <w:szCs w:val="24"/>
        </w:rPr>
      </w:pPr>
      <w:r w:rsidRPr="00787112">
        <w:rPr>
          <w:b/>
          <w:sz w:val="24"/>
          <w:szCs w:val="24"/>
        </w:rPr>
        <w:t>Либеральный</w:t>
      </w:r>
      <w:r w:rsidRPr="00787112">
        <w:rPr>
          <w:sz w:val="24"/>
          <w:szCs w:val="24"/>
        </w:rPr>
        <w:t xml:space="preserve"> (анархический; ориент. “на чел.”, не “на работу”, свобода личности, предполагается, что человек сам заинтересован в рез-ах своего труда (творч. прцессы)).</w:t>
      </w:r>
    </w:p>
    <w:p w:rsidR="00787112" w:rsidRPr="00787112" w:rsidRDefault="00787112" w:rsidP="00A10B91">
      <w:pPr>
        <w:widowControl w:val="0"/>
        <w:numPr>
          <w:ilvl w:val="0"/>
          <w:numId w:val="215"/>
        </w:numPr>
        <w:tabs>
          <w:tab w:val="left" w:pos="360"/>
        </w:tabs>
        <w:rPr>
          <w:sz w:val="24"/>
          <w:szCs w:val="24"/>
        </w:rPr>
      </w:pPr>
      <w:r w:rsidRPr="00787112">
        <w:rPr>
          <w:b/>
          <w:sz w:val="24"/>
          <w:szCs w:val="24"/>
        </w:rPr>
        <w:t xml:space="preserve">Демократический </w:t>
      </w:r>
      <w:r w:rsidRPr="00787112">
        <w:rPr>
          <w:sz w:val="24"/>
          <w:szCs w:val="24"/>
        </w:rPr>
        <w:t>(труд - процесс естественный при благоприятных условиях, самовыражение, самостоят., делегирование полномочий, равные пропорции чел/работа</w:t>
      </w:r>
    </w:p>
    <w:p w:rsidR="00787112" w:rsidRPr="00787112" w:rsidRDefault="00787112" w:rsidP="00A10B91">
      <w:pPr>
        <w:widowControl w:val="0"/>
        <w:numPr>
          <w:ilvl w:val="0"/>
          <w:numId w:val="215"/>
        </w:numPr>
        <w:tabs>
          <w:tab w:val="left" w:pos="360"/>
        </w:tabs>
        <w:rPr>
          <w:sz w:val="24"/>
          <w:szCs w:val="24"/>
        </w:rPr>
      </w:pPr>
      <w:r w:rsidRPr="00787112">
        <w:rPr>
          <w:b/>
          <w:sz w:val="24"/>
          <w:szCs w:val="24"/>
        </w:rPr>
        <w:t xml:space="preserve">Смешанные </w:t>
      </w:r>
    </w:p>
    <w:p w:rsidR="00787112" w:rsidRPr="00787112" w:rsidRDefault="00787112" w:rsidP="00787112">
      <w:pPr>
        <w:rPr>
          <w:sz w:val="24"/>
          <w:szCs w:val="24"/>
        </w:rPr>
      </w:pPr>
      <w:r w:rsidRPr="00787112">
        <w:rPr>
          <w:b/>
          <w:sz w:val="24"/>
          <w:szCs w:val="24"/>
        </w:rPr>
        <w:t>Типы власти:</w:t>
      </w:r>
    </w:p>
    <w:p w:rsidR="00787112" w:rsidRPr="00787112" w:rsidRDefault="00787112" w:rsidP="00A10B91">
      <w:pPr>
        <w:widowControl w:val="0"/>
        <w:numPr>
          <w:ilvl w:val="0"/>
          <w:numId w:val="111"/>
        </w:numPr>
        <w:rPr>
          <w:sz w:val="24"/>
          <w:szCs w:val="24"/>
        </w:rPr>
      </w:pPr>
      <w:r w:rsidRPr="00787112">
        <w:rPr>
          <w:sz w:val="24"/>
          <w:szCs w:val="24"/>
        </w:rPr>
        <w:t>принуждение</w:t>
      </w:r>
    </w:p>
    <w:p w:rsidR="00787112" w:rsidRPr="00787112" w:rsidRDefault="00787112" w:rsidP="00A10B91">
      <w:pPr>
        <w:widowControl w:val="0"/>
        <w:numPr>
          <w:ilvl w:val="0"/>
          <w:numId w:val="111"/>
        </w:numPr>
        <w:rPr>
          <w:sz w:val="24"/>
          <w:szCs w:val="24"/>
        </w:rPr>
      </w:pPr>
      <w:r w:rsidRPr="00787112">
        <w:rPr>
          <w:sz w:val="24"/>
          <w:szCs w:val="24"/>
        </w:rPr>
        <w:t>вознаграждение</w:t>
      </w:r>
    </w:p>
    <w:p w:rsidR="00787112" w:rsidRPr="00787112" w:rsidRDefault="00787112" w:rsidP="00A10B91">
      <w:pPr>
        <w:widowControl w:val="0"/>
        <w:numPr>
          <w:ilvl w:val="0"/>
          <w:numId w:val="111"/>
        </w:numPr>
        <w:rPr>
          <w:sz w:val="24"/>
          <w:szCs w:val="24"/>
        </w:rPr>
      </w:pPr>
      <w:r w:rsidRPr="00787112">
        <w:rPr>
          <w:sz w:val="24"/>
          <w:szCs w:val="24"/>
        </w:rPr>
        <w:t>экспертная власть (убеждение)</w:t>
      </w:r>
    </w:p>
    <w:p w:rsidR="00787112" w:rsidRPr="00787112" w:rsidRDefault="00787112" w:rsidP="00A10B91">
      <w:pPr>
        <w:widowControl w:val="0"/>
        <w:numPr>
          <w:ilvl w:val="0"/>
          <w:numId w:val="111"/>
        </w:numPr>
        <w:rPr>
          <w:sz w:val="24"/>
          <w:szCs w:val="24"/>
        </w:rPr>
      </w:pPr>
      <w:r w:rsidRPr="00787112">
        <w:rPr>
          <w:sz w:val="24"/>
          <w:szCs w:val="24"/>
        </w:rPr>
        <w:t>эталонная власть (харизма)</w:t>
      </w:r>
    </w:p>
    <w:p w:rsidR="00787112" w:rsidRPr="00787112" w:rsidRDefault="00787112" w:rsidP="00A10B91">
      <w:pPr>
        <w:widowControl w:val="0"/>
        <w:numPr>
          <w:ilvl w:val="0"/>
          <w:numId w:val="111"/>
        </w:numPr>
        <w:rPr>
          <w:sz w:val="24"/>
          <w:szCs w:val="24"/>
        </w:rPr>
      </w:pPr>
      <w:r w:rsidRPr="00787112">
        <w:rPr>
          <w:sz w:val="24"/>
          <w:szCs w:val="24"/>
        </w:rPr>
        <w:t>традиционная (законная) власть</w:t>
      </w:r>
    </w:p>
    <w:p w:rsidR="00787112" w:rsidRDefault="00787112" w:rsidP="00787112">
      <w:pPr>
        <w:tabs>
          <w:tab w:val="left" w:pos="567"/>
        </w:tabs>
        <w:spacing w:line="360" w:lineRule="auto"/>
        <w:rPr>
          <w:sz w:val="24"/>
        </w:rPr>
      </w:pPr>
    </w:p>
    <w:p w:rsidR="005C2C30" w:rsidRDefault="005C2C30" w:rsidP="005C2C30">
      <w:pPr>
        <w:tabs>
          <w:tab w:val="left" w:pos="567"/>
        </w:tabs>
        <w:spacing w:line="360" w:lineRule="auto"/>
        <w:rPr>
          <w:sz w:val="24"/>
        </w:rPr>
      </w:pPr>
    </w:p>
    <w:p w:rsidR="003D3062" w:rsidRDefault="003D3062" w:rsidP="003D3062">
      <w:pPr>
        <w:spacing w:line="360" w:lineRule="auto"/>
        <w:jc w:val="center"/>
        <w:rPr>
          <w:b/>
          <w:sz w:val="24"/>
        </w:rPr>
      </w:pPr>
    </w:p>
    <w:p w:rsidR="003D3062" w:rsidRDefault="003D3062" w:rsidP="00A10B91">
      <w:pPr>
        <w:numPr>
          <w:ilvl w:val="0"/>
          <w:numId w:val="259"/>
        </w:numPr>
        <w:spacing w:line="360" w:lineRule="auto"/>
        <w:jc w:val="center"/>
        <w:rPr>
          <w:b/>
          <w:sz w:val="24"/>
        </w:rPr>
      </w:pPr>
    </w:p>
    <w:p w:rsidR="005C2C30" w:rsidRDefault="003D3062" w:rsidP="003D3062">
      <w:pPr>
        <w:spacing w:line="360" w:lineRule="auto"/>
        <w:rPr>
          <w:b/>
          <w:sz w:val="24"/>
        </w:rPr>
      </w:pPr>
      <w:r>
        <w:rPr>
          <w:b/>
          <w:sz w:val="24"/>
        </w:rPr>
        <w:t xml:space="preserve">3 </w:t>
      </w:r>
      <w:r w:rsidR="005C2C30">
        <w:rPr>
          <w:b/>
          <w:sz w:val="24"/>
        </w:rPr>
        <w:t>Современный маркетинг: тактический и стратегический.</w:t>
      </w:r>
    </w:p>
    <w:p w:rsidR="005C2C30" w:rsidRDefault="005C2C30" w:rsidP="005C2C30">
      <w:pPr>
        <w:spacing w:line="360" w:lineRule="auto"/>
        <w:jc w:val="center"/>
        <w:rPr>
          <w:b/>
          <w:sz w:val="24"/>
        </w:rPr>
      </w:pPr>
    </w:p>
    <w:p w:rsidR="005C2C30" w:rsidRPr="00BC65A4" w:rsidRDefault="005C2C30" w:rsidP="00A10B91">
      <w:pPr>
        <w:numPr>
          <w:ilvl w:val="1"/>
          <w:numId w:val="220"/>
        </w:numPr>
        <w:spacing w:line="360" w:lineRule="auto"/>
        <w:rPr>
          <w:sz w:val="28"/>
          <w:szCs w:val="28"/>
          <w:u w:val="single"/>
        </w:rPr>
      </w:pPr>
      <w:r w:rsidRPr="00BC65A4">
        <w:rPr>
          <w:sz w:val="28"/>
          <w:szCs w:val="28"/>
          <w:u w:val="single"/>
        </w:rPr>
        <w:t>Концепции маркетинга. Виды структур управления маркетингом.</w:t>
      </w:r>
    </w:p>
    <w:p w:rsidR="00BA0843" w:rsidRDefault="00BA0843" w:rsidP="00AE1AFF">
      <w:pPr>
        <w:jc w:val="both"/>
        <w:rPr>
          <w:sz w:val="24"/>
          <w:szCs w:val="24"/>
        </w:rPr>
      </w:pPr>
      <w:r w:rsidRPr="00BA0843">
        <w:rPr>
          <w:b/>
          <w:sz w:val="24"/>
          <w:szCs w:val="24"/>
        </w:rPr>
        <w:t>Маркетинг</w:t>
      </w:r>
      <w:r>
        <w:rPr>
          <w:sz w:val="24"/>
          <w:szCs w:val="24"/>
        </w:rPr>
        <w:t xml:space="preserve"> – это деятельность по разработке и дизайну продукта, ценообразованию, распределению и пропаганде, которая (деятельность) отвечает требованиям покупателей и удовлетворяет их потребностям. </w:t>
      </w:r>
    </w:p>
    <w:p w:rsidR="00AE1AFF" w:rsidRPr="00BC65A4" w:rsidRDefault="00AE1AFF" w:rsidP="00AE1AFF">
      <w:pPr>
        <w:jc w:val="both"/>
        <w:rPr>
          <w:sz w:val="24"/>
          <w:szCs w:val="24"/>
        </w:rPr>
      </w:pPr>
      <w:r w:rsidRPr="00BC65A4">
        <w:rPr>
          <w:sz w:val="24"/>
          <w:szCs w:val="24"/>
        </w:rPr>
        <w:t xml:space="preserve">Концепция М - ориентированная на потребителя, интегрированная философия фирмы </w:t>
      </w:r>
    </w:p>
    <w:p w:rsidR="00AE1AFF" w:rsidRPr="00137919" w:rsidRDefault="00137919" w:rsidP="00AE1AFF">
      <w:pPr>
        <w:jc w:val="both"/>
        <w:rPr>
          <w:sz w:val="24"/>
          <w:szCs w:val="24"/>
        </w:rPr>
      </w:pPr>
      <w:r>
        <w:rPr>
          <w:sz w:val="24"/>
          <w:szCs w:val="24"/>
          <w:u w:val="single"/>
        </w:rPr>
        <w:t xml:space="preserve">Производственно – ориентированная концепция </w:t>
      </w:r>
      <w:r>
        <w:rPr>
          <w:sz w:val="24"/>
          <w:szCs w:val="24"/>
        </w:rPr>
        <w:t>– выпускать как можно больше товаров по низкой цене.</w:t>
      </w:r>
    </w:p>
    <w:p w:rsidR="00AE1AFF" w:rsidRPr="00BC65A4" w:rsidRDefault="00137919" w:rsidP="00AE1AFF">
      <w:pPr>
        <w:jc w:val="both"/>
        <w:rPr>
          <w:sz w:val="24"/>
          <w:szCs w:val="24"/>
        </w:rPr>
      </w:pPr>
      <w:r>
        <w:rPr>
          <w:sz w:val="24"/>
          <w:szCs w:val="24"/>
          <w:u w:val="single"/>
        </w:rPr>
        <w:t>Продуктово</w:t>
      </w:r>
      <w:r w:rsidR="008920CA">
        <w:rPr>
          <w:sz w:val="24"/>
          <w:szCs w:val="24"/>
          <w:u w:val="single"/>
        </w:rPr>
        <w:t>–</w:t>
      </w:r>
      <w:r>
        <w:rPr>
          <w:sz w:val="24"/>
          <w:szCs w:val="24"/>
          <w:u w:val="single"/>
        </w:rPr>
        <w:t>ориентированная</w:t>
      </w:r>
      <w:r w:rsidR="008920CA">
        <w:rPr>
          <w:sz w:val="24"/>
          <w:szCs w:val="24"/>
          <w:u w:val="single"/>
        </w:rPr>
        <w:t xml:space="preserve"> </w:t>
      </w:r>
      <w:r w:rsidR="00AE1AFF" w:rsidRPr="00BC65A4">
        <w:rPr>
          <w:sz w:val="24"/>
          <w:szCs w:val="24"/>
          <w:u w:val="single"/>
        </w:rPr>
        <w:t>концепция</w:t>
      </w:r>
      <w:r w:rsidR="008920CA">
        <w:rPr>
          <w:sz w:val="24"/>
          <w:szCs w:val="24"/>
        </w:rPr>
        <w:t>. Ориентирована на постоянное усовершенствование товара, без учета потребностей рынка.</w:t>
      </w:r>
    </w:p>
    <w:p w:rsidR="00AE1AFF" w:rsidRPr="00BC65A4" w:rsidRDefault="00AE1AFF" w:rsidP="00AE1AFF">
      <w:pPr>
        <w:jc w:val="both"/>
        <w:rPr>
          <w:sz w:val="24"/>
          <w:szCs w:val="24"/>
        </w:rPr>
      </w:pPr>
      <w:r w:rsidRPr="00BC65A4">
        <w:rPr>
          <w:sz w:val="24"/>
          <w:szCs w:val="24"/>
          <w:u w:val="single"/>
        </w:rPr>
        <w:t>Сбытовая  концепция</w:t>
      </w:r>
      <w:r w:rsidR="008920CA">
        <w:rPr>
          <w:sz w:val="24"/>
          <w:szCs w:val="24"/>
        </w:rPr>
        <w:t xml:space="preserve"> – направлена на агрессивный сбыт и интенсивное продвижение произведенных товаров.</w:t>
      </w:r>
    </w:p>
    <w:p w:rsidR="00AE1AFF" w:rsidRPr="00BC65A4" w:rsidRDefault="008920CA" w:rsidP="00AE1AFF">
      <w:pPr>
        <w:jc w:val="both"/>
        <w:rPr>
          <w:sz w:val="24"/>
          <w:szCs w:val="24"/>
        </w:rPr>
      </w:pPr>
      <w:r>
        <w:rPr>
          <w:sz w:val="24"/>
          <w:szCs w:val="24"/>
          <w:u w:val="single"/>
        </w:rPr>
        <w:t>Маркетинговая</w:t>
      </w:r>
      <w:r w:rsidR="00AE1AFF" w:rsidRPr="00BC65A4">
        <w:rPr>
          <w:sz w:val="24"/>
          <w:szCs w:val="24"/>
          <w:u w:val="single"/>
        </w:rPr>
        <w:t xml:space="preserve"> концепция</w:t>
      </w:r>
      <w:r>
        <w:rPr>
          <w:sz w:val="24"/>
          <w:szCs w:val="24"/>
        </w:rPr>
        <w:t xml:space="preserve">  утверждает что залогом достижения целей фирмы является определение нужд и потребностей целевых рынков, обеспечение удовлетворенности</w:t>
      </w:r>
      <w:r w:rsidR="00EB4693">
        <w:rPr>
          <w:sz w:val="24"/>
          <w:szCs w:val="24"/>
        </w:rPr>
        <w:t xml:space="preserve"> более эффективными, чем у конкурентов методами.</w:t>
      </w:r>
    </w:p>
    <w:p w:rsidR="00AE1AFF" w:rsidRPr="00BC65A4" w:rsidRDefault="00AE1AFF" w:rsidP="00AE1AFF">
      <w:pPr>
        <w:jc w:val="both"/>
        <w:rPr>
          <w:sz w:val="24"/>
          <w:szCs w:val="24"/>
        </w:rPr>
      </w:pPr>
      <w:r w:rsidRPr="00BC65A4">
        <w:rPr>
          <w:sz w:val="24"/>
          <w:szCs w:val="24"/>
          <w:u w:val="single"/>
        </w:rPr>
        <w:t>Социально - этическая  концепция</w:t>
      </w:r>
      <w:r w:rsidRPr="00BC65A4">
        <w:rPr>
          <w:sz w:val="24"/>
          <w:szCs w:val="24"/>
        </w:rPr>
        <w:t xml:space="preserve"> - балансирование  тремя  составляющими:  нуждами  фирмы,  нуждами  покупателей  и  интересами  общества.</w:t>
      </w:r>
    </w:p>
    <w:p w:rsidR="00AE1AFF" w:rsidRPr="00BC65A4" w:rsidRDefault="00AE1AFF" w:rsidP="00AE1AFF">
      <w:pPr>
        <w:jc w:val="both"/>
        <w:rPr>
          <w:sz w:val="24"/>
          <w:szCs w:val="24"/>
        </w:rPr>
      </w:pPr>
      <w:r w:rsidRPr="00BC65A4">
        <w:rPr>
          <w:b/>
          <w:sz w:val="24"/>
          <w:szCs w:val="24"/>
        </w:rPr>
        <w:t> М процесс</w:t>
      </w:r>
      <w:r w:rsidRPr="00BC65A4">
        <w:rPr>
          <w:sz w:val="24"/>
          <w:szCs w:val="24"/>
        </w:rPr>
        <w:t xml:space="preserve"> - совокупность видов деятельности и их взаимосвязи на пути от исходных запросов покупателей к удовлетворению конечным продуктом.</w:t>
      </w:r>
    </w:p>
    <w:p w:rsidR="00AE1AFF" w:rsidRPr="00BC65A4" w:rsidRDefault="00AE1AFF" w:rsidP="00AE1AFF">
      <w:pPr>
        <w:jc w:val="both"/>
        <w:rPr>
          <w:sz w:val="24"/>
          <w:szCs w:val="24"/>
        </w:rPr>
      </w:pPr>
      <w:r w:rsidRPr="00BC65A4">
        <w:rPr>
          <w:sz w:val="24"/>
          <w:szCs w:val="24"/>
        </w:rPr>
        <w:t xml:space="preserve">                                         Покупатель</w:t>
      </w:r>
    </w:p>
    <w:p w:rsidR="00AE1AFF" w:rsidRPr="00BC65A4" w:rsidRDefault="00AE1AFF" w:rsidP="00AE1AFF">
      <w:pPr>
        <w:jc w:val="both"/>
        <w:rPr>
          <w:sz w:val="24"/>
          <w:szCs w:val="24"/>
        </w:rPr>
      </w:pPr>
      <w:r w:rsidRPr="00BC65A4">
        <w:rPr>
          <w:sz w:val="24"/>
          <w:szCs w:val="24"/>
        </w:rPr>
        <w:lastRenderedPageBreak/>
        <w:t> Исследование             Возможность             НИОКР</w:t>
      </w:r>
    </w:p>
    <w:p w:rsidR="00AE1AFF" w:rsidRPr="00BC65A4" w:rsidRDefault="00AE1AFF" w:rsidP="00AE1AFF">
      <w:pPr>
        <w:jc w:val="both"/>
        <w:rPr>
          <w:sz w:val="24"/>
          <w:szCs w:val="24"/>
        </w:rPr>
      </w:pPr>
      <w:r w:rsidRPr="00BC65A4">
        <w:rPr>
          <w:sz w:val="24"/>
          <w:szCs w:val="24"/>
        </w:rPr>
        <w:t xml:space="preserve">        рынка             реализации продукции</w:t>
      </w:r>
    </w:p>
    <w:p w:rsidR="00AE1AFF" w:rsidRPr="00BC65A4" w:rsidRDefault="00AE1AFF" w:rsidP="00AE1AFF">
      <w:pPr>
        <w:jc w:val="both"/>
        <w:rPr>
          <w:sz w:val="24"/>
          <w:szCs w:val="24"/>
        </w:rPr>
      </w:pPr>
      <w:r w:rsidRPr="00BC65A4">
        <w:rPr>
          <w:sz w:val="24"/>
          <w:szCs w:val="24"/>
        </w:rPr>
        <w:t xml:space="preserve">                          </w:t>
      </w:r>
    </w:p>
    <w:p w:rsidR="00AE1AFF" w:rsidRPr="00BC65A4" w:rsidRDefault="00AE1AFF" w:rsidP="00AE1AFF">
      <w:pPr>
        <w:jc w:val="both"/>
        <w:rPr>
          <w:sz w:val="24"/>
          <w:szCs w:val="24"/>
        </w:rPr>
      </w:pPr>
      <w:r w:rsidRPr="00BC65A4">
        <w:rPr>
          <w:sz w:val="24"/>
          <w:szCs w:val="24"/>
        </w:rPr>
        <w:t xml:space="preserve">                            Планирование асортимента</w:t>
      </w:r>
    </w:p>
    <w:p w:rsidR="00AE1AFF" w:rsidRPr="00BC65A4" w:rsidRDefault="00AE1AFF" w:rsidP="00AE1AFF">
      <w:pPr>
        <w:jc w:val="both"/>
        <w:rPr>
          <w:sz w:val="24"/>
          <w:szCs w:val="24"/>
        </w:rPr>
      </w:pPr>
      <w:r w:rsidRPr="00BC65A4">
        <w:rPr>
          <w:sz w:val="24"/>
          <w:szCs w:val="24"/>
        </w:rPr>
        <w:t xml:space="preserve">                                          продукции</w:t>
      </w:r>
    </w:p>
    <w:p w:rsidR="00AE1AFF" w:rsidRPr="00BC65A4" w:rsidRDefault="00AE1AFF" w:rsidP="00AE1AFF">
      <w:pPr>
        <w:jc w:val="both"/>
        <w:rPr>
          <w:sz w:val="24"/>
          <w:szCs w:val="24"/>
        </w:rPr>
      </w:pPr>
      <w:r w:rsidRPr="00BC65A4">
        <w:rPr>
          <w:sz w:val="24"/>
          <w:szCs w:val="24"/>
        </w:rPr>
        <w:t xml:space="preserve">                   </w:t>
      </w:r>
    </w:p>
    <w:p w:rsidR="00AE1AFF" w:rsidRPr="00BC65A4" w:rsidRDefault="00AE1AFF" w:rsidP="00AE1AFF">
      <w:pPr>
        <w:jc w:val="both"/>
        <w:rPr>
          <w:sz w:val="24"/>
          <w:szCs w:val="24"/>
        </w:rPr>
      </w:pPr>
      <w:r w:rsidRPr="00BC65A4">
        <w:rPr>
          <w:sz w:val="24"/>
          <w:szCs w:val="24"/>
        </w:rPr>
        <w:t xml:space="preserve">                                        План маркетинга</w:t>
      </w:r>
    </w:p>
    <w:p w:rsidR="00AE1AFF" w:rsidRPr="00BC65A4" w:rsidRDefault="00AE1AFF" w:rsidP="00AE1AFF">
      <w:pPr>
        <w:rPr>
          <w:sz w:val="24"/>
          <w:szCs w:val="24"/>
        </w:rPr>
      </w:pPr>
      <w:r w:rsidRPr="00BC65A4">
        <w:rPr>
          <w:sz w:val="24"/>
          <w:szCs w:val="24"/>
        </w:rPr>
        <w:t>Планирование Планир.рекламы План-ие сбыта   фин пл</w:t>
      </w:r>
    </w:p>
    <w:p w:rsidR="00AE1AFF" w:rsidRPr="00BC65A4" w:rsidRDefault="00AE1AFF" w:rsidP="00AE1AFF">
      <w:pPr>
        <w:jc w:val="both"/>
        <w:rPr>
          <w:sz w:val="24"/>
          <w:szCs w:val="24"/>
        </w:rPr>
      </w:pPr>
      <w:r w:rsidRPr="00BC65A4">
        <w:rPr>
          <w:sz w:val="24"/>
          <w:szCs w:val="24"/>
        </w:rPr>
        <w:t xml:space="preserve">      пр-ва                     и сбыта        и распред-ия</w:t>
      </w:r>
    </w:p>
    <w:p w:rsidR="00AE1AFF" w:rsidRPr="00BC65A4" w:rsidRDefault="00AE1AFF" w:rsidP="00AE1AFF">
      <w:pPr>
        <w:jc w:val="both"/>
        <w:rPr>
          <w:sz w:val="24"/>
          <w:szCs w:val="24"/>
        </w:rPr>
      </w:pPr>
    </w:p>
    <w:p w:rsidR="00AE1AFF" w:rsidRPr="00BC65A4" w:rsidRDefault="00AE1AFF" w:rsidP="00AE1AFF">
      <w:pPr>
        <w:jc w:val="both"/>
        <w:rPr>
          <w:sz w:val="24"/>
          <w:szCs w:val="24"/>
        </w:rPr>
      </w:pPr>
      <w:r w:rsidRPr="00BC65A4">
        <w:rPr>
          <w:sz w:val="24"/>
          <w:szCs w:val="24"/>
        </w:rPr>
        <w:t xml:space="preserve">                                   Взаимосвяз.операции</w:t>
      </w:r>
    </w:p>
    <w:p w:rsidR="00AE1AFF" w:rsidRPr="00BC65A4" w:rsidRDefault="00AE1AFF" w:rsidP="00AE1AFF">
      <w:pPr>
        <w:jc w:val="both"/>
        <w:rPr>
          <w:sz w:val="24"/>
          <w:szCs w:val="24"/>
        </w:rPr>
      </w:pPr>
    </w:p>
    <w:p w:rsidR="00AE1AFF" w:rsidRPr="00BC65A4" w:rsidRDefault="00AE1AFF" w:rsidP="00AE1AFF">
      <w:pPr>
        <w:jc w:val="both"/>
        <w:rPr>
          <w:sz w:val="24"/>
          <w:szCs w:val="24"/>
        </w:rPr>
      </w:pPr>
      <w:r w:rsidRPr="00BC65A4">
        <w:rPr>
          <w:sz w:val="24"/>
          <w:szCs w:val="24"/>
        </w:rPr>
        <w:t xml:space="preserve">                                   Торгово-распред.сеть</w:t>
      </w:r>
    </w:p>
    <w:p w:rsidR="00AE1AFF" w:rsidRPr="00BC65A4" w:rsidRDefault="00AE1AFF" w:rsidP="00AE1AFF">
      <w:pPr>
        <w:jc w:val="both"/>
        <w:rPr>
          <w:sz w:val="24"/>
          <w:szCs w:val="24"/>
        </w:rPr>
      </w:pPr>
      <w:r w:rsidRPr="00BC65A4">
        <w:rPr>
          <w:sz w:val="24"/>
          <w:szCs w:val="24"/>
        </w:rPr>
        <w:t xml:space="preserve">  Реклама и                                                       Распределение</w:t>
      </w:r>
    </w:p>
    <w:p w:rsidR="00AE1AFF" w:rsidRPr="00BC65A4" w:rsidRDefault="00AE1AFF" w:rsidP="00AE1AFF">
      <w:pPr>
        <w:jc w:val="both"/>
        <w:rPr>
          <w:sz w:val="24"/>
          <w:szCs w:val="24"/>
        </w:rPr>
      </w:pPr>
      <w:r w:rsidRPr="00BC65A4">
        <w:rPr>
          <w:sz w:val="24"/>
          <w:szCs w:val="24"/>
        </w:rPr>
        <w:t>стимулирование сбыта  Оптовая сеть               и продажа</w:t>
      </w:r>
    </w:p>
    <w:p w:rsidR="00AE1AFF" w:rsidRPr="00BC65A4" w:rsidRDefault="00AE1AFF" w:rsidP="00AE1AFF">
      <w:pPr>
        <w:jc w:val="both"/>
        <w:rPr>
          <w:sz w:val="24"/>
          <w:szCs w:val="24"/>
        </w:rPr>
      </w:pPr>
    </w:p>
    <w:p w:rsidR="00AE1AFF" w:rsidRPr="00BC65A4" w:rsidRDefault="00AE1AFF" w:rsidP="00AE1AFF">
      <w:pPr>
        <w:jc w:val="both"/>
        <w:rPr>
          <w:sz w:val="24"/>
          <w:szCs w:val="24"/>
        </w:rPr>
      </w:pPr>
      <w:r w:rsidRPr="00BC65A4">
        <w:rPr>
          <w:sz w:val="24"/>
          <w:szCs w:val="24"/>
        </w:rPr>
        <w:t xml:space="preserve">                                          Розничная сеть</w:t>
      </w:r>
    </w:p>
    <w:p w:rsidR="00AE1AFF" w:rsidRPr="00BC65A4" w:rsidRDefault="00AE1AFF" w:rsidP="00AE1AFF">
      <w:pPr>
        <w:jc w:val="both"/>
        <w:rPr>
          <w:sz w:val="24"/>
          <w:szCs w:val="24"/>
        </w:rPr>
      </w:pPr>
      <w:r w:rsidRPr="00BC65A4">
        <w:rPr>
          <w:sz w:val="24"/>
          <w:szCs w:val="24"/>
        </w:rPr>
        <w:t xml:space="preserve">                                             Покупатель</w:t>
      </w:r>
    </w:p>
    <w:p w:rsidR="00AE1AFF" w:rsidRPr="00BC65A4" w:rsidRDefault="00AE1AFF" w:rsidP="00AE1AFF">
      <w:pPr>
        <w:jc w:val="both"/>
        <w:rPr>
          <w:sz w:val="24"/>
          <w:szCs w:val="24"/>
        </w:rPr>
      </w:pPr>
      <w:r w:rsidRPr="00BC65A4">
        <w:rPr>
          <w:b/>
          <w:sz w:val="24"/>
          <w:szCs w:val="24"/>
        </w:rPr>
        <w:t>Процесс управления маркетингом</w:t>
      </w:r>
      <w:r w:rsidRPr="00BC65A4">
        <w:rPr>
          <w:sz w:val="24"/>
          <w:szCs w:val="24"/>
        </w:rPr>
        <w:t xml:space="preserve"> состоит из(укрупненно): 1). Анализ рыночных возможностей: системы маркетинговых исслед. и маркет. инфо., маркетинговая среда, рынки индивидуальных потребителей, рынки предприятий. 2). отбор целевых рынков: замеры объемов спроса, сегментирование рынка, выбор целевых сегментов; позиционирование товара на рынке. 3). Разработка комплекса маркетинга: разработка товаров, установление цен на товары, методы распространения товаров, стимулирование сбыта товаров. 4). Претворение в жизнь маркетинговых мероприятий: стратегия, планирование и контроль.</w:t>
      </w:r>
    </w:p>
    <w:p w:rsidR="00AE1AFF" w:rsidRPr="00BC65A4" w:rsidRDefault="00AE1AFF" w:rsidP="00AE1AFF">
      <w:pPr>
        <w:jc w:val="both"/>
        <w:rPr>
          <w:sz w:val="24"/>
          <w:szCs w:val="24"/>
        </w:rPr>
      </w:pPr>
      <w:r w:rsidRPr="00BC65A4">
        <w:rPr>
          <w:sz w:val="24"/>
          <w:szCs w:val="24"/>
        </w:rPr>
        <w:t>Виды структур управления М: (5 подходов)</w:t>
      </w:r>
    </w:p>
    <w:p w:rsidR="00AE1AFF" w:rsidRPr="00BC65A4" w:rsidRDefault="00AE1AFF" w:rsidP="00AE1AFF">
      <w:pPr>
        <w:tabs>
          <w:tab w:val="left" w:pos="0"/>
        </w:tabs>
        <w:jc w:val="both"/>
        <w:rPr>
          <w:sz w:val="24"/>
          <w:szCs w:val="24"/>
        </w:rPr>
      </w:pPr>
      <w:r w:rsidRPr="00BC65A4">
        <w:rPr>
          <w:sz w:val="24"/>
          <w:szCs w:val="24"/>
        </w:rPr>
        <w:t>1.</w:t>
      </w:r>
      <w:r w:rsidRPr="00BC65A4">
        <w:rPr>
          <w:b/>
          <w:sz w:val="24"/>
          <w:szCs w:val="24"/>
        </w:rPr>
        <w:t>Функциональная  структура</w:t>
      </w:r>
      <w:r w:rsidRPr="00BC65A4">
        <w:rPr>
          <w:sz w:val="24"/>
          <w:szCs w:val="24"/>
        </w:rPr>
        <w:t xml:space="preserve"> - предполагает  наличие  подразделений  по  каждой  из  функций  маркетинга  (рыночные  исследования,  планирование,  разработка и  производство  нового  товара,  управление стимулированием  сбыта  и  производства  товара,  управление  сбытом,  управление  сервисом). Осн.”+”: простота управл. Недостаток - двойное  подчинение  сотрудников. Данная  структура  чаще  используется  на  небольших  фирмах.</w:t>
      </w:r>
    </w:p>
    <w:p w:rsidR="00AE1AFF" w:rsidRPr="00BC65A4" w:rsidRDefault="00AE1AFF" w:rsidP="00AE1AFF">
      <w:pPr>
        <w:jc w:val="both"/>
        <w:rPr>
          <w:sz w:val="24"/>
          <w:szCs w:val="24"/>
        </w:rPr>
      </w:pPr>
      <w:r w:rsidRPr="00BC65A4">
        <w:rPr>
          <w:sz w:val="24"/>
          <w:szCs w:val="24"/>
        </w:rPr>
        <w:t xml:space="preserve">2. </w:t>
      </w:r>
      <w:r w:rsidRPr="00BC65A4">
        <w:rPr>
          <w:b/>
          <w:sz w:val="24"/>
          <w:szCs w:val="24"/>
        </w:rPr>
        <w:t>Потоварная  структура</w:t>
      </w:r>
      <w:r w:rsidRPr="00BC65A4">
        <w:rPr>
          <w:sz w:val="24"/>
          <w:szCs w:val="24"/>
        </w:rPr>
        <w:t xml:space="preserve"> - состоит  в  том,  что  централизованно  директору  по  маркетингу  подчиняется  исследование  рынка  и  реклама, остальная  же  работа  возлагается  на  менеджеров  по  видам  товаров. Менеджер  по  товару  определяет  работы  по  сбыту  товара,  рекламе, исследованию  рынка  и  обновлению  товара. Подобная  структура  применяется  при  большом товарном  ассортименте  компании. Существенные различия между ними по сбыту, рекламе,упаковке. Большая гибкость,быстр.реакц</w:t>
      </w:r>
    </w:p>
    <w:p w:rsidR="00AE1AFF" w:rsidRPr="00BC65A4" w:rsidRDefault="00AE1AFF" w:rsidP="00AE1AFF">
      <w:pPr>
        <w:jc w:val="both"/>
        <w:rPr>
          <w:sz w:val="24"/>
          <w:szCs w:val="24"/>
        </w:rPr>
      </w:pPr>
      <w:r w:rsidRPr="00BC65A4">
        <w:rPr>
          <w:sz w:val="24"/>
          <w:szCs w:val="24"/>
        </w:rPr>
        <w:t xml:space="preserve">3. </w:t>
      </w:r>
      <w:r w:rsidRPr="00BC65A4">
        <w:rPr>
          <w:b/>
          <w:sz w:val="24"/>
          <w:szCs w:val="24"/>
        </w:rPr>
        <w:t>Региональная  структура</w:t>
      </w:r>
      <w:r w:rsidRPr="00BC65A4">
        <w:rPr>
          <w:sz w:val="24"/>
          <w:szCs w:val="24"/>
        </w:rPr>
        <w:t xml:space="preserve"> - состоит  в  том,  что  централизованно  директору  по  маркетингу  подчиняется  исследование  рынка  и  реклама, остальная  же  работа  возлагается  на  менеджеров  по  регионам. Менеджеры  по  регионам  отвечают за  вопросы  сбыта  по  региону,  рекламе,  исследованию  рынка,  сервису  и  планированию  обновления  товара  в  регионе. Такая структура  применяется  в  тех  случаях,  когда  фирма  действует  на  различных  регионах. (большое кол-во рынков, номенкл. невелика и однотипна). Лучшее изуч. клиентов, меньше издержки.</w:t>
      </w:r>
    </w:p>
    <w:p w:rsidR="00AE1AFF" w:rsidRPr="00BC65A4" w:rsidRDefault="00AE1AFF" w:rsidP="00AE1AFF">
      <w:pPr>
        <w:jc w:val="both"/>
        <w:rPr>
          <w:sz w:val="24"/>
          <w:szCs w:val="24"/>
        </w:rPr>
      </w:pPr>
      <w:r w:rsidRPr="00BC65A4">
        <w:rPr>
          <w:sz w:val="24"/>
          <w:szCs w:val="24"/>
        </w:rPr>
        <w:lastRenderedPageBreak/>
        <w:t xml:space="preserve">4. </w:t>
      </w:r>
      <w:r w:rsidRPr="00BC65A4">
        <w:rPr>
          <w:b/>
          <w:sz w:val="24"/>
          <w:szCs w:val="24"/>
        </w:rPr>
        <w:t>Рыночная  структура</w:t>
      </w:r>
      <w:r w:rsidRPr="00BC65A4">
        <w:rPr>
          <w:sz w:val="24"/>
          <w:szCs w:val="24"/>
        </w:rPr>
        <w:t xml:space="preserve"> - состоит  в  том,  что  централизованно  директору  по  маркетингу  подчиняется  исследование  рынка  и  реклама, остальная  же  работа  возлагается  на  менеджеров  по  рынкам  товаров. Менеджеры  по  рынкам  отвечают  за  сбыт,  обновление  товара,  его  продвижение  и рекламу,  сервис  и  маркетинговые  исследования.</w:t>
      </w:r>
    </w:p>
    <w:p w:rsidR="00AE1AFF" w:rsidRDefault="00AE1AFF" w:rsidP="00AE1AFF">
      <w:pPr>
        <w:jc w:val="both"/>
        <w:rPr>
          <w:sz w:val="24"/>
          <w:szCs w:val="24"/>
        </w:rPr>
      </w:pPr>
      <w:r w:rsidRPr="00BC65A4">
        <w:rPr>
          <w:b/>
          <w:sz w:val="24"/>
          <w:szCs w:val="24"/>
        </w:rPr>
        <w:t xml:space="preserve">5. Товарно- рыночная структура </w:t>
      </w:r>
      <w:r w:rsidRPr="00BC65A4">
        <w:rPr>
          <w:sz w:val="24"/>
          <w:szCs w:val="24"/>
        </w:rPr>
        <w:t>(много рынков, много товаров).</w:t>
      </w:r>
    </w:p>
    <w:p w:rsidR="00BC65A4" w:rsidRPr="00BC65A4" w:rsidRDefault="00BC65A4" w:rsidP="00AE1AFF">
      <w:pPr>
        <w:jc w:val="both"/>
        <w:rPr>
          <w:sz w:val="24"/>
          <w:szCs w:val="24"/>
        </w:rPr>
      </w:pPr>
    </w:p>
    <w:p w:rsidR="005C2C30" w:rsidRPr="005E2E88" w:rsidRDefault="005C2C30" w:rsidP="00A10B91">
      <w:pPr>
        <w:numPr>
          <w:ilvl w:val="1"/>
          <w:numId w:val="220"/>
        </w:numPr>
        <w:tabs>
          <w:tab w:val="num" w:pos="1062"/>
        </w:tabs>
        <w:spacing w:line="360" w:lineRule="auto"/>
        <w:ind w:left="0" w:firstLine="0"/>
        <w:rPr>
          <w:sz w:val="28"/>
          <w:szCs w:val="28"/>
          <w:u w:val="single"/>
        </w:rPr>
      </w:pPr>
      <w:r w:rsidRPr="005E2E88">
        <w:rPr>
          <w:sz w:val="28"/>
          <w:szCs w:val="28"/>
          <w:u w:val="single"/>
        </w:rPr>
        <w:t>Методы маркетинговых исследований. Оценка и представление результатов.</w:t>
      </w:r>
    </w:p>
    <w:p w:rsidR="005E2E88" w:rsidRPr="005E2E88" w:rsidRDefault="005E2E88" w:rsidP="005E2E88">
      <w:pPr>
        <w:rPr>
          <w:b/>
          <w:sz w:val="24"/>
          <w:szCs w:val="24"/>
        </w:rPr>
      </w:pPr>
      <w:r w:rsidRPr="005E2E88">
        <w:rPr>
          <w:b/>
          <w:sz w:val="24"/>
          <w:szCs w:val="24"/>
        </w:rPr>
        <w:t>Основные параметры рынка:</w:t>
      </w:r>
    </w:p>
    <w:p w:rsidR="005E2E88" w:rsidRPr="005E2E88" w:rsidRDefault="005E2E88" w:rsidP="00A10B91">
      <w:pPr>
        <w:widowControl w:val="0"/>
        <w:numPr>
          <w:ilvl w:val="0"/>
          <w:numId w:val="110"/>
        </w:numPr>
        <w:overflowPunct w:val="0"/>
        <w:autoSpaceDE w:val="0"/>
        <w:autoSpaceDN w:val="0"/>
        <w:adjustRightInd w:val="0"/>
        <w:textAlignment w:val="baseline"/>
        <w:rPr>
          <w:sz w:val="24"/>
          <w:szCs w:val="24"/>
        </w:rPr>
      </w:pPr>
      <w:r w:rsidRPr="005E2E88">
        <w:rPr>
          <w:sz w:val="24"/>
          <w:szCs w:val="24"/>
        </w:rPr>
        <w:t>объем предложения</w:t>
      </w:r>
    </w:p>
    <w:p w:rsidR="005E2E88" w:rsidRPr="005E2E88" w:rsidRDefault="005E2E88" w:rsidP="00A10B91">
      <w:pPr>
        <w:widowControl w:val="0"/>
        <w:numPr>
          <w:ilvl w:val="0"/>
          <w:numId w:val="110"/>
        </w:numPr>
        <w:overflowPunct w:val="0"/>
        <w:autoSpaceDE w:val="0"/>
        <w:autoSpaceDN w:val="0"/>
        <w:adjustRightInd w:val="0"/>
        <w:textAlignment w:val="baseline"/>
        <w:rPr>
          <w:sz w:val="24"/>
          <w:szCs w:val="24"/>
        </w:rPr>
      </w:pPr>
      <w:r w:rsidRPr="005E2E88">
        <w:rPr>
          <w:sz w:val="24"/>
          <w:szCs w:val="24"/>
        </w:rPr>
        <w:t>объем спроса</w:t>
      </w:r>
    </w:p>
    <w:p w:rsidR="005E2E88" w:rsidRPr="005E2E88" w:rsidRDefault="005E2E88" w:rsidP="00A10B91">
      <w:pPr>
        <w:widowControl w:val="0"/>
        <w:numPr>
          <w:ilvl w:val="0"/>
          <w:numId w:val="110"/>
        </w:numPr>
        <w:overflowPunct w:val="0"/>
        <w:autoSpaceDE w:val="0"/>
        <w:autoSpaceDN w:val="0"/>
        <w:adjustRightInd w:val="0"/>
        <w:textAlignment w:val="baseline"/>
        <w:rPr>
          <w:sz w:val="24"/>
          <w:szCs w:val="24"/>
        </w:rPr>
      </w:pPr>
      <w:r w:rsidRPr="005E2E88">
        <w:rPr>
          <w:sz w:val="24"/>
          <w:szCs w:val="24"/>
        </w:rPr>
        <w:t>цены, эластичность</w:t>
      </w:r>
    </w:p>
    <w:p w:rsidR="005E2E88" w:rsidRPr="005E2E88" w:rsidRDefault="005E2E88" w:rsidP="00A10B91">
      <w:pPr>
        <w:widowControl w:val="0"/>
        <w:numPr>
          <w:ilvl w:val="0"/>
          <w:numId w:val="110"/>
        </w:numPr>
        <w:overflowPunct w:val="0"/>
        <w:autoSpaceDE w:val="0"/>
        <w:autoSpaceDN w:val="0"/>
        <w:adjustRightInd w:val="0"/>
        <w:textAlignment w:val="baseline"/>
        <w:rPr>
          <w:sz w:val="24"/>
          <w:szCs w:val="24"/>
        </w:rPr>
      </w:pPr>
      <w:r w:rsidRPr="005E2E88">
        <w:rPr>
          <w:sz w:val="24"/>
          <w:szCs w:val="24"/>
        </w:rPr>
        <w:t>емкость (макс. кол-во товара, которое реализуется на рынке)</w:t>
      </w:r>
    </w:p>
    <w:p w:rsidR="005E2E88" w:rsidRPr="005E2E88" w:rsidRDefault="005E2E88" w:rsidP="00A10B91">
      <w:pPr>
        <w:widowControl w:val="0"/>
        <w:numPr>
          <w:ilvl w:val="0"/>
          <w:numId w:val="110"/>
        </w:numPr>
        <w:overflowPunct w:val="0"/>
        <w:autoSpaceDE w:val="0"/>
        <w:autoSpaceDN w:val="0"/>
        <w:adjustRightInd w:val="0"/>
        <w:textAlignment w:val="baseline"/>
        <w:rPr>
          <w:sz w:val="24"/>
          <w:szCs w:val="24"/>
        </w:rPr>
      </w:pPr>
      <w:r w:rsidRPr="005E2E88">
        <w:rPr>
          <w:sz w:val="24"/>
          <w:szCs w:val="24"/>
        </w:rPr>
        <w:t>объем запасов (производственных, торговых, покупателей)</w:t>
      </w:r>
    </w:p>
    <w:p w:rsidR="005E2E88" w:rsidRPr="005E2E88" w:rsidRDefault="005E2E88" w:rsidP="00A10B91">
      <w:pPr>
        <w:widowControl w:val="0"/>
        <w:numPr>
          <w:ilvl w:val="0"/>
          <w:numId w:val="110"/>
        </w:numPr>
        <w:overflowPunct w:val="0"/>
        <w:autoSpaceDE w:val="0"/>
        <w:autoSpaceDN w:val="0"/>
        <w:adjustRightInd w:val="0"/>
        <w:textAlignment w:val="baseline"/>
        <w:rPr>
          <w:sz w:val="24"/>
          <w:szCs w:val="24"/>
        </w:rPr>
      </w:pPr>
      <w:r w:rsidRPr="005E2E88">
        <w:rPr>
          <w:sz w:val="24"/>
          <w:szCs w:val="24"/>
        </w:rPr>
        <w:t>структура производителя, потребителя</w:t>
      </w:r>
    </w:p>
    <w:p w:rsidR="005E2E88" w:rsidRPr="005E2E88" w:rsidRDefault="005E2E88" w:rsidP="00A10B91">
      <w:pPr>
        <w:widowControl w:val="0"/>
        <w:numPr>
          <w:ilvl w:val="0"/>
          <w:numId w:val="110"/>
        </w:numPr>
        <w:overflowPunct w:val="0"/>
        <w:autoSpaceDE w:val="0"/>
        <w:autoSpaceDN w:val="0"/>
        <w:adjustRightInd w:val="0"/>
        <w:textAlignment w:val="baseline"/>
        <w:rPr>
          <w:sz w:val="24"/>
          <w:szCs w:val="24"/>
        </w:rPr>
      </w:pPr>
      <w:r w:rsidRPr="005E2E88">
        <w:rPr>
          <w:sz w:val="24"/>
          <w:szCs w:val="24"/>
        </w:rPr>
        <w:t>каналы товародвижения</w:t>
      </w:r>
    </w:p>
    <w:p w:rsidR="005E2E88" w:rsidRPr="005E2E88" w:rsidRDefault="005E2E88" w:rsidP="00A10B91">
      <w:pPr>
        <w:widowControl w:val="0"/>
        <w:numPr>
          <w:ilvl w:val="0"/>
          <w:numId w:val="110"/>
        </w:numPr>
        <w:overflowPunct w:val="0"/>
        <w:autoSpaceDE w:val="0"/>
        <w:autoSpaceDN w:val="0"/>
        <w:adjustRightInd w:val="0"/>
        <w:textAlignment w:val="baseline"/>
        <w:rPr>
          <w:i/>
          <w:sz w:val="24"/>
          <w:szCs w:val="24"/>
          <w:lang w:val="en-US"/>
        </w:rPr>
      </w:pPr>
      <w:r w:rsidRPr="005E2E88">
        <w:rPr>
          <w:sz w:val="24"/>
          <w:szCs w:val="24"/>
        </w:rPr>
        <w:t>доля рынка</w:t>
      </w:r>
    </w:p>
    <w:p w:rsidR="005E2E88" w:rsidRPr="005E2E88" w:rsidRDefault="005E2E88" w:rsidP="005E2E88">
      <w:pPr>
        <w:numPr>
          <w:ilvl w:val="12"/>
          <w:numId w:val="0"/>
        </w:numPr>
        <w:rPr>
          <w:b/>
          <w:sz w:val="24"/>
          <w:szCs w:val="24"/>
          <w:u w:val="single"/>
        </w:rPr>
      </w:pPr>
      <w:r w:rsidRPr="005E2E88">
        <w:rPr>
          <w:b/>
          <w:sz w:val="24"/>
          <w:szCs w:val="24"/>
          <w:u w:val="single"/>
        </w:rPr>
        <w:t>Исследования рынка:</w:t>
      </w:r>
    </w:p>
    <w:p w:rsidR="005E2E88" w:rsidRPr="005E2E88" w:rsidRDefault="005E2E88" w:rsidP="005E2E88">
      <w:pPr>
        <w:numPr>
          <w:ilvl w:val="12"/>
          <w:numId w:val="0"/>
        </w:numPr>
        <w:rPr>
          <w:b/>
          <w:sz w:val="24"/>
          <w:szCs w:val="24"/>
        </w:rPr>
      </w:pPr>
      <w:r w:rsidRPr="005E2E88">
        <w:rPr>
          <w:b/>
          <w:sz w:val="24"/>
          <w:szCs w:val="24"/>
        </w:rPr>
        <w:t>1) Анализ собственно рынка:</w:t>
      </w:r>
    </w:p>
    <w:p w:rsidR="005E2E88" w:rsidRPr="005E2E88" w:rsidRDefault="005E2E88" w:rsidP="005E2E88">
      <w:pPr>
        <w:numPr>
          <w:ilvl w:val="12"/>
          <w:numId w:val="0"/>
        </w:numPr>
        <w:ind w:left="708" w:hanging="566"/>
        <w:rPr>
          <w:sz w:val="24"/>
          <w:szCs w:val="24"/>
        </w:rPr>
      </w:pPr>
      <w:r w:rsidRPr="005E2E88">
        <w:rPr>
          <w:sz w:val="24"/>
          <w:szCs w:val="24"/>
        </w:rPr>
        <w:t>-определение ёмкости рынка;</w:t>
      </w:r>
    </w:p>
    <w:p w:rsidR="005E2E88" w:rsidRPr="005E2E88" w:rsidRDefault="005E2E88" w:rsidP="005E2E88">
      <w:pPr>
        <w:numPr>
          <w:ilvl w:val="12"/>
          <w:numId w:val="0"/>
        </w:numPr>
        <w:ind w:left="708" w:hanging="566"/>
        <w:rPr>
          <w:sz w:val="24"/>
          <w:szCs w:val="24"/>
        </w:rPr>
      </w:pPr>
      <w:r w:rsidRPr="005E2E88">
        <w:rPr>
          <w:sz w:val="24"/>
          <w:szCs w:val="24"/>
        </w:rPr>
        <w:t>-структурный анализ рынка;</w:t>
      </w:r>
    </w:p>
    <w:p w:rsidR="005E2E88" w:rsidRPr="005E2E88" w:rsidRDefault="005E2E88" w:rsidP="005E2E88">
      <w:pPr>
        <w:numPr>
          <w:ilvl w:val="12"/>
          <w:numId w:val="0"/>
        </w:numPr>
        <w:ind w:left="708" w:hanging="566"/>
        <w:rPr>
          <w:sz w:val="24"/>
          <w:szCs w:val="24"/>
        </w:rPr>
      </w:pPr>
      <w:r w:rsidRPr="005E2E88">
        <w:rPr>
          <w:sz w:val="24"/>
          <w:szCs w:val="24"/>
        </w:rPr>
        <w:t>-определение уровня конкуренции и монополизации рынка;</w:t>
      </w:r>
    </w:p>
    <w:p w:rsidR="005E2E88" w:rsidRPr="005E2E88" w:rsidRDefault="005E2E88" w:rsidP="005E2E88">
      <w:pPr>
        <w:numPr>
          <w:ilvl w:val="12"/>
          <w:numId w:val="0"/>
        </w:numPr>
        <w:ind w:left="708" w:hanging="566"/>
        <w:rPr>
          <w:sz w:val="24"/>
          <w:szCs w:val="24"/>
        </w:rPr>
      </w:pPr>
      <w:r w:rsidRPr="005E2E88">
        <w:rPr>
          <w:sz w:val="24"/>
          <w:szCs w:val="24"/>
        </w:rPr>
        <w:t>-определение торгово-политических и экономико-географических особенностей;</w:t>
      </w:r>
    </w:p>
    <w:p w:rsidR="005E2E88" w:rsidRPr="005E2E88" w:rsidRDefault="005E2E88" w:rsidP="005E2E88">
      <w:pPr>
        <w:numPr>
          <w:ilvl w:val="12"/>
          <w:numId w:val="0"/>
        </w:numPr>
        <w:ind w:left="708" w:hanging="566"/>
        <w:rPr>
          <w:sz w:val="24"/>
          <w:szCs w:val="24"/>
        </w:rPr>
      </w:pPr>
      <w:r w:rsidRPr="005E2E88">
        <w:rPr>
          <w:sz w:val="24"/>
          <w:szCs w:val="24"/>
        </w:rPr>
        <w:t>-определение конъюнктуры (состояние рынка, ситуация на данный период);</w:t>
      </w:r>
    </w:p>
    <w:p w:rsidR="005E2E88" w:rsidRPr="005E2E88" w:rsidRDefault="005E2E88" w:rsidP="005E2E88">
      <w:pPr>
        <w:numPr>
          <w:ilvl w:val="12"/>
          <w:numId w:val="0"/>
        </w:numPr>
        <w:ind w:left="708" w:hanging="566"/>
        <w:rPr>
          <w:sz w:val="24"/>
          <w:szCs w:val="24"/>
        </w:rPr>
      </w:pPr>
      <w:r w:rsidRPr="005E2E88">
        <w:rPr>
          <w:sz w:val="24"/>
          <w:szCs w:val="24"/>
        </w:rPr>
        <w:t>-тенденции развития.</w:t>
      </w:r>
    </w:p>
    <w:p w:rsidR="005E2E88" w:rsidRPr="005E2E88" w:rsidRDefault="005E2E88" w:rsidP="005E2E88">
      <w:pPr>
        <w:numPr>
          <w:ilvl w:val="12"/>
          <w:numId w:val="0"/>
        </w:numPr>
        <w:rPr>
          <w:b/>
          <w:sz w:val="24"/>
          <w:szCs w:val="24"/>
        </w:rPr>
      </w:pPr>
      <w:r w:rsidRPr="005E2E88">
        <w:rPr>
          <w:b/>
          <w:sz w:val="24"/>
          <w:szCs w:val="24"/>
        </w:rPr>
        <w:t>2) Анализ товара:</w:t>
      </w:r>
    </w:p>
    <w:p w:rsidR="005E2E88" w:rsidRPr="005E2E88" w:rsidRDefault="005E2E88" w:rsidP="005E2E88">
      <w:pPr>
        <w:numPr>
          <w:ilvl w:val="12"/>
          <w:numId w:val="0"/>
        </w:numPr>
        <w:ind w:left="708" w:hanging="566"/>
        <w:rPr>
          <w:sz w:val="24"/>
          <w:szCs w:val="24"/>
        </w:rPr>
      </w:pPr>
      <w:r w:rsidRPr="005E2E88">
        <w:rPr>
          <w:sz w:val="24"/>
          <w:szCs w:val="24"/>
        </w:rPr>
        <w:t>-определение новизны и конкурентоспособности товара;</w:t>
      </w:r>
    </w:p>
    <w:p w:rsidR="005E2E88" w:rsidRPr="005E2E88" w:rsidRDefault="005E2E88" w:rsidP="005E2E88">
      <w:pPr>
        <w:numPr>
          <w:ilvl w:val="12"/>
          <w:numId w:val="0"/>
        </w:numPr>
        <w:ind w:left="708" w:hanging="566"/>
        <w:rPr>
          <w:sz w:val="24"/>
          <w:szCs w:val="24"/>
        </w:rPr>
      </w:pPr>
      <w:r w:rsidRPr="005E2E88">
        <w:rPr>
          <w:sz w:val="24"/>
          <w:szCs w:val="24"/>
        </w:rPr>
        <w:t>-в какой мере мы способны удовлетворить потребности потребителей;</w:t>
      </w:r>
    </w:p>
    <w:p w:rsidR="005E2E88" w:rsidRPr="005E2E88" w:rsidRDefault="005E2E88" w:rsidP="005E2E88">
      <w:pPr>
        <w:numPr>
          <w:ilvl w:val="12"/>
          <w:numId w:val="0"/>
        </w:numPr>
        <w:ind w:left="708" w:hanging="566"/>
        <w:rPr>
          <w:sz w:val="24"/>
          <w:szCs w:val="24"/>
        </w:rPr>
      </w:pPr>
      <w:r w:rsidRPr="005E2E88">
        <w:rPr>
          <w:sz w:val="24"/>
          <w:szCs w:val="24"/>
        </w:rPr>
        <w:t>-существуют ли неудовлетворённые покупатели и чем они неудовлетворены?;</w:t>
      </w:r>
    </w:p>
    <w:p w:rsidR="005E2E88" w:rsidRPr="005E2E88" w:rsidRDefault="005E2E88" w:rsidP="005E2E88">
      <w:pPr>
        <w:numPr>
          <w:ilvl w:val="12"/>
          <w:numId w:val="0"/>
        </w:numPr>
        <w:ind w:left="708" w:hanging="566"/>
        <w:rPr>
          <w:sz w:val="24"/>
          <w:szCs w:val="24"/>
        </w:rPr>
      </w:pPr>
      <w:r w:rsidRPr="005E2E88">
        <w:rPr>
          <w:sz w:val="24"/>
          <w:szCs w:val="24"/>
        </w:rPr>
        <w:t>-изучение развития товара(этап жизненного цикла).</w:t>
      </w:r>
    </w:p>
    <w:p w:rsidR="005E2E88" w:rsidRPr="005E2E88" w:rsidRDefault="005E2E88" w:rsidP="005E2E88">
      <w:pPr>
        <w:numPr>
          <w:ilvl w:val="12"/>
          <w:numId w:val="0"/>
        </w:numPr>
        <w:rPr>
          <w:b/>
          <w:sz w:val="24"/>
          <w:szCs w:val="24"/>
        </w:rPr>
      </w:pPr>
      <w:r w:rsidRPr="005E2E88">
        <w:rPr>
          <w:b/>
          <w:sz w:val="24"/>
          <w:szCs w:val="24"/>
        </w:rPr>
        <w:t>3) Анализ конкуренции:</w:t>
      </w:r>
    </w:p>
    <w:p w:rsidR="005E2E88" w:rsidRPr="005E2E88" w:rsidRDefault="005E2E88" w:rsidP="005E2E88">
      <w:pPr>
        <w:numPr>
          <w:ilvl w:val="12"/>
          <w:numId w:val="0"/>
        </w:numPr>
        <w:ind w:left="708" w:hanging="566"/>
        <w:rPr>
          <w:sz w:val="24"/>
          <w:szCs w:val="24"/>
        </w:rPr>
      </w:pPr>
      <w:r w:rsidRPr="005E2E88">
        <w:rPr>
          <w:sz w:val="24"/>
          <w:szCs w:val="24"/>
        </w:rPr>
        <w:t>-основные конкуренты, владеющие рынком;</w:t>
      </w:r>
    </w:p>
    <w:p w:rsidR="005E2E88" w:rsidRPr="005E2E88" w:rsidRDefault="005E2E88" w:rsidP="005E2E88">
      <w:pPr>
        <w:numPr>
          <w:ilvl w:val="12"/>
          <w:numId w:val="0"/>
        </w:numPr>
        <w:ind w:left="708" w:hanging="566"/>
        <w:rPr>
          <w:sz w:val="24"/>
          <w:szCs w:val="24"/>
        </w:rPr>
      </w:pPr>
      <w:r w:rsidRPr="005E2E88">
        <w:rPr>
          <w:sz w:val="24"/>
          <w:szCs w:val="24"/>
        </w:rPr>
        <w:t>-особенности их товаров, предпочтительных для покупателя;</w:t>
      </w:r>
    </w:p>
    <w:p w:rsidR="005E2E88" w:rsidRPr="005E2E88" w:rsidRDefault="005E2E88" w:rsidP="005E2E88">
      <w:pPr>
        <w:numPr>
          <w:ilvl w:val="12"/>
          <w:numId w:val="0"/>
        </w:numPr>
        <w:ind w:left="708" w:hanging="566"/>
        <w:rPr>
          <w:sz w:val="24"/>
          <w:szCs w:val="24"/>
        </w:rPr>
      </w:pPr>
      <w:r w:rsidRPr="005E2E88">
        <w:rPr>
          <w:sz w:val="24"/>
          <w:szCs w:val="24"/>
        </w:rPr>
        <w:t>-ценовая политика;</w:t>
      </w:r>
    </w:p>
    <w:p w:rsidR="005E2E88" w:rsidRPr="005E2E88" w:rsidRDefault="005E2E88" w:rsidP="005E2E88">
      <w:pPr>
        <w:numPr>
          <w:ilvl w:val="12"/>
          <w:numId w:val="0"/>
        </w:numPr>
        <w:ind w:left="708" w:hanging="566"/>
        <w:rPr>
          <w:sz w:val="24"/>
          <w:szCs w:val="24"/>
        </w:rPr>
      </w:pPr>
      <w:r w:rsidRPr="005E2E88">
        <w:rPr>
          <w:sz w:val="24"/>
          <w:szCs w:val="24"/>
        </w:rPr>
        <w:t>-формы и методы сбыта;</w:t>
      </w:r>
    </w:p>
    <w:p w:rsidR="005E2E88" w:rsidRPr="005E2E88" w:rsidRDefault="005E2E88" w:rsidP="005E2E88">
      <w:pPr>
        <w:numPr>
          <w:ilvl w:val="12"/>
          <w:numId w:val="0"/>
        </w:numPr>
        <w:ind w:left="708" w:hanging="566"/>
        <w:rPr>
          <w:sz w:val="24"/>
          <w:szCs w:val="24"/>
        </w:rPr>
      </w:pPr>
      <w:r w:rsidRPr="005E2E88">
        <w:rPr>
          <w:sz w:val="24"/>
          <w:szCs w:val="24"/>
        </w:rPr>
        <w:t>-коммерческие данные по конкурентам и сведения о их НИОКР.</w:t>
      </w:r>
    </w:p>
    <w:p w:rsidR="005E2E88" w:rsidRPr="005E2E88" w:rsidRDefault="005E2E88" w:rsidP="005E2E88">
      <w:pPr>
        <w:numPr>
          <w:ilvl w:val="12"/>
          <w:numId w:val="0"/>
        </w:numPr>
        <w:rPr>
          <w:b/>
          <w:sz w:val="24"/>
          <w:szCs w:val="24"/>
        </w:rPr>
      </w:pPr>
      <w:r w:rsidRPr="005E2E88">
        <w:rPr>
          <w:b/>
          <w:sz w:val="24"/>
          <w:szCs w:val="24"/>
        </w:rPr>
        <w:t>4) Анализ покупателей:</w:t>
      </w:r>
    </w:p>
    <w:p w:rsidR="005E2E88" w:rsidRPr="005E2E88" w:rsidRDefault="005E2E88" w:rsidP="005E2E88">
      <w:pPr>
        <w:numPr>
          <w:ilvl w:val="12"/>
          <w:numId w:val="0"/>
        </w:numPr>
        <w:ind w:firstLine="142"/>
        <w:rPr>
          <w:sz w:val="24"/>
          <w:szCs w:val="24"/>
        </w:rPr>
      </w:pPr>
      <w:r w:rsidRPr="005E2E88">
        <w:rPr>
          <w:sz w:val="24"/>
          <w:szCs w:val="24"/>
        </w:rPr>
        <w:t>-особенности характера требований покупателей(потенц. и реальн.);</w:t>
      </w:r>
    </w:p>
    <w:p w:rsidR="005E2E88" w:rsidRPr="005E2E88" w:rsidRDefault="005E2E88" w:rsidP="005E2E88">
      <w:pPr>
        <w:numPr>
          <w:ilvl w:val="12"/>
          <w:numId w:val="0"/>
        </w:numPr>
        <w:ind w:firstLine="142"/>
        <w:rPr>
          <w:sz w:val="24"/>
          <w:szCs w:val="24"/>
        </w:rPr>
      </w:pPr>
      <w:r w:rsidRPr="005E2E88">
        <w:rPr>
          <w:sz w:val="24"/>
          <w:szCs w:val="24"/>
        </w:rPr>
        <w:t>-выделение групп покупателей с одинаковыми требованиями;</w:t>
      </w:r>
    </w:p>
    <w:p w:rsidR="005E2E88" w:rsidRPr="005E2E88" w:rsidRDefault="005E2E88" w:rsidP="005E2E88">
      <w:pPr>
        <w:numPr>
          <w:ilvl w:val="12"/>
          <w:numId w:val="0"/>
        </w:numPr>
        <w:ind w:firstLine="142"/>
        <w:rPr>
          <w:sz w:val="24"/>
          <w:szCs w:val="24"/>
        </w:rPr>
      </w:pPr>
      <w:r w:rsidRPr="005E2E88">
        <w:rPr>
          <w:sz w:val="24"/>
          <w:szCs w:val="24"/>
        </w:rPr>
        <w:t>-анализ побудительных мотивов и факторов, формирующих покупательские предпочт.;</w:t>
      </w:r>
    </w:p>
    <w:p w:rsidR="005E2E88" w:rsidRPr="005E2E88" w:rsidRDefault="005E2E88" w:rsidP="005E2E88">
      <w:pPr>
        <w:numPr>
          <w:ilvl w:val="12"/>
          <w:numId w:val="0"/>
        </w:numPr>
        <w:ind w:firstLine="142"/>
        <w:rPr>
          <w:sz w:val="24"/>
          <w:szCs w:val="24"/>
        </w:rPr>
      </w:pPr>
      <w:r w:rsidRPr="005E2E88">
        <w:rPr>
          <w:sz w:val="24"/>
          <w:szCs w:val="24"/>
        </w:rPr>
        <w:t>-способы совершения покупок;</w:t>
      </w:r>
    </w:p>
    <w:p w:rsidR="005E2E88" w:rsidRPr="005E2E88" w:rsidRDefault="005E2E88" w:rsidP="005E2E88">
      <w:pPr>
        <w:numPr>
          <w:ilvl w:val="12"/>
          <w:numId w:val="0"/>
        </w:numPr>
        <w:ind w:firstLine="142"/>
        <w:rPr>
          <w:sz w:val="24"/>
          <w:szCs w:val="24"/>
        </w:rPr>
      </w:pPr>
      <w:r w:rsidRPr="005E2E88">
        <w:rPr>
          <w:sz w:val="24"/>
          <w:szCs w:val="24"/>
        </w:rPr>
        <w:t>-тенденции в развитии потребностей.</w:t>
      </w:r>
    </w:p>
    <w:p w:rsidR="005E2E88" w:rsidRPr="005E2E88" w:rsidRDefault="005E2E88" w:rsidP="005E2E88">
      <w:pPr>
        <w:numPr>
          <w:ilvl w:val="12"/>
          <w:numId w:val="0"/>
        </w:numPr>
        <w:rPr>
          <w:b/>
          <w:sz w:val="24"/>
          <w:szCs w:val="24"/>
        </w:rPr>
      </w:pPr>
      <w:r w:rsidRPr="005E2E88">
        <w:rPr>
          <w:b/>
          <w:sz w:val="24"/>
          <w:szCs w:val="24"/>
        </w:rPr>
        <w:t>5)Анализ каналов сбыта:</w:t>
      </w:r>
    </w:p>
    <w:p w:rsidR="005E2E88" w:rsidRPr="005E2E88" w:rsidRDefault="005E2E88" w:rsidP="005E2E88">
      <w:pPr>
        <w:numPr>
          <w:ilvl w:val="12"/>
          <w:numId w:val="0"/>
        </w:numPr>
        <w:ind w:left="708" w:hanging="566"/>
        <w:rPr>
          <w:sz w:val="24"/>
          <w:szCs w:val="24"/>
        </w:rPr>
      </w:pPr>
      <w:r w:rsidRPr="005E2E88">
        <w:rPr>
          <w:sz w:val="24"/>
          <w:szCs w:val="24"/>
        </w:rPr>
        <w:t>-анализ причин роста или снижения сбыта;</w:t>
      </w:r>
    </w:p>
    <w:p w:rsidR="005E2E88" w:rsidRPr="005E2E88" w:rsidRDefault="005E2E88" w:rsidP="005E2E88">
      <w:pPr>
        <w:numPr>
          <w:ilvl w:val="12"/>
          <w:numId w:val="0"/>
        </w:numPr>
        <w:ind w:left="708" w:hanging="566"/>
        <w:rPr>
          <w:sz w:val="24"/>
          <w:szCs w:val="24"/>
        </w:rPr>
      </w:pPr>
      <w:r w:rsidRPr="005E2E88">
        <w:rPr>
          <w:sz w:val="24"/>
          <w:szCs w:val="24"/>
        </w:rPr>
        <w:lastRenderedPageBreak/>
        <w:t>-проведение коммерческого анализа мероприятий по формированию спроса и стимулированию сбыта;</w:t>
      </w:r>
    </w:p>
    <w:p w:rsidR="005E2E88" w:rsidRPr="005E2E88" w:rsidRDefault="005E2E88" w:rsidP="005E2E88">
      <w:pPr>
        <w:numPr>
          <w:ilvl w:val="12"/>
          <w:numId w:val="0"/>
        </w:numPr>
        <w:ind w:left="708" w:hanging="566"/>
        <w:rPr>
          <w:sz w:val="24"/>
          <w:szCs w:val="24"/>
        </w:rPr>
      </w:pPr>
      <w:r w:rsidRPr="005E2E88">
        <w:rPr>
          <w:sz w:val="24"/>
          <w:szCs w:val="24"/>
        </w:rPr>
        <w:t>-оценка активности сбыта.</w:t>
      </w:r>
    </w:p>
    <w:p w:rsidR="005E2E88" w:rsidRPr="005E2E88" w:rsidRDefault="005E2E88" w:rsidP="005E2E88">
      <w:pPr>
        <w:numPr>
          <w:ilvl w:val="12"/>
          <w:numId w:val="0"/>
        </w:numPr>
        <w:rPr>
          <w:b/>
          <w:sz w:val="24"/>
          <w:szCs w:val="24"/>
        </w:rPr>
      </w:pPr>
      <w:r w:rsidRPr="005E2E88">
        <w:rPr>
          <w:b/>
          <w:sz w:val="24"/>
          <w:szCs w:val="24"/>
        </w:rPr>
        <w:t>Методы изучения рынка:</w:t>
      </w:r>
    </w:p>
    <w:p w:rsidR="005E2E88" w:rsidRPr="005E2E88" w:rsidRDefault="005E2E88" w:rsidP="005E2E88">
      <w:pPr>
        <w:numPr>
          <w:ilvl w:val="12"/>
          <w:numId w:val="0"/>
        </w:numPr>
        <w:rPr>
          <w:sz w:val="24"/>
          <w:szCs w:val="24"/>
        </w:rPr>
      </w:pPr>
      <w:r w:rsidRPr="005E2E88">
        <w:rPr>
          <w:sz w:val="24"/>
          <w:szCs w:val="24"/>
        </w:rPr>
        <w:t>1)’Кабинетные’ исследования(сбор , анализ информации и формирование выводов о состоянии рынка).(использ. вторичные источники)</w:t>
      </w:r>
    </w:p>
    <w:p w:rsidR="005E2E88" w:rsidRPr="005E2E88" w:rsidRDefault="005E2E88" w:rsidP="005E2E88">
      <w:pPr>
        <w:numPr>
          <w:ilvl w:val="12"/>
          <w:numId w:val="0"/>
        </w:numPr>
        <w:rPr>
          <w:sz w:val="24"/>
          <w:szCs w:val="24"/>
        </w:rPr>
      </w:pPr>
      <w:r w:rsidRPr="005E2E88">
        <w:rPr>
          <w:sz w:val="24"/>
          <w:szCs w:val="24"/>
        </w:rPr>
        <w:t>2)’Полевые’ исследования(опросы, анкетирование, эксперимент, тестирование товара)</w:t>
      </w:r>
    </w:p>
    <w:p w:rsidR="005E2E88" w:rsidRPr="005E2E88" w:rsidRDefault="005E2E88" w:rsidP="00A10B91">
      <w:pPr>
        <w:widowControl w:val="0"/>
        <w:numPr>
          <w:ilvl w:val="0"/>
          <w:numId w:val="110"/>
        </w:numPr>
        <w:overflowPunct w:val="0"/>
        <w:autoSpaceDE w:val="0"/>
        <w:autoSpaceDN w:val="0"/>
        <w:adjustRightInd w:val="0"/>
        <w:textAlignment w:val="baseline"/>
        <w:rPr>
          <w:sz w:val="24"/>
          <w:szCs w:val="24"/>
        </w:rPr>
      </w:pPr>
      <w:r w:rsidRPr="005E2E88">
        <w:rPr>
          <w:sz w:val="24"/>
          <w:szCs w:val="24"/>
        </w:rPr>
        <w:t>личное интервью</w:t>
      </w:r>
    </w:p>
    <w:p w:rsidR="005E2E88" w:rsidRPr="005E2E88" w:rsidRDefault="005E2E88" w:rsidP="00A10B91">
      <w:pPr>
        <w:widowControl w:val="0"/>
        <w:numPr>
          <w:ilvl w:val="0"/>
          <w:numId w:val="110"/>
        </w:numPr>
        <w:overflowPunct w:val="0"/>
        <w:autoSpaceDE w:val="0"/>
        <w:autoSpaceDN w:val="0"/>
        <w:adjustRightInd w:val="0"/>
        <w:textAlignment w:val="baseline"/>
        <w:rPr>
          <w:sz w:val="24"/>
          <w:szCs w:val="24"/>
        </w:rPr>
      </w:pPr>
      <w:r w:rsidRPr="005E2E88">
        <w:rPr>
          <w:sz w:val="24"/>
          <w:szCs w:val="24"/>
        </w:rPr>
        <w:t>рассылки</w:t>
      </w:r>
    </w:p>
    <w:p w:rsidR="005E2E88" w:rsidRPr="005E2E88" w:rsidRDefault="005E2E88" w:rsidP="00A10B91">
      <w:pPr>
        <w:widowControl w:val="0"/>
        <w:numPr>
          <w:ilvl w:val="0"/>
          <w:numId w:val="110"/>
        </w:numPr>
        <w:overflowPunct w:val="0"/>
        <w:autoSpaceDE w:val="0"/>
        <w:autoSpaceDN w:val="0"/>
        <w:adjustRightInd w:val="0"/>
        <w:textAlignment w:val="baseline"/>
        <w:rPr>
          <w:sz w:val="24"/>
          <w:szCs w:val="24"/>
        </w:rPr>
      </w:pPr>
      <w:r w:rsidRPr="005E2E88">
        <w:rPr>
          <w:sz w:val="24"/>
          <w:szCs w:val="24"/>
        </w:rPr>
        <w:t>по телефону.</w:t>
      </w:r>
    </w:p>
    <w:p w:rsidR="005E2E88" w:rsidRPr="005E2E88" w:rsidRDefault="005E2E88" w:rsidP="005E2E88">
      <w:pPr>
        <w:jc w:val="both"/>
        <w:rPr>
          <w:sz w:val="24"/>
          <w:szCs w:val="24"/>
        </w:rPr>
      </w:pPr>
      <w:r w:rsidRPr="005E2E88">
        <w:rPr>
          <w:b/>
          <w:sz w:val="24"/>
          <w:szCs w:val="24"/>
        </w:rPr>
        <w:t>Сегмент рынка</w:t>
      </w:r>
      <w:r w:rsidRPr="005E2E88">
        <w:rPr>
          <w:sz w:val="24"/>
          <w:szCs w:val="24"/>
        </w:rPr>
        <w:t>—его часть, характеризующаяся общностью  требований покупателей. Процедура сегментирования складывается из первоначального разделения рынка по ряду признаков, а затем группирования потребителей по общности отношения к товару. Сегментация рынка проводится с целью max удовлетворения запросов потребителей.</w:t>
      </w:r>
      <w:r w:rsidRPr="005E2E88">
        <w:rPr>
          <w:b/>
          <w:sz w:val="24"/>
          <w:szCs w:val="24"/>
        </w:rPr>
        <w:t>Объект сегментации</w:t>
      </w:r>
      <w:r w:rsidRPr="005E2E88">
        <w:rPr>
          <w:sz w:val="24"/>
          <w:szCs w:val="24"/>
        </w:rPr>
        <w:t xml:space="preserve"> - потребители, выделенные определённым образом и обладающие общими признаками. Под сегментацией понимается разделение рынка на разные сегменты, различающиеся своими параметрами или реакцией на деятельность рынка.</w:t>
      </w:r>
    </w:p>
    <w:p w:rsidR="005E2E88" w:rsidRPr="005E2E88" w:rsidRDefault="005E2E88" w:rsidP="005E2E88">
      <w:pPr>
        <w:rPr>
          <w:b/>
          <w:sz w:val="24"/>
          <w:szCs w:val="24"/>
        </w:rPr>
      </w:pPr>
      <w:r w:rsidRPr="005E2E88">
        <w:rPr>
          <w:b/>
          <w:sz w:val="24"/>
          <w:szCs w:val="24"/>
        </w:rPr>
        <w:t>Достаточным условием для успешной сегментации является:</w:t>
      </w:r>
    </w:p>
    <w:p w:rsidR="005E2E88" w:rsidRPr="005E2E88" w:rsidRDefault="005E2E88" w:rsidP="005E2E88">
      <w:pPr>
        <w:jc w:val="both"/>
        <w:rPr>
          <w:sz w:val="24"/>
          <w:szCs w:val="24"/>
        </w:rPr>
      </w:pPr>
      <w:r w:rsidRPr="005E2E88">
        <w:rPr>
          <w:sz w:val="24"/>
          <w:szCs w:val="24"/>
        </w:rPr>
        <w:t>1.Способность предприятия проводить дифференциацию в соответствии с 5</w:t>
      </w:r>
      <w:r w:rsidRPr="005E2E88">
        <w:rPr>
          <w:sz w:val="24"/>
          <w:szCs w:val="24"/>
          <w:lang w:val="en-US"/>
        </w:rPr>
        <w:t>P</w:t>
      </w:r>
      <w:r w:rsidRPr="005E2E88">
        <w:rPr>
          <w:sz w:val="24"/>
          <w:szCs w:val="24"/>
        </w:rPr>
        <w:t xml:space="preserve">.2.Выбранный сегмент д.б. достаточно устойчивым, ёмкими иметь перспективы роста;3.Предприятие должно располагать данными о выбранном сегменте, знать характеристики и требования.4.Выбранный сегмент д.б. доступным для предприятия, т.е. иметь каналы сбыта;5.Предприятие должно иметь контакт с выбранным сегментом ; 6.Оценить защищённость выбранного сегмента от конкурентов. </w:t>
      </w:r>
      <w:r w:rsidRPr="005E2E88">
        <w:rPr>
          <w:b/>
          <w:sz w:val="24"/>
          <w:szCs w:val="24"/>
        </w:rPr>
        <w:t xml:space="preserve">Недостатки сегментации: </w:t>
      </w:r>
      <w:r w:rsidRPr="005E2E88">
        <w:rPr>
          <w:sz w:val="24"/>
          <w:szCs w:val="24"/>
        </w:rPr>
        <w:t>-высокая стоимость(сегментацию проводят 2 раза); -для каждого сегмента нужно разрабатывать свою стратегию.</w:t>
      </w:r>
    </w:p>
    <w:p w:rsidR="005E2E88" w:rsidRPr="005E2E88" w:rsidRDefault="005E2E88" w:rsidP="005E2E88">
      <w:pPr>
        <w:rPr>
          <w:b/>
          <w:sz w:val="24"/>
          <w:szCs w:val="24"/>
        </w:rPr>
      </w:pPr>
      <w:r w:rsidRPr="005E2E88">
        <w:rPr>
          <w:b/>
          <w:sz w:val="24"/>
          <w:szCs w:val="24"/>
        </w:rPr>
        <w:t xml:space="preserve">Критерии сегментации (проведение): </w:t>
      </w:r>
    </w:p>
    <w:p w:rsidR="005E2E88" w:rsidRPr="005E2E88" w:rsidRDefault="005E2E88" w:rsidP="00A10B91">
      <w:pPr>
        <w:widowControl w:val="0"/>
        <w:numPr>
          <w:ilvl w:val="0"/>
          <w:numId w:val="221"/>
        </w:numPr>
        <w:overflowPunct w:val="0"/>
        <w:autoSpaceDE w:val="0"/>
        <w:autoSpaceDN w:val="0"/>
        <w:adjustRightInd w:val="0"/>
        <w:textAlignment w:val="baseline"/>
        <w:rPr>
          <w:sz w:val="24"/>
          <w:szCs w:val="24"/>
        </w:rPr>
      </w:pPr>
      <w:r w:rsidRPr="005E2E88">
        <w:rPr>
          <w:sz w:val="24"/>
          <w:szCs w:val="24"/>
        </w:rPr>
        <w:t>Географические(величина региона, плотн. и числ. населения, клим. условия, адм. деление, удалённость от поставщика);</w:t>
      </w:r>
    </w:p>
    <w:p w:rsidR="005E2E88" w:rsidRPr="005E2E88" w:rsidRDefault="005E2E88" w:rsidP="00A10B91">
      <w:pPr>
        <w:widowControl w:val="0"/>
        <w:numPr>
          <w:ilvl w:val="0"/>
          <w:numId w:val="221"/>
        </w:numPr>
        <w:overflowPunct w:val="0"/>
        <w:autoSpaceDE w:val="0"/>
        <w:autoSpaceDN w:val="0"/>
        <w:adjustRightInd w:val="0"/>
        <w:textAlignment w:val="baseline"/>
        <w:rPr>
          <w:sz w:val="24"/>
          <w:szCs w:val="24"/>
        </w:rPr>
      </w:pPr>
      <w:r w:rsidRPr="005E2E88">
        <w:rPr>
          <w:sz w:val="24"/>
          <w:szCs w:val="24"/>
        </w:rPr>
        <w:t>Демографические(пол, состав, размер семьи, жизненный цикл);</w:t>
      </w:r>
    </w:p>
    <w:p w:rsidR="005E2E88" w:rsidRPr="005E2E88" w:rsidRDefault="005E2E88" w:rsidP="00A10B91">
      <w:pPr>
        <w:widowControl w:val="0"/>
        <w:numPr>
          <w:ilvl w:val="0"/>
          <w:numId w:val="221"/>
        </w:numPr>
        <w:overflowPunct w:val="0"/>
        <w:autoSpaceDE w:val="0"/>
        <w:autoSpaceDN w:val="0"/>
        <w:adjustRightInd w:val="0"/>
        <w:textAlignment w:val="baseline"/>
        <w:rPr>
          <w:sz w:val="24"/>
          <w:szCs w:val="24"/>
        </w:rPr>
      </w:pPr>
      <w:r w:rsidRPr="005E2E88">
        <w:rPr>
          <w:sz w:val="24"/>
          <w:szCs w:val="24"/>
        </w:rPr>
        <w:t>Социально-экономические(выделение среди потребителей на основе соц. и нац. принадлежности, уровня образования, доходов.</w:t>
      </w:r>
    </w:p>
    <w:p w:rsidR="005E2E88" w:rsidRPr="005E2E88" w:rsidRDefault="005E2E88" w:rsidP="00A10B91">
      <w:pPr>
        <w:widowControl w:val="0"/>
        <w:numPr>
          <w:ilvl w:val="0"/>
          <w:numId w:val="221"/>
        </w:numPr>
        <w:overflowPunct w:val="0"/>
        <w:autoSpaceDE w:val="0"/>
        <w:autoSpaceDN w:val="0"/>
        <w:adjustRightInd w:val="0"/>
        <w:textAlignment w:val="baseline"/>
        <w:rPr>
          <w:sz w:val="24"/>
          <w:szCs w:val="24"/>
        </w:rPr>
      </w:pPr>
      <w:r w:rsidRPr="005E2E88">
        <w:rPr>
          <w:sz w:val="24"/>
          <w:szCs w:val="24"/>
        </w:rPr>
        <w:t>Специфические.(психографические)</w:t>
      </w:r>
    </w:p>
    <w:p w:rsidR="005E2E88" w:rsidRPr="005E2E88" w:rsidRDefault="005E2E88" w:rsidP="005E2E88">
      <w:pPr>
        <w:rPr>
          <w:b/>
          <w:sz w:val="24"/>
          <w:szCs w:val="24"/>
        </w:rPr>
      </w:pPr>
      <w:r w:rsidRPr="005E2E88">
        <w:rPr>
          <w:b/>
          <w:sz w:val="24"/>
          <w:szCs w:val="24"/>
        </w:rPr>
        <w:t>Критерии выбора сегментации:</w:t>
      </w:r>
    </w:p>
    <w:p w:rsidR="005E2E88" w:rsidRPr="005E2E88" w:rsidRDefault="005E2E88" w:rsidP="005E2E88">
      <w:pPr>
        <w:rPr>
          <w:sz w:val="24"/>
          <w:szCs w:val="24"/>
        </w:rPr>
      </w:pPr>
      <w:r w:rsidRPr="005E2E88">
        <w:rPr>
          <w:sz w:val="24"/>
          <w:szCs w:val="24"/>
        </w:rPr>
        <w:t>-д.б. количественные параметры сегмента;</w:t>
      </w:r>
    </w:p>
    <w:p w:rsidR="005E2E88" w:rsidRPr="005E2E88" w:rsidRDefault="005E2E88" w:rsidP="005E2E88">
      <w:pPr>
        <w:rPr>
          <w:sz w:val="24"/>
          <w:szCs w:val="24"/>
        </w:rPr>
      </w:pPr>
      <w:r w:rsidRPr="005E2E88">
        <w:rPr>
          <w:sz w:val="24"/>
          <w:szCs w:val="24"/>
        </w:rPr>
        <w:t>-доступность сегментов;</w:t>
      </w:r>
    </w:p>
    <w:p w:rsidR="005E2E88" w:rsidRPr="005E2E88" w:rsidRDefault="005E2E88" w:rsidP="005E2E88">
      <w:pPr>
        <w:rPr>
          <w:sz w:val="24"/>
          <w:szCs w:val="24"/>
        </w:rPr>
      </w:pPr>
      <w:r w:rsidRPr="005E2E88">
        <w:rPr>
          <w:sz w:val="24"/>
          <w:szCs w:val="24"/>
        </w:rPr>
        <w:t>-его значимость для предприятия;</w:t>
      </w:r>
    </w:p>
    <w:p w:rsidR="005E2E88" w:rsidRPr="005E2E88" w:rsidRDefault="005E2E88" w:rsidP="005E2E88">
      <w:pPr>
        <w:rPr>
          <w:sz w:val="24"/>
          <w:szCs w:val="24"/>
        </w:rPr>
      </w:pPr>
      <w:r w:rsidRPr="005E2E88">
        <w:rPr>
          <w:sz w:val="24"/>
          <w:szCs w:val="24"/>
        </w:rPr>
        <w:t>-совместимость сегмента с рынком конкурентов;</w:t>
      </w:r>
    </w:p>
    <w:p w:rsidR="005E2E88" w:rsidRPr="005E2E88" w:rsidRDefault="005E2E88" w:rsidP="005E2E88">
      <w:pPr>
        <w:rPr>
          <w:sz w:val="24"/>
          <w:szCs w:val="24"/>
        </w:rPr>
      </w:pPr>
      <w:r w:rsidRPr="005E2E88">
        <w:rPr>
          <w:sz w:val="24"/>
          <w:szCs w:val="24"/>
        </w:rPr>
        <w:t>-эффективность работы на выбранном сегменте;</w:t>
      </w:r>
    </w:p>
    <w:p w:rsidR="005E2E88" w:rsidRPr="005E2E88" w:rsidRDefault="005E2E88" w:rsidP="005E2E88">
      <w:pPr>
        <w:rPr>
          <w:sz w:val="24"/>
          <w:szCs w:val="24"/>
        </w:rPr>
      </w:pPr>
      <w:r w:rsidRPr="005E2E88">
        <w:rPr>
          <w:sz w:val="24"/>
          <w:szCs w:val="24"/>
        </w:rPr>
        <w:t>-защищённость сегмента от конкурентов.</w:t>
      </w:r>
    </w:p>
    <w:p w:rsidR="005E2E88" w:rsidRPr="005E2E88" w:rsidRDefault="005E2E88" w:rsidP="005E2E88">
      <w:pPr>
        <w:rPr>
          <w:b/>
          <w:sz w:val="24"/>
          <w:szCs w:val="24"/>
        </w:rPr>
      </w:pPr>
      <w:r w:rsidRPr="005E2E88">
        <w:rPr>
          <w:b/>
          <w:sz w:val="24"/>
          <w:szCs w:val="24"/>
        </w:rPr>
        <w:t>Процесс сегментации рынка:</w:t>
      </w:r>
    </w:p>
    <w:p w:rsidR="005E2E88" w:rsidRPr="005E2E88" w:rsidRDefault="005E2E88" w:rsidP="005E2E88">
      <w:pPr>
        <w:rPr>
          <w:sz w:val="24"/>
          <w:szCs w:val="24"/>
        </w:rPr>
      </w:pPr>
      <w:r w:rsidRPr="005E2E88">
        <w:rPr>
          <w:sz w:val="24"/>
          <w:szCs w:val="24"/>
        </w:rPr>
        <w:t>1) Формирование критерия(признаков)сегментации;</w:t>
      </w:r>
    </w:p>
    <w:p w:rsidR="005E2E88" w:rsidRPr="005E2E88" w:rsidRDefault="005E2E88" w:rsidP="005E2E88">
      <w:pPr>
        <w:rPr>
          <w:sz w:val="24"/>
          <w:szCs w:val="24"/>
        </w:rPr>
      </w:pPr>
      <w:r w:rsidRPr="005E2E88">
        <w:rPr>
          <w:sz w:val="24"/>
          <w:szCs w:val="24"/>
        </w:rPr>
        <w:t>2) Выбор метода сегментации;</w:t>
      </w:r>
    </w:p>
    <w:p w:rsidR="005E2E88" w:rsidRPr="005E2E88" w:rsidRDefault="005E2E88" w:rsidP="005E2E88">
      <w:pPr>
        <w:rPr>
          <w:sz w:val="24"/>
          <w:szCs w:val="24"/>
        </w:rPr>
      </w:pPr>
      <w:r w:rsidRPr="005E2E88">
        <w:rPr>
          <w:sz w:val="24"/>
          <w:szCs w:val="24"/>
        </w:rPr>
        <w:t>3) Интерпретация полученных сегментов;</w:t>
      </w:r>
    </w:p>
    <w:p w:rsidR="005E2E88" w:rsidRPr="005E2E88" w:rsidRDefault="005E2E88" w:rsidP="005E2E88">
      <w:pPr>
        <w:rPr>
          <w:sz w:val="24"/>
          <w:szCs w:val="24"/>
        </w:rPr>
      </w:pPr>
      <w:r w:rsidRPr="005E2E88">
        <w:rPr>
          <w:sz w:val="24"/>
          <w:szCs w:val="24"/>
        </w:rPr>
        <w:t>4) Выбор целевых рынков сегментов;</w:t>
      </w:r>
    </w:p>
    <w:p w:rsidR="005E2E88" w:rsidRPr="005E2E88" w:rsidRDefault="005E2E88" w:rsidP="005E2E88">
      <w:pPr>
        <w:rPr>
          <w:sz w:val="24"/>
          <w:szCs w:val="24"/>
        </w:rPr>
      </w:pPr>
      <w:r w:rsidRPr="005E2E88">
        <w:rPr>
          <w:sz w:val="24"/>
          <w:szCs w:val="24"/>
        </w:rPr>
        <w:t>5) Позиционирование товара;</w:t>
      </w:r>
    </w:p>
    <w:p w:rsidR="005E2E88" w:rsidRPr="005E2E88" w:rsidRDefault="005E2E88" w:rsidP="005E2E88">
      <w:pPr>
        <w:rPr>
          <w:sz w:val="24"/>
          <w:szCs w:val="24"/>
        </w:rPr>
      </w:pPr>
      <w:r w:rsidRPr="005E2E88">
        <w:rPr>
          <w:sz w:val="24"/>
          <w:szCs w:val="24"/>
        </w:rPr>
        <w:lastRenderedPageBreak/>
        <w:t>6)Разработка плана маркетинга.</w:t>
      </w:r>
    </w:p>
    <w:p w:rsidR="005E2E88" w:rsidRPr="005E2E88" w:rsidRDefault="005E2E88" w:rsidP="005E2E88">
      <w:pPr>
        <w:rPr>
          <w:b/>
          <w:sz w:val="24"/>
          <w:szCs w:val="24"/>
        </w:rPr>
      </w:pPr>
      <w:r w:rsidRPr="005E2E88">
        <w:rPr>
          <w:b/>
          <w:sz w:val="24"/>
          <w:szCs w:val="24"/>
        </w:rPr>
        <w:t>Методы сегментации:</w:t>
      </w:r>
    </w:p>
    <w:p w:rsidR="005E2E88" w:rsidRPr="005E2E88" w:rsidRDefault="005E2E88" w:rsidP="005E2E88">
      <w:pPr>
        <w:rPr>
          <w:sz w:val="24"/>
          <w:szCs w:val="24"/>
        </w:rPr>
      </w:pPr>
      <w:r w:rsidRPr="005E2E88">
        <w:rPr>
          <w:sz w:val="24"/>
          <w:szCs w:val="24"/>
        </w:rPr>
        <w:t>Существует множество методов сегментации, это связано с различием целей и задач, стоящих в процессе сегментации.</w:t>
      </w:r>
    </w:p>
    <w:p w:rsidR="005E2E88" w:rsidRPr="005E2E88" w:rsidRDefault="005E2E88" w:rsidP="00A10B91">
      <w:pPr>
        <w:widowControl w:val="0"/>
        <w:numPr>
          <w:ilvl w:val="0"/>
          <w:numId w:val="222"/>
        </w:numPr>
        <w:overflowPunct w:val="0"/>
        <w:autoSpaceDE w:val="0"/>
        <w:autoSpaceDN w:val="0"/>
        <w:adjustRightInd w:val="0"/>
        <w:textAlignment w:val="baseline"/>
        <w:rPr>
          <w:sz w:val="24"/>
          <w:szCs w:val="24"/>
        </w:rPr>
      </w:pPr>
      <w:r w:rsidRPr="005E2E88">
        <w:rPr>
          <w:sz w:val="24"/>
          <w:szCs w:val="24"/>
        </w:rPr>
        <w:t>Метод 7-шаговой сегментации: (выбор широкого рынка товаров;  опред. потребн. потенц. покупат.; образовать однородные субрынки; опред. ключевые парам. товара; дать названия возм. рынкам(сетка рынка); уточнить возм. поведение потребит. и откорректировать сегменты; группировка покупат. по общности и получение сегмента)</w:t>
      </w:r>
    </w:p>
    <w:p w:rsidR="005E2E88" w:rsidRPr="005E2E88" w:rsidRDefault="005E2E88" w:rsidP="00A10B91">
      <w:pPr>
        <w:widowControl w:val="0"/>
        <w:numPr>
          <w:ilvl w:val="0"/>
          <w:numId w:val="222"/>
        </w:numPr>
        <w:overflowPunct w:val="0"/>
        <w:autoSpaceDE w:val="0"/>
        <w:autoSpaceDN w:val="0"/>
        <w:adjustRightInd w:val="0"/>
        <w:textAlignment w:val="baseline"/>
        <w:rPr>
          <w:sz w:val="24"/>
          <w:szCs w:val="24"/>
        </w:rPr>
      </w:pPr>
      <w:r w:rsidRPr="005E2E88">
        <w:rPr>
          <w:sz w:val="24"/>
          <w:szCs w:val="24"/>
        </w:rPr>
        <w:t>Метод группирования—последовательная разбивка совокупности объектов на группы по наиболее значимым признакам.</w:t>
      </w:r>
    </w:p>
    <w:p w:rsidR="005E2E88" w:rsidRPr="005E2E88" w:rsidRDefault="005E2E88" w:rsidP="00A10B91">
      <w:pPr>
        <w:widowControl w:val="0"/>
        <w:numPr>
          <w:ilvl w:val="0"/>
          <w:numId w:val="222"/>
        </w:numPr>
        <w:overflowPunct w:val="0"/>
        <w:autoSpaceDE w:val="0"/>
        <w:autoSpaceDN w:val="0"/>
        <w:adjustRightInd w:val="0"/>
        <w:textAlignment w:val="baseline"/>
        <w:rPr>
          <w:sz w:val="24"/>
          <w:szCs w:val="24"/>
        </w:rPr>
      </w:pPr>
      <w:r w:rsidRPr="005E2E88">
        <w:rPr>
          <w:sz w:val="24"/>
          <w:szCs w:val="24"/>
        </w:rPr>
        <w:t>Метод кластерного анализа—с помощью графических методов кластерного анализа(метод из биологии),решается задача типизации с одновременным использованием всех признаков.</w:t>
      </w:r>
    </w:p>
    <w:p w:rsidR="005E2E88" w:rsidRPr="005E2E88" w:rsidRDefault="005E2E88" w:rsidP="00A10B91">
      <w:pPr>
        <w:widowControl w:val="0"/>
        <w:numPr>
          <w:ilvl w:val="0"/>
          <w:numId w:val="222"/>
        </w:numPr>
        <w:overflowPunct w:val="0"/>
        <w:autoSpaceDE w:val="0"/>
        <w:autoSpaceDN w:val="0"/>
        <w:adjustRightInd w:val="0"/>
        <w:textAlignment w:val="baseline"/>
        <w:rPr>
          <w:sz w:val="24"/>
          <w:szCs w:val="24"/>
        </w:rPr>
      </w:pPr>
      <w:r w:rsidRPr="005E2E88">
        <w:rPr>
          <w:sz w:val="24"/>
          <w:szCs w:val="24"/>
        </w:rPr>
        <w:t>Метод Чекановского</w:t>
      </w:r>
    </w:p>
    <w:p w:rsidR="005E2E88" w:rsidRPr="005E2E88" w:rsidRDefault="005E2E88" w:rsidP="005E2E88">
      <w:pPr>
        <w:jc w:val="both"/>
        <w:rPr>
          <w:sz w:val="24"/>
          <w:szCs w:val="24"/>
        </w:rPr>
      </w:pPr>
      <w:r w:rsidRPr="005E2E88">
        <w:rPr>
          <w:b/>
          <w:sz w:val="24"/>
          <w:szCs w:val="24"/>
        </w:rPr>
        <w:t>Шаг  1.</w:t>
      </w:r>
      <w:r w:rsidRPr="005E2E88">
        <w:rPr>
          <w:sz w:val="24"/>
          <w:szCs w:val="24"/>
        </w:rPr>
        <w:t xml:space="preserve">  Составление  матрицы  наблюдений - выявление  отношения  потребителей  разных  категорий  к  характеристикам  товара.(столбцы- хар-ки товара; строки- группы потребит.)Оценка произв. по 5-ти бальной шкале.</w:t>
      </w:r>
    </w:p>
    <w:p w:rsidR="005E2E88" w:rsidRPr="005E2E88" w:rsidRDefault="005E2E88" w:rsidP="005E2E88">
      <w:pPr>
        <w:jc w:val="both"/>
        <w:rPr>
          <w:sz w:val="24"/>
          <w:szCs w:val="24"/>
        </w:rPr>
      </w:pPr>
      <w:r w:rsidRPr="005E2E88">
        <w:rPr>
          <w:b/>
          <w:sz w:val="24"/>
          <w:szCs w:val="24"/>
        </w:rPr>
        <w:t>Шаг  2.</w:t>
      </w:r>
      <w:r w:rsidRPr="005E2E88">
        <w:rPr>
          <w:sz w:val="24"/>
          <w:szCs w:val="24"/>
        </w:rPr>
        <w:t xml:space="preserve">  Стандартизация  признаков  в  случае  если  рассмотренные  свойства  разнородны  и  имеют  различные  шкалы  измерения:</w:t>
      </w:r>
    </w:p>
    <w:p w:rsidR="005E2E88" w:rsidRPr="005E2E88" w:rsidRDefault="005E2E88" w:rsidP="005E2E88">
      <w:pPr>
        <w:ind w:left="426"/>
        <w:jc w:val="both"/>
        <w:rPr>
          <w:sz w:val="24"/>
          <w:szCs w:val="24"/>
        </w:rPr>
      </w:pPr>
    </w:p>
    <w:p w:rsidR="005E2E88" w:rsidRPr="005E2E88" w:rsidRDefault="005E2E88" w:rsidP="005E2E88">
      <w:pPr>
        <w:jc w:val="both"/>
        <w:rPr>
          <w:sz w:val="24"/>
          <w:szCs w:val="24"/>
        </w:rPr>
      </w:pPr>
      <w:r w:rsidRPr="005E2E88">
        <w:rPr>
          <w:sz w:val="24"/>
          <w:szCs w:val="24"/>
          <w:lang w:val="en-US"/>
        </w:rPr>
        <w:t>Zik</w:t>
      </w:r>
      <w:r w:rsidRPr="005E2E88">
        <w:rPr>
          <w:sz w:val="24"/>
          <w:szCs w:val="24"/>
        </w:rPr>
        <w:t xml:space="preserve"> - стандартизованное  значение  </w:t>
      </w:r>
      <w:r w:rsidRPr="005E2E88">
        <w:rPr>
          <w:sz w:val="24"/>
          <w:szCs w:val="24"/>
          <w:lang w:val="en-US"/>
        </w:rPr>
        <w:t>k</w:t>
      </w:r>
      <w:r w:rsidRPr="005E2E88">
        <w:rPr>
          <w:sz w:val="24"/>
          <w:szCs w:val="24"/>
        </w:rPr>
        <w:t xml:space="preserve"> -ого  признака  для  </w:t>
      </w:r>
      <w:r w:rsidRPr="005E2E88">
        <w:rPr>
          <w:sz w:val="24"/>
          <w:szCs w:val="24"/>
          <w:lang w:val="en-US"/>
        </w:rPr>
        <w:t>i</w:t>
      </w:r>
      <w:r w:rsidRPr="005E2E88">
        <w:rPr>
          <w:sz w:val="24"/>
          <w:szCs w:val="24"/>
        </w:rPr>
        <w:t xml:space="preserve"> - ой  категории  потребителей</w:t>
      </w:r>
    </w:p>
    <w:p w:rsidR="005E2E88" w:rsidRPr="005E2E88" w:rsidRDefault="005E2E88" w:rsidP="005E2E88">
      <w:pPr>
        <w:jc w:val="both"/>
        <w:rPr>
          <w:sz w:val="24"/>
          <w:szCs w:val="24"/>
        </w:rPr>
      </w:pPr>
      <w:r w:rsidRPr="005E2E88">
        <w:rPr>
          <w:sz w:val="24"/>
          <w:szCs w:val="24"/>
          <w:lang w:val="en-US"/>
        </w:rPr>
        <w:t>Xik</w:t>
      </w:r>
      <w:r w:rsidRPr="005E2E88">
        <w:rPr>
          <w:sz w:val="24"/>
          <w:szCs w:val="24"/>
        </w:rPr>
        <w:t xml:space="preserve"> - нестандартизованное  значение  </w:t>
      </w:r>
      <w:r w:rsidRPr="005E2E88">
        <w:rPr>
          <w:sz w:val="24"/>
          <w:szCs w:val="24"/>
          <w:lang w:val="en-US"/>
        </w:rPr>
        <w:t>k</w:t>
      </w:r>
      <w:r w:rsidRPr="005E2E88">
        <w:rPr>
          <w:sz w:val="24"/>
          <w:szCs w:val="24"/>
        </w:rPr>
        <w:t xml:space="preserve"> -ого  признака  для  </w:t>
      </w:r>
      <w:r w:rsidRPr="005E2E88">
        <w:rPr>
          <w:sz w:val="24"/>
          <w:szCs w:val="24"/>
          <w:lang w:val="en-US"/>
        </w:rPr>
        <w:t>i</w:t>
      </w:r>
      <w:r w:rsidRPr="005E2E88">
        <w:rPr>
          <w:sz w:val="24"/>
          <w:szCs w:val="24"/>
        </w:rPr>
        <w:t xml:space="preserve"> - ой  категории  потребителей;</w:t>
      </w:r>
    </w:p>
    <w:p w:rsidR="005E2E88" w:rsidRPr="005E2E88" w:rsidRDefault="005E2E88" w:rsidP="005E2E88">
      <w:pPr>
        <w:jc w:val="both"/>
        <w:rPr>
          <w:sz w:val="24"/>
          <w:szCs w:val="24"/>
        </w:rPr>
      </w:pPr>
      <w:r w:rsidRPr="005E2E88">
        <w:rPr>
          <w:sz w:val="24"/>
          <w:szCs w:val="24"/>
        </w:rPr>
        <w:t xml:space="preserve">-среднее знач.  потребительского  предпочтения  по   </w:t>
      </w:r>
      <w:r w:rsidRPr="005E2E88">
        <w:rPr>
          <w:sz w:val="24"/>
          <w:szCs w:val="24"/>
          <w:lang w:val="en-US"/>
        </w:rPr>
        <w:t>k</w:t>
      </w:r>
      <w:r w:rsidRPr="005E2E88">
        <w:rPr>
          <w:sz w:val="24"/>
          <w:szCs w:val="24"/>
        </w:rPr>
        <w:t xml:space="preserve"> -ому    признаку; </w:t>
      </w:r>
      <w:r w:rsidRPr="005E2E88">
        <w:rPr>
          <w:sz w:val="24"/>
          <w:szCs w:val="24"/>
          <w:lang w:val="en-US"/>
        </w:rPr>
        <w:sym w:font="Symbol" w:char="F073"/>
      </w:r>
      <w:r w:rsidRPr="005E2E88">
        <w:rPr>
          <w:sz w:val="24"/>
          <w:szCs w:val="24"/>
        </w:rPr>
        <w:t xml:space="preserve">  - среднеквадратичное  отклонение.</w:t>
      </w:r>
    </w:p>
    <w:p w:rsidR="005E2E88" w:rsidRPr="005E2E88" w:rsidRDefault="005E2E88" w:rsidP="005E2E88">
      <w:pPr>
        <w:jc w:val="both"/>
        <w:rPr>
          <w:sz w:val="24"/>
          <w:szCs w:val="24"/>
        </w:rPr>
      </w:pPr>
      <w:r w:rsidRPr="005E2E88">
        <w:rPr>
          <w:b/>
          <w:sz w:val="24"/>
          <w:szCs w:val="24"/>
        </w:rPr>
        <w:t>Шаг  3.</w:t>
      </w:r>
      <w:r w:rsidRPr="005E2E88">
        <w:rPr>
          <w:sz w:val="24"/>
          <w:szCs w:val="24"/>
        </w:rPr>
        <w:t xml:space="preserve">  Расчет  элементов  матрицы  «расстояний»  («расстояние» - в  данном  случае  это  разница  во  мнении  двух  категорий  потребителей  по  какой-либо  характеристике  товара).</w:t>
      </w:r>
    </w:p>
    <w:p w:rsidR="005E2E88" w:rsidRPr="005E2E88" w:rsidRDefault="005E2E88" w:rsidP="005E2E88">
      <w:pPr>
        <w:jc w:val="both"/>
        <w:rPr>
          <w:sz w:val="24"/>
          <w:szCs w:val="24"/>
        </w:rPr>
      </w:pPr>
    </w:p>
    <w:p w:rsidR="005E2E88" w:rsidRPr="005E2E88" w:rsidRDefault="005E2E88" w:rsidP="005E2E88">
      <w:pPr>
        <w:jc w:val="both"/>
        <w:rPr>
          <w:sz w:val="24"/>
          <w:szCs w:val="24"/>
        </w:rPr>
      </w:pPr>
      <w:r w:rsidRPr="005E2E88">
        <w:rPr>
          <w:sz w:val="24"/>
          <w:szCs w:val="24"/>
          <w:lang w:val="en-US"/>
        </w:rPr>
        <w:t>n</w:t>
      </w:r>
      <w:r w:rsidRPr="005E2E88">
        <w:rPr>
          <w:sz w:val="24"/>
          <w:szCs w:val="24"/>
        </w:rPr>
        <w:t xml:space="preserve"> - количество  характеристик  сравнения; </w:t>
      </w:r>
      <w:r w:rsidRPr="005E2E88">
        <w:rPr>
          <w:sz w:val="24"/>
          <w:szCs w:val="24"/>
          <w:lang w:val="en-US"/>
        </w:rPr>
        <w:t>Zir</w:t>
      </w:r>
      <w:r w:rsidRPr="005E2E88">
        <w:rPr>
          <w:sz w:val="24"/>
          <w:szCs w:val="24"/>
        </w:rPr>
        <w:t xml:space="preserve"> - стандартизованное  значение  мнения  </w:t>
      </w:r>
      <w:r w:rsidRPr="005E2E88">
        <w:rPr>
          <w:sz w:val="24"/>
          <w:szCs w:val="24"/>
          <w:lang w:val="en-US"/>
        </w:rPr>
        <w:t>r</w:t>
      </w:r>
      <w:r w:rsidRPr="005E2E88">
        <w:rPr>
          <w:sz w:val="24"/>
          <w:szCs w:val="24"/>
        </w:rPr>
        <w:t xml:space="preserve"> -ой  группы  потребителей  по  </w:t>
      </w:r>
      <w:r w:rsidRPr="005E2E88">
        <w:rPr>
          <w:sz w:val="24"/>
          <w:szCs w:val="24"/>
          <w:lang w:val="en-US"/>
        </w:rPr>
        <w:t>i</w:t>
      </w:r>
      <w:r w:rsidRPr="005E2E88">
        <w:rPr>
          <w:sz w:val="24"/>
          <w:szCs w:val="24"/>
        </w:rPr>
        <w:t xml:space="preserve">-ому  признаку; </w:t>
      </w:r>
      <w:r w:rsidRPr="005E2E88">
        <w:rPr>
          <w:sz w:val="24"/>
          <w:szCs w:val="24"/>
          <w:lang w:val="en-US"/>
        </w:rPr>
        <w:t>Zis</w:t>
      </w:r>
      <w:r w:rsidRPr="005E2E88">
        <w:rPr>
          <w:sz w:val="24"/>
          <w:szCs w:val="24"/>
        </w:rPr>
        <w:t xml:space="preserve"> - стандартизованное  значение  мнения  </w:t>
      </w:r>
      <w:r w:rsidRPr="005E2E88">
        <w:rPr>
          <w:sz w:val="24"/>
          <w:szCs w:val="24"/>
          <w:lang w:val="en-US"/>
        </w:rPr>
        <w:t>s</w:t>
      </w:r>
      <w:r w:rsidRPr="005E2E88">
        <w:rPr>
          <w:sz w:val="24"/>
          <w:szCs w:val="24"/>
        </w:rPr>
        <w:t xml:space="preserve"> -ой  группы  потребителей  по  </w:t>
      </w:r>
      <w:r w:rsidRPr="005E2E88">
        <w:rPr>
          <w:sz w:val="24"/>
          <w:szCs w:val="24"/>
          <w:lang w:val="en-US"/>
        </w:rPr>
        <w:t>i</w:t>
      </w:r>
      <w:r w:rsidRPr="005E2E88">
        <w:rPr>
          <w:sz w:val="24"/>
          <w:szCs w:val="24"/>
        </w:rPr>
        <w:t>-ому  признаку.</w:t>
      </w:r>
    </w:p>
    <w:p w:rsidR="005E2E88" w:rsidRPr="005E2E88" w:rsidRDefault="005E2E88" w:rsidP="005E2E88">
      <w:pPr>
        <w:jc w:val="both"/>
        <w:rPr>
          <w:sz w:val="24"/>
          <w:szCs w:val="24"/>
        </w:rPr>
      </w:pPr>
      <w:r w:rsidRPr="005E2E88">
        <w:rPr>
          <w:b/>
          <w:sz w:val="24"/>
          <w:szCs w:val="24"/>
        </w:rPr>
        <w:t>Шаг  4.</w:t>
      </w:r>
      <w:r w:rsidRPr="005E2E88">
        <w:rPr>
          <w:sz w:val="24"/>
          <w:szCs w:val="24"/>
        </w:rPr>
        <w:t xml:space="preserve">  Построение  матрицы  «расстояний».</w:t>
      </w:r>
    </w:p>
    <w:p w:rsidR="005E2E88" w:rsidRPr="005E2E88" w:rsidRDefault="005E2E88" w:rsidP="005E2E88">
      <w:pPr>
        <w:rPr>
          <w:sz w:val="24"/>
          <w:szCs w:val="24"/>
        </w:rPr>
      </w:pPr>
    </w:p>
    <w:p w:rsidR="005E2E88" w:rsidRPr="005E2E88" w:rsidRDefault="005E2E88" w:rsidP="005E2E88">
      <w:pPr>
        <w:rPr>
          <w:sz w:val="24"/>
          <w:szCs w:val="24"/>
        </w:rPr>
      </w:pPr>
      <w:r w:rsidRPr="005E2E88">
        <w:rPr>
          <w:sz w:val="24"/>
          <w:szCs w:val="24"/>
        </w:rPr>
        <w:t xml:space="preserve">на  главной  диагонали  стоят  нули; </w:t>
      </w:r>
    </w:p>
    <w:p w:rsidR="005E2E88" w:rsidRPr="005E2E88" w:rsidRDefault="005E2E88" w:rsidP="005E2E88">
      <w:pPr>
        <w:jc w:val="both"/>
        <w:rPr>
          <w:sz w:val="24"/>
          <w:szCs w:val="24"/>
        </w:rPr>
      </w:pPr>
      <w:r w:rsidRPr="005E2E88">
        <w:rPr>
          <w:b/>
          <w:sz w:val="24"/>
          <w:szCs w:val="24"/>
        </w:rPr>
        <w:t>Шаг  5.</w:t>
      </w:r>
      <w:r w:rsidRPr="005E2E88">
        <w:rPr>
          <w:sz w:val="24"/>
          <w:szCs w:val="24"/>
        </w:rPr>
        <w:t xml:space="preserve">  Выбор  (построение)  шкалы  и  установление  разрядов  расхождения  выбора  потребителей  (обычно  выбирают  три  разряда - </w:t>
      </w:r>
      <w:r w:rsidRPr="005E2E88">
        <w:rPr>
          <w:sz w:val="24"/>
          <w:szCs w:val="24"/>
          <w:lang w:val="en-US"/>
        </w:rPr>
        <w:t>min</w:t>
      </w:r>
      <w:r w:rsidRPr="005E2E88">
        <w:rPr>
          <w:sz w:val="24"/>
          <w:szCs w:val="24"/>
        </w:rPr>
        <w:t xml:space="preserve">,  </w:t>
      </w:r>
      <w:r w:rsidRPr="005E2E88">
        <w:rPr>
          <w:sz w:val="24"/>
          <w:szCs w:val="24"/>
          <w:lang w:val="en-US"/>
        </w:rPr>
        <w:t>max</w:t>
      </w:r>
      <w:r w:rsidRPr="005E2E88">
        <w:rPr>
          <w:sz w:val="24"/>
          <w:szCs w:val="24"/>
        </w:rPr>
        <w:t xml:space="preserve">  и  срадний).</w:t>
      </w:r>
    </w:p>
    <w:p w:rsidR="005E2E88" w:rsidRPr="005E2E88" w:rsidRDefault="005E2E88" w:rsidP="005E2E88">
      <w:pPr>
        <w:jc w:val="both"/>
        <w:rPr>
          <w:sz w:val="24"/>
          <w:szCs w:val="24"/>
        </w:rPr>
      </w:pPr>
      <w:r w:rsidRPr="005E2E88">
        <w:rPr>
          <w:sz w:val="24"/>
          <w:szCs w:val="24"/>
        </w:rPr>
        <w:t>Например:  Выберем  шкалу  (пусть  она  будет от 0 до 4).</w:t>
      </w:r>
    </w:p>
    <w:p w:rsidR="005E2E88" w:rsidRPr="005E2E88" w:rsidRDefault="005E2E88" w:rsidP="005E2E88">
      <w:pPr>
        <w:jc w:val="both"/>
        <w:rPr>
          <w:sz w:val="24"/>
          <w:szCs w:val="24"/>
        </w:rPr>
      </w:pPr>
      <w:r w:rsidRPr="005E2E88">
        <w:rPr>
          <w:sz w:val="24"/>
          <w:szCs w:val="24"/>
        </w:rPr>
        <w:t xml:space="preserve">Разобьем  эту  шкалу  на  интервалы:  [0;0.8],  (0.8;1.5]  и  (1.5;4]. Значениям  расстояний  попадающим  в  эти  интервалы  присваиваются  определенные  значки,  например:  </w:t>
      </w:r>
      <w:r w:rsidRPr="005E2E88">
        <w:rPr>
          <w:sz w:val="24"/>
          <w:szCs w:val="24"/>
        </w:rPr>
        <w:sym w:font="Symbol" w:char="F0D1"/>
      </w:r>
      <w:r w:rsidRPr="005E2E88">
        <w:rPr>
          <w:sz w:val="24"/>
          <w:szCs w:val="24"/>
        </w:rPr>
        <w:t xml:space="preserve">,  </w:t>
      </w:r>
      <w:r w:rsidRPr="005E2E88">
        <w:rPr>
          <w:sz w:val="24"/>
          <w:szCs w:val="24"/>
        </w:rPr>
        <w:sym w:font="Symbol" w:char="F090"/>
      </w:r>
      <w:r w:rsidRPr="005E2E88">
        <w:rPr>
          <w:sz w:val="24"/>
          <w:szCs w:val="24"/>
        </w:rPr>
        <w:t xml:space="preserve">  и  </w:t>
      </w:r>
      <w:r w:rsidRPr="005E2E88">
        <w:rPr>
          <w:sz w:val="24"/>
          <w:szCs w:val="24"/>
        </w:rPr>
        <w:sym w:font="Symbol" w:char="F04F"/>
      </w:r>
      <w:r w:rsidRPr="005E2E88">
        <w:rPr>
          <w:sz w:val="24"/>
          <w:szCs w:val="24"/>
        </w:rPr>
        <w:t>.</w:t>
      </w:r>
    </w:p>
    <w:p w:rsidR="005E2E88" w:rsidRPr="005E2E88" w:rsidRDefault="005E2E88" w:rsidP="005E2E88">
      <w:pPr>
        <w:jc w:val="both"/>
        <w:rPr>
          <w:sz w:val="24"/>
          <w:szCs w:val="24"/>
        </w:rPr>
      </w:pPr>
      <w:r w:rsidRPr="005E2E88">
        <w:rPr>
          <w:b/>
          <w:sz w:val="24"/>
          <w:szCs w:val="24"/>
        </w:rPr>
        <w:t>Шаг 6</w:t>
      </w:r>
      <w:r w:rsidRPr="005E2E88">
        <w:rPr>
          <w:sz w:val="24"/>
          <w:szCs w:val="24"/>
        </w:rPr>
        <w:t>. Построение  неупорядоченной  диаграммы  Чекановского - в  матрицу  «расстояний»  вместо  цифровых  значений  ставим  соответствующие  этим  значениям  значки.</w:t>
      </w:r>
    </w:p>
    <w:p w:rsidR="005E2E88" w:rsidRPr="005E2E88" w:rsidRDefault="005E2E88" w:rsidP="005E2E88">
      <w:pPr>
        <w:rPr>
          <w:sz w:val="24"/>
          <w:szCs w:val="24"/>
        </w:rPr>
      </w:pPr>
      <w:r w:rsidRPr="005E2E88">
        <w:rPr>
          <w:sz w:val="24"/>
          <w:szCs w:val="24"/>
        </w:rPr>
        <w:t xml:space="preserve">Например: </w:t>
      </w:r>
    </w:p>
    <w:p w:rsidR="005E2E88" w:rsidRPr="005E2E88" w:rsidRDefault="005E2E88" w:rsidP="005E2E88">
      <w:pPr>
        <w:rPr>
          <w:b/>
          <w:sz w:val="24"/>
          <w:szCs w:val="24"/>
        </w:rPr>
      </w:pPr>
      <w:r w:rsidRPr="005E2E88">
        <w:rPr>
          <w:b/>
          <w:sz w:val="24"/>
          <w:szCs w:val="24"/>
        </w:rPr>
        <w:t>одинсегмент (в него входят потребители 2 и 3 группы)</w:t>
      </w:r>
    </w:p>
    <w:p w:rsidR="005E2E88" w:rsidRPr="005E2E88" w:rsidRDefault="005E2E88" w:rsidP="005E2E88">
      <w:pPr>
        <w:jc w:val="both"/>
        <w:rPr>
          <w:sz w:val="24"/>
          <w:szCs w:val="24"/>
        </w:rPr>
      </w:pPr>
      <w:r w:rsidRPr="005E2E88">
        <w:rPr>
          <w:b/>
          <w:sz w:val="24"/>
          <w:szCs w:val="24"/>
        </w:rPr>
        <w:lastRenderedPageBreak/>
        <w:t>Шаг  7.</w:t>
      </w:r>
      <w:r w:rsidRPr="005E2E88">
        <w:rPr>
          <w:sz w:val="24"/>
          <w:szCs w:val="24"/>
        </w:rPr>
        <w:t xml:space="preserve">  Построение  упорядоченной  матрицы  Чекановского,  которая  получается  путем  перестановки  строк  и  столбцов  для  определения  сегментов  (близости  групп  потребителей)  для  того,  чтобы   сократить  количество  модификаций  товара,  который  был  бы  способен  удовлетворить  требования  всех  групп  потребителей. Целью  исследования  рынка  является  его  сегментация  при  соблюдении  следующего  правила:  концентрировать    усилия  лишь  на   самых  привлекательных  и  перспективных  сегментах,  20%  потребителей  обеспечивают  80%  продаж.</w:t>
      </w:r>
    </w:p>
    <w:p w:rsidR="005E2E88" w:rsidRPr="005E2E88" w:rsidRDefault="005E2E88" w:rsidP="005E2E88">
      <w:pPr>
        <w:rPr>
          <w:sz w:val="24"/>
          <w:szCs w:val="24"/>
        </w:rPr>
      </w:pPr>
      <w:r w:rsidRPr="005E2E88">
        <w:rPr>
          <w:b/>
          <w:sz w:val="24"/>
          <w:szCs w:val="24"/>
        </w:rPr>
        <w:t>Целевой рынок</w:t>
      </w:r>
      <w:r w:rsidRPr="005E2E88">
        <w:rPr>
          <w:sz w:val="24"/>
          <w:szCs w:val="24"/>
        </w:rPr>
        <w:t xml:space="preserve"> - один или более сегментов, отобранных для маркетинговой деятельности предприятия.</w:t>
      </w:r>
    </w:p>
    <w:p w:rsidR="005E2E88" w:rsidRPr="005E2E88" w:rsidRDefault="005E2E88" w:rsidP="005E2E88">
      <w:pPr>
        <w:rPr>
          <w:b/>
          <w:sz w:val="24"/>
          <w:szCs w:val="24"/>
        </w:rPr>
      </w:pPr>
      <w:r w:rsidRPr="005E2E88">
        <w:rPr>
          <w:b/>
          <w:sz w:val="24"/>
          <w:szCs w:val="24"/>
        </w:rPr>
        <w:t>Стратегии маркетинга:</w:t>
      </w:r>
    </w:p>
    <w:p w:rsidR="005E2E88" w:rsidRPr="005E2E88" w:rsidRDefault="005E2E88" w:rsidP="00A10B91">
      <w:pPr>
        <w:widowControl w:val="0"/>
        <w:numPr>
          <w:ilvl w:val="0"/>
          <w:numId w:val="223"/>
        </w:numPr>
        <w:overflowPunct w:val="0"/>
        <w:autoSpaceDE w:val="0"/>
        <w:autoSpaceDN w:val="0"/>
        <w:adjustRightInd w:val="0"/>
        <w:textAlignment w:val="baseline"/>
        <w:rPr>
          <w:sz w:val="24"/>
          <w:szCs w:val="24"/>
        </w:rPr>
      </w:pPr>
      <w:r w:rsidRPr="005E2E88">
        <w:rPr>
          <w:sz w:val="24"/>
          <w:szCs w:val="24"/>
        </w:rPr>
        <w:t>массового маркетинга</w:t>
      </w:r>
    </w:p>
    <w:p w:rsidR="005E2E88" w:rsidRPr="005E2E88" w:rsidRDefault="005E2E88" w:rsidP="00A10B91">
      <w:pPr>
        <w:widowControl w:val="0"/>
        <w:numPr>
          <w:ilvl w:val="0"/>
          <w:numId w:val="223"/>
        </w:numPr>
        <w:overflowPunct w:val="0"/>
        <w:autoSpaceDE w:val="0"/>
        <w:autoSpaceDN w:val="0"/>
        <w:adjustRightInd w:val="0"/>
        <w:textAlignment w:val="baseline"/>
        <w:rPr>
          <w:sz w:val="24"/>
          <w:szCs w:val="24"/>
        </w:rPr>
      </w:pPr>
      <w:r w:rsidRPr="005E2E88">
        <w:rPr>
          <w:sz w:val="24"/>
          <w:szCs w:val="24"/>
        </w:rPr>
        <w:t>концентрированный маркетинг (выбор одного сегмента)</w:t>
      </w:r>
    </w:p>
    <w:p w:rsidR="005E2E88" w:rsidRPr="005E2E88" w:rsidRDefault="005E2E88" w:rsidP="00A10B91">
      <w:pPr>
        <w:widowControl w:val="0"/>
        <w:numPr>
          <w:ilvl w:val="0"/>
          <w:numId w:val="223"/>
        </w:numPr>
        <w:overflowPunct w:val="0"/>
        <w:autoSpaceDE w:val="0"/>
        <w:autoSpaceDN w:val="0"/>
        <w:adjustRightInd w:val="0"/>
        <w:textAlignment w:val="baseline"/>
        <w:rPr>
          <w:sz w:val="24"/>
          <w:szCs w:val="24"/>
        </w:rPr>
      </w:pPr>
      <w:r w:rsidRPr="005E2E88">
        <w:rPr>
          <w:sz w:val="24"/>
          <w:szCs w:val="24"/>
        </w:rPr>
        <w:t>дифференцированного маркетинга (для каждого сегмента - свой товар)</w:t>
      </w:r>
    </w:p>
    <w:p w:rsidR="005E2E88" w:rsidRPr="005E2E88" w:rsidRDefault="005E2E88" w:rsidP="005E2E88">
      <w:pPr>
        <w:rPr>
          <w:b/>
          <w:sz w:val="24"/>
          <w:szCs w:val="24"/>
        </w:rPr>
      </w:pPr>
      <w:r w:rsidRPr="005E2E88">
        <w:rPr>
          <w:b/>
          <w:sz w:val="24"/>
          <w:szCs w:val="24"/>
        </w:rPr>
        <w:t>Позиционирование товара</w:t>
      </w:r>
    </w:p>
    <w:p w:rsidR="005E2E88" w:rsidRPr="005E2E88" w:rsidRDefault="005E2E88" w:rsidP="005E2E88">
      <w:pPr>
        <w:rPr>
          <w:sz w:val="24"/>
          <w:szCs w:val="24"/>
        </w:rPr>
      </w:pPr>
      <w:r w:rsidRPr="005E2E88">
        <w:rPr>
          <w:b/>
          <w:sz w:val="24"/>
          <w:szCs w:val="24"/>
        </w:rPr>
        <w:t>Рыночная ниша</w:t>
      </w:r>
      <w:r w:rsidRPr="005E2E88">
        <w:rPr>
          <w:sz w:val="24"/>
          <w:szCs w:val="24"/>
        </w:rPr>
        <w:t xml:space="preserve"> - сегмент, на котором компания обеспечила себе господствующее положение</w:t>
      </w:r>
    </w:p>
    <w:p w:rsidR="005E2E88" w:rsidRPr="005E2E88" w:rsidRDefault="005E2E88" w:rsidP="005E2E88">
      <w:pPr>
        <w:rPr>
          <w:b/>
          <w:sz w:val="24"/>
          <w:szCs w:val="24"/>
        </w:rPr>
      </w:pPr>
      <w:r w:rsidRPr="005E2E88">
        <w:rPr>
          <w:b/>
          <w:sz w:val="24"/>
          <w:szCs w:val="24"/>
        </w:rPr>
        <w:t>Товар. Конкурентоспособность товара.</w:t>
      </w:r>
    </w:p>
    <w:p w:rsidR="005E2E88" w:rsidRPr="005E2E88" w:rsidRDefault="005E2E88" w:rsidP="005E2E88">
      <w:pPr>
        <w:rPr>
          <w:sz w:val="24"/>
          <w:szCs w:val="24"/>
        </w:rPr>
      </w:pPr>
      <w:r w:rsidRPr="005E2E88">
        <w:rPr>
          <w:sz w:val="24"/>
          <w:szCs w:val="24"/>
        </w:rPr>
        <w:t>3 группы характеристик товара:</w:t>
      </w:r>
    </w:p>
    <w:p w:rsidR="005E2E88" w:rsidRPr="005E2E88" w:rsidRDefault="005E2E88" w:rsidP="005E2E88">
      <w:pPr>
        <w:rPr>
          <w:sz w:val="24"/>
          <w:szCs w:val="24"/>
        </w:rPr>
      </w:pPr>
      <w:r w:rsidRPr="005E2E88">
        <w:rPr>
          <w:sz w:val="24"/>
          <w:szCs w:val="24"/>
        </w:rPr>
        <w:t>1) Товар-замысел(основная выгода товара);</w:t>
      </w:r>
    </w:p>
    <w:p w:rsidR="005E2E88" w:rsidRPr="005E2E88" w:rsidRDefault="005E2E88" w:rsidP="005E2E88">
      <w:pPr>
        <w:rPr>
          <w:sz w:val="24"/>
          <w:szCs w:val="24"/>
        </w:rPr>
      </w:pPr>
      <w:r w:rsidRPr="005E2E88">
        <w:rPr>
          <w:sz w:val="24"/>
          <w:szCs w:val="24"/>
        </w:rPr>
        <w:t xml:space="preserve">2) Товар в реальном исполнении(потребительские свойства, </w:t>
      </w:r>
    </w:p>
    <w:p w:rsidR="005E2E88" w:rsidRPr="005E2E88" w:rsidRDefault="005E2E88" w:rsidP="005E2E88">
      <w:pPr>
        <w:rPr>
          <w:sz w:val="24"/>
          <w:szCs w:val="24"/>
        </w:rPr>
      </w:pPr>
      <w:r w:rsidRPr="005E2E88">
        <w:rPr>
          <w:sz w:val="24"/>
          <w:szCs w:val="24"/>
        </w:rPr>
        <w:t>название, упаковка, качество);</w:t>
      </w:r>
    </w:p>
    <w:p w:rsidR="005E2E88" w:rsidRPr="005E2E88" w:rsidRDefault="005E2E88" w:rsidP="005E2E88">
      <w:pPr>
        <w:rPr>
          <w:sz w:val="24"/>
          <w:szCs w:val="24"/>
        </w:rPr>
      </w:pPr>
      <w:r w:rsidRPr="005E2E88">
        <w:rPr>
          <w:sz w:val="24"/>
          <w:szCs w:val="24"/>
        </w:rPr>
        <w:t>3)Товар в подкреплении (условия поставки, кредита, монтажа, гарантии).</w:t>
      </w:r>
    </w:p>
    <w:p w:rsidR="005E2E88" w:rsidRPr="005E2E88" w:rsidRDefault="005E2E88" w:rsidP="005E2E88">
      <w:pPr>
        <w:rPr>
          <w:sz w:val="24"/>
          <w:szCs w:val="24"/>
        </w:rPr>
      </w:pPr>
      <w:r w:rsidRPr="005E2E88">
        <w:rPr>
          <w:sz w:val="24"/>
          <w:szCs w:val="24"/>
        </w:rPr>
        <w:t>Классификация товаров:ТНП и ТПН</w:t>
      </w:r>
    </w:p>
    <w:p w:rsidR="005E2E88" w:rsidRPr="005E2E88" w:rsidRDefault="005E2E88" w:rsidP="005E2E88">
      <w:pPr>
        <w:rPr>
          <w:sz w:val="24"/>
          <w:szCs w:val="24"/>
        </w:rPr>
      </w:pPr>
      <w:r w:rsidRPr="005E2E88">
        <w:rPr>
          <w:sz w:val="24"/>
          <w:szCs w:val="24"/>
        </w:rPr>
        <w:t xml:space="preserve">Каждая фирма имеет товарную номенклатуру- -ассортиментная группа - -ассортиментная подгруппа - -товары - -варианты товаров </w:t>
      </w:r>
    </w:p>
    <w:p w:rsidR="005E2E88" w:rsidRPr="005E2E88" w:rsidRDefault="005E2E88" w:rsidP="005E2E88">
      <w:pPr>
        <w:rPr>
          <w:b/>
          <w:sz w:val="24"/>
          <w:szCs w:val="24"/>
        </w:rPr>
      </w:pPr>
      <w:r w:rsidRPr="005E2E88">
        <w:rPr>
          <w:b/>
          <w:sz w:val="24"/>
          <w:szCs w:val="24"/>
        </w:rPr>
        <w:t>Показатели оценки ассортимента:</w:t>
      </w:r>
    </w:p>
    <w:p w:rsidR="005E2E88" w:rsidRPr="005E2E88" w:rsidRDefault="005E2E88" w:rsidP="005E2E88">
      <w:pPr>
        <w:rPr>
          <w:sz w:val="24"/>
          <w:szCs w:val="24"/>
        </w:rPr>
      </w:pPr>
      <w:r w:rsidRPr="005E2E88">
        <w:rPr>
          <w:sz w:val="24"/>
          <w:szCs w:val="24"/>
        </w:rPr>
        <w:t>1) Широта товарной номенклатуры(ассортимент группы);</w:t>
      </w:r>
    </w:p>
    <w:p w:rsidR="005E2E88" w:rsidRPr="005E2E88" w:rsidRDefault="005E2E88" w:rsidP="005E2E88">
      <w:pPr>
        <w:rPr>
          <w:sz w:val="24"/>
          <w:szCs w:val="24"/>
        </w:rPr>
      </w:pPr>
      <w:r w:rsidRPr="005E2E88">
        <w:rPr>
          <w:sz w:val="24"/>
          <w:szCs w:val="24"/>
        </w:rPr>
        <w:t>2) Насыщенность товарной номенклатуры(сумма всех товаров);</w:t>
      </w:r>
    </w:p>
    <w:p w:rsidR="005E2E88" w:rsidRPr="005E2E88" w:rsidRDefault="005E2E88" w:rsidP="005E2E88">
      <w:pPr>
        <w:rPr>
          <w:sz w:val="24"/>
          <w:szCs w:val="24"/>
        </w:rPr>
      </w:pPr>
      <w:r w:rsidRPr="005E2E88">
        <w:rPr>
          <w:sz w:val="24"/>
          <w:szCs w:val="24"/>
        </w:rPr>
        <w:t>3) Глубина товарной номенклатуры(виды товаров);</w:t>
      </w:r>
    </w:p>
    <w:p w:rsidR="005E2E88" w:rsidRPr="005E2E88" w:rsidRDefault="005E2E88" w:rsidP="005E2E88">
      <w:pPr>
        <w:rPr>
          <w:sz w:val="24"/>
          <w:szCs w:val="24"/>
        </w:rPr>
      </w:pPr>
      <w:r w:rsidRPr="005E2E88">
        <w:rPr>
          <w:sz w:val="24"/>
          <w:szCs w:val="24"/>
        </w:rPr>
        <w:t>4) Гармоничность тов. ном.(степень близости ассортимента группы);</w:t>
      </w:r>
    </w:p>
    <w:p w:rsidR="005E2E88" w:rsidRPr="005E2E88" w:rsidRDefault="005E2E88" w:rsidP="005E2E88">
      <w:pPr>
        <w:rPr>
          <w:sz w:val="24"/>
          <w:szCs w:val="24"/>
        </w:rPr>
      </w:pPr>
      <w:r w:rsidRPr="005E2E88">
        <w:rPr>
          <w:sz w:val="24"/>
          <w:szCs w:val="24"/>
        </w:rPr>
        <w:t>При формировании ассортимента тов. ном. фирмы, учитываются стадии Ж.Ц. товаров При этом д.б. обеспечена такая ном. тов., в которую входили бы товары различных стадий ж.ц.</w:t>
      </w:r>
    </w:p>
    <w:p w:rsidR="005E2E88" w:rsidRPr="005E2E88" w:rsidRDefault="005E2E88" w:rsidP="005E2E88">
      <w:pPr>
        <w:rPr>
          <w:sz w:val="24"/>
          <w:szCs w:val="24"/>
        </w:rPr>
      </w:pPr>
      <w:r w:rsidRPr="005E2E88">
        <w:rPr>
          <w:sz w:val="24"/>
          <w:szCs w:val="24"/>
        </w:rPr>
        <w:t>При формировании тов. ассортимента особое внимание уделяется упаковке.</w:t>
      </w:r>
    </w:p>
    <w:p w:rsidR="005E2E88" w:rsidRPr="005E2E88" w:rsidRDefault="005E2E88" w:rsidP="005E2E88">
      <w:pPr>
        <w:rPr>
          <w:b/>
          <w:sz w:val="24"/>
          <w:szCs w:val="24"/>
        </w:rPr>
      </w:pPr>
      <w:r w:rsidRPr="005E2E88">
        <w:rPr>
          <w:b/>
          <w:sz w:val="24"/>
          <w:szCs w:val="24"/>
        </w:rPr>
        <w:t>Схема формирования товарного ассортимента предприятия:</w:t>
      </w:r>
    </w:p>
    <w:p w:rsidR="005E2E88" w:rsidRPr="005E2E88" w:rsidRDefault="005E2E88" w:rsidP="005E2E88">
      <w:pPr>
        <w:rPr>
          <w:sz w:val="24"/>
          <w:szCs w:val="24"/>
        </w:rPr>
      </w:pPr>
      <w:r w:rsidRPr="005E2E88">
        <w:rPr>
          <w:sz w:val="24"/>
          <w:szCs w:val="24"/>
        </w:rPr>
        <w:t>1) Исследование потенциальных рынков;</w:t>
      </w:r>
    </w:p>
    <w:p w:rsidR="005E2E88" w:rsidRPr="005E2E88" w:rsidRDefault="005E2E88" w:rsidP="005E2E88">
      <w:pPr>
        <w:rPr>
          <w:sz w:val="24"/>
          <w:szCs w:val="24"/>
        </w:rPr>
      </w:pPr>
      <w:r w:rsidRPr="005E2E88">
        <w:rPr>
          <w:sz w:val="24"/>
          <w:szCs w:val="24"/>
        </w:rPr>
        <w:t>2) Прогнозы в получении заказов;</w:t>
      </w:r>
    </w:p>
    <w:p w:rsidR="005E2E88" w:rsidRPr="005E2E88" w:rsidRDefault="005E2E88" w:rsidP="005E2E88">
      <w:pPr>
        <w:rPr>
          <w:sz w:val="24"/>
          <w:szCs w:val="24"/>
        </w:rPr>
      </w:pPr>
      <w:r w:rsidRPr="005E2E88">
        <w:rPr>
          <w:sz w:val="24"/>
          <w:szCs w:val="24"/>
        </w:rPr>
        <w:t>3) Формирование базового ассортимента;</w:t>
      </w:r>
    </w:p>
    <w:p w:rsidR="005E2E88" w:rsidRPr="005E2E88" w:rsidRDefault="005E2E88" w:rsidP="005E2E88">
      <w:pPr>
        <w:rPr>
          <w:sz w:val="24"/>
          <w:szCs w:val="24"/>
        </w:rPr>
      </w:pPr>
      <w:r w:rsidRPr="005E2E88">
        <w:rPr>
          <w:sz w:val="24"/>
          <w:szCs w:val="24"/>
        </w:rPr>
        <w:t>4) Определение потенциальной характеристики продукции;</w:t>
      </w:r>
    </w:p>
    <w:p w:rsidR="005E2E88" w:rsidRPr="005E2E88" w:rsidRDefault="005E2E88" w:rsidP="005E2E88">
      <w:pPr>
        <w:rPr>
          <w:sz w:val="24"/>
          <w:szCs w:val="24"/>
        </w:rPr>
      </w:pPr>
      <w:r w:rsidRPr="005E2E88">
        <w:rPr>
          <w:sz w:val="24"/>
          <w:szCs w:val="24"/>
        </w:rPr>
        <w:t>5) Определение рейтинга продукции;</w:t>
      </w:r>
    </w:p>
    <w:p w:rsidR="005E2E88" w:rsidRPr="005E2E88" w:rsidRDefault="005E2E88" w:rsidP="005E2E88">
      <w:pPr>
        <w:rPr>
          <w:sz w:val="24"/>
          <w:szCs w:val="24"/>
        </w:rPr>
      </w:pPr>
      <w:r w:rsidRPr="005E2E88">
        <w:rPr>
          <w:sz w:val="24"/>
          <w:szCs w:val="24"/>
        </w:rPr>
        <w:t>6) Формирование предпочтительного ассортимента.</w:t>
      </w:r>
    </w:p>
    <w:p w:rsidR="005E2E88" w:rsidRPr="005E2E88" w:rsidRDefault="005E2E88" w:rsidP="005E2E88">
      <w:pPr>
        <w:rPr>
          <w:b/>
          <w:sz w:val="24"/>
          <w:szCs w:val="24"/>
        </w:rPr>
      </w:pPr>
      <w:r w:rsidRPr="005E2E88">
        <w:rPr>
          <w:b/>
          <w:sz w:val="24"/>
          <w:szCs w:val="24"/>
        </w:rPr>
        <w:t>Разработка и запуск новых товаров на рынок</w:t>
      </w:r>
    </w:p>
    <w:p w:rsidR="005E2E88" w:rsidRPr="005E2E88" w:rsidRDefault="005E2E88" w:rsidP="005E2E88">
      <w:pPr>
        <w:rPr>
          <w:b/>
          <w:sz w:val="24"/>
          <w:szCs w:val="24"/>
        </w:rPr>
      </w:pPr>
      <w:r w:rsidRPr="005E2E88">
        <w:rPr>
          <w:b/>
          <w:sz w:val="24"/>
          <w:szCs w:val="24"/>
        </w:rPr>
        <w:t>1 ступень: аналитические исследования</w:t>
      </w:r>
    </w:p>
    <w:p w:rsidR="005E2E88" w:rsidRPr="005E2E88" w:rsidRDefault="005E2E88" w:rsidP="005E2E88">
      <w:pPr>
        <w:rPr>
          <w:sz w:val="24"/>
          <w:szCs w:val="24"/>
        </w:rPr>
      </w:pPr>
      <w:r w:rsidRPr="005E2E88">
        <w:rPr>
          <w:sz w:val="24"/>
          <w:szCs w:val="24"/>
        </w:rPr>
        <w:t>-аналитические исследования, оценка среды ,с которой фирме придётся контактировать</w:t>
      </w:r>
    </w:p>
    <w:p w:rsidR="005E2E88" w:rsidRPr="005E2E88" w:rsidRDefault="005E2E88" w:rsidP="005E2E88">
      <w:pPr>
        <w:rPr>
          <w:sz w:val="24"/>
          <w:szCs w:val="24"/>
        </w:rPr>
      </w:pPr>
      <w:r w:rsidRPr="005E2E88">
        <w:rPr>
          <w:sz w:val="24"/>
          <w:szCs w:val="24"/>
        </w:rPr>
        <w:t>-оценка потенциального спроса, сегментов, затрат на сбыт.</w:t>
      </w:r>
    </w:p>
    <w:p w:rsidR="005E2E88" w:rsidRPr="005E2E88" w:rsidRDefault="005E2E88" w:rsidP="005E2E88">
      <w:pPr>
        <w:rPr>
          <w:sz w:val="24"/>
          <w:szCs w:val="24"/>
        </w:rPr>
      </w:pPr>
      <w:r w:rsidRPr="005E2E88">
        <w:rPr>
          <w:sz w:val="24"/>
          <w:szCs w:val="24"/>
        </w:rPr>
        <w:t>-оценка конкуренции прямой и со стороны товаров-заменителей;</w:t>
      </w:r>
    </w:p>
    <w:p w:rsidR="005E2E88" w:rsidRPr="005E2E88" w:rsidRDefault="005E2E88" w:rsidP="005E2E88">
      <w:pPr>
        <w:rPr>
          <w:sz w:val="24"/>
          <w:szCs w:val="24"/>
        </w:rPr>
      </w:pPr>
      <w:r w:rsidRPr="005E2E88">
        <w:rPr>
          <w:sz w:val="24"/>
          <w:szCs w:val="24"/>
        </w:rPr>
        <w:t>-позиционирование товара на рынке;</w:t>
      </w:r>
    </w:p>
    <w:p w:rsidR="005E2E88" w:rsidRPr="005E2E88" w:rsidRDefault="005E2E88" w:rsidP="005E2E88">
      <w:pPr>
        <w:rPr>
          <w:sz w:val="24"/>
          <w:szCs w:val="24"/>
        </w:rPr>
      </w:pPr>
      <w:r w:rsidRPr="005E2E88">
        <w:rPr>
          <w:sz w:val="24"/>
          <w:szCs w:val="24"/>
        </w:rPr>
        <w:t>-определение потенциальных производственных возможностей конкурентов;</w:t>
      </w:r>
    </w:p>
    <w:p w:rsidR="005E2E88" w:rsidRPr="005E2E88" w:rsidRDefault="005E2E88" w:rsidP="005E2E88">
      <w:pPr>
        <w:rPr>
          <w:i/>
          <w:sz w:val="24"/>
          <w:szCs w:val="24"/>
        </w:rPr>
      </w:pPr>
      <w:r w:rsidRPr="005E2E88">
        <w:rPr>
          <w:b/>
          <w:sz w:val="24"/>
          <w:szCs w:val="24"/>
        </w:rPr>
        <w:lastRenderedPageBreak/>
        <w:t>2 ступень:</w:t>
      </w:r>
      <w:r w:rsidRPr="005E2E88">
        <w:rPr>
          <w:b/>
          <w:i/>
          <w:sz w:val="24"/>
          <w:szCs w:val="24"/>
        </w:rPr>
        <w:t xml:space="preserve"> </w:t>
      </w:r>
      <w:r w:rsidRPr="005E2E88">
        <w:rPr>
          <w:b/>
          <w:sz w:val="24"/>
          <w:szCs w:val="24"/>
        </w:rPr>
        <w:t>собств. разр-ка и запуск  товара на  рынок</w:t>
      </w:r>
    </w:p>
    <w:p w:rsidR="005E2E88" w:rsidRPr="005E2E88" w:rsidRDefault="005E2E88" w:rsidP="005E2E88">
      <w:pPr>
        <w:rPr>
          <w:sz w:val="24"/>
          <w:szCs w:val="24"/>
        </w:rPr>
      </w:pPr>
      <w:r w:rsidRPr="005E2E88">
        <w:rPr>
          <w:sz w:val="24"/>
          <w:szCs w:val="24"/>
        </w:rPr>
        <w:t>-разработка прототипа продукта;</w:t>
      </w:r>
    </w:p>
    <w:p w:rsidR="005E2E88" w:rsidRPr="005E2E88" w:rsidRDefault="005E2E88" w:rsidP="005E2E88">
      <w:pPr>
        <w:rPr>
          <w:sz w:val="24"/>
          <w:szCs w:val="24"/>
        </w:rPr>
      </w:pPr>
      <w:r w:rsidRPr="005E2E88">
        <w:rPr>
          <w:sz w:val="24"/>
          <w:szCs w:val="24"/>
        </w:rPr>
        <w:t>-тестирование изделия;</w:t>
      </w:r>
    </w:p>
    <w:p w:rsidR="005E2E88" w:rsidRPr="005E2E88" w:rsidRDefault="005E2E88" w:rsidP="005E2E88">
      <w:pPr>
        <w:rPr>
          <w:sz w:val="24"/>
          <w:szCs w:val="24"/>
        </w:rPr>
      </w:pPr>
      <w:r w:rsidRPr="005E2E88">
        <w:rPr>
          <w:sz w:val="24"/>
          <w:szCs w:val="24"/>
        </w:rPr>
        <w:t>-оформление продукта;</w:t>
      </w:r>
    </w:p>
    <w:p w:rsidR="005E2E88" w:rsidRPr="005E2E88" w:rsidRDefault="005E2E88" w:rsidP="005E2E88">
      <w:pPr>
        <w:rPr>
          <w:sz w:val="24"/>
          <w:szCs w:val="24"/>
        </w:rPr>
      </w:pPr>
      <w:r w:rsidRPr="005E2E88">
        <w:rPr>
          <w:sz w:val="24"/>
          <w:szCs w:val="24"/>
        </w:rPr>
        <w:t>-выбор названия;</w:t>
      </w:r>
    </w:p>
    <w:p w:rsidR="005E2E88" w:rsidRPr="005E2E88" w:rsidRDefault="005E2E88" w:rsidP="005E2E88">
      <w:pPr>
        <w:rPr>
          <w:sz w:val="24"/>
          <w:szCs w:val="24"/>
        </w:rPr>
      </w:pPr>
      <w:r w:rsidRPr="005E2E88">
        <w:rPr>
          <w:sz w:val="24"/>
          <w:szCs w:val="24"/>
        </w:rPr>
        <w:t>-установка отпускной цены;</w:t>
      </w:r>
    </w:p>
    <w:p w:rsidR="005E2E88" w:rsidRPr="005E2E88" w:rsidRDefault="005E2E88" w:rsidP="005E2E88">
      <w:pPr>
        <w:rPr>
          <w:sz w:val="24"/>
          <w:szCs w:val="24"/>
        </w:rPr>
      </w:pPr>
      <w:r w:rsidRPr="005E2E88">
        <w:rPr>
          <w:sz w:val="24"/>
          <w:szCs w:val="24"/>
        </w:rPr>
        <w:t>-определение форм и средств рекламы;</w:t>
      </w:r>
    </w:p>
    <w:p w:rsidR="005E2E88" w:rsidRPr="005E2E88" w:rsidRDefault="005E2E88" w:rsidP="005E2E88">
      <w:pPr>
        <w:rPr>
          <w:sz w:val="24"/>
          <w:szCs w:val="24"/>
        </w:rPr>
      </w:pPr>
      <w:r w:rsidRPr="005E2E88">
        <w:rPr>
          <w:sz w:val="24"/>
          <w:szCs w:val="24"/>
        </w:rPr>
        <w:t>-запуск продукта в сферу торговли;</w:t>
      </w:r>
    </w:p>
    <w:p w:rsidR="005E2E88" w:rsidRPr="005E2E88" w:rsidRDefault="005E2E88" w:rsidP="005E2E88">
      <w:pPr>
        <w:rPr>
          <w:sz w:val="24"/>
          <w:szCs w:val="24"/>
        </w:rPr>
      </w:pPr>
      <w:r w:rsidRPr="005E2E88">
        <w:rPr>
          <w:sz w:val="24"/>
          <w:szCs w:val="24"/>
        </w:rPr>
        <w:t>-обоснование объёма продаж;</w:t>
      </w:r>
    </w:p>
    <w:p w:rsidR="005E2E88" w:rsidRPr="005E2E88" w:rsidRDefault="005E2E88" w:rsidP="005E2E88">
      <w:pPr>
        <w:rPr>
          <w:sz w:val="24"/>
          <w:szCs w:val="24"/>
        </w:rPr>
      </w:pPr>
      <w:r w:rsidRPr="005E2E88">
        <w:rPr>
          <w:sz w:val="24"/>
          <w:szCs w:val="24"/>
        </w:rPr>
        <w:t>-внедрение товара у посредника;</w:t>
      </w:r>
    </w:p>
    <w:p w:rsidR="005E2E88" w:rsidRPr="005E2E88" w:rsidRDefault="005E2E88" w:rsidP="005E2E88">
      <w:pPr>
        <w:rPr>
          <w:sz w:val="24"/>
          <w:szCs w:val="24"/>
        </w:rPr>
      </w:pPr>
      <w:r w:rsidRPr="005E2E88">
        <w:rPr>
          <w:sz w:val="24"/>
          <w:szCs w:val="24"/>
        </w:rPr>
        <w:t>-запуск рекламной компании;</w:t>
      </w:r>
    </w:p>
    <w:p w:rsidR="005E2E88" w:rsidRPr="005E2E88" w:rsidRDefault="005E2E88" w:rsidP="005E2E88">
      <w:pPr>
        <w:rPr>
          <w:sz w:val="24"/>
          <w:szCs w:val="24"/>
        </w:rPr>
      </w:pPr>
      <w:r w:rsidRPr="005E2E88">
        <w:rPr>
          <w:sz w:val="24"/>
          <w:szCs w:val="24"/>
        </w:rPr>
        <w:t>-наблюдение за выходом товара на рынок.</w:t>
      </w:r>
    </w:p>
    <w:p w:rsidR="005E2E88" w:rsidRPr="005E2E88" w:rsidRDefault="005E2E88" w:rsidP="005E2E88">
      <w:pPr>
        <w:rPr>
          <w:sz w:val="24"/>
          <w:szCs w:val="24"/>
        </w:rPr>
      </w:pPr>
      <w:r w:rsidRPr="005E2E88">
        <w:rPr>
          <w:b/>
          <w:sz w:val="24"/>
          <w:szCs w:val="24"/>
        </w:rPr>
        <w:t xml:space="preserve">Конкурентоспособность </w:t>
      </w:r>
      <w:r w:rsidRPr="005E2E88">
        <w:rPr>
          <w:sz w:val="24"/>
          <w:szCs w:val="24"/>
        </w:rPr>
        <w:t>- это совокупность свойств товара, делающих его более предпочтительным по сравнению с другими.</w:t>
      </w:r>
    </w:p>
    <w:p w:rsidR="005E2E88" w:rsidRPr="005E2E88" w:rsidRDefault="005E2E88" w:rsidP="005E2E88">
      <w:pPr>
        <w:rPr>
          <w:b/>
          <w:sz w:val="24"/>
          <w:szCs w:val="24"/>
        </w:rPr>
      </w:pPr>
      <w:r w:rsidRPr="005E2E88">
        <w:rPr>
          <w:b/>
          <w:sz w:val="24"/>
          <w:szCs w:val="24"/>
        </w:rPr>
        <w:t>Параметры конкуренции:</w:t>
      </w:r>
    </w:p>
    <w:p w:rsidR="005E2E88" w:rsidRPr="005E2E88" w:rsidRDefault="005E2E88" w:rsidP="00A10B91">
      <w:pPr>
        <w:widowControl w:val="0"/>
        <w:numPr>
          <w:ilvl w:val="0"/>
          <w:numId w:val="114"/>
        </w:numPr>
        <w:tabs>
          <w:tab w:val="left" w:pos="360"/>
        </w:tabs>
        <w:overflowPunct w:val="0"/>
        <w:autoSpaceDE w:val="0"/>
        <w:autoSpaceDN w:val="0"/>
        <w:adjustRightInd w:val="0"/>
        <w:ind w:left="0" w:firstLine="0"/>
        <w:textAlignment w:val="baseline"/>
        <w:rPr>
          <w:sz w:val="24"/>
          <w:szCs w:val="24"/>
        </w:rPr>
      </w:pPr>
      <w:r w:rsidRPr="005E2E88">
        <w:rPr>
          <w:sz w:val="24"/>
          <w:szCs w:val="24"/>
        </w:rPr>
        <w:t>Технические (качество, надёжность, эстетичность);</w:t>
      </w:r>
    </w:p>
    <w:p w:rsidR="005E2E88" w:rsidRPr="005E2E88" w:rsidRDefault="005E2E88" w:rsidP="00A10B91">
      <w:pPr>
        <w:widowControl w:val="0"/>
        <w:numPr>
          <w:ilvl w:val="0"/>
          <w:numId w:val="114"/>
        </w:numPr>
        <w:tabs>
          <w:tab w:val="left" w:pos="360"/>
        </w:tabs>
        <w:overflowPunct w:val="0"/>
        <w:autoSpaceDE w:val="0"/>
        <w:autoSpaceDN w:val="0"/>
        <w:adjustRightInd w:val="0"/>
        <w:ind w:left="0" w:firstLine="0"/>
        <w:textAlignment w:val="baseline"/>
        <w:rPr>
          <w:sz w:val="24"/>
          <w:szCs w:val="24"/>
        </w:rPr>
      </w:pPr>
      <w:r w:rsidRPr="005E2E88">
        <w:rPr>
          <w:sz w:val="24"/>
          <w:szCs w:val="24"/>
        </w:rPr>
        <w:t>Экономические(продажная и потребительские цены);</w:t>
      </w:r>
    </w:p>
    <w:p w:rsidR="005E2E88" w:rsidRPr="005E2E88" w:rsidRDefault="005E2E88" w:rsidP="00A10B91">
      <w:pPr>
        <w:widowControl w:val="0"/>
        <w:numPr>
          <w:ilvl w:val="0"/>
          <w:numId w:val="114"/>
        </w:numPr>
        <w:tabs>
          <w:tab w:val="left" w:pos="360"/>
        </w:tabs>
        <w:overflowPunct w:val="0"/>
        <w:autoSpaceDE w:val="0"/>
        <w:autoSpaceDN w:val="0"/>
        <w:adjustRightInd w:val="0"/>
        <w:ind w:left="0" w:firstLine="0"/>
        <w:textAlignment w:val="baseline"/>
        <w:rPr>
          <w:sz w:val="24"/>
          <w:szCs w:val="24"/>
        </w:rPr>
      </w:pPr>
      <w:r w:rsidRPr="005E2E88">
        <w:rPr>
          <w:sz w:val="24"/>
          <w:szCs w:val="24"/>
        </w:rPr>
        <w:t>Организационные (скидки, комплектность, поставки, гарантии).</w:t>
      </w:r>
    </w:p>
    <w:p w:rsidR="005E2E88" w:rsidRPr="005E2E88" w:rsidRDefault="005E2E88" w:rsidP="005E2E88">
      <w:pPr>
        <w:rPr>
          <w:sz w:val="24"/>
          <w:szCs w:val="24"/>
        </w:rPr>
      </w:pPr>
      <w:r w:rsidRPr="005E2E88">
        <w:rPr>
          <w:sz w:val="24"/>
          <w:szCs w:val="24"/>
        </w:rPr>
        <w:t xml:space="preserve">К=Ун* (Ут/Уэ) </w:t>
      </w:r>
    </w:p>
    <w:p w:rsidR="005E2E88" w:rsidRPr="005E2E88" w:rsidRDefault="005E2E88" w:rsidP="005E2E88">
      <w:pPr>
        <w:rPr>
          <w:sz w:val="24"/>
          <w:szCs w:val="24"/>
        </w:rPr>
      </w:pPr>
      <w:r w:rsidRPr="005E2E88">
        <w:rPr>
          <w:sz w:val="24"/>
          <w:szCs w:val="24"/>
        </w:rPr>
        <w:t>Ун-индекс по нормативным показателям</w:t>
      </w:r>
    </w:p>
    <w:p w:rsidR="005E2E88" w:rsidRPr="005E2E88" w:rsidRDefault="005E2E88" w:rsidP="005E2E88">
      <w:pPr>
        <w:rPr>
          <w:sz w:val="24"/>
          <w:szCs w:val="24"/>
        </w:rPr>
      </w:pPr>
      <w:r w:rsidRPr="005E2E88">
        <w:rPr>
          <w:sz w:val="24"/>
          <w:szCs w:val="24"/>
        </w:rPr>
        <w:t xml:space="preserve">Ут-  по   техническим </w:t>
      </w:r>
    </w:p>
    <w:p w:rsidR="005E2E88" w:rsidRPr="005E2E88" w:rsidRDefault="005E2E88" w:rsidP="005E2E88">
      <w:pPr>
        <w:rPr>
          <w:sz w:val="24"/>
          <w:szCs w:val="24"/>
        </w:rPr>
      </w:pPr>
      <w:r w:rsidRPr="005E2E88">
        <w:rPr>
          <w:sz w:val="24"/>
          <w:szCs w:val="24"/>
        </w:rPr>
        <w:t xml:space="preserve">Уэ-  по экономическим </w:t>
      </w:r>
    </w:p>
    <w:p w:rsidR="005E2E88" w:rsidRPr="005E2E88" w:rsidRDefault="005E2E88" w:rsidP="005E2E88">
      <w:pPr>
        <w:pStyle w:val="a7"/>
        <w:rPr>
          <w:sz w:val="24"/>
          <w:szCs w:val="24"/>
        </w:rPr>
      </w:pPr>
      <w:r w:rsidRPr="005E2E88">
        <w:rPr>
          <w:sz w:val="24"/>
          <w:szCs w:val="24"/>
        </w:rPr>
        <w:t>Ун имеет два значения-Ун=1-нет нарушений; Ун=0 нарушение нормативных показателей</w:t>
      </w:r>
    </w:p>
    <w:p w:rsidR="005E2E88" w:rsidRPr="005E2E88" w:rsidRDefault="005E2E88" w:rsidP="005E2E88">
      <w:pPr>
        <w:rPr>
          <w:sz w:val="24"/>
          <w:szCs w:val="24"/>
        </w:rPr>
      </w:pPr>
      <w:r w:rsidRPr="005E2E88">
        <w:rPr>
          <w:sz w:val="24"/>
          <w:szCs w:val="24"/>
        </w:rPr>
        <w:t>Ут=СУММА (A*Q), где А- вес; Q- частный параметрич. индексQ=Pi/Pi</w:t>
      </w:r>
      <w:r w:rsidRPr="005E2E88">
        <w:rPr>
          <w:sz w:val="24"/>
          <w:szCs w:val="24"/>
          <w:vertAlign w:val="subscript"/>
        </w:rPr>
        <w:t xml:space="preserve">100% </w:t>
      </w:r>
      <w:r w:rsidRPr="005E2E88">
        <w:rPr>
          <w:sz w:val="24"/>
          <w:szCs w:val="24"/>
        </w:rPr>
        <w:t xml:space="preserve"> Pi,Pi</w:t>
      </w:r>
      <w:r w:rsidRPr="005E2E88">
        <w:rPr>
          <w:sz w:val="24"/>
          <w:szCs w:val="24"/>
          <w:vertAlign w:val="subscript"/>
        </w:rPr>
        <w:t>100%</w:t>
      </w:r>
      <w:r w:rsidRPr="005E2E88">
        <w:rPr>
          <w:sz w:val="24"/>
          <w:szCs w:val="24"/>
        </w:rPr>
        <w:t xml:space="preserve"> - реальн. показатели в баллах.(100%- идеальн. показатель), так же считается Уэ.</w:t>
      </w:r>
    </w:p>
    <w:p w:rsidR="005E2E88" w:rsidRDefault="005E2E88" w:rsidP="005E2E88">
      <w:pPr>
        <w:tabs>
          <w:tab w:val="num" w:pos="1176"/>
        </w:tabs>
        <w:spacing w:line="360" w:lineRule="auto"/>
        <w:rPr>
          <w:sz w:val="24"/>
        </w:rPr>
      </w:pPr>
    </w:p>
    <w:p w:rsidR="005C2C30" w:rsidRPr="005E2E88" w:rsidRDefault="005C2C30" w:rsidP="00A10B91">
      <w:pPr>
        <w:numPr>
          <w:ilvl w:val="1"/>
          <w:numId w:val="220"/>
        </w:numPr>
        <w:tabs>
          <w:tab w:val="num" w:pos="1062"/>
        </w:tabs>
        <w:spacing w:line="360" w:lineRule="auto"/>
        <w:ind w:left="0" w:firstLine="0"/>
        <w:rPr>
          <w:sz w:val="28"/>
          <w:szCs w:val="28"/>
          <w:u w:val="single"/>
        </w:rPr>
      </w:pPr>
      <w:r w:rsidRPr="005E2E88">
        <w:rPr>
          <w:sz w:val="28"/>
          <w:szCs w:val="28"/>
          <w:u w:val="single"/>
        </w:rPr>
        <w:t>Рейтинг опроса, пути его повышения при различных типах опросов.</w:t>
      </w:r>
    </w:p>
    <w:p w:rsidR="00F16DE4" w:rsidRDefault="00F16DE4" w:rsidP="00A10B91">
      <w:pPr>
        <w:numPr>
          <w:ilvl w:val="0"/>
          <w:numId w:val="62"/>
        </w:numPr>
        <w:overflowPunct w:val="0"/>
        <w:autoSpaceDE w:val="0"/>
        <w:autoSpaceDN w:val="0"/>
        <w:adjustRightInd w:val="0"/>
        <w:textAlignment w:val="baseline"/>
        <w:rPr>
          <w:b/>
          <w:sz w:val="24"/>
        </w:rPr>
      </w:pPr>
      <w:r>
        <w:rPr>
          <w:b/>
          <w:sz w:val="24"/>
        </w:rPr>
        <w:t>Классификация опросов.</w:t>
      </w:r>
    </w:p>
    <w:p w:rsidR="00F16DE4" w:rsidRDefault="00F16DE4" w:rsidP="00F16DE4">
      <w:pPr>
        <w:rPr>
          <w:sz w:val="24"/>
        </w:rPr>
      </w:pPr>
    </w:p>
    <w:p w:rsidR="00F16DE4" w:rsidRDefault="00F16DE4" w:rsidP="00F16DE4">
      <w:pPr>
        <w:rPr>
          <w:sz w:val="24"/>
        </w:rPr>
      </w:pPr>
      <w:r>
        <w:rPr>
          <w:sz w:val="24"/>
          <w:u w:val="single"/>
        </w:rPr>
        <w:t>Опрос</w:t>
      </w:r>
      <w:r>
        <w:rPr>
          <w:sz w:val="24"/>
        </w:rPr>
        <w:t xml:space="preserve"> - систематический сбор информаци</w:t>
      </w:r>
      <w:r w:rsidR="00F333EC">
        <w:rPr>
          <w:sz w:val="24"/>
        </w:rPr>
        <w:t>и от респондентов поср</w:t>
      </w:r>
      <w:r>
        <w:rPr>
          <w:sz w:val="24"/>
        </w:rPr>
        <w:t>едством интервью с использованием ряда вопросов, представленных в виде анкеты.</w:t>
      </w:r>
    </w:p>
    <w:p w:rsidR="00F16DE4" w:rsidRDefault="00F16DE4" w:rsidP="00F16DE4">
      <w:pPr>
        <w:rPr>
          <w:sz w:val="24"/>
        </w:rPr>
      </w:pPr>
    </w:p>
    <w:p w:rsidR="00F16DE4" w:rsidRDefault="00F16DE4" w:rsidP="00F16DE4">
      <w:pPr>
        <w:jc w:val="center"/>
        <w:rPr>
          <w:sz w:val="24"/>
        </w:rPr>
      </w:pPr>
      <w:r>
        <w:rPr>
          <w:sz w:val="24"/>
        </w:rPr>
        <w:t>Классификация опросов</w:t>
      </w:r>
    </w:p>
    <w:p w:rsidR="00F16DE4" w:rsidRDefault="00F16DE4" w:rsidP="00F16DE4">
      <w:pPr>
        <w:rPr>
          <w:sz w:val="24"/>
        </w:rPr>
      </w:pPr>
      <w:r>
        <w:rPr>
          <w:sz w:val="24"/>
        </w:rPr>
        <w:t>По типу связи с респондентом:</w:t>
      </w:r>
    </w:p>
    <w:p w:rsidR="00F16DE4" w:rsidRDefault="00F16DE4" w:rsidP="00A10B91">
      <w:pPr>
        <w:numPr>
          <w:ilvl w:val="0"/>
          <w:numId w:val="60"/>
        </w:numPr>
        <w:overflowPunct w:val="0"/>
        <w:autoSpaceDE w:val="0"/>
        <w:autoSpaceDN w:val="0"/>
        <w:adjustRightInd w:val="0"/>
        <w:ind w:left="283"/>
        <w:textAlignment w:val="baseline"/>
        <w:rPr>
          <w:sz w:val="24"/>
        </w:rPr>
      </w:pPr>
      <w:r>
        <w:rPr>
          <w:sz w:val="24"/>
        </w:rPr>
        <w:t>личные;</w:t>
      </w:r>
    </w:p>
    <w:p w:rsidR="00F16DE4" w:rsidRDefault="00F16DE4" w:rsidP="00A10B91">
      <w:pPr>
        <w:numPr>
          <w:ilvl w:val="0"/>
          <w:numId w:val="60"/>
        </w:numPr>
        <w:overflowPunct w:val="0"/>
        <w:autoSpaceDE w:val="0"/>
        <w:autoSpaceDN w:val="0"/>
        <w:adjustRightInd w:val="0"/>
        <w:ind w:left="283"/>
        <w:textAlignment w:val="baseline"/>
        <w:rPr>
          <w:sz w:val="24"/>
        </w:rPr>
      </w:pPr>
      <w:r>
        <w:rPr>
          <w:sz w:val="24"/>
        </w:rPr>
        <w:t>телефонные;</w:t>
      </w:r>
    </w:p>
    <w:p w:rsidR="00F16DE4" w:rsidRDefault="00F16DE4" w:rsidP="00A10B91">
      <w:pPr>
        <w:numPr>
          <w:ilvl w:val="0"/>
          <w:numId w:val="60"/>
        </w:numPr>
        <w:overflowPunct w:val="0"/>
        <w:autoSpaceDE w:val="0"/>
        <w:autoSpaceDN w:val="0"/>
        <w:adjustRightInd w:val="0"/>
        <w:ind w:left="283"/>
        <w:textAlignment w:val="baseline"/>
        <w:rPr>
          <w:sz w:val="24"/>
        </w:rPr>
      </w:pPr>
      <w:r>
        <w:rPr>
          <w:sz w:val="24"/>
        </w:rPr>
        <w:t>почтовые;</w:t>
      </w:r>
    </w:p>
    <w:p w:rsidR="00F16DE4" w:rsidRDefault="00F16DE4" w:rsidP="00A10B91">
      <w:pPr>
        <w:numPr>
          <w:ilvl w:val="0"/>
          <w:numId w:val="60"/>
        </w:numPr>
        <w:overflowPunct w:val="0"/>
        <w:autoSpaceDE w:val="0"/>
        <w:autoSpaceDN w:val="0"/>
        <w:adjustRightInd w:val="0"/>
        <w:ind w:left="283"/>
        <w:textAlignment w:val="baseline"/>
        <w:rPr>
          <w:sz w:val="24"/>
        </w:rPr>
      </w:pPr>
      <w:r>
        <w:rPr>
          <w:sz w:val="24"/>
        </w:rPr>
        <w:t>компьютерные.</w:t>
      </w:r>
    </w:p>
    <w:p w:rsidR="00F16DE4" w:rsidRDefault="00F16DE4" w:rsidP="00F16DE4">
      <w:pPr>
        <w:rPr>
          <w:sz w:val="24"/>
        </w:rPr>
      </w:pPr>
    </w:p>
    <w:p w:rsidR="00F16DE4" w:rsidRDefault="00F16DE4" w:rsidP="00F16DE4">
      <w:pPr>
        <w:rPr>
          <w:sz w:val="24"/>
        </w:rPr>
      </w:pPr>
      <w:r>
        <w:rPr>
          <w:sz w:val="24"/>
        </w:rPr>
        <w:t>Личные:</w:t>
      </w:r>
    </w:p>
    <w:p w:rsidR="00F16DE4" w:rsidRDefault="00F16DE4" w:rsidP="00A10B91">
      <w:pPr>
        <w:numPr>
          <w:ilvl w:val="0"/>
          <w:numId w:val="60"/>
        </w:numPr>
        <w:overflowPunct w:val="0"/>
        <w:autoSpaceDE w:val="0"/>
        <w:autoSpaceDN w:val="0"/>
        <w:adjustRightInd w:val="0"/>
        <w:ind w:left="283"/>
        <w:textAlignment w:val="baseline"/>
        <w:rPr>
          <w:sz w:val="24"/>
        </w:rPr>
      </w:pPr>
      <w:r>
        <w:rPr>
          <w:sz w:val="24"/>
        </w:rPr>
        <w:t>интервью «перехват»;</w:t>
      </w:r>
    </w:p>
    <w:p w:rsidR="00F16DE4" w:rsidRDefault="00F16DE4" w:rsidP="00A10B91">
      <w:pPr>
        <w:numPr>
          <w:ilvl w:val="0"/>
          <w:numId w:val="60"/>
        </w:numPr>
        <w:overflowPunct w:val="0"/>
        <w:autoSpaceDE w:val="0"/>
        <w:autoSpaceDN w:val="0"/>
        <w:adjustRightInd w:val="0"/>
        <w:ind w:left="283"/>
        <w:textAlignment w:val="baseline"/>
        <w:rPr>
          <w:sz w:val="24"/>
        </w:rPr>
      </w:pPr>
      <w:r>
        <w:rPr>
          <w:sz w:val="24"/>
        </w:rPr>
        <w:t>интервью на месте продажи;</w:t>
      </w:r>
    </w:p>
    <w:p w:rsidR="00F16DE4" w:rsidRDefault="00F16DE4" w:rsidP="00A10B91">
      <w:pPr>
        <w:numPr>
          <w:ilvl w:val="0"/>
          <w:numId w:val="60"/>
        </w:numPr>
        <w:overflowPunct w:val="0"/>
        <w:autoSpaceDE w:val="0"/>
        <w:autoSpaceDN w:val="0"/>
        <w:adjustRightInd w:val="0"/>
        <w:ind w:left="283"/>
        <w:textAlignment w:val="baseline"/>
        <w:rPr>
          <w:sz w:val="24"/>
        </w:rPr>
      </w:pPr>
      <w:r>
        <w:rPr>
          <w:sz w:val="24"/>
          <w:lang w:val="en-US"/>
        </w:rPr>
        <w:t>door to door</w:t>
      </w:r>
      <w:r>
        <w:rPr>
          <w:sz w:val="24"/>
        </w:rPr>
        <w:t>.</w:t>
      </w:r>
    </w:p>
    <w:p w:rsidR="00F16DE4" w:rsidRDefault="00F16DE4" w:rsidP="00F16DE4">
      <w:pPr>
        <w:rPr>
          <w:sz w:val="24"/>
        </w:rPr>
      </w:pPr>
    </w:p>
    <w:p w:rsidR="00F16DE4" w:rsidRDefault="00F16DE4" w:rsidP="00F16DE4">
      <w:pPr>
        <w:jc w:val="center"/>
        <w:rPr>
          <w:sz w:val="24"/>
        </w:rPr>
      </w:pPr>
      <w:r>
        <w:rPr>
          <w:sz w:val="24"/>
        </w:rPr>
        <w:t>Итервью «перехват»</w:t>
      </w:r>
    </w:p>
    <w:p w:rsidR="00F16DE4" w:rsidRDefault="00F16DE4" w:rsidP="00F16DE4">
      <w:pPr>
        <w:rPr>
          <w:sz w:val="24"/>
        </w:rPr>
      </w:pPr>
      <w:r>
        <w:rPr>
          <w:sz w:val="24"/>
        </w:rPr>
        <w:lastRenderedPageBreak/>
        <w:t>Этапы проведения:</w:t>
      </w:r>
    </w:p>
    <w:p w:rsidR="00F16DE4" w:rsidRDefault="00F16DE4" w:rsidP="00A10B91">
      <w:pPr>
        <w:numPr>
          <w:ilvl w:val="0"/>
          <w:numId w:val="63"/>
        </w:numPr>
        <w:overflowPunct w:val="0"/>
        <w:autoSpaceDE w:val="0"/>
        <w:autoSpaceDN w:val="0"/>
        <w:adjustRightInd w:val="0"/>
        <w:textAlignment w:val="baseline"/>
        <w:rPr>
          <w:sz w:val="24"/>
        </w:rPr>
      </w:pPr>
      <w:r>
        <w:rPr>
          <w:sz w:val="24"/>
        </w:rPr>
        <w:t>наблюдение за покупателями, покупающими некоторую категорию товара;</w:t>
      </w:r>
    </w:p>
    <w:p w:rsidR="00F16DE4" w:rsidRDefault="00F16DE4" w:rsidP="00A10B91">
      <w:pPr>
        <w:numPr>
          <w:ilvl w:val="0"/>
          <w:numId w:val="63"/>
        </w:numPr>
        <w:overflowPunct w:val="0"/>
        <w:autoSpaceDE w:val="0"/>
        <w:autoSpaceDN w:val="0"/>
        <w:adjustRightInd w:val="0"/>
        <w:textAlignment w:val="baseline"/>
        <w:rPr>
          <w:sz w:val="24"/>
        </w:rPr>
      </w:pPr>
      <w:r>
        <w:rPr>
          <w:sz w:val="24"/>
        </w:rPr>
        <w:t>записи относящихся к делу наблюдений, таких как сорт, марка, размер покупки и т.п;</w:t>
      </w:r>
    </w:p>
    <w:p w:rsidR="00F16DE4" w:rsidRDefault="00F16DE4" w:rsidP="00A10B91">
      <w:pPr>
        <w:numPr>
          <w:ilvl w:val="0"/>
          <w:numId w:val="63"/>
        </w:numPr>
        <w:overflowPunct w:val="0"/>
        <w:autoSpaceDE w:val="0"/>
        <w:autoSpaceDN w:val="0"/>
        <w:adjustRightInd w:val="0"/>
        <w:textAlignment w:val="baseline"/>
        <w:rPr>
          <w:sz w:val="24"/>
        </w:rPr>
      </w:pPr>
      <w:r>
        <w:rPr>
          <w:sz w:val="24"/>
        </w:rPr>
        <w:t>опрашивание покупателей непосредственно для установления мотивов покупки, сделанной только что.</w:t>
      </w:r>
    </w:p>
    <w:p w:rsidR="00F16DE4" w:rsidRDefault="00F16DE4" w:rsidP="00F16DE4">
      <w:pPr>
        <w:rPr>
          <w:sz w:val="24"/>
        </w:rPr>
      </w:pPr>
    </w:p>
    <w:p w:rsidR="00F16DE4" w:rsidRDefault="00F16DE4" w:rsidP="00F16DE4">
      <w:pPr>
        <w:rPr>
          <w:sz w:val="24"/>
        </w:rPr>
      </w:pPr>
      <w:r>
        <w:rPr>
          <w:sz w:val="24"/>
        </w:rPr>
        <w:t>Сильные стороны:</w:t>
      </w:r>
    </w:p>
    <w:p w:rsidR="00F16DE4" w:rsidRDefault="00F16DE4" w:rsidP="00A10B91">
      <w:pPr>
        <w:numPr>
          <w:ilvl w:val="0"/>
          <w:numId w:val="60"/>
        </w:numPr>
        <w:overflowPunct w:val="0"/>
        <w:autoSpaceDE w:val="0"/>
        <w:autoSpaceDN w:val="0"/>
        <w:adjustRightInd w:val="0"/>
        <w:ind w:left="283"/>
        <w:textAlignment w:val="baseline"/>
        <w:rPr>
          <w:sz w:val="24"/>
        </w:rPr>
      </w:pPr>
      <w:r>
        <w:rPr>
          <w:sz w:val="24"/>
        </w:rPr>
        <w:t>наблюдательная часть метода гарантирует точность в отношении сорта, марки;</w:t>
      </w:r>
    </w:p>
    <w:p w:rsidR="00F16DE4" w:rsidRDefault="00F16DE4" w:rsidP="00A10B91">
      <w:pPr>
        <w:numPr>
          <w:ilvl w:val="0"/>
          <w:numId w:val="60"/>
        </w:numPr>
        <w:overflowPunct w:val="0"/>
        <w:autoSpaceDE w:val="0"/>
        <w:autoSpaceDN w:val="0"/>
        <w:adjustRightInd w:val="0"/>
        <w:ind w:left="283"/>
        <w:textAlignment w:val="baseline"/>
        <w:rPr>
          <w:sz w:val="24"/>
        </w:rPr>
      </w:pPr>
      <w:r>
        <w:rPr>
          <w:sz w:val="24"/>
        </w:rPr>
        <w:t>от респондента не требуется вспоминания;</w:t>
      </w:r>
    </w:p>
    <w:p w:rsidR="00F16DE4" w:rsidRDefault="00F16DE4" w:rsidP="00A10B91">
      <w:pPr>
        <w:numPr>
          <w:ilvl w:val="0"/>
          <w:numId w:val="60"/>
        </w:numPr>
        <w:overflowPunct w:val="0"/>
        <w:autoSpaceDE w:val="0"/>
        <w:autoSpaceDN w:val="0"/>
        <w:adjustRightInd w:val="0"/>
        <w:ind w:left="283"/>
        <w:textAlignment w:val="baseline"/>
        <w:rPr>
          <w:sz w:val="24"/>
        </w:rPr>
      </w:pPr>
      <w:r>
        <w:rPr>
          <w:sz w:val="24"/>
        </w:rPr>
        <w:t>нет сомнения в том, что на вопросы отвечает действительный покупатель;</w:t>
      </w:r>
    </w:p>
    <w:p w:rsidR="00F16DE4" w:rsidRDefault="00F16DE4" w:rsidP="00A10B91">
      <w:pPr>
        <w:numPr>
          <w:ilvl w:val="0"/>
          <w:numId w:val="60"/>
        </w:numPr>
        <w:overflowPunct w:val="0"/>
        <w:autoSpaceDE w:val="0"/>
        <w:autoSpaceDN w:val="0"/>
        <w:adjustRightInd w:val="0"/>
        <w:ind w:left="283"/>
        <w:textAlignment w:val="baseline"/>
        <w:rPr>
          <w:sz w:val="24"/>
        </w:rPr>
      </w:pPr>
      <w:r>
        <w:rPr>
          <w:sz w:val="24"/>
        </w:rPr>
        <w:t>высокая скорость ответа.</w:t>
      </w:r>
    </w:p>
    <w:p w:rsidR="00F16DE4" w:rsidRDefault="00F16DE4" w:rsidP="00F16DE4">
      <w:pPr>
        <w:rPr>
          <w:sz w:val="24"/>
        </w:rPr>
      </w:pPr>
    </w:p>
    <w:p w:rsidR="00F16DE4" w:rsidRDefault="00F16DE4" w:rsidP="00F16DE4">
      <w:pPr>
        <w:rPr>
          <w:sz w:val="24"/>
        </w:rPr>
      </w:pPr>
      <w:r>
        <w:rPr>
          <w:sz w:val="24"/>
        </w:rPr>
        <w:t>Слабые стороны:</w:t>
      </w:r>
    </w:p>
    <w:p w:rsidR="00F16DE4" w:rsidRDefault="00F16DE4" w:rsidP="00A10B91">
      <w:pPr>
        <w:numPr>
          <w:ilvl w:val="0"/>
          <w:numId w:val="60"/>
        </w:numPr>
        <w:overflowPunct w:val="0"/>
        <w:autoSpaceDE w:val="0"/>
        <w:autoSpaceDN w:val="0"/>
        <w:adjustRightInd w:val="0"/>
        <w:ind w:left="283"/>
        <w:textAlignment w:val="baseline"/>
        <w:rPr>
          <w:sz w:val="24"/>
        </w:rPr>
      </w:pPr>
      <w:r>
        <w:rPr>
          <w:sz w:val="24"/>
        </w:rPr>
        <w:t>выборка ограничена только покупателями, а не пользователями, принимающими решение о покупке;</w:t>
      </w:r>
    </w:p>
    <w:p w:rsidR="00F16DE4" w:rsidRDefault="00F16DE4" w:rsidP="00A10B91">
      <w:pPr>
        <w:numPr>
          <w:ilvl w:val="0"/>
          <w:numId w:val="60"/>
        </w:numPr>
        <w:overflowPunct w:val="0"/>
        <w:autoSpaceDE w:val="0"/>
        <w:autoSpaceDN w:val="0"/>
        <w:adjustRightInd w:val="0"/>
        <w:ind w:left="283"/>
        <w:textAlignment w:val="baseline"/>
        <w:rPr>
          <w:sz w:val="24"/>
        </w:rPr>
      </w:pPr>
      <w:r>
        <w:rPr>
          <w:sz w:val="24"/>
        </w:rPr>
        <w:t>выборка ограничена только теми, кто купил во время исследования;</w:t>
      </w:r>
    </w:p>
    <w:p w:rsidR="00F16DE4" w:rsidRDefault="00F16DE4" w:rsidP="00A10B91">
      <w:pPr>
        <w:numPr>
          <w:ilvl w:val="0"/>
          <w:numId w:val="60"/>
        </w:numPr>
        <w:overflowPunct w:val="0"/>
        <w:autoSpaceDE w:val="0"/>
        <w:autoSpaceDN w:val="0"/>
        <w:adjustRightInd w:val="0"/>
        <w:ind w:left="283"/>
        <w:textAlignment w:val="baseline"/>
        <w:rPr>
          <w:sz w:val="24"/>
        </w:rPr>
      </w:pPr>
      <w:r>
        <w:rPr>
          <w:sz w:val="24"/>
        </w:rPr>
        <w:t>исключаются немагазинные покупатели.</w:t>
      </w:r>
    </w:p>
    <w:p w:rsidR="00F16DE4" w:rsidRDefault="00F16DE4" w:rsidP="00F16DE4">
      <w:pPr>
        <w:rPr>
          <w:sz w:val="24"/>
        </w:rPr>
      </w:pPr>
    </w:p>
    <w:p w:rsidR="00F16DE4" w:rsidRDefault="00F16DE4" w:rsidP="00F16DE4">
      <w:pPr>
        <w:rPr>
          <w:sz w:val="24"/>
        </w:rPr>
      </w:pPr>
      <w:r>
        <w:rPr>
          <w:sz w:val="24"/>
        </w:rPr>
        <w:t>Телефонные (по методу выбора номера телефона):</w:t>
      </w:r>
    </w:p>
    <w:p w:rsidR="00F16DE4" w:rsidRDefault="00F16DE4" w:rsidP="00A10B91">
      <w:pPr>
        <w:numPr>
          <w:ilvl w:val="0"/>
          <w:numId w:val="60"/>
        </w:numPr>
        <w:overflowPunct w:val="0"/>
        <w:autoSpaceDE w:val="0"/>
        <w:autoSpaceDN w:val="0"/>
        <w:adjustRightInd w:val="0"/>
        <w:ind w:left="283"/>
        <w:textAlignment w:val="baseline"/>
        <w:rPr>
          <w:sz w:val="24"/>
        </w:rPr>
      </w:pPr>
      <w:r>
        <w:rPr>
          <w:sz w:val="24"/>
        </w:rPr>
        <w:t>случайный метод;</w:t>
      </w:r>
    </w:p>
    <w:p w:rsidR="00F16DE4" w:rsidRDefault="00F16DE4" w:rsidP="00A10B91">
      <w:pPr>
        <w:numPr>
          <w:ilvl w:val="0"/>
          <w:numId w:val="60"/>
        </w:numPr>
        <w:overflowPunct w:val="0"/>
        <w:autoSpaceDE w:val="0"/>
        <w:autoSpaceDN w:val="0"/>
        <w:adjustRightInd w:val="0"/>
        <w:ind w:left="283"/>
        <w:textAlignment w:val="baseline"/>
        <w:rPr>
          <w:sz w:val="24"/>
        </w:rPr>
      </w:pPr>
      <w:r>
        <w:rPr>
          <w:sz w:val="24"/>
        </w:rPr>
        <w:t>с использованием демографических, социологических и других характеристик;</w:t>
      </w:r>
    </w:p>
    <w:p w:rsidR="00F16DE4" w:rsidRDefault="00F16DE4" w:rsidP="00A10B91">
      <w:pPr>
        <w:numPr>
          <w:ilvl w:val="0"/>
          <w:numId w:val="60"/>
        </w:numPr>
        <w:overflowPunct w:val="0"/>
        <w:autoSpaceDE w:val="0"/>
        <w:autoSpaceDN w:val="0"/>
        <w:adjustRightInd w:val="0"/>
        <w:ind w:left="283"/>
        <w:textAlignment w:val="baseline"/>
        <w:rPr>
          <w:sz w:val="24"/>
        </w:rPr>
      </w:pPr>
      <w:r>
        <w:rPr>
          <w:sz w:val="24"/>
        </w:rPr>
        <w:t>с использованием компьютера или без него;</w:t>
      </w:r>
    </w:p>
    <w:p w:rsidR="00F16DE4" w:rsidRDefault="00F16DE4" w:rsidP="00F16DE4">
      <w:pPr>
        <w:rPr>
          <w:sz w:val="24"/>
        </w:rPr>
      </w:pPr>
    </w:p>
    <w:p w:rsidR="00F16DE4" w:rsidRDefault="00F16DE4" w:rsidP="00A10B91">
      <w:pPr>
        <w:numPr>
          <w:ilvl w:val="0"/>
          <w:numId w:val="64"/>
        </w:numPr>
        <w:overflowPunct w:val="0"/>
        <w:autoSpaceDE w:val="0"/>
        <w:autoSpaceDN w:val="0"/>
        <w:adjustRightInd w:val="0"/>
        <w:textAlignment w:val="baseline"/>
        <w:rPr>
          <w:sz w:val="24"/>
        </w:rPr>
      </w:pPr>
      <w:r>
        <w:rPr>
          <w:b/>
          <w:sz w:val="24"/>
        </w:rPr>
        <w:t>Методология опроса.</w:t>
      </w:r>
    </w:p>
    <w:p w:rsidR="00F16DE4" w:rsidRDefault="00F16DE4" w:rsidP="00F16DE4">
      <w:pPr>
        <w:rPr>
          <w:sz w:val="24"/>
        </w:rPr>
      </w:pPr>
    </w:p>
    <w:p w:rsidR="00F16DE4" w:rsidRDefault="00F16DE4" w:rsidP="00F16DE4">
      <w:pPr>
        <w:rPr>
          <w:sz w:val="24"/>
        </w:rPr>
      </w:pPr>
      <w:r>
        <w:rPr>
          <w:sz w:val="24"/>
        </w:rPr>
        <w:t>Методология характеризуется пятью вопросами:</w:t>
      </w:r>
    </w:p>
    <w:p w:rsidR="00F16DE4" w:rsidRDefault="00F16DE4" w:rsidP="00A10B91">
      <w:pPr>
        <w:numPr>
          <w:ilvl w:val="0"/>
          <w:numId w:val="61"/>
        </w:numPr>
        <w:overflowPunct w:val="0"/>
        <w:autoSpaceDE w:val="0"/>
        <w:autoSpaceDN w:val="0"/>
        <w:adjustRightInd w:val="0"/>
        <w:ind w:left="283"/>
        <w:textAlignment w:val="baseline"/>
        <w:rPr>
          <w:sz w:val="24"/>
        </w:rPr>
      </w:pPr>
      <w:r>
        <w:rPr>
          <w:sz w:val="24"/>
        </w:rPr>
        <w:t>Кто? - выбор респондента</w:t>
      </w:r>
      <w:r w:rsidRPr="00F16DE4">
        <w:rPr>
          <w:sz w:val="24"/>
        </w:rPr>
        <w:t>/</w:t>
      </w:r>
      <w:r>
        <w:rPr>
          <w:sz w:val="24"/>
        </w:rPr>
        <w:t>инервьюера в соответствии с целевой аудиторией;</w:t>
      </w:r>
    </w:p>
    <w:p w:rsidR="00F16DE4" w:rsidRDefault="00F16DE4" w:rsidP="00A10B91">
      <w:pPr>
        <w:numPr>
          <w:ilvl w:val="0"/>
          <w:numId w:val="61"/>
        </w:numPr>
        <w:overflowPunct w:val="0"/>
        <w:autoSpaceDE w:val="0"/>
        <w:autoSpaceDN w:val="0"/>
        <w:adjustRightInd w:val="0"/>
        <w:ind w:left="283"/>
        <w:textAlignment w:val="baseline"/>
        <w:rPr>
          <w:b/>
          <w:sz w:val="24"/>
        </w:rPr>
      </w:pPr>
      <w:r>
        <w:rPr>
          <w:sz w:val="24"/>
        </w:rPr>
        <w:t>Кого? - квалифицирование респондентов (определение по признакам целевой аудитории);</w:t>
      </w:r>
    </w:p>
    <w:p w:rsidR="00F16DE4" w:rsidRDefault="00F16DE4" w:rsidP="00A10B91">
      <w:pPr>
        <w:numPr>
          <w:ilvl w:val="0"/>
          <w:numId w:val="61"/>
        </w:numPr>
        <w:overflowPunct w:val="0"/>
        <w:autoSpaceDE w:val="0"/>
        <w:autoSpaceDN w:val="0"/>
        <w:adjustRightInd w:val="0"/>
        <w:ind w:left="283"/>
        <w:textAlignment w:val="baseline"/>
        <w:rPr>
          <w:b/>
          <w:sz w:val="24"/>
        </w:rPr>
      </w:pPr>
      <w:r>
        <w:rPr>
          <w:sz w:val="24"/>
        </w:rPr>
        <w:t>Где? - выбор места проведения опроса; выбор может быть связан с:</w:t>
      </w:r>
    </w:p>
    <w:p w:rsidR="00F16DE4" w:rsidRDefault="00F16DE4" w:rsidP="00A10B91">
      <w:pPr>
        <w:numPr>
          <w:ilvl w:val="0"/>
          <w:numId w:val="59"/>
        </w:numPr>
        <w:overflowPunct w:val="0"/>
        <w:autoSpaceDE w:val="0"/>
        <w:autoSpaceDN w:val="0"/>
        <w:adjustRightInd w:val="0"/>
        <w:ind w:left="1003"/>
        <w:textAlignment w:val="baseline"/>
        <w:rPr>
          <w:b/>
          <w:sz w:val="24"/>
        </w:rPr>
      </w:pPr>
      <w:r>
        <w:rPr>
          <w:sz w:val="24"/>
        </w:rPr>
        <w:t xml:space="preserve"> сезонностью товара, особенно для почтовых опросов;</w:t>
      </w:r>
    </w:p>
    <w:p w:rsidR="00F16DE4" w:rsidRDefault="00F16DE4" w:rsidP="00A10B91">
      <w:pPr>
        <w:numPr>
          <w:ilvl w:val="0"/>
          <w:numId w:val="59"/>
        </w:numPr>
        <w:overflowPunct w:val="0"/>
        <w:autoSpaceDE w:val="0"/>
        <w:autoSpaceDN w:val="0"/>
        <w:adjustRightInd w:val="0"/>
        <w:ind w:left="1003"/>
        <w:textAlignment w:val="baseline"/>
        <w:rPr>
          <w:sz w:val="24"/>
        </w:rPr>
      </w:pPr>
      <w:r>
        <w:rPr>
          <w:sz w:val="24"/>
        </w:rPr>
        <w:t>занятостью респондентов;</w:t>
      </w:r>
    </w:p>
    <w:p w:rsidR="00F16DE4" w:rsidRDefault="00F16DE4" w:rsidP="00A10B91">
      <w:pPr>
        <w:numPr>
          <w:ilvl w:val="0"/>
          <w:numId w:val="59"/>
        </w:numPr>
        <w:overflowPunct w:val="0"/>
        <w:autoSpaceDE w:val="0"/>
        <w:autoSpaceDN w:val="0"/>
        <w:adjustRightInd w:val="0"/>
        <w:ind w:left="1003"/>
        <w:textAlignment w:val="baseline"/>
        <w:rPr>
          <w:sz w:val="24"/>
        </w:rPr>
      </w:pPr>
      <w:r>
        <w:rPr>
          <w:sz w:val="24"/>
        </w:rPr>
        <w:t>другими внешними условиями.</w:t>
      </w:r>
    </w:p>
    <w:p w:rsidR="00F16DE4" w:rsidRDefault="00F16DE4" w:rsidP="00A10B91">
      <w:pPr>
        <w:numPr>
          <w:ilvl w:val="0"/>
          <w:numId w:val="61"/>
        </w:numPr>
        <w:overflowPunct w:val="0"/>
        <w:autoSpaceDE w:val="0"/>
        <w:autoSpaceDN w:val="0"/>
        <w:adjustRightInd w:val="0"/>
        <w:ind w:left="283"/>
        <w:textAlignment w:val="baseline"/>
        <w:rPr>
          <w:sz w:val="24"/>
        </w:rPr>
      </w:pPr>
      <w:r>
        <w:rPr>
          <w:sz w:val="24"/>
        </w:rPr>
        <w:t>Как? - выбор первой фразы, мотивация опроса (заинтерисованность респондента отвечать), вознаграждение.</w:t>
      </w:r>
    </w:p>
    <w:p w:rsidR="00F16DE4" w:rsidRDefault="00F16DE4" w:rsidP="00F16DE4">
      <w:pPr>
        <w:rPr>
          <w:sz w:val="24"/>
        </w:rPr>
      </w:pPr>
    </w:p>
    <w:p w:rsidR="00F16DE4" w:rsidRDefault="00F16DE4" w:rsidP="00A10B91">
      <w:pPr>
        <w:numPr>
          <w:ilvl w:val="0"/>
          <w:numId w:val="65"/>
        </w:numPr>
        <w:overflowPunct w:val="0"/>
        <w:autoSpaceDE w:val="0"/>
        <w:autoSpaceDN w:val="0"/>
        <w:adjustRightInd w:val="0"/>
        <w:textAlignment w:val="baseline"/>
        <w:rPr>
          <w:sz w:val="24"/>
        </w:rPr>
      </w:pPr>
      <w:r>
        <w:rPr>
          <w:b/>
          <w:sz w:val="24"/>
        </w:rPr>
        <w:t>Критерии для выбора типа опроса.</w:t>
      </w:r>
    </w:p>
    <w:p w:rsidR="00F16DE4" w:rsidRDefault="00F16DE4" w:rsidP="00F16DE4">
      <w:pPr>
        <w:rPr>
          <w:sz w:val="24"/>
        </w:rPr>
      </w:pPr>
    </w:p>
    <w:p w:rsidR="00F16DE4" w:rsidRDefault="00F16DE4" w:rsidP="00A10B91">
      <w:pPr>
        <w:numPr>
          <w:ilvl w:val="0"/>
          <w:numId w:val="66"/>
        </w:numPr>
        <w:overflowPunct w:val="0"/>
        <w:autoSpaceDE w:val="0"/>
        <w:autoSpaceDN w:val="0"/>
        <w:adjustRightInd w:val="0"/>
        <w:textAlignment w:val="baseline"/>
        <w:rPr>
          <w:sz w:val="24"/>
        </w:rPr>
      </w:pPr>
      <w:r>
        <w:rPr>
          <w:sz w:val="24"/>
        </w:rPr>
        <w:t>Сложность анкеты: чем сложнее анкета, тем больше требуются личные контакты;</w:t>
      </w:r>
    </w:p>
    <w:p w:rsidR="00F16DE4" w:rsidRDefault="00F16DE4" w:rsidP="00A10B91">
      <w:pPr>
        <w:numPr>
          <w:ilvl w:val="0"/>
          <w:numId w:val="66"/>
        </w:numPr>
        <w:overflowPunct w:val="0"/>
        <w:autoSpaceDE w:val="0"/>
        <w:autoSpaceDN w:val="0"/>
        <w:adjustRightInd w:val="0"/>
        <w:textAlignment w:val="baseline"/>
        <w:rPr>
          <w:sz w:val="24"/>
        </w:rPr>
      </w:pPr>
      <w:r>
        <w:rPr>
          <w:sz w:val="24"/>
        </w:rPr>
        <w:t>Требуемый объем данных:</w:t>
      </w:r>
    </w:p>
    <w:p w:rsidR="00F16DE4" w:rsidRDefault="00F16DE4" w:rsidP="00A10B91">
      <w:pPr>
        <w:numPr>
          <w:ilvl w:val="0"/>
          <w:numId w:val="59"/>
        </w:numPr>
        <w:overflowPunct w:val="0"/>
        <w:autoSpaceDE w:val="0"/>
        <w:autoSpaceDN w:val="0"/>
        <w:adjustRightInd w:val="0"/>
        <w:ind w:left="1003"/>
        <w:textAlignment w:val="baseline"/>
        <w:rPr>
          <w:sz w:val="24"/>
        </w:rPr>
      </w:pPr>
      <w:r>
        <w:rPr>
          <w:sz w:val="24"/>
        </w:rPr>
        <w:t>сколько времени потребуется для ответов на вопросы анкеты (доля отпада удваивается, когда опрос длится более 5 минут);</w:t>
      </w:r>
    </w:p>
    <w:p w:rsidR="00F16DE4" w:rsidRDefault="00F16DE4" w:rsidP="00A10B91">
      <w:pPr>
        <w:numPr>
          <w:ilvl w:val="0"/>
          <w:numId w:val="59"/>
        </w:numPr>
        <w:overflowPunct w:val="0"/>
        <w:autoSpaceDE w:val="0"/>
        <w:autoSpaceDN w:val="0"/>
        <w:adjustRightInd w:val="0"/>
        <w:ind w:left="1003"/>
        <w:textAlignment w:val="baseline"/>
        <w:rPr>
          <w:sz w:val="24"/>
        </w:rPr>
      </w:pPr>
      <w:r>
        <w:rPr>
          <w:sz w:val="24"/>
        </w:rPr>
        <w:t>как много усилий потребуется респонденту для ответа на вопросы анкеты.</w:t>
      </w:r>
    </w:p>
    <w:p w:rsidR="00F16DE4" w:rsidRDefault="00F16DE4" w:rsidP="00A10B91">
      <w:pPr>
        <w:numPr>
          <w:ilvl w:val="0"/>
          <w:numId w:val="66"/>
        </w:numPr>
        <w:overflowPunct w:val="0"/>
        <w:autoSpaceDE w:val="0"/>
        <w:autoSpaceDN w:val="0"/>
        <w:adjustRightInd w:val="0"/>
        <w:textAlignment w:val="baseline"/>
        <w:rPr>
          <w:sz w:val="24"/>
        </w:rPr>
      </w:pPr>
      <w:r>
        <w:rPr>
          <w:sz w:val="24"/>
        </w:rPr>
        <w:t>Требуемая точность, зависит от:</w:t>
      </w:r>
    </w:p>
    <w:p w:rsidR="00F16DE4" w:rsidRDefault="00F16DE4" w:rsidP="00A10B91">
      <w:pPr>
        <w:numPr>
          <w:ilvl w:val="0"/>
          <w:numId w:val="59"/>
        </w:numPr>
        <w:overflowPunct w:val="0"/>
        <w:autoSpaceDE w:val="0"/>
        <w:autoSpaceDN w:val="0"/>
        <w:adjustRightInd w:val="0"/>
        <w:ind w:left="1003"/>
        <w:textAlignment w:val="baseline"/>
        <w:rPr>
          <w:sz w:val="24"/>
        </w:rPr>
      </w:pPr>
      <w:r>
        <w:rPr>
          <w:sz w:val="24"/>
        </w:rPr>
        <w:t>того, кто интервьюер;</w:t>
      </w:r>
    </w:p>
    <w:p w:rsidR="00F16DE4" w:rsidRDefault="00F16DE4" w:rsidP="00A10B91">
      <w:pPr>
        <w:numPr>
          <w:ilvl w:val="0"/>
          <w:numId w:val="59"/>
        </w:numPr>
        <w:overflowPunct w:val="0"/>
        <w:autoSpaceDE w:val="0"/>
        <w:autoSpaceDN w:val="0"/>
        <w:adjustRightInd w:val="0"/>
        <w:ind w:left="1003"/>
        <w:textAlignment w:val="baseline"/>
        <w:rPr>
          <w:sz w:val="24"/>
        </w:rPr>
      </w:pPr>
      <w:r>
        <w:rPr>
          <w:sz w:val="24"/>
        </w:rPr>
        <w:t>метода опроса;</w:t>
      </w:r>
    </w:p>
    <w:p w:rsidR="00F16DE4" w:rsidRDefault="00F16DE4" w:rsidP="00A10B91">
      <w:pPr>
        <w:numPr>
          <w:ilvl w:val="0"/>
          <w:numId w:val="59"/>
        </w:numPr>
        <w:overflowPunct w:val="0"/>
        <w:autoSpaceDE w:val="0"/>
        <w:autoSpaceDN w:val="0"/>
        <w:adjustRightInd w:val="0"/>
        <w:ind w:left="1003"/>
        <w:textAlignment w:val="baseline"/>
        <w:rPr>
          <w:sz w:val="24"/>
        </w:rPr>
      </w:pPr>
      <w:r>
        <w:rPr>
          <w:sz w:val="24"/>
        </w:rPr>
        <w:t>наличия  щекотливых вопросов;</w:t>
      </w:r>
    </w:p>
    <w:p w:rsidR="00F16DE4" w:rsidRDefault="00F16DE4" w:rsidP="00A10B91">
      <w:pPr>
        <w:numPr>
          <w:ilvl w:val="0"/>
          <w:numId w:val="59"/>
        </w:numPr>
        <w:overflowPunct w:val="0"/>
        <w:autoSpaceDE w:val="0"/>
        <w:autoSpaceDN w:val="0"/>
        <w:adjustRightInd w:val="0"/>
        <w:ind w:left="1003"/>
        <w:textAlignment w:val="baseline"/>
        <w:rPr>
          <w:sz w:val="24"/>
        </w:rPr>
      </w:pPr>
      <w:r>
        <w:rPr>
          <w:sz w:val="24"/>
        </w:rPr>
        <w:lastRenderedPageBreak/>
        <w:t>порядка следования альтернатив при выборе ответа.</w:t>
      </w:r>
    </w:p>
    <w:p w:rsidR="00F16DE4" w:rsidRDefault="00F16DE4" w:rsidP="00A10B91">
      <w:pPr>
        <w:numPr>
          <w:ilvl w:val="0"/>
          <w:numId w:val="66"/>
        </w:numPr>
        <w:overflowPunct w:val="0"/>
        <w:autoSpaceDE w:val="0"/>
        <w:autoSpaceDN w:val="0"/>
        <w:adjustRightInd w:val="0"/>
        <w:textAlignment w:val="baseline"/>
        <w:rPr>
          <w:sz w:val="24"/>
        </w:rPr>
      </w:pPr>
      <w:r>
        <w:rPr>
          <w:sz w:val="24"/>
        </w:rPr>
        <w:t>Возможность контроля за выборкой;</w:t>
      </w:r>
    </w:p>
    <w:p w:rsidR="00F16DE4" w:rsidRDefault="00F16DE4" w:rsidP="00A10B91">
      <w:pPr>
        <w:numPr>
          <w:ilvl w:val="0"/>
          <w:numId w:val="66"/>
        </w:numPr>
        <w:overflowPunct w:val="0"/>
        <w:autoSpaceDE w:val="0"/>
        <w:autoSpaceDN w:val="0"/>
        <w:adjustRightInd w:val="0"/>
        <w:textAlignment w:val="baseline"/>
        <w:rPr>
          <w:sz w:val="24"/>
        </w:rPr>
      </w:pPr>
      <w:r>
        <w:rPr>
          <w:sz w:val="24"/>
        </w:rPr>
        <w:t>Время (общее время на проведение исследования);</w:t>
      </w:r>
    </w:p>
    <w:p w:rsidR="00F16DE4" w:rsidRDefault="00F16DE4" w:rsidP="00A10B91">
      <w:pPr>
        <w:numPr>
          <w:ilvl w:val="0"/>
          <w:numId w:val="66"/>
        </w:numPr>
        <w:overflowPunct w:val="0"/>
        <w:autoSpaceDE w:val="0"/>
        <w:autoSpaceDN w:val="0"/>
        <w:adjustRightInd w:val="0"/>
        <w:textAlignment w:val="baseline"/>
        <w:rPr>
          <w:sz w:val="24"/>
        </w:rPr>
      </w:pPr>
      <w:r>
        <w:rPr>
          <w:sz w:val="24"/>
        </w:rPr>
        <w:t xml:space="preserve">Приемлемый уровень опроса. </w:t>
      </w:r>
      <w:r>
        <w:rPr>
          <w:sz w:val="24"/>
          <w:u w:val="single"/>
        </w:rPr>
        <w:t>Рейтинг опроса</w:t>
      </w:r>
      <w:r>
        <w:rPr>
          <w:sz w:val="24"/>
        </w:rPr>
        <w:t xml:space="preserve"> - отношения количества полученных ответов к общему числу запущенных анкет;</w:t>
      </w:r>
    </w:p>
    <w:p w:rsidR="00F16DE4" w:rsidRDefault="00F16DE4" w:rsidP="00A10B91">
      <w:pPr>
        <w:numPr>
          <w:ilvl w:val="0"/>
          <w:numId w:val="66"/>
        </w:numPr>
        <w:overflowPunct w:val="0"/>
        <w:autoSpaceDE w:val="0"/>
        <w:autoSpaceDN w:val="0"/>
        <w:adjustRightInd w:val="0"/>
        <w:textAlignment w:val="baseline"/>
        <w:rPr>
          <w:sz w:val="24"/>
        </w:rPr>
      </w:pPr>
      <w:r>
        <w:rPr>
          <w:sz w:val="24"/>
        </w:rPr>
        <w:t>Стоимость опроса, зависит от:</w:t>
      </w:r>
    </w:p>
    <w:p w:rsidR="00F16DE4" w:rsidRDefault="00F16DE4" w:rsidP="00A10B91">
      <w:pPr>
        <w:numPr>
          <w:ilvl w:val="0"/>
          <w:numId w:val="59"/>
        </w:numPr>
        <w:overflowPunct w:val="0"/>
        <w:autoSpaceDE w:val="0"/>
        <w:autoSpaceDN w:val="0"/>
        <w:adjustRightInd w:val="0"/>
        <w:ind w:left="1003"/>
        <w:textAlignment w:val="baseline"/>
        <w:rPr>
          <w:sz w:val="24"/>
        </w:rPr>
      </w:pPr>
      <w:r>
        <w:rPr>
          <w:sz w:val="24"/>
        </w:rPr>
        <w:t>типа интервью;</w:t>
      </w:r>
    </w:p>
    <w:p w:rsidR="00F16DE4" w:rsidRDefault="00F16DE4" w:rsidP="00A10B91">
      <w:pPr>
        <w:numPr>
          <w:ilvl w:val="0"/>
          <w:numId w:val="59"/>
        </w:numPr>
        <w:overflowPunct w:val="0"/>
        <w:autoSpaceDE w:val="0"/>
        <w:autoSpaceDN w:val="0"/>
        <w:adjustRightInd w:val="0"/>
        <w:ind w:left="1003"/>
        <w:textAlignment w:val="baseline"/>
        <w:rPr>
          <w:sz w:val="24"/>
        </w:rPr>
      </w:pPr>
      <w:r>
        <w:rPr>
          <w:sz w:val="24"/>
        </w:rPr>
        <w:t>содержания анкеты;</w:t>
      </w:r>
    </w:p>
    <w:p w:rsidR="00F16DE4" w:rsidRDefault="00F16DE4" w:rsidP="00A10B91">
      <w:pPr>
        <w:numPr>
          <w:ilvl w:val="0"/>
          <w:numId w:val="59"/>
        </w:numPr>
        <w:overflowPunct w:val="0"/>
        <w:autoSpaceDE w:val="0"/>
        <w:autoSpaceDN w:val="0"/>
        <w:adjustRightInd w:val="0"/>
        <w:ind w:left="1003"/>
        <w:textAlignment w:val="baseline"/>
        <w:rPr>
          <w:sz w:val="24"/>
        </w:rPr>
      </w:pPr>
      <w:r>
        <w:rPr>
          <w:sz w:val="24"/>
        </w:rPr>
        <w:t>требуемого времени отклика;</w:t>
      </w:r>
    </w:p>
    <w:p w:rsidR="00F16DE4" w:rsidRDefault="00F16DE4" w:rsidP="00A10B91">
      <w:pPr>
        <w:numPr>
          <w:ilvl w:val="0"/>
          <w:numId w:val="59"/>
        </w:numPr>
        <w:overflowPunct w:val="0"/>
        <w:autoSpaceDE w:val="0"/>
        <w:autoSpaceDN w:val="0"/>
        <w:adjustRightInd w:val="0"/>
        <w:ind w:left="1003"/>
        <w:textAlignment w:val="baseline"/>
        <w:rPr>
          <w:sz w:val="24"/>
        </w:rPr>
      </w:pPr>
      <w:r>
        <w:rPr>
          <w:sz w:val="24"/>
        </w:rPr>
        <w:t>охватываемой географической территории;</w:t>
      </w:r>
    </w:p>
    <w:p w:rsidR="00F16DE4" w:rsidRDefault="00F16DE4" w:rsidP="00A10B91">
      <w:pPr>
        <w:numPr>
          <w:ilvl w:val="0"/>
          <w:numId w:val="59"/>
        </w:numPr>
        <w:overflowPunct w:val="0"/>
        <w:autoSpaceDE w:val="0"/>
        <w:autoSpaceDN w:val="0"/>
        <w:adjustRightInd w:val="0"/>
        <w:ind w:left="1003"/>
        <w:textAlignment w:val="baseline"/>
        <w:rPr>
          <w:sz w:val="24"/>
        </w:rPr>
      </w:pPr>
      <w:r>
        <w:rPr>
          <w:sz w:val="24"/>
        </w:rPr>
        <w:t>времени,за которое опрос долен быть выполнен.</w:t>
      </w:r>
    </w:p>
    <w:p w:rsidR="00F16DE4" w:rsidRDefault="00F16DE4" w:rsidP="00F16DE4">
      <w:pPr>
        <w:rPr>
          <w:sz w:val="24"/>
        </w:rPr>
      </w:pPr>
    </w:p>
    <w:p w:rsidR="00F16DE4" w:rsidRDefault="00F16DE4" w:rsidP="00A10B91">
      <w:pPr>
        <w:numPr>
          <w:ilvl w:val="0"/>
          <w:numId w:val="67"/>
        </w:numPr>
        <w:overflowPunct w:val="0"/>
        <w:autoSpaceDE w:val="0"/>
        <w:autoSpaceDN w:val="0"/>
        <w:adjustRightInd w:val="0"/>
        <w:textAlignment w:val="baseline"/>
        <w:rPr>
          <w:sz w:val="24"/>
        </w:rPr>
      </w:pPr>
      <w:r>
        <w:rPr>
          <w:b/>
          <w:sz w:val="24"/>
        </w:rPr>
        <w:t>Факторы, влияющие на рейтинг опроса.</w:t>
      </w:r>
    </w:p>
    <w:p w:rsidR="00F16DE4" w:rsidRDefault="00F16DE4" w:rsidP="00F16DE4">
      <w:pPr>
        <w:rPr>
          <w:sz w:val="24"/>
        </w:rPr>
      </w:pPr>
    </w:p>
    <w:p w:rsidR="00F16DE4" w:rsidRDefault="00F16DE4" w:rsidP="00F16DE4">
      <w:pPr>
        <w:jc w:val="center"/>
        <w:rPr>
          <w:sz w:val="24"/>
        </w:rPr>
      </w:pPr>
      <w:r>
        <w:rPr>
          <w:sz w:val="24"/>
        </w:rPr>
        <w:t>Чувствительность опроса к отсутствию ответа.</w:t>
      </w:r>
    </w:p>
    <w:tbl>
      <w:tblPr>
        <w:tblW w:w="0" w:type="auto"/>
        <w:tblLayout w:type="fixed"/>
        <w:tblLook w:val="0000" w:firstRow="0" w:lastRow="0" w:firstColumn="0" w:lastColumn="0" w:noHBand="0" w:noVBand="0"/>
      </w:tblPr>
      <w:tblGrid>
        <w:gridCol w:w="7763"/>
        <w:gridCol w:w="2091"/>
      </w:tblGrid>
      <w:tr w:rsidR="00F16DE4">
        <w:tc>
          <w:tcPr>
            <w:tcW w:w="7763" w:type="dxa"/>
            <w:tcBorders>
              <w:top w:val="single" w:sz="6" w:space="0" w:color="auto"/>
              <w:left w:val="single" w:sz="6" w:space="0" w:color="auto"/>
              <w:right w:val="single" w:sz="6" w:space="0" w:color="auto"/>
            </w:tcBorders>
          </w:tcPr>
          <w:p w:rsidR="00F16DE4" w:rsidRDefault="00F16DE4" w:rsidP="00F16DE4">
            <w:pPr>
              <w:jc w:val="center"/>
              <w:rPr>
                <w:sz w:val="24"/>
              </w:rPr>
            </w:pPr>
            <w:r>
              <w:rPr>
                <w:sz w:val="24"/>
              </w:rPr>
              <w:t>Фактор</w:t>
            </w:r>
          </w:p>
        </w:tc>
        <w:tc>
          <w:tcPr>
            <w:tcW w:w="2091" w:type="dxa"/>
            <w:tcBorders>
              <w:top w:val="single" w:sz="6" w:space="0" w:color="auto"/>
              <w:left w:val="nil"/>
              <w:right w:val="single" w:sz="6" w:space="0" w:color="auto"/>
            </w:tcBorders>
          </w:tcPr>
          <w:p w:rsidR="00F16DE4" w:rsidRDefault="00F16DE4" w:rsidP="00F16DE4">
            <w:pPr>
              <w:jc w:val="center"/>
              <w:rPr>
                <w:sz w:val="24"/>
              </w:rPr>
            </w:pPr>
            <w:r>
              <w:rPr>
                <w:sz w:val="24"/>
              </w:rPr>
              <w:t>Чувствительность</w:t>
            </w:r>
          </w:p>
        </w:tc>
      </w:tr>
      <w:tr w:rsidR="00F16DE4">
        <w:tc>
          <w:tcPr>
            <w:tcW w:w="7763" w:type="dxa"/>
            <w:tcBorders>
              <w:top w:val="single" w:sz="6" w:space="0" w:color="auto"/>
              <w:left w:val="single" w:sz="6" w:space="0" w:color="auto"/>
              <w:bottom w:val="single" w:sz="6" w:space="0" w:color="auto"/>
              <w:right w:val="single" w:sz="6" w:space="0" w:color="auto"/>
            </w:tcBorders>
          </w:tcPr>
          <w:p w:rsidR="00F16DE4" w:rsidRDefault="00F16DE4" w:rsidP="00A10B91">
            <w:pPr>
              <w:numPr>
                <w:ilvl w:val="0"/>
                <w:numId w:val="68"/>
              </w:numPr>
              <w:overflowPunct w:val="0"/>
              <w:autoSpaceDE w:val="0"/>
              <w:autoSpaceDN w:val="0"/>
              <w:adjustRightInd w:val="0"/>
              <w:textAlignment w:val="baseline"/>
              <w:rPr>
                <w:sz w:val="24"/>
              </w:rPr>
            </w:pPr>
            <w:r>
              <w:rPr>
                <w:sz w:val="24"/>
              </w:rPr>
              <w:t>Заинтерисованность респондентов в теме опроса</w:t>
            </w:r>
          </w:p>
          <w:p w:rsidR="00F16DE4" w:rsidRDefault="00F16DE4" w:rsidP="00A10B91">
            <w:pPr>
              <w:numPr>
                <w:ilvl w:val="0"/>
                <w:numId w:val="68"/>
              </w:numPr>
              <w:overflowPunct w:val="0"/>
              <w:autoSpaceDE w:val="0"/>
              <w:autoSpaceDN w:val="0"/>
              <w:adjustRightInd w:val="0"/>
              <w:textAlignment w:val="baseline"/>
              <w:rPr>
                <w:sz w:val="24"/>
              </w:rPr>
            </w:pPr>
            <w:r>
              <w:rPr>
                <w:sz w:val="24"/>
              </w:rPr>
              <w:t>Личность спонсора опроса</w:t>
            </w:r>
          </w:p>
          <w:p w:rsidR="00F16DE4" w:rsidRDefault="00F16DE4" w:rsidP="00A10B91">
            <w:pPr>
              <w:numPr>
                <w:ilvl w:val="0"/>
                <w:numId w:val="68"/>
              </w:numPr>
              <w:overflowPunct w:val="0"/>
              <w:autoSpaceDE w:val="0"/>
              <w:autoSpaceDN w:val="0"/>
              <w:adjustRightInd w:val="0"/>
              <w:textAlignment w:val="baseline"/>
              <w:rPr>
                <w:sz w:val="24"/>
              </w:rPr>
            </w:pPr>
            <w:r>
              <w:rPr>
                <w:sz w:val="24"/>
              </w:rPr>
              <w:t>Размер анкеты</w:t>
            </w:r>
          </w:p>
          <w:p w:rsidR="00F16DE4" w:rsidRDefault="00F16DE4" w:rsidP="00A10B91">
            <w:pPr>
              <w:numPr>
                <w:ilvl w:val="0"/>
                <w:numId w:val="68"/>
              </w:numPr>
              <w:overflowPunct w:val="0"/>
              <w:autoSpaceDE w:val="0"/>
              <w:autoSpaceDN w:val="0"/>
              <w:adjustRightInd w:val="0"/>
              <w:textAlignment w:val="baseline"/>
              <w:rPr>
                <w:sz w:val="24"/>
              </w:rPr>
            </w:pPr>
            <w:r>
              <w:rPr>
                <w:sz w:val="24"/>
              </w:rPr>
              <w:t>Денежное поощрение</w:t>
            </w:r>
          </w:p>
          <w:p w:rsidR="00F16DE4" w:rsidRDefault="00F16DE4" w:rsidP="00A10B91">
            <w:pPr>
              <w:numPr>
                <w:ilvl w:val="0"/>
                <w:numId w:val="68"/>
              </w:numPr>
              <w:overflowPunct w:val="0"/>
              <w:autoSpaceDE w:val="0"/>
              <w:autoSpaceDN w:val="0"/>
              <w:adjustRightInd w:val="0"/>
              <w:textAlignment w:val="baseline"/>
              <w:rPr>
                <w:sz w:val="24"/>
              </w:rPr>
            </w:pPr>
            <w:r>
              <w:rPr>
                <w:sz w:val="24"/>
              </w:rPr>
              <w:t>Внешний вид анкеты, ее оформление</w:t>
            </w:r>
          </w:p>
          <w:p w:rsidR="00F16DE4" w:rsidRDefault="00F16DE4" w:rsidP="00A10B91">
            <w:pPr>
              <w:numPr>
                <w:ilvl w:val="0"/>
                <w:numId w:val="68"/>
              </w:numPr>
              <w:overflowPunct w:val="0"/>
              <w:autoSpaceDE w:val="0"/>
              <w:autoSpaceDN w:val="0"/>
              <w:adjustRightInd w:val="0"/>
              <w:textAlignment w:val="baseline"/>
              <w:rPr>
                <w:sz w:val="24"/>
              </w:rPr>
            </w:pPr>
            <w:r>
              <w:rPr>
                <w:sz w:val="24"/>
              </w:rPr>
              <w:t>Повторные контакты</w:t>
            </w:r>
          </w:p>
          <w:p w:rsidR="00F16DE4" w:rsidRDefault="00F16DE4" w:rsidP="00A10B91">
            <w:pPr>
              <w:numPr>
                <w:ilvl w:val="0"/>
                <w:numId w:val="68"/>
              </w:numPr>
              <w:overflowPunct w:val="0"/>
              <w:autoSpaceDE w:val="0"/>
              <w:autoSpaceDN w:val="0"/>
              <w:adjustRightInd w:val="0"/>
              <w:textAlignment w:val="baseline"/>
              <w:rPr>
                <w:sz w:val="24"/>
              </w:rPr>
            </w:pPr>
            <w:r>
              <w:rPr>
                <w:sz w:val="24"/>
              </w:rPr>
              <w:t>Степень персонализации анкеты</w:t>
            </w:r>
          </w:p>
          <w:p w:rsidR="00F16DE4" w:rsidRDefault="00F16DE4" w:rsidP="00A10B91">
            <w:pPr>
              <w:numPr>
                <w:ilvl w:val="0"/>
                <w:numId w:val="68"/>
              </w:numPr>
              <w:overflowPunct w:val="0"/>
              <w:autoSpaceDE w:val="0"/>
              <w:autoSpaceDN w:val="0"/>
              <w:adjustRightInd w:val="0"/>
              <w:textAlignment w:val="baseline"/>
              <w:rPr>
                <w:sz w:val="24"/>
              </w:rPr>
            </w:pPr>
            <w:r>
              <w:rPr>
                <w:sz w:val="24"/>
              </w:rPr>
              <w:t>Анонимность (конфиденциальность)</w:t>
            </w:r>
          </w:p>
          <w:p w:rsidR="00F16DE4" w:rsidRDefault="00F16DE4" w:rsidP="00A10B91">
            <w:pPr>
              <w:numPr>
                <w:ilvl w:val="0"/>
                <w:numId w:val="68"/>
              </w:numPr>
              <w:overflowPunct w:val="0"/>
              <w:autoSpaceDE w:val="0"/>
              <w:autoSpaceDN w:val="0"/>
              <w:adjustRightInd w:val="0"/>
              <w:textAlignment w:val="baseline"/>
              <w:rPr>
                <w:sz w:val="24"/>
              </w:rPr>
            </w:pPr>
            <w:r>
              <w:rPr>
                <w:sz w:val="24"/>
              </w:rPr>
              <w:t>Крайний срок возврата анкеты</w:t>
            </w:r>
          </w:p>
          <w:p w:rsidR="00F16DE4" w:rsidRDefault="00F16DE4" w:rsidP="00A10B91">
            <w:pPr>
              <w:numPr>
                <w:ilvl w:val="0"/>
                <w:numId w:val="68"/>
              </w:numPr>
              <w:overflowPunct w:val="0"/>
              <w:autoSpaceDE w:val="0"/>
              <w:autoSpaceDN w:val="0"/>
              <w:adjustRightInd w:val="0"/>
              <w:textAlignment w:val="baseline"/>
              <w:rPr>
                <w:sz w:val="24"/>
              </w:rPr>
            </w:pPr>
            <w:r>
              <w:rPr>
                <w:sz w:val="24"/>
              </w:rPr>
              <w:t>Использование приема «нога в двери»</w:t>
            </w:r>
          </w:p>
        </w:tc>
        <w:tc>
          <w:tcPr>
            <w:tcW w:w="2091" w:type="dxa"/>
            <w:tcBorders>
              <w:top w:val="single" w:sz="6" w:space="0" w:color="auto"/>
              <w:left w:val="nil"/>
              <w:bottom w:val="single" w:sz="6" w:space="0" w:color="auto"/>
              <w:right w:val="single" w:sz="6" w:space="0" w:color="auto"/>
            </w:tcBorders>
          </w:tcPr>
          <w:p w:rsidR="00F16DE4" w:rsidRDefault="00F16DE4" w:rsidP="00F16DE4">
            <w:pPr>
              <w:jc w:val="center"/>
              <w:rPr>
                <w:sz w:val="24"/>
              </w:rPr>
            </w:pPr>
            <w:r>
              <w:rPr>
                <w:sz w:val="24"/>
              </w:rPr>
              <w:t>сильная</w:t>
            </w:r>
          </w:p>
          <w:p w:rsidR="00F16DE4" w:rsidRDefault="00F16DE4" w:rsidP="00F16DE4">
            <w:pPr>
              <w:jc w:val="center"/>
              <w:rPr>
                <w:sz w:val="24"/>
              </w:rPr>
            </w:pPr>
            <w:r>
              <w:rPr>
                <w:sz w:val="24"/>
              </w:rPr>
              <w:t xml:space="preserve">средняя </w:t>
            </w:r>
          </w:p>
          <w:p w:rsidR="00F16DE4" w:rsidRDefault="00F16DE4" w:rsidP="00F16DE4">
            <w:pPr>
              <w:jc w:val="center"/>
              <w:rPr>
                <w:sz w:val="24"/>
              </w:rPr>
            </w:pPr>
            <w:r>
              <w:rPr>
                <w:sz w:val="24"/>
              </w:rPr>
              <w:t xml:space="preserve">средняя </w:t>
            </w:r>
          </w:p>
          <w:p w:rsidR="00F16DE4" w:rsidRDefault="00F16DE4" w:rsidP="00F16DE4">
            <w:pPr>
              <w:jc w:val="center"/>
              <w:rPr>
                <w:sz w:val="24"/>
              </w:rPr>
            </w:pPr>
            <w:r>
              <w:rPr>
                <w:sz w:val="24"/>
              </w:rPr>
              <w:t>сильная</w:t>
            </w:r>
          </w:p>
          <w:p w:rsidR="00F16DE4" w:rsidRDefault="00F16DE4" w:rsidP="00F16DE4">
            <w:pPr>
              <w:jc w:val="center"/>
              <w:rPr>
                <w:sz w:val="24"/>
              </w:rPr>
            </w:pPr>
            <w:r>
              <w:rPr>
                <w:sz w:val="24"/>
              </w:rPr>
              <w:t>слабая</w:t>
            </w:r>
          </w:p>
          <w:p w:rsidR="00F16DE4" w:rsidRDefault="00F16DE4" w:rsidP="00F16DE4">
            <w:pPr>
              <w:jc w:val="center"/>
              <w:rPr>
                <w:sz w:val="24"/>
              </w:rPr>
            </w:pPr>
            <w:r>
              <w:rPr>
                <w:sz w:val="24"/>
              </w:rPr>
              <w:t>слабая</w:t>
            </w:r>
          </w:p>
          <w:p w:rsidR="00F16DE4" w:rsidRDefault="00F16DE4" w:rsidP="00F16DE4">
            <w:pPr>
              <w:jc w:val="center"/>
              <w:rPr>
                <w:sz w:val="24"/>
              </w:rPr>
            </w:pPr>
            <w:r>
              <w:rPr>
                <w:sz w:val="24"/>
              </w:rPr>
              <w:t>слабая</w:t>
            </w:r>
          </w:p>
          <w:p w:rsidR="00F16DE4" w:rsidRDefault="00F16DE4" w:rsidP="00F16DE4">
            <w:pPr>
              <w:jc w:val="center"/>
              <w:rPr>
                <w:sz w:val="24"/>
              </w:rPr>
            </w:pPr>
            <w:r>
              <w:rPr>
                <w:sz w:val="24"/>
              </w:rPr>
              <w:t>слабая</w:t>
            </w:r>
          </w:p>
          <w:p w:rsidR="00F16DE4" w:rsidRDefault="00F16DE4" w:rsidP="00F16DE4">
            <w:pPr>
              <w:jc w:val="center"/>
              <w:rPr>
                <w:sz w:val="24"/>
              </w:rPr>
            </w:pPr>
            <w:r>
              <w:rPr>
                <w:sz w:val="24"/>
              </w:rPr>
              <w:t>никакого</w:t>
            </w:r>
          </w:p>
          <w:p w:rsidR="00F16DE4" w:rsidRDefault="00F16DE4" w:rsidP="00F16DE4">
            <w:pPr>
              <w:jc w:val="center"/>
              <w:rPr>
                <w:sz w:val="24"/>
              </w:rPr>
            </w:pPr>
            <w:r>
              <w:rPr>
                <w:sz w:val="24"/>
              </w:rPr>
              <w:t>никакого</w:t>
            </w:r>
          </w:p>
        </w:tc>
      </w:tr>
    </w:tbl>
    <w:p w:rsidR="00F16DE4" w:rsidRDefault="00F16DE4" w:rsidP="00F16DE4">
      <w:pPr>
        <w:jc w:val="center"/>
        <w:rPr>
          <w:b/>
          <w:sz w:val="24"/>
        </w:rPr>
      </w:pPr>
    </w:p>
    <w:p w:rsidR="00F16DE4" w:rsidRDefault="00F16DE4" w:rsidP="00F16DE4">
      <w:pPr>
        <w:jc w:val="center"/>
        <w:rPr>
          <w:sz w:val="24"/>
        </w:rPr>
      </w:pPr>
      <w:r>
        <w:rPr>
          <w:sz w:val="24"/>
        </w:rPr>
        <w:t>Методы сохранения рейтинга опроса при отсутствии тветов на некоторые вопросы анкеты:</w:t>
      </w:r>
    </w:p>
    <w:p w:rsidR="00F16DE4" w:rsidRDefault="00F16DE4" w:rsidP="00F16DE4">
      <w:pPr>
        <w:jc w:val="center"/>
        <w:rPr>
          <w:sz w:val="24"/>
        </w:rPr>
      </w:pPr>
    </w:p>
    <w:p w:rsidR="00F16DE4" w:rsidRDefault="00F16DE4" w:rsidP="00A10B91">
      <w:pPr>
        <w:numPr>
          <w:ilvl w:val="0"/>
          <w:numId w:val="69"/>
        </w:numPr>
        <w:overflowPunct w:val="0"/>
        <w:autoSpaceDE w:val="0"/>
        <w:autoSpaceDN w:val="0"/>
        <w:adjustRightInd w:val="0"/>
        <w:textAlignment w:val="baseline"/>
        <w:rPr>
          <w:sz w:val="24"/>
        </w:rPr>
      </w:pPr>
      <w:r>
        <w:rPr>
          <w:sz w:val="24"/>
        </w:rPr>
        <w:t>Приписывание оценок (присваивание респондениам атрибутов на основании их характеристик);</w:t>
      </w:r>
    </w:p>
    <w:p w:rsidR="00F16DE4" w:rsidRDefault="00F16DE4" w:rsidP="00A10B91">
      <w:pPr>
        <w:numPr>
          <w:ilvl w:val="0"/>
          <w:numId w:val="69"/>
        </w:numPr>
        <w:overflowPunct w:val="0"/>
        <w:autoSpaceDE w:val="0"/>
        <w:autoSpaceDN w:val="0"/>
        <w:adjustRightInd w:val="0"/>
        <w:textAlignment w:val="baseline"/>
        <w:rPr>
          <w:sz w:val="24"/>
        </w:rPr>
      </w:pPr>
      <w:r>
        <w:rPr>
          <w:sz w:val="24"/>
        </w:rPr>
        <w:t>Анализ тенденций (атрибуты респондентов сходны с тенденциями, установленными на основе последовательно поступающих откликов);</w:t>
      </w:r>
    </w:p>
    <w:p w:rsidR="00F16DE4" w:rsidRDefault="00F16DE4" w:rsidP="00A10B91">
      <w:pPr>
        <w:numPr>
          <w:ilvl w:val="0"/>
          <w:numId w:val="69"/>
        </w:numPr>
        <w:overflowPunct w:val="0"/>
        <w:autoSpaceDE w:val="0"/>
        <w:autoSpaceDN w:val="0"/>
        <w:adjustRightInd w:val="0"/>
        <w:textAlignment w:val="baseline"/>
        <w:rPr>
          <w:sz w:val="24"/>
        </w:rPr>
      </w:pPr>
      <w:r>
        <w:rPr>
          <w:sz w:val="24"/>
        </w:rPr>
        <w:t>Субъективные оценки (исследователь субъективно оценивает характер и влияние нереспондентов, основываясь на собственном опыте).</w:t>
      </w:r>
    </w:p>
    <w:p w:rsidR="00F16DE4" w:rsidRDefault="00F16DE4" w:rsidP="00F16DE4">
      <w:pPr>
        <w:rPr>
          <w:sz w:val="24"/>
        </w:rPr>
      </w:pPr>
    </w:p>
    <w:p w:rsidR="00F16DE4" w:rsidRDefault="00F16DE4" w:rsidP="00F16DE4">
      <w:pPr>
        <w:spacing w:line="360" w:lineRule="auto"/>
        <w:rPr>
          <w:sz w:val="24"/>
        </w:rPr>
      </w:pPr>
    </w:p>
    <w:p w:rsidR="005C2C30" w:rsidRPr="009B22DC" w:rsidRDefault="005C2C30" w:rsidP="00A10B91">
      <w:pPr>
        <w:numPr>
          <w:ilvl w:val="1"/>
          <w:numId w:val="220"/>
        </w:numPr>
        <w:tabs>
          <w:tab w:val="num" w:pos="1062"/>
        </w:tabs>
        <w:spacing w:line="360" w:lineRule="auto"/>
        <w:ind w:left="0" w:firstLine="0"/>
        <w:rPr>
          <w:sz w:val="28"/>
          <w:szCs w:val="28"/>
          <w:u w:val="single"/>
        </w:rPr>
      </w:pPr>
      <w:r w:rsidRPr="009B22DC">
        <w:rPr>
          <w:sz w:val="28"/>
          <w:szCs w:val="28"/>
          <w:u w:val="single"/>
        </w:rPr>
        <w:t>Сегментация рынков и позиционирование товара.</w:t>
      </w:r>
    </w:p>
    <w:p w:rsidR="0038328E" w:rsidRPr="0038328E" w:rsidRDefault="0038328E" w:rsidP="0038328E">
      <w:pPr>
        <w:spacing w:line="360" w:lineRule="auto"/>
        <w:ind w:firstLine="720"/>
        <w:jc w:val="both"/>
        <w:rPr>
          <w:b/>
        </w:rPr>
      </w:pPr>
      <w:r w:rsidRPr="0038328E">
        <w:rPr>
          <w:b/>
          <w:i/>
          <w:u w:val="single"/>
        </w:rPr>
        <w:t xml:space="preserve">Сегмент рынка </w:t>
      </w:r>
      <w:r w:rsidRPr="0038328E">
        <w:rPr>
          <w:b/>
        </w:rPr>
        <w:t>-совокупность потребителей (физических и юридических лиц ), одинаково реагирующих на один и тот же набор побудительных стимулов маркетинга.</w:t>
      </w:r>
    </w:p>
    <w:p w:rsidR="0038328E" w:rsidRPr="0038328E" w:rsidRDefault="0038328E" w:rsidP="0038328E">
      <w:pPr>
        <w:spacing w:line="360" w:lineRule="auto"/>
        <w:ind w:firstLine="720"/>
        <w:jc w:val="both"/>
        <w:rPr>
          <w:u w:val="single"/>
        </w:rPr>
      </w:pPr>
    </w:p>
    <w:p w:rsidR="0038328E" w:rsidRPr="0038328E" w:rsidRDefault="0038328E" w:rsidP="0038328E">
      <w:pPr>
        <w:spacing w:line="360" w:lineRule="auto"/>
        <w:ind w:firstLine="720"/>
        <w:jc w:val="both"/>
      </w:pPr>
      <w:r w:rsidRPr="0038328E">
        <w:rPr>
          <w:u w:val="single"/>
        </w:rPr>
        <w:t>Побудительные стимулы маркетинга</w:t>
      </w:r>
      <w:r w:rsidRPr="0038328E">
        <w:t xml:space="preserve"> - цена,  качество, свойство и/или технические характеристики, система продаж и стимулирование.</w:t>
      </w:r>
    </w:p>
    <w:p w:rsidR="0038328E" w:rsidRPr="0038328E" w:rsidRDefault="0038328E" w:rsidP="0038328E">
      <w:pPr>
        <w:spacing w:line="360" w:lineRule="auto"/>
        <w:jc w:val="both"/>
      </w:pPr>
    </w:p>
    <w:p w:rsidR="0038328E" w:rsidRPr="0038328E" w:rsidRDefault="0038328E" w:rsidP="0038328E">
      <w:pPr>
        <w:spacing w:line="360" w:lineRule="auto"/>
        <w:jc w:val="both"/>
        <w:rPr>
          <w:b/>
          <w:i/>
        </w:rPr>
      </w:pPr>
      <w:r w:rsidRPr="0038328E">
        <w:rPr>
          <w:b/>
          <w:i/>
        </w:rPr>
        <w:lastRenderedPageBreak/>
        <w:tab/>
        <w:t>Сегментируются только потребители, люди и организации. Товары не сегментируются, а классифицируются !!!</w:t>
      </w:r>
    </w:p>
    <w:p w:rsidR="0038328E" w:rsidRPr="0038328E" w:rsidRDefault="0038328E" w:rsidP="0038328E">
      <w:pPr>
        <w:spacing w:line="360" w:lineRule="auto"/>
        <w:ind w:firstLine="720"/>
        <w:jc w:val="both"/>
      </w:pPr>
      <w:r w:rsidRPr="0038328E">
        <w:t>Важный момент - правильно произвести сегментацию.</w:t>
      </w:r>
    </w:p>
    <w:p w:rsidR="0038328E" w:rsidRPr="0038328E" w:rsidRDefault="0038328E" w:rsidP="0038328E">
      <w:pPr>
        <w:spacing w:line="360" w:lineRule="auto"/>
        <w:jc w:val="both"/>
        <w:rPr>
          <w:b/>
        </w:rPr>
      </w:pPr>
      <w:r w:rsidRPr="0038328E">
        <w:rPr>
          <w:b/>
        </w:rPr>
        <w:t>К р и т е р и и   э ф ф е к т и в н о й  с е г м ен т а ц и и :</w:t>
      </w:r>
    </w:p>
    <w:p w:rsidR="0038328E" w:rsidRPr="0038328E" w:rsidRDefault="0038328E" w:rsidP="00A10B91">
      <w:pPr>
        <w:numPr>
          <w:ilvl w:val="0"/>
          <w:numId w:val="99"/>
        </w:numPr>
        <w:overflowPunct w:val="0"/>
        <w:autoSpaceDE w:val="0"/>
        <w:autoSpaceDN w:val="0"/>
        <w:adjustRightInd w:val="0"/>
        <w:spacing w:line="360" w:lineRule="auto"/>
        <w:jc w:val="both"/>
        <w:textAlignment w:val="baseline"/>
        <w:rPr>
          <w:i/>
        </w:rPr>
      </w:pPr>
      <w:r w:rsidRPr="0038328E">
        <w:rPr>
          <w:i/>
        </w:rPr>
        <w:t xml:space="preserve"> Различие между группами потребителей в мотивации .</w:t>
      </w:r>
    </w:p>
    <w:p w:rsidR="0038328E" w:rsidRPr="0038328E" w:rsidRDefault="0038328E" w:rsidP="00A10B91">
      <w:pPr>
        <w:numPr>
          <w:ilvl w:val="0"/>
          <w:numId w:val="99"/>
        </w:numPr>
        <w:overflowPunct w:val="0"/>
        <w:autoSpaceDE w:val="0"/>
        <w:autoSpaceDN w:val="0"/>
        <w:adjustRightInd w:val="0"/>
        <w:spacing w:line="360" w:lineRule="auto"/>
        <w:jc w:val="both"/>
        <w:textAlignment w:val="baseline"/>
        <w:rPr>
          <w:i/>
        </w:rPr>
      </w:pPr>
      <w:r w:rsidRPr="0038328E">
        <w:rPr>
          <w:i/>
        </w:rPr>
        <w:t xml:space="preserve"> Сегменты не должны пересекаться.</w:t>
      </w:r>
    </w:p>
    <w:p w:rsidR="0038328E" w:rsidRPr="0038328E" w:rsidRDefault="0038328E" w:rsidP="00A10B91">
      <w:pPr>
        <w:numPr>
          <w:ilvl w:val="0"/>
          <w:numId w:val="99"/>
        </w:numPr>
        <w:overflowPunct w:val="0"/>
        <w:autoSpaceDE w:val="0"/>
        <w:autoSpaceDN w:val="0"/>
        <w:adjustRightInd w:val="0"/>
        <w:spacing w:line="360" w:lineRule="auto"/>
        <w:jc w:val="both"/>
        <w:textAlignment w:val="baseline"/>
        <w:rPr>
          <w:i/>
        </w:rPr>
      </w:pPr>
      <w:r w:rsidRPr="0038328E">
        <w:rPr>
          <w:i/>
        </w:rPr>
        <w:t xml:space="preserve"> Достаточное сходство в каждой группе.</w:t>
      </w:r>
    </w:p>
    <w:p w:rsidR="0038328E" w:rsidRPr="0038328E" w:rsidRDefault="0038328E" w:rsidP="00A10B91">
      <w:pPr>
        <w:numPr>
          <w:ilvl w:val="0"/>
          <w:numId w:val="99"/>
        </w:numPr>
        <w:overflowPunct w:val="0"/>
        <w:autoSpaceDE w:val="0"/>
        <w:autoSpaceDN w:val="0"/>
        <w:adjustRightInd w:val="0"/>
        <w:spacing w:line="360" w:lineRule="auto"/>
        <w:ind w:left="993" w:hanging="284"/>
        <w:jc w:val="both"/>
        <w:textAlignment w:val="baseline"/>
        <w:rPr>
          <w:i/>
        </w:rPr>
      </w:pPr>
      <w:r w:rsidRPr="0038328E">
        <w:rPr>
          <w:i/>
        </w:rPr>
        <w:t xml:space="preserve"> Достаточный объем сегментов для обеспечения продаж и покрытия расходов.</w:t>
      </w:r>
    </w:p>
    <w:p w:rsidR="0038328E" w:rsidRPr="0038328E" w:rsidRDefault="0038328E" w:rsidP="00A10B91">
      <w:pPr>
        <w:numPr>
          <w:ilvl w:val="0"/>
          <w:numId w:val="99"/>
        </w:numPr>
        <w:overflowPunct w:val="0"/>
        <w:autoSpaceDE w:val="0"/>
        <w:autoSpaceDN w:val="0"/>
        <w:adjustRightInd w:val="0"/>
        <w:spacing w:line="360" w:lineRule="auto"/>
        <w:jc w:val="both"/>
        <w:textAlignment w:val="baseline"/>
        <w:rPr>
          <w:i/>
        </w:rPr>
      </w:pPr>
      <w:r w:rsidRPr="0038328E">
        <w:rPr>
          <w:i/>
        </w:rPr>
        <w:t xml:space="preserve"> Доступность сегментов.</w:t>
      </w:r>
    </w:p>
    <w:p w:rsidR="0038328E" w:rsidRPr="0038328E" w:rsidRDefault="0038328E" w:rsidP="00A10B91">
      <w:pPr>
        <w:numPr>
          <w:ilvl w:val="0"/>
          <w:numId w:val="99"/>
        </w:numPr>
        <w:overflowPunct w:val="0"/>
        <w:autoSpaceDE w:val="0"/>
        <w:autoSpaceDN w:val="0"/>
        <w:adjustRightInd w:val="0"/>
        <w:spacing w:line="360" w:lineRule="auto"/>
        <w:jc w:val="both"/>
        <w:textAlignment w:val="baseline"/>
        <w:rPr>
          <w:i/>
        </w:rPr>
      </w:pPr>
      <w:r w:rsidRPr="0038328E">
        <w:rPr>
          <w:i/>
        </w:rPr>
        <w:t xml:space="preserve"> Свой комплекс маркетинга.</w:t>
      </w:r>
    </w:p>
    <w:p w:rsidR="0038328E" w:rsidRPr="0038328E" w:rsidRDefault="0038328E" w:rsidP="0038328E">
      <w:pPr>
        <w:spacing w:line="360" w:lineRule="auto"/>
        <w:ind w:firstLine="720"/>
        <w:jc w:val="both"/>
        <w:rPr>
          <w:b/>
        </w:rPr>
      </w:pPr>
      <w:r w:rsidRPr="0038328E">
        <w:rPr>
          <w:b/>
        </w:rPr>
        <w:t>Недостатки сегментирования :</w:t>
      </w:r>
    </w:p>
    <w:p w:rsidR="0038328E" w:rsidRPr="0038328E" w:rsidRDefault="0038328E" w:rsidP="00A10B91">
      <w:pPr>
        <w:numPr>
          <w:ilvl w:val="0"/>
          <w:numId w:val="100"/>
        </w:numPr>
        <w:overflowPunct w:val="0"/>
        <w:autoSpaceDE w:val="0"/>
        <w:autoSpaceDN w:val="0"/>
        <w:adjustRightInd w:val="0"/>
        <w:spacing w:line="360" w:lineRule="auto"/>
        <w:jc w:val="both"/>
        <w:textAlignment w:val="baseline"/>
      </w:pPr>
      <w:r w:rsidRPr="0038328E">
        <w:t xml:space="preserve"> Увеличение расходов.</w:t>
      </w:r>
    </w:p>
    <w:p w:rsidR="0038328E" w:rsidRPr="0038328E" w:rsidRDefault="0038328E" w:rsidP="00A10B91">
      <w:pPr>
        <w:numPr>
          <w:ilvl w:val="0"/>
          <w:numId w:val="100"/>
        </w:numPr>
        <w:overflowPunct w:val="0"/>
        <w:autoSpaceDE w:val="0"/>
        <w:autoSpaceDN w:val="0"/>
        <w:adjustRightInd w:val="0"/>
        <w:spacing w:line="360" w:lineRule="auto"/>
        <w:jc w:val="both"/>
        <w:textAlignment w:val="baseline"/>
      </w:pPr>
      <w:r w:rsidRPr="0038328E">
        <w:t xml:space="preserve"> Потеря части рынка.</w:t>
      </w:r>
    </w:p>
    <w:p w:rsidR="0038328E" w:rsidRPr="0038328E" w:rsidRDefault="0038328E" w:rsidP="0038328E">
      <w:pPr>
        <w:spacing w:line="360" w:lineRule="auto"/>
        <w:ind w:firstLine="720"/>
        <w:jc w:val="both"/>
        <w:rPr>
          <w:b/>
        </w:rPr>
      </w:pPr>
      <w:r w:rsidRPr="0038328E">
        <w:rPr>
          <w:b/>
        </w:rPr>
        <w:t>Цель сегментации :</w:t>
      </w:r>
    </w:p>
    <w:p w:rsidR="0038328E" w:rsidRPr="0038328E" w:rsidRDefault="0038328E" w:rsidP="0038328E">
      <w:pPr>
        <w:spacing w:line="360" w:lineRule="auto"/>
        <w:ind w:firstLine="720"/>
        <w:jc w:val="both"/>
      </w:pPr>
      <w:r w:rsidRPr="0038328E">
        <w:t>за счет более полного удовлетворения целевых покупателей увеличить объем продаж, при этом снизив расходы за счет отсечения неэффективных частей рынка.</w:t>
      </w:r>
    </w:p>
    <w:p w:rsidR="0038328E" w:rsidRPr="0038328E" w:rsidRDefault="0038328E" w:rsidP="0038328E">
      <w:pPr>
        <w:spacing w:line="360" w:lineRule="auto"/>
        <w:ind w:firstLine="720"/>
        <w:jc w:val="both"/>
        <w:rPr>
          <w:b/>
          <w:i/>
        </w:rPr>
      </w:pPr>
      <w:r w:rsidRPr="0038328E">
        <w:rPr>
          <w:b/>
          <w:i/>
        </w:rPr>
        <w:t>Условие целесообразности сегментирования рынка:</w:t>
      </w:r>
    </w:p>
    <w:p w:rsidR="0038328E" w:rsidRPr="0038328E" w:rsidRDefault="0084694B" w:rsidP="0038328E">
      <w:pPr>
        <w:ind w:firstLine="720"/>
        <w:jc w:val="both"/>
        <w:rPr>
          <w:vertAlign w:val="subscript"/>
        </w:rPr>
      </w:pPr>
      <w:r>
        <w:rPr>
          <w:noProof/>
        </w:rPr>
        <w:pict>
          <v:rect id="_x0000_s1378" style="position:absolute;left:0;text-align:left;margin-left:102pt;margin-top:3.25pt;width:262.75pt;height:42.65pt;z-index:251657216" o:allowincell="f" filled="f" strokeweight="2pt"/>
        </w:pict>
      </w:r>
      <w:r>
        <w:rPr>
          <w:noProof/>
        </w:rPr>
        <w:pict>
          <v:line id="_x0000_s1377" style="position:absolute;left:0;text-align:left;flip:x;z-index:251656192" from="75.6pt,18.25pt" to="90.05pt,47.1pt" o:allowincell="f">
            <v:stroke startarrowwidth="narrow" startarrowlength="short" endarrowwidth="narrow" endarrowlength="short"/>
          </v:line>
        </w:pict>
      </w:r>
      <w:r>
        <w:rPr>
          <w:noProof/>
        </w:rPr>
        <w:pict>
          <v:line id="_x0000_s1376" style="position:absolute;left:0;text-align:left;z-index:251655168" from="75.6pt,18.25pt" to="90.05pt,47.1pt" o:allowincell="f">
            <v:stroke startarrowwidth="narrow" startarrowlength="short" endarrowwidth="narrow" endarrowlength="short"/>
          </v:line>
        </w:pict>
      </w:r>
      <w:r>
        <w:rPr>
          <w:noProof/>
        </w:rPr>
        <w:pict>
          <v:oval id="_x0000_s1374" style="position:absolute;left:0;text-align:left;margin-left:68.4pt;margin-top:18.25pt;width:28.85pt;height:28.85pt;z-index:251653120" o:allowincell="f" filled="f"/>
        </w:pict>
      </w:r>
      <w:r>
        <w:rPr>
          <w:noProof/>
        </w:rPr>
        <w:pict>
          <v:oval id="_x0000_s1373" style="position:absolute;left:0;text-align:left;margin-left:10.8pt;margin-top:18.25pt;width:28.85pt;height:28.85pt;z-index:251652096" o:allowincell="f" filled="f"/>
        </w:pict>
      </w:r>
      <w:r w:rsidR="0038328E" w:rsidRPr="0038328E">
        <w:t xml:space="preserve">                                                                                </w:t>
      </w:r>
      <w:r w:rsidR="0038328E" w:rsidRPr="0038328E">
        <w:rPr>
          <w:vertAlign w:val="subscript"/>
        </w:rPr>
        <w:t>4</w:t>
      </w:r>
    </w:p>
    <w:p w:rsidR="0038328E" w:rsidRPr="0038328E" w:rsidRDefault="0038328E" w:rsidP="0038328E">
      <w:pPr>
        <w:ind w:firstLine="720"/>
        <w:jc w:val="both"/>
        <w:rPr>
          <w:lang w:val="en-US"/>
        </w:rPr>
      </w:pPr>
      <w:r w:rsidRPr="0038328E">
        <w:t xml:space="preserve">                              </w:t>
      </w:r>
      <w:r w:rsidRPr="0038328E">
        <w:rPr>
          <w:lang w:val="en-US"/>
        </w:rPr>
        <w:t>V</w:t>
      </w:r>
      <w:r w:rsidRPr="0038328E">
        <w:t xml:space="preserve">. - З.  </w:t>
      </w:r>
      <w:r w:rsidRPr="0038328E">
        <w:rPr>
          <w:lang w:val="en-US"/>
        </w:rPr>
        <w:t>&lt;</w:t>
      </w:r>
      <w:r w:rsidRPr="0038328E">
        <w:t xml:space="preserve">  </w:t>
      </w:r>
      <w:r w:rsidRPr="0038328E">
        <w:rPr>
          <w:lang w:val="en-US"/>
        </w:rPr>
        <w:t>V</w:t>
      </w:r>
      <w:r w:rsidRPr="0038328E">
        <w:rPr>
          <w:vertAlign w:val="subscript"/>
          <w:lang w:val="en-US"/>
        </w:rPr>
        <w:t>1</w:t>
      </w:r>
      <w:r w:rsidRPr="0038328E">
        <w:rPr>
          <w:lang w:val="en-US"/>
        </w:rPr>
        <w:t xml:space="preserve"> + V</w:t>
      </w:r>
      <w:r w:rsidRPr="0038328E">
        <w:rPr>
          <w:vertAlign w:val="subscript"/>
          <w:lang w:val="en-US"/>
        </w:rPr>
        <w:t>2</w:t>
      </w:r>
      <w:r w:rsidRPr="0038328E">
        <w:rPr>
          <w:lang w:val="en-US"/>
        </w:rPr>
        <w:t xml:space="preserve"> + V</w:t>
      </w:r>
      <w:r w:rsidRPr="0038328E">
        <w:rPr>
          <w:vertAlign w:val="subscript"/>
          <w:lang w:val="en-US"/>
        </w:rPr>
        <w:t>3</w:t>
      </w:r>
      <w:r w:rsidRPr="0038328E">
        <w:rPr>
          <w:lang w:val="en-US"/>
        </w:rPr>
        <w:t xml:space="preserve"> + V</w:t>
      </w:r>
      <w:r w:rsidRPr="0038328E">
        <w:rPr>
          <w:vertAlign w:val="subscript"/>
          <w:lang w:val="en-US"/>
        </w:rPr>
        <w:t xml:space="preserve">4  </w:t>
      </w:r>
      <w:r w:rsidRPr="0038328E">
        <w:rPr>
          <w:lang w:val="en-US"/>
        </w:rPr>
        <w:t xml:space="preserve">- </w:t>
      </w:r>
      <w:r w:rsidRPr="0038328E">
        <w:rPr>
          <w:lang w:val="en-US"/>
        </w:rPr>
        <w:sym w:font="Symbol" w:char="F0E5"/>
      </w:r>
      <w:r w:rsidRPr="0038328E">
        <w:rPr>
          <w:lang w:val="en-US"/>
        </w:rPr>
        <w:t xml:space="preserve"> </w:t>
      </w:r>
      <w:r w:rsidRPr="0038328E">
        <w:t xml:space="preserve">З </w:t>
      </w:r>
      <w:r w:rsidRPr="0038328E">
        <w:rPr>
          <w:vertAlign w:val="subscript"/>
          <w:lang w:val="en-US"/>
        </w:rPr>
        <w:t>i</w:t>
      </w:r>
    </w:p>
    <w:p w:rsidR="0038328E" w:rsidRPr="0038328E" w:rsidRDefault="0084694B" w:rsidP="0038328E">
      <w:pPr>
        <w:tabs>
          <w:tab w:val="left" w:pos="7797"/>
        </w:tabs>
        <w:ind w:firstLine="720"/>
        <w:jc w:val="both"/>
        <w:rPr>
          <w:vertAlign w:val="superscript"/>
        </w:rPr>
      </w:pPr>
      <w:r>
        <w:rPr>
          <w:noProof/>
        </w:rPr>
        <w:pict>
          <v:line id="_x0000_s1375" style="position:absolute;left:0;text-align:left;z-index:251654144" from="46.8pt,3.85pt" to="61.25pt,3.9pt" o:allowincell="f">
            <v:stroke startarrowwidth="wide" startarrowlength="long" endarrow="block" endarrowwidth="wide" endarrowlength="long"/>
          </v:line>
        </w:pict>
      </w:r>
      <w:r w:rsidR="0038328E" w:rsidRPr="0038328E">
        <w:rPr>
          <w:lang w:val="en-US"/>
        </w:rPr>
        <w:t xml:space="preserve">                                                                               </w:t>
      </w:r>
      <w:r w:rsidR="0038328E" w:rsidRPr="0038328E">
        <w:rPr>
          <w:vertAlign w:val="superscript"/>
          <w:lang w:val="en-US"/>
        </w:rPr>
        <w:t xml:space="preserve"> i=1</w:t>
      </w:r>
    </w:p>
    <w:p w:rsidR="0038328E" w:rsidRPr="0038328E" w:rsidRDefault="0038328E" w:rsidP="0038328E">
      <w:pPr>
        <w:tabs>
          <w:tab w:val="left" w:pos="7797"/>
        </w:tabs>
        <w:ind w:firstLine="720"/>
        <w:jc w:val="both"/>
        <w:rPr>
          <w:vertAlign w:val="superscript"/>
        </w:rPr>
      </w:pPr>
    </w:p>
    <w:p w:rsidR="0038328E" w:rsidRDefault="0038328E" w:rsidP="0038328E">
      <w:pPr>
        <w:tabs>
          <w:tab w:val="left" w:pos="7797"/>
        </w:tabs>
        <w:ind w:firstLine="720"/>
        <w:jc w:val="both"/>
        <w:rPr>
          <w:vertAlign w:val="superscript"/>
        </w:rPr>
      </w:pPr>
    </w:p>
    <w:p w:rsidR="0038328E" w:rsidRPr="0038328E" w:rsidRDefault="0084694B" w:rsidP="0038328E">
      <w:pPr>
        <w:spacing w:line="360" w:lineRule="auto"/>
        <w:ind w:firstLine="720"/>
        <w:jc w:val="both"/>
      </w:pPr>
      <w:r>
        <w:rPr>
          <w:noProof/>
        </w:rPr>
        <w:pict>
          <v:rect id="_x0000_s1379" style="position:absolute;left:0;text-align:left;margin-left:75.6pt;margin-top:4.1pt;width:273.65pt;height:72.05pt;z-index:251658240" o:allowincell="f" filled="f"/>
        </w:pict>
      </w:r>
      <w:r>
        <w:rPr>
          <w:noProof/>
        </w:rPr>
        <w:pict>
          <v:rect id="_x0000_s1382" style="position:absolute;left:0;text-align:left;margin-left:75.6pt;margin-top:11.3pt;width:273.65pt;height:50.45pt;z-index:251661312" o:allowincell="f" filled="f" stroked="f">
            <v:textbox style="mso-next-textbox:#_x0000_s1382" inset="1pt,1pt,1pt,1pt">
              <w:txbxContent>
                <w:p w:rsidR="0038328E" w:rsidRDefault="0038328E" w:rsidP="0038328E">
                  <w:pPr>
                    <w:jc w:val="center"/>
                    <w:rPr>
                      <w:rFonts w:ascii="UkrainianPeterburg" w:hAnsi="UkrainianPeterburg"/>
                      <w:sz w:val="22"/>
                    </w:rPr>
                  </w:pPr>
                </w:p>
                <w:p w:rsidR="0038328E" w:rsidRDefault="0038328E" w:rsidP="0038328E">
                  <w:pPr>
                    <w:rPr>
                      <w:rFonts w:ascii="UkrainianPeterburg" w:hAnsi="UkrainianPeterburg"/>
                      <w:sz w:val="22"/>
                    </w:rPr>
                  </w:pPr>
                </w:p>
                <w:p w:rsidR="0038328E" w:rsidRDefault="0038328E" w:rsidP="00A10B91">
                  <w:pPr>
                    <w:numPr>
                      <w:ilvl w:val="0"/>
                      <w:numId w:val="102"/>
                    </w:numPr>
                    <w:overflowPunct w:val="0"/>
                    <w:autoSpaceDE w:val="0"/>
                    <w:autoSpaceDN w:val="0"/>
                    <w:adjustRightInd w:val="0"/>
                    <w:textAlignment w:val="baseline"/>
                    <w:rPr>
                      <w:sz w:val="22"/>
                    </w:rPr>
                  </w:pPr>
                  <w:r>
                    <w:rPr>
                      <w:sz w:val="22"/>
                    </w:rPr>
                    <w:t>Определение принципов сегментирования.</w:t>
                  </w:r>
                </w:p>
                <w:p w:rsidR="0038328E" w:rsidRDefault="0038328E" w:rsidP="00A10B91">
                  <w:pPr>
                    <w:numPr>
                      <w:ilvl w:val="0"/>
                      <w:numId w:val="102"/>
                    </w:numPr>
                    <w:overflowPunct w:val="0"/>
                    <w:autoSpaceDE w:val="0"/>
                    <w:autoSpaceDN w:val="0"/>
                    <w:adjustRightInd w:val="0"/>
                    <w:textAlignment w:val="baseline"/>
                    <w:rPr>
                      <w:rFonts w:ascii="UkrainianPeterburg" w:hAnsi="UkrainianPeterburg"/>
                      <w:sz w:val="22"/>
                    </w:rPr>
                  </w:pPr>
                  <w:r>
                    <w:rPr>
                      <w:sz w:val="22"/>
                    </w:rPr>
                    <w:t>Составление профилей полученных сегментов</w:t>
                  </w:r>
                  <w:r>
                    <w:rPr>
                      <w:rFonts w:ascii="UkrainianPeterburg" w:hAnsi="UkrainianPeterburg"/>
                      <w:sz w:val="22"/>
                    </w:rPr>
                    <w:t>.</w:t>
                  </w:r>
                </w:p>
                <w:p w:rsidR="0038328E" w:rsidRDefault="0038328E" w:rsidP="0038328E">
                  <w:pPr>
                    <w:jc w:val="center"/>
                    <w:rPr>
                      <w:rFonts w:ascii="UkrainianPeterburg" w:hAnsi="UkrainianPeterburg"/>
                      <w:sz w:val="22"/>
                    </w:rPr>
                  </w:pPr>
                </w:p>
              </w:txbxContent>
            </v:textbox>
          </v:rect>
        </w:pict>
      </w:r>
      <w:r>
        <w:rPr>
          <w:noProof/>
        </w:rPr>
        <w:pict>
          <v:rect id="_x0000_s1381" style="position:absolute;left:0;text-align:left;margin-left:75.6pt;margin-top:4.1pt;width:273.65pt;height:21.65pt;z-index:251660288" o:allowincell="f" filled="f">
            <v:textbox style="mso-next-textbox:#_x0000_s1381" inset="1pt,1pt,1pt,1pt">
              <w:txbxContent>
                <w:p w:rsidR="0038328E" w:rsidRDefault="0038328E" w:rsidP="0038328E">
                  <w:pPr>
                    <w:jc w:val="center"/>
                  </w:pPr>
                  <w:r>
                    <w:rPr>
                      <w:b/>
                      <w:sz w:val="24"/>
                    </w:rPr>
                    <w:t>Сегментирование рынка</w:t>
                  </w:r>
                </w:p>
              </w:txbxContent>
            </v:textbox>
          </v:rect>
        </w:pict>
      </w:r>
    </w:p>
    <w:p w:rsidR="0038328E" w:rsidRPr="0038328E" w:rsidRDefault="0084694B" w:rsidP="0038328E">
      <w:pPr>
        <w:spacing w:line="360" w:lineRule="auto"/>
        <w:ind w:firstLine="720"/>
        <w:jc w:val="both"/>
      </w:pPr>
      <w:r>
        <w:rPr>
          <w:noProof/>
        </w:rPr>
        <w:pict>
          <v:line id="_x0000_s1380" style="position:absolute;left:0;text-align:left;z-index:251659264" from="75.6pt,4.85pt" to="349.25pt,4.9pt" o:allowincell="f">
            <v:stroke startarrowwidth="narrow" startarrowlength="short" endarrowwidth="narrow" endarrowlength="short"/>
          </v:line>
        </w:pict>
      </w:r>
    </w:p>
    <w:p w:rsidR="0038328E" w:rsidRPr="0038328E" w:rsidRDefault="0038328E" w:rsidP="0038328E">
      <w:pPr>
        <w:spacing w:line="360" w:lineRule="auto"/>
        <w:ind w:firstLine="720"/>
        <w:jc w:val="both"/>
        <w:rPr>
          <w:lang w:val="en-US"/>
        </w:rPr>
      </w:pPr>
    </w:p>
    <w:p w:rsidR="0038328E" w:rsidRPr="0038328E" w:rsidRDefault="0084694B" w:rsidP="0038328E">
      <w:pPr>
        <w:spacing w:line="360" w:lineRule="auto"/>
        <w:ind w:firstLine="720"/>
        <w:jc w:val="both"/>
      </w:pPr>
      <w:r>
        <w:rPr>
          <w:noProof/>
        </w:rPr>
        <w:pict>
          <v:line id="_x0000_s1391" style="position:absolute;left:0;text-align:left;z-index:251670528" from="212.4pt,13.45pt" to="212.45pt,56pt" o:allowincell="f">
            <v:stroke startarrowwidth="wide" startarrowlength="long" endarrow="block" endarrowwidth="wide" endarrowlength="long"/>
          </v:line>
        </w:pict>
      </w:r>
      <w:r>
        <w:rPr>
          <w:noProof/>
        </w:rPr>
        <w:pict>
          <v:line id="_x0000_s1393" style="position:absolute;left:0;text-align:left;z-index:251672576" from="212.4pt,142.35pt" to="212.45pt,171.2pt" o:allowincell="f">
            <v:stroke startarrowwidth="wide" startarrowlength="long" endarrow="block" endarrowwidth="wide" endarrowlength="long"/>
          </v:line>
        </w:pict>
      </w:r>
      <w:r>
        <w:rPr>
          <w:noProof/>
        </w:rPr>
        <w:pict>
          <v:rect id="_x0000_s1386" style="position:absolute;left:0;text-align:left;margin-left:75.6pt;margin-top:77.55pt;width:273.65pt;height:64.85pt;z-index:251665408" o:allowincell="f" filled="f">
            <v:textbox style="mso-next-textbox:#_x0000_s1386" inset="1pt,1pt,1pt,1pt">
              <w:txbxContent>
                <w:p w:rsidR="0038328E" w:rsidRDefault="0038328E" w:rsidP="0038328E">
                  <w:pPr>
                    <w:numPr>
                      <w:ilvl w:val="12"/>
                      <w:numId w:val="0"/>
                    </w:numPr>
                    <w:ind w:left="150"/>
                    <w:rPr>
                      <w:rFonts w:ascii="UkrainianPeterburg" w:hAnsi="UkrainianPeterburg"/>
                      <w:sz w:val="22"/>
                    </w:rPr>
                  </w:pPr>
                </w:p>
                <w:p w:rsidR="0038328E" w:rsidRDefault="0038328E" w:rsidP="00A10B91">
                  <w:pPr>
                    <w:numPr>
                      <w:ilvl w:val="0"/>
                      <w:numId w:val="103"/>
                    </w:numPr>
                    <w:overflowPunct w:val="0"/>
                    <w:autoSpaceDE w:val="0"/>
                    <w:autoSpaceDN w:val="0"/>
                    <w:adjustRightInd w:val="0"/>
                    <w:textAlignment w:val="baseline"/>
                    <w:rPr>
                      <w:sz w:val="22"/>
                    </w:rPr>
                  </w:pPr>
                  <w:r>
                    <w:rPr>
                      <w:sz w:val="22"/>
                    </w:rPr>
                    <w:t>Оценка степени привлекательности полученных сегментов.</w:t>
                  </w:r>
                </w:p>
                <w:p w:rsidR="0038328E" w:rsidRDefault="0038328E" w:rsidP="00A10B91">
                  <w:pPr>
                    <w:numPr>
                      <w:ilvl w:val="0"/>
                      <w:numId w:val="103"/>
                    </w:numPr>
                    <w:overflowPunct w:val="0"/>
                    <w:autoSpaceDE w:val="0"/>
                    <w:autoSpaceDN w:val="0"/>
                    <w:adjustRightInd w:val="0"/>
                    <w:textAlignment w:val="baseline"/>
                  </w:pPr>
                  <w:r>
                    <w:rPr>
                      <w:sz w:val="22"/>
                    </w:rPr>
                    <w:t>Выбор одного или нескольких сегментов.</w:t>
                  </w:r>
                </w:p>
              </w:txbxContent>
            </v:textbox>
          </v:rect>
        </w:pict>
      </w:r>
      <w:r>
        <w:rPr>
          <w:noProof/>
        </w:rPr>
        <w:pict>
          <v:rect id="_x0000_s1385" style="position:absolute;left:0;text-align:left;margin-left:75.6pt;margin-top:55.9pt;width:273.65pt;height:21.65pt;z-index:251664384" o:allowincell="f" filled="f">
            <v:textbox style="mso-next-textbox:#_x0000_s1385" inset="1pt,1pt,1pt,1pt">
              <w:txbxContent>
                <w:p w:rsidR="0038328E" w:rsidRDefault="0038328E" w:rsidP="0038328E">
                  <w:pPr>
                    <w:jc w:val="center"/>
                    <w:rPr>
                      <w:rFonts w:ascii="UkrainianPeterburg" w:hAnsi="UkrainianPeterburg"/>
                      <w:b/>
                    </w:rPr>
                  </w:pPr>
                  <w:r>
                    <w:rPr>
                      <w:b/>
                      <w:sz w:val="24"/>
                    </w:rPr>
                    <w:t>Выбор целевых сегментов рынка</w:t>
                  </w:r>
                </w:p>
              </w:txbxContent>
            </v:textbox>
          </v:rect>
        </w:pict>
      </w:r>
      <w:r>
        <w:rPr>
          <w:noProof/>
        </w:rPr>
        <w:pict>
          <v:line id="_x0000_s1384" style="position:absolute;left:0;text-align:left;z-index:251663360" from="75.6pt,77.55pt" to="349.25pt,77.6pt" o:allowincell="f">
            <v:stroke startarrowwidth="narrow" startarrowlength="short" endarrowwidth="narrow" endarrowlength="short"/>
          </v:line>
        </w:pict>
      </w:r>
      <w:r>
        <w:rPr>
          <w:noProof/>
        </w:rPr>
        <w:pict>
          <v:rect id="_x0000_s1383" style="position:absolute;left:0;text-align:left;margin-left:75.6pt;margin-top:55.95pt;width:273.65pt;height:86.45pt;z-index:251662336" o:allowincell="f" filled="f"/>
        </w:pict>
      </w:r>
    </w:p>
    <w:p w:rsidR="0038328E" w:rsidRPr="0038328E" w:rsidRDefault="0038328E" w:rsidP="0038328E">
      <w:pPr>
        <w:spacing w:line="360" w:lineRule="auto"/>
        <w:ind w:firstLine="720"/>
        <w:jc w:val="both"/>
        <w:rPr>
          <w:lang w:val="en-US"/>
        </w:rPr>
      </w:pPr>
    </w:p>
    <w:p w:rsidR="0038328E" w:rsidRPr="0038328E" w:rsidRDefault="0038328E" w:rsidP="0038328E">
      <w:pPr>
        <w:spacing w:line="360" w:lineRule="auto"/>
        <w:ind w:firstLine="720"/>
        <w:jc w:val="both"/>
        <w:rPr>
          <w:lang w:val="en-US"/>
        </w:rPr>
      </w:pPr>
    </w:p>
    <w:p w:rsidR="0038328E" w:rsidRPr="0038328E" w:rsidRDefault="0038328E" w:rsidP="0038328E">
      <w:pPr>
        <w:spacing w:line="360" w:lineRule="auto"/>
        <w:ind w:firstLine="720"/>
        <w:jc w:val="both"/>
        <w:rPr>
          <w:lang w:val="en-US"/>
        </w:rPr>
      </w:pPr>
    </w:p>
    <w:p w:rsidR="0038328E" w:rsidRPr="0038328E" w:rsidRDefault="0038328E" w:rsidP="0038328E">
      <w:pPr>
        <w:spacing w:line="360" w:lineRule="auto"/>
        <w:ind w:firstLine="720"/>
        <w:jc w:val="both"/>
        <w:rPr>
          <w:lang w:val="en-US"/>
        </w:rPr>
      </w:pPr>
    </w:p>
    <w:p w:rsidR="0038328E" w:rsidRPr="0038328E" w:rsidRDefault="0038328E" w:rsidP="0038328E">
      <w:pPr>
        <w:spacing w:line="360" w:lineRule="auto"/>
        <w:ind w:firstLine="720"/>
        <w:jc w:val="both"/>
        <w:rPr>
          <w:lang w:val="en-US"/>
        </w:rPr>
      </w:pPr>
    </w:p>
    <w:p w:rsidR="0038328E" w:rsidRPr="0038328E" w:rsidRDefault="0038328E" w:rsidP="0038328E">
      <w:pPr>
        <w:spacing w:line="360" w:lineRule="auto"/>
        <w:ind w:firstLine="720"/>
        <w:jc w:val="both"/>
        <w:rPr>
          <w:lang w:val="en-US"/>
        </w:rPr>
      </w:pPr>
    </w:p>
    <w:p w:rsidR="0038328E" w:rsidRPr="0038328E" w:rsidRDefault="0038328E" w:rsidP="0038328E">
      <w:pPr>
        <w:spacing w:line="360" w:lineRule="auto"/>
        <w:ind w:firstLine="720"/>
        <w:jc w:val="both"/>
        <w:rPr>
          <w:lang w:val="en-US"/>
        </w:rPr>
      </w:pPr>
    </w:p>
    <w:p w:rsidR="0038328E" w:rsidRPr="0038328E" w:rsidRDefault="0038328E" w:rsidP="0038328E">
      <w:pPr>
        <w:spacing w:line="360" w:lineRule="auto"/>
        <w:ind w:firstLine="720"/>
        <w:jc w:val="both"/>
        <w:rPr>
          <w:lang w:val="en-US"/>
        </w:rPr>
      </w:pPr>
    </w:p>
    <w:p w:rsidR="0038328E" w:rsidRPr="0038328E" w:rsidRDefault="0038328E" w:rsidP="0038328E">
      <w:pPr>
        <w:spacing w:line="360" w:lineRule="auto"/>
        <w:ind w:firstLine="720"/>
        <w:jc w:val="both"/>
        <w:rPr>
          <w:lang w:val="en-US"/>
        </w:rPr>
      </w:pPr>
    </w:p>
    <w:p w:rsidR="0038328E" w:rsidRPr="0038328E" w:rsidRDefault="0084694B" w:rsidP="0038328E">
      <w:pPr>
        <w:spacing w:line="360" w:lineRule="auto"/>
        <w:ind w:firstLine="720"/>
        <w:jc w:val="both"/>
        <w:rPr>
          <w:lang w:val="en-US"/>
        </w:rPr>
      </w:pPr>
      <w:r>
        <w:rPr>
          <w:noProof/>
        </w:rPr>
        <w:pict>
          <v:line id="_x0000_s1392" style="position:absolute;left:0;text-align:left;z-index:251671552" from="212.4pt,7.2pt" to="212.45pt,21.65pt" o:allowincell="f">
            <v:stroke startarrowwidth="wide" startarrowlength="long" endarrow="block" endarrowwidth="wide" endarrowlength="long"/>
          </v:line>
        </w:pict>
      </w:r>
    </w:p>
    <w:p w:rsidR="0038328E" w:rsidRPr="0038328E" w:rsidRDefault="0084694B" w:rsidP="0038328E">
      <w:pPr>
        <w:spacing w:line="360" w:lineRule="auto"/>
        <w:ind w:firstLine="720"/>
        <w:jc w:val="both"/>
      </w:pPr>
      <w:r>
        <w:rPr>
          <w:noProof/>
        </w:rPr>
        <w:pict>
          <v:rect id="_x0000_s1389" style="position:absolute;left:0;text-align:left;margin-left:68.4pt;margin-top:.75pt;width:273.65pt;height:21.65pt;z-index:251668480" o:allowincell="f" filled="f">
            <v:textbox style="mso-next-textbox:#_x0000_s1389" inset="1pt,1pt,1pt,1pt">
              <w:txbxContent>
                <w:p w:rsidR="0038328E" w:rsidRDefault="0038328E" w:rsidP="0038328E">
                  <w:pPr>
                    <w:jc w:val="center"/>
                  </w:pPr>
                  <w:r>
                    <w:rPr>
                      <w:b/>
                      <w:sz w:val="24"/>
                    </w:rPr>
                    <w:t>Позиционирование товара на рынке</w:t>
                  </w:r>
                </w:p>
              </w:txbxContent>
            </v:textbox>
          </v:rect>
        </w:pict>
      </w:r>
      <w:r>
        <w:rPr>
          <w:noProof/>
        </w:rPr>
        <w:pict>
          <v:rect id="_x0000_s1387" style="position:absolute;left:0;text-align:left;margin-left:68.4pt;margin-top:.75pt;width:273.65pt;height:100.85pt;z-index:251666432" o:allowincell="f" filled="f"/>
        </w:pict>
      </w:r>
      <w:r w:rsidR="0038328E" w:rsidRPr="0038328E">
        <w:t xml:space="preserve"> </w:t>
      </w:r>
    </w:p>
    <w:p w:rsidR="0038328E" w:rsidRPr="0038328E" w:rsidRDefault="0084694B" w:rsidP="0038328E">
      <w:pPr>
        <w:spacing w:line="360" w:lineRule="auto"/>
        <w:ind w:firstLine="720"/>
        <w:jc w:val="both"/>
      </w:pPr>
      <w:r>
        <w:rPr>
          <w:noProof/>
        </w:rPr>
        <w:pict>
          <v:rect id="_x0000_s1390" style="position:absolute;left:0;text-align:left;margin-left:68.4pt;margin-top:1.45pt;width:273.65pt;height:79.25pt;z-index:251669504" o:allowincell="f" filled="f">
            <v:textbox style="mso-next-textbox:#_x0000_s1390" inset="1pt,1pt,1pt,1pt">
              <w:txbxContent>
                <w:p w:rsidR="0038328E" w:rsidRDefault="0038328E" w:rsidP="0038328E">
                  <w:pPr>
                    <w:rPr>
                      <w:rFonts w:ascii="UkrainianPeterburg" w:hAnsi="UkrainianPeterburg"/>
                      <w:sz w:val="24"/>
                    </w:rPr>
                  </w:pPr>
                </w:p>
                <w:p w:rsidR="0038328E" w:rsidRDefault="0038328E" w:rsidP="00A10B91">
                  <w:pPr>
                    <w:numPr>
                      <w:ilvl w:val="0"/>
                      <w:numId w:val="104"/>
                    </w:numPr>
                    <w:overflowPunct w:val="0"/>
                    <w:autoSpaceDE w:val="0"/>
                    <w:autoSpaceDN w:val="0"/>
                    <w:adjustRightInd w:val="0"/>
                    <w:textAlignment w:val="baseline"/>
                    <w:rPr>
                      <w:sz w:val="22"/>
                    </w:rPr>
                  </w:pPr>
                  <w:r>
                    <w:rPr>
                      <w:sz w:val="22"/>
                    </w:rPr>
                    <w:t>Решения о позиционировании товара в каждом из целевых сегментов.</w:t>
                  </w:r>
                </w:p>
                <w:p w:rsidR="0038328E" w:rsidRDefault="0038328E" w:rsidP="00A10B91">
                  <w:pPr>
                    <w:numPr>
                      <w:ilvl w:val="0"/>
                      <w:numId w:val="104"/>
                    </w:numPr>
                    <w:overflowPunct w:val="0"/>
                    <w:autoSpaceDE w:val="0"/>
                    <w:autoSpaceDN w:val="0"/>
                    <w:adjustRightInd w:val="0"/>
                    <w:textAlignment w:val="baseline"/>
                  </w:pPr>
                  <w:r>
                    <w:rPr>
                      <w:sz w:val="22"/>
                    </w:rPr>
                    <w:t xml:space="preserve">Разработка комплекса маркетинга для каждого целевого сегмента. </w:t>
                  </w:r>
                </w:p>
              </w:txbxContent>
            </v:textbox>
          </v:rect>
        </w:pict>
      </w:r>
      <w:r>
        <w:rPr>
          <w:noProof/>
        </w:rPr>
        <w:pict>
          <v:line id="_x0000_s1388" style="position:absolute;left:0;text-align:left;z-index:251667456" from="68.4pt,1.45pt" to="342.05pt,1.5pt" o:allowincell="f">
            <v:stroke startarrowwidth="narrow" startarrowlength="short" endarrowwidth="narrow" endarrowlength="short"/>
          </v:line>
        </w:pict>
      </w:r>
    </w:p>
    <w:p w:rsidR="0038328E" w:rsidRPr="0038328E" w:rsidRDefault="0038328E" w:rsidP="0038328E">
      <w:pPr>
        <w:spacing w:line="360" w:lineRule="auto"/>
        <w:ind w:firstLine="720"/>
        <w:jc w:val="both"/>
      </w:pPr>
    </w:p>
    <w:p w:rsidR="0038328E" w:rsidRPr="0038328E" w:rsidRDefault="0038328E" w:rsidP="0038328E">
      <w:pPr>
        <w:spacing w:line="360" w:lineRule="auto"/>
        <w:ind w:firstLine="720"/>
        <w:jc w:val="both"/>
      </w:pPr>
    </w:p>
    <w:p w:rsidR="0038328E" w:rsidRPr="0038328E" w:rsidRDefault="0038328E" w:rsidP="0038328E">
      <w:pPr>
        <w:spacing w:line="360" w:lineRule="auto"/>
        <w:ind w:firstLine="720"/>
        <w:jc w:val="both"/>
      </w:pPr>
    </w:p>
    <w:p w:rsidR="0038328E" w:rsidRPr="0038328E" w:rsidRDefault="0038328E" w:rsidP="0038328E">
      <w:pPr>
        <w:spacing w:line="360" w:lineRule="auto"/>
        <w:jc w:val="center"/>
      </w:pPr>
    </w:p>
    <w:p w:rsidR="0038328E" w:rsidRPr="0038328E" w:rsidRDefault="0038328E" w:rsidP="0038328E">
      <w:pPr>
        <w:spacing w:line="360" w:lineRule="auto"/>
        <w:jc w:val="center"/>
      </w:pPr>
      <w:r w:rsidRPr="0038328E">
        <w:t>Рис. 4.1.  Мероприятия целевого маркетинга</w:t>
      </w:r>
    </w:p>
    <w:p w:rsidR="0038328E" w:rsidRPr="0038328E" w:rsidRDefault="0038328E" w:rsidP="0038328E">
      <w:pPr>
        <w:numPr>
          <w:ilvl w:val="12"/>
          <w:numId w:val="0"/>
        </w:numPr>
        <w:spacing w:line="360" w:lineRule="auto"/>
        <w:jc w:val="center"/>
        <w:rPr>
          <w:b/>
          <w:i/>
          <w:u w:val="single"/>
        </w:rPr>
      </w:pPr>
      <w:r w:rsidRPr="0038328E">
        <w:rPr>
          <w:b/>
          <w:i/>
          <w:u w:val="single"/>
        </w:rPr>
        <w:t xml:space="preserve">Основные принципы сегментирования </w:t>
      </w:r>
    </w:p>
    <w:p w:rsidR="0038328E" w:rsidRPr="0038328E" w:rsidRDefault="0038328E" w:rsidP="0038328E">
      <w:pPr>
        <w:numPr>
          <w:ilvl w:val="12"/>
          <w:numId w:val="0"/>
        </w:numPr>
        <w:spacing w:line="360" w:lineRule="auto"/>
        <w:jc w:val="center"/>
        <w:rPr>
          <w:b/>
          <w:i/>
        </w:rPr>
      </w:pPr>
      <w:r w:rsidRPr="0038328E">
        <w:rPr>
          <w:b/>
          <w:i/>
        </w:rPr>
        <w:t>Принципы сегментирования потребительского рынка</w:t>
      </w:r>
    </w:p>
    <w:p w:rsidR="0038328E" w:rsidRPr="0038328E" w:rsidRDefault="0038328E" w:rsidP="00A10B91">
      <w:pPr>
        <w:numPr>
          <w:ilvl w:val="0"/>
          <w:numId w:val="101"/>
        </w:numPr>
        <w:overflowPunct w:val="0"/>
        <w:autoSpaceDE w:val="0"/>
        <w:autoSpaceDN w:val="0"/>
        <w:adjustRightInd w:val="0"/>
        <w:spacing w:line="360" w:lineRule="auto"/>
        <w:textAlignment w:val="baseline"/>
        <w:rPr>
          <w:lang w:val="en-US"/>
        </w:rPr>
      </w:pPr>
      <w:r w:rsidRPr="0038328E">
        <w:rPr>
          <w:i/>
        </w:rPr>
        <w:t>Географический принцип</w:t>
      </w:r>
      <w:r w:rsidRPr="0038328E">
        <w:t xml:space="preserve"> :</w:t>
      </w:r>
    </w:p>
    <w:p w:rsidR="0038328E" w:rsidRPr="0038328E" w:rsidRDefault="0038328E" w:rsidP="00A10B91">
      <w:pPr>
        <w:numPr>
          <w:ilvl w:val="1"/>
          <w:numId w:val="101"/>
        </w:numPr>
        <w:overflowPunct w:val="0"/>
        <w:autoSpaceDE w:val="0"/>
        <w:autoSpaceDN w:val="0"/>
        <w:adjustRightInd w:val="0"/>
        <w:spacing w:line="360" w:lineRule="auto"/>
        <w:textAlignment w:val="baseline"/>
        <w:rPr>
          <w:lang w:val="en-US"/>
        </w:rPr>
      </w:pPr>
      <w:r w:rsidRPr="0038328E">
        <w:t>регион;</w:t>
      </w:r>
    </w:p>
    <w:p w:rsidR="0038328E" w:rsidRPr="0038328E" w:rsidRDefault="0038328E" w:rsidP="00A10B91">
      <w:pPr>
        <w:numPr>
          <w:ilvl w:val="1"/>
          <w:numId w:val="101"/>
        </w:numPr>
        <w:overflowPunct w:val="0"/>
        <w:autoSpaceDE w:val="0"/>
        <w:autoSpaceDN w:val="0"/>
        <w:adjustRightInd w:val="0"/>
        <w:spacing w:line="360" w:lineRule="auto"/>
        <w:textAlignment w:val="baseline"/>
        <w:rPr>
          <w:lang w:val="en-US"/>
        </w:rPr>
      </w:pPr>
      <w:r w:rsidRPr="0038328E">
        <w:t>плотность населения;</w:t>
      </w:r>
    </w:p>
    <w:p w:rsidR="0038328E" w:rsidRPr="0038328E" w:rsidRDefault="0038328E" w:rsidP="00A10B91">
      <w:pPr>
        <w:numPr>
          <w:ilvl w:val="1"/>
          <w:numId w:val="101"/>
        </w:numPr>
        <w:overflowPunct w:val="0"/>
        <w:autoSpaceDE w:val="0"/>
        <w:autoSpaceDN w:val="0"/>
        <w:adjustRightInd w:val="0"/>
        <w:spacing w:line="360" w:lineRule="auto"/>
        <w:textAlignment w:val="baseline"/>
        <w:rPr>
          <w:lang w:val="en-US"/>
        </w:rPr>
      </w:pPr>
      <w:r w:rsidRPr="0038328E">
        <w:t>тип местности;</w:t>
      </w:r>
    </w:p>
    <w:p w:rsidR="0038328E" w:rsidRPr="0038328E" w:rsidRDefault="0038328E" w:rsidP="00A10B91">
      <w:pPr>
        <w:numPr>
          <w:ilvl w:val="1"/>
          <w:numId w:val="101"/>
        </w:numPr>
        <w:overflowPunct w:val="0"/>
        <w:autoSpaceDE w:val="0"/>
        <w:autoSpaceDN w:val="0"/>
        <w:adjustRightInd w:val="0"/>
        <w:spacing w:line="360" w:lineRule="auto"/>
        <w:textAlignment w:val="baseline"/>
        <w:rPr>
          <w:lang w:val="en-US"/>
        </w:rPr>
      </w:pPr>
      <w:r w:rsidRPr="0038328E">
        <w:t>климат;</w:t>
      </w:r>
    </w:p>
    <w:p w:rsidR="0038328E" w:rsidRPr="0038328E" w:rsidRDefault="0038328E" w:rsidP="00A10B91">
      <w:pPr>
        <w:numPr>
          <w:ilvl w:val="1"/>
          <w:numId w:val="101"/>
        </w:numPr>
        <w:overflowPunct w:val="0"/>
        <w:autoSpaceDE w:val="0"/>
        <w:autoSpaceDN w:val="0"/>
        <w:adjustRightInd w:val="0"/>
        <w:spacing w:line="360" w:lineRule="auto"/>
        <w:textAlignment w:val="baseline"/>
        <w:rPr>
          <w:lang w:val="en-US"/>
        </w:rPr>
      </w:pPr>
      <w:r w:rsidRPr="0038328E">
        <w:t xml:space="preserve">геодезия. </w:t>
      </w:r>
    </w:p>
    <w:p w:rsidR="0038328E" w:rsidRPr="0038328E" w:rsidRDefault="0038328E" w:rsidP="00A10B91">
      <w:pPr>
        <w:numPr>
          <w:ilvl w:val="0"/>
          <w:numId w:val="101"/>
        </w:numPr>
        <w:overflowPunct w:val="0"/>
        <w:autoSpaceDE w:val="0"/>
        <w:autoSpaceDN w:val="0"/>
        <w:adjustRightInd w:val="0"/>
        <w:spacing w:line="360" w:lineRule="auto"/>
        <w:textAlignment w:val="baseline"/>
        <w:rPr>
          <w:i/>
          <w:lang w:val="en-US"/>
        </w:rPr>
      </w:pPr>
      <w:r w:rsidRPr="0038328E">
        <w:t xml:space="preserve"> </w:t>
      </w:r>
      <w:r w:rsidRPr="0038328E">
        <w:rPr>
          <w:i/>
        </w:rPr>
        <w:t>Психографический принцип :</w:t>
      </w:r>
    </w:p>
    <w:p w:rsidR="0038328E" w:rsidRPr="0038328E" w:rsidRDefault="0038328E" w:rsidP="00A10B91">
      <w:pPr>
        <w:numPr>
          <w:ilvl w:val="1"/>
          <w:numId w:val="101"/>
        </w:numPr>
        <w:overflowPunct w:val="0"/>
        <w:autoSpaceDE w:val="0"/>
        <w:autoSpaceDN w:val="0"/>
        <w:adjustRightInd w:val="0"/>
        <w:spacing w:line="360" w:lineRule="auto"/>
        <w:textAlignment w:val="baseline"/>
        <w:rPr>
          <w:lang w:val="en-US"/>
        </w:rPr>
      </w:pPr>
      <w:r w:rsidRPr="0038328E">
        <w:t>общественный класс;</w:t>
      </w:r>
    </w:p>
    <w:p w:rsidR="0038328E" w:rsidRPr="0038328E" w:rsidRDefault="0038328E" w:rsidP="00A10B91">
      <w:pPr>
        <w:numPr>
          <w:ilvl w:val="1"/>
          <w:numId w:val="101"/>
        </w:numPr>
        <w:overflowPunct w:val="0"/>
        <w:autoSpaceDE w:val="0"/>
        <w:autoSpaceDN w:val="0"/>
        <w:adjustRightInd w:val="0"/>
        <w:spacing w:line="360" w:lineRule="auto"/>
        <w:textAlignment w:val="baseline"/>
      </w:pPr>
      <w:r w:rsidRPr="0038328E">
        <w:t>образ жизни ( традиционалисты, жизнелюбы, эстеты );</w:t>
      </w:r>
    </w:p>
    <w:p w:rsidR="0038328E" w:rsidRPr="0038328E" w:rsidRDefault="0038328E" w:rsidP="00A10B91">
      <w:pPr>
        <w:numPr>
          <w:ilvl w:val="1"/>
          <w:numId w:val="101"/>
        </w:numPr>
        <w:overflowPunct w:val="0"/>
        <w:autoSpaceDE w:val="0"/>
        <w:autoSpaceDN w:val="0"/>
        <w:adjustRightInd w:val="0"/>
        <w:spacing w:line="360" w:lineRule="auto"/>
        <w:textAlignment w:val="baseline"/>
      </w:pPr>
      <w:r w:rsidRPr="0038328E">
        <w:t>тип личности ( увлеченные натуры, авантюристы и т.д. )</w:t>
      </w:r>
    </w:p>
    <w:p w:rsidR="0038328E" w:rsidRPr="0038328E" w:rsidRDefault="0038328E" w:rsidP="00A10B91">
      <w:pPr>
        <w:numPr>
          <w:ilvl w:val="0"/>
          <w:numId w:val="101"/>
        </w:numPr>
        <w:overflowPunct w:val="0"/>
        <w:autoSpaceDE w:val="0"/>
        <w:autoSpaceDN w:val="0"/>
        <w:adjustRightInd w:val="0"/>
        <w:spacing w:line="360" w:lineRule="auto"/>
        <w:textAlignment w:val="baseline"/>
        <w:rPr>
          <w:i/>
          <w:lang w:val="en-US"/>
        </w:rPr>
      </w:pPr>
      <w:r w:rsidRPr="0038328E">
        <w:t xml:space="preserve"> </w:t>
      </w:r>
      <w:r w:rsidRPr="0038328E">
        <w:rPr>
          <w:i/>
        </w:rPr>
        <w:t>Поведенческий принцип :</w:t>
      </w:r>
    </w:p>
    <w:p w:rsidR="0038328E" w:rsidRPr="0038328E" w:rsidRDefault="0038328E" w:rsidP="00A10B91">
      <w:pPr>
        <w:numPr>
          <w:ilvl w:val="1"/>
          <w:numId w:val="101"/>
        </w:numPr>
        <w:overflowPunct w:val="0"/>
        <w:autoSpaceDE w:val="0"/>
        <w:autoSpaceDN w:val="0"/>
        <w:adjustRightInd w:val="0"/>
        <w:spacing w:line="360" w:lineRule="auto"/>
        <w:textAlignment w:val="baseline"/>
        <w:rPr>
          <w:lang w:val="en-US"/>
        </w:rPr>
      </w:pPr>
      <w:r w:rsidRPr="0038328E">
        <w:t>повод для современной покупки;</w:t>
      </w:r>
    </w:p>
    <w:p w:rsidR="0038328E" w:rsidRPr="0038328E" w:rsidRDefault="0038328E" w:rsidP="00A10B91">
      <w:pPr>
        <w:numPr>
          <w:ilvl w:val="1"/>
          <w:numId w:val="101"/>
        </w:numPr>
        <w:overflowPunct w:val="0"/>
        <w:autoSpaceDE w:val="0"/>
        <w:autoSpaceDN w:val="0"/>
        <w:adjustRightInd w:val="0"/>
        <w:spacing w:line="360" w:lineRule="auto"/>
        <w:textAlignment w:val="baseline"/>
        <w:rPr>
          <w:lang w:val="en-US"/>
        </w:rPr>
      </w:pPr>
      <w:r w:rsidRPr="0038328E">
        <w:t>статус пользователя ( пользователь, новичок, ...);</w:t>
      </w:r>
    </w:p>
    <w:p w:rsidR="0038328E" w:rsidRPr="0038328E" w:rsidRDefault="0038328E" w:rsidP="00A10B91">
      <w:pPr>
        <w:numPr>
          <w:ilvl w:val="1"/>
          <w:numId w:val="101"/>
        </w:numPr>
        <w:overflowPunct w:val="0"/>
        <w:autoSpaceDE w:val="0"/>
        <w:autoSpaceDN w:val="0"/>
        <w:adjustRightInd w:val="0"/>
        <w:spacing w:line="360" w:lineRule="auto"/>
        <w:textAlignment w:val="baseline"/>
        <w:rPr>
          <w:lang w:val="en-US"/>
        </w:rPr>
      </w:pPr>
      <w:r w:rsidRPr="0038328E">
        <w:t>интенсивность потребления;</w:t>
      </w:r>
    </w:p>
    <w:p w:rsidR="0038328E" w:rsidRPr="0038328E" w:rsidRDefault="0038328E" w:rsidP="00A10B91">
      <w:pPr>
        <w:numPr>
          <w:ilvl w:val="1"/>
          <w:numId w:val="101"/>
        </w:numPr>
        <w:overflowPunct w:val="0"/>
        <w:autoSpaceDE w:val="0"/>
        <w:autoSpaceDN w:val="0"/>
        <w:adjustRightInd w:val="0"/>
        <w:spacing w:line="360" w:lineRule="auto"/>
        <w:textAlignment w:val="baseline"/>
        <w:rPr>
          <w:lang w:val="en-US"/>
        </w:rPr>
      </w:pPr>
      <w:r w:rsidRPr="0038328E">
        <w:t>степень приверженности;</w:t>
      </w:r>
    </w:p>
    <w:p w:rsidR="0038328E" w:rsidRPr="0038328E" w:rsidRDefault="0038328E" w:rsidP="00A10B91">
      <w:pPr>
        <w:numPr>
          <w:ilvl w:val="1"/>
          <w:numId w:val="101"/>
        </w:numPr>
        <w:overflowPunct w:val="0"/>
        <w:autoSpaceDE w:val="0"/>
        <w:autoSpaceDN w:val="0"/>
        <w:adjustRightInd w:val="0"/>
        <w:spacing w:line="360" w:lineRule="auto"/>
        <w:textAlignment w:val="baseline"/>
      </w:pPr>
      <w:r w:rsidRPr="0038328E">
        <w:t>степень готовности покупателя и восприятия товара;</w:t>
      </w:r>
    </w:p>
    <w:p w:rsidR="0038328E" w:rsidRPr="0038328E" w:rsidRDefault="0038328E" w:rsidP="00A10B91">
      <w:pPr>
        <w:numPr>
          <w:ilvl w:val="1"/>
          <w:numId w:val="101"/>
        </w:numPr>
        <w:overflowPunct w:val="0"/>
        <w:autoSpaceDE w:val="0"/>
        <w:autoSpaceDN w:val="0"/>
        <w:adjustRightInd w:val="0"/>
        <w:spacing w:line="360" w:lineRule="auto"/>
        <w:textAlignment w:val="baseline"/>
        <w:rPr>
          <w:lang w:val="en-US"/>
        </w:rPr>
      </w:pPr>
      <w:r w:rsidRPr="0038328E">
        <w:t xml:space="preserve">отношение к товару ( восторженное, ... ). </w:t>
      </w:r>
    </w:p>
    <w:p w:rsidR="0038328E" w:rsidRPr="0038328E" w:rsidRDefault="0038328E" w:rsidP="00A10B91">
      <w:pPr>
        <w:numPr>
          <w:ilvl w:val="0"/>
          <w:numId w:val="101"/>
        </w:numPr>
        <w:overflowPunct w:val="0"/>
        <w:autoSpaceDE w:val="0"/>
        <w:autoSpaceDN w:val="0"/>
        <w:adjustRightInd w:val="0"/>
        <w:spacing w:line="360" w:lineRule="auto"/>
        <w:textAlignment w:val="baseline"/>
        <w:rPr>
          <w:i/>
          <w:lang w:val="en-US"/>
        </w:rPr>
      </w:pPr>
      <w:r w:rsidRPr="0038328E">
        <w:t xml:space="preserve"> </w:t>
      </w:r>
      <w:r w:rsidRPr="0038328E">
        <w:rPr>
          <w:i/>
        </w:rPr>
        <w:t>Демографический принцип :</w:t>
      </w:r>
    </w:p>
    <w:p w:rsidR="0038328E" w:rsidRPr="0038328E" w:rsidRDefault="0038328E" w:rsidP="00A10B91">
      <w:pPr>
        <w:numPr>
          <w:ilvl w:val="1"/>
          <w:numId w:val="101"/>
        </w:numPr>
        <w:overflowPunct w:val="0"/>
        <w:autoSpaceDE w:val="0"/>
        <w:autoSpaceDN w:val="0"/>
        <w:adjustRightInd w:val="0"/>
        <w:spacing w:line="360" w:lineRule="auto"/>
        <w:textAlignment w:val="baseline"/>
        <w:rPr>
          <w:lang w:val="en-US"/>
        </w:rPr>
      </w:pPr>
      <w:r w:rsidRPr="0038328E">
        <w:t>пол;</w:t>
      </w:r>
    </w:p>
    <w:p w:rsidR="0038328E" w:rsidRPr="0038328E" w:rsidRDefault="0038328E" w:rsidP="00A10B91">
      <w:pPr>
        <w:numPr>
          <w:ilvl w:val="1"/>
          <w:numId w:val="101"/>
        </w:numPr>
        <w:overflowPunct w:val="0"/>
        <w:autoSpaceDE w:val="0"/>
        <w:autoSpaceDN w:val="0"/>
        <w:adjustRightInd w:val="0"/>
        <w:spacing w:line="360" w:lineRule="auto"/>
        <w:textAlignment w:val="baseline"/>
        <w:rPr>
          <w:lang w:val="en-US"/>
        </w:rPr>
      </w:pPr>
      <w:r w:rsidRPr="0038328E">
        <w:t>возраст;</w:t>
      </w:r>
    </w:p>
    <w:p w:rsidR="0038328E" w:rsidRPr="0038328E" w:rsidRDefault="0038328E" w:rsidP="00A10B91">
      <w:pPr>
        <w:numPr>
          <w:ilvl w:val="1"/>
          <w:numId w:val="101"/>
        </w:numPr>
        <w:overflowPunct w:val="0"/>
        <w:autoSpaceDE w:val="0"/>
        <w:autoSpaceDN w:val="0"/>
        <w:adjustRightInd w:val="0"/>
        <w:spacing w:line="360" w:lineRule="auto"/>
        <w:textAlignment w:val="baseline"/>
        <w:rPr>
          <w:lang w:val="en-US"/>
        </w:rPr>
      </w:pPr>
      <w:r w:rsidRPr="0038328E">
        <w:t>размер семьи;</w:t>
      </w:r>
    </w:p>
    <w:p w:rsidR="0038328E" w:rsidRPr="0038328E" w:rsidRDefault="0038328E" w:rsidP="00A10B91">
      <w:pPr>
        <w:numPr>
          <w:ilvl w:val="1"/>
          <w:numId w:val="101"/>
        </w:numPr>
        <w:overflowPunct w:val="0"/>
        <w:autoSpaceDE w:val="0"/>
        <w:autoSpaceDN w:val="0"/>
        <w:adjustRightInd w:val="0"/>
        <w:spacing w:line="360" w:lineRule="auto"/>
        <w:textAlignment w:val="baseline"/>
        <w:rPr>
          <w:lang w:val="en-US"/>
        </w:rPr>
      </w:pPr>
      <w:r w:rsidRPr="0038328E">
        <w:t>этап жизненного цикла семьи;</w:t>
      </w:r>
    </w:p>
    <w:p w:rsidR="0038328E" w:rsidRPr="0038328E" w:rsidRDefault="0038328E" w:rsidP="00A10B91">
      <w:pPr>
        <w:numPr>
          <w:ilvl w:val="1"/>
          <w:numId w:val="101"/>
        </w:numPr>
        <w:overflowPunct w:val="0"/>
        <w:autoSpaceDE w:val="0"/>
        <w:autoSpaceDN w:val="0"/>
        <w:adjustRightInd w:val="0"/>
        <w:spacing w:line="360" w:lineRule="auto"/>
        <w:textAlignment w:val="baseline"/>
        <w:rPr>
          <w:lang w:val="en-US"/>
        </w:rPr>
      </w:pPr>
      <w:r w:rsidRPr="0038328E">
        <w:t>уровни доходов;</w:t>
      </w:r>
    </w:p>
    <w:p w:rsidR="0038328E" w:rsidRPr="0038328E" w:rsidRDefault="0038328E" w:rsidP="00A10B91">
      <w:pPr>
        <w:numPr>
          <w:ilvl w:val="1"/>
          <w:numId w:val="101"/>
        </w:numPr>
        <w:overflowPunct w:val="0"/>
        <w:autoSpaceDE w:val="0"/>
        <w:autoSpaceDN w:val="0"/>
        <w:adjustRightInd w:val="0"/>
        <w:spacing w:line="360" w:lineRule="auto"/>
        <w:textAlignment w:val="baseline"/>
        <w:rPr>
          <w:lang w:val="en-US"/>
        </w:rPr>
      </w:pPr>
      <w:r w:rsidRPr="0038328E">
        <w:t>род занятий;</w:t>
      </w:r>
    </w:p>
    <w:p w:rsidR="0038328E" w:rsidRPr="0038328E" w:rsidRDefault="0038328E" w:rsidP="00A10B91">
      <w:pPr>
        <w:numPr>
          <w:ilvl w:val="1"/>
          <w:numId w:val="101"/>
        </w:numPr>
        <w:overflowPunct w:val="0"/>
        <w:autoSpaceDE w:val="0"/>
        <w:autoSpaceDN w:val="0"/>
        <w:adjustRightInd w:val="0"/>
        <w:spacing w:line="360" w:lineRule="auto"/>
        <w:textAlignment w:val="baseline"/>
        <w:rPr>
          <w:lang w:val="en-US"/>
        </w:rPr>
      </w:pPr>
      <w:r w:rsidRPr="0038328E">
        <w:t>образование;</w:t>
      </w:r>
    </w:p>
    <w:p w:rsidR="0038328E" w:rsidRPr="0038328E" w:rsidRDefault="0038328E" w:rsidP="00A10B91">
      <w:pPr>
        <w:numPr>
          <w:ilvl w:val="1"/>
          <w:numId w:val="101"/>
        </w:numPr>
        <w:overflowPunct w:val="0"/>
        <w:autoSpaceDE w:val="0"/>
        <w:autoSpaceDN w:val="0"/>
        <w:adjustRightInd w:val="0"/>
        <w:spacing w:line="360" w:lineRule="auto"/>
        <w:textAlignment w:val="baseline"/>
        <w:rPr>
          <w:lang w:val="en-US"/>
        </w:rPr>
      </w:pPr>
      <w:r w:rsidRPr="0038328E">
        <w:t>религиозные убеждения;</w:t>
      </w:r>
    </w:p>
    <w:p w:rsidR="0038328E" w:rsidRPr="0038328E" w:rsidRDefault="0038328E" w:rsidP="00A10B91">
      <w:pPr>
        <w:numPr>
          <w:ilvl w:val="1"/>
          <w:numId w:val="101"/>
        </w:numPr>
        <w:overflowPunct w:val="0"/>
        <w:autoSpaceDE w:val="0"/>
        <w:autoSpaceDN w:val="0"/>
        <w:adjustRightInd w:val="0"/>
        <w:spacing w:line="360" w:lineRule="auto"/>
        <w:textAlignment w:val="baseline"/>
        <w:rPr>
          <w:lang w:val="en-US"/>
        </w:rPr>
      </w:pPr>
      <w:r w:rsidRPr="0038328E">
        <w:t>раса;</w:t>
      </w:r>
    </w:p>
    <w:p w:rsidR="0038328E" w:rsidRPr="0038328E" w:rsidRDefault="0038328E" w:rsidP="00A10B91">
      <w:pPr>
        <w:numPr>
          <w:ilvl w:val="1"/>
          <w:numId w:val="101"/>
        </w:numPr>
        <w:overflowPunct w:val="0"/>
        <w:autoSpaceDE w:val="0"/>
        <w:autoSpaceDN w:val="0"/>
        <w:adjustRightInd w:val="0"/>
        <w:spacing w:line="360" w:lineRule="auto"/>
        <w:textAlignment w:val="baseline"/>
        <w:rPr>
          <w:lang w:val="en-US"/>
        </w:rPr>
      </w:pPr>
      <w:r w:rsidRPr="0038328E">
        <w:t>национальность.</w:t>
      </w:r>
    </w:p>
    <w:p w:rsidR="0038328E" w:rsidRPr="0038328E" w:rsidRDefault="0038328E" w:rsidP="0038328E">
      <w:pPr>
        <w:spacing w:line="360" w:lineRule="auto"/>
        <w:ind w:left="284"/>
        <w:rPr>
          <w:i/>
        </w:rPr>
      </w:pPr>
      <w:r w:rsidRPr="0038328E">
        <w:t xml:space="preserve">ь </w:t>
      </w:r>
      <w:r w:rsidRPr="0038328E">
        <w:rPr>
          <w:i/>
        </w:rPr>
        <w:t>Сегментирование - это всегда т</w:t>
      </w:r>
      <w:r w:rsidR="003809A2">
        <w:rPr>
          <w:i/>
        </w:rPr>
        <w:t>ворчество и во многом искусство.</w:t>
      </w:r>
    </w:p>
    <w:p w:rsidR="001E7D4E" w:rsidRPr="001E7D4E" w:rsidRDefault="001E7D4E" w:rsidP="001E7D4E">
      <w:pPr>
        <w:spacing w:line="360" w:lineRule="auto"/>
        <w:jc w:val="center"/>
      </w:pPr>
      <w:r w:rsidRPr="001E7D4E">
        <w:rPr>
          <w:b/>
          <w:u w:val="single"/>
        </w:rPr>
        <w:t xml:space="preserve">П о з и ц и о н и р о в а н и е </w:t>
      </w:r>
    </w:p>
    <w:p w:rsidR="001E7D4E" w:rsidRPr="001E7D4E" w:rsidRDefault="001E7D4E" w:rsidP="001E7D4E">
      <w:pPr>
        <w:spacing w:line="360" w:lineRule="auto"/>
        <w:ind w:firstLine="720"/>
        <w:jc w:val="both"/>
        <w:rPr>
          <w:b/>
          <w:i/>
        </w:rPr>
      </w:pPr>
    </w:p>
    <w:p w:rsidR="001E7D4E" w:rsidRPr="001E7D4E" w:rsidRDefault="001E7D4E" w:rsidP="001E7D4E">
      <w:pPr>
        <w:spacing w:line="360" w:lineRule="auto"/>
        <w:ind w:firstLine="720"/>
        <w:jc w:val="both"/>
      </w:pPr>
      <w:r w:rsidRPr="001E7D4E">
        <w:rPr>
          <w:b/>
          <w:i/>
        </w:rPr>
        <w:lastRenderedPageBreak/>
        <w:t>Позиционирование товара на рынке</w:t>
      </w:r>
      <w:r w:rsidRPr="001E7D4E">
        <w:t xml:space="preserve"> - обеспечение товару не вызывающего сомнения, четко отличного от других, желаемого места на рынке и в сознании целевых покупателей.</w:t>
      </w:r>
    </w:p>
    <w:p w:rsidR="001E7D4E" w:rsidRPr="001E7D4E" w:rsidRDefault="001E7D4E" w:rsidP="001E7D4E">
      <w:pPr>
        <w:spacing w:line="360" w:lineRule="auto"/>
        <w:ind w:firstLine="720"/>
        <w:jc w:val="both"/>
      </w:pPr>
    </w:p>
    <w:p w:rsidR="001E7D4E" w:rsidRPr="001E7D4E" w:rsidRDefault="001E7D4E" w:rsidP="001E7D4E">
      <w:pPr>
        <w:spacing w:line="360" w:lineRule="auto"/>
        <w:ind w:firstLine="720"/>
      </w:pPr>
      <w:r w:rsidRPr="001E7D4E">
        <w:t>ь Позиционирование и сегментирование - две стороны одного и того же процесса.</w:t>
      </w:r>
    </w:p>
    <w:p w:rsidR="001E7D4E" w:rsidRPr="001E7D4E" w:rsidRDefault="001E7D4E" w:rsidP="001E7D4E">
      <w:pPr>
        <w:spacing w:line="360" w:lineRule="auto"/>
        <w:ind w:firstLine="720"/>
        <w:rPr>
          <w:b/>
        </w:rPr>
      </w:pPr>
      <w:r w:rsidRPr="001E7D4E">
        <w:rPr>
          <w:b/>
        </w:rPr>
        <w:t>Этапы позиционирования :</w:t>
      </w:r>
    </w:p>
    <w:p w:rsidR="001E7D4E" w:rsidRPr="001E7D4E" w:rsidRDefault="001E7D4E" w:rsidP="00A10B91">
      <w:pPr>
        <w:numPr>
          <w:ilvl w:val="0"/>
          <w:numId w:val="105"/>
        </w:numPr>
        <w:overflowPunct w:val="0"/>
        <w:autoSpaceDE w:val="0"/>
        <w:autoSpaceDN w:val="0"/>
        <w:adjustRightInd w:val="0"/>
        <w:spacing w:line="360" w:lineRule="auto"/>
        <w:textAlignment w:val="baseline"/>
      </w:pPr>
      <w:r w:rsidRPr="001E7D4E">
        <w:t xml:space="preserve"> Определение и выбор параметров, по которым будет производиться позиционирование.</w:t>
      </w:r>
    </w:p>
    <w:p w:rsidR="001E7D4E" w:rsidRPr="001E7D4E" w:rsidRDefault="001E7D4E" w:rsidP="00A10B91">
      <w:pPr>
        <w:numPr>
          <w:ilvl w:val="0"/>
          <w:numId w:val="105"/>
        </w:numPr>
        <w:overflowPunct w:val="0"/>
        <w:autoSpaceDE w:val="0"/>
        <w:autoSpaceDN w:val="0"/>
        <w:adjustRightInd w:val="0"/>
        <w:spacing w:line="360" w:lineRule="auto"/>
        <w:textAlignment w:val="baseline"/>
      </w:pPr>
      <w:r w:rsidRPr="001E7D4E">
        <w:t xml:space="preserve"> Определение фирм и их товаров, которые относятся к данному сегменту.</w:t>
      </w:r>
    </w:p>
    <w:p w:rsidR="001E7D4E" w:rsidRPr="001E7D4E" w:rsidRDefault="001E7D4E" w:rsidP="00A10B91">
      <w:pPr>
        <w:numPr>
          <w:ilvl w:val="0"/>
          <w:numId w:val="105"/>
        </w:numPr>
        <w:overflowPunct w:val="0"/>
        <w:autoSpaceDE w:val="0"/>
        <w:autoSpaceDN w:val="0"/>
        <w:adjustRightInd w:val="0"/>
        <w:spacing w:line="360" w:lineRule="auto"/>
        <w:textAlignment w:val="baseline"/>
      </w:pPr>
      <w:r w:rsidRPr="001E7D4E">
        <w:t xml:space="preserve"> Составление схем позиционирования.</w:t>
      </w:r>
    </w:p>
    <w:p w:rsidR="001E7D4E" w:rsidRPr="001E7D4E" w:rsidRDefault="001E7D4E" w:rsidP="00A10B91">
      <w:pPr>
        <w:numPr>
          <w:ilvl w:val="0"/>
          <w:numId w:val="105"/>
        </w:numPr>
        <w:overflowPunct w:val="0"/>
        <w:autoSpaceDE w:val="0"/>
        <w:autoSpaceDN w:val="0"/>
        <w:adjustRightInd w:val="0"/>
        <w:spacing w:line="360" w:lineRule="auto"/>
        <w:textAlignment w:val="baseline"/>
      </w:pPr>
      <w:r w:rsidRPr="001E7D4E">
        <w:t xml:space="preserve"> Анализ схем позиционирования и констатация “товар спозиционирован на ...”.</w:t>
      </w:r>
    </w:p>
    <w:p w:rsidR="001E7D4E" w:rsidRPr="001E7D4E" w:rsidRDefault="0084694B" w:rsidP="001E7D4E">
      <w:pPr>
        <w:spacing w:line="360" w:lineRule="auto"/>
        <w:ind w:left="720"/>
      </w:pPr>
      <w:r>
        <w:rPr>
          <w:noProof/>
        </w:rPr>
        <w:pict>
          <v:line id="_x0000_s1405" style="position:absolute;left:0;text-align:left;z-index:251683840" from="183.6pt,20.2pt" to="183.65pt,34.65pt" o:allowincell="f">
            <v:stroke startarrowwidth="narrow" startarrowlength="short" endarrowwidth="narrow" endarrowlength="short"/>
          </v:line>
        </w:pict>
      </w:r>
      <w:r>
        <w:rPr>
          <w:noProof/>
        </w:rPr>
        <w:pict>
          <v:line id="_x0000_s1404" style="position:absolute;left:0;text-align:left;z-index:251682816" from="82.8pt,20.2pt" to="82.85pt,34.65pt" o:allowincell="f">
            <v:stroke startarrowwidth="narrow" startarrowlength="short" endarrowwidth="narrow" endarrowlength="short"/>
          </v:line>
        </w:pict>
      </w:r>
      <w:r>
        <w:rPr>
          <w:noProof/>
        </w:rPr>
        <w:pict>
          <v:line id="_x0000_s1401" style="position:absolute;left:0;text-align:left;z-index:251679744" from="327.6pt,5.8pt" to="327.65pt,56.25pt" o:allowincell="f">
            <v:stroke startarrow="block" startarrowwidth="narrow" startarrowlength="short" endarrowwidth="narrow" endarrowlength="short"/>
          </v:line>
        </w:pict>
      </w:r>
      <w:r>
        <w:rPr>
          <w:noProof/>
        </w:rPr>
        <w:pict>
          <v:line id="_x0000_s1399" style="position:absolute;left:0;text-align:left;z-index:251677696" from="205.2pt,5.8pt" to="205.25pt,56.25pt" o:allowincell="f">
            <v:stroke startarrow="block" startarrowwidth="narrow" startarrowlength="short" endarrowwidth="narrow" endarrowlength="short"/>
          </v:line>
        </w:pict>
      </w:r>
      <w:r>
        <w:rPr>
          <w:noProof/>
        </w:rPr>
        <w:pict>
          <v:line id="_x0000_s1397" style="position:absolute;left:0;text-align:left;z-index:251675648" from="104.4pt,5.8pt" to="104.45pt,56.25pt" o:allowincell="f">
            <v:stroke startarrow="block" startarrowwidth="narrow" startarrowlength="short" endarrowwidth="narrow" endarrowlength="short"/>
          </v:line>
        </w:pict>
      </w:r>
      <w:r>
        <w:rPr>
          <w:noProof/>
        </w:rPr>
        <w:pict>
          <v:line id="_x0000_s1395" style="position:absolute;left:0;text-align:left;z-index:251673600" from="10.8pt,5.8pt" to="10.85pt,56.25pt" o:allowincell="f">
            <v:stroke startarrow="block" startarrowwidth="narrow" startarrowlength="short" endarrowwidth="narrow" endarrowlength="short"/>
          </v:line>
        </w:pict>
      </w:r>
    </w:p>
    <w:p w:rsidR="001E7D4E" w:rsidRPr="001E7D4E" w:rsidRDefault="0084694B" w:rsidP="001E7D4E">
      <w:pPr>
        <w:spacing w:line="360" w:lineRule="auto"/>
        <w:ind w:left="720"/>
      </w:pPr>
      <w:r>
        <w:rPr>
          <w:noProof/>
        </w:rPr>
        <w:pict>
          <v:line id="_x0000_s1407" style="position:absolute;left:0;text-align:left;z-index:251685888" from="284.4pt,6.5pt" to="313.25pt,6.55pt" o:allowincell="f">
            <v:stroke startarrowwidth="wide" startarrowlength="long" endarrow="block" endarrowwidth="wide" endarrowlength="long"/>
          </v:line>
        </w:pict>
      </w:r>
      <w:r>
        <w:rPr>
          <w:noProof/>
        </w:rPr>
        <w:pict>
          <v:line id="_x0000_s1406" style="position:absolute;left:0;text-align:left;z-index:251684864" from="176.4pt,6.5pt" to="190.85pt,6.55pt" o:allowincell="f">
            <v:stroke startarrowwidth="narrow" startarrowlength="short" endarrowwidth="narrow" endarrowlength="short"/>
          </v:line>
        </w:pict>
      </w:r>
      <w:r>
        <w:rPr>
          <w:noProof/>
        </w:rPr>
        <w:pict>
          <v:line id="_x0000_s1403" style="position:absolute;left:0;text-align:left;z-index:251681792" from="75.6pt,6.5pt" to="90.05pt,6.55pt" o:allowincell="f">
            <v:stroke startarrowwidth="narrow" startarrowlength="short" endarrowwidth="narrow" endarrowlength="short"/>
          </v:line>
        </w:pict>
      </w:r>
    </w:p>
    <w:p w:rsidR="001E7D4E" w:rsidRPr="001E7D4E" w:rsidRDefault="0084694B" w:rsidP="001E7D4E">
      <w:pPr>
        <w:spacing w:line="360" w:lineRule="auto"/>
        <w:ind w:left="720"/>
      </w:pPr>
      <w:r>
        <w:rPr>
          <w:noProof/>
        </w:rPr>
        <w:pict>
          <v:line id="_x0000_s1402" style="position:absolute;left:0;text-align:left;z-index:251680768" from="327.6pt,14.4pt" to="392.45pt,14.45pt" o:allowincell="f">
            <v:stroke startarrowwidth="narrow" startarrowlength="short" endarrow="block" endarrowwidth="narrow" endarrowlength="short"/>
          </v:line>
        </w:pict>
      </w:r>
      <w:r>
        <w:rPr>
          <w:noProof/>
        </w:rPr>
        <w:pict>
          <v:line id="_x0000_s1400" style="position:absolute;left:0;text-align:left;z-index:251678720" from="205.2pt,14.4pt" to="277.25pt,14.45pt" o:allowincell="f">
            <v:stroke startarrowwidth="narrow" startarrowlength="short" endarrow="block" endarrowwidth="narrow" endarrowlength="short"/>
          </v:line>
        </w:pict>
      </w:r>
      <w:r>
        <w:rPr>
          <w:noProof/>
        </w:rPr>
        <w:pict>
          <v:line id="_x0000_s1398" style="position:absolute;left:0;text-align:left;z-index:251676672" from="104.4pt,14.4pt" to="169.25pt,14.45pt" o:allowincell="f">
            <v:stroke startarrowwidth="narrow" startarrowlength="short" endarrow="block" endarrowwidth="narrow" endarrowlength="short"/>
          </v:line>
        </w:pict>
      </w:r>
      <w:r>
        <w:rPr>
          <w:noProof/>
        </w:rPr>
        <w:pict>
          <v:line id="_x0000_s1396" style="position:absolute;left:0;text-align:left;z-index:251674624" from="10.8pt,14.4pt" to="75.65pt,14.45pt" o:allowincell="f">
            <v:stroke startarrowwidth="narrow" startarrowlength="short" endarrow="block" endarrowwidth="narrow" endarrowlength="short"/>
          </v:line>
        </w:pict>
      </w:r>
    </w:p>
    <w:p w:rsidR="001E7D4E" w:rsidRPr="001E7D4E" w:rsidRDefault="0084694B" w:rsidP="001E7D4E">
      <w:pPr>
        <w:spacing w:line="360" w:lineRule="auto"/>
        <w:ind w:left="720"/>
      </w:pPr>
      <w:r>
        <w:rPr>
          <w:noProof/>
        </w:rPr>
        <w:pict>
          <v:rect id="_x0000_s1408" style="position:absolute;left:0;text-align:left;margin-left:3.6pt;margin-top:7.95pt;width:79.25pt;height:50.5pt;z-index:251686912" o:allowincell="f" filled="f" stroked="f">
            <v:textbox style="mso-next-textbox:#_x0000_s1408" inset="1pt,1pt,1pt,1pt">
              <w:txbxContent>
                <w:p w:rsidR="001E7D4E" w:rsidRDefault="001E7D4E" w:rsidP="001E7D4E">
                  <w:pPr>
                    <w:jc w:val="center"/>
                  </w:pPr>
                  <w:r>
                    <w:rPr>
                      <w:sz w:val="22"/>
                    </w:rPr>
                    <w:t>Схема позиционирования объективная</w:t>
                  </w:r>
                </w:p>
              </w:txbxContent>
            </v:textbox>
          </v:rect>
        </w:pict>
      </w:r>
      <w:r>
        <w:rPr>
          <w:noProof/>
        </w:rPr>
        <w:pict>
          <v:rect id="_x0000_s1411" style="position:absolute;left:0;text-align:left;margin-left:327.6pt;margin-top:7.95pt;width:64.85pt;height:43.2pt;z-index:251689984" o:allowincell="f" filled="f" stroked="f">
            <v:textbox style="mso-next-textbox:#_x0000_s1411" inset="1pt,1pt,1pt,1pt">
              <w:txbxContent>
                <w:p w:rsidR="001E7D4E" w:rsidRDefault="001E7D4E" w:rsidP="001E7D4E">
                  <w:pPr>
                    <w:jc w:val="center"/>
                  </w:pPr>
                  <w:r>
                    <w:t>Сводная схема</w:t>
                  </w:r>
                </w:p>
              </w:txbxContent>
            </v:textbox>
          </v:rect>
        </w:pict>
      </w:r>
      <w:r>
        <w:rPr>
          <w:noProof/>
        </w:rPr>
        <w:pict>
          <v:rect id="_x0000_s1410" style="position:absolute;left:0;text-align:left;margin-left:198pt;margin-top:7.95pt;width:108.05pt;height:57.65pt;z-index:251688960" o:allowincell="f" filled="f" stroked="f">
            <v:textbox style="mso-next-textbox:#_x0000_s1410" inset="1pt,1pt,1pt,1pt">
              <w:txbxContent>
                <w:p w:rsidR="001E7D4E" w:rsidRDefault="001E7D4E" w:rsidP="001E7D4E">
                  <w:pPr>
                    <w:jc w:val="center"/>
                  </w:pPr>
                  <w:r>
                    <w:rPr>
                      <w:sz w:val="22"/>
                    </w:rPr>
                    <w:t>Схема потребительских предпочтений</w:t>
                  </w:r>
                </w:p>
              </w:txbxContent>
            </v:textbox>
          </v:rect>
        </w:pict>
      </w:r>
      <w:r>
        <w:rPr>
          <w:noProof/>
        </w:rPr>
        <w:pict>
          <v:rect id="_x0000_s1409" style="position:absolute;left:0;text-align:left;margin-left:90pt;margin-top:8pt;width:100.85pt;height:57.6pt;z-index:251687936" o:allowincell="f" filled="f" stroked="f">
            <v:textbox style="mso-next-textbox:#_x0000_s1409" inset="1pt,1pt,1pt,1pt">
              <w:txbxContent>
                <w:p w:rsidR="001E7D4E" w:rsidRDefault="001E7D4E" w:rsidP="001E7D4E">
                  <w:pPr>
                    <w:jc w:val="center"/>
                  </w:pPr>
                  <w:r>
                    <w:rPr>
                      <w:sz w:val="22"/>
                    </w:rPr>
                    <w:t xml:space="preserve">Схема позиционирования в сознании покупателя </w:t>
                  </w:r>
                </w:p>
              </w:txbxContent>
            </v:textbox>
          </v:rect>
        </w:pict>
      </w:r>
    </w:p>
    <w:p w:rsidR="001E7D4E" w:rsidRPr="001E7D4E" w:rsidRDefault="001E7D4E" w:rsidP="001E7D4E">
      <w:pPr>
        <w:spacing w:line="360" w:lineRule="auto"/>
        <w:ind w:left="720"/>
      </w:pPr>
    </w:p>
    <w:p w:rsidR="001E7D4E" w:rsidRPr="001E7D4E" w:rsidRDefault="001E7D4E" w:rsidP="001E7D4E">
      <w:pPr>
        <w:spacing w:line="360" w:lineRule="auto"/>
        <w:ind w:left="720"/>
      </w:pPr>
    </w:p>
    <w:p w:rsidR="001E7D4E" w:rsidRPr="001E7D4E" w:rsidRDefault="001E7D4E" w:rsidP="001E7D4E">
      <w:pPr>
        <w:spacing w:line="360" w:lineRule="auto"/>
        <w:jc w:val="center"/>
      </w:pPr>
      <w:r w:rsidRPr="001E7D4E">
        <w:t>Рис. 4.2</w:t>
      </w:r>
    </w:p>
    <w:p w:rsidR="001E7D4E" w:rsidRPr="001E7D4E" w:rsidRDefault="001E7D4E" w:rsidP="001E7D4E">
      <w:pPr>
        <w:spacing w:line="360" w:lineRule="auto"/>
        <w:ind w:firstLine="720"/>
        <w:jc w:val="both"/>
      </w:pPr>
      <w:r w:rsidRPr="001E7D4E">
        <w:rPr>
          <w:u w:val="single"/>
        </w:rPr>
        <w:t>Факультативные требования к схемам</w:t>
      </w:r>
      <w:r w:rsidRPr="001E7D4E">
        <w:t xml:space="preserve"> : </w:t>
      </w:r>
    </w:p>
    <w:p w:rsidR="001E7D4E" w:rsidRPr="001E7D4E" w:rsidRDefault="001E7D4E" w:rsidP="00A10B91">
      <w:pPr>
        <w:numPr>
          <w:ilvl w:val="0"/>
          <w:numId w:val="106"/>
        </w:numPr>
        <w:overflowPunct w:val="0"/>
        <w:autoSpaceDE w:val="0"/>
        <w:autoSpaceDN w:val="0"/>
        <w:adjustRightInd w:val="0"/>
        <w:spacing w:line="360" w:lineRule="auto"/>
        <w:jc w:val="both"/>
        <w:textAlignment w:val="baseline"/>
      </w:pPr>
      <w:r w:rsidRPr="001E7D4E">
        <w:t xml:space="preserve"> в качестве оси абсцисс в случае нескольких показателей желательно выбирать один и тот же;</w:t>
      </w:r>
    </w:p>
    <w:p w:rsidR="001E7D4E" w:rsidRPr="001E7D4E" w:rsidRDefault="001E7D4E" w:rsidP="00A10B91">
      <w:pPr>
        <w:numPr>
          <w:ilvl w:val="0"/>
          <w:numId w:val="106"/>
        </w:numPr>
        <w:overflowPunct w:val="0"/>
        <w:autoSpaceDE w:val="0"/>
        <w:autoSpaceDN w:val="0"/>
        <w:adjustRightInd w:val="0"/>
        <w:spacing w:line="360" w:lineRule="auto"/>
        <w:jc w:val="both"/>
        <w:textAlignment w:val="baseline"/>
      </w:pPr>
      <w:r w:rsidRPr="001E7D4E">
        <w:t xml:space="preserve"> схемы желательно располагать одна над другой для удобства сравнения.</w:t>
      </w:r>
    </w:p>
    <w:p w:rsidR="001E7D4E" w:rsidRPr="001E7D4E" w:rsidRDefault="001E7D4E" w:rsidP="001E7D4E">
      <w:pPr>
        <w:numPr>
          <w:ilvl w:val="12"/>
          <w:numId w:val="0"/>
        </w:numPr>
        <w:spacing w:line="360" w:lineRule="auto"/>
        <w:ind w:left="720"/>
        <w:jc w:val="both"/>
      </w:pPr>
      <w:r w:rsidRPr="001E7D4E">
        <w:rPr>
          <w:b/>
        </w:rPr>
        <w:t>Критерии эффективного позиционирования :</w:t>
      </w:r>
      <w:r w:rsidRPr="001E7D4E">
        <w:t xml:space="preserve"> </w:t>
      </w:r>
    </w:p>
    <w:p w:rsidR="001E7D4E" w:rsidRPr="001E7D4E" w:rsidRDefault="001E7D4E" w:rsidP="00A10B91">
      <w:pPr>
        <w:numPr>
          <w:ilvl w:val="0"/>
          <w:numId w:val="106"/>
        </w:numPr>
        <w:overflowPunct w:val="0"/>
        <w:autoSpaceDE w:val="0"/>
        <w:autoSpaceDN w:val="0"/>
        <w:adjustRightInd w:val="0"/>
        <w:spacing w:line="360" w:lineRule="auto"/>
        <w:jc w:val="both"/>
        <w:textAlignment w:val="baseline"/>
      </w:pPr>
      <w:r w:rsidRPr="001E7D4E">
        <w:t>характеристики товара должны полностью удовлетворять требованиям целевых потребителей;</w:t>
      </w:r>
    </w:p>
    <w:p w:rsidR="001E7D4E" w:rsidRPr="001E7D4E" w:rsidRDefault="001E7D4E" w:rsidP="00A10B91">
      <w:pPr>
        <w:numPr>
          <w:ilvl w:val="0"/>
          <w:numId w:val="106"/>
        </w:numPr>
        <w:overflowPunct w:val="0"/>
        <w:autoSpaceDE w:val="0"/>
        <w:autoSpaceDN w:val="0"/>
        <w:adjustRightInd w:val="0"/>
        <w:spacing w:line="360" w:lineRule="auto"/>
        <w:jc w:val="both"/>
        <w:textAlignment w:val="baseline"/>
      </w:pPr>
      <w:r w:rsidRPr="001E7D4E">
        <w:t xml:space="preserve"> характеристики товара в рамках сегмента должны быть четко различимы в глазах покупателей;</w:t>
      </w:r>
    </w:p>
    <w:p w:rsidR="001E7D4E" w:rsidRPr="001E7D4E" w:rsidRDefault="001E7D4E" w:rsidP="00A10B91">
      <w:pPr>
        <w:numPr>
          <w:ilvl w:val="0"/>
          <w:numId w:val="106"/>
        </w:numPr>
        <w:overflowPunct w:val="0"/>
        <w:autoSpaceDE w:val="0"/>
        <w:autoSpaceDN w:val="0"/>
        <w:adjustRightInd w:val="0"/>
        <w:spacing w:line="360" w:lineRule="auto"/>
        <w:jc w:val="both"/>
        <w:textAlignment w:val="baseline"/>
        <w:rPr>
          <w:lang w:val="en-US"/>
        </w:rPr>
      </w:pPr>
      <w:r w:rsidRPr="001E7D4E">
        <w:t xml:space="preserve"> характеристики должны быть </w:t>
      </w:r>
      <w:r w:rsidRPr="001E7D4E">
        <w:rPr>
          <w:u w:val="single"/>
        </w:rPr>
        <w:t>объективны.</w:t>
      </w:r>
      <w:r w:rsidRPr="001E7D4E">
        <w:t xml:space="preserve"> </w:t>
      </w:r>
    </w:p>
    <w:p w:rsidR="0038328E" w:rsidRPr="001E7D4E" w:rsidRDefault="0038328E" w:rsidP="0038328E">
      <w:pPr>
        <w:tabs>
          <w:tab w:val="left" w:pos="7797"/>
        </w:tabs>
        <w:ind w:firstLine="720"/>
        <w:jc w:val="both"/>
        <w:rPr>
          <w:vertAlign w:val="superscript"/>
        </w:rPr>
      </w:pPr>
    </w:p>
    <w:p w:rsidR="0038328E" w:rsidRDefault="0038328E" w:rsidP="0038328E">
      <w:pPr>
        <w:spacing w:line="360" w:lineRule="auto"/>
        <w:rPr>
          <w:sz w:val="24"/>
        </w:rPr>
      </w:pPr>
    </w:p>
    <w:p w:rsidR="005C2C30" w:rsidRPr="009B22DC" w:rsidRDefault="005C2C30" w:rsidP="00A10B91">
      <w:pPr>
        <w:numPr>
          <w:ilvl w:val="1"/>
          <w:numId w:val="220"/>
        </w:numPr>
        <w:tabs>
          <w:tab w:val="num" w:pos="1062"/>
        </w:tabs>
        <w:spacing w:line="360" w:lineRule="auto"/>
        <w:ind w:left="426" w:hanging="426"/>
        <w:rPr>
          <w:sz w:val="28"/>
          <w:szCs w:val="28"/>
          <w:u w:val="single"/>
        </w:rPr>
      </w:pPr>
      <w:r w:rsidRPr="009B22DC">
        <w:rPr>
          <w:sz w:val="28"/>
          <w:szCs w:val="28"/>
          <w:u w:val="single"/>
        </w:rPr>
        <w:t>Этапы процесса формирования выборки и методы определения ее размера в процессе маркетинговых исследований.</w:t>
      </w:r>
    </w:p>
    <w:p w:rsidR="00F82E0D" w:rsidRDefault="00F82E0D" w:rsidP="00F82E0D">
      <w:pPr>
        <w:shd w:val="clear" w:color="auto" w:fill="FFFFFF"/>
        <w:ind w:left="997"/>
      </w:pPr>
      <w:r w:rsidRPr="00F82E0D">
        <w:rPr>
          <w:b/>
          <w:bCs/>
          <w:color w:val="000000"/>
          <w:spacing w:val="-2"/>
        </w:rPr>
        <w:t xml:space="preserve">                        </w:t>
      </w:r>
      <w:r>
        <w:rPr>
          <w:b/>
          <w:bCs/>
          <w:color w:val="000000"/>
          <w:spacing w:val="-2"/>
        </w:rPr>
        <w:t>Основные этапы процесса формирования выборки</w:t>
      </w:r>
    </w:p>
    <w:p w:rsidR="00F82E0D" w:rsidRDefault="00F82E0D" w:rsidP="00F82E0D">
      <w:pPr>
        <w:spacing w:after="677"/>
        <w:rPr>
          <w:sz w:val="2"/>
          <w:szCs w:val="2"/>
        </w:rPr>
      </w:pPr>
    </w:p>
    <w:tbl>
      <w:tblPr>
        <w:tblW w:w="8648" w:type="dxa"/>
        <w:tblLayout w:type="fixed"/>
        <w:tblCellMar>
          <w:left w:w="40" w:type="dxa"/>
          <w:right w:w="40" w:type="dxa"/>
        </w:tblCellMar>
        <w:tblLook w:val="0000" w:firstRow="0" w:lastRow="0" w:firstColumn="0" w:lastColumn="0" w:noHBand="0" w:noVBand="0"/>
      </w:tblPr>
      <w:tblGrid>
        <w:gridCol w:w="1702"/>
        <w:gridCol w:w="6946"/>
      </w:tblGrid>
      <w:tr w:rsidR="00F82E0D">
        <w:trPr>
          <w:trHeight w:hRule="exact" w:val="324"/>
        </w:trPr>
        <w:tc>
          <w:tcPr>
            <w:tcW w:w="1702" w:type="dxa"/>
            <w:tcBorders>
              <w:top w:val="single" w:sz="6" w:space="0" w:color="auto"/>
              <w:left w:val="single" w:sz="6" w:space="0" w:color="auto"/>
              <w:bottom w:val="single" w:sz="6" w:space="0" w:color="auto"/>
              <w:right w:val="single" w:sz="6" w:space="0" w:color="auto"/>
            </w:tcBorders>
            <w:shd w:val="clear" w:color="auto" w:fill="FFFFFF"/>
          </w:tcPr>
          <w:p w:rsidR="00F82E0D" w:rsidRDefault="00F82E0D" w:rsidP="00EB1835">
            <w:pPr>
              <w:shd w:val="clear" w:color="auto" w:fill="FFFFFF"/>
            </w:pPr>
            <w:r>
              <w:rPr>
                <w:color w:val="000000"/>
                <w:spacing w:val="-8"/>
                <w:sz w:val="18"/>
                <w:szCs w:val="18"/>
              </w:rPr>
              <w:t>Этап</w:t>
            </w:r>
            <w:r>
              <w:t xml:space="preserve">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F82E0D" w:rsidRDefault="00F82E0D" w:rsidP="00EB1835">
            <w:pPr>
              <w:shd w:val="clear" w:color="auto" w:fill="FFFFFF"/>
              <w:ind w:left="1465"/>
            </w:pPr>
            <w:r>
              <w:rPr>
                <w:color w:val="000000"/>
                <w:spacing w:val="-5"/>
                <w:sz w:val="18"/>
                <w:szCs w:val="18"/>
              </w:rPr>
              <w:t>Описание действий</w:t>
            </w:r>
            <w:r>
              <w:t xml:space="preserve"> </w:t>
            </w:r>
          </w:p>
        </w:tc>
      </w:tr>
      <w:tr w:rsidR="00F82E0D">
        <w:trPr>
          <w:trHeight w:hRule="exact" w:val="2628"/>
        </w:trPr>
        <w:tc>
          <w:tcPr>
            <w:tcW w:w="1702" w:type="dxa"/>
            <w:tcBorders>
              <w:top w:val="single" w:sz="6" w:space="0" w:color="auto"/>
              <w:left w:val="single" w:sz="6" w:space="0" w:color="auto"/>
              <w:bottom w:val="single" w:sz="6" w:space="0" w:color="auto"/>
              <w:right w:val="single" w:sz="6" w:space="0" w:color="auto"/>
            </w:tcBorders>
            <w:shd w:val="clear" w:color="auto" w:fill="FFFFFF"/>
          </w:tcPr>
          <w:p w:rsidR="00F82E0D" w:rsidRDefault="00F82E0D" w:rsidP="00EB1835">
            <w:pPr>
              <w:shd w:val="clear" w:color="auto" w:fill="FFFFFF"/>
              <w:spacing w:line="295" w:lineRule="exact"/>
              <w:ind w:right="281" w:firstLine="7"/>
            </w:pPr>
            <w:r>
              <w:rPr>
                <w:color w:val="000000"/>
                <w:spacing w:val="-5"/>
                <w:sz w:val="18"/>
                <w:szCs w:val="18"/>
              </w:rPr>
              <w:lastRenderedPageBreak/>
              <w:t xml:space="preserve">Определение </w:t>
            </w:r>
            <w:r>
              <w:rPr>
                <w:color w:val="000000"/>
                <w:spacing w:val="-4"/>
                <w:sz w:val="18"/>
                <w:szCs w:val="18"/>
              </w:rPr>
              <w:t xml:space="preserve">Генеральной </w:t>
            </w:r>
            <w:r>
              <w:rPr>
                <w:color w:val="000000"/>
                <w:spacing w:val="-5"/>
                <w:sz w:val="18"/>
                <w:szCs w:val="18"/>
              </w:rPr>
              <w:t>совокупности</w:t>
            </w:r>
            <w:r>
              <w:t xml:space="preserve">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F82E0D" w:rsidRDefault="00F82E0D" w:rsidP="00EB1835">
            <w:pPr>
              <w:shd w:val="clear" w:color="auto" w:fill="FFFFFF"/>
              <w:spacing w:line="292" w:lineRule="exact"/>
              <w:ind w:right="79"/>
            </w:pPr>
            <w:r>
              <w:rPr>
                <w:color w:val="000000"/>
                <w:spacing w:val="-5"/>
                <w:sz w:val="18"/>
                <w:szCs w:val="18"/>
              </w:rPr>
              <w:t xml:space="preserve">Решение вопроса о том, кто (или какие объекты могут дать </w:t>
            </w:r>
            <w:r>
              <w:rPr>
                <w:color w:val="000000"/>
                <w:spacing w:val="-4"/>
                <w:sz w:val="18"/>
                <w:szCs w:val="18"/>
              </w:rPr>
              <w:t>требуемую информацию) Описание генеральной совокупности в терминах: элемент выборки, единица выборки, характеристика, время. Например, генеральная совокупность для изучения привычек в еде: все люди старше 18 лет (элемент), живущие самостоятельно (единица выборки), делающие покупки в супермаркетах Москвы (характеристика), в течение января 2000 года (время).</w:t>
            </w:r>
            <w:r>
              <w:t xml:space="preserve"> </w:t>
            </w:r>
          </w:p>
        </w:tc>
      </w:tr>
      <w:tr w:rsidR="00F82E0D">
        <w:trPr>
          <w:trHeight w:hRule="exact" w:val="1174"/>
        </w:trPr>
        <w:tc>
          <w:tcPr>
            <w:tcW w:w="1702" w:type="dxa"/>
            <w:tcBorders>
              <w:top w:val="single" w:sz="6" w:space="0" w:color="auto"/>
              <w:left w:val="single" w:sz="6" w:space="0" w:color="auto"/>
              <w:bottom w:val="single" w:sz="6" w:space="0" w:color="auto"/>
              <w:right w:val="single" w:sz="6" w:space="0" w:color="auto"/>
            </w:tcBorders>
            <w:shd w:val="clear" w:color="auto" w:fill="FFFFFF"/>
          </w:tcPr>
          <w:p w:rsidR="00F82E0D" w:rsidRDefault="00F82E0D" w:rsidP="00EB1835">
            <w:pPr>
              <w:shd w:val="clear" w:color="auto" w:fill="FFFFFF"/>
              <w:spacing w:line="292" w:lineRule="exact"/>
              <w:ind w:right="328"/>
            </w:pPr>
            <w:r>
              <w:rPr>
                <w:color w:val="000000"/>
                <w:spacing w:val="-5"/>
                <w:sz w:val="18"/>
                <w:szCs w:val="18"/>
              </w:rPr>
              <w:t>Задание поля выборки</w:t>
            </w:r>
            <w:r>
              <w:t xml:space="preserve">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F82E0D" w:rsidRDefault="00F82E0D" w:rsidP="00EB1835">
            <w:pPr>
              <w:shd w:val="clear" w:color="auto" w:fill="FFFFFF"/>
              <w:spacing w:line="292" w:lineRule="exact"/>
              <w:ind w:firstLine="4"/>
            </w:pPr>
            <w:r>
              <w:rPr>
                <w:color w:val="000000"/>
                <w:spacing w:val="-4"/>
                <w:sz w:val="18"/>
                <w:szCs w:val="18"/>
              </w:rPr>
              <w:t xml:space="preserve">Определение источников представления элементов </w:t>
            </w:r>
            <w:r>
              <w:rPr>
                <w:color w:val="000000"/>
                <w:spacing w:val="-5"/>
                <w:sz w:val="18"/>
                <w:szCs w:val="18"/>
              </w:rPr>
              <w:t xml:space="preserve">генеральной совокупности, телефонный справочник, список </w:t>
            </w:r>
            <w:r>
              <w:rPr>
                <w:color w:val="000000"/>
                <w:spacing w:val="-4"/>
                <w:sz w:val="18"/>
                <w:szCs w:val="18"/>
              </w:rPr>
              <w:t xml:space="preserve">клиентов, база данных, список служащих </w:t>
            </w:r>
            <w:r>
              <w:rPr>
                <w:color w:val="000000"/>
                <w:spacing w:val="-5"/>
                <w:sz w:val="18"/>
                <w:szCs w:val="18"/>
              </w:rPr>
              <w:t>и т.д.</w:t>
            </w:r>
            <w:r>
              <w:t xml:space="preserve"> </w:t>
            </w:r>
          </w:p>
        </w:tc>
      </w:tr>
      <w:tr w:rsidR="00F82E0D">
        <w:trPr>
          <w:trHeight w:hRule="exact" w:val="590"/>
        </w:trPr>
        <w:tc>
          <w:tcPr>
            <w:tcW w:w="1702" w:type="dxa"/>
            <w:tcBorders>
              <w:top w:val="single" w:sz="6" w:space="0" w:color="auto"/>
              <w:left w:val="single" w:sz="6" w:space="0" w:color="auto"/>
              <w:bottom w:val="single" w:sz="6" w:space="0" w:color="auto"/>
              <w:right w:val="single" w:sz="6" w:space="0" w:color="auto"/>
            </w:tcBorders>
            <w:shd w:val="clear" w:color="auto" w:fill="FFFFFF"/>
          </w:tcPr>
          <w:p w:rsidR="00F82E0D" w:rsidRDefault="00F82E0D" w:rsidP="00EB1835">
            <w:pPr>
              <w:shd w:val="clear" w:color="auto" w:fill="FFFFFF"/>
              <w:spacing w:line="288" w:lineRule="exact"/>
              <w:ind w:right="29"/>
            </w:pPr>
            <w:r>
              <w:rPr>
                <w:color w:val="000000"/>
                <w:spacing w:val="-6"/>
                <w:sz w:val="18"/>
                <w:szCs w:val="18"/>
              </w:rPr>
              <w:t xml:space="preserve">Задание единицы </w:t>
            </w:r>
            <w:r>
              <w:rPr>
                <w:color w:val="000000"/>
                <w:spacing w:val="-4"/>
                <w:sz w:val="18"/>
                <w:szCs w:val="18"/>
              </w:rPr>
              <w:t>выборки</w:t>
            </w:r>
            <w:r>
              <w:t xml:space="preserve">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F82E0D" w:rsidRDefault="00F82E0D" w:rsidP="00EB1835">
            <w:pPr>
              <w:shd w:val="clear" w:color="auto" w:fill="FFFFFF"/>
              <w:spacing w:line="299" w:lineRule="exact"/>
              <w:ind w:right="36" w:hanging="4"/>
            </w:pPr>
            <w:r>
              <w:rPr>
                <w:color w:val="000000"/>
                <w:spacing w:val="-5"/>
                <w:sz w:val="18"/>
                <w:szCs w:val="18"/>
              </w:rPr>
              <w:t xml:space="preserve">Выбор единицы выборки - квартал города, компания, семья </w:t>
            </w:r>
            <w:r>
              <w:rPr>
                <w:color w:val="000000"/>
                <w:spacing w:val="-6"/>
                <w:sz w:val="18"/>
                <w:szCs w:val="18"/>
              </w:rPr>
              <w:t>и т.д.</w:t>
            </w:r>
            <w:r>
              <w:t xml:space="preserve"> </w:t>
            </w:r>
          </w:p>
        </w:tc>
      </w:tr>
      <w:tr w:rsidR="00F82E0D">
        <w:trPr>
          <w:trHeight w:hRule="exact" w:val="878"/>
        </w:trPr>
        <w:tc>
          <w:tcPr>
            <w:tcW w:w="1702" w:type="dxa"/>
            <w:tcBorders>
              <w:top w:val="single" w:sz="6" w:space="0" w:color="auto"/>
              <w:left w:val="single" w:sz="6" w:space="0" w:color="auto"/>
              <w:bottom w:val="single" w:sz="6" w:space="0" w:color="auto"/>
              <w:right w:val="single" w:sz="6" w:space="0" w:color="auto"/>
            </w:tcBorders>
            <w:shd w:val="clear" w:color="auto" w:fill="FFFFFF"/>
          </w:tcPr>
          <w:p w:rsidR="00F82E0D" w:rsidRDefault="00F82E0D" w:rsidP="00EB1835">
            <w:pPr>
              <w:shd w:val="clear" w:color="auto" w:fill="FFFFFF"/>
              <w:spacing w:line="292" w:lineRule="exact"/>
              <w:ind w:right="166"/>
            </w:pPr>
            <w:r>
              <w:rPr>
                <w:color w:val="000000"/>
                <w:spacing w:val="-6"/>
                <w:sz w:val="18"/>
                <w:szCs w:val="18"/>
              </w:rPr>
              <w:t xml:space="preserve">Задание метода </w:t>
            </w:r>
            <w:r>
              <w:rPr>
                <w:color w:val="000000"/>
                <w:spacing w:val="-5"/>
                <w:sz w:val="18"/>
                <w:szCs w:val="18"/>
              </w:rPr>
              <w:t xml:space="preserve">формирования </w:t>
            </w:r>
            <w:r>
              <w:rPr>
                <w:color w:val="000000"/>
                <w:spacing w:val="-4"/>
                <w:sz w:val="18"/>
                <w:szCs w:val="18"/>
              </w:rPr>
              <w:t>выборки</w:t>
            </w:r>
            <w:r>
              <w:t xml:space="preserve">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F82E0D" w:rsidRDefault="00F82E0D" w:rsidP="00EB1835">
            <w:pPr>
              <w:shd w:val="clear" w:color="auto" w:fill="FFFFFF"/>
              <w:spacing w:line="292" w:lineRule="exact"/>
              <w:ind w:right="328" w:firstLine="4"/>
            </w:pPr>
            <w:r>
              <w:rPr>
                <w:color w:val="000000"/>
                <w:spacing w:val="-4"/>
                <w:sz w:val="18"/>
                <w:szCs w:val="18"/>
              </w:rPr>
              <w:t xml:space="preserve">Решение о методе выбора единицы выборки: </w:t>
            </w:r>
            <w:r>
              <w:rPr>
                <w:color w:val="000000"/>
                <w:spacing w:val="-5"/>
                <w:sz w:val="18"/>
                <w:szCs w:val="18"/>
              </w:rPr>
              <w:t>вероятностный, не вероятностный, на основе квот и т.д.</w:t>
            </w:r>
            <w:r>
              <w:t xml:space="preserve"> </w:t>
            </w:r>
          </w:p>
        </w:tc>
      </w:tr>
      <w:tr w:rsidR="00F82E0D">
        <w:trPr>
          <w:trHeight w:hRule="exact" w:val="886"/>
        </w:trPr>
        <w:tc>
          <w:tcPr>
            <w:tcW w:w="1702" w:type="dxa"/>
            <w:tcBorders>
              <w:top w:val="single" w:sz="6" w:space="0" w:color="auto"/>
              <w:left w:val="single" w:sz="6" w:space="0" w:color="auto"/>
              <w:bottom w:val="single" w:sz="6" w:space="0" w:color="auto"/>
              <w:right w:val="single" w:sz="6" w:space="0" w:color="auto"/>
            </w:tcBorders>
            <w:shd w:val="clear" w:color="auto" w:fill="FFFFFF"/>
          </w:tcPr>
          <w:p w:rsidR="00F82E0D" w:rsidRDefault="00F82E0D" w:rsidP="00EB1835">
            <w:pPr>
              <w:shd w:val="clear" w:color="auto" w:fill="FFFFFF"/>
              <w:spacing w:line="292" w:lineRule="exact"/>
              <w:ind w:hanging="4"/>
            </w:pPr>
            <w:r>
              <w:rPr>
                <w:color w:val="000000"/>
                <w:spacing w:val="-5"/>
                <w:sz w:val="18"/>
                <w:szCs w:val="18"/>
              </w:rPr>
              <w:t xml:space="preserve">Определение </w:t>
            </w:r>
            <w:r>
              <w:rPr>
                <w:color w:val="000000"/>
                <w:spacing w:val="-6"/>
                <w:sz w:val="18"/>
                <w:szCs w:val="18"/>
              </w:rPr>
              <w:t>размеров выборки</w:t>
            </w:r>
            <w:r>
              <w:t xml:space="preserve">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F82E0D" w:rsidRDefault="00F82E0D" w:rsidP="00EB1835">
            <w:pPr>
              <w:shd w:val="clear" w:color="auto" w:fill="FFFFFF"/>
              <w:spacing w:line="292" w:lineRule="exact"/>
              <w:ind w:right="238" w:hanging="7"/>
            </w:pPr>
            <w:r>
              <w:rPr>
                <w:color w:val="000000"/>
                <w:spacing w:val="-5"/>
                <w:sz w:val="18"/>
                <w:szCs w:val="18"/>
              </w:rPr>
              <w:t xml:space="preserve">Число элементов генеральной совокупности, входящих в </w:t>
            </w:r>
            <w:r>
              <w:rPr>
                <w:color w:val="000000"/>
                <w:spacing w:val="-4"/>
                <w:sz w:val="18"/>
                <w:szCs w:val="18"/>
              </w:rPr>
              <w:t>выборку может быть определено исходя из: желания, возможностей, рекомендаций, расчета.</w:t>
            </w:r>
            <w:r>
              <w:t xml:space="preserve"> </w:t>
            </w:r>
          </w:p>
        </w:tc>
      </w:tr>
      <w:tr w:rsidR="00F82E0D">
        <w:trPr>
          <w:trHeight w:hRule="exact" w:val="878"/>
        </w:trPr>
        <w:tc>
          <w:tcPr>
            <w:tcW w:w="1702" w:type="dxa"/>
            <w:tcBorders>
              <w:top w:val="single" w:sz="6" w:space="0" w:color="auto"/>
              <w:left w:val="single" w:sz="6" w:space="0" w:color="auto"/>
              <w:bottom w:val="single" w:sz="6" w:space="0" w:color="auto"/>
              <w:right w:val="single" w:sz="6" w:space="0" w:color="auto"/>
            </w:tcBorders>
            <w:shd w:val="clear" w:color="auto" w:fill="FFFFFF"/>
          </w:tcPr>
          <w:p w:rsidR="00F82E0D" w:rsidRDefault="00F82E0D" w:rsidP="00EB1835">
            <w:pPr>
              <w:shd w:val="clear" w:color="auto" w:fill="FFFFFF"/>
              <w:spacing w:line="288" w:lineRule="exact"/>
              <w:ind w:right="227" w:hanging="7"/>
            </w:pPr>
            <w:r>
              <w:rPr>
                <w:color w:val="000000"/>
                <w:spacing w:val="-4"/>
                <w:sz w:val="18"/>
                <w:szCs w:val="18"/>
              </w:rPr>
              <w:t xml:space="preserve">Задание плана </w:t>
            </w:r>
            <w:r>
              <w:rPr>
                <w:color w:val="000000"/>
                <w:spacing w:val="-6"/>
                <w:sz w:val="18"/>
                <w:szCs w:val="18"/>
              </w:rPr>
              <w:t xml:space="preserve">формирования </w:t>
            </w:r>
            <w:r>
              <w:rPr>
                <w:color w:val="000000"/>
                <w:spacing w:val="-4"/>
                <w:sz w:val="18"/>
                <w:szCs w:val="18"/>
              </w:rPr>
              <w:t>выборки</w:t>
            </w:r>
            <w:r>
              <w:t xml:space="preserve">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F82E0D" w:rsidRDefault="00F82E0D" w:rsidP="00EB1835">
            <w:pPr>
              <w:shd w:val="clear" w:color="auto" w:fill="FFFFFF"/>
              <w:spacing w:line="292" w:lineRule="exact"/>
              <w:ind w:right="738" w:hanging="4"/>
            </w:pPr>
            <w:r>
              <w:rPr>
                <w:color w:val="000000"/>
                <w:spacing w:val="-5"/>
                <w:sz w:val="18"/>
                <w:szCs w:val="18"/>
              </w:rPr>
              <w:t>Разработка метода для выбора и взаимодействия с элементами выборки</w:t>
            </w:r>
            <w:r>
              <w:t xml:space="preserve"> </w:t>
            </w:r>
          </w:p>
        </w:tc>
      </w:tr>
      <w:tr w:rsidR="00F82E0D">
        <w:trPr>
          <w:trHeight w:hRule="exact" w:val="612"/>
        </w:trPr>
        <w:tc>
          <w:tcPr>
            <w:tcW w:w="1702" w:type="dxa"/>
            <w:tcBorders>
              <w:top w:val="single" w:sz="6" w:space="0" w:color="auto"/>
              <w:left w:val="single" w:sz="6" w:space="0" w:color="auto"/>
              <w:bottom w:val="single" w:sz="6" w:space="0" w:color="auto"/>
              <w:right w:val="single" w:sz="6" w:space="0" w:color="auto"/>
            </w:tcBorders>
            <w:shd w:val="clear" w:color="auto" w:fill="FFFFFF"/>
          </w:tcPr>
          <w:p w:rsidR="00F82E0D" w:rsidRDefault="00F82E0D" w:rsidP="00EB1835">
            <w:pPr>
              <w:shd w:val="clear" w:color="auto" w:fill="FFFFFF"/>
              <w:spacing w:line="288" w:lineRule="exact"/>
              <w:ind w:right="212" w:hanging="7"/>
            </w:pPr>
            <w:r>
              <w:rPr>
                <w:color w:val="000000"/>
                <w:spacing w:val="-6"/>
                <w:sz w:val="18"/>
                <w:szCs w:val="18"/>
              </w:rPr>
              <w:t xml:space="preserve">Формирование </w:t>
            </w:r>
            <w:r>
              <w:rPr>
                <w:color w:val="000000"/>
                <w:spacing w:val="-5"/>
                <w:sz w:val="18"/>
                <w:szCs w:val="18"/>
              </w:rPr>
              <w:t>выборки</w:t>
            </w:r>
            <w:r>
              <w:t xml:space="preserve">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F82E0D" w:rsidRDefault="00F82E0D" w:rsidP="00EB1835">
            <w:pPr>
              <w:shd w:val="clear" w:color="auto" w:fill="FFFFFF"/>
              <w:spacing w:line="284" w:lineRule="exact"/>
              <w:ind w:right="302" w:hanging="4"/>
            </w:pPr>
            <w:r>
              <w:rPr>
                <w:color w:val="000000"/>
                <w:spacing w:val="-5"/>
                <w:sz w:val="18"/>
                <w:szCs w:val="18"/>
              </w:rPr>
              <w:t xml:space="preserve">Выполнение действий, необходимых для формирования </w:t>
            </w:r>
            <w:r>
              <w:rPr>
                <w:color w:val="000000"/>
                <w:spacing w:val="-6"/>
                <w:sz w:val="18"/>
                <w:szCs w:val="18"/>
              </w:rPr>
              <w:t>выборки</w:t>
            </w:r>
            <w:r>
              <w:t xml:space="preserve"> </w:t>
            </w:r>
          </w:p>
        </w:tc>
      </w:tr>
    </w:tbl>
    <w:p w:rsidR="00F82E0D" w:rsidRDefault="00F82E0D" w:rsidP="00F82E0D">
      <w:pPr>
        <w:spacing w:line="360" w:lineRule="auto"/>
        <w:rPr>
          <w:sz w:val="24"/>
        </w:rPr>
      </w:pPr>
    </w:p>
    <w:p w:rsidR="005C2C30" w:rsidRPr="009B22DC" w:rsidRDefault="005C2C30" w:rsidP="00A10B91">
      <w:pPr>
        <w:numPr>
          <w:ilvl w:val="1"/>
          <w:numId w:val="220"/>
        </w:numPr>
        <w:tabs>
          <w:tab w:val="num" w:pos="1062"/>
        </w:tabs>
        <w:spacing w:line="360" w:lineRule="auto"/>
        <w:ind w:left="426" w:hanging="426"/>
        <w:rPr>
          <w:sz w:val="28"/>
          <w:szCs w:val="28"/>
          <w:u w:val="single"/>
        </w:rPr>
      </w:pPr>
      <w:r w:rsidRPr="009B22DC">
        <w:rPr>
          <w:sz w:val="28"/>
          <w:szCs w:val="28"/>
          <w:u w:val="single"/>
        </w:rPr>
        <w:t>Тестовый маркетинг: его виды, особенности использования.</w:t>
      </w:r>
    </w:p>
    <w:p w:rsidR="00974758" w:rsidRPr="00974758" w:rsidRDefault="005C71E1" w:rsidP="00974758">
      <w:pPr>
        <w:rPr>
          <w:sz w:val="24"/>
        </w:rPr>
      </w:pPr>
      <w:r>
        <w:rPr>
          <w:sz w:val="24"/>
          <w:u w:val="single"/>
        </w:rPr>
        <w:t>Тестовый маркетинг</w:t>
      </w:r>
      <w:r>
        <w:rPr>
          <w:sz w:val="24"/>
        </w:rPr>
        <w:t xml:space="preserve"> </w:t>
      </w:r>
      <w:r w:rsidR="00974758">
        <w:rPr>
          <w:sz w:val="24"/>
        </w:rPr>
        <w:t>.</w:t>
      </w:r>
      <w:r w:rsidR="00974758" w:rsidRPr="00974758">
        <w:rPr>
          <w:sz w:val="24"/>
        </w:rPr>
        <w:t>(</w:t>
      </w:r>
      <w:r w:rsidR="00974758">
        <w:rPr>
          <w:sz w:val="24"/>
        </w:rPr>
        <w:t xml:space="preserve">Охватывает изменение независимой переменной в условиях рынка). </w:t>
      </w:r>
    </w:p>
    <w:p w:rsidR="00974758" w:rsidRDefault="005C71E1" w:rsidP="005C71E1">
      <w:pPr>
        <w:rPr>
          <w:sz w:val="24"/>
        </w:rPr>
      </w:pPr>
      <w:r>
        <w:rPr>
          <w:sz w:val="24"/>
        </w:rPr>
        <w:t>- основной вид полевых экспериментов, который представляет собой реализацию всей или части национальной маркетинговой программы товара в одном или нескольких ограниченных географических регионах</w:t>
      </w:r>
      <w:r w:rsidR="00974758">
        <w:rPr>
          <w:sz w:val="24"/>
        </w:rPr>
        <w:t>.</w:t>
      </w:r>
    </w:p>
    <w:p w:rsidR="00974758" w:rsidRDefault="00974758" w:rsidP="005C71E1">
      <w:pPr>
        <w:rPr>
          <w:sz w:val="24"/>
        </w:rPr>
      </w:pPr>
    </w:p>
    <w:p w:rsidR="005C71E1" w:rsidRDefault="005C71E1" w:rsidP="005C71E1">
      <w:pPr>
        <w:rPr>
          <w:sz w:val="24"/>
        </w:rPr>
      </w:pPr>
      <w:r>
        <w:rPr>
          <w:sz w:val="24"/>
        </w:rPr>
        <w:t>Основные цели тестового маркетинга:</w:t>
      </w:r>
    </w:p>
    <w:p w:rsidR="005C71E1" w:rsidRDefault="005C71E1" w:rsidP="00A10B91">
      <w:pPr>
        <w:numPr>
          <w:ilvl w:val="0"/>
          <w:numId w:val="70"/>
        </w:numPr>
        <w:overflowPunct w:val="0"/>
        <w:autoSpaceDE w:val="0"/>
        <w:autoSpaceDN w:val="0"/>
        <w:adjustRightInd w:val="0"/>
        <w:textAlignment w:val="baseline"/>
        <w:rPr>
          <w:sz w:val="24"/>
        </w:rPr>
      </w:pPr>
      <w:r>
        <w:rPr>
          <w:sz w:val="24"/>
        </w:rPr>
        <w:t>Определение восприятия нового товара рынком;</w:t>
      </w:r>
    </w:p>
    <w:p w:rsidR="005C71E1" w:rsidRDefault="005C71E1" w:rsidP="00A10B91">
      <w:pPr>
        <w:numPr>
          <w:ilvl w:val="0"/>
          <w:numId w:val="70"/>
        </w:numPr>
        <w:overflowPunct w:val="0"/>
        <w:autoSpaceDE w:val="0"/>
        <w:autoSpaceDN w:val="0"/>
        <w:adjustRightInd w:val="0"/>
        <w:textAlignment w:val="baseline"/>
        <w:rPr>
          <w:sz w:val="24"/>
        </w:rPr>
      </w:pPr>
      <w:r>
        <w:rPr>
          <w:sz w:val="24"/>
        </w:rPr>
        <w:t>Исследование альтернативных маркетинговых смесей.</w:t>
      </w:r>
    </w:p>
    <w:p w:rsidR="005C71E1" w:rsidRDefault="005C71E1" w:rsidP="005C71E1">
      <w:pPr>
        <w:rPr>
          <w:sz w:val="24"/>
        </w:rPr>
      </w:pPr>
    </w:p>
    <w:p w:rsidR="005C71E1" w:rsidRDefault="005C71E1" w:rsidP="005C71E1">
      <w:pPr>
        <w:rPr>
          <w:sz w:val="24"/>
        </w:rPr>
      </w:pPr>
      <w:r>
        <w:rPr>
          <w:sz w:val="24"/>
        </w:rPr>
        <w:t>Типы тестового маркетинга:</w:t>
      </w:r>
    </w:p>
    <w:p w:rsidR="005C71E1" w:rsidRDefault="005C71E1" w:rsidP="00A10B91">
      <w:pPr>
        <w:numPr>
          <w:ilvl w:val="0"/>
          <w:numId w:val="71"/>
        </w:numPr>
        <w:overflowPunct w:val="0"/>
        <w:autoSpaceDE w:val="0"/>
        <w:autoSpaceDN w:val="0"/>
        <w:adjustRightInd w:val="0"/>
        <w:textAlignment w:val="baseline"/>
        <w:rPr>
          <w:sz w:val="24"/>
        </w:rPr>
      </w:pPr>
      <w:r>
        <w:rPr>
          <w:sz w:val="24"/>
        </w:rPr>
        <w:t>Стандартный;</w:t>
      </w:r>
    </w:p>
    <w:p w:rsidR="005C71E1" w:rsidRDefault="005C71E1" w:rsidP="00A10B91">
      <w:pPr>
        <w:numPr>
          <w:ilvl w:val="0"/>
          <w:numId w:val="71"/>
        </w:numPr>
        <w:overflowPunct w:val="0"/>
        <w:autoSpaceDE w:val="0"/>
        <w:autoSpaceDN w:val="0"/>
        <w:adjustRightInd w:val="0"/>
        <w:textAlignment w:val="baseline"/>
        <w:rPr>
          <w:sz w:val="24"/>
        </w:rPr>
      </w:pPr>
      <w:r>
        <w:rPr>
          <w:sz w:val="24"/>
        </w:rPr>
        <w:t>Контролируемый (управляемый);</w:t>
      </w:r>
    </w:p>
    <w:p w:rsidR="005C71E1" w:rsidRDefault="005C71E1" w:rsidP="00A10B91">
      <w:pPr>
        <w:numPr>
          <w:ilvl w:val="0"/>
          <w:numId w:val="71"/>
        </w:numPr>
        <w:overflowPunct w:val="0"/>
        <w:autoSpaceDE w:val="0"/>
        <w:autoSpaceDN w:val="0"/>
        <w:adjustRightInd w:val="0"/>
        <w:textAlignment w:val="baseline"/>
        <w:rPr>
          <w:sz w:val="24"/>
        </w:rPr>
      </w:pPr>
      <w:r>
        <w:rPr>
          <w:sz w:val="24"/>
        </w:rPr>
        <w:t>Моделируемый.</w:t>
      </w:r>
    </w:p>
    <w:p w:rsidR="005C71E1" w:rsidRDefault="005C71E1" w:rsidP="005C71E1">
      <w:pPr>
        <w:rPr>
          <w:sz w:val="24"/>
        </w:rPr>
      </w:pPr>
    </w:p>
    <w:p w:rsidR="005C71E1" w:rsidRDefault="005C71E1" w:rsidP="005C71E1">
      <w:pPr>
        <w:rPr>
          <w:sz w:val="24"/>
        </w:rPr>
      </w:pPr>
      <w:r>
        <w:rPr>
          <w:sz w:val="24"/>
          <w:u w:val="single"/>
        </w:rPr>
        <w:lastRenderedPageBreak/>
        <w:t>Стандартный</w:t>
      </w:r>
      <w:r>
        <w:rPr>
          <w:sz w:val="24"/>
        </w:rPr>
        <w:t xml:space="preserve"> - метод ис</w:t>
      </w:r>
      <w:r w:rsidR="00974758">
        <w:rPr>
          <w:sz w:val="24"/>
        </w:rPr>
        <w:t>следования, в котором выбирается</w:t>
      </w:r>
      <w:r>
        <w:rPr>
          <w:sz w:val="24"/>
        </w:rPr>
        <w:t xml:space="preserve"> небольшая выборка из всего рынка, в которой товар продается по обычным каналам распределения с использованием одной или нескольки</w:t>
      </w:r>
      <w:r w:rsidR="00974758">
        <w:rPr>
          <w:sz w:val="24"/>
        </w:rPr>
        <w:t>х комбинаций маркетинг микса</w:t>
      </w:r>
      <w:r>
        <w:rPr>
          <w:sz w:val="24"/>
        </w:rPr>
        <w:t>.</w:t>
      </w:r>
    </w:p>
    <w:p w:rsidR="005C71E1" w:rsidRDefault="005C71E1" w:rsidP="005C71E1">
      <w:pPr>
        <w:rPr>
          <w:sz w:val="24"/>
        </w:rPr>
      </w:pPr>
    </w:p>
    <w:p w:rsidR="005C71E1" w:rsidRDefault="005C71E1" w:rsidP="005C71E1">
      <w:pPr>
        <w:rPr>
          <w:sz w:val="24"/>
        </w:rPr>
      </w:pPr>
      <w:r>
        <w:rPr>
          <w:sz w:val="24"/>
        </w:rPr>
        <w:t>Используется для исследования цены, упаковки и рекламы.</w:t>
      </w:r>
    </w:p>
    <w:p w:rsidR="005C71E1" w:rsidRDefault="005C71E1" w:rsidP="005C71E1">
      <w:pPr>
        <w:rPr>
          <w:sz w:val="24"/>
        </w:rPr>
      </w:pPr>
    </w:p>
    <w:p w:rsidR="005C71E1" w:rsidRDefault="005C71E1" w:rsidP="005C71E1">
      <w:pPr>
        <w:rPr>
          <w:sz w:val="24"/>
        </w:rPr>
      </w:pPr>
      <w:r>
        <w:rPr>
          <w:sz w:val="24"/>
        </w:rPr>
        <w:t>Требования к месту проведения тестового маркетинга:</w:t>
      </w:r>
    </w:p>
    <w:p w:rsidR="005C71E1" w:rsidRDefault="005C71E1" w:rsidP="00A10B91">
      <w:pPr>
        <w:numPr>
          <w:ilvl w:val="0"/>
          <w:numId w:val="72"/>
        </w:numPr>
        <w:overflowPunct w:val="0"/>
        <w:autoSpaceDE w:val="0"/>
        <w:autoSpaceDN w:val="0"/>
        <w:adjustRightInd w:val="0"/>
        <w:textAlignment w:val="baseline"/>
        <w:rPr>
          <w:sz w:val="24"/>
        </w:rPr>
      </w:pPr>
      <w:r>
        <w:rPr>
          <w:sz w:val="24"/>
        </w:rPr>
        <w:t>выбранная область должна быть достаточно большой, чтобы получить содержательные данные и охватывать не менее 2% потенциального рынка;</w:t>
      </w:r>
    </w:p>
    <w:p w:rsidR="005C71E1" w:rsidRDefault="005C71E1" w:rsidP="00A10B91">
      <w:pPr>
        <w:numPr>
          <w:ilvl w:val="0"/>
          <w:numId w:val="72"/>
        </w:numPr>
        <w:overflowPunct w:val="0"/>
        <w:autoSpaceDE w:val="0"/>
        <w:autoSpaceDN w:val="0"/>
        <w:adjustRightInd w:val="0"/>
        <w:textAlignment w:val="baseline"/>
        <w:rPr>
          <w:sz w:val="24"/>
        </w:rPr>
      </w:pPr>
      <w:r>
        <w:rPr>
          <w:sz w:val="24"/>
        </w:rPr>
        <w:t>выбранная область должна иметь демографическую структуру, схожую со структурой всего рынка;</w:t>
      </w:r>
    </w:p>
    <w:p w:rsidR="005C71E1" w:rsidRDefault="005C71E1" w:rsidP="00A10B91">
      <w:pPr>
        <w:numPr>
          <w:ilvl w:val="0"/>
          <w:numId w:val="72"/>
        </w:numPr>
        <w:overflowPunct w:val="0"/>
        <w:autoSpaceDE w:val="0"/>
        <w:autoSpaceDN w:val="0"/>
        <w:adjustRightInd w:val="0"/>
        <w:textAlignment w:val="baseline"/>
        <w:rPr>
          <w:sz w:val="24"/>
        </w:rPr>
      </w:pPr>
      <w:r>
        <w:rPr>
          <w:sz w:val="24"/>
        </w:rPr>
        <w:t>выбранная область должна быть представительной с позиции конкуренции.</w:t>
      </w:r>
    </w:p>
    <w:p w:rsidR="005C71E1" w:rsidRDefault="005C71E1" w:rsidP="00A10B91">
      <w:pPr>
        <w:numPr>
          <w:ilvl w:val="0"/>
          <w:numId w:val="72"/>
        </w:numPr>
        <w:overflowPunct w:val="0"/>
        <w:autoSpaceDE w:val="0"/>
        <w:autoSpaceDN w:val="0"/>
        <w:adjustRightInd w:val="0"/>
        <w:textAlignment w:val="baseline"/>
        <w:rPr>
          <w:sz w:val="24"/>
        </w:rPr>
      </w:pPr>
      <w:r>
        <w:rPr>
          <w:sz w:val="24"/>
        </w:rPr>
        <w:t>средства массовой информации в этой области должны быть доступны, как и на всем рынке;</w:t>
      </w:r>
    </w:p>
    <w:p w:rsidR="005C71E1" w:rsidRDefault="005C71E1" w:rsidP="00A10B91">
      <w:pPr>
        <w:numPr>
          <w:ilvl w:val="0"/>
          <w:numId w:val="72"/>
        </w:numPr>
        <w:overflowPunct w:val="0"/>
        <w:autoSpaceDE w:val="0"/>
        <w:autoSpaceDN w:val="0"/>
        <w:adjustRightInd w:val="0"/>
        <w:textAlignment w:val="baseline"/>
        <w:rPr>
          <w:sz w:val="24"/>
        </w:rPr>
      </w:pPr>
      <w:r>
        <w:rPr>
          <w:sz w:val="24"/>
        </w:rPr>
        <w:t>эта область должна быть изолированным торговым каналом, чтобы исключить перемещение товара из рынка из в него;</w:t>
      </w:r>
    </w:p>
    <w:p w:rsidR="005C71E1" w:rsidRDefault="005C71E1" w:rsidP="00A10B91">
      <w:pPr>
        <w:numPr>
          <w:ilvl w:val="0"/>
          <w:numId w:val="72"/>
        </w:numPr>
        <w:overflowPunct w:val="0"/>
        <w:autoSpaceDE w:val="0"/>
        <w:autoSpaceDN w:val="0"/>
        <w:adjustRightInd w:val="0"/>
        <w:textAlignment w:val="baseline"/>
        <w:rPr>
          <w:sz w:val="24"/>
        </w:rPr>
      </w:pPr>
      <w:r>
        <w:rPr>
          <w:sz w:val="24"/>
        </w:rPr>
        <w:t>совокупность областей должна позволять исследовать товар в условиях, характерных для его использования.</w:t>
      </w:r>
    </w:p>
    <w:p w:rsidR="005C71E1" w:rsidRDefault="005C71E1" w:rsidP="005C71E1">
      <w:pPr>
        <w:rPr>
          <w:sz w:val="24"/>
        </w:rPr>
      </w:pPr>
    </w:p>
    <w:p w:rsidR="005C71E1" w:rsidRDefault="005C71E1" w:rsidP="005C71E1">
      <w:pPr>
        <w:jc w:val="center"/>
        <w:rPr>
          <w:sz w:val="24"/>
        </w:rPr>
      </w:pPr>
    </w:p>
    <w:p w:rsidR="005C71E1" w:rsidRDefault="005C71E1" w:rsidP="005C71E1">
      <w:pPr>
        <w:rPr>
          <w:sz w:val="24"/>
        </w:rPr>
      </w:pPr>
      <w:r>
        <w:rPr>
          <w:sz w:val="24"/>
        </w:rPr>
        <w:t>Достоинства тестового маркетинга:</w:t>
      </w:r>
    </w:p>
    <w:p w:rsidR="005C71E1" w:rsidRDefault="005C71E1" w:rsidP="00A10B91">
      <w:pPr>
        <w:numPr>
          <w:ilvl w:val="0"/>
          <w:numId w:val="60"/>
        </w:numPr>
        <w:overflowPunct w:val="0"/>
        <w:autoSpaceDE w:val="0"/>
        <w:autoSpaceDN w:val="0"/>
        <w:adjustRightInd w:val="0"/>
        <w:ind w:left="283"/>
        <w:textAlignment w:val="baseline"/>
        <w:rPr>
          <w:sz w:val="24"/>
        </w:rPr>
      </w:pPr>
      <w:r>
        <w:rPr>
          <w:sz w:val="24"/>
        </w:rPr>
        <w:t>цена провала товара, не испытанного тестированием</w:t>
      </w:r>
      <w:r w:rsidR="00C64C7C">
        <w:rPr>
          <w:sz w:val="24"/>
        </w:rPr>
        <w:t xml:space="preserve"> з</w:t>
      </w:r>
      <w:r>
        <w:rPr>
          <w:sz w:val="24"/>
        </w:rPr>
        <w:t>н</w:t>
      </w:r>
      <w:r w:rsidR="00C64C7C">
        <w:rPr>
          <w:sz w:val="24"/>
        </w:rPr>
        <w:t>а</w:t>
      </w:r>
      <w:r>
        <w:rPr>
          <w:sz w:val="24"/>
        </w:rPr>
        <w:t>чительно выше стоимости проведения тестирования;</w:t>
      </w:r>
    </w:p>
    <w:p w:rsidR="005C71E1" w:rsidRDefault="005C71E1" w:rsidP="00A10B91">
      <w:pPr>
        <w:numPr>
          <w:ilvl w:val="0"/>
          <w:numId w:val="60"/>
        </w:numPr>
        <w:overflowPunct w:val="0"/>
        <w:autoSpaceDE w:val="0"/>
        <w:autoSpaceDN w:val="0"/>
        <w:adjustRightInd w:val="0"/>
        <w:ind w:left="283"/>
        <w:textAlignment w:val="baseline"/>
        <w:rPr>
          <w:sz w:val="24"/>
        </w:rPr>
      </w:pPr>
      <w:r>
        <w:rPr>
          <w:sz w:val="24"/>
        </w:rPr>
        <w:t>исследуется торговая поддержка товара каналами товародвижения.</w:t>
      </w:r>
    </w:p>
    <w:p w:rsidR="00C64C7C" w:rsidRDefault="00C64C7C" w:rsidP="00A10B91">
      <w:pPr>
        <w:numPr>
          <w:ilvl w:val="0"/>
          <w:numId w:val="60"/>
        </w:numPr>
        <w:overflowPunct w:val="0"/>
        <w:autoSpaceDE w:val="0"/>
        <w:autoSpaceDN w:val="0"/>
        <w:adjustRightInd w:val="0"/>
        <w:ind w:left="283"/>
        <w:textAlignment w:val="baseline"/>
        <w:rPr>
          <w:sz w:val="24"/>
        </w:rPr>
      </w:pPr>
      <w:r>
        <w:rPr>
          <w:sz w:val="24"/>
        </w:rPr>
        <w:t>Анализ результатов тестирования дает возможность разработать эффективную маркетинговую программу.</w:t>
      </w:r>
    </w:p>
    <w:p w:rsidR="005C71E1" w:rsidRDefault="005C71E1" w:rsidP="005C71E1">
      <w:pPr>
        <w:rPr>
          <w:sz w:val="24"/>
        </w:rPr>
      </w:pPr>
    </w:p>
    <w:p w:rsidR="005C71E1" w:rsidRDefault="005C71E1" w:rsidP="005C71E1">
      <w:pPr>
        <w:rPr>
          <w:sz w:val="24"/>
        </w:rPr>
      </w:pPr>
      <w:r>
        <w:rPr>
          <w:sz w:val="24"/>
        </w:rPr>
        <w:t>Недостатки:</w:t>
      </w:r>
    </w:p>
    <w:p w:rsidR="005C71E1" w:rsidRDefault="00C64C7C" w:rsidP="00A10B91">
      <w:pPr>
        <w:numPr>
          <w:ilvl w:val="0"/>
          <w:numId w:val="60"/>
        </w:numPr>
        <w:overflowPunct w:val="0"/>
        <w:autoSpaceDE w:val="0"/>
        <w:autoSpaceDN w:val="0"/>
        <w:adjustRightInd w:val="0"/>
        <w:ind w:left="283"/>
        <w:textAlignment w:val="baseline"/>
        <w:rPr>
          <w:sz w:val="24"/>
        </w:rPr>
      </w:pPr>
      <w:r>
        <w:rPr>
          <w:sz w:val="24"/>
        </w:rPr>
        <w:t>требует большого времени, от 12 до 18</w:t>
      </w:r>
      <w:r w:rsidR="005C71E1">
        <w:rPr>
          <w:sz w:val="24"/>
        </w:rPr>
        <w:t xml:space="preserve"> месяцев;</w:t>
      </w:r>
    </w:p>
    <w:p w:rsidR="00C64C7C" w:rsidRDefault="00C64C7C" w:rsidP="00A10B91">
      <w:pPr>
        <w:numPr>
          <w:ilvl w:val="0"/>
          <w:numId w:val="60"/>
        </w:numPr>
        <w:overflowPunct w:val="0"/>
        <w:autoSpaceDE w:val="0"/>
        <w:autoSpaceDN w:val="0"/>
        <w:adjustRightInd w:val="0"/>
        <w:ind w:left="283"/>
        <w:textAlignment w:val="baseline"/>
        <w:rPr>
          <w:sz w:val="24"/>
        </w:rPr>
      </w:pPr>
      <w:r>
        <w:rPr>
          <w:sz w:val="24"/>
        </w:rPr>
        <w:t>продолжительность эксперимента зависит от частоты покупок товара;</w:t>
      </w:r>
    </w:p>
    <w:p w:rsidR="005C71E1" w:rsidRDefault="005C71E1" w:rsidP="00A10B91">
      <w:pPr>
        <w:numPr>
          <w:ilvl w:val="0"/>
          <w:numId w:val="60"/>
        </w:numPr>
        <w:overflowPunct w:val="0"/>
        <w:autoSpaceDE w:val="0"/>
        <w:autoSpaceDN w:val="0"/>
        <w:adjustRightInd w:val="0"/>
        <w:ind w:left="283"/>
        <w:textAlignment w:val="baseline"/>
        <w:rPr>
          <w:sz w:val="24"/>
        </w:rPr>
      </w:pPr>
      <w:r>
        <w:rPr>
          <w:sz w:val="24"/>
        </w:rPr>
        <w:t>результаты могут быть доступны конкуренту, который может сорвать проведение тестового маркетинга;</w:t>
      </w:r>
    </w:p>
    <w:p w:rsidR="005C71E1" w:rsidRDefault="005C71E1" w:rsidP="00A10B91">
      <w:pPr>
        <w:numPr>
          <w:ilvl w:val="0"/>
          <w:numId w:val="60"/>
        </w:numPr>
        <w:overflowPunct w:val="0"/>
        <w:autoSpaceDE w:val="0"/>
        <w:autoSpaceDN w:val="0"/>
        <w:adjustRightInd w:val="0"/>
        <w:ind w:left="283"/>
        <w:textAlignment w:val="baseline"/>
        <w:rPr>
          <w:sz w:val="24"/>
        </w:rPr>
      </w:pPr>
      <w:r>
        <w:rPr>
          <w:sz w:val="24"/>
        </w:rPr>
        <w:t>высокие затраты.</w:t>
      </w:r>
    </w:p>
    <w:p w:rsidR="005C71E1" w:rsidRDefault="005C71E1" w:rsidP="005C71E1">
      <w:pPr>
        <w:rPr>
          <w:sz w:val="24"/>
        </w:rPr>
      </w:pPr>
      <w:r>
        <w:rPr>
          <w:sz w:val="24"/>
          <w:u w:val="single"/>
        </w:rPr>
        <w:t>Управляемый эксперимент</w:t>
      </w:r>
      <w:r>
        <w:rPr>
          <w:sz w:val="24"/>
        </w:rPr>
        <w:t xml:space="preserve"> - когда фирма, исследу</w:t>
      </w:r>
      <w:r w:rsidR="0019271A">
        <w:rPr>
          <w:sz w:val="24"/>
        </w:rPr>
        <w:t>ю</w:t>
      </w:r>
      <w:r>
        <w:rPr>
          <w:sz w:val="24"/>
        </w:rPr>
        <w:t>щая рынок, размещает товар в нескольких торговых точках, в различных регионах; сама управляет складами, распределением, ценами и запасами. Применяется в случаях, когда нельзя использовать обычные способы рекламы в связи с ограниченностью распределения товара.</w:t>
      </w:r>
    </w:p>
    <w:p w:rsidR="005C71E1" w:rsidRDefault="005C71E1" w:rsidP="005C71E1">
      <w:pPr>
        <w:rPr>
          <w:sz w:val="24"/>
        </w:rPr>
      </w:pPr>
    </w:p>
    <w:p w:rsidR="005C71E1" w:rsidRDefault="005C71E1" w:rsidP="005C71E1">
      <w:pPr>
        <w:rPr>
          <w:sz w:val="24"/>
        </w:rPr>
      </w:pPr>
      <w:r>
        <w:rPr>
          <w:sz w:val="24"/>
        </w:rPr>
        <w:t>Преимущества:</w:t>
      </w:r>
    </w:p>
    <w:p w:rsidR="005C71E1" w:rsidRDefault="005C71E1" w:rsidP="00A10B91">
      <w:pPr>
        <w:numPr>
          <w:ilvl w:val="0"/>
          <w:numId w:val="60"/>
        </w:numPr>
        <w:overflowPunct w:val="0"/>
        <w:autoSpaceDE w:val="0"/>
        <w:autoSpaceDN w:val="0"/>
        <w:adjustRightInd w:val="0"/>
        <w:ind w:left="283"/>
        <w:textAlignment w:val="baseline"/>
        <w:rPr>
          <w:sz w:val="24"/>
        </w:rPr>
      </w:pPr>
      <w:r>
        <w:rPr>
          <w:sz w:val="24"/>
        </w:rPr>
        <w:t>ко</w:t>
      </w:r>
      <w:r w:rsidR="0019271A">
        <w:rPr>
          <w:sz w:val="24"/>
        </w:rPr>
        <w:t>нкурентам недоступны результаты</w:t>
      </w:r>
      <w:r>
        <w:rPr>
          <w:sz w:val="24"/>
        </w:rPr>
        <w:t xml:space="preserve"> тестирования;</w:t>
      </w:r>
    </w:p>
    <w:p w:rsidR="005C71E1" w:rsidRDefault="005C71E1" w:rsidP="00A10B91">
      <w:pPr>
        <w:numPr>
          <w:ilvl w:val="0"/>
          <w:numId w:val="60"/>
        </w:numPr>
        <w:overflowPunct w:val="0"/>
        <w:autoSpaceDE w:val="0"/>
        <w:autoSpaceDN w:val="0"/>
        <w:adjustRightInd w:val="0"/>
        <w:ind w:left="283"/>
        <w:textAlignment w:val="baseline"/>
        <w:rPr>
          <w:sz w:val="24"/>
        </w:rPr>
      </w:pPr>
      <w:r>
        <w:rPr>
          <w:sz w:val="24"/>
        </w:rPr>
        <w:t>проводится гораздо б</w:t>
      </w:r>
      <w:r w:rsidR="0019271A">
        <w:rPr>
          <w:sz w:val="24"/>
        </w:rPr>
        <w:t>ыстрее, так как нет необходимости продвигать товар по обычным</w:t>
      </w:r>
      <w:r>
        <w:rPr>
          <w:sz w:val="24"/>
        </w:rPr>
        <w:t xml:space="preserve"> каналам распределения;</w:t>
      </w:r>
    </w:p>
    <w:p w:rsidR="005C71E1" w:rsidRDefault="0019271A" w:rsidP="00A10B91">
      <w:pPr>
        <w:numPr>
          <w:ilvl w:val="0"/>
          <w:numId w:val="60"/>
        </w:numPr>
        <w:overflowPunct w:val="0"/>
        <w:autoSpaceDE w:val="0"/>
        <w:autoSpaceDN w:val="0"/>
        <w:adjustRightInd w:val="0"/>
        <w:ind w:left="283"/>
        <w:textAlignment w:val="baseline"/>
        <w:rPr>
          <w:sz w:val="24"/>
        </w:rPr>
      </w:pPr>
      <w:r>
        <w:rPr>
          <w:sz w:val="24"/>
        </w:rPr>
        <w:t>стоит дешевле.</w:t>
      </w:r>
    </w:p>
    <w:p w:rsidR="005C71E1" w:rsidRDefault="005C71E1" w:rsidP="005C71E1">
      <w:pPr>
        <w:rPr>
          <w:sz w:val="24"/>
        </w:rPr>
      </w:pPr>
    </w:p>
    <w:p w:rsidR="005C71E1" w:rsidRDefault="005C71E1" w:rsidP="005C71E1">
      <w:pPr>
        <w:rPr>
          <w:sz w:val="24"/>
        </w:rPr>
      </w:pPr>
      <w:r>
        <w:rPr>
          <w:sz w:val="24"/>
        </w:rPr>
        <w:t>Недостатки:</w:t>
      </w:r>
    </w:p>
    <w:p w:rsidR="005C71E1" w:rsidRDefault="0019271A" w:rsidP="00A10B91">
      <w:pPr>
        <w:numPr>
          <w:ilvl w:val="0"/>
          <w:numId w:val="60"/>
        </w:numPr>
        <w:overflowPunct w:val="0"/>
        <w:autoSpaceDE w:val="0"/>
        <w:autoSpaceDN w:val="0"/>
        <w:adjustRightInd w:val="0"/>
        <w:ind w:left="283"/>
        <w:textAlignment w:val="baseline"/>
        <w:rPr>
          <w:sz w:val="24"/>
        </w:rPr>
      </w:pPr>
      <w:r>
        <w:rPr>
          <w:sz w:val="24"/>
        </w:rPr>
        <w:t>ограниченное число участников теста затрудняет прогнозирование</w:t>
      </w:r>
      <w:r w:rsidR="005C71E1">
        <w:rPr>
          <w:sz w:val="24"/>
        </w:rPr>
        <w:t>;</w:t>
      </w:r>
    </w:p>
    <w:p w:rsidR="005C71E1" w:rsidRDefault="00ED1B9A" w:rsidP="00A10B91">
      <w:pPr>
        <w:numPr>
          <w:ilvl w:val="0"/>
          <w:numId w:val="60"/>
        </w:numPr>
        <w:overflowPunct w:val="0"/>
        <w:autoSpaceDE w:val="0"/>
        <w:autoSpaceDN w:val="0"/>
        <w:adjustRightInd w:val="0"/>
        <w:ind w:left="283"/>
        <w:textAlignment w:val="baseline"/>
        <w:rPr>
          <w:sz w:val="24"/>
        </w:rPr>
      </w:pPr>
      <w:r>
        <w:rPr>
          <w:sz w:val="24"/>
        </w:rPr>
        <w:lastRenderedPageBreak/>
        <w:t>н</w:t>
      </w:r>
      <w:r w:rsidR="0019271A">
        <w:rPr>
          <w:sz w:val="24"/>
        </w:rPr>
        <w:t>ельзя использовать обычные способы рекламы</w:t>
      </w:r>
      <w:r>
        <w:rPr>
          <w:sz w:val="24"/>
        </w:rPr>
        <w:t xml:space="preserve"> в связи с ограниченностью распределение товара</w:t>
      </w:r>
      <w:r w:rsidR="005C71E1">
        <w:rPr>
          <w:sz w:val="24"/>
        </w:rPr>
        <w:t>;</w:t>
      </w:r>
    </w:p>
    <w:p w:rsidR="00ED1B9A" w:rsidRDefault="00ED1B9A" w:rsidP="00A10B91">
      <w:pPr>
        <w:numPr>
          <w:ilvl w:val="0"/>
          <w:numId w:val="60"/>
        </w:numPr>
        <w:overflowPunct w:val="0"/>
        <w:autoSpaceDE w:val="0"/>
        <w:autoSpaceDN w:val="0"/>
        <w:adjustRightInd w:val="0"/>
        <w:ind w:left="283"/>
        <w:textAlignment w:val="baseline"/>
        <w:rPr>
          <w:sz w:val="24"/>
        </w:rPr>
      </w:pPr>
      <w:r>
        <w:rPr>
          <w:sz w:val="24"/>
        </w:rPr>
        <w:t>невозможно выбрать оптимальную или обоснованную стратегию продвижения;</w:t>
      </w:r>
    </w:p>
    <w:p w:rsidR="005C71E1" w:rsidRDefault="005C71E1" w:rsidP="00A10B91">
      <w:pPr>
        <w:numPr>
          <w:ilvl w:val="0"/>
          <w:numId w:val="60"/>
        </w:numPr>
        <w:overflowPunct w:val="0"/>
        <w:autoSpaceDE w:val="0"/>
        <w:autoSpaceDN w:val="0"/>
        <w:adjustRightInd w:val="0"/>
        <w:ind w:left="283"/>
        <w:textAlignment w:val="baseline"/>
        <w:rPr>
          <w:sz w:val="24"/>
        </w:rPr>
      </w:pPr>
      <w:r>
        <w:rPr>
          <w:sz w:val="24"/>
        </w:rPr>
        <w:t>трудно смоделировать национальную рекламную компанию.</w:t>
      </w:r>
    </w:p>
    <w:p w:rsidR="005C71E1" w:rsidRDefault="005C71E1" w:rsidP="005C71E1">
      <w:pPr>
        <w:rPr>
          <w:sz w:val="24"/>
        </w:rPr>
      </w:pPr>
    </w:p>
    <w:p w:rsidR="005C71E1" w:rsidRDefault="005C71E1" w:rsidP="005C71E1">
      <w:pPr>
        <w:rPr>
          <w:sz w:val="24"/>
        </w:rPr>
      </w:pPr>
      <w:r>
        <w:rPr>
          <w:sz w:val="24"/>
        </w:rPr>
        <w:t>Используется для тестирования</w:t>
      </w:r>
      <w:r w:rsidR="00A819B3">
        <w:rPr>
          <w:sz w:val="24"/>
        </w:rPr>
        <w:t xml:space="preserve"> цен и таких характеристик как витрины, купоны, скидки</w:t>
      </w:r>
      <w:r>
        <w:rPr>
          <w:sz w:val="24"/>
        </w:rPr>
        <w:t>.</w:t>
      </w:r>
    </w:p>
    <w:p w:rsidR="005C71E1" w:rsidRDefault="005C71E1" w:rsidP="005C71E1">
      <w:pPr>
        <w:rPr>
          <w:b/>
          <w:sz w:val="24"/>
        </w:rPr>
      </w:pPr>
    </w:p>
    <w:p w:rsidR="005C71E1" w:rsidRDefault="005C71E1" w:rsidP="005C71E1">
      <w:pPr>
        <w:rPr>
          <w:sz w:val="24"/>
        </w:rPr>
      </w:pPr>
      <w:r>
        <w:rPr>
          <w:sz w:val="24"/>
          <w:u w:val="single"/>
        </w:rPr>
        <w:t>Моделируемый тест</w:t>
      </w:r>
      <w:r>
        <w:rPr>
          <w:sz w:val="24"/>
        </w:rPr>
        <w:t xml:space="preserve"> - этапы проведения:</w:t>
      </w:r>
    </w:p>
    <w:p w:rsidR="005C71E1" w:rsidRDefault="005C71E1" w:rsidP="00A10B91">
      <w:pPr>
        <w:numPr>
          <w:ilvl w:val="0"/>
          <w:numId w:val="73"/>
        </w:numPr>
        <w:overflowPunct w:val="0"/>
        <w:autoSpaceDE w:val="0"/>
        <w:autoSpaceDN w:val="0"/>
        <w:adjustRightInd w:val="0"/>
        <w:textAlignment w:val="baseline"/>
        <w:rPr>
          <w:sz w:val="24"/>
        </w:rPr>
      </w:pPr>
      <w:r>
        <w:rPr>
          <w:sz w:val="24"/>
        </w:rPr>
        <w:t>Потенциальные респонденты выбираются в торговых центрах и затем квалифицируются (респонденты должны соответствовать по своим демографическим и потребительским характеристикам целевому рынку);</w:t>
      </w:r>
    </w:p>
    <w:p w:rsidR="005C71E1" w:rsidRDefault="005C71E1" w:rsidP="00A10B91">
      <w:pPr>
        <w:numPr>
          <w:ilvl w:val="0"/>
          <w:numId w:val="73"/>
        </w:numPr>
        <w:overflowPunct w:val="0"/>
        <w:autoSpaceDE w:val="0"/>
        <w:autoSpaceDN w:val="0"/>
        <w:adjustRightInd w:val="0"/>
        <w:textAlignment w:val="baseline"/>
        <w:rPr>
          <w:sz w:val="24"/>
        </w:rPr>
      </w:pPr>
      <w:r>
        <w:rPr>
          <w:sz w:val="24"/>
        </w:rPr>
        <w:t>Выбранным респондентам показывают описание, концепцию товара, упаковку, пробный рекламный ролик и т.п;</w:t>
      </w:r>
    </w:p>
    <w:p w:rsidR="005C71E1" w:rsidRDefault="005C71E1" w:rsidP="00A10B91">
      <w:pPr>
        <w:numPr>
          <w:ilvl w:val="0"/>
          <w:numId w:val="73"/>
        </w:numPr>
        <w:overflowPunct w:val="0"/>
        <w:autoSpaceDE w:val="0"/>
        <w:autoSpaceDN w:val="0"/>
        <w:adjustRightInd w:val="0"/>
        <w:textAlignment w:val="baseline"/>
        <w:rPr>
          <w:sz w:val="24"/>
        </w:rPr>
      </w:pPr>
      <w:r>
        <w:rPr>
          <w:sz w:val="24"/>
        </w:rPr>
        <w:t>У респондентов спрашивают  о намерении купить такой товар;</w:t>
      </w:r>
    </w:p>
    <w:p w:rsidR="005C71E1" w:rsidRDefault="005C71E1" w:rsidP="00A10B91">
      <w:pPr>
        <w:numPr>
          <w:ilvl w:val="0"/>
          <w:numId w:val="73"/>
        </w:numPr>
        <w:overflowPunct w:val="0"/>
        <w:autoSpaceDE w:val="0"/>
        <w:autoSpaceDN w:val="0"/>
        <w:adjustRightInd w:val="0"/>
        <w:textAlignment w:val="baseline"/>
        <w:rPr>
          <w:sz w:val="24"/>
        </w:rPr>
      </w:pPr>
      <w:r>
        <w:rPr>
          <w:sz w:val="24"/>
        </w:rPr>
        <w:t>Респонденты берут товар домой и используют его в обычной обстановке;</w:t>
      </w:r>
    </w:p>
    <w:p w:rsidR="005C71E1" w:rsidRDefault="005C71E1" w:rsidP="00A10B91">
      <w:pPr>
        <w:numPr>
          <w:ilvl w:val="0"/>
          <w:numId w:val="73"/>
        </w:numPr>
        <w:overflowPunct w:val="0"/>
        <w:autoSpaceDE w:val="0"/>
        <w:autoSpaceDN w:val="0"/>
        <w:adjustRightInd w:val="0"/>
        <w:textAlignment w:val="baseline"/>
        <w:rPr>
          <w:sz w:val="24"/>
        </w:rPr>
      </w:pPr>
      <w:r>
        <w:rPr>
          <w:sz w:val="24"/>
        </w:rPr>
        <w:t>С респондентами связываются снова и просят оценить характеристики товара, в том числе и его намерение совершить повторную покупку;</w:t>
      </w:r>
    </w:p>
    <w:p w:rsidR="005C71E1" w:rsidRDefault="005C71E1" w:rsidP="00A10B91">
      <w:pPr>
        <w:numPr>
          <w:ilvl w:val="0"/>
          <w:numId w:val="73"/>
        </w:numPr>
        <w:overflowPunct w:val="0"/>
        <w:autoSpaceDE w:val="0"/>
        <w:autoSpaceDN w:val="0"/>
        <w:adjustRightInd w:val="0"/>
        <w:textAlignment w:val="baseline"/>
        <w:rPr>
          <w:sz w:val="24"/>
        </w:rPr>
      </w:pPr>
      <w:r>
        <w:rPr>
          <w:sz w:val="24"/>
        </w:rPr>
        <w:t>Производится вычисление объема или доли рынка для данного товара.</w:t>
      </w:r>
    </w:p>
    <w:p w:rsidR="005C71E1" w:rsidRDefault="005C71E1" w:rsidP="005C71E1">
      <w:pPr>
        <w:rPr>
          <w:sz w:val="24"/>
        </w:rPr>
      </w:pPr>
    </w:p>
    <w:p w:rsidR="005C71E1" w:rsidRDefault="005C71E1" w:rsidP="005C71E1">
      <w:pPr>
        <w:rPr>
          <w:sz w:val="24"/>
        </w:rPr>
      </w:pPr>
      <w:r>
        <w:rPr>
          <w:sz w:val="24"/>
        </w:rPr>
        <w:t>Преимущества:</w:t>
      </w:r>
    </w:p>
    <w:p w:rsidR="005C71E1" w:rsidRDefault="005C71E1" w:rsidP="00A10B91">
      <w:pPr>
        <w:numPr>
          <w:ilvl w:val="0"/>
          <w:numId w:val="60"/>
        </w:numPr>
        <w:overflowPunct w:val="0"/>
        <w:autoSpaceDE w:val="0"/>
        <w:autoSpaceDN w:val="0"/>
        <w:adjustRightInd w:val="0"/>
        <w:ind w:left="283"/>
        <w:textAlignment w:val="baseline"/>
        <w:rPr>
          <w:sz w:val="24"/>
        </w:rPr>
      </w:pPr>
      <w:r>
        <w:rPr>
          <w:sz w:val="24"/>
        </w:rPr>
        <w:t>не требует много времени;</w:t>
      </w:r>
    </w:p>
    <w:p w:rsidR="005C71E1" w:rsidRDefault="005C71E1" w:rsidP="00A10B91">
      <w:pPr>
        <w:numPr>
          <w:ilvl w:val="0"/>
          <w:numId w:val="60"/>
        </w:numPr>
        <w:overflowPunct w:val="0"/>
        <w:autoSpaceDE w:val="0"/>
        <w:autoSpaceDN w:val="0"/>
        <w:adjustRightInd w:val="0"/>
        <w:ind w:left="283"/>
        <w:textAlignment w:val="baseline"/>
        <w:rPr>
          <w:sz w:val="24"/>
        </w:rPr>
      </w:pPr>
      <w:r>
        <w:rPr>
          <w:sz w:val="24"/>
        </w:rPr>
        <w:t>затраты средние;</w:t>
      </w:r>
    </w:p>
    <w:p w:rsidR="005C71E1" w:rsidRDefault="005C71E1" w:rsidP="00A10B91">
      <w:pPr>
        <w:numPr>
          <w:ilvl w:val="0"/>
          <w:numId w:val="60"/>
        </w:numPr>
        <w:overflowPunct w:val="0"/>
        <w:autoSpaceDE w:val="0"/>
        <w:autoSpaceDN w:val="0"/>
        <w:adjustRightInd w:val="0"/>
        <w:ind w:left="283"/>
        <w:textAlignment w:val="baseline"/>
        <w:rPr>
          <w:sz w:val="24"/>
        </w:rPr>
      </w:pPr>
      <w:r>
        <w:rPr>
          <w:sz w:val="24"/>
        </w:rPr>
        <w:t>легко контролируется;</w:t>
      </w:r>
    </w:p>
    <w:p w:rsidR="005C71E1" w:rsidRDefault="005C71E1" w:rsidP="00A10B91">
      <w:pPr>
        <w:numPr>
          <w:ilvl w:val="0"/>
          <w:numId w:val="60"/>
        </w:numPr>
        <w:overflowPunct w:val="0"/>
        <w:autoSpaceDE w:val="0"/>
        <w:autoSpaceDN w:val="0"/>
        <w:adjustRightInd w:val="0"/>
        <w:ind w:left="283"/>
        <w:textAlignment w:val="baseline"/>
        <w:rPr>
          <w:sz w:val="24"/>
        </w:rPr>
      </w:pPr>
      <w:r>
        <w:rPr>
          <w:sz w:val="24"/>
        </w:rPr>
        <w:t>можно проводить на больших географических районах.</w:t>
      </w:r>
    </w:p>
    <w:p w:rsidR="005C71E1" w:rsidRDefault="005C71E1" w:rsidP="005C71E1">
      <w:pPr>
        <w:rPr>
          <w:sz w:val="24"/>
        </w:rPr>
      </w:pPr>
    </w:p>
    <w:p w:rsidR="005C71E1" w:rsidRDefault="005C71E1" w:rsidP="005C71E1">
      <w:pPr>
        <w:rPr>
          <w:sz w:val="24"/>
        </w:rPr>
      </w:pPr>
      <w:r>
        <w:rPr>
          <w:sz w:val="24"/>
        </w:rPr>
        <w:t>Недостатки:</w:t>
      </w:r>
    </w:p>
    <w:p w:rsidR="005C71E1" w:rsidRDefault="005C71E1" w:rsidP="00A10B91">
      <w:pPr>
        <w:numPr>
          <w:ilvl w:val="0"/>
          <w:numId w:val="60"/>
        </w:numPr>
        <w:overflowPunct w:val="0"/>
        <w:autoSpaceDE w:val="0"/>
        <w:autoSpaceDN w:val="0"/>
        <w:adjustRightInd w:val="0"/>
        <w:ind w:left="283"/>
        <w:textAlignment w:val="baseline"/>
        <w:rPr>
          <w:sz w:val="24"/>
        </w:rPr>
      </w:pPr>
      <w:r>
        <w:rPr>
          <w:sz w:val="24"/>
        </w:rPr>
        <w:t>не дает возможности оценить ответную реакцию торговли;</w:t>
      </w:r>
    </w:p>
    <w:p w:rsidR="005C71E1" w:rsidRDefault="005C71E1" w:rsidP="00A10B91">
      <w:pPr>
        <w:numPr>
          <w:ilvl w:val="0"/>
          <w:numId w:val="60"/>
        </w:numPr>
        <w:overflowPunct w:val="0"/>
        <w:autoSpaceDE w:val="0"/>
        <w:autoSpaceDN w:val="0"/>
        <w:adjustRightInd w:val="0"/>
        <w:ind w:left="283"/>
        <w:textAlignment w:val="baseline"/>
        <w:rPr>
          <w:sz w:val="24"/>
        </w:rPr>
      </w:pPr>
      <w:r>
        <w:rPr>
          <w:sz w:val="24"/>
        </w:rPr>
        <w:t>не дает возможности оценить ответные действия конкурентов;</w:t>
      </w:r>
    </w:p>
    <w:p w:rsidR="005C71E1" w:rsidRDefault="005C71E1" w:rsidP="00A10B91">
      <w:pPr>
        <w:numPr>
          <w:ilvl w:val="0"/>
          <w:numId w:val="60"/>
        </w:numPr>
        <w:overflowPunct w:val="0"/>
        <w:autoSpaceDE w:val="0"/>
        <w:autoSpaceDN w:val="0"/>
        <w:adjustRightInd w:val="0"/>
        <w:ind w:left="283"/>
        <w:textAlignment w:val="baseline"/>
        <w:rPr>
          <w:sz w:val="24"/>
        </w:rPr>
      </w:pPr>
      <w:r>
        <w:rPr>
          <w:sz w:val="24"/>
        </w:rPr>
        <w:t>сильно зависят от математических моделей, используемых в тесте.</w:t>
      </w:r>
    </w:p>
    <w:p w:rsidR="005C71E1" w:rsidRDefault="005C71E1" w:rsidP="005C71E1">
      <w:pPr>
        <w:rPr>
          <w:sz w:val="24"/>
        </w:rPr>
      </w:pPr>
    </w:p>
    <w:p w:rsidR="005C71E1" w:rsidRDefault="005C71E1" w:rsidP="005C71E1">
      <w:pPr>
        <w:spacing w:line="360" w:lineRule="auto"/>
        <w:rPr>
          <w:sz w:val="24"/>
        </w:rPr>
      </w:pPr>
    </w:p>
    <w:p w:rsidR="005C2C30" w:rsidRPr="009B22DC" w:rsidRDefault="005C2C30" w:rsidP="00A10B91">
      <w:pPr>
        <w:numPr>
          <w:ilvl w:val="1"/>
          <w:numId w:val="220"/>
        </w:numPr>
        <w:tabs>
          <w:tab w:val="num" w:pos="1062"/>
        </w:tabs>
        <w:spacing w:line="360" w:lineRule="auto"/>
        <w:ind w:left="426" w:hanging="426"/>
        <w:rPr>
          <w:sz w:val="28"/>
          <w:szCs w:val="28"/>
          <w:u w:val="single"/>
        </w:rPr>
      </w:pPr>
      <w:r w:rsidRPr="009B22DC">
        <w:rPr>
          <w:sz w:val="28"/>
          <w:szCs w:val="28"/>
          <w:u w:val="single"/>
        </w:rPr>
        <w:t>Разработка плана маркетингового исследования. Типы ошибок и пути их устранения.</w:t>
      </w:r>
    </w:p>
    <w:p w:rsidR="00B1534D" w:rsidRDefault="00B1534D" w:rsidP="00A10B91">
      <w:pPr>
        <w:numPr>
          <w:ilvl w:val="0"/>
          <w:numId w:val="74"/>
        </w:numPr>
        <w:overflowPunct w:val="0"/>
        <w:autoSpaceDE w:val="0"/>
        <w:autoSpaceDN w:val="0"/>
        <w:adjustRightInd w:val="0"/>
        <w:textAlignment w:val="baseline"/>
        <w:rPr>
          <w:sz w:val="24"/>
        </w:rPr>
      </w:pPr>
      <w:r>
        <w:rPr>
          <w:b/>
          <w:sz w:val="24"/>
        </w:rPr>
        <w:t>Концепция измерения.</w:t>
      </w:r>
    </w:p>
    <w:p w:rsidR="00B1534D" w:rsidRDefault="00475AAB" w:rsidP="00B1534D">
      <w:pPr>
        <w:rPr>
          <w:sz w:val="24"/>
        </w:rPr>
      </w:pPr>
      <w:r>
        <w:rPr>
          <w:sz w:val="24"/>
        </w:rPr>
        <w:t xml:space="preserve"> </w:t>
      </w:r>
    </w:p>
    <w:p w:rsidR="00B1534D" w:rsidRDefault="00B1534D" w:rsidP="00B1534D">
      <w:pPr>
        <w:rPr>
          <w:sz w:val="24"/>
        </w:rPr>
      </w:pPr>
      <w:r>
        <w:rPr>
          <w:sz w:val="24"/>
          <w:u w:val="single"/>
        </w:rPr>
        <w:t>Измерение</w:t>
      </w:r>
      <w:r>
        <w:rPr>
          <w:sz w:val="24"/>
        </w:rPr>
        <w:t xml:space="preserve"> - присвоение чисел характеристикам объектов, людей, состояний или событий в соответствии с определенными правилами.</w:t>
      </w:r>
    </w:p>
    <w:p w:rsidR="00B1534D" w:rsidRDefault="00B1534D" w:rsidP="00B1534D">
      <w:pPr>
        <w:rPr>
          <w:sz w:val="24"/>
        </w:rPr>
      </w:pPr>
      <w:r>
        <w:rPr>
          <w:sz w:val="24"/>
        </w:rPr>
        <w:t>Главный аспект измерения - разработка правили, в соответствии с которым числа будут ставиться в соответствие измеряемым характеристикам.</w:t>
      </w:r>
    </w:p>
    <w:p w:rsidR="00B1534D" w:rsidRDefault="00B1534D" w:rsidP="00B1534D">
      <w:pPr>
        <w:rPr>
          <w:sz w:val="24"/>
        </w:rPr>
      </w:pPr>
      <w:r>
        <w:rPr>
          <w:sz w:val="24"/>
        </w:rPr>
        <w:t>Два подхода к определению правил:</w:t>
      </w:r>
    </w:p>
    <w:p w:rsidR="00B1534D" w:rsidRDefault="00B1534D" w:rsidP="00A10B91">
      <w:pPr>
        <w:numPr>
          <w:ilvl w:val="0"/>
          <w:numId w:val="75"/>
        </w:numPr>
        <w:overflowPunct w:val="0"/>
        <w:autoSpaceDE w:val="0"/>
        <w:autoSpaceDN w:val="0"/>
        <w:adjustRightInd w:val="0"/>
        <w:textAlignment w:val="baseline"/>
        <w:rPr>
          <w:sz w:val="24"/>
        </w:rPr>
      </w:pPr>
      <w:r>
        <w:rPr>
          <w:sz w:val="24"/>
        </w:rPr>
        <w:t>Концептуальное определение понятия - определяет концепцию;</w:t>
      </w:r>
    </w:p>
    <w:p w:rsidR="00B1534D" w:rsidRDefault="00B1534D" w:rsidP="00A10B91">
      <w:pPr>
        <w:numPr>
          <w:ilvl w:val="0"/>
          <w:numId w:val="75"/>
        </w:numPr>
        <w:overflowPunct w:val="0"/>
        <w:autoSpaceDE w:val="0"/>
        <w:autoSpaceDN w:val="0"/>
        <w:adjustRightInd w:val="0"/>
        <w:textAlignment w:val="baseline"/>
        <w:rPr>
          <w:sz w:val="24"/>
        </w:rPr>
      </w:pPr>
      <w:r>
        <w:rPr>
          <w:sz w:val="24"/>
        </w:rPr>
        <w:t>Операционное или рабочее определение - описывает действие, которое исследовательдолжен выполнить, чтобы придать концепции количественную характеристику.</w:t>
      </w:r>
    </w:p>
    <w:p w:rsidR="00B1534D" w:rsidRDefault="00B1534D" w:rsidP="00B1534D">
      <w:pPr>
        <w:rPr>
          <w:sz w:val="24"/>
        </w:rPr>
      </w:pPr>
    </w:p>
    <w:p w:rsidR="00B1534D" w:rsidRDefault="00B1534D" w:rsidP="00B1534D">
      <w:pPr>
        <w:rPr>
          <w:sz w:val="24"/>
        </w:rPr>
      </w:pPr>
      <w:r>
        <w:rPr>
          <w:sz w:val="24"/>
        </w:rPr>
        <w:lastRenderedPageBreak/>
        <w:t>Например, как измерить приверженность к торговой марке:</w:t>
      </w:r>
    </w:p>
    <w:p w:rsidR="00B1534D" w:rsidRDefault="00B1534D" w:rsidP="00B1534D">
      <w:pPr>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7"/>
        <w:gridCol w:w="4927"/>
      </w:tblGrid>
      <w:tr w:rsidR="00B1534D">
        <w:tc>
          <w:tcPr>
            <w:tcW w:w="4927" w:type="dxa"/>
          </w:tcPr>
          <w:p w:rsidR="00B1534D" w:rsidRDefault="00B1534D" w:rsidP="00821380">
            <w:pPr>
              <w:jc w:val="center"/>
              <w:rPr>
                <w:sz w:val="24"/>
              </w:rPr>
            </w:pPr>
            <w:r>
              <w:rPr>
                <w:sz w:val="24"/>
              </w:rPr>
              <w:t xml:space="preserve">Концептуальное определение </w:t>
            </w:r>
          </w:p>
        </w:tc>
        <w:tc>
          <w:tcPr>
            <w:tcW w:w="4927" w:type="dxa"/>
          </w:tcPr>
          <w:p w:rsidR="00B1534D" w:rsidRDefault="00B1534D" w:rsidP="00821380">
            <w:pPr>
              <w:jc w:val="center"/>
              <w:rPr>
                <w:sz w:val="24"/>
              </w:rPr>
            </w:pPr>
            <w:r>
              <w:rPr>
                <w:sz w:val="24"/>
              </w:rPr>
              <w:t>Операционное определение</w:t>
            </w:r>
          </w:p>
        </w:tc>
      </w:tr>
      <w:tr w:rsidR="00B1534D">
        <w:tc>
          <w:tcPr>
            <w:tcW w:w="4927" w:type="dxa"/>
          </w:tcPr>
          <w:p w:rsidR="00B1534D" w:rsidRDefault="00B1534D" w:rsidP="00821380">
            <w:pPr>
              <w:rPr>
                <w:sz w:val="24"/>
              </w:rPr>
            </w:pPr>
            <w:r>
              <w:rPr>
                <w:sz w:val="24"/>
              </w:rPr>
              <w:t>Предпочитающая поведенческая реакция по отношению к одной или более маркам в данной категории товара, выражаемая потребителем на протяжении определенного периода времени.</w:t>
            </w:r>
          </w:p>
        </w:tc>
        <w:tc>
          <w:tcPr>
            <w:tcW w:w="4927" w:type="dxa"/>
          </w:tcPr>
          <w:p w:rsidR="00B1534D" w:rsidRDefault="00B1534D" w:rsidP="00821380">
            <w:pPr>
              <w:rPr>
                <w:sz w:val="24"/>
              </w:rPr>
            </w:pPr>
            <w:r>
              <w:rPr>
                <w:sz w:val="24"/>
              </w:rPr>
              <w:t>Число Х последовательно совершенных покупок товаров одной марки (обычно 3 или 4).</w:t>
            </w:r>
          </w:p>
        </w:tc>
      </w:tr>
    </w:tbl>
    <w:p w:rsidR="00B1534D" w:rsidRDefault="00B1534D" w:rsidP="00B1534D">
      <w:pPr>
        <w:rPr>
          <w:sz w:val="24"/>
        </w:rPr>
      </w:pPr>
    </w:p>
    <w:p w:rsidR="00B1534D" w:rsidRDefault="00B1534D" w:rsidP="00B1534D">
      <w:pPr>
        <w:rPr>
          <w:sz w:val="24"/>
        </w:rPr>
      </w:pPr>
      <w:r>
        <w:rPr>
          <w:sz w:val="24"/>
        </w:rPr>
        <w:t xml:space="preserve"> Типы шкал:</w:t>
      </w:r>
    </w:p>
    <w:p w:rsidR="00B1534D" w:rsidRDefault="00B1534D" w:rsidP="00A10B91">
      <w:pPr>
        <w:numPr>
          <w:ilvl w:val="0"/>
          <w:numId w:val="76"/>
        </w:numPr>
        <w:overflowPunct w:val="0"/>
        <w:autoSpaceDE w:val="0"/>
        <w:autoSpaceDN w:val="0"/>
        <w:adjustRightInd w:val="0"/>
        <w:textAlignment w:val="baseline"/>
        <w:rPr>
          <w:sz w:val="24"/>
        </w:rPr>
      </w:pPr>
      <w:r>
        <w:rPr>
          <w:sz w:val="24"/>
          <w:u w:val="single"/>
        </w:rPr>
        <w:t>Номинальная шкала</w:t>
      </w:r>
      <w:r>
        <w:rPr>
          <w:sz w:val="24"/>
        </w:rPr>
        <w:t xml:space="preserve"> или </w:t>
      </w:r>
      <w:r>
        <w:rPr>
          <w:sz w:val="24"/>
          <w:u w:val="single"/>
        </w:rPr>
        <w:t>шкала наименований</w:t>
      </w:r>
      <w:r>
        <w:rPr>
          <w:sz w:val="24"/>
        </w:rPr>
        <w:t xml:space="preserve"> - исследователь все делит на классы по определенномуц признаку, используется для классификации и считается процент определенного класса среди всего множества индивидов.</w:t>
      </w:r>
    </w:p>
    <w:p w:rsidR="00B1534D" w:rsidRDefault="00B1534D" w:rsidP="00A10B91">
      <w:pPr>
        <w:numPr>
          <w:ilvl w:val="0"/>
          <w:numId w:val="76"/>
        </w:numPr>
        <w:overflowPunct w:val="0"/>
        <w:autoSpaceDE w:val="0"/>
        <w:autoSpaceDN w:val="0"/>
        <w:adjustRightInd w:val="0"/>
        <w:textAlignment w:val="baseline"/>
        <w:rPr>
          <w:sz w:val="24"/>
        </w:rPr>
      </w:pPr>
      <w:r>
        <w:rPr>
          <w:sz w:val="24"/>
          <w:u w:val="single"/>
        </w:rPr>
        <w:t>Порядковая шкала</w:t>
      </w:r>
      <w:r>
        <w:rPr>
          <w:sz w:val="24"/>
        </w:rPr>
        <w:t xml:space="preserve"> - расставляются ранги; ранжирование использутся для определения позиции на рынке по определнному критерию (лучше</w:t>
      </w:r>
      <w:r>
        <w:rPr>
          <w:sz w:val="24"/>
        </w:rPr>
        <w:sym w:font="Symbol" w:char="F0AB"/>
      </w:r>
      <w:r>
        <w:rPr>
          <w:sz w:val="24"/>
        </w:rPr>
        <w:t>хуже, меньше</w:t>
      </w:r>
      <w:r>
        <w:rPr>
          <w:sz w:val="24"/>
        </w:rPr>
        <w:sym w:font="Symbol" w:char="F0AB"/>
      </w:r>
      <w:r>
        <w:rPr>
          <w:sz w:val="24"/>
        </w:rPr>
        <w:t>больше, после чего вычисляется медиана).</w:t>
      </w:r>
    </w:p>
    <w:p w:rsidR="00B1534D" w:rsidRDefault="00B1534D" w:rsidP="00B1534D">
      <w:pPr>
        <w:rPr>
          <w:sz w:val="24"/>
        </w:rPr>
      </w:pPr>
      <w:r>
        <w:rPr>
          <w:sz w:val="24"/>
        </w:rPr>
        <w:t xml:space="preserve"> Для порядковых и номинальных шкал используется непараметрическая статистика.</w:t>
      </w:r>
    </w:p>
    <w:p w:rsidR="00B1534D" w:rsidRDefault="00B1534D" w:rsidP="00A10B91">
      <w:pPr>
        <w:numPr>
          <w:ilvl w:val="0"/>
          <w:numId w:val="77"/>
        </w:numPr>
        <w:overflowPunct w:val="0"/>
        <w:autoSpaceDE w:val="0"/>
        <w:autoSpaceDN w:val="0"/>
        <w:adjustRightInd w:val="0"/>
        <w:textAlignment w:val="baseline"/>
        <w:rPr>
          <w:sz w:val="24"/>
        </w:rPr>
      </w:pPr>
      <w:r>
        <w:rPr>
          <w:sz w:val="24"/>
          <w:u w:val="single"/>
        </w:rPr>
        <w:t>Интервальные шкалы</w:t>
      </w:r>
      <w:r>
        <w:rPr>
          <w:sz w:val="24"/>
        </w:rPr>
        <w:t xml:space="preserve"> - индексные числа, степень осведомленности о марке; построена на определении равенства интервалов, расчитываются среднее значение, диапасзон, дисперсия.</w:t>
      </w:r>
    </w:p>
    <w:p w:rsidR="00B1534D" w:rsidRDefault="00B1534D" w:rsidP="00A10B91">
      <w:pPr>
        <w:numPr>
          <w:ilvl w:val="0"/>
          <w:numId w:val="78"/>
        </w:numPr>
        <w:overflowPunct w:val="0"/>
        <w:autoSpaceDE w:val="0"/>
        <w:autoSpaceDN w:val="0"/>
        <w:adjustRightInd w:val="0"/>
        <w:textAlignment w:val="baseline"/>
        <w:rPr>
          <w:sz w:val="24"/>
        </w:rPr>
      </w:pPr>
      <w:r>
        <w:rPr>
          <w:sz w:val="24"/>
          <w:u w:val="single"/>
        </w:rPr>
        <w:t>Шкала отношений</w:t>
      </w:r>
      <w:r>
        <w:rPr>
          <w:sz w:val="24"/>
        </w:rPr>
        <w:t xml:space="preserve"> или </w:t>
      </w:r>
      <w:r>
        <w:rPr>
          <w:sz w:val="24"/>
          <w:u w:val="single"/>
        </w:rPr>
        <w:t>относительная шкала</w:t>
      </w:r>
      <w:r>
        <w:rPr>
          <w:sz w:val="24"/>
        </w:rPr>
        <w:t xml:space="preserve"> - используется для измерения тенденций изменения объемов продаж, оборотных средств, материально техническихзапасов; построена на равенстве отношений.</w:t>
      </w:r>
    </w:p>
    <w:p w:rsidR="00B1534D" w:rsidRDefault="00B1534D" w:rsidP="00B1534D">
      <w:pPr>
        <w:rPr>
          <w:sz w:val="24"/>
        </w:rPr>
      </w:pPr>
    </w:p>
    <w:p w:rsidR="00B1534D" w:rsidRDefault="00B1534D" w:rsidP="00B1534D">
      <w:pPr>
        <w:rPr>
          <w:sz w:val="24"/>
        </w:rPr>
      </w:pPr>
      <w:r>
        <w:rPr>
          <w:sz w:val="24"/>
        </w:rPr>
        <w:t xml:space="preserve">Группу из 300 человек попросили расставить лекарства в порядке предпочтения их для снятия головной боли. Наиболее предпочтительному ставили 1, наименее предпочтительному ставили 5. Выбор производился из лекарств: аспирин, панадол,парацетамол, аспирин </w:t>
      </w:r>
      <w:r>
        <w:rPr>
          <w:sz w:val="24"/>
          <w:lang w:val="en-US"/>
        </w:rPr>
        <w:t>UPSA</w:t>
      </w:r>
      <w:r>
        <w:rPr>
          <w:sz w:val="24"/>
        </w:rPr>
        <w:t>.</w:t>
      </w:r>
    </w:p>
    <w:p w:rsidR="00B1534D" w:rsidRDefault="00B1534D" w:rsidP="00B1534D">
      <w:pPr>
        <w:rPr>
          <w:sz w:val="24"/>
        </w:rPr>
      </w:pPr>
      <w:r>
        <w:rPr>
          <w:sz w:val="24"/>
        </w:rPr>
        <w:t>Аспирин получил среднюю оценку 1,72.</w:t>
      </w:r>
    </w:p>
    <w:p w:rsidR="00B1534D" w:rsidRDefault="00B1534D" w:rsidP="00B1534D">
      <w:pPr>
        <w:rPr>
          <w:sz w:val="24"/>
        </w:rPr>
      </w:pPr>
      <w:r>
        <w:rPr>
          <w:sz w:val="24"/>
        </w:rPr>
        <w:t>В данном случае использованы шкалы:</w:t>
      </w:r>
    </w:p>
    <w:p w:rsidR="00B1534D" w:rsidRDefault="00B1534D" w:rsidP="00A10B91">
      <w:pPr>
        <w:numPr>
          <w:ilvl w:val="0"/>
          <w:numId w:val="60"/>
        </w:numPr>
        <w:overflowPunct w:val="0"/>
        <w:autoSpaceDE w:val="0"/>
        <w:autoSpaceDN w:val="0"/>
        <w:adjustRightInd w:val="0"/>
        <w:ind w:left="283"/>
        <w:textAlignment w:val="baseline"/>
        <w:rPr>
          <w:sz w:val="24"/>
        </w:rPr>
      </w:pPr>
      <w:r>
        <w:rPr>
          <w:sz w:val="24"/>
        </w:rPr>
        <w:t>порядковая («в порядке предпочтения»);</w:t>
      </w:r>
    </w:p>
    <w:p w:rsidR="00B1534D" w:rsidRDefault="00B1534D" w:rsidP="00A10B91">
      <w:pPr>
        <w:numPr>
          <w:ilvl w:val="0"/>
          <w:numId w:val="60"/>
        </w:numPr>
        <w:overflowPunct w:val="0"/>
        <w:autoSpaceDE w:val="0"/>
        <w:autoSpaceDN w:val="0"/>
        <w:adjustRightInd w:val="0"/>
        <w:ind w:left="283"/>
        <w:textAlignment w:val="baseline"/>
        <w:rPr>
          <w:sz w:val="24"/>
        </w:rPr>
      </w:pPr>
      <w:r>
        <w:rPr>
          <w:sz w:val="24"/>
        </w:rPr>
        <w:t>номинальная («для снятия головной боли»);</w:t>
      </w:r>
    </w:p>
    <w:p w:rsidR="00B1534D" w:rsidRDefault="00B1534D" w:rsidP="00A10B91">
      <w:pPr>
        <w:numPr>
          <w:ilvl w:val="0"/>
          <w:numId w:val="60"/>
        </w:numPr>
        <w:overflowPunct w:val="0"/>
        <w:autoSpaceDE w:val="0"/>
        <w:autoSpaceDN w:val="0"/>
        <w:adjustRightInd w:val="0"/>
        <w:ind w:left="283"/>
        <w:textAlignment w:val="baseline"/>
        <w:rPr>
          <w:sz w:val="24"/>
        </w:rPr>
      </w:pPr>
      <w:r>
        <w:rPr>
          <w:sz w:val="24"/>
        </w:rPr>
        <w:t>интервальная («средняя оценка»).</w:t>
      </w:r>
    </w:p>
    <w:p w:rsidR="00B1534D" w:rsidRDefault="00B1534D" w:rsidP="00B1534D">
      <w:pPr>
        <w:rPr>
          <w:sz w:val="24"/>
        </w:rPr>
      </w:pPr>
    </w:p>
    <w:p w:rsidR="00B1534D" w:rsidRDefault="00B1534D" w:rsidP="00A10B91">
      <w:pPr>
        <w:numPr>
          <w:ilvl w:val="0"/>
          <w:numId w:val="79"/>
        </w:numPr>
        <w:overflowPunct w:val="0"/>
        <w:autoSpaceDE w:val="0"/>
        <w:autoSpaceDN w:val="0"/>
        <w:adjustRightInd w:val="0"/>
        <w:textAlignment w:val="baseline"/>
        <w:rPr>
          <w:b/>
          <w:sz w:val="24"/>
        </w:rPr>
      </w:pPr>
      <w:r>
        <w:rPr>
          <w:b/>
          <w:sz w:val="24"/>
        </w:rPr>
        <w:t>Компоненты измерений.</w:t>
      </w:r>
    </w:p>
    <w:p w:rsidR="00B1534D" w:rsidRDefault="00B1534D" w:rsidP="00B1534D">
      <w:pPr>
        <w:rPr>
          <w:sz w:val="24"/>
        </w:rPr>
      </w:pPr>
    </w:p>
    <w:p w:rsidR="00B1534D" w:rsidRDefault="00B1534D" w:rsidP="00B1534D">
      <w:pPr>
        <w:rPr>
          <w:sz w:val="24"/>
          <w:lang w:val="en-US"/>
        </w:rPr>
      </w:pPr>
      <w:r>
        <w:rPr>
          <w:sz w:val="24"/>
          <w:lang w:val="en-US"/>
        </w:rPr>
        <w:t>M=P+/-E</w:t>
      </w:r>
    </w:p>
    <w:p w:rsidR="00B1534D" w:rsidRDefault="00B1534D" w:rsidP="00B1534D">
      <w:pPr>
        <w:rPr>
          <w:sz w:val="24"/>
          <w:lang w:val="en-US"/>
        </w:rPr>
      </w:pPr>
    </w:p>
    <w:p w:rsidR="00B1534D" w:rsidRDefault="00B1534D" w:rsidP="00B1534D">
      <w:pPr>
        <w:rPr>
          <w:sz w:val="24"/>
          <w:lang w:val="en-US"/>
        </w:rPr>
      </w:pPr>
      <w:r>
        <w:rPr>
          <w:sz w:val="24"/>
          <w:lang w:val="en-US"/>
        </w:rPr>
        <w:t>M</w:t>
      </w:r>
      <w:r>
        <w:rPr>
          <w:sz w:val="24"/>
        </w:rPr>
        <w:t xml:space="preserve"> - измеренное значение;</w:t>
      </w:r>
    </w:p>
    <w:p w:rsidR="00B1534D" w:rsidRDefault="00B1534D" w:rsidP="00B1534D">
      <w:pPr>
        <w:rPr>
          <w:sz w:val="24"/>
          <w:lang w:val="en-US"/>
        </w:rPr>
      </w:pPr>
      <w:r>
        <w:rPr>
          <w:sz w:val="24"/>
          <w:lang w:val="en-US"/>
        </w:rPr>
        <w:t>P</w:t>
      </w:r>
      <w:r>
        <w:rPr>
          <w:sz w:val="24"/>
        </w:rPr>
        <w:t xml:space="preserve"> - реальное значение;</w:t>
      </w:r>
    </w:p>
    <w:p w:rsidR="00B1534D" w:rsidRDefault="00B1534D" w:rsidP="00B1534D">
      <w:pPr>
        <w:rPr>
          <w:sz w:val="24"/>
        </w:rPr>
      </w:pPr>
      <w:r>
        <w:rPr>
          <w:sz w:val="24"/>
          <w:lang w:val="en-US"/>
        </w:rPr>
        <w:t>E</w:t>
      </w:r>
      <w:r>
        <w:rPr>
          <w:sz w:val="24"/>
        </w:rPr>
        <w:t xml:space="preserve"> - ошибка.</w:t>
      </w:r>
    </w:p>
    <w:p w:rsidR="00B1534D" w:rsidRDefault="00B1534D" w:rsidP="00B1534D">
      <w:pPr>
        <w:rPr>
          <w:sz w:val="24"/>
        </w:rPr>
      </w:pPr>
      <w:r>
        <w:rPr>
          <w:sz w:val="24"/>
        </w:rPr>
        <w:t xml:space="preserve">Чем меньше </w:t>
      </w:r>
      <w:r>
        <w:rPr>
          <w:sz w:val="24"/>
          <w:lang w:val="en-US"/>
        </w:rPr>
        <w:t>E</w:t>
      </w:r>
      <w:r w:rsidRPr="00B1534D">
        <w:rPr>
          <w:sz w:val="24"/>
        </w:rPr>
        <w:t>/</w:t>
      </w:r>
      <w:r>
        <w:rPr>
          <w:sz w:val="24"/>
          <w:lang w:val="en-US"/>
        </w:rPr>
        <w:t>M</w:t>
      </w:r>
      <w:r>
        <w:rPr>
          <w:sz w:val="24"/>
        </w:rPr>
        <w:t>, тем выше точность измерения.</w:t>
      </w:r>
    </w:p>
    <w:p w:rsidR="009B22DC" w:rsidRDefault="009B22DC" w:rsidP="00B1534D">
      <w:pPr>
        <w:jc w:val="center"/>
        <w:rPr>
          <w:sz w:val="24"/>
        </w:rPr>
      </w:pPr>
    </w:p>
    <w:p w:rsidR="009B22DC" w:rsidRDefault="009B22DC" w:rsidP="00B1534D">
      <w:pPr>
        <w:jc w:val="center"/>
        <w:rPr>
          <w:sz w:val="24"/>
        </w:rPr>
      </w:pPr>
    </w:p>
    <w:p w:rsidR="009B22DC" w:rsidRDefault="009B22DC" w:rsidP="00B1534D">
      <w:pPr>
        <w:jc w:val="center"/>
        <w:rPr>
          <w:sz w:val="24"/>
        </w:rPr>
      </w:pPr>
    </w:p>
    <w:p w:rsidR="009B22DC" w:rsidRDefault="009B22DC" w:rsidP="00B1534D">
      <w:pPr>
        <w:jc w:val="center"/>
        <w:rPr>
          <w:sz w:val="24"/>
        </w:rPr>
      </w:pPr>
    </w:p>
    <w:p w:rsidR="009B22DC" w:rsidRDefault="009B22DC" w:rsidP="00B1534D">
      <w:pPr>
        <w:jc w:val="center"/>
        <w:rPr>
          <w:sz w:val="24"/>
        </w:rPr>
      </w:pPr>
    </w:p>
    <w:p w:rsidR="009B22DC" w:rsidRDefault="009B22DC" w:rsidP="00B1534D">
      <w:pPr>
        <w:jc w:val="center"/>
        <w:rPr>
          <w:sz w:val="24"/>
        </w:rPr>
      </w:pPr>
    </w:p>
    <w:p w:rsidR="009B22DC" w:rsidRDefault="009B22DC" w:rsidP="00B1534D">
      <w:pPr>
        <w:jc w:val="center"/>
        <w:rPr>
          <w:sz w:val="24"/>
        </w:rPr>
      </w:pPr>
    </w:p>
    <w:p w:rsidR="009B22DC" w:rsidRDefault="009B22DC" w:rsidP="00B1534D">
      <w:pPr>
        <w:jc w:val="center"/>
        <w:rPr>
          <w:sz w:val="24"/>
        </w:rPr>
      </w:pPr>
    </w:p>
    <w:p w:rsidR="009B22DC" w:rsidRDefault="009B22DC" w:rsidP="00B1534D">
      <w:pPr>
        <w:jc w:val="center"/>
        <w:rPr>
          <w:sz w:val="24"/>
        </w:rPr>
      </w:pPr>
    </w:p>
    <w:p w:rsidR="009B22DC" w:rsidRDefault="009B22DC" w:rsidP="00B1534D">
      <w:pPr>
        <w:jc w:val="center"/>
        <w:rPr>
          <w:sz w:val="24"/>
        </w:rPr>
      </w:pPr>
    </w:p>
    <w:p w:rsidR="009B22DC" w:rsidRDefault="009B22DC" w:rsidP="00B1534D">
      <w:pPr>
        <w:jc w:val="center"/>
        <w:rPr>
          <w:sz w:val="24"/>
        </w:rPr>
      </w:pPr>
    </w:p>
    <w:p w:rsidR="009B22DC" w:rsidRDefault="009B22DC" w:rsidP="00B1534D">
      <w:pPr>
        <w:jc w:val="center"/>
        <w:rPr>
          <w:sz w:val="24"/>
        </w:rPr>
      </w:pPr>
    </w:p>
    <w:p w:rsidR="009B22DC" w:rsidRDefault="009B22DC" w:rsidP="00B1534D">
      <w:pPr>
        <w:jc w:val="center"/>
        <w:rPr>
          <w:sz w:val="24"/>
        </w:rPr>
      </w:pPr>
    </w:p>
    <w:p w:rsidR="009B22DC" w:rsidRDefault="009B22DC" w:rsidP="00B1534D">
      <w:pPr>
        <w:jc w:val="center"/>
        <w:rPr>
          <w:sz w:val="24"/>
        </w:rPr>
      </w:pPr>
    </w:p>
    <w:p w:rsidR="009B22DC" w:rsidRDefault="009B22DC" w:rsidP="00B1534D">
      <w:pPr>
        <w:jc w:val="center"/>
        <w:rPr>
          <w:sz w:val="24"/>
        </w:rPr>
      </w:pPr>
    </w:p>
    <w:p w:rsidR="009B22DC" w:rsidRDefault="009B22DC" w:rsidP="00B1534D">
      <w:pPr>
        <w:jc w:val="center"/>
        <w:rPr>
          <w:sz w:val="24"/>
        </w:rPr>
      </w:pPr>
    </w:p>
    <w:p w:rsidR="009B22DC" w:rsidRDefault="009B22DC" w:rsidP="00B1534D">
      <w:pPr>
        <w:jc w:val="center"/>
        <w:rPr>
          <w:sz w:val="24"/>
        </w:rPr>
      </w:pPr>
    </w:p>
    <w:p w:rsidR="009B22DC" w:rsidRDefault="009B22DC" w:rsidP="00B1534D">
      <w:pPr>
        <w:jc w:val="center"/>
        <w:rPr>
          <w:sz w:val="24"/>
        </w:rPr>
      </w:pPr>
    </w:p>
    <w:p w:rsidR="009B22DC" w:rsidRDefault="009B22DC" w:rsidP="00B1534D">
      <w:pPr>
        <w:jc w:val="center"/>
        <w:rPr>
          <w:sz w:val="24"/>
        </w:rPr>
      </w:pPr>
    </w:p>
    <w:p w:rsidR="009B22DC" w:rsidRDefault="009B22DC" w:rsidP="00B1534D">
      <w:pPr>
        <w:jc w:val="center"/>
        <w:rPr>
          <w:sz w:val="24"/>
        </w:rPr>
      </w:pPr>
    </w:p>
    <w:p w:rsidR="009B22DC" w:rsidRDefault="009B22DC" w:rsidP="00B1534D">
      <w:pPr>
        <w:jc w:val="center"/>
        <w:rPr>
          <w:sz w:val="24"/>
        </w:rPr>
      </w:pPr>
    </w:p>
    <w:p w:rsidR="009B22DC" w:rsidRDefault="009B22DC" w:rsidP="00B1534D">
      <w:pPr>
        <w:jc w:val="center"/>
        <w:rPr>
          <w:sz w:val="24"/>
        </w:rPr>
      </w:pPr>
    </w:p>
    <w:p w:rsidR="00B1534D" w:rsidRDefault="00B1534D" w:rsidP="00B1534D">
      <w:pPr>
        <w:jc w:val="center"/>
        <w:rPr>
          <w:sz w:val="24"/>
        </w:rPr>
      </w:pPr>
      <w:r>
        <w:rPr>
          <w:sz w:val="24"/>
        </w:rPr>
        <w:br w:type="page"/>
      </w:r>
      <w:r>
        <w:rPr>
          <w:sz w:val="24"/>
        </w:rPr>
        <w:lastRenderedPageBreak/>
        <w:t>Типы ошибок</w:t>
      </w:r>
    </w:p>
    <w:p w:rsidR="00B1534D" w:rsidRDefault="00B1534D" w:rsidP="00B1534D">
      <w:pPr>
        <w:jc w:val="center"/>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6911"/>
      </w:tblGrid>
      <w:tr w:rsidR="00B1534D">
        <w:tc>
          <w:tcPr>
            <w:tcW w:w="2943" w:type="dxa"/>
          </w:tcPr>
          <w:p w:rsidR="00B1534D" w:rsidRDefault="00B1534D" w:rsidP="00821380">
            <w:pPr>
              <w:jc w:val="center"/>
              <w:rPr>
                <w:sz w:val="24"/>
              </w:rPr>
            </w:pPr>
            <w:r>
              <w:rPr>
                <w:sz w:val="24"/>
              </w:rPr>
              <w:t>Тип ошибки</w:t>
            </w:r>
          </w:p>
        </w:tc>
        <w:tc>
          <w:tcPr>
            <w:tcW w:w="6911" w:type="dxa"/>
          </w:tcPr>
          <w:p w:rsidR="00B1534D" w:rsidRDefault="00B1534D" w:rsidP="00821380">
            <w:pPr>
              <w:jc w:val="center"/>
              <w:rPr>
                <w:sz w:val="24"/>
              </w:rPr>
            </w:pPr>
            <w:r>
              <w:rPr>
                <w:sz w:val="24"/>
              </w:rPr>
              <w:t>Способы избежания</w:t>
            </w:r>
          </w:p>
        </w:tc>
      </w:tr>
      <w:tr w:rsidR="00B1534D">
        <w:tc>
          <w:tcPr>
            <w:tcW w:w="2943" w:type="dxa"/>
          </w:tcPr>
          <w:p w:rsidR="00B1534D" w:rsidRDefault="00B1534D" w:rsidP="00821380">
            <w:pPr>
              <w:rPr>
                <w:sz w:val="24"/>
              </w:rPr>
            </w:pPr>
            <w:r>
              <w:rPr>
                <w:sz w:val="24"/>
              </w:rPr>
              <w:t>Случайные (надежность)</w:t>
            </w:r>
          </w:p>
        </w:tc>
        <w:tc>
          <w:tcPr>
            <w:tcW w:w="6911" w:type="dxa"/>
          </w:tcPr>
          <w:p w:rsidR="00B1534D" w:rsidRDefault="00B1534D" w:rsidP="00A10B91">
            <w:pPr>
              <w:numPr>
                <w:ilvl w:val="0"/>
                <w:numId w:val="80"/>
              </w:numPr>
              <w:overflowPunct w:val="0"/>
              <w:autoSpaceDE w:val="0"/>
              <w:autoSpaceDN w:val="0"/>
              <w:adjustRightInd w:val="0"/>
              <w:textAlignment w:val="baseline"/>
              <w:rPr>
                <w:sz w:val="24"/>
              </w:rPr>
            </w:pPr>
            <w:r>
              <w:rPr>
                <w:sz w:val="24"/>
              </w:rPr>
              <w:t>Метод альтернативных инструментов - измерение одних и тех же объектов как можно более похожими инструментами;</w:t>
            </w:r>
          </w:p>
          <w:p w:rsidR="00B1534D" w:rsidRDefault="00B1534D" w:rsidP="00A10B91">
            <w:pPr>
              <w:numPr>
                <w:ilvl w:val="0"/>
                <w:numId w:val="80"/>
              </w:numPr>
              <w:overflowPunct w:val="0"/>
              <w:autoSpaceDE w:val="0"/>
              <w:autoSpaceDN w:val="0"/>
              <w:adjustRightInd w:val="0"/>
              <w:textAlignment w:val="baseline"/>
              <w:rPr>
                <w:sz w:val="24"/>
              </w:rPr>
            </w:pPr>
            <w:r>
              <w:rPr>
                <w:sz w:val="24"/>
              </w:rPr>
              <w:t>Повторная проверка - применение одного и того же измерения к тому же объекту второй раз;</w:t>
            </w:r>
          </w:p>
          <w:p w:rsidR="00B1534D" w:rsidRDefault="00B1534D" w:rsidP="00A10B91">
            <w:pPr>
              <w:numPr>
                <w:ilvl w:val="0"/>
                <w:numId w:val="80"/>
              </w:numPr>
              <w:overflowPunct w:val="0"/>
              <w:autoSpaceDE w:val="0"/>
              <w:autoSpaceDN w:val="0"/>
              <w:adjustRightInd w:val="0"/>
              <w:textAlignment w:val="baseline"/>
              <w:rPr>
                <w:sz w:val="24"/>
              </w:rPr>
            </w:pPr>
            <w:r>
              <w:rPr>
                <w:sz w:val="24"/>
              </w:rPr>
              <w:t>Метод внутреннего сравнения - сравнение ответов для измерения однородной позиции.</w:t>
            </w:r>
          </w:p>
        </w:tc>
      </w:tr>
      <w:tr w:rsidR="00B1534D">
        <w:tc>
          <w:tcPr>
            <w:tcW w:w="2943" w:type="dxa"/>
          </w:tcPr>
          <w:p w:rsidR="00B1534D" w:rsidRDefault="00B1534D" w:rsidP="00821380">
            <w:pPr>
              <w:rPr>
                <w:sz w:val="24"/>
              </w:rPr>
            </w:pPr>
            <w:r>
              <w:rPr>
                <w:sz w:val="24"/>
              </w:rPr>
              <w:t>Систематические (обоснованность)</w:t>
            </w:r>
          </w:p>
        </w:tc>
        <w:tc>
          <w:tcPr>
            <w:tcW w:w="6911" w:type="dxa"/>
          </w:tcPr>
          <w:p w:rsidR="00B1534D" w:rsidRDefault="00B1534D" w:rsidP="00A10B91">
            <w:pPr>
              <w:numPr>
                <w:ilvl w:val="0"/>
                <w:numId w:val="81"/>
              </w:numPr>
              <w:overflowPunct w:val="0"/>
              <w:autoSpaceDE w:val="0"/>
              <w:autoSpaceDN w:val="0"/>
              <w:adjustRightInd w:val="0"/>
              <w:textAlignment w:val="baseline"/>
              <w:rPr>
                <w:sz w:val="24"/>
              </w:rPr>
            </w:pPr>
            <w:r>
              <w:rPr>
                <w:sz w:val="24"/>
              </w:rPr>
              <w:t>Обоснованность оценки репрезентативности или адекватности выборки инструментам измерения - измерение должно быть адекватным выборке;</w:t>
            </w:r>
          </w:p>
          <w:p w:rsidR="00B1534D" w:rsidRDefault="00B1534D" w:rsidP="00A10B91">
            <w:pPr>
              <w:numPr>
                <w:ilvl w:val="0"/>
                <w:numId w:val="81"/>
              </w:numPr>
              <w:overflowPunct w:val="0"/>
              <w:autoSpaceDE w:val="0"/>
              <w:autoSpaceDN w:val="0"/>
              <w:adjustRightInd w:val="0"/>
              <w:textAlignment w:val="baseline"/>
              <w:rPr>
                <w:sz w:val="24"/>
              </w:rPr>
            </w:pPr>
            <w:r>
              <w:rPr>
                <w:sz w:val="24"/>
              </w:rPr>
              <w:t>Обоснованность структуры значений факторов, лежащих в основе результатов;</w:t>
            </w:r>
          </w:p>
          <w:p w:rsidR="00B1534D" w:rsidRDefault="00B1534D" w:rsidP="00A10B91">
            <w:pPr>
              <w:numPr>
                <w:ilvl w:val="0"/>
                <w:numId w:val="81"/>
              </w:numPr>
              <w:overflowPunct w:val="0"/>
              <w:autoSpaceDE w:val="0"/>
              <w:autoSpaceDN w:val="0"/>
              <w:adjustRightInd w:val="0"/>
              <w:textAlignment w:val="baseline"/>
              <w:rPr>
                <w:sz w:val="24"/>
              </w:rPr>
            </w:pPr>
            <w:r>
              <w:rPr>
                <w:sz w:val="24"/>
              </w:rPr>
              <w:t>Обоснованность результата оценки респондента, основываясь на данных прошлых измерений.</w:t>
            </w:r>
          </w:p>
        </w:tc>
      </w:tr>
    </w:tbl>
    <w:p w:rsidR="00B1534D" w:rsidRDefault="00B1534D" w:rsidP="00B1534D">
      <w:pPr>
        <w:jc w:val="center"/>
        <w:rPr>
          <w:b/>
          <w:sz w:val="24"/>
        </w:rPr>
      </w:pPr>
    </w:p>
    <w:p w:rsidR="00B1534D" w:rsidRDefault="00B1534D" w:rsidP="00B1534D">
      <w:pPr>
        <w:spacing w:line="360" w:lineRule="auto"/>
        <w:rPr>
          <w:sz w:val="24"/>
        </w:rPr>
      </w:pPr>
    </w:p>
    <w:p w:rsidR="005C2C30" w:rsidRDefault="005C2C30" w:rsidP="00A10B91">
      <w:pPr>
        <w:numPr>
          <w:ilvl w:val="1"/>
          <w:numId w:val="220"/>
        </w:numPr>
        <w:tabs>
          <w:tab w:val="num" w:pos="1062"/>
        </w:tabs>
        <w:spacing w:line="360" w:lineRule="auto"/>
        <w:ind w:left="426" w:hanging="426"/>
        <w:rPr>
          <w:sz w:val="24"/>
        </w:rPr>
      </w:pPr>
      <w:r>
        <w:rPr>
          <w:sz w:val="24"/>
        </w:rPr>
        <w:t xml:space="preserve"> Ценовая политика фирмы и методы ценообразования.</w:t>
      </w:r>
    </w:p>
    <w:p w:rsidR="005C2C30" w:rsidRDefault="005C2C30" w:rsidP="00A10B91">
      <w:pPr>
        <w:numPr>
          <w:ilvl w:val="1"/>
          <w:numId w:val="220"/>
        </w:numPr>
        <w:tabs>
          <w:tab w:val="num" w:pos="1062"/>
        </w:tabs>
        <w:spacing w:line="360" w:lineRule="auto"/>
        <w:ind w:left="426" w:hanging="426"/>
        <w:rPr>
          <w:sz w:val="24"/>
        </w:rPr>
      </w:pPr>
      <w:r>
        <w:rPr>
          <w:sz w:val="24"/>
        </w:rPr>
        <w:t>Основные концепции и модели поведения потребителей.</w:t>
      </w:r>
    </w:p>
    <w:p w:rsidR="005C2C30" w:rsidRDefault="005C2C30" w:rsidP="00A10B91">
      <w:pPr>
        <w:numPr>
          <w:ilvl w:val="1"/>
          <w:numId w:val="220"/>
        </w:numPr>
        <w:tabs>
          <w:tab w:val="num" w:pos="1062"/>
        </w:tabs>
        <w:spacing w:line="360" w:lineRule="auto"/>
        <w:ind w:left="426" w:hanging="426"/>
        <w:rPr>
          <w:sz w:val="24"/>
        </w:rPr>
      </w:pPr>
      <w:r>
        <w:rPr>
          <w:sz w:val="24"/>
        </w:rPr>
        <w:t>Конкурентоспособность товара.</w:t>
      </w:r>
    </w:p>
    <w:p w:rsidR="005C2C30" w:rsidRDefault="005C2C30" w:rsidP="00A10B91">
      <w:pPr>
        <w:numPr>
          <w:ilvl w:val="1"/>
          <w:numId w:val="220"/>
        </w:numPr>
        <w:tabs>
          <w:tab w:val="num" w:pos="1062"/>
        </w:tabs>
        <w:spacing w:line="360" w:lineRule="auto"/>
        <w:ind w:left="567" w:hanging="567"/>
        <w:rPr>
          <w:sz w:val="24"/>
        </w:rPr>
      </w:pPr>
      <w:r>
        <w:rPr>
          <w:sz w:val="24"/>
        </w:rPr>
        <w:t>Оценка силы мотивации и виды моделей, используемых в процессе принятия решений о покупке.</w:t>
      </w:r>
    </w:p>
    <w:p w:rsidR="00821380" w:rsidRPr="005C4C58" w:rsidRDefault="005C2C30" w:rsidP="00A10B91">
      <w:pPr>
        <w:numPr>
          <w:ilvl w:val="1"/>
          <w:numId w:val="220"/>
        </w:numPr>
        <w:tabs>
          <w:tab w:val="num" w:pos="1062"/>
        </w:tabs>
        <w:spacing w:line="360" w:lineRule="auto"/>
        <w:ind w:left="567" w:hanging="567"/>
        <w:rPr>
          <w:sz w:val="28"/>
          <w:szCs w:val="28"/>
          <w:u w:val="single"/>
        </w:rPr>
      </w:pPr>
      <w:r w:rsidRPr="005C4C58">
        <w:rPr>
          <w:sz w:val="28"/>
          <w:szCs w:val="28"/>
          <w:u w:val="single"/>
        </w:rPr>
        <w:t>Модели покупательского поведения при заключении сделок на промышленных рынках.</w:t>
      </w:r>
    </w:p>
    <w:p w:rsidR="00821380" w:rsidRDefault="00821380" w:rsidP="00821380"/>
    <w:p w:rsidR="00821380" w:rsidRDefault="00821380" w:rsidP="00821380"/>
    <w:p w:rsidR="00821380" w:rsidRDefault="0084694B" w:rsidP="00821380">
      <w:r>
        <w:rPr>
          <w:noProof/>
        </w:rPr>
        <w:pict>
          <v:group id="_x0000_s1347" style="position:absolute;margin-left:-2.85pt;margin-top:1.35pt;width:388.8pt;height:309.6pt;z-index:251651072" coordorigin="2160,1440" coordsize="7776,6192">
            <v:oval id="_x0000_s1348" style="position:absolute;left:2160;top:6048;width:2304;height:1296"/>
            <v:oval id="_x0000_s1349" style="position:absolute;left:7632;top:6048;width:2304;height:1296"/>
            <v:oval id="_x0000_s1350" style="position:absolute;left:2304;top:1584;width:7488;height:4608"/>
            <v:shapetype id="_x0000_t202" coordsize="21600,21600" o:spt="202" path="m,l,21600r21600,l21600,xe">
              <v:stroke joinstyle="miter"/>
              <v:path gradientshapeok="t" o:connecttype="rect"/>
            </v:shapetype>
            <v:shape id="_x0000_s1351" type="#_x0000_t202" style="position:absolute;left:5040;top:3744;width:1872;height:720">
              <v:textbox style="mso-next-textbox:#_x0000_s1351">
                <w:txbxContent>
                  <w:p w:rsidR="00821380" w:rsidRDefault="00821380" w:rsidP="00821380">
                    <w:pPr>
                      <w:pStyle w:val="a7"/>
                    </w:pPr>
                    <w:r>
                      <w:t>Утвержденный процесс закупок</w:t>
                    </w:r>
                  </w:p>
                </w:txbxContent>
              </v:textbox>
            </v:shape>
            <v:shape id="_x0000_s1352" type="#_x0000_t202" style="position:absolute;left:2736;top:3024;width:1872;height:432">
              <v:textbox style="mso-next-textbox:#_x0000_s1352">
                <w:txbxContent>
                  <w:p w:rsidR="00821380" w:rsidRDefault="00821380" w:rsidP="00821380">
                    <w:pPr>
                      <w:jc w:val="center"/>
                    </w:pPr>
                    <w:r>
                      <w:t>Тип покупки</w:t>
                    </w:r>
                  </w:p>
                </w:txbxContent>
              </v:textbox>
            </v:shape>
            <v:shape id="_x0000_s1353" type="#_x0000_t202" style="position:absolute;left:5040;top:2016;width:1872;height:559">
              <v:textbox style="mso-next-textbox:#_x0000_s1353">
                <w:txbxContent>
                  <w:p w:rsidR="00821380" w:rsidRDefault="00821380" w:rsidP="00821380">
                    <w:pPr>
                      <w:jc w:val="center"/>
                    </w:pPr>
                    <w:r>
                      <w:t xml:space="preserve">Окружение </w:t>
                    </w:r>
                  </w:p>
                </w:txbxContent>
              </v:textbox>
            </v:shape>
            <v:shape id="_x0000_s1354" type="#_x0000_t202" style="position:absolute;left:7344;top:2880;width:1872;height:720">
              <v:textbox style="mso-next-textbox:#_x0000_s1354">
                <w:txbxContent>
                  <w:p w:rsidR="00821380" w:rsidRDefault="00821380" w:rsidP="00821380">
                    <w:pPr>
                      <w:pStyle w:val="a7"/>
                    </w:pPr>
                    <w:r>
                      <w:t>Особенности организации</w:t>
                    </w:r>
                  </w:p>
                </w:txbxContent>
              </v:textbox>
            </v:shape>
            <v:shape id="_x0000_s1355" type="#_x0000_t202" style="position:absolute;left:4032;top:5184;width:3888;height:432">
              <v:textbox style="mso-next-textbox:#_x0000_s1355">
                <w:txbxContent>
                  <w:p w:rsidR="00821380" w:rsidRDefault="00821380" w:rsidP="00821380">
                    <w:pPr>
                      <w:jc w:val="center"/>
                    </w:pPr>
                    <w:r>
                      <w:t>Группа снабжения</w:t>
                    </w:r>
                  </w:p>
                </w:txbxContent>
              </v:textbox>
            </v:shape>
            <v:shape id="_x0000_s1356" type="#_x0000_t202" style="position:absolute;left:2448;top:6336;width:1728;height:432">
              <v:textbox style="mso-next-textbox:#_x0000_s1356">
                <w:txbxContent>
                  <w:p w:rsidR="00821380" w:rsidRDefault="00821380" w:rsidP="00821380">
                    <w:pPr>
                      <w:jc w:val="center"/>
                    </w:pPr>
                    <w:r>
                      <w:t>Группа сбыта</w:t>
                    </w:r>
                  </w:p>
                </w:txbxContent>
              </v:textbox>
            </v:shape>
            <v:shape id="_x0000_s1357" type="#_x0000_t202" style="position:absolute;left:7920;top:6336;width:1728;height:432">
              <v:textbox style="mso-next-textbox:#_x0000_s1357">
                <w:txbxContent>
                  <w:p w:rsidR="00821380" w:rsidRDefault="00821380" w:rsidP="00821380">
                    <w:pPr>
                      <w:jc w:val="center"/>
                    </w:pPr>
                    <w:r>
                      <w:t>Группа сбыта</w:t>
                    </w:r>
                  </w:p>
                </w:txbxContent>
              </v:textbox>
            </v:shape>
            <v:shape id="_x0000_s1358" type="#_x0000_t202" style="position:absolute;left:5328;top:1440;width:1440;height:576" stroked="f">
              <v:textbox style="mso-next-textbox:#_x0000_s1358">
                <w:txbxContent>
                  <w:p w:rsidR="00821380" w:rsidRDefault="00821380" w:rsidP="00821380">
                    <w:r>
                      <w:t xml:space="preserve"> Покупатель </w:t>
                    </w:r>
                  </w:p>
                </w:txbxContent>
              </v:textbox>
            </v:shape>
            <v:shape id="_x0000_s1359" type="#_x0000_t202" style="position:absolute;left:2592;top:7056;width:1152;height:576" stroked="f">
              <v:textbox style="mso-next-textbox:#_x0000_s1359">
                <w:txbxContent>
                  <w:p w:rsidR="00821380" w:rsidRDefault="00821380" w:rsidP="00821380">
                    <w:pPr>
                      <w:jc w:val="center"/>
                    </w:pPr>
                    <w:r>
                      <w:t>Продавец</w:t>
                    </w:r>
                  </w:p>
                </w:txbxContent>
              </v:textbox>
            </v:shape>
            <v:shape id="_x0000_s1360" type="#_x0000_t202" style="position:absolute;left:7920;top:7056;width:1296;height:576" stroked="f">
              <v:textbox style="mso-next-textbox:#_x0000_s1360">
                <w:txbxContent>
                  <w:p w:rsidR="00821380" w:rsidRDefault="00821380" w:rsidP="00821380">
                    <w:pPr>
                      <w:jc w:val="center"/>
                    </w:pPr>
                    <w:r>
                      <w:t xml:space="preserve">Конкурент </w:t>
                    </w:r>
                  </w:p>
                </w:txbxContent>
              </v:textbox>
            </v:shape>
            <v:line id="_x0000_s1361" style="position:absolute;flip:y" from="4032,2304" to="5040,3024">
              <v:stroke startarrow="classic" startarrowwidth="narrow" startarrowlength="long" endarrow="classic" endarrowwidth="narrow" endarrowlength="long"/>
            </v:line>
            <v:line id="_x0000_s1362" style="position:absolute;flip:x y" from="6912,2304" to="7920,2880">
              <v:stroke startarrow="classic" startarrowwidth="narrow" startarrowlength="long" endarrow="classic" endarrowwidth="narrow" endarrowlength="long"/>
            </v:line>
            <v:line id="_x0000_s1363" style="position:absolute;flip:y" from="6912,3600" to="8352,5184">
              <v:stroke startarrow="classic" startarrowwidth="narrow" startarrowlength="long" endarrow="classic" endarrowwidth="narrow" endarrowlength="long"/>
            </v:line>
            <v:line id="_x0000_s1364" style="position:absolute;flip:y" from="3456,5616" to="4464,6336">
              <v:stroke startarrow="classic" startarrowwidth="narrow" startarrowlength="long" endarrow="classic" endarrowwidth="narrow" endarrowlength="long"/>
            </v:line>
            <v:line id="_x0000_s1365" style="position:absolute;flip:y" from="6912,3600" to="7920,4176">
              <v:stroke startarrow="classic" startarrowwidth="narrow" startarrowlength="long" endarrow="classic" endarrowwidth="narrow" endarrowlength="long"/>
            </v:line>
            <v:line id="_x0000_s1366" style="position:absolute;flip:y" from="6048,2592" to="6048,3744">
              <v:stroke startarrow="classic" startarrowwidth="narrow" startarrowlength="long" endarrow="classic" endarrowwidth="narrow" endarrowlength="long"/>
            </v:line>
            <v:line id="_x0000_s1367" style="position:absolute;flip:y" from="4176,6624" to="7920,6624">
              <v:stroke startarrow="classic" startarrowwidth="narrow" startarrowlength="long" endarrow="classic" endarrowwidth="narrow" endarrowlength="long"/>
            </v:line>
            <v:line id="_x0000_s1368" style="position:absolute;flip:x y" from="7488,5616" to="8496,6336">
              <v:stroke startarrow="classic" startarrowwidth="narrow" startarrowlength="long" endarrow="classic" endarrowwidth="narrow" endarrowlength="long"/>
            </v:line>
            <v:line id="_x0000_s1369" style="position:absolute;flip:x y" from="3600,3456" to="5040,5184">
              <v:stroke startarrow="classic" startarrowwidth="narrow" startarrowlength="long" endarrow="classic" endarrowwidth="narrow" endarrowlength="long"/>
            </v:line>
            <v:line id="_x0000_s1370" style="position:absolute;flip:x y" from="4032,3456" to="5040,4032">
              <v:stroke startarrow="classic" startarrowwidth="narrow" startarrowlength="long" endarrow="classic" endarrowwidth="narrow" endarrowlength="long"/>
            </v:line>
            <v:line id="_x0000_s1371" style="position:absolute;flip:y" from="6048,4464" to="6048,5184">
              <v:stroke startarrow="classic" startarrowwidth="narrow" startarrowlength="long" endarrow="classic" endarrowwidth="narrow" endarrowlength="long"/>
            </v:line>
          </v:group>
        </w:pict>
      </w:r>
    </w:p>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r>
        <w:t xml:space="preserve">Тип покупки – что покупается, были ли до этого взаимоотношения. </w:t>
      </w:r>
    </w:p>
    <w:p w:rsidR="00821380" w:rsidRDefault="00821380" w:rsidP="00821380">
      <w:r>
        <w:t>В 90-х годах наблюдается ряд тенденций в изменении покупательского поведения организации:</w:t>
      </w:r>
    </w:p>
    <w:p w:rsidR="00821380" w:rsidRDefault="00821380" w:rsidP="00A10B91">
      <w:pPr>
        <w:numPr>
          <w:ilvl w:val="0"/>
          <w:numId w:val="88"/>
        </w:numPr>
      </w:pPr>
      <w:r>
        <w:t>Ужесточение конкуренции требует строить долгосрочные связи с поставщиками.</w:t>
      </w:r>
    </w:p>
    <w:p w:rsidR="00821380" w:rsidRDefault="00821380" w:rsidP="00A10B91">
      <w:pPr>
        <w:numPr>
          <w:ilvl w:val="0"/>
          <w:numId w:val="88"/>
        </w:numPr>
      </w:pPr>
      <w:r>
        <w:t>Концентрация производства и требования постоянного снижения затрат выдвигают все большую централизацию процесса закупок.</w:t>
      </w:r>
    </w:p>
    <w:p w:rsidR="00821380" w:rsidRDefault="00821380" w:rsidP="00821380"/>
    <w:p w:rsidR="00821380" w:rsidRDefault="00821380" w:rsidP="00A10B91">
      <w:pPr>
        <w:numPr>
          <w:ilvl w:val="2"/>
          <w:numId w:val="88"/>
        </w:numPr>
      </w:pPr>
      <w:r>
        <w:t>Однофакторные модели покупательского поведения.</w:t>
      </w:r>
    </w:p>
    <w:p w:rsidR="00821380" w:rsidRDefault="00821380" w:rsidP="00821380">
      <w:r>
        <w:t>Модели процесса закупок:</w:t>
      </w:r>
    </w:p>
    <w:p w:rsidR="00821380" w:rsidRDefault="00821380" w:rsidP="00A10B91">
      <w:pPr>
        <w:numPr>
          <w:ilvl w:val="0"/>
          <w:numId w:val="89"/>
        </w:numPr>
      </w:pPr>
      <w:r>
        <w:t>Модель Вебстера (1960г).</w:t>
      </w:r>
    </w:p>
    <w:p w:rsidR="00821380" w:rsidRDefault="00821380" w:rsidP="00A10B91">
      <w:pPr>
        <w:numPr>
          <w:ilvl w:val="0"/>
          <w:numId w:val="87"/>
        </w:numPr>
      </w:pPr>
      <w:r>
        <w:t>осознание проблемы;</w:t>
      </w:r>
    </w:p>
    <w:p w:rsidR="00821380" w:rsidRDefault="00821380" w:rsidP="00A10B91">
      <w:pPr>
        <w:numPr>
          <w:ilvl w:val="0"/>
          <w:numId w:val="87"/>
        </w:numPr>
      </w:pPr>
      <w:r>
        <w:t>официальное назначение ответственных;</w:t>
      </w:r>
    </w:p>
    <w:p w:rsidR="00821380" w:rsidRDefault="00821380" w:rsidP="00A10B91">
      <w:pPr>
        <w:numPr>
          <w:ilvl w:val="0"/>
          <w:numId w:val="87"/>
        </w:numPr>
      </w:pPr>
      <w:r>
        <w:t>поиск предложений и установление критериев выбора;</w:t>
      </w:r>
    </w:p>
    <w:p w:rsidR="00821380" w:rsidRDefault="00821380" w:rsidP="00A10B91">
      <w:pPr>
        <w:numPr>
          <w:ilvl w:val="0"/>
          <w:numId w:val="87"/>
        </w:numPr>
      </w:pPr>
      <w:r>
        <w:t>оценка альтернатив;</w:t>
      </w:r>
    </w:p>
    <w:p w:rsidR="00821380" w:rsidRDefault="00821380" w:rsidP="00A10B91">
      <w:pPr>
        <w:numPr>
          <w:ilvl w:val="0"/>
          <w:numId w:val="87"/>
        </w:numPr>
      </w:pPr>
      <w:r>
        <w:t>выбор.</w:t>
      </w:r>
    </w:p>
    <w:p w:rsidR="00821380" w:rsidRDefault="00821380" w:rsidP="00A10B91">
      <w:pPr>
        <w:numPr>
          <w:ilvl w:val="0"/>
          <w:numId w:val="89"/>
        </w:numPr>
      </w:pPr>
      <w:r>
        <w:t>Модель Бакхауса Гюнтера (1976г.):</w:t>
      </w:r>
    </w:p>
    <w:p w:rsidR="00821380" w:rsidRDefault="00821380" w:rsidP="00A10B91">
      <w:pPr>
        <w:numPr>
          <w:ilvl w:val="0"/>
          <w:numId w:val="87"/>
        </w:numPr>
      </w:pPr>
      <w:r>
        <w:t>дозакупочная фаза – распознавание проблемы, официальный запрос;</w:t>
      </w:r>
    </w:p>
    <w:p w:rsidR="00821380" w:rsidRDefault="00821380" w:rsidP="00A10B91">
      <w:pPr>
        <w:numPr>
          <w:ilvl w:val="0"/>
          <w:numId w:val="87"/>
        </w:numPr>
      </w:pPr>
      <w:r>
        <w:t>фаза формирования предложения – выполняется продавцом, продавец уточняет, что нужно покупателю;</w:t>
      </w:r>
    </w:p>
    <w:p w:rsidR="00821380" w:rsidRDefault="00821380" w:rsidP="00A10B91">
      <w:pPr>
        <w:numPr>
          <w:ilvl w:val="0"/>
          <w:numId w:val="87"/>
        </w:numPr>
      </w:pPr>
      <w:r>
        <w:t>фаза переговоров – после передачи официального предложения (оферта);</w:t>
      </w:r>
    </w:p>
    <w:p w:rsidR="00821380" w:rsidRDefault="00821380" w:rsidP="00A10B91">
      <w:pPr>
        <w:numPr>
          <w:ilvl w:val="0"/>
          <w:numId w:val="87"/>
        </w:numPr>
      </w:pPr>
      <w:r>
        <w:t>фаза реализации проекта (с момента оговоренного в контракте, и до окончания проекта);</w:t>
      </w:r>
    </w:p>
    <w:p w:rsidR="00821380" w:rsidRDefault="00821380" w:rsidP="00A10B91">
      <w:pPr>
        <w:numPr>
          <w:ilvl w:val="0"/>
          <w:numId w:val="87"/>
        </w:numPr>
      </w:pPr>
      <w:r>
        <w:t>гарантийная фаза.</w:t>
      </w:r>
    </w:p>
    <w:p w:rsidR="00821380" w:rsidRDefault="00821380" w:rsidP="00821380">
      <w:pPr>
        <w:ind w:firstLine="360"/>
      </w:pPr>
      <w:r>
        <w:t>Группа снабжения – вся совокупность людей, формально или неформально участвующих в процессе покупки от имени организации.</w:t>
      </w:r>
    </w:p>
    <w:p w:rsidR="00821380" w:rsidRDefault="00821380" w:rsidP="00821380">
      <w:r>
        <w:t xml:space="preserve"> </w:t>
      </w:r>
      <w:r>
        <w:tab/>
        <w:t>Необходимо рассмотреть:</w:t>
      </w:r>
    </w:p>
    <w:p w:rsidR="00821380" w:rsidRDefault="00821380" w:rsidP="00A10B91">
      <w:pPr>
        <w:numPr>
          <w:ilvl w:val="0"/>
          <w:numId w:val="90"/>
        </w:numPr>
      </w:pPr>
      <w:r>
        <w:t>Информационное поведение группы снабжения.</w:t>
      </w:r>
    </w:p>
    <w:p w:rsidR="00821380" w:rsidRDefault="00821380" w:rsidP="00A10B91">
      <w:pPr>
        <w:numPr>
          <w:ilvl w:val="0"/>
          <w:numId w:val="90"/>
        </w:numPr>
      </w:pPr>
      <w:r>
        <w:t>Поведение отдельных участников в процессе принятия решения (иррациональная или рациональная основа).</w:t>
      </w:r>
    </w:p>
    <w:p w:rsidR="00821380" w:rsidRDefault="00821380" w:rsidP="00A10B91">
      <w:pPr>
        <w:numPr>
          <w:ilvl w:val="0"/>
          <w:numId w:val="90"/>
        </w:numPr>
      </w:pPr>
      <w:r>
        <w:t>Решение конфликтов в процессе выбора.</w:t>
      </w:r>
    </w:p>
    <w:p w:rsidR="00821380" w:rsidRDefault="00821380" w:rsidP="00A10B91">
      <w:pPr>
        <w:numPr>
          <w:ilvl w:val="0"/>
          <w:numId w:val="90"/>
        </w:numPr>
      </w:pPr>
      <w:r>
        <w:t>Влияние отдельных участников.</w:t>
      </w:r>
    </w:p>
    <w:p w:rsidR="00821380" w:rsidRDefault="00821380" w:rsidP="00821380">
      <w:r>
        <w:t>Тип покупки – что входит:</w:t>
      </w:r>
    </w:p>
    <w:p w:rsidR="00821380" w:rsidRDefault="00821380" w:rsidP="00A10B91">
      <w:pPr>
        <w:numPr>
          <w:ilvl w:val="0"/>
          <w:numId w:val="91"/>
        </w:numPr>
      </w:pPr>
      <w:r>
        <w:t>Стоимость объекта покупки.</w:t>
      </w:r>
    </w:p>
    <w:p w:rsidR="00821380" w:rsidRDefault="00821380" w:rsidP="00A10B91">
      <w:pPr>
        <w:numPr>
          <w:ilvl w:val="0"/>
          <w:numId w:val="91"/>
        </w:numPr>
      </w:pPr>
      <w:r>
        <w:t>Характер покупки:</w:t>
      </w:r>
    </w:p>
    <w:p w:rsidR="00821380" w:rsidRDefault="00821380" w:rsidP="00A10B91">
      <w:pPr>
        <w:numPr>
          <w:ilvl w:val="0"/>
          <w:numId w:val="87"/>
        </w:numPr>
      </w:pPr>
      <w:r>
        <w:t>покупка нового объекта для организации, не имеющей никакого опыта работы с подобными объектами;</w:t>
      </w:r>
    </w:p>
    <w:p w:rsidR="00821380" w:rsidRDefault="00821380" w:rsidP="00A10B91">
      <w:pPr>
        <w:numPr>
          <w:ilvl w:val="0"/>
          <w:numId w:val="87"/>
        </w:numPr>
      </w:pPr>
      <w:r>
        <w:t>покупка на замену, при которой один объект полностью заменяется новым;</w:t>
      </w:r>
    </w:p>
    <w:p w:rsidR="00821380" w:rsidRDefault="00821380" w:rsidP="00A10B91">
      <w:pPr>
        <w:numPr>
          <w:ilvl w:val="0"/>
          <w:numId w:val="87"/>
        </w:numPr>
      </w:pPr>
      <w:r>
        <w:t>расширительная покупка – закупаемый объект должен дополнить и работать с уже имеющимся.</w:t>
      </w:r>
    </w:p>
    <w:p w:rsidR="00821380" w:rsidRDefault="00821380" w:rsidP="00A10B91">
      <w:pPr>
        <w:numPr>
          <w:ilvl w:val="0"/>
          <w:numId w:val="91"/>
        </w:numPr>
      </w:pPr>
      <w:r>
        <w:t>Степень повторяемости покупки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984"/>
        <w:gridCol w:w="1701"/>
        <w:gridCol w:w="2173"/>
      </w:tblGrid>
      <w:tr w:rsidR="00821380">
        <w:trPr>
          <w:cantSplit/>
          <w:jc w:val="center"/>
        </w:trPr>
        <w:tc>
          <w:tcPr>
            <w:tcW w:w="2093" w:type="dxa"/>
            <w:vMerge w:val="restart"/>
          </w:tcPr>
          <w:p w:rsidR="00821380" w:rsidRDefault="00821380" w:rsidP="00821380">
            <w:pPr>
              <w:rPr>
                <w:b/>
              </w:rPr>
            </w:pPr>
            <w:r>
              <w:rPr>
                <w:b/>
              </w:rPr>
              <w:t>Тип покупки</w:t>
            </w:r>
          </w:p>
        </w:tc>
        <w:tc>
          <w:tcPr>
            <w:tcW w:w="5858" w:type="dxa"/>
            <w:gridSpan w:val="3"/>
          </w:tcPr>
          <w:p w:rsidR="00821380" w:rsidRDefault="00821380" w:rsidP="00821380">
            <w:pPr>
              <w:jc w:val="center"/>
              <w:rPr>
                <w:b/>
              </w:rPr>
            </w:pPr>
            <w:r>
              <w:rPr>
                <w:b/>
              </w:rPr>
              <w:t>характеристики</w:t>
            </w:r>
          </w:p>
        </w:tc>
      </w:tr>
      <w:tr w:rsidR="00821380">
        <w:trPr>
          <w:cantSplit/>
          <w:jc w:val="center"/>
        </w:trPr>
        <w:tc>
          <w:tcPr>
            <w:tcW w:w="2093" w:type="dxa"/>
            <w:vMerge/>
          </w:tcPr>
          <w:p w:rsidR="00821380" w:rsidRDefault="00821380" w:rsidP="00821380">
            <w:pPr>
              <w:rPr>
                <w:b/>
              </w:rPr>
            </w:pPr>
          </w:p>
        </w:tc>
        <w:tc>
          <w:tcPr>
            <w:tcW w:w="1984" w:type="dxa"/>
          </w:tcPr>
          <w:p w:rsidR="00821380" w:rsidRDefault="00821380" w:rsidP="00821380">
            <w:pPr>
              <w:jc w:val="center"/>
              <w:rPr>
                <w:b/>
              </w:rPr>
            </w:pPr>
            <w:r>
              <w:rPr>
                <w:b/>
              </w:rPr>
              <w:t>Новизна проблемы</w:t>
            </w:r>
          </w:p>
        </w:tc>
        <w:tc>
          <w:tcPr>
            <w:tcW w:w="1701" w:type="dxa"/>
          </w:tcPr>
          <w:p w:rsidR="00821380" w:rsidRDefault="00821380" w:rsidP="00821380">
            <w:pPr>
              <w:jc w:val="center"/>
              <w:rPr>
                <w:b/>
              </w:rPr>
            </w:pPr>
            <w:r>
              <w:rPr>
                <w:b/>
              </w:rPr>
              <w:t>Потребность в информации</w:t>
            </w:r>
          </w:p>
        </w:tc>
        <w:tc>
          <w:tcPr>
            <w:tcW w:w="2173" w:type="dxa"/>
          </w:tcPr>
          <w:p w:rsidR="00821380" w:rsidRDefault="00821380" w:rsidP="00821380">
            <w:pPr>
              <w:jc w:val="center"/>
              <w:rPr>
                <w:b/>
              </w:rPr>
            </w:pPr>
            <w:r>
              <w:rPr>
                <w:b/>
              </w:rPr>
              <w:t>Рассмотрение новых альтернатив</w:t>
            </w:r>
          </w:p>
        </w:tc>
      </w:tr>
      <w:tr w:rsidR="00821380">
        <w:trPr>
          <w:jc w:val="center"/>
        </w:trPr>
        <w:tc>
          <w:tcPr>
            <w:tcW w:w="2093" w:type="dxa"/>
          </w:tcPr>
          <w:p w:rsidR="00821380" w:rsidRDefault="00821380" w:rsidP="00821380">
            <w:r>
              <w:t>Первая покупка</w:t>
            </w:r>
          </w:p>
        </w:tc>
        <w:tc>
          <w:tcPr>
            <w:tcW w:w="1984" w:type="dxa"/>
          </w:tcPr>
          <w:p w:rsidR="00821380" w:rsidRDefault="00821380" w:rsidP="00821380">
            <w:pPr>
              <w:jc w:val="center"/>
            </w:pPr>
            <w:r>
              <w:t>Высокая</w:t>
            </w:r>
          </w:p>
        </w:tc>
        <w:tc>
          <w:tcPr>
            <w:tcW w:w="1701" w:type="dxa"/>
          </w:tcPr>
          <w:p w:rsidR="00821380" w:rsidRDefault="00821380" w:rsidP="00821380">
            <w:pPr>
              <w:jc w:val="center"/>
            </w:pPr>
            <w:r>
              <w:t>Максимальна</w:t>
            </w:r>
          </w:p>
        </w:tc>
        <w:tc>
          <w:tcPr>
            <w:tcW w:w="2173" w:type="dxa"/>
          </w:tcPr>
          <w:p w:rsidR="00821380" w:rsidRDefault="00821380" w:rsidP="00821380">
            <w:pPr>
              <w:jc w:val="center"/>
            </w:pPr>
            <w:r>
              <w:t>Чрезвычайно важно</w:t>
            </w:r>
          </w:p>
        </w:tc>
      </w:tr>
      <w:tr w:rsidR="00821380">
        <w:trPr>
          <w:jc w:val="center"/>
        </w:trPr>
        <w:tc>
          <w:tcPr>
            <w:tcW w:w="2093" w:type="dxa"/>
          </w:tcPr>
          <w:p w:rsidR="00821380" w:rsidRDefault="00821380" w:rsidP="00821380">
            <w:r>
              <w:t>Измененная покупка</w:t>
            </w:r>
          </w:p>
        </w:tc>
        <w:tc>
          <w:tcPr>
            <w:tcW w:w="1984" w:type="dxa"/>
          </w:tcPr>
          <w:p w:rsidR="00821380" w:rsidRDefault="00821380" w:rsidP="00821380">
            <w:pPr>
              <w:jc w:val="center"/>
            </w:pPr>
            <w:r>
              <w:t>Средняя</w:t>
            </w:r>
          </w:p>
        </w:tc>
        <w:tc>
          <w:tcPr>
            <w:tcW w:w="1701" w:type="dxa"/>
          </w:tcPr>
          <w:p w:rsidR="00821380" w:rsidRDefault="00821380" w:rsidP="00821380">
            <w:pPr>
              <w:jc w:val="center"/>
            </w:pPr>
            <w:r>
              <w:t>Ограничена</w:t>
            </w:r>
          </w:p>
        </w:tc>
        <w:tc>
          <w:tcPr>
            <w:tcW w:w="2173" w:type="dxa"/>
          </w:tcPr>
          <w:p w:rsidR="00821380" w:rsidRDefault="00821380" w:rsidP="00821380">
            <w:pPr>
              <w:jc w:val="center"/>
            </w:pPr>
            <w:r>
              <w:t>Существенно</w:t>
            </w:r>
          </w:p>
        </w:tc>
      </w:tr>
      <w:tr w:rsidR="00821380">
        <w:trPr>
          <w:jc w:val="center"/>
        </w:trPr>
        <w:tc>
          <w:tcPr>
            <w:tcW w:w="2093" w:type="dxa"/>
          </w:tcPr>
          <w:p w:rsidR="00821380" w:rsidRDefault="00821380" w:rsidP="00821380">
            <w:r>
              <w:t>Стереотипная покупка</w:t>
            </w:r>
          </w:p>
        </w:tc>
        <w:tc>
          <w:tcPr>
            <w:tcW w:w="1984" w:type="dxa"/>
          </w:tcPr>
          <w:p w:rsidR="00821380" w:rsidRDefault="00821380" w:rsidP="00821380">
            <w:pPr>
              <w:jc w:val="center"/>
            </w:pPr>
            <w:r>
              <w:t>Незначительная</w:t>
            </w:r>
          </w:p>
        </w:tc>
        <w:tc>
          <w:tcPr>
            <w:tcW w:w="1701" w:type="dxa"/>
          </w:tcPr>
          <w:p w:rsidR="00821380" w:rsidRDefault="00821380" w:rsidP="00821380">
            <w:pPr>
              <w:jc w:val="center"/>
            </w:pPr>
            <w:r>
              <w:t>Минимальна</w:t>
            </w:r>
          </w:p>
        </w:tc>
        <w:tc>
          <w:tcPr>
            <w:tcW w:w="2173" w:type="dxa"/>
          </w:tcPr>
          <w:p w:rsidR="00821380" w:rsidRDefault="00821380" w:rsidP="00821380">
            <w:pPr>
              <w:jc w:val="center"/>
            </w:pPr>
            <w:r>
              <w:t>Не важно</w:t>
            </w:r>
          </w:p>
        </w:tc>
      </w:tr>
    </w:tbl>
    <w:p w:rsidR="00821380" w:rsidRDefault="00821380" w:rsidP="00821380"/>
    <w:p w:rsidR="00821380" w:rsidRDefault="00821380" w:rsidP="00A10B91">
      <w:pPr>
        <w:numPr>
          <w:ilvl w:val="0"/>
          <w:numId w:val="91"/>
        </w:numPr>
      </w:pPr>
      <w:r>
        <w:t>Природа приобретаемого объекта</w:t>
      </w:r>
    </w:p>
    <w:p w:rsidR="00821380" w:rsidRDefault="00821380" w:rsidP="00821380">
      <w:r>
        <w:t>Особенности организации накладывают на процесс покупки свое влияние:</w:t>
      </w:r>
    </w:p>
    <w:p w:rsidR="00821380" w:rsidRDefault="00821380" w:rsidP="00A10B91">
      <w:pPr>
        <w:numPr>
          <w:ilvl w:val="0"/>
          <w:numId w:val="92"/>
        </w:numPr>
      </w:pPr>
      <w:r>
        <w:t>Форма собственности (в государственных организациях покупка формализована и проводится на конкурсной основе, в частных организациях формализация покупки может быть разная).</w:t>
      </w:r>
    </w:p>
    <w:p w:rsidR="00821380" w:rsidRDefault="00821380" w:rsidP="00A10B91">
      <w:pPr>
        <w:numPr>
          <w:ilvl w:val="0"/>
          <w:numId w:val="92"/>
        </w:numPr>
      </w:pPr>
      <w:r>
        <w:t xml:space="preserve"> Размер организации (большая организация создает оргструктуру, в которой подразделение совершает закупку).</w:t>
      </w:r>
    </w:p>
    <w:p w:rsidR="00821380" w:rsidRDefault="00821380" w:rsidP="00A10B91">
      <w:pPr>
        <w:numPr>
          <w:ilvl w:val="0"/>
          <w:numId w:val="92"/>
        </w:numPr>
      </w:pPr>
      <w:r>
        <w:t>Оргструктура (в децентрализованной организации процесс закупки более гибкий, но нельзя осуществить экономию).</w:t>
      </w:r>
    </w:p>
    <w:p w:rsidR="00821380" w:rsidRDefault="00821380" w:rsidP="00A10B91">
      <w:pPr>
        <w:numPr>
          <w:ilvl w:val="0"/>
          <w:numId w:val="92"/>
        </w:numPr>
      </w:pPr>
      <w:r>
        <w:t>Организационная предпринимательская культура.</w:t>
      </w:r>
    </w:p>
    <w:p w:rsidR="00821380" w:rsidRDefault="00821380" w:rsidP="00A10B91">
      <w:pPr>
        <w:numPr>
          <w:ilvl w:val="0"/>
          <w:numId w:val="92"/>
        </w:numPr>
      </w:pPr>
      <w:r>
        <w:t>Стратегии снабжения (</w:t>
      </w:r>
      <w:r>
        <w:rPr>
          <w:lang w:val="en-US"/>
        </w:rPr>
        <w:t>just in time</w:t>
      </w:r>
      <w:r>
        <w:t>).</w:t>
      </w:r>
    </w:p>
    <w:p w:rsidR="00821380" w:rsidRDefault="00821380" w:rsidP="00821380"/>
    <w:p w:rsidR="00821380" w:rsidRDefault="00821380" w:rsidP="00821380">
      <w:r>
        <w:lastRenderedPageBreak/>
        <w:t>Окружение – факторы (совокупность их), определяющие покупательское поведение организации, на которые не могут влиять непосредственные участники маркетинговых процессов.</w:t>
      </w:r>
    </w:p>
    <w:p w:rsidR="00821380" w:rsidRDefault="00821380" w:rsidP="00821380"/>
    <w:p w:rsidR="00821380" w:rsidRDefault="00821380" w:rsidP="00A10B91">
      <w:pPr>
        <w:numPr>
          <w:ilvl w:val="2"/>
          <w:numId w:val="89"/>
        </w:numPr>
      </w:pPr>
      <w:r>
        <w:t>Обобщенные модели покупательского поведения организации.</w:t>
      </w:r>
    </w:p>
    <w:p w:rsidR="00821380" w:rsidRDefault="00821380" w:rsidP="00821380">
      <w:r>
        <w:t>Существует два типа обобщенных моделей:</w:t>
      </w:r>
    </w:p>
    <w:p w:rsidR="00821380" w:rsidRDefault="00821380" w:rsidP="00A10B91">
      <w:pPr>
        <w:numPr>
          <w:ilvl w:val="0"/>
          <w:numId w:val="87"/>
        </w:numPr>
      </w:pPr>
      <w:r>
        <w:t>структурные – изучают факторы влияния;</w:t>
      </w:r>
    </w:p>
    <w:p w:rsidR="00821380" w:rsidRDefault="00821380" w:rsidP="00A10B91">
      <w:pPr>
        <w:numPr>
          <w:ilvl w:val="0"/>
          <w:numId w:val="87"/>
        </w:numPr>
      </w:pPr>
      <w:r>
        <w:t>процессные – изучают фазы процесса покупки.</w:t>
      </w:r>
    </w:p>
    <w:p w:rsidR="00821380" w:rsidRDefault="00821380" w:rsidP="00821380"/>
    <w:p w:rsidR="00821380" w:rsidRDefault="00821380" w:rsidP="00821380">
      <w:r>
        <w:t>Модель Вебстера Винда (1972г.) – структурная модель:</w:t>
      </w:r>
    </w:p>
    <w:p w:rsidR="00821380" w:rsidRDefault="0084694B" w:rsidP="00821380">
      <w:r>
        <w:rPr>
          <w:noProof/>
        </w:rPr>
        <w:pict>
          <v:group id="_x0000_s1212" style="position:absolute;margin-left:133.2pt;margin-top:10.75pt;width:4in;height:237.6pt;z-index:251646976" coordorigin="4464,10224" coordsize="5760,4752" o:allowincell="f">
            <v:shape id="_x0000_s1213" type="#_x0000_t202" style="position:absolute;left:4464;top:10224;width:3024;height:432">
              <v:textbox style="mso-next-textbox:#_x0000_s1213">
                <w:txbxContent>
                  <w:p w:rsidR="00821380" w:rsidRDefault="00821380" w:rsidP="00821380">
                    <w:pPr>
                      <w:jc w:val="center"/>
                    </w:pPr>
                    <w:r>
                      <w:t>1. Окружение</w:t>
                    </w:r>
                  </w:p>
                </w:txbxContent>
              </v:textbox>
            </v:shape>
            <v:shape id="_x0000_s1214" type="#_x0000_t202" style="position:absolute;left:4464;top:11088;width:3024;height:576">
              <v:textbox style="mso-next-textbox:#_x0000_s1214">
                <w:txbxContent>
                  <w:p w:rsidR="00821380" w:rsidRDefault="00821380" w:rsidP="00821380">
                    <w:pPr>
                      <w:jc w:val="center"/>
                    </w:pPr>
                    <w:r>
                      <w:t xml:space="preserve">2. Организационные детерминанты поведения </w:t>
                    </w:r>
                  </w:p>
                </w:txbxContent>
              </v:textbox>
            </v:shape>
            <v:shape id="_x0000_s1215" type="#_x0000_t202" style="position:absolute;left:6048;top:14544;width:1872;height:432">
              <v:textbox style="mso-next-textbox:#_x0000_s1215">
                <w:txbxContent>
                  <w:p w:rsidR="00821380" w:rsidRDefault="00821380" w:rsidP="00821380">
                    <w:pPr>
                      <w:jc w:val="center"/>
                    </w:pPr>
                    <w:r>
                      <w:t>Процесс принятия решения о покупке</w:t>
                    </w:r>
                  </w:p>
                </w:txbxContent>
              </v:textbox>
            </v:shape>
            <v:shape id="_x0000_s1216" type="#_x0000_t202" style="position:absolute;left:4464;top:12096;width:3024;height:864">
              <v:textbox style="mso-next-textbox:#_x0000_s1216">
                <w:txbxContent>
                  <w:p w:rsidR="00821380" w:rsidRDefault="00821380" w:rsidP="00821380">
                    <w:pPr>
                      <w:jc w:val="center"/>
                    </w:pPr>
                    <w:r>
                      <w:t>3. Группа снабжения: межличностные детерминанты поведения</w:t>
                    </w:r>
                  </w:p>
                </w:txbxContent>
              </v:textbox>
            </v:shape>
            <v:shape id="_x0000_s1217" type="#_x0000_t202" style="position:absolute;left:4464;top:13392;width:3024;height:720">
              <v:textbox style="mso-next-textbox:#_x0000_s1217">
                <w:txbxContent>
                  <w:p w:rsidR="00821380" w:rsidRDefault="00821380" w:rsidP="00821380">
                    <w:pPr>
                      <w:jc w:val="center"/>
                    </w:pPr>
                    <w:r>
                      <w:t>4. Индивидуумные личностные детерминанты поведения</w:t>
                    </w:r>
                  </w:p>
                </w:txbxContent>
              </v:textbox>
            </v:shape>
            <v:shape id="_x0000_s1218" type="#_x0000_t202" style="position:absolute;left:8352;top:14544;width:1872;height:432">
              <v:textbox style="mso-next-textbox:#_x0000_s1218">
                <w:txbxContent>
                  <w:p w:rsidR="00821380" w:rsidRDefault="00821380" w:rsidP="00821380">
                    <w:pPr>
                      <w:jc w:val="center"/>
                    </w:pPr>
                    <w:r>
                      <w:t>Решение</w:t>
                    </w:r>
                  </w:p>
                </w:txbxContent>
              </v:textbox>
            </v:shape>
            <v:line id="_x0000_s1219" style="position:absolute" from="6048,10656" to="6048,11088">
              <v:stroke endarrow="classic" endarrowwidth="narrow" endarrowlength="long"/>
            </v:line>
            <v:line id="_x0000_s1220" style="position:absolute" from="6048,14112" to="6048,14544">
              <v:stroke endarrow="classic" endarrowwidth="narrow" endarrowlength="long"/>
            </v:line>
            <v:line id="_x0000_s1221" style="position:absolute" from="6048,12960" to="6048,13392">
              <v:stroke endarrow="classic" endarrowwidth="narrow" endarrowlength="long"/>
            </v:line>
            <v:line id="_x0000_s1222" style="position:absolute" from="6048,11664" to="6048,12096">
              <v:stroke endarrow="classic" endarrowwidth="narrow" endarrowlength="long"/>
            </v:line>
            <v:line id="_x0000_s1223" style="position:absolute" from="7488,12384" to="7920,12384"/>
            <v:line id="_x0000_s1224" style="position:absolute" from="7920,12384" to="7920,14544">
              <v:stroke endarrow="classic" endarrowwidth="narrow" endarrowlength="long"/>
            </v:line>
            <v:line id="_x0000_s1225" style="position:absolute" from="7920,14688" to="8352,14688">
              <v:stroke endarrow="classic" endarrowwidth="narrow" endarrowlength="long"/>
            </v:line>
          </v:group>
        </w:pict>
      </w:r>
    </w:p>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4694B" w:rsidP="00821380">
      <w:r>
        <w:rPr>
          <w:noProof/>
        </w:rPr>
        <w:pict>
          <v:group id="_x0000_s1191" style="position:absolute;margin-left:32.4pt;margin-top:7.2pt;width:388.8pt;height:194.4pt;z-index:251645952" coordorigin="2448,1584" coordsize="7776,3888" o:allowincell="f">
            <v:shape id="_x0000_s1192" type="#_x0000_t202" style="position:absolute;left:2880;top:2448;width:1440;height:576" stroked="f">
              <v:textbox style="mso-next-textbox:#_x0000_s1192">
                <w:txbxContent>
                  <w:p w:rsidR="00821380" w:rsidRDefault="00821380" w:rsidP="00821380">
                    <w:r>
                      <w:t>физическое</w:t>
                    </w:r>
                  </w:p>
                  <w:p w:rsidR="00821380" w:rsidRDefault="00821380" w:rsidP="00821380">
                    <w:r>
                      <w:t>техническое</w:t>
                    </w:r>
                  </w:p>
                </w:txbxContent>
              </v:textbox>
            </v:shape>
            <v:line id="_x0000_s1193" style="position:absolute" from="6336,2016" to="6336,2448">
              <v:stroke endarrow="classic" endarrowwidth="narrow" endarrowlength="long"/>
            </v:line>
            <v:group id="_x0000_s1194" style="position:absolute;left:2448;top:1584;width:7776;height:3888" coordorigin="2448,1584" coordsize="7776,3888">
              <v:shape id="_x0000_s1195" type="#_x0000_t202" style="position:absolute;left:5472;top:1584;width:1728;height:432">
                <v:textbox style="mso-next-textbox:#_x0000_s1195">
                  <w:txbxContent>
                    <w:p w:rsidR="00821380" w:rsidRDefault="00821380" w:rsidP="00821380">
                      <w:pPr>
                        <w:jc w:val="center"/>
                      </w:pPr>
                      <w:r>
                        <w:t>1. Окружение</w:t>
                      </w:r>
                    </w:p>
                  </w:txbxContent>
                </v:textbox>
              </v:shape>
              <v:shape id="_x0000_s1196" type="#_x0000_t202" style="position:absolute;left:8352;top:2448;width:1728;height:576" stroked="f">
                <v:textbox style="mso-next-textbox:#_x0000_s1196">
                  <w:txbxContent>
                    <w:p w:rsidR="00821380" w:rsidRDefault="00821380" w:rsidP="00821380">
                      <w:r>
                        <w:t>законодательное</w:t>
                      </w:r>
                    </w:p>
                    <w:p w:rsidR="00821380" w:rsidRDefault="00821380" w:rsidP="00821380">
                      <w:r>
                        <w:t>культурное</w:t>
                      </w:r>
                    </w:p>
                  </w:txbxContent>
                </v:textbox>
              </v:shape>
              <v:shape id="_x0000_s1197" type="#_x0000_t202" style="position:absolute;left:5616;top:2448;width:1584;height:576" stroked="f">
                <v:textbox style="mso-next-textbox:#_x0000_s1197">
                  <w:txbxContent>
                    <w:p w:rsidR="00821380" w:rsidRDefault="00821380" w:rsidP="00821380">
                      <w:r>
                        <w:t>экономическое</w:t>
                      </w:r>
                    </w:p>
                    <w:p w:rsidR="00821380" w:rsidRDefault="00821380" w:rsidP="00821380">
                      <w:r>
                        <w:t>политическое</w:t>
                      </w:r>
                    </w:p>
                  </w:txbxContent>
                </v:textbox>
              </v:shape>
              <v:shape id="_x0000_s1198" type="#_x0000_t202" style="position:absolute;left:2880;top:3456;width:7128;height:720">
                <v:textbox style="mso-next-textbox:#_x0000_s1198">
                  <w:txbxContent>
                    <w:p w:rsidR="00821380" w:rsidRDefault="00821380" w:rsidP="00821380">
                      <w:pPr>
                        <w:jc w:val="center"/>
                      </w:pPr>
                      <w:r>
                        <w:t>Поставщики, клиенты, государство, профсоюзы, торг. союзы, профессиональные ассоциации, конкуренты, другие организации</w:t>
                      </w:r>
                    </w:p>
                  </w:txbxContent>
                </v:textbox>
              </v:shape>
              <v:line id="_x0000_s1199" style="position:absolute;flip:x" from="3741,2016" to="6045,2448">
                <v:stroke endarrow="classic" endarrowwidth="narrow" endarrowlength="long"/>
              </v:line>
              <v:line id="_x0000_s1200" style="position:absolute" from="6624,2016" to="9072,2448">
                <v:stroke endarrow="classic" endarrowwidth="narrow" endarrowlength="long"/>
              </v:line>
              <v:line id="_x0000_s1201" style="position:absolute" from="3744,3024" to="3744,3456">
                <v:stroke endarrow="classic" endarrowwidth="narrow" endarrowlength="long"/>
              </v:line>
              <v:line id="_x0000_s1202" style="position:absolute" from="6336,3024" to="6336,3456">
                <v:stroke endarrow="classic" endarrowwidth="narrow" endarrowlength="long"/>
              </v:line>
              <v:line id="_x0000_s1203" style="position:absolute" from="9216,3024" to="9216,3456">
                <v:stroke endarrow="classic" endarrowwidth="narrow" endarrowlength="long"/>
              </v:line>
              <v:shape id="_x0000_s1204" type="#_x0000_t202" style="position:absolute;left:2448;top:4608;width:1584;height:720">
                <v:textbox style="mso-next-textbox:#_x0000_s1204">
                  <w:txbxContent>
                    <w:p w:rsidR="00821380" w:rsidRDefault="00821380" w:rsidP="00821380">
                      <w:r>
                        <w:t>информация о предложении</w:t>
                      </w:r>
                    </w:p>
                  </w:txbxContent>
                </v:textbox>
              </v:shape>
              <v:shape id="_x0000_s1205" type="#_x0000_t202" style="position:absolute;left:4464;top:4608;width:1728;height:720">
                <v:textbox style="mso-next-textbox:#_x0000_s1205">
                  <w:txbxContent>
                    <w:p w:rsidR="00821380" w:rsidRDefault="00821380" w:rsidP="00821380">
                      <w:r>
                        <w:t>доступность товаров и услуг</w:t>
                      </w:r>
                    </w:p>
                  </w:txbxContent>
                </v:textbox>
              </v:shape>
              <v:shape id="_x0000_s1206" type="#_x0000_t202" style="position:absolute;left:6624;top:4608;width:1728;height:864">
                <v:textbox style="mso-next-textbox:#_x0000_s1206">
                  <w:txbxContent>
                    <w:p w:rsidR="00821380" w:rsidRDefault="00821380" w:rsidP="00821380">
                      <w:r>
                        <w:t>общая экономическая ситуация</w:t>
                      </w:r>
                    </w:p>
                  </w:txbxContent>
                </v:textbox>
              </v:shape>
              <v:shape id="_x0000_s1207" type="#_x0000_t202" style="position:absolute;left:8784;top:4608;width:1440;height:720">
                <v:textbox style="mso-next-textbox:#_x0000_s1207">
                  <w:txbxContent>
                    <w:p w:rsidR="00821380" w:rsidRDefault="00821380" w:rsidP="00821380">
                      <w:r>
                        <w:t>стандарты и правила</w:t>
                      </w:r>
                    </w:p>
                  </w:txbxContent>
                </v:textbox>
              </v:shape>
              <v:line id="_x0000_s1208" style="position:absolute" from="3600,4176" to="3600,4608">
                <v:stroke endarrow="classic" endarrowwidth="narrow" endarrowlength="long"/>
              </v:line>
              <v:line id="_x0000_s1209" style="position:absolute" from="5472,4176" to="5472,4608">
                <v:stroke endarrow="classic" endarrowwidth="narrow" endarrowlength="long"/>
              </v:line>
              <v:line id="_x0000_s1210" style="position:absolute" from="7344,4176" to="7344,4608">
                <v:stroke endarrow="classic" endarrowwidth="narrow" endarrowlength="long"/>
              </v:line>
              <v:line id="_x0000_s1211" style="position:absolute" from="9216,4176" to="9216,4608">
                <v:stroke endarrow="classic" endarrowwidth="narrow" endarrowlength="long"/>
              </v:line>
            </v:group>
          </v:group>
        </w:pict>
      </w:r>
      <w:r w:rsidR="00821380">
        <w:t>Пояснения к блокам:</w:t>
      </w:r>
    </w:p>
    <w:p w:rsidR="00821380" w:rsidRDefault="00821380" w:rsidP="00821380">
      <w:pPr>
        <w:jc w:val="center"/>
        <w:rPr>
          <w:noProof/>
        </w:rPr>
      </w:pPr>
    </w:p>
    <w:p w:rsidR="00821380" w:rsidRDefault="00821380" w:rsidP="00821380">
      <w:pPr>
        <w:jc w:val="center"/>
        <w:rPr>
          <w:noProof/>
        </w:rPr>
      </w:pPr>
    </w:p>
    <w:p w:rsidR="00821380" w:rsidRDefault="00821380" w:rsidP="00821380">
      <w:pPr>
        <w:jc w:val="center"/>
        <w:rPr>
          <w:noProof/>
        </w:rPr>
      </w:pPr>
    </w:p>
    <w:p w:rsidR="00821380" w:rsidRDefault="00821380" w:rsidP="00821380">
      <w:pPr>
        <w:jc w:val="center"/>
        <w:rPr>
          <w:noProof/>
        </w:rPr>
      </w:pPr>
    </w:p>
    <w:p w:rsidR="00821380" w:rsidRDefault="00821380" w:rsidP="00821380">
      <w:pPr>
        <w:jc w:val="center"/>
        <w:rPr>
          <w:noProof/>
        </w:rPr>
      </w:pPr>
    </w:p>
    <w:p w:rsidR="00821380" w:rsidRDefault="00821380" w:rsidP="00821380">
      <w:pPr>
        <w:jc w:val="center"/>
        <w:rPr>
          <w:noProof/>
        </w:rPr>
      </w:pPr>
    </w:p>
    <w:p w:rsidR="00821380" w:rsidRDefault="00821380" w:rsidP="00821380">
      <w:pPr>
        <w:jc w:val="center"/>
        <w:rPr>
          <w:noProof/>
        </w:rPr>
      </w:pPr>
    </w:p>
    <w:p w:rsidR="00821380" w:rsidRDefault="00821380" w:rsidP="00821380">
      <w:pPr>
        <w:jc w:val="center"/>
        <w:rPr>
          <w:noProof/>
        </w:rPr>
      </w:pPr>
    </w:p>
    <w:p w:rsidR="00821380" w:rsidRDefault="00821380" w:rsidP="00821380">
      <w:pPr>
        <w:jc w:val="center"/>
        <w:rPr>
          <w:noProof/>
        </w:rPr>
      </w:pPr>
    </w:p>
    <w:p w:rsidR="00821380" w:rsidRDefault="00821380" w:rsidP="00821380">
      <w:pPr>
        <w:jc w:val="center"/>
        <w:rPr>
          <w:noProof/>
        </w:rPr>
      </w:pPr>
    </w:p>
    <w:p w:rsidR="00821380" w:rsidRDefault="00821380" w:rsidP="00821380">
      <w:pPr>
        <w:jc w:val="center"/>
        <w:rPr>
          <w:noProof/>
        </w:rPr>
      </w:pPr>
    </w:p>
    <w:p w:rsidR="00821380" w:rsidRDefault="00821380" w:rsidP="00821380">
      <w:pPr>
        <w:jc w:val="center"/>
        <w:rPr>
          <w:noProof/>
        </w:rPr>
      </w:pPr>
    </w:p>
    <w:p w:rsidR="00821380" w:rsidRDefault="00821380" w:rsidP="00821380">
      <w:pPr>
        <w:jc w:val="center"/>
        <w:rPr>
          <w:noProof/>
        </w:rPr>
      </w:pPr>
    </w:p>
    <w:p w:rsidR="00821380" w:rsidRDefault="00821380" w:rsidP="00821380">
      <w:pPr>
        <w:jc w:val="center"/>
        <w:rPr>
          <w:noProof/>
        </w:rPr>
      </w:pPr>
    </w:p>
    <w:p w:rsidR="00821380" w:rsidRDefault="00821380" w:rsidP="00821380">
      <w:pPr>
        <w:jc w:val="center"/>
        <w:rPr>
          <w:noProof/>
        </w:rPr>
      </w:pPr>
    </w:p>
    <w:p w:rsidR="00821380" w:rsidRDefault="00821380" w:rsidP="00821380">
      <w:pPr>
        <w:jc w:val="center"/>
        <w:rPr>
          <w:noProof/>
        </w:rPr>
      </w:pPr>
    </w:p>
    <w:p w:rsidR="00821380" w:rsidRDefault="00821380" w:rsidP="00821380">
      <w:pPr>
        <w:jc w:val="center"/>
        <w:rPr>
          <w:noProof/>
        </w:rPr>
      </w:pPr>
    </w:p>
    <w:p w:rsidR="00821380" w:rsidRDefault="00821380" w:rsidP="00821380">
      <w:pPr>
        <w:jc w:val="center"/>
        <w:rPr>
          <w:noProof/>
        </w:rPr>
      </w:pPr>
    </w:p>
    <w:p w:rsidR="00821380" w:rsidRDefault="00821380" w:rsidP="00821380">
      <w:pPr>
        <w:jc w:val="center"/>
        <w:rPr>
          <w:noProof/>
        </w:rPr>
      </w:pPr>
    </w:p>
    <w:p w:rsidR="00821380" w:rsidRDefault="0084694B" w:rsidP="00821380">
      <w:pPr>
        <w:jc w:val="center"/>
        <w:rPr>
          <w:noProof/>
        </w:rPr>
      </w:pPr>
      <w:r>
        <w:rPr>
          <w:noProof/>
        </w:rPr>
        <w:pict>
          <v:group id="_x0000_s1226" style="position:absolute;left:0;text-align:left;margin-left:25.2pt;margin-top:9pt;width:410.4pt;height:221.8pt;z-index:251648000" coordorigin="2304,6220" coordsize="8208,4436" o:allowincell="f">
            <v:shape id="_x0000_s1227" type="#_x0000_t202" style="position:absolute;left:5616;top:6220;width:1728;height:432">
              <v:textbox style="mso-next-textbox:#_x0000_s1227">
                <w:txbxContent>
                  <w:p w:rsidR="00821380" w:rsidRDefault="00821380" w:rsidP="00821380">
                    <w:pPr>
                      <w:jc w:val="center"/>
                    </w:pPr>
                    <w:r>
                      <w:t>2. Организация</w:t>
                    </w:r>
                  </w:p>
                </w:txbxContent>
              </v:textbox>
            </v:shape>
            <v:shape id="_x0000_s1228" type="#_x0000_t202" style="position:absolute;left:8784;top:7084;width:1440;height:576" stroked="f">
              <v:textbox style="mso-next-textbox:#_x0000_s1228">
                <w:txbxContent>
                  <w:p w:rsidR="00821380" w:rsidRDefault="00821380" w:rsidP="00821380">
                    <w:r>
                      <w:t>технология</w:t>
                    </w:r>
                  </w:p>
                </w:txbxContent>
              </v:textbox>
            </v:shape>
            <v:shape id="_x0000_s1229" type="#_x0000_t202" style="position:absolute;left:5904;top:7084;width:1728;height:576" stroked="f">
              <v:textbox style="mso-next-textbox:#_x0000_s1229">
                <w:txbxContent>
                  <w:p w:rsidR="00821380" w:rsidRDefault="00821380" w:rsidP="00821380">
                    <w:r>
                      <w:t>инфраструктура</w:t>
                    </w:r>
                  </w:p>
                </w:txbxContent>
              </v:textbox>
            </v:shape>
            <v:line id="_x0000_s1230" style="position:absolute;flip:x" from="3885,6652" to="6189,7084">
              <v:stroke endarrow="classic" endarrowwidth="narrow" endarrowlength="long"/>
            </v:line>
            <v:line id="_x0000_s1231" style="position:absolute" from="6768,6652" to="9216,7084">
              <v:stroke endarrow="classic" endarrowwidth="narrow" endarrowlength="long"/>
            </v:line>
            <v:line id="_x0000_s1232" style="position:absolute" from="3888,7660" to="3888,8092">
              <v:stroke endarrow="classic" endarrowwidth="narrow" endarrowlength="long"/>
            </v:line>
            <v:line id="_x0000_s1233" style="position:absolute" from="6480,7660" to="6480,8092">
              <v:stroke endarrow="classic" endarrowwidth="narrow" endarrowlength="long"/>
            </v:line>
            <v:line id="_x0000_s1234" style="position:absolute" from="9360,7660" to="9360,8092">
              <v:stroke endarrow="classic" endarrowwidth="narrow" endarrowlength="long"/>
            </v:line>
            <v:shape id="_x0000_s1235" type="#_x0000_t202" style="position:absolute;left:2736;top:9792;width:1584;height:864">
              <v:textbox style="mso-next-textbox:#_x0000_s1235">
                <w:txbxContent>
                  <w:p w:rsidR="00821380" w:rsidRDefault="00821380" w:rsidP="00821380">
                    <w:r>
                      <w:t>технические ограничения и требования</w:t>
                    </w:r>
                  </w:p>
                </w:txbxContent>
              </v:textbox>
            </v:shape>
            <v:shape id="_x0000_s1236" type="#_x0000_t202" style="position:absolute;left:4608;top:9792;width:1728;height:720">
              <v:textbox style="mso-next-textbox:#_x0000_s1236">
                <w:txbxContent>
                  <w:p w:rsidR="00821380" w:rsidRDefault="00821380" w:rsidP="00821380">
                    <w:r>
                      <w:t>структура групп снабжения (гс)</w:t>
                    </w:r>
                  </w:p>
                </w:txbxContent>
              </v:textbox>
            </v:shape>
            <v:shape id="_x0000_s1237" type="#_x0000_t202" style="position:absolute;left:6912;top:9792;width:1584;height:720">
              <v:textbox style="mso-next-textbox:#_x0000_s1237">
                <w:txbxContent>
                  <w:p w:rsidR="00821380" w:rsidRDefault="00821380" w:rsidP="00821380">
                    <w:r>
                      <w:t>задачи групп снабжения</w:t>
                    </w:r>
                  </w:p>
                </w:txbxContent>
              </v:textbox>
            </v:shape>
            <v:shape id="_x0000_s1238" type="#_x0000_t202" style="position:absolute;left:9072;top:9792;width:1440;height:864">
              <v:textbox style="mso-next-textbox:#_x0000_s1238">
                <w:txbxContent>
                  <w:p w:rsidR="00821380" w:rsidRDefault="00821380" w:rsidP="00821380">
                    <w:r>
                      <w:t>качество, цели, стиль руководства</w:t>
                    </w:r>
                  </w:p>
                </w:txbxContent>
              </v:textbox>
            </v:shape>
            <v:line id="_x0000_s1239" style="position:absolute" from="3888,9360" to="3888,9792">
              <v:stroke endarrow="classic" endarrowwidth="narrow" endarrowlength="long"/>
            </v:line>
            <v:line id="_x0000_s1240" style="position:absolute" from="5616,9360" to="5616,9792">
              <v:stroke endarrow="classic" endarrowwidth="narrow" endarrowlength="long"/>
            </v:line>
            <v:line id="_x0000_s1241" style="position:absolute" from="7488,9360" to="7488,9792">
              <v:stroke endarrow="classic" endarrowwidth="narrow" endarrowlength="long"/>
            </v:line>
            <v:line id="_x0000_s1242" style="position:absolute" from="9360,9360" to="9360,9792">
              <v:stroke endarrow="classic" endarrowwidth="narrow" endarrowlength="long"/>
            </v:line>
            <v:shape id="_x0000_s1243" type="#_x0000_t202" style="position:absolute;left:2304;top:7084;width:2448;height:576" stroked="f">
              <v:textbox style="mso-next-textbox:#_x0000_s1243">
                <w:txbxContent>
                  <w:p w:rsidR="00821380" w:rsidRDefault="00821380" w:rsidP="00821380">
                    <w:r>
                      <w:t>организационная культура организации</w:t>
                    </w:r>
                  </w:p>
                </w:txbxContent>
              </v:textbox>
            </v:shape>
            <v:line id="_x0000_s1244" style="position:absolute" from="6480,6624" to="6480,7056">
              <v:stroke endarrow="classic" endarrowwidth="narrow" endarrowlength="long"/>
            </v:line>
            <v:shape id="_x0000_s1245" type="#_x0000_t202" style="position:absolute;left:2736;top:8208;width:1584;height:576">
              <v:textbox style="mso-next-textbox:#_x0000_s1245">
                <w:txbxContent>
                  <w:p w:rsidR="00821380" w:rsidRDefault="00821380" w:rsidP="00821380">
                    <w:r>
                      <w:t>используемые технологии</w:t>
                    </w:r>
                  </w:p>
                </w:txbxContent>
              </v:textbox>
            </v:shape>
            <v:shape id="_x0000_s1246" type="#_x0000_t202" style="position:absolute;left:2736;top:8784;width:1584;height:576">
              <v:textbox style="mso-next-textbox:#_x0000_s1246">
                <w:txbxContent>
                  <w:p w:rsidR="00821380" w:rsidRDefault="00821380" w:rsidP="00821380">
                    <w:r>
                      <w:t>закупаемые технологии</w:t>
                    </w:r>
                  </w:p>
                </w:txbxContent>
              </v:textbox>
            </v:shape>
            <v:shape id="_x0000_s1247" type="#_x0000_t202" style="position:absolute;left:4752;top:8784;width:1584;height:576">
              <v:textbox style="mso-next-textbox:#_x0000_s1247">
                <w:txbxContent>
                  <w:p w:rsidR="00821380" w:rsidRDefault="00821380" w:rsidP="00821380">
                    <w:r>
                      <w:t>организация снабжения</w:t>
                    </w:r>
                  </w:p>
                </w:txbxContent>
              </v:textbox>
            </v:shape>
            <v:shape id="_x0000_s1248" type="#_x0000_t202" style="position:absolute;left:4752;top:8208;width:1584;height:576">
              <v:textbox style="mso-next-textbox:#_x0000_s1248">
                <w:txbxContent>
                  <w:p w:rsidR="00821380" w:rsidRDefault="00821380" w:rsidP="00821380">
                    <w:r>
                      <w:t>орг. структура</w:t>
                    </w:r>
                  </w:p>
                </w:txbxContent>
              </v:textbox>
            </v:shape>
            <v:shape id="_x0000_s1249" type="#_x0000_t202" style="position:absolute;left:6912;top:8784;width:1584;height:576">
              <v:textbox style="mso-next-textbox:#_x0000_s1249">
                <w:txbxContent>
                  <w:p w:rsidR="00821380" w:rsidRDefault="00821380" w:rsidP="00821380">
                    <w:r>
                      <w:t>задачи снабжения</w:t>
                    </w:r>
                  </w:p>
                </w:txbxContent>
              </v:textbox>
            </v:shape>
            <v:shape id="_x0000_s1250" type="#_x0000_t202" style="position:absolute;left:6912;top:8208;width:1584;height:576">
              <v:textbox style="mso-next-textbox:#_x0000_s1250">
                <w:txbxContent>
                  <w:p w:rsidR="00821380" w:rsidRDefault="00821380" w:rsidP="00821380">
                    <w:r>
                      <w:t>цели, задачи</w:t>
                    </w:r>
                  </w:p>
                </w:txbxContent>
              </v:textbox>
            </v:shape>
            <v:shape id="_x0000_s1251" type="#_x0000_t202" style="position:absolute;left:8928;top:8784;width:1584;height:576">
              <v:textbox style="mso-next-textbox:#_x0000_s1251">
                <w:txbxContent>
                  <w:p w:rsidR="00821380" w:rsidRDefault="00821380" w:rsidP="00821380">
                    <w:r>
                      <w:t>члены группы снабжения</w:t>
                    </w:r>
                  </w:p>
                </w:txbxContent>
              </v:textbox>
            </v:shape>
            <v:shape id="_x0000_s1252" type="#_x0000_t202" style="position:absolute;left:8928;top:8208;width:1584;height:576">
              <v:textbox style="mso-next-textbox:#_x0000_s1252">
                <w:txbxContent>
                  <w:p w:rsidR="00821380" w:rsidRDefault="00821380" w:rsidP="00821380">
                    <w:r>
                      <w:t>члены организации</w:t>
                    </w:r>
                  </w:p>
                </w:txbxContent>
              </v:textbox>
            </v:shape>
          </v:group>
        </w:pict>
      </w:r>
    </w:p>
    <w:p w:rsidR="00821380" w:rsidRDefault="00821380" w:rsidP="00821380">
      <w:pPr>
        <w:jc w:val="center"/>
        <w:rPr>
          <w:noProof/>
        </w:rPr>
      </w:pPr>
    </w:p>
    <w:p w:rsidR="00821380" w:rsidRDefault="00821380" w:rsidP="00821380">
      <w:pPr>
        <w:jc w:val="center"/>
        <w:rPr>
          <w:noProof/>
        </w:rPr>
      </w:pPr>
    </w:p>
    <w:p w:rsidR="00821380" w:rsidRDefault="00821380" w:rsidP="00821380">
      <w:pPr>
        <w:jc w:val="center"/>
      </w:pPr>
    </w:p>
    <w:p w:rsidR="00821380" w:rsidRDefault="00821380" w:rsidP="00821380">
      <w:pPr>
        <w:jc w:val="center"/>
      </w:pPr>
    </w:p>
    <w:p w:rsidR="00821380" w:rsidRDefault="00821380" w:rsidP="00821380">
      <w:pPr>
        <w:jc w:val="center"/>
      </w:pPr>
    </w:p>
    <w:p w:rsidR="00821380" w:rsidRDefault="00821380" w:rsidP="00821380">
      <w:pPr>
        <w:jc w:val="center"/>
      </w:pPr>
    </w:p>
    <w:p w:rsidR="00821380" w:rsidRDefault="00821380" w:rsidP="00821380">
      <w:pPr>
        <w:jc w:val="center"/>
      </w:pPr>
    </w:p>
    <w:p w:rsidR="00821380" w:rsidRDefault="00821380" w:rsidP="00821380">
      <w:pPr>
        <w:jc w:val="center"/>
      </w:pPr>
    </w:p>
    <w:p w:rsidR="00821380" w:rsidRDefault="00821380" w:rsidP="00821380">
      <w:pPr>
        <w:jc w:val="center"/>
      </w:pPr>
    </w:p>
    <w:p w:rsidR="00821380" w:rsidRDefault="00821380" w:rsidP="00821380">
      <w:pPr>
        <w:jc w:val="center"/>
      </w:pPr>
    </w:p>
    <w:p w:rsidR="00821380" w:rsidRDefault="00821380" w:rsidP="00821380">
      <w:pPr>
        <w:jc w:val="center"/>
      </w:pPr>
    </w:p>
    <w:p w:rsidR="00821380" w:rsidRDefault="00821380" w:rsidP="00821380">
      <w:pPr>
        <w:jc w:val="center"/>
      </w:pPr>
    </w:p>
    <w:p w:rsidR="00821380" w:rsidRDefault="00821380" w:rsidP="00821380">
      <w:pPr>
        <w:jc w:val="center"/>
      </w:pPr>
    </w:p>
    <w:p w:rsidR="00821380" w:rsidRDefault="00821380" w:rsidP="00821380">
      <w:pPr>
        <w:jc w:val="center"/>
      </w:pPr>
    </w:p>
    <w:p w:rsidR="00821380" w:rsidRDefault="00821380" w:rsidP="00821380">
      <w:pPr>
        <w:jc w:val="center"/>
      </w:pPr>
    </w:p>
    <w:p w:rsidR="00821380" w:rsidRDefault="00821380" w:rsidP="00821380">
      <w:pPr>
        <w:jc w:val="center"/>
      </w:pPr>
    </w:p>
    <w:p w:rsidR="00821380" w:rsidRDefault="00821380" w:rsidP="00821380">
      <w:pPr>
        <w:jc w:val="center"/>
      </w:pPr>
    </w:p>
    <w:p w:rsidR="00821380" w:rsidRDefault="00821380" w:rsidP="00821380">
      <w:pPr>
        <w:jc w:val="center"/>
      </w:pPr>
    </w:p>
    <w:p w:rsidR="00821380" w:rsidRDefault="00821380" w:rsidP="00821380">
      <w:pPr>
        <w:jc w:val="center"/>
      </w:pPr>
    </w:p>
    <w:p w:rsidR="00821380" w:rsidRDefault="00821380" w:rsidP="00821380">
      <w:pPr>
        <w:jc w:val="center"/>
      </w:pPr>
    </w:p>
    <w:p w:rsidR="00821380" w:rsidRDefault="00821380" w:rsidP="00821380">
      <w:pPr>
        <w:ind w:left="720"/>
      </w:pPr>
    </w:p>
    <w:p w:rsidR="00821380" w:rsidRDefault="00821380" w:rsidP="00821380">
      <w:pPr>
        <w:ind w:left="720"/>
      </w:pPr>
    </w:p>
    <w:p w:rsidR="00821380" w:rsidRDefault="0084694B" w:rsidP="00821380">
      <w:pPr>
        <w:ind w:left="720"/>
      </w:pPr>
      <w:r>
        <w:rPr>
          <w:noProof/>
        </w:rPr>
        <w:pict>
          <v:group id="_x0000_s1253" style="position:absolute;left:0;text-align:left;margin-left:61.2pt;margin-top:2.35pt;width:316.8pt;height:158.4pt;z-index:251649024" coordorigin="3024,11376" coordsize="6336,3168" o:allowincell="f">
            <v:shape id="_x0000_s1254" type="#_x0000_t202" style="position:absolute;left:3024;top:12240;width:2448;height:1296">
              <v:textbox style="mso-next-textbox:#_x0000_s1254">
                <w:txbxContent>
                  <w:p w:rsidR="00821380" w:rsidRDefault="00821380" w:rsidP="00821380">
                    <w:r>
                      <w:t>Связан с заданием</w:t>
                    </w:r>
                  </w:p>
                  <w:p w:rsidR="00821380" w:rsidRDefault="00821380" w:rsidP="00A10B91">
                    <w:pPr>
                      <w:numPr>
                        <w:ilvl w:val="0"/>
                        <w:numId w:val="93"/>
                      </w:numPr>
                    </w:pPr>
                    <w:r>
                      <w:t>деятельность</w:t>
                    </w:r>
                  </w:p>
                  <w:p w:rsidR="00821380" w:rsidRDefault="00821380" w:rsidP="00A10B91">
                    <w:pPr>
                      <w:numPr>
                        <w:ilvl w:val="0"/>
                        <w:numId w:val="93"/>
                      </w:numPr>
                    </w:pPr>
                    <w:r>
                      <w:t>взаимодействие</w:t>
                    </w:r>
                  </w:p>
                  <w:p w:rsidR="00821380" w:rsidRDefault="00821380" w:rsidP="00A10B91">
                    <w:pPr>
                      <w:numPr>
                        <w:ilvl w:val="0"/>
                        <w:numId w:val="93"/>
                      </w:numPr>
                    </w:pPr>
                    <w:r>
                      <w:t>эмоции</w:t>
                    </w:r>
                  </w:p>
                </w:txbxContent>
              </v:textbox>
            </v:shape>
            <v:shape id="_x0000_s1255" type="#_x0000_t202" style="position:absolute;left:6912;top:12240;width:2448;height:1296">
              <v:textbox style="mso-next-textbox:#_x0000_s1255">
                <w:txbxContent>
                  <w:p w:rsidR="00821380" w:rsidRDefault="00821380" w:rsidP="00821380">
                    <w:r>
                      <w:t>Не связан с заданием</w:t>
                    </w:r>
                  </w:p>
                  <w:p w:rsidR="00821380" w:rsidRDefault="00821380" w:rsidP="00A10B91">
                    <w:pPr>
                      <w:numPr>
                        <w:ilvl w:val="0"/>
                        <w:numId w:val="93"/>
                      </w:numPr>
                    </w:pPr>
                    <w:r>
                      <w:t>деятельность</w:t>
                    </w:r>
                  </w:p>
                  <w:p w:rsidR="00821380" w:rsidRDefault="00821380" w:rsidP="00A10B91">
                    <w:pPr>
                      <w:numPr>
                        <w:ilvl w:val="0"/>
                        <w:numId w:val="93"/>
                      </w:numPr>
                    </w:pPr>
                    <w:r>
                      <w:t>взаимодействие</w:t>
                    </w:r>
                  </w:p>
                  <w:p w:rsidR="00821380" w:rsidRDefault="00821380" w:rsidP="00A10B91">
                    <w:pPr>
                      <w:numPr>
                        <w:ilvl w:val="0"/>
                        <w:numId w:val="93"/>
                      </w:numPr>
                    </w:pPr>
                    <w:r>
                      <w:t>эмоции</w:t>
                    </w:r>
                  </w:p>
                </w:txbxContent>
              </v:textbox>
            </v:shape>
            <v:shape id="_x0000_s1256" type="#_x0000_t202" style="position:absolute;left:5184;top:11376;width:2160;height:432">
              <v:textbox style="mso-next-textbox:#_x0000_s1256">
                <w:txbxContent>
                  <w:p w:rsidR="00821380" w:rsidRDefault="00821380" w:rsidP="00821380">
                    <w:r>
                      <w:t>3. Группа снабжения</w:t>
                    </w:r>
                  </w:p>
                </w:txbxContent>
              </v:textbox>
            </v:shape>
            <v:shape id="_x0000_s1257" type="#_x0000_t202" style="position:absolute;left:4752;top:13968;width:2880;height:576">
              <v:textbox style="mso-next-textbox:#_x0000_s1257">
                <w:txbxContent>
                  <w:p w:rsidR="00821380" w:rsidRDefault="00821380" w:rsidP="00821380">
                    <w:pPr>
                      <w:jc w:val="center"/>
                    </w:pPr>
                    <w:r>
                      <w:t>Процессы внутри группы</w:t>
                    </w:r>
                  </w:p>
                </w:txbxContent>
              </v:textbox>
            </v:shape>
            <v:line id="_x0000_s1258" style="position:absolute" from="6624,11808" to="7776,12240">
              <v:stroke endarrow="block"/>
            </v:line>
            <v:line id="_x0000_s1259" style="position:absolute;flip:x" from="4608,11808" to="5904,12240">
              <v:stroke endarrow="block"/>
            </v:line>
            <v:line id="_x0000_s1260" style="position:absolute;flip:x" from="6480,13536" to="7776,13968">
              <v:stroke endarrow="block"/>
            </v:line>
            <v:line id="_x0000_s1261" style="position:absolute" from="4752,13536" to="5904,13968">
              <v:stroke endarrow="block"/>
            </v:line>
          </v:group>
        </w:pict>
      </w:r>
    </w:p>
    <w:p w:rsidR="00821380" w:rsidRDefault="00821380" w:rsidP="00821380">
      <w:pPr>
        <w:ind w:left="720"/>
      </w:pPr>
    </w:p>
    <w:p w:rsidR="00821380" w:rsidRDefault="00821380" w:rsidP="00821380">
      <w:pPr>
        <w:ind w:left="720"/>
      </w:pPr>
    </w:p>
    <w:p w:rsidR="00821380" w:rsidRDefault="00821380" w:rsidP="00821380">
      <w:pPr>
        <w:ind w:left="720"/>
        <w:jc w:val="center"/>
      </w:pPr>
    </w:p>
    <w:p w:rsidR="00821380" w:rsidRDefault="00821380" w:rsidP="00821380">
      <w:pPr>
        <w:ind w:left="720"/>
        <w:jc w:val="center"/>
      </w:pPr>
    </w:p>
    <w:p w:rsidR="00821380" w:rsidRDefault="00821380" w:rsidP="00821380">
      <w:pPr>
        <w:ind w:left="720"/>
        <w:jc w:val="center"/>
      </w:pPr>
    </w:p>
    <w:p w:rsidR="00821380" w:rsidRDefault="00821380" w:rsidP="00821380">
      <w:pPr>
        <w:ind w:left="720"/>
        <w:jc w:val="center"/>
      </w:pPr>
    </w:p>
    <w:p w:rsidR="00821380" w:rsidRDefault="00821380" w:rsidP="00821380">
      <w:pPr>
        <w:ind w:left="720"/>
        <w:jc w:val="center"/>
      </w:pPr>
    </w:p>
    <w:p w:rsidR="00821380" w:rsidRDefault="00821380" w:rsidP="00821380">
      <w:pPr>
        <w:ind w:left="720"/>
        <w:jc w:val="center"/>
      </w:pPr>
    </w:p>
    <w:p w:rsidR="00821380" w:rsidRDefault="00821380" w:rsidP="00821380">
      <w:pPr>
        <w:ind w:left="720"/>
        <w:jc w:val="center"/>
      </w:pPr>
    </w:p>
    <w:p w:rsidR="00821380" w:rsidRDefault="00821380" w:rsidP="00821380">
      <w:pPr>
        <w:ind w:left="720"/>
        <w:jc w:val="center"/>
      </w:pPr>
    </w:p>
    <w:p w:rsidR="00821380" w:rsidRDefault="00821380" w:rsidP="00821380">
      <w:pPr>
        <w:ind w:left="720"/>
        <w:jc w:val="center"/>
      </w:pPr>
    </w:p>
    <w:p w:rsidR="00821380" w:rsidRDefault="00821380" w:rsidP="00821380">
      <w:pPr>
        <w:ind w:left="720"/>
        <w:jc w:val="center"/>
      </w:pPr>
    </w:p>
    <w:p w:rsidR="00821380" w:rsidRDefault="00821380" w:rsidP="00821380">
      <w:pPr>
        <w:ind w:left="720"/>
        <w:jc w:val="center"/>
      </w:pPr>
    </w:p>
    <w:p w:rsidR="00821380" w:rsidRDefault="00821380" w:rsidP="00821380">
      <w:pPr>
        <w:ind w:left="720"/>
      </w:pPr>
    </w:p>
    <w:p w:rsidR="00821380" w:rsidRDefault="00821380" w:rsidP="00821380">
      <w:pPr>
        <w:ind w:left="720"/>
      </w:pPr>
      <w:r>
        <w:t>4. Индивидуумы:</w:t>
      </w:r>
    </w:p>
    <w:p w:rsidR="00821380" w:rsidRDefault="00821380" w:rsidP="00A10B91">
      <w:pPr>
        <w:numPr>
          <w:ilvl w:val="0"/>
          <w:numId w:val="87"/>
        </w:numPr>
      </w:pPr>
      <w:r>
        <w:t>мотивация;</w:t>
      </w:r>
    </w:p>
    <w:p w:rsidR="00821380" w:rsidRDefault="00821380" w:rsidP="00A10B91">
      <w:pPr>
        <w:numPr>
          <w:ilvl w:val="0"/>
          <w:numId w:val="87"/>
        </w:numPr>
      </w:pPr>
      <w:r>
        <w:t>тип личности;</w:t>
      </w:r>
    </w:p>
    <w:p w:rsidR="00821380" w:rsidRDefault="00821380" w:rsidP="00A10B91">
      <w:pPr>
        <w:numPr>
          <w:ilvl w:val="0"/>
          <w:numId w:val="87"/>
        </w:numPr>
      </w:pPr>
      <w:r>
        <w:t>роль в группе;</w:t>
      </w:r>
    </w:p>
    <w:p w:rsidR="00821380" w:rsidRDefault="00821380" w:rsidP="00A10B91">
      <w:pPr>
        <w:numPr>
          <w:ilvl w:val="0"/>
          <w:numId w:val="87"/>
        </w:numPr>
      </w:pPr>
      <w:r>
        <w:t xml:space="preserve"> образование и т.д.</w:t>
      </w:r>
    </w:p>
    <w:p w:rsidR="00821380" w:rsidRDefault="00821380" w:rsidP="00821380"/>
    <w:p w:rsidR="00821380" w:rsidRDefault="00821380" w:rsidP="00821380">
      <w:r>
        <w:t>Процесс принятия решения:</w:t>
      </w:r>
    </w:p>
    <w:p w:rsidR="00821380" w:rsidRDefault="00821380" w:rsidP="00A10B91">
      <w:pPr>
        <w:numPr>
          <w:ilvl w:val="0"/>
          <w:numId w:val="87"/>
        </w:numPr>
      </w:pPr>
      <w:r>
        <w:t>принятие индивидуального решения;</w:t>
      </w:r>
    </w:p>
    <w:p w:rsidR="00821380" w:rsidRDefault="00821380" w:rsidP="00A10B91">
      <w:pPr>
        <w:numPr>
          <w:ilvl w:val="0"/>
          <w:numId w:val="87"/>
        </w:numPr>
      </w:pPr>
      <w:r>
        <w:t xml:space="preserve">принятие группового решения (группами снабжения). </w:t>
      </w:r>
    </w:p>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4694B" w:rsidP="00821380">
      <w:r>
        <w:rPr>
          <w:noProof/>
        </w:rPr>
        <w:pict>
          <v:group id="_x0000_s1262" style="position:absolute;margin-left:-25.2pt;margin-top:8.8pt;width:468pt;height:324pt;z-index:251650048" coordorigin="1296,3456" coordsize="9360,6480" o:allowincell="f">
            <v:shape id="_x0000_s1263" type="#_x0000_t202" style="position:absolute;left:2592;top:6536;width:3024;height:432">
              <v:textbox style="mso-next-textbox:#_x0000_s1263">
                <w:txbxContent>
                  <w:p w:rsidR="00821380" w:rsidRDefault="00821380" w:rsidP="00821380">
                    <w:pPr>
                      <w:jc w:val="center"/>
                    </w:pPr>
                    <w:r>
                      <w:t>Реализуемые альтернативы</w:t>
                    </w:r>
                  </w:p>
                </w:txbxContent>
              </v:textbox>
            </v:shape>
            <v:shape id="_x0000_s1264" type="#_x0000_t202" style="position:absolute;left:2592;top:7400;width:3024;height:576">
              <v:textbox style="mso-next-textbox:#_x0000_s1264">
                <w:txbxContent>
                  <w:p w:rsidR="00821380" w:rsidRDefault="00821380" w:rsidP="00821380">
                    <w:pPr>
                      <w:jc w:val="center"/>
                    </w:pPr>
                    <w:r>
                      <w:t xml:space="preserve">Формирование индивидуальых предпочтений ГС </w:t>
                    </w:r>
                  </w:p>
                </w:txbxContent>
              </v:textbox>
            </v:shape>
            <v:shape id="_x0000_s1265" type="#_x0000_t202" style="position:absolute;left:2592;top:8408;width:3168;height:576">
              <v:textbox style="mso-next-textbox:#_x0000_s1265">
                <w:txbxContent>
                  <w:p w:rsidR="00821380" w:rsidRDefault="00821380" w:rsidP="00821380">
                    <w:pPr>
                      <w:pStyle w:val="a7"/>
                    </w:pPr>
                    <w:r>
                      <w:t>Формирование организационных предпочтений</w:t>
                    </w:r>
                  </w:p>
                </w:txbxContent>
              </v:textbox>
            </v:shape>
            <v:shape id="_x0000_s1266" type="#_x0000_t202" style="position:absolute;left:2592;top:9416;width:3024;height:432">
              <v:textbox style="mso-next-textbox:#_x0000_s1266">
                <w:txbxContent>
                  <w:p w:rsidR="00821380" w:rsidRDefault="00821380" w:rsidP="00821380">
                    <w:pPr>
                      <w:jc w:val="center"/>
                    </w:pPr>
                    <w:r>
                      <w:t>Решение от имени организации</w:t>
                    </w:r>
                  </w:p>
                </w:txbxContent>
              </v:textbox>
            </v:shape>
            <v:shape id="_x0000_s1267" type="#_x0000_t202" style="position:absolute;left:2736;top:3600;width:3168;height:432">
              <v:textbox style="mso-next-textbox:#_x0000_s1267">
                <w:txbxContent>
                  <w:p w:rsidR="00821380" w:rsidRDefault="00821380" w:rsidP="00821380">
                    <w:r>
                      <w:t>Рассматриваемые альтернативы</w:t>
                    </w:r>
                  </w:p>
                </w:txbxContent>
              </v:textbox>
            </v:shape>
            <v:shape id="_x0000_s1268" type="#_x0000_t202" style="position:absolute;left:1296;top:4608;width:2592;height:1296">
              <v:textbox style="mso-next-textbox:#_x0000_s1268">
                <w:txbxContent>
                  <w:p w:rsidR="00821380" w:rsidRDefault="00821380" w:rsidP="00821380">
                    <w:r>
                      <w:t>Факторы окружения:</w:t>
                    </w:r>
                  </w:p>
                  <w:p w:rsidR="00821380" w:rsidRDefault="00821380" w:rsidP="00A10B91">
                    <w:pPr>
                      <w:numPr>
                        <w:ilvl w:val="0"/>
                        <w:numId w:val="94"/>
                      </w:numPr>
                    </w:pPr>
                    <w:r>
                      <w:t xml:space="preserve">физические, </w:t>
                    </w:r>
                  </w:p>
                  <w:p w:rsidR="00821380" w:rsidRDefault="00821380" w:rsidP="00A10B91">
                    <w:pPr>
                      <w:numPr>
                        <w:ilvl w:val="0"/>
                        <w:numId w:val="94"/>
                      </w:numPr>
                    </w:pPr>
                    <w:r>
                      <w:t xml:space="preserve">- экономические, </w:t>
                    </w:r>
                  </w:p>
                  <w:p w:rsidR="00821380" w:rsidRDefault="00821380" w:rsidP="00A10B91">
                    <w:pPr>
                      <w:numPr>
                        <w:ilvl w:val="0"/>
                        <w:numId w:val="94"/>
                      </w:numPr>
                    </w:pPr>
                    <w:r>
                      <w:t xml:space="preserve">экологические, </w:t>
                    </w:r>
                  </w:p>
                  <w:p w:rsidR="00821380" w:rsidRDefault="00821380" w:rsidP="00A10B91">
                    <w:pPr>
                      <w:numPr>
                        <w:ilvl w:val="0"/>
                        <w:numId w:val="94"/>
                      </w:numPr>
                    </w:pPr>
                    <w:r>
                      <w:t>социальные</w:t>
                    </w:r>
                  </w:p>
                </w:txbxContent>
              </v:textbox>
            </v:shape>
            <v:shape id="_x0000_s1269" type="#_x0000_t202" style="position:absolute;left:4464;top:4608;width:2736;height:1296">
              <v:textbox style="mso-next-textbox:#_x0000_s1269">
                <w:txbxContent>
                  <w:p w:rsidR="00821380" w:rsidRDefault="00821380" w:rsidP="00821380">
                    <w:r>
                      <w:t>Требования организации:</w:t>
                    </w:r>
                  </w:p>
                  <w:p w:rsidR="00821380" w:rsidRDefault="00821380" w:rsidP="00A10B91">
                    <w:pPr>
                      <w:numPr>
                        <w:ilvl w:val="0"/>
                        <w:numId w:val="95"/>
                      </w:numPr>
                    </w:pPr>
                    <w:r>
                      <w:t>технические</w:t>
                    </w:r>
                  </w:p>
                  <w:p w:rsidR="00821380" w:rsidRDefault="00821380" w:rsidP="00A10B91">
                    <w:pPr>
                      <w:numPr>
                        <w:ilvl w:val="0"/>
                        <w:numId w:val="95"/>
                      </w:numPr>
                    </w:pPr>
                    <w:r>
                      <w:t>финансовые</w:t>
                    </w:r>
                  </w:p>
                </w:txbxContent>
              </v:textbox>
            </v:shape>
            <v:group id="_x0000_s1270" style="position:absolute;left:8355;top:3600;width:1728;height:576" coordorigin="8355,3600" coordsize="1728,576">
              <v:shape id="_x0000_s1271" type="#_x0000_t202" style="position:absolute;left:8355;top:3600;width:1728;height:576" stroked="f">
                <v:textbox style="mso-next-textbox:#_x0000_s1271">
                  <w:txbxContent>
                    <w:p w:rsidR="00821380" w:rsidRDefault="00821380" w:rsidP="00821380">
                      <w:r>
                        <w:t>Источники информации</w:t>
                      </w:r>
                    </w:p>
                  </w:txbxContent>
                </v:textbox>
              </v:shape>
              <v:roundrect id="_x0000_s1272" style="position:absolute;left:8355;top:3600;width:1728;height:576" arcsize="10923f" filled="f"/>
            </v:group>
            <v:shape id="_x0000_s1273" type="#_x0000_t202" style="position:absolute;left:8208;top:4896;width:2304;height:864" stroked="f">
              <v:textbox style="mso-next-textbox:#_x0000_s1273">
                <w:txbxContent>
                  <w:p w:rsidR="00821380" w:rsidRDefault="00821380" w:rsidP="00821380">
                    <w:r>
                      <w:t>Действия и решения отдельных участников групп снабжения</w:t>
                    </w:r>
                  </w:p>
                </w:txbxContent>
              </v:textbox>
            </v:shape>
            <v:group id="_x0000_s1274" style="position:absolute;left:8352;top:8352;width:2304;height:576" coordorigin="8355,3600" coordsize="1728,576">
              <v:shape id="_x0000_s1275" type="#_x0000_t202" style="position:absolute;left:8355;top:3600;width:1728;height:576" stroked="f">
                <v:textbox style="mso-next-textbox:#_x0000_s1275">
                  <w:txbxContent>
                    <w:p w:rsidR="00821380" w:rsidRDefault="00821380" w:rsidP="00821380">
                      <w:r>
                        <w:t>Роль и взаимодействие в группе</w:t>
                      </w:r>
                    </w:p>
                  </w:txbxContent>
                </v:textbox>
              </v:shape>
              <v:roundrect id="_x0000_s1276" style="position:absolute;left:8355;top:3600;width:1728;height:576" arcsize="10923f" filled="f"/>
            </v:group>
            <v:group id="_x0000_s1277" style="position:absolute;left:8352;top:7344;width:1728;height:576" coordorigin="8355,3600" coordsize="1728,576">
              <v:shape id="_x0000_s1278" type="#_x0000_t202" style="position:absolute;left:8355;top:3600;width:1728;height:576" stroked="f">
                <v:textbox style="mso-next-textbox:#_x0000_s1278">
                  <w:txbxContent>
                    <w:p w:rsidR="00821380" w:rsidRDefault="00821380" w:rsidP="00821380">
                      <w:r>
                        <w:t>Критерии оценки</w:t>
                      </w:r>
                    </w:p>
                  </w:txbxContent>
                </v:textbox>
              </v:shape>
              <v:roundrect id="_x0000_s1279" style="position:absolute;left:8355;top:3600;width:1728;height:576" arcsize="10923f" filled="f"/>
            </v:group>
            <v:group id="_x0000_s1280" style="position:absolute;left:2592;top:3456;width:5760;height:6480" coordorigin="2592,3456" coordsize="5760,6480">
              <v:line id="_x0000_s1281" style="position:absolute" from="4176,6968" to="4176,7400">
                <v:stroke endarrow="classic" endarrowwidth="narrow" endarrowlength="long"/>
              </v:line>
              <v:line id="_x0000_s1282" style="position:absolute" from="4176,8984" to="4176,9416">
                <v:stroke endarrow="classic" endarrowwidth="narrow" endarrowlength="long"/>
              </v:line>
              <v:line id="_x0000_s1283" style="position:absolute" from="4176,7976" to="4176,8408">
                <v:stroke endarrow="classic" endarrowwidth="narrow" endarrowlength="long"/>
              </v:line>
              <v:group id="_x0000_s1284" style="position:absolute;left:2592;top:4032;width:3024;height:2448" coordorigin="2592,4032" coordsize="3024,2448">
                <v:line id="_x0000_s1285" style="position:absolute" from="2736,5904" to="2736,6048"/>
                <v:line id="_x0000_s1286" style="position:absolute" from="5616,5904" to="5616,6048"/>
                <v:line id="_x0000_s1287" style="position:absolute" from="2736,6048" to="5616,6048"/>
                <v:line id="_x0000_s1288" style="position:absolute;flip:x" from="4176,6048" to="4176,6480">
                  <v:stroke endarrow="classic" endarrowwidth="narrow" endarrowlength="long"/>
                </v:line>
                <v:line id="_x0000_s1289" style="position:absolute" from="2592,4176" to="5616,4176"/>
                <v:line id="_x0000_s1290" style="position:absolute" from="4176,4032" to="4176,4176"/>
                <v:line id="_x0000_s1291" style="position:absolute" from="2592,4176" to="2592,4608">
                  <v:stroke endarrow="classic" endarrowwidth="narrow" endarrowlength="long"/>
                </v:line>
                <v:line id="_x0000_s1292" style="position:absolute" from="5616,4176" to="5616,4608">
                  <v:stroke endarrow="classic" endarrowwidth="narrow" endarrowlength="long"/>
                </v:line>
              </v:group>
              <v:line id="_x0000_s1293" style="position:absolute;flip:x" from="5904,3888" to="8352,3888">
                <v:stroke endarrow="classic" endarrowwidth="narrow" endarrowlength="long"/>
              </v:line>
              <v:line id="_x0000_s1294" style="position:absolute;flip:x" from="5616,7632" to="8352,7632">
                <v:stroke endarrow="classic" endarrowwidth="narrow" endarrowlength="long"/>
              </v:line>
              <v:line id="_x0000_s1295" style="position:absolute;flip:x" from="5760,8640" to="8352,8640">
                <v:stroke endarrow="classic" endarrowwidth="narrow" endarrowlength="long"/>
              </v:line>
              <v:line id="_x0000_s1296" style="position:absolute" from="7488,3456" to="7488,9936"/>
            </v:group>
          </v:group>
        </w:pict>
      </w:r>
      <w:r w:rsidR="00821380">
        <w:t>Модель Шоффре-Лильена (процессная модель):</w:t>
      </w:r>
    </w:p>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p w:rsidR="00821380" w:rsidRDefault="00821380" w:rsidP="00821380">
      <w:r>
        <w:t>Для практического использования модели необходимо не менее 4-х математических моделей.</w:t>
      </w:r>
    </w:p>
    <w:p w:rsidR="00821380" w:rsidRDefault="00821380" w:rsidP="00821380">
      <w:pPr>
        <w:spacing w:line="360" w:lineRule="auto"/>
        <w:rPr>
          <w:sz w:val="24"/>
        </w:rPr>
      </w:pPr>
    </w:p>
    <w:p w:rsidR="005C2C30" w:rsidRPr="00882760" w:rsidRDefault="005C2C30" w:rsidP="00A10B91">
      <w:pPr>
        <w:numPr>
          <w:ilvl w:val="1"/>
          <w:numId w:val="220"/>
        </w:numPr>
        <w:tabs>
          <w:tab w:val="num" w:pos="1062"/>
        </w:tabs>
        <w:spacing w:line="360" w:lineRule="auto"/>
        <w:ind w:left="567" w:hanging="567"/>
        <w:rPr>
          <w:sz w:val="28"/>
          <w:szCs w:val="28"/>
          <w:u w:val="single"/>
        </w:rPr>
      </w:pPr>
      <w:r w:rsidRPr="00882760">
        <w:rPr>
          <w:sz w:val="28"/>
          <w:szCs w:val="28"/>
          <w:u w:val="single"/>
        </w:rPr>
        <w:t xml:space="preserve">Коммуникации в маркетинге. Реклама и </w:t>
      </w:r>
      <w:r w:rsidRPr="00882760">
        <w:rPr>
          <w:sz w:val="28"/>
          <w:szCs w:val="28"/>
          <w:u w:val="single"/>
          <w:lang w:val="en-US"/>
        </w:rPr>
        <w:t>PR</w:t>
      </w:r>
      <w:r w:rsidRPr="00882760">
        <w:rPr>
          <w:sz w:val="28"/>
          <w:szCs w:val="28"/>
          <w:u w:val="single"/>
        </w:rPr>
        <w:t>.</w:t>
      </w:r>
    </w:p>
    <w:p w:rsidR="00BA0843" w:rsidRDefault="00BA0843" w:rsidP="00BA0843">
      <w:pPr>
        <w:shd w:val="clear" w:color="auto" w:fill="FFFFFF"/>
        <w:ind w:left="270" w:right="17"/>
        <w:jc w:val="center"/>
      </w:pPr>
      <w:r>
        <w:rPr>
          <w:b/>
          <w:bCs/>
          <w:i/>
          <w:iCs/>
          <w:color w:val="000000"/>
          <w:sz w:val="22"/>
          <w:szCs w:val="22"/>
        </w:rPr>
        <w:t>Виды маркетинговых коммуникаций и их классификация</w:t>
      </w:r>
    </w:p>
    <w:p w:rsidR="00BA0843" w:rsidRDefault="00BA0843" w:rsidP="00BA0843">
      <w:pPr>
        <w:shd w:val="clear" w:color="auto" w:fill="FFFFFF"/>
        <w:spacing w:before="119" w:line="230" w:lineRule="exact"/>
        <w:ind w:right="-408" w:firstLine="432"/>
        <w:jc w:val="both"/>
      </w:pPr>
      <w:r>
        <w:rPr>
          <w:color w:val="000000"/>
          <w:spacing w:val="1"/>
        </w:rPr>
        <w:t xml:space="preserve">Классифицируем маркетинговые коммуникации - разделим их на </w:t>
      </w:r>
      <w:r>
        <w:rPr>
          <w:color w:val="000000"/>
          <w:spacing w:val="-1"/>
        </w:rPr>
        <w:t xml:space="preserve">две основные группы </w:t>
      </w:r>
      <w:r>
        <w:rPr>
          <w:b/>
          <w:bCs/>
          <w:i/>
          <w:iCs/>
          <w:color w:val="000000"/>
          <w:spacing w:val="-1"/>
        </w:rPr>
        <w:t xml:space="preserve">по типу организации процесса: </w:t>
      </w:r>
      <w:r>
        <w:rPr>
          <w:color w:val="000000"/>
          <w:spacing w:val="-1"/>
        </w:rPr>
        <w:t>прямые комму</w:t>
      </w:r>
      <w:r>
        <w:rPr>
          <w:color w:val="000000"/>
          <w:spacing w:val="-1"/>
        </w:rPr>
        <w:softHyphen/>
        <w:t>никации и коммуникации через посредника.</w:t>
      </w:r>
    </w:p>
    <w:p w:rsidR="00BA0843" w:rsidRDefault="00BA0843" w:rsidP="00A10B91">
      <w:pPr>
        <w:widowControl w:val="0"/>
        <w:numPr>
          <w:ilvl w:val="0"/>
          <w:numId w:val="243"/>
        </w:numPr>
        <w:shd w:val="clear" w:color="auto" w:fill="FFFFFF"/>
        <w:tabs>
          <w:tab w:val="left" w:pos="284"/>
        </w:tabs>
        <w:autoSpaceDE w:val="0"/>
        <w:autoSpaceDN w:val="0"/>
        <w:adjustRightInd w:val="0"/>
        <w:spacing w:line="230" w:lineRule="exact"/>
        <w:ind w:left="14" w:right="141" w:firstLine="432"/>
        <w:rPr>
          <w:color w:val="000000"/>
          <w:spacing w:val="-19"/>
        </w:rPr>
      </w:pPr>
      <w:r>
        <w:rPr>
          <w:i/>
          <w:iCs/>
          <w:color w:val="000000"/>
          <w:spacing w:val="2"/>
        </w:rPr>
        <w:t xml:space="preserve">Прямые коммуникации.- </w:t>
      </w:r>
      <w:r>
        <w:rPr>
          <w:color w:val="000000"/>
          <w:spacing w:val="2"/>
        </w:rPr>
        <w:t>это общение двух или более человек с</w:t>
      </w:r>
      <w:r>
        <w:rPr>
          <w:color w:val="000000"/>
          <w:spacing w:val="2"/>
        </w:rPr>
        <w:br/>
      </w:r>
      <w:r>
        <w:rPr>
          <w:color w:val="000000"/>
          <w:spacing w:val="4"/>
        </w:rPr>
        <w:t>целью ознакомления, обсуждения  и/или продвижения продукта или</w:t>
      </w:r>
      <w:r>
        <w:rPr>
          <w:color w:val="000000"/>
          <w:spacing w:val="4"/>
        </w:rPr>
        <w:br/>
      </w:r>
      <w:r>
        <w:rPr>
          <w:color w:val="000000"/>
        </w:rPr>
        <w:t>идеи. Эффективность маркетинговой коммуникации при личной прода</w:t>
      </w:r>
      <w:r>
        <w:rPr>
          <w:color w:val="000000"/>
        </w:rPr>
        <w:softHyphen/>
      </w:r>
      <w:r>
        <w:rPr>
          <w:color w:val="000000"/>
        </w:rPr>
        <w:br/>
      </w:r>
      <w:r>
        <w:rPr>
          <w:color w:val="000000"/>
          <w:spacing w:val="2"/>
        </w:rPr>
        <w:t>же определяется только желанием и навыками продавца, так как реак</w:t>
      </w:r>
      <w:r>
        <w:rPr>
          <w:color w:val="000000"/>
          <w:spacing w:val="2"/>
        </w:rPr>
        <w:softHyphen/>
      </w:r>
      <w:r>
        <w:rPr>
          <w:color w:val="000000"/>
          <w:spacing w:val="2"/>
        </w:rPr>
        <w:br/>
      </w:r>
      <w:r>
        <w:rPr>
          <w:color w:val="000000"/>
          <w:spacing w:val="-1"/>
        </w:rPr>
        <w:t>ции   покупателя   наблюдаются   непосредственно,   и   продавец  может</w:t>
      </w:r>
      <w:r>
        <w:rPr>
          <w:color w:val="000000"/>
          <w:spacing w:val="-1"/>
        </w:rPr>
        <w:br/>
      </w:r>
      <w:r>
        <w:rPr>
          <w:color w:val="000000"/>
          <w:spacing w:val="2"/>
        </w:rPr>
        <w:t>изменять свою коммуникативную тактику в соответствии с индивиду</w:t>
      </w:r>
      <w:r>
        <w:rPr>
          <w:color w:val="000000"/>
          <w:spacing w:val="2"/>
        </w:rPr>
        <w:softHyphen/>
      </w:r>
      <w:r>
        <w:rPr>
          <w:color w:val="000000"/>
          <w:spacing w:val="2"/>
        </w:rPr>
        <w:br/>
      </w:r>
      <w:r>
        <w:rPr>
          <w:color w:val="000000"/>
        </w:rPr>
        <w:t>альными особенностями каждого покупателя.</w:t>
      </w:r>
    </w:p>
    <w:p w:rsidR="00BA0843" w:rsidRDefault="00BA0843" w:rsidP="00A10B91">
      <w:pPr>
        <w:widowControl w:val="0"/>
        <w:numPr>
          <w:ilvl w:val="0"/>
          <w:numId w:val="243"/>
        </w:numPr>
        <w:shd w:val="clear" w:color="auto" w:fill="FFFFFF"/>
        <w:tabs>
          <w:tab w:val="left" w:pos="626"/>
        </w:tabs>
        <w:autoSpaceDE w:val="0"/>
        <w:autoSpaceDN w:val="0"/>
        <w:adjustRightInd w:val="0"/>
        <w:spacing w:line="230" w:lineRule="exact"/>
        <w:ind w:left="14" w:right="-408" w:firstLine="432"/>
        <w:rPr>
          <w:color w:val="000000"/>
          <w:spacing w:val="-13"/>
        </w:rPr>
      </w:pPr>
      <w:r>
        <w:rPr>
          <w:color w:val="000000"/>
          <w:spacing w:val="2"/>
        </w:rPr>
        <w:t xml:space="preserve">Маркетинговые  коммуникации  </w:t>
      </w:r>
      <w:r>
        <w:rPr>
          <w:i/>
          <w:iCs/>
          <w:color w:val="000000"/>
          <w:spacing w:val="2"/>
        </w:rPr>
        <w:t>с участием коммуникативных</w:t>
      </w:r>
      <w:r>
        <w:rPr>
          <w:i/>
          <w:iCs/>
          <w:color w:val="000000"/>
          <w:spacing w:val="2"/>
        </w:rPr>
        <w:br/>
      </w:r>
      <w:r>
        <w:rPr>
          <w:i/>
          <w:iCs/>
          <w:color w:val="000000"/>
          <w:spacing w:val="-1"/>
        </w:rPr>
        <w:t>посредников.</w:t>
      </w:r>
    </w:p>
    <w:p w:rsidR="00BA0843" w:rsidRDefault="00BA0843" w:rsidP="00BA0843">
      <w:pPr>
        <w:shd w:val="clear" w:color="auto" w:fill="FFFFFF"/>
        <w:spacing w:line="230" w:lineRule="exact"/>
        <w:ind w:left="450" w:right="-408"/>
      </w:pPr>
      <w:r>
        <w:rPr>
          <w:color w:val="000000"/>
          <w:spacing w:val="-1"/>
        </w:rPr>
        <w:t>Данный вид коммуникации имеет ряд недостатков и особенностей:</w:t>
      </w:r>
    </w:p>
    <w:p w:rsidR="00BA0843" w:rsidRDefault="00BA0843" w:rsidP="00A10B91">
      <w:pPr>
        <w:widowControl w:val="0"/>
        <w:numPr>
          <w:ilvl w:val="0"/>
          <w:numId w:val="244"/>
        </w:numPr>
        <w:shd w:val="clear" w:color="auto" w:fill="FFFFFF"/>
        <w:tabs>
          <w:tab w:val="left" w:pos="583"/>
        </w:tabs>
        <w:autoSpaceDE w:val="0"/>
        <w:autoSpaceDN w:val="0"/>
        <w:adjustRightInd w:val="0"/>
        <w:spacing w:line="230" w:lineRule="exact"/>
        <w:ind w:left="22" w:right="-408" w:firstLine="436"/>
        <w:rPr>
          <w:color w:val="000000"/>
        </w:rPr>
      </w:pPr>
      <w:r>
        <w:rPr>
          <w:i/>
          <w:iCs/>
          <w:color w:val="000000"/>
          <w:spacing w:val="-1"/>
        </w:rPr>
        <w:t xml:space="preserve">отсутствует возможность «подстраиваться» </w:t>
      </w:r>
      <w:r>
        <w:rPr>
          <w:color w:val="000000"/>
          <w:spacing w:val="-1"/>
        </w:rPr>
        <w:t>под конкретного</w:t>
      </w:r>
      <w:r>
        <w:rPr>
          <w:color w:val="000000"/>
          <w:spacing w:val="-1"/>
        </w:rPr>
        <w:br/>
      </w:r>
      <w:r>
        <w:rPr>
          <w:color w:val="000000"/>
          <w:spacing w:val="2"/>
        </w:rPr>
        <w:t>покупателя, т.е. все рекламные материалы должны быть заранее наце</w:t>
      </w:r>
      <w:r>
        <w:rPr>
          <w:color w:val="000000"/>
          <w:spacing w:val="2"/>
        </w:rPr>
        <w:softHyphen/>
      </w:r>
      <w:r>
        <w:rPr>
          <w:color w:val="000000"/>
          <w:spacing w:val="2"/>
        </w:rPr>
        <w:br/>
      </w:r>
      <w:r>
        <w:rPr>
          <w:color w:val="000000"/>
        </w:rPr>
        <w:t>лены на «среднего» покупателя;</w:t>
      </w:r>
    </w:p>
    <w:p w:rsidR="00BA0843" w:rsidRDefault="00BA0843" w:rsidP="00A10B91">
      <w:pPr>
        <w:widowControl w:val="0"/>
        <w:numPr>
          <w:ilvl w:val="0"/>
          <w:numId w:val="244"/>
        </w:numPr>
        <w:shd w:val="clear" w:color="auto" w:fill="FFFFFF"/>
        <w:tabs>
          <w:tab w:val="left" w:pos="583"/>
        </w:tabs>
        <w:autoSpaceDE w:val="0"/>
        <w:autoSpaceDN w:val="0"/>
        <w:adjustRightInd w:val="0"/>
        <w:spacing w:line="230" w:lineRule="exact"/>
        <w:ind w:left="22" w:right="-408" w:firstLine="436"/>
        <w:rPr>
          <w:color w:val="000000"/>
        </w:rPr>
      </w:pPr>
      <w:r>
        <w:rPr>
          <w:color w:val="000000"/>
          <w:spacing w:val="2"/>
        </w:rPr>
        <w:t xml:space="preserve">восприятие информации о товаре </w:t>
      </w:r>
      <w:r>
        <w:rPr>
          <w:i/>
          <w:iCs/>
          <w:color w:val="000000"/>
          <w:spacing w:val="2"/>
        </w:rPr>
        <w:t>зависит от отношения к «пе</w:t>
      </w:r>
      <w:r>
        <w:rPr>
          <w:i/>
          <w:iCs/>
          <w:color w:val="000000"/>
          <w:spacing w:val="2"/>
        </w:rPr>
        <w:softHyphen/>
      </w:r>
      <w:r>
        <w:rPr>
          <w:i/>
          <w:iCs/>
          <w:color w:val="000000"/>
          <w:spacing w:val="2"/>
        </w:rPr>
        <w:br/>
        <w:t xml:space="preserve">редатчику» </w:t>
      </w:r>
      <w:r>
        <w:rPr>
          <w:color w:val="000000"/>
          <w:spacing w:val="2"/>
        </w:rPr>
        <w:t>информации, степени доверия к нему, таким образом, при</w:t>
      </w:r>
      <w:r>
        <w:rPr>
          <w:color w:val="000000"/>
          <w:spacing w:val="2"/>
        </w:rPr>
        <w:br/>
      </w:r>
      <w:r>
        <w:rPr>
          <w:color w:val="000000"/>
        </w:rPr>
        <w:t>выборе  СМИ   необходимо  учитывать   качественные  характеристики</w:t>
      </w:r>
      <w:r>
        <w:rPr>
          <w:color w:val="000000"/>
        </w:rPr>
        <w:br/>
      </w:r>
      <w:r>
        <w:rPr>
          <w:color w:val="000000"/>
          <w:spacing w:val="-2"/>
        </w:rPr>
        <w:t>носителей;</w:t>
      </w:r>
    </w:p>
    <w:p w:rsidR="00BA0843" w:rsidRDefault="00BA0843" w:rsidP="00BA0843">
      <w:pPr>
        <w:shd w:val="clear" w:color="auto" w:fill="FFFFFF"/>
        <w:spacing w:line="205" w:lineRule="exact"/>
        <w:ind w:left="47" w:right="-408" w:firstLine="425"/>
        <w:jc w:val="both"/>
      </w:pPr>
      <w:r>
        <w:rPr>
          <w:i/>
          <w:iCs/>
          <w:color w:val="000000"/>
          <w:sz w:val="18"/>
          <w:szCs w:val="18"/>
        </w:rPr>
        <w:lastRenderedPageBreak/>
        <w:t>Пример. Издание «СПИД-ИНФО» имеет один из самых высоких рейтин</w:t>
      </w:r>
      <w:r>
        <w:rPr>
          <w:i/>
          <w:iCs/>
          <w:color w:val="000000"/>
          <w:sz w:val="18"/>
          <w:szCs w:val="18"/>
        </w:rPr>
        <w:softHyphen/>
      </w:r>
      <w:r>
        <w:rPr>
          <w:i/>
          <w:iCs/>
          <w:color w:val="000000"/>
          <w:spacing w:val="-1"/>
          <w:sz w:val="18"/>
          <w:szCs w:val="18"/>
        </w:rPr>
        <w:t xml:space="preserve">гов почти у всех крупных целевых групп, при этом объем рекламы в нем не так </w:t>
      </w:r>
      <w:r>
        <w:rPr>
          <w:i/>
          <w:iCs/>
          <w:color w:val="000000"/>
          <w:spacing w:val="1"/>
          <w:sz w:val="18"/>
          <w:szCs w:val="18"/>
        </w:rPr>
        <w:t xml:space="preserve">велик, поскольку это издание, относящееся к «.желтой» прессе, вызывает </w:t>
      </w:r>
      <w:r>
        <w:rPr>
          <w:i/>
          <w:iCs/>
          <w:color w:val="000000"/>
          <w:spacing w:val="-1"/>
          <w:sz w:val="18"/>
          <w:szCs w:val="18"/>
        </w:rPr>
        <w:t>интерес, но не доверие у читателей.</w:t>
      </w:r>
    </w:p>
    <w:p w:rsidR="00BA0843" w:rsidRDefault="00BA0843" w:rsidP="00BA0843">
      <w:pPr>
        <w:shd w:val="clear" w:color="auto" w:fill="FFFFFF"/>
        <w:tabs>
          <w:tab w:val="left" w:pos="583"/>
        </w:tabs>
        <w:spacing w:line="230" w:lineRule="exact"/>
        <w:ind w:left="22" w:right="-408" w:firstLine="436"/>
      </w:pPr>
      <w:r>
        <w:rPr>
          <w:i/>
          <w:iCs/>
          <w:color w:val="000000"/>
        </w:rPr>
        <w:t>•</w:t>
      </w:r>
      <w:r>
        <w:rPr>
          <w:i/>
          <w:iCs/>
          <w:color w:val="000000"/>
        </w:rPr>
        <w:tab/>
      </w:r>
      <w:r>
        <w:rPr>
          <w:color w:val="000000"/>
          <w:spacing w:val="5"/>
        </w:rPr>
        <w:t xml:space="preserve">основной объем информации потребитель получает </w:t>
      </w:r>
      <w:r>
        <w:rPr>
          <w:i/>
          <w:iCs/>
          <w:color w:val="000000"/>
          <w:spacing w:val="5"/>
        </w:rPr>
        <w:t>до начала</w:t>
      </w:r>
      <w:r>
        <w:rPr>
          <w:i/>
          <w:iCs/>
          <w:color w:val="000000"/>
          <w:spacing w:val="5"/>
        </w:rPr>
        <w:br/>
      </w:r>
      <w:r>
        <w:rPr>
          <w:i/>
          <w:iCs/>
          <w:color w:val="000000"/>
          <w:spacing w:val="2"/>
        </w:rPr>
        <w:t xml:space="preserve">планирования </w:t>
      </w:r>
      <w:r>
        <w:rPr>
          <w:color w:val="000000"/>
          <w:spacing w:val="2"/>
        </w:rPr>
        <w:t xml:space="preserve">или осуществления </w:t>
      </w:r>
      <w:r>
        <w:rPr>
          <w:i/>
          <w:iCs/>
          <w:color w:val="000000"/>
          <w:spacing w:val="2"/>
        </w:rPr>
        <w:t xml:space="preserve">покупки, </w:t>
      </w:r>
      <w:r>
        <w:rPr>
          <w:color w:val="000000"/>
          <w:spacing w:val="2"/>
        </w:rPr>
        <w:t>это необходимо учитывать</w:t>
      </w:r>
      <w:r>
        <w:rPr>
          <w:color w:val="000000"/>
          <w:spacing w:val="2"/>
        </w:rPr>
        <w:br/>
      </w:r>
      <w:r>
        <w:rPr>
          <w:color w:val="000000"/>
          <w:spacing w:val="-1"/>
        </w:rPr>
        <w:t>при правильном медиа-планировании.</w:t>
      </w:r>
    </w:p>
    <w:p w:rsidR="00BA0843" w:rsidRDefault="00BA0843" w:rsidP="00BA0843">
      <w:pPr>
        <w:shd w:val="clear" w:color="auto" w:fill="FFFFFF"/>
        <w:spacing w:line="230" w:lineRule="exact"/>
        <w:ind w:left="68" w:right="-408" w:firstLine="425"/>
        <w:jc w:val="both"/>
      </w:pPr>
      <w:r>
        <w:rPr>
          <w:color w:val="000000"/>
          <w:spacing w:val="-1"/>
        </w:rPr>
        <w:t xml:space="preserve">Несмотря на указанные ограничения, коммуникации с участием </w:t>
      </w:r>
      <w:r>
        <w:rPr>
          <w:color w:val="000000"/>
          <w:spacing w:val="-2"/>
        </w:rPr>
        <w:t xml:space="preserve">посредников тем не менее являются эффективным маркетинговым </w:t>
      </w:r>
      <w:r>
        <w:rPr>
          <w:color w:val="000000"/>
          <w:spacing w:val="-1"/>
        </w:rPr>
        <w:t>инструментом наряду с личными продажами, что определяется сле</w:t>
      </w:r>
      <w:r>
        <w:rPr>
          <w:color w:val="000000"/>
          <w:spacing w:val="-1"/>
        </w:rPr>
        <w:softHyphen/>
        <w:t xml:space="preserve">дующими </w:t>
      </w:r>
      <w:r>
        <w:rPr>
          <w:i/>
          <w:iCs/>
          <w:color w:val="000000"/>
          <w:spacing w:val="-1"/>
        </w:rPr>
        <w:t>причинами:</w:t>
      </w:r>
    </w:p>
    <w:p w:rsidR="00BA0843" w:rsidRPr="00822D86" w:rsidRDefault="00BA0843" w:rsidP="00BA0843">
      <w:pPr>
        <w:shd w:val="clear" w:color="auto" w:fill="FFFFFF"/>
        <w:tabs>
          <w:tab w:val="left" w:pos="634"/>
        </w:tabs>
        <w:spacing w:line="230" w:lineRule="exact"/>
        <w:ind w:left="83" w:right="-408" w:firstLine="421"/>
        <w:rPr>
          <w:color w:val="000000"/>
          <w:spacing w:val="-1"/>
        </w:rPr>
      </w:pPr>
      <w:r>
        <w:rPr>
          <w:i/>
          <w:iCs/>
          <w:color w:val="000000"/>
        </w:rPr>
        <w:t>•</w:t>
      </w:r>
      <w:r>
        <w:rPr>
          <w:i/>
          <w:iCs/>
          <w:color w:val="000000"/>
        </w:rPr>
        <w:tab/>
      </w:r>
      <w:r>
        <w:rPr>
          <w:color w:val="000000"/>
          <w:spacing w:val="2"/>
        </w:rPr>
        <w:t>на потребителя действует вся информация, которую он воспри</w:t>
      </w:r>
      <w:r>
        <w:rPr>
          <w:color w:val="000000"/>
          <w:spacing w:val="2"/>
        </w:rPr>
        <w:softHyphen/>
      </w:r>
      <w:r>
        <w:rPr>
          <w:color w:val="000000"/>
          <w:spacing w:val="2"/>
        </w:rPr>
        <w:br/>
      </w:r>
      <w:r>
        <w:rPr>
          <w:color w:val="000000"/>
          <w:spacing w:val="1"/>
        </w:rPr>
        <w:t>нимает, даже не осознавая ее (слышит, не слушая; видит, не смотря); в</w:t>
      </w:r>
      <w:r>
        <w:rPr>
          <w:color w:val="000000"/>
          <w:spacing w:val="1"/>
        </w:rPr>
        <w:br/>
        <w:t xml:space="preserve">связи с этим встает задача о </w:t>
      </w:r>
      <w:r>
        <w:rPr>
          <w:i/>
          <w:iCs/>
          <w:color w:val="000000"/>
          <w:spacing w:val="1"/>
        </w:rPr>
        <w:t>создании информационного поля, окруже</w:t>
      </w:r>
      <w:r>
        <w:rPr>
          <w:i/>
          <w:iCs/>
          <w:color w:val="000000"/>
          <w:spacing w:val="1"/>
        </w:rPr>
        <w:softHyphen/>
      </w:r>
      <w:r>
        <w:rPr>
          <w:i/>
          <w:iCs/>
          <w:color w:val="000000"/>
          <w:spacing w:val="1"/>
        </w:rPr>
        <w:br/>
      </w:r>
      <w:r>
        <w:rPr>
          <w:i/>
          <w:iCs/>
          <w:color w:val="000000"/>
          <w:spacing w:val="-1"/>
        </w:rPr>
        <w:t xml:space="preserve">ния, </w:t>
      </w:r>
      <w:r>
        <w:rPr>
          <w:color w:val="000000"/>
          <w:spacing w:val="-1"/>
        </w:rPr>
        <w:t>находясь в котором, человек сознательно или подсознательно будет</w:t>
      </w:r>
      <w:r>
        <w:rPr>
          <w:color w:val="000000"/>
          <w:spacing w:val="-1"/>
        </w:rPr>
        <w:br/>
        <w:t>постоянно получать необходимую информацию;</w:t>
      </w:r>
    </w:p>
    <w:p w:rsidR="00BA0843" w:rsidRDefault="00BA0843" w:rsidP="00BA0843">
      <w:pPr>
        <w:shd w:val="clear" w:color="auto" w:fill="FFFFFF"/>
        <w:tabs>
          <w:tab w:val="left" w:pos="554"/>
        </w:tabs>
        <w:spacing w:line="230" w:lineRule="exact"/>
        <w:ind w:left="7" w:firstLine="425"/>
      </w:pPr>
      <w:r>
        <w:rPr>
          <w:color w:val="000000"/>
        </w:rPr>
        <w:t>•</w:t>
      </w:r>
      <w:r>
        <w:rPr>
          <w:color w:val="000000"/>
        </w:rPr>
        <w:tab/>
      </w:r>
      <w:r>
        <w:rPr>
          <w:color w:val="000000"/>
          <w:spacing w:val="1"/>
        </w:rPr>
        <w:t xml:space="preserve">маркетинговая коммуникация через посредников позволяет </w:t>
      </w:r>
      <w:r>
        <w:rPr>
          <w:i/>
          <w:iCs/>
          <w:color w:val="000000"/>
          <w:spacing w:val="1"/>
        </w:rPr>
        <w:t>«за</w:t>
      </w:r>
      <w:r>
        <w:rPr>
          <w:i/>
          <w:iCs/>
          <w:color w:val="000000"/>
          <w:spacing w:val="1"/>
        </w:rPr>
        <w:softHyphen/>
      </w:r>
      <w:r>
        <w:rPr>
          <w:i/>
          <w:iCs/>
          <w:color w:val="000000"/>
          <w:spacing w:val="1"/>
        </w:rPr>
        <w:br/>
      </w:r>
      <w:r>
        <w:rPr>
          <w:i/>
          <w:iCs/>
          <w:color w:val="000000"/>
        </w:rPr>
        <w:t xml:space="preserve">полнить» свободные места в оперативной памяти </w:t>
      </w:r>
      <w:r>
        <w:rPr>
          <w:color w:val="000000"/>
        </w:rPr>
        <w:t xml:space="preserve">(англ. </w:t>
      </w:r>
      <w:r>
        <w:rPr>
          <w:color w:val="000000"/>
          <w:lang w:val="en-US"/>
        </w:rPr>
        <w:t>Top</w:t>
      </w:r>
      <w:r w:rsidRPr="00CF31F0">
        <w:rPr>
          <w:color w:val="000000"/>
        </w:rPr>
        <w:t>-</w:t>
      </w:r>
      <w:r>
        <w:rPr>
          <w:color w:val="000000"/>
          <w:lang w:val="en-US"/>
        </w:rPr>
        <w:t>of</w:t>
      </w:r>
      <w:r w:rsidRPr="00CF31F0">
        <w:rPr>
          <w:color w:val="000000"/>
        </w:rPr>
        <w:t>-</w:t>
      </w:r>
      <w:r>
        <w:rPr>
          <w:color w:val="000000"/>
          <w:lang w:val="en-US"/>
        </w:rPr>
        <w:t>Mind</w:t>
      </w:r>
      <w:r w:rsidRPr="00CF31F0">
        <w:rPr>
          <w:color w:val="000000"/>
        </w:rPr>
        <w:t>)</w:t>
      </w:r>
      <w:r w:rsidRPr="00CF31F0">
        <w:rPr>
          <w:color w:val="000000"/>
        </w:rPr>
        <w:br/>
      </w:r>
      <w:r>
        <w:rPr>
          <w:color w:val="000000"/>
          <w:spacing w:val="-1"/>
        </w:rPr>
        <w:t>потребителя и включить рекламируемый бренд в «список выбора».</w:t>
      </w:r>
    </w:p>
    <w:p w:rsidR="00BA0843" w:rsidRDefault="00BA0843" w:rsidP="00BA0843">
      <w:pPr>
        <w:shd w:val="clear" w:color="auto" w:fill="FFFFFF"/>
        <w:spacing w:line="230" w:lineRule="exact"/>
        <w:ind w:right="47" w:firstLine="428"/>
        <w:jc w:val="both"/>
      </w:pPr>
      <w:r>
        <w:rPr>
          <w:color w:val="000000"/>
          <w:spacing w:val="-1"/>
        </w:rPr>
        <w:t xml:space="preserve">Сама по себе </w:t>
      </w:r>
      <w:r>
        <w:rPr>
          <w:i/>
          <w:iCs/>
          <w:color w:val="000000"/>
          <w:spacing w:val="-1"/>
        </w:rPr>
        <w:t xml:space="preserve">покупка не является целью коммуникации </w:t>
      </w:r>
      <w:r>
        <w:rPr>
          <w:color w:val="000000"/>
          <w:spacing w:val="-1"/>
        </w:rPr>
        <w:t>через по</w:t>
      </w:r>
      <w:r>
        <w:rPr>
          <w:color w:val="000000"/>
          <w:spacing w:val="-1"/>
        </w:rPr>
        <w:softHyphen/>
        <w:t>средника, так как зависит от наличия денег на эту покупку, организаци</w:t>
      </w:r>
      <w:r>
        <w:rPr>
          <w:color w:val="000000"/>
          <w:spacing w:val="-1"/>
        </w:rPr>
        <w:softHyphen/>
        <w:t>онной возможности приобретения товара (наличия в продаже) и пове</w:t>
      </w:r>
      <w:r>
        <w:rPr>
          <w:color w:val="000000"/>
          <w:spacing w:val="-1"/>
        </w:rPr>
        <w:softHyphen/>
      </w:r>
      <w:r>
        <w:rPr>
          <w:color w:val="000000"/>
          <w:spacing w:val="3"/>
        </w:rPr>
        <w:t>дения продавца. Основная' цель коммуникации через посредника -</w:t>
      </w:r>
      <w:r>
        <w:rPr>
          <w:i/>
          <w:iCs/>
          <w:color w:val="000000"/>
          <w:spacing w:val="1"/>
        </w:rPr>
        <w:t xml:space="preserve">занять место в оперативной памяти человека, </w:t>
      </w:r>
      <w:r>
        <w:rPr>
          <w:color w:val="000000"/>
          <w:spacing w:val="1"/>
        </w:rPr>
        <w:t>чтобы при планирова</w:t>
      </w:r>
      <w:r>
        <w:rPr>
          <w:color w:val="000000"/>
          <w:spacing w:val="1"/>
        </w:rPr>
        <w:softHyphen/>
        <w:t xml:space="preserve">нии и осуществлении покупки он рассматривал рекламируемый бренд </w:t>
      </w:r>
      <w:r>
        <w:rPr>
          <w:color w:val="000000"/>
          <w:spacing w:val="-1"/>
        </w:rPr>
        <w:t>как одну из достойных альтернатив. Из-за ограниченного объема опера</w:t>
      </w:r>
      <w:r>
        <w:rPr>
          <w:color w:val="000000"/>
          <w:spacing w:val="-1"/>
        </w:rPr>
        <w:softHyphen/>
      </w:r>
      <w:r>
        <w:rPr>
          <w:color w:val="000000"/>
          <w:spacing w:val="1"/>
        </w:rPr>
        <w:t xml:space="preserve">тивной памяти при покупке человек обращает внимание только на то, </w:t>
      </w:r>
      <w:r>
        <w:rPr>
          <w:color w:val="000000"/>
          <w:spacing w:val="-2"/>
        </w:rPr>
        <w:t>что он ожидает увидеть, т.е. на те бренды, рекламу которых он видел накануне покупки.</w:t>
      </w:r>
    </w:p>
    <w:p w:rsidR="00BA0843" w:rsidRDefault="00BA0843" w:rsidP="00BA0843">
      <w:pPr>
        <w:shd w:val="clear" w:color="auto" w:fill="FFFFFF"/>
        <w:spacing w:line="230" w:lineRule="exact"/>
        <w:ind w:left="22" w:right="50" w:firstLine="418"/>
        <w:jc w:val="both"/>
      </w:pPr>
      <w:r>
        <w:rPr>
          <w:color w:val="000000"/>
          <w:spacing w:val="-2"/>
        </w:rPr>
        <w:t xml:space="preserve">Дополнительной целью коммуникации через посредника является обеспечение потребителя необходимым и достаточным количеством </w:t>
      </w:r>
      <w:r>
        <w:rPr>
          <w:color w:val="000000"/>
          <w:spacing w:val="-1"/>
        </w:rPr>
        <w:t xml:space="preserve">аргументов для </w:t>
      </w:r>
      <w:r>
        <w:rPr>
          <w:i/>
          <w:iCs/>
          <w:color w:val="000000"/>
          <w:spacing w:val="-1"/>
        </w:rPr>
        <w:t xml:space="preserve">формирования предпочтения </w:t>
      </w:r>
      <w:r>
        <w:rPr>
          <w:color w:val="000000"/>
          <w:spacing w:val="-1"/>
        </w:rPr>
        <w:t>конкретного бренда.</w:t>
      </w:r>
    </w:p>
    <w:p w:rsidR="00BA0843" w:rsidRDefault="00BA0843" w:rsidP="00BA0843">
      <w:pPr>
        <w:shd w:val="clear" w:color="auto" w:fill="FFFFFF"/>
        <w:spacing w:line="230" w:lineRule="exact"/>
        <w:ind w:left="25" w:right="40" w:firstLine="421"/>
        <w:jc w:val="both"/>
      </w:pPr>
      <w:r>
        <w:rPr>
          <w:color w:val="000000"/>
        </w:rPr>
        <w:t xml:space="preserve">Рассмотренные основные группы коммуникации можно в свою </w:t>
      </w:r>
      <w:r>
        <w:rPr>
          <w:color w:val="000000"/>
          <w:spacing w:val="-2"/>
        </w:rPr>
        <w:t xml:space="preserve">очередь разделить на подгруппы по ряду дополнительных критериев </w:t>
      </w:r>
      <w:r>
        <w:rPr>
          <w:color w:val="000000"/>
          <w:spacing w:val="-1"/>
        </w:rPr>
        <w:t>(коммуникация оплаченная/неоплаченная, долгосрочная/краткосрочная, персонифицированная/неперсонифицированная и др.).</w:t>
      </w:r>
    </w:p>
    <w:p w:rsidR="00BA0843" w:rsidRDefault="00BA0843" w:rsidP="00BA0843">
      <w:pPr>
        <w:shd w:val="clear" w:color="auto" w:fill="FFFFFF"/>
        <w:spacing w:line="230" w:lineRule="exact"/>
        <w:ind w:left="32" w:right="14" w:firstLine="414"/>
        <w:jc w:val="both"/>
      </w:pPr>
      <w:r>
        <w:rPr>
          <w:color w:val="000000"/>
          <w:spacing w:val="-1"/>
        </w:rPr>
        <w:t>Полный перечень такого рода критериев составить не представля</w:t>
      </w:r>
      <w:r>
        <w:rPr>
          <w:color w:val="000000"/>
          <w:spacing w:val="-1"/>
        </w:rPr>
        <w:softHyphen/>
        <w:t>ется возможным, да и нужным, так как маркетинговые коммуникации -</w:t>
      </w:r>
      <w:r>
        <w:rPr>
          <w:color w:val="000000"/>
          <w:spacing w:val="2"/>
        </w:rPr>
        <w:t xml:space="preserve">это открытая система, постоянно изменяющаяся под воздействием </w:t>
      </w:r>
      <w:r>
        <w:rPr>
          <w:color w:val="000000"/>
          <w:spacing w:val="-1"/>
        </w:rPr>
        <w:t>внешних факторов (социальных, культурных, политических) и одно</w:t>
      </w:r>
      <w:r>
        <w:rPr>
          <w:color w:val="000000"/>
          <w:spacing w:val="-1"/>
        </w:rPr>
        <w:softHyphen/>
        <w:t xml:space="preserve">временно оказывающая воздействие на них. Крайне важно проведение </w:t>
      </w:r>
      <w:r>
        <w:rPr>
          <w:b/>
          <w:bCs/>
          <w:i/>
          <w:iCs/>
          <w:color w:val="000000"/>
          <w:spacing w:val="-1"/>
        </w:rPr>
        <w:t xml:space="preserve">классификации </w:t>
      </w:r>
      <w:r>
        <w:rPr>
          <w:color w:val="000000"/>
          <w:spacing w:val="-1"/>
        </w:rPr>
        <w:t xml:space="preserve">существующих на данный момент </w:t>
      </w:r>
      <w:r>
        <w:rPr>
          <w:b/>
          <w:bCs/>
          <w:i/>
          <w:iCs/>
          <w:color w:val="000000"/>
          <w:spacing w:val="-1"/>
        </w:rPr>
        <w:t>видов маркетинго</w:t>
      </w:r>
      <w:r>
        <w:rPr>
          <w:b/>
          <w:bCs/>
          <w:i/>
          <w:iCs/>
          <w:color w:val="000000"/>
          <w:spacing w:val="-1"/>
        </w:rPr>
        <w:softHyphen/>
      </w:r>
      <w:r>
        <w:rPr>
          <w:b/>
          <w:bCs/>
          <w:i/>
          <w:iCs/>
          <w:color w:val="000000"/>
          <w:spacing w:val="3"/>
        </w:rPr>
        <w:t xml:space="preserve">вых коммуникаций </w:t>
      </w:r>
      <w:r>
        <w:rPr>
          <w:color w:val="000000"/>
          <w:spacing w:val="3"/>
        </w:rPr>
        <w:t xml:space="preserve">и понимание того, чем они отличаются друг от </w:t>
      </w:r>
      <w:r>
        <w:rPr>
          <w:color w:val="000000"/>
          <w:spacing w:val="-4"/>
        </w:rPr>
        <w:t>друга.</w:t>
      </w:r>
    </w:p>
    <w:p w:rsidR="00BA0843" w:rsidRDefault="00BA0843" w:rsidP="00BA0843">
      <w:pPr>
        <w:shd w:val="clear" w:color="auto" w:fill="FFFFFF"/>
        <w:spacing w:line="230" w:lineRule="exact"/>
        <w:ind w:left="50" w:right="11" w:firstLine="421"/>
        <w:jc w:val="both"/>
      </w:pPr>
      <w:r>
        <w:rPr>
          <w:color w:val="000000"/>
          <w:spacing w:val="-1"/>
        </w:rPr>
        <w:t xml:space="preserve">Распространенной </w:t>
      </w:r>
      <w:r>
        <w:rPr>
          <w:i/>
          <w:iCs/>
          <w:color w:val="000000"/>
          <w:spacing w:val="-1"/>
        </w:rPr>
        <w:t xml:space="preserve">ошибкой </w:t>
      </w:r>
      <w:r>
        <w:rPr>
          <w:color w:val="000000"/>
          <w:spacing w:val="-1"/>
        </w:rPr>
        <w:t xml:space="preserve">является сведение всего комплекса </w:t>
      </w:r>
      <w:r>
        <w:rPr>
          <w:color w:val="000000"/>
          <w:spacing w:val="-2"/>
        </w:rPr>
        <w:t xml:space="preserve">маркетинговых коммуникаций (КМК) </w:t>
      </w:r>
      <w:r>
        <w:rPr>
          <w:i/>
          <w:iCs/>
          <w:color w:val="000000"/>
          <w:spacing w:val="-2"/>
        </w:rPr>
        <w:t xml:space="preserve">только </w:t>
      </w:r>
      <w:r>
        <w:rPr>
          <w:color w:val="000000"/>
          <w:spacing w:val="-2"/>
        </w:rPr>
        <w:t xml:space="preserve">к четырем составляющим </w:t>
      </w:r>
      <w:r>
        <w:rPr>
          <w:color w:val="000000"/>
          <w:spacing w:val="-1"/>
        </w:rPr>
        <w:t xml:space="preserve">системы продвижения </w:t>
      </w:r>
      <w:r w:rsidRPr="00CF31F0">
        <w:rPr>
          <w:color w:val="000000"/>
          <w:spacing w:val="-1"/>
        </w:rPr>
        <w:t>(</w:t>
      </w:r>
      <w:r>
        <w:rPr>
          <w:color w:val="000000"/>
          <w:spacing w:val="-1"/>
          <w:lang w:val="en-US"/>
        </w:rPr>
        <w:t>Promotion</w:t>
      </w:r>
      <w:r w:rsidRPr="00CF31F0">
        <w:rPr>
          <w:color w:val="000000"/>
          <w:spacing w:val="-1"/>
        </w:rPr>
        <w:t>):</w:t>
      </w:r>
    </w:p>
    <w:p w:rsidR="00BA0843" w:rsidRDefault="00BA0843" w:rsidP="00BA0843">
      <w:pPr>
        <w:shd w:val="clear" w:color="auto" w:fill="FFFFFF"/>
        <w:tabs>
          <w:tab w:val="left" w:pos="554"/>
        </w:tabs>
        <w:spacing w:line="230" w:lineRule="exact"/>
        <w:ind w:left="432"/>
      </w:pPr>
      <w:r>
        <w:rPr>
          <w:color w:val="000000"/>
        </w:rPr>
        <w:t>•</w:t>
      </w:r>
      <w:r>
        <w:rPr>
          <w:color w:val="000000"/>
        </w:rPr>
        <w:tab/>
      </w:r>
      <w:r>
        <w:rPr>
          <w:color w:val="000000"/>
          <w:spacing w:val="-1"/>
        </w:rPr>
        <w:t xml:space="preserve">реклама </w:t>
      </w:r>
      <w:r>
        <w:rPr>
          <w:color w:val="000000"/>
          <w:spacing w:val="-1"/>
          <w:lang w:val="en-US"/>
        </w:rPr>
        <w:t>(Advertising);</w:t>
      </w:r>
    </w:p>
    <w:p w:rsidR="00BA0843" w:rsidRDefault="00BA0843" w:rsidP="00A10B91">
      <w:pPr>
        <w:widowControl w:val="0"/>
        <w:numPr>
          <w:ilvl w:val="0"/>
          <w:numId w:val="245"/>
        </w:numPr>
        <w:shd w:val="clear" w:color="auto" w:fill="FFFFFF"/>
        <w:tabs>
          <w:tab w:val="left" w:pos="605"/>
        </w:tabs>
        <w:autoSpaceDE w:val="0"/>
        <w:autoSpaceDN w:val="0"/>
        <w:adjustRightInd w:val="0"/>
        <w:spacing w:line="230" w:lineRule="exact"/>
        <w:ind w:left="479"/>
        <w:rPr>
          <w:color w:val="000000"/>
        </w:rPr>
      </w:pPr>
      <w:r>
        <w:rPr>
          <w:color w:val="000000"/>
          <w:spacing w:val="-1"/>
        </w:rPr>
        <w:t xml:space="preserve">прямой маркетинг </w:t>
      </w:r>
      <w:r>
        <w:rPr>
          <w:color w:val="000000"/>
          <w:spacing w:val="-1"/>
          <w:lang w:val="en-US"/>
        </w:rPr>
        <w:t>(Direct Marketing);</w:t>
      </w:r>
    </w:p>
    <w:p w:rsidR="00BA0843" w:rsidRDefault="00BA0843" w:rsidP="00A10B91">
      <w:pPr>
        <w:widowControl w:val="0"/>
        <w:numPr>
          <w:ilvl w:val="0"/>
          <w:numId w:val="245"/>
        </w:numPr>
        <w:shd w:val="clear" w:color="auto" w:fill="FFFFFF"/>
        <w:tabs>
          <w:tab w:val="left" w:pos="605"/>
        </w:tabs>
        <w:autoSpaceDE w:val="0"/>
        <w:autoSpaceDN w:val="0"/>
        <w:adjustRightInd w:val="0"/>
        <w:spacing w:line="230" w:lineRule="exact"/>
        <w:ind w:left="479"/>
        <w:rPr>
          <w:color w:val="000000"/>
        </w:rPr>
      </w:pPr>
      <w:r>
        <w:rPr>
          <w:color w:val="000000"/>
          <w:spacing w:val="-1"/>
        </w:rPr>
        <w:t xml:space="preserve">продвижение продаж </w:t>
      </w:r>
      <w:r>
        <w:rPr>
          <w:color w:val="000000"/>
          <w:spacing w:val="-1"/>
          <w:lang w:val="en-US"/>
        </w:rPr>
        <w:t>(Sales Promotion);</w:t>
      </w:r>
    </w:p>
    <w:p w:rsidR="00BA0843" w:rsidRDefault="00BA0843" w:rsidP="00A10B91">
      <w:pPr>
        <w:widowControl w:val="0"/>
        <w:numPr>
          <w:ilvl w:val="0"/>
          <w:numId w:val="245"/>
        </w:numPr>
        <w:shd w:val="clear" w:color="auto" w:fill="FFFFFF"/>
        <w:tabs>
          <w:tab w:val="left" w:pos="605"/>
        </w:tabs>
        <w:autoSpaceDE w:val="0"/>
        <w:autoSpaceDN w:val="0"/>
        <w:adjustRightInd w:val="0"/>
        <w:spacing w:line="230" w:lineRule="exact"/>
        <w:ind w:left="479"/>
        <w:rPr>
          <w:color w:val="000000"/>
        </w:rPr>
      </w:pPr>
      <w:r>
        <w:rPr>
          <w:color w:val="000000"/>
          <w:spacing w:val="-1"/>
        </w:rPr>
        <w:t xml:space="preserve">связи с общественностью </w:t>
      </w:r>
      <w:r w:rsidRPr="00CF31F0">
        <w:rPr>
          <w:color w:val="000000"/>
          <w:spacing w:val="-1"/>
        </w:rPr>
        <w:t>(</w:t>
      </w:r>
      <w:r>
        <w:rPr>
          <w:color w:val="000000"/>
          <w:spacing w:val="-1"/>
          <w:lang w:val="en-US"/>
        </w:rPr>
        <w:t>Public</w:t>
      </w:r>
      <w:r w:rsidRPr="00CF31F0">
        <w:rPr>
          <w:color w:val="000000"/>
          <w:spacing w:val="-1"/>
        </w:rPr>
        <w:t xml:space="preserve"> </w:t>
      </w:r>
      <w:r>
        <w:rPr>
          <w:color w:val="000000"/>
          <w:spacing w:val="-1"/>
          <w:lang w:val="en-US"/>
        </w:rPr>
        <w:t>Relations</w:t>
      </w:r>
      <w:r w:rsidRPr="00CF31F0">
        <w:rPr>
          <w:color w:val="000000"/>
          <w:spacing w:val="-1"/>
        </w:rPr>
        <w:t>).</w:t>
      </w:r>
    </w:p>
    <w:p w:rsidR="00BA0843" w:rsidRDefault="00BA0843" w:rsidP="00BA0843">
      <w:pPr>
        <w:shd w:val="clear" w:color="auto" w:fill="FFFFFF"/>
        <w:spacing w:line="230" w:lineRule="exact"/>
        <w:ind w:left="65" w:firstLine="421"/>
        <w:jc w:val="both"/>
      </w:pPr>
      <w:r>
        <w:rPr>
          <w:color w:val="000000"/>
          <w:spacing w:val="-1"/>
        </w:rPr>
        <w:t>В действительности маркетинговые коммуникации не ограничива</w:t>
      </w:r>
      <w:r>
        <w:rPr>
          <w:color w:val="000000"/>
          <w:spacing w:val="-1"/>
        </w:rPr>
        <w:softHyphen/>
        <w:t xml:space="preserve">ются одним Р </w:t>
      </w:r>
      <w:r w:rsidRPr="00CF31F0">
        <w:rPr>
          <w:color w:val="000000"/>
          <w:spacing w:val="-1"/>
        </w:rPr>
        <w:t>(</w:t>
      </w:r>
      <w:r>
        <w:rPr>
          <w:color w:val="000000"/>
          <w:spacing w:val="-1"/>
          <w:lang w:val="en-US"/>
        </w:rPr>
        <w:t>Promotion</w:t>
      </w:r>
      <w:r w:rsidRPr="00CF31F0">
        <w:rPr>
          <w:color w:val="000000"/>
          <w:spacing w:val="-1"/>
        </w:rPr>
        <w:t xml:space="preserve">) </w:t>
      </w:r>
      <w:r>
        <w:rPr>
          <w:color w:val="000000"/>
          <w:spacing w:val="-1"/>
        </w:rPr>
        <w:t>маркетингового микса. Они присутствуют в каждом из пяти Р маркетинга.</w:t>
      </w:r>
    </w:p>
    <w:p w:rsidR="00BA0843" w:rsidRDefault="00BA0843" w:rsidP="00A10B91">
      <w:pPr>
        <w:widowControl w:val="0"/>
        <w:numPr>
          <w:ilvl w:val="0"/>
          <w:numId w:val="246"/>
        </w:numPr>
        <w:shd w:val="clear" w:color="auto" w:fill="FFFFFF"/>
        <w:tabs>
          <w:tab w:val="left" w:pos="630"/>
        </w:tabs>
        <w:autoSpaceDE w:val="0"/>
        <w:autoSpaceDN w:val="0"/>
        <w:adjustRightInd w:val="0"/>
        <w:spacing w:line="230" w:lineRule="exact"/>
        <w:ind w:firstLine="425"/>
        <w:rPr>
          <w:color w:val="000000"/>
          <w:spacing w:val="-25"/>
        </w:rPr>
      </w:pPr>
      <w:r>
        <w:rPr>
          <w:i/>
          <w:iCs/>
          <w:color w:val="000000"/>
          <w:spacing w:val="2"/>
        </w:rPr>
        <w:t xml:space="preserve">Товар </w:t>
      </w:r>
      <w:r w:rsidRPr="00EE46E9">
        <w:rPr>
          <w:i/>
          <w:iCs/>
          <w:color w:val="000000"/>
          <w:spacing w:val="2"/>
        </w:rPr>
        <w:t>(</w:t>
      </w:r>
      <w:r>
        <w:rPr>
          <w:i/>
          <w:iCs/>
          <w:color w:val="000000"/>
          <w:spacing w:val="2"/>
          <w:lang w:val="en-US"/>
        </w:rPr>
        <w:t>Product</w:t>
      </w:r>
      <w:r w:rsidRPr="00EE46E9">
        <w:rPr>
          <w:i/>
          <w:iCs/>
          <w:color w:val="000000"/>
          <w:spacing w:val="2"/>
        </w:rPr>
        <w:t xml:space="preserve">). </w:t>
      </w:r>
      <w:r>
        <w:rPr>
          <w:i/>
          <w:iCs/>
          <w:color w:val="000000"/>
          <w:spacing w:val="2"/>
        </w:rPr>
        <w:t xml:space="preserve">Упаковка </w:t>
      </w:r>
      <w:r>
        <w:rPr>
          <w:color w:val="000000"/>
          <w:spacing w:val="2"/>
        </w:rPr>
        <w:t>любого товара (конечно, если он па</w:t>
      </w:r>
      <w:r>
        <w:rPr>
          <w:color w:val="000000"/>
          <w:spacing w:val="2"/>
        </w:rPr>
        <w:softHyphen/>
      </w:r>
      <w:r>
        <w:rPr>
          <w:color w:val="000000"/>
          <w:spacing w:val="2"/>
        </w:rPr>
        <w:br/>
      </w:r>
      <w:r>
        <w:rPr>
          <w:color w:val="000000"/>
          <w:spacing w:val="1"/>
        </w:rPr>
        <w:t>кованный) является одним из важнейших видов маркетинговой комму</w:t>
      </w:r>
      <w:r>
        <w:rPr>
          <w:color w:val="000000"/>
          <w:spacing w:val="1"/>
        </w:rPr>
        <w:softHyphen/>
      </w:r>
      <w:r>
        <w:rPr>
          <w:color w:val="000000"/>
          <w:spacing w:val="1"/>
        </w:rPr>
        <w:br/>
        <w:t>никации. Упаковка коммуницирует с потребителем непосредственно в</w:t>
      </w:r>
      <w:r>
        <w:rPr>
          <w:color w:val="000000"/>
          <w:spacing w:val="1"/>
        </w:rPr>
        <w:br/>
      </w:r>
      <w:r>
        <w:rPr>
          <w:color w:val="000000"/>
          <w:spacing w:val="5"/>
        </w:rPr>
        <w:t>момент совершения покупки и является решающим аргументом при</w:t>
      </w:r>
      <w:r>
        <w:rPr>
          <w:color w:val="000000"/>
          <w:spacing w:val="5"/>
        </w:rPr>
        <w:br/>
      </w:r>
      <w:r>
        <w:rPr>
          <w:color w:val="000000"/>
          <w:spacing w:val="-1"/>
        </w:rPr>
        <w:t>выборе.   Само   название  продукта  или  фирмы   производителя  также</w:t>
      </w:r>
      <w:r>
        <w:rPr>
          <w:color w:val="000000"/>
          <w:spacing w:val="-1"/>
        </w:rPr>
        <w:br/>
        <w:t>представляет собой форму МК.</w:t>
      </w:r>
    </w:p>
    <w:p w:rsidR="00BA0843" w:rsidRDefault="00BA0843" w:rsidP="00A10B91">
      <w:pPr>
        <w:widowControl w:val="0"/>
        <w:numPr>
          <w:ilvl w:val="0"/>
          <w:numId w:val="246"/>
        </w:numPr>
        <w:shd w:val="clear" w:color="auto" w:fill="FFFFFF"/>
        <w:tabs>
          <w:tab w:val="left" w:pos="630"/>
        </w:tabs>
        <w:autoSpaceDE w:val="0"/>
        <w:autoSpaceDN w:val="0"/>
        <w:adjustRightInd w:val="0"/>
        <w:spacing w:line="230" w:lineRule="exact"/>
        <w:ind w:firstLine="425"/>
        <w:rPr>
          <w:color w:val="000000"/>
          <w:spacing w:val="-9"/>
        </w:rPr>
      </w:pPr>
      <w:r>
        <w:rPr>
          <w:i/>
          <w:iCs/>
          <w:color w:val="000000"/>
          <w:spacing w:val="2"/>
        </w:rPr>
        <w:t xml:space="preserve">Цена </w:t>
      </w:r>
      <w:r w:rsidRPr="00EE46E9">
        <w:rPr>
          <w:i/>
          <w:iCs/>
          <w:color w:val="000000"/>
          <w:spacing w:val="2"/>
        </w:rPr>
        <w:t>(</w:t>
      </w:r>
      <w:r>
        <w:rPr>
          <w:i/>
          <w:iCs/>
          <w:color w:val="000000"/>
          <w:spacing w:val="2"/>
          <w:lang w:val="en-US"/>
        </w:rPr>
        <w:t>Price</w:t>
      </w:r>
      <w:r w:rsidRPr="00EE46E9">
        <w:rPr>
          <w:i/>
          <w:iCs/>
          <w:color w:val="000000"/>
          <w:spacing w:val="2"/>
        </w:rPr>
        <w:t xml:space="preserve">). </w:t>
      </w:r>
      <w:r>
        <w:rPr>
          <w:color w:val="000000"/>
          <w:spacing w:val="2"/>
        </w:rPr>
        <w:t>Как и упаковка, она может являться видом марке</w:t>
      </w:r>
      <w:r>
        <w:rPr>
          <w:color w:val="000000"/>
          <w:spacing w:val="2"/>
        </w:rPr>
        <w:softHyphen/>
      </w:r>
      <w:r>
        <w:rPr>
          <w:color w:val="000000"/>
          <w:spacing w:val="2"/>
        </w:rPr>
        <w:br/>
      </w:r>
      <w:r>
        <w:rPr>
          <w:color w:val="000000"/>
          <w:spacing w:val="3"/>
        </w:rPr>
        <w:t>тинговой коммуникации. Иногда цена товара дает информации о нем</w:t>
      </w:r>
      <w:r>
        <w:rPr>
          <w:color w:val="000000"/>
          <w:spacing w:val="3"/>
        </w:rPr>
        <w:br/>
      </w:r>
      <w:r>
        <w:rPr>
          <w:color w:val="000000"/>
        </w:rPr>
        <w:t>больше, чем любые рекламные кампании.</w:t>
      </w:r>
    </w:p>
    <w:p w:rsidR="00BA0843" w:rsidRDefault="00BA0843" w:rsidP="00BA0843">
      <w:pPr>
        <w:shd w:val="clear" w:color="auto" w:fill="FFFFFF"/>
        <w:spacing w:line="205" w:lineRule="exact"/>
        <w:ind w:left="14" w:right="65" w:firstLine="418"/>
        <w:jc w:val="both"/>
      </w:pPr>
      <w:r>
        <w:rPr>
          <w:i/>
          <w:iCs/>
          <w:color w:val="000000"/>
          <w:spacing w:val="-1"/>
          <w:sz w:val="18"/>
          <w:szCs w:val="18"/>
        </w:rPr>
        <w:t xml:space="preserve">Пример. Сигареты «Парламент», никогда широко не рекламировавшиеся, </w:t>
      </w:r>
      <w:r>
        <w:rPr>
          <w:i/>
          <w:iCs/>
          <w:color w:val="000000"/>
          <w:spacing w:val="1"/>
          <w:sz w:val="18"/>
          <w:szCs w:val="18"/>
        </w:rPr>
        <w:t>почти сразу после своего появления на российском рынке стали очень пре</w:t>
      </w:r>
      <w:r>
        <w:rPr>
          <w:i/>
          <w:iCs/>
          <w:color w:val="000000"/>
          <w:spacing w:val="1"/>
          <w:sz w:val="18"/>
          <w:szCs w:val="18"/>
        </w:rPr>
        <w:softHyphen/>
      </w:r>
      <w:r>
        <w:rPr>
          <w:i/>
          <w:iCs/>
          <w:color w:val="000000"/>
          <w:spacing w:val="-2"/>
          <w:sz w:val="18"/>
          <w:szCs w:val="18"/>
        </w:rPr>
        <w:t xml:space="preserve">стижной и популярной маркой. Коммуникация с потребителем в данном случае </w:t>
      </w:r>
      <w:r>
        <w:rPr>
          <w:i/>
          <w:iCs/>
          <w:color w:val="000000"/>
          <w:sz w:val="18"/>
          <w:szCs w:val="18"/>
        </w:rPr>
        <w:t xml:space="preserve">была организована только через цену - сигареты «Парламент» везде стоили в </w:t>
      </w:r>
      <w:r>
        <w:rPr>
          <w:i/>
          <w:iCs/>
          <w:color w:val="000000"/>
          <w:spacing w:val="-1"/>
          <w:sz w:val="18"/>
          <w:szCs w:val="18"/>
        </w:rPr>
        <w:t>1,5 - 2 раза дороже других сигарет, что, по мнению потребителей, свидетель</w:t>
      </w:r>
      <w:r>
        <w:rPr>
          <w:i/>
          <w:iCs/>
          <w:color w:val="000000"/>
          <w:spacing w:val="-1"/>
          <w:sz w:val="18"/>
          <w:szCs w:val="18"/>
        </w:rPr>
        <w:softHyphen/>
      </w:r>
      <w:r>
        <w:rPr>
          <w:i/>
          <w:iCs/>
          <w:color w:val="000000"/>
          <w:spacing w:val="1"/>
          <w:sz w:val="18"/>
          <w:szCs w:val="18"/>
        </w:rPr>
        <w:t>ствовало о престижности марки.</w:t>
      </w:r>
    </w:p>
    <w:p w:rsidR="00BA0843" w:rsidRDefault="00BA0843" w:rsidP="00A10B91">
      <w:pPr>
        <w:widowControl w:val="0"/>
        <w:numPr>
          <w:ilvl w:val="0"/>
          <w:numId w:val="247"/>
        </w:numPr>
        <w:shd w:val="clear" w:color="auto" w:fill="FFFFFF"/>
        <w:tabs>
          <w:tab w:val="left" w:pos="630"/>
        </w:tabs>
        <w:autoSpaceDE w:val="0"/>
        <w:autoSpaceDN w:val="0"/>
        <w:adjustRightInd w:val="0"/>
        <w:spacing w:line="230" w:lineRule="exact"/>
        <w:ind w:firstLine="425"/>
        <w:rPr>
          <w:color w:val="000000"/>
          <w:spacing w:val="-5"/>
          <w:w w:val="90"/>
        </w:rPr>
      </w:pPr>
      <w:r>
        <w:rPr>
          <w:i/>
          <w:iCs/>
          <w:color w:val="000000"/>
          <w:spacing w:val="2"/>
        </w:rPr>
        <w:t xml:space="preserve">Место/каналы распространения </w:t>
      </w:r>
      <w:r w:rsidRPr="00EE46E9">
        <w:rPr>
          <w:i/>
          <w:iCs/>
          <w:color w:val="000000"/>
          <w:spacing w:val="2"/>
        </w:rPr>
        <w:t>(</w:t>
      </w:r>
      <w:r>
        <w:rPr>
          <w:i/>
          <w:iCs/>
          <w:color w:val="000000"/>
          <w:spacing w:val="2"/>
          <w:lang w:val="en-US"/>
        </w:rPr>
        <w:t>Place</w:t>
      </w:r>
      <w:r w:rsidRPr="00EE46E9">
        <w:rPr>
          <w:i/>
          <w:iCs/>
          <w:color w:val="000000"/>
          <w:spacing w:val="2"/>
        </w:rPr>
        <w:t xml:space="preserve">). </w:t>
      </w:r>
      <w:r>
        <w:rPr>
          <w:color w:val="000000"/>
          <w:spacing w:val="2"/>
        </w:rPr>
        <w:t>Одним из самых важ</w:t>
      </w:r>
      <w:r>
        <w:rPr>
          <w:color w:val="000000"/>
          <w:spacing w:val="2"/>
        </w:rPr>
        <w:softHyphen/>
      </w:r>
      <w:r>
        <w:rPr>
          <w:color w:val="000000"/>
          <w:spacing w:val="2"/>
        </w:rPr>
        <w:br/>
      </w:r>
      <w:r>
        <w:rPr>
          <w:color w:val="000000"/>
        </w:rPr>
        <w:t xml:space="preserve">ных видов МК является </w:t>
      </w:r>
      <w:r>
        <w:rPr>
          <w:i/>
          <w:iCs/>
          <w:color w:val="000000"/>
        </w:rPr>
        <w:t xml:space="preserve">оформление мест продаж: </w:t>
      </w:r>
      <w:r>
        <w:rPr>
          <w:color w:val="000000"/>
          <w:lang w:val="en-US"/>
        </w:rPr>
        <w:t>POS</w:t>
      </w:r>
      <w:r>
        <w:rPr>
          <w:color w:val="000000"/>
        </w:rPr>
        <w:t>-материалы (от</w:t>
      </w:r>
      <w:r>
        <w:rPr>
          <w:color w:val="000000"/>
        </w:rPr>
        <w:br/>
      </w:r>
      <w:r>
        <w:rPr>
          <w:color w:val="000000"/>
          <w:spacing w:val="-1"/>
        </w:rPr>
        <w:t xml:space="preserve">англ. </w:t>
      </w:r>
      <w:r>
        <w:rPr>
          <w:color w:val="000000"/>
          <w:spacing w:val="-1"/>
          <w:lang w:val="en-US"/>
        </w:rPr>
        <w:t>Point</w:t>
      </w:r>
      <w:r w:rsidRPr="00EE46E9">
        <w:rPr>
          <w:color w:val="000000"/>
          <w:spacing w:val="-1"/>
        </w:rPr>
        <w:t xml:space="preserve"> </w:t>
      </w:r>
      <w:r>
        <w:rPr>
          <w:color w:val="000000"/>
          <w:spacing w:val="-1"/>
          <w:lang w:val="en-US"/>
        </w:rPr>
        <w:t>of</w:t>
      </w:r>
      <w:r w:rsidRPr="00EE46E9">
        <w:rPr>
          <w:color w:val="000000"/>
          <w:spacing w:val="-1"/>
        </w:rPr>
        <w:t xml:space="preserve"> </w:t>
      </w:r>
      <w:r>
        <w:rPr>
          <w:color w:val="000000"/>
          <w:spacing w:val="-1"/>
          <w:lang w:val="en-US"/>
        </w:rPr>
        <w:t>Sale</w:t>
      </w:r>
      <w:r w:rsidRPr="00EE46E9">
        <w:rPr>
          <w:color w:val="000000"/>
          <w:spacing w:val="-1"/>
        </w:rPr>
        <w:t xml:space="preserve">), </w:t>
      </w:r>
      <w:r>
        <w:rPr>
          <w:color w:val="000000"/>
          <w:spacing w:val="-1"/>
        </w:rPr>
        <w:t xml:space="preserve">фейсинг </w:t>
      </w:r>
      <w:r w:rsidRPr="00EE46E9">
        <w:rPr>
          <w:color w:val="000000"/>
          <w:spacing w:val="-1"/>
        </w:rPr>
        <w:t>(</w:t>
      </w:r>
      <w:r>
        <w:rPr>
          <w:color w:val="000000"/>
          <w:spacing w:val="-1"/>
          <w:lang w:val="en-US"/>
        </w:rPr>
        <w:t>Facing</w:t>
      </w:r>
      <w:r w:rsidRPr="00EE46E9">
        <w:rPr>
          <w:color w:val="000000"/>
          <w:spacing w:val="-1"/>
        </w:rPr>
        <w:t xml:space="preserve">) </w:t>
      </w:r>
      <w:r>
        <w:rPr>
          <w:color w:val="000000"/>
          <w:spacing w:val="-1"/>
        </w:rPr>
        <w:t>- расстановка продукции на полках,</w:t>
      </w:r>
      <w:r>
        <w:rPr>
          <w:color w:val="000000"/>
          <w:spacing w:val="-1"/>
        </w:rPr>
        <w:br/>
      </w:r>
      <w:r>
        <w:rPr>
          <w:color w:val="000000"/>
        </w:rPr>
        <w:t>фирменное   торговое   оборудование.   Грамотно   оформленное   место</w:t>
      </w:r>
      <w:r>
        <w:rPr>
          <w:color w:val="000000"/>
        </w:rPr>
        <w:br/>
      </w:r>
      <w:r>
        <w:rPr>
          <w:color w:val="000000"/>
          <w:spacing w:val="-1"/>
        </w:rPr>
        <w:t>продажи «подводит» покупателя к нужному выбору, не давая отвлечься</w:t>
      </w:r>
      <w:r>
        <w:rPr>
          <w:color w:val="000000"/>
          <w:spacing w:val="-1"/>
        </w:rPr>
        <w:br/>
      </w:r>
      <w:r>
        <w:rPr>
          <w:color w:val="000000"/>
          <w:spacing w:val="4"/>
        </w:rPr>
        <w:t>на продукцию конкурентов. Компании, которые понимают важность</w:t>
      </w:r>
      <w:r>
        <w:rPr>
          <w:color w:val="000000"/>
          <w:spacing w:val="4"/>
        </w:rPr>
        <w:br/>
      </w:r>
      <w:r>
        <w:rPr>
          <w:color w:val="000000"/>
          <w:spacing w:val="1"/>
        </w:rPr>
        <w:t>неличных коммуникаций на месте продажи, ведут настоящие войны за</w:t>
      </w:r>
      <w:r>
        <w:rPr>
          <w:color w:val="000000"/>
          <w:spacing w:val="1"/>
        </w:rPr>
        <w:br/>
        <w:t>магазины, изготавливая все новую и новую оригинальную полиграфи</w:t>
      </w:r>
      <w:r>
        <w:rPr>
          <w:color w:val="000000"/>
          <w:spacing w:val="1"/>
        </w:rPr>
        <w:softHyphen/>
      </w:r>
      <w:r>
        <w:rPr>
          <w:color w:val="000000"/>
          <w:spacing w:val="1"/>
        </w:rPr>
        <w:br/>
      </w:r>
      <w:r>
        <w:rPr>
          <w:color w:val="000000"/>
          <w:spacing w:val="-1"/>
        </w:rPr>
        <w:t>ческую продукцию.</w:t>
      </w:r>
    </w:p>
    <w:p w:rsidR="00BA0843" w:rsidRDefault="00BA0843" w:rsidP="00A10B91">
      <w:pPr>
        <w:widowControl w:val="0"/>
        <w:numPr>
          <w:ilvl w:val="0"/>
          <w:numId w:val="247"/>
        </w:numPr>
        <w:shd w:val="clear" w:color="auto" w:fill="FFFFFF"/>
        <w:tabs>
          <w:tab w:val="left" w:pos="630"/>
        </w:tabs>
        <w:autoSpaceDE w:val="0"/>
        <w:autoSpaceDN w:val="0"/>
        <w:adjustRightInd w:val="0"/>
        <w:spacing w:line="230" w:lineRule="exact"/>
        <w:ind w:firstLine="425"/>
        <w:rPr>
          <w:color w:val="000000"/>
          <w:spacing w:val="-12"/>
        </w:rPr>
      </w:pPr>
      <w:r>
        <w:rPr>
          <w:i/>
          <w:iCs/>
          <w:color w:val="000000"/>
          <w:spacing w:val="2"/>
        </w:rPr>
        <w:t xml:space="preserve">Продвижение </w:t>
      </w:r>
      <w:r w:rsidRPr="00EE46E9">
        <w:rPr>
          <w:i/>
          <w:iCs/>
          <w:color w:val="000000"/>
          <w:spacing w:val="2"/>
        </w:rPr>
        <w:t>(</w:t>
      </w:r>
      <w:r>
        <w:rPr>
          <w:i/>
          <w:iCs/>
          <w:color w:val="000000"/>
          <w:spacing w:val="2"/>
          <w:lang w:val="en-US"/>
        </w:rPr>
        <w:t>Promotion</w:t>
      </w:r>
      <w:r w:rsidRPr="00EE46E9">
        <w:rPr>
          <w:i/>
          <w:iCs/>
          <w:color w:val="000000"/>
          <w:spacing w:val="2"/>
        </w:rPr>
        <w:t xml:space="preserve">).   </w:t>
      </w:r>
      <w:r>
        <w:rPr>
          <w:color w:val="000000"/>
          <w:spacing w:val="2"/>
        </w:rPr>
        <w:t>Естественно, все четыре элемента,</w:t>
      </w:r>
      <w:r>
        <w:rPr>
          <w:color w:val="000000"/>
          <w:spacing w:val="2"/>
        </w:rPr>
        <w:br/>
        <w:t>составляющих продвижение, являются видами маркетинговых комму</w:t>
      </w:r>
      <w:r>
        <w:rPr>
          <w:color w:val="000000"/>
          <w:spacing w:val="2"/>
        </w:rPr>
        <w:softHyphen/>
      </w:r>
      <w:r>
        <w:rPr>
          <w:color w:val="000000"/>
          <w:spacing w:val="2"/>
        </w:rPr>
        <w:br/>
      </w:r>
      <w:r>
        <w:rPr>
          <w:color w:val="000000"/>
          <w:spacing w:val="3"/>
        </w:rPr>
        <w:t>никаций. При этом каждый из этих элементов включает в себя доста</w:t>
      </w:r>
      <w:r>
        <w:rPr>
          <w:color w:val="000000"/>
          <w:spacing w:val="3"/>
        </w:rPr>
        <w:softHyphen/>
      </w:r>
      <w:r>
        <w:rPr>
          <w:color w:val="000000"/>
          <w:spacing w:val="3"/>
        </w:rPr>
        <w:br/>
        <w:t>точно независимые процессы, которые также могут быть выделены в</w:t>
      </w:r>
      <w:r>
        <w:rPr>
          <w:color w:val="000000"/>
          <w:spacing w:val="3"/>
        </w:rPr>
        <w:br/>
      </w:r>
      <w:r>
        <w:rPr>
          <w:color w:val="000000"/>
        </w:rPr>
        <w:t>отдельные виды маркетинговых коммуникаций.</w:t>
      </w:r>
    </w:p>
    <w:p w:rsidR="00BA0843" w:rsidRDefault="00BA0843" w:rsidP="00BA0843">
      <w:pPr>
        <w:shd w:val="clear" w:color="auto" w:fill="FFFFFF"/>
        <w:spacing w:line="209" w:lineRule="exact"/>
        <w:ind w:left="54" w:right="22" w:firstLine="421"/>
        <w:jc w:val="both"/>
      </w:pPr>
      <w:r>
        <w:rPr>
          <w:i/>
          <w:iCs/>
          <w:color w:val="000000"/>
          <w:spacing w:val="-1"/>
          <w:sz w:val="18"/>
          <w:szCs w:val="18"/>
        </w:rPr>
        <w:t xml:space="preserve">Пример. Спонсирование маркой </w:t>
      </w:r>
      <w:r>
        <w:rPr>
          <w:i/>
          <w:iCs/>
          <w:color w:val="000000"/>
          <w:spacing w:val="-1"/>
          <w:sz w:val="18"/>
          <w:szCs w:val="18"/>
          <w:lang w:val="en-US"/>
        </w:rPr>
        <w:t>Marlboro</w:t>
      </w:r>
      <w:r w:rsidRPr="00EE46E9">
        <w:rPr>
          <w:i/>
          <w:iCs/>
          <w:color w:val="000000"/>
          <w:spacing w:val="-1"/>
          <w:sz w:val="18"/>
          <w:szCs w:val="18"/>
        </w:rPr>
        <w:t xml:space="preserve"> </w:t>
      </w:r>
      <w:r>
        <w:rPr>
          <w:i/>
          <w:iCs/>
          <w:color w:val="000000"/>
          <w:spacing w:val="-1"/>
          <w:sz w:val="18"/>
          <w:szCs w:val="18"/>
        </w:rPr>
        <w:t xml:space="preserve">команды </w:t>
      </w:r>
      <w:r>
        <w:rPr>
          <w:i/>
          <w:iCs/>
          <w:color w:val="000000"/>
          <w:spacing w:val="-1"/>
          <w:sz w:val="18"/>
          <w:szCs w:val="18"/>
          <w:lang w:val="en-US"/>
        </w:rPr>
        <w:t>Formula</w:t>
      </w:r>
      <w:r w:rsidRPr="00EE46E9">
        <w:rPr>
          <w:i/>
          <w:iCs/>
          <w:color w:val="000000"/>
          <w:spacing w:val="-1"/>
          <w:sz w:val="18"/>
          <w:szCs w:val="18"/>
        </w:rPr>
        <w:t>-</w:t>
      </w:r>
      <w:r>
        <w:rPr>
          <w:i/>
          <w:iCs/>
          <w:color w:val="000000"/>
          <w:spacing w:val="-1"/>
          <w:sz w:val="18"/>
          <w:szCs w:val="18"/>
        </w:rPr>
        <w:t>1 мож.но от</w:t>
      </w:r>
      <w:r>
        <w:rPr>
          <w:i/>
          <w:iCs/>
          <w:color w:val="000000"/>
          <w:spacing w:val="-1"/>
          <w:sz w:val="18"/>
          <w:szCs w:val="18"/>
        </w:rPr>
        <w:softHyphen/>
      </w:r>
      <w:r>
        <w:rPr>
          <w:i/>
          <w:iCs/>
          <w:color w:val="000000"/>
          <w:sz w:val="18"/>
          <w:szCs w:val="18"/>
        </w:rPr>
        <w:t xml:space="preserve">носить и к рекламе, и к </w:t>
      </w:r>
      <w:r>
        <w:rPr>
          <w:i/>
          <w:iCs/>
          <w:color w:val="000000"/>
          <w:sz w:val="18"/>
          <w:szCs w:val="18"/>
          <w:lang w:val="en-US"/>
        </w:rPr>
        <w:t>PR</w:t>
      </w:r>
      <w:r w:rsidRPr="00EE46E9">
        <w:rPr>
          <w:i/>
          <w:iCs/>
          <w:color w:val="000000"/>
          <w:sz w:val="18"/>
          <w:szCs w:val="18"/>
        </w:rPr>
        <w:t xml:space="preserve">, </w:t>
      </w:r>
      <w:r>
        <w:rPr>
          <w:i/>
          <w:iCs/>
          <w:color w:val="000000"/>
          <w:sz w:val="18"/>
          <w:szCs w:val="18"/>
        </w:rPr>
        <w:t>но в настоящее время в связи с растущим интере</w:t>
      </w:r>
      <w:r>
        <w:rPr>
          <w:i/>
          <w:iCs/>
          <w:color w:val="000000"/>
          <w:sz w:val="18"/>
          <w:szCs w:val="18"/>
        </w:rPr>
        <w:softHyphen/>
        <w:t>сом к спортивным соревнованиям во всем мире можно говорить и о появлении нового вида маркетинговых коммуникаций - спортивного маркетинга.</w:t>
      </w:r>
    </w:p>
    <w:p w:rsidR="00BA0843" w:rsidRDefault="00BA0843" w:rsidP="00BA0843">
      <w:pPr>
        <w:shd w:val="clear" w:color="auto" w:fill="FFFFFF"/>
        <w:tabs>
          <w:tab w:val="left" w:pos="677"/>
        </w:tabs>
        <w:spacing w:line="230" w:lineRule="exact"/>
        <w:ind w:left="65" w:firstLine="425"/>
      </w:pPr>
      <w:r>
        <w:rPr>
          <w:color w:val="000000"/>
          <w:spacing w:val="-13"/>
        </w:rPr>
        <w:t>5.</w:t>
      </w:r>
      <w:r>
        <w:rPr>
          <w:color w:val="000000"/>
        </w:rPr>
        <w:tab/>
      </w:r>
      <w:r>
        <w:rPr>
          <w:i/>
          <w:iCs/>
          <w:color w:val="000000"/>
        </w:rPr>
        <w:t xml:space="preserve">Люди </w:t>
      </w:r>
      <w:r w:rsidRPr="00EE46E9">
        <w:rPr>
          <w:i/>
          <w:iCs/>
          <w:color w:val="000000"/>
        </w:rPr>
        <w:t>(</w:t>
      </w:r>
      <w:r>
        <w:rPr>
          <w:i/>
          <w:iCs/>
          <w:color w:val="000000"/>
          <w:lang w:val="en-US"/>
        </w:rPr>
        <w:t>People</w:t>
      </w:r>
      <w:r w:rsidRPr="00EE46E9">
        <w:rPr>
          <w:i/>
          <w:iCs/>
          <w:color w:val="000000"/>
        </w:rPr>
        <w:t xml:space="preserve">). </w:t>
      </w:r>
      <w:r>
        <w:rPr>
          <w:color w:val="000000"/>
        </w:rPr>
        <w:t>Сотрудники компании, дилеры, продавцы в мага</w:t>
      </w:r>
      <w:r>
        <w:rPr>
          <w:color w:val="000000"/>
        </w:rPr>
        <w:softHyphen/>
      </w:r>
      <w:r>
        <w:rPr>
          <w:color w:val="000000"/>
        </w:rPr>
        <w:br/>
      </w:r>
      <w:r>
        <w:rPr>
          <w:color w:val="000000"/>
          <w:spacing w:val="8"/>
        </w:rPr>
        <w:t>зине и даже сами потребители так или иначе вовлечены в процесс</w:t>
      </w:r>
      <w:r>
        <w:rPr>
          <w:color w:val="000000"/>
          <w:spacing w:val="8"/>
        </w:rPr>
        <w:br/>
      </w:r>
      <w:r>
        <w:rPr>
          <w:color w:val="000000"/>
          <w:spacing w:val="4"/>
        </w:rPr>
        <w:t>создания маркетинговых коммуникаций. Очевидно, что в таком виде</w:t>
      </w:r>
      <w:r>
        <w:rPr>
          <w:color w:val="000000"/>
          <w:spacing w:val="4"/>
        </w:rPr>
        <w:br/>
      </w:r>
      <w:r>
        <w:rPr>
          <w:color w:val="000000"/>
          <w:spacing w:val="-1"/>
        </w:rPr>
        <w:t>МК, как личные продажи, роль продавца максимально важна.</w:t>
      </w:r>
    </w:p>
    <w:p w:rsidR="00BA0843" w:rsidRDefault="00BA0843" w:rsidP="00BA0843">
      <w:pPr>
        <w:shd w:val="clear" w:color="auto" w:fill="FFFFFF"/>
        <w:spacing w:line="230" w:lineRule="exact"/>
        <w:ind w:left="79" w:firstLine="425"/>
        <w:jc w:val="both"/>
      </w:pPr>
      <w:r>
        <w:rPr>
          <w:color w:val="000000"/>
          <w:spacing w:val="-1"/>
        </w:rPr>
        <w:t xml:space="preserve">Итак, маркетинговые коммуникации пронизывают весь комплекс </w:t>
      </w:r>
      <w:r>
        <w:rPr>
          <w:color w:val="000000"/>
          <w:spacing w:val="-2"/>
        </w:rPr>
        <w:t xml:space="preserve">маркетинга, не ограничиваясь только системой продвижения. Выше уже </w:t>
      </w:r>
      <w:r>
        <w:rPr>
          <w:color w:val="000000"/>
          <w:spacing w:val="6"/>
        </w:rPr>
        <w:t>отмечалось, что дать четкую классификацию видов маркетинговых</w:t>
      </w:r>
    </w:p>
    <w:p w:rsidR="00BA0843" w:rsidRDefault="00BA0843" w:rsidP="00BA0843">
      <w:pPr>
        <w:shd w:val="clear" w:color="auto" w:fill="FFFFFF"/>
        <w:spacing w:line="227" w:lineRule="exact"/>
        <w:jc w:val="both"/>
      </w:pPr>
      <w:r>
        <w:rPr>
          <w:color w:val="000000"/>
          <w:spacing w:val="-2"/>
        </w:rPr>
        <w:t xml:space="preserve">коммуникаций затруднительно вследствие постоянной изменчивости их </w:t>
      </w:r>
      <w:r>
        <w:rPr>
          <w:color w:val="000000"/>
          <w:spacing w:val="-1"/>
        </w:rPr>
        <w:t xml:space="preserve">природы. Тем не менее целесообразно перечислить </w:t>
      </w:r>
      <w:r>
        <w:rPr>
          <w:i/>
          <w:iCs/>
          <w:color w:val="000000"/>
          <w:spacing w:val="-1"/>
        </w:rPr>
        <w:t xml:space="preserve">12 </w:t>
      </w:r>
      <w:r>
        <w:rPr>
          <w:b/>
          <w:bCs/>
          <w:i/>
          <w:iCs/>
          <w:color w:val="000000"/>
          <w:spacing w:val="-1"/>
        </w:rPr>
        <w:t xml:space="preserve">основных видов маркетинговых коммуникаций, </w:t>
      </w:r>
      <w:r>
        <w:rPr>
          <w:color w:val="000000"/>
          <w:spacing w:val="-1"/>
        </w:rPr>
        <w:t xml:space="preserve">которые отражают практически всю </w:t>
      </w:r>
      <w:r>
        <w:rPr>
          <w:color w:val="000000"/>
          <w:spacing w:val="1"/>
        </w:rPr>
        <w:t xml:space="preserve">коммуникационную деятельность компаний по -состоянию на начало </w:t>
      </w:r>
      <w:r>
        <w:rPr>
          <w:color w:val="000000"/>
          <w:spacing w:val="-3"/>
          <w:lang w:val="en-US"/>
        </w:rPr>
        <w:t>XXI</w:t>
      </w:r>
      <w:r w:rsidRPr="00A52F63">
        <w:rPr>
          <w:color w:val="000000"/>
          <w:spacing w:val="-3"/>
        </w:rPr>
        <w:t xml:space="preserve"> </w:t>
      </w:r>
      <w:r>
        <w:rPr>
          <w:color w:val="000000"/>
          <w:spacing w:val="-3"/>
        </w:rPr>
        <w:t>в.:</w:t>
      </w:r>
    </w:p>
    <w:p w:rsidR="00BA0843" w:rsidRDefault="00BA0843" w:rsidP="00A10B91">
      <w:pPr>
        <w:widowControl w:val="0"/>
        <w:numPr>
          <w:ilvl w:val="0"/>
          <w:numId w:val="248"/>
        </w:numPr>
        <w:shd w:val="clear" w:color="auto" w:fill="FFFFFF"/>
        <w:tabs>
          <w:tab w:val="left" w:pos="652"/>
        </w:tabs>
        <w:autoSpaceDE w:val="0"/>
        <w:autoSpaceDN w:val="0"/>
        <w:adjustRightInd w:val="0"/>
        <w:spacing w:before="4" w:line="227" w:lineRule="exact"/>
        <w:ind w:left="439"/>
        <w:rPr>
          <w:color w:val="000000"/>
          <w:spacing w:val="-15"/>
        </w:rPr>
      </w:pPr>
      <w:r>
        <w:rPr>
          <w:color w:val="000000"/>
          <w:spacing w:val="-1"/>
        </w:rPr>
        <w:t>реклама;</w:t>
      </w:r>
    </w:p>
    <w:p w:rsidR="00BA0843" w:rsidRDefault="00BA0843" w:rsidP="00A10B91">
      <w:pPr>
        <w:widowControl w:val="0"/>
        <w:numPr>
          <w:ilvl w:val="0"/>
          <w:numId w:val="248"/>
        </w:numPr>
        <w:shd w:val="clear" w:color="auto" w:fill="FFFFFF"/>
        <w:tabs>
          <w:tab w:val="left" w:pos="652"/>
        </w:tabs>
        <w:autoSpaceDE w:val="0"/>
        <w:autoSpaceDN w:val="0"/>
        <w:adjustRightInd w:val="0"/>
        <w:spacing w:line="227" w:lineRule="exact"/>
        <w:ind w:left="439"/>
        <w:rPr>
          <w:color w:val="000000"/>
          <w:spacing w:val="-3"/>
        </w:rPr>
      </w:pPr>
      <w:r>
        <w:rPr>
          <w:color w:val="000000"/>
          <w:spacing w:val="-1"/>
        </w:rPr>
        <w:t>прямой маркетинг;</w:t>
      </w:r>
    </w:p>
    <w:p w:rsidR="00BA0843" w:rsidRDefault="00BA0843" w:rsidP="00A10B91">
      <w:pPr>
        <w:widowControl w:val="0"/>
        <w:numPr>
          <w:ilvl w:val="0"/>
          <w:numId w:val="248"/>
        </w:numPr>
        <w:shd w:val="clear" w:color="auto" w:fill="FFFFFF"/>
        <w:tabs>
          <w:tab w:val="left" w:pos="652"/>
        </w:tabs>
        <w:autoSpaceDE w:val="0"/>
        <w:autoSpaceDN w:val="0"/>
        <w:adjustRightInd w:val="0"/>
        <w:spacing w:line="227" w:lineRule="exact"/>
        <w:ind w:left="439"/>
        <w:rPr>
          <w:color w:val="000000"/>
          <w:spacing w:val="-6"/>
        </w:rPr>
      </w:pPr>
      <w:r>
        <w:rPr>
          <w:color w:val="000000"/>
          <w:spacing w:val="-1"/>
        </w:rPr>
        <w:t>продвижение продаж;</w:t>
      </w:r>
    </w:p>
    <w:p w:rsidR="00BA0843" w:rsidRDefault="00BA0843" w:rsidP="00A10B91">
      <w:pPr>
        <w:widowControl w:val="0"/>
        <w:numPr>
          <w:ilvl w:val="0"/>
          <w:numId w:val="248"/>
        </w:numPr>
        <w:shd w:val="clear" w:color="auto" w:fill="FFFFFF"/>
        <w:tabs>
          <w:tab w:val="left" w:pos="652"/>
        </w:tabs>
        <w:autoSpaceDE w:val="0"/>
        <w:autoSpaceDN w:val="0"/>
        <w:adjustRightInd w:val="0"/>
        <w:spacing w:line="227" w:lineRule="exact"/>
        <w:ind w:left="439"/>
        <w:rPr>
          <w:color w:val="000000"/>
          <w:spacing w:val="-2"/>
        </w:rPr>
      </w:pPr>
      <w:r>
        <w:rPr>
          <w:color w:val="000000"/>
          <w:spacing w:val="-1"/>
        </w:rPr>
        <w:t>связи с общественностью;</w:t>
      </w:r>
    </w:p>
    <w:p w:rsidR="00BA0843" w:rsidRDefault="00BA0843" w:rsidP="00A10B91">
      <w:pPr>
        <w:widowControl w:val="0"/>
        <w:numPr>
          <w:ilvl w:val="0"/>
          <w:numId w:val="248"/>
        </w:numPr>
        <w:shd w:val="clear" w:color="auto" w:fill="FFFFFF"/>
        <w:tabs>
          <w:tab w:val="left" w:pos="652"/>
        </w:tabs>
        <w:autoSpaceDE w:val="0"/>
        <w:autoSpaceDN w:val="0"/>
        <w:adjustRightInd w:val="0"/>
        <w:spacing w:before="7" w:line="227" w:lineRule="exact"/>
        <w:ind w:left="439"/>
        <w:rPr>
          <w:color w:val="000000"/>
          <w:spacing w:val="-6"/>
        </w:rPr>
      </w:pPr>
      <w:r>
        <w:rPr>
          <w:color w:val="000000"/>
          <w:spacing w:val="-1"/>
        </w:rPr>
        <w:t>упаковка;</w:t>
      </w:r>
    </w:p>
    <w:p w:rsidR="00BA0843" w:rsidRDefault="00BA0843" w:rsidP="00A10B91">
      <w:pPr>
        <w:widowControl w:val="0"/>
        <w:numPr>
          <w:ilvl w:val="0"/>
          <w:numId w:val="248"/>
        </w:numPr>
        <w:shd w:val="clear" w:color="auto" w:fill="FFFFFF"/>
        <w:tabs>
          <w:tab w:val="left" w:pos="652"/>
        </w:tabs>
        <w:autoSpaceDE w:val="0"/>
        <w:autoSpaceDN w:val="0"/>
        <w:adjustRightInd w:val="0"/>
        <w:spacing w:line="227" w:lineRule="exact"/>
        <w:ind w:left="439"/>
        <w:rPr>
          <w:color w:val="000000"/>
          <w:spacing w:val="-4"/>
        </w:rPr>
      </w:pPr>
      <w:r>
        <w:rPr>
          <w:color w:val="000000"/>
          <w:spacing w:val="-1"/>
        </w:rPr>
        <w:t>оформление мест продаж;</w:t>
      </w:r>
    </w:p>
    <w:p w:rsidR="00BA0843" w:rsidRDefault="00BA0843" w:rsidP="00A10B91">
      <w:pPr>
        <w:widowControl w:val="0"/>
        <w:numPr>
          <w:ilvl w:val="0"/>
          <w:numId w:val="248"/>
        </w:numPr>
        <w:shd w:val="clear" w:color="auto" w:fill="FFFFFF"/>
        <w:tabs>
          <w:tab w:val="left" w:pos="652"/>
        </w:tabs>
        <w:autoSpaceDE w:val="0"/>
        <w:autoSpaceDN w:val="0"/>
        <w:adjustRightInd w:val="0"/>
        <w:spacing w:line="227" w:lineRule="exact"/>
        <w:ind w:left="439"/>
        <w:rPr>
          <w:color w:val="000000"/>
          <w:spacing w:val="-4"/>
        </w:rPr>
      </w:pPr>
      <w:r>
        <w:rPr>
          <w:color w:val="000000"/>
          <w:spacing w:val="-1"/>
        </w:rPr>
        <w:t>фирменный стиль компании/марки;</w:t>
      </w:r>
    </w:p>
    <w:p w:rsidR="00BA0843" w:rsidRDefault="00BA0843" w:rsidP="00A10B91">
      <w:pPr>
        <w:widowControl w:val="0"/>
        <w:numPr>
          <w:ilvl w:val="0"/>
          <w:numId w:val="248"/>
        </w:numPr>
        <w:shd w:val="clear" w:color="auto" w:fill="FFFFFF"/>
        <w:tabs>
          <w:tab w:val="left" w:pos="652"/>
        </w:tabs>
        <w:autoSpaceDE w:val="0"/>
        <w:autoSpaceDN w:val="0"/>
        <w:adjustRightInd w:val="0"/>
        <w:spacing w:line="227" w:lineRule="exact"/>
        <w:ind w:left="439"/>
        <w:rPr>
          <w:color w:val="000000"/>
          <w:spacing w:val="-8"/>
        </w:rPr>
      </w:pPr>
      <w:r>
        <w:rPr>
          <w:color w:val="000000"/>
          <w:spacing w:val="-1"/>
        </w:rPr>
        <w:t>событийный маркетинг;</w:t>
      </w:r>
    </w:p>
    <w:p w:rsidR="00BA0843" w:rsidRDefault="00BA0843" w:rsidP="00A10B91">
      <w:pPr>
        <w:widowControl w:val="0"/>
        <w:numPr>
          <w:ilvl w:val="0"/>
          <w:numId w:val="248"/>
        </w:numPr>
        <w:shd w:val="clear" w:color="auto" w:fill="FFFFFF"/>
        <w:tabs>
          <w:tab w:val="left" w:pos="652"/>
        </w:tabs>
        <w:autoSpaceDE w:val="0"/>
        <w:autoSpaceDN w:val="0"/>
        <w:adjustRightInd w:val="0"/>
        <w:spacing w:before="7" w:line="227" w:lineRule="exact"/>
        <w:ind w:left="439"/>
        <w:rPr>
          <w:color w:val="000000"/>
          <w:spacing w:val="-4"/>
        </w:rPr>
      </w:pPr>
      <w:r>
        <w:rPr>
          <w:color w:val="000000"/>
          <w:spacing w:val="-1"/>
        </w:rPr>
        <w:t>спортивный маркетинг;</w:t>
      </w:r>
    </w:p>
    <w:p w:rsidR="00BA0843" w:rsidRDefault="00BA0843" w:rsidP="00BA0843">
      <w:pPr>
        <w:rPr>
          <w:sz w:val="2"/>
          <w:szCs w:val="2"/>
        </w:rPr>
      </w:pPr>
    </w:p>
    <w:p w:rsidR="00BA0843" w:rsidRDefault="00BA0843" w:rsidP="00A10B91">
      <w:pPr>
        <w:widowControl w:val="0"/>
        <w:numPr>
          <w:ilvl w:val="0"/>
          <w:numId w:val="249"/>
        </w:numPr>
        <w:shd w:val="clear" w:color="auto" w:fill="FFFFFF"/>
        <w:tabs>
          <w:tab w:val="left" w:pos="778"/>
        </w:tabs>
        <w:autoSpaceDE w:val="0"/>
        <w:autoSpaceDN w:val="0"/>
        <w:adjustRightInd w:val="0"/>
        <w:spacing w:line="227" w:lineRule="exact"/>
        <w:ind w:left="482"/>
        <w:rPr>
          <w:color w:val="000000"/>
          <w:spacing w:val="-12"/>
        </w:rPr>
      </w:pPr>
      <w:r>
        <w:rPr>
          <w:color w:val="000000"/>
          <w:spacing w:val="-1"/>
        </w:rPr>
        <w:t>информационное присутствие в Интернет;</w:t>
      </w:r>
    </w:p>
    <w:p w:rsidR="00BA0843" w:rsidRDefault="00BA0843" w:rsidP="00A10B91">
      <w:pPr>
        <w:widowControl w:val="0"/>
        <w:numPr>
          <w:ilvl w:val="0"/>
          <w:numId w:val="249"/>
        </w:numPr>
        <w:shd w:val="clear" w:color="auto" w:fill="FFFFFF"/>
        <w:tabs>
          <w:tab w:val="left" w:pos="778"/>
        </w:tabs>
        <w:autoSpaceDE w:val="0"/>
        <w:autoSpaceDN w:val="0"/>
        <w:adjustRightInd w:val="0"/>
        <w:spacing w:before="4" w:line="227" w:lineRule="exact"/>
        <w:ind w:left="482"/>
        <w:rPr>
          <w:color w:val="000000"/>
          <w:spacing w:val="-12"/>
        </w:rPr>
      </w:pPr>
      <w:r>
        <w:rPr>
          <w:color w:val="000000"/>
          <w:spacing w:val="-1"/>
        </w:rPr>
        <w:t>участие в выставках, ярмарках;</w:t>
      </w:r>
    </w:p>
    <w:p w:rsidR="00BA0843" w:rsidRDefault="00BA0843" w:rsidP="00A10B91">
      <w:pPr>
        <w:widowControl w:val="0"/>
        <w:numPr>
          <w:ilvl w:val="0"/>
          <w:numId w:val="249"/>
        </w:numPr>
        <w:shd w:val="clear" w:color="auto" w:fill="FFFFFF"/>
        <w:tabs>
          <w:tab w:val="left" w:pos="778"/>
        </w:tabs>
        <w:autoSpaceDE w:val="0"/>
        <w:autoSpaceDN w:val="0"/>
        <w:adjustRightInd w:val="0"/>
        <w:spacing w:before="7" w:line="227" w:lineRule="exact"/>
        <w:ind w:left="482"/>
        <w:rPr>
          <w:color w:val="000000"/>
          <w:spacing w:val="-11"/>
        </w:rPr>
      </w:pPr>
      <w:r>
        <w:rPr>
          <w:color w:val="000000"/>
          <w:spacing w:val="-1"/>
        </w:rPr>
        <w:t>личные продажи.</w:t>
      </w:r>
    </w:p>
    <w:p w:rsidR="00BA0843" w:rsidRDefault="00BA0843" w:rsidP="00BA0843">
      <w:pPr>
        <w:shd w:val="clear" w:color="auto" w:fill="FFFFFF"/>
        <w:spacing w:line="230" w:lineRule="exact"/>
        <w:ind w:right="14" w:firstLine="421"/>
        <w:jc w:val="both"/>
      </w:pPr>
      <w:r>
        <w:rPr>
          <w:b/>
          <w:bCs/>
          <w:i/>
          <w:iCs/>
          <w:color w:val="000000"/>
          <w:spacing w:val="-1"/>
        </w:rPr>
        <w:t>Реклама - это неперсонифицированная форма маркетинговой коммуникации, оплаченная точно обозначенным заказчиком с целью оказать воздействие на целевую аудиторию коммуникации.</w:t>
      </w:r>
    </w:p>
    <w:p w:rsidR="00BA0843" w:rsidRDefault="00BA0843" w:rsidP="00BA0843">
      <w:pPr>
        <w:shd w:val="clear" w:color="auto" w:fill="FFFFFF"/>
        <w:spacing w:before="306"/>
        <w:ind w:left="18"/>
        <w:jc w:val="center"/>
      </w:pPr>
      <w:r>
        <w:rPr>
          <w:b/>
          <w:bCs/>
          <w:i/>
          <w:iCs/>
          <w:color w:val="000000"/>
          <w:spacing w:val="9"/>
        </w:rPr>
        <w:t>Функции рекламы</w:t>
      </w:r>
    </w:p>
    <w:p w:rsidR="00BA0843" w:rsidRDefault="00BA0843" w:rsidP="00BA0843">
      <w:pPr>
        <w:shd w:val="clear" w:color="auto" w:fill="FFFFFF"/>
        <w:spacing w:before="133" w:line="227" w:lineRule="exact"/>
        <w:ind w:left="7" w:firstLine="425"/>
        <w:jc w:val="both"/>
      </w:pPr>
      <w:r>
        <w:rPr>
          <w:color w:val="000000"/>
          <w:spacing w:val="-1"/>
        </w:rPr>
        <w:t>Сегодня реклама является неотъемлемой частью российской дей</w:t>
      </w:r>
      <w:r>
        <w:rPr>
          <w:color w:val="000000"/>
          <w:spacing w:val="-1"/>
        </w:rPr>
        <w:softHyphen/>
        <w:t>ствительности. Рекламодатели ежегодно тратят сотни миллионов дол</w:t>
      </w:r>
      <w:r>
        <w:rPr>
          <w:color w:val="000000"/>
          <w:spacing w:val="-1"/>
        </w:rPr>
        <w:softHyphen/>
      </w:r>
      <w:r>
        <w:rPr>
          <w:color w:val="000000"/>
          <w:spacing w:val="-2"/>
        </w:rPr>
        <w:t xml:space="preserve">ларов на рекламу товаров и услуг. Очевидно, что эти затраты позволяют </w:t>
      </w:r>
      <w:r>
        <w:rPr>
          <w:color w:val="000000"/>
          <w:spacing w:val="4"/>
        </w:rPr>
        <w:t xml:space="preserve">решать ряд задач, стоящих перед рекламодателями. Всем известен </w:t>
      </w:r>
      <w:r>
        <w:rPr>
          <w:color w:val="000000"/>
          <w:spacing w:val="5"/>
        </w:rPr>
        <w:t>лозунг «Реклама - двигатель торговли» (кстати, появился он именно</w:t>
      </w:r>
    </w:p>
    <w:p w:rsidR="00BA0843" w:rsidRDefault="00BA0843" w:rsidP="00BA0843">
      <w:pPr>
        <w:shd w:val="clear" w:color="auto" w:fill="FFFFFF"/>
        <w:spacing w:line="230" w:lineRule="exact"/>
        <w:ind w:right="94"/>
        <w:jc w:val="both"/>
      </w:pPr>
      <w:r>
        <w:rPr>
          <w:color w:val="000000"/>
        </w:rPr>
        <w:t xml:space="preserve">в России в середине </w:t>
      </w:r>
      <w:r>
        <w:rPr>
          <w:color w:val="000000"/>
          <w:lang w:val="en-US"/>
        </w:rPr>
        <w:t>XIX</w:t>
      </w:r>
      <w:r w:rsidRPr="00782A58">
        <w:rPr>
          <w:color w:val="000000"/>
        </w:rPr>
        <w:t xml:space="preserve"> </w:t>
      </w:r>
      <w:r>
        <w:rPr>
          <w:color w:val="000000"/>
        </w:rPr>
        <w:t>в.), но только ли торговлей ограничивается влияние рекламы?</w:t>
      </w:r>
    </w:p>
    <w:p w:rsidR="00BA0843" w:rsidRDefault="00BA0843" w:rsidP="00BA0843">
      <w:pPr>
        <w:shd w:val="clear" w:color="auto" w:fill="FFFFFF"/>
        <w:spacing w:line="230" w:lineRule="exact"/>
        <w:ind w:right="79" w:firstLine="421"/>
        <w:jc w:val="both"/>
      </w:pPr>
      <w:r>
        <w:rPr>
          <w:color w:val="000000"/>
          <w:spacing w:val="-2"/>
        </w:rPr>
        <w:t xml:space="preserve">Функции рекламы можно разделить на внутрифирменные, которые </w:t>
      </w:r>
      <w:r>
        <w:rPr>
          <w:color w:val="000000"/>
          <w:spacing w:val="-1"/>
        </w:rPr>
        <w:t xml:space="preserve">определяются маркетинговыми целями, стоящими перед компанией на разных этапах жизненного цикла товара, и внешние - маркетинговую, </w:t>
      </w:r>
      <w:r>
        <w:rPr>
          <w:color w:val="000000"/>
          <w:spacing w:val="4"/>
        </w:rPr>
        <w:t xml:space="preserve">информационную, экономическую, образовательную и социальную </w:t>
      </w:r>
      <w:r>
        <w:rPr>
          <w:color w:val="000000"/>
          <w:spacing w:val="-5"/>
        </w:rPr>
        <w:t>[13].</w:t>
      </w:r>
    </w:p>
    <w:p w:rsidR="00BA0843" w:rsidRDefault="00BA0843" w:rsidP="00BA0843">
      <w:pPr>
        <w:shd w:val="clear" w:color="auto" w:fill="FFFFFF"/>
        <w:spacing w:line="230" w:lineRule="exact"/>
        <w:ind w:left="14" w:right="79" w:firstLine="421"/>
        <w:jc w:val="both"/>
      </w:pPr>
      <w:r>
        <w:rPr>
          <w:color w:val="000000"/>
          <w:spacing w:val="-1"/>
        </w:rPr>
        <w:t xml:space="preserve">Рассмотрим </w:t>
      </w:r>
      <w:r>
        <w:rPr>
          <w:b/>
          <w:bCs/>
          <w:i/>
          <w:iCs/>
          <w:color w:val="000000"/>
          <w:spacing w:val="-1"/>
        </w:rPr>
        <w:t xml:space="preserve">внешние функции рекламы, </w:t>
      </w:r>
      <w:r>
        <w:rPr>
          <w:color w:val="000000"/>
          <w:spacing w:val="-1"/>
        </w:rPr>
        <w:t>и при этом оценим важ</w:t>
      </w:r>
      <w:r>
        <w:rPr>
          <w:color w:val="000000"/>
          <w:spacing w:val="-1"/>
        </w:rPr>
        <w:softHyphen/>
        <w:t>ность той роли, которую реклама играет в жизни общества.</w:t>
      </w:r>
    </w:p>
    <w:p w:rsidR="00BA0843" w:rsidRDefault="00BA0843" w:rsidP="00A10B91">
      <w:pPr>
        <w:widowControl w:val="0"/>
        <w:numPr>
          <w:ilvl w:val="0"/>
          <w:numId w:val="250"/>
        </w:numPr>
        <w:shd w:val="clear" w:color="auto" w:fill="FFFFFF"/>
        <w:tabs>
          <w:tab w:val="left" w:pos="648"/>
        </w:tabs>
        <w:autoSpaceDE w:val="0"/>
        <w:autoSpaceDN w:val="0"/>
        <w:adjustRightInd w:val="0"/>
        <w:spacing w:line="230" w:lineRule="exact"/>
        <w:ind w:left="14" w:firstLine="432"/>
        <w:rPr>
          <w:color w:val="000000"/>
          <w:spacing w:val="-21"/>
        </w:rPr>
      </w:pPr>
      <w:r>
        <w:rPr>
          <w:i/>
          <w:iCs/>
          <w:color w:val="000000"/>
          <w:spacing w:val="1"/>
        </w:rPr>
        <w:t xml:space="preserve">Маркетинговая функция - </w:t>
      </w:r>
      <w:r>
        <w:rPr>
          <w:color w:val="000000"/>
          <w:spacing w:val="1"/>
        </w:rPr>
        <w:t>реклама позволяет организовать про</w:t>
      </w:r>
      <w:r>
        <w:rPr>
          <w:color w:val="000000"/>
          <w:spacing w:val="1"/>
        </w:rPr>
        <w:softHyphen/>
      </w:r>
      <w:r>
        <w:rPr>
          <w:color w:val="000000"/>
          <w:spacing w:val="1"/>
        </w:rPr>
        <w:br/>
        <w:t>движение товара сразу большому количеству потенциальных потреби</w:t>
      </w:r>
      <w:r>
        <w:rPr>
          <w:color w:val="000000"/>
          <w:spacing w:val="1"/>
        </w:rPr>
        <w:softHyphen/>
      </w:r>
      <w:r>
        <w:rPr>
          <w:color w:val="000000"/>
          <w:spacing w:val="1"/>
        </w:rPr>
        <w:br/>
      </w:r>
      <w:r>
        <w:rPr>
          <w:color w:val="000000"/>
          <w:spacing w:val="5"/>
        </w:rPr>
        <w:t>телей за счет огромных аудиторий СМИ, что удешевляет стоимость</w:t>
      </w:r>
      <w:r>
        <w:rPr>
          <w:color w:val="000000"/>
          <w:spacing w:val="5"/>
        </w:rPr>
        <w:br/>
      </w:r>
      <w:r>
        <w:rPr>
          <w:color w:val="000000"/>
        </w:rPr>
        <w:t>одного контакта и ведет к снижению сбытовых затрат.</w:t>
      </w:r>
    </w:p>
    <w:p w:rsidR="00BA0843" w:rsidRDefault="00BA0843" w:rsidP="00A10B91">
      <w:pPr>
        <w:widowControl w:val="0"/>
        <w:numPr>
          <w:ilvl w:val="0"/>
          <w:numId w:val="250"/>
        </w:numPr>
        <w:shd w:val="clear" w:color="auto" w:fill="FFFFFF"/>
        <w:tabs>
          <w:tab w:val="left" w:pos="648"/>
        </w:tabs>
        <w:autoSpaceDE w:val="0"/>
        <w:autoSpaceDN w:val="0"/>
        <w:adjustRightInd w:val="0"/>
        <w:spacing w:line="230" w:lineRule="exact"/>
        <w:ind w:left="14" w:firstLine="432"/>
        <w:rPr>
          <w:color w:val="000000"/>
          <w:spacing w:val="-9"/>
        </w:rPr>
      </w:pPr>
      <w:r>
        <w:rPr>
          <w:i/>
          <w:iCs/>
          <w:color w:val="000000"/>
          <w:spacing w:val="-1"/>
        </w:rPr>
        <w:t xml:space="preserve">Коммуникативная/информационная функция - </w:t>
      </w:r>
      <w:r>
        <w:rPr>
          <w:color w:val="000000"/>
          <w:spacing w:val="-1"/>
        </w:rPr>
        <w:t>через рекламу по</w:t>
      </w:r>
      <w:r>
        <w:rPr>
          <w:color w:val="000000"/>
          <w:spacing w:val="-1"/>
        </w:rPr>
        <w:softHyphen/>
      </w:r>
      <w:r>
        <w:rPr>
          <w:color w:val="000000"/>
          <w:spacing w:val="-1"/>
        </w:rPr>
        <w:br/>
      </w:r>
      <w:r>
        <w:rPr>
          <w:color w:val="000000"/>
          <w:spacing w:val="2"/>
        </w:rPr>
        <w:t>требители получают информацию, необходимую для выбора нужного</w:t>
      </w:r>
      <w:r>
        <w:rPr>
          <w:color w:val="000000"/>
          <w:spacing w:val="2"/>
        </w:rPr>
        <w:br/>
      </w:r>
      <w:r>
        <w:rPr>
          <w:color w:val="000000"/>
        </w:rPr>
        <w:t>им продукта и его нахождения в океане предлагаемых товаров и услуг.</w:t>
      </w:r>
    </w:p>
    <w:p w:rsidR="00BA0843" w:rsidRDefault="00BA0843" w:rsidP="00A10B91">
      <w:pPr>
        <w:widowControl w:val="0"/>
        <w:numPr>
          <w:ilvl w:val="0"/>
          <w:numId w:val="250"/>
        </w:numPr>
        <w:shd w:val="clear" w:color="auto" w:fill="FFFFFF"/>
        <w:tabs>
          <w:tab w:val="left" w:pos="648"/>
        </w:tabs>
        <w:autoSpaceDE w:val="0"/>
        <w:autoSpaceDN w:val="0"/>
        <w:adjustRightInd w:val="0"/>
        <w:spacing w:line="230" w:lineRule="exact"/>
        <w:ind w:left="14" w:firstLine="432"/>
        <w:rPr>
          <w:color w:val="000000"/>
          <w:spacing w:val="-12"/>
        </w:rPr>
      </w:pPr>
      <w:r>
        <w:rPr>
          <w:i/>
          <w:iCs/>
          <w:color w:val="000000"/>
          <w:spacing w:val="3"/>
        </w:rPr>
        <w:t xml:space="preserve">Образовательная функция - </w:t>
      </w:r>
      <w:r>
        <w:rPr>
          <w:color w:val="000000"/>
          <w:spacing w:val="3"/>
        </w:rPr>
        <w:t>из рекламы потребители узнают о</w:t>
      </w:r>
      <w:r>
        <w:rPr>
          <w:color w:val="000000"/>
          <w:spacing w:val="3"/>
        </w:rPr>
        <w:br/>
      </w:r>
      <w:r>
        <w:rPr>
          <w:color w:val="000000"/>
        </w:rPr>
        <w:t>новых товарах и услугах, а также о способах повышения комфортности</w:t>
      </w:r>
      <w:r>
        <w:rPr>
          <w:color w:val="000000"/>
        </w:rPr>
        <w:br/>
        <w:t>жизни, что обеспечивает ускорение технического прогресса.</w:t>
      </w:r>
    </w:p>
    <w:p w:rsidR="00BA0843" w:rsidRDefault="00BA0843" w:rsidP="00A10B91">
      <w:pPr>
        <w:widowControl w:val="0"/>
        <w:numPr>
          <w:ilvl w:val="0"/>
          <w:numId w:val="250"/>
        </w:numPr>
        <w:shd w:val="clear" w:color="auto" w:fill="FFFFFF"/>
        <w:tabs>
          <w:tab w:val="left" w:pos="648"/>
        </w:tabs>
        <w:autoSpaceDE w:val="0"/>
        <w:autoSpaceDN w:val="0"/>
        <w:adjustRightInd w:val="0"/>
        <w:spacing w:line="230" w:lineRule="exact"/>
        <w:ind w:left="14" w:firstLine="432"/>
        <w:rPr>
          <w:color w:val="000000"/>
          <w:spacing w:val="-8"/>
        </w:rPr>
      </w:pPr>
      <w:r>
        <w:rPr>
          <w:i/>
          <w:iCs/>
          <w:color w:val="000000"/>
        </w:rPr>
        <w:t xml:space="preserve">Экономическая функция </w:t>
      </w:r>
      <w:r>
        <w:rPr>
          <w:color w:val="000000"/>
        </w:rPr>
        <w:t>(влияние рекламы на торговлю и эконо</w:t>
      </w:r>
      <w:r>
        <w:rPr>
          <w:color w:val="000000"/>
        </w:rPr>
        <w:softHyphen/>
      </w:r>
      <w:r>
        <w:rPr>
          <w:color w:val="000000"/>
        </w:rPr>
        <w:br/>
      </w:r>
      <w:r>
        <w:rPr>
          <w:color w:val="000000"/>
          <w:spacing w:val="1"/>
        </w:rPr>
        <w:t>мику) - информируя потребителей о товарах, услугах и идеях, реклама</w:t>
      </w:r>
      <w:r>
        <w:rPr>
          <w:color w:val="000000"/>
          <w:spacing w:val="1"/>
        </w:rPr>
        <w:br/>
      </w:r>
      <w:r>
        <w:rPr>
          <w:color w:val="000000"/>
        </w:rPr>
        <w:t>стимулирует рост продаж, а следовательно, развитие торговли и произ</w:t>
      </w:r>
      <w:r>
        <w:rPr>
          <w:color w:val="000000"/>
        </w:rPr>
        <w:softHyphen/>
      </w:r>
      <w:r>
        <w:rPr>
          <w:color w:val="000000"/>
        </w:rPr>
        <w:br/>
      </w:r>
      <w:r>
        <w:rPr>
          <w:color w:val="000000"/>
          <w:spacing w:val="2"/>
        </w:rPr>
        <w:t>водства; свобода рекламы позволяет выводить на рынок конкурирую</w:t>
      </w:r>
      <w:r>
        <w:rPr>
          <w:color w:val="000000"/>
          <w:spacing w:val="2"/>
        </w:rPr>
        <w:softHyphen/>
      </w:r>
      <w:r>
        <w:rPr>
          <w:color w:val="000000"/>
          <w:spacing w:val="2"/>
        </w:rPr>
        <w:br/>
        <w:t>щие  продукты,  что  стимулирует совершенствование существующих</w:t>
      </w:r>
      <w:r>
        <w:rPr>
          <w:color w:val="000000"/>
          <w:spacing w:val="2"/>
        </w:rPr>
        <w:br/>
      </w:r>
      <w:r>
        <w:rPr>
          <w:color w:val="000000"/>
        </w:rPr>
        <w:t>изделий и разработку новых моделей.</w:t>
      </w:r>
    </w:p>
    <w:p w:rsidR="00BA0843" w:rsidRDefault="00BA0843" w:rsidP="00A10B91">
      <w:pPr>
        <w:widowControl w:val="0"/>
        <w:numPr>
          <w:ilvl w:val="0"/>
          <w:numId w:val="250"/>
        </w:numPr>
        <w:shd w:val="clear" w:color="auto" w:fill="FFFFFF"/>
        <w:tabs>
          <w:tab w:val="left" w:pos="648"/>
        </w:tabs>
        <w:autoSpaceDE w:val="0"/>
        <w:autoSpaceDN w:val="0"/>
        <w:adjustRightInd w:val="0"/>
        <w:spacing w:line="230" w:lineRule="exact"/>
        <w:ind w:left="14" w:firstLine="432"/>
        <w:rPr>
          <w:color w:val="000000"/>
          <w:spacing w:val="-12"/>
        </w:rPr>
      </w:pPr>
      <w:r>
        <w:rPr>
          <w:i/>
          <w:iCs/>
          <w:color w:val="000000"/>
          <w:spacing w:val="-1"/>
        </w:rPr>
        <w:t xml:space="preserve">Социальная функция </w:t>
      </w:r>
      <w:r>
        <w:rPr>
          <w:color w:val="000000"/>
          <w:spacing w:val="-1"/>
        </w:rPr>
        <w:t>(роль рекламы в обществе) - популяризируя</w:t>
      </w:r>
      <w:r>
        <w:rPr>
          <w:color w:val="000000"/>
          <w:spacing w:val="-1"/>
        </w:rPr>
        <w:br/>
        <w:t>материальные,   социальные   и   культурные   возможности   свободного</w:t>
      </w:r>
      <w:r>
        <w:rPr>
          <w:color w:val="000000"/>
          <w:spacing w:val="-1"/>
        </w:rPr>
        <w:br/>
      </w:r>
      <w:r>
        <w:rPr>
          <w:color w:val="000000"/>
        </w:rPr>
        <w:t>предпринимательства, потребительского общества, реклама стимулиру</w:t>
      </w:r>
      <w:r>
        <w:rPr>
          <w:color w:val="000000"/>
        </w:rPr>
        <w:softHyphen/>
      </w:r>
      <w:r>
        <w:rPr>
          <w:color w:val="000000"/>
        </w:rPr>
        <w:br/>
      </w:r>
      <w:r>
        <w:rPr>
          <w:color w:val="000000"/>
          <w:spacing w:val="4"/>
        </w:rPr>
        <w:t>ет рост производительности труда, в частности, СМИ свой основной</w:t>
      </w:r>
      <w:r>
        <w:rPr>
          <w:color w:val="000000"/>
          <w:spacing w:val="4"/>
        </w:rPr>
        <w:br/>
      </w:r>
      <w:r>
        <w:rPr>
          <w:color w:val="000000"/>
          <w:spacing w:val="1"/>
        </w:rPr>
        <w:t>доход получают от рекламы. Кроме того, например, социальная рекла</w:t>
      </w:r>
      <w:r>
        <w:rPr>
          <w:color w:val="000000"/>
          <w:spacing w:val="1"/>
        </w:rPr>
        <w:softHyphen/>
      </w:r>
      <w:r>
        <w:rPr>
          <w:color w:val="000000"/>
          <w:spacing w:val="1"/>
        </w:rPr>
        <w:br/>
      </w:r>
      <w:r>
        <w:rPr>
          <w:color w:val="000000"/>
          <w:spacing w:val="2"/>
        </w:rPr>
        <w:t>ма, размещаемая во многих странах бесплатно, позволяет развиваться</w:t>
      </w:r>
      <w:r>
        <w:rPr>
          <w:color w:val="000000"/>
          <w:spacing w:val="2"/>
        </w:rPr>
        <w:br/>
      </w:r>
      <w:r>
        <w:rPr>
          <w:color w:val="000000"/>
        </w:rPr>
        <w:t>некоммерческим благотворительным организациям.</w:t>
      </w:r>
    </w:p>
    <w:p w:rsidR="00BA0843" w:rsidRDefault="00BA0843" w:rsidP="00BA0843">
      <w:pPr>
        <w:shd w:val="clear" w:color="auto" w:fill="FFFFFF"/>
        <w:spacing w:line="230" w:lineRule="exact"/>
        <w:ind w:left="79" w:right="11" w:firstLine="421"/>
        <w:jc w:val="both"/>
      </w:pPr>
      <w:r>
        <w:rPr>
          <w:color w:val="000000"/>
          <w:spacing w:val="-1"/>
        </w:rPr>
        <w:t xml:space="preserve">Помимо внешних функций у рекламы есть и внутрифирменные </w:t>
      </w:r>
      <w:r>
        <w:rPr>
          <w:color w:val="000000"/>
          <w:spacing w:val="-3"/>
        </w:rPr>
        <w:t>функции.</w:t>
      </w:r>
    </w:p>
    <w:p w:rsidR="00BA0843" w:rsidRDefault="00BA0843" w:rsidP="00BA0843">
      <w:pPr>
        <w:shd w:val="clear" w:color="auto" w:fill="FFFFFF"/>
        <w:spacing w:line="230" w:lineRule="exact"/>
        <w:ind w:left="83" w:firstLine="421"/>
        <w:jc w:val="both"/>
      </w:pPr>
      <w:r>
        <w:rPr>
          <w:b/>
          <w:bCs/>
          <w:i/>
          <w:iCs/>
          <w:color w:val="000000"/>
        </w:rPr>
        <w:t xml:space="preserve">Цель рекламы </w:t>
      </w:r>
      <w:r w:rsidRPr="00782A58">
        <w:rPr>
          <w:color w:val="000000"/>
        </w:rPr>
        <w:t>(</w:t>
      </w:r>
      <w:r>
        <w:rPr>
          <w:color w:val="000000"/>
          <w:lang w:val="en-US"/>
        </w:rPr>
        <w:t>Advertising</w:t>
      </w:r>
      <w:r w:rsidRPr="00782A58">
        <w:rPr>
          <w:color w:val="000000"/>
        </w:rPr>
        <w:t xml:space="preserve"> </w:t>
      </w:r>
      <w:r>
        <w:rPr>
          <w:color w:val="000000"/>
          <w:lang w:val="en-US"/>
        </w:rPr>
        <w:t>Objective</w:t>
      </w:r>
      <w:r w:rsidRPr="00782A58">
        <w:rPr>
          <w:color w:val="000000"/>
        </w:rPr>
        <w:t xml:space="preserve">) </w:t>
      </w:r>
      <w:r>
        <w:rPr>
          <w:color w:val="000000"/>
        </w:rPr>
        <w:t xml:space="preserve">- обеспечение коммуникации </w:t>
      </w:r>
      <w:r>
        <w:rPr>
          <w:color w:val="000000"/>
          <w:spacing w:val="1"/>
        </w:rPr>
        <w:t xml:space="preserve">с определенной целевой аудиторией на протяжении определенного </w:t>
      </w:r>
      <w:r>
        <w:rPr>
          <w:color w:val="000000"/>
          <w:spacing w:val="-3"/>
        </w:rPr>
        <w:t>времени.</w:t>
      </w:r>
    </w:p>
    <w:p w:rsidR="00BA0843" w:rsidRDefault="00BA0843" w:rsidP="00BA0843">
      <w:pPr>
        <w:shd w:val="clear" w:color="auto" w:fill="FFFFFF"/>
        <w:spacing w:line="227" w:lineRule="exact"/>
        <w:ind w:right="65" w:firstLine="446"/>
        <w:jc w:val="both"/>
      </w:pPr>
      <w:r>
        <w:rPr>
          <w:color w:val="000000"/>
          <w:spacing w:val="-2"/>
        </w:rPr>
        <w:t xml:space="preserve">Можно выделить четыре основные </w:t>
      </w:r>
      <w:r>
        <w:rPr>
          <w:b/>
          <w:bCs/>
          <w:i/>
          <w:iCs/>
          <w:color w:val="000000"/>
          <w:spacing w:val="-2"/>
        </w:rPr>
        <w:t xml:space="preserve">внутрифирменные функции </w:t>
      </w:r>
      <w:r>
        <w:rPr>
          <w:i/>
          <w:iCs/>
          <w:color w:val="000000"/>
          <w:spacing w:val="2"/>
        </w:rPr>
        <w:t xml:space="preserve">рекламы, </w:t>
      </w:r>
      <w:r>
        <w:rPr>
          <w:color w:val="000000"/>
          <w:spacing w:val="2"/>
        </w:rPr>
        <w:t>определяемые различными маркетинговыми целями компа</w:t>
      </w:r>
      <w:r>
        <w:rPr>
          <w:color w:val="000000"/>
          <w:spacing w:val="2"/>
        </w:rPr>
        <w:softHyphen/>
      </w:r>
      <w:r>
        <w:rPr>
          <w:color w:val="000000"/>
          <w:spacing w:val="-10"/>
        </w:rPr>
        <w:t>нии:</w:t>
      </w:r>
    </w:p>
    <w:p w:rsidR="00BA0843" w:rsidRDefault="00BA0843" w:rsidP="00BA0843">
      <w:pPr>
        <w:shd w:val="clear" w:color="auto" w:fill="FFFFFF"/>
        <w:spacing w:before="11" w:line="227" w:lineRule="exact"/>
        <w:ind w:left="32" w:right="58" w:firstLine="439"/>
        <w:jc w:val="both"/>
      </w:pPr>
      <w:r>
        <w:rPr>
          <w:color w:val="000000"/>
          <w:spacing w:val="6"/>
        </w:rPr>
        <w:t xml:space="preserve">1) </w:t>
      </w:r>
      <w:r>
        <w:rPr>
          <w:i/>
          <w:iCs/>
          <w:color w:val="000000"/>
          <w:spacing w:val="6"/>
        </w:rPr>
        <w:t xml:space="preserve">информирование - </w:t>
      </w:r>
      <w:r>
        <w:rPr>
          <w:color w:val="000000"/>
          <w:spacing w:val="6"/>
        </w:rPr>
        <w:t xml:space="preserve">информативная реклама </w:t>
      </w:r>
      <w:r w:rsidRPr="002107E7">
        <w:rPr>
          <w:color w:val="000000"/>
          <w:spacing w:val="6"/>
        </w:rPr>
        <w:t>(</w:t>
      </w:r>
      <w:r>
        <w:rPr>
          <w:color w:val="000000"/>
          <w:spacing w:val="6"/>
          <w:lang w:val="en-US"/>
        </w:rPr>
        <w:t>Informative</w:t>
      </w:r>
      <w:r w:rsidRPr="002107E7">
        <w:rPr>
          <w:color w:val="000000"/>
          <w:spacing w:val="6"/>
        </w:rPr>
        <w:t xml:space="preserve"> </w:t>
      </w:r>
      <w:r>
        <w:rPr>
          <w:color w:val="000000"/>
          <w:lang w:val="en-US"/>
        </w:rPr>
        <w:t>Advertising</w:t>
      </w:r>
      <w:r w:rsidRPr="002107E7">
        <w:rPr>
          <w:color w:val="000000"/>
        </w:rPr>
        <w:t xml:space="preserve">) </w:t>
      </w:r>
      <w:r>
        <w:rPr>
          <w:color w:val="000000"/>
        </w:rPr>
        <w:t>применяется для сообщения потребителям о новом товаре или о новой особенности товара и для формирования первичного спро</w:t>
      </w:r>
      <w:r>
        <w:rPr>
          <w:color w:val="000000"/>
        </w:rPr>
        <w:softHyphen/>
        <w:t xml:space="preserve">са; информативная реклама используется обычно на этапе вхождения </w:t>
      </w:r>
      <w:r>
        <w:rPr>
          <w:color w:val="000000"/>
          <w:spacing w:val="-2"/>
        </w:rPr>
        <w:t>марки на рынок;</w:t>
      </w:r>
    </w:p>
    <w:p w:rsidR="00BA0843" w:rsidRDefault="00BA0843" w:rsidP="00BA0843">
      <w:pPr>
        <w:shd w:val="clear" w:color="auto" w:fill="FFFFFF"/>
        <w:spacing w:before="4" w:line="227" w:lineRule="exact"/>
        <w:ind w:left="40" w:right="40" w:firstLine="418"/>
        <w:jc w:val="both"/>
      </w:pPr>
      <w:r>
        <w:rPr>
          <w:i/>
          <w:iCs/>
          <w:color w:val="000000"/>
          <w:spacing w:val="-1"/>
        </w:rPr>
        <w:t xml:space="preserve">Т) убеждение - </w:t>
      </w:r>
      <w:r>
        <w:rPr>
          <w:color w:val="000000"/>
          <w:spacing w:val="-1"/>
        </w:rPr>
        <w:t xml:space="preserve">убеждающая реклама </w:t>
      </w:r>
      <w:r w:rsidRPr="002107E7">
        <w:rPr>
          <w:color w:val="000000"/>
          <w:spacing w:val="-1"/>
        </w:rPr>
        <w:t>(</w:t>
      </w:r>
      <w:r>
        <w:rPr>
          <w:color w:val="000000"/>
          <w:spacing w:val="-1"/>
          <w:lang w:val="en-US"/>
        </w:rPr>
        <w:t>Persuasive</w:t>
      </w:r>
      <w:r w:rsidRPr="002107E7">
        <w:rPr>
          <w:color w:val="000000"/>
          <w:spacing w:val="-1"/>
        </w:rPr>
        <w:t xml:space="preserve"> </w:t>
      </w:r>
      <w:r>
        <w:rPr>
          <w:color w:val="000000"/>
          <w:spacing w:val="-1"/>
          <w:lang w:val="en-US"/>
        </w:rPr>
        <w:t>Advertising</w:t>
      </w:r>
      <w:r w:rsidRPr="002107E7">
        <w:rPr>
          <w:color w:val="000000"/>
          <w:spacing w:val="-1"/>
        </w:rPr>
        <w:t xml:space="preserve">) </w:t>
      </w:r>
      <w:r>
        <w:rPr>
          <w:color w:val="000000"/>
          <w:spacing w:val="-1"/>
        </w:rPr>
        <w:t>при</w:t>
      </w:r>
      <w:r>
        <w:rPr>
          <w:color w:val="000000"/>
          <w:spacing w:val="-1"/>
        </w:rPr>
        <w:softHyphen/>
      </w:r>
      <w:r>
        <w:rPr>
          <w:color w:val="000000"/>
          <w:spacing w:val="3"/>
        </w:rPr>
        <w:t xml:space="preserve">меняется для формирования избирательного спроса на конкретную </w:t>
      </w:r>
      <w:r>
        <w:rPr>
          <w:color w:val="000000"/>
          <w:spacing w:val="-2"/>
        </w:rPr>
        <w:t xml:space="preserve">марку путем убеждения потребителей, что за свои деньги они получат </w:t>
      </w:r>
      <w:r>
        <w:rPr>
          <w:color w:val="000000"/>
          <w:spacing w:val="4"/>
        </w:rPr>
        <w:t xml:space="preserve">наивысшую ценность; убеждающая реклама используется на этапе роста товара, когда большинство потребителей уже осведомлено о </w:t>
      </w:r>
      <w:r>
        <w:rPr>
          <w:color w:val="000000"/>
          <w:spacing w:val="-1"/>
        </w:rPr>
        <w:t>марке и для покупки необходим последний толчок;</w:t>
      </w:r>
    </w:p>
    <w:p w:rsidR="00BA0843" w:rsidRDefault="00BA0843" w:rsidP="00A10B91">
      <w:pPr>
        <w:widowControl w:val="0"/>
        <w:numPr>
          <w:ilvl w:val="0"/>
          <w:numId w:val="251"/>
        </w:numPr>
        <w:shd w:val="clear" w:color="auto" w:fill="FFFFFF"/>
        <w:tabs>
          <w:tab w:val="left" w:pos="688"/>
        </w:tabs>
        <w:autoSpaceDE w:val="0"/>
        <w:autoSpaceDN w:val="0"/>
        <w:adjustRightInd w:val="0"/>
        <w:spacing w:before="7" w:line="227" w:lineRule="exact"/>
        <w:ind w:left="47" w:firstLine="425"/>
        <w:rPr>
          <w:color w:val="000000"/>
          <w:spacing w:val="-10"/>
        </w:rPr>
      </w:pPr>
      <w:r>
        <w:rPr>
          <w:i/>
          <w:iCs/>
          <w:color w:val="000000"/>
        </w:rPr>
        <w:t xml:space="preserve">формирование лояльности - </w:t>
      </w:r>
      <w:r>
        <w:rPr>
          <w:color w:val="000000"/>
        </w:rPr>
        <w:t xml:space="preserve">сравнительная реклама </w:t>
      </w:r>
      <w:r w:rsidRPr="002107E7">
        <w:rPr>
          <w:color w:val="000000"/>
        </w:rPr>
        <w:t>(</w:t>
      </w:r>
      <w:r>
        <w:rPr>
          <w:color w:val="000000"/>
          <w:lang w:val="en-US"/>
        </w:rPr>
        <w:t>Comparison</w:t>
      </w:r>
      <w:r w:rsidRPr="002107E7">
        <w:rPr>
          <w:color w:val="000000"/>
        </w:rPr>
        <w:br/>
      </w:r>
      <w:r>
        <w:rPr>
          <w:color w:val="000000"/>
          <w:spacing w:val="3"/>
          <w:lang w:val="en-US"/>
        </w:rPr>
        <w:t>Advertising</w:t>
      </w:r>
      <w:r w:rsidRPr="002107E7">
        <w:rPr>
          <w:color w:val="000000"/>
          <w:spacing w:val="3"/>
        </w:rPr>
        <w:t xml:space="preserve">) </w:t>
      </w:r>
      <w:r>
        <w:rPr>
          <w:color w:val="000000"/>
          <w:spacing w:val="3"/>
        </w:rPr>
        <w:t>прямо или косвенно сравнивает одну марку с другой или</w:t>
      </w:r>
      <w:r>
        <w:rPr>
          <w:color w:val="000000"/>
          <w:spacing w:val="3"/>
        </w:rPr>
        <w:br/>
      </w:r>
      <w:r>
        <w:rPr>
          <w:color w:val="000000"/>
          <w:spacing w:val="-1"/>
        </w:rPr>
        <w:t>другими; в России сравнительная реклама запрещена, поэтому рекламо</w:t>
      </w:r>
      <w:r>
        <w:rPr>
          <w:color w:val="000000"/>
          <w:spacing w:val="-1"/>
        </w:rPr>
        <w:softHyphen/>
      </w:r>
      <w:r>
        <w:rPr>
          <w:color w:val="000000"/>
          <w:spacing w:val="-1"/>
        </w:rPr>
        <w:br/>
      </w:r>
      <w:r>
        <w:rPr>
          <w:color w:val="000000"/>
          <w:spacing w:val="6"/>
        </w:rPr>
        <w:t>датели сравнивают свои марки с так называемыми «обычными», не</w:t>
      </w:r>
      <w:r>
        <w:rPr>
          <w:color w:val="000000"/>
          <w:spacing w:val="6"/>
        </w:rPr>
        <w:br/>
      </w:r>
      <w:r>
        <w:rPr>
          <w:color w:val="000000"/>
          <w:spacing w:val="-1"/>
        </w:rPr>
        <w:t>приводя конкретных названий; сравнительная реклама используется как</w:t>
      </w:r>
      <w:r>
        <w:rPr>
          <w:color w:val="000000"/>
          <w:spacing w:val="-1"/>
        </w:rPr>
        <w:br/>
      </w:r>
      <w:r>
        <w:rPr>
          <w:color w:val="000000"/>
          <w:spacing w:val="3"/>
        </w:rPr>
        <w:t>на этапе роста, так и на этапе зрелости, выделяя в товаре все новые и</w:t>
      </w:r>
      <w:r>
        <w:rPr>
          <w:color w:val="000000"/>
          <w:spacing w:val="3"/>
        </w:rPr>
        <w:br/>
      </w:r>
      <w:r>
        <w:rPr>
          <w:color w:val="000000"/>
          <w:spacing w:val="-1"/>
        </w:rPr>
        <w:t>новые преимущества по сравнению с конкурентами;</w:t>
      </w:r>
    </w:p>
    <w:p w:rsidR="00BA0843" w:rsidRDefault="00BA0843" w:rsidP="00A10B91">
      <w:pPr>
        <w:widowControl w:val="0"/>
        <w:numPr>
          <w:ilvl w:val="0"/>
          <w:numId w:val="251"/>
        </w:numPr>
        <w:shd w:val="clear" w:color="auto" w:fill="FFFFFF"/>
        <w:tabs>
          <w:tab w:val="left" w:pos="688"/>
        </w:tabs>
        <w:autoSpaceDE w:val="0"/>
        <w:autoSpaceDN w:val="0"/>
        <w:adjustRightInd w:val="0"/>
        <w:spacing w:line="227" w:lineRule="exact"/>
        <w:ind w:left="47" w:firstLine="425"/>
        <w:rPr>
          <w:color w:val="000000"/>
          <w:spacing w:val="-4"/>
        </w:rPr>
      </w:pPr>
      <w:r>
        <w:rPr>
          <w:i/>
          <w:iCs/>
          <w:color w:val="000000"/>
          <w:spacing w:val="3"/>
        </w:rPr>
        <w:t xml:space="preserve">напоминание - </w:t>
      </w:r>
      <w:r>
        <w:rPr>
          <w:color w:val="000000"/>
          <w:spacing w:val="3"/>
        </w:rPr>
        <w:t xml:space="preserve">напоминающая реклама </w:t>
      </w:r>
      <w:r w:rsidRPr="002107E7">
        <w:rPr>
          <w:color w:val="000000"/>
          <w:spacing w:val="3"/>
        </w:rPr>
        <w:t>(</w:t>
      </w:r>
      <w:r>
        <w:rPr>
          <w:color w:val="000000"/>
          <w:spacing w:val="3"/>
          <w:lang w:val="en-US"/>
        </w:rPr>
        <w:t>Reminder</w:t>
      </w:r>
      <w:r w:rsidRPr="002107E7">
        <w:rPr>
          <w:color w:val="000000"/>
          <w:spacing w:val="3"/>
        </w:rPr>
        <w:t xml:space="preserve"> </w:t>
      </w:r>
      <w:r>
        <w:rPr>
          <w:color w:val="000000"/>
          <w:spacing w:val="3"/>
          <w:lang w:val="en-US"/>
        </w:rPr>
        <w:t>Advertising</w:t>
      </w:r>
      <w:r w:rsidRPr="002107E7">
        <w:rPr>
          <w:color w:val="000000"/>
          <w:spacing w:val="3"/>
        </w:rPr>
        <w:t>)</w:t>
      </w:r>
      <w:r w:rsidRPr="002107E7">
        <w:rPr>
          <w:color w:val="000000"/>
          <w:spacing w:val="3"/>
        </w:rPr>
        <w:br/>
      </w:r>
      <w:r>
        <w:rPr>
          <w:color w:val="000000"/>
          <w:spacing w:val="2"/>
        </w:rPr>
        <w:t>предназначена для того, чтобы не дать потребителям забыть о товаре;</w:t>
      </w:r>
      <w:r>
        <w:rPr>
          <w:color w:val="000000"/>
          <w:spacing w:val="2"/>
        </w:rPr>
        <w:br/>
      </w:r>
      <w:r>
        <w:rPr>
          <w:color w:val="000000"/>
          <w:spacing w:val="4"/>
        </w:rPr>
        <w:t>напоминающая реклама используется на этапе зрелости «сильными»</w:t>
      </w:r>
      <w:r>
        <w:rPr>
          <w:color w:val="000000"/>
          <w:spacing w:val="4"/>
        </w:rPr>
        <w:br/>
      </w:r>
      <w:r>
        <w:rPr>
          <w:color w:val="000000"/>
          <w:spacing w:val="2"/>
        </w:rPr>
        <w:t xml:space="preserve">марками </w:t>
      </w:r>
      <w:r w:rsidRPr="002107E7">
        <w:rPr>
          <w:color w:val="000000"/>
          <w:spacing w:val="2"/>
        </w:rPr>
        <w:t>(</w:t>
      </w:r>
      <w:r>
        <w:rPr>
          <w:color w:val="000000"/>
          <w:spacing w:val="2"/>
          <w:lang w:val="en-US"/>
        </w:rPr>
        <w:t>Strong</w:t>
      </w:r>
      <w:r w:rsidRPr="002107E7">
        <w:rPr>
          <w:color w:val="000000"/>
          <w:spacing w:val="2"/>
        </w:rPr>
        <w:t xml:space="preserve"> </w:t>
      </w:r>
      <w:r>
        <w:rPr>
          <w:color w:val="000000"/>
          <w:spacing w:val="2"/>
          <w:lang w:val="en-US"/>
        </w:rPr>
        <w:t>Brands</w:t>
      </w:r>
      <w:r w:rsidRPr="002107E7">
        <w:rPr>
          <w:color w:val="000000"/>
          <w:spacing w:val="2"/>
        </w:rPr>
        <w:t xml:space="preserve">); </w:t>
      </w:r>
      <w:r>
        <w:rPr>
          <w:color w:val="000000"/>
          <w:spacing w:val="2"/>
        </w:rPr>
        <w:t>например, дорогостоящие рекламные кампа</w:t>
      </w:r>
      <w:r>
        <w:rPr>
          <w:color w:val="000000"/>
          <w:spacing w:val="2"/>
        </w:rPr>
        <w:softHyphen/>
      </w:r>
      <w:r>
        <w:rPr>
          <w:color w:val="000000"/>
          <w:spacing w:val="2"/>
        </w:rPr>
        <w:br/>
      </w:r>
      <w:r>
        <w:rPr>
          <w:color w:val="000000"/>
          <w:spacing w:val="3"/>
        </w:rPr>
        <w:t xml:space="preserve">нии фирмы </w:t>
      </w:r>
      <w:r>
        <w:rPr>
          <w:color w:val="000000"/>
          <w:spacing w:val="3"/>
          <w:lang w:val="en-US"/>
        </w:rPr>
        <w:t>Coca</w:t>
      </w:r>
      <w:r w:rsidRPr="002107E7">
        <w:rPr>
          <w:color w:val="000000"/>
          <w:spacing w:val="3"/>
        </w:rPr>
        <w:t>-</w:t>
      </w:r>
      <w:r>
        <w:rPr>
          <w:color w:val="000000"/>
          <w:spacing w:val="3"/>
          <w:lang w:val="en-US"/>
        </w:rPr>
        <w:t>Cola</w:t>
      </w:r>
      <w:r w:rsidRPr="002107E7">
        <w:rPr>
          <w:color w:val="000000"/>
          <w:spacing w:val="3"/>
        </w:rPr>
        <w:t xml:space="preserve"> </w:t>
      </w:r>
      <w:r>
        <w:rPr>
          <w:color w:val="000000"/>
          <w:spacing w:val="3"/>
        </w:rPr>
        <w:t>в условиях стабильного спроса призваны напо</w:t>
      </w:r>
      <w:r>
        <w:rPr>
          <w:color w:val="000000"/>
          <w:spacing w:val="3"/>
        </w:rPr>
        <w:softHyphen/>
      </w:r>
      <w:r>
        <w:rPr>
          <w:color w:val="000000"/>
          <w:spacing w:val="3"/>
        </w:rPr>
        <w:br/>
      </w:r>
      <w:r>
        <w:rPr>
          <w:color w:val="000000"/>
        </w:rPr>
        <w:t>минать потребителям о марке, не давая переключиться на марку конку</w:t>
      </w:r>
      <w:r>
        <w:rPr>
          <w:color w:val="000000"/>
        </w:rPr>
        <w:softHyphen/>
      </w:r>
      <w:r>
        <w:rPr>
          <w:color w:val="000000"/>
        </w:rPr>
        <w:br/>
      </w:r>
      <w:r>
        <w:rPr>
          <w:color w:val="000000"/>
          <w:spacing w:val="-4"/>
        </w:rPr>
        <w:t>рентов.</w:t>
      </w:r>
    </w:p>
    <w:p w:rsidR="00BA0843" w:rsidRDefault="00BA0843" w:rsidP="00BA0843">
      <w:pPr>
        <w:shd w:val="clear" w:color="auto" w:fill="FFFFFF"/>
        <w:spacing w:line="227" w:lineRule="exact"/>
        <w:ind w:left="72" w:firstLine="421"/>
        <w:jc w:val="both"/>
      </w:pPr>
      <w:r>
        <w:rPr>
          <w:color w:val="000000"/>
          <w:spacing w:val="-2"/>
        </w:rPr>
        <w:t xml:space="preserve">Таким образом, реклама выполняет конкретные внутрифирменные </w:t>
      </w:r>
      <w:r>
        <w:rPr>
          <w:color w:val="000000"/>
          <w:spacing w:val="3"/>
        </w:rPr>
        <w:t xml:space="preserve">функции, решая различные маркетинговые задачи в зависимости от </w:t>
      </w:r>
      <w:r>
        <w:rPr>
          <w:color w:val="000000"/>
          <w:spacing w:val="-1"/>
        </w:rPr>
        <w:t xml:space="preserve">того, на каких этапах жизненного цикла находится продукт, а также </w:t>
      </w:r>
      <w:r>
        <w:rPr>
          <w:color w:val="000000"/>
          <w:spacing w:val="-2"/>
        </w:rPr>
        <w:t xml:space="preserve">оказывает значительное влияние на жизнь общества в самых разных ее </w:t>
      </w:r>
      <w:r>
        <w:rPr>
          <w:color w:val="000000"/>
          <w:spacing w:val="-3"/>
        </w:rPr>
        <w:t>областях.</w:t>
      </w:r>
    </w:p>
    <w:p w:rsidR="00BA0843" w:rsidRDefault="00BA0843" w:rsidP="00BA0843">
      <w:pPr>
        <w:shd w:val="clear" w:color="auto" w:fill="FFFFFF"/>
        <w:ind w:right="25"/>
        <w:jc w:val="center"/>
      </w:pPr>
      <w:r>
        <w:rPr>
          <w:b/>
          <w:bCs/>
          <w:color w:val="000000"/>
          <w:spacing w:val="-6"/>
          <w:sz w:val="23"/>
          <w:szCs w:val="23"/>
        </w:rPr>
        <w:t>Классификация рекламы</w:t>
      </w:r>
    </w:p>
    <w:p w:rsidR="00BA0843" w:rsidRDefault="00BA0843" w:rsidP="00BA0843">
      <w:pPr>
        <w:shd w:val="clear" w:color="auto" w:fill="FFFFFF"/>
        <w:spacing w:before="126" w:line="230" w:lineRule="exact"/>
        <w:ind w:left="425"/>
      </w:pPr>
      <w:r>
        <w:rPr>
          <w:color w:val="000000"/>
        </w:rPr>
        <w:t xml:space="preserve">\. </w:t>
      </w:r>
      <w:r>
        <w:rPr>
          <w:i/>
          <w:iCs/>
          <w:color w:val="000000"/>
        </w:rPr>
        <w:t xml:space="preserve">Классификация рекламы </w:t>
      </w:r>
      <w:r>
        <w:rPr>
          <w:b/>
          <w:bCs/>
          <w:color w:val="000000"/>
        </w:rPr>
        <w:t>по целевой аудитории:</w:t>
      </w:r>
    </w:p>
    <w:p w:rsidR="00BA0843" w:rsidRDefault="00BA0843" w:rsidP="00A10B91">
      <w:pPr>
        <w:widowControl w:val="0"/>
        <w:numPr>
          <w:ilvl w:val="0"/>
          <w:numId w:val="252"/>
        </w:numPr>
        <w:shd w:val="clear" w:color="auto" w:fill="FFFFFF"/>
        <w:tabs>
          <w:tab w:val="left" w:pos="522"/>
        </w:tabs>
        <w:autoSpaceDE w:val="0"/>
        <w:autoSpaceDN w:val="0"/>
        <w:adjustRightInd w:val="0"/>
        <w:spacing w:line="230" w:lineRule="exact"/>
        <w:ind w:left="410"/>
        <w:rPr>
          <w:color w:val="000000"/>
        </w:rPr>
      </w:pPr>
      <w:r>
        <w:rPr>
          <w:color w:val="000000"/>
        </w:rPr>
        <w:t>потребительская реклама;</w:t>
      </w:r>
    </w:p>
    <w:p w:rsidR="00BA0843" w:rsidRPr="00C73C6A" w:rsidRDefault="00BA0843" w:rsidP="00A10B91">
      <w:pPr>
        <w:widowControl w:val="0"/>
        <w:numPr>
          <w:ilvl w:val="0"/>
          <w:numId w:val="252"/>
        </w:numPr>
        <w:shd w:val="clear" w:color="auto" w:fill="FFFFFF"/>
        <w:tabs>
          <w:tab w:val="left" w:pos="522"/>
        </w:tabs>
        <w:autoSpaceDE w:val="0"/>
        <w:autoSpaceDN w:val="0"/>
        <w:adjustRightInd w:val="0"/>
        <w:spacing w:line="230" w:lineRule="exact"/>
        <w:ind w:left="410"/>
        <w:rPr>
          <w:i/>
          <w:iCs/>
          <w:color w:val="000000"/>
          <w:lang w:val="en-US"/>
        </w:rPr>
      </w:pPr>
      <w:r>
        <w:rPr>
          <w:color w:val="000000"/>
        </w:rPr>
        <w:t>деловая</w:t>
      </w:r>
      <w:r w:rsidRPr="00C73C6A">
        <w:rPr>
          <w:color w:val="000000"/>
          <w:lang w:val="en-US"/>
        </w:rPr>
        <w:t xml:space="preserve"> </w:t>
      </w:r>
      <w:r>
        <w:rPr>
          <w:color w:val="000000"/>
        </w:rPr>
        <w:t>реклама</w:t>
      </w:r>
      <w:r w:rsidRPr="00C73C6A">
        <w:rPr>
          <w:color w:val="000000"/>
          <w:lang w:val="en-US"/>
        </w:rPr>
        <w:t xml:space="preserve"> </w:t>
      </w:r>
      <w:r>
        <w:rPr>
          <w:color w:val="000000"/>
          <w:lang w:val="en-US"/>
        </w:rPr>
        <w:t>(Business-to-Business).</w:t>
      </w:r>
    </w:p>
    <w:p w:rsidR="00BA0843" w:rsidRDefault="00BA0843" w:rsidP="00BA0843">
      <w:pPr>
        <w:shd w:val="clear" w:color="auto" w:fill="FFFFFF"/>
        <w:tabs>
          <w:tab w:val="left" w:pos="616"/>
        </w:tabs>
        <w:spacing w:line="230" w:lineRule="exact"/>
        <w:ind w:left="407"/>
      </w:pPr>
      <w:r>
        <w:rPr>
          <w:color w:val="000000"/>
          <w:spacing w:val="-8"/>
        </w:rPr>
        <w:t>2.</w:t>
      </w:r>
      <w:r>
        <w:rPr>
          <w:color w:val="000000"/>
        </w:rPr>
        <w:tab/>
      </w:r>
      <w:r>
        <w:rPr>
          <w:i/>
          <w:iCs/>
          <w:color w:val="000000"/>
        </w:rPr>
        <w:t xml:space="preserve">Классификация </w:t>
      </w:r>
      <w:r>
        <w:rPr>
          <w:b/>
          <w:bCs/>
          <w:color w:val="000000"/>
        </w:rPr>
        <w:t>по охватываемой территории:</w:t>
      </w:r>
    </w:p>
    <w:p w:rsidR="00BA0843" w:rsidRDefault="00BA0843" w:rsidP="00A10B91">
      <w:pPr>
        <w:widowControl w:val="0"/>
        <w:numPr>
          <w:ilvl w:val="0"/>
          <w:numId w:val="252"/>
        </w:numPr>
        <w:shd w:val="clear" w:color="auto" w:fill="FFFFFF"/>
        <w:tabs>
          <w:tab w:val="left" w:pos="522"/>
        </w:tabs>
        <w:autoSpaceDE w:val="0"/>
        <w:autoSpaceDN w:val="0"/>
        <w:adjustRightInd w:val="0"/>
        <w:spacing w:line="230" w:lineRule="exact"/>
        <w:ind w:left="410"/>
        <w:rPr>
          <w:color w:val="000000"/>
        </w:rPr>
      </w:pPr>
      <w:r>
        <w:rPr>
          <w:color w:val="000000"/>
          <w:spacing w:val="1"/>
        </w:rPr>
        <w:t>международная реклама;</w:t>
      </w:r>
    </w:p>
    <w:p w:rsidR="00BA0843" w:rsidRDefault="00BA0843" w:rsidP="00A10B91">
      <w:pPr>
        <w:widowControl w:val="0"/>
        <w:numPr>
          <w:ilvl w:val="0"/>
          <w:numId w:val="252"/>
        </w:numPr>
        <w:shd w:val="clear" w:color="auto" w:fill="FFFFFF"/>
        <w:tabs>
          <w:tab w:val="left" w:pos="522"/>
        </w:tabs>
        <w:autoSpaceDE w:val="0"/>
        <w:autoSpaceDN w:val="0"/>
        <w:adjustRightInd w:val="0"/>
        <w:spacing w:line="230" w:lineRule="exact"/>
        <w:ind w:left="410"/>
        <w:rPr>
          <w:color w:val="000000"/>
        </w:rPr>
      </w:pPr>
      <w:r>
        <w:rPr>
          <w:color w:val="000000"/>
        </w:rPr>
        <w:t>общенациональная реклама;</w:t>
      </w:r>
    </w:p>
    <w:p w:rsidR="00BA0843" w:rsidRDefault="00BA0843" w:rsidP="00A10B91">
      <w:pPr>
        <w:widowControl w:val="0"/>
        <w:numPr>
          <w:ilvl w:val="0"/>
          <w:numId w:val="252"/>
        </w:numPr>
        <w:shd w:val="clear" w:color="auto" w:fill="FFFFFF"/>
        <w:tabs>
          <w:tab w:val="left" w:pos="522"/>
        </w:tabs>
        <w:autoSpaceDE w:val="0"/>
        <w:autoSpaceDN w:val="0"/>
        <w:adjustRightInd w:val="0"/>
        <w:spacing w:line="230" w:lineRule="exact"/>
        <w:ind w:left="410"/>
        <w:rPr>
          <w:color w:val="000000"/>
        </w:rPr>
      </w:pPr>
      <w:r>
        <w:rPr>
          <w:color w:val="000000"/>
          <w:spacing w:val="1"/>
        </w:rPr>
        <w:t>региональная реклама;</w:t>
      </w:r>
    </w:p>
    <w:p w:rsidR="00BA0843" w:rsidRDefault="00BA0843" w:rsidP="00A10B91">
      <w:pPr>
        <w:widowControl w:val="0"/>
        <w:numPr>
          <w:ilvl w:val="0"/>
          <w:numId w:val="252"/>
        </w:numPr>
        <w:shd w:val="clear" w:color="auto" w:fill="FFFFFF"/>
        <w:tabs>
          <w:tab w:val="left" w:pos="522"/>
        </w:tabs>
        <w:autoSpaceDE w:val="0"/>
        <w:autoSpaceDN w:val="0"/>
        <w:adjustRightInd w:val="0"/>
        <w:spacing w:line="230" w:lineRule="exact"/>
        <w:ind w:left="410"/>
        <w:rPr>
          <w:color w:val="000000"/>
        </w:rPr>
      </w:pPr>
      <w:r>
        <w:rPr>
          <w:color w:val="000000"/>
        </w:rPr>
        <w:t>местная реклама.</w:t>
      </w:r>
    </w:p>
    <w:p w:rsidR="00BA0843" w:rsidRDefault="00BA0843" w:rsidP="00BA0843">
      <w:pPr>
        <w:shd w:val="clear" w:color="auto" w:fill="FFFFFF"/>
        <w:tabs>
          <w:tab w:val="left" w:pos="616"/>
        </w:tabs>
        <w:spacing w:line="230" w:lineRule="exact"/>
        <w:ind w:firstLine="407"/>
      </w:pPr>
      <w:r>
        <w:rPr>
          <w:i/>
          <w:iCs/>
          <w:color w:val="000000"/>
          <w:spacing w:val="-12"/>
        </w:rPr>
        <w:t>3.</w:t>
      </w:r>
      <w:r>
        <w:rPr>
          <w:i/>
          <w:iCs/>
          <w:color w:val="000000"/>
        </w:rPr>
        <w:tab/>
      </w:r>
      <w:r>
        <w:rPr>
          <w:i/>
          <w:iCs/>
          <w:color w:val="000000"/>
          <w:spacing w:val="4"/>
        </w:rPr>
        <w:t xml:space="preserve">Классификация </w:t>
      </w:r>
      <w:r>
        <w:rPr>
          <w:b/>
          <w:bCs/>
          <w:color w:val="000000"/>
          <w:spacing w:val="4"/>
        </w:rPr>
        <w:t xml:space="preserve">по средствам передачи. </w:t>
      </w:r>
      <w:r>
        <w:rPr>
          <w:i/>
          <w:iCs/>
          <w:color w:val="000000"/>
          <w:spacing w:val="4"/>
        </w:rPr>
        <w:t>Различия между ТВ-</w:t>
      </w:r>
      <w:r>
        <w:rPr>
          <w:i/>
          <w:iCs/>
          <w:color w:val="000000"/>
          <w:spacing w:val="4"/>
        </w:rPr>
        <w:br/>
      </w:r>
      <w:r>
        <w:rPr>
          <w:i/>
          <w:iCs/>
          <w:color w:val="000000"/>
        </w:rPr>
        <w:t>рекламой, газетной рекламой, рекламой в мЪтро и т.п. будут рассмотре-</w:t>
      </w:r>
    </w:p>
    <w:p w:rsidR="00BA0843" w:rsidRDefault="00BA0843" w:rsidP="00BA0843">
      <w:pPr>
        <w:shd w:val="clear" w:color="auto" w:fill="FFFFFF"/>
        <w:ind w:left="3874"/>
      </w:pPr>
      <w:r>
        <w:rPr>
          <w:i/>
          <w:iCs/>
          <w:color w:val="000000"/>
        </w:rPr>
        <w:t>\</w:t>
      </w:r>
    </w:p>
    <w:p w:rsidR="00BA0843" w:rsidRDefault="00BA0843" w:rsidP="00BA0843">
      <w:pPr>
        <w:shd w:val="clear" w:color="auto" w:fill="FFFFFF"/>
        <w:spacing w:line="227" w:lineRule="exact"/>
        <w:ind w:left="7" w:right="83"/>
        <w:jc w:val="both"/>
      </w:pPr>
      <w:r>
        <w:rPr>
          <w:color w:val="000000"/>
          <w:spacing w:val="-3"/>
        </w:rPr>
        <w:t xml:space="preserve">ны   при   анализе   выбора   канала  распространения   рекламы   на  этапе </w:t>
      </w:r>
      <w:r>
        <w:rPr>
          <w:color w:val="000000"/>
          <w:spacing w:val="-1"/>
        </w:rPr>
        <w:t>планирования рекламной кампании.</w:t>
      </w:r>
    </w:p>
    <w:p w:rsidR="00BA0843" w:rsidRDefault="00BA0843" w:rsidP="00BA0843">
      <w:pPr>
        <w:shd w:val="clear" w:color="auto" w:fill="FFFFFF"/>
        <w:spacing w:line="227" w:lineRule="exact"/>
        <w:ind w:left="421"/>
      </w:pPr>
      <w:r>
        <w:rPr>
          <w:color w:val="000000"/>
        </w:rPr>
        <w:t xml:space="preserve">4. Классификация </w:t>
      </w:r>
      <w:r>
        <w:rPr>
          <w:b/>
          <w:bCs/>
          <w:i/>
          <w:iCs/>
          <w:color w:val="000000"/>
        </w:rPr>
        <w:t>по функциям и целям:</w:t>
      </w:r>
    </w:p>
    <w:p w:rsidR="00BA0843" w:rsidRDefault="00BA0843" w:rsidP="00A10B91">
      <w:pPr>
        <w:widowControl w:val="0"/>
        <w:numPr>
          <w:ilvl w:val="0"/>
          <w:numId w:val="253"/>
        </w:numPr>
        <w:shd w:val="clear" w:color="auto" w:fill="FFFFFF"/>
        <w:tabs>
          <w:tab w:val="left" w:pos="551"/>
        </w:tabs>
        <w:autoSpaceDE w:val="0"/>
        <w:autoSpaceDN w:val="0"/>
        <w:adjustRightInd w:val="0"/>
        <w:spacing w:line="227" w:lineRule="exact"/>
        <w:ind w:left="7" w:firstLine="421"/>
        <w:rPr>
          <w:color w:val="000000"/>
        </w:rPr>
      </w:pPr>
      <w:r>
        <w:rPr>
          <w:i/>
          <w:iCs/>
          <w:color w:val="000000"/>
          <w:spacing w:val="3"/>
        </w:rPr>
        <w:t xml:space="preserve">товарная реклама - </w:t>
      </w:r>
      <w:r>
        <w:rPr>
          <w:color w:val="000000"/>
          <w:spacing w:val="3"/>
        </w:rPr>
        <w:t>сообщает потребителю подробности о про</w:t>
      </w:r>
      <w:r>
        <w:rPr>
          <w:color w:val="000000"/>
          <w:spacing w:val="3"/>
        </w:rPr>
        <w:softHyphen/>
      </w:r>
      <w:r>
        <w:rPr>
          <w:color w:val="000000"/>
          <w:spacing w:val="3"/>
        </w:rPr>
        <w:br/>
      </w:r>
      <w:r>
        <w:rPr>
          <w:color w:val="000000"/>
          <w:spacing w:val="-1"/>
        </w:rPr>
        <w:t>дукте вплоть до его цены и месте приобретения;</w:t>
      </w:r>
    </w:p>
    <w:p w:rsidR="00BA0843" w:rsidRDefault="00BA0843" w:rsidP="00A10B91">
      <w:pPr>
        <w:widowControl w:val="0"/>
        <w:numPr>
          <w:ilvl w:val="0"/>
          <w:numId w:val="253"/>
        </w:numPr>
        <w:shd w:val="clear" w:color="auto" w:fill="FFFFFF"/>
        <w:tabs>
          <w:tab w:val="left" w:pos="551"/>
        </w:tabs>
        <w:autoSpaceDE w:val="0"/>
        <w:autoSpaceDN w:val="0"/>
        <w:adjustRightInd w:val="0"/>
        <w:spacing w:before="4" w:line="227" w:lineRule="exact"/>
        <w:ind w:left="7" w:firstLine="421"/>
        <w:rPr>
          <w:color w:val="000000"/>
        </w:rPr>
      </w:pPr>
      <w:r>
        <w:rPr>
          <w:i/>
          <w:iCs/>
          <w:color w:val="000000"/>
          <w:spacing w:val="-1"/>
        </w:rPr>
        <w:t xml:space="preserve">нетоварная (имидэюевая) реклама - </w:t>
      </w:r>
      <w:r>
        <w:rPr>
          <w:color w:val="000000"/>
          <w:spacing w:val="-1"/>
        </w:rPr>
        <w:t>не дает сведений   потребите</w:t>
      </w:r>
      <w:r>
        <w:rPr>
          <w:color w:val="000000"/>
          <w:spacing w:val="-1"/>
        </w:rPr>
        <w:softHyphen/>
      </w:r>
      <w:r>
        <w:rPr>
          <w:color w:val="000000"/>
          <w:spacing w:val="-1"/>
        </w:rPr>
        <w:br/>
      </w:r>
      <w:r>
        <w:rPr>
          <w:color w:val="000000"/>
        </w:rPr>
        <w:t>лю напрямую о качествах продукта, но визуальный ряд построен таким</w:t>
      </w:r>
      <w:r>
        <w:rPr>
          <w:color w:val="000000"/>
        </w:rPr>
        <w:br/>
      </w:r>
      <w:r>
        <w:rPr>
          <w:color w:val="000000"/>
          <w:spacing w:val="2"/>
        </w:rPr>
        <w:t>образом, чтобы обеспечивалось запоминание названия марки в благо</w:t>
      </w:r>
      <w:r>
        <w:rPr>
          <w:color w:val="000000"/>
          <w:spacing w:val="2"/>
        </w:rPr>
        <w:softHyphen/>
      </w:r>
      <w:r>
        <w:rPr>
          <w:color w:val="000000"/>
          <w:spacing w:val="2"/>
        </w:rPr>
        <w:br/>
      </w:r>
      <w:r>
        <w:rPr>
          <w:color w:val="000000"/>
          <w:spacing w:val="-2"/>
        </w:rPr>
        <w:t>приятном контексте.</w:t>
      </w:r>
    </w:p>
    <w:p w:rsidR="00BA0843" w:rsidRDefault="00BA0843" w:rsidP="00BA0843">
      <w:pPr>
        <w:shd w:val="clear" w:color="auto" w:fill="FFFFFF"/>
        <w:spacing w:line="205" w:lineRule="exact"/>
        <w:ind w:right="65" w:firstLine="425"/>
        <w:jc w:val="both"/>
      </w:pPr>
      <w:r>
        <w:rPr>
          <w:i/>
          <w:iCs/>
          <w:color w:val="000000"/>
          <w:spacing w:val="4"/>
          <w:sz w:val="17"/>
          <w:szCs w:val="17"/>
        </w:rPr>
        <w:t xml:space="preserve">Ярким примером одновременного использования имиджевой и товарной </w:t>
      </w:r>
      <w:r>
        <w:rPr>
          <w:i/>
          <w:iCs/>
          <w:color w:val="000000"/>
          <w:spacing w:val="5"/>
          <w:sz w:val="17"/>
          <w:szCs w:val="17"/>
        </w:rPr>
        <w:t xml:space="preserve">рекламы может служить рекламная кампания «Билайн» - с одной стороны, </w:t>
      </w:r>
      <w:r>
        <w:rPr>
          <w:i/>
          <w:iCs/>
          <w:color w:val="000000"/>
          <w:spacing w:val="7"/>
          <w:sz w:val="17"/>
          <w:szCs w:val="17"/>
        </w:rPr>
        <w:t xml:space="preserve">обилие товарной рекламы, призывающей покупать контракты на сотовую </w:t>
      </w:r>
      <w:r>
        <w:rPr>
          <w:i/>
          <w:iCs/>
          <w:color w:val="000000"/>
          <w:spacing w:val="5"/>
          <w:sz w:val="17"/>
          <w:szCs w:val="17"/>
        </w:rPr>
        <w:t xml:space="preserve">связь всего по $100, </w:t>
      </w:r>
      <w:r>
        <w:rPr>
          <w:color w:val="000000"/>
          <w:spacing w:val="5"/>
          <w:sz w:val="17"/>
          <w:szCs w:val="17"/>
        </w:rPr>
        <w:t xml:space="preserve">579 </w:t>
      </w:r>
      <w:r>
        <w:rPr>
          <w:i/>
          <w:iCs/>
          <w:color w:val="000000"/>
          <w:spacing w:val="5"/>
          <w:sz w:val="17"/>
          <w:szCs w:val="17"/>
        </w:rPr>
        <w:t xml:space="preserve">и т.д., а с другой - </w:t>
      </w:r>
      <w:r>
        <w:rPr>
          <w:b/>
          <w:bCs/>
          <w:i/>
          <w:iCs/>
          <w:color w:val="000000"/>
          <w:spacing w:val="5"/>
          <w:sz w:val="17"/>
          <w:szCs w:val="17"/>
        </w:rPr>
        <w:t xml:space="preserve">имиджевая </w:t>
      </w:r>
      <w:r>
        <w:rPr>
          <w:i/>
          <w:iCs/>
          <w:color w:val="000000"/>
          <w:spacing w:val="5"/>
          <w:sz w:val="17"/>
          <w:szCs w:val="17"/>
        </w:rPr>
        <w:t xml:space="preserve">реклама со слоганом </w:t>
      </w:r>
      <w:r w:rsidRPr="00C108AB">
        <w:rPr>
          <w:i/>
          <w:iCs/>
          <w:color w:val="000000"/>
          <w:spacing w:val="4"/>
          <w:sz w:val="17"/>
          <w:szCs w:val="17"/>
        </w:rPr>
        <w:t>«</w:t>
      </w:r>
      <w:r>
        <w:rPr>
          <w:i/>
          <w:iCs/>
          <w:color w:val="000000"/>
          <w:spacing w:val="4"/>
          <w:sz w:val="17"/>
          <w:szCs w:val="17"/>
          <w:lang w:val="en-US"/>
        </w:rPr>
        <w:t>BeLine</w:t>
      </w:r>
      <w:r w:rsidRPr="00C108AB">
        <w:rPr>
          <w:i/>
          <w:iCs/>
          <w:color w:val="000000"/>
          <w:spacing w:val="4"/>
          <w:sz w:val="17"/>
          <w:szCs w:val="17"/>
        </w:rPr>
        <w:t xml:space="preserve"> </w:t>
      </w:r>
      <w:r>
        <w:rPr>
          <w:i/>
          <w:iCs/>
          <w:color w:val="000000"/>
          <w:spacing w:val="4"/>
          <w:sz w:val="17"/>
          <w:szCs w:val="17"/>
        </w:rPr>
        <w:t xml:space="preserve">- </w:t>
      </w:r>
      <w:r>
        <w:rPr>
          <w:i/>
          <w:iCs/>
          <w:color w:val="000000"/>
          <w:spacing w:val="4"/>
          <w:sz w:val="17"/>
          <w:szCs w:val="17"/>
          <w:lang w:val="en-US"/>
        </w:rPr>
        <w:t>Be</w:t>
      </w:r>
      <w:r w:rsidRPr="00C108AB">
        <w:rPr>
          <w:i/>
          <w:iCs/>
          <w:color w:val="000000"/>
          <w:spacing w:val="4"/>
          <w:sz w:val="17"/>
          <w:szCs w:val="17"/>
        </w:rPr>
        <w:t xml:space="preserve"> </w:t>
      </w:r>
      <w:r>
        <w:rPr>
          <w:i/>
          <w:iCs/>
          <w:color w:val="000000"/>
          <w:spacing w:val="4"/>
          <w:sz w:val="17"/>
          <w:szCs w:val="17"/>
          <w:lang w:val="en-US"/>
        </w:rPr>
        <w:t>Happy</w:t>
      </w:r>
      <w:r w:rsidRPr="00C108AB">
        <w:rPr>
          <w:i/>
          <w:iCs/>
          <w:color w:val="000000"/>
          <w:spacing w:val="4"/>
          <w:sz w:val="17"/>
          <w:szCs w:val="17"/>
        </w:rPr>
        <w:t xml:space="preserve">'», </w:t>
      </w:r>
      <w:r>
        <w:rPr>
          <w:i/>
          <w:iCs/>
          <w:color w:val="000000"/>
          <w:spacing w:val="4"/>
          <w:sz w:val="17"/>
          <w:szCs w:val="17"/>
        </w:rPr>
        <w:t xml:space="preserve">ничего не предлагающая, но продвигающая именно марку, </w:t>
      </w:r>
      <w:r>
        <w:rPr>
          <w:i/>
          <w:iCs/>
          <w:color w:val="000000"/>
          <w:spacing w:val="2"/>
          <w:sz w:val="17"/>
          <w:szCs w:val="17"/>
        </w:rPr>
        <w:t>а не товар.</w:t>
      </w:r>
    </w:p>
    <w:p w:rsidR="00BA0843" w:rsidRDefault="00BA0843" w:rsidP="00A10B91">
      <w:pPr>
        <w:widowControl w:val="0"/>
        <w:numPr>
          <w:ilvl w:val="0"/>
          <w:numId w:val="253"/>
        </w:numPr>
        <w:shd w:val="clear" w:color="auto" w:fill="FFFFFF"/>
        <w:tabs>
          <w:tab w:val="left" w:pos="551"/>
        </w:tabs>
        <w:autoSpaceDE w:val="0"/>
        <w:autoSpaceDN w:val="0"/>
        <w:adjustRightInd w:val="0"/>
        <w:spacing w:line="230" w:lineRule="exact"/>
        <w:ind w:left="7" w:firstLine="421"/>
        <w:rPr>
          <w:i/>
          <w:iCs/>
          <w:color w:val="000000"/>
        </w:rPr>
      </w:pPr>
      <w:r>
        <w:rPr>
          <w:i/>
          <w:iCs/>
          <w:color w:val="000000"/>
          <w:spacing w:val="-1"/>
        </w:rPr>
        <w:t xml:space="preserve">коммерческая реклама - </w:t>
      </w:r>
      <w:r>
        <w:rPr>
          <w:color w:val="000000"/>
          <w:spacing w:val="-1"/>
        </w:rPr>
        <w:t>пропагандирует товары, услуги или идеи,</w:t>
      </w:r>
      <w:r>
        <w:rPr>
          <w:color w:val="000000"/>
          <w:spacing w:val="-1"/>
        </w:rPr>
        <w:br/>
        <w:t>из которых компании-рекламодатели ожидают извлечь прибыль;</w:t>
      </w:r>
    </w:p>
    <w:p w:rsidR="00BA0843" w:rsidRDefault="00BA0843" w:rsidP="00A10B91">
      <w:pPr>
        <w:widowControl w:val="0"/>
        <w:numPr>
          <w:ilvl w:val="0"/>
          <w:numId w:val="253"/>
        </w:numPr>
        <w:shd w:val="clear" w:color="auto" w:fill="FFFFFF"/>
        <w:tabs>
          <w:tab w:val="left" w:pos="551"/>
        </w:tabs>
        <w:autoSpaceDE w:val="0"/>
        <w:autoSpaceDN w:val="0"/>
        <w:adjustRightInd w:val="0"/>
        <w:spacing w:line="230" w:lineRule="exact"/>
        <w:ind w:left="7" w:firstLine="421"/>
        <w:rPr>
          <w:color w:val="000000"/>
        </w:rPr>
      </w:pPr>
      <w:r>
        <w:rPr>
          <w:i/>
          <w:iCs/>
          <w:color w:val="000000"/>
          <w:spacing w:val="3"/>
        </w:rPr>
        <w:t xml:space="preserve">некоммерческая реклама - </w:t>
      </w:r>
      <w:r>
        <w:rPr>
          <w:color w:val="000000"/>
          <w:spacing w:val="3"/>
        </w:rPr>
        <w:t>финансируется благотворительными</w:t>
      </w:r>
      <w:r>
        <w:rPr>
          <w:color w:val="000000"/>
          <w:spacing w:val="3"/>
        </w:rPr>
        <w:br/>
      </w:r>
      <w:r>
        <w:rPr>
          <w:color w:val="000000"/>
          <w:spacing w:val="-1"/>
        </w:rPr>
        <w:t>учреждениями,   общественными,   религиозными   или   политическими</w:t>
      </w:r>
      <w:r>
        <w:rPr>
          <w:color w:val="000000"/>
          <w:spacing w:val="-1"/>
        </w:rPr>
        <w:br/>
      </w:r>
      <w:r>
        <w:rPr>
          <w:color w:val="000000"/>
          <w:spacing w:val="-2"/>
        </w:rPr>
        <w:t>организациями:</w:t>
      </w:r>
    </w:p>
    <w:p w:rsidR="00BA0843" w:rsidRDefault="00BA0843" w:rsidP="00BA0843">
      <w:pPr>
        <w:rPr>
          <w:sz w:val="2"/>
          <w:szCs w:val="2"/>
        </w:rPr>
      </w:pPr>
    </w:p>
    <w:p w:rsidR="00BA0843" w:rsidRDefault="00BA0843" w:rsidP="00A10B91">
      <w:pPr>
        <w:widowControl w:val="0"/>
        <w:numPr>
          <w:ilvl w:val="0"/>
          <w:numId w:val="254"/>
        </w:numPr>
        <w:shd w:val="clear" w:color="auto" w:fill="FFFFFF"/>
        <w:tabs>
          <w:tab w:val="left" w:pos="997"/>
        </w:tabs>
        <w:autoSpaceDE w:val="0"/>
        <w:autoSpaceDN w:val="0"/>
        <w:adjustRightInd w:val="0"/>
        <w:spacing w:line="230" w:lineRule="exact"/>
        <w:ind w:left="457" w:firstLine="425"/>
        <w:rPr>
          <w:color w:val="000000"/>
        </w:rPr>
      </w:pPr>
      <w:r>
        <w:rPr>
          <w:i/>
          <w:iCs/>
          <w:color w:val="000000"/>
        </w:rPr>
        <w:t xml:space="preserve">политическая реклама - </w:t>
      </w:r>
      <w:r>
        <w:rPr>
          <w:color w:val="000000"/>
        </w:rPr>
        <w:t>используется политиками для побу</w:t>
      </w:r>
      <w:r>
        <w:rPr>
          <w:color w:val="000000"/>
        </w:rPr>
        <w:softHyphen/>
      </w:r>
      <w:r>
        <w:rPr>
          <w:color w:val="000000"/>
        </w:rPr>
        <w:br/>
      </w:r>
      <w:r>
        <w:rPr>
          <w:color w:val="000000"/>
          <w:spacing w:val="1"/>
        </w:rPr>
        <w:t>ждения людей голосовать только за них; представляет собой важ</w:t>
      </w:r>
      <w:r>
        <w:rPr>
          <w:color w:val="000000"/>
          <w:spacing w:val="1"/>
        </w:rPr>
        <w:softHyphen/>
      </w:r>
      <w:r>
        <w:rPr>
          <w:color w:val="000000"/>
          <w:spacing w:val="1"/>
        </w:rPr>
        <w:br/>
        <w:t>ную часть политического процесса в странах, где фактически или</w:t>
      </w:r>
      <w:r>
        <w:rPr>
          <w:color w:val="000000"/>
          <w:spacing w:val="1"/>
        </w:rPr>
        <w:br/>
      </w:r>
      <w:r>
        <w:rPr>
          <w:color w:val="000000"/>
          <w:spacing w:val="-1"/>
        </w:rPr>
        <w:t>хотя бы формально действуют демократические законы; такая рек</w:t>
      </w:r>
      <w:r>
        <w:rPr>
          <w:color w:val="000000"/>
          <w:spacing w:val="-1"/>
        </w:rPr>
        <w:softHyphen/>
      </w:r>
      <w:r>
        <w:rPr>
          <w:color w:val="000000"/>
          <w:spacing w:val="-1"/>
        </w:rPr>
        <w:br/>
      </w:r>
      <w:r>
        <w:rPr>
          <w:color w:val="000000"/>
          <w:spacing w:val="2"/>
        </w:rPr>
        <w:t>лама является важным источником информации для избирателей,</w:t>
      </w:r>
      <w:r>
        <w:rPr>
          <w:color w:val="000000"/>
          <w:spacing w:val="2"/>
        </w:rPr>
        <w:br/>
      </w:r>
      <w:r>
        <w:rPr>
          <w:color w:val="000000"/>
          <w:spacing w:val="3"/>
        </w:rPr>
        <w:t>однако критики озабочены тем, что политическая реклама имеет</w:t>
      </w:r>
      <w:r>
        <w:rPr>
          <w:color w:val="000000"/>
          <w:spacing w:val="3"/>
        </w:rPr>
        <w:br/>
      </w:r>
      <w:r>
        <w:rPr>
          <w:color w:val="000000"/>
        </w:rPr>
        <w:t>тенденцию концентрироваться в большей мере на создании образа</w:t>
      </w:r>
      <w:r>
        <w:rPr>
          <w:color w:val="000000"/>
        </w:rPr>
        <w:br/>
      </w:r>
      <w:r>
        <w:rPr>
          <w:color w:val="000000"/>
          <w:spacing w:val="3"/>
        </w:rPr>
        <w:t>политика, чем на спорных вопросах, являющихся предметом со</w:t>
      </w:r>
      <w:r>
        <w:rPr>
          <w:color w:val="000000"/>
          <w:spacing w:val="3"/>
        </w:rPr>
        <w:softHyphen/>
      </w:r>
      <w:r>
        <w:rPr>
          <w:color w:val="000000"/>
          <w:spacing w:val="3"/>
        </w:rPr>
        <w:br/>
      </w:r>
      <w:r>
        <w:rPr>
          <w:color w:val="000000"/>
          <w:spacing w:val="-1"/>
        </w:rPr>
        <w:t>перничества кандидатов; политическую рекламу с большой натяж</w:t>
      </w:r>
      <w:r>
        <w:rPr>
          <w:color w:val="000000"/>
          <w:spacing w:val="-1"/>
        </w:rPr>
        <w:softHyphen/>
      </w:r>
      <w:r>
        <w:rPr>
          <w:color w:val="000000"/>
          <w:spacing w:val="-1"/>
        </w:rPr>
        <w:br/>
        <w:t>кой можно назвать некоммерческой, особенно в нашей стране,</w:t>
      </w:r>
    </w:p>
    <w:p w:rsidR="00BA0843" w:rsidRDefault="00BA0843" w:rsidP="00A10B91">
      <w:pPr>
        <w:widowControl w:val="0"/>
        <w:numPr>
          <w:ilvl w:val="0"/>
          <w:numId w:val="254"/>
        </w:numPr>
        <w:shd w:val="clear" w:color="auto" w:fill="FFFFFF"/>
        <w:tabs>
          <w:tab w:val="left" w:pos="997"/>
        </w:tabs>
        <w:autoSpaceDE w:val="0"/>
        <w:autoSpaceDN w:val="0"/>
        <w:adjustRightInd w:val="0"/>
        <w:spacing w:line="230" w:lineRule="exact"/>
        <w:ind w:left="457" w:firstLine="425"/>
        <w:rPr>
          <w:color w:val="000000"/>
        </w:rPr>
      </w:pPr>
      <w:r>
        <w:rPr>
          <w:i/>
          <w:iCs/>
          <w:color w:val="000000"/>
          <w:spacing w:val="1"/>
        </w:rPr>
        <w:t xml:space="preserve">социальная реклама - </w:t>
      </w:r>
      <w:r>
        <w:rPr>
          <w:color w:val="000000"/>
          <w:spacing w:val="1"/>
        </w:rPr>
        <w:t>продвигает различные социальные ас</w:t>
      </w:r>
      <w:r>
        <w:rPr>
          <w:color w:val="000000"/>
          <w:spacing w:val="1"/>
        </w:rPr>
        <w:softHyphen/>
      </w:r>
      <w:r>
        <w:rPr>
          <w:color w:val="000000"/>
          <w:spacing w:val="1"/>
        </w:rPr>
        <w:br/>
      </w:r>
      <w:r>
        <w:rPr>
          <w:color w:val="000000"/>
        </w:rPr>
        <w:t>пекты - от необходимости вакцинации до более внимательного от</w:t>
      </w:r>
      <w:r>
        <w:rPr>
          <w:color w:val="000000"/>
        </w:rPr>
        <w:softHyphen/>
      </w:r>
      <w:r>
        <w:rPr>
          <w:color w:val="000000"/>
        </w:rPr>
        <w:br/>
      </w:r>
      <w:r>
        <w:rPr>
          <w:color w:val="000000"/>
          <w:spacing w:val="1"/>
        </w:rPr>
        <w:t>ношения к пожилым людям; заказывается различными некоммер</w:t>
      </w:r>
      <w:r>
        <w:rPr>
          <w:color w:val="000000"/>
          <w:spacing w:val="1"/>
        </w:rPr>
        <w:softHyphen/>
      </w:r>
      <w:r>
        <w:rPr>
          <w:color w:val="000000"/>
          <w:spacing w:val="1"/>
        </w:rPr>
        <w:br/>
      </w:r>
      <w:r>
        <w:rPr>
          <w:color w:val="000000"/>
          <w:spacing w:val="-1"/>
        </w:rPr>
        <w:t>ческими   организациями,   благотворительными   фондами   и   т.п.</w:t>
      </w:r>
      <w:r>
        <w:rPr>
          <w:color w:val="000000"/>
          <w:spacing w:val="-1"/>
        </w:rPr>
        <w:br/>
      </w:r>
      <w:r>
        <w:rPr>
          <w:color w:val="000000"/>
        </w:rPr>
        <w:t>Размещение и производство такой рекламы обычно осуществляет</w:t>
      </w:r>
      <w:r>
        <w:rPr>
          <w:color w:val="000000"/>
        </w:rPr>
        <w:softHyphen/>
      </w:r>
      <w:r>
        <w:rPr>
          <w:color w:val="000000"/>
        </w:rPr>
        <w:br/>
      </w:r>
      <w:r>
        <w:rPr>
          <w:color w:val="000000"/>
          <w:spacing w:val="4"/>
        </w:rPr>
        <w:t>ся бесплатно (на некоммерческой основе), но государство часто</w:t>
      </w:r>
      <w:r>
        <w:rPr>
          <w:color w:val="000000"/>
          <w:spacing w:val="4"/>
        </w:rPr>
        <w:br/>
      </w:r>
      <w:r>
        <w:rPr>
          <w:color w:val="000000"/>
          <w:spacing w:val="1"/>
        </w:rPr>
        <w:t>стимулирует рекламные агентства и СМИ заниматься социальной</w:t>
      </w:r>
      <w:r>
        <w:rPr>
          <w:color w:val="000000"/>
          <w:spacing w:val="1"/>
        </w:rPr>
        <w:br/>
      </w:r>
      <w:r>
        <w:rPr>
          <w:color w:val="000000"/>
        </w:rPr>
        <w:t>рекламой косвенным путем - через предоставление льгот, скидок и</w:t>
      </w:r>
      <w:r>
        <w:rPr>
          <w:color w:val="000000"/>
        </w:rPr>
        <w:br/>
      </w:r>
      <w:r>
        <w:rPr>
          <w:color w:val="000000"/>
          <w:spacing w:val="3"/>
        </w:rPr>
        <w:t>т.п. В рамках расцвета эры социального маркетинга многие ком</w:t>
      </w:r>
      <w:r>
        <w:rPr>
          <w:color w:val="000000"/>
          <w:spacing w:val="3"/>
        </w:rPr>
        <w:softHyphen/>
      </w:r>
      <w:r>
        <w:rPr>
          <w:color w:val="000000"/>
          <w:spacing w:val="3"/>
        </w:rPr>
        <w:br/>
      </w:r>
      <w:r>
        <w:rPr>
          <w:color w:val="000000"/>
          <w:spacing w:val="-1"/>
        </w:rPr>
        <w:t>мерческие фирмы проводят социально ориентированные проекты.</w:t>
      </w:r>
    </w:p>
    <w:p w:rsidR="00BA0843" w:rsidRDefault="00BA0843" w:rsidP="00BA0843">
      <w:pPr>
        <w:shd w:val="clear" w:color="auto" w:fill="FFFFFF"/>
        <w:spacing w:line="198" w:lineRule="exact"/>
        <w:ind w:right="94" w:firstLine="428"/>
        <w:jc w:val="both"/>
      </w:pPr>
      <w:r>
        <w:rPr>
          <w:i/>
          <w:iCs/>
          <w:color w:val="000000"/>
          <w:spacing w:val="3"/>
          <w:sz w:val="17"/>
          <w:szCs w:val="17"/>
        </w:rPr>
        <w:t xml:space="preserve">Пример. В Москве табачная компания </w:t>
      </w:r>
      <w:r>
        <w:rPr>
          <w:i/>
          <w:iCs/>
          <w:color w:val="000000"/>
          <w:spacing w:val="3"/>
          <w:sz w:val="17"/>
          <w:szCs w:val="17"/>
          <w:lang w:val="en-US"/>
        </w:rPr>
        <w:t>Philip</w:t>
      </w:r>
      <w:r w:rsidRPr="0012207F">
        <w:rPr>
          <w:i/>
          <w:iCs/>
          <w:color w:val="000000"/>
          <w:spacing w:val="3"/>
          <w:sz w:val="17"/>
          <w:szCs w:val="17"/>
        </w:rPr>
        <w:t xml:space="preserve"> </w:t>
      </w:r>
      <w:r>
        <w:rPr>
          <w:i/>
          <w:iCs/>
          <w:color w:val="000000"/>
          <w:spacing w:val="3"/>
          <w:sz w:val="17"/>
          <w:szCs w:val="17"/>
          <w:lang w:val="en-US"/>
        </w:rPr>
        <w:t>Morris</w:t>
      </w:r>
      <w:r w:rsidRPr="0012207F">
        <w:rPr>
          <w:i/>
          <w:iCs/>
          <w:color w:val="000000"/>
          <w:spacing w:val="3"/>
          <w:sz w:val="17"/>
          <w:szCs w:val="17"/>
        </w:rPr>
        <w:t xml:space="preserve"> </w:t>
      </w:r>
      <w:r>
        <w:rPr>
          <w:i/>
          <w:iCs/>
          <w:color w:val="000000"/>
          <w:spacing w:val="3"/>
          <w:sz w:val="17"/>
          <w:szCs w:val="17"/>
        </w:rPr>
        <w:t>и Правительство Мо</w:t>
      </w:r>
      <w:r>
        <w:rPr>
          <w:i/>
          <w:iCs/>
          <w:color w:val="000000"/>
          <w:spacing w:val="3"/>
          <w:sz w:val="17"/>
          <w:szCs w:val="17"/>
        </w:rPr>
        <w:softHyphen/>
        <w:t xml:space="preserve">сквы организовали рекламную кампанию под общим девизом: «Курение? На это </w:t>
      </w:r>
      <w:r>
        <w:rPr>
          <w:i/>
          <w:iCs/>
          <w:color w:val="000000"/>
          <w:spacing w:val="2"/>
          <w:sz w:val="17"/>
          <w:szCs w:val="17"/>
        </w:rPr>
        <w:t>нет времени!».</w:t>
      </w:r>
    </w:p>
    <w:p w:rsidR="00BA0843" w:rsidRDefault="00BA0843" w:rsidP="00BA0843">
      <w:pPr>
        <w:shd w:val="clear" w:color="auto" w:fill="FFFFFF"/>
        <w:spacing w:line="230" w:lineRule="exact"/>
        <w:ind w:left="436"/>
      </w:pPr>
      <w:r>
        <w:rPr>
          <w:i/>
          <w:iCs/>
          <w:color w:val="000000"/>
          <w:spacing w:val="1"/>
        </w:rPr>
        <w:t xml:space="preserve">5. </w:t>
      </w:r>
      <w:r>
        <w:rPr>
          <w:color w:val="000000"/>
          <w:spacing w:val="1"/>
        </w:rPr>
        <w:t xml:space="preserve">Классификация рекламы </w:t>
      </w:r>
      <w:r>
        <w:rPr>
          <w:i/>
          <w:iCs/>
          <w:color w:val="000000"/>
          <w:spacing w:val="1"/>
        </w:rPr>
        <w:t>по типам рынков:</w:t>
      </w:r>
    </w:p>
    <w:p w:rsidR="00BA0843" w:rsidRDefault="00BA0843" w:rsidP="00A10B91">
      <w:pPr>
        <w:widowControl w:val="0"/>
        <w:numPr>
          <w:ilvl w:val="0"/>
          <w:numId w:val="255"/>
        </w:numPr>
        <w:shd w:val="clear" w:color="auto" w:fill="FFFFFF"/>
        <w:tabs>
          <w:tab w:val="left" w:pos="558"/>
        </w:tabs>
        <w:autoSpaceDE w:val="0"/>
        <w:autoSpaceDN w:val="0"/>
        <w:adjustRightInd w:val="0"/>
        <w:spacing w:before="4" w:line="230" w:lineRule="exact"/>
        <w:ind w:left="11" w:firstLine="425"/>
        <w:rPr>
          <w:color w:val="000000"/>
        </w:rPr>
      </w:pPr>
      <w:r>
        <w:rPr>
          <w:i/>
          <w:iCs/>
          <w:color w:val="000000"/>
          <w:spacing w:val="3"/>
        </w:rPr>
        <w:t xml:space="preserve">потребительский рынок - </w:t>
      </w:r>
      <w:r>
        <w:rPr>
          <w:color w:val="000000"/>
          <w:spacing w:val="3"/>
        </w:rPr>
        <w:t>состоит из людей, которые покупают</w:t>
      </w:r>
      <w:r>
        <w:rPr>
          <w:color w:val="000000"/>
          <w:spacing w:val="3"/>
        </w:rPr>
        <w:br/>
      </w:r>
      <w:r>
        <w:rPr>
          <w:color w:val="000000"/>
          <w:spacing w:val="-1"/>
        </w:rPr>
        <w:t>продукты и услуги для личного или семейного пользования; для органи</w:t>
      </w:r>
      <w:r>
        <w:rPr>
          <w:color w:val="000000"/>
          <w:spacing w:val="-1"/>
        </w:rPr>
        <w:softHyphen/>
      </w:r>
      <w:r>
        <w:rPr>
          <w:color w:val="000000"/>
          <w:spacing w:val="-1"/>
        </w:rPr>
        <w:br/>
      </w:r>
      <w:r>
        <w:rPr>
          <w:color w:val="000000"/>
          <w:spacing w:val="-3"/>
        </w:rPr>
        <w:t>зации   коммуникации   на   этом   рынке   используется   потребительская</w:t>
      </w:r>
      <w:r>
        <w:rPr>
          <w:color w:val="000000"/>
          <w:spacing w:val="-3"/>
        </w:rPr>
        <w:br/>
      </w:r>
      <w:r>
        <w:rPr>
          <w:color w:val="000000"/>
          <w:spacing w:val="-1"/>
        </w:rPr>
        <w:t xml:space="preserve">реклама или </w:t>
      </w:r>
      <w:r>
        <w:rPr>
          <w:i/>
          <w:iCs/>
          <w:color w:val="000000"/>
          <w:spacing w:val="-1"/>
        </w:rPr>
        <w:t xml:space="preserve">реклама торговой марки - </w:t>
      </w:r>
      <w:r>
        <w:rPr>
          <w:color w:val="000000"/>
          <w:spacing w:val="-1"/>
        </w:rPr>
        <w:t>фокус этой рекламы настроен на</w:t>
      </w:r>
      <w:r>
        <w:rPr>
          <w:color w:val="000000"/>
          <w:spacing w:val="-1"/>
        </w:rPr>
        <w:br/>
      </w:r>
      <w:r>
        <w:rPr>
          <w:color w:val="000000"/>
          <w:spacing w:val="1"/>
        </w:rPr>
        <w:t>создание образа и обеспечение пролонгированной узнаваемости торго</w:t>
      </w:r>
      <w:r>
        <w:rPr>
          <w:color w:val="000000"/>
          <w:spacing w:val="1"/>
        </w:rPr>
        <w:softHyphen/>
      </w:r>
      <w:r>
        <w:rPr>
          <w:color w:val="000000"/>
          <w:spacing w:val="1"/>
        </w:rPr>
        <w:br/>
      </w:r>
      <w:r>
        <w:rPr>
          <w:color w:val="000000"/>
          <w:spacing w:val="5"/>
        </w:rPr>
        <w:t>вой марки, все ее усилия  подчинены стремлению выстроить четкое</w:t>
      </w:r>
      <w:r>
        <w:rPr>
          <w:color w:val="000000"/>
          <w:spacing w:val="5"/>
        </w:rPr>
        <w:br/>
      </w:r>
      <w:r>
        <w:rPr>
          <w:color w:val="000000"/>
        </w:rPr>
        <w:t>представление о торговой марке;</w:t>
      </w:r>
    </w:p>
    <w:p w:rsidR="00BA0843" w:rsidRDefault="00BA0843" w:rsidP="00A10B91">
      <w:pPr>
        <w:widowControl w:val="0"/>
        <w:numPr>
          <w:ilvl w:val="0"/>
          <w:numId w:val="255"/>
        </w:numPr>
        <w:shd w:val="clear" w:color="auto" w:fill="FFFFFF"/>
        <w:tabs>
          <w:tab w:val="left" w:pos="558"/>
        </w:tabs>
        <w:autoSpaceDE w:val="0"/>
        <w:autoSpaceDN w:val="0"/>
        <w:adjustRightInd w:val="0"/>
        <w:spacing w:line="230" w:lineRule="exact"/>
        <w:ind w:left="11" w:firstLine="425"/>
        <w:rPr>
          <w:color w:val="000000"/>
        </w:rPr>
      </w:pPr>
      <w:r>
        <w:rPr>
          <w:i/>
          <w:iCs/>
          <w:color w:val="000000"/>
          <w:spacing w:val="-1"/>
        </w:rPr>
        <w:t xml:space="preserve">бизнес-рынок   </w:t>
      </w:r>
      <w:r>
        <w:rPr>
          <w:color w:val="000000"/>
          <w:spacing w:val="-1"/>
        </w:rPr>
        <w:t>(индустриальный/промышленный)   -   состоит   из</w:t>
      </w:r>
      <w:r>
        <w:rPr>
          <w:color w:val="000000"/>
          <w:spacing w:val="-1"/>
        </w:rPr>
        <w:br/>
      </w:r>
      <w:r>
        <w:rPr>
          <w:color w:val="000000"/>
        </w:rPr>
        <w:t>компаний, которые покупают продукцию и услуги для использования в</w:t>
      </w:r>
      <w:r>
        <w:rPr>
          <w:color w:val="000000"/>
        </w:rPr>
        <w:br/>
      </w:r>
      <w:r>
        <w:rPr>
          <w:color w:val="000000"/>
          <w:spacing w:val="2"/>
        </w:rPr>
        <w:t>собственных направлениях бизнеса или для производства другой про</w:t>
      </w:r>
      <w:r>
        <w:rPr>
          <w:color w:val="000000"/>
          <w:spacing w:val="2"/>
        </w:rPr>
        <w:softHyphen/>
      </w:r>
      <w:r>
        <w:rPr>
          <w:color w:val="000000"/>
          <w:spacing w:val="2"/>
        </w:rPr>
        <w:br/>
      </w:r>
      <w:r>
        <w:rPr>
          <w:color w:val="000000"/>
          <w:spacing w:val="-1"/>
        </w:rPr>
        <w:t>дукции;   реклама,   используемая   на  данном   рынке,   носит   название</w:t>
      </w:r>
      <w:r>
        <w:rPr>
          <w:color w:val="000000"/>
          <w:spacing w:val="-1"/>
        </w:rPr>
        <w:br/>
      </w:r>
      <w:r>
        <w:rPr>
          <w:i/>
          <w:iCs/>
          <w:color w:val="000000"/>
          <w:spacing w:val="4"/>
          <w:lang w:val="en-US"/>
        </w:rPr>
        <w:t>Business</w:t>
      </w:r>
      <w:r w:rsidRPr="0012207F">
        <w:rPr>
          <w:i/>
          <w:iCs/>
          <w:color w:val="000000"/>
          <w:spacing w:val="4"/>
        </w:rPr>
        <w:t>-</w:t>
      </w:r>
      <w:r>
        <w:rPr>
          <w:i/>
          <w:iCs/>
          <w:color w:val="000000"/>
          <w:spacing w:val="4"/>
          <w:lang w:val="en-US"/>
        </w:rPr>
        <w:t>to</w:t>
      </w:r>
      <w:r w:rsidRPr="0012207F">
        <w:rPr>
          <w:i/>
          <w:iCs/>
          <w:color w:val="000000"/>
          <w:spacing w:val="4"/>
        </w:rPr>
        <w:t>-</w:t>
      </w:r>
      <w:r>
        <w:rPr>
          <w:i/>
          <w:iCs/>
          <w:color w:val="000000"/>
          <w:spacing w:val="4"/>
          <w:lang w:val="en-US"/>
        </w:rPr>
        <w:t>Business</w:t>
      </w:r>
      <w:r w:rsidRPr="0012207F">
        <w:rPr>
          <w:i/>
          <w:iCs/>
          <w:color w:val="000000"/>
          <w:spacing w:val="4"/>
        </w:rPr>
        <w:t xml:space="preserve"> </w:t>
      </w:r>
      <w:r>
        <w:rPr>
          <w:color w:val="000000"/>
          <w:spacing w:val="4"/>
        </w:rPr>
        <w:t>рекламы (т.е. и отправителем и получателем ин</w:t>
      </w:r>
      <w:r>
        <w:rPr>
          <w:color w:val="000000"/>
          <w:spacing w:val="4"/>
        </w:rPr>
        <w:softHyphen/>
      </w:r>
      <w:r>
        <w:rPr>
          <w:color w:val="000000"/>
          <w:spacing w:val="4"/>
        </w:rPr>
        <w:br/>
      </w:r>
      <w:r>
        <w:rPr>
          <w:color w:val="000000"/>
          <w:spacing w:val="2"/>
        </w:rPr>
        <w:t>формации в ходе коммуникационного процесса являются компании, а</w:t>
      </w:r>
      <w:r>
        <w:rPr>
          <w:color w:val="000000"/>
          <w:spacing w:val="2"/>
        </w:rPr>
        <w:br/>
      </w:r>
      <w:r>
        <w:rPr>
          <w:color w:val="000000"/>
          <w:spacing w:val="-1"/>
        </w:rPr>
        <w:t>не физические лица);</w:t>
      </w:r>
    </w:p>
    <w:p w:rsidR="00BA0843" w:rsidRDefault="00BA0843" w:rsidP="00BA0843">
      <w:pPr>
        <w:shd w:val="clear" w:color="auto" w:fill="FFFFFF"/>
        <w:spacing w:line="209" w:lineRule="exact"/>
        <w:ind w:left="40" w:right="50" w:firstLine="428"/>
        <w:jc w:val="both"/>
      </w:pPr>
      <w:r>
        <w:rPr>
          <w:i/>
          <w:iCs/>
          <w:color w:val="000000"/>
          <w:spacing w:val="5"/>
          <w:sz w:val="17"/>
          <w:szCs w:val="17"/>
        </w:rPr>
        <w:t xml:space="preserve">Пример. Компания </w:t>
      </w:r>
      <w:r>
        <w:rPr>
          <w:i/>
          <w:iCs/>
          <w:color w:val="000000"/>
          <w:spacing w:val="5"/>
          <w:sz w:val="17"/>
          <w:szCs w:val="17"/>
          <w:lang w:val="en-US"/>
        </w:rPr>
        <w:t>General</w:t>
      </w:r>
      <w:r w:rsidRPr="0012207F">
        <w:rPr>
          <w:i/>
          <w:iCs/>
          <w:color w:val="000000"/>
          <w:spacing w:val="5"/>
          <w:sz w:val="17"/>
          <w:szCs w:val="17"/>
        </w:rPr>
        <w:t xml:space="preserve"> </w:t>
      </w:r>
      <w:r>
        <w:rPr>
          <w:i/>
          <w:iCs/>
          <w:color w:val="000000"/>
          <w:spacing w:val="5"/>
          <w:sz w:val="17"/>
          <w:szCs w:val="17"/>
          <w:lang w:val="en-US"/>
        </w:rPr>
        <w:t>Electric</w:t>
      </w:r>
      <w:r w:rsidRPr="0012207F">
        <w:rPr>
          <w:i/>
          <w:iCs/>
          <w:color w:val="000000"/>
          <w:spacing w:val="5"/>
          <w:sz w:val="17"/>
          <w:szCs w:val="17"/>
        </w:rPr>
        <w:t xml:space="preserve"> </w:t>
      </w:r>
      <w:r>
        <w:rPr>
          <w:i/>
          <w:iCs/>
          <w:color w:val="000000"/>
          <w:spacing w:val="5"/>
          <w:sz w:val="17"/>
          <w:szCs w:val="17"/>
        </w:rPr>
        <w:t xml:space="preserve">покупает компьютеры для ведения </w:t>
      </w:r>
      <w:r>
        <w:rPr>
          <w:i/>
          <w:iCs/>
          <w:color w:val="000000"/>
          <w:spacing w:val="3"/>
          <w:sz w:val="17"/>
          <w:szCs w:val="17"/>
        </w:rPr>
        <w:t>счетов и управления запасами, сталь и проволоку для использования в производ</w:t>
      </w:r>
      <w:r>
        <w:rPr>
          <w:i/>
          <w:iCs/>
          <w:color w:val="000000"/>
          <w:spacing w:val="3"/>
          <w:sz w:val="17"/>
          <w:szCs w:val="17"/>
        </w:rPr>
        <w:softHyphen/>
        <w:t>стве собственной продукции, а также моющие средства по уходу за собствен</w:t>
      </w:r>
      <w:r>
        <w:rPr>
          <w:i/>
          <w:iCs/>
          <w:color w:val="000000"/>
          <w:spacing w:val="3"/>
          <w:sz w:val="17"/>
          <w:szCs w:val="17"/>
        </w:rPr>
        <w:softHyphen/>
        <w:t>ными зданиями.</w:t>
      </w:r>
    </w:p>
    <w:p w:rsidR="00BA0843" w:rsidRDefault="00BA0843" w:rsidP="00BA0843">
      <w:pPr>
        <w:shd w:val="clear" w:color="auto" w:fill="FFFFFF"/>
        <w:tabs>
          <w:tab w:val="left" w:pos="558"/>
        </w:tabs>
        <w:spacing w:line="227" w:lineRule="exact"/>
        <w:ind w:left="11" w:firstLine="425"/>
      </w:pPr>
      <w:r>
        <w:rPr>
          <w:i/>
          <w:iCs/>
          <w:color w:val="000000"/>
        </w:rPr>
        <w:t>•</w:t>
      </w:r>
      <w:r>
        <w:rPr>
          <w:i/>
          <w:iCs/>
          <w:color w:val="000000"/>
        </w:rPr>
        <w:tab/>
      </w:r>
      <w:r>
        <w:rPr>
          <w:i/>
          <w:iCs/>
          <w:color w:val="000000"/>
          <w:spacing w:val="1"/>
        </w:rPr>
        <w:t xml:space="preserve">учрежденческий рынок - </w:t>
      </w:r>
      <w:r>
        <w:rPr>
          <w:color w:val="000000"/>
          <w:spacing w:val="1"/>
        </w:rPr>
        <w:t>включает в себя множество доходных и</w:t>
      </w:r>
      <w:r>
        <w:rPr>
          <w:color w:val="000000"/>
          <w:spacing w:val="1"/>
        </w:rPr>
        <w:br/>
      </w:r>
      <w:r>
        <w:rPr>
          <w:color w:val="000000"/>
          <w:spacing w:val="2"/>
        </w:rPr>
        <w:t>недоходных организаций: больницы, правительственные учреждения,</w:t>
      </w:r>
      <w:r>
        <w:rPr>
          <w:color w:val="000000"/>
          <w:spacing w:val="2"/>
        </w:rPr>
        <w:br/>
        <w:t>школы.   На этом  рынке работает и  потребительская  реклама (люди,</w:t>
      </w:r>
      <w:r>
        <w:rPr>
          <w:color w:val="000000"/>
          <w:spacing w:val="2"/>
        </w:rPr>
        <w:br/>
        <w:t>принимающие решение в учреждениях о покупке тех или иных потре</w:t>
      </w:r>
      <w:r>
        <w:rPr>
          <w:color w:val="000000"/>
          <w:spacing w:val="2"/>
        </w:rPr>
        <w:softHyphen/>
      </w:r>
      <w:r>
        <w:rPr>
          <w:color w:val="000000"/>
          <w:spacing w:val="2"/>
        </w:rPr>
        <w:br/>
      </w:r>
      <w:r>
        <w:rPr>
          <w:color w:val="000000"/>
          <w:spacing w:val="1"/>
        </w:rPr>
        <w:t>бительских товаров, зачастую руководствуются теми же мотивами, что</w:t>
      </w:r>
      <w:r>
        <w:rPr>
          <w:color w:val="000000"/>
          <w:spacing w:val="1"/>
        </w:rPr>
        <w:br/>
      </w:r>
      <w:r>
        <w:rPr>
          <w:color w:val="000000"/>
          <w:spacing w:val="2"/>
        </w:rPr>
        <w:t xml:space="preserve">и  приобретающие товары  для  личного  пользования),  и  </w:t>
      </w:r>
      <w:r>
        <w:rPr>
          <w:color w:val="000000"/>
          <w:spacing w:val="2"/>
          <w:lang w:val="en-US"/>
        </w:rPr>
        <w:t>Business</w:t>
      </w:r>
      <w:r w:rsidRPr="0012207F">
        <w:rPr>
          <w:color w:val="000000"/>
          <w:spacing w:val="2"/>
        </w:rPr>
        <w:t>-</w:t>
      </w:r>
      <w:r>
        <w:rPr>
          <w:color w:val="000000"/>
          <w:spacing w:val="2"/>
          <w:lang w:val="en-US"/>
        </w:rPr>
        <w:t>to</w:t>
      </w:r>
      <w:r w:rsidRPr="0012207F">
        <w:rPr>
          <w:color w:val="000000"/>
          <w:spacing w:val="2"/>
        </w:rPr>
        <w:t>-</w:t>
      </w:r>
      <w:r w:rsidRPr="0012207F">
        <w:rPr>
          <w:color w:val="000000"/>
          <w:spacing w:val="2"/>
        </w:rPr>
        <w:br/>
      </w:r>
      <w:r>
        <w:rPr>
          <w:color w:val="000000"/>
          <w:spacing w:val="-1"/>
          <w:lang w:val="en-US"/>
        </w:rPr>
        <w:t>Business</w:t>
      </w:r>
      <w:r w:rsidRPr="0012207F">
        <w:rPr>
          <w:color w:val="000000"/>
          <w:spacing w:val="-1"/>
        </w:rPr>
        <w:t xml:space="preserve">   </w:t>
      </w:r>
      <w:r>
        <w:rPr>
          <w:color w:val="000000"/>
          <w:spacing w:val="-1"/>
        </w:rPr>
        <w:t>реклама   (например,   компания,   торгующая   компьютерной</w:t>
      </w:r>
      <w:r>
        <w:rPr>
          <w:color w:val="000000"/>
          <w:spacing w:val="-1"/>
        </w:rPr>
        <w:br/>
      </w:r>
      <w:r>
        <w:rPr>
          <w:color w:val="000000"/>
          <w:spacing w:val="1"/>
        </w:rPr>
        <w:t>техникой, может сформировать специальное предложение для универ</w:t>
      </w:r>
      <w:r>
        <w:rPr>
          <w:color w:val="000000"/>
          <w:spacing w:val="1"/>
        </w:rPr>
        <w:softHyphen/>
      </w:r>
      <w:r>
        <w:rPr>
          <w:color w:val="000000"/>
          <w:spacing w:val="1"/>
        </w:rPr>
        <w:br/>
      </w:r>
      <w:r>
        <w:rPr>
          <w:color w:val="000000"/>
        </w:rPr>
        <w:t>ситетов с приложением соответствующего программного обеспечения).</w:t>
      </w:r>
      <w:r>
        <w:rPr>
          <w:color w:val="000000"/>
        </w:rPr>
        <w:br/>
      </w:r>
      <w:r>
        <w:rPr>
          <w:color w:val="000000"/>
          <w:spacing w:val="5"/>
        </w:rPr>
        <w:t>Специфика рекламы на данном рынке выявляется на этапе создания</w:t>
      </w:r>
      <w:r>
        <w:rPr>
          <w:color w:val="000000"/>
          <w:spacing w:val="5"/>
        </w:rPr>
        <w:br/>
      </w:r>
      <w:r>
        <w:rPr>
          <w:color w:val="000000"/>
          <w:spacing w:val="4"/>
        </w:rPr>
        <w:t>специального рекламного сообщения, обращенного именно к людям,</w:t>
      </w:r>
      <w:r>
        <w:rPr>
          <w:color w:val="000000"/>
          <w:spacing w:val="4"/>
        </w:rPr>
        <w:br/>
      </w:r>
      <w:r>
        <w:rPr>
          <w:color w:val="000000"/>
          <w:spacing w:val="-1"/>
        </w:rPr>
        <w:t>принимающим решения о покупке чего-либо для учреждения;</w:t>
      </w:r>
    </w:p>
    <w:p w:rsidR="00BA0843" w:rsidRDefault="00BA0843" w:rsidP="00BA0843">
      <w:pPr>
        <w:shd w:val="clear" w:color="auto" w:fill="FFFFFF"/>
        <w:tabs>
          <w:tab w:val="left" w:pos="637"/>
        </w:tabs>
        <w:spacing w:line="227" w:lineRule="exact"/>
        <w:ind w:left="83" w:firstLine="425"/>
      </w:pPr>
      <w:r>
        <w:rPr>
          <w:color w:val="000000"/>
        </w:rPr>
        <w:t>•</w:t>
      </w:r>
      <w:r>
        <w:rPr>
          <w:color w:val="000000"/>
        </w:rPr>
        <w:tab/>
      </w:r>
      <w:r>
        <w:rPr>
          <w:i/>
          <w:iCs/>
          <w:color w:val="000000"/>
          <w:spacing w:val="-1"/>
        </w:rPr>
        <w:t xml:space="preserve">посреднический рынок - </w:t>
      </w:r>
      <w:r>
        <w:rPr>
          <w:color w:val="000000"/>
          <w:spacing w:val="-1"/>
        </w:rPr>
        <w:t>состоит из оптовиков, розничных торгов</w:t>
      </w:r>
      <w:r>
        <w:rPr>
          <w:color w:val="000000"/>
          <w:spacing w:val="-1"/>
        </w:rPr>
        <w:softHyphen/>
      </w:r>
      <w:r>
        <w:rPr>
          <w:color w:val="000000"/>
          <w:spacing w:val="-1"/>
        </w:rPr>
        <w:br/>
      </w:r>
      <w:r>
        <w:rPr>
          <w:color w:val="000000"/>
        </w:rPr>
        <w:t>цев и занимающихся распространением организаций, которые приобре</w:t>
      </w:r>
      <w:r>
        <w:rPr>
          <w:color w:val="000000"/>
        </w:rPr>
        <w:softHyphen/>
      </w:r>
      <w:r>
        <w:rPr>
          <w:color w:val="000000"/>
        </w:rPr>
        <w:br/>
      </w:r>
      <w:r>
        <w:rPr>
          <w:color w:val="000000"/>
          <w:spacing w:val="2"/>
        </w:rPr>
        <w:t>тают готовые товары или полуфабрикаты с целью перепродажи. Здесь</w:t>
      </w:r>
      <w:r>
        <w:rPr>
          <w:color w:val="000000"/>
          <w:spacing w:val="2"/>
        </w:rPr>
        <w:br/>
      </w:r>
      <w:r>
        <w:rPr>
          <w:color w:val="000000"/>
          <w:spacing w:val="4"/>
        </w:rPr>
        <w:t xml:space="preserve">работает </w:t>
      </w:r>
      <w:r>
        <w:rPr>
          <w:color w:val="000000"/>
          <w:spacing w:val="4"/>
          <w:lang w:val="en-US"/>
        </w:rPr>
        <w:t>Business</w:t>
      </w:r>
      <w:r w:rsidRPr="0012207F">
        <w:rPr>
          <w:color w:val="000000"/>
          <w:spacing w:val="4"/>
        </w:rPr>
        <w:t>-</w:t>
      </w:r>
      <w:r>
        <w:rPr>
          <w:color w:val="000000"/>
          <w:spacing w:val="4"/>
          <w:lang w:val="en-US"/>
        </w:rPr>
        <w:t>to</w:t>
      </w:r>
      <w:r w:rsidRPr="0012207F">
        <w:rPr>
          <w:color w:val="000000"/>
          <w:spacing w:val="4"/>
        </w:rPr>
        <w:t>-</w:t>
      </w:r>
      <w:r>
        <w:rPr>
          <w:color w:val="000000"/>
          <w:spacing w:val="4"/>
          <w:lang w:val="en-US"/>
        </w:rPr>
        <w:t>Business</w:t>
      </w:r>
      <w:r w:rsidRPr="0012207F">
        <w:rPr>
          <w:color w:val="000000"/>
          <w:spacing w:val="4"/>
        </w:rPr>
        <w:t xml:space="preserve"> </w:t>
      </w:r>
      <w:r>
        <w:rPr>
          <w:color w:val="000000"/>
          <w:spacing w:val="4"/>
        </w:rPr>
        <w:t>реклама (ее дают фирмы,  продающие,</w:t>
      </w:r>
      <w:r>
        <w:rPr>
          <w:color w:val="000000"/>
          <w:spacing w:val="4"/>
        </w:rPr>
        <w:br/>
      </w:r>
      <w:r>
        <w:rPr>
          <w:color w:val="000000"/>
          <w:spacing w:val="3"/>
        </w:rPr>
        <w:t>например,  грузовики,  оберточную бумагу, торговое оборудование и</w:t>
      </w:r>
      <w:r>
        <w:rPr>
          <w:color w:val="000000"/>
          <w:spacing w:val="3"/>
        </w:rPr>
        <w:br/>
        <w:t>т.п.), а также специализированная реклама, которую дают компании-</w:t>
      </w:r>
    </w:p>
    <w:p w:rsidR="00BA0843" w:rsidRDefault="00BA0843" w:rsidP="00BA0843">
      <w:pPr>
        <w:shd w:val="clear" w:color="auto" w:fill="FFFFFF"/>
        <w:spacing w:line="227" w:lineRule="exact"/>
        <w:ind w:firstLine="1382"/>
        <w:jc w:val="both"/>
      </w:pPr>
      <w:r>
        <w:rPr>
          <w:color w:val="000000"/>
          <w:spacing w:val="-3"/>
        </w:rPr>
        <w:t xml:space="preserve">в поисках дилеров и торговых представителен. Сами </w:t>
      </w:r>
      <w:r>
        <w:rPr>
          <w:color w:val="000000"/>
        </w:rPr>
        <w:t>посредники используют торгово-розничную рекламу - она носит ло</w:t>
      </w:r>
      <w:r>
        <w:rPr>
          <w:color w:val="000000"/>
        </w:rPr>
        <w:softHyphen/>
      </w:r>
      <w:r>
        <w:rPr>
          <w:color w:val="000000"/>
          <w:spacing w:val="-3"/>
        </w:rPr>
        <w:t xml:space="preserve">кальный характер и сфокусирована на торговой точке или предприятии </w:t>
      </w:r>
      <w:r>
        <w:rPr>
          <w:color w:val="000000"/>
          <w:spacing w:val="-1"/>
        </w:rPr>
        <w:t>сферы услуг, где может продаваться множество разнообразной продук</w:t>
      </w:r>
      <w:r>
        <w:rPr>
          <w:color w:val="000000"/>
          <w:spacing w:val="-1"/>
        </w:rPr>
        <w:softHyphen/>
      </w:r>
      <w:r>
        <w:rPr>
          <w:color w:val="000000"/>
          <w:spacing w:val="3"/>
        </w:rPr>
        <w:t xml:space="preserve">ции или где предлагаются определенные услуги. С помощью этой рекламы сообщается о продукции, которая доступна на локальном </w:t>
      </w:r>
      <w:r>
        <w:rPr>
          <w:color w:val="000000"/>
          <w:spacing w:val="-2"/>
        </w:rPr>
        <w:t xml:space="preserve">уровне, стимулируется приток покупателей или потребителей услуг в рекламируемое место и делается попытка создать хорошо различимый </w:t>
      </w:r>
      <w:r>
        <w:rPr>
          <w:color w:val="000000"/>
          <w:spacing w:val="-1"/>
        </w:rPr>
        <w:t>образ этого места. В торгово-розничной рекламе акцентируется внима</w:t>
      </w:r>
      <w:r>
        <w:rPr>
          <w:color w:val="000000"/>
          <w:spacing w:val="-1"/>
        </w:rPr>
        <w:softHyphen/>
      </w:r>
      <w:r>
        <w:rPr>
          <w:color w:val="000000"/>
          <w:spacing w:val="-2"/>
        </w:rPr>
        <w:t>ние на ценах, доступности товаров или услуг, местоположении точки и часах работы.</w:t>
      </w:r>
    </w:p>
    <w:p w:rsidR="00BA0843" w:rsidRPr="00BA0843" w:rsidRDefault="00BA0843" w:rsidP="00BA0843"/>
    <w:p w:rsidR="00BA0843" w:rsidRDefault="00BA0843" w:rsidP="00BA0843">
      <w:pPr>
        <w:shd w:val="clear" w:color="auto" w:fill="FFFFFF"/>
        <w:spacing w:line="230" w:lineRule="exact"/>
        <w:ind w:right="58" w:firstLine="425"/>
        <w:jc w:val="both"/>
      </w:pPr>
      <w:r>
        <w:rPr>
          <w:i/>
          <w:iCs/>
          <w:color w:val="000000"/>
          <w:spacing w:val="-1"/>
        </w:rPr>
        <w:t xml:space="preserve">Связи с общественностью </w:t>
      </w:r>
      <w:r w:rsidRPr="00C358ED">
        <w:rPr>
          <w:i/>
          <w:iCs/>
          <w:color w:val="000000"/>
          <w:spacing w:val="-1"/>
        </w:rPr>
        <w:t>(</w:t>
      </w:r>
      <w:r>
        <w:rPr>
          <w:i/>
          <w:iCs/>
          <w:color w:val="000000"/>
          <w:spacing w:val="-1"/>
          <w:lang w:val="en-US"/>
        </w:rPr>
        <w:t>Public</w:t>
      </w:r>
      <w:r w:rsidRPr="00C358ED">
        <w:rPr>
          <w:i/>
          <w:iCs/>
          <w:color w:val="000000"/>
          <w:spacing w:val="-1"/>
        </w:rPr>
        <w:t xml:space="preserve"> </w:t>
      </w:r>
      <w:r>
        <w:rPr>
          <w:i/>
          <w:iCs/>
          <w:color w:val="000000"/>
          <w:spacing w:val="-1"/>
          <w:lang w:val="en-US"/>
        </w:rPr>
        <w:t>Relations</w:t>
      </w:r>
      <w:r w:rsidRPr="00C358ED">
        <w:rPr>
          <w:i/>
          <w:iCs/>
          <w:color w:val="000000"/>
          <w:spacing w:val="-1"/>
        </w:rPr>
        <w:t xml:space="preserve">) </w:t>
      </w:r>
      <w:r>
        <w:rPr>
          <w:i/>
          <w:iCs/>
          <w:color w:val="000000"/>
          <w:spacing w:val="-1"/>
        </w:rPr>
        <w:t xml:space="preserve">- </w:t>
      </w:r>
      <w:r>
        <w:rPr>
          <w:color w:val="000000"/>
          <w:spacing w:val="-1"/>
        </w:rPr>
        <w:t>разнообразные про</w:t>
      </w:r>
      <w:r>
        <w:rPr>
          <w:color w:val="000000"/>
          <w:spacing w:val="-1"/>
        </w:rPr>
        <w:softHyphen/>
        <w:t>граммы, созданные для продвижения и/или защиты имиджа компании и ее товаров [6].</w:t>
      </w:r>
    </w:p>
    <w:p w:rsidR="00BA0843" w:rsidRDefault="00BA0843" w:rsidP="00BA0843">
      <w:pPr>
        <w:shd w:val="clear" w:color="auto" w:fill="FFFFFF"/>
        <w:spacing w:line="230" w:lineRule="exact"/>
        <w:ind w:right="43" w:firstLine="428"/>
        <w:jc w:val="both"/>
      </w:pPr>
      <w:r>
        <w:rPr>
          <w:color w:val="000000"/>
          <w:spacing w:val="4"/>
        </w:rPr>
        <w:t>Сэм Блэк, президент Международной ассоциации паблик ри-</w:t>
      </w:r>
      <w:r>
        <w:rPr>
          <w:color w:val="000000"/>
          <w:spacing w:val="2"/>
        </w:rPr>
        <w:t xml:space="preserve">лейшнз </w:t>
      </w:r>
      <w:r w:rsidRPr="00C358ED">
        <w:rPr>
          <w:color w:val="000000"/>
          <w:spacing w:val="2"/>
        </w:rPr>
        <w:t>(</w:t>
      </w:r>
      <w:r>
        <w:rPr>
          <w:color w:val="000000"/>
          <w:spacing w:val="2"/>
          <w:lang w:val="en-US"/>
        </w:rPr>
        <w:t>IPRA</w:t>
      </w:r>
      <w:r w:rsidRPr="00C358ED">
        <w:rPr>
          <w:color w:val="000000"/>
          <w:spacing w:val="2"/>
        </w:rPr>
        <w:t xml:space="preserve">), </w:t>
      </w:r>
      <w:r>
        <w:rPr>
          <w:color w:val="000000"/>
          <w:spacing w:val="2"/>
        </w:rPr>
        <w:t xml:space="preserve">предлагает такое определение </w:t>
      </w:r>
      <w:r>
        <w:rPr>
          <w:color w:val="000000"/>
          <w:spacing w:val="2"/>
          <w:lang w:val="en-US"/>
        </w:rPr>
        <w:t>PR</w:t>
      </w:r>
      <w:r w:rsidRPr="00C358ED">
        <w:rPr>
          <w:color w:val="000000"/>
          <w:spacing w:val="2"/>
        </w:rPr>
        <w:t xml:space="preserve">: </w:t>
      </w:r>
      <w:r>
        <w:rPr>
          <w:color w:val="000000"/>
          <w:spacing w:val="2"/>
        </w:rPr>
        <w:t xml:space="preserve">«Деятельность в </w:t>
      </w:r>
      <w:r>
        <w:rPr>
          <w:color w:val="000000"/>
        </w:rPr>
        <w:t xml:space="preserve">области паблик рилейшнз - это искусство и наука достижения гармонии </w:t>
      </w:r>
      <w:r>
        <w:rPr>
          <w:color w:val="000000"/>
          <w:spacing w:val="-1"/>
        </w:rPr>
        <w:t xml:space="preserve">с внешним окружением посредством взаимопонимания, основанного на </w:t>
      </w:r>
      <w:r>
        <w:rPr>
          <w:color w:val="000000"/>
        </w:rPr>
        <w:t>достоверной и полной информации» [3].</w:t>
      </w:r>
    </w:p>
    <w:p w:rsidR="00BA0843" w:rsidRDefault="00BA0843" w:rsidP="00BA0843">
      <w:pPr>
        <w:shd w:val="clear" w:color="auto" w:fill="FFFFFF"/>
        <w:spacing w:before="7" w:line="230" w:lineRule="exact"/>
        <w:ind w:left="14" w:right="32" w:firstLine="428"/>
        <w:jc w:val="both"/>
      </w:pPr>
      <w:r>
        <w:rPr>
          <w:color w:val="000000"/>
          <w:spacing w:val="-1"/>
        </w:rPr>
        <w:t>При организации связей с общественностью распространение со</w:t>
      </w:r>
      <w:r>
        <w:rPr>
          <w:color w:val="000000"/>
          <w:spacing w:val="-1"/>
        </w:rPr>
        <w:softHyphen/>
      </w:r>
      <w:r>
        <w:rPr>
          <w:color w:val="000000"/>
          <w:spacing w:val="3"/>
        </w:rPr>
        <w:t xml:space="preserve">общения о марке осуществляется не явно через платную рекламу, а </w:t>
      </w:r>
      <w:r>
        <w:rPr>
          <w:color w:val="000000"/>
          <w:spacing w:val="-2"/>
        </w:rPr>
        <w:t xml:space="preserve">путем явной или неявной подмены вероятного источника информации </w:t>
      </w:r>
      <w:r>
        <w:rPr>
          <w:color w:val="000000"/>
          <w:spacing w:val="-1"/>
        </w:rPr>
        <w:t xml:space="preserve">третьей стороной, например, передовой статьей в газете или журнале, спортивным или культурным мероприятием либо благотворительной </w:t>
      </w:r>
      <w:r>
        <w:rPr>
          <w:color w:val="000000"/>
          <w:spacing w:val="-4"/>
        </w:rPr>
        <w:t>акцией.</w:t>
      </w:r>
    </w:p>
    <w:p w:rsidR="00BA0843" w:rsidRDefault="00BA0843" w:rsidP="00BA0843">
      <w:pPr>
        <w:shd w:val="clear" w:color="auto" w:fill="FFFFFF"/>
        <w:spacing w:before="4" w:line="230" w:lineRule="exact"/>
        <w:ind w:left="29" w:right="18" w:firstLine="421"/>
        <w:jc w:val="both"/>
      </w:pPr>
      <w:r>
        <w:rPr>
          <w:color w:val="000000"/>
          <w:spacing w:val="-1"/>
        </w:rPr>
        <w:t>Связи с общественностью обычно рассматриваются как средство создания общего образа корпорации до того, как это сделает общест</w:t>
      </w:r>
      <w:r>
        <w:rPr>
          <w:color w:val="000000"/>
          <w:spacing w:val="-1"/>
        </w:rPr>
        <w:softHyphen/>
      </w:r>
      <w:r>
        <w:rPr>
          <w:color w:val="000000"/>
          <w:spacing w:val="1"/>
        </w:rPr>
        <w:t xml:space="preserve">венность в лице правительства, акционеров, служащих и т.п., и как </w:t>
      </w:r>
      <w:r>
        <w:rPr>
          <w:color w:val="000000"/>
          <w:spacing w:val="-1"/>
        </w:rPr>
        <w:t>средство противодействия возможной негативной пропаганде. Связи с общественностью очень важны для общей репутации фирмы и комму</w:t>
      </w:r>
      <w:r>
        <w:rPr>
          <w:color w:val="000000"/>
          <w:spacing w:val="-1"/>
        </w:rPr>
        <w:softHyphen/>
      </w:r>
      <w:r>
        <w:rPr>
          <w:color w:val="000000"/>
        </w:rPr>
        <w:t>никаций в кризисных ситуациях.</w:t>
      </w:r>
    </w:p>
    <w:p w:rsidR="00BA0843" w:rsidRDefault="00BA0843" w:rsidP="00BA0843">
      <w:pPr>
        <w:shd w:val="clear" w:color="auto" w:fill="FFFFFF"/>
        <w:spacing w:before="4" w:line="230" w:lineRule="exact"/>
        <w:ind w:left="468"/>
      </w:pPr>
      <w:r>
        <w:rPr>
          <w:color w:val="000000"/>
          <w:spacing w:val="-1"/>
        </w:rPr>
        <w:t xml:space="preserve">К </w:t>
      </w:r>
      <w:r>
        <w:rPr>
          <w:i/>
          <w:iCs/>
          <w:color w:val="000000"/>
          <w:spacing w:val="-1"/>
          <w:lang w:val="en-US"/>
        </w:rPr>
        <w:t>PR</w:t>
      </w:r>
      <w:r>
        <w:rPr>
          <w:i/>
          <w:iCs/>
          <w:color w:val="000000"/>
          <w:spacing w:val="-1"/>
        </w:rPr>
        <w:t xml:space="preserve">-деятельности </w:t>
      </w:r>
      <w:r>
        <w:rPr>
          <w:color w:val="000000"/>
          <w:spacing w:val="-1"/>
        </w:rPr>
        <w:t>можно отнести:</w:t>
      </w:r>
    </w:p>
    <w:p w:rsidR="00BA0843" w:rsidRDefault="00BA0843" w:rsidP="00A10B91">
      <w:pPr>
        <w:widowControl w:val="0"/>
        <w:numPr>
          <w:ilvl w:val="0"/>
          <w:numId w:val="256"/>
        </w:numPr>
        <w:shd w:val="clear" w:color="auto" w:fill="FFFFFF"/>
        <w:tabs>
          <w:tab w:val="left" w:pos="695"/>
        </w:tabs>
        <w:autoSpaceDE w:val="0"/>
        <w:autoSpaceDN w:val="0"/>
        <w:adjustRightInd w:val="0"/>
        <w:spacing w:line="230" w:lineRule="exact"/>
        <w:ind w:left="468"/>
        <w:rPr>
          <w:color w:val="000000"/>
          <w:spacing w:val="-20"/>
        </w:rPr>
      </w:pPr>
      <w:r>
        <w:rPr>
          <w:color w:val="000000"/>
          <w:spacing w:val="-1"/>
        </w:rPr>
        <w:t>публикацию новостей и редакционных материалов в СМИ;</w:t>
      </w:r>
    </w:p>
    <w:p w:rsidR="00BA0843" w:rsidRDefault="00BA0843" w:rsidP="00A10B91">
      <w:pPr>
        <w:widowControl w:val="0"/>
        <w:numPr>
          <w:ilvl w:val="0"/>
          <w:numId w:val="256"/>
        </w:numPr>
        <w:shd w:val="clear" w:color="auto" w:fill="FFFFFF"/>
        <w:tabs>
          <w:tab w:val="left" w:pos="695"/>
        </w:tabs>
        <w:autoSpaceDE w:val="0"/>
        <w:autoSpaceDN w:val="0"/>
        <w:adjustRightInd w:val="0"/>
        <w:spacing w:line="230" w:lineRule="exact"/>
        <w:ind w:left="468"/>
        <w:rPr>
          <w:color w:val="000000"/>
          <w:spacing w:val="-7"/>
        </w:rPr>
      </w:pPr>
      <w:r>
        <w:rPr>
          <w:color w:val="000000"/>
          <w:spacing w:val="-1"/>
        </w:rPr>
        <w:t>проведение пресс-конференций;</w:t>
      </w:r>
    </w:p>
    <w:p w:rsidR="00BA0843" w:rsidRDefault="00BA0843" w:rsidP="00A10B91">
      <w:pPr>
        <w:widowControl w:val="0"/>
        <w:numPr>
          <w:ilvl w:val="0"/>
          <w:numId w:val="256"/>
        </w:numPr>
        <w:shd w:val="clear" w:color="auto" w:fill="FFFFFF"/>
        <w:tabs>
          <w:tab w:val="left" w:pos="695"/>
        </w:tabs>
        <w:autoSpaceDE w:val="0"/>
        <w:autoSpaceDN w:val="0"/>
        <w:adjustRightInd w:val="0"/>
        <w:spacing w:line="230" w:lineRule="exact"/>
        <w:ind w:left="58" w:firstLine="410"/>
        <w:rPr>
          <w:color w:val="000000"/>
          <w:spacing w:val="-6"/>
        </w:rPr>
      </w:pPr>
      <w:r>
        <w:rPr>
          <w:color w:val="000000"/>
        </w:rPr>
        <w:t>осуществление событийного и спортивного маркетинга (участие</w:t>
      </w:r>
      <w:r>
        <w:rPr>
          <w:color w:val="000000"/>
        </w:rPr>
        <w:br/>
        <w:t>в мероприятиях, организованных третьими лицами);</w:t>
      </w:r>
    </w:p>
    <w:p w:rsidR="00BA0843" w:rsidRDefault="00BA0843" w:rsidP="00A10B91">
      <w:pPr>
        <w:widowControl w:val="0"/>
        <w:numPr>
          <w:ilvl w:val="0"/>
          <w:numId w:val="256"/>
        </w:numPr>
        <w:shd w:val="clear" w:color="auto" w:fill="FFFFFF"/>
        <w:tabs>
          <w:tab w:val="left" w:pos="695"/>
        </w:tabs>
        <w:autoSpaceDE w:val="0"/>
        <w:autoSpaceDN w:val="0"/>
        <w:adjustRightInd w:val="0"/>
        <w:spacing w:before="4" w:line="230" w:lineRule="exact"/>
        <w:ind w:left="58" w:firstLine="410"/>
        <w:rPr>
          <w:color w:val="000000"/>
          <w:spacing w:val="-4"/>
        </w:rPr>
      </w:pPr>
      <w:r>
        <w:rPr>
          <w:color w:val="000000"/>
        </w:rPr>
        <w:t>осуществление событийно-зависимого маркетинга (организация</w:t>
      </w:r>
      <w:r>
        <w:rPr>
          <w:color w:val="000000"/>
        </w:rPr>
        <w:br/>
        <w:t>специальных мероприятий, часто на эксклюзивной основе);</w:t>
      </w:r>
    </w:p>
    <w:p w:rsidR="00BA0843" w:rsidRDefault="00BA0843" w:rsidP="00A10B91">
      <w:pPr>
        <w:widowControl w:val="0"/>
        <w:numPr>
          <w:ilvl w:val="0"/>
          <w:numId w:val="256"/>
        </w:numPr>
        <w:shd w:val="clear" w:color="auto" w:fill="FFFFFF"/>
        <w:tabs>
          <w:tab w:val="left" w:pos="630"/>
        </w:tabs>
        <w:autoSpaceDE w:val="0"/>
        <w:autoSpaceDN w:val="0"/>
        <w:adjustRightInd w:val="0"/>
        <w:spacing w:line="227" w:lineRule="exact"/>
        <w:ind w:firstLine="418"/>
        <w:rPr>
          <w:color w:val="000000"/>
          <w:spacing w:val="-10"/>
        </w:rPr>
      </w:pPr>
      <w:r>
        <w:rPr>
          <w:color w:val="000000"/>
          <w:spacing w:val="3"/>
        </w:rPr>
        <w:t>размещение продукта в кинофильме, ТВ или радиопрограмме,</w:t>
      </w:r>
      <w:r>
        <w:rPr>
          <w:color w:val="000000"/>
          <w:spacing w:val="3"/>
        </w:rPr>
        <w:br/>
        <w:t>использование продукта в ходе проведения  конференций, заседаний</w:t>
      </w:r>
      <w:r>
        <w:rPr>
          <w:color w:val="000000"/>
          <w:spacing w:val="3"/>
        </w:rPr>
        <w:br/>
      </w:r>
      <w:r>
        <w:rPr>
          <w:color w:val="000000"/>
          <w:spacing w:val="-1"/>
        </w:rPr>
        <w:t>правительства и т.п.;</w:t>
      </w:r>
    </w:p>
    <w:p w:rsidR="00BA0843" w:rsidRDefault="00BA0843" w:rsidP="00A10B91">
      <w:pPr>
        <w:widowControl w:val="0"/>
        <w:numPr>
          <w:ilvl w:val="0"/>
          <w:numId w:val="256"/>
        </w:numPr>
        <w:shd w:val="clear" w:color="auto" w:fill="FFFFFF"/>
        <w:tabs>
          <w:tab w:val="left" w:pos="630"/>
        </w:tabs>
        <w:autoSpaceDE w:val="0"/>
        <w:autoSpaceDN w:val="0"/>
        <w:adjustRightInd w:val="0"/>
        <w:spacing w:line="227" w:lineRule="exact"/>
        <w:ind w:left="418"/>
        <w:rPr>
          <w:color w:val="000000"/>
          <w:spacing w:val="-9"/>
        </w:rPr>
      </w:pPr>
      <w:r>
        <w:rPr>
          <w:color w:val="000000"/>
          <w:spacing w:val="-1"/>
        </w:rPr>
        <w:t>организация конкурсов, чемпионатов и т.п.</w:t>
      </w:r>
    </w:p>
    <w:p w:rsidR="00BA0843" w:rsidRDefault="00BA0843" w:rsidP="00BA0843">
      <w:pPr>
        <w:tabs>
          <w:tab w:val="num" w:pos="1176"/>
        </w:tabs>
        <w:spacing w:line="360" w:lineRule="auto"/>
        <w:rPr>
          <w:sz w:val="24"/>
        </w:rPr>
      </w:pPr>
    </w:p>
    <w:p w:rsidR="005C2C30" w:rsidRDefault="005C2C30" w:rsidP="00A10B91">
      <w:pPr>
        <w:numPr>
          <w:ilvl w:val="1"/>
          <w:numId w:val="220"/>
        </w:numPr>
        <w:tabs>
          <w:tab w:val="num" w:pos="1062"/>
        </w:tabs>
        <w:spacing w:line="360" w:lineRule="auto"/>
        <w:ind w:left="567" w:hanging="567"/>
        <w:rPr>
          <w:sz w:val="24"/>
        </w:rPr>
      </w:pPr>
      <w:r>
        <w:rPr>
          <w:sz w:val="24"/>
        </w:rPr>
        <w:t>Определение оптимального количества складов в системе распределения товаров.</w:t>
      </w:r>
    </w:p>
    <w:p w:rsidR="005C2C30" w:rsidRPr="005256FB" w:rsidRDefault="005C2C30" w:rsidP="00A10B91">
      <w:pPr>
        <w:numPr>
          <w:ilvl w:val="1"/>
          <w:numId w:val="220"/>
        </w:numPr>
        <w:tabs>
          <w:tab w:val="num" w:pos="1062"/>
        </w:tabs>
        <w:spacing w:line="360" w:lineRule="auto"/>
        <w:ind w:left="567" w:hanging="567"/>
        <w:rPr>
          <w:sz w:val="28"/>
          <w:szCs w:val="28"/>
          <w:u w:val="single"/>
        </w:rPr>
      </w:pPr>
      <w:r w:rsidRPr="005256FB">
        <w:rPr>
          <w:sz w:val="28"/>
          <w:szCs w:val="28"/>
          <w:u w:val="single"/>
        </w:rPr>
        <w:t>Виды запасов. Расчет нормы текущего запаса и оптимальной величины партии поставки.</w:t>
      </w:r>
    </w:p>
    <w:p w:rsidR="004D6C34" w:rsidRDefault="004D6C34" w:rsidP="004D6C34">
      <w:pPr>
        <w:rPr>
          <w:sz w:val="24"/>
        </w:rPr>
      </w:pPr>
      <w:r>
        <w:rPr>
          <w:sz w:val="24"/>
        </w:rPr>
        <w:t xml:space="preserve">1: </w:t>
      </w:r>
      <w:r>
        <w:rPr>
          <w:b/>
          <w:sz w:val="24"/>
        </w:rPr>
        <w:t>Понятие запаса</w:t>
      </w:r>
      <w:r>
        <w:rPr>
          <w:sz w:val="24"/>
        </w:rPr>
        <w:t>. Виды дефицита:</w:t>
      </w:r>
    </w:p>
    <w:p w:rsidR="004D6C34" w:rsidRDefault="004D6C34" w:rsidP="004D6C34">
      <w:pPr>
        <w:jc w:val="both"/>
        <w:rPr>
          <w:sz w:val="24"/>
        </w:rPr>
      </w:pPr>
      <w:r>
        <w:rPr>
          <w:sz w:val="24"/>
        </w:rPr>
        <w:tab/>
        <w:t>- естественный (отсутствие тех или иных видов ресурсов);</w:t>
      </w:r>
    </w:p>
    <w:p w:rsidR="004D6C34" w:rsidRDefault="004D6C34" w:rsidP="004D6C34">
      <w:pPr>
        <w:jc w:val="both"/>
        <w:rPr>
          <w:sz w:val="24"/>
        </w:rPr>
      </w:pPr>
      <w:r>
        <w:rPr>
          <w:sz w:val="24"/>
        </w:rPr>
        <w:tab/>
        <w:t>- технологический (образуется из-за того, что делали не то, что нужно);</w:t>
      </w:r>
    </w:p>
    <w:p w:rsidR="004D6C34" w:rsidRDefault="004D6C34" w:rsidP="004D6C34">
      <w:pPr>
        <w:jc w:val="both"/>
        <w:rPr>
          <w:sz w:val="24"/>
        </w:rPr>
      </w:pPr>
      <w:r>
        <w:rPr>
          <w:sz w:val="24"/>
        </w:rPr>
        <w:tab/>
        <w:t>- искусственный.</w:t>
      </w:r>
    </w:p>
    <w:p w:rsidR="004D6C34" w:rsidRDefault="004D6C34" w:rsidP="004D6C34">
      <w:pPr>
        <w:jc w:val="both"/>
        <w:rPr>
          <w:sz w:val="24"/>
        </w:rPr>
      </w:pPr>
      <w:r>
        <w:rPr>
          <w:sz w:val="24"/>
        </w:rPr>
        <w:t>При дефиците необходимо делать запасы.</w:t>
      </w:r>
    </w:p>
    <w:p w:rsidR="004D6C34" w:rsidRDefault="004D6C34" w:rsidP="004D6C34">
      <w:pPr>
        <w:jc w:val="both"/>
        <w:rPr>
          <w:sz w:val="24"/>
        </w:rPr>
      </w:pPr>
    </w:p>
    <w:p w:rsidR="004D6C34" w:rsidRDefault="004D6C34" w:rsidP="004D6C34">
      <w:pPr>
        <w:jc w:val="both"/>
        <w:rPr>
          <w:sz w:val="24"/>
        </w:rPr>
      </w:pPr>
      <w:r>
        <w:rPr>
          <w:sz w:val="24"/>
        </w:rPr>
        <w:t>2: Сущность и значение производственного запаса.</w:t>
      </w:r>
    </w:p>
    <w:p w:rsidR="004D6C34" w:rsidRDefault="004D6C34" w:rsidP="004D6C34">
      <w:pPr>
        <w:jc w:val="both"/>
        <w:rPr>
          <w:sz w:val="24"/>
        </w:rPr>
      </w:pPr>
      <w:r>
        <w:rPr>
          <w:sz w:val="24"/>
        </w:rPr>
        <w:t>Простые запасы - различные виды мат. ресурсов, предназначенных для производственного потребления.</w:t>
      </w:r>
    </w:p>
    <w:p w:rsidR="004D6C34" w:rsidRDefault="004D6C34" w:rsidP="004D6C34">
      <w:pPr>
        <w:jc w:val="both"/>
        <w:rPr>
          <w:sz w:val="24"/>
        </w:rPr>
      </w:pPr>
      <w:r>
        <w:rPr>
          <w:sz w:val="24"/>
        </w:rPr>
        <w:t>Причины образования простых запасов:</w:t>
      </w:r>
    </w:p>
    <w:p w:rsidR="004D6C34" w:rsidRDefault="004D6C34" w:rsidP="004D6C34">
      <w:pPr>
        <w:jc w:val="both"/>
        <w:rPr>
          <w:sz w:val="24"/>
        </w:rPr>
      </w:pPr>
      <w:r>
        <w:rPr>
          <w:sz w:val="24"/>
        </w:rPr>
        <w:tab/>
        <w:t>- несоответствие объемов поставки объему разового потребления;</w:t>
      </w:r>
    </w:p>
    <w:p w:rsidR="004D6C34" w:rsidRDefault="004D6C34" w:rsidP="004D6C34">
      <w:pPr>
        <w:jc w:val="both"/>
        <w:rPr>
          <w:sz w:val="24"/>
        </w:rPr>
      </w:pPr>
      <w:r>
        <w:rPr>
          <w:sz w:val="24"/>
        </w:rPr>
        <w:tab/>
        <w:t>- разрыв во времени между моментами поступления материалов и его потреблением;</w:t>
      </w:r>
    </w:p>
    <w:p w:rsidR="004D6C34" w:rsidRDefault="004D6C34" w:rsidP="004D6C34">
      <w:pPr>
        <w:jc w:val="both"/>
        <w:rPr>
          <w:sz w:val="24"/>
        </w:rPr>
      </w:pPr>
      <w:r>
        <w:rPr>
          <w:sz w:val="24"/>
        </w:rPr>
        <w:tab/>
        <w:t>- климатические условия местности;</w:t>
      </w:r>
    </w:p>
    <w:p w:rsidR="004D6C34" w:rsidRDefault="004D6C34" w:rsidP="004D6C34">
      <w:pPr>
        <w:jc w:val="both"/>
        <w:rPr>
          <w:sz w:val="24"/>
        </w:rPr>
      </w:pPr>
      <w:r>
        <w:rPr>
          <w:sz w:val="24"/>
        </w:rPr>
        <w:tab/>
        <w:t>- снижение транспортных расходов.</w:t>
      </w:r>
    </w:p>
    <w:p w:rsidR="004D6C34" w:rsidRDefault="004D6C34" w:rsidP="004D6C34">
      <w:pPr>
        <w:jc w:val="both"/>
        <w:rPr>
          <w:sz w:val="24"/>
        </w:rPr>
      </w:pPr>
      <w:r>
        <w:rPr>
          <w:sz w:val="24"/>
        </w:rPr>
        <w:t>Производственный запас включает:</w:t>
      </w:r>
    </w:p>
    <w:p w:rsidR="004D6C34" w:rsidRDefault="004D6C34" w:rsidP="004D6C34">
      <w:pPr>
        <w:jc w:val="both"/>
        <w:rPr>
          <w:sz w:val="24"/>
        </w:rPr>
      </w:pPr>
      <w:r>
        <w:rPr>
          <w:sz w:val="24"/>
        </w:rPr>
        <w:tab/>
        <w:t>- текущий запас (необходимый для между 2-мя очередными поставками);</w:t>
      </w:r>
    </w:p>
    <w:p w:rsidR="004D6C34" w:rsidRDefault="004D6C34" w:rsidP="004D6C34">
      <w:pPr>
        <w:ind w:left="709" w:hanging="709"/>
        <w:jc w:val="both"/>
        <w:rPr>
          <w:sz w:val="24"/>
        </w:rPr>
      </w:pPr>
      <w:r>
        <w:rPr>
          <w:sz w:val="24"/>
        </w:rPr>
        <w:tab/>
        <w:t xml:space="preserve">- подготовительный запас (служит для обеспечения бесперебойной работы предприятия в </w:t>
      </w:r>
      <w:r>
        <w:rPr>
          <w:sz w:val="24"/>
        </w:rPr>
        <w:tab/>
        <w:t>период, необходимый для подготовки механизмов для эксплуатации);</w:t>
      </w:r>
    </w:p>
    <w:p w:rsidR="004D6C34" w:rsidRDefault="004D6C34" w:rsidP="004D6C34">
      <w:pPr>
        <w:ind w:left="709" w:hanging="709"/>
        <w:jc w:val="both"/>
        <w:rPr>
          <w:sz w:val="24"/>
        </w:rPr>
      </w:pPr>
      <w:r>
        <w:rPr>
          <w:sz w:val="24"/>
        </w:rPr>
        <w:tab/>
        <w:t>- страховой или гарантийный запас (необходим на случай перебоев в процессе снабжения).</w:t>
      </w:r>
    </w:p>
    <w:p w:rsidR="004D6C34" w:rsidRDefault="004D6C34" w:rsidP="004D6C34">
      <w:pPr>
        <w:ind w:left="709" w:hanging="709"/>
        <w:jc w:val="both"/>
        <w:rPr>
          <w:sz w:val="24"/>
        </w:rPr>
      </w:pPr>
      <w:r>
        <w:rPr>
          <w:sz w:val="24"/>
        </w:rPr>
        <w:tab/>
        <w:t>- товарные запасы (запасы готовой продукции и запасы в каналах сферы обращения).</w:t>
      </w:r>
    </w:p>
    <w:p w:rsidR="004D6C34" w:rsidRDefault="004D6C34" w:rsidP="004D6C34">
      <w:pPr>
        <w:jc w:val="both"/>
        <w:rPr>
          <w:sz w:val="24"/>
        </w:rPr>
      </w:pPr>
      <w:r>
        <w:rPr>
          <w:sz w:val="24"/>
        </w:rPr>
        <w:t>Каждый из видов запаса может быть измерен:</w:t>
      </w:r>
    </w:p>
    <w:p w:rsidR="004D6C34" w:rsidRDefault="004D6C34" w:rsidP="004D6C34">
      <w:pPr>
        <w:jc w:val="both"/>
        <w:rPr>
          <w:sz w:val="24"/>
        </w:rPr>
      </w:pPr>
      <w:r>
        <w:rPr>
          <w:sz w:val="24"/>
        </w:rPr>
        <w:t>а) в натуральном выражении (шт., м</w:t>
      </w:r>
      <w:r>
        <w:rPr>
          <w:sz w:val="24"/>
          <w:vertAlign w:val="superscript"/>
        </w:rPr>
        <w:t>2</w:t>
      </w:r>
      <w:r>
        <w:rPr>
          <w:sz w:val="24"/>
        </w:rPr>
        <w:t>) для определения степени обеспеченности запасами конкретного вида продукции;</w:t>
      </w:r>
    </w:p>
    <w:p w:rsidR="004D6C34" w:rsidRDefault="004D6C34" w:rsidP="004D6C34">
      <w:pPr>
        <w:jc w:val="both"/>
        <w:rPr>
          <w:sz w:val="24"/>
        </w:rPr>
      </w:pPr>
      <w:r>
        <w:rPr>
          <w:sz w:val="24"/>
        </w:rPr>
        <w:t>б) в стоимостном выражении (надо знать, сколько ресурсов и по какой цене) необходим для общей величины запаса и сравнения с реализацией продукции, издержками и другими показателями.</w:t>
      </w:r>
    </w:p>
    <w:p w:rsidR="004D6C34" w:rsidRDefault="004D6C34" w:rsidP="004D6C34">
      <w:pPr>
        <w:jc w:val="both"/>
        <w:rPr>
          <w:sz w:val="24"/>
        </w:rPr>
      </w:pPr>
      <w:r>
        <w:rPr>
          <w:sz w:val="24"/>
        </w:rPr>
        <w:t>в) в днях обеспеченности (необходимый объем запасов в натуральном выражении разделить на среднесуточный расход).</w:t>
      </w:r>
    </w:p>
    <w:p w:rsidR="004D6C34" w:rsidRDefault="004D6C34" w:rsidP="004D6C34">
      <w:pPr>
        <w:jc w:val="both"/>
        <w:rPr>
          <w:sz w:val="24"/>
        </w:rPr>
      </w:pPr>
    </w:p>
    <w:p w:rsidR="004D6C34" w:rsidRDefault="004D6C34" w:rsidP="004D6C34">
      <w:pPr>
        <w:jc w:val="both"/>
        <w:rPr>
          <w:sz w:val="24"/>
        </w:rPr>
      </w:pPr>
      <w:r>
        <w:rPr>
          <w:sz w:val="24"/>
        </w:rPr>
        <w:t xml:space="preserve">3: </w:t>
      </w:r>
      <w:r>
        <w:rPr>
          <w:b/>
          <w:sz w:val="24"/>
        </w:rPr>
        <w:t>расчет оптимальной величины партии поставок</w:t>
      </w:r>
      <w:r>
        <w:rPr>
          <w:sz w:val="24"/>
        </w:rPr>
        <w:t>.</w:t>
      </w:r>
    </w:p>
    <w:p w:rsidR="004D6C34" w:rsidRDefault="004D6C34" w:rsidP="004D6C34">
      <w:pPr>
        <w:jc w:val="both"/>
        <w:rPr>
          <w:sz w:val="24"/>
        </w:rPr>
      </w:pPr>
      <w:r>
        <w:rPr>
          <w:sz w:val="24"/>
        </w:rPr>
        <w:t>Необходимо ответить на следующие вопросы:</w:t>
      </w:r>
    </w:p>
    <w:p w:rsidR="004D6C34" w:rsidRDefault="004D6C34" w:rsidP="004D6C34">
      <w:pPr>
        <w:jc w:val="both"/>
        <w:rPr>
          <w:sz w:val="24"/>
        </w:rPr>
      </w:pPr>
      <w:r>
        <w:rPr>
          <w:sz w:val="24"/>
        </w:rPr>
        <w:tab/>
        <w:t>- сколько должно содержаться в запасе мат. ресурсов?</w:t>
      </w:r>
    </w:p>
    <w:p w:rsidR="004D6C34" w:rsidRDefault="004D6C34" w:rsidP="004D6C34">
      <w:pPr>
        <w:jc w:val="both"/>
        <w:rPr>
          <w:sz w:val="24"/>
        </w:rPr>
      </w:pPr>
      <w:r>
        <w:rPr>
          <w:sz w:val="24"/>
        </w:rPr>
        <w:tab/>
        <w:t>- сколько мы можем заказать за 1 раз?</w:t>
      </w:r>
    </w:p>
    <w:p w:rsidR="004D6C34" w:rsidRDefault="004D6C34" w:rsidP="004D6C34">
      <w:pPr>
        <w:jc w:val="both"/>
        <w:rPr>
          <w:sz w:val="24"/>
        </w:rPr>
      </w:pPr>
      <w:r>
        <w:rPr>
          <w:sz w:val="24"/>
        </w:rPr>
        <w:tab/>
        <w:t>- когда нам заказывать?</w:t>
      </w:r>
    </w:p>
    <w:p w:rsidR="004D6C34" w:rsidRDefault="004D6C34" w:rsidP="004D6C34">
      <w:pPr>
        <w:jc w:val="both"/>
        <w:rPr>
          <w:sz w:val="24"/>
        </w:rPr>
      </w:pPr>
    </w:p>
    <w:p w:rsidR="004D6C34" w:rsidRDefault="004D6C34" w:rsidP="004D6C34">
      <w:pPr>
        <w:jc w:val="both"/>
        <w:rPr>
          <w:sz w:val="24"/>
        </w:rPr>
      </w:pPr>
      <w:r>
        <w:rPr>
          <w:sz w:val="24"/>
        </w:rPr>
        <w:tab/>
        <w:t xml:space="preserve">      объем</w:t>
      </w:r>
    </w:p>
    <w:p w:rsidR="004D6C34" w:rsidRDefault="0084694B" w:rsidP="004D6C34">
      <w:pPr>
        <w:jc w:val="both"/>
        <w:rPr>
          <w:sz w:val="24"/>
        </w:rPr>
      </w:pPr>
      <w:r>
        <w:rPr>
          <w:noProof/>
        </w:rPr>
        <w:pict>
          <v:group id="_x0000_s1134" style="position:absolute;left:0;text-align:left;margin-left:46.05pt;margin-top:8.65pt;width:189.95pt;height:108.1pt;z-index:251629568" coordorigin="2721,10301" coordsize="3799,2162" o:allowincell="f">
            <v:line id="_x0000_s1135" style="position:absolute;flip:y" from="3030,10301" to="3031,12462" strokeweight="1pt">
              <v:stroke startarrowwidth="narrow" startarrowlength="short" endarrow="open" endarrowwidth="narrow" endarrowlength="short"/>
            </v:line>
            <v:line id="_x0000_s1136" style="position:absolute" from="3063,12439" to="6520,12440" strokeweight="1pt">
              <v:stroke startarrowwidth="narrow" startarrowlength="short" endarrow="open" endarrowwidth="narrow" endarrowlength="short"/>
            </v:line>
            <v:line id="_x0000_s1137" style="position:absolute" from="3030,10878" to="4471,12031" strokeweight="1pt">
              <v:stroke startarrowwidth="narrow" startarrowlength="short" endarrowwidth="narrow" endarrowlength="short"/>
            </v:line>
            <v:line id="_x0000_s1138" style="position:absolute;flip:x y" from="4464,10944" to="4470,12031" strokeweight="1pt">
              <v:stroke startarrowwidth="narrow" startarrowlength="short" endarrowwidth="narrow" endarrowlength="short"/>
            </v:line>
            <v:line id="_x0000_s1139" style="position:absolute" from="4464,10944" to="5905,12097" strokeweight="1pt">
              <v:stroke startarrowwidth="narrow" startarrowlength="short" endarrowwidth="narrow" endarrowlength="short"/>
            </v:line>
            <v:line id="_x0000_s1140" style="position:absolute;flip:x" from="2742,10877" to="3031,10878" strokeweight=".5pt">
              <v:stroke dashstyle="1 1" startarrowwidth="narrow" startarrowlength="short" endarrowwidth="narrow" endarrowlength="short"/>
            </v:line>
            <v:line id="_x0000_s1141" style="position:absolute;flip:x" from="2721,12040" to="6322,12041" strokeweight=".5pt">
              <v:stroke dashstyle="1 1" startarrowwidth="narrow" startarrowlength="short" endarrowwidth="narrow" endarrowlength="short"/>
            </v:line>
            <v:line id="_x0000_s1142" style="position:absolute;flip:x" from="2742,12462" to="3031,12463" strokeweight=".5pt">
              <v:stroke dashstyle="1 1" startarrowwidth="narrow" startarrowlength="short" endarrowwidth="narrow" endarrowlength="short"/>
            </v:line>
          </v:group>
        </w:pict>
      </w:r>
      <w:r w:rsidR="004D6C34">
        <w:rPr>
          <w:sz w:val="24"/>
        </w:rPr>
        <w:tab/>
        <w:t xml:space="preserve">      поставок</w:t>
      </w:r>
    </w:p>
    <w:p w:rsidR="004D6C34" w:rsidRDefault="004D6C34" w:rsidP="004D6C34">
      <w:pPr>
        <w:jc w:val="both"/>
        <w:rPr>
          <w:sz w:val="24"/>
        </w:rPr>
      </w:pPr>
    </w:p>
    <w:p w:rsidR="004D6C34" w:rsidRDefault="004D6C34" w:rsidP="004D6C34">
      <w:pPr>
        <w:jc w:val="both"/>
        <w:rPr>
          <w:sz w:val="24"/>
        </w:rPr>
      </w:pPr>
      <w:r>
        <w:rPr>
          <w:sz w:val="24"/>
        </w:rPr>
        <w:t>текущий</w:t>
      </w:r>
    </w:p>
    <w:p w:rsidR="004D6C34" w:rsidRDefault="004D6C34" w:rsidP="004D6C34">
      <w:pPr>
        <w:jc w:val="both"/>
        <w:rPr>
          <w:sz w:val="24"/>
        </w:rPr>
      </w:pPr>
      <w:r>
        <w:rPr>
          <w:sz w:val="24"/>
        </w:rPr>
        <w:t>произв.</w:t>
      </w:r>
    </w:p>
    <w:p w:rsidR="004D6C34" w:rsidRDefault="004D6C34" w:rsidP="004D6C34">
      <w:pPr>
        <w:jc w:val="both"/>
        <w:rPr>
          <w:sz w:val="24"/>
        </w:rPr>
      </w:pPr>
      <w:r>
        <w:rPr>
          <w:sz w:val="24"/>
        </w:rPr>
        <w:t>запас</w:t>
      </w:r>
    </w:p>
    <w:p w:rsidR="004D6C34" w:rsidRDefault="004D6C34" w:rsidP="004D6C34">
      <w:pPr>
        <w:jc w:val="both"/>
        <w:rPr>
          <w:sz w:val="24"/>
        </w:rPr>
      </w:pPr>
    </w:p>
    <w:p w:rsidR="004D6C34" w:rsidRDefault="004D6C34" w:rsidP="004D6C34">
      <w:pPr>
        <w:jc w:val="both"/>
        <w:rPr>
          <w:sz w:val="24"/>
        </w:rPr>
      </w:pPr>
    </w:p>
    <w:p w:rsidR="004D6C34" w:rsidRDefault="004D6C34" w:rsidP="004D6C34">
      <w:pPr>
        <w:jc w:val="both"/>
        <w:rPr>
          <w:sz w:val="24"/>
        </w:rPr>
      </w:pPr>
      <w:r>
        <w:rPr>
          <w:sz w:val="24"/>
        </w:rPr>
        <w:t>страховой</w:t>
      </w:r>
      <w:r>
        <w:rPr>
          <w:sz w:val="24"/>
        </w:rPr>
        <w:tab/>
      </w:r>
      <w:r>
        <w:rPr>
          <w:sz w:val="24"/>
        </w:rPr>
        <w:tab/>
      </w:r>
      <w:r>
        <w:rPr>
          <w:sz w:val="24"/>
        </w:rPr>
        <w:tab/>
      </w:r>
      <w:r>
        <w:rPr>
          <w:sz w:val="24"/>
        </w:rPr>
        <w:tab/>
      </w:r>
      <w:r>
        <w:rPr>
          <w:sz w:val="24"/>
        </w:rPr>
        <w:tab/>
      </w:r>
      <w:r>
        <w:rPr>
          <w:sz w:val="24"/>
        </w:rPr>
        <w:tab/>
        <w:t>Т</w:t>
      </w:r>
    </w:p>
    <w:p w:rsidR="004D6C34" w:rsidRDefault="004D6C34" w:rsidP="004D6C34">
      <w:pPr>
        <w:jc w:val="both"/>
        <w:rPr>
          <w:sz w:val="24"/>
        </w:rPr>
      </w:pPr>
      <w:r>
        <w:rPr>
          <w:sz w:val="24"/>
        </w:rPr>
        <w:t>запас</w:t>
      </w:r>
      <w:r>
        <w:rPr>
          <w:sz w:val="24"/>
        </w:rPr>
        <w:tab/>
      </w:r>
    </w:p>
    <w:p w:rsidR="004D6C34" w:rsidRDefault="004D6C34" w:rsidP="004D6C34">
      <w:pPr>
        <w:jc w:val="both"/>
        <w:rPr>
          <w:sz w:val="24"/>
        </w:rPr>
      </w:pPr>
      <w:r>
        <w:rPr>
          <w:sz w:val="24"/>
        </w:rPr>
        <w:tab/>
      </w:r>
      <w:r>
        <w:rPr>
          <w:sz w:val="24"/>
        </w:rPr>
        <w:tab/>
        <w:t xml:space="preserve">период между </w:t>
      </w:r>
    </w:p>
    <w:p w:rsidR="004D6C34" w:rsidRDefault="004D6C34" w:rsidP="004D6C34">
      <w:pPr>
        <w:jc w:val="both"/>
        <w:rPr>
          <w:sz w:val="24"/>
        </w:rPr>
      </w:pPr>
      <w:r>
        <w:rPr>
          <w:sz w:val="24"/>
        </w:rPr>
        <w:tab/>
      </w:r>
      <w:r>
        <w:rPr>
          <w:sz w:val="24"/>
        </w:rPr>
        <w:tab/>
        <w:t>1-й и 2-й поставками</w:t>
      </w:r>
    </w:p>
    <w:p w:rsidR="004D6C34" w:rsidRDefault="004D6C34" w:rsidP="004D6C34">
      <w:pPr>
        <w:jc w:val="both"/>
        <w:rPr>
          <w:sz w:val="24"/>
        </w:rPr>
      </w:pPr>
      <w:r>
        <w:rPr>
          <w:sz w:val="24"/>
        </w:rPr>
        <w:tab/>
      </w:r>
      <w:r>
        <w:rPr>
          <w:sz w:val="24"/>
        </w:rPr>
        <w:tab/>
      </w:r>
    </w:p>
    <w:p w:rsidR="004D6C34" w:rsidRDefault="004D6C34" w:rsidP="004D6C34">
      <w:pPr>
        <w:jc w:val="both"/>
        <w:rPr>
          <w:sz w:val="24"/>
        </w:rPr>
      </w:pPr>
      <w:r>
        <w:rPr>
          <w:sz w:val="24"/>
        </w:rPr>
        <w:t xml:space="preserve">q </w:t>
      </w:r>
      <w:r>
        <w:rPr>
          <w:sz w:val="24"/>
          <w:vertAlign w:val="subscript"/>
        </w:rPr>
        <w:t>тек(t)</w:t>
      </w:r>
      <w:r>
        <w:rPr>
          <w:sz w:val="24"/>
        </w:rPr>
        <w:t xml:space="preserve"> = q </w:t>
      </w:r>
      <w:r>
        <w:rPr>
          <w:sz w:val="24"/>
          <w:vertAlign w:val="subscript"/>
        </w:rPr>
        <w:t>max</w:t>
      </w:r>
      <w:r>
        <w:rPr>
          <w:sz w:val="24"/>
        </w:rPr>
        <w:t xml:space="preserve"> - </w:t>
      </w:r>
      <w:r w:rsidR="0084694B">
        <w:rPr>
          <w:position w:val="-10"/>
        </w:rPr>
        <w:pict>
          <v:shape id="_x0000_i1045" type="#_x0000_t75" style="width:9.75pt;height:14.25pt" fillcolor="window">
            <v:imagedata r:id="rId60" o:title=""/>
          </v:shape>
        </w:pict>
      </w:r>
      <w:r>
        <w:rPr>
          <w:sz w:val="24"/>
        </w:rPr>
        <w:t>*t (</w:t>
      </w:r>
      <w:r w:rsidR="0084694B">
        <w:rPr>
          <w:position w:val="-10"/>
        </w:rPr>
        <w:pict>
          <v:shape id="_x0000_i1046" type="#_x0000_t75" style="width:11.25pt;height:14.25pt" fillcolor="window">
            <v:imagedata r:id="rId61" o:title=""/>
          </v:shape>
        </w:pict>
      </w:r>
      <w:r>
        <w:rPr>
          <w:sz w:val="24"/>
        </w:rPr>
        <w:t>- среднесуточный расход).</w:t>
      </w:r>
    </w:p>
    <w:p w:rsidR="004D6C34" w:rsidRDefault="004D6C34" w:rsidP="004D6C34">
      <w:pPr>
        <w:jc w:val="both"/>
        <w:rPr>
          <w:sz w:val="24"/>
        </w:rPr>
      </w:pPr>
      <w:r>
        <w:rPr>
          <w:sz w:val="24"/>
        </w:rPr>
        <w:t>За норму текущего запаса в натуральном выражении принимается половина максимального запаса:</w:t>
      </w:r>
      <w:r>
        <w:rPr>
          <w:sz w:val="24"/>
        </w:rPr>
        <w:tab/>
      </w:r>
      <w:r>
        <w:rPr>
          <w:sz w:val="24"/>
        </w:rPr>
        <w:tab/>
        <w:t>q</w:t>
      </w:r>
      <w:r>
        <w:rPr>
          <w:sz w:val="24"/>
          <w:vertAlign w:val="subscript"/>
        </w:rPr>
        <w:t>ср</w:t>
      </w:r>
      <w:r>
        <w:rPr>
          <w:sz w:val="24"/>
        </w:rPr>
        <w:t xml:space="preserve"> = (q</w:t>
      </w:r>
      <w:r>
        <w:rPr>
          <w:sz w:val="24"/>
          <w:vertAlign w:val="subscript"/>
        </w:rPr>
        <w:t>max</w:t>
      </w:r>
      <w:r>
        <w:rPr>
          <w:sz w:val="24"/>
        </w:rPr>
        <w:t xml:space="preserve"> + q</w:t>
      </w:r>
      <w:r>
        <w:rPr>
          <w:sz w:val="24"/>
          <w:vertAlign w:val="subscript"/>
        </w:rPr>
        <w:t>min</w:t>
      </w:r>
      <w:r>
        <w:rPr>
          <w:sz w:val="24"/>
        </w:rPr>
        <w:t>)/2 = q</w:t>
      </w:r>
      <w:r>
        <w:rPr>
          <w:sz w:val="24"/>
          <w:vertAlign w:val="subscript"/>
        </w:rPr>
        <w:t>max</w:t>
      </w:r>
      <w:r>
        <w:rPr>
          <w:sz w:val="24"/>
        </w:rPr>
        <w:t xml:space="preserve"> /2</w:t>
      </w:r>
    </w:p>
    <w:p w:rsidR="004D6C34" w:rsidRDefault="004D6C34" w:rsidP="004D6C34">
      <w:pPr>
        <w:jc w:val="both"/>
        <w:rPr>
          <w:sz w:val="24"/>
        </w:rPr>
      </w:pPr>
      <w:r>
        <w:rPr>
          <w:sz w:val="24"/>
        </w:rPr>
        <w:t xml:space="preserve">Период времени между двумя поставками: </w:t>
      </w:r>
      <w:r>
        <w:rPr>
          <w:sz w:val="24"/>
        </w:rPr>
        <w:tab/>
        <w:t xml:space="preserve">Т= q </w:t>
      </w:r>
      <w:r>
        <w:rPr>
          <w:sz w:val="24"/>
          <w:vertAlign w:val="subscript"/>
        </w:rPr>
        <w:t>max</w:t>
      </w:r>
      <w:r>
        <w:rPr>
          <w:sz w:val="24"/>
        </w:rPr>
        <w:t xml:space="preserve"> /</w:t>
      </w:r>
      <w:r w:rsidR="0084694B">
        <w:rPr>
          <w:position w:val="-10"/>
        </w:rPr>
        <w:pict>
          <v:shape id="_x0000_i1047" type="#_x0000_t75" style="width:11.25pt;height:14.25pt" fillcolor="window">
            <v:imagedata r:id="rId61" o:title=""/>
          </v:shape>
        </w:pict>
      </w:r>
      <w:r>
        <w:rPr>
          <w:sz w:val="24"/>
        </w:rPr>
        <w:t xml:space="preserve"> (q </w:t>
      </w:r>
      <w:r>
        <w:rPr>
          <w:sz w:val="24"/>
          <w:vertAlign w:val="subscript"/>
        </w:rPr>
        <w:t xml:space="preserve">max </w:t>
      </w:r>
      <w:r>
        <w:rPr>
          <w:sz w:val="24"/>
        </w:rPr>
        <w:t xml:space="preserve"> - величина партий).</w:t>
      </w:r>
    </w:p>
    <w:p w:rsidR="004D6C34" w:rsidRDefault="004D6C34" w:rsidP="004D6C34">
      <w:pPr>
        <w:jc w:val="both"/>
        <w:rPr>
          <w:sz w:val="24"/>
        </w:rPr>
      </w:pPr>
      <w:r>
        <w:rPr>
          <w:sz w:val="24"/>
        </w:rPr>
        <w:t>Норма текущего запаса в днях обеспеченности определяется как половина интервала между поставками.</w:t>
      </w:r>
    </w:p>
    <w:p w:rsidR="004D6C34" w:rsidRDefault="004D6C34" w:rsidP="004D6C34">
      <w:pPr>
        <w:jc w:val="both"/>
        <w:rPr>
          <w:sz w:val="24"/>
        </w:rPr>
      </w:pPr>
    </w:p>
    <w:p w:rsidR="004D6C34" w:rsidRDefault="004D6C34" w:rsidP="004D6C34">
      <w:pPr>
        <w:jc w:val="both"/>
        <w:rPr>
          <w:sz w:val="24"/>
        </w:rPr>
      </w:pPr>
      <w:r>
        <w:rPr>
          <w:sz w:val="24"/>
        </w:rPr>
        <w:t>Уровни запасов - макс., средний, мин.</w:t>
      </w:r>
    </w:p>
    <w:p w:rsidR="004D6C34" w:rsidRDefault="004D6C34" w:rsidP="004D6C34">
      <w:pPr>
        <w:jc w:val="both"/>
        <w:rPr>
          <w:sz w:val="24"/>
        </w:rPr>
      </w:pPr>
      <w:r>
        <w:rPr>
          <w:sz w:val="24"/>
        </w:rPr>
        <w:t xml:space="preserve">ПЗ </w:t>
      </w:r>
      <w:r>
        <w:rPr>
          <w:sz w:val="24"/>
          <w:vertAlign w:val="subscript"/>
        </w:rPr>
        <w:t>max</w:t>
      </w:r>
      <w:r>
        <w:rPr>
          <w:sz w:val="24"/>
        </w:rPr>
        <w:t xml:space="preserve"> = q </w:t>
      </w:r>
      <w:r>
        <w:rPr>
          <w:sz w:val="24"/>
          <w:vertAlign w:val="subscript"/>
        </w:rPr>
        <w:t xml:space="preserve">max  текущий </w:t>
      </w:r>
      <w:r>
        <w:rPr>
          <w:sz w:val="24"/>
        </w:rPr>
        <w:t>+ q</w:t>
      </w:r>
      <w:r>
        <w:rPr>
          <w:sz w:val="24"/>
          <w:vertAlign w:val="subscript"/>
        </w:rPr>
        <w:t xml:space="preserve"> страховой</w:t>
      </w:r>
      <w:r>
        <w:rPr>
          <w:sz w:val="24"/>
        </w:rPr>
        <w:t>.</w:t>
      </w:r>
    </w:p>
    <w:p w:rsidR="004D6C34" w:rsidRDefault="004D6C34" w:rsidP="004D6C34">
      <w:pPr>
        <w:jc w:val="both"/>
        <w:rPr>
          <w:sz w:val="24"/>
          <w:vertAlign w:val="subscript"/>
        </w:rPr>
      </w:pPr>
      <w:r>
        <w:rPr>
          <w:sz w:val="24"/>
        </w:rPr>
        <w:t xml:space="preserve">ПЗ </w:t>
      </w:r>
      <w:r>
        <w:rPr>
          <w:sz w:val="24"/>
          <w:vertAlign w:val="subscript"/>
        </w:rPr>
        <w:t>средний</w:t>
      </w:r>
      <w:r>
        <w:rPr>
          <w:sz w:val="24"/>
        </w:rPr>
        <w:t xml:space="preserve"> = q </w:t>
      </w:r>
      <w:r>
        <w:rPr>
          <w:sz w:val="24"/>
          <w:vertAlign w:val="subscript"/>
        </w:rPr>
        <w:t>текущий средний</w:t>
      </w:r>
      <w:r>
        <w:rPr>
          <w:sz w:val="24"/>
        </w:rPr>
        <w:t xml:space="preserve"> + q</w:t>
      </w:r>
      <w:r>
        <w:rPr>
          <w:sz w:val="24"/>
          <w:vertAlign w:val="subscript"/>
        </w:rPr>
        <w:t xml:space="preserve"> страховой</w:t>
      </w:r>
    </w:p>
    <w:p w:rsidR="004D6C34" w:rsidRDefault="004D6C34" w:rsidP="004D6C34">
      <w:pPr>
        <w:jc w:val="both"/>
        <w:rPr>
          <w:sz w:val="24"/>
          <w:vertAlign w:val="subscript"/>
        </w:rPr>
      </w:pPr>
      <w:r>
        <w:rPr>
          <w:sz w:val="24"/>
        </w:rPr>
        <w:t xml:space="preserve">ПЗ </w:t>
      </w:r>
      <w:r>
        <w:rPr>
          <w:sz w:val="24"/>
          <w:vertAlign w:val="subscript"/>
        </w:rPr>
        <w:t>min</w:t>
      </w:r>
      <w:r>
        <w:rPr>
          <w:sz w:val="24"/>
        </w:rPr>
        <w:t xml:space="preserve"> = q </w:t>
      </w:r>
      <w:r>
        <w:rPr>
          <w:sz w:val="24"/>
          <w:vertAlign w:val="subscript"/>
        </w:rPr>
        <w:t>страховой</w:t>
      </w:r>
    </w:p>
    <w:p w:rsidR="004D6C34" w:rsidRDefault="004D6C34" w:rsidP="004D6C34">
      <w:pPr>
        <w:spacing w:line="360" w:lineRule="auto"/>
        <w:rPr>
          <w:sz w:val="24"/>
        </w:rPr>
      </w:pPr>
    </w:p>
    <w:p w:rsidR="005C2C30" w:rsidRPr="007B2596" w:rsidRDefault="005C2C30" w:rsidP="00A10B91">
      <w:pPr>
        <w:numPr>
          <w:ilvl w:val="1"/>
          <w:numId w:val="220"/>
        </w:numPr>
        <w:tabs>
          <w:tab w:val="num" w:pos="1062"/>
        </w:tabs>
        <w:spacing w:line="360" w:lineRule="auto"/>
        <w:ind w:left="567" w:hanging="567"/>
        <w:rPr>
          <w:sz w:val="28"/>
          <w:szCs w:val="28"/>
          <w:u w:val="single"/>
        </w:rPr>
      </w:pPr>
      <w:r w:rsidRPr="007B2596">
        <w:rPr>
          <w:sz w:val="28"/>
          <w:szCs w:val="28"/>
          <w:u w:val="single"/>
        </w:rPr>
        <w:t xml:space="preserve">Системы управления запасами (с фиксированной периодичностью, с фиксированным размером заказа, </w:t>
      </w:r>
      <w:r w:rsidRPr="007B2596">
        <w:rPr>
          <w:sz w:val="28"/>
          <w:szCs w:val="28"/>
          <w:u w:val="single"/>
          <w:lang w:val="en-US"/>
        </w:rPr>
        <w:t>min</w:t>
      </w:r>
      <w:r w:rsidRPr="007B2596">
        <w:rPr>
          <w:sz w:val="28"/>
          <w:szCs w:val="28"/>
          <w:u w:val="single"/>
        </w:rPr>
        <w:t xml:space="preserve"> – </w:t>
      </w:r>
      <w:r w:rsidRPr="007B2596">
        <w:rPr>
          <w:sz w:val="28"/>
          <w:szCs w:val="28"/>
          <w:u w:val="single"/>
          <w:lang w:val="en-US"/>
        </w:rPr>
        <w:t>max</w:t>
      </w:r>
      <w:r w:rsidRPr="007B2596">
        <w:rPr>
          <w:sz w:val="28"/>
          <w:szCs w:val="28"/>
          <w:u w:val="single"/>
        </w:rPr>
        <w:t>).</w:t>
      </w:r>
    </w:p>
    <w:p w:rsidR="005819A6" w:rsidRDefault="005819A6" w:rsidP="005819A6">
      <w:pPr>
        <w:jc w:val="both"/>
        <w:rPr>
          <w:sz w:val="24"/>
        </w:rPr>
      </w:pPr>
      <w:r>
        <w:rPr>
          <w:sz w:val="24"/>
        </w:rPr>
        <w:t xml:space="preserve"> </w:t>
      </w:r>
      <w:r>
        <w:rPr>
          <w:b/>
          <w:sz w:val="24"/>
        </w:rPr>
        <w:t>Системы регулирования запасов</w:t>
      </w:r>
      <w:r>
        <w:rPr>
          <w:sz w:val="24"/>
        </w:rPr>
        <w:t xml:space="preserve"> - комплекс мероприятий по созданию и пополнению запасов, организации, контроля и планирования поставок.</w:t>
      </w:r>
    </w:p>
    <w:p w:rsidR="005819A6" w:rsidRDefault="005819A6" w:rsidP="005819A6">
      <w:pPr>
        <w:jc w:val="both"/>
        <w:rPr>
          <w:sz w:val="24"/>
        </w:rPr>
      </w:pPr>
      <w:r>
        <w:rPr>
          <w:sz w:val="24"/>
        </w:rPr>
        <w:t>Точка заказа - установленный мин. уровень запаса, при снижении до которого делается заказ на поставку очередной партии мат. ресурсов.</w:t>
      </w:r>
    </w:p>
    <w:p w:rsidR="005819A6" w:rsidRDefault="005819A6" w:rsidP="005819A6">
      <w:pPr>
        <w:jc w:val="both"/>
        <w:rPr>
          <w:sz w:val="24"/>
        </w:rPr>
      </w:pPr>
      <w:r>
        <w:rPr>
          <w:sz w:val="24"/>
        </w:rPr>
        <w:t>Размер заказа - то количество партии материалов, на которое должен быть выписан заказ для пополнения запасов.</w:t>
      </w:r>
    </w:p>
    <w:p w:rsidR="005819A6" w:rsidRDefault="005819A6" w:rsidP="005819A6">
      <w:pPr>
        <w:jc w:val="both"/>
        <w:rPr>
          <w:sz w:val="24"/>
        </w:rPr>
      </w:pPr>
      <w:r>
        <w:rPr>
          <w:sz w:val="24"/>
        </w:rPr>
        <w:t>Можно регулировать величину заказа:</w:t>
      </w:r>
    </w:p>
    <w:p w:rsidR="005819A6" w:rsidRDefault="005819A6" w:rsidP="005819A6">
      <w:pPr>
        <w:jc w:val="both"/>
        <w:rPr>
          <w:sz w:val="24"/>
        </w:rPr>
      </w:pPr>
      <w:r>
        <w:rPr>
          <w:sz w:val="24"/>
        </w:rPr>
        <w:tab/>
        <w:t>- изменением объема партии;</w:t>
      </w:r>
    </w:p>
    <w:p w:rsidR="005819A6" w:rsidRDefault="005819A6" w:rsidP="005819A6">
      <w:pPr>
        <w:jc w:val="both"/>
        <w:rPr>
          <w:sz w:val="24"/>
        </w:rPr>
      </w:pPr>
      <w:r>
        <w:rPr>
          <w:sz w:val="24"/>
        </w:rPr>
        <w:tab/>
        <w:t>- изменением интервала между поставками;</w:t>
      </w:r>
    </w:p>
    <w:p w:rsidR="005819A6" w:rsidRDefault="005819A6" w:rsidP="005819A6">
      <w:pPr>
        <w:jc w:val="both"/>
        <w:rPr>
          <w:sz w:val="24"/>
        </w:rPr>
      </w:pPr>
      <w:r>
        <w:rPr>
          <w:sz w:val="24"/>
        </w:rPr>
        <w:tab/>
        <w:t>- изменением объема и интервала поставки.</w:t>
      </w:r>
    </w:p>
    <w:p w:rsidR="005819A6" w:rsidRDefault="005819A6" w:rsidP="005819A6">
      <w:pPr>
        <w:jc w:val="both"/>
        <w:rPr>
          <w:sz w:val="24"/>
        </w:rPr>
      </w:pPr>
      <w:r>
        <w:rPr>
          <w:b/>
          <w:sz w:val="24"/>
        </w:rPr>
        <w:t>Система управления запасами</w:t>
      </w:r>
      <w:r>
        <w:rPr>
          <w:sz w:val="24"/>
        </w:rPr>
        <w:t>:</w:t>
      </w:r>
    </w:p>
    <w:p w:rsidR="005819A6" w:rsidRDefault="005819A6" w:rsidP="005819A6">
      <w:pPr>
        <w:jc w:val="both"/>
        <w:rPr>
          <w:sz w:val="24"/>
        </w:rPr>
      </w:pPr>
      <w:r>
        <w:rPr>
          <w:sz w:val="24"/>
        </w:rPr>
        <w:tab/>
        <w:t>- с фиксированной периодичностью заказа;</w:t>
      </w:r>
    </w:p>
    <w:p w:rsidR="005819A6" w:rsidRDefault="005819A6" w:rsidP="005819A6">
      <w:pPr>
        <w:jc w:val="both"/>
        <w:rPr>
          <w:sz w:val="24"/>
        </w:rPr>
      </w:pPr>
      <w:r>
        <w:rPr>
          <w:sz w:val="24"/>
        </w:rPr>
        <w:tab/>
        <w:t>- с фиксированным объемом заказа;</w:t>
      </w:r>
    </w:p>
    <w:p w:rsidR="005819A6" w:rsidRDefault="005819A6" w:rsidP="005819A6">
      <w:pPr>
        <w:jc w:val="both"/>
        <w:rPr>
          <w:sz w:val="24"/>
        </w:rPr>
      </w:pPr>
      <w:r>
        <w:rPr>
          <w:sz w:val="24"/>
        </w:rPr>
        <w:tab/>
        <w:t>- с установленной периодичностью пополнения запасов до постоянного уровня;</w:t>
      </w:r>
    </w:p>
    <w:p w:rsidR="005819A6" w:rsidRDefault="005819A6" w:rsidP="005819A6">
      <w:pPr>
        <w:jc w:val="both"/>
        <w:rPr>
          <w:sz w:val="24"/>
        </w:rPr>
      </w:pPr>
      <w:r>
        <w:rPr>
          <w:sz w:val="24"/>
        </w:rPr>
        <w:tab/>
        <w:t>- мин - макс</w:t>
      </w:r>
    </w:p>
    <w:p w:rsidR="005819A6" w:rsidRDefault="005819A6" w:rsidP="005819A6">
      <w:pPr>
        <w:jc w:val="both"/>
        <w:rPr>
          <w:sz w:val="24"/>
        </w:rPr>
      </w:pPr>
      <w:r>
        <w:rPr>
          <w:sz w:val="24"/>
        </w:rPr>
        <w:tab/>
        <w:t>- саморегулирующиеся системы</w:t>
      </w:r>
    </w:p>
    <w:p w:rsidR="005819A6" w:rsidRPr="00A41401" w:rsidRDefault="005819A6" w:rsidP="005819A6">
      <w:pPr>
        <w:jc w:val="both"/>
        <w:rPr>
          <w:sz w:val="24"/>
        </w:rPr>
      </w:pPr>
      <w:r>
        <w:rPr>
          <w:sz w:val="24"/>
        </w:rPr>
        <w:tab/>
        <w:t>- АВС,</w:t>
      </w:r>
      <w:r>
        <w:rPr>
          <w:sz w:val="24"/>
          <w:lang w:val="en-US"/>
        </w:rPr>
        <w:t>xyz</w:t>
      </w:r>
    </w:p>
    <w:p w:rsidR="005819A6" w:rsidRDefault="005819A6" w:rsidP="005819A6">
      <w:pPr>
        <w:jc w:val="both"/>
        <w:rPr>
          <w:sz w:val="24"/>
        </w:rPr>
      </w:pPr>
      <w:r>
        <w:rPr>
          <w:sz w:val="24"/>
        </w:rPr>
        <w:tab/>
        <w:t>- Точно во время.</w:t>
      </w:r>
    </w:p>
    <w:p w:rsidR="005819A6" w:rsidRDefault="005819A6" w:rsidP="005819A6">
      <w:pPr>
        <w:jc w:val="center"/>
        <w:rPr>
          <w:sz w:val="24"/>
        </w:rPr>
      </w:pPr>
    </w:p>
    <w:p w:rsidR="005819A6" w:rsidRDefault="005819A6" w:rsidP="005819A6">
      <w:pPr>
        <w:pStyle w:val="2"/>
      </w:pPr>
      <w:r>
        <w:t xml:space="preserve">Системы с фиксированной периодичностью заказа </w:t>
      </w:r>
    </w:p>
    <w:p w:rsidR="005819A6" w:rsidRDefault="005819A6" w:rsidP="005819A6">
      <w:pPr>
        <w:jc w:val="center"/>
        <w:rPr>
          <w:sz w:val="24"/>
        </w:rPr>
      </w:pPr>
      <w:r>
        <w:rPr>
          <w:sz w:val="24"/>
        </w:rPr>
        <w:t>(через равные промежутки времени)</w:t>
      </w:r>
    </w:p>
    <w:p w:rsidR="005819A6" w:rsidRDefault="005819A6" w:rsidP="005819A6">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T</w:t>
      </w:r>
      <w:r>
        <w:rPr>
          <w:sz w:val="24"/>
          <w:vertAlign w:val="subscript"/>
        </w:rPr>
        <w:t>1</w:t>
      </w:r>
      <w:r>
        <w:rPr>
          <w:sz w:val="24"/>
        </w:rPr>
        <w:t>=T</w:t>
      </w:r>
      <w:r>
        <w:rPr>
          <w:sz w:val="24"/>
          <w:vertAlign w:val="subscript"/>
        </w:rPr>
        <w:t>2</w:t>
      </w:r>
      <w:r>
        <w:rPr>
          <w:sz w:val="24"/>
        </w:rPr>
        <w:t>=T</w:t>
      </w:r>
      <w:r>
        <w:rPr>
          <w:sz w:val="24"/>
          <w:vertAlign w:val="subscript"/>
        </w:rPr>
        <w:t>3</w:t>
      </w:r>
    </w:p>
    <w:p w:rsidR="005819A6" w:rsidRDefault="0084694B" w:rsidP="005819A6">
      <w:pPr>
        <w:rPr>
          <w:sz w:val="24"/>
        </w:rPr>
      </w:pPr>
      <w:r>
        <w:rPr>
          <w:noProof/>
        </w:rPr>
        <w:pict>
          <v:group id="_x0000_s1148" style="position:absolute;margin-left:51.6pt;margin-top:-3.55pt;width:158.45pt;height:108.05pt;z-index:251635712" coordsize="19014,20000" o:allowincell="f">
            <v:line id="_x0000_s1149" style="position:absolute;flip:y" from="0,0" to="6,20000" strokeweight="1pt">
              <v:stroke startarrowwidth="narrow" startarrowlength="short" endarrow="open" endarrowwidth="narrow" endarrowlength="short"/>
            </v:line>
            <v:line id="_x0000_s1150" style="position:absolute" from="0,19991" to="19014,20000" strokeweight="1pt">
              <v:stroke startarrowwidth="narrow" startarrowlength="short" endarrow="open" endarrowwidth="narrow" endarrowlength="short"/>
            </v:line>
            <v:line id="_x0000_s1151" style="position:absolute" from="0,14660" to="19014,14669" strokeweight="1pt">
              <v:stroke startarrowwidth="narrow" startarrowlength="short" endarrowwidth="narrow" endarrowlength="short"/>
            </v:line>
            <v:line id="_x0000_s1152" style="position:absolute;flip:y" from="5184,1333" to="5190,20000" strokeweight=".5pt">
              <v:stroke dashstyle="1 1" startarrowwidth="narrow" startarrowlength="short" endarrowwidth="narrow" endarrowlength="short"/>
            </v:line>
            <v:line id="_x0000_s1153" style="position:absolute;flip:y" from="10368,1333" to="10374,20000" strokeweight=".5pt">
              <v:stroke dashstyle="1 1" startarrowwidth="narrow" startarrowlength="short" endarrowwidth="narrow" endarrowlength="short"/>
            </v:line>
            <v:line id="_x0000_s1154" style="position:absolute;flip:y" from="15552,1333" to="15558,20000" strokeweight=".5pt">
              <v:stroke dashstyle="1 1" startarrowwidth="narrow" startarrowlength="short" endarrowwidth="narrow" endarrowlength="short"/>
            </v:line>
            <v:line id="_x0000_s1155" style="position:absolute;flip:y" from="4320,1333" to="4326,20000" strokeweight=".5pt">
              <v:stroke dashstyle="1 1" startarrowwidth="narrow" startarrowlength="short" endarrowwidth="narrow" endarrowlength="short"/>
            </v:line>
            <v:line id="_x0000_s1156" style="position:absolute;flip:y" from="9504,1333" to="9510,20000" strokeweight=".5pt">
              <v:stroke dashstyle="1 1" startarrowwidth="narrow" startarrowlength="short" endarrowwidth="narrow" endarrowlength="short"/>
            </v:line>
            <v:line id="_x0000_s1157" style="position:absolute;flip:y" from="14688,1333" to="14694,20000" strokeweight=".5pt">
              <v:stroke dashstyle="1 1" startarrowwidth="narrow" startarrowlength="short" endarrowwidth="narrow" endarrowlength="short"/>
            </v:line>
            <v:line id="_x0000_s1158" style="position:absolute" from="0,1333" to="5190,14669" strokeweight="1pt">
              <v:stroke startarrowwidth="narrow" startarrowlength="short" endarrowwidth="narrow" endarrowlength="short"/>
            </v:line>
            <v:line id="_x0000_s1159" style="position:absolute;flip:y" from="5184,1333" to="5190,14669" strokeweight="1pt">
              <v:stroke startarrowwidth="narrow" startarrowlength="short" endarrowwidth="narrow" endarrowlength="short"/>
            </v:line>
            <v:line id="_x0000_s1160" style="position:absolute" from="5184,1333" to="10374,10671" strokeweight="1pt">
              <v:stroke startarrowwidth="narrow" startarrowlength="short" endarrowwidth="narrow" endarrowlength="short"/>
            </v:line>
            <v:line id="_x0000_s1161" style="position:absolute;flip:y" from="10368,1333" to="10374,10671" strokeweight="1pt">
              <v:stroke startarrowwidth="narrow" startarrowlength="short" endarrowwidth="narrow" endarrowlength="short"/>
            </v:line>
            <v:line id="_x0000_s1162" style="position:absolute" from="10368,1333" to="15558,20000" strokeweight="1pt">
              <v:stroke startarrowwidth="narrow" startarrowlength="short" endarrowwidth="narrow" endarrowlength="short"/>
            </v:line>
            <v:line id="_x0000_s1163" style="position:absolute;flip:y" from="15552,1333" to="15558,20000" strokeweight="1pt">
              <v:stroke startarrowwidth="narrow" startarrowlength="short" endarrowwidth="narrow" endarrowlength="short"/>
            </v:line>
            <v:line id="_x0000_s1164" style="position:absolute" from="15552,1333" to="17286,5340" strokeweight="1pt">
              <v:stroke startarrowwidth="narrow" startarrowlength="short" endarrowwidth="narrow" endarrowlength="short"/>
            </v:line>
          </v:group>
        </w:pict>
      </w:r>
      <w:r w:rsidR="005819A6">
        <w:rPr>
          <w:sz w:val="24"/>
        </w:rPr>
        <w:t xml:space="preserve">      q</w:t>
      </w:r>
      <w:r w:rsidR="005819A6">
        <w:rPr>
          <w:sz w:val="24"/>
          <w:vertAlign w:val="subscript"/>
        </w:rPr>
        <w:t>max</w:t>
      </w:r>
      <w:r w:rsidR="005819A6">
        <w:rPr>
          <w:sz w:val="24"/>
          <w:vertAlign w:val="subscript"/>
        </w:rPr>
        <w:tab/>
      </w:r>
      <w:r w:rsidR="005819A6">
        <w:rPr>
          <w:sz w:val="24"/>
          <w:vertAlign w:val="subscript"/>
        </w:rPr>
        <w:tab/>
      </w:r>
      <w:r w:rsidR="005819A6">
        <w:rPr>
          <w:sz w:val="24"/>
          <w:vertAlign w:val="subscript"/>
        </w:rPr>
        <w:tab/>
      </w:r>
      <w:r w:rsidR="005819A6">
        <w:rPr>
          <w:sz w:val="24"/>
          <w:vertAlign w:val="subscript"/>
        </w:rPr>
        <w:tab/>
      </w:r>
      <w:r w:rsidR="005819A6">
        <w:rPr>
          <w:sz w:val="24"/>
          <w:vertAlign w:val="subscript"/>
        </w:rPr>
        <w:tab/>
      </w:r>
      <w:r w:rsidR="005819A6">
        <w:rPr>
          <w:sz w:val="24"/>
          <w:vertAlign w:val="subscript"/>
        </w:rPr>
        <w:tab/>
      </w:r>
      <w:r w:rsidR="005819A6">
        <w:rPr>
          <w:sz w:val="24"/>
          <w:vertAlign w:val="subscript"/>
        </w:rPr>
        <w:tab/>
      </w:r>
      <w:r w:rsidR="005819A6">
        <w:rPr>
          <w:sz w:val="24"/>
        </w:rPr>
        <w:sym w:font="Symbol" w:char="F074"/>
      </w:r>
      <w:r w:rsidR="005819A6">
        <w:rPr>
          <w:sz w:val="24"/>
          <w:vertAlign w:val="subscript"/>
        </w:rPr>
        <w:t>1</w:t>
      </w:r>
      <w:r w:rsidR="005819A6">
        <w:rPr>
          <w:sz w:val="24"/>
        </w:rPr>
        <w:t>=</w:t>
      </w:r>
      <w:r w:rsidR="005819A6">
        <w:rPr>
          <w:sz w:val="24"/>
        </w:rPr>
        <w:sym w:font="Symbol" w:char="F074"/>
      </w:r>
      <w:r w:rsidR="005819A6">
        <w:rPr>
          <w:sz w:val="24"/>
          <w:vertAlign w:val="subscript"/>
        </w:rPr>
        <w:t>2</w:t>
      </w:r>
      <w:r w:rsidR="005819A6">
        <w:rPr>
          <w:sz w:val="24"/>
        </w:rPr>
        <w:t>=</w:t>
      </w:r>
      <w:r w:rsidR="005819A6">
        <w:rPr>
          <w:sz w:val="24"/>
        </w:rPr>
        <w:sym w:font="Symbol" w:char="F074"/>
      </w:r>
      <w:r w:rsidR="005819A6">
        <w:rPr>
          <w:sz w:val="24"/>
          <w:vertAlign w:val="subscript"/>
        </w:rPr>
        <w:t>3</w:t>
      </w:r>
      <w:r w:rsidR="005819A6">
        <w:rPr>
          <w:sz w:val="24"/>
        </w:rPr>
        <w:t xml:space="preserve"> - время выполнения </w:t>
      </w:r>
      <w:r w:rsidR="005819A6">
        <w:rPr>
          <w:sz w:val="24"/>
        </w:rPr>
        <w:tab/>
      </w:r>
      <w:r w:rsidR="005819A6">
        <w:rPr>
          <w:sz w:val="24"/>
        </w:rPr>
        <w:tab/>
      </w:r>
      <w:r w:rsidR="005819A6">
        <w:rPr>
          <w:sz w:val="24"/>
        </w:rPr>
        <w:tab/>
      </w:r>
      <w:r w:rsidR="005819A6">
        <w:rPr>
          <w:sz w:val="24"/>
        </w:rPr>
        <w:tab/>
      </w:r>
      <w:r w:rsidR="005819A6">
        <w:rPr>
          <w:sz w:val="24"/>
        </w:rPr>
        <w:tab/>
      </w:r>
      <w:r w:rsidR="005819A6">
        <w:rPr>
          <w:sz w:val="24"/>
        </w:rPr>
        <w:tab/>
      </w:r>
      <w:r w:rsidR="005819A6">
        <w:rPr>
          <w:sz w:val="24"/>
        </w:rPr>
        <w:tab/>
      </w:r>
      <w:r w:rsidR="005819A6">
        <w:rPr>
          <w:sz w:val="24"/>
        </w:rPr>
        <w:tab/>
      </w:r>
      <w:r w:rsidR="005819A6">
        <w:rPr>
          <w:sz w:val="24"/>
        </w:rPr>
        <w:tab/>
        <w:t xml:space="preserve">      заказа</w:t>
      </w:r>
    </w:p>
    <w:p w:rsidR="005819A6" w:rsidRDefault="005819A6" w:rsidP="005819A6">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q</w:t>
      </w:r>
      <w:r>
        <w:rPr>
          <w:sz w:val="24"/>
          <w:vertAlign w:val="subscript"/>
        </w:rPr>
        <w:t>1</w:t>
      </w:r>
      <w:r>
        <w:rPr>
          <w:sz w:val="24"/>
        </w:rPr>
        <w:sym w:font="Symbol" w:char="F0B9"/>
      </w:r>
      <w:r>
        <w:rPr>
          <w:sz w:val="24"/>
        </w:rPr>
        <w:t>q</w:t>
      </w:r>
      <w:r>
        <w:rPr>
          <w:sz w:val="24"/>
          <w:vertAlign w:val="subscript"/>
        </w:rPr>
        <w:t>2</w:t>
      </w:r>
      <w:r>
        <w:rPr>
          <w:sz w:val="24"/>
        </w:rPr>
        <w:sym w:font="Symbol" w:char="F0B9"/>
      </w:r>
      <w:r>
        <w:rPr>
          <w:sz w:val="24"/>
        </w:rPr>
        <w:t>q</w:t>
      </w:r>
      <w:r>
        <w:rPr>
          <w:sz w:val="24"/>
          <w:vertAlign w:val="subscript"/>
        </w:rPr>
        <w:t>3</w:t>
      </w:r>
      <w:r>
        <w:rPr>
          <w:sz w:val="24"/>
        </w:rPr>
        <w:tab/>
      </w:r>
    </w:p>
    <w:p w:rsidR="005819A6" w:rsidRDefault="005819A6" w:rsidP="005819A6">
      <w:pPr>
        <w:jc w:val="center"/>
        <w:rPr>
          <w:sz w:val="24"/>
        </w:rPr>
      </w:pPr>
    </w:p>
    <w:p w:rsidR="005819A6" w:rsidRDefault="005819A6" w:rsidP="005819A6">
      <w:pPr>
        <w:rPr>
          <w:sz w:val="24"/>
        </w:rPr>
      </w:pPr>
    </w:p>
    <w:p w:rsidR="005819A6" w:rsidRDefault="005819A6" w:rsidP="005819A6">
      <w:pPr>
        <w:jc w:val="center"/>
        <w:rPr>
          <w:sz w:val="24"/>
        </w:rPr>
      </w:pPr>
      <w:r>
        <w:rPr>
          <w:sz w:val="24"/>
        </w:rPr>
        <w:tab/>
      </w:r>
      <w:r>
        <w:rPr>
          <w:sz w:val="24"/>
        </w:rPr>
        <w:tab/>
        <w:t>Точка Заказа</w:t>
      </w:r>
    </w:p>
    <w:p w:rsidR="005819A6" w:rsidRDefault="005819A6" w:rsidP="005819A6">
      <w:pPr>
        <w:jc w:val="center"/>
        <w:rPr>
          <w:sz w:val="24"/>
        </w:rPr>
      </w:pPr>
    </w:p>
    <w:p w:rsidR="005819A6" w:rsidRDefault="005819A6" w:rsidP="005819A6">
      <w:pPr>
        <w:rPr>
          <w:sz w:val="24"/>
        </w:rPr>
      </w:pPr>
      <w:r>
        <w:rPr>
          <w:sz w:val="24"/>
        </w:rPr>
        <w:tab/>
      </w:r>
      <w:r>
        <w:rPr>
          <w:sz w:val="24"/>
        </w:rPr>
        <w:tab/>
      </w:r>
      <w:r>
        <w:rPr>
          <w:sz w:val="24"/>
        </w:rPr>
        <w:tab/>
      </w:r>
      <w:r>
        <w:rPr>
          <w:sz w:val="24"/>
        </w:rPr>
        <w:tab/>
      </w:r>
      <w:r>
        <w:rPr>
          <w:sz w:val="24"/>
        </w:rPr>
        <w:tab/>
      </w:r>
      <w:r>
        <w:rPr>
          <w:sz w:val="24"/>
        </w:rPr>
        <w:tab/>
      </w:r>
    </w:p>
    <w:p w:rsidR="005819A6" w:rsidRDefault="005819A6" w:rsidP="005819A6">
      <w:pPr>
        <w:rPr>
          <w:sz w:val="24"/>
        </w:rPr>
      </w:pPr>
      <w:r>
        <w:rPr>
          <w:sz w:val="24"/>
        </w:rPr>
        <w:tab/>
      </w:r>
      <w:r>
        <w:rPr>
          <w:sz w:val="24"/>
        </w:rPr>
        <w:tab/>
        <w:t>Т</w:t>
      </w:r>
      <w:r>
        <w:rPr>
          <w:sz w:val="24"/>
          <w:vertAlign w:val="subscript"/>
        </w:rPr>
        <w:t xml:space="preserve">1      </w:t>
      </w:r>
      <w:r>
        <w:rPr>
          <w:sz w:val="24"/>
        </w:rPr>
        <w:sym w:font="Symbol" w:char="F074"/>
      </w:r>
      <w:r>
        <w:rPr>
          <w:sz w:val="24"/>
          <w:vertAlign w:val="subscript"/>
        </w:rPr>
        <w:tab/>
        <w:t xml:space="preserve">   </w:t>
      </w:r>
      <w:r>
        <w:rPr>
          <w:sz w:val="24"/>
        </w:rPr>
        <w:t>Т</w:t>
      </w:r>
      <w:r>
        <w:rPr>
          <w:sz w:val="24"/>
          <w:vertAlign w:val="subscript"/>
        </w:rPr>
        <w:t>2</w:t>
      </w:r>
      <w:r>
        <w:rPr>
          <w:sz w:val="24"/>
          <w:vertAlign w:val="subscript"/>
        </w:rPr>
        <w:tab/>
        <w:t xml:space="preserve">        </w:t>
      </w:r>
      <w:r>
        <w:rPr>
          <w:sz w:val="24"/>
        </w:rPr>
        <w:t>Т</w:t>
      </w:r>
      <w:r>
        <w:rPr>
          <w:sz w:val="24"/>
          <w:vertAlign w:val="subscript"/>
        </w:rPr>
        <w:t>3</w:t>
      </w:r>
      <w:r>
        <w:rPr>
          <w:sz w:val="24"/>
        </w:rPr>
        <w:tab/>
      </w:r>
      <w:r>
        <w:rPr>
          <w:sz w:val="24"/>
        </w:rPr>
        <w:tab/>
        <w:t>Т</w:t>
      </w:r>
    </w:p>
    <w:p w:rsidR="005819A6" w:rsidRDefault="005819A6" w:rsidP="005819A6">
      <w:pPr>
        <w:rPr>
          <w:sz w:val="24"/>
        </w:rPr>
      </w:pPr>
    </w:p>
    <w:p w:rsidR="005819A6" w:rsidRDefault="005819A6" w:rsidP="005819A6">
      <w:pPr>
        <w:rPr>
          <w:sz w:val="24"/>
        </w:rPr>
      </w:pPr>
      <w:r>
        <w:rPr>
          <w:sz w:val="24"/>
        </w:rPr>
        <w:t>- используется для малостоящих товаров</w:t>
      </w:r>
    </w:p>
    <w:p w:rsidR="005819A6" w:rsidRDefault="005819A6" w:rsidP="005819A6">
      <w:pPr>
        <w:rPr>
          <w:sz w:val="24"/>
        </w:rPr>
      </w:pPr>
      <w:r>
        <w:rPr>
          <w:sz w:val="24"/>
        </w:rPr>
        <w:t>- когда затраты на хранение низкие</w:t>
      </w:r>
    </w:p>
    <w:p w:rsidR="005819A6" w:rsidRDefault="005819A6" w:rsidP="005819A6">
      <w:pPr>
        <w:rPr>
          <w:sz w:val="24"/>
        </w:rPr>
      </w:pPr>
      <w:r>
        <w:rPr>
          <w:sz w:val="24"/>
        </w:rPr>
        <w:t>- когда издержки незначительные, если кончился запас</w:t>
      </w:r>
    </w:p>
    <w:p w:rsidR="005819A6" w:rsidRDefault="005819A6" w:rsidP="005819A6">
      <w:pPr>
        <w:rPr>
          <w:sz w:val="24"/>
        </w:rPr>
      </w:pPr>
      <w:r>
        <w:rPr>
          <w:sz w:val="24"/>
        </w:rPr>
        <w:t>- когда заказывается материал один из многих у одного поставщика</w:t>
      </w:r>
    </w:p>
    <w:p w:rsidR="005819A6" w:rsidRDefault="005819A6" w:rsidP="005819A6">
      <w:pPr>
        <w:rPr>
          <w:sz w:val="24"/>
        </w:rPr>
      </w:pPr>
      <w:r>
        <w:rPr>
          <w:sz w:val="24"/>
        </w:rPr>
        <w:t>- когда скидки существенно определяют партию заказываемого товара</w:t>
      </w:r>
    </w:p>
    <w:p w:rsidR="005819A6" w:rsidRDefault="005819A6" w:rsidP="005819A6">
      <w:pPr>
        <w:rPr>
          <w:sz w:val="24"/>
        </w:rPr>
      </w:pPr>
      <w:r>
        <w:rPr>
          <w:sz w:val="24"/>
        </w:rPr>
        <w:t>- при относительно постоянном уровне спроса</w:t>
      </w:r>
    </w:p>
    <w:p w:rsidR="005819A6" w:rsidRDefault="005819A6" w:rsidP="005819A6">
      <w:pPr>
        <w:rPr>
          <w:sz w:val="24"/>
        </w:rPr>
      </w:pPr>
    </w:p>
    <w:p w:rsidR="005819A6" w:rsidRDefault="005819A6" w:rsidP="005819A6">
      <w:pPr>
        <w:jc w:val="center"/>
        <w:rPr>
          <w:sz w:val="24"/>
          <w:vertAlign w:val="subscript"/>
        </w:rPr>
      </w:pPr>
      <w:r>
        <w:rPr>
          <w:sz w:val="24"/>
        </w:rPr>
        <w:t>Q</w:t>
      </w:r>
      <w:r>
        <w:rPr>
          <w:sz w:val="24"/>
          <w:vertAlign w:val="subscript"/>
        </w:rPr>
        <w:t xml:space="preserve">зак </w:t>
      </w:r>
      <w:r>
        <w:rPr>
          <w:sz w:val="24"/>
        </w:rPr>
        <w:t>= q</w:t>
      </w:r>
      <w:r>
        <w:rPr>
          <w:sz w:val="24"/>
          <w:vertAlign w:val="subscript"/>
        </w:rPr>
        <w:t xml:space="preserve">max </w:t>
      </w:r>
      <w:r>
        <w:rPr>
          <w:sz w:val="24"/>
        </w:rPr>
        <w:t>- q</w:t>
      </w:r>
      <w:r>
        <w:rPr>
          <w:sz w:val="24"/>
          <w:vertAlign w:val="subscript"/>
        </w:rPr>
        <w:t>ф</w:t>
      </w:r>
      <w:r>
        <w:rPr>
          <w:sz w:val="24"/>
        </w:rPr>
        <w:t xml:space="preserve"> +p</w:t>
      </w:r>
      <w:r>
        <w:rPr>
          <w:sz w:val="24"/>
        </w:rPr>
        <w:sym w:font="Symbol" w:char="F074"/>
      </w:r>
      <w:r>
        <w:rPr>
          <w:sz w:val="24"/>
        </w:rPr>
        <w:t xml:space="preserve"> + q</w:t>
      </w:r>
      <w:r>
        <w:rPr>
          <w:sz w:val="24"/>
          <w:vertAlign w:val="subscript"/>
        </w:rPr>
        <w:t>рез</w:t>
      </w:r>
    </w:p>
    <w:p w:rsidR="005819A6" w:rsidRDefault="005819A6" w:rsidP="005819A6">
      <w:pPr>
        <w:rPr>
          <w:sz w:val="24"/>
        </w:rPr>
      </w:pPr>
      <w:r>
        <w:rPr>
          <w:sz w:val="24"/>
        </w:rPr>
        <w:t>q</w:t>
      </w:r>
      <w:r>
        <w:rPr>
          <w:sz w:val="24"/>
          <w:vertAlign w:val="subscript"/>
        </w:rPr>
        <w:t xml:space="preserve">ф - </w:t>
      </w:r>
      <w:r>
        <w:rPr>
          <w:sz w:val="24"/>
        </w:rPr>
        <w:t>фактическое количество; p</w:t>
      </w:r>
      <w:r>
        <w:rPr>
          <w:sz w:val="24"/>
        </w:rPr>
        <w:sym w:font="Symbol" w:char="F074"/>
      </w:r>
      <w:r>
        <w:rPr>
          <w:sz w:val="24"/>
        </w:rPr>
        <w:t xml:space="preserve"> - потребление за время выполнения заказа; q</w:t>
      </w:r>
      <w:r>
        <w:rPr>
          <w:sz w:val="24"/>
          <w:vertAlign w:val="subscript"/>
        </w:rPr>
        <w:t xml:space="preserve">рез </w:t>
      </w:r>
      <w:r>
        <w:rPr>
          <w:sz w:val="24"/>
        </w:rPr>
        <w:t>-резерв</w:t>
      </w:r>
    </w:p>
    <w:p w:rsidR="005819A6" w:rsidRDefault="005819A6" w:rsidP="005819A6">
      <w:pPr>
        <w:rPr>
          <w:sz w:val="24"/>
        </w:rPr>
      </w:pPr>
    </w:p>
    <w:p w:rsidR="005819A6" w:rsidRDefault="005819A6" w:rsidP="005819A6">
      <w:pPr>
        <w:rPr>
          <w:sz w:val="24"/>
        </w:rPr>
      </w:pPr>
      <w:r>
        <w:rPr>
          <w:sz w:val="24"/>
        </w:rPr>
        <w:t>Достоинства метода:</w:t>
      </w:r>
    </w:p>
    <w:p w:rsidR="005819A6" w:rsidRDefault="005819A6" w:rsidP="005819A6">
      <w:pPr>
        <w:rPr>
          <w:sz w:val="24"/>
        </w:rPr>
      </w:pPr>
      <w:r>
        <w:rPr>
          <w:sz w:val="24"/>
        </w:rPr>
        <w:t xml:space="preserve">- простота </w:t>
      </w:r>
    </w:p>
    <w:p w:rsidR="005819A6" w:rsidRDefault="005819A6" w:rsidP="005819A6">
      <w:pPr>
        <w:rPr>
          <w:sz w:val="24"/>
        </w:rPr>
      </w:pPr>
      <w:r>
        <w:rPr>
          <w:sz w:val="24"/>
        </w:rPr>
        <w:t>- регулирование запаса осуществляется 1 раз между периодами заказов</w:t>
      </w:r>
    </w:p>
    <w:p w:rsidR="005819A6" w:rsidRDefault="005819A6" w:rsidP="005819A6">
      <w:pPr>
        <w:rPr>
          <w:sz w:val="24"/>
        </w:rPr>
      </w:pPr>
    </w:p>
    <w:p w:rsidR="005819A6" w:rsidRDefault="005819A6" w:rsidP="005819A6">
      <w:pPr>
        <w:rPr>
          <w:sz w:val="24"/>
        </w:rPr>
      </w:pPr>
      <w:r>
        <w:rPr>
          <w:sz w:val="24"/>
        </w:rPr>
        <w:t>Недостатки:</w:t>
      </w:r>
    </w:p>
    <w:p w:rsidR="005819A6" w:rsidRDefault="005819A6" w:rsidP="005819A6">
      <w:pPr>
        <w:rPr>
          <w:sz w:val="24"/>
        </w:rPr>
      </w:pPr>
      <w:r>
        <w:rPr>
          <w:sz w:val="24"/>
        </w:rPr>
        <w:t>- необходимость делать заказ даже на незначительное количество</w:t>
      </w:r>
    </w:p>
    <w:p w:rsidR="005819A6" w:rsidRDefault="005819A6" w:rsidP="005819A6">
      <w:pPr>
        <w:rPr>
          <w:sz w:val="24"/>
        </w:rPr>
      </w:pPr>
      <w:r>
        <w:rPr>
          <w:sz w:val="24"/>
        </w:rPr>
        <w:t>- опасность возникновения дефицита</w:t>
      </w:r>
    </w:p>
    <w:p w:rsidR="005819A6" w:rsidRDefault="005819A6" w:rsidP="005819A6">
      <w:pPr>
        <w:rPr>
          <w:sz w:val="24"/>
        </w:rPr>
      </w:pPr>
    </w:p>
    <w:p w:rsidR="005819A6" w:rsidRDefault="005819A6" w:rsidP="005819A6">
      <w:pPr>
        <w:pStyle w:val="2"/>
      </w:pPr>
      <w:r>
        <w:t>С фиксированным объемом заказа</w:t>
      </w:r>
    </w:p>
    <w:p w:rsidR="005819A6" w:rsidRDefault="005819A6" w:rsidP="005819A6">
      <w:pPr>
        <w:jc w:val="center"/>
        <w:rPr>
          <w:sz w:val="24"/>
        </w:rPr>
      </w:pPr>
      <w:r>
        <w:rPr>
          <w:sz w:val="24"/>
        </w:rPr>
        <w:t xml:space="preserve">(подразумевает поступление материалов равными, заранее </w:t>
      </w:r>
    </w:p>
    <w:p w:rsidR="005819A6" w:rsidRDefault="005819A6" w:rsidP="005819A6">
      <w:pPr>
        <w:jc w:val="center"/>
        <w:rPr>
          <w:sz w:val="24"/>
        </w:rPr>
      </w:pPr>
      <w:r>
        <w:rPr>
          <w:sz w:val="24"/>
        </w:rPr>
        <w:t>определенными партиями через разные промежутки времени)</w:t>
      </w:r>
    </w:p>
    <w:p w:rsidR="005819A6" w:rsidRDefault="005819A6" w:rsidP="005819A6">
      <w:pPr>
        <w:jc w:val="center"/>
        <w:rPr>
          <w:sz w:val="24"/>
        </w:rPr>
      </w:pPr>
    </w:p>
    <w:p w:rsidR="005819A6" w:rsidRDefault="0084694B" w:rsidP="005819A6">
      <w:pPr>
        <w:rPr>
          <w:sz w:val="24"/>
        </w:rPr>
      </w:pPr>
      <w:r>
        <w:rPr>
          <w:noProof/>
        </w:rPr>
        <w:pict>
          <v:group id="_x0000_s1173" style="position:absolute;margin-left:51.6pt;margin-top:-4.4pt;width:165.65pt;height:115.3pt;z-index:251644928" coordsize="19878,20000" o:allowincell="f">
            <v:line id="_x0000_s1174" style="position:absolute;flip:y" from="0,147" to="6,18890" strokeweight="1pt">
              <v:stroke startarrowwidth="narrow" startarrowlength="short" endarrow="open" endarrowwidth="narrow" endarrowlength="short"/>
            </v:line>
            <v:line id="_x0000_s1175" style="position:absolute" from="0,18881" to="19014,18890" strokeweight="1pt">
              <v:stroke startarrowwidth="narrow" startarrowlength="short" endarrow="open" endarrowwidth="narrow" endarrowlength="short"/>
            </v:line>
            <v:line id="_x0000_s1176" style="position:absolute" from="0,13886" to="19014,13894" strokeweight="1pt">
              <v:stroke startarrowwidth="narrow" startarrowlength="short" endarrowwidth="narrow" endarrowlength="short"/>
            </v:line>
            <v:line id="_x0000_s1177" style="position:absolute;flip:y" from="3456,1257" to="3462,18751" strokeweight=".5pt">
              <v:stroke dashstyle="1 1" startarrowwidth="narrow" startarrowlength="short" endarrowwidth="narrow" endarrowlength="short"/>
            </v:line>
            <v:line id="_x0000_s1178" style="position:absolute;flip:y" from="10368,1396" to="10374,18890" strokeweight=".5pt">
              <v:stroke dashstyle="1 1" startarrowwidth="narrow" startarrowlength="short" endarrowwidth="narrow" endarrowlength="short"/>
            </v:line>
            <v:line id="_x0000_s1179" style="position:absolute;flip:y" from="15552,1396" to="15558,18890" strokeweight=".5pt">
              <v:stroke dashstyle="1 1" startarrowwidth="narrow" startarrowlength="short" endarrowwidth="narrow" endarrowlength="short"/>
            </v:line>
            <v:line id="_x0000_s1180" style="position:absolute;flip:y" from="2592,2506" to="2598,20000" strokeweight=".5pt">
              <v:stroke dashstyle="1 1" startarrowwidth="narrow" startarrowlength="short" endarrowwidth="narrow" endarrowlength="short"/>
            </v:line>
            <v:line id="_x0000_s1181" style="position:absolute;flip:y" from="9504,1396" to="9510,18890" strokeweight=".5pt">
              <v:stroke dashstyle="1 1" startarrowwidth="narrow" startarrowlength="short" endarrowwidth="narrow" endarrowlength="short"/>
            </v:line>
            <v:line id="_x0000_s1182" style="position:absolute;flip:y" from="14688,1396" to="14694,18890" strokeweight=".5pt">
              <v:stroke dashstyle="1 1" startarrowwidth="narrow" startarrowlength="short" endarrowwidth="narrow" endarrowlength="short"/>
            </v:line>
            <v:line id="_x0000_s1183" style="position:absolute" from="0,1257" to="3462,17502" strokeweight="1pt">
              <v:stroke startarrowwidth="narrow" startarrowlength="short" endarrowwidth="narrow" endarrowlength="short"/>
            </v:line>
            <v:line id="_x0000_s1184" style="position:absolute;flip:y" from="3456,1257" to="3462,17502" strokeweight="1pt">
              <v:stroke startarrowwidth="narrow" startarrowlength="short" endarrowwidth="narrow" endarrowlength="short"/>
            </v:line>
            <v:line id="_x0000_s1185" style="position:absolute" from="3456,1248" to="10374,16244" strokeweight="1pt">
              <v:stroke startarrowwidth="narrow" startarrowlength="short" endarrowwidth="narrow" endarrowlength="short"/>
            </v:line>
            <v:line id="_x0000_s1186" style="position:absolute;flip:y" from="10368,0" to="10374,16244" strokeweight="1pt">
              <v:stroke startarrowwidth="narrow" startarrowlength="short" endarrowwidth="narrow" endarrowlength="short"/>
            </v:line>
            <v:line id="_x0000_s1187" style="position:absolute" from="10368,0" to="15558,16245" strokeweight="1pt">
              <v:stroke startarrowwidth="narrow" startarrowlength="short" endarrowwidth="narrow" endarrowlength="short"/>
            </v:line>
            <v:line id="_x0000_s1188" style="position:absolute;flip:y" from="15552,3755" to="15558,16253" strokeweight="1pt">
              <v:stroke startarrowwidth="narrow" startarrowlength="short" endarrowwidth="narrow" endarrowlength="short"/>
            </v:line>
            <v:line id="_x0000_s1189" style="position:absolute" from="15552,3755" to="17286,5152" strokeweight="1pt">
              <v:stroke startarrowwidth="narrow" startarrowlength="short" endarrowwidth="narrow" endarrowlength="short"/>
            </v:line>
            <v:line id="_x0000_s1190" style="position:absolute" from="0,1258" to="19878,1266" strokeweight=".5pt">
              <v:stroke dashstyle="1 1" startarrowwidth="narrow" startarrowlength="short" endarrowwidth="narrow" endarrowlength="short"/>
            </v:line>
          </v:group>
        </w:pict>
      </w:r>
      <w:r w:rsidR="005819A6">
        <w:rPr>
          <w:noProof/>
          <w:sz w:val="24"/>
        </w:rPr>
        <w:t xml:space="preserve">     q</w:t>
      </w:r>
      <w:r w:rsidR="005819A6">
        <w:rPr>
          <w:noProof/>
          <w:sz w:val="24"/>
          <w:vertAlign w:val="subscript"/>
        </w:rPr>
        <w:t>max</w:t>
      </w:r>
      <w:r w:rsidR="005819A6">
        <w:rPr>
          <w:noProof/>
          <w:sz w:val="24"/>
          <w:vertAlign w:val="subscript"/>
        </w:rPr>
        <w:tab/>
      </w:r>
      <w:r w:rsidR="005819A6">
        <w:rPr>
          <w:noProof/>
          <w:sz w:val="24"/>
          <w:vertAlign w:val="subscript"/>
        </w:rPr>
        <w:tab/>
      </w:r>
      <w:r w:rsidR="005819A6">
        <w:rPr>
          <w:noProof/>
          <w:sz w:val="24"/>
          <w:vertAlign w:val="subscript"/>
        </w:rPr>
        <w:tab/>
      </w:r>
      <w:r w:rsidR="005819A6">
        <w:rPr>
          <w:noProof/>
          <w:sz w:val="24"/>
          <w:vertAlign w:val="subscript"/>
        </w:rPr>
        <w:tab/>
      </w:r>
      <w:r w:rsidR="005819A6">
        <w:rPr>
          <w:noProof/>
          <w:sz w:val="24"/>
          <w:vertAlign w:val="subscript"/>
        </w:rPr>
        <w:tab/>
      </w:r>
      <w:r w:rsidR="005819A6">
        <w:rPr>
          <w:noProof/>
          <w:sz w:val="24"/>
          <w:vertAlign w:val="subscript"/>
        </w:rPr>
        <w:tab/>
      </w:r>
      <w:r w:rsidR="005819A6">
        <w:rPr>
          <w:noProof/>
          <w:sz w:val="24"/>
        </w:rPr>
        <w:t>Q</w:t>
      </w:r>
      <w:r w:rsidR="005819A6">
        <w:rPr>
          <w:noProof/>
          <w:sz w:val="24"/>
          <w:vertAlign w:val="subscript"/>
        </w:rPr>
        <w:t>çàê</w:t>
      </w:r>
      <w:r w:rsidR="005819A6">
        <w:rPr>
          <w:noProof/>
          <w:sz w:val="24"/>
        </w:rPr>
        <w:t xml:space="preserve"> = const.</w:t>
      </w:r>
    </w:p>
    <w:p w:rsidR="005819A6" w:rsidRDefault="005819A6" w:rsidP="005819A6">
      <w:pPr>
        <w:jc w:val="center"/>
        <w:rPr>
          <w:sz w:val="24"/>
        </w:rPr>
      </w:pPr>
    </w:p>
    <w:p w:rsidR="005819A6" w:rsidRDefault="005819A6" w:rsidP="005819A6">
      <w:pPr>
        <w:jc w:val="center"/>
        <w:rPr>
          <w:sz w:val="24"/>
        </w:rPr>
      </w:pPr>
    </w:p>
    <w:p w:rsidR="005819A6" w:rsidRDefault="005819A6" w:rsidP="005819A6">
      <w:pPr>
        <w:jc w:val="center"/>
        <w:rPr>
          <w:sz w:val="24"/>
        </w:rPr>
      </w:pPr>
    </w:p>
    <w:p w:rsidR="005819A6" w:rsidRDefault="005819A6" w:rsidP="005819A6">
      <w:pPr>
        <w:jc w:val="center"/>
        <w:rPr>
          <w:sz w:val="24"/>
        </w:rPr>
      </w:pPr>
    </w:p>
    <w:p w:rsidR="005819A6" w:rsidRDefault="005819A6" w:rsidP="005819A6">
      <w:pPr>
        <w:jc w:val="center"/>
        <w:rPr>
          <w:sz w:val="24"/>
        </w:rPr>
      </w:pPr>
    </w:p>
    <w:p w:rsidR="005819A6" w:rsidRDefault="005819A6" w:rsidP="005819A6">
      <w:pPr>
        <w:rPr>
          <w:sz w:val="24"/>
        </w:rPr>
      </w:pPr>
      <w:r>
        <w:rPr>
          <w:sz w:val="24"/>
        </w:rPr>
        <w:tab/>
      </w:r>
      <w:r>
        <w:rPr>
          <w:sz w:val="24"/>
        </w:rPr>
        <w:tab/>
      </w:r>
      <w:r>
        <w:rPr>
          <w:sz w:val="24"/>
        </w:rPr>
        <w:tab/>
      </w:r>
      <w:r>
        <w:rPr>
          <w:sz w:val="24"/>
        </w:rPr>
        <w:tab/>
      </w:r>
      <w:r>
        <w:rPr>
          <w:sz w:val="24"/>
        </w:rPr>
        <w:tab/>
      </w:r>
      <w:r>
        <w:rPr>
          <w:sz w:val="24"/>
        </w:rPr>
        <w:tab/>
        <w:t>ТЗ</w:t>
      </w:r>
    </w:p>
    <w:p w:rsidR="005819A6" w:rsidRDefault="005819A6" w:rsidP="005819A6">
      <w:pPr>
        <w:rPr>
          <w:sz w:val="24"/>
        </w:rPr>
      </w:pPr>
    </w:p>
    <w:p w:rsidR="005819A6" w:rsidRDefault="005819A6" w:rsidP="005819A6">
      <w:pPr>
        <w:rPr>
          <w:sz w:val="24"/>
        </w:rPr>
      </w:pPr>
    </w:p>
    <w:p w:rsidR="005819A6" w:rsidRDefault="005819A6" w:rsidP="005819A6">
      <w:pPr>
        <w:rPr>
          <w:sz w:val="24"/>
        </w:rPr>
      </w:pPr>
    </w:p>
    <w:p w:rsidR="005819A6" w:rsidRDefault="005819A6" w:rsidP="005819A6">
      <w:pPr>
        <w:rPr>
          <w:sz w:val="24"/>
        </w:rPr>
      </w:pPr>
      <w:r>
        <w:rPr>
          <w:sz w:val="24"/>
        </w:rPr>
        <w:t xml:space="preserve">Заказ делается в точке заказа и выполняется в течении времени </w:t>
      </w:r>
      <w:r>
        <w:rPr>
          <w:sz w:val="24"/>
        </w:rPr>
        <w:sym w:font="Symbol" w:char="F074"/>
      </w:r>
    </w:p>
    <w:p w:rsidR="005819A6" w:rsidRDefault="005819A6" w:rsidP="005819A6">
      <w:pPr>
        <w:rPr>
          <w:sz w:val="24"/>
        </w:rPr>
      </w:pPr>
    </w:p>
    <w:p w:rsidR="005819A6" w:rsidRDefault="005819A6" w:rsidP="005819A6">
      <w:pPr>
        <w:rPr>
          <w:sz w:val="24"/>
        </w:rPr>
      </w:pPr>
      <w:r>
        <w:rPr>
          <w:sz w:val="24"/>
        </w:rPr>
        <w:t>Примечания:</w:t>
      </w:r>
    </w:p>
    <w:p w:rsidR="005819A6" w:rsidRDefault="005819A6" w:rsidP="005819A6">
      <w:pPr>
        <w:rPr>
          <w:sz w:val="24"/>
        </w:rPr>
      </w:pPr>
      <w:r>
        <w:rPr>
          <w:sz w:val="24"/>
        </w:rPr>
        <w:t>- используется для дорогостоящих товаров и материалов</w:t>
      </w:r>
    </w:p>
    <w:p w:rsidR="005819A6" w:rsidRDefault="005819A6" w:rsidP="005819A6">
      <w:pPr>
        <w:rPr>
          <w:sz w:val="24"/>
        </w:rPr>
      </w:pPr>
      <w:r>
        <w:rPr>
          <w:sz w:val="24"/>
        </w:rPr>
        <w:t>- товары составляют лишь небольшую долю продукции, выпускаемой поставщиком</w:t>
      </w:r>
    </w:p>
    <w:p w:rsidR="005819A6" w:rsidRDefault="005819A6" w:rsidP="005819A6">
      <w:pPr>
        <w:rPr>
          <w:sz w:val="24"/>
        </w:rPr>
      </w:pPr>
      <w:r>
        <w:rPr>
          <w:sz w:val="24"/>
        </w:rPr>
        <w:t>- есть регулярная проверка запасов</w:t>
      </w:r>
    </w:p>
    <w:p w:rsidR="005819A6" w:rsidRDefault="005819A6" w:rsidP="005819A6">
      <w:pPr>
        <w:rPr>
          <w:sz w:val="24"/>
        </w:rPr>
      </w:pPr>
      <w:r>
        <w:rPr>
          <w:sz w:val="24"/>
        </w:rPr>
        <w:t>- физическое наличие товара легко поддается учету</w:t>
      </w:r>
    </w:p>
    <w:p w:rsidR="005819A6" w:rsidRDefault="005819A6" w:rsidP="005819A6">
      <w:pPr>
        <w:rPr>
          <w:sz w:val="24"/>
        </w:rPr>
      </w:pPr>
    </w:p>
    <w:p w:rsidR="005819A6" w:rsidRDefault="005819A6" w:rsidP="005819A6">
      <w:pPr>
        <w:rPr>
          <w:sz w:val="24"/>
        </w:rPr>
      </w:pPr>
      <w:r>
        <w:rPr>
          <w:sz w:val="24"/>
        </w:rPr>
        <w:t>Характеристики:</w:t>
      </w:r>
    </w:p>
    <w:p w:rsidR="005819A6" w:rsidRDefault="005819A6" w:rsidP="005819A6">
      <w:pPr>
        <w:rPr>
          <w:sz w:val="24"/>
        </w:rPr>
      </w:pPr>
      <w:r>
        <w:rPr>
          <w:sz w:val="24"/>
        </w:rPr>
        <w:t>- материалы поступают равными партиями, что снижает затраты по доставке и созданию запасов</w:t>
      </w:r>
    </w:p>
    <w:p w:rsidR="005819A6" w:rsidRDefault="005819A6" w:rsidP="005819A6">
      <w:pPr>
        <w:rPr>
          <w:sz w:val="24"/>
        </w:rPr>
      </w:pPr>
      <w:r>
        <w:rPr>
          <w:sz w:val="24"/>
        </w:rPr>
        <w:t>- требуется систематический контроль (растут издержки по хранению)</w:t>
      </w:r>
    </w:p>
    <w:p w:rsidR="005819A6" w:rsidRDefault="005819A6" w:rsidP="005819A6">
      <w:pPr>
        <w:rPr>
          <w:sz w:val="24"/>
        </w:rPr>
      </w:pPr>
      <w:r>
        <w:rPr>
          <w:sz w:val="24"/>
        </w:rPr>
        <w:t>- высокая стоимость предметов снабжения</w:t>
      </w:r>
    </w:p>
    <w:p w:rsidR="005819A6" w:rsidRDefault="005819A6" w:rsidP="005819A6">
      <w:pPr>
        <w:rPr>
          <w:sz w:val="24"/>
        </w:rPr>
      </w:pPr>
      <w:r>
        <w:rPr>
          <w:sz w:val="24"/>
        </w:rPr>
        <w:t>- высокая стоимость хранения</w:t>
      </w:r>
    </w:p>
    <w:p w:rsidR="005819A6" w:rsidRDefault="005819A6" w:rsidP="005819A6">
      <w:pPr>
        <w:rPr>
          <w:sz w:val="24"/>
        </w:rPr>
      </w:pPr>
      <w:r>
        <w:rPr>
          <w:sz w:val="24"/>
        </w:rPr>
        <w:t>- высокая уровень ущерба</w:t>
      </w:r>
    </w:p>
    <w:p w:rsidR="005819A6" w:rsidRDefault="005819A6" w:rsidP="005819A6">
      <w:pPr>
        <w:rPr>
          <w:sz w:val="24"/>
        </w:rPr>
      </w:pPr>
      <w:r>
        <w:rPr>
          <w:sz w:val="24"/>
        </w:rPr>
        <w:t>- непредсказуемый характер спроса</w:t>
      </w:r>
    </w:p>
    <w:p w:rsidR="005819A6" w:rsidRDefault="005819A6" w:rsidP="005819A6">
      <w:pPr>
        <w:rPr>
          <w:sz w:val="24"/>
        </w:rPr>
      </w:pPr>
    </w:p>
    <w:p w:rsidR="005819A6" w:rsidRDefault="005819A6" w:rsidP="005819A6">
      <w:pPr>
        <w:pStyle w:val="2"/>
      </w:pPr>
      <w:r>
        <w:t xml:space="preserve">Система с двумя фиксированными уровнями запаса </w:t>
      </w:r>
    </w:p>
    <w:p w:rsidR="005819A6" w:rsidRDefault="005819A6" w:rsidP="005819A6">
      <w:pPr>
        <w:jc w:val="center"/>
        <w:rPr>
          <w:sz w:val="24"/>
        </w:rPr>
      </w:pPr>
      <w:r>
        <w:rPr>
          <w:sz w:val="24"/>
        </w:rPr>
        <w:t>и фиксированной периодичностью заказа</w:t>
      </w:r>
    </w:p>
    <w:p w:rsidR="005819A6" w:rsidRDefault="005819A6" w:rsidP="005819A6">
      <w:pPr>
        <w:jc w:val="center"/>
        <w:rPr>
          <w:sz w:val="24"/>
        </w:rPr>
      </w:pPr>
    </w:p>
    <w:p w:rsidR="005819A6" w:rsidRDefault="005819A6" w:rsidP="005819A6">
      <w:pPr>
        <w:rPr>
          <w:sz w:val="24"/>
        </w:rPr>
      </w:pPr>
      <w:r>
        <w:rPr>
          <w:sz w:val="24"/>
        </w:rPr>
        <w:t>Устанавливаются нижний и верхний пределы допустимого уровня запаса.</w:t>
      </w:r>
    </w:p>
    <w:p w:rsidR="005819A6" w:rsidRDefault="005819A6" w:rsidP="005819A6">
      <w:pPr>
        <w:rPr>
          <w:sz w:val="24"/>
        </w:rPr>
      </w:pPr>
      <w:r>
        <w:rPr>
          <w:sz w:val="24"/>
        </w:rPr>
        <w:t>Максимальный уровень определяется самой фирмой</w:t>
      </w:r>
    </w:p>
    <w:p w:rsidR="005819A6" w:rsidRDefault="005819A6" w:rsidP="005819A6">
      <w:pPr>
        <w:rPr>
          <w:sz w:val="24"/>
        </w:rPr>
      </w:pPr>
      <w:r>
        <w:rPr>
          <w:sz w:val="24"/>
        </w:rPr>
        <w:t>Минимальный определяется точкой заказа</w:t>
      </w:r>
    </w:p>
    <w:p w:rsidR="005819A6" w:rsidRDefault="005819A6" w:rsidP="005819A6">
      <w:pPr>
        <w:rPr>
          <w:sz w:val="24"/>
        </w:rPr>
      </w:pPr>
    </w:p>
    <w:p w:rsidR="005819A6" w:rsidRDefault="0084694B" w:rsidP="005819A6">
      <w:pPr>
        <w:rPr>
          <w:sz w:val="24"/>
        </w:rPr>
      </w:pPr>
      <w:r>
        <w:rPr>
          <w:noProof/>
        </w:rPr>
        <w:pict>
          <v:line id="_x0000_s1172" style="position:absolute;z-index:251643904" from="51.6pt,6.05pt" to="210.05pt,6.1pt" o:allowincell="f" strokeweight=".5pt">
            <v:stroke dashstyle="1 1" startarrowwidth="narrow" startarrowlength="short" endarrowwidth="narrow" endarrowlength="short"/>
          </v:line>
        </w:pict>
      </w:r>
      <w:r>
        <w:rPr>
          <w:noProof/>
        </w:rPr>
        <w:pict>
          <v:line id="_x0000_s1146" style="position:absolute;flip:y;z-index:251633664" from="116.4pt,6.05pt" to="116.45pt,106.9pt" o:allowincell="f" strokeweight=".5pt">
            <v:stroke dashstyle="1 1" startarrowwidth="narrow" startarrowlength="short" endarrowwidth="narrow" endarrowlength="short"/>
          </v:line>
        </w:pict>
      </w:r>
      <w:r>
        <w:rPr>
          <w:noProof/>
        </w:rPr>
        <w:pict>
          <v:line id="_x0000_s1170" style="position:absolute;flip:y;z-index:251641856" from="181.2pt,3.65pt" to="181.25pt,85.3pt" o:allowincell="f" strokeweight="1pt">
            <v:stroke startarrowwidth="narrow" startarrowlength="short" endarrowwidth="narrow" endarrowlength="short"/>
          </v:line>
        </w:pict>
      </w:r>
      <w:r>
        <w:rPr>
          <w:noProof/>
        </w:rPr>
        <w:pict>
          <v:line id="_x0000_s1169" style="position:absolute;z-index:251640832" from="116.4pt,6.05pt" to="181.25pt,85.3pt" o:allowincell="f" strokeweight="1pt">
            <v:stroke startarrowwidth="narrow" startarrowlength="short" endarrowwidth="narrow" endarrowlength="short"/>
          </v:line>
        </w:pict>
      </w:r>
      <w:r>
        <w:rPr>
          <w:noProof/>
        </w:rPr>
        <w:pict>
          <v:line id="_x0000_s1168" style="position:absolute;flip:y;z-index:251639808" from="116.4pt,6.05pt" to="116.45pt,85.3pt" o:allowincell="f" strokeweight="1pt">
            <v:stroke startarrowwidth="narrow" startarrowlength="short" endarrowwidth="narrow" endarrowlength="short"/>
          </v:line>
        </w:pict>
      </w:r>
      <w:r>
        <w:rPr>
          <w:noProof/>
        </w:rPr>
        <w:pict>
          <v:line id="_x0000_s1167" style="position:absolute;z-index:251638784" from="73.2pt,6.05pt" to="116.45pt,85.3pt" o:allowincell="f" strokeweight="1pt">
            <v:stroke startarrowwidth="narrow" startarrowlength="short" endarrowwidth="narrow" endarrowlength="short"/>
          </v:line>
        </w:pict>
      </w:r>
      <w:r>
        <w:rPr>
          <w:noProof/>
        </w:rPr>
        <w:pict>
          <v:line id="_x0000_s1166" style="position:absolute;flip:y;z-index:251637760" from="73.2pt,6.05pt" to="73.25pt,85.3pt" o:allowincell="f" strokeweight="1pt">
            <v:stroke startarrowwidth="narrow" startarrowlength="short" endarrowwidth="narrow" endarrowlength="short"/>
          </v:line>
        </w:pict>
      </w:r>
      <w:r>
        <w:rPr>
          <w:noProof/>
        </w:rPr>
        <w:pict>
          <v:line id="_x0000_s1165" style="position:absolute;z-index:251636736" from="51.6pt,3.65pt" to="73.25pt,85.3pt" o:allowincell="f" strokeweight="1pt">
            <v:stroke startarrowwidth="narrow" startarrowlength="short" endarrowwidth="narrow" endarrowlength="short"/>
          </v:line>
        </w:pict>
      </w:r>
      <w:r>
        <w:rPr>
          <w:noProof/>
        </w:rPr>
        <w:pict>
          <v:line id="_x0000_s1143" style="position:absolute;flip:y;z-index:251630592" from="51.6pt,-3.55pt" to="51.65pt,104.5pt" o:allowincell="f" strokeweight="1pt">
            <v:stroke startarrowwidth="narrow" startarrowlength="short" endarrow="open" endarrowwidth="narrow" endarrowlength="short"/>
          </v:line>
        </w:pict>
      </w:r>
      <w:r>
        <w:rPr>
          <w:noProof/>
        </w:rPr>
        <w:pict>
          <v:line id="_x0000_s1144" style="position:absolute;z-index:251631616" from="51.6pt,104.45pt" to="210.05pt,104.5pt" o:allowincell="f" strokeweight="1pt">
            <v:stroke startarrowwidth="narrow" startarrowlength="short" endarrow="open" endarrowwidth="narrow" endarrowlength="short"/>
          </v:line>
        </w:pict>
      </w:r>
      <w:r>
        <w:rPr>
          <w:noProof/>
        </w:rPr>
        <w:pict>
          <v:line id="_x0000_s1145" style="position:absolute;z-index:251632640" from="51.6pt,75.65pt" to="210.05pt,75.7pt" o:allowincell="f" strokeweight="1pt">
            <v:stroke startarrowwidth="narrow" startarrowlength="short" endarrowwidth="narrow" endarrowlength="short"/>
          </v:line>
        </w:pict>
      </w:r>
      <w:r>
        <w:rPr>
          <w:noProof/>
        </w:rPr>
        <w:pict>
          <v:line id="_x0000_s1147" style="position:absolute;flip:y;z-index:251634688" from="181.2pt,3.65pt" to="181.25pt,104.5pt" o:allowincell="f" strokeweight=".5pt">
            <v:stroke dashstyle="1 1" startarrowwidth="narrow" startarrowlength="short" endarrowwidth="narrow" endarrowlength="short"/>
          </v:line>
        </w:pict>
      </w:r>
      <w:r>
        <w:rPr>
          <w:noProof/>
        </w:rPr>
        <w:pict>
          <v:line id="_x0000_s1171" style="position:absolute;z-index:251642880" from="181.2pt,3.65pt" to="195.65pt,25.3pt" o:allowincell="f" strokeweight="1pt">
            <v:stroke startarrowwidth="narrow" startarrowlength="short" endarrowwidth="narrow" endarrowlength="short"/>
          </v:line>
        </w:pict>
      </w:r>
      <w:r w:rsidR="005819A6">
        <w:rPr>
          <w:sz w:val="24"/>
        </w:rPr>
        <w:t xml:space="preserve">    q</w:t>
      </w:r>
      <w:r w:rsidR="005819A6">
        <w:rPr>
          <w:sz w:val="24"/>
          <w:vertAlign w:val="subscript"/>
        </w:rPr>
        <w:t>max</w:t>
      </w:r>
      <w:r w:rsidR="005819A6">
        <w:rPr>
          <w:sz w:val="24"/>
          <w:vertAlign w:val="subscript"/>
        </w:rPr>
        <w:tab/>
      </w:r>
      <w:r w:rsidR="005819A6">
        <w:rPr>
          <w:sz w:val="24"/>
          <w:vertAlign w:val="subscript"/>
        </w:rPr>
        <w:tab/>
      </w:r>
      <w:r w:rsidR="005819A6">
        <w:rPr>
          <w:sz w:val="24"/>
          <w:vertAlign w:val="subscript"/>
        </w:rPr>
        <w:tab/>
      </w:r>
      <w:r w:rsidR="005819A6">
        <w:rPr>
          <w:sz w:val="24"/>
          <w:vertAlign w:val="subscript"/>
        </w:rPr>
        <w:tab/>
      </w:r>
      <w:r w:rsidR="005819A6">
        <w:rPr>
          <w:sz w:val="24"/>
          <w:vertAlign w:val="subscript"/>
        </w:rPr>
        <w:tab/>
      </w:r>
      <w:r w:rsidR="005819A6">
        <w:rPr>
          <w:sz w:val="24"/>
          <w:vertAlign w:val="subscript"/>
        </w:rPr>
        <w:tab/>
      </w:r>
      <w:r w:rsidR="005819A6">
        <w:rPr>
          <w:sz w:val="24"/>
          <w:vertAlign w:val="subscript"/>
        </w:rPr>
        <w:tab/>
      </w:r>
      <w:r w:rsidR="005819A6">
        <w:rPr>
          <w:sz w:val="24"/>
        </w:rPr>
        <w:t>Регулируемые</w:t>
      </w:r>
      <w:r w:rsidR="005819A6">
        <w:rPr>
          <w:sz w:val="24"/>
          <w:vertAlign w:val="subscript"/>
        </w:rPr>
        <w:t xml:space="preserve"> </w:t>
      </w:r>
      <w:r w:rsidR="005819A6">
        <w:rPr>
          <w:sz w:val="24"/>
        </w:rPr>
        <w:t>параметры системы:</w:t>
      </w:r>
    </w:p>
    <w:p w:rsidR="005819A6" w:rsidRDefault="005819A6" w:rsidP="005819A6">
      <w:pPr>
        <w:rPr>
          <w:sz w:val="24"/>
        </w:rPr>
      </w:pPr>
      <w:r>
        <w:rPr>
          <w:sz w:val="24"/>
        </w:rPr>
        <w:tab/>
      </w:r>
      <w:r>
        <w:rPr>
          <w:sz w:val="24"/>
        </w:rPr>
        <w:tab/>
      </w:r>
      <w:r>
        <w:rPr>
          <w:sz w:val="24"/>
        </w:rPr>
        <w:tab/>
      </w:r>
      <w:r>
        <w:rPr>
          <w:sz w:val="24"/>
        </w:rPr>
        <w:tab/>
      </w:r>
      <w:r>
        <w:rPr>
          <w:sz w:val="24"/>
        </w:rPr>
        <w:tab/>
      </w:r>
      <w:r>
        <w:rPr>
          <w:sz w:val="24"/>
        </w:rPr>
        <w:tab/>
      </w:r>
      <w:r>
        <w:rPr>
          <w:sz w:val="24"/>
        </w:rPr>
        <w:tab/>
        <w:t>- q</w:t>
      </w:r>
      <w:r>
        <w:rPr>
          <w:sz w:val="24"/>
          <w:vertAlign w:val="subscript"/>
        </w:rPr>
        <w:t>max</w:t>
      </w:r>
    </w:p>
    <w:p w:rsidR="005819A6" w:rsidRDefault="005819A6" w:rsidP="005819A6">
      <w:pPr>
        <w:rPr>
          <w:sz w:val="24"/>
        </w:rPr>
      </w:pPr>
      <w:r>
        <w:rPr>
          <w:sz w:val="24"/>
        </w:rPr>
        <w:tab/>
      </w:r>
      <w:r>
        <w:rPr>
          <w:sz w:val="24"/>
        </w:rPr>
        <w:tab/>
      </w:r>
      <w:r>
        <w:rPr>
          <w:sz w:val="24"/>
        </w:rPr>
        <w:tab/>
      </w:r>
      <w:r>
        <w:rPr>
          <w:sz w:val="24"/>
        </w:rPr>
        <w:tab/>
      </w:r>
      <w:r>
        <w:rPr>
          <w:sz w:val="24"/>
        </w:rPr>
        <w:tab/>
      </w:r>
      <w:r>
        <w:rPr>
          <w:sz w:val="24"/>
        </w:rPr>
        <w:tab/>
      </w:r>
      <w:r>
        <w:rPr>
          <w:sz w:val="24"/>
        </w:rPr>
        <w:tab/>
        <w:t>- длительность между заказами</w:t>
      </w:r>
    </w:p>
    <w:p w:rsidR="005819A6" w:rsidRDefault="005819A6" w:rsidP="005819A6">
      <w:pPr>
        <w:rPr>
          <w:sz w:val="24"/>
        </w:rPr>
      </w:pPr>
      <w:r>
        <w:rPr>
          <w:sz w:val="24"/>
        </w:rPr>
        <w:tab/>
      </w:r>
      <w:r>
        <w:rPr>
          <w:sz w:val="24"/>
        </w:rPr>
        <w:tab/>
      </w:r>
      <w:r>
        <w:rPr>
          <w:sz w:val="24"/>
        </w:rPr>
        <w:tab/>
      </w:r>
      <w:r>
        <w:rPr>
          <w:sz w:val="24"/>
        </w:rPr>
        <w:tab/>
      </w:r>
      <w:r>
        <w:rPr>
          <w:sz w:val="24"/>
        </w:rPr>
        <w:tab/>
      </w:r>
      <w:r>
        <w:rPr>
          <w:sz w:val="24"/>
        </w:rPr>
        <w:tab/>
      </w:r>
      <w:r>
        <w:rPr>
          <w:sz w:val="24"/>
        </w:rPr>
        <w:tab/>
        <w:t>- q</w:t>
      </w:r>
      <w:r>
        <w:rPr>
          <w:sz w:val="24"/>
          <w:vertAlign w:val="subscript"/>
        </w:rPr>
        <w:t>min</w:t>
      </w:r>
    </w:p>
    <w:p w:rsidR="005819A6" w:rsidRDefault="005819A6" w:rsidP="005819A6">
      <w:pPr>
        <w:rPr>
          <w:sz w:val="24"/>
        </w:rPr>
      </w:pPr>
    </w:p>
    <w:p w:rsidR="005819A6" w:rsidRDefault="005819A6" w:rsidP="005819A6">
      <w:pPr>
        <w:rPr>
          <w:sz w:val="24"/>
        </w:rPr>
      </w:pPr>
    </w:p>
    <w:p w:rsidR="005819A6" w:rsidRDefault="005819A6" w:rsidP="005819A6">
      <w:pPr>
        <w:rPr>
          <w:sz w:val="24"/>
        </w:rPr>
      </w:pPr>
    </w:p>
    <w:p w:rsidR="005819A6" w:rsidRDefault="005819A6" w:rsidP="005819A6">
      <w:pPr>
        <w:rPr>
          <w:sz w:val="24"/>
        </w:rPr>
      </w:pPr>
    </w:p>
    <w:p w:rsidR="005819A6" w:rsidRDefault="005819A6" w:rsidP="005819A6">
      <w:pPr>
        <w:rPr>
          <w:sz w:val="24"/>
        </w:rPr>
      </w:pPr>
    </w:p>
    <w:p w:rsidR="005819A6" w:rsidRDefault="005819A6" w:rsidP="005819A6">
      <w:pPr>
        <w:rPr>
          <w:sz w:val="24"/>
        </w:rPr>
      </w:pPr>
    </w:p>
    <w:p w:rsidR="005819A6" w:rsidRDefault="005819A6" w:rsidP="005819A6">
      <w:pPr>
        <w:rPr>
          <w:sz w:val="24"/>
        </w:rPr>
      </w:pPr>
      <w:r>
        <w:rPr>
          <w:sz w:val="24"/>
        </w:rPr>
        <w:t>Положительное:</w:t>
      </w:r>
    </w:p>
    <w:p w:rsidR="005819A6" w:rsidRDefault="005819A6" w:rsidP="005819A6">
      <w:pPr>
        <w:rPr>
          <w:sz w:val="24"/>
        </w:rPr>
      </w:pPr>
      <w:r>
        <w:rPr>
          <w:sz w:val="24"/>
        </w:rPr>
        <w:t>- позволяет исключить некоторую возможность дефицита</w:t>
      </w:r>
    </w:p>
    <w:p w:rsidR="005819A6" w:rsidRDefault="005819A6" w:rsidP="005819A6">
      <w:pPr>
        <w:rPr>
          <w:sz w:val="24"/>
        </w:rPr>
      </w:pPr>
    </w:p>
    <w:p w:rsidR="005819A6" w:rsidRDefault="005819A6" w:rsidP="005819A6">
      <w:pPr>
        <w:rPr>
          <w:sz w:val="24"/>
        </w:rPr>
      </w:pPr>
      <w:r>
        <w:rPr>
          <w:sz w:val="24"/>
        </w:rPr>
        <w:t>Недостатки:</w:t>
      </w:r>
    </w:p>
    <w:p w:rsidR="005819A6" w:rsidRDefault="005819A6" w:rsidP="005819A6">
      <w:pPr>
        <w:rPr>
          <w:sz w:val="24"/>
        </w:rPr>
      </w:pPr>
      <w:r>
        <w:rPr>
          <w:sz w:val="24"/>
        </w:rPr>
        <w:t>- пополнение запаса до максимума не может производиться независимо от фактического расходования запаса.</w:t>
      </w:r>
    </w:p>
    <w:p w:rsidR="005819A6" w:rsidRDefault="005819A6" w:rsidP="005819A6">
      <w:pPr>
        <w:rPr>
          <w:sz w:val="24"/>
        </w:rPr>
      </w:pPr>
    </w:p>
    <w:p w:rsidR="005819A6" w:rsidRDefault="005819A6" w:rsidP="005819A6">
      <w:pPr>
        <w:pStyle w:val="2"/>
      </w:pPr>
      <w:r>
        <w:t xml:space="preserve">Система с двумя фиксированными уровнями запаса </w:t>
      </w:r>
    </w:p>
    <w:p w:rsidR="005819A6" w:rsidRDefault="005819A6" w:rsidP="005819A6">
      <w:pPr>
        <w:jc w:val="center"/>
        <w:rPr>
          <w:sz w:val="24"/>
        </w:rPr>
      </w:pPr>
      <w:r>
        <w:rPr>
          <w:sz w:val="24"/>
        </w:rPr>
        <w:t>без постоянной периодичности заказа</w:t>
      </w:r>
    </w:p>
    <w:p w:rsidR="005819A6" w:rsidRDefault="005819A6" w:rsidP="005819A6">
      <w:pPr>
        <w:jc w:val="center"/>
        <w:rPr>
          <w:sz w:val="24"/>
        </w:rPr>
      </w:pPr>
      <w:r>
        <w:rPr>
          <w:sz w:val="24"/>
        </w:rPr>
        <w:t>((s,S)- стратегия управления запасами; min-max)</w:t>
      </w:r>
    </w:p>
    <w:p w:rsidR="005819A6" w:rsidRDefault="005819A6" w:rsidP="005819A6">
      <w:pPr>
        <w:rPr>
          <w:sz w:val="24"/>
        </w:rPr>
      </w:pPr>
    </w:p>
    <w:p w:rsidR="005819A6" w:rsidRDefault="005819A6" w:rsidP="005819A6">
      <w:pPr>
        <w:rPr>
          <w:sz w:val="24"/>
        </w:rPr>
      </w:pPr>
      <w:r>
        <w:rPr>
          <w:sz w:val="24"/>
        </w:rPr>
        <w:t>2 регулируемых параметра:</w:t>
      </w:r>
    </w:p>
    <w:p w:rsidR="005819A6" w:rsidRDefault="005819A6" w:rsidP="005819A6">
      <w:pPr>
        <w:rPr>
          <w:sz w:val="24"/>
        </w:rPr>
      </w:pPr>
      <w:r>
        <w:rPr>
          <w:sz w:val="24"/>
        </w:rPr>
        <w:t>- s - нижний критический уровень запаса</w:t>
      </w:r>
    </w:p>
    <w:p w:rsidR="005819A6" w:rsidRDefault="005819A6" w:rsidP="005819A6">
      <w:pPr>
        <w:rPr>
          <w:sz w:val="24"/>
        </w:rPr>
      </w:pPr>
      <w:r>
        <w:rPr>
          <w:sz w:val="24"/>
        </w:rPr>
        <w:t>- S - верхний уровень запаса</w:t>
      </w:r>
    </w:p>
    <w:p w:rsidR="005819A6" w:rsidRDefault="005819A6" w:rsidP="005819A6">
      <w:pPr>
        <w:rPr>
          <w:sz w:val="24"/>
        </w:rPr>
      </w:pPr>
      <w:r>
        <w:rPr>
          <w:sz w:val="24"/>
        </w:rPr>
        <w:t>Если за величину x обозначить величину запасов, для принятия решения об их пополнении,</w:t>
      </w:r>
    </w:p>
    <w:p w:rsidR="005819A6" w:rsidRDefault="005819A6" w:rsidP="005819A6">
      <w:pPr>
        <w:rPr>
          <w:sz w:val="24"/>
        </w:rPr>
      </w:pPr>
      <w:r>
        <w:rPr>
          <w:sz w:val="24"/>
        </w:rPr>
        <w:t xml:space="preserve">p - величина пополнения, то Y(x) - запас после пополнения = x+p </w:t>
      </w:r>
    </w:p>
    <w:p w:rsidR="005819A6" w:rsidRDefault="005819A6" w:rsidP="005819A6">
      <w:pPr>
        <w:rPr>
          <w:sz w:val="24"/>
        </w:rPr>
      </w:pPr>
    </w:p>
    <w:p w:rsidR="005819A6" w:rsidRPr="00A41401" w:rsidRDefault="005819A6" w:rsidP="005819A6">
      <w:pPr>
        <w:rPr>
          <w:sz w:val="24"/>
          <w:lang w:val="en-US"/>
        </w:rPr>
      </w:pPr>
      <w:r w:rsidRPr="00A41401">
        <w:rPr>
          <w:sz w:val="24"/>
          <w:lang w:val="en-US"/>
        </w:rPr>
        <w:t xml:space="preserve">Y(x)= </w:t>
      </w:r>
      <w:r w:rsidRPr="00A41401">
        <w:rPr>
          <w:sz w:val="24"/>
          <w:lang w:val="en-US"/>
        </w:rPr>
        <w:tab/>
        <w:t xml:space="preserve">x, </w:t>
      </w:r>
      <w:r>
        <w:rPr>
          <w:sz w:val="24"/>
        </w:rPr>
        <w:t>при</w:t>
      </w:r>
      <w:r w:rsidRPr="00A41401">
        <w:rPr>
          <w:sz w:val="24"/>
          <w:lang w:val="en-US"/>
        </w:rPr>
        <w:t xml:space="preserve"> x &gt; s</w:t>
      </w:r>
    </w:p>
    <w:p w:rsidR="005819A6" w:rsidRPr="00A41401" w:rsidRDefault="005819A6" w:rsidP="005819A6">
      <w:pPr>
        <w:rPr>
          <w:sz w:val="24"/>
          <w:lang w:val="en-US"/>
        </w:rPr>
      </w:pPr>
      <w:r w:rsidRPr="00A41401">
        <w:rPr>
          <w:sz w:val="24"/>
          <w:lang w:val="en-US"/>
        </w:rPr>
        <w:tab/>
        <w:t xml:space="preserve">S, </w:t>
      </w:r>
      <w:r>
        <w:rPr>
          <w:sz w:val="24"/>
        </w:rPr>
        <w:t>при</w:t>
      </w:r>
      <w:r w:rsidRPr="00A41401">
        <w:rPr>
          <w:sz w:val="24"/>
          <w:lang w:val="en-US"/>
        </w:rPr>
        <w:t xml:space="preserve"> x </w:t>
      </w:r>
      <w:r>
        <w:rPr>
          <w:sz w:val="24"/>
        </w:rPr>
        <w:sym w:font="Symbol" w:char="F0A3"/>
      </w:r>
      <w:r w:rsidRPr="00A41401">
        <w:rPr>
          <w:sz w:val="24"/>
          <w:lang w:val="en-US"/>
        </w:rPr>
        <w:t xml:space="preserve"> s</w:t>
      </w:r>
    </w:p>
    <w:p w:rsidR="005819A6" w:rsidRDefault="005819A6" w:rsidP="005819A6">
      <w:pPr>
        <w:rPr>
          <w:sz w:val="24"/>
        </w:rPr>
      </w:pPr>
      <w:r>
        <w:rPr>
          <w:sz w:val="24"/>
        </w:rPr>
        <w:t>Если текущий запас &gt;s, пополнение не происходит.</w:t>
      </w:r>
    </w:p>
    <w:p w:rsidR="005819A6" w:rsidRDefault="005819A6" w:rsidP="005819A6">
      <w:pPr>
        <w:rPr>
          <w:sz w:val="24"/>
        </w:rPr>
      </w:pPr>
      <w:r>
        <w:rPr>
          <w:sz w:val="24"/>
        </w:rPr>
        <w:t xml:space="preserve">Если запас </w:t>
      </w:r>
      <w:r>
        <w:rPr>
          <w:sz w:val="24"/>
        </w:rPr>
        <w:sym w:font="Symbol" w:char="F0A3"/>
      </w:r>
      <w:r>
        <w:rPr>
          <w:sz w:val="24"/>
        </w:rPr>
        <w:t xml:space="preserve"> s, то пополнение происходит до уровня S, при этом p=S-x</w:t>
      </w:r>
    </w:p>
    <w:p w:rsidR="005819A6" w:rsidRDefault="005819A6" w:rsidP="005819A6">
      <w:pPr>
        <w:rPr>
          <w:sz w:val="24"/>
        </w:rPr>
      </w:pPr>
    </w:p>
    <w:p w:rsidR="005819A6" w:rsidRDefault="005819A6" w:rsidP="005819A6">
      <w:pPr>
        <w:rPr>
          <w:sz w:val="24"/>
        </w:rPr>
      </w:pPr>
      <w:r>
        <w:rPr>
          <w:sz w:val="24"/>
        </w:rPr>
        <w:t>Пример:</w:t>
      </w:r>
    </w:p>
    <w:p w:rsidR="005819A6" w:rsidRDefault="005819A6" w:rsidP="005819A6">
      <w:pPr>
        <w:rPr>
          <w:sz w:val="24"/>
        </w:rPr>
      </w:pPr>
      <w:r>
        <w:rPr>
          <w:sz w:val="24"/>
        </w:rPr>
        <w:t>На складе автомагазина используют s,S стратегию. при s=50, S=300.</w:t>
      </w:r>
    </w:p>
    <w:p w:rsidR="005819A6" w:rsidRDefault="005819A6" w:rsidP="005819A6">
      <w:pPr>
        <w:rPr>
          <w:sz w:val="24"/>
        </w:rPr>
      </w:pPr>
      <w:r>
        <w:rPr>
          <w:sz w:val="24"/>
        </w:rPr>
        <w:t>На какое количество p надо пополнить запас, если сейчас имеется x:</w:t>
      </w:r>
    </w:p>
    <w:p w:rsidR="005819A6" w:rsidRDefault="005819A6" w:rsidP="00A10B91">
      <w:pPr>
        <w:numPr>
          <w:ilvl w:val="0"/>
          <w:numId w:val="82"/>
        </w:numPr>
        <w:rPr>
          <w:sz w:val="24"/>
        </w:rPr>
      </w:pPr>
      <w:r>
        <w:rPr>
          <w:sz w:val="24"/>
        </w:rPr>
        <w:t>x=40, p=260</w:t>
      </w:r>
    </w:p>
    <w:p w:rsidR="005819A6" w:rsidRDefault="005819A6" w:rsidP="00A10B91">
      <w:pPr>
        <w:numPr>
          <w:ilvl w:val="0"/>
          <w:numId w:val="83"/>
        </w:numPr>
        <w:rPr>
          <w:sz w:val="24"/>
        </w:rPr>
      </w:pPr>
      <w:r>
        <w:rPr>
          <w:sz w:val="24"/>
        </w:rPr>
        <w:t>x=70, p=0</w:t>
      </w:r>
    </w:p>
    <w:p w:rsidR="005819A6" w:rsidRDefault="005819A6" w:rsidP="00A10B91">
      <w:pPr>
        <w:numPr>
          <w:ilvl w:val="0"/>
          <w:numId w:val="84"/>
        </w:numPr>
        <w:rPr>
          <w:sz w:val="24"/>
        </w:rPr>
      </w:pPr>
      <w:r>
        <w:rPr>
          <w:sz w:val="24"/>
        </w:rPr>
        <w:t>x=150, p=0</w:t>
      </w:r>
    </w:p>
    <w:p w:rsidR="005819A6" w:rsidRDefault="005819A6" w:rsidP="00A10B91">
      <w:pPr>
        <w:numPr>
          <w:ilvl w:val="0"/>
          <w:numId w:val="85"/>
        </w:numPr>
        <w:rPr>
          <w:sz w:val="24"/>
        </w:rPr>
      </w:pPr>
      <w:r>
        <w:rPr>
          <w:sz w:val="24"/>
        </w:rPr>
        <w:t>x=290, p=0</w:t>
      </w:r>
    </w:p>
    <w:p w:rsidR="005819A6" w:rsidRDefault="005819A6" w:rsidP="00A10B91">
      <w:pPr>
        <w:numPr>
          <w:ilvl w:val="0"/>
          <w:numId w:val="86"/>
        </w:numPr>
        <w:rPr>
          <w:sz w:val="24"/>
        </w:rPr>
      </w:pPr>
      <w:r>
        <w:rPr>
          <w:sz w:val="24"/>
        </w:rPr>
        <w:t>x=10, p=290</w:t>
      </w:r>
    </w:p>
    <w:p w:rsidR="005819A6" w:rsidRDefault="005819A6" w:rsidP="005819A6">
      <w:pPr>
        <w:spacing w:line="360" w:lineRule="auto"/>
        <w:rPr>
          <w:sz w:val="24"/>
        </w:rPr>
      </w:pPr>
    </w:p>
    <w:p w:rsidR="005C2C30" w:rsidRPr="00882760" w:rsidRDefault="005C2C30" w:rsidP="00A10B91">
      <w:pPr>
        <w:numPr>
          <w:ilvl w:val="1"/>
          <w:numId w:val="220"/>
        </w:numPr>
        <w:tabs>
          <w:tab w:val="num" w:pos="1062"/>
        </w:tabs>
        <w:spacing w:line="360" w:lineRule="auto"/>
        <w:ind w:left="567" w:hanging="567"/>
        <w:rPr>
          <w:sz w:val="28"/>
          <w:szCs w:val="28"/>
          <w:u w:val="single"/>
        </w:rPr>
      </w:pPr>
      <w:r w:rsidRPr="00882760">
        <w:rPr>
          <w:sz w:val="28"/>
          <w:szCs w:val="28"/>
          <w:u w:val="single"/>
        </w:rPr>
        <w:t xml:space="preserve">Особенности маркетингового комплекса в сфере услуг. Методы моделирования процесса обслуживания. </w:t>
      </w:r>
    </w:p>
    <w:p w:rsidR="00A53F60" w:rsidRDefault="00A53F60" w:rsidP="00A53F60">
      <w:pPr>
        <w:ind w:left="360"/>
      </w:pPr>
    </w:p>
    <w:p w:rsidR="00A53F60" w:rsidRDefault="00A53F60" w:rsidP="00A10B91">
      <w:pPr>
        <w:numPr>
          <w:ilvl w:val="1"/>
          <w:numId w:val="51"/>
        </w:numPr>
      </w:pPr>
      <w:r>
        <w:t>Метод диаграммного проектирования.</w:t>
      </w:r>
    </w:p>
    <w:p w:rsidR="00A53F60" w:rsidRDefault="00A53F60" w:rsidP="00A53F60">
      <w:r>
        <w:t>Весь процесс оказания услуги разбивается на 2 части: видимую и невидимую. В видимой части размещаются процессы видимые для потребителя.</w:t>
      </w:r>
    </w:p>
    <w:p w:rsidR="00A53F60" w:rsidRDefault="00A53F60" w:rsidP="00A53F60">
      <w:r>
        <w:t>Недостаток метода – Наибольшее внимание уделяется невидимой части, т.е. потребитель не видит её.</w:t>
      </w:r>
    </w:p>
    <w:p w:rsidR="00A53F60" w:rsidRDefault="00A53F60" w:rsidP="00A53F60">
      <w:r>
        <w:t>Достоинство для производителя – пошаговое разбитие операций.</w:t>
      </w:r>
    </w:p>
    <w:p w:rsidR="00A53F60" w:rsidRDefault="00A53F60" w:rsidP="00A10B91">
      <w:pPr>
        <w:numPr>
          <w:ilvl w:val="1"/>
          <w:numId w:val="51"/>
        </w:numPr>
      </w:pPr>
      <w:r>
        <w:t>Метод соприкосновения точек.</w:t>
      </w:r>
    </w:p>
    <w:p w:rsidR="00A53F60" w:rsidRDefault="00A53F60" w:rsidP="00A53F60">
      <w:r>
        <w:t>Менеджер по маркетингу фиксирует все моменты, когда потребитель услуги контактирует с персоналом фирмы. Эти моменты поддаются контролю и становятся контролируемыми факторами процесса создания   услуг. Можно моделировать процесс обслуживания, т.е. для каждой точки можно составить…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230"/>
        <w:gridCol w:w="2231"/>
        <w:gridCol w:w="2231"/>
        <w:gridCol w:w="2231"/>
      </w:tblGrid>
      <w:tr w:rsidR="00A53F60">
        <w:tc>
          <w:tcPr>
            <w:tcW w:w="648" w:type="dxa"/>
          </w:tcPr>
          <w:p w:rsidR="00A53F60" w:rsidRDefault="00A53F60" w:rsidP="00F16DE4">
            <w:r>
              <w:t>№</w:t>
            </w:r>
          </w:p>
        </w:tc>
        <w:tc>
          <w:tcPr>
            <w:tcW w:w="2230" w:type="dxa"/>
          </w:tcPr>
          <w:p w:rsidR="00A53F60" w:rsidRDefault="00A53F60" w:rsidP="00F16DE4">
            <w:r>
              <w:t>Описание точек соприкосновения</w:t>
            </w:r>
          </w:p>
        </w:tc>
        <w:tc>
          <w:tcPr>
            <w:tcW w:w="2231" w:type="dxa"/>
          </w:tcPr>
          <w:p w:rsidR="00A53F60" w:rsidRDefault="00A53F60" w:rsidP="00F16DE4">
            <w:r>
              <w:t>Контактное лицо</w:t>
            </w:r>
          </w:p>
        </w:tc>
        <w:tc>
          <w:tcPr>
            <w:tcW w:w="2231" w:type="dxa"/>
          </w:tcPr>
          <w:p w:rsidR="00A53F60" w:rsidRDefault="00A53F60" w:rsidP="00F16DE4">
            <w:r>
              <w:t>Требование к качеству услуги</w:t>
            </w:r>
          </w:p>
        </w:tc>
        <w:tc>
          <w:tcPr>
            <w:tcW w:w="2231" w:type="dxa"/>
          </w:tcPr>
          <w:p w:rsidR="00A53F60" w:rsidRDefault="00A53F60" w:rsidP="00F16DE4">
            <w:r>
              <w:t>Действия маркетолога.</w:t>
            </w:r>
          </w:p>
        </w:tc>
      </w:tr>
      <w:tr w:rsidR="00A53F60">
        <w:tc>
          <w:tcPr>
            <w:tcW w:w="648" w:type="dxa"/>
          </w:tcPr>
          <w:p w:rsidR="00A53F60" w:rsidRDefault="00A53F60" w:rsidP="00F16DE4">
            <w:r>
              <w:rPr>
                <w:lang w:val="en-US"/>
              </w:rPr>
              <w:t>n</w:t>
            </w:r>
          </w:p>
        </w:tc>
        <w:tc>
          <w:tcPr>
            <w:tcW w:w="2230" w:type="dxa"/>
          </w:tcPr>
          <w:p w:rsidR="00A53F60" w:rsidRDefault="00A53F60" w:rsidP="00F16DE4"/>
        </w:tc>
        <w:tc>
          <w:tcPr>
            <w:tcW w:w="2231" w:type="dxa"/>
          </w:tcPr>
          <w:p w:rsidR="00A53F60" w:rsidRDefault="00A53F60" w:rsidP="00F16DE4"/>
        </w:tc>
        <w:tc>
          <w:tcPr>
            <w:tcW w:w="2231" w:type="dxa"/>
          </w:tcPr>
          <w:p w:rsidR="00A53F60" w:rsidRDefault="00A53F60" w:rsidP="00F16DE4"/>
        </w:tc>
        <w:tc>
          <w:tcPr>
            <w:tcW w:w="2231" w:type="dxa"/>
          </w:tcPr>
          <w:p w:rsidR="00A53F60" w:rsidRDefault="00A53F60" w:rsidP="00F16DE4"/>
        </w:tc>
      </w:tr>
    </w:tbl>
    <w:p w:rsidR="00A53F60" w:rsidRDefault="00A53F60" w:rsidP="00A10B91">
      <w:pPr>
        <w:numPr>
          <w:ilvl w:val="1"/>
          <w:numId w:val="51"/>
        </w:numPr>
      </w:pPr>
      <w:r>
        <w:t>Метод потребительского сценария.</w:t>
      </w:r>
    </w:p>
    <w:p w:rsidR="00A53F60" w:rsidRDefault="00A53F60" w:rsidP="00A53F60">
      <w:r>
        <w:t>Самих потребителей просят выполнить задачу процесса обслуживания, или составить его сценарий. Составляется протокол.</w:t>
      </w:r>
    </w:p>
    <w:p w:rsidR="00A53F60" w:rsidRDefault="00A53F60" w:rsidP="00A53F60">
      <w:r>
        <w:t>Достоинство метода – позволяет определить сильные и слабые стороны существующего метода.</w:t>
      </w:r>
    </w:p>
    <w:p w:rsidR="00A53F60" w:rsidRDefault="00A53F60" w:rsidP="00A10B91">
      <w:pPr>
        <w:numPr>
          <w:ilvl w:val="1"/>
          <w:numId w:val="51"/>
        </w:numPr>
      </w:pPr>
      <w:r>
        <w:t>Метод реинжиниринга.</w:t>
      </w:r>
    </w:p>
    <w:p w:rsidR="00A53F60" w:rsidRDefault="00A53F60" w:rsidP="00A53F60">
      <w:r>
        <w:t xml:space="preserve">Анализ и оптимизация существующего процесса обслуживания. Не должно быть лишних связей между отделами фирмы. </w:t>
      </w:r>
    </w:p>
    <w:p w:rsidR="00A53F60" w:rsidRDefault="00A53F60" w:rsidP="00A53F60">
      <w:r>
        <w:t>1 шаг. Фиксируется существующий метод обслуживания (ФСА), где показаны роль и задачи каждого отдела.</w:t>
      </w:r>
    </w:p>
    <w:p w:rsidR="00A53F60" w:rsidRDefault="00A53F60" w:rsidP="00A53F60">
      <w:r>
        <w:t>2 шаг. Выявляется дублирование задач, измеряются время решения коммерческой задачи и наступления …</w:t>
      </w:r>
    </w:p>
    <w:p w:rsidR="00A53F60" w:rsidRDefault="00A53F60" w:rsidP="00A53F60"/>
    <w:p w:rsidR="00A53F60" w:rsidRDefault="00A53F60" w:rsidP="00A53F60">
      <w:r>
        <w:t>Материальная среда.</w:t>
      </w:r>
    </w:p>
    <w:p w:rsidR="00A53F60" w:rsidRDefault="00A53F60" w:rsidP="00A53F60">
      <w:r>
        <w:t>Материальная среда – вещественное доказательство, улики и основания (По Котлеру)</w:t>
      </w:r>
    </w:p>
    <w:p w:rsidR="00A53F60" w:rsidRDefault="00A53F60" w:rsidP="00A53F60">
      <w:r>
        <w:t>- атмосфера обслуживания, т.е. попытка контролировать процесс обслуживания и создавать материальную среду.</w:t>
      </w:r>
    </w:p>
    <w:p w:rsidR="00A53F60" w:rsidRDefault="00A53F60" w:rsidP="00A53F60">
      <w:r>
        <w:t>Доказательство – Создать с  помощью марк-в в сознании потребителя имидж предстоящего обслуживания.</w:t>
      </w:r>
    </w:p>
    <w:p w:rsidR="00A53F60" w:rsidRDefault="00A53F60" w:rsidP="00A53F60">
      <w:r>
        <w:t>Материальная среда воспринимается с помощью сенсорных каналов восприятия:</w:t>
      </w:r>
    </w:p>
    <w:p w:rsidR="00A53F60" w:rsidRDefault="00A53F60" w:rsidP="00A10B91">
      <w:pPr>
        <w:numPr>
          <w:ilvl w:val="0"/>
          <w:numId w:val="52"/>
        </w:numPr>
      </w:pPr>
      <w:r>
        <w:t>Визуальный канал включает восприятие потребителем света, цвета, яркости, контраста, размера, формы и организации пространства. В маркетинге услуг они являются основными. Имеет значение вид персонала, подбор кадров.</w:t>
      </w:r>
    </w:p>
    <w:p w:rsidR="00A53F60" w:rsidRDefault="00A53F60" w:rsidP="00A10B91">
      <w:pPr>
        <w:numPr>
          <w:ilvl w:val="0"/>
          <w:numId w:val="52"/>
        </w:numPr>
      </w:pPr>
      <w:r>
        <w:t>Слуховой канал: высота, тембр голоса, качество музыки.</w:t>
      </w:r>
    </w:p>
    <w:p w:rsidR="00A53F60" w:rsidRDefault="00A53F60" w:rsidP="00A10B91">
      <w:pPr>
        <w:numPr>
          <w:ilvl w:val="0"/>
          <w:numId w:val="52"/>
        </w:numPr>
      </w:pPr>
      <w:r>
        <w:t>Обонятельный канал: восприятие запаха и свежести.</w:t>
      </w:r>
    </w:p>
    <w:p w:rsidR="00A53F60" w:rsidRDefault="00A53F60" w:rsidP="00A10B91">
      <w:pPr>
        <w:numPr>
          <w:ilvl w:val="0"/>
          <w:numId w:val="52"/>
        </w:numPr>
      </w:pPr>
      <w:r>
        <w:t>Осязательный канал: мягкость, жесткость, гладкость, шершавость, температура.</w:t>
      </w:r>
    </w:p>
    <w:p w:rsidR="00A53F60" w:rsidRDefault="00A53F60" w:rsidP="00A53F60"/>
    <w:p w:rsidR="00A53F60" w:rsidRDefault="00A53F60" w:rsidP="00A10B91">
      <w:pPr>
        <w:numPr>
          <w:ilvl w:val="0"/>
          <w:numId w:val="50"/>
        </w:numPr>
        <w:jc w:val="center"/>
      </w:pPr>
      <w:r>
        <w:t>План создания материальной среды.</w:t>
      </w:r>
    </w:p>
    <w:p w:rsidR="00A53F60" w:rsidRDefault="00A53F60" w:rsidP="00A53F60">
      <w:pPr>
        <w:ind w:left="360"/>
        <w:jc w:val="center"/>
      </w:pPr>
    </w:p>
    <w:p w:rsidR="00A53F60" w:rsidRDefault="00A53F60" w:rsidP="00A53F60">
      <w:pPr>
        <w:ind w:left="360"/>
      </w:pPr>
      <w:r>
        <w:t>Материальная среда должна решать следующие задачи:</w:t>
      </w:r>
    </w:p>
    <w:p w:rsidR="00A53F60" w:rsidRDefault="00A53F60" w:rsidP="00A10B91">
      <w:pPr>
        <w:numPr>
          <w:ilvl w:val="0"/>
          <w:numId w:val="53"/>
        </w:numPr>
      </w:pPr>
      <w:r>
        <w:t>Служить приманкой для потребителя.</w:t>
      </w:r>
    </w:p>
    <w:p w:rsidR="00A53F60" w:rsidRDefault="00A53F60" w:rsidP="00A10B91">
      <w:pPr>
        <w:numPr>
          <w:ilvl w:val="0"/>
          <w:numId w:val="53"/>
        </w:numPr>
      </w:pPr>
      <w:r>
        <w:t>Быть носителем определенного эффекта и информации.</w:t>
      </w:r>
    </w:p>
    <w:p w:rsidR="00A53F60" w:rsidRDefault="00A53F60" w:rsidP="00A10B91">
      <w:pPr>
        <w:numPr>
          <w:ilvl w:val="0"/>
          <w:numId w:val="53"/>
        </w:numPr>
      </w:pPr>
      <w:r>
        <w:t>Создавать настроение и персонала и потребителя.</w:t>
      </w:r>
    </w:p>
    <w:p w:rsidR="00A53F60" w:rsidRDefault="00A53F60" w:rsidP="00A53F60">
      <w:pPr>
        <w:ind w:left="360"/>
      </w:pPr>
    </w:p>
    <w:p w:rsidR="00A53F60" w:rsidRDefault="00A53F60" w:rsidP="00A53F60">
      <w:pPr>
        <w:ind w:left="360"/>
      </w:pPr>
      <w:r>
        <w:t xml:space="preserve">План. </w:t>
      </w:r>
    </w:p>
    <w:p w:rsidR="00A53F60" w:rsidRDefault="00A53F60" w:rsidP="00A10B91">
      <w:pPr>
        <w:numPr>
          <w:ilvl w:val="0"/>
          <w:numId w:val="54"/>
        </w:numPr>
      </w:pPr>
      <w:r>
        <w:t>Анализ рынка.</w:t>
      </w:r>
    </w:p>
    <w:p w:rsidR="00A53F60" w:rsidRDefault="00A53F60" w:rsidP="00A10B91">
      <w:pPr>
        <w:numPr>
          <w:ilvl w:val="0"/>
          <w:numId w:val="54"/>
        </w:numPr>
      </w:pPr>
      <w:r>
        <w:t>Анализ требований.</w:t>
      </w:r>
    </w:p>
    <w:p w:rsidR="00A53F60" w:rsidRDefault="00A53F60" w:rsidP="00A10B91">
      <w:pPr>
        <w:numPr>
          <w:ilvl w:val="0"/>
          <w:numId w:val="54"/>
        </w:numPr>
      </w:pPr>
      <w:r>
        <w:t>Выбор необходимых элементов материальной среды (то, что нужно потребителю).</w:t>
      </w:r>
    </w:p>
    <w:p w:rsidR="00A53F60" w:rsidRDefault="00A53F60" w:rsidP="00A10B91">
      <w:pPr>
        <w:numPr>
          <w:ilvl w:val="0"/>
          <w:numId w:val="54"/>
        </w:numPr>
      </w:pPr>
      <w:r>
        <w:t>Определить воздействие на потребителей выбранных элементов.</w:t>
      </w:r>
    </w:p>
    <w:p w:rsidR="00A53F60" w:rsidRDefault="00A53F60" w:rsidP="00A10B91">
      <w:pPr>
        <w:numPr>
          <w:ilvl w:val="0"/>
          <w:numId w:val="54"/>
        </w:numPr>
      </w:pPr>
      <w:r>
        <w:t>Сравнение материальной среды с элементами потребления.</w:t>
      </w:r>
    </w:p>
    <w:p w:rsidR="00A53F60" w:rsidRDefault="00A53F60" w:rsidP="00A53F60">
      <w:pPr>
        <w:ind w:left="360"/>
      </w:pPr>
    </w:p>
    <w:p w:rsidR="00A53F60" w:rsidRDefault="00A53F60" w:rsidP="00A53F60">
      <w:pPr>
        <w:ind w:left="360"/>
        <w:jc w:val="center"/>
      </w:pPr>
      <w:r>
        <w:t>3. Товарные категории предложения фирмы.</w:t>
      </w:r>
    </w:p>
    <w:p w:rsidR="00A53F60" w:rsidRDefault="00A53F60" w:rsidP="00A53F60">
      <w:pPr>
        <w:ind w:left="360"/>
      </w:pPr>
    </w:p>
    <w:p w:rsidR="00A53F60" w:rsidRDefault="00A53F60" w:rsidP="00A53F60">
      <w:pPr>
        <w:ind w:left="360"/>
      </w:pPr>
      <w:r>
        <w:t>Существует 5 категорий предложения фирмы.</w:t>
      </w:r>
    </w:p>
    <w:p w:rsidR="00A53F60" w:rsidRDefault="00A53F60" w:rsidP="00A10B91">
      <w:pPr>
        <w:numPr>
          <w:ilvl w:val="0"/>
          <w:numId w:val="55"/>
        </w:numPr>
      </w:pPr>
      <w:r>
        <w:t>Исключительно осязаемый товар.</w:t>
      </w:r>
    </w:p>
    <w:p w:rsidR="00A53F60" w:rsidRDefault="00A53F60" w:rsidP="00A10B91">
      <w:pPr>
        <w:numPr>
          <w:ilvl w:val="0"/>
          <w:numId w:val="55"/>
        </w:numPr>
      </w:pPr>
      <w:r>
        <w:t>Дополнительная осязаемость товара.</w:t>
      </w:r>
    </w:p>
    <w:p w:rsidR="00A53F60" w:rsidRDefault="00A53F60" w:rsidP="00A10B91">
      <w:pPr>
        <w:numPr>
          <w:ilvl w:val="0"/>
          <w:numId w:val="55"/>
        </w:numPr>
      </w:pPr>
      <w:r>
        <w:t>Гибрид 50/50 (товар/услуга). Ресторан.</w:t>
      </w:r>
    </w:p>
    <w:p w:rsidR="00A53F60" w:rsidRDefault="00A53F60" w:rsidP="00A10B91">
      <w:pPr>
        <w:numPr>
          <w:ilvl w:val="0"/>
          <w:numId w:val="55"/>
        </w:numPr>
      </w:pPr>
      <w:r>
        <w:t>Основа – услуга.</w:t>
      </w:r>
    </w:p>
    <w:p w:rsidR="00A53F60" w:rsidRDefault="00A53F60" w:rsidP="00A10B91">
      <w:pPr>
        <w:numPr>
          <w:ilvl w:val="0"/>
          <w:numId w:val="55"/>
        </w:numPr>
      </w:pPr>
      <w:r>
        <w:t>Чистая услуга.</w:t>
      </w:r>
    </w:p>
    <w:p w:rsidR="00A53F60" w:rsidRDefault="00A53F60" w:rsidP="00A53F60">
      <w:r>
        <w:t>В маркетинге услуг существует 3 разновидности маркетинга.</w:t>
      </w:r>
    </w:p>
    <w:p w:rsidR="00A53F60" w:rsidRDefault="00A53F60" w:rsidP="00A10B91">
      <w:pPr>
        <w:numPr>
          <w:ilvl w:val="0"/>
          <w:numId w:val="56"/>
        </w:numPr>
      </w:pPr>
      <w:r>
        <w:t>Внешний маркетинг – определяет целевой сегмент, конкурентов, цену.</w:t>
      </w:r>
    </w:p>
    <w:p w:rsidR="00A53F60" w:rsidRDefault="00A53F60" w:rsidP="00A10B91">
      <w:pPr>
        <w:numPr>
          <w:ilvl w:val="0"/>
          <w:numId w:val="56"/>
        </w:numPr>
      </w:pPr>
      <w:r>
        <w:t>Внутренний маркетинг – подбор кадров, обучение, мотивация персонала.</w:t>
      </w:r>
    </w:p>
    <w:p w:rsidR="00A53F60" w:rsidRDefault="00A53F60" w:rsidP="00A10B91">
      <w:pPr>
        <w:numPr>
          <w:ilvl w:val="0"/>
          <w:numId w:val="56"/>
        </w:numPr>
      </w:pPr>
      <w:r>
        <w:t>Маркетинг взаимодействия – Умение персонала обслужить клиента.</w:t>
      </w:r>
    </w:p>
    <w:p w:rsidR="00A53F60" w:rsidRDefault="00A53F60" w:rsidP="00A53F60">
      <w:pPr>
        <w:ind w:left="360"/>
      </w:pPr>
    </w:p>
    <w:p w:rsidR="00A53F60" w:rsidRDefault="00A53F60" w:rsidP="00A53F60">
      <w:pPr>
        <w:ind w:left="360"/>
      </w:pPr>
      <w:r>
        <w:t>Оценка качества:</w:t>
      </w:r>
    </w:p>
    <w:p w:rsidR="00A53F60" w:rsidRDefault="00A53F60" w:rsidP="00A10B91">
      <w:pPr>
        <w:numPr>
          <w:ilvl w:val="0"/>
          <w:numId w:val="57"/>
        </w:numPr>
      </w:pPr>
      <w:r>
        <w:t>По техническому признаку.</w:t>
      </w:r>
    </w:p>
    <w:p w:rsidR="00A53F60" w:rsidRDefault="00A53F60" w:rsidP="00A10B91">
      <w:pPr>
        <w:numPr>
          <w:ilvl w:val="0"/>
          <w:numId w:val="57"/>
        </w:numPr>
      </w:pPr>
      <w:r>
        <w:t>По функциональному качеству (забота, участие исполнителя услуги).</w:t>
      </w:r>
    </w:p>
    <w:p w:rsidR="00A53F60" w:rsidRDefault="00A53F60" w:rsidP="00A53F60"/>
    <w:p w:rsidR="00A53F60" w:rsidRDefault="00A53F60" w:rsidP="00A10B91">
      <w:pPr>
        <w:numPr>
          <w:ilvl w:val="0"/>
          <w:numId w:val="56"/>
        </w:numPr>
        <w:jc w:val="center"/>
      </w:pPr>
      <w:r>
        <w:t>Качество услуги определяется 5 составляющими.</w:t>
      </w:r>
    </w:p>
    <w:p w:rsidR="00A53F60" w:rsidRDefault="00A53F60" w:rsidP="00A53F60">
      <w:pPr>
        <w:ind w:left="360"/>
      </w:pPr>
    </w:p>
    <w:p w:rsidR="00A53F60" w:rsidRDefault="00A53F60" w:rsidP="00A10B91">
      <w:pPr>
        <w:numPr>
          <w:ilvl w:val="0"/>
          <w:numId w:val="58"/>
        </w:numPr>
      </w:pPr>
      <w:r>
        <w:t>Надежность – Способность выполнить услугу качественно, точно, основательно.</w:t>
      </w:r>
    </w:p>
    <w:p w:rsidR="00A53F60" w:rsidRDefault="00A53F60" w:rsidP="00A10B91">
      <w:pPr>
        <w:numPr>
          <w:ilvl w:val="0"/>
          <w:numId w:val="58"/>
        </w:numPr>
      </w:pPr>
      <w:r>
        <w:t>Отзывчивость – желание помочь потребителю.</w:t>
      </w:r>
    </w:p>
    <w:p w:rsidR="00A53F60" w:rsidRDefault="00A53F60" w:rsidP="00A10B91">
      <w:pPr>
        <w:numPr>
          <w:ilvl w:val="0"/>
          <w:numId w:val="58"/>
        </w:numPr>
      </w:pPr>
      <w:r>
        <w:t>Убежденность – компетентность, ответственность.</w:t>
      </w:r>
    </w:p>
    <w:p w:rsidR="00A53F60" w:rsidRDefault="00A53F60" w:rsidP="00A10B91">
      <w:pPr>
        <w:numPr>
          <w:ilvl w:val="0"/>
          <w:numId w:val="58"/>
        </w:numPr>
      </w:pPr>
      <w:r>
        <w:t>Сочувствие – выражение заботы, индивидуальный подход.</w:t>
      </w:r>
    </w:p>
    <w:p w:rsidR="00A53F60" w:rsidRDefault="00A53F60" w:rsidP="00A10B91">
      <w:pPr>
        <w:numPr>
          <w:ilvl w:val="0"/>
          <w:numId w:val="58"/>
        </w:numPr>
      </w:pPr>
      <w:r>
        <w:t>Материальность – возможность увидеть оборудование.</w:t>
      </w:r>
    </w:p>
    <w:p w:rsidR="00A53F60" w:rsidRDefault="00A53F60" w:rsidP="00A53F60">
      <w:pPr>
        <w:spacing w:line="360" w:lineRule="auto"/>
        <w:rPr>
          <w:sz w:val="24"/>
        </w:rPr>
      </w:pPr>
    </w:p>
    <w:p w:rsidR="005C2C30" w:rsidRDefault="005C2C30" w:rsidP="00A10B91">
      <w:pPr>
        <w:numPr>
          <w:ilvl w:val="1"/>
          <w:numId w:val="220"/>
        </w:numPr>
        <w:tabs>
          <w:tab w:val="num" w:pos="1062"/>
        </w:tabs>
        <w:spacing w:line="360" w:lineRule="auto"/>
        <w:ind w:left="567" w:hanging="567"/>
        <w:rPr>
          <w:sz w:val="24"/>
        </w:rPr>
      </w:pPr>
      <w:r>
        <w:rPr>
          <w:sz w:val="24"/>
        </w:rPr>
        <w:t>Планирование маркетинга и разработка бюджета.</w:t>
      </w:r>
    </w:p>
    <w:p w:rsidR="005C2C30" w:rsidRDefault="005C2C30" w:rsidP="00A10B91">
      <w:pPr>
        <w:numPr>
          <w:ilvl w:val="1"/>
          <w:numId w:val="220"/>
        </w:numPr>
        <w:tabs>
          <w:tab w:val="num" w:pos="1062"/>
        </w:tabs>
        <w:spacing w:line="360" w:lineRule="auto"/>
        <w:ind w:left="567" w:hanging="567"/>
        <w:rPr>
          <w:sz w:val="24"/>
        </w:rPr>
      </w:pPr>
      <w:r>
        <w:rPr>
          <w:sz w:val="24"/>
        </w:rPr>
        <w:t>Информационные технологии в управлении маркетингом. Регулирование маркетингового комплекса в системе Маркетинг-эксперт.</w:t>
      </w:r>
    </w:p>
    <w:p w:rsidR="005C2C30" w:rsidRPr="003916A6" w:rsidRDefault="005C2C30" w:rsidP="00A10B91">
      <w:pPr>
        <w:numPr>
          <w:ilvl w:val="1"/>
          <w:numId w:val="220"/>
        </w:numPr>
        <w:tabs>
          <w:tab w:val="num" w:pos="1062"/>
        </w:tabs>
        <w:spacing w:line="360" w:lineRule="auto"/>
        <w:ind w:left="567" w:hanging="567"/>
        <w:rPr>
          <w:sz w:val="28"/>
          <w:szCs w:val="28"/>
          <w:u w:val="single"/>
        </w:rPr>
      </w:pPr>
      <w:r w:rsidRPr="003916A6">
        <w:rPr>
          <w:sz w:val="28"/>
          <w:szCs w:val="28"/>
          <w:u w:val="single"/>
        </w:rPr>
        <w:t>Матричные методы в стратегическом маркетинге.</w:t>
      </w:r>
    </w:p>
    <w:p w:rsidR="003916A6" w:rsidRPr="003916A6" w:rsidRDefault="003916A6" w:rsidP="003916A6">
      <w:pPr>
        <w:jc w:val="both"/>
        <w:rPr>
          <w:sz w:val="24"/>
          <w:szCs w:val="24"/>
        </w:rPr>
      </w:pPr>
      <w:r w:rsidRPr="003916A6">
        <w:rPr>
          <w:sz w:val="24"/>
          <w:szCs w:val="24"/>
        </w:rPr>
        <w:t>Матричные методы используются для разработки корпоративных ( портфельных ) стратегий.</w:t>
      </w:r>
    </w:p>
    <w:p w:rsidR="003916A6" w:rsidRPr="003916A6" w:rsidRDefault="003916A6" w:rsidP="003916A6">
      <w:pPr>
        <w:tabs>
          <w:tab w:val="left" w:pos="709"/>
        </w:tabs>
        <w:rPr>
          <w:sz w:val="24"/>
          <w:szCs w:val="24"/>
        </w:rPr>
      </w:pPr>
      <w:r w:rsidRPr="003916A6">
        <w:rPr>
          <w:sz w:val="24"/>
          <w:szCs w:val="24"/>
        </w:rPr>
        <w:t xml:space="preserve">Мтрица БКГ(Бостонская консалтинговая группа).По оси X отложены относительные рыночные доли  сфер бизнеса портфеля, т.е. отношения рыночных долей сфер бизнеса к рыночным долям лидирующих отраслевых организаций; по оси У - относит. темп роста отрасли, т.е. отношение скорости роста отрасли к общеэкономическому темпу роста. Х больше 0,8, то высокая относит. рын. доля; континуум Х возрастает справа налево; У больше удвоенного дисконтированного общеэконом. темпа роста- зона высокого относит. темпа роста. Континуум У возрастает снизу вверх. (Радиус окружности означает долю соответств. сферы бизнеса в портфеле, величина сегмента - срыночной долей сферы бизнеса). Правый верхний квадрат - проблемные сферы бизнеса; правый нижний- собаки; левый нижний дойные коровы; левый верхний- звезды. </w:t>
      </w:r>
    </w:p>
    <w:p w:rsidR="003916A6" w:rsidRPr="003916A6" w:rsidRDefault="003916A6" w:rsidP="003916A6">
      <w:pPr>
        <w:tabs>
          <w:tab w:val="left" w:pos="709"/>
        </w:tabs>
        <w:rPr>
          <w:sz w:val="24"/>
          <w:szCs w:val="24"/>
        </w:rPr>
      </w:pPr>
      <w:r w:rsidRPr="003916A6">
        <w:rPr>
          <w:sz w:val="24"/>
          <w:szCs w:val="24"/>
        </w:rPr>
        <w:t>Использование БКГ- матрицы значительно облегчает корпоративным менеджерам процесс  управления портфелем.  Нелостатки :</w:t>
      </w:r>
    </w:p>
    <w:p w:rsidR="003916A6" w:rsidRPr="003916A6" w:rsidRDefault="003916A6" w:rsidP="00A10B91">
      <w:pPr>
        <w:widowControl w:val="0"/>
        <w:numPr>
          <w:ilvl w:val="0"/>
          <w:numId w:val="110"/>
        </w:numPr>
        <w:tabs>
          <w:tab w:val="left" w:pos="709"/>
        </w:tabs>
        <w:rPr>
          <w:sz w:val="24"/>
          <w:szCs w:val="24"/>
        </w:rPr>
      </w:pPr>
      <w:r w:rsidRPr="003916A6">
        <w:rPr>
          <w:sz w:val="24"/>
          <w:szCs w:val="24"/>
        </w:rPr>
        <w:t>матрица слишком проста и не дает наиболее общего представления о портфеле</w:t>
      </w:r>
    </w:p>
    <w:p w:rsidR="003916A6" w:rsidRPr="003916A6" w:rsidRDefault="003916A6" w:rsidP="00A10B91">
      <w:pPr>
        <w:widowControl w:val="0"/>
        <w:numPr>
          <w:ilvl w:val="0"/>
          <w:numId w:val="110"/>
        </w:numPr>
        <w:tabs>
          <w:tab w:val="left" w:pos="709"/>
        </w:tabs>
        <w:rPr>
          <w:sz w:val="24"/>
          <w:szCs w:val="24"/>
        </w:rPr>
      </w:pPr>
      <w:r w:rsidRPr="003916A6">
        <w:rPr>
          <w:sz w:val="24"/>
          <w:szCs w:val="24"/>
        </w:rPr>
        <w:t>не является надежным инструментом для инвестиционного анализа ( трудно определить, что нужно инвестировать - звезды или дойных коров</w:t>
      </w:r>
    </w:p>
    <w:p w:rsidR="003916A6" w:rsidRPr="003916A6" w:rsidRDefault="003916A6" w:rsidP="00A10B91">
      <w:pPr>
        <w:widowControl w:val="0"/>
        <w:numPr>
          <w:ilvl w:val="0"/>
          <w:numId w:val="110"/>
        </w:numPr>
        <w:tabs>
          <w:tab w:val="left" w:pos="709"/>
        </w:tabs>
        <w:rPr>
          <w:sz w:val="24"/>
          <w:szCs w:val="24"/>
        </w:rPr>
      </w:pPr>
      <w:r w:rsidRPr="003916A6">
        <w:rPr>
          <w:sz w:val="24"/>
          <w:szCs w:val="24"/>
        </w:rPr>
        <w:t>сложно выбрать стратегию по отношению к знакам вопрса</w:t>
      </w:r>
    </w:p>
    <w:p w:rsidR="003916A6" w:rsidRPr="003916A6" w:rsidRDefault="003916A6" w:rsidP="00A10B91">
      <w:pPr>
        <w:widowControl w:val="0"/>
        <w:numPr>
          <w:ilvl w:val="0"/>
          <w:numId w:val="110"/>
        </w:numPr>
        <w:tabs>
          <w:tab w:val="left" w:pos="709"/>
        </w:tabs>
        <w:rPr>
          <w:sz w:val="24"/>
          <w:szCs w:val="24"/>
        </w:rPr>
      </w:pPr>
      <w:r w:rsidRPr="003916A6">
        <w:rPr>
          <w:sz w:val="24"/>
          <w:szCs w:val="24"/>
        </w:rPr>
        <w:t xml:space="preserve">для казличных отраслей существует различная корелляция между рыночной долей и </w:t>
      </w:r>
    </w:p>
    <w:p w:rsidR="003916A6" w:rsidRPr="003916A6" w:rsidRDefault="003916A6" w:rsidP="003916A6">
      <w:pPr>
        <w:tabs>
          <w:tab w:val="left" w:pos="709"/>
        </w:tabs>
        <w:jc w:val="both"/>
        <w:rPr>
          <w:sz w:val="24"/>
          <w:szCs w:val="24"/>
        </w:rPr>
      </w:pPr>
      <w:r w:rsidRPr="003916A6">
        <w:rPr>
          <w:i/>
          <w:sz w:val="24"/>
          <w:szCs w:val="24"/>
        </w:rPr>
        <w:t>Матрица Джененрал Электрик</w:t>
      </w:r>
      <w:r w:rsidRPr="003916A6">
        <w:rPr>
          <w:sz w:val="24"/>
          <w:szCs w:val="24"/>
        </w:rPr>
        <w:t xml:space="preserve"> (матрица привлекательности отрасли) Данная матрица предназначена для принятия решения в сфере инвестиций и хорошо дополняет матрицу БКГ.  По оси Х- отложен КП организации;  по оси У- долгосрочная отраслевая привлекательность. Каждый из континуумов разделен на три зоны: общее число квадратов 9. Континуум Х возрастает справа налево, У- снизу вверх. Сферы бизнеса, попавшие в квадраты 12,13,23 - наиболее приоритетными для инвестирования; в квадратах 21,31 и 32 - наименее приоритетные.Остальные - средние по приоритету.</w:t>
      </w:r>
    </w:p>
    <w:p w:rsidR="003916A6" w:rsidRPr="003916A6" w:rsidRDefault="003916A6" w:rsidP="003916A6">
      <w:pPr>
        <w:tabs>
          <w:tab w:val="left" w:pos="709"/>
        </w:tabs>
        <w:jc w:val="both"/>
        <w:rPr>
          <w:sz w:val="24"/>
          <w:szCs w:val="24"/>
        </w:rPr>
      </w:pPr>
      <w:r w:rsidRPr="003916A6">
        <w:rPr>
          <w:i/>
          <w:sz w:val="24"/>
          <w:szCs w:val="24"/>
        </w:rPr>
        <w:t>Матрица Хоуфера ( матрица жизненных циклов )</w:t>
      </w:r>
    </w:p>
    <w:p w:rsidR="003916A6" w:rsidRPr="003916A6" w:rsidRDefault="003916A6" w:rsidP="003916A6">
      <w:pPr>
        <w:tabs>
          <w:tab w:val="left" w:pos="709"/>
        </w:tabs>
        <w:jc w:val="both"/>
        <w:rPr>
          <w:sz w:val="24"/>
          <w:szCs w:val="24"/>
        </w:rPr>
      </w:pPr>
      <w:r w:rsidRPr="003916A6">
        <w:rPr>
          <w:sz w:val="24"/>
          <w:szCs w:val="24"/>
        </w:rPr>
        <w:t xml:space="preserve">Предназначена для   оптимизации портфеля по жизненному циклу. ( по оси Х отложена Конкурентная Позиция сферы бизнеса, по оси У - этапы жизненного цикла ), Х возрастает справа налево; У-вверху внедрение, далее рост,. замедление роста, насыщение, закат- внизу. </w:t>
      </w:r>
    </w:p>
    <w:p w:rsidR="003916A6" w:rsidRPr="003916A6" w:rsidRDefault="003916A6" w:rsidP="003916A6">
      <w:pPr>
        <w:tabs>
          <w:tab w:val="left" w:pos="709"/>
        </w:tabs>
        <w:jc w:val="both"/>
        <w:rPr>
          <w:sz w:val="24"/>
          <w:szCs w:val="24"/>
        </w:rPr>
      </w:pPr>
      <w:r w:rsidRPr="003916A6">
        <w:rPr>
          <w:i/>
          <w:sz w:val="24"/>
          <w:szCs w:val="24"/>
        </w:rPr>
        <w:t>Матрица Стратегических Соответствий сфер бизнеса</w:t>
      </w:r>
    </w:p>
    <w:p w:rsidR="003916A6" w:rsidRPr="003916A6" w:rsidRDefault="003916A6" w:rsidP="003916A6">
      <w:pPr>
        <w:tabs>
          <w:tab w:val="left" w:pos="709"/>
        </w:tabs>
        <w:jc w:val="both"/>
        <w:rPr>
          <w:sz w:val="24"/>
          <w:szCs w:val="24"/>
        </w:rPr>
      </w:pPr>
      <w:r w:rsidRPr="003916A6">
        <w:rPr>
          <w:sz w:val="24"/>
          <w:szCs w:val="24"/>
        </w:rPr>
        <w:t xml:space="preserve">Применяется для оценки соответствия сфер бизнеса корпоративной стратегии. По осям - сферы бизнеса, в квадратах - оценки СС сфер бизнеса. </w:t>
      </w:r>
    </w:p>
    <w:p w:rsidR="003916A6" w:rsidRDefault="003916A6" w:rsidP="003916A6">
      <w:pPr>
        <w:tabs>
          <w:tab w:val="num" w:pos="1176"/>
        </w:tabs>
        <w:spacing w:line="360" w:lineRule="auto"/>
        <w:rPr>
          <w:sz w:val="24"/>
        </w:rPr>
      </w:pPr>
    </w:p>
    <w:p w:rsidR="005C2C30" w:rsidRPr="00D97372" w:rsidRDefault="005C2C30" w:rsidP="00A10B91">
      <w:pPr>
        <w:numPr>
          <w:ilvl w:val="1"/>
          <w:numId w:val="220"/>
        </w:numPr>
        <w:tabs>
          <w:tab w:val="num" w:pos="1062"/>
        </w:tabs>
        <w:spacing w:line="360" w:lineRule="auto"/>
        <w:ind w:left="567" w:hanging="567"/>
        <w:rPr>
          <w:sz w:val="28"/>
          <w:szCs w:val="28"/>
          <w:u w:val="single"/>
        </w:rPr>
      </w:pPr>
      <w:r w:rsidRPr="00D97372">
        <w:rPr>
          <w:sz w:val="28"/>
          <w:szCs w:val="28"/>
          <w:u w:val="single"/>
        </w:rPr>
        <w:t>Технология стратегического управления бизнесом. Виды стратегий.</w:t>
      </w:r>
    </w:p>
    <w:p w:rsidR="00D97372" w:rsidRPr="00D97372" w:rsidRDefault="00D97372" w:rsidP="00D97372">
      <w:pPr>
        <w:rPr>
          <w:b/>
          <w:sz w:val="24"/>
          <w:szCs w:val="24"/>
        </w:rPr>
      </w:pPr>
      <w:r w:rsidRPr="00D97372">
        <w:rPr>
          <w:b/>
          <w:sz w:val="24"/>
          <w:szCs w:val="24"/>
        </w:rPr>
        <w:t>Ситуационный анализ отрасли и конкуренции:</w:t>
      </w:r>
    </w:p>
    <w:p w:rsidR="00D97372" w:rsidRPr="00D97372" w:rsidRDefault="00D97372" w:rsidP="00A10B91">
      <w:pPr>
        <w:widowControl w:val="0"/>
        <w:numPr>
          <w:ilvl w:val="0"/>
          <w:numId w:val="230"/>
        </w:numPr>
        <w:tabs>
          <w:tab w:val="left" w:pos="360"/>
        </w:tabs>
        <w:rPr>
          <w:sz w:val="24"/>
          <w:szCs w:val="24"/>
        </w:rPr>
      </w:pPr>
      <w:r w:rsidRPr="00D97372">
        <w:rPr>
          <w:sz w:val="24"/>
          <w:szCs w:val="24"/>
        </w:rPr>
        <w:t>определение основных экономических показателей отрасли</w:t>
      </w:r>
    </w:p>
    <w:p w:rsidR="00D97372" w:rsidRPr="00D97372" w:rsidRDefault="00D97372" w:rsidP="00A10B91">
      <w:pPr>
        <w:widowControl w:val="0"/>
        <w:numPr>
          <w:ilvl w:val="0"/>
          <w:numId w:val="230"/>
        </w:numPr>
        <w:tabs>
          <w:tab w:val="left" w:pos="360"/>
        </w:tabs>
        <w:rPr>
          <w:sz w:val="24"/>
          <w:szCs w:val="24"/>
        </w:rPr>
      </w:pPr>
      <w:r w:rsidRPr="00D97372">
        <w:rPr>
          <w:sz w:val="24"/>
          <w:szCs w:val="24"/>
        </w:rPr>
        <w:t>определение основных движущих сил в отрасли и степени их влияния на отрасль:</w:t>
      </w:r>
    </w:p>
    <w:p w:rsidR="00D97372" w:rsidRPr="00D97372" w:rsidRDefault="00D97372" w:rsidP="00A10B91">
      <w:pPr>
        <w:widowControl w:val="0"/>
        <w:numPr>
          <w:ilvl w:val="0"/>
          <w:numId w:val="230"/>
        </w:numPr>
        <w:tabs>
          <w:tab w:val="left" w:pos="360"/>
        </w:tabs>
        <w:rPr>
          <w:sz w:val="24"/>
          <w:szCs w:val="24"/>
        </w:rPr>
      </w:pPr>
      <w:r w:rsidRPr="00D97372">
        <w:rPr>
          <w:sz w:val="24"/>
          <w:szCs w:val="24"/>
        </w:rPr>
        <w:t>определение основных сил конкуренции в отрасли (на базе  картирования):</w:t>
      </w:r>
    </w:p>
    <w:p w:rsidR="00D97372" w:rsidRPr="00D97372" w:rsidRDefault="00D97372" w:rsidP="00A10B91">
      <w:pPr>
        <w:widowControl w:val="0"/>
        <w:numPr>
          <w:ilvl w:val="0"/>
          <w:numId w:val="230"/>
        </w:numPr>
        <w:tabs>
          <w:tab w:val="left" w:pos="360"/>
        </w:tabs>
        <w:rPr>
          <w:b/>
          <w:sz w:val="24"/>
          <w:szCs w:val="24"/>
        </w:rPr>
      </w:pPr>
      <w:r w:rsidRPr="00D97372">
        <w:rPr>
          <w:sz w:val="24"/>
          <w:szCs w:val="24"/>
        </w:rPr>
        <w:t>каково направление развития конкуренции</w:t>
      </w:r>
    </w:p>
    <w:p w:rsidR="00D97372" w:rsidRPr="00D97372" w:rsidRDefault="00D97372" w:rsidP="00A10B91">
      <w:pPr>
        <w:widowControl w:val="0"/>
        <w:numPr>
          <w:ilvl w:val="0"/>
          <w:numId w:val="230"/>
        </w:numPr>
        <w:tabs>
          <w:tab w:val="left" w:pos="360"/>
        </w:tabs>
        <w:rPr>
          <w:b/>
          <w:sz w:val="24"/>
          <w:szCs w:val="24"/>
        </w:rPr>
      </w:pPr>
      <w:r w:rsidRPr="00D97372">
        <w:rPr>
          <w:sz w:val="24"/>
          <w:szCs w:val="24"/>
        </w:rPr>
        <w:t>определение основных факторов конкурентной борьбы , определяющих успех или неуспех компании</w:t>
      </w:r>
    </w:p>
    <w:p w:rsidR="00D97372" w:rsidRPr="00D97372" w:rsidRDefault="00D97372" w:rsidP="00A10B91">
      <w:pPr>
        <w:widowControl w:val="0"/>
        <w:numPr>
          <w:ilvl w:val="0"/>
          <w:numId w:val="230"/>
        </w:numPr>
        <w:tabs>
          <w:tab w:val="left" w:pos="360"/>
        </w:tabs>
        <w:rPr>
          <w:b/>
          <w:sz w:val="24"/>
          <w:szCs w:val="24"/>
        </w:rPr>
      </w:pPr>
      <w:r w:rsidRPr="00D97372">
        <w:rPr>
          <w:sz w:val="24"/>
          <w:szCs w:val="24"/>
        </w:rPr>
        <w:t xml:space="preserve">какова степень привлекательности отрасли в целом и с точки зрения перспектив среднесрочной прибыльности </w:t>
      </w:r>
    </w:p>
    <w:p w:rsidR="00D97372" w:rsidRPr="00D97372" w:rsidRDefault="00D97372" w:rsidP="00A10B91">
      <w:pPr>
        <w:widowControl w:val="0"/>
        <w:numPr>
          <w:ilvl w:val="0"/>
          <w:numId w:val="110"/>
        </w:numPr>
        <w:ind w:hanging="141"/>
        <w:rPr>
          <w:b/>
          <w:sz w:val="24"/>
          <w:szCs w:val="24"/>
        </w:rPr>
      </w:pPr>
      <w:r w:rsidRPr="00D97372">
        <w:rPr>
          <w:sz w:val="24"/>
          <w:szCs w:val="24"/>
        </w:rPr>
        <w:t>динамика изменения емкости рынка</w:t>
      </w:r>
    </w:p>
    <w:p w:rsidR="00D97372" w:rsidRPr="00D97372" w:rsidRDefault="00D97372" w:rsidP="00A10B91">
      <w:pPr>
        <w:widowControl w:val="0"/>
        <w:numPr>
          <w:ilvl w:val="0"/>
          <w:numId w:val="110"/>
        </w:numPr>
        <w:ind w:hanging="141"/>
        <w:rPr>
          <w:sz w:val="24"/>
          <w:szCs w:val="24"/>
        </w:rPr>
      </w:pPr>
      <w:r w:rsidRPr="00D97372">
        <w:rPr>
          <w:sz w:val="24"/>
          <w:szCs w:val="24"/>
        </w:rPr>
        <w:t>анализ движущих сил</w:t>
      </w:r>
    </w:p>
    <w:p w:rsidR="00D97372" w:rsidRPr="00D97372" w:rsidRDefault="00D97372" w:rsidP="00A10B91">
      <w:pPr>
        <w:widowControl w:val="0"/>
        <w:numPr>
          <w:ilvl w:val="0"/>
          <w:numId w:val="110"/>
        </w:numPr>
        <w:ind w:hanging="141"/>
        <w:rPr>
          <w:sz w:val="24"/>
          <w:szCs w:val="24"/>
        </w:rPr>
      </w:pPr>
      <w:r w:rsidRPr="00D97372">
        <w:rPr>
          <w:sz w:val="24"/>
          <w:szCs w:val="24"/>
        </w:rPr>
        <w:t>колебания спроса</w:t>
      </w:r>
    </w:p>
    <w:p w:rsidR="00D97372" w:rsidRPr="00D97372" w:rsidRDefault="00D97372" w:rsidP="00A10B91">
      <w:pPr>
        <w:widowControl w:val="0"/>
        <w:numPr>
          <w:ilvl w:val="0"/>
          <w:numId w:val="110"/>
        </w:numPr>
        <w:ind w:hanging="141"/>
        <w:rPr>
          <w:sz w:val="24"/>
          <w:szCs w:val="24"/>
        </w:rPr>
      </w:pPr>
      <w:r w:rsidRPr="00D97372">
        <w:rPr>
          <w:sz w:val="24"/>
          <w:szCs w:val="24"/>
        </w:rPr>
        <w:t>сложность отраслевых проблем</w:t>
      </w:r>
    </w:p>
    <w:p w:rsidR="00D97372" w:rsidRPr="00D97372" w:rsidRDefault="00D97372" w:rsidP="00A10B91">
      <w:pPr>
        <w:widowControl w:val="0"/>
        <w:numPr>
          <w:ilvl w:val="0"/>
          <w:numId w:val="110"/>
        </w:numPr>
        <w:ind w:hanging="141"/>
        <w:rPr>
          <w:b/>
          <w:sz w:val="24"/>
          <w:szCs w:val="24"/>
        </w:rPr>
      </w:pPr>
      <w:r w:rsidRPr="00D97372">
        <w:rPr>
          <w:sz w:val="24"/>
          <w:szCs w:val="24"/>
        </w:rPr>
        <w:t>сопоставление уровня риска и неопределенности в отрасли с прибыльностью.</w:t>
      </w:r>
    </w:p>
    <w:p w:rsidR="00D97372" w:rsidRPr="00D97372" w:rsidRDefault="00D97372" w:rsidP="00D97372">
      <w:pPr>
        <w:rPr>
          <w:sz w:val="24"/>
          <w:szCs w:val="24"/>
        </w:rPr>
      </w:pPr>
      <w:r w:rsidRPr="00D97372">
        <w:rPr>
          <w:b/>
          <w:sz w:val="24"/>
          <w:szCs w:val="24"/>
        </w:rPr>
        <w:t>Модель пяти сил конкуренции по Майклу Портеру:</w:t>
      </w:r>
    </w:p>
    <w:p w:rsidR="00D97372" w:rsidRPr="00D97372" w:rsidRDefault="00D97372" w:rsidP="00A10B91">
      <w:pPr>
        <w:widowControl w:val="0"/>
        <w:numPr>
          <w:ilvl w:val="0"/>
          <w:numId w:val="231"/>
        </w:numPr>
        <w:tabs>
          <w:tab w:val="left" w:pos="360"/>
        </w:tabs>
        <w:rPr>
          <w:sz w:val="24"/>
          <w:szCs w:val="24"/>
        </w:rPr>
      </w:pPr>
      <w:r w:rsidRPr="00D97372">
        <w:rPr>
          <w:sz w:val="24"/>
          <w:szCs w:val="24"/>
        </w:rPr>
        <w:t>интенсивность конкуренции (в центре)</w:t>
      </w:r>
    </w:p>
    <w:p w:rsidR="00D97372" w:rsidRPr="00D97372" w:rsidRDefault="00D97372" w:rsidP="00A10B91">
      <w:pPr>
        <w:widowControl w:val="0"/>
        <w:numPr>
          <w:ilvl w:val="0"/>
          <w:numId w:val="231"/>
        </w:numPr>
        <w:tabs>
          <w:tab w:val="left" w:pos="360"/>
        </w:tabs>
        <w:rPr>
          <w:b/>
          <w:sz w:val="24"/>
          <w:szCs w:val="24"/>
        </w:rPr>
      </w:pPr>
      <w:r w:rsidRPr="00D97372">
        <w:rPr>
          <w:sz w:val="24"/>
          <w:szCs w:val="24"/>
        </w:rPr>
        <w:t>давление со стороны потенц. конкурентов</w:t>
      </w:r>
    </w:p>
    <w:p w:rsidR="00D97372" w:rsidRPr="00D97372" w:rsidRDefault="00D97372" w:rsidP="00A10B91">
      <w:pPr>
        <w:widowControl w:val="0"/>
        <w:numPr>
          <w:ilvl w:val="0"/>
          <w:numId w:val="231"/>
        </w:numPr>
        <w:tabs>
          <w:tab w:val="left" w:pos="360"/>
        </w:tabs>
        <w:rPr>
          <w:b/>
          <w:sz w:val="24"/>
          <w:szCs w:val="24"/>
        </w:rPr>
      </w:pPr>
      <w:r w:rsidRPr="00D97372">
        <w:rPr>
          <w:sz w:val="24"/>
          <w:szCs w:val="24"/>
        </w:rPr>
        <w:t>давление со ст. товаров-заменителей</w:t>
      </w:r>
    </w:p>
    <w:p w:rsidR="00D97372" w:rsidRPr="00D97372" w:rsidRDefault="00D97372" w:rsidP="00A10B91">
      <w:pPr>
        <w:widowControl w:val="0"/>
        <w:numPr>
          <w:ilvl w:val="0"/>
          <w:numId w:val="231"/>
        </w:numPr>
        <w:tabs>
          <w:tab w:val="left" w:pos="360"/>
        </w:tabs>
        <w:rPr>
          <w:b/>
          <w:sz w:val="24"/>
          <w:szCs w:val="24"/>
        </w:rPr>
      </w:pPr>
      <w:r w:rsidRPr="00D97372">
        <w:rPr>
          <w:sz w:val="24"/>
          <w:szCs w:val="24"/>
        </w:rPr>
        <w:t>давление со стороны поставщиков</w:t>
      </w:r>
    </w:p>
    <w:p w:rsidR="00D97372" w:rsidRPr="00D97372" w:rsidRDefault="00D97372" w:rsidP="00A10B91">
      <w:pPr>
        <w:widowControl w:val="0"/>
        <w:numPr>
          <w:ilvl w:val="0"/>
          <w:numId w:val="231"/>
        </w:numPr>
        <w:tabs>
          <w:tab w:val="left" w:pos="360"/>
        </w:tabs>
        <w:rPr>
          <w:b/>
          <w:sz w:val="24"/>
          <w:szCs w:val="24"/>
        </w:rPr>
      </w:pPr>
      <w:r w:rsidRPr="00D97372">
        <w:rPr>
          <w:sz w:val="24"/>
          <w:szCs w:val="24"/>
        </w:rPr>
        <w:t>давление со ст. потребителей</w:t>
      </w:r>
    </w:p>
    <w:p w:rsidR="00D97372" w:rsidRPr="00D97372" w:rsidRDefault="00D97372" w:rsidP="00D97372">
      <w:pPr>
        <w:rPr>
          <w:sz w:val="24"/>
          <w:szCs w:val="24"/>
        </w:rPr>
      </w:pPr>
      <w:r w:rsidRPr="00D97372">
        <w:rPr>
          <w:b/>
          <w:sz w:val="24"/>
          <w:szCs w:val="24"/>
        </w:rPr>
        <w:t>Ключевые факторы успеха компании</w:t>
      </w:r>
      <w:r w:rsidRPr="00D97372">
        <w:rPr>
          <w:sz w:val="24"/>
          <w:szCs w:val="24"/>
        </w:rPr>
        <w:t>:</w:t>
      </w:r>
    </w:p>
    <w:p w:rsidR="00D97372" w:rsidRPr="00D97372" w:rsidRDefault="00D97372" w:rsidP="00A10B91">
      <w:pPr>
        <w:widowControl w:val="0"/>
        <w:numPr>
          <w:ilvl w:val="0"/>
          <w:numId w:val="110"/>
        </w:numPr>
        <w:rPr>
          <w:sz w:val="24"/>
          <w:szCs w:val="24"/>
        </w:rPr>
      </w:pPr>
      <w:r w:rsidRPr="00D97372">
        <w:rPr>
          <w:sz w:val="24"/>
          <w:szCs w:val="24"/>
        </w:rPr>
        <w:t>технологические</w:t>
      </w:r>
    </w:p>
    <w:p w:rsidR="00D97372" w:rsidRPr="00D97372" w:rsidRDefault="00D97372" w:rsidP="00A10B91">
      <w:pPr>
        <w:widowControl w:val="0"/>
        <w:numPr>
          <w:ilvl w:val="0"/>
          <w:numId w:val="110"/>
        </w:numPr>
        <w:rPr>
          <w:sz w:val="24"/>
          <w:szCs w:val="24"/>
        </w:rPr>
      </w:pPr>
      <w:r w:rsidRPr="00D97372">
        <w:rPr>
          <w:sz w:val="24"/>
          <w:szCs w:val="24"/>
        </w:rPr>
        <w:t>производственные</w:t>
      </w:r>
    </w:p>
    <w:p w:rsidR="00D97372" w:rsidRPr="00D97372" w:rsidRDefault="00D97372" w:rsidP="00A10B91">
      <w:pPr>
        <w:widowControl w:val="0"/>
        <w:numPr>
          <w:ilvl w:val="0"/>
          <w:numId w:val="110"/>
        </w:numPr>
        <w:rPr>
          <w:sz w:val="24"/>
          <w:szCs w:val="24"/>
        </w:rPr>
      </w:pPr>
      <w:r w:rsidRPr="00D97372">
        <w:rPr>
          <w:sz w:val="24"/>
          <w:szCs w:val="24"/>
        </w:rPr>
        <w:t>маркетинговые</w:t>
      </w:r>
    </w:p>
    <w:p w:rsidR="00D97372" w:rsidRPr="00D97372" w:rsidRDefault="00D97372" w:rsidP="00A10B91">
      <w:pPr>
        <w:widowControl w:val="0"/>
        <w:numPr>
          <w:ilvl w:val="0"/>
          <w:numId w:val="110"/>
        </w:numPr>
        <w:rPr>
          <w:sz w:val="24"/>
          <w:szCs w:val="24"/>
        </w:rPr>
      </w:pPr>
      <w:r w:rsidRPr="00D97372">
        <w:rPr>
          <w:sz w:val="24"/>
          <w:szCs w:val="24"/>
        </w:rPr>
        <w:t>организационно - управленческие и др.</w:t>
      </w:r>
    </w:p>
    <w:p w:rsidR="00D97372" w:rsidRPr="00D97372" w:rsidRDefault="00D97372" w:rsidP="00D97372">
      <w:pPr>
        <w:rPr>
          <w:b/>
          <w:sz w:val="24"/>
          <w:szCs w:val="24"/>
        </w:rPr>
      </w:pPr>
      <w:r w:rsidRPr="00D97372">
        <w:rPr>
          <w:b/>
          <w:sz w:val="24"/>
          <w:szCs w:val="24"/>
        </w:rPr>
        <w:t>Ситуационный анализ компании:</w:t>
      </w:r>
    </w:p>
    <w:p w:rsidR="00D97372" w:rsidRPr="00D97372" w:rsidRDefault="00D97372" w:rsidP="00A10B91">
      <w:pPr>
        <w:widowControl w:val="0"/>
        <w:numPr>
          <w:ilvl w:val="0"/>
          <w:numId w:val="232"/>
        </w:numPr>
        <w:rPr>
          <w:sz w:val="24"/>
          <w:szCs w:val="24"/>
        </w:rPr>
      </w:pPr>
      <w:r w:rsidRPr="00D97372">
        <w:rPr>
          <w:sz w:val="24"/>
          <w:szCs w:val="24"/>
        </w:rPr>
        <w:t>Эфф-ть действующей стратегии</w:t>
      </w:r>
    </w:p>
    <w:p w:rsidR="00D97372" w:rsidRPr="00D97372" w:rsidRDefault="00D97372" w:rsidP="00A10B91">
      <w:pPr>
        <w:widowControl w:val="0"/>
        <w:numPr>
          <w:ilvl w:val="0"/>
          <w:numId w:val="110"/>
        </w:numPr>
        <w:ind w:hanging="141"/>
        <w:rPr>
          <w:sz w:val="24"/>
          <w:szCs w:val="24"/>
        </w:rPr>
      </w:pPr>
      <w:r w:rsidRPr="00D97372">
        <w:rPr>
          <w:sz w:val="24"/>
          <w:szCs w:val="24"/>
        </w:rPr>
        <w:t>рын. доля</w:t>
      </w:r>
    </w:p>
    <w:p w:rsidR="00D97372" w:rsidRPr="00D97372" w:rsidRDefault="00D97372" w:rsidP="00A10B91">
      <w:pPr>
        <w:widowControl w:val="0"/>
        <w:numPr>
          <w:ilvl w:val="0"/>
          <w:numId w:val="110"/>
        </w:numPr>
        <w:ind w:hanging="141"/>
        <w:rPr>
          <w:sz w:val="24"/>
          <w:szCs w:val="24"/>
        </w:rPr>
      </w:pPr>
      <w:r w:rsidRPr="00D97372">
        <w:rPr>
          <w:sz w:val="24"/>
          <w:szCs w:val="24"/>
        </w:rPr>
        <w:t>прибыльность</w:t>
      </w:r>
    </w:p>
    <w:p w:rsidR="00D97372" w:rsidRPr="00D97372" w:rsidRDefault="00D97372" w:rsidP="00A10B91">
      <w:pPr>
        <w:widowControl w:val="0"/>
        <w:numPr>
          <w:ilvl w:val="0"/>
          <w:numId w:val="110"/>
        </w:numPr>
        <w:ind w:hanging="141"/>
        <w:rPr>
          <w:sz w:val="24"/>
          <w:szCs w:val="24"/>
        </w:rPr>
      </w:pPr>
      <w:r w:rsidRPr="00D97372">
        <w:rPr>
          <w:sz w:val="24"/>
          <w:szCs w:val="24"/>
        </w:rPr>
        <w:t>темп продаж</w:t>
      </w:r>
    </w:p>
    <w:p w:rsidR="00D97372" w:rsidRPr="00D97372" w:rsidRDefault="00D97372" w:rsidP="00A10B91">
      <w:pPr>
        <w:widowControl w:val="0"/>
        <w:numPr>
          <w:ilvl w:val="0"/>
          <w:numId w:val="232"/>
        </w:numPr>
        <w:rPr>
          <w:sz w:val="24"/>
          <w:szCs w:val="24"/>
        </w:rPr>
      </w:pPr>
      <w:r w:rsidRPr="00D97372">
        <w:rPr>
          <w:sz w:val="24"/>
          <w:szCs w:val="24"/>
          <w:lang w:val="en-US"/>
        </w:rPr>
        <w:t xml:space="preserve">SWOT </w:t>
      </w:r>
      <w:r w:rsidRPr="00D97372">
        <w:rPr>
          <w:sz w:val="24"/>
          <w:szCs w:val="24"/>
        </w:rPr>
        <w:t>- анализ компании</w:t>
      </w:r>
    </w:p>
    <w:p w:rsidR="00D97372" w:rsidRPr="00D97372" w:rsidRDefault="00D97372" w:rsidP="00A10B91">
      <w:pPr>
        <w:widowControl w:val="0"/>
        <w:numPr>
          <w:ilvl w:val="0"/>
          <w:numId w:val="232"/>
        </w:numPr>
        <w:rPr>
          <w:sz w:val="24"/>
          <w:szCs w:val="24"/>
        </w:rPr>
      </w:pPr>
      <w:r w:rsidRPr="00D97372">
        <w:rPr>
          <w:sz w:val="24"/>
          <w:szCs w:val="24"/>
        </w:rPr>
        <w:t>конкурентоспособность компании (стратегический анализ изд-к)</w:t>
      </w:r>
    </w:p>
    <w:p w:rsidR="00D97372" w:rsidRPr="00D97372" w:rsidRDefault="00D97372" w:rsidP="00A10B91">
      <w:pPr>
        <w:widowControl w:val="0"/>
        <w:numPr>
          <w:ilvl w:val="0"/>
          <w:numId w:val="232"/>
        </w:numPr>
        <w:rPr>
          <w:sz w:val="24"/>
          <w:szCs w:val="24"/>
        </w:rPr>
      </w:pPr>
      <w:r w:rsidRPr="00D97372">
        <w:rPr>
          <w:sz w:val="24"/>
          <w:szCs w:val="24"/>
        </w:rPr>
        <w:t>прочность конкурентных позиций компании</w:t>
      </w:r>
    </w:p>
    <w:p w:rsidR="00D97372" w:rsidRPr="00D97372" w:rsidRDefault="00D97372" w:rsidP="00A10B91">
      <w:pPr>
        <w:widowControl w:val="0"/>
        <w:numPr>
          <w:ilvl w:val="0"/>
          <w:numId w:val="110"/>
        </w:numPr>
        <w:ind w:hanging="141"/>
        <w:rPr>
          <w:sz w:val="24"/>
          <w:szCs w:val="24"/>
        </w:rPr>
      </w:pPr>
      <w:r w:rsidRPr="00D97372">
        <w:rPr>
          <w:sz w:val="24"/>
          <w:szCs w:val="24"/>
        </w:rPr>
        <w:t>выс. рын. доля</w:t>
      </w:r>
    </w:p>
    <w:p w:rsidR="00D97372" w:rsidRPr="00D97372" w:rsidRDefault="00D97372" w:rsidP="00A10B91">
      <w:pPr>
        <w:widowControl w:val="0"/>
        <w:numPr>
          <w:ilvl w:val="0"/>
          <w:numId w:val="110"/>
        </w:numPr>
        <w:ind w:hanging="141"/>
        <w:rPr>
          <w:sz w:val="24"/>
          <w:szCs w:val="24"/>
        </w:rPr>
      </w:pPr>
      <w:r w:rsidRPr="00D97372">
        <w:rPr>
          <w:sz w:val="24"/>
          <w:szCs w:val="24"/>
        </w:rPr>
        <w:t>наличие стратегии</w:t>
      </w:r>
    </w:p>
    <w:p w:rsidR="00D97372" w:rsidRPr="00D97372" w:rsidRDefault="00D97372" w:rsidP="00A10B91">
      <w:pPr>
        <w:widowControl w:val="0"/>
        <w:numPr>
          <w:ilvl w:val="0"/>
          <w:numId w:val="110"/>
        </w:numPr>
        <w:ind w:hanging="141"/>
        <w:rPr>
          <w:sz w:val="24"/>
          <w:szCs w:val="24"/>
        </w:rPr>
      </w:pPr>
      <w:r w:rsidRPr="00D97372">
        <w:rPr>
          <w:sz w:val="24"/>
          <w:szCs w:val="24"/>
        </w:rPr>
        <w:t>рост престижа</w:t>
      </w:r>
    </w:p>
    <w:p w:rsidR="00D97372" w:rsidRPr="00D97372" w:rsidRDefault="00D97372" w:rsidP="00A10B91">
      <w:pPr>
        <w:widowControl w:val="0"/>
        <w:numPr>
          <w:ilvl w:val="0"/>
          <w:numId w:val="110"/>
        </w:numPr>
        <w:ind w:hanging="141"/>
        <w:rPr>
          <w:sz w:val="24"/>
          <w:szCs w:val="24"/>
        </w:rPr>
      </w:pPr>
      <w:r w:rsidRPr="00D97372">
        <w:rPr>
          <w:sz w:val="24"/>
          <w:szCs w:val="24"/>
        </w:rPr>
        <w:t>прибыль выше средней по отрасли</w:t>
      </w:r>
    </w:p>
    <w:p w:rsidR="00D97372" w:rsidRPr="00D97372" w:rsidRDefault="00D97372" w:rsidP="00A10B91">
      <w:pPr>
        <w:widowControl w:val="0"/>
        <w:numPr>
          <w:ilvl w:val="0"/>
          <w:numId w:val="110"/>
        </w:numPr>
        <w:ind w:hanging="141"/>
        <w:rPr>
          <w:sz w:val="24"/>
          <w:szCs w:val="24"/>
        </w:rPr>
      </w:pPr>
      <w:r w:rsidRPr="00D97372">
        <w:rPr>
          <w:sz w:val="24"/>
          <w:szCs w:val="24"/>
        </w:rPr>
        <w:t>преимущества в ценах</w:t>
      </w:r>
    </w:p>
    <w:p w:rsidR="00D97372" w:rsidRPr="00D97372" w:rsidRDefault="00D97372" w:rsidP="00A10B91">
      <w:pPr>
        <w:widowControl w:val="0"/>
        <w:numPr>
          <w:ilvl w:val="0"/>
          <w:numId w:val="232"/>
        </w:numPr>
        <w:rPr>
          <w:sz w:val="24"/>
          <w:szCs w:val="24"/>
        </w:rPr>
      </w:pPr>
      <w:r w:rsidRPr="00D97372">
        <w:rPr>
          <w:sz w:val="24"/>
          <w:szCs w:val="24"/>
        </w:rPr>
        <w:t>стратегические задачи, стоящие перед компанией (их соответствие движущим силам отрасли, ключевым факторам успеха)</w:t>
      </w:r>
    </w:p>
    <w:p w:rsidR="00D97372" w:rsidRPr="00D97372" w:rsidRDefault="00D97372" w:rsidP="00D97372">
      <w:pPr>
        <w:rPr>
          <w:sz w:val="24"/>
          <w:szCs w:val="24"/>
        </w:rPr>
      </w:pPr>
      <w:r w:rsidRPr="00D97372">
        <w:rPr>
          <w:b/>
          <w:sz w:val="24"/>
          <w:szCs w:val="24"/>
        </w:rPr>
        <w:t>Базовые стратегии</w:t>
      </w:r>
      <w:r w:rsidRPr="00D97372">
        <w:rPr>
          <w:sz w:val="24"/>
          <w:szCs w:val="24"/>
        </w:rPr>
        <w:t xml:space="preserve"> - разрабатываемые и реализуемые фирмой для укреплению существующих конкурентных преимуществ (по Портеру). По Забелину:</w:t>
      </w:r>
    </w:p>
    <w:p w:rsidR="00D97372" w:rsidRPr="00D97372" w:rsidRDefault="00D97372" w:rsidP="00A10B91">
      <w:pPr>
        <w:widowControl w:val="0"/>
        <w:numPr>
          <w:ilvl w:val="0"/>
          <w:numId w:val="233"/>
        </w:numPr>
        <w:rPr>
          <w:b/>
          <w:sz w:val="24"/>
          <w:szCs w:val="24"/>
        </w:rPr>
      </w:pPr>
      <w:r w:rsidRPr="00D97372">
        <w:rPr>
          <w:b/>
          <w:sz w:val="24"/>
          <w:szCs w:val="24"/>
        </w:rPr>
        <w:t>Глобальные стратегии конкуренции - по достижению конкурентных преимуществ</w:t>
      </w:r>
    </w:p>
    <w:p w:rsidR="00D97372" w:rsidRPr="00D97372" w:rsidRDefault="00D97372" w:rsidP="00A10B91">
      <w:pPr>
        <w:widowControl w:val="0"/>
        <w:numPr>
          <w:ilvl w:val="0"/>
          <w:numId w:val="110"/>
        </w:numPr>
        <w:ind w:hanging="141"/>
        <w:rPr>
          <w:sz w:val="24"/>
          <w:szCs w:val="24"/>
        </w:rPr>
      </w:pPr>
      <w:r w:rsidRPr="00D97372">
        <w:rPr>
          <w:b/>
          <w:sz w:val="24"/>
          <w:szCs w:val="24"/>
        </w:rPr>
        <w:t>минимизации издержек</w:t>
      </w:r>
      <w:r w:rsidRPr="00D97372">
        <w:rPr>
          <w:sz w:val="24"/>
          <w:szCs w:val="24"/>
        </w:rPr>
        <w:t xml:space="preserve"> (крупные орган-ции, достаточно стандартизованный продукт, возможности дифференциации ограничены, спрос эластичен по цене, вероятность переключения потребителей на другой товар велика)</w:t>
      </w:r>
    </w:p>
    <w:p w:rsidR="00D97372" w:rsidRPr="00D97372" w:rsidRDefault="00D97372" w:rsidP="00A10B91">
      <w:pPr>
        <w:widowControl w:val="0"/>
        <w:numPr>
          <w:ilvl w:val="0"/>
          <w:numId w:val="110"/>
        </w:numPr>
        <w:ind w:hanging="141"/>
        <w:rPr>
          <w:b/>
          <w:sz w:val="24"/>
          <w:szCs w:val="24"/>
        </w:rPr>
      </w:pPr>
      <w:r w:rsidRPr="00D97372">
        <w:rPr>
          <w:b/>
          <w:sz w:val="24"/>
          <w:szCs w:val="24"/>
        </w:rPr>
        <w:t xml:space="preserve">дифференциации </w:t>
      </w:r>
      <w:r w:rsidRPr="00D97372">
        <w:rPr>
          <w:sz w:val="24"/>
          <w:szCs w:val="24"/>
        </w:rPr>
        <w:t>(спрос не эластичен по цене,то есть на лицо преобладание неценовой конкуренции; отраслевой рынок имеет сложную структуру)</w:t>
      </w:r>
    </w:p>
    <w:p w:rsidR="00D97372" w:rsidRPr="00D97372" w:rsidRDefault="00D97372" w:rsidP="00A10B91">
      <w:pPr>
        <w:widowControl w:val="0"/>
        <w:numPr>
          <w:ilvl w:val="0"/>
          <w:numId w:val="110"/>
        </w:numPr>
        <w:ind w:hanging="141"/>
        <w:rPr>
          <w:sz w:val="24"/>
          <w:szCs w:val="24"/>
        </w:rPr>
      </w:pPr>
      <w:r w:rsidRPr="00D97372">
        <w:rPr>
          <w:b/>
          <w:sz w:val="24"/>
          <w:szCs w:val="24"/>
        </w:rPr>
        <w:t xml:space="preserve">фокусирования </w:t>
      </w:r>
      <w:r w:rsidRPr="00D97372">
        <w:rPr>
          <w:sz w:val="24"/>
          <w:szCs w:val="24"/>
        </w:rPr>
        <w:t>(достаточно большие группы потребителей, чьи потребности в товаре с заданным функциональном назначением значительно отличны от среднестатистических, существуют относительно небольшие группы клиентов, имеющих нестандартные потребности, и потребности данных групп потребителей не удовлетворены в должной мере; ресурсы организации относительно не велики и не позволяют ей обслуживать большие группы потребителей с относительно стандартизованными потребностями)</w:t>
      </w:r>
    </w:p>
    <w:p w:rsidR="00D97372" w:rsidRPr="00D97372" w:rsidRDefault="00D97372" w:rsidP="00A10B91">
      <w:pPr>
        <w:widowControl w:val="0"/>
        <w:numPr>
          <w:ilvl w:val="0"/>
          <w:numId w:val="110"/>
        </w:numPr>
        <w:ind w:hanging="141"/>
        <w:rPr>
          <w:b/>
          <w:sz w:val="24"/>
          <w:szCs w:val="24"/>
        </w:rPr>
      </w:pPr>
      <w:r w:rsidRPr="00D97372">
        <w:rPr>
          <w:b/>
          <w:sz w:val="24"/>
          <w:szCs w:val="24"/>
        </w:rPr>
        <w:t xml:space="preserve">инноваций </w:t>
      </w:r>
      <w:r w:rsidRPr="00D97372">
        <w:rPr>
          <w:sz w:val="24"/>
          <w:szCs w:val="24"/>
        </w:rPr>
        <w:t>(венчурное инвестирование, технопарки, 70% исследований в лабораториях крупных организаций, но наиболее радикальные инновации свершаются в малых фирмах)</w:t>
      </w:r>
    </w:p>
    <w:p w:rsidR="00D97372" w:rsidRPr="00D97372" w:rsidRDefault="00D97372" w:rsidP="00A10B91">
      <w:pPr>
        <w:widowControl w:val="0"/>
        <w:numPr>
          <w:ilvl w:val="0"/>
          <w:numId w:val="110"/>
        </w:numPr>
        <w:ind w:hanging="141"/>
        <w:rPr>
          <w:sz w:val="24"/>
          <w:szCs w:val="24"/>
        </w:rPr>
      </w:pPr>
      <w:r w:rsidRPr="00D97372">
        <w:rPr>
          <w:b/>
          <w:sz w:val="24"/>
          <w:szCs w:val="24"/>
        </w:rPr>
        <w:t xml:space="preserve">оперативного реагирования </w:t>
      </w:r>
      <w:r w:rsidRPr="00D97372">
        <w:rPr>
          <w:sz w:val="24"/>
          <w:szCs w:val="24"/>
        </w:rPr>
        <w:t>(организации- имитаторы, осуществляющие подделку марочной продукции)</w:t>
      </w:r>
    </w:p>
    <w:p w:rsidR="00D97372" w:rsidRPr="00D97372" w:rsidRDefault="00D97372" w:rsidP="00A10B91">
      <w:pPr>
        <w:widowControl w:val="0"/>
        <w:numPr>
          <w:ilvl w:val="0"/>
          <w:numId w:val="233"/>
        </w:numPr>
        <w:rPr>
          <w:b/>
          <w:sz w:val="24"/>
          <w:szCs w:val="24"/>
        </w:rPr>
      </w:pPr>
      <w:r w:rsidRPr="00D97372">
        <w:rPr>
          <w:b/>
          <w:sz w:val="24"/>
          <w:szCs w:val="24"/>
        </w:rPr>
        <w:t xml:space="preserve">Функциональные с. </w:t>
      </w:r>
    </w:p>
    <w:p w:rsidR="00D97372" w:rsidRPr="00D97372" w:rsidRDefault="00D97372" w:rsidP="00A10B91">
      <w:pPr>
        <w:widowControl w:val="0"/>
        <w:numPr>
          <w:ilvl w:val="0"/>
          <w:numId w:val="110"/>
        </w:numPr>
        <w:ind w:hanging="141"/>
        <w:rPr>
          <w:b/>
          <w:sz w:val="24"/>
          <w:szCs w:val="24"/>
        </w:rPr>
      </w:pPr>
      <w:r w:rsidRPr="00D97372">
        <w:rPr>
          <w:b/>
          <w:sz w:val="24"/>
          <w:szCs w:val="24"/>
        </w:rPr>
        <w:t xml:space="preserve">наступательные и оборонительные стратегии </w:t>
      </w:r>
      <w:r w:rsidRPr="00D97372">
        <w:rPr>
          <w:sz w:val="24"/>
          <w:szCs w:val="24"/>
        </w:rPr>
        <w:t>(Наступательная страт.- совокупн. мероприятий по удержанию и преобретению конкур. преимущ упреждающего характера.Это: наступление на сильные стороны конкурента, наступление на слабые стороны конкурента, многоплановое наступление, захват стратегических рубежей, партизанские нападения, упреждающие действия. Оборонит. страт.- мероприятия, носящие характер реакции. Это: неуклонное укрепление конкурентной позиции; четкое информирование конкурентов предпринять серьезные ответные меры в случае нападения, цель- убедить потенциальных агрессоров не нападать.)</w:t>
      </w:r>
    </w:p>
    <w:p w:rsidR="00D97372" w:rsidRPr="00D97372" w:rsidRDefault="00D97372" w:rsidP="00A10B91">
      <w:pPr>
        <w:widowControl w:val="0"/>
        <w:numPr>
          <w:ilvl w:val="0"/>
          <w:numId w:val="110"/>
        </w:numPr>
        <w:ind w:hanging="141"/>
        <w:rPr>
          <w:sz w:val="24"/>
          <w:szCs w:val="24"/>
        </w:rPr>
      </w:pPr>
      <w:r w:rsidRPr="00D97372">
        <w:rPr>
          <w:b/>
          <w:sz w:val="24"/>
          <w:szCs w:val="24"/>
        </w:rPr>
        <w:t>вертикальная интеграция</w:t>
      </w:r>
      <w:r w:rsidRPr="00D97372">
        <w:rPr>
          <w:sz w:val="24"/>
          <w:szCs w:val="24"/>
        </w:rPr>
        <w:t xml:space="preserve"> (обратная- движение назад, к сырью; прямая- движение вперед, к доставленному потребителям товару. Осн. мотив прим. данной страт.- укрепление ее КП за счет ослабления конкурентной силы поставщиков и потребителей; Недостатки: доп. инвестиции, риск, при прорывных технологиях большие трудности с перестройкой технол. процесса, т.к. он часто единый для портфеля, оптимальн. объемы производства для различн.этапов “пути” могут сильно различаться)</w:t>
      </w:r>
    </w:p>
    <w:p w:rsidR="00D97372" w:rsidRPr="00D97372" w:rsidRDefault="00D97372" w:rsidP="00A10B91">
      <w:pPr>
        <w:widowControl w:val="0"/>
        <w:numPr>
          <w:ilvl w:val="0"/>
          <w:numId w:val="110"/>
        </w:numPr>
        <w:ind w:hanging="141"/>
        <w:rPr>
          <w:sz w:val="24"/>
          <w:szCs w:val="24"/>
        </w:rPr>
      </w:pPr>
      <w:r w:rsidRPr="00D97372">
        <w:rPr>
          <w:b/>
          <w:sz w:val="24"/>
          <w:szCs w:val="24"/>
        </w:rPr>
        <w:t xml:space="preserve">стратегии для организаций, занимающих различные отраслевые позиции: стратегии для </w:t>
      </w:r>
    </w:p>
    <w:p w:rsidR="00D97372" w:rsidRPr="00D97372" w:rsidRDefault="00D97372" w:rsidP="00A10B91">
      <w:pPr>
        <w:widowControl w:val="0"/>
        <w:numPr>
          <w:ilvl w:val="0"/>
          <w:numId w:val="110"/>
        </w:numPr>
        <w:ind w:hanging="141"/>
        <w:rPr>
          <w:sz w:val="24"/>
          <w:szCs w:val="24"/>
        </w:rPr>
      </w:pPr>
      <w:r w:rsidRPr="00D97372">
        <w:rPr>
          <w:b/>
          <w:sz w:val="24"/>
          <w:szCs w:val="24"/>
        </w:rPr>
        <w:t xml:space="preserve">лидеров </w:t>
      </w:r>
      <w:r w:rsidRPr="00D97372">
        <w:rPr>
          <w:sz w:val="24"/>
          <w:szCs w:val="24"/>
        </w:rPr>
        <w:t xml:space="preserve">(макс. рын.доля; цель- сохр. позиций, приобретение статуса доминантного лидера; </w:t>
      </w:r>
      <w:r w:rsidRPr="00D97372">
        <w:rPr>
          <w:i/>
          <w:sz w:val="24"/>
          <w:szCs w:val="24"/>
        </w:rPr>
        <w:t>Стратегии</w:t>
      </w:r>
      <w:r w:rsidRPr="00D97372">
        <w:rPr>
          <w:sz w:val="24"/>
          <w:szCs w:val="24"/>
        </w:rPr>
        <w:t xml:space="preserve">:перманентная стратегия нападения, стратегия укрепления и защиты, стратегия демонстрации силы) </w:t>
      </w:r>
      <w:r w:rsidRPr="00D97372">
        <w:rPr>
          <w:b/>
          <w:sz w:val="24"/>
          <w:szCs w:val="24"/>
        </w:rPr>
        <w:t xml:space="preserve">стратегии для организаций, следующих за лидером </w:t>
      </w:r>
      <w:r w:rsidRPr="00D97372">
        <w:rPr>
          <w:sz w:val="24"/>
          <w:szCs w:val="24"/>
        </w:rPr>
        <w:t xml:space="preserve">(Такие орган- ции либо агрессоры, либо спокойные последователи; если ярко выражен эффект масштаба, то либо увелич. рын. долю, либо уйти с рынка; есле нет ярко выраженного эффекта масштаба,то </w:t>
      </w:r>
      <w:r w:rsidRPr="00D97372">
        <w:rPr>
          <w:i/>
          <w:sz w:val="24"/>
          <w:szCs w:val="24"/>
        </w:rPr>
        <w:t>Стратегии:</w:t>
      </w:r>
      <w:r w:rsidRPr="00D97372">
        <w:rPr>
          <w:sz w:val="24"/>
          <w:szCs w:val="24"/>
        </w:rPr>
        <w:t xml:space="preserve"> страт. вакантной ниши, страт. специализации, страт. выделяемых отличий, страт. спокойного следования, страт. роста посредством приобретений, страт. отличительного имиджа) </w:t>
      </w:r>
      <w:r w:rsidRPr="00D97372">
        <w:rPr>
          <w:b/>
          <w:sz w:val="24"/>
          <w:szCs w:val="24"/>
        </w:rPr>
        <w:t xml:space="preserve">стратегии для слабых организаций и организаций в кризисном состоянии </w:t>
      </w:r>
      <w:r w:rsidRPr="00D97372">
        <w:rPr>
          <w:sz w:val="24"/>
          <w:szCs w:val="24"/>
        </w:rPr>
        <w:t>(</w:t>
      </w:r>
      <w:r w:rsidRPr="00D97372">
        <w:rPr>
          <w:i/>
          <w:sz w:val="24"/>
          <w:szCs w:val="24"/>
        </w:rPr>
        <w:t>Стратегии</w:t>
      </w:r>
      <w:r w:rsidRPr="00D97372">
        <w:rPr>
          <w:sz w:val="24"/>
          <w:szCs w:val="24"/>
        </w:rPr>
        <w:t>: оборонительная страт., страт. агрессивной защиты, страт. немедленного выхода из бизнеса посредством продажи или ликвидации, страт. “снятия урожая”, комбинированная страт.</w:t>
      </w:r>
      <w:r w:rsidRPr="00D97372">
        <w:rPr>
          <w:sz w:val="24"/>
          <w:szCs w:val="24"/>
          <w:u w:val="single"/>
        </w:rPr>
        <w:t>Стратегия глобальной экономии .</w:t>
      </w:r>
      <w:r w:rsidRPr="00D97372">
        <w:rPr>
          <w:sz w:val="24"/>
          <w:szCs w:val="24"/>
        </w:rPr>
        <w:t xml:space="preserve"> )</w:t>
      </w:r>
    </w:p>
    <w:p w:rsidR="00D97372" w:rsidRPr="00D97372" w:rsidRDefault="00D97372" w:rsidP="00A10B91">
      <w:pPr>
        <w:widowControl w:val="0"/>
        <w:numPr>
          <w:ilvl w:val="0"/>
          <w:numId w:val="110"/>
        </w:numPr>
        <w:ind w:hanging="141"/>
        <w:rPr>
          <w:sz w:val="24"/>
          <w:szCs w:val="24"/>
        </w:rPr>
      </w:pPr>
      <w:r w:rsidRPr="00D97372">
        <w:rPr>
          <w:b/>
          <w:sz w:val="24"/>
          <w:szCs w:val="24"/>
        </w:rPr>
        <w:t xml:space="preserve">стратегии конкуренции на различных этапах жизненного цикла отрасли </w:t>
      </w:r>
      <w:r w:rsidRPr="00D97372">
        <w:rPr>
          <w:sz w:val="24"/>
          <w:szCs w:val="24"/>
        </w:rPr>
        <w:t>(Зарождение: создание бизнеса “с нуля”, созание совм. пред-тия, покупки орг-ции; Рост: концентрация усилий, прямая и обратная вертикальная интеграция; Замедление роста: создание инновационных организаций; Зрелость: связанная или несвязанная диверсификация, создание инновацион. орг-ций; Закат: оборонительная страт., страт. агрессивной защиты, немедленный выход, “снятие урожая”)</w:t>
      </w:r>
    </w:p>
    <w:p w:rsidR="00D97372" w:rsidRPr="00D97372" w:rsidRDefault="00D97372" w:rsidP="00A10B91">
      <w:pPr>
        <w:widowControl w:val="0"/>
        <w:numPr>
          <w:ilvl w:val="0"/>
          <w:numId w:val="110"/>
        </w:numPr>
        <w:ind w:hanging="141"/>
        <w:rPr>
          <w:sz w:val="24"/>
          <w:szCs w:val="24"/>
        </w:rPr>
      </w:pPr>
      <w:r w:rsidRPr="00D97372">
        <w:rPr>
          <w:b/>
          <w:sz w:val="24"/>
          <w:szCs w:val="24"/>
        </w:rPr>
        <w:t xml:space="preserve">стратегии конкуренции во фрагментарных отраслях </w:t>
      </w:r>
      <w:r w:rsidRPr="00D97372">
        <w:rPr>
          <w:sz w:val="24"/>
          <w:szCs w:val="24"/>
        </w:rPr>
        <w:t>(</w:t>
      </w:r>
      <w:r w:rsidRPr="00D97372">
        <w:rPr>
          <w:i/>
          <w:sz w:val="24"/>
          <w:szCs w:val="24"/>
        </w:rPr>
        <w:t>Стратегии</w:t>
      </w:r>
      <w:r w:rsidRPr="00D97372">
        <w:rPr>
          <w:sz w:val="24"/>
          <w:szCs w:val="24"/>
        </w:rPr>
        <w:t>: разработка и использование стандартных услуг; глобальная экономия; увеличение потребительской стоимости посредством интеграции товаров и услуг; узкая продуктовая линия; обслуживание узкого круга клиентов; работа в рамках узкой географической территории)</w:t>
      </w:r>
    </w:p>
    <w:p w:rsidR="00D97372" w:rsidRPr="00D97372" w:rsidRDefault="00D97372" w:rsidP="00A10B91">
      <w:pPr>
        <w:widowControl w:val="0"/>
        <w:numPr>
          <w:ilvl w:val="0"/>
          <w:numId w:val="110"/>
        </w:numPr>
        <w:ind w:hanging="141"/>
        <w:rPr>
          <w:sz w:val="24"/>
          <w:szCs w:val="24"/>
        </w:rPr>
      </w:pPr>
      <w:r w:rsidRPr="00D97372">
        <w:rPr>
          <w:b/>
          <w:sz w:val="24"/>
          <w:szCs w:val="24"/>
        </w:rPr>
        <w:t xml:space="preserve">стратегии конкуренции на международных рынках </w:t>
      </w:r>
      <w:r w:rsidRPr="00D97372">
        <w:rPr>
          <w:sz w:val="24"/>
          <w:szCs w:val="24"/>
        </w:rPr>
        <w:t>(</w:t>
      </w:r>
      <w:r w:rsidRPr="00D97372">
        <w:rPr>
          <w:i/>
          <w:sz w:val="24"/>
          <w:szCs w:val="24"/>
        </w:rPr>
        <w:t>Стартегии</w:t>
      </w:r>
      <w:r w:rsidRPr="00D97372">
        <w:rPr>
          <w:sz w:val="24"/>
          <w:szCs w:val="24"/>
        </w:rPr>
        <w:t>: лицензионное соглашение; экспорт на основе схем генеральной или эксклюзивной дистрибуции, авторизованного диллерства, представительства; удовлетворение специфических потребностей клиентов в разных странах; удовлетворение стандартных потребностей в таких отраслях как автомобиле-, самолето-, машиностроение, вычислит. техника)</w:t>
      </w:r>
    </w:p>
    <w:p w:rsidR="00D97372" w:rsidRPr="00D97372" w:rsidRDefault="00D97372" w:rsidP="00A10B91">
      <w:pPr>
        <w:widowControl w:val="0"/>
        <w:numPr>
          <w:ilvl w:val="0"/>
          <w:numId w:val="233"/>
        </w:numPr>
        <w:rPr>
          <w:b/>
          <w:sz w:val="24"/>
          <w:szCs w:val="24"/>
        </w:rPr>
      </w:pPr>
      <w:r w:rsidRPr="00D97372">
        <w:rPr>
          <w:b/>
          <w:sz w:val="24"/>
          <w:szCs w:val="24"/>
        </w:rPr>
        <w:t>Корпоративные (упр-е портфелем сфер бизнеса) - с. диверсификации:</w:t>
      </w:r>
    </w:p>
    <w:p w:rsidR="00D97372" w:rsidRPr="00D97372" w:rsidRDefault="00D97372" w:rsidP="00A10B91">
      <w:pPr>
        <w:widowControl w:val="0"/>
        <w:numPr>
          <w:ilvl w:val="0"/>
          <w:numId w:val="110"/>
        </w:numPr>
        <w:ind w:left="426"/>
        <w:rPr>
          <w:b/>
          <w:sz w:val="24"/>
          <w:szCs w:val="24"/>
        </w:rPr>
      </w:pPr>
      <w:r w:rsidRPr="00D97372">
        <w:rPr>
          <w:b/>
          <w:sz w:val="24"/>
          <w:szCs w:val="24"/>
        </w:rPr>
        <w:t xml:space="preserve">связанная диверсификация (концерн) </w:t>
      </w:r>
      <w:r w:rsidRPr="00D97372">
        <w:rPr>
          <w:sz w:val="24"/>
          <w:szCs w:val="24"/>
        </w:rPr>
        <w:t>(существенные стратегические соответствия между сферами бизнеса)</w:t>
      </w:r>
    </w:p>
    <w:p w:rsidR="00D97372" w:rsidRPr="00D97372" w:rsidRDefault="00D97372" w:rsidP="00A10B91">
      <w:pPr>
        <w:widowControl w:val="0"/>
        <w:numPr>
          <w:ilvl w:val="0"/>
          <w:numId w:val="110"/>
        </w:numPr>
        <w:ind w:left="426"/>
        <w:rPr>
          <w:b/>
          <w:sz w:val="24"/>
          <w:szCs w:val="24"/>
        </w:rPr>
      </w:pPr>
      <w:r w:rsidRPr="00D97372">
        <w:rPr>
          <w:b/>
          <w:sz w:val="24"/>
          <w:szCs w:val="24"/>
        </w:rPr>
        <w:t>несвязанная диверсификация (конгломерат) (</w:t>
      </w:r>
      <w:r w:rsidRPr="00D97372">
        <w:rPr>
          <w:sz w:val="24"/>
          <w:szCs w:val="24"/>
        </w:rPr>
        <w:t>слабые стратегические соответствия, снижение риска, что сферы бизнеса единовременно попадут в фазу спада отраслевого жизненного цикла)</w:t>
      </w:r>
    </w:p>
    <w:p w:rsidR="00D97372" w:rsidRPr="00D97372" w:rsidRDefault="00D97372" w:rsidP="00A10B91">
      <w:pPr>
        <w:widowControl w:val="0"/>
        <w:numPr>
          <w:ilvl w:val="0"/>
          <w:numId w:val="110"/>
        </w:numPr>
        <w:ind w:left="426"/>
        <w:rPr>
          <w:b/>
          <w:sz w:val="24"/>
          <w:szCs w:val="24"/>
        </w:rPr>
      </w:pPr>
      <w:r w:rsidRPr="00D97372">
        <w:rPr>
          <w:b/>
          <w:sz w:val="24"/>
          <w:szCs w:val="24"/>
        </w:rPr>
        <w:t xml:space="preserve">откачка капитала и ликвидация </w:t>
      </w:r>
      <w:r w:rsidRPr="00D97372">
        <w:rPr>
          <w:sz w:val="24"/>
          <w:szCs w:val="24"/>
        </w:rPr>
        <w:t>(3 альтернативы: продать, ликвидировать, дождаться банкротства; применяется если единственно правильное решение- прекратить деятельность организации)</w:t>
      </w:r>
    </w:p>
    <w:p w:rsidR="00D97372" w:rsidRPr="00D97372" w:rsidRDefault="00D97372" w:rsidP="00A10B91">
      <w:pPr>
        <w:widowControl w:val="0"/>
        <w:numPr>
          <w:ilvl w:val="0"/>
          <w:numId w:val="110"/>
        </w:numPr>
        <w:ind w:left="426"/>
        <w:rPr>
          <w:b/>
          <w:sz w:val="24"/>
          <w:szCs w:val="24"/>
        </w:rPr>
      </w:pPr>
      <w:r w:rsidRPr="00D97372">
        <w:rPr>
          <w:b/>
          <w:sz w:val="24"/>
          <w:szCs w:val="24"/>
        </w:rPr>
        <w:t xml:space="preserve">изменение курса и реструктуризация </w:t>
      </w:r>
      <w:r w:rsidRPr="00D97372">
        <w:rPr>
          <w:sz w:val="24"/>
          <w:szCs w:val="24"/>
        </w:rPr>
        <w:t>(мотив применения: улучшить эффективность функционирования портфеля или сохранить его существование; Подходы при стратегии изм. курса: концентрирование на восстановлении прибыли в убыточн. сферах; “снятие урожая” в слабых сферах и направление капитала в благополучные; режим экономии во всех сферах; ревизия портфеля (продажа слабых и покупка привлекательных сфер); смена отдельных менеджеров корпоративного уровня; мероприятия по повышению прибыльности во всех сферах. При страт. реструк- ции более радикальнопродажа одних, покупка других сфер. Она имеет место, когда: начит. кол- во угасающих сфер; ключевые сферы в кризисе; решение директоров об изменении направления развития портфеля; появились новые технологии, продукты, требующие значит. реструктуризациипортфеля; покупка крупной сферы за счет продажи нескольких; основные сферы теряют привлекательность)</w:t>
      </w:r>
    </w:p>
    <w:p w:rsidR="00D97372" w:rsidRPr="00D97372" w:rsidRDefault="00D97372" w:rsidP="00A10B91">
      <w:pPr>
        <w:widowControl w:val="0"/>
        <w:numPr>
          <w:ilvl w:val="0"/>
          <w:numId w:val="110"/>
        </w:numPr>
        <w:ind w:left="426"/>
        <w:rPr>
          <w:b/>
          <w:sz w:val="24"/>
          <w:szCs w:val="24"/>
        </w:rPr>
      </w:pPr>
      <w:r w:rsidRPr="00D97372">
        <w:rPr>
          <w:b/>
          <w:sz w:val="24"/>
          <w:szCs w:val="24"/>
        </w:rPr>
        <w:t xml:space="preserve">международная див-ция </w:t>
      </w:r>
      <w:r w:rsidRPr="00D97372">
        <w:rPr>
          <w:sz w:val="24"/>
          <w:szCs w:val="24"/>
        </w:rPr>
        <w:t xml:space="preserve">(Восновном технологические и брэндовые стратегические соответствия; захват рын. доли за счет продажи товаров на протежение опред. времени по ценам ниже себестоимости, убытки покрываются за счет уже занятых рынков; возможна страт. глобализации,напр. франчайзинг.)        </w:t>
      </w:r>
    </w:p>
    <w:p w:rsidR="00D97372" w:rsidRDefault="00D97372" w:rsidP="00D97372">
      <w:pPr>
        <w:tabs>
          <w:tab w:val="num" w:pos="1176"/>
        </w:tabs>
        <w:spacing w:line="360" w:lineRule="auto"/>
        <w:rPr>
          <w:sz w:val="24"/>
        </w:rPr>
      </w:pPr>
    </w:p>
    <w:p w:rsidR="005C2C30" w:rsidRPr="00764946" w:rsidRDefault="005C2C30" w:rsidP="00A10B91">
      <w:pPr>
        <w:numPr>
          <w:ilvl w:val="1"/>
          <w:numId w:val="220"/>
        </w:numPr>
        <w:tabs>
          <w:tab w:val="num" w:pos="1062"/>
        </w:tabs>
        <w:spacing w:line="360" w:lineRule="auto"/>
        <w:ind w:left="567" w:hanging="567"/>
        <w:rPr>
          <w:sz w:val="28"/>
          <w:szCs w:val="28"/>
          <w:u w:val="single"/>
        </w:rPr>
      </w:pPr>
      <w:r w:rsidRPr="00764946">
        <w:rPr>
          <w:sz w:val="28"/>
          <w:szCs w:val="28"/>
          <w:u w:val="single"/>
        </w:rPr>
        <w:t>Конкурентный анализ. Сущность цели используемые модели.</w:t>
      </w:r>
    </w:p>
    <w:p w:rsidR="00764946" w:rsidRPr="00764946" w:rsidRDefault="00764946" w:rsidP="00764946">
      <w:pPr>
        <w:jc w:val="both"/>
        <w:rPr>
          <w:sz w:val="24"/>
          <w:szCs w:val="24"/>
        </w:rPr>
      </w:pPr>
      <w:r w:rsidRPr="00764946">
        <w:rPr>
          <w:b/>
          <w:sz w:val="24"/>
          <w:szCs w:val="24"/>
        </w:rPr>
        <w:t>Конкурентоспособность организации (КС)</w:t>
      </w:r>
      <w:r w:rsidRPr="00764946">
        <w:rPr>
          <w:sz w:val="24"/>
          <w:szCs w:val="24"/>
        </w:rPr>
        <w:t xml:space="preserve"> - ее способность приносить прибыль на вложенный капитал в краткосрочном периоде не ниже заданной , или превышение прибыльности в краткосрочном периоде над стеднестатистической прибыльностью в соответствующей сфере бизнеса, а в общем виде - эффективность функционирования организации в краткосрочном периоде. </w:t>
      </w:r>
    </w:p>
    <w:p w:rsidR="00764946" w:rsidRPr="00764946" w:rsidRDefault="00764946" w:rsidP="00764946">
      <w:pPr>
        <w:jc w:val="both"/>
        <w:rPr>
          <w:sz w:val="24"/>
          <w:szCs w:val="24"/>
        </w:rPr>
      </w:pPr>
      <w:r w:rsidRPr="00764946">
        <w:rPr>
          <w:b/>
          <w:sz w:val="24"/>
          <w:szCs w:val="24"/>
        </w:rPr>
        <w:t>Конкурентный потенциал организации (КП)</w:t>
      </w:r>
      <w:r w:rsidRPr="00764946">
        <w:rPr>
          <w:sz w:val="24"/>
          <w:szCs w:val="24"/>
        </w:rPr>
        <w:t xml:space="preserve"> - потенциальная возможность фирмы сохранить и увеличить свою конгкурентоспособность в долгосрочном периоде.</w:t>
      </w:r>
    </w:p>
    <w:p w:rsidR="00764946" w:rsidRPr="00764946" w:rsidRDefault="00764946" w:rsidP="00764946">
      <w:pPr>
        <w:jc w:val="both"/>
        <w:rPr>
          <w:sz w:val="24"/>
          <w:szCs w:val="24"/>
        </w:rPr>
      </w:pPr>
      <w:r w:rsidRPr="00764946">
        <w:rPr>
          <w:sz w:val="24"/>
          <w:szCs w:val="24"/>
        </w:rPr>
        <w:tab/>
      </w:r>
      <w:r w:rsidRPr="00764946">
        <w:rPr>
          <w:b/>
          <w:sz w:val="24"/>
          <w:szCs w:val="24"/>
        </w:rPr>
        <w:t>Конкурентное преимущество</w:t>
      </w:r>
      <w:r w:rsidRPr="00764946">
        <w:rPr>
          <w:sz w:val="24"/>
          <w:szCs w:val="24"/>
        </w:rPr>
        <w:t xml:space="preserve"> - величина, интегральная по отношению к </w:t>
      </w:r>
      <w:r w:rsidRPr="00764946">
        <w:rPr>
          <w:b/>
          <w:sz w:val="24"/>
          <w:szCs w:val="24"/>
        </w:rPr>
        <w:t>КС</w:t>
      </w:r>
      <w:r w:rsidRPr="00764946">
        <w:rPr>
          <w:sz w:val="24"/>
          <w:szCs w:val="24"/>
        </w:rPr>
        <w:t xml:space="preserve"> и </w:t>
      </w:r>
      <w:r w:rsidRPr="00764946">
        <w:rPr>
          <w:b/>
          <w:sz w:val="24"/>
          <w:szCs w:val="24"/>
        </w:rPr>
        <w:t xml:space="preserve">КП </w:t>
      </w:r>
      <w:r w:rsidRPr="00764946">
        <w:rPr>
          <w:sz w:val="24"/>
          <w:szCs w:val="24"/>
        </w:rPr>
        <w:t xml:space="preserve">и является в простешем случае их аддитивной функцией с весовыми коэффициентами : </w:t>
      </w:r>
      <w:r w:rsidRPr="00764946">
        <w:rPr>
          <w:b/>
          <w:sz w:val="24"/>
          <w:szCs w:val="24"/>
        </w:rPr>
        <w:t xml:space="preserve">Конкурентное преимущество = А* КС + В* КП. </w:t>
      </w:r>
      <w:r w:rsidRPr="00764946">
        <w:rPr>
          <w:sz w:val="24"/>
          <w:szCs w:val="24"/>
        </w:rPr>
        <w:t>Анализ конкуренции можно проводить на основе модели Портера ( модель “ пяти сил конкуренции”):</w:t>
      </w:r>
    </w:p>
    <w:p w:rsidR="00764946" w:rsidRPr="00764946" w:rsidRDefault="00764946" w:rsidP="00764946">
      <w:pPr>
        <w:jc w:val="both"/>
        <w:rPr>
          <w:sz w:val="24"/>
          <w:szCs w:val="24"/>
        </w:rPr>
      </w:pPr>
      <w:r w:rsidRPr="00764946">
        <w:rPr>
          <w:sz w:val="24"/>
          <w:szCs w:val="24"/>
        </w:rPr>
        <w:t xml:space="preserve"> 1.Конкуренция между отраслевыми организациями</w:t>
      </w:r>
    </w:p>
    <w:p w:rsidR="00764946" w:rsidRPr="00764946" w:rsidRDefault="00764946" w:rsidP="00764946">
      <w:pPr>
        <w:jc w:val="both"/>
        <w:rPr>
          <w:sz w:val="24"/>
          <w:szCs w:val="24"/>
        </w:rPr>
      </w:pPr>
      <w:r w:rsidRPr="00764946">
        <w:rPr>
          <w:sz w:val="24"/>
          <w:szCs w:val="24"/>
        </w:rPr>
        <w:t>2Конкуренция со стороны поставщиков</w:t>
      </w:r>
    </w:p>
    <w:p w:rsidR="00764946" w:rsidRPr="00764946" w:rsidRDefault="00764946" w:rsidP="00764946">
      <w:pPr>
        <w:jc w:val="both"/>
        <w:rPr>
          <w:sz w:val="24"/>
          <w:szCs w:val="24"/>
        </w:rPr>
      </w:pPr>
      <w:r w:rsidRPr="00764946">
        <w:rPr>
          <w:sz w:val="24"/>
          <w:szCs w:val="24"/>
        </w:rPr>
        <w:t>3. Конкуренция со стороны клиентов</w:t>
      </w:r>
    </w:p>
    <w:p w:rsidR="00764946" w:rsidRPr="00764946" w:rsidRDefault="00764946" w:rsidP="00764946">
      <w:pPr>
        <w:jc w:val="both"/>
        <w:rPr>
          <w:sz w:val="24"/>
          <w:szCs w:val="24"/>
        </w:rPr>
      </w:pPr>
      <w:r w:rsidRPr="00764946">
        <w:rPr>
          <w:sz w:val="24"/>
          <w:szCs w:val="24"/>
        </w:rPr>
        <w:t>4. Конкуренция со стороны товаров- заменителей</w:t>
      </w:r>
    </w:p>
    <w:p w:rsidR="00764946" w:rsidRPr="00764946" w:rsidRDefault="00764946" w:rsidP="00764946">
      <w:pPr>
        <w:jc w:val="both"/>
        <w:rPr>
          <w:sz w:val="24"/>
          <w:szCs w:val="24"/>
        </w:rPr>
      </w:pPr>
      <w:r w:rsidRPr="00764946">
        <w:rPr>
          <w:sz w:val="24"/>
          <w:szCs w:val="24"/>
        </w:rPr>
        <w:t>5. Конкуренция со стороны организаций из других отраслей.</w:t>
      </w:r>
    </w:p>
    <w:p w:rsidR="00764946" w:rsidRPr="00764946" w:rsidRDefault="00764946" w:rsidP="00764946">
      <w:pPr>
        <w:jc w:val="both"/>
        <w:rPr>
          <w:sz w:val="24"/>
          <w:szCs w:val="24"/>
        </w:rPr>
      </w:pPr>
    </w:p>
    <w:p w:rsidR="00764946" w:rsidRPr="00764946" w:rsidRDefault="00764946" w:rsidP="00764946">
      <w:pPr>
        <w:jc w:val="both"/>
        <w:rPr>
          <w:sz w:val="24"/>
          <w:szCs w:val="24"/>
        </w:rPr>
      </w:pPr>
      <w:r w:rsidRPr="00764946">
        <w:rPr>
          <w:sz w:val="24"/>
          <w:szCs w:val="24"/>
        </w:rPr>
        <w:t>Наиболее сильная конкуренция - между отраслевыми организациями. Как правило, борьба идет за величину рыночной доли ( особенно на этапе отраслевого роста).</w:t>
      </w:r>
    </w:p>
    <w:p w:rsidR="00764946" w:rsidRPr="00764946" w:rsidRDefault="00764946" w:rsidP="00764946">
      <w:pPr>
        <w:jc w:val="both"/>
        <w:rPr>
          <w:sz w:val="24"/>
          <w:szCs w:val="24"/>
        </w:rPr>
      </w:pPr>
      <w:r w:rsidRPr="00764946">
        <w:rPr>
          <w:sz w:val="24"/>
          <w:szCs w:val="24"/>
        </w:rPr>
        <w:t>Интенсивность конкуренции является функцией ряда параметров :</w:t>
      </w:r>
    </w:p>
    <w:p w:rsidR="00764946" w:rsidRPr="00764946" w:rsidRDefault="00764946" w:rsidP="00A10B91">
      <w:pPr>
        <w:widowControl w:val="0"/>
        <w:numPr>
          <w:ilvl w:val="0"/>
          <w:numId w:val="110"/>
        </w:numPr>
        <w:jc w:val="both"/>
        <w:rPr>
          <w:i/>
          <w:sz w:val="24"/>
          <w:szCs w:val="24"/>
        </w:rPr>
      </w:pPr>
      <w:r w:rsidRPr="00764946">
        <w:rPr>
          <w:i/>
          <w:sz w:val="24"/>
          <w:szCs w:val="24"/>
        </w:rPr>
        <w:t>Количество отраслевых организаций и распределение рыночных долей между ними</w:t>
      </w:r>
      <w:r w:rsidRPr="00764946">
        <w:rPr>
          <w:sz w:val="24"/>
          <w:szCs w:val="24"/>
        </w:rPr>
        <w:t xml:space="preserve"> : чем больше конкурентов в отрасли и чем ближе их рыночные доли, тем интенсивнее конкуренция.</w:t>
      </w:r>
    </w:p>
    <w:p w:rsidR="00764946" w:rsidRPr="00764946" w:rsidRDefault="00764946" w:rsidP="00A10B91">
      <w:pPr>
        <w:widowControl w:val="0"/>
        <w:numPr>
          <w:ilvl w:val="0"/>
          <w:numId w:val="110"/>
        </w:numPr>
        <w:jc w:val="both"/>
        <w:rPr>
          <w:i/>
          <w:sz w:val="24"/>
          <w:szCs w:val="24"/>
        </w:rPr>
      </w:pPr>
      <w:r w:rsidRPr="00764946">
        <w:rPr>
          <w:i/>
          <w:sz w:val="24"/>
          <w:szCs w:val="24"/>
        </w:rPr>
        <w:t xml:space="preserve">Темп развития рынка </w:t>
      </w:r>
      <w:r w:rsidRPr="00764946">
        <w:rPr>
          <w:sz w:val="24"/>
          <w:szCs w:val="24"/>
        </w:rPr>
        <w:t>(чем медленнее развитие, тем выше конкуренция )</w:t>
      </w:r>
    </w:p>
    <w:p w:rsidR="00764946" w:rsidRPr="00764946" w:rsidRDefault="00764946" w:rsidP="00A10B91">
      <w:pPr>
        <w:widowControl w:val="0"/>
        <w:numPr>
          <w:ilvl w:val="0"/>
          <w:numId w:val="110"/>
        </w:numPr>
        <w:jc w:val="both"/>
        <w:rPr>
          <w:i/>
          <w:sz w:val="24"/>
          <w:szCs w:val="24"/>
        </w:rPr>
      </w:pPr>
      <w:r w:rsidRPr="00764946">
        <w:rPr>
          <w:i/>
          <w:sz w:val="24"/>
          <w:szCs w:val="24"/>
        </w:rPr>
        <w:t xml:space="preserve">Степень дифференцированности товара </w:t>
      </w:r>
      <w:r w:rsidRPr="00764946">
        <w:rPr>
          <w:sz w:val="24"/>
          <w:szCs w:val="24"/>
        </w:rPr>
        <w:t xml:space="preserve">(чем больше степень дифференцированности, тем ниже интенсивнось конкуренции) </w:t>
      </w:r>
      <w:r w:rsidRPr="00764946">
        <w:rPr>
          <w:i/>
          <w:sz w:val="24"/>
          <w:szCs w:val="24"/>
        </w:rPr>
        <w:t xml:space="preserve"> </w:t>
      </w:r>
    </w:p>
    <w:p w:rsidR="00764946" w:rsidRPr="00764946" w:rsidRDefault="00764946" w:rsidP="00A10B91">
      <w:pPr>
        <w:widowControl w:val="0"/>
        <w:numPr>
          <w:ilvl w:val="0"/>
          <w:numId w:val="110"/>
        </w:numPr>
        <w:jc w:val="both"/>
        <w:rPr>
          <w:i/>
          <w:sz w:val="24"/>
          <w:szCs w:val="24"/>
        </w:rPr>
      </w:pPr>
      <w:r w:rsidRPr="00764946">
        <w:rPr>
          <w:i/>
          <w:sz w:val="24"/>
          <w:szCs w:val="24"/>
        </w:rPr>
        <w:t>Сложность ( стоимость) выхода из бизнеса</w:t>
      </w:r>
      <w:r w:rsidRPr="00764946">
        <w:rPr>
          <w:sz w:val="24"/>
          <w:szCs w:val="24"/>
        </w:rPr>
        <w:t xml:space="preserve"> ( выше стоимость - интенсивнее конкуренция)</w:t>
      </w:r>
    </w:p>
    <w:p w:rsidR="00764946" w:rsidRPr="00764946" w:rsidRDefault="00764946" w:rsidP="00A10B91">
      <w:pPr>
        <w:widowControl w:val="0"/>
        <w:numPr>
          <w:ilvl w:val="0"/>
          <w:numId w:val="110"/>
        </w:numPr>
        <w:jc w:val="both"/>
        <w:rPr>
          <w:i/>
          <w:sz w:val="24"/>
          <w:szCs w:val="24"/>
        </w:rPr>
      </w:pPr>
      <w:r w:rsidRPr="00764946">
        <w:rPr>
          <w:i/>
          <w:sz w:val="24"/>
          <w:szCs w:val="24"/>
        </w:rPr>
        <w:t xml:space="preserve">Вхождение сильных компаний из других отраслей </w:t>
      </w:r>
      <w:r w:rsidRPr="00764946">
        <w:rPr>
          <w:i/>
          <w:sz w:val="24"/>
          <w:szCs w:val="24"/>
          <w:u w:val="single"/>
        </w:rPr>
        <w:t xml:space="preserve"> </w:t>
      </w:r>
      <w:r w:rsidRPr="00764946">
        <w:rPr>
          <w:sz w:val="24"/>
          <w:szCs w:val="24"/>
        </w:rPr>
        <w:t>увеличивает интенсивность конкуренции</w:t>
      </w:r>
    </w:p>
    <w:p w:rsidR="00764946" w:rsidRPr="00764946" w:rsidRDefault="00764946" w:rsidP="00764946">
      <w:pPr>
        <w:jc w:val="both"/>
        <w:rPr>
          <w:sz w:val="24"/>
          <w:szCs w:val="24"/>
        </w:rPr>
      </w:pPr>
      <w:r w:rsidRPr="00764946">
        <w:rPr>
          <w:sz w:val="24"/>
          <w:szCs w:val="24"/>
        </w:rPr>
        <w:t>Анализ конкуренции различается в зависимости от преобладающего типа конкуренции.</w:t>
      </w:r>
    </w:p>
    <w:p w:rsidR="00764946" w:rsidRPr="00764946" w:rsidRDefault="00764946" w:rsidP="00764946">
      <w:pPr>
        <w:jc w:val="both"/>
        <w:rPr>
          <w:sz w:val="24"/>
          <w:szCs w:val="24"/>
        </w:rPr>
      </w:pPr>
      <w:r w:rsidRPr="00764946">
        <w:rPr>
          <w:sz w:val="24"/>
          <w:szCs w:val="24"/>
        </w:rPr>
        <w:t>В случае олигополии выбирается набор параметров оценки, описываются по ним основные отраслевые организации ( 2-7 шт.) , после чего проводится необходимый анализ.</w:t>
      </w:r>
    </w:p>
    <w:p w:rsidR="00764946" w:rsidRPr="00764946" w:rsidRDefault="00764946" w:rsidP="00764946">
      <w:pPr>
        <w:jc w:val="both"/>
        <w:rPr>
          <w:sz w:val="24"/>
          <w:szCs w:val="24"/>
        </w:rPr>
      </w:pPr>
      <w:r w:rsidRPr="00764946">
        <w:rPr>
          <w:sz w:val="24"/>
          <w:szCs w:val="24"/>
        </w:rPr>
        <w:t>В случае монополистической конкуренции как правило используют методику картирования стартегических групп. Стратегическая группа состоит из организаций со сходными конкупентными стратегиями и занимаемыми на рынке позициями.</w:t>
      </w:r>
    </w:p>
    <w:p w:rsidR="00764946" w:rsidRPr="00764946" w:rsidRDefault="00764946" w:rsidP="00764946">
      <w:pPr>
        <w:jc w:val="both"/>
        <w:rPr>
          <w:sz w:val="24"/>
          <w:szCs w:val="24"/>
        </w:rPr>
      </w:pPr>
      <w:r w:rsidRPr="00764946">
        <w:rPr>
          <w:sz w:val="24"/>
          <w:szCs w:val="24"/>
        </w:rPr>
        <w:t>Алгоритм :</w:t>
      </w:r>
    </w:p>
    <w:p w:rsidR="00764946" w:rsidRPr="00764946" w:rsidRDefault="00764946" w:rsidP="00A10B91">
      <w:pPr>
        <w:widowControl w:val="0"/>
        <w:numPr>
          <w:ilvl w:val="0"/>
          <w:numId w:val="110"/>
        </w:numPr>
        <w:jc w:val="both"/>
        <w:rPr>
          <w:sz w:val="24"/>
          <w:szCs w:val="24"/>
        </w:rPr>
      </w:pPr>
      <w:r w:rsidRPr="00764946">
        <w:rPr>
          <w:sz w:val="24"/>
          <w:szCs w:val="24"/>
        </w:rPr>
        <w:t>выделение параметров, по которым различаютсся отраслевые организации ( цена/качество и размах конкуренциии т.д.). Выбранные параметры не должны сильно коррелировать</w:t>
      </w:r>
    </w:p>
    <w:p w:rsidR="00764946" w:rsidRPr="00764946" w:rsidRDefault="00764946" w:rsidP="00A10B91">
      <w:pPr>
        <w:widowControl w:val="0"/>
        <w:numPr>
          <w:ilvl w:val="0"/>
          <w:numId w:val="110"/>
        </w:numPr>
        <w:jc w:val="both"/>
        <w:rPr>
          <w:sz w:val="24"/>
          <w:szCs w:val="24"/>
        </w:rPr>
      </w:pPr>
      <w:r w:rsidRPr="00764946">
        <w:rPr>
          <w:sz w:val="24"/>
          <w:szCs w:val="24"/>
        </w:rPr>
        <w:t>нанесение на карту точек, соответствующих организациям</w:t>
      </w:r>
    </w:p>
    <w:p w:rsidR="00764946" w:rsidRPr="00764946" w:rsidRDefault="00764946" w:rsidP="00A10B91">
      <w:pPr>
        <w:widowControl w:val="0"/>
        <w:numPr>
          <w:ilvl w:val="0"/>
          <w:numId w:val="110"/>
        </w:numPr>
        <w:jc w:val="both"/>
        <w:rPr>
          <w:sz w:val="24"/>
          <w:szCs w:val="24"/>
        </w:rPr>
      </w:pPr>
      <w:r w:rsidRPr="00764946">
        <w:rPr>
          <w:sz w:val="24"/>
          <w:szCs w:val="24"/>
        </w:rPr>
        <w:t>отнесение организаций к различным стратегическим группам</w:t>
      </w:r>
    </w:p>
    <w:p w:rsidR="00764946" w:rsidRPr="00764946" w:rsidRDefault="00764946" w:rsidP="00764946">
      <w:pPr>
        <w:jc w:val="both"/>
        <w:rPr>
          <w:sz w:val="24"/>
          <w:szCs w:val="24"/>
        </w:rPr>
      </w:pPr>
      <w:r w:rsidRPr="00764946">
        <w:rPr>
          <w:sz w:val="24"/>
          <w:szCs w:val="24"/>
        </w:rPr>
        <w:t>Чем ближе на графике стратегические группы расположены друг к другу, тем интенсивнее конкуренция между ними.</w:t>
      </w:r>
    </w:p>
    <w:p w:rsidR="00764946" w:rsidRPr="00764946" w:rsidRDefault="00764946" w:rsidP="00764946">
      <w:pPr>
        <w:jc w:val="both"/>
        <w:rPr>
          <w:sz w:val="24"/>
          <w:szCs w:val="24"/>
        </w:rPr>
      </w:pPr>
      <w:r w:rsidRPr="00764946">
        <w:rPr>
          <w:sz w:val="24"/>
          <w:szCs w:val="24"/>
        </w:rPr>
        <w:t>Для полноты анализа конкурента на него иногда составляют стратегический профиль:</w:t>
      </w:r>
    </w:p>
    <w:p w:rsidR="00764946" w:rsidRPr="00764946" w:rsidRDefault="00764946" w:rsidP="00A10B91">
      <w:pPr>
        <w:widowControl w:val="0"/>
        <w:numPr>
          <w:ilvl w:val="0"/>
          <w:numId w:val="234"/>
        </w:numPr>
        <w:jc w:val="both"/>
        <w:rPr>
          <w:sz w:val="24"/>
          <w:szCs w:val="24"/>
        </w:rPr>
      </w:pPr>
      <w:r w:rsidRPr="00764946">
        <w:rPr>
          <w:sz w:val="24"/>
          <w:szCs w:val="24"/>
        </w:rPr>
        <w:t>масштаб конкуренции ( региональный, международный, ...)</w:t>
      </w:r>
    </w:p>
    <w:p w:rsidR="00764946" w:rsidRPr="00764946" w:rsidRDefault="00764946" w:rsidP="00A10B91">
      <w:pPr>
        <w:widowControl w:val="0"/>
        <w:numPr>
          <w:ilvl w:val="0"/>
          <w:numId w:val="234"/>
        </w:numPr>
        <w:jc w:val="both"/>
        <w:rPr>
          <w:sz w:val="24"/>
          <w:szCs w:val="24"/>
        </w:rPr>
      </w:pPr>
      <w:r w:rsidRPr="00764946">
        <w:rPr>
          <w:sz w:val="24"/>
          <w:szCs w:val="24"/>
        </w:rPr>
        <w:t>стратегические намерения ( стать лидером, выжить,...)</w:t>
      </w:r>
    </w:p>
    <w:p w:rsidR="00764946" w:rsidRPr="00764946" w:rsidRDefault="00764946" w:rsidP="00A10B91">
      <w:pPr>
        <w:widowControl w:val="0"/>
        <w:numPr>
          <w:ilvl w:val="0"/>
          <w:numId w:val="234"/>
        </w:numPr>
        <w:jc w:val="both"/>
        <w:rPr>
          <w:sz w:val="24"/>
          <w:szCs w:val="24"/>
        </w:rPr>
      </w:pPr>
      <w:r w:rsidRPr="00764946">
        <w:rPr>
          <w:sz w:val="24"/>
          <w:szCs w:val="24"/>
        </w:rPr>
        <w:t xml:space="preserve">цели в отношении рыночной доли ( агрессивное расширение за счет поглощения, сохранение доли) </w:t>
      </w:r>
    </w:p>
    <w:p w:rsidR="00764946" w:rsidRPr="00764946" w:rsidRDefault="00764946" w:rsidP="00764946">
      <w:pPr>
        <w:jc w:val="both"/>
        <w:rPr>
          <w:sz w:val="24"/>
          <w:szCs w:val="24"/>
        </w:rPr>
      </w:pPr>
      <w:r w:rsidRPr="00764946">
        <w:rPr>
          <w:sz w:val="24"/>
          <w:szCs w:val="24"/>
        </w:rPr>
        <w:tab/>
        <w:t>Для перспективной оценки позиции организации определяется выгодность позиционирования , которая определяется расположением фирмы на карте стратегических групп и влиянием движущих сил отрасли на КС и КП организации.</w:t>
      </w:r>
    </w:p>
    <w:p w:rsidR="00764946" w:rsidRDefault="00764946" w:rsidP="00764946">
      <w:pPr>
        <w:tabs>
          <w:tab w:val="num" w:pos="1176"/>
        </w:tabs>
        <w:spacing w:line="360" w:lineRule="auto"/>
        <w:rPr>
          <w:sz w:val="24"/>
        </w:rPr>
      </w:pPr>
    </w:p>
    <w:p w:rsidR="005C2C30" w:rsidRPr="00C0285C" w:rsidRDefault="005C2C30" w:rsidP="00A10B91">
      <w:pPr>
        <w:numPr>
          <w:ilvl w:val="1"/>
          <w:numId w:val="220"/>
        </w:numPr>
        <w:tabs>
          <w:tab w:val="num" w:pos="1062"/>
        </w:tabs>
        <w:spacing w:line="360" w:lineRule="auto"/>
        <w:ind w:left="567" w:hanging="567"/>
        <w:rPr>
          <w:sz w:val="28"/>
          <w:szCs w:val="28"/>
          <w:u w:val="single"/>
        </w:rPr>
      </w:pPr>
      <w:r w:rsidRPr="00C0285C">
        <w:rPr>
          <w:sz w:val="28"/>
          <w:szCs w:val="28"/>
          <w:u w:val="single"/>
        </w:rPr>
        <w:t>Организация деятельности предприятия на международных рынках. Этапы и мотивы стратегии выхода фирмы на внешние рынки.</w:t>
      </w:r>
    </w:p>
    <w:p w:rsidR="00EB1835" w:rsidRDefault="00EB1835" w:rsidP="00EB1835">
      <w:pPr>
        <w:jc w:val="center"/>
        <w:rPr>
          <w:sz w:val="24"/>
        </w:rPr>
      </w:pPr>
      <w:r>
        <w:rPr>
          <w:sz w:val="24"/>
          <w:u w:val="single"/>
        </w:rPr>
        <w:t>Мотивы  выхода  на  внешний  рынок</w:t>
      </w:r>
    </w:p>
    <w:p w:rsidR="00EB1835" w:rsidRDefault="00EB1835" w:rsidP="00EB1835">
      <w:pPr>
        <w:jc w:val="center"/>
        <w:rPr>
          <w:sz w:val="24"/>
        </w:rPr>
      </w:pPr>
      <w:r>
        <w:rPr>
          <w:sz w:val="24"/>
        </w:rPr>
        <w:t>(мотивы  интернационализации)</w:t>
      </w:r>
    </w:p>
    <w:p w:rsidR="00EB1835" w:rsidRDefault="00EB1835" w:rsidP="00A10B91">
      <w:pPr>
        <w:numPr>
          <w:ilvl w:val="0"/>
          <w:numId w:val="97"/>
        </w:numPr>
        <w:overflowPunct w:val="0"/>
        <w:autoSpaceDE w:val="0"/>
        <w:autoSpaceDN w:val="0"/>
        <w:adjustRightInd w:val="0"/>
        <w:jc w:val="both"/>
        <w:textAlignment w:val="baseline"/>
        <w:rPr>
          <w:sz w:val="24"/>
        </w:rPr>
      </w:pPr>
      <w:r>
        <w:rPr>
          <w:sz w:val="24"/>
        </w:rPr>
        <w:t>Стремление  лучше  использовать  имеющиеся  производственные  мощности.</w:t>
      </w:r>
    </w:p>
    <w:p w:rsidR="00EB1835" w:rsidRDefault="00EB1835" w:rsidP="00A10B91">
      <w:pPr>
        <w:numPr>
          <w:ilvl w:val="0"/>
          <w:numId w:val="97"/>
        </w:numPr>
        <w:overflowPunct w:val="0"/>
        <w:autoSpaceDE w:val="0"/>
        <w:autoSpaceDN w:val="0"/>
        <w:adjustRightInd w:val="0"/>
        <w:jc w:val="both"/>
        <w:textAlignment w:val="baseline"/>
        <w:rPr>
          <w:sz w:val="24"/>
        </w:rPr>
      </w:pPr>
      <w:r>
        <w:rPr>
          <w:sz w:val="24"/>
        </w:rPr>
        <w:t>Стремление  приобрести  известность  экспортера  в  своей  стране.</w:t>
      </w:r>
    </w:p>
    <w:p w:rsidR="00EB1835" w:rsidRDefault="00EB1835" w:rsidP="00A10B91">
      <w:pPr>
        <w:numPr>
          <w:ilvl w:val="0"/>
          <w:numId w:val="97"/>
        </w:numPr>
        <w:overflowPunct w:val="0"/>
        <w:autoSpaceDE w:val="0"/>
        <w:autoSpaceDN w:val="0"/>
        <w:adjustRightInd w:val="0"/>
        <w:jc w:val="both"/>
        <w:textAlignment w:val="baseline"/>
        <w:rPr>
          <w:sz w:val="24"/>
        </w:rPr>
      </w:pPr>
      <w:r>
        <w:rPr>
          <w:sz w:val="24"/>
        </w:rPr>
        <w:t>Ожидание  ухудшения  экономического  состояния  страны.</w:t>
      </w:r>
    </w:p>
    <w:p w:rsidR="00EB1835" w:rsidRDefault="00EB1835" w:rsidP="00A10B91">
      <w:pPr>
        <w:numPr>
          <w:ilvl w:val="0"/>
          <w:numId w:val="97"/>
        </w:numPr>
        <w:overflowPunct w:val="0"/>
        <w:autoSpaceDE w:val="0"/>
        <w:autoSpaceDN w:val="0"/>
        <w:adjustRightInd w:val="0"/>
        <w:jc w:val="both"/>
        <w:textAlignment w:val="baseline"/>
        <w:rPr>
          <w:sz w:val="24"/>
        </w:rPr>
      </w:pPr>
      <w:r>
        <w:rPr>
          <w:sz w:val="24"/>
        </w:rPr>
        <w:t>Возможность  улучшить  финансовое  положение  за  счет  экспорта  для  модернизации  производства.</w:t>
      </w:r>
    </w:p>
    <w:p w:rsidR="00EB1835" w:rsidRDefault="00EB1835" w:rsidP="00A10B91">
      <w:pPr>
        <w:numPr>
          <w:ilvl w:val="0"/>
          <w:numId w:val="97"/>
        </w:numPr>
        <w:overflowPunct w:val="0"/>
        <w:autoSpaceDE w:val="0"/>
        <w:autoSpaceDN w:val="0"/>
        <w:adjustRightInd w:val="0"/>
        <w:jc w:val="both"/>
        <w:textAlignment w:val="baseline"/>
        <w:rPr>
          <w:sz w:val="24"/>
        </w:rPr>
      </w:pPr>
      <w:r>
        <w:rPr>
          <w:sz w:val="24"/>
        </w:rPr>
        <w:t>Возможность  получения  иностранной  валюты.</w:t>
      </w:r>
    </w:p>
    <w:p w:rsidR="00EB1835" w:rsidRDefault="00EB1835" w:rsidP="00A10B91">
      <w:pPr>
        <w:numPr>
          <w:ilvl w:val="0"/>
          <w:numId w:val="97"/>
        </w:numPr>
        <w:overflowPunct w:val="0"/>
        <w:autoSpaceDE w:val="0"/>
        <w:autoSpaceDN w:val="0"/>
        <w:adjustRightInd w:val="0"/>
        <w:jc w:val="both"/>
        <w:textAlignment w:val="baseline"/>
        <w:rPr>
          <w:sz w:val="24"/>
        </w:rPr>
      </w:pPr>
      <w:r>
        <w:rPr>
          <w:sz w:val="24"/>
        </w:rPr>
        <w:t>Стремление  обеспечить  преимущество  перед  конкурентами  в  своей  стране.</w:t>
      </w:r>
    </w:p>
    <w:p w:rsidR="00EB1835" w:rsidRDefault="00EB1835" w:rsidP="00A10B91">
      <w:pPr>
        <w:numPr>
          <w:ilvl w:val="0"/>
          <w:numId w:val="97"/>
        </w:numPr>
        <w:overflowPunct w:val="0"/>
        <w:autoSpaceDE w:val="0"/>
        <w:autoSpaceDN w:val="0"/>
        <w:adjustRightInd w:val="0"/>
        <w:jc w:val="both"/>
        <w:textAlignment w:val="baseline"/>
        <w:rPr>
          <w:sz w:val="24"/>
        </w:rPr>
      </w:pPr>
      <w:r>
        <w:rPr>
          <w:sz w:val="24"/>
        </w:rPr>
        <w:t>Обеспечить  более  высокую  рентабельность  оборота  на  зарубежных  рынках.</w:t>
      </w:r>
    </w:p>
    <w:p w:rsidR="00EB1835" w:rsidRDefault="00EB1835" w:rsidP="00A10B91">
      <w:pPr>
        <w:numPr>
          <w:ilvl w:val="0"/>
          <w:numId w:val="97"/>
        </w:numPr>
        <w:overflowPunct w:val="0"/>
        <w:autoSpaceDE w:val="0"/>
        <w:autoSpaceDN w:val="0"/>
        <w:adjustRightInd w:val="0"/>
        <w:jc w:val="both"/>
        <w:textAlignment w:val="baseline"/>
        <w:rPr>
          <w:sz w:val="24"/>
        </w:rPr>
      </w:pPr>
      <w:r>
        <w:rPr>
          <w:sz w:val="24"/>
        </w:rPr>
        <w:t>Стремление  получить  ценное  «ноу-хау».</w:t>
      </w:r>
    </w:p>
    <w:p w:rsidR="00EB1835" w:rsidRDefault="00EB1835" w:rsidP="00A10B91">
      <w:pPr>
        <w:numPr>
          <w:ilvl w:val="0"/>
          <w:numId w:val="97"/>
        </w:numPr>
        <w:overflowPunct w:val="0"/>
        <w:autoSpaceDE w:val="0"/>
        <w:autoSpaceDN w:val="0"/>
        <w:adjustRightInd w:val="0"/>
        <w:jc w:val="both"/>
        <w:textAlignment w:val="baseline"/>
        <w:rPr>
          <w:sz w:val="24"/>
        </w:rPr>
      </w:pPr>
      <w:r>
        <w:rPr>
          <w:sz w:val="24"/>
        </w:rPr>
        <w:t>Желание  работать  в  условиях  более  низкой  конкуренции  за  рубежом,  чем  в  своей  стране.</w:t>
      </w:r>
    </w:p>
    <w:p w:rsidR="00EB1835" w:rsidRDefault="00EB1835" w:rsidP="00EB1835">
      <w:pPr>
        <w:jc w:val="center"/>
        <w:rPr>
          <w:sz w:val="24"/>
        </w:rPr>
      </w:pPr>
      <w:r>
        <w:rPr>
          <w:sz w:val="24"/>
        </w:rPr>
        <w:t>(мотивы  расположены  в  порядки  уменьшения  значимости  для  малых  предприятий)</w:t>
      </w:r>
    </w:p>
    <w:p w:rsidR="00EB1835" w:rsidRDefault="00EB1835" w:rsidP="00EB1835">
      <w:pPr>
        <w:jc w:val="both"/>
        <w:rPr>
          <w:sz w:val="24"/>
        </w:rPr>
      </w:pPr>
    </w:p>
    <w:p w:rsidR="00EB1835" w:rsidRDefault="00EB1835" w:rsidP="00EB1835">
      <w:pPr>
        <w:jc w:val="both"/>
        <w:rPr>
          <w:sz w:val="24"/>
        </w:rPr>
      </w:pPr>
    </w:p>
    <w:p w:rsidR="00EB1835" w:rsidRDefault="00EB1835" w:rsidP="00EB1835">
      <w:pPr>
        <w:jc w:val="center"/>
        <w:rPr>
          <w:sz w:val="24"/>
        </w:rPr>
      </w:pPr>
      <w:r>
        <w:rPr>
          <w:sz w:val="24"/>
          <w:u w:val="single"/>
        </w:rPr>
        <w:t>Этапы  интернационализации</w:t>
      </w:r>
    </w:p>
    <w:p w:rsidR="00EB1835" w:rsidRDefault="00EB1835" w:rsidP="00EB1835">
      <w:pPr>
        <w:jc w:val="center"/>
        <w:rPr>
          <w:sz w:val="24"/>
        </w:rPr>
      </w:pPr>
      <w:r>
        <w:rPr>
          <w:sz w:val="24"/>
        </w:rPr>
        <w:t>(этапы  выхода  за  рубеж)</w:t>
      </w:r>
    </w:p>
    <w:p w:rsidR="00EB1835" w:rsidRDefault="00EB1835" w:rsidP="00EB1835">
      <w:pPr>
        <w:jc w:val="both"/>
        <w:rPr>
          <w:sz w:val="24"/>
        </w:rPr>
      </w:pPr>
    </w:p>
    <w:p w:rsidR="00EB1835" w:rsidRDefault="00EB1835" w:rsidP="00EB1835">
      <w:pPr>
        <w:jc w:val="both"/>
        <w:rPr>
          <w:sz w:val="24"/>
        </w:rPr>
      </w:pPr>
      <w:r>
        <w:rPr>
          <w:sz w:val="24"/>
        </w:rPr>
        <w:t>Этапы  интернационализации  можно  представить  в  виде  следующего  рисунка:</w:t>
      </w:r>
    </w:p>
    <w:p w:rsidR="00EB1835" w:rsidRDefault="00EB1835" w:rsidP="00EB1835">
      <w:pPr>
        <w:jc w:val="both"/>
        <w:rPr>
          <w:sz w:val="24"/>
        </w:rPr>
      </w:pPr>
    </w:p>
    <w:p w:rsidR="00EB1835" w:rsidRDefault="00EB1835" w:rsidP="00EB1835">
      <w:pPr>
        <w:jc w:val="both"/>
        <w:rPr>
          <w:sz w:val="24"/>
        </w:rPr>
      </w:pPr>
    </w:p>
    <w:p w:rsidR="00EB1835" w:rsidRDefault="00EB1835" w:rsidP="00EB1835">
      <w:pPr>
        <w:jc w:val="both"/>
        <w:rPr>
          <w:sz w:val="24"/>
        </w:rPr>
      </w:pPr>
    </w:p>
    <w:p w:rsidR="00EB1835" w:rsidRDefault="00EB1835" w:rsidP="00EB1835">
      <w:pPr>
        <w:jc w:val="both"/>
        <w:rPr>
          <w:sz w:val="24"/>
        </w:rPr>
      </w:pPr>
      <w:r>
        <w:rPr>
          <w:sz w:val="24"/>
        </w:rPr>
        <w:t>1-ый  этап:  Местная  стадия  развития,  которая  характеризуется  местным  производством.</w:t>
      </w:r>
    </w:p>
    <w:p w:rsidR="00EB1835" w:rsidRDefault="00EB1835" w:rsidP="00EB1835">
      <w:pPr>
        <w:ind w:left="1276" w:hanging="1276"/>
        <w:jc w:val="both"/>
        <w:rPr>
          <w:sz w:val="24"/>
        </w:rPr>
      </w:pPr>
      <w:r>
        <w:rPr>
          <w:sz w:val="24"/>
        </w:rPr>
        <w:t>2-ой  этап:  Начальная  стадия  интернационализации  отличается  наличием  контактов  за  рубежом  до  момента  операций  зарубежных  дилеров  и  агентов.</w:t>
      </w:r>
    </w:p>
    <w:p w:rsidR="00EB1835" w:rsidRDefault="00EB1835" w:rsidP="00EB1835">
      <w:pPr>
        <w:ind w:left="1276" w:hanging="1276"/>
        <w:jc w:val="both"/>
        <w:rPr>
          <w:sz w:val="24"/>
        </w:rPr>
      </w:pPr>
      <w:r>
        <w:rPr>
          <w:sz w:val="24"/>
        </w:rPr>
        <w:t>3-ий  этап:  Стадия  развития  характеризуется  всеми  видами  контактов  с  зарубежными  контрагентами  до  создания  производственного  предприятия  за  рубежом.</w:t>
      </w:r>
    </w:p>
    <w:p w:rsidR="00EB1835" w:rsidRDefault="00EB1835" w:rsidP="00EB1835">
      <w:pPr>
        <w:ind w:left="1276" w:hanging="1276"/>
        <w:jc w:val="both"/>
        <w:rPr>
          <w:sz w:val="24"/>
        </w:rPr>
      </w:pPr>
      <w:r>
        <w:rPr>
          <w:sz w:val="24"/>
        </w:rPr>
        <w:t>4-ый  этап:  Стадия  роста  предполагает  наличие  производственных  предприятий  за  рубежом,  которые  расположены  не более  чем  в  6 странах.</w:t>
      </w:r>
    </w:p>
    <w:p w:rsidR="00EB1835" w:rsidRDefault="00EB1835" w:rsidP="00EB1835">
      <w:pPr>
        <w:ind w:left="1418" w:hanging="1418"/>
        <w:jc w:val="both"/>
        <w:rPr>
          <w:sz w:val="24"/>
        </w:rPr>
      </w:pPr>
      <w:r>
        <w:rPr>
          <w:sz w:val="24"/>
        </w:rPr>
        <w:t>5-ый  этап:  Многонациональная  стадия  интернационализации  предполагает  создание  производственных  предприятий  в  более  чем  6 странах  мира  (данная  стадия  характерна  для  транснациональных  корпораций).</w:t>
      </w:r>
    </w:p>
    <w:p w:rsidR="00EB1835" w:rsidRDefault="00EB1835" w:rsidP="00EB1835">
      <w:pPr>
        <w:jc w:val="both"/>
        <w:rPr>
          <w:i/>
          <w:sz w:val="24"/>
        </w:rPr>
      </w:pPr>
    </w:p>
    <w:p w:rsidR="00EB1835" w:rsidRDefault="00EB1835" w:rsidP="00EB1835">
      <w:pPr>
        <w:jc w:val="center"/>
        <w:rPr>
          <w:i/>
          <w:sz w:val="24"/>
        </w:rPr>
      </w:pPr>
      <w:r>
        <w:rPr>
          <w:sz w:val="24"/>
          <w:u w:val="single"/>
        </w:rPr>
        <w:t>Сущность  интернационализации</w:t>
      </w:r>
    </w:p>
    <w:p w:rsidR="00EB1835" w:rsidRDefault="00EB1835" w:rsidP="00EB1835">
      <w:pPr>
        <w:jc w:val="both"/>
        <w:rPr>
          <w:sz w:val="24"/>
        </w:rPr>
      </w:pPr>
      <w:r>
        <w:rPr>
          <w:i/>
          <w:sz w:val="24"/>
        </w:rPr>
        <w:t>Движущие  силы  интернационализации</w:t>
      </w:r>
      <w:r>
        <w:rPr>
          <w:sz w:val="24"/>
        </w:rPr>
        <w:t xml:space="preserve"> - это  прежде  всего  взаимодействия  между  отечественными  и  зарубежными  партнерами  в  виде  следующих  способов  действий:</w:t>
      </w:r>
    </w:p>
    <w:p w:rsidR="00EB1835" w:rsidRDefault="00EB1835" w:rsidP="00A10B91">
      <w:pPr>
        <w:numPr>
          <w:ilvl w:val="0"/>
          <w:numId w:val="96"/>
        </w:numPr>
        <w:overflowPunct w:val="0"/>
        <w:autoSpaceDE w:val="0"/>
        <w:autoSpaceDN w:val="0"/>
        <w:adjustRightInd w:val="0"/>
        <w:ind w:left="283" w:firstLine="2269"/>
        <w:jc w:val="both"/>
        <w:textAlignment w:val="baseline"/>
        <w:rPr>
          <w:sz w:val="24"/>
        </w:rPr>
      </w:pPr>
      <w:r>
        <w:rPr>
          <w:sz w:val="24"/>
        </w:rPr>
        <w:t>экспорт  товара;</w:t>
      </w:r>
    </w:p>
    <w:p w:rsidR="00EB1835" w:rsidRDefault="00EB1835" w:rsidP="00A10B91">
      <w:pPr>
        <w:numPr>
          <w:ilvl w:val="0"/>
          <w:numId w:val="96"/>
        </w:numPr>
        <w:overflowPunct w:val="0"/>
        <w:autoSpaceDE w:val="0"/>
        <w:autoSpaceDN w:val="0"/>
        <w:adjustRightInd w:val="0"/>
        <w:ind w:left="283" w:firstLine="2269"/>
        <w:jc w:val="both"/>
        <w:textAlignment w:val="baseline"/>
        <w:rPr>
          <w:sz w:val="24"/>
        </w:rPr>
      </w:pPr>
      <w:r>
        <w:rPr>
          <w:sz w:val="24"/>
        </w:rPr>
        <w:t>передача  «ноу-хау»;</w:t>
      </w:r>
    </w:p>
    <w:p w:rsidR="00EB1835" w:rsidRDefault="00EB1835" w:rsidP="00A10B91">
      <w:pPr>
        <w:numPr>
          <w:ilvl w:val="0"/>
          <w:numId w:val="96"/>
        </w:numPr>
        <w:overflowPunct w:val="0"/>
        <w:autoSpaceDE w:val="0"/>
        <w:autoSpaceDN w:val="0"/>
        <w:adjustRightInd w:val="0"/>
        <w:ind w:left="283" w:firstLine="2269"/>
        <w:jc w:val="both"/>
        <w:textAlignment w:val="baseline"/>
        <w:rPr>
          <w:sz w:val="24"/>
        </w:rPr>
      </w:pPr>
      <w:r>
        <w:rPr>
          <w:sz w:val="24"/>
        </w:rPr>
        <w:t>торговля;</w:t>
      </w:r>
    </w:p>
    <w:p w:rsidR="00EB1835" w:rsidRDefault="00EB1835" w:rsidP="00A10B91">
      <w:pPr>
        <w:numPr>
          <w:ilvl w:val="0"/>
          <w:numId w:val="96"/>
        </w:numPr>
        <w:overflowPunct w:val="0"/>
        <w:autoSpaceDE w:val="0"/>
        <w:autoSpaceDN w:val="0"/>
        <w:adjustRightInd w:val="0"/>
        <w:ind w:left="283" w:firstLine="2269"/>
        <w:jc w:val="both"/>
        <w:textAlignment w:val="baseline"/>
        <w:rPr>
          <w:sz w:val="24"/>
        </w:rPr>
      </w:pPr>
      <w:r>
        <w:rPr>
          <w:sz w:val="24"/>
        </w:rPr>
        <w:t>прямые  инвестиции</w:t>
      </w:r>
    </w:p>
    <w:p w:rsidR="00EB1835" w:rsidRDefault="00EB1835" w:rsidP="00EB1835">
      <w:pPr>
        <w:jc w:val="both"/>
        <w:rPr>
          <w:sz w:val="24"/>
        </w:rPr>
      </w:pPr>
      <w:r>
        <w:rPr>
          <w:sz w:val="24"/>
        </w:rPr>
        <w:t>(по  сути  это  прямые  и  обратные  связи  между  элементами  различных  национальных  рынков).</w:t>
      </w:r>
    </w:p>
    <w:p w:rsidR="00EB1835" w:rsidRDefault="00EB1835" w:rsidP="00EB1835">
      <w:pPr>
        <w:jc w:val="center"/>
        <w:rPr>
          <w:sz w:val="24"/>
        </w:rPr>
      </w:pPr>
    </w:p>
    <w:p w:rsidR="00EB1835" w:rsidRDefault="00EB1835" w:rsidP="00EB1835">
      <w:pPr>
        <w:jc w:val="both"/>
        <w:rPr>
          <w:sz w:val="24"/>
        </w:rPr>
      </w:pPr>
    </w:p>
    <w:p w:rsidR="00EB1835" w:rsidRDefault="00EB1835" w:rsidP="00EB1835">
      <w:pPr>
        <w:jc w:val="center"/>
        <w:rPr>
          <w:sz w:val="24"/>
        </w:rPr>
      </w:pPr>
      <w:r>
        <w:rPr>
          <w:sz w:val="24"/>
          <w:u w:val="single"/>
        </w:rPr>
        <w:t>Пути  к  созданию  первого  зарубежного  предприятия</w:t>
      </w:r>
    </w:p>
    <w:p w:rsidR="00EB1835" w:rsidRDefault="00EB1835" w:rsidP="00EB1835">
      <w:pPr>
        <w:jc w:val="both"/>
        <w:rPr>
          <w:sz w:val="24"/>
        </w:rPr>
      </w:pPr>
    </w:p>
    <w:p w:rsidR="00EB1835" w:rsidRDefault="00EB1835" w:rsidP="00EB1835">
      <w:pPr>
        <w:jc w:val="center"/>
        <w:rPr>
          <w:sz w:val="24"/>
        </w:rPr>
      </w:pPr>
    </w:p>
    <w:p w:rsidR="00EB1835" w:rsidRDefault="00EB1835" w:rsidP="00EB1835">
      <w:pPr>
        <w:ind w:firstLine="720"/>
        <w:jc w:val="both"/>
        <w:rPr>
          <w:sz w:val="24"/>
        </w:rPr>
      </w:pPr>
      <w:r>
        <w:rPr>
          <w:sz w:val="24"/>
        </w:rPr>
        <w:t>Наиболее  эффективными  считаются  варианты  (г)  и  (д)  при  создании  производственного предприятия  за  рубежом.</w:t>
      </w:r>
    </w:p>
    <w:p w:rsidR="00C0285C" w:rsidRPr="00C0285C" w:rsidRDefault="00C0285C" w:rsidP="00C0285C">
      <w:pPr>
        <w:rPr>
          <w:sz w:val="24"/>
          <w:szCs w:val="24"/>
        </w:rPr>
      </w:pPr>
      <w:r w:rsidRPr="00C0285C">
        <w:rPr>
          <w:b/>
          <w:sz w:val="24"/>
          <w:szCs w:val="24"/>
        </w:rPr>
        <w:t>Экспортный маркетинг</w:t>
      </w:r>
      <w:r w:rsidRPr="00C0285C">
        <w:rPr>
          <w:sz w:val="24"/>
          <w:szCs w:val="24"/>
        </w:rPr>
        <w:t xml:space="preserve"> - маркетинг экспортируемых товаров и услуг. </w:t>
      </w:r>
      <w:r w:rsidRPr="00C0285C">
        <w:rPr>
          <w:b/>
          <w:sz w:val="24"/>
          <w:szCs w:val="24"/>
        </w:rPr>
        <w:t>Международный маркетинг</w:t>
      </w:r>
      <w:r w:rsidRPr="00C0285C">
        <w:rPr>
          <w:sz w:val="24"/>
          <w:szCs w:val="24"/>
        </w:rPr>
        <w:t xml:space="preserve"> (ММ) - это маркетинг товаров и услуг за пределами страны, где находится организация (шире понятия экспортный маркетинг). Многонациональный маркетинг - это сложная форма ММ, которая касается организаций, осуществляющих маркетинговые операции во многих иностранных государствах (напр., </w:t>
      </w:r>
      <w:r w:rsidRPr="00C0285C">
        <w:rPr>
          <w:sz w:val="24"/>
          <w:szCs w:val="24"/>
          <w:lang w:val="en-US"/>
        </w:rPr>
        <w:t>Coca</w:t>
      </w:r>
      <w:r w:rsidRPr="00C0285C">
        <w:rPr>
          <w:sz w:val="24"/>
          <w:szCs w:val="24"/>
        </w:rPr>
        <w:t>-</w:t>
      </w:r>
      <w:r w:rsidRPr="00C0285C">
        <w:rPr>
          <w:sz w:val="24"/>
          <w:szCs w:val="24"/>
          <w:lang w:val="en-US"/>
        </w:rPr>
        <w:t>Cola</w:t>
      </w:r>
      <w:r w:rsidRPr="00C0285C">
        <w:rPr>
          <w:sz w:val="24"/>
          <w:szCs w:val="24"/>
        </w:rPr>
        <w:t xml:space="preserve">, </w:t>
      </w:r>
      <w:r w:rsidRPr="00C0285C">
        <w:rPr>
          <w:sz w:val="24"/>
          <w:szCs w:val="24"/>
          <w:lang w:val="en-US"/>
        </w:rPr>
        <w:t>Nestle</w:t>
      </w:r>
      <w:r w:rsidRPr="00C0285C">
        <w:rPr>
          <w:sz w:val="24"/>
          <w:szCs w:val="24"/>
        </w:rPr>
        <w:t xml:space="preserve">, </w:t>
      </w:r>
      <w:r w:rsidRPr="00C0285C">
        <w:rPr>
          <w:sz w:val="24"/>
          <w:szCs w:val="24"/>
          <w:lang w:val="en-US"/>
        </w:rPr>
        <w:t>Shell</w:t>
      </w:r>
      <w:r w:rsidRPr="00C0285C">
        <w:rPr>
          <w:sz w:val="24"/>
          <w:szCs w:val="24"/>
        </w:rPr>
        <w:t xml:space="preserve">, </w:t>
      </w:r>
      <w:r w:rsidRPr="00C0285C">
        <w:rPr>
          <w:sz w:val="24"/>
          <w:szCs w:val="24"/>
          <w:lang w:val="en-US"/>
        </w:rPr>
        <w:t>Unilever</w:t>
      </w:r>
      <w:r w:rsidRPr="00C0285C">
        <w:rPr>
          <w:sz w:val="24"/>
          <w:szCs w:val="24"/>
        </w:rPr>
        <w:t xml:space="preserve">, </w:t>
      </w:r>
      <w:r w:rsidRPr="00C0285C">
        <w:rPr>
          <w:sz w:val="24"/>
          <w:szCs w:val="24"/>
          <w:lang w:val="en-US"/>
        </w:rPr>
        <w:t>etc</w:t>
      </w:r>
      <w:r w:rsidRPr="00C0285C">
        <w:rPr>
          <w:sz w:val="24"/>
          <w:szCs w:val="24"/>
        </w:rPr>
        <w:t xml:space="preserve">.). </w:t>
      </w:r>
    </w:p>
    <w:p w:rsidR="00C0285C" w:rsidRPr="00C0285C" w:rsidRDefault="00C0285C" w:rsidP="00C0285C">
      <w:pPr>
        <w:rPr>
          <w:sz w:val="24"/>
          <w:szCs w:val="24"/>
        </w:rPr>
      </w:pPr>
      <w:r w:rsidRPr="00C0285C">
        <w:rPr>
          <w:sz w:val="24"/>
          <w:szCs w:val="24"/>
        </w:rPr>
        <w:t>Норма прибыли на внешнем рынке должна быть выше, чем на внутреннем, так как велик риск.</w:t>
      </w:r>
    </w:p>
    <w:p w:rsidR="00C0285C" w:rsidRPr="00C0285C" w:rsidRDefault="00C0285C" w:rsidP="00C0285C">
      <w:pPr>
        <w:rPr>
          <w:b/>
          <w:sz w:val="24"/>
          <w:szCs w:val="24"/>
        </w:rPr>
      </w:pPr>
      <w:r w:rsidRPr="00C0285C">
        <w:rPr>
          <w:b/>
          <w:sz w:val="24"/>
          <w:szCs w:val="24"/>
        </w:rPr>
        <w:t>Последовательность решений в ММ:</w:t>
      </w:r>
    </w:p>
    <w:p w:rsidR="00C0285C" w:rsidRPr="00C0285C" w:rsidRDefault="00C0285C" w:rsidP="00A10B91">
      <w:pPr>
        <w:widowControl w:val="0"/>
        <w:numPr>
          <w:ilvl w:val="0"/>
          <w:numId w:val="108"/>
        </w:numPr>
        <w:overflowPunct w:val="0"/>
        <w:autoSpaceDE w:val="0"/>
        <w:autoSpaceDN w:val="0"/>
        <w:adjustRightInd w:val="0"/>
        <w:ind w:left="170"/>
        <w:textAlignment w:val="baseline"/>
        <w:rPr>
          <w:sz w:val="24"/>
          <w:szCs w:val="24"/>
        </w:rPr>
      </w:pPr>
      <w:r w:rsidRPr="00C0285C">
        <w:rPr>
          <w:sz w:val="24"/>
          <w:szCs w:val="24"/>
        </w:rPr>
        <w:t>анализ среды ММ (</w:t>
      </w:r>
      <w:r w:rsidRPr="00C0285C">
        <w:rPr>
          <w:sz w:val="24"/>
          <w:szCs w:val="24"/>
          <w:lang w:val="en-US"/>
        </w:rPr>
        <w:t>SWOT</w:t>
      </w:r>
      <w:r w:rsidRPr="00C0285C">
        <w:rPr>
          <w:sz w:val="24"/>
          <w:szCs w:val="24"/>
        </w:rPr>
        <w:t>-анализ)</w:t>
      </w:r>
    </w:p>
    <w:p w:rsidR="00C0285C" w:rsidRPr="00C0285C" w:rsidRDefault="00C0285C" w:rsidP="00A10B91">
      <w:pPr>
        <w:widowControl w:val="0"/>
        <w:numPr>
          <w:ilvl w:val="0"/>
          <w:numId w:val="108"/>
        </w:numPr>
        <w:overflowPunct w:val="0"/>
        <w:autoSpaceDE w:val="0"/>
        <w:autoSpaceDN w:val="0"/>
        <w:adjustRightInd w:val="0"/>
        <w:ind w:left="170"/>
        <w:textAlignment w:val="baseline"/>
        <w:rPr>
          <w:sz w:val="24"/>
          <w:szCs w:val="24"/>
        </w:rPr>
      </w:pPr>
      <w:r w:rsidRPr="00C0285C">
        <w:rPr>
          <w:sz w:val="24"/>
          <w:szCs w:val="24"/>
        </w:rPr>
        <w:t>определение целей выхода на межд. рынки</w:t>
      </w:r>
    </w:p>
    <w:p w:rsidR="00C0285C" w:rsidRPr="00C0285C" w:rsidRDefault="00C0285C" w:rsidP="00A10B91">
      <w:pPr>
        <w:widowControl w:val="0"/>
        <w:numPr>
          <w:ilvl w:val="0"/>
          <w:numId w:val="108"/>
        </w:numPr>
        <w:overflowPunct w:val="0"/>
        <w:autoSpaceDE w:val="0"/>
        <w:autoSpaceDN w:val="0"/>
        <w:adjustRightInd w:val="0"/>
        <w:ind w:left="170"/>
        <w:textAlignment w:val="baseline"/>
        <w:rPr>
          <w:sz w:val="24"/>
          <w:szCs w:val="24"/>
        </w:rPr>
      </w:pPr>
      <w:r w:rsidRPr="00C0285C">
        <w:rPr>
          <w:sz w:val="24"/>
          <w:szCs w:val="24"/>
        </w:rPr>
        <w:t>выбор рынков</w:t>
      </w:r>
    </w:p>
    <w:p w:rsidR="00C0285C" w:rsidRPr="00C0285C" w:rsidRDefault="00C0285C" w:rsidP="00A10B91">
      <w:pPr>
        <w:widowControl w:val="0"/>
        <w:numPr>
          <w:ilvl w:val="0"/>
          <w:numId w:val="108"/>
        </w:numPr>
        <w:overflowPunct w:val="0"/>
        <w:autoSpaceDE w:val="0"/>
        <w:autoSpaceDN w:val="0"/>
        <w:adjustRightInd w:val="0"/>
        <w:ind w:left="170"/>
        <w:textAlignment w:val="baseline"/>
        <w:rPr>
          <w:sz w:val="24"/>
          <w:szCs w:val="24"/>
        </w:rPr>
      </w:pPr>
      <w:r w:rsidRPr="00C0285C">
        <w:rPr>
          <w:sz w:val="24"/>
          <w:szCs w:val="24"/>
        </w:rPr>
        <w:t>определение способа выхода на межд. рынки</w:t>
      </w:r>
    </w:p>
    <w:p w:rsidR="00C0285C" w:rsidRPr="00C0285C" w:rsidRDefault="00C0285C" w:rsidP="00A10B91">
      <w:pPr>
        <w:widowControl w:val="0"/>
        <w:numPr>
          <w:ilvl w:val="0"/>
          <w:numId w:val="108"/>
        </w:numPr>
        <w:overflowPunct w:val="0"/>
        <w:autoSpaceDE w:val="0"/>
        <w:autoSpaceDN w:val="0"/>
        <w:adjustRightInd w:val="0"/>
        <w:ind w:left="170"/>
        <w:textAlignment w:val="baseline"/>
        <w:rPr>
          <w:sz w:val="24"/>
          <w:szCs w:val="24"/>
        </w:rPr>
      </w:pPr>
      <w:r w:rsidRPr="00C0285C">
        <w:rPr>
          <w:sz w:val="24"/>
          <w:szCs w:val="24"/>
        </w:rPr>
        <w:t>решение о структуре комплекса маркетинга (</w:t>
      </w:r>
      <w:r w:rsidRPr="00C0285C">
        <w:rPr>
          <w:sz w:val="24"/>
          <w:szCs w:val="24"/>
          <w:lang w:val="en-US"/>
        </w:rPr>
        <w:t>mix</w:t>
      </w:r>
      <w:r w:rsidRPr="00C0285C">
        <w:rPr>
          <w:sz w:val="24"/>
          <w:szCs w:val="24"/>
        </w:rPr>
        <w:t>)</w:t>
      </w:r>
    </w:p>
    <w:p w:rsidR="00C0285C" w:rsidRPr="00C0285C" w:rsidRDefault="00C0285C" w:rsidP="00A10B91">
      <w:pPr>
        <w:widowControl w:val="0"/>
        <w:numPr>
          <w:ilvl w:val="0"/>
          <w:numId w:val="108"/>
        </w:numPr>
        <w:overflowPunct w:val="0"/>
        <w:autoSpaceDE w:val="0"/>
        <w:autoSpaceDN w:val="0"/>
        <w:adjustRightInd w:val="0"/>
        <w:ind w:left="170"/>
        <w:textAlignment w:val="baseline"/>
        <w:rPr>
          <w:sz w:val="24"/>
          <w:szCs w:val="24"/>
        </w:rPr>
      </w:pPr>
      <w:r w:rsidRPr="00C0285C">
        <w:rPr>
          <w:sz w:val="24"/>
          <w:szCs w:val="24"/>
        </w:rPr>
        <w:t>выбор структуры службы маркетинга</w:t>
      </w:r>
    </w:p>
    <w:p w:rsidR="00C0285C" w:rsidRPr="00C0285C" w:rsidRDefault="00C0285C" w:rsidP="00C0285C">
      <w:pPr>
        <w:numPr>
          <w:ilvl w:val="12"/>
          <w:numId w:val="0"/>
        </w:numPr>
        <w:rPr>
          <w:b/>
          <w:sz w:val="24"/>
          <w:szCs w:val="24"/>
        </w:rPr>
      </w:pPr>
      <w:r w:rsidRPr="00C0285C">
        <w:rPr>
          <w:b/>
          <w:sz w:val="24"/>
          <w:szCs w:val="24"/>
        </w:rPr>
        <w:t>Мотивы выхода на внешний рынок:</w:t>
      </w:r>
    </w:p>
    <w:p w:rsidR="00C0285C" w:rsidRPr="00C0285C" w:rsidRDefault="00C0285C" w:rsidP="00A10B91">
      <w:pPr>
        <w:widowControl w:val="0"/>
        <w:numPr>
          <w:ilvl w:val="0"/>
          <w:numId w:val="108"/>
        </w:numPr>
        <w:overflowPunct w:val="0"/>
        <w:autoSpaceDE w:val="0"/>
        <w:autoSpaceDN w:val="0"/>
        <w:adjustRightInd w:val="0"/>
        <w:ind w:left="170"/>
        <w:textAlignment w:val="baseline"/>
        <w:rPr>
          <w:sz w:val="24"/>
          <w:szCs w:val="24"/>
        </w:rPr>
      </w:pPr>
      <w:r w:rsidRPr="00C0285C">
        <w:rPr>
          <w:sz w:val="24"/>
          <w:szCs w:val="24"/>
        </w:rPr>
        <w:t>стремление лучше использовать производственные мощности</w:t>
      </w:r>
    </w:p>
    <w:p w:rsidR="00C0285C" w:rsidRPr="00C0285C" w:rsidRDefault="00C0285C" w:rsidP="00A10B91">
      <w:pPr>
        <w:widowControl w:val="0"/>
        <w:numPr>
          <w:ilvl w:val="0"/>
          <w:numId w:val="108"/>
        </w:numPr>
        <w:overflowPunct w:val="0"/>
        <w:autoSpaceDE w:val="0"/>
        <w:autoSpaceDN w:val="0"/>
        <w:adjustRightInd w:val="0"/>
        <w:ind w:left="170"/>
        <w:textAlignment w:val="baseline"/>
        <w:rPr>
          <w:sz w:val="24"/>
          <w:szCs w:val="24"/>
        </w:rPr>
      </w:pPr>
      <w:r w:rsidRPr="00C0285C">
        <w:rPr>
          <w:sz w:val="24"/>
          <w:szCs w:val="24"/>
        </w:rPr>
        <w:t>ожидание снижения темпов экономического роста в стране</w:t>
      </w:r>
    </w:p>
    <w:p w:rsidR="00C0285C" w:rsidRPr="00C0285C" w:rsidRDefault="00C0285C" w:rsidP="00A10B91">
      <w:pPr>
        <w:widowControl w:val="0"/>
        <w:numPr>
          <w:ilvl w:val="0"/>
          <w:numId w:val="108"/>
        </w:numPr>
        <w:overflowPunct w:val="0"/>
        <w:autoSpaceDE w:val="0"/>
        <w:autoSpaceDN w:val="0"/>
        <w:adjustRightInd w:val="0"/>
        <w:ind w:left="170"/>
        <w:textAlignment w:val="baseline"/>
        <w:rPr>
          <w:sz w:val="24"/>
          <w:szCs w:val="24"/>
        </w:rPr>
      </w:pPr>
      <w:r w:rsidRPr="00C0285C">
        <w:rPr>
          <w:sz w:val="24"/>
          <w:szCs w:val="24"/>
        </w:rPr>
        <w:t xml:space="preserve">возможность улучшить финансовое положение </w:t>
      </w:r>
    </w:p>
    <w:p w:rsidR="00C0285C" w:rsidRPr="00C0285C" w:rsidRDefault="00C0285C" w:rsidP="00A10B91">
      <w:pPr>
        <w:widowControl w:val="0"/>
        <w:numPr>
          <w:ilvl w:val="0"/>
          <w:numId w:val="108"/>
        </w:numPr>
        <w:overflowPunct w:val="0"/>
        <w:autoSpaceDE w:val="0"/>
        <w:autoSpaceDN w:val="0"/>
        <w:adjustRightInd w:val="0"/>
        <w:ind w:left="170"/>
        <w:textAlignment w:val="baseline"/>
        <w:rPr>
          <w:sz w:val="24"/>
          <w:szCs w:val="24"/>
        </w:rPr>
      </w:pPr>
      <w:r w:rsidRPr="00C0285C">
        <w:rPr>
          <w:sz w:val="24"/>
          <w:szCs w:val="24"/>
        </w:rPr>
        <w:t>приобретение известности экспортера</w:t>
      </w:r>
    </w:p>
    <w:p w:rsidR="00C0285C" w:rsidRPr="00C0285C" w:rsidRDefault="00C0285C" w:rsidP="00A10B91">
      <w:pPr>
        <w:widowControl w:val="0"/>
        <w:numPr>
          <w:ilvl w:val="0"/>
          <w:numId w:val="108"/>
        </w:numPr>
        <w:overflowPunct w:val="0"/>
        <w:autoSpaceDE w:val="0"/>
        <w:autoSpaceDN w:val="0"/>
        <w:adjustRightInd w:val="0"/>
        <w:ind w:left="170"/>
        <w:textAlignment w:val="baseline"/>
        <w:rPr>
          <w:sz w:val="24"/>
          <w:szCs w:val="24"/>
        </w:rPr>
      </w:pPr>
      <w:r w:rsidRPr="00C0285C">
        <w:rPr>
          <w:sz w:val="24"/>
          <w:szCs w:val="24"/>
        </w:rPr>
        <w:t>обеспечение конкурентных преимуществ у себя в стране</w:t>
      </w:r>
    </w:p>
    <w:p w:rsidR="00C0285C" w:rsidRPr="00C0285C" w:rsidRDefault="00C0285C" w:rsidP="00A10B91">
      <w:pPr>
        <w:widowControl w:val="0"/>
        <w:numPr>
          <w:ilvl w:val="0"/>
          <w:numId w:val="108"/>
        </w:numPr>
        <w:overflowPunct w:val="0"/>
        <w:autoSpaceDE w:val="0"/>
        <w:autoSpaceDN w:val="0"/>
        <w:adjustRightInd w:val="0"/>
        <w:ind w:left="170"/>
        <w:textAlignment w:val="baseline"/>
        <w:rPr>
          <w:sz w:val="24"/>
          <w:szCs w:val="24"/>
        </w:rPr>
      </w:pPr>
      <w:r w:rsidRPr="00C0285C">
        <w:rPr>
          <w:sz w:val="24"/>
          <w:szCs w:val="24"/>
        </w:rPr>
        <w:t>возможность получения иностранной валюты</w:t>
      </w:r>
    </w:p>
    <w:p w:rsidR="00C0285C" w:rsidRPr="00C0285C" w:rsidRDefault="00C0285C" w:rsidP="00A10B91">
      <w:pPr>
        <w:widowControl w:val="0"/>
        <w:numPr>
          <w:ilvl w:val="0"/>
          <w:numId w:val="108"/>
        </w:numPr>
        <w:overflowPunct w:val="0"/>
        <w:autoSpaceDE w:val="0"/>
        <w:autoSpaceDN w:val="0"/>
        <w:adjustRightInd w:val="0"/>
        <w:ind w:left="170"/>
        <w:textAlignment w:val="baseline"/>
        <w:rPr>
          <w:sz w:val="24"/>
          <w:szCs w:val="24"/>
        </w:rPr>
      </w:pPr>
      <w:r w:rsidRPr="00C0285C">
        <w:rPr>
          <w:sz w:val="24"/>
          <w:szCs w:val="24"/>
        </w:rPr>
        <w:t>обеспечение более высокой рентабельности производства</w:t>
      </w:r>
    </w:p>
    <w:p w:rsidR="00C0285C" w:rsidRPr="00C0285C" w:rsidRDefault="00C0285C" w:rsidP="00A10B91">
      <w:pPr>
        <w:widowControl w:val="0"/>
        <w:numPr>
          <w:ilvl w:val="0"/>
          <w:numId w:val="108"/>
        </w:numPr>
        <w:overflowPunct w:val="0"/>
        <w:autoSpaceDE w:val="0"/>
        <w:autoSpaceDN w:val="0"/>
        <w:adjustRightInd w:val="0"/>
        <w:ind w:left="170"/>
        <w:textAlignment w:val="baseline"/>
        <w:rPr>
          <w:sz w:val="24"/>
          <w:szCs w:val="24"/>
        </w:rPr>
      </w:pPr>
      <w:r w:rsidRPr="00C0285C">
        <w:rPr>
          <w:sz w:val="24"/>
          <w:szCs w:val="24"/>
        </w:rPr>
        <w:t>получение ценного know-how за рубежом</w:t>
      </w:r>
    </w:p>
    <w:p w:rsidR="00C0285C" w:rsidRPr="00C0285C" w:rsidRDefault="00C0285C" w:rsidP="00A10B91">
      <w:pPr>
        <w:widowControl w:val="0"/>
        <w:numPr>
          <w:ilvl w:val="0"/>
          <w:numId w:val="108"/>
        </w:numPr>
        <w:overflowPunct w:val="0"/>
        <w:autoSpaceDE w:val="0"/>
        <w:autoSpaceDN w:val="0"/>
        <w:adjustRightInd w:val="0"/>
        <w:ind w:left="170"/>
        <w:textAlignment w:val="baseline"/>
        <w:rPr>
          <w:sz w:val="24"/>
          <w:szCs w:val="24"/>
        </w:rPr>
      </w:pPr>
      <w:r w:rsidRPr="00C0285C">
        <w:rPr>
          <w:sz w:val="24"/>
          <w:szCs w:val="24"/>
        </w:rPr>
        <w:t xml:space="preserve">более низкая конкуренция за рубежом, чем в своей стране </w:t>
      </w:r>
    </w:p>
    <w:p w:rsidR="00C0285C" w:rsidRPr="00C0285C" w:rsidRDefault="00C0285C" w:rsidP="00C0285C">
      <w:pPr>
        <w:numPr>
          <w:ilvl w:val="12"/>
          <w:numId w:val="0"/>
        </w:numPr>
        <w:rPr>
          <w:b/>
          <w:sz w:val="24"/>
          <w:szCs w:val="24"/>
        </w:rPr>
      </w:pPr>
      <w:r w:rsidRPr="00C0285C">
        <w:rPr>
          <w:b/>
          <w:sz w:val="24"/>
          <w:szCs w:val="24"/>
        </w:rPr>
        <w:t>Методы выхода на международный рынок:</w:t>
      </w:r>
    </w:p>
    <w:p w:rsidR="00C0285C" w:rsidRPr="00C0285C" w:rsidRDefault="00C0285C" w:rsidP="00C0285C">
      <w:pPr>
        <w:numPr>
          <w:ilvl w:val="12"/>
          <w:numId w:val="0"/>
        </w:numPr>
        <w:rPr>
          <w:sz w:val="24"/>
          <w:szCs w:val="24"/>
        </w:rPr>
      </w:pPr>
      <w:r w:rsidRPr="00C0285C">
        <w:rPr>
          <w:sz w:val="24"/>
          <w:szCs w:val="24"/>
        </w:rPr>
        <w:t>1. Экспорт:</w:t>
      </w:r>
    </w:p>
    <w:p w:rsidR="00C0285C" w:rsidRPr="00C0285C" w:rsidRDefault="00C0285C" w:rsidP="00A10B91">
      <w:pPr>
        <w:widowControl w:val="0"/>
        <w:numPr>
          <w:ilvl w:val="0"/>
          <w:numId w:val="108"/>
        </w:numPr>
        <w:overflowPunct w:val="0"/>
        <w:autoSpaceDE w:val="0"/>
        <w:autoSpaceDN w:val="0"/>
        <w:adjustRightInd w:val="0"/>
        <w:ind w:left="170"/>
        <w:textAlignment w:val="baseline"/>
        <w:rPr>
          <w:sz w:val="24"/>
          <w:szCs w:val="24"/>
        </w:rPr>
      </w:pPr>
      <w:r w:rsidRPr="00C0285C">
        <w:rPr>
          <w:sz w:val="24"/>
          <w:szCs w:val="24"/>
        </w:rPr>
        <w:t>на косвенном маркетинге (исп-е различных отечественных посредников и специализированных организаций)</w:t>
      </w:r>
    </w:p>
    <w:p w:rsidR="00C0285C" w:rsidRPr="00C0285C" w:rsidRDefault="00C0285C" w:rsidP="00A10B91">
      <w:pPr>
        <w:widowControl w:val="0"/>
        <w:numPr>
          <w:ilvl w:val="0"/>
          <w:numId w:val="108"/>
        </w:numPr>
        <w:overflowPunct w:val="0"/>
        <w:autoSpaceDE w:val="0"/>
        <w:autoSpaceDN w:val="0"/>
        <w:adjustRightInd w:val="0"/>
        <w:ind w:left="170"/>
        <w:textAlignment w:val="baseline"/>
        <w:rPr>
          <w:sz w:val="24"/>
          <w:szCs w:val="24"/>
        </w:rPr>
      </w:pPr>
      <w:r w:rsidRPr="00C0285C">
        <w:rPr>
          <w:sz w:val="24"/>
          <w:szCs w:val="24"/>
        </w:rPr>
        <w:t>на прямом маркетинге (экспортный отдел фирмы, зарубежный агент, филиал или представительство)</w:t>
      </w:r>
    </w:p>
    <w:p w:rsidR="00C0285C" w:rsidRPr="00C0285C" w:rsidRDefault="00C0285C" w:rsidP="00C0285C">
      <w:pPr>
        <w:numPr>
          <w:ilvl w:val="12"/>
          <w:numId w:val="0"/>
        </w:numPr>
        <w:rPr>
          <w:sz w:val="24"/>
          <w:szCs w:val="24"/>
        </w:rPr>
      </w:pPr>
      <w:r w:rsidRPr="00C0285C">
        <w:rPr>
          <w:sz w:val="24"/>
          <w:szCs w:val="24"/>
        </w:rPr>
        <w:t>2. Совместное предпринемательство:</w:t>
      </w:r>
    </w:p>
    <w:p w:rsidR="00C0285C" w:rsidRPr="00C0285C" w:rsidRDefault="00C0285C" w:rsidP="00A10B91">
      <w:pPr>
        <w:widowControl w:val="0"/>
        <w:numPr>
          <w:ilvl w:val="0"/>
          <w:numId w:val="108"/>
        </w:numPr>
        <w:overflowPunct w:val="0"/>
        <w:autoSpaceDE w:val="0"/>
        <w:autoSpaceDN w:val="0"/>
        <w:adjustRightInd w:val="0"/>
        <w:ind w:left="170"/>
        <w:textAlignment w:val="baseline"/>
        <w:rPr>
          <w:sz w:val="24"/>
          <w:szCs w:val="24"/>
        </w:rPr>
      </w:pPr>
      <w:r w:rsidRPr="00C0285C">
        <w:rPr>
          <w:sz w:val="24"/>
          <w:szCs w:val="24"/>
        </w:rPr>
        <w:t>лицензирование и франчайзинг</w:t>
      </w:r>
    </w:p>
    <w:p w:rsidR="00C0285C" w:rsidRPr="00C0285C" w:rsidRDefault="00C0285C" w:rsidP="00A10B91">
      <w:pPr>
        <w:widowControl w:val="0"/>
        <w:numPr>
          <w:ilvl w:val="0"/>
          <w:numId w:val="108"/>
        </w:numPr>
        <w:overflowPunct w:val="0"/>
        <w:autoSpaceDE w:val="0"/>
        <w:autoSpaceDN w:val="0"/>
        <w:adjustRightInd w:val="0"/>
        <w:ind w:left="170"/>
        <w:textAlignment w:val="baseline"/>
        <w:rPr>
          <w:sz w:val="24"/>
          <w:szCs w:val="24"/>
        </w:rPr>
      </w:pPr>
      <w:r w:rsidRPr="00C0285C">
        <w:rPr>
          <w:sz w:val="24"/>
          <w:szCs w:val="24"/>
        </w:rPr>
        <w:t>управление по контракту</w:t>
      </w:r>
    </w:p>
    <w:p w:rsidR="00C0285C" w:rsidRPr="00C0285C" w:rsidRDefault="00C0285C" w:rsidP="00A10B91">
      <w:pPr>
        <w:widowControl w:val="0"/>
        <w:numPr>
          <w:ilvl w:val="0"/>
          <w:numId w:val="108"/>
        </w:numPr>
        <w:overflowPunct w:val="0"/>
        <w:autoSpaceDE w:val="0"/>
        <w:autoSpaceDN w:val="0"/>
        <w:adjustRightInd w:val="0"/>
        <w:ind w:left="170"/>
        <w:textAlignment w:val="baseline"/>
        <w:rPr>
          <w:sz w:val="24"/>
          <w:szCs w:val="24"/>
        </w:rPr>
      </w:pPr>
      <w:r w:rsidRPr="00C0285C">
        <w:rPr>
          <w:sz w:val="24"/>
          <w:szCs w:val="24"/>
        </w:rPr>
        <w:t>подрядное производство</w:t>
      </w:r>
    </w:p>
    <w:p w:rsidR="00C0285C" w:rsidRPr="00C0285C" w:rsidRDefault="00C0285C" w:rsidP="00A10B91">
      <w:pPr>
        <w:widowControl w:val="0"/>
        <w:numPr>
          <w:ilvl w:val="0"/>
          <w:numId w:val="108"/>
        </w:numPr>
        <w:overflowPunct w:val="0"/>
        <w:autoSpaceDE w:val="0"/>
        <w:autoSpaceDN w:val="0"/>
        <w:adjustRightInd w:val="0"/>
        <w:ind w:left="170"/>
        <w:textAlignment w:val="baseline"/>
        <w:rPr>
          <w:sz w:val="24"/>
          <w:szCs w:val="24"/>
        </w:rPr>
      </w:pPr>
      <w:r w:rsidRPr="00C0285C">
        <w:rPr>
          <w:sz w:val="24"/>
          <w:szCs w:val="24"/>
        </w:rPr>
        <w:t>предприятие совместного владения</w:t>
      </w:r>
    </w:p>
    <w:p w:rsidR="00C0285C" w:rsidRPr="00C0285C" w:rsidRDefault="00C0285C" w:rsidP="00C0285C">
      <w:pPr>
        <w:rPr>
          <w:sz w:val="24"/>
          <w:szCs w:val="24"/>
        </w:rPr>
      </w:pPr>
      <w:r w:rsidRPr="00C0285C">
        <w:rPr>
          <w:sz w:val="24"/>
          <w:szCs w:val="24"/>
        </w:rPr>
        <w:t>3. Прямое инвестирование</w:t>
      </w:r>
    </w:p>
    <w:p w:rsidR="00C0285C" w:rsidRPr="00C0285C" w:rsidRDefault="00C0285C" w:rsidP="00A10B91">
      <w:pPr>
        <w:widowControl w:val="0"/>
        <w:numPr>
          <w:ilvl w:val="0"/>
          <w:numId w:val="108"/>
        </w:numPr>
        <w:overflowPunct w:val="0"/>
        <w:autoSpaceDE w:val="0"/>
        <w:autoSpaceDN w:val="0"/>
        <w:adjustRightInd w:val="0"/>
        <w:ind w:left="170"/>
        <w:textAlignment w:val="baseline"/>
        <w:rPr>
          <w:sz w:val="24"/>
          <w:szCs w:val="24"/>
        </w:rPr>
      </w:pPr>
      <w:r w:rsidRPr="00C0285C">
        <w:rPr>
          <w:sz w:val="24"/>
          <w:szCs w:val="24"/>
        </w:rPr>
        <w:t xml:space="preserve">сборочное производство </w:t>
      </w:r>
    </w:p>
    <w:p w:rsidR="00C0285C" w:rsidRPr="00C0285C" w:rsidRDefault="00C0285C" w:rsidP="00A10B91">
      <w:pPr>
        <w:widowControl w:val="0"/>
        <w:numPr>
          <w:ilvl w:val="0"/>
          <w:numId w:val="108"/>
        </w:numPr>
        <w:overflowPunct w:val="0"/>
        <w:autoSpaceDE w:val="0"/>
        <w:autoSpaceDN w:val="0"/>
        <w:adjustRightInd w:val="0"/>
        <w:ind w:left="170"/>
        <w:textAlignment w:val="baseline"/>
        <w:rPr>
          <w:sz w:val="24"/>
          <w:szCs w:val="24"/>
        </w:rPr>
      </w:pPr>
      <w:r w:rsidRPr="00C0285C">
        <w:rPr>
          <w:sz w:val="24"/>
          <w:szCs w:val="24"/>
        </w:rPr>
        <w:t>местное производство</w:t>
      </w:r>
    </w:p>
    <w:p w:rsidR="00C0285C" w:rsidRPr="00C0285C" w:rsidRDefault="00C0285C" w:rsidP="00C0285C">
      <w:pPr>
        <w:rPr>
          <w:sz w:val="24"/>
          <w:szCs w:val="24"/>
        </w:rPr>
      </w:pPr>
    </w:p>
    <w:p w:rsidR="00C0285C" w:rsidRPr="00C0285C" w:rsidRDefault="00C0285C" w:rsidP="00C0285C">
      <w:pPr>
        <w:rPr>
          <w:b/>
          <w:sz w:val="24"/>
          <w:szCs w:val="24"/>
        </w:rPr>
      </w:pPr>
      <w:r w:rsidRPr="00C0285C">
        <w:rPr>
          <w:sz w:val="24"/>
          <w:szCs w:val="24"/>
        </w:rPr>
        <w:t>Таблица.</w:t>
      </w:r>
      <w:r w:rsidRPr="00C0285C">
        <w:rPr>
          <w:b/>
          <w:sz w:val="24"/>
          <w:szCs w:val="24"/>
        </w:rPr>
        <w:t xml:space="preserve"> Методы выхода на международный рынок по привлекательности и затратам на выход:</w:t>
      </w:r>
    </w:p>
    <w:p w:rsidR="00C0285C" w:rsidRPr="00C0285C" w:rsidRDefault="00C0285C" w:rsidP="00C0285C">
      <w:pPr>
        <w:rPr>
          <w:b/>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8"/>
        <w:gridCol w:w="1338"/>
        <w:gridCol w:w="1338"/>
        <w:gridCol w:w="1338"/>
        <w:gridCol w:w="1328"/>
      </w:tblGrid>
      <w:tr w:rsidR="00C0285C" w:rsidRPr="00C0285C">
        <w:trPr>
          <w:cantSplit/>
          <w:trHeight w:val="193"/>
        </w:trPr>
        <w:tc>
          <w:tcPr>
            <w:tcW w:w="1338" w:type="dxa"/>
            <w:tcBorders>
              <w:top w:val="nil"/>
              <w:left w:val="nil"/>
              <w:right w:val="nil"/>
            </w:tcBorders>
          </w:tcPr>
          <w:p w:rsidR="00C0285C" w:rsidRPr="00C0285C" w:rsidRDefault="00C0285C" w:rsidP="00C47C42">
            <w:pPr>
              <w:rPr>
                <w:sz w:val="24"/>
                <w:szCs w:val="24"/>
              </w:rPr>
            </w:pPr>
          </w:p>
        </w:tc>
        <w:tc>
          <w:tcPr>
            <w:tcW w:w="1338" w:type="dxa"/>
            <w:tcBorders>
              <w:top w:val="nil"/>
              <w:left w:val="nil"/>
              <w:right w:val="nil"/>
            </w:tcBorders>
          </w:tcPr>
          <w:p w:rsidR="00C0285C" w:rsidRPr="00C0285C" w:rsidRDefault="00C0285C" w:rsidP="00C47C42">
            <w:pPr>
              <w:rPr>
                <w:b/>
                <w:sz w:val="24"/>
                <w:szCs w:val="24"/>
              </w:rPr>
            </w:pPr>
            <w:r w:rsidRPr="00C0285C">
              <w:rPr>
                <w:b/>
                <w:sz w:val="24"/>
                <w:szCs w:val="24"/>
              </w:rPr>
              <w:t xml:space="preserve">                  </w:t>
            </w:r>
          </w:p>
        </w:tc>
        <w:tc>
          <w:tcPr>
            <w:tcW w:w="4004" w:type="dxa"/>
            <w:gridSpan w:val="3"/>
            <w:tcBorders>
              <w:top w:val="nil"/>
              <w:left w:val="nil"/>
              <w:right w:val="nil"/>
            </w:tcBorders>
          </w:tcPr>
          <w:p w:rsidR="00C0285C" w:rsidRPr="00C0285C" w:rsidRDefault="00C0285C" w:rsidP="00C47C42">
            <w:pPr>
              <w:rPr>
                <w:sz w:val="24"/>
                <w:szCs w:val="24"/>
              </w:rPr>
            </w:pPr>
            <w:r w:rsidRPr="00C0285C">
              <w:rPr>
                <w:b/>
                <w:sz w:val="24"/>
                <w:szCs w:val="24"/>
              </w:rPr>
              <w:t>привлекательность</w:t>
            </w:r>
          </w:p>
        </w:tc>
      </w:tr>
      <w:tr w:rsidR="00C0285C" w:rsidRPr="00C0285C">
        <w:trPr>
          <w:trHeight w:val="193"/>
        </w:trPr>
        <w:tc>
          <w:tcPr>
            <w:tcW w:w="1338" w:type="dxa"/>
            <w:tcBorders>
              <w:top w:val="nil"/>
              <w:left w:val="nil"/>
              <w:bottom w:val="nil"/>
              <w:right w:val="nil"/>
            </w:tcBorders>
          </w:tcPr>
          <w:p w:rsidR="00C0285C" w:rsidRPr="00C0285C" w:rsidRDefault="00C0285C" w:rsidP="00C47C42">
            <w:pPr>
              <w:rPr>
                <w:sz w:val="24"/>
                <w:szCs w:val="24"/>
              </w:rPr>
            </w:pPr>
          </w:p>
        </w:tc>
        <w:tc>
          <w:tcPr>
            <w:tcW w:w="1338" w:type="dxa"/>
            <w:tcBorders>
              <w:top w:val="nil"/>
              <w:left w:val="nil"/>
              <w:bottom w:val="nil"/>
              <w:right w:val="nil"/>
            </w:tcBorders>
          </w:tcPr>
          <w:p w:rsidR="00C0285C" w:rsidRPr="00C0285C" w:rsidRDefault="00C0285C" w:rsidP="00C47C42">
            <w:pPr>
              <w:rPr>
                <w:sz w:val="24"/>
                <w:szCs w:val="24"/>
              </w:rPr>
            </w:pPr>
          </w:p>
        </w:tc>
        <w:tc>
          <w:tcPr>
            <w:tcW w:w="1338" w:type="dxa"/>
            <w:tcBorders>
              <w:top w:val="nil"/>
              <w:left w:val="nil"/>
              <w:bottom w:val="nil"/>
              <w:right w:val="nil"/>
            </w:tcBorders>
          </w:tcPr>
          <w:p w:rsidR="00C0285C" w:rsidRPr="00C0285C" w:rsidRDefault="00C0285C" w:rsidP="00C47C42">
            <w:pPr>
              <w:rPr>
                <w:sz w:val="24"/>
                <w:szCs w:val="24"/>
              </w:rPr>
            </w:pPr>
            <w:r w:rsidRPr="00C0285C">
              <w:rPr>
                <w:sz w:val="24"/>
                <w:szCs w:val="24"/>
              </w:rPr>
              <w:t>высокая</w:t>
            </w:r>
          </w:p>
        </w:tc>
        <w:tc>
          <w:tcPr>
            <w:tcW w:w="1338" w:type="dxa"/>
            <w:tcBorders>
              <w:top w:val="nil"/>
              <w:left w:val="nil"/>
              <w:bottom w:val="nil"/>
              <w:right w:val="nil"/>
            </w:tcBorders>
          </w:tcPr>
          <w:p w:rsidR="00C0285C" w:rsidRPr="00C0285C" w:rsidRDefault="00C0285C" w:rsidP="00C47C42">
            <w:pPr>
              <w:rPr>
                <w:sz w:val="24"/>
                <w:szCs w:val="24"/>
              </w:rPr>
            </w:pPr>
            <w:r w:rsidRPr="00C0285C">
              <w:rPr>
                <w:sz w:val="24"/>
                <w:szCs w:val="24"/>
              </w:rPr>
              <w:t>средняя</w:t>
            </w:r>
          </w:p>
        </w:tc>
        <w:tc>
          <w:tcPr>
            <w:tcW w:w="1327" w:type="dxa"/>
            <w:tcBorders>
              <w:top w:val="nil"/>
              <w:left w:val="nil"/>
              <w:bottom w:val="nil"/>
              <w:right w:val="nil"/>
            </w:tcBorders>
          </w:tcPr>
          <w:p w:rsidR="00C0285C" w:rsidRPr="00C0285C" w:rsidRDefault="00C0285C" w:rsidP="00C47C42">
            <w:pPr>
              <w:rPr>
                <w:sz w:val="24"/>
                <w:szCs w:val="24"/>
              </w:rPr>
            </w:pPr>
            <w:r w:rsidRPr="00C0285C">
              <w:rPr>
                <w:sz w:val="24"/>
                <w:szCs w:val="24"/>
              </w:rPr>
              <w:t>низкая</w:t>
            </w:r>
          </w:p>
        </w:tc>
      </w:tr>
      <w:tr w:rsidR="00C0285C" w:rsidRPr="00C0285C">
        <w:trPr>
          <w:trHeight w:val="286"/>
        </w:trPr>
        <w:tc>
          <w:tcPr>
            <w:tcW w:w="1338" w:type="dxa"/>
            <w:tcBorders>
              <w:top w:val="nil"/>
              <w:left w:val="nil"/>
              <w:bottom w:val="nil"/>
              <w:right w:val="nil"/>
            </w:tcBorders>
          </w:tcPr>
          <w:p w:rsidR="00C0285C" w:rsidRPr="00C0285C" w:rsidRDefault="00C0285C" w:rsidP="00C47C42">
            <w:pPr>
              <w:rPr>
                <w:b/>
                <w:sz w:val="24"/>
                <w:szCs w:val="24"/>
              </w:rPr>
            </w:pPr>
            <w:r w:rsidRPr="00C0285C">
              <w:rPr>
                <w:b/>
                <w:sz w:val="24"/>
                <w:szCs w:val="24"/>
              </w:rPr>
              <w:t>затраты</w:t>
            </w:r>
          </w:p>
        </w:tc>
        <w:tc>
          <w:tcPr>
            <w:tcW w:w="1338" w:type="dxa"/>
            <w:tcBorders>
              <w:top w:val="nil"/>
              <w:left w:val="nil"/>
              <w:bottom w:val="nil"/>
              <w:right w:val="nil"/>
            </w:tcBorders>
          </w:tcPr>
          <w:p w:rsidR="00C0285C" w:rsidRPr="00C0285C" w:rsidRDefault="00C0285C" w:rsidP="00C47C42">
            <w:pPr>
              <w:rPr>
                <w:sz w:val="24"/>
                <w:szCs w:val="24"/>
              </w:rPr>
            </w:pPr>
            <w:r w:rsidRPr="00C0285C">
              <w:rPr>
                <w:sz w:val="24"/>
                <w:szCs w:val="24"/>
              </w:rPr>
              <w:t>высокие</w:t>
            </w:r>
          </w:p>
        </w:tc>
        <w:tc>
          <w:tcPr>
            <w:tcW w:w="1338" w:type="dxa"/>
            <w:tcBorders>
              <w:top w:val="nil"/>
              <w:left w:val="nil"/>
              <w:bottom w:val="nil"/>
              <w:right w:val="nil"/>
            </w:tcBorders>
          </w:tcPr>
          <w:p w:rsidR="00C0285C" w:rsidRPr="00C0285C" w:rsidRDefault="00C0285C" w:rsidP="00C47C42">
            <w:pPr>
              <w:rPr>
                <w:b/>
                <w:sz w:val="24"/>
                <w:szCs w:val="24"/>
              </w:rPr>
            </w:pPr>
            <w:r w:rsidRPr="00C0285C">
              <w:rPr>
                <w:b/>
                <w:sz w:val="24"/>
                <w:szCs w:val="24"/>
              </w:rPr>
              <w:t>1</w:t>
            </w:r>
          </w:p>
        </w:tc>
        <w:tc>
          <w:tcPr>
            <w:tcW w:w="1338" w:type="dxa"/>
            <w:tcBorders>
              <w:top w:val="nil"/>
              <w:left w:val="nil"/>
              <w:bottom w:val="nil"/>
              <w:right w:val="nil"/>
            </w:tcBorders>
          </w:tcPr>
          <w:p w:rsidR="00C0285C" w:rsidRPr="00C0285C" w:rsidRDefault="00C0285C" w:rsidP="00C47C42">
            <w:pPr>
              <w:rPr>
                <w:b/>
                <w:sz w:val="24"/>
                <w:szCs w:val="24"/>
              </w:rPr>
            </w:pPr>
            <w:r w:rsidRPr="00C0285C">
              <w:rPr>
                <w:b/>
                <w:sz w:val="24"/>
                <w:szCs w:val="24"/>
              </w:rPr>
              <w:t>2</w:t>
            </w:r>
          </w:p>
        </w:tc>
        <w:tc>
          <w:tcPr>
            <w:tcW w:w="1327" w:type="dxa"/>
            <w:tcBorders>
              <w:top w:val="nil"/>
              <w:left w:val="nil"/>
              <w:bottom w:val="nil"/>
              <w:right w:val="nil"/>
            </w:tcBorders>
          </w:tcPr>
          <w:p w:rsidR="00C0285C" w:rsidRPr="00C0285C" w:rsidRDefault="00C0285C" w:rsidP="00C47C42">
            <w:pPr>
              <w:rPr>
                <w:b/>
                <w:sz w:val="24"/>
                <w:szCs w:val="24"/>
              </w:rPr>
            </w:pPr>
            <w:r w:rsidRPr="00C0285C">
              <w:rPr>
                <w:b/>
                <w:sz w:val="24"/>
                <w:szCs w:val="24"/>
              </w:rPr>
              <w:t>3</w:t>
            </w:r>
          </w:p>
        </w:tc>
      </w:tr>
      <w:tr w:rsidR="00C0285C" w:rsidRPr="00C0285C">
        <w:trPr>
          <w:trHeight w:val="193"/>
        </w:trPr>
        <w:tc>
          <w:tcPr>
            <w:tcW w:w="1338" w:type="dxa"/>
            <w:tcBorders>
              <w:top w:val="nil"/>
              <w:left w:val="nil"/>
              <w:bottom w:val="nil"/>
              <w:right w:val="nil"/>
            </w:tcBorders>
          </w:tcPr>
          <w:p w:rsidR="00C0285C" w:rsidRPr="00C0285C" w:rsidRDefault="00C0285C" w:rsidP="00C47C42">
            <w:pPr>
              <w:rPr>
                <w:b/>
                <w:sz w:val="24"/>
                <w:szCs w:val="24"/>
              </w:rPr>
            </w:pPr>
            <w:r w:rsidRPr="00C0285C">
              <w:rPr>
                <w:b/>
                <w:sz w:val="24"/>
                <w:szCs w:val="24"/>
              </w:rPr>
              <w:t xml:space="preserve">на </w:t>
            </w:r>
          </w:p>
        </w:tc>
        <w:tc>
          <w:tcPr>
            <w:tcW w:w="1338" w:type="dxa"/>
            <w:tcBorders>
              <w:top w:val="nil"/>
              <w:left w:val="nil"/>
              <w:bottom w:val="nil"/>
              <w:right w:val="nil"/>
            </w:tcBorders>
          </w:tcPr>
          <w:p w:rsidR="00C0285C" w:rsidRPr="00C0285C" w:rsidRDefault="00C0285C" w:rsidP="00C47C42">
            <w:pPr>
              <w:rPr>
                <w:sz w:val="24"/>
                <w:szCs w:val="24"/>
              </w:rPr>
            </w:pPr>
            <w:r w:rsidRPr="00C0285C">
              <w:rPr>
                <w:sz w:val="24"/>
                <w:szCs w:val="24"/>
              </w:rPr>
              <w:t>средние</w:t>
            </w:r>
          </w:p>
        </w:tc>
        <w:tc>
          <w:tcPr>
            <w:tcW w:w="1338" w:type="dxa"/>
            <w:tcBorders>
              <w:top w:val="nil"/>
              <w:left w:val="nil"/>
              <w:bottom w:val="nil"/>
              <w:right w:val="nil"/>
            </w:tcBorders>
          </w:tcPr>
          <w:p w:rsidR="00C0285C" w:rsidRPr="00C0285C" w:rsidRDefault="00C0285C" w:rsidP="00C47C42">
            <w:pPr>
              <w:rPr>
                <w:b/>
                <w:sz w:val="24"/>
                <w:szCs w:val="24"/>
              </w:rPr>
            </w:pPr>
            <w:r w:rsidRPr="00C0285C">
              <w:rPr>
                <w:b/>
                <w:sz w:val="24"/>
                <w:szCs w:val="24"/>
              </w:rPr>
              <w:t>4</w:t>
            </w:r>
          </w:p>
        </w:tc>
        <w:tc>
          <w:tcPr>
            <w:tcW w:w="1338" w:type="dxa"/>
            <w:tcBorders>
              <w:top w:val="nil"/>
              <w:left w:val="nil"/>
              <w:bottom w:val="nil"/>
              <w:right w:val="nil"/>
            </w:tcBorders>
          </w:tcPr>
          <w:p w:rsidR="00C0285C" w:rsidRPr="00C0285C" w:rsidRDefault="00C0285C" w:rsidP="00C47C42">
            <w:pPr>
              <w:rPr>
                <w:b/>
                <w:sz w:val="24"/>
                <w:szCs w:val="24"/>
              </w:rPr>
            </w:pPr>
            <w:r w:rsidRPr="00C0285C">
              <w:rPr>
                <w:b/>
                <w:sz w:val="24"/>
                <w:szCs w:val="24"/>
              </w:rPr>
              <w:t>5</w:t>
            </w:r>
          </w:p>
        </w:tc>
        <w:tc>
          <w:tcPr>
            <w:tcW w:w="1327" w:type="dxa"/>
            <w:tcBorders>
              <w:top w:val="nil"/>
              <w:left w:val="nil"/>
              <w:bottom w:val="nil"/>
              <w:right w:val="nil"/>
            </w:tcBorders>
          </w:tcPr>
          <w:p w:rsidR="00C0285C" w:rsidRPr="00C0285C" w:rsidRDefault="00C0285C" w:rsidP="00C47C42">
            <w:pPr>
              <w:rPr>
                <w:b/>
                <w:sz w:val="24"/>
                <w:szCs w:val="24"/>
              </w:rPr>
            </w:pPr>
            <w:r w:rsidRPr="00C0285C">
              <w:rPr>
                <w:b/>
                <w:sz w:val="24"/>
                <w:szCs w:val="24"/>
              </w:rPr>
              <w:t>6</w:t>
            </w:r>
          </w:p>
        </w:tc>
      </w:tr>
      <w:tr w:rsidR="00C0285C" w:rsidRPr="00C0285C">
        <w:trPr>
          <w:trHeight w:val="193"/>
        </w:trPr>
        <w:tc>
          <w:tcPr>
            <w:tcW w:w="1338" w:type="dxa"/>
            <w:tcBorders>
              <w:top w:val="nil"/>
              <w:left w:val="nil"/>
              <w:bottom w:val="nil"/>
              <w:right w:val="nil"/>
            </w:tcBorders>
          </w:tcPr>
          <w:p w:rsidR="00C0285C" w:rsidRPr="00C0285C" w:rsidRDefault="00C0285C" w:rsidP="00C47C42">
            <w:pPr>
              <w:rPr>
                <w:b/>
                <w:sz w:val="24"/>
                <w:szCs w:val="24"/>
              </w:rPr>
            </w:pPr>
            <w:r w:rsidRPr="00C0285C">
              <w:rPr>
                <w:b/>
                <w:sz w:val="24"/>
                <w:szCs w:val="24"/>
              </w:rPr>
              <w:t>выход</w:t>
            </w:r>
          </w:p>
        </w:tc>
        <w:tc>
          <w:tcPr>
            <w:tcW w:w="1338" w:type="dxa"/>
            <w:tcBorders>
              <w:top w:val="nil"/>
              <w:left w:val="nil"/>
              <w:bottom w:val="nil"/>
              <w:right w:val="nil"/>
            </w:tcBorders>
          </w:tcPr>
          <w:p w:rsidR="00C0285C" w:rsidRPr="00C0285C" w:rsidRDefault="00C0285C" w:rsidP="00C47C42">
            <w:pPr>
              <w:rPr>
                <w:sz w:val="24"/>
                <w:szCs w:val="24"/>
              </w:rPr>
            </w:pPr>
            <w:r w:rsidRPr="00C0285C">
              <w:rPr>
                <w:sz w:val="24"/>
                <w:szCs w:val="24"/>
              </w:rPr>
              <w:t>низкие</w:t>
            </w:r>
          </w:p>
        </w:tc>
        <w:tc>
          <w:tcPr>
            <w:tcW w:w="1338" w:type="dxa"/>
            <w:tcBorders>
              <w:top w:val="nil"/>
              <w:left w:val="nil"/>
              <w:bottom w:val="nil"/>
              <w:right w:val="nil"/>
            </w:tcBorders>
          </w:tcPr>
          <w:p w:rsidR="00C0285C" w:rsidRPr="00C0285C" w:rsidRDefault="00C0285C" w:rsidP="00C47C42">
            <w:pPr>
              <w:rPr>
                <w:b/>
                <w:sz w:val="24"/>
                <w:szCs w:val="24"/>
              </w:rPr>
            </w:pPr>
            <w:r w:rsidRPr="00C0285C">
              <w:rPr>
                <w:b/>
                <w:sz w:val="24"/>
                <w:szCs w:val="24"/>
              </w:rPr>
              <w:t>7</w:t>
            </w:r>
          </w:p>
        </w:tc>
        <w:tc>
          <w:tcPr>
            <w:tcW w:w="1338" w:type="dxa"/>
            <w:tcBorders>
              <w:top w:val="nil"/>
              <w:left w:val="nil"/>
              <w:bottom w:val="nil"/>
              <w:right w:val="nil"/>
            </w:tcBorders>
          </w:tcPr>
          <w:p w:rsidR="00C0285C" w:rsidRPr="00C0285C" w:rsidRDefault="00C0285C" w:rsidP="00C47C42">
            <w:pPr>
              <w:rPr>
                <w:b/>
                <w:sz w:val="24"/>
                <w:szCs w:val="24"/>
              </w:rPr>
            </w:pPr>
            <w:r w:rsidRPr="00C0285C">
              <w:rPr>
                <w:b/>
                <w:sz w:val="24"/>
                <w:szCs w:val="24"/>
              </w:rPr>
              <w:t>8</w:t>
            </w:r>
          </w:p>
        </w:tc>
        <w:tc>
          <w:tcPr>
            <w:tcW w:w="1327" w:type="dxa"/>
            <w:tcBorders>
              <w:top w:val="nil"/>
              <w:left w:val="nil"/>
              <w:bottom w:val="nil"/>
              <w:right w:val="nil"/>
            </w:tcBorders>
          </w:tcPr>
          <w:p w:rsidR="00C0285C" w:rsidRPr="00C0285C" w:rsidRDefault="00C0285C" w:rsidP="00C47C42">
            <w:pPr>
              <w:rPr>
                <w:b/>
                <w:sz w:val="24"/>
                <w:szCs w:val="24"/>
              </w:rPr>
            </w:pPr>
            <w:r w:rsidRPr="00C0285C">
              <w:rPr>
                <w:b/>
                <w:sz w:val="24"/>
                <w:szCs w:val="24"/>
              </w:rPr>
              <w:t>9</w:t>
            </w:r>
          </w:p>
        </w:tc>
      </w:tr>
    </w:tbl>
    <w:p w:rsidR="00C0285C" w:rsidRPr="00C0285C" w:rsidRDefault="00C0285C" w:rsidP="00C0285C">
      <w:pPr>
        <w:rPr>
          <w:sz w:val="24"/>
          <w:szCs w:val="24"/>
        </w:rPr>
      </w:pPr>
    </w:p>
    <w:p w:rsidR="00C0285C" w:rsidRPr="00C0285C" w:rsidRDefault="00C0285C" w:rsidP="00C0285C">
      <w:pPr>
        <w:rPr>
          <w:sz w:val="24"/>
          <w:szCs w:val="24"/>
        </w:rPr>
      </w:pPr>
      <w:r w:rsidRPr="00C0285C">
        <w:rPr>
          <w:sz w:val="24"/>
          <w:szCs w:val="24"/>
        </w:rPr>
        <w:t>1- собственное предприятие за границей</w:t>
      </w:r>
    </w:p>
    <w:p w:rsidR="00C0285C" w:rsidRPr="00C0285C" w:rsidRDefault="00C0285C" w:rsidP="00C0285C">
      <w:pPr>
        <w:rPr>
          <w:sz w:val="24"/>
          <w:szCs w:val="24"/>
        </w:rPr>
      </w:pPr>
      <w:r w:rsidRPr="00C0285C">
        <w:rPr>
          <w:sz w:val="24"/>
          <w:szCs w:val="24"/>
        </w:rPr>
        <w:t>2- сборочное предприятие</w:t>
      </w:r>
    </w:p>
    <w:p w:rsidR="00C0285C" w:rsidRPr="00C0285C" w:rsidRDefault="00C0285C" w:rsidP="00C0285C">
      <w:pPr>
        <w:rPr>
          <w:sz w:val="24"/>
          <w:szCs w:val="24"/>
        </w:rPr>
      </w:pPr>
      <w:r w:rsidRPr="00C0285C">
        <w:rPr>
          <w:sz w:val="24"/>
          <w:szCs w:val="24"/>
        </w:rPr>
        <w:t>3- франчайзинг</w:t>
      </w:r>
    </w:p>
    <w:p w:rsidR="00C0285C" w:rsidRPr="00C0285C" w:rsidRDefault="00C0285C" w:rsidP="00C0285C">
      <w:pPr>
        <w:rPr>
          <w:sz w:val="24"/>
          <w:szCs w:val="24"/>
        </w:rPr>
      </w:pPr>
      <w:r w:rsidRPr="00C0285C">
        <w:rPr>
          <w:sz w:val="24"/>
          <w:szCs w:val="24"/>
        </w:rPr>
        <w:t>4- СП</w:t>
      </w:r>
    </w:p>
    <w:p w:rsidR="00C0285C" w:rsidRPr="00C0285C" w:rsidRDefault="00C0285C" w:rsidP="00C0285C">
      <w:pPr>
        <w:rPr>
          <w:sz w:val="24"/>
          <w:szCs w:val="24"/>
        </w:rPr>
      </w:pPr>
      <w:r w:rsidRPr="00C0285C">
        <w:rPr>
          <w:sz w:val="24"/>
          <w:szCs w:val="24"/>
        </w:rPr>
        <w:t>5- подрядное производство</w:t>
      </w:r>
    </w:p>
    <w:p w:rsidR="00C0285C" w:rsidRPr="00C0285C" w:rsidRDefault="00C0285C" w:rsidP="00C0285C">
      <w:pPr>
        <w:rPr>
          <w:sz w:val="24"/>
          <w:szCs w:val="24"/>
        </w:rPr>
      </w:pPr>
      <w:r w:rsidRPr="00C0285C">
        <w:rPr>
          <w:sz w:val="24"/>
          <w:szCs w:val="24"/>
        </w:rPr>
        <w:t>6 - приобретение лицензий и ноу-хау</w:t>
      </w:r>
    </w:p>
    <w:p w:rsidR="00C0285C" w:rsidRPr="00C0285C" w:rsidRDefault="00C0285C" w:rsidP="00C0285C">
      <w:pPr>
        <w:rPr>
          <w:sz w:val="24"/>
          <w:szCs w:val="24"/>
        </w:rPr>
      </w:pPr>
      <w:r w:rsidRPr="00C0285C">
        <w:rPr>
          <w:sz w:val="24"/>
          <w:szCs w:val="24"/>
        </w:rPr>
        <w:t>7 - экспорт (через собственное представительство)</w:t>
      </w:r>
    </w:p>
    <w:p w:rsidR="00C0285C" w:rsidRPr="00C0285C" w:rsidRDefault="00C0285C" w:rsidP="00C0285C">
      <w:pPr>
        <w:rPr>
          <w:sz w:val="24"/>
          <w:szCs w:val="24"/>
        </w:rPr>
      </w:pPr>
      <w:r w:rsidRPr="00C0285C">
        <w:rPr>
          <w:sz w:val="24"/>
          <w:szCs w:val="24"/>
        </w:rPr>
        <w:t>8 - управление по контракту</w:t>
      </w:r>
    </w:p>
    <w:p w:rsidR="00C0285C" w:rsidRPr="00C0285C" w:rsidRDefault="00C0285C" w:rsidP="00C0285C">
      <w:pPr>
        <w:rPr>
          <w:sz w:val="24"/>
          <w:szCs w:val="24"/>
        </w:rPr>
      </w:pPr>
      <w:r w:rsidRPr="00C0285C">
        <w:rPr>
          <w:sz w:val="24"/>
          <w:szCs w:val="24"/>
        </w:rPr>
        <w:t>9 - экспорт через агентов (импортеров)</w:t>
      </w:r>
    </w:p>
    <w:p w:rsidR="00C0285C" w:rsidRDefault="00C0285C" w:rsidP="00EB1835">
      <w:pPr>
        <w:ind w:firstLine="720"/>
        <w:jc w:val="both"/>
        <w:rPr>
          <w:sz w:val="24"/>
        </w:rPr>
      </w:pPr>
    </w:p>
    <w:p w:rsidR="00EB1835" w:rsidRDefault="00EB1835" w:rsidP="00EB1835">
      <w:pPr>
        <w:spacing w:line="360" w:lineRule="auto"/>
        <w:rPr>
          <w:sz w:val="24"/>
        </w:rPr>
      </w:pPr>
    </w:p>
    <w:p w:rsidR="005C2C30" w:rsidRPr="00621D06" w:rsidRDefault="005C2C30" w:rsidP="00A10B91">
      <w:pPr>
        <w:numPr>
          <w:ilvl w:val="1"/>
          <w:numId w:val="220"/>
        </w:numPr>
        <w:tabs>
          <w:tab w:val="num" w:pos="1062"/>
        </w:tabs>
        <w:spacing w:line="360" w:lineRule="auto"/>
        <w:ind w:left="567" w:hanging="567"/>
        <w:rPr>
          <w:sz w:val="28"/>
          <w:szCs w:val="28"/>
          <w:u w:val="single"/>
        </w:rPr>
      </w:pPr>
      <w:r w:rsidRPr="00621D06">
        <w:rPr>
          <w:sz w:val="28"/>
          <w:szCs w:val="28"/>
          <w:u w:val="single"/>
        </w:rPr>
        <w:t>Таможенное регулирование и лицензирование в управлении внешнеэкономической деятельности предприятия.</w:t>
      </w:r>
    </w:p>
    <w:p w:rsidR="00621D06" w:rsidRPr="00621D06" w:rsidRDefault="00621D06" w:rsidP="00621D06">
      <w:pPr>
        <w:rPr>
          <w:sz w:val="24"/>
          <w:szCs w:val="24"/>
        </w:rPr>
      </w:pPr>
      <w:r w:rsidRPr="00621D06">
        <w:rPr>
          <w:b/>
          <w:sz w:val="24"/>
          <w:szCs w:val="24"/>
        </w:rPr>
        <w:t>Таможенное оформление</w:t>
      </w:r>
      <w:r w:rsidRPr="00621D06">
        <w:rPr>
          <w:sz w:val="24"/>
          <w:szCs w:val="24"/>
        </w:rPr>
        <w:t xml:space="preserve"> - процедура помещения товара под определенный таможенный режим.</w:t>
      </w:r>
    </w:p>
    <w:p w:rsidR="00621D06" w:rsidRPr="00621D06" w:rsidRDefault="00621D06" w:rsidP="00621D06">
      <w:pPr>
        <w:rPr>
          <w:sz w:val="24"/>
          <w:szCs w:val="24"/>
        </w:rPr>
      </w:pPr>
      <w:r w:rsidRPr="00621D06">
        <w:rPr>
          <w:b/>
          <w:sz w:val="24"/>
          <w:szCs w:val="24"/>
        </w:rPr>
        <w:t xml:space="preserve">Декларирование </w:t>
      </w:r>
      <w:r w:rsidRPr="00621D06">
        <w:rPr>
          <w:sz w:val="24"/>
          <w:szCs w:val="24"/>
        </w:rPr>
        <w:t xml:space="preserve">- заявление в установленной форме точных сведений о товарах, об их таможенной стоимости. Подача ГТД сопровождается представлением следующих документов: внешнеторговый контракт, </w:t>
      </w:r>
      <w:r w:rsidRPr="00621D06">
        <w:rPr>
          <w:sz w:val="24"/>
          <w:szCs w:val="24"/>
          <w:lang w:val="en-US"/>
        </w:rPr>
        <w:t>c</w:t>
      </w:r>
      <w:r w:rsidRPr="00621D06">
        <w:rPr>
          <w:sz w:val="24"/>
          <w:szCs w:val="24"/>
        </w:rPr>
        <w:t>чет-фактура, товаросопроводительные документы, платежное поручение об уплате таможенных платежей.</w:t>
      </w:r>
    </w:p>
    <w:p w:rsidR="00621D06" w:rsidRPr="00621D06" w:rsidRDefault="00621D06" w:rsidP="00621D06">
      <w:pPr>
        <w:rPr>
          <w:sz w:val="24"/>
          <w:szCs w:val="24"/>
        </w:rPr>
      </w:pPr>
      <w:r w:rsidRPr="00621D06">
        <w:rPr>
          <w:b/>
          <w:sz w:val="24"/>
          <w:szCs w:val="24"/>
        </w:rPr>
        <w:t>Таможенный режим</w:t>
      </w:r>
      <w:r w:rsidRPr="00621D06">
        <w:rPr>
          <w:sz w:val="24"/>
          <w:szCs w:val="24"/>
        </w:rPr>
        <w:t xml:space="preserve"> - совокупность положений, определяющих статус товаров и транспортных средств, перемещаемых через границу.</w:t>
      </w:r>
    </w:p>
    <w:p w:rsidR="00621D06" w:rsidRPr="00621D06" w:rsidRDefault="00621D06" w:rsidP="00621D06">
      <w:pPr>
        <w:rPr>
          <w:b/>
          <w:sz w:val="24"/>
          <w:szCs w:val="24"/>
        </w:rPr>
      </w:pPr>
      <w:r w:rsidRPr="00621D06">
        <w:rPr>
          <w:b/>
          <w:sz w:val="24"/>
          <w:szCs w:val="24"/>
        </w:rPr>
        <w:t>Виды таможенных режимов:</w:t>
      </w:r>
    </w:p>
    <w:p w:rsidR="00621D06" w:rsidRPr="00621D06" w:rsidRDefault="00621D06" w:rsidP="00A10B91">
      <w:pPr>
        <w:widowControl w:val="0"/>
        <w:numPr>
          <w:ilvl w:val="0"/>
          <w:numId w:val="235"/>
        </w:numPr>
        <w:tabs>
          <w:tab w:val="left" w:pos="360"/>
        </w:tabs>
        <w:overflowPunct w:val="0"/>
        <w:autoSpaceDE w:val="0"/>
        <w:autoSpaceDN w:val="0"/>
        <w:adjustRightInd w:val="0"/>
        <w:textAlignment w:val="baseline"/>
        <w:rPr>
          <w:sz w:val="24"/>
          <w:szCs w:val="24"/>
        </w:rPr>
      </w:pPr>
      <w:r w:rsidRPr="00621D06">
        <w:rPr>
          <w:sz w:val="24"/>
          <w:szCs w:val="24"/>
        </w:rPr>
        <w:t>выпуск для свободного обращения (импорт)</w:t>
      </w:r>
    </w:p>
    <w:p w:rsidR="00621D06" w:rsidRPr="00621D06" w:rsidRDefault="00621D06" w:rsidP="00A10B91">
      <w:pPr>
        <w:widowControl w:val="0"/>
        <w:numPr>
          <w:ilvl w:val="0"/>
          <w:numId w:val="235"/>
        </w:numPr>
        <w:tabs>
          <w:tab w:val="left" w:pos="360"/>
        </w:tabs>
        <w:overflowPunct w:val="0"/>
        <w:autoSpaceDE w:val="0"/>
        <w:autoSpaceDN w:val="0"/>
        <w:adjustRightInd w:val="0"/>
        <w:textAlignment w:val="baseline"/>
        <w:rPr>
          <w:b/>
          <w:sz w:val="24"/>
          <w:szCs w:val="24"/>
        </w:rPr>
      </w:pPr>
      <w:r w:rsidRPr="00621D06">
        <w:rPr>
          <w:sz w:val="24"/>
          <w:szCs w:val="24"/>
        </w:rPr>
        <w:t>реимпорт</w:t>
      </w:r>
    </w:p>
    <w:p w:rsidR="00621D06" w:rsidRPr="00621D06" w:rsidRDefault="00621D06" w:rsidP="00A10B91">
      <w:pPr>
        <w:widowControl w:val="0"/>
        <w:numPr>
          <w:ilvl w:val="0"/>
          <w:numId w:val="235"/>
        </w:numPr>
        <w:tabs>
          <w:tab w:val="left" w:pos="360"/>
        </w:tabs>
        <w:overflowPunct w:val="0"/>
        <w:autoSpaceDE w:val="0"/>
        <w:autoSpaceDN w:val="0"/>
        <w:adjustRightInd w:val="0"/>
        <w:textAlignment w:val="baseline"/>
        <w:rPr>
          <w:b/>
          <w:sz w:val="24"/>
          <w:szCs w:val="24"/>
        </w:rPr>
      </w:pPr>
      <w:r w:rsidRPr="00621D06">
        <w:rPr>
          <w:sz w:val="24"/>
          <w:szCs w:val="24"/>
        </w:rPr>
        <w:t>транзит</w:t>
      </w:r>
    </w:p>
    <w:p w:rsidR="00621D06" w:rsidRPr="00621D06" w:rsidRDefault="00621D06" w:rsidP="00A10B91">
      <w:pPr>
        <w:widowControl w:val="0"/>
        <w:numPr>
          <w:ilvl w:val="0"/>
          <w:numId w:val="235"/>
        </w:numPr>
        <w:tabs>
          <w:tab w:val="left" w:pos="360"/>
        </w:tabs>
        <w:overflowPunct w:val="0"/>
        <w:autoSpaceDE w:val="0"/>
        <w:autoSpaceDN w:val="0"/>
        <w:adjustRightInd w:val="0"/>
        <w:textAlignment w:val="baseline"/>
        <w:rPr>
          <w:b/>
          <w:sz w:val="24"/>
          <w:szCs w:val="24"/>
        </w:rPr>
      </w:pPr>
      <w:r w:rsidRPr="00621D06">
        <w:rPr>
          <w:sz w:val="24"/>
          <w:szCs w:val="24"/>
        </w:rPr>
        <w:t>таможенный склад</w:t>
      </w:r>
    </w:p>
    <w:p w:rsidR="00621D06" w:rsidRPr="00621D06" w:rsidRDefault="00621D06" w:rsidP="00A10B91">
      <w:pPr>
        <w:widowControl w:val="0"/>
        <w:numPr>
          <w:ilvl w:val="0"/>
          <w:numId w:val="235"/>
        </w:numPr>
        <w:tabs>
          <w:tab w:val="left" w:pos="360"/>
        </w:tabs>
        <w:overflowPunct w:val="0"/>
        <w:autoSpaceDE w:val="0"/>
        <w:autoSpaceDN w:val="0"/>
        <w:adjustRightInd w:val="0"/>
        <w:textAlignment w:val="baseline"/>
        <w:rPr>
          <w:b/>
          <w:sz w:val="24"/>
          <w:szCs w:val="24"/>
        </w:rPr>
      </w:pPr>
      <w:r w:rsidRPr="00621D06">
        <w:rPr>
          <w:sz w:val="24"/>
          <w:szCs w:val="24"/>
          <w:lang w:val="en-US"/>
        </w:rPr>
        <w:t>duty-free shop</w:t>
      </w:r>
    </w:p>
    <w:p w:rsidR="00621D06" w:rsidRPr="00621D06" w:rsidRDefault="00621D06" w:rsidP="00A10B91">
      <w:pPr>
        <w:widowControl w:val="0"/>
        <w:numPr>
          <w:ilvl w:val="0"/>
          <w:numId w:val="235"/>
        </w:numPr>
        <w:tabs>
          <w:tab w:val="left" w:pos="360"/>
        </w:tabs>
        <w:overflowPunct w:val="0"/>
        <w:autoSpaceDE w:val="0"/>
        <w:autoSpaceDN w:val="0"/>
        <w:adjustRightInd w:val="0"/>
        <w:textAlignment w:val="baseline"/>
        <w:rPr>
          <w:b/>
          <w:sz w:val="24"/>
          <w:szCs w:val="24"/>
        </w:rPr>
      </w:pPr>
      <w:r w:rsidRPr="00621D06">
        <w:rPr>
          <w:sz w:val="24"/>
          <w:szCs w:val="24"/>
        </w:rPr>
        <w:t>переработка на таможенной территории</w:t>
      </w:r>
    </w:p>
    <w:p w:rsidR="00621D06" w:rsidRPr="00621D06" w:rsidRDefault="00621D06" w:rsidP="00A10B91">
      <w:pPr>
        <w:widowControl w:val="0"/>
        <w:numPr>
          <w:ilvl w:val="0"/>
          <w:numId w:val="235"/>
        </w:numPr>
        <w:tabs>
          <w:tab w:val="left" w:pos="360"/>
        </w:tabs>
        <w:overflowPunct w:val="0"/>
        <w:autoSpaceDE w:val="0"/>
        <w:autoSpaceDN w:val="0"/>
        <w:adjustRightInd w:val="0"/>
        <w:textAlignment w:val="baseline"/>
        <w:rPr>
          <w:b/>
          <w:sz w:val="24"/>
          <w:szCs w:val="24"/>
        </w:rPr>
      </w:pPr>
      <w:r w:rsidRPr="00621D06">
        <w:rPr>
          <w:sz w:val="24"/>
          <w:szCs w:val="24"/>
        </w:rPr>
        <w:t>переработка под таможенным контролем</w:t>
      </w:r>
    </w:p>
    <w:p w:rsidR="00621D06" w:rsidRPr="00621D06" w:rsidRDefault="00621D06" w:rsidP="00A10B91">
      <w:pPr>
        <w:widowControl w:val="0"/>
        <w:numPr>
          <w:ilvl w:val="0"/>
          <w:numId w:val="235"/>
        </w:numPr>
        <w:tabs>
          <w:tab w:val="left" w:pos="360"/>
        </w:tabs>
        <w:overflowPunct w:val="0"/>
        <w:autoSpaceDE w:val="0"/>
        <w:autoSpaceDN w:val="0"/>
        <w:adjustRightInd w:val="0"/>
        <w:textAlignment w:val="baseline"/>
        <w:rPr>
          <w:b/>
          <w:sz w:val="24"/>
          <w:szCs w:val="24"/>
        </w:rPr>
      </w:pPr>
      <w:r w:rsidRPr="00621D06">
        <w:rPr>
          <w:sz w:val="24"/>
          <w:szCs w:val="24"/>
        </w:rPr>
        <w:t>временный ввоз (вывоз)</w:t>
      </w:r>
    </w:p>
    <w:p w:rsidR="00621D06" w:rsidRPr="00621D06" w:rsidRDefault="00621D06" w:rsidP="00A10B91">
      <w:pPr>
        <w:widowControl w:val="0"/>
        <w:numPr>
          <w:ilvl w:val="0"/>
          <w:numId w:val="235"/>
        </w:numPr>
        <w:tabs>
          <w:tab w:val="left" w:pos="360"/>
        </w:tabs>
        <w:overflowPunct w:val="0"/>
        <w:autoSpaceDE w:val="0"/>
        <w:autoSpaceDN w:val="0"/>
        <w:adjustRightInd w:val="0"/>
        <w:textAlignment w:val="baseline"/>
        <w:rPr>
          <w:b/>
          <w:sz w:val="24"/>
          <w:szCs w:val="24"/>
        </w:rPr>
      </w:pPr>
      <w:r w:rsidRPr="00621D06">
        <w:rPr>
          <w:sz w:val="24"/>
          <w:szCs w:val="24"/>
        </w:rPr>
        <w:t>свободная таможенная зона (СТЗ)</w:t>
      </w:r>
    </w:p>
    <w:p w:rsidR="00621D06" w:rsidRPr="00621D06" w:rsidRDefault="00621D06" w:rsidP="00A10B91">
      <w:pPr>
        <w:widowControl w:val="0"/>
        <w:numPr>
          <w:ilvl w:val="0"/>
          <w:numId w:val="235"/>
        </w:numPr>
        <w:tabs>
          <w:tab w:val="left" w:pos="360"/>
        </w:tabs>
        <w:overflowPunct w:val="0"/>
        <w:autoSpaceDE w:val="0"/>
        <w:autoSpaceDN w:val="0"/>
        <w:adjustRightInd w:val="0"/>
        <w:textAlignment w:val="baseline"/>
        <w:rPr>
          <w:b/>
          <w:sz w:val="24"/>
          <w:szCs w:val="24"/>
        </w:rPr>
      </w:pPr>
      <w:r w:rsidRPr="00621D06">
        <w:rPr>
          <w:sz w:val="24"/>
          <w:szCs w:val="24"/>
        </w:rPr>
        <w:t>свободный таможенный склад (СТС)</w:t>
      </w:r>
    </w:p>
    <w:p w:rsidR="00621D06" w:rsidRPr="00621D06" w:rsidRDefault="00621D06" w:rsidP="00A10B91">
      <w:pPr>
        <w:widowControl w:val="0"/>
        <w:numPr>
          <w:ilvl w:val="0"/>
          <w:numId w:val="235"/>
        </w:numPr>
        <w:tabs>
          <w:tab w:val="left" w:pos="360"/>
        </w:tabs>
        <w:overflowPunct w:val="0"/>
        <w:autoSpaceDE w:val="0"/>
        <w:autoSpaceDN w:val="0"/>
        <w:adjustRightInd w:val="0"/>
        <w:textAlignment w:val="baseline"/>
        <w:rPr>
          <w:b/>
          <w:sz w:val="24"/>
          <w:szCs w:val="24"/>
        </w:rPr>
      </w:pPr>
      <w:r w:rsidRPr="00621D06">
        <w:rPr>
          <w:sz w:val="24"/>
          <w:szCs w:val="24"/>
        </w:rPr>
        <w:t>переработка вне таможенной территории</w:t>
      </w:r>
    </w:p>
    <w:p w:rsidR="00621D06" w:rsidRPr="00621D06" w:rsidRDefault="00621D06" w:rsidP="00A10B91">
      <w:pPr>
        <w:widowControl w:val="0"/>
        <w:numPr>
          <w:ilvl w:val="0"/>
          <w:numId w:val="235"/>
        </w:numPr>
        <w:tabs>
          <w:tab w:val="left" w:pos="360"/>
        </w:tabs>
        <w:overflowPunct w:val="0"/>
        <w:autoSpaceDE w:val="0"/>
        <w:autoSpaceDN w:val="0"/>
        <w:adjustRightInd w:val="0"/>
        <w:textAlignment w:val="baseline"/>
        <w:rPr>
          <w:b/>
          <w:sz w:val="24"/>
          <w:szCs w:val="24"/>
        </w:rPr>
      </w:pPr>
      <w:r w:rsidRPr="00621D06">
        <w:rPr>
          <w:sz w:val="24"/>
          <w:szCs w:val="24"/>
        </w:rPr>
        <w:t>экспорт</w:t>
      </w:r>
    </w:p>
    <w:p w:rsidR="00621D06" w:rsidRPr="00621D06" w:rsidRDefault="00621D06" w:rsidP="00A10B91">
      <w:pPr>
        <w:widowControl w:val="0"/>
        <w:numPr>
          <w:ilvl w:val="0"/>
          <w:numId w:val="235"/>
        </w:numPr>
        <w:tabs>
          <w:tab w:val="left" w:pos="360"/>
        </w:tabs>
        <w:overflowPunct w:val="0"/>
        <w:autoSpaceDE w:val="0"/>
        <w:autoSpaceDN w:val="0"/>
        <w:adjustRightInd w:val="0"/>
        <w:textAlignment w:val="baseline"/>
        <w:rPr>
          <w:b/>
          <w:sz w:val="24"/>
          <w:szCs w:val="24"/>
        </w:rPr>
      </w:pPr>
      <w:r w:rsidRPr="00621D06">
        <w:rPr>
          <w:sz w:val="24"/>
          <w:szCs w:val="24"/>
        </w:rPr>
        <w:t>реэкспорт</w:t>
      </w:r>
    </w:p>
    <w:p w:rsidR="00621D06" w:rsidRPr="00621D06" w:rsidRDefault="00621D06" w:rsidP="00A10B91">
      <w:pPr>
        <w:widowControl w:val="0"/>
        <w:numPr>
          <w:ilvl w:val="0"/>
          <w:numId w:val="235"/>
        </w:numPr>
        <w:tabs>
          <w:tab w:val="left" w:pos="360"/>
        </w:tabs>
        <w:overflowPunct w:val="0"/>
        <w:autoSpaceDE w:val="0"/>
        <w:autoSpaceDN w:val="0"/>
        <w:adjustRightInd w:val="0"/>
        <w:textAlignment w:val="baseline"/>
        <w:rPr>
          <w:b/>
          <w:sz w:val="24"/>
          <w:szCs w:val="24"/>
        </w:rPr>
      </w:pPr>
      <w:r w:rsidRPr="00621D06">
        <w:rPr>
          <w:sz w:val="24"/>
          <w:szCs w:val="24"/>
        </w:rPr>
        <w:t>уничтожение</w:t>
      </w:r>
    </w:p>
    <w:p w:rsidR="00621D06" w:rsidRPr="00621D06" w:rsidRDefault="00621D06" w:rsidP="00A10B91">
      <w:pPr>
        <w:widowControl w:val="0"/>
        <w:numPr>
          <w:ilvl w:val="0"/>
          <w:numId w:val="235"/>
        </w:numPr>
        <w:tabs>
          <w:tab w:val="left" w:pos="360"/>
        </w:tabs>
        <w:overflowPunct w:val="0"/>
        <w:autoSpaceDE w:val="0"/>
        <w:autoSpaceDN w:val="0"/>
        <w:adjustRightInd w:val="0"/>
        <w:textAlignment w:val="baseline"/>
        <w:rPr>
          <w:b/>
          <w:sz w:val="24"/>
          <w:szCs w:val="24"/>
        </w:rPr>
      </w:pPr>
      <w:r w:rsidRPr="00621D06">
        <w:rPr>
          <w:sz w:val="24"/>
          <w:szCs w:val="24"/>
        </w:rPr>
        <w:t>отказ в пользу государства</w:t>
      </w:r>
    </w:p>
    <w:p w:rsidR="00621D06" w:rsidRPr="00621D06" w:rsidRDefault="00621D06" w:rsidP="00621D06">
      <w:pPr>
        <w:rPr>
          <w:sz w:val="24"/>
          <w:szCs w:val="24"/>
        </w:rPr>
      </w:pPr>
      <w:r w:rsidRPr="00621D06">
        <w:rPr>
          <w:b/>
          <w:sz w:val="24"/>
          <w:szCs w:val="24"/>
        </w:rPr>
        <w:t>Таможенный тариф</w:t>
      </w:r>
      <w:r w:rsidRPr="00621D06">
        <w:rPr>
          <w:sz w:val="24"/>
          <w:szCs w:val="24"/>
        </w:rPr>
        <w:t xml:space="preserve"> - инструмент государственного регулирования внешней торговли. Основные функции: фискальная и протекционистская</w:t>
      </w:r>
    </w:p>
    <w:p w:rsidR="00621D06" w:rsidRPr="00621D06" w:rsidRDefault="00621D06" w:rsidP="00621D06">
      <w:pPr>
        <w:rPr>
          <w:b/>
          <w:sz w:val="24"/>
          <w:szCs w:val="24"/>
        </w:rPr>
      </w:pPr>
      <w:r w:rsidRPr="00621D06">
        <w:rPr>
          <w:b/>
          <w:sz w:val="24"/>
          <w:szCs w:val="24"/>
        </w:rPr>
        <w:t xml:space="preserve">Виды таможенных платежей: </w:t>
      </w:r>
    </w:p>
    <w:p w:rsidR="00621D06" w:rsidRPr="00621D06" w:rsidRDefault="00621D06" w:rsidP="00A10B91">
      <w:pPr>
        <w:widowControl w:val="0"/>
        <w:numPr>
          <w:ilvl w:val="0"/>
          <w:numId w:val="236"/>
        </w:numPr>
        <w:overflowPunct w:val="0"/>
        <w:autoSpaceDE w:val="0"/>
        <w:autoSpaceDN w:val="0"/>
        <w:adjustRightInd w:val="0"/>
        <w:textAlignment w:val="baseline"/>
        <w:rPr>
          <w:sz w:val="24"/>
          <w:szCs w:val="24"/>
        </w:rPr>
      </w:pPr>
      <w:r w:rsidRPr="00621D06">
        <w:rPr>
          <w:sz w:val="24"/>
          <w:szCs w:val="24"/>
        </w:rPr>
        <w:t>таможенные пошлины</w:t>
      </w:r>
    </w:p>
    <w:p w:rsidR="00621D06" w:rsidRPr="00621D06" w:rsidRDefault="00621D06" w:rsidP="00A10B91">
      <w:pPr>
        <w:widowControl w:val="0"/>
        <w:numPr>
          <w:ilvl w:val="0"/>
          <w:numId w:val="108"/>
        </w:numPr>
        <w:overflowPunct w:val="0"/>
        <w:autoSpaceDE w:val="0"/>
        <w:autoSpaceDN w:val="0"/>
        <w:adjustRightInd w:val="0"/>
        <w:ind w:left="170"/>
        <w:textAlignment w:val="baseline"/>
        <w:rPr>
          <w:sz w:val="24"/>
          <w:szCs w:val="24"/>
        </w:rPr>
      </w:pPr>
      <w:r w:rsidRPr="00621D06">
        <w:rPr>
          <w:sz w:val="24"/>
          <w:szCs w:val="24"/>
        </w:rPr>
        <w:t>адвалорные (в % от таможенной стоимости)</w:t>
      </w:r>
    </w:p>
    <w:p w:rsidR="00621D06" w:rsidRPr="00621D06" w:rsidRDefault="00621D06" w:rsidP="00A10B91">
      <w:pPr>
        <w:widowControl w:val="0"/>
        <w:numPr>
          <w:ilvl w:val="0"/>
          <w:numId w:val="108"/>
        </w:numPr>
        <w:overflowPunct w:val="0"/>
        <w:autoSpaceDE w:val="0"/>
        <w:autoSpaceDN w:val="0"/>
        <w:adjustRightInd w:val="0"/>
        <w:ind w:left="170"/>
        <w:textAlignment w:val="baseline"/>
        <w:rPr>
          <w:sz w:val="24"/>
          <w:szCs w:val="24"/>
        </w:rPr>
      </w:pPr>
      <w:r w:rsidRPr="00621D06">
        <w:rPr>
          <w:sz w:val="24"/>
          <w:szCs w:val="24"/>
        </w:rPr>
        <w:t>специфические (за единицу облагаемых товаров)</w:t>
      </w:r>
    </w:p>
    <w:p w:rsidR="00621D06" w:rsidRPr="00621D06" w:rsidRDefault="00621D06" w:rsidP="00A10B91">
      <w:pPr>
        <w:widowControl w:val="0"/>
        <w:numPr>
          <w:ilvl w:val="0"/>
          <w:numId w:val="108"/>
        </w:numPr>
        <w:overflowPunct w:val="0"/>
        <w:autoSpaceDE w:val="0"/>
        <w:autoSpaceDN w:val="0"/>
        <w:adjustRightInd w:val="0"/>
        <w:ind w:left="170"/>
        <w:textAlignment w:val="baseline"/>
        <w:rPr>
          <w:sz w:val="24"/>
          <w:szCs w:val="24"/>
        </w:rPr>
      </w:pPr>
      <w:r w:rsidRPr="00621D06">
        <w:rPr>
          <w:sz w:val="24"/>
          <w:szCs w:val="24"/>
        </w:rPr>
        <w:t>комбинированные</w:t>
      </w:r>
    </w:p>
    <w:p w:rsidR="00621D06" w:rsidRPr="00621D06" w:rsidRDefault="00621D06" w:rsidP="00A10B91">
      <w:pPr>
        <w:widowControl w:val="0"/>
        <w:numPr>
          <w:ilvl w:val="0"/>
          <w:numId w:val="236"/>
        </w:numPr>
        <w:overflowPunct w:val="0"/>
        <w:autoSpaceDE w:val="0"/>
        <w:autoSpaceDN w:val="0"/>
        <w:adjustRightInd w:val="0"/>
        <w:textAlignment w:val="baseline"/>
        <w:rPr>
          <w:sz w:val="24"/>
          <w:szCs w:val="24"/>
        </w:rPr>
      </w:pPr>
      <w:r w:rsidRPr="00621D06">
        <w:rPr>
          <w:sz w:val="24"/>
          <w:szCs w:val="24"/>
        </w:rPr>
        <w:t>НДС (10% - продовольственные товары и товары для детей, 20% - остальные)</w:t>
      </w:r>
    </w:p>
    <w:p w:rsidR="00621D06" w:rsidRPr="00621D06" w:rsidRDefault="00621D06" w:rsidP="00A10B91">
      <w:pPr>
        <w:widowControl w:val="0"/>
        <w:numPr>
          <w:ilvl w:val="0"/>
          <w:numId w:val="236"/>
        </w:numPr>
        <w:overflowPunct w:val="0"/>
        <w:autoSpaceDE w:val="0"/>
        <w:autoSpaceDN w:val="0"/>
        <w:adjustRightInd w:val="0"/>
        <w:textAlignment w:val="baseline"/>
        <w:rPr>
          <w:sz w:val="24"/>
          <w:szCs w:val="24"/>
        </w:rPr>
      </w:pPr>
      <w:r w:rsidRPr="00621D06">
        <w:rPr>
          <w:sz w:val="24"/>
          <w:szCs w:val="24"/>
        </w:rPr>
        <w:t>акцизы</w:t>
      </w:r>
    </w:p>
    <w:p w:rsidR="00621D06" w:rsidRPr="00621D06" w:rsidRDefault="00621D06" w:rsidP="00A10B91">
      <w:pPr>
        <w:widowControl w:val="0"/>
        <w:numPr>
          <w:ilvl w:val="0"/>
          <w:numId w:val="236"/>
        </w:numPr>
        <w:overflowPunct w:val="0"/>
        <w:autoSpaceDE w:val="0"/>
        <w:autoSpaceDN w:val="0"/>
        <w:adjustRightInd w:val="0"/>
        <w:textAlignment w:val="baseline"/>
        <w:rPr>
          <w:sz w:val="24"/>
          <w:szCs w:val="24"/>
        </w:rPr>
      </w:pPr>
      <w:r w:rsidRPr="00621D06">
        <w:rPr>
          <w:sz w:val="24"/>
          <w:szCs w:val="24"/>
        </w:rPr>
        <w:t>сборы за выдачу лицензии таможенными органами</w:t>
      </w:r>
    </w:p>
    <w:p w:rsidR="00621D06" w:rsidRPr="00621D06" w:rsidRDefault="00621D06" w:rsidP="00A10B91">
      <w:pPr>
        <w:widowControl w:val="0"/>
        <w:numPr>
          <w:ilvl w:val="0"/>
          <w:numId w:val="236"/>
        </w:numPr>
        <w:overflowPunct w:val="0"/>
        <w:autoSpaceDE w:val="0"/>
        <w:autoSpaceDN w:val="0"/>
        <w:adjustRightInd w:val="0"/>
        <w:textAlignment w:val="baseline"/>
        <w:rPr>
          <w:sz w:val="24"/>
          <w:szCs w:val="24"/>
        </w:rPr>
      </w:pPr>
      <w:r w:rsidRPr="00621D06">
        <w:rPr>
          <w:sz w:val="24"/>
          <w:szCs w:val="24"/>
        </w:rPr>
        <w:t>сборы за выдачу квалификационных аттестатов</w:t>
      </w:r>
    </w:p>
    <w:p w:rsidR="00621D06" w:rsidRPr="00621D06" w:rsidRDefault="00621D06" w:rsidP="00A10B91">
      <w:pPr>
        <w:widowControl w:val="0"/>
        <w:numPr>
          <w:ilvl w:val="0"/>
          <w:numId w:val="236"/>
        </w:numPr>
        <w:overflowPunct w:val="0"/>
        <w:autoSpaceDE w:val="0"/>
        <w:autoSpaceDN w:val="0"/>
        <w:adjustRightInd w:val="0"/>
        <w:textAlignment w:val="baseline"/>
        <w:rPr>
          <w:sz w:val="24"/>
          <w:szCs w:val="24"/>
        </w:rPr>
      </w:pPr>
      <w:r w:rsidRPr="00621D06">
        <w:rPr>
          <w:sz w:val="24"/>
          <w:szCs w:val="24"/>
        </w:rPr>
        <w:t>сборы за таможенное оформление</w:t>
      </w:r>
    </w:p>
    <w:p w:rsidR="00621D06" w:rsidRPr="00621D06" w:rsidRDefault="00621D06" w:rsidP="00A10B91">
      <w:pPr>
        <w:widowControl w:val="0"/>
        <w:numPr>
          <w:ilvl w:val="0"/>
          <w:numId w:val="236"/>
        </w:numPr>
        <w:overflowPunct w:val="0"/>
        <w:autoSpaceDE w:val="0"/>
        <w:autoSpaceDN w:val="0"/>
        <w:adjustRightInd w:val="0"/>
        <w:textAlignment w:val="baseline"/>
        <w:rPr>
          <w:sz w:val="24"/>
          <w:szCs w:val="24"/>
        </w:rPr>
      </w:pPr>
      <w:r w:rsidRPr="00621D06">
        <w:rPr>
          <w:sz w:val="24"/>
          <w:szCs w:val="24"/>
        </w:rPr>
        <w:t>сборы за хранение товаров</w:t>
      </w:r>
    </w:p>
    <w:p w:rsidR="00621D06" w:rsidRPr="00621D06" w:rsidRDefault="00621D06" w:rsidP="00A10B91">
      <w:pPr>
        <w:widowControl w:val="0"/>
        <w:numPr>
          <w:ilvl w:val="0"/>
          <w:numId w:val="236"/>
        </w:numPr>
        <w:overflowPunct w:val="0"/>
        <w:autoSpaceDE w:val="0"/>
        <w:autoSpaceDN w:val="0"/>
        <w:adjustRightInd w:val="0"/>
        <w:textAlignment w:val="baseline"/>
        <w:rPr>
          <w:sz w:val="24"/>
          <w:szCs w:val="24"/>
        </w:rPr>
      </w:pPr>
      <w:r w:rsidRPr="00621D06">
        <w:rPr>
          <w:sz w:val="24"/>
          <w:szCs w:val="24"/>
        </w:rPr>
        <w:t>за таможенное сопровождение товаров</w:t>
      </w:r>
    </w:p>
    <w:p w:rsidR="00621D06" w:rsidRPr="00621D06" w:rsidRDefault="00621D06" w:rsidP="00A10B91">
      <w:pPr>
        <w:widowControl w:val="0"/>
        <w:numPr>
          <w:ilvl w:val="0"/>
          <w:numId w:val="236"/>
        </w:numPr>
        <w:overflowPunct w:val="0"/>
        <w:autoSpaceDE w:val="0"/>
        <w:autoSpaceDN w:val="0"/>
        <w:adjustRightInd w:val="0"/>
        <w:textAlignment w:val="baseline"/>
        <w:rPr>
          <w:sz w:val="24"/>
          <w:szCs w:val="24"/>
        </w:rPr>
      </w:pPr>
      <w:r w:rsidRPr="00621D06">
        <w:rPr>
          <w:sz w:val="24"/>
          <w:szCs w:val="24"/>
        </w:rPr>
        <w:t>плата за участие в таможенном аукционе и т.д.</w:t>
      </w:r>
    </w:p>
    <w:p w:rsidR="00621D06" w:rsidRPr="00621D06" w:rsidRDefault="00621D06" w:rsidP="00621D06">
      <w:pPr>
        <w:rPr>
          <w:sz w:val="24"/>
          <w:szCs w:val="24"/>
        </w:rPr>
      </w:pPr>
      <w:r w:rsidRPr="00621D06">
        <w:rPr>
          <w:b/>
          <w:sz w:val="24"/>
          <w:szCs w:val="24"/>
        </w:rPr>
        <w:t>Квотирование</w:t>
      </w:r>
      <w:r w:rsidRPr="00621D06">
        <w:rPr>
          <w:sz w:val="24"/>
          <w:szCs w:val="24"/>
        </w:rPr>
        <w:t xml:space="preserve"> - применяется для обозначения:</w:t>
      </w:r>
    </w:p>
    <w:p w:rsidR="00621D06" w:rsidRPr="00621D06" w:rsidRDefault="00621D06" w:rsidP="00A10B91">
      <w:pPr>
        <w:widowControl w:val="0"/>
        <w:numPr>
          <w:ilvl w:val="0"/>
          <w:numId w:val="108"/>
        </w:numPr>
        <w:overflowPunct w:val="0"/>
        <w:autoSpaceDE w:val="0"/>
        <w:autoSpaceDN w:val="0"/>
        <w:adjustRightInd w:val="0"/>
        <w:ind w:left="170"/>
        <w:textAlignment w:val="baseline"/>
        <w:rPr>
          <w:sz w:val="24"/>
          <w:szCs w:val="24"/>
        </w:rPr>
      </w:pPr>
      <w:r w:rsidRPr="00621D06">
        <w:rPr>
          <w:sz w:val="24"/>
          <w:szCs w:val="24"/>
        </w:rPr>
        <w:t>стоимостных и количественных ограничений для отечественных или импортных товаров, введенных в одностороннем порядке и на определенный период</w:t>
      </w:r>
    </w:p>
    <w:p w:rsidR="00621D06" w:rsidRPr="00621D06" w:rsidRDefault="00621D06" w:rsidP="00A10B91">
      <w:pPr>
        <w:widowControl w:val="0"/>
        <w:numPr>
          <w:ilvl w:val="0"/>
          <w:numId w:val="108"/>
        </w:numPr>
        <w:overflowPunct w:val="0"/>
        <w:autoSpaceDE w:val="0"/>
        <w:autoSpaceDN w:val="0"/>
        <w:adjustRightInd w:val="0"/>
        <w:ind w:left="170"/>
        <w:textAlignment w:val="baseline"/>
        <w:rPr>
          <w:sz w:val="24"/>
          <w:szCs w:val="24"/>
        </w:rPr>
      </w:pPr>
      <w:r w:rsidRPr="00621D06">
        <w:rPr>
          <w:sz w:val="24"/>
          <w:szCs w:val="24"/>
        </w:rPr>
        <w:t>доли одной страны в общем объема ввоза или вывоза какого-либо товара другой страны, установленными по соглашению между этими государствами</w:t>
      </w:r>
    </w:p>
    <w:p w:rsidR="00621D06" w:rsidRPr="00621D06" w:rsidRDefault="00621D06" w:rsidP="00621D06">
      <w:pPr>
        <w:rPr>
          <w:sz w:val="24"/>
          <w:szCs w:val="24"/>
        </w:rPr>
      </w:pPr>
      <w:r w:rsidRPr="00621D06">
        <w:rPr>
          <w:b/>
          <w:sz w:val="24"/>
          <w:szCs w:val="24"/>
        </w:rPr>
        <w:t xml:space="preserve">Лицензия </w:t>
      </w:r>
      <w:r w:rsidRPr="00621D06">
        <w:rPr>
          <w:sz w:val="24"/>
          <w:szCs w:val="24"/>
        </w:rPr>
        <w:t>- разрешение на ввоз, вывоз, транзит товаров, свободное перемещение которых через таможенную границу не допускается. Лицензии могут быть: ввозные, вывозные и транзитные. Выдаются уполномоченным государственным органом на определенное количество товара и действуют в течение указанного в них срока.</w:t>
      </w:r>
    </w:p>
    <w:p w:rsidR="001C16C4" w:rsidRDefault="001C16C4" w:rsidP="001C16C4">
      <w:pPr>
        <w:spacing w:line="360" w:lineRule="auto"/>
        <w:rPr>
          <w:sz w:val="24"/>
        </w:rPr>
      </w:pPr>
    </w:p>
    <w:p w:rsidR="005C2C30" w:rsidRPr="00C47C42" w:rsidRDefault="005C2C30" w:rsidP="00A10B91">
      <w:pPr>
        <w:numPr>
          <w:ilvl w:val="1"/>
          <w:numId w:val="220"/>
        </w:numPr>
        <w:tabs>
          <w:tab w:val="num" w:pos="1062"/>
        </w:tabs>
        <w:spacing w:line="360" w:lineRule="auto"/>
        <w:ind w:left="567" w:hanging="567"/>
        <w:rPr>
          <w:sz w:val="28"/>
          <w:szCs w:val="28"/>
          <w:u w:val="single"/>
        </w:rPr>
      </w:pPr>
      <w:r w:rsidRPr="00C47C42">
        <w:rPr>
          <w:sz w:val="28"/>
          <w:szCs w:val="28"/>
          <w:u w:val="single"/>
        </w:rPr>
        <w:t>Коммерческие операции во внешнеэкономической деятельности контракты и их оформление.</w:t>
      </w:r>
    </w:p>
    <w:p w:rsidR="00C47C42" w:rsidRPr="00C47C42" w:rsidRDefault="00C47C42" w:rsidP="00C47C42">
      <w:pPr>
        <w:rPr>
          <w:sz w:val="24"/>
          <w:szCs w:val="24"/>
        </w:rPr>
      </w:pPr>
      <w:r w:rsidRPr="00C47C42">
        <w:rPr>
          <w:sz w:val="24"/>
          <w:szCs w:val="24"/>
        </w:rPr>
        <w:t>Внешнеэкономическая коммерческая операция - комплекс действий по подготовке, заключению и выполнению актов международной торговли, научно-производственной или инвестиционной сделки.</w:t>
      </w:r>
    </w:p>
    <w:p w:rsidR="00C47C42" w:rsidRPr="00C47C42" w:rsidRDefault="00C47C42" w:rsidP="00C47C42">
      <w:pPr>
        <w:rPr>
          <w:b/>
          <w:sz w:val="24"/>
          <w:szCs w:val="24"/>
        </w:rPr>
      </w:pPr>
      <w:r w:rsidRPr="00C47C42">
        <w:rPr>
          <w:b/>
          <w:sz w:val="24"/>
          <w:szCs w:val="24"/>
        </w:rPr>
        <w:t>Основные внешнеэкономические коммерческие операции:</w:t>
      </w:r>
    </w:p>
    <w:p w:rsidR="00C47C42" w:rsidRPr="00C47C42" w:rsidRDefault="00C47C42" w:rsidP="00A10B91">
      <w:pPr>
        <w:widowControl w:val="0"/>
        <w:numPr>
          <w:ilvl w:val="0"/>
          <w:numId w:val="237"/>
        </w:numPr>
        <w:overflowPunct w:val="0"/>
        <w:autoSpaceDE w:val="0"/>
        <w:autoSpaceDN w:val="0"/>
        <w:adjustRightInd w:val="0"/>
        <w:textAlignment w:val="baseline"/>
        <w:rPr>
          <w:b/>
          <w:sz w:val="24"/>
          <w:szCs w:val="24"/>
        </w:rPr>
      </w:pPr>
      <w:r w:rsidRPr="00C47C42">
        <w:rPr>
          <w:b/>
          <w:sz w:val="24"/>
          <w:szCs w:val="24"/>
        </w:rPr>
        <w:t>международная торговля (обмен) продукцией в материально-вещественной форме</w:t>
      </w:r>
    </w:p>
    <w:p w:rsidR="00C47C42" w:rsidRPr="00C47C42" w:rsidRDefault="00C47C42" w:rsidP="00A10B91">
      <w:pPr>
        <w:widowControl w:val="0"/>
        <w:numPr>
          <w:ilvl w:val="0"/>
          <w:numId w:val="238"/>
        </w:numPr>
        <w:overflowPunct w:val="0"/>
        <w:autoSpaceDE w:val="0"/>
        <w:autoSpaceDN w:val="0"/>
        <w:adjustRightInd w:val="0"/>
        <w:textAlignment w:val="baseline"/>
        <w:rPr>
          <w:b/>
          <w:sz w:val="24"/>
          <w:szCs w:val="24"/>
        </w:rPr>
      </w:pPr>
      <w:r w:rsidRPr="00C47C42">
        <w:rPr>
          <w:b/>
          <w:sz w:val="24"/>
          <w:szCs w:val="24"/>
        </w:rPr>
        <w:t>экспортно-импортные (прямые и через посредника)</w:t>
      </w:r>
    </w:p>
    <w:p w:rsidR="00C47C42" w:rsidRPr="00C47C42" w:rsidRDefault="00C47C42" w:rsidP="00A10B91">
      <w:pPr>
        <w:widowControl w:val="0"/>
        <w:numPr>
          <w:ilvl w:val="0"/>
          <w:numId w:val="238"/>
        </w:numPr>
        <w:overflowPunct w:val="0"/>
        <w:autoSpaceDE w:val="0"/>
        <w:autoSpaceDN w:val="0"/>
        <w:adjustRightInd w:val="0"/>
        <w:textAlignment w:val="baseline"/>
        <w:rPr>
          <w:b/>
          <w:sz w:val="24"/>
          <w:szCs w:val="24"/>
        </w:rPr>
      </w:pPr>
      <w:r w:rsidRPr="00C47C42">
        <w:rPr>
          <w:b/>
          <w:sz w:val="24"/>
          <w:szCs w:val="24"/>
        </w:rPr>
        <w:t>реэкспорт</w:t>
      </w:r>
    </w:p>
    <w:p w:rsidR="00C47C42" w:rsidRPr="00C47C42" w:rsidRDefault="00C47C42" w:rsidP="00A10B91">
      <w:pPr>
        <w:widowControl w:val="0"/>
        <w:numPr>
          <w:ilvl w:val="0"/>
          <w:numId w:val="238"/>
        </w:numPr>
        <w:overflowPunct w:val="0"/>
        <w:autoSpaceDE w:val="0"/>
        <w:autoSpaceDN w:val="0"/>
        <w:adjustRightInd w:val="0"/>
        <w:textAlignment w:val="baseline"/>
        <w:rPr>
          <w:sz w:val="24"/>
          <w:szCs w:val="24"/>
        </w:rPr>
      </w:pPr>
      <w:r w:rsidRPr="00C47C42">
        <w:rPr>
          <w:b/>
          <w:sz w:val="24"/>
          <w:szCs w:val="24"/>
        </w:rPr>
        <w:t>операции в СЭЗ</w:t>
      </w:r>
    </w:p>
    <w:p w:rsidR="00C47C42" w:rsidRPr="00C47C42" w:rsidRDefault="00C47C42" w:rsidP="00A10B91">
      <w:pPr>
        <w:widowControl w:val="0"/>
        <w:numPr>
          <w:ilvl w:val="0"/>
          <w:numId w:val="238"/>
        </w:numPr>
        <w:overflowPunct w:val="0"/>
        <w:autoSpaceDE w:val="0"/>
        <w:autoSpaceDN w:val="0"/>
        <w:adjustRightInd w:val="0"/>
        <w:textAlignment w:val="baseline"/>
        <w:rPr>
          <w:sz w:val="24"/>
          <w:szCs w:val="24"/>
        </w:rPr>
      </w:pPr>
      <w:r w:rsidRPr="00C47C42">
        <w:rPr>
          <w:b/>
          <w:sz w:val="24"/>
          <w:szCs w:val="24"/>
        </w:rPr>
        <w:t>операции встречной торговли</w:t>
      </w:r>
      <w:r w:rsidRPr="00C47C42">
        <w:rPr>
          <w:sz w:val="24"/>
          <w:szCs w:val="24"/>
        </w:rPr>
        <w:t xml:space="preserve"> - предусмотрены встречные обязательства сторон</w:t>
      </w:r>
    </w:p>
    <w:p w:rsidR="00C47C42" w:rsidRPr="00C47C42" w:rsidRDefault="00C47C42" w:rsidP="00A10B91">
      <w:pPr>
        <w:widowControl w:val="0"/>
        <w:numPr>
          <w:ilvl w:val="0"/>
          <w:numId w:val="110"/>
        </w:numPr>
        <w:overflowPunct w:val="0"/>
        <w:autoSpaceDE w:val="0"/>
        <w:autoSpaceDN w:val="0"/>
        <w:adjustRightInd w:val="0"/>
        <w:ind w:left="991"/>
        <w:textAlignment w:val="baseline"/>
        <w:rPr>
          <w:sz w:val="24"/>
          <w:szCs w:val="24"/>
        </w:rPr>
      </w:pPr>
      <w:r w:rsidRPr="00C47C42">
        <w:rPr>
          <w:b/>
          <w:sz w:val="24"/>
          <w:szCs w:val="24"/>
        </w:rPr>
        <w:t>операции натурального обмена</w:t>
      </w:r>
      <w:r w:rsidRPr="00C47C42">
        <w:rPr>
          <w:sz w:val="24"/>
          <w:szCs w:val="24"/>
        </w:rPr>
        <w:t xml:space="preserve"> (бартер)</w:t>
      </w:r>
    </w:p>
    <w:p w:rsidR="00C47C42" w:rsidRPr="00C47C42" w:rsidRDefault="00C47C42" w:rsidP="00A10B91">
      <w:pPr>
        <w:widowControl w:val="0"/>
        <w:numPr>
          <w:ilvl w:val="0"/>
          <w:numId w:val="110"/>
        </w:numPr>
        <w:overflowPunct w:val="0"/>
        <w:autoSpaceDE w:val="0"/>
        <w:autoSpaceDN w:val="0"/>
        <w:adjustRightInd w:val="0"/>
        <w:ind w:left="991"/>
        <w:textAlignment w:val="baseline"/>
        <w:rPr>
          <w:b/>
          <w:sz w:val="24"/>
          <w:szCs w:val="24"/>
        </w:rPr>
      </w:pPr>
      <w:r w:rsidRPr="00C47C42">
        <w:rPr>
          <w:b/>
          <w:sz w:val="24"/>
          <w:szCs w:val="24"/>
        </w:rPr>
        <w:t>операции, предусматривающие участие продавца в реализации товаров, предлагаемых покупателем</w:t>
      </w:r>
    </w:p>
    <w:p w:rsidR="00C47C42" w:rsidRPr="00C47C42" w:rsidRDefault="00C47C42" w:rsidP="00C47C42">
      <w:pPr>
        <w:numPr>
          <w:ilvl w:val="12"/>
          <w:numId w:val="0"/>
        </w:numPr>
        <w:ind w:left="708"/>
        <w:rPr>
          <w:sz w:val="24"/>
          <w:szCs w:val="24"/>
        </w:rPr>
      </w:pPr>
      <w:r w:rsidRPr="00C47C42">
        <w:rPr>
          <w:sz w:val="24"/>
          <w:szCs w:val="24"/>
        </w:rPr>
        <w:t>- коммерческая компенсация (часть товаров оплачивается поставками другого товара)</w:t>
      </w:r>
    </w:p>
    <w:p w:rsidR="00C47C42" w:rsidRPr="00C47C42" w:rsidRDefault="00C47C42" w:rsidP="00C47C42">
      <w:pPr>
        <w:numPr>
          <w:ilvl w:val="12"/>
          <w:numId w:val="0"/>
        </w:numPr>
        <w:ind w:left="708"/>
        <w:rPr>
          <w:sz w:val="24"/>
          <w:szCs w:val="24"/>
        </w:rPr>
      </w:pPr>
      <w:r w:rsidRPr="00C47C42">
        <w:rPr>
          <w:sz w:val="24"/>
          <w:szCs w:val="24"/>
        </w:rPr>
        <w:t>- встречные закупки (экспортер обязуется закупить товары импорта)</w:t>
      </w:r>
    </w:p>
    <w:p w:rsidR="00C47C42" w:rsidRPr="00C47C42" w:rsidRDefault="00C47C42" w:rsidP="00C47C42">
      <w:pPr>
        <w:numPr>
          <w:ilvl w:val="12"/>
          <w:numId w:val="0"/>
        </w:numPr>
        <w:ind w:left="708"/>
        <w:rPr>
          <w:sz w:val="24"/>
          <w:szCs w:val="24"/>
        </w:rPr>
      </w:pPr>
      <w:r w:rsidRPr="00C47C42">
        <w:rPr>
          <w:sz w:val="24"/>
          <w:szCs w:val="24"/>
        </w:rPr>
        <w:t>- авансовые закупки (экспортер сначала закупает товар, а затем поставляет свой)</w:t>
      </w:r>
    </w:p>
    <w:p w:rsidR="00C47C42" w:rsidRPr="00C47C42" w:rsidRDefault="00C47C42" w:rsidP="00C47C42">
      <w:pPr>
        <w:numPr>
          <w:ilvl w:val="12"/>
          <w:numId w:val="0"/>
        </w:numPr>
        <w:ind w:left="708"/>
        <w:rPr>
          <w:sz w:val="24"/>
          <w:szCs w:val="24"/>
        </w:rPr>
      </w:pPr>
      <w:r w:rsidRPr="00C47C42">
        <w:rPr>
          <w:sz w:val="24"/>
          <w:szCs w:val="24"/>
        </w:rPr>
        <w:t>- сделки типа “офсет” (“джентельменское соглашение”)</w:t>
      </w:r>
    </w:p>
    <w:p w:rsidR="00C47C42" w:rsidRPr="00C47C42" w:rsidRDefault="00C47C42" w:rsidP="00C47C42">
      <w:pPr>
        <w:numPr>
          <w:ilvl w:val="12"/>
          <w:numId w:val="0"/>
        </w:numPr>
        <w:ind w:left="708"/>
        <w:rPr>
          <w:sz w:val="24"/>
          <w:szCs w:val="24"/>
        </w:rPr>
      </w:pPr>
      <w:r w:rsidRPr="00C47C42">
        <w:rPr>
          <w:sz w:val="24"/>
          <w:szCs w:val="24"/>
        </w:rPr>
        <w:t>- сделки типа “свитч” (экспортер передает свои обязательства по встречной закупке третьей стороне</w:t>
      </w:r>
    </w:p>
    <w:p w:rsidR="00C47C42" w:rsidRPr="00C47C42" w:rsidRDefault="00C47C42" w:rsidP="00A10B91">
      <w:pPr>
        <w:widowControl w:val="0"/>
        <w:numPr>
          <w:ilvl w:val="0"/>
          <w:numId w:val="110"/>
        </w:numPr>
        <w:overflowPunct w:val="0"/>
        <w:autoSpaceDE w:val="0"/>
        <w:autoSpaceDN w:val="0"/>
        <w:adjustRightInd w:val="0"/>
        <w:ind w:left="991"/>
        <w:textAlignment w:val="baseline"/>
        <w:rPr>
          <w:b/>
          <w:sz w:val="24"/>
          <w:szCs w:val="24"/>
        </w:rPr>
      </w:pPr>
      <w:r w:rsidRPr="00C47C42">
        <w:rPr>
          <w:b/>
          <w:sz w:val="24"/>
          <w:szCs w:val="24"/>
        </w:rPr>
        <w:t>операции в рамках промышленного сотрудничества</w:t>
      </w:r>
    </w:p>
    <w:p w:rsidR="00C47C42" w:rsidRPr="00C47C42" w:rsidRDefault="00C47C42" w:rsidP="00C47C42">
      <w:pPr>
        <w:ind w:left="708"/>
        <w:rPr>
          <w:sz w:val="24"/>
          <w:szCs w:val="24"/>
        </w:rPr>
      </w:pPr>
      <w:r w:rsidRPr="00C47C42">
        <w:rPr>
          <w:sz w:val="24"/>
          <w:szCs w:val="24"/>
        </w:rPr>
        <w:t>- сотрудничество на компенсационной основе (поставки комплектного оборудования, оказание услуг типа      “инжиниринг” оплачиваются за счет выручки от встречных поставок продукции сооруженных предприятий</w:t>
      </w:r>
    </w:p>
    <w:p w:rsidR="00C47C42" w:rsidRPr="00C47C42" w:rsidRDefault="00C47C42" w:rsidP="00C47C42">
      <w:pPr>
        <w:ind w:left="708"/>
        <w:rPr>
          <w:sz w:val="24"/>
          <w:szCs w:val="24"/>
        </w:rPr>
      </w:pPr>
      <w:r w:rsidRPr="00C47C42">
        <w:rPr>
          <w:sz w:val="24"/>
          <w:szCs w:val="24"/>
        </w:rPr>
        <w:t>- производственное кооперирование (подрядное кооперирование, совместное производство)</w:t>
      </w:r>
    </w:p>
    <w:p w:rsidR="00C47C42" w:rsidRPr="00C47C42" w:rsidRDefault="00C47C42" w:rsidP="00A10B91">
      <w:pPr>
        <w:widowControl w:val="0"/>
        <w:numPr>
          <w:ilvl w:val="0"/>
          <w:numId w:val="239"/>
        </w:numPr>
        <w:overflowPunct w:val="0"/>
        <w:autoSpaceDE w:val="0"/>
        <w:autoSpaceDN w:val="0"/>
        <w:adjustRightInd w:val="0"/>
        <w:textAlignment w:val="baseline"/>
        <w:rPr>
          <w:b/>
          <w:sz w:val="24"/>
          <w:szCs w:val="24"/>
        </w:rPr>
      </w:pPr>
      <w:r w:rsidRPr="00C47C42">
        <w:rPr>
          <w:b/>
          <w:sz w:val="24"/>
          <w:szCs w:val="24"/>
        </w:rPr>
        <w:t>международный обмен (торговля) научно-техническими знаниями и технологией</w:t>
      </w:r>
    </w:p>
    <w:p w:rsidR="00C47C42" w:rsidRPr="00C47C42" w:rsidRDefault="00C47C42" w:rsidP="00A10B91">
      <w:pPr>
        <w:widowControl w:val="0"/>
        <w:numPr>
          <w:ilvl w:val="0"/>
          <w:numId w:val="114"/>
        </w:numPr>
        <w:tabs>
          <w:tab w:val="left" w:pos="360"/>
        </w:tabs>
        <w:overflowPunct w:val="0"/>
        <w:autoSpaceDE w:val="0"/>
        <w:autoSpaceDN w:val="0"/>
        <w:adjustRightInd w:val="0"/>
        <w:ind w:left="0" w:firstLine="0"/>
        <w:textAlignment w:val="baseline"/>
        <w:rPr>
          <w:sz w:val="24"/>
          <w:szCs w:val="24"/>
        </w:rPr>
      </w:pPr>
      <w:r w:rsidRPr="00C47C42">
        <w:rPr>
          <w:sz w:val="24"/>
          <w:szCs w:val="24"/>
        </w:rPr>
        <w:t>лицензионные операции (предоставление права на использование зарубежных научно-технических достижений)</w:t>
      </w:r>
    </w:p>
    <w:p w:rsidR="00C47C42" w:rsidRPr="00C47C42" w:rsidRDefault="00C47C42" w:rsidP="00A10B91">
      <w:pPr>
        <w:widowControl w:val="0"/>
        <w:numPr>
          <w:ilvl w:val="0"/>
          <w:numId w:val="114"/>
        </w:numPr>
        <w:tabs>
          <w:tab w:val="left" w:pos="360"/>
        </w:tabs>
        <w:overflowPunct w:val="0"/>
        <w:autoSpaceDE w:val="0"/>
        <w:autoSpaceDN w:val="0"/>
        <w:adjustRightInd w:val="0"/>
        <w:ind w:left="0" w:firstLine="0"/>
        <w:textAlignment w:val="baseline"/>
        <w:rPr>
          <w:sz w:val="24"/>
          <w:szCs w:val="24"/>
        </w:rPr>
      </w:pPr>
      <w:r w:rsidRPr="00C47C42">
        <w:rPr>
          <w:sz w:val="24"/>
          <w:szCs w:val="24"/>
        </w:rPr>
        <w:t>предоставление инженерно-технических (инженерно-консультационных) услуг или услуг типа “инжиниринг”</w:t>
      </w:r>
    </w:p>
    <w:p w:rsidR="00C47C42" w:rsidRPr="00C47C42" w:rsidRDefault="00C47C42" w:rsidP="00A10B91">
      <w:pPr>
        <w:widowControl w:val="0"/>
        <w:numPr>
          <w:ilvl w:val="0"/>
          <w:numId w:val="114"/>
        </w:numPr>
        <w:tabs>
          <w:tab w:val="left" w:pos="360"/>
        </w:tabs>
        <w:overflowPunct w:val="0"/>
        <w:autoSpaceDE w:val="0"/>
        <w:autoSpaceDN w:val="0"/>
        <w:adjustRightInd w:val="0"/>
        <w:ind w:left="0" w:firstLine="0"/>
        <w:textAlignment w:val="baseline"/>
        <w:rPr>
          <w:sz w:val="24"/>
          <w:szCs w:val="24"/>
          <w:lang w:val="en-US"/>
        </w:rPr>
      </w:pPr>
      <w:r w:rsidRPr="00C47C42">
        <w:rPr>
          <w:sz w:val="24"/>
          <w:szCs w:val="24"/>
        </w:rPr>
        <w:t>операции по техническому обслуживанию</w:t>
      </w:r>
    </w:p>
    <w:p w:rsidR="00C47C42" w:rsidRPr="00C47C42" w:rsidRDefault="00C47C42" w:rsidP="00A10B91">
      <w:pPr>
        <w:widowControl w:val="0"/>
        <w:numPr>
          <w:ilvl w:val="0"/>
          <w:numId w:val="240"/>
        </w:numPr>
        <w:overflowPunct w:val="0"/>
        <w:autoSpaceDE w:val="0"/>
        <w:autoSpaceDN w:val="0"/>
        <w:adjustRightInd w:val="0"/>
        <w:textAlignment w:val="baseline"/>
        <w:rPr>
          <w:b/>
          <w:sz w:val="24"/>
          <w:szCs w:val="24"/>
        </w:rPr>
      </w:pPr>
      <w:r w:rsidRPr="00C47C42">
        <w:rPr>
          <w:b/>
          <w:sz w:val="24"/>
          <w:szCs w:val="24"/>
        </w:rPr>
        <w:t>обмен (торговля) услугами</w:t>
      </w:r>
    </w:p>
    <w:p w:rsidR="00C47C42" w:rsidRPr="00C47C42" w:rsidRDefault="00C47C42" w:rsidP="00A10B91">
      <w:pPr>
        <w:widowControl w:val="0"/>
        <w:numPr>
          <w:ilvl w:val="0"/>
          <w:numId w:val="240"/>
        </w:numPr>
        <w:overflowPunct w:val="0"/>
        <w:autoSpaceDE w:val="0"/>
        <w:autoSpaceDN w:val="0"/>
        <w:adjustRightInd w:val="0"/>
        <w:textAlignment w:val="baseline"/>
        <w:rPr>
          <w:b/>
          <w:sz w:val="24"/>
          <w:szCs w:val="24"/>
        </w:rPr>
      </w:pPr>
      <w:r w:rsidRPr="00C47C42">
        <w:rPr>
          <w:b/>
          <w:sz w:val="24"/>
          <w:szCs w:val="24"/>
        </w:rPr>
        <w:t>арендные операции</w:t>
      </w:r>
    </w:p>
    <w:p w:rsidR="00C47C42" w:rsidRPr="00C47C42" w:rsidRDefault="00C47C42" w:rsidP="00A10B91">
      <w:pPr>
        <w:widowControl w:val="0"/>
        <w:numPr>
          <w:ilvl w:val="0"/>
          <w:numId w:val="114"/>
        </w:numPr>
        <w:tabs>
          <w:tab w:val="left" w:pos="360"/>
        </w:tabs>
        <w:overflowPunct w:val="0"/>
        <w:autoSpaceDE w:val="0"/>
        <w:autoSpaceDN w:val="0"/>
        <w:adjustRightInd w:val="0"/>
        <w:ind w:left="0" w:firstLine="0"/>
        <w:textAlignment w:val="baseline"/>
        <w:rPr>
          <w:sz w:val="24"/>
          <w:szCs w:val="24"/>
        </w:rPr>
      </w:pPr>
      <w:r w:rsidRPr="00C47C42">
        <w:rPr>
          <w:sz w:val="24"/>
          <w:szCs w:val="24"/>
        </w:rPr>
        <w:t>лизинг (3-5 лет, финансовый и производственный лизинг)</w:t>
      </w:r>
    </w:p>
    <w:p w:rsidR="00C47C42" w:rsidRPr="00C47C42" w:rsidRDefault="00C47C42" w:rsidP="00A10B91">
      <w:pPr>
        <w:widowControl w:val="0"/>
        <w:numPr>
          <w:ilvl w:val="0"/>
          <w:numId w:val="114"/>
        </w:numPr>
        <w:tabs>
          <w:tab w:val="left" w:pos="360"/>
        </w:tabs>
        <w:overflowPunct w:val="0"/>
        <w:autoSpaceDE w:val="0"/>
        <w:autoSpaceDN w:val="0"/>
        <w:adjustRightInd w:val="0"/>
        <w:ind w:left="0" w:firstLine="0"/>
        <w:textAlignment w:val="baseline"/>
        <w:rPr>
          <w:sz w:val="24"/>
          <w:szCs w:val="24"/>
        </w:rPr>
      </w:pPr>
      <w:r w:rsidRPr="00C47C42">
        <w:rPr>
          <w:sz w:val="24"/>
          <w:szCs w:val="24"/>
        </w:rPr>
        <w:t>хайринг (2-3 года)</w:t>
      </w:r>
    </w:p>
    <w:p w:rsidR="00C47C42" w:rsidRPr="00C47C42" w:rsidRDefault="00C47C42" w:rsidP="00A10B91">
      <w:pPr>
        <w:widowControl w:val="0"/>
        <w:numPr>
          <w:ilvl w:val="0"/>
          <w:numId w:val="114"/>
        </w:numPr>
        <w:tabs>
          <w:tab w:val="left" w:pos="360"/>
        </w:tabs>
        <w:overflowPunct w:val="0"/>
        <w:autoSpaceDE w:val="0"/>
        <w:autoSpaceDN w:val="0"/>
        <w:adjustRightInd w:val="0"/>
        <w:ind w:left="0" w:firstLine="0"/>
        <w:textAlignment w:val="baseline"/>
        <w:rPr>
          <w:sz w:val="24"/>
          <w:szCs w:val="24"/>
        </w:rPr>
      </w:pPr>
      <w:r w:rsidRPr="00C47C42">
        <w:rPr>
          <w:sz w:val="24"/>
          <w:szCs w:val="24"/>
        </w:rPr>
        <w:t>рентинг (до 1 года)</w:t>
      </w:r>
    </w:p>
    <w:p w:rsidR="00C47C42" w:rsidRPr="00C47C42" w:rsidRDefault="00C47C42" w:rsidP="00A10B91">
      <w:pPr>
        <w:widowControl w:val="0"/>
        <w:numPr>
          <w:ilvl w:val="0"/>
          <w:numId w:val="241"/>
        </w:numPr>
        <w:overflowPunct w:val="0"/>
        <w:autoSpaceDE w:val="0"/>
        <w:autoSpaceDN w:val="0"/>
        <w:adjustRightInd w:val="0"/>
        <w:textAlignment w:val="baseline"/>
        <w:rPr>
          <w:b/>
          <w:sz w:val="24"/>
          <w:szCs w:val="24"/>
        </w:rPr>
      </w:pPr>
      <w:r w:rsidRPr="00C47C42">
        <w:rPr>
          <w:b/>
          <w:sz w:val="24"/>
          <w:szCs w:val="24"/>
        </w:rPr>
        <w:t>международное научно-техническое и производственное сотрудничество</w:t>
      </w:r>
    </w:p>
    <w:p w:rsidR="00C47C42" w:rsidRPr="00C47C42" w:rsidRDefault="00C47C42" w:rsidP="00C47C42">
      <w:pPr>
        <w:rPr>
          <w:b/>
          <w:sz w:val="24"/>
          <w:szCs w:val="24"/>
        </w:rPr>
      </w:pPr>
      <w:r w:rsidRPr="00C47C42">
        <w:rPr>
          <w:b/>
          <w:sz w:val="24"/>
          <w:szCs w:val="24"/>
        </w:rPr>
        <w:t>Обеспечивающие (вспомогательные или операции товародвижения):</w:t>
      </w:r>
    </w:p>
    <w:p w:rsidR="00C47C42" w:rsidRPr="00C47C42" w:rsidRDefault="00C47C42" w:rsidP="00A10B91">
      <w:pPr>
        <w:widowControl w:val="0"/>
        <w:numPr>
          <w:ilvl w:val="0"/>
          <w:numId w:val="242"/>
        </w:numPr>
        <w:tabs>
          <w:tab w:val="left" w:pos="360"/>
        </w:tabs>
        <w:overflowPunct w:val="0"/>
        <w:autoSpaceDE w:val="0"/>
        <w:autoSpaceDN w:val="0"/>
        <w:adjustRightInd w:val="0"/>
        <w:textAlignment w:val="baseline"/>
        <w:rPr>
          <w:sz w:val="24"/>
          <w:szCs w:val="24"/>
          <w:lang w:val="en-US"/>
        </w:rPr>
      </w:pPr>
      <w:r w:rsidRPr="00C47C42">
        <w:rPr>
          <w:sz w:val="24"/>
          <w:szCs w:val="24"/>
        </w:rPr>
        <w:t>международная перевозка грузов</w:t>
      </w:r>
    </w:p>
    <w:p w:rsidR="00C47C42" w:rsidRPr="00C47C42" w:rsidRDefault="00C47C42" w:rsidP="00A10B91">
      <w:pPr>
        <w:widowControl w:val="0"/>
        <w:numPr>
          <w:ilvl w:val="0"/>
          <w:numId w:val="242"/>
        </w:numPr>
        <w:tabs>
          <w:tab w:val="left" w:pos="360"/>
        </w:tabs>
        <w:overflowPunct w:val="0"/>
        <w:autoSpaceDE w:val="0"/>
        <w:autoSpaceDN w:val="0"/>
        <w:adjustRightInd w:val="0"/>
        <w:textAlignment w:val="baseline"/>
        <w:rPr>
          <w:sz w:val="24"/>
          <w:szCs w:val="24"/>
        </w:rPr>
      </w:pPr>
      <w:r w:rsidRPr="00C47C42">
        <w:rPr>
          <w:sz w:val="24"/>
          <w:szCs w:val="24"/>
        </w:rPr>
        <w:t>транспортно-экспедиторские операции</w:t>
      </w:r>
    </w:p>
    <w:p w:rsidR="00C47C42" w:rsidRPr="00C47C42" w:rsidRDefault="00C47C42" w:rsidP="00A10B91">
      <w:pPr>
        <w:widowControl w:val="0"/>
        <w:numPr>
          <w:ilvl w:val="0"/>
          <w:numId w:val="242"/>
        </w:numPr>
        <w:tabs>
          <w:tab w:val="left" w:pos="360"/>
        </w:tabs>
        <w:overflowPunct w:val="0"/>
        <w:autoSpaceDE w:val="0"/>
        <w:autoSpaceDN w:val="0"/>
        <w:adjustRightInd w:val="0"/>
        <w:textAlignment w:val="baseline"/>
        <w:rPr>
          <w:sz w:val="24"/>
          <w:szCs w:val="24"/>
        </w:rPr>
      </w:pPr>
      <w:r w:rsidRPr="00C47C42">
        <w:rPr>
          <w:sz w:val="24"/>
          <w:szCs w:val="24"/>
        </w:rPr>
        <w:t>операции по хранению и страхованию грузов</w:t>
      </w:r>
    </w:p>
    <w:p w:rsidR="00C47C42" w:rsidRPr="00C47C42" w:rsidRDefault="00C47C42" w:rsidP="00A10B91">
      <w:pPr>
        <w:widowControl w:val="0"/>
        <w:numPr>
          <w:ilvl w:val="0"/>
          <w:numId w:val="242"/>
        </w:numPr>
        <w:tabs>
          <w:tab w:val="left" w:pos="360"/>
        </w:tabs>
        <w:overflowPunct w:val="0"/>
        <w:autoSpaceDE w:val="0"/>
        <w:autoSpaceDN w:val="0"/>
        <w:adjustRightInd w:val="0"/>
        <w:textAlignment w:val="baseline"/>
        <w:rPr>
          <w:sz w:val="24"/>
          <w:szCs w:val="24"/>
        </w:rPr>
      </w:pPr>
      <w:r w:rsidRPr="00C47C42">
        <w:rPr>
          <w:sz w:val="24"/>
          <w:szCs w:val="24"/>
        </w:rPr>
        <w:t>расчетно-финансовые операции</w:t>
      </w:r>
    </w:p>
    <w:p w:rsidR="00C47C42" w:rsidRPr="00C47C42" w:rsidRDefault="00C47C42" w:rsidP="00A10B91">
      <w:pPr>
        <w:widowControl w:val="0"/>
        <w:numPr>
          <w:ilvl w:val="0"/>
          <w:numId w:val="242"/>
        </w:numPr>
        <w:tabs>
          <w:tab w:val="left" w:pos="360"/>
        </w:tabs>
        <w:overflowPunct w:val="0"/>
        <w:autoSpaceDE w:val="0"/>
        <w:autoSpaceDN w:val="0"/>
        <w:adjustRightInd w:val="0"/>
        <w:textAlignment w:val="baseline"/>
        <w:rPr>
          <w:sz w:val="24"/>
          <w:szCs w:val="24"/>
        </w:rPr>
      </w:pPr>
      <w:r w:rsidRPr="00C47C42">
        <w:rPr>
          <w:sz w:val="24"/>
          <w:szCs w:val="24"/>
        </w:rPr>
        <w:t>таможенное оформление грузов</w:t>
      </w:r>
    </w:p>
    <w:p w:rsidR="00C47C42" w:rsidRPr="00C47C42" w:rsidRDefault="00C47C42" w:rsidP="00A10B91">
      <w:pPr>
        <w:widowControl w:val="0"/>
        <w:numPr>
          <w:ilvl w:val="0"/>
          <w:numId w:val="242"/>
        </w:numPr>
        <w:tabs>
          <w:tab w:val="left" w:pos="360"/>
        </w:tabs>
        <w:overflowPunct w:val="0"/>
        <w:autoSpaceDE w:val="0"/>
        <w:autoSpaceDN w:val="0"/>
        <w:adjustRightInd w:val="0"/>
        <w:textAlignment w:val="baseline"/>
        <w:rPr>
          <w:sz w:val="24"/>
          <w:szCs w:val="24"/>
        </w:rPr>
      </w:pPr>
      <w:r w:rsidRPr="00C47C42">
        <w:rPr>
          <w:sz w:val="24"/>
          <w:szCs w:val="24"/>
        </w:rPr>
        <w:t>заключение агентских соглашений</w:t>
      </w:r>
    </w:p>
    <w:p w:rsidR="00C47C42" w:rsidRPr="00C47C42" w:rsidRDefault="00C47C42" w:rsidP="00C47C42">
      <w:pPr>
        <w:rPr>
          <w:b/>
          <w:sz w:val="24"/>
          <w:szCs w:val="24"/>
        </w:rPr>
      </w:pPr>
      <w:r w:rsidRPr="00C47C42">
        <w:rPr>
          <w:b/>
          <w:sz w:val="24"/>
          <w:szCs w:val="24"/>
        </w:rPr>
        <w:t>Содержание контракта международной купли-продажи товаров</w:t>
      </w:r>
    </w:p>
    <w:p w:rsidR="00C47C42" w:rsidRPr="00C47C42" w:rsidRDefault="00C47C42" w:rsidP="00C47C42">
      <w:pPr>
        <w:rPr>
          <w:sz w:val="24"/>
          <w:szCs w:val="24"/>
        </w:rPr>
      </w:pPr>
      <w:r w:rsidRPr="00C47C42">
        <w:rPr>
          <w:sz w:val="24"/>
          <w:szCs w:val="24"/>
        </w:rPr>
        <w:t>Контракт купли-продажи содержит такие основные условия, как:</w:t>
      </w:r>
    </w:p>
    <w:p w:rsidR="00C47C42" w:rsidRPr="00C47C42" w:rsidRDefault="00C47C42" w:rsidP="00A10B91">
      <w:pPr>
        <w:widowControl w:val="0"/>
        <w:numPr>
          <w:ilvl w:val="0"/>
          <w:numId w:val="110"/>
        </w:numPr>
        <w:overflowPunct w:val="0"/>
        <w:autoSpaceDE w:val="0"/>
        <w:autoSpaceDN w:val="0"/>
        <w:adjustRightInd w:val="0"/>
        <w:textAlignment w:val="baseline"/>
        <w:rPr>
          <w:sz w:val="24"/>
          <w:szCs w:val="24"/>
        </w:rPr>
      </w:pPr>
      <w:r w:rsidRPr="00C47C42">
        <w:rPr>
          <w:sz w:val="24"/>
          <w:szCs w:val="24"/>
        </w:rPr>
        <w:t>предмет и объем поставки (наименование товара, единица измерения и количество);</w:t>
      </w:r>
    </w:p>
    <w:p w:rsidR="00C47C42" w:rsidRPr="00C47C42" w:rsidRDefault="00C47C42" w:rsidP="00A10B91">
      <w:pPr>
        <w:widowControl w:val="0"/>
        <w:numPr>
          <w:ilvl w:val="0"/>
          <w:numId w:val="110"/>
        </w:numPr>
        <w:overflowPunct w:val="0"/>
        <w:autoSpaceDE w:val="0"/>
        <w:autoSpaceDN w:val="0"/>
        <w:adjustRightInd w:val="0"/>
        <w:textAlignment w:val="baseline"/>
        <w:rPr>
          <w:sz w:val="24"/>
          <w:szCs w:val="24"/>
        </w:rPr>
      </w:pPr>
      <w:r w:rsidRPr="00C47C42">
        <w:rPr>
          <w:sz w:val="24"/>
          <w:szCs w:val="24"/>
        </w:rPr>
        <w:t>способы определения качества товара;</w:t>
      </w:r>
    </w:p>
    <w:p w:rsidR="00C47C42" w:rsidRPr="00C47C42" w:rsidRDefault="00C47C42" w:rsidP="00A10B91">
      <w:pPr>
        <w:widowControl w:val="0"/>
        <w:numPr>
          <w:ilvl w:val="0"/>
          <w:numId w:val="110"/>
        </w:numPr>
        <w:overflowPunct w:val="0"/>
        <w:autoSpaceDE w:val="0"/>
        <w:autoSpaceDN w:val="0"/>
        <w:adjustRightInd w:val="0"/>
        <w:textAlignment w:val="baseline"/>
        <w:rPr>
          <w:sz w:val="24"/>
          <w:szCs w:val="24"/>
        </w:rPr>
      </w:pPr>
      <w:r w:rsidRPr="00C47C42">
        <w:rPr>
          <w:sz w:val="24"/>
          <w:szCs w:val="24"/>
        </w:rPr>
        <w:t>срок и место поставки;</w:t>
      </w:r>
    </w:p>
    <w:p w:rsidR="00C47C42" w:rsidRPr="00C47C42" w:rsidRDefault="00C47C42" w:rsidP="00A10B91">
      <w:pPr>
        <w:widowControl w:val="0"/>
        <w:numPr>
          <w:ilvl w:val="0"/>
          <w:numId w:val="110"/>
        </w:numPr>
        <w:overflowPunct w:val="0"/>
        <w:autoSpaceDE w:val="0"/>
        <w:autoSpaceDN w:val="0"/>
        <w:adjustRightInd w:val="0"/>
        <w:textAlignment w:val="baseline"/>
        <w:rPr>
          <w:sz w:val="24"/>
          <w:szCs w:val="24"/>
        </w:rPr>
      </w:pPr>
      <w:r w:rsidRPr="00C47C42">
        <w:rPr>
          <w:sz w:val="24"/>
          <w:szCs w:val="24"/>
        </w:rPr>
        <w:t>базисные условия поставки;</w:t>
      </w:r>
    </w:p>
    <w:p w:rsidR="00C47C42" w:rsidRPr="00C47C42" w:rsidRDefault="00C47C42" w:rsidP="00A10B91">
      <w:pPr>
        <w:widowControl w:val="0"/>
        <w:numPr>
          <w:ilvl w:val="0"/>
          <w:numId w:val="110"/>
        </w:numPr>
        <w:overflowPunct w:val="0"/>
        <w:autoSpaceDE w:val="0"/>
        <w:autoSpaceDN w:val="0"/>
        <w:adjustRightInd w:val="0"/>
        <w:textAlignment w:val="baseline"/>
        <w:rPr>
          <w:sz w:val="24"/>
          <w:szCs w:val="24"/>
        </w:rPr>
      </w:pPr>
      <w:r w:rsidRPr="00C47C42">
        <w:rPr>
          <w:sz w:val="24"/>
          <w:szCs w:val="24"/>
        </w:rPr>
        <w:t>цена и общая стоимость поставки;</w:t>
      </w:r>
    </w:p>
    <w:p w:rsidR="00C47C42" w:rsidRPr="00C47C42" w:rsidRDefault="00C47C42" w:rsidP="00A10B91">
      <w:pPr>
        <w:widowControl w:val="0"/>
        <w:numPr>
          <w:ilvl w:val="0"/>
          <w:numId w:val="110"/>
        </w:numPr>
        <w:overflowPunct w:val="0"/>
        <w:autoSpaceDE w:val="0"/>
        <w:autoSpaceDN w:val="0"/>
        <w:adjustRightInd w:val="0"/>
        <w:textAlignment w:val="baseline"/>
        <w:rPr>
          <w:sz w:val="24"/>
          <w:szCs w:val="24"/>
        </w:rPr>
      </w:pPr>
      <w:r w:rsidRPr="00C47C42">
        <w:rPr>
          <w:sz w:val="24"/>
          <w:szCs w:val="24"/>
        </w:rPr>
        <w:t>условия платежа;</w:t>
      </w:r>
    </w:p>
    <w:p w:rsidR="00C47C42" w:rsidRPr="00C47C42" w:rsidRDefault="00C47C42" w:rsidP="00A10B91">
      <w:pPr>
        <w:widowControl w:val="0"/>
        <w:numPr>
          <w:ilvl w:val="0"/>
          <w:numId w:val="110"/>
        </w:numPr>
        <w:overflowPunct w:val="0"/>
        <w:autoSpaceDE w:val="0"/>
        <w:autoSpaceDN w:val="0"/>
        <w:adjustRightInd w:val="0"/>
        <w:textAlignment w:val="baseline"/>
        <w:rPr>
          <w:sz w:val="24"/>
          <w:szCs w:val="24"/>
        </w:rPr>
      </w:pPr>
      <w:r w:rsidRPr="00C47C42">
        <w:rPr>
          <w:sz w:val="24"/>
          <w:szCs w:val="24"/>
        </w:rPr>
        <w:t>порядок сдачи-приемки товара;</w:t>
      </w:r>
    </w:p>
    <w:p w:rsidR="00C47C42" w:rsidRPr="00C47C42" w:rsidRDefault="00C47C42" w:rsidP="00A10B91">
      <w:pPr>
        <w:widowControl w:val="0"/>
        <w:numPr>
          <w:ilvl w:val="0"/>
          <w:numId w:val="110"/>
        </w:numPr>
        <w:overflowPunct w:val="0"/>
        <w:autoSpaceDE w:val="0"/>
        <w:autoSpaceDN w:val="0"/>
        <w:adjustRightInd w:val="0"/>
        <w:textAlignment w:val="baseline"/>
        <w:rPr>
          <w:sz w:val="24"/>
          <w:szCs w:val="24"/>
        </w:rPr>
      </w:pPr>
      <w:r w:rsidRPr="00C47C42">
        <w:rPr>
          <w:sz w:val="24"/>
          <w:szCs w:val="24"/>
        </w:rPr>
        <w:t>условия о гарантиях и санкциях;</w:t>
      </w:r>
    </w:p>
    <w:p w:rsidR="00C47C42" w:rsidRPr="00C47C42" w:rsidRDefault="00C47C42" w:rsidP="00A10B91">
      <w:pPr>
        <w:widowControl w:val="0"/>
        <w:numPr>
          <w:ilvl w:val="0"/>
          <w:numId w:val="110"/>
        </w:numPr>
        <w:overflowPunct w:val="0"/>
        <w:autoSpaceDE w:val="0"/>
        <w:autoSpaceDN w:val="0"/>
        <w:adjustRightInd w:val="0"/>
        <w:textAlignment w:val="baseline"/>
        <w:rPr>
          <w:sz w:val="24"/>
          <w:szCs w:val="24"/>
        </w:rPr>
      </w:pPr>
      <w:r w:rsidRPr="00C47C42">
        <w:rPr>
          <w:sz w:val="24"/>
          <w:szCs w:val="24"/>
        </w:rPr>
        <w:t>порядок заявления претензий;</w:t>
      </w:r>
    </w:p>
    <w:p w:rsidR="00C47C42" w:rsidRPr="00C47C42" w:rsidRDefault="00C47C42" w:rsidP="00A10B91">
      <w:pPr>
        <w:widowControl w:val="0"/>
        <w:numPr>
          <w:ilvl w:val="0"/>
          <w:numId w:val="110"/>
        </w:numPr>
        <w:overflowPunct w:val="0"/>
        <w:autoSpaceDE w:val="0"/>
        <w:autoSpaceDN w:val="0"/>
        <w:adjustRightInd w:val="0"/>
        <w:textAlignment w:val="baseline"/>
        <w:rPr>
          <w:sz w:val="24"/>
          <w:szCs w:val="24"/>
        </w:rPr>
      </w:pPr>
      <w:r w:rsidRPr="00C47C42">
        <w:rPr>
          <w:sz w:val="24"/>
          <w:szCs w:val="24"/>
        </w:rPr>
        <w:t xml:space="preserve">транспортные условия (вид транспорта, упаковка и маркировка, извещения об отгрузках) и страхование; </w:t>
      </w:r>
    </w:p>
    <w:p w:rsidR="00C47C42" w:rsidRPr="00C47C42" w:rsidRDefault="00C47C42" w:rsidP="00A10B91">
      <w:pPr>
        <w:widowControl w:val="0"/>
        <w:numPr>
          <w:ilvl w:val="0"/>
          <w:numId w:val="110"/>
        </w:numPr>
        <w:overflowPunct w:val="0"/>
        <w:autoSpaceDE w:val="0"/>
        <w:autoSpaceDN w:val="0"/>
        <w:adjustRightInd w:val="0"/>
        <w:textAlignment w:val="baseline"/>
        <w:rPr>
          <w:sz w:val="24"/>
          <w:szCs w:val="24"/>
        </w:rPr>
      </w:pPr>
      <w:r w:rsidRPr="00C47C42">
        <w:rPr>
          <w:sz w:val="24"/>
          <w:szCs w:val="24"/>
        </w:rPr>
        <w:t>об обстоятельствах непреодолимой силы;</w:t>
      </w:r>
    </w:p>
    <w:p w:rsidR="00C47C42" w:rsidRPr="00C47C42" w:rsidRDefault="00C47C42" w:rsidP="00A10B91">
      <w:pPr>
        <w:widowControl w:val="0"/>
        <w:numPr>
          <w:ilvl w:val="0"/>
          <w:numId w:val="110"/>
        </w:numPr>
        <w:overflowPunct w:val="0"/>
        <w:autoSpaceDE w:val="0"/>
        <w:autoSpaceDN w:val="0"/>
        <w:adjustRightInd w:val="0"/>
        <w:textAlignment w:val="baseline"/>
        <w:rPr>
          <w:sz w:val="24"/>
          <w:szCs w:val="24"/>
        </w:rPr>
      </w:pPr>
      <w:r w:rsidRPr="00C47C42">
        <w:rPr>
          <w:sz w:val="24"/>
          <w:szCs w:val="24"/>
        </w:rPr>
        <w:t>об арбитраже;</w:t>
      </w:r>
    </w:p>
    <w:p w:rsidR="00C47C42" w:rsidRPr="00C47C42" w:rsidRDefault="00C47C42" w:rsidP="00A10B91">
      <w:pPr>
        <w:widowControl w:val="0"/>
        <w:numPr>
          <w:ilvl w:val="0"/>
          <w:numId w:val="110"/>
        </w:numPr>
        <w:overflowPunct w:val="0"/>
        <w:autoSpaceDE w:val="0"/>
        <w:autoSpaceDN w:val="0"/>
        <w:adjustRightInd w:val="0"/>
        <w:textAlignment w:val="baseline"/>
        <w:rPr>
          <w:sz w:val="24"/>
          <w:szCs w:val="24"/>
        </w:rPr>
      </w:pPr>
      <w:r w:rsidRPr="00C47C42">
        <w:rPr>
          <w:sz w:val="24"/>
          <w:szCs w:val="24"/>
        </w:rPr>
        <w:t>юридические адреса сторон.</w:t>
      </w:r>
    </w:p>
    <w:p w:rsidR="00C47C42" w:rsidRPr="00C47C42" w:rsidRDefault="00C47C42" w:rsidP="00C47C42">
      <w:pPr>
        <w:numPr>
          <w:ilvl w:val="12"/>
          <w:numId w:val="0"/>
        </w:numPr>
        <w:rPr>
          <w:sz w:val="24"/>
          <w:szCs w:val="24"/>
        </w:rPr>
      </w:pPr>
      <w:r w:rsidRPr="00C47C42">
        <w:rPr>
          <w:sz w:val="24"/>
          <w:szCs w:val="24"/>
        </w:rPr>
        <w:t>Дополнительно могут быть предусмотрены:</w:t>
      </w:r>
    </w:p>
    <w:p w:rsidR="00C47C42" w:rsidRPr="00C47C42" w:rsidRDefault="00C47C42" w:rsidP="00A10B91">
      <w:pPr>
        <w:widowControl w:val="0"/>
        <w:numPr>
          <w:ilvl w:val="0"/>
          <w:numId w:val="110"/>
        </w:numPr>
        <w:overflowPunct w:val="0"/>
        <w:autoSpaceDE w:val="0"/>
        <w:autoSpaceDN w:val="0"/>
        <w:adjustRightInd w:val="0"/>
        <w:textAlignment w:val="baseline"/>
        <w:rPr>
          <w:sz w:val="24"/>
          <w:szCs w:val="24"/>
        </w:rPr>
      </w:pPr>
      <w:r w:rsidRPr="00C47C42">
        <w:rPr>
          <w:sz w:val="24"/>
          <w:szCs w:val="24"/>
        </w:rPr>
        <w:t>оговорки о сохранении секретности;</w:t>
      </w:r>
    </w:p>
    <w:p w:rsidR="00C47C42" w:rsidRPr="00C47C42" w:rsidRDefault="00C47C42" w:rsidP="00A10B91">
      <w:pPr>
        <w:widowControl w:val="0"/>
        <w:numPr>
          <w:ilvl w:val="0"/>
          <w:numId w:val="110"/>
        </w:numPr>
        <w:overflowPunct w:val="0"/>
        <w:autoSpaceDE w:val="0"/>
        <w:autoSpaceDN w:val="0"/>
        <w:adjustRightInd w:val="0"/>
        <w:textAlignment w:val="baseline"/>
        <w:rPr>
          <w:sz w:val="24"/>
          <w:szCs w:val="24"/>
        </w:rPr>
      </w:pPr>
      <w:r w:rsidRPr="00C47C42">
        <w:rPr>
          <w:sz w:val="24"/>
          <w:szCs w:val="24"/>
        </w:rPr>
        <w:t>патентные оговорки;</w:t>
      </w:r>
    </w:p>
    <w:p w:rsidR="00C47C42" w:rsidRDefault="00C47C42" w:rsidP="00C47C42">
      <w:pPr>
        <w:rPr>
          <w:sz w:val="24"/>
          <w:szCs w:val="24"/>
          <w:lang w:val="en-US"/>
        </w:rPr>
      </w:pPr>
      <w:r w:rsidRPr="00C47C42">
        <w:rPr>
          <w:sz w:val="24"/>
          <w:szCs w:val="24"/>
        </w:rPr>
        <w:t>о получении ввозных и вывозных разрешений властей и т.д.</w:t>
      </w:r>
    </w:p>
    <w:p w:rsidR="002B6F78" w:rsidRDefault="002B6F78" w:rsidP="00C47C42">
      <w:pPr>
        <w:rPr>
          <w:sz w:val="24"/>
          <w:szCs w:val="24"/>
          <w:lang w:val="en-US"/>
        </w:rPr>
      </w:pPr>
    </w:p>
    <w:p w:rsidR="002B6F78" w:rsidRDefault="002B6F78" w:rsidP="00C47C42">
      <w:pPr>
        <w:rPr>
          <w:sz w:val="24"/>
          <w:szCs w:val="24"/>
          <w:lang w:val="en-US"/>
        </w:rPr>
      </w:pPr>
    </w:p>
    <w:p w:rsidR="002B6F78" w:rsidRDefault="002B6F78" w:rsidP="00C47C42">
      <w:pPr>
        <w:rPr>
          <w:sz w:val="24"/>
          <w:szCs w:val="24"/>
          <w:lang w:val="en-US"/>
        </w:rPr>
      </w:pPr>
    </w:p>
    <w:p w:rsidR="002B6F78" w:rsidRDefault="002B6F78" w:rsidP="00C47C42">
      <w:pPr>
        <w:rPr>
          <w:sz w:val="24"/>
          <w:szCs w:val="24"/>
          <w:lang w:val="en-US"/>
        </w:rPr>
      </w:pPr>
    </w:p>
    <w:p w:rsidR="002B6F78" w:rsidRDefault="002B6F78" w:rsidP="00C47C42">
      <w:pPr>
        <w:rPr>
          <w:sz w:val="24"/>
          <w:szCs w:val="24"/>
          <w:lang w:val="en-US"/>
        </w:rPr>
      </w:pPr>
    </w:p>
    <w:p w:rsidR="002B6F78" w:rsidRDefault="002B6F78" w:rsidP="00C47C42">
      <w:pPr>
        <w:rPr>
          <w:sz w:val="24"/>
          <w:szCs w:val="24"/>
          <w:lang w:val="en-US"/>
        </w:rPr>
      </w:pPr>
    </w:p>
    <w:p w:rsidR="002B6F78" w:rsidRDefault="002B6F78" w:rsidP="00C47C42">
      <w:pPr>
        <w:rPr>
          <w:sz w:val="24"/>
          <w:szCs w:val="24"/>
          <w:lang w:val="en-US"/>
        </w:rPr>
      </w:pPr>
    </w:p>
    <w:p w:rsidR="002B6F78" w:rsidRDefault="002B6F78" w:rsidP="00C47C42">
      <w:pPr>
        <w:rPr>
          <w:sz w:val="24"/>
          <w:szCs w:val="24"/>
          <w:lang w:val="en-US"/>
        </w:rPr>
      </w:pPr>
    </w:p>
    <w:p w:rsidR="002B6F78" w:rsidRDefault="002B6F78" w:rsidP="00C47C42">
      <w:pPr>
        <w:rPr>
          <w:sz w:val="24"/>
          <w:szCs w:val="24"/>
          <w:lang w:val="en-US"/>
        </w:rPr>
      </w:pPr>
    </w:p>
    <w:p w:rsidR="002B6F78" w:rsidRDefault="002B6F78" w:rsidP="00C47C42">
      <w:pPr>
        <w:rPr>
          <w:sz w:val="24"/>
          <w:szCs w:val="24"/>
          <w:lang w:val="en-US"/>
        </w:rPr>
      </w:pPr>
    </w:p>
    <w:p w:rsidR="002B6F78" w:rsidRDefault="002B6F78" w:rsidP="00C47C42">
      <w:pPr>
        <w:rPr>
          <w:sz w:val="24"/>
          <w:szCs w:val="24"/>
          <w:lang w:val="en-US"/>
        </w:rPr>
      </w:pPr>
    </w:p>
    <w:p w:rsidR="002B6F78" w:rsidRDefault="002B6F78" w:rsidP="00C47C42">
      <w:pPr>
        <w:rPr>
          <w:sz w:val="24"/>
          <w:szCs w:val="24"/>
          <w:lang w:val="en-US"/>
        </w:rPr>
      </w:pPr>
    </w:p>
    <w:p w:rsidR="002B6F78" w:rsidRDefault="002B6F78" w:rsidP="00C47C42">
      <w:pPr>
        <w:rPr>
          <w:sz w:val="24"/>
          <w:szCs w:val="24"/>
          <w:lang w:val="en-US"/>
        </w:rPr>
      </w:pPr>
    </w:p>
    <w:p w:rsidR="002B6F78" w:rsidRDefault="002B6F78" w:rsidP="00C47C42">
      <w:pPr>
        <w:rPr>
          <w:sz w:val="24"/>
          <w:szCs w:val="24"/>
          <w:lang w:val="en-US"/>
        </w:rPr>
      </w:pPr>
    </w:p>
    <w:p w:rsidR="002B6F78" w:rsidRDefault="002B6F78" w:rsidP="00C47C42">
      <w:pPr>
        <w:rPr>
          <w:sz w:val="24"/>
          <w:szCs w:val="24"/>
          <w:lang w:val="en-US"/>
        </w:rPr>
      </w:pPr>
    </w:p>
    <w:p w:rsidR="002B6F78" w:rsidRDefault="002B6F78" w:rsidP="00C47C42">
      <w:pPr>
        <w:rPr>
          <w:sz w:val="24"/>
          <w:szCs w:val="24"/>
          <w:lang w:val="en-US"/>
        </w:rPr>
      </w:pPr>
    </w:p>
    <w:p w:rsidR="002B6F78" w:rsidRDefault="002B6F78" w:rsidP="00C47C42">
      <w:pPr>
        <w:rPr>
          <w:sz w:val="24"/>
          <w:szCs w:val="24"/>
          <w:lang w:val="en-US"/>
        </w:rPr>
      </w:pPr>
    </w:p>
    <w:p w:rsidR="002B6F78" w:rsidRDefault="002B6F78" w:rsidP="00C47C42">
      <w:pPr>
        <w:rPr>
          <w:sz w:val="24"/>
          <w:szCs w:val="24"/>
          <w:lang w:val="en-US"/>
        </w:rPr>
      </w:pPr>
    </w:p>
    <w:p w:rsidR="002B6F78" w:rsidRDefault="002B6F78" w:rsidP="00C47C42">
      <w:pPr>
        <w:rPr>
          <w:sz w:val="24"/>
          <w:szCs w:val="24"/>
          <w:lang w:val="en-US"/>
        </w:rPr>
      </w:pPr>
    </w:p>
    <w:p w:rsidR="002B6F78" w:rsidRDefault="002B6F78" w:rsidP="00C47C42">
      <w:pPr>
        <w:rPr>
          <w:sz w:val="24"/>
          <w:szCs w:val="24"/>
          <w:lang w:val="en-US"/>
        </w:rPr>
      </w:pPr>
      <w:bookmarkStart w:id="0" w:name="_GoBack"/>
      <w:bookmarkEnd w:id="0"/>
    </w:p>
    <w:sectPr w:rsidR="002B6F78" w:rsidSect="00941524">
      <w:type w:val="continuous"/>
      <w:pgSz w:w="11907" w:h="16840" w:code="9"/>
      <w:pgMar w:top="1134" w:right="850" w:bottom="250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B91" w:rsidRDefault="00A10B91">
      <w:r>
        <w:separator/>
      </w:r>
    </w:p>
  </w:endnote>
  <w:endnote w:type="continuationSeparator" w:id="0">
    <w:p w:rsidR="00A10B91" w:rsidRDefault="00A1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krainianPeterburg">
    <w:altName w:val="Times New Roman"/>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5BE" w:rsidRDefault="00FD65BE" w:rsidP="00FD65BE">
    <w:pPr>
      <w:pStyle w:val="a6"/>
      <w:framePr w:wrap="around" w:vAnchor="text" w:hAnchor="margin" w:xAlign="right" w:y="1"/>
      <w:rPr>
        <w:rStyle w:val="a5"/>
      </w:rPr>
    </w:pPr>
  </w:p>
  <w:p w:rsidR="00FD65BE" w:rsidRDefault="00FD65BE" w:rsidP="00FD65B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5BE" w:rsidRDefault="0078054B" w:rsidP="00FD65BE">
    <w:pPr>
      <w:pStyle w:val="a6"/>
      <w:framePr w:wrap="around" w:vAnchor="text" w:hAnchor="margin" w:xAlign="right" w:y="1"/>
      <w:rPr>
        <w:rStyle w:val="a5"/>
      </w:rPr>
    </w:pPr>
    <w:r>
      <w:rPr>
        <w:rStyle w:val="a5"/>
        <w:noProof/>
      </w:rPr>
      <w:t>1</w:t>
    </w:r>
  </w:p>
  <w:p w:rsidR="00FD65BE" w:rsidRDefault="00FD65BE" w:rsidP="00FD65B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B91" w:rsidRDefault="00A10B91">
      <w:r>
        <w:separator/>
      </w:r>
    </w:p>
  </w:footnote>
  <w:footnote w:type="continuationSeparator" w:id="0">
    <w:p w:rsidR="00A10B91" w:rsidRDefault="00A10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648" w:rsidRDefault="0084694B">
    <w:pPr>
      <w:pStyle w:val="a4"/>
      <w:rPr>
        <w:rStyle w:val="a5"/>
        <w:rFonts w:ascii="Arial Narrow" w:hAnsi="Arial Narrow"/>
        <w:sz w:val="10"/>
      </w:rPr>
    </w:pPr>
    <w:r>
      <w:rPr>
        <w:rFonts w:ascii="Arial Narrow" w:hAnsi="Arial Narrow"/>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0.35pt;margin-top:-.4pt;width:274.45pt;height:24pt;z-index:251658240" o:allowincell="f" fillcolor="window">
          <v:imagedata r:id="rId1" o:title=""/>
        </v:shape>
      </w:pict>
    </w:r>
    <w:r w:rsidR="00055648">
      <w:rPr>
        <w:rStyle w:val="a5"/>
        <w:rFonts w:ascii="Arial Narrow" w:hAnsi="Arial Narrow"/>
        <w:noProof/>
        <w:sz w:val="36"/>
      </w:rPr>
      <w:t>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648" w:rsidRPr="00055648" w:rsidRDefault="00055648">
    <w:pPr>
      <w:pStyle w:val="a4"/>
      <w:jc w:val="right"/>
      <w:rPr>
        <w:rStyle w:val="a5"/>
        <w:rFonts w:ascii="Arial Narrow" w:hAnsi="Arial Narrow"/>
        <w:sz w:val="1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E22" w:rsidRDefault="0084694B">
    <w:pPr>
      <w:pStyle w:val="a4"/>
      <w:rPr>
        <w:rStyle w:val="a5"/>
        <w:rFonts w:ascii="Arial Narrow" w:hAnsi="Arial Narrow"/>
        <w:sz w:val="10"/>
      </w:rPr>
    </w:pPr>
    <w:r>
      <w:rPr>
        <w:rFonts w:ascii="Arial Narrow" w:hAnsi="Arial Narrow"/>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35pt;margin-top:-.4pt;width:274.45pt;height:24pt;z-index:251657216" o:allowincell="f" fillcolor="window">
          <v:imagedata r:id="rId1" o:title=""/>
        </v:shape>
      </w:pict>
    </w:r>
    <w:r w:rsidR="003C3E22">
      <w:rPr>
        <w:rStyle w:val="a5"/>
        <w:rFonts w:ascii="Arial Narrow" w:hAnsi="Arial Narrow"/>
        <w:noProof/>
        <w:sz w:val="36"/>
      </w:rPr>
      <w:t>24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E22" w:rsidRPr="00211C7B" w:rsidRDefault="003C3E22" w:rsidP="00211C7B">
    <w:pPr>
      <w:pStyle w:val="a4"/>
      <w:rPr>
        <w:rStyle w:val="a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0943DBA"/>
    <w:lvl w:ilvl="0">
      <w:numFmt w:val="decimal"/>
      <w:lvlText w:val="*"/>
      <w:lvlJc w:val="left"/>
    </w:lvl>
  </w:abstractNum>
  <w:abstractNum w:abstractNumId="1">
    <w:nsid w:val="00C12061"/>
    <w:multiLevelType w:val="singleLevel"/>
    <w:tmpl w:val="B7A02852"/>
    <w:lvl w:ilvl="0">
      <w:start w:val="1"/>
      <w:numFmt w:val="decimal"/>
      <w:lvlText w:val="%1."/>
      <w:legacy w:legacy="1" w:legacySpace="0" w:legacyIndent="283"/>
      <w:lvlJc w:val="left"/>
      <w:pPr>
        <w:ind w:left="283" w:hanging="283"/>
      </w:pPr>
    </w:lvl>
  </w:abstractNum>
  <w:abstractNum w:abstractNumId="2">
    <w:nsid w:val="02231909"/>
    <w:multiLevelType w:val="singleLevel"/>
    <w:tmpl w:val="B7A02852"/>
    <w:lvl w:ilvl="0">
      <w:start w:val="1"/>
      <w:numFmt w:val="decimal"/>
      <w:lvlText w:val="%1."/>
      <w:legacy w:legacy="1" w:legacySpace="0" w:legacyIndent="283"/>
      <w:lvlJc w:val="left"/>
      <w:pPr>
        <w:ind w:left="283" w:hanging="283"/>
      </w:pPr>
    </w:lvl>
  </w:abstractNum>
  <w:abstractNum w:abstractNumId="3">
    <w:nsid w:val="0300387E"/>
    <w:multiLevelType w:val="singleLevel"/>
    <w:tmpl w:val="3202FDB2"/>
    <w:lvl w:ilvl="0">
      <w:start w:val="1"/>
      <w:numFmt w:val="decimal"/>
      <w:lvlText w:val="%1."/>
      <w:legacy w:legacy="1" w:legacySpace="0" w:legacyIndent="283"/>
      <w:lvlJc w:val="left"/>
      <w:pPr>
        <w:ind w:left="283" w:hanging="283"/>
      </w:pPr>
    </w:lvl>
  </w:abstractNum>
  <w:abstractNum w:abstractNumId="4">
    <w:nsid w:val="057227A7"/>
    <w:multiLevelType w:val="singleLevel"/>
    <w:tmpl w:val="3596484C"/>
    <w:lvl w:ilvl="0">
      <w:start w:val="1"/>
      <w:numFmt w:val="decimal"/>
      <w:lvlText w:val="%1. "/>
      <w:legacy w:legacy="1" w:legacySpace="0" w:legacyIndent="283"/>
      <w:lvlJc w:val="left"/>
      <w:pPr>
        <w:ind w:left="433" w:hanging="283"/>
      </w:pPr>
      <w:rPr>
        <w:rFonts w:ascii="UkrainianPeterburg" w:hAnsi="UkrainianPeterburg" w:hint="default"/>
        <w:b w:val="0"/>
        <w:i w:val="0"/>
        <w:sz w:val="22"/>
        <w:u w:val="none"/>
      </w:rPr>
    </w:lvl>
  </w:abstractNum>
  <w:abstractNum w:abstractNumId="5">
    <w:nsid w:val="059B4BDA"/>
    <w:multiLevelType w:val="singleLevel"/>
    <w:tmpl w:val="221CFDB8"/>
    <w:lvl w:ilvl="0">
      <w:start w:val="1"/>
      <w:numFmt w:val="decimal"/>
      <w:lvlText w:val="%1."/>
      <w:legacy w:legacy="1" w:legacySpace="0" w:legacyIndent="360"/>
      <w:lvlJc w:val="left"/>
      <w:pPr>
        <w:ind w:left="360" w:hanging="360"/>
      </w:pPr>
    </w:lvl>
  </w:abstractNum>
  <w:abstractNum w:abstractNumId="6">
    <w:nsid w:val="05B650AC"/>
    <w:multiLevelType w:val="hybridMultilevel"/>
    <w:tmpl w:val="908A8136"/>
    <w:lvl w:ilvl="0" w:tplc="4CAEFCE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6286FB6"/>
    <w:multiLevelType w:val="singleLevel"/>
    <w:tmpl w:val="B5FE47E4"/>
    <w:lvl w:ilvl="0">
      <w:start w:val="1"/>
      <w:numFmt w:val="lowerLetter"/>
      <w:lvlText w:val="%1)"/>
      <w:legacy w:legacy="1" w:legacySpace="0" w:legacyIndent="283"/>
      <w:lvlJc w:val="left"/>
      <w:pPr>
        <w:ind w:left="283" w:hanging="283"/>
      </w:pPr>
    </w:lvl>
  </w:abstractNum>
  <w:abstractNum w:abstractNumId="8">
    <w:nsid w:val="06353FFA"/>
    <w:multiLevelType w:val="multilevel"/>
    <w:tmpl w:val="CC4AB4F4"/>
    <w:lvl w:ilvl="0">
      <w:start w:val="1"/>
      <w:numFmt w:val="decimal"/>
      <w:lvlText w:val="%1."/>
      <w:legacy w:legacy="1" w:legacySpace="0" w:legacyIndent="283"/>
      <w:lvlJc w:val="left"/>
      <w:pPr>
        <w:ind w:left="283" w:hanging="283"/>
      </w:pPr>
    </w:lvl>
    <w:lvl w:ilvl="1">
      <w:start w:val="1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077E12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07BC76FA"/>
    <w:multiLevelType w:val="singleLevel"/>
    <w:tmpl w:val="0809000F"/>
    <w:lvl w:ilvl="0">
      <w:start w:val="1"/>
      <w:numFmt w:val="decimal"/>
      <w:lvlText w:val="%1."/>
      <w:lvlJc w:val="left"/>
      <w:pPr>
        <w:tabs>
          <w:tab w:val="num" w:pos="360"/>
        </w:tabs>
        <w:ind w:left="360" w:hanging="360"/>
      </w:pPr>
    </w:lvl>
  </w:abstractNum>
  <w:abstractNum w:abstractNumId="11">
    <w:nsid w:val="07EA4BE5"/>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2">
    <w:nsid w:val="084747C3"/>
    <w:multiLevelType w:val="multilevel"/>
    <w:tmpl w:val="F2F66F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2"/>
        </w:tabs>
        <w:ind w:left="1062"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08961738"/>
    <w:multiLevelType w:val="multilevel"/>
    <w:tmpl w:val="E5A22E34"/>
    <w:lvl w:ilvl="0">
      <w:start w:val="1"/>
      <w:numFmt w:val="decimal"/>
      <w:lvlText w:val="%1)"/>
      <w:legacy w:legacy="1" w:legacySpace="0" w:legacyIndent="284"/>
      <w:lvlJc w:val="left"/>
      <w:pPr>
        <w:ind w:left="284" w:hanging="284"/>
      </w:pPr>
    </w:lvl>
    <w:lvl w:ilvl="1">
      <w:start w:val="1"/>
      <w:numFmt w:val="none"/>
      <w:lvlText w:val=""/>
      <w:legacy w:legacy="1" w:legacySpace="0" w:legacyIndent="284"/>
      <w:lvlJc w:val="left"/>
      <w:pPr>
        <w:ind w:left="568" w:hanging="284"/>
      </w:pPr>
      <w:rPr>
        <w:rFonts w:ascii="Symbol" w:hAnsi="Symbol" w:hint="default"/>
      </w:rPr>
    </w:lvl>
    <w:lvl w:ilvl="2">
      <w:start w:val="1"/>
      <w:numFmt w:val="none"/>
      <w:lvlText w:val=""/>
      <w:legacy w:legacy="1" w:legacySpace="0" w:legacyIndent="708"/>
      <w:lvlJc w:val="left"/>
      <w:pPr>
        <w:ind w:left="1276"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14">
    <w:nsid w:val="08C6371B"/>
    <w:multiLevelType w:val="singleLevel"/>
    <w:tmpl w:val="99FCCA18"/>
    <w:lvl w:ilvl="0">
      <w:start w:val="1"/>
      <w:numFmt w:val="decimal"/>
      <w:lvlText w:val="%1."/>
      <w:legacy w:legacy="1" w:legacySpace="0" w:legacyIndent="283"/>
      <w:lvlJc w:val="left"/>
      <w:pPr>
        <w:ind w:left="283" w:hanging="283"/>
      </w:pPr>
    </w:lvl>
  </w:abstractNum>
  <w:abstractNum w:abstractNumId="15">
    <w:nsid w:val="0A230CB7"/>
    <w:multiLevelType w:val="singleLevel"/>
    <w:tmpl w:val="2A80DE2A"/>
    <w:lvl w:ilvl="0">
      <w:start w:val="1"/>
      <w:numFmt w:val="decimal"/>
      <w:lvlText w:val="%1. "/>
      <w:legacy w:legacy="1" w:legacySpace="0" w:legacyIndent="283"/>
      <w:lvlJc w:val="left"/>
      <w:pPr>
        <w:ind w:left="283" w:hanging="283"/>
      </w:pPr>
      <w:rPr>
        <w:b w:val="0"/>
        <w:i w:val="0"/>
        <w:sz w:val="20"/>
      </w:rPr>
    </w:lvl>
  </w:abstractNum>
  <w:abstractNum w:abstractNumId="16">
    <w:nsid w:val="0A8F4F6A"/>
    <w:multiLevelType w:val="singleLevel"/>
    <w:tmpl w:val="74C8AF56"/>
    <w:lvl w:ilvl="0">
      <w:start w:val="1"/>
      <w:numFmt w:val="decimal"/>
      <w:lvlText w:val="%1."/>
      <w:legacy w:legacy="1" w:legacySpace="0" w:legacyIndent="360"/>
      <w:lvlJc w:val="left"/>
      <w:pPr>
        <w:ind w:left="360" w:hanging="360"/>
      </w:pPr>
    </w:lvl>
  </w:abstractNum>
  <w:abstractNum w:abstractNumId="17">
    <w:nsid w:val="0BFD13D3"/>
    <w:multiLevelType w:val="singleLevel"/>
    <w:tmpl w:val="3202FDB2"/>
    <w:lvl w:ilvl="0">
      <w:start w:val="1"/>
      <w:numFmt w:val="decimal"/>
      <w:lvlText w:val="%1."/>
      <w:legacy w:legacy="1" w:legacySpace="0" w:legacyIndent="283"/>
      <w:lvlJc w:val="left"/>
      <w:pPr>
        <w:ind w:left="283" w:hanging="283"/>
      </w:pPr>
    </w:lvl>
  </w:abstractNum>
  <w:abstractNum w:abstractNumId="18">
    <w:nsid w:val="0CAE2668"/>
    <w:multiLevelType w:val="singleLevel"/>
    <w:tmpl w:val="281625E2"/>
    <w:lvl w:ilvl="0">
      <w:start w:val="1"/>
      <w:numFmt w:val="decimal"/>
      <w:lvlText w:val="%1."/>
      <w:legacy w:legacy="1" w:legacySpace="0" w:legacyIndent="283"/>
      <w:lvlJc w:val="left"/>
      <w:pPr>
        <w:ind w:left="283" w:hanging="283"/>
      </w:pPr>
    </w:lvl>
  </w:abstractNum>
  <w:abstractNum w:abstractNumId="19">
    <w:nsid w:val="0D5779FC"/>
    <w:multiLevelType w:val="singleLevel"/>
    <w:tmpl w:val="0E6CBE46"/>
    <w:lvl w:ilvl="0">
      <w:start w:val="4"/>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20">
    <w:nsid w:val="102E6905"/>
    <w:multiLevelType w:val="singleLevel"/>
    <w:tmpl w:val="99FCCA18"/>
    <w:lvl w:ilvl="0">
      <w:start w:val="1"/>
      <w:numFmt w:val="decimal"/>
      <w:lvlText w:val="%1."/>
      <w:legacy w:legacy="1" w:legacySpace="0" w:legacyIndent="283"/>
      <w:lvlJc w:val="left"/>
      <w:pPr>
        <w:ind w:left="283" w:hanging="283"/>
      </w:pPr>
    </w:lvl>
  </w:abstractNum>
  <w:abstractNum w:abstractNumId="21">
    <w:nsid w:val="10F4187E"/>
    <w:multiLevelType w:val="singleLevel"/>
    <w:tmpl w:val="2A80DE2A"/>
    <w:lvl w:ilvl="0">
      <w:start w:val="1"/>
      <w:numFmt w:val="decimal"/>
      <w:lvlText w:val="%1. "/>
      <w:legacy w:legacy="1" w:legacySpace="0" w:legacyIndent="283"/>
      <w:lvlJc w:val="left"/>
      <w:pPr>
        <w:ind w:left="283" w:hanging="283"/>
      </w:pPr>
      <w:rPr>
        <w:b w:val="0"/>
        <w:i w:val="0"/>
        <w:sz w:val="20"/>
      </w:rPr>
    </w:lvl>
  </w:abstractNum>
  <w:abstractNum w:abstractNumId="22">
    <w:nsid w:val="11824E1F"/>
    <w:multiLevelType w:val="multilevel"/>
    <w:tmpl w:val="980EC718"/>
    <w:lvl w:ilvl="0">
      <w:start w:val="1"/>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1404"/>
        </w:tabs>
        <w:ind w:left="1404" w:hanging="720"/>
      </w:pPr>
      <w:rPr>
        <w:rFonts w:hint="default"/>
      </w:rPr>
    </w:lvl>
    <w:lvl w:ilvl="3">
      <w:start w:val="1"/>
      <w:numFmt w:val="decimal"/>
      <w:lvlText w:val="%1.%2.%3.%4"/>
      <w:lvlJc w:val="left"/>
      <w:pPr>
        <w:tabs>
          <w:tab w:val="num" w:pos="2106"/>
        </w:tabs>
        <w:ind w:left="2106" w:hanging="1080"/>
      </w:pPr>
      <w:rPr>
        <w:rFonts w:hint="default"/>
      </w:rPr>
    </w:lvl>
    <w:lvl w:ilvl="4">
      <w:start w:val="1"/>
      <w:numFmt w:val="decimal"/>
      <w:lvlText w:val="%1.%2.%3.%4.%5"/>
      <w:lvlJc w:val="left"/>
      <w:pPr>
        <w:tabs>
          <w:tab w:val="num" w:pos="2448"/>
        </w:tabs>
        <w:ind w:left="2448" w:hanging="1080"/>
      </w:pPr>
      <w:rPr>
        <w:rFonts w:hint="default"/>
      </w:rPr>
    </w:lvl>
    <w:lvl w:ilvl="5">
      <w:start w:val="1"/>
      <w:numFmt w:val="decimal"/>
      <w:lvlText w:val="%1.%2.%3.%4.%5.%6"/>
      <w:lvlJc w:val="left"/>
      <w:pPr>
        <w:tabs>
          <w:tab w:val="num" w:pos="3150"/>
        </w:tabs>
        <w:ind w:left="3150" w:hanging="1440"/>
      </w:pPr>
      <w:rPr>
        <w:rFonts w:hint="default"/>
      </w:rPr>
    </w:lvl>
    <w:lvl w:ilvl="6">
      <w:start w:val="1"/>
      <w:numFmt w:val="decimal"/>
      <w:lvlText w:val="%1.%2.%3.%4.%5.%6.%7"/>
      <w:lvlJc w:val="left"/>
      <w:pPr>
        <w:tabs>
          <w:tab w:val="num" w:pos="3492"/>
        </w:tabs>
        <w:ind w:left="3492" w:hanging="1440"/>
      </w:pPr>
      <w:rPr>
        <w:rFonts w:hint="default"/>
      </w:rPr>
    </w:lvl>
    <w:lvl w:ilvl="7">
      <w:start w:val="1"/>
      <w:numFmt w:val="decimal"/>
      <w:lvlText w:val="%1.%2.%3.%4.%5.%6.%7.%8"/>
      <w:lvlJc w:val="left"/>
      <w:pPr>
        <w:tabs>
          <w:tab w:val="num" w:pos="4194"/>
        </w:tabs>
        <w:ind w:left="4194" w:hanging="1800"/>
      </w:pPr>
      <w:rPr>
        <w:rFonts w:hint="default"/>
      </w:rPr>
    </w:lvl>
    <w:lvl w:ilvl="8">
      <w:start w:val="1"/>
      <w:numFmt w:val="decimal"/>
      <w:lvlText w:val="%1.%2.%3.%4.%5.%6.%7.%8.%9"/>
      <w:lvlJc w:val="left"/>
      <w:pPr>
        <w:tabs>
          <w:tab w:val="num" w:pos="4896"/>
        </w:tabs>
        <w:ind w:left="4896" w:hanging="2160"/>
      </w:pPr>
      <w:rPr>
        <w:rFonts w:hint="default"/>
      </w:rPr>
    </w:lvl>
  </w:abstractNum>
  <w:abstractNum w:abstractNumId="23">
    <w:nsid w:val="129100BE"/>
    <w:multiLevelType w:val="singleLevel"/>
    <w:tmpl w:val="74C8AF56"/>
    <w:lvl w:ilvl="0">
      <w:start w:val="1"/>
      <w:numFmt w:val="decimal"/>
      <w:lvlText w:val="%1."/>
      <w:legacy w:legacy="1" w:legacySpace="0" w:legacyIndent="360"/>
      <w:lvlJc w:val="left"/>
      <w:pPr>
        <w:ind w:left="360" w:hanging="360"/>
      </w:pPr>
    </w:lvl>
  </w:abstractNum>
  <w:abstractNum w:abstractNumId="24">
    <w:nsid w:val="13FB4256"/>
    <w:multiLevelType w:val="singleLevel"/>
    <w:tmpl w:val="74C8AF56"/>
    <w:lvl w:ilvl="0">
      <w:start w:val="1"/>
      <w:numFmt w:val="decimal"/>
      <w:lvlText w:val="%1."/>
      <w:legacy w:legacy="1" w:legacySpace="0" w:legacyIndent="360"/>
      <w:lvlJc w:val="left"/>
      <w:pPr>
        <w:ind w:left="360" w:hanging="360"/>
      </w:pPr>
    </w:lvl>
  </w:abstractNum>
  <w:abstractNum w:abstractNumId="25">
    <w:nsid w:val="14AA741D"/>
    <w:multiLevelType w:val="singleLevel"/>
    <w:tmpl w:val="34947F98"/>
    <w:lvl w:ilvl="0">
      <w:start w:val="1"/>
      <w:numFmt w:val="decimal"/>
      <w:lvlText w:val="%1."/>
      <w:legacy w:legacy="1" w:legacySpace="0" w:legacyIndent="360"/>
      <w:lvlJc w:val="left"/>
      <w:pPr>
        <w:ind w:left="360" w:hanging="360"/>
      </w:pPr>
    </w:lvl>
  </w:abstractNum>
  <w:abstractNum w:abstractNumId="26">
    <w:nsid w:val="15367E3B"/>
    <w:multiLevelType w:val="hybridMultilevel"/>
    <w:tmpl w:val="7E74B834"/>
    <w:lvl w:ilvl="0" w:tplc="453434E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5533441"/>
    <w:multiLevelType w:val="singleLevel"/>
    <w:tmpl w:val="2A80DE2A"/>
    <w:lvl w:ilvl="0">
      <w:start w:val="1"/>
      <w:numFmt w:val="decimal"/>
      <w:lvlText w:val="%1. "/>
      <w:legacy w:legacy="1" w:legacySpace="0" w:legacyIndent="283"/>
      <w:lvlJc w:val="left"/>
      <w:pPr>
        <w:ind w:left="283" w:hanging="283"/>
      </w:pPr>
      <w:rPr>
        <w:b w:val="0"/>
        <w:i w:val="0"/>
        <w:sz w:val="20"/>
      </w:rPr>
    </w:lvl>
  </w:abstractNum>
  <w:abstractNum w:abstractNumId="28">
    <w:nsid w:val="15A62308"/>
    <w:multiLevelType w:val="singleLevel"/>
    <w:tmpl w:val="34947F98"/>
    <w:lvl w:ilvl="0">
      <w:start w:val="1"/>
      <w:numFmt w:val="decimal"/>
      <w:lvlText w:val="%1."/>
      <w:legacy w:legacy="1" w:legacySpace="0" w:legacyIndent="360"/>
      <w:lvlJc w:val="left"/>
      <w:pPr>
        <w:ind w:left="360" w:hanging="360"/>
      </w:pPr>
    </w:lvl>
  </w:abstractNum>
  <w:abstractNum w:abstractNumId="29">
    <w:nsid w:val="16236C07"/>
    <w:multiLevelType w:val="hybridMultilevel"/>
    <w:tmpl w:val="E450779A"/>
    <w:lvl w:ilvl="0" w:tplc="35C656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17111A1A"/>
    <w:multiLevelType w:val="singleLevel"/>
    <w:tmpl w:val="2DB0375A"/>
    <w:lvl w:ilvl="0">
      <w:start w:val="1"/>
      <w:numFmt w:val="decimal"/>
      <w:lvlText w:val="%1)"/>
      <w:legacy w:legacy="1" w:legacySpace="0" w:legacyIndent="283"/>
      <w:lvlJc w:val="left"/>
      <w:pPr>
        <w:ind w:left="283" w:hanging="283"/>
      </w:pPr>
    </w:lvl>
  </w:abstractNum>
  <w:abstractNum w:abstractNumId="31">
    <w:nsid w:val="1872081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8745676"/>
    <w:multiLevelType w:val="singleLevel"/>
    <w:tmpl w:val="567E839E"/>
    <w:lvl w:ilvl="0">
      <w:start w:val="1"/>
      <w:numFmt w:val="decimal"/>
      <w:lvlText w:val="%1. "/>
      <w:legacy w:legacy="1" w:legacySpace="0" w:legacyIndent="283"/>
      <w:lvlJc w:val="left"/>
      <w:pPr>
        <w:ind w:left="1003" w:hanging="283"/>
      </w:pPr>
      <w:rPr>
        <w:b w:val="0"/>
        <w:i w:val="0"/>
        <w:sz w:val="20"/>
      </w:rPr>
    </w:lvl>
  </w:abstractNum>
  <w:abstractNum w:abstractNumId="33">
    <w:nsid w:val="188B422B"/>
    <w:multiLevelType w:val="singleLevel"/>
    <w:tmpl w:val="673E0CCC"/>
    <w:lvl w:ilvl="0">
      <w:start w:val="1"/>
      <w:numFmt w:val="decimal"/>
      <w:lvlText w:val="%1."/>
      <w:legacy w:legacy="1" w:legacySpace="0" w:legacyIndent="283"/>
      <w:lvlJc w:val="left"/>
      <w:pPr>
        <w:ind w:left="283" w:hanging="283"/>
      </w:pPr>
    </w:lvl>
  </w:abstractNum>
  <w:abstractNum w:abstractNumId="34">
    <w:nsid w:val="1931115D"/>
    <w:multiLevelType w:val="singleLevel"/>
    <w:tmpl w:val="B75A9E82"/>
    <w:lvl w:ilvl="0">
      <w:start w:val="2"/>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35">
    <w:nsid w:val="1A0B5D11"/>
    <w:multiLevelType w:val="singleLevel"/>
    <w:tmpl w:val="3202FDB2"/>
    <w:lvl w:ilvl="0">
      <w:start w:val="1"/>
      <w:numFmt w:val="decimal"/>
      <w:lvlText w:val="%1."/>
      <w:legacy w:legacy="1" w:legacySpace="0" w:legacyIndent="283"/>
      <w:lvlJc w:val="left"/>
      <w:pPr>
        <w:ind w:left="283" w:hanging="283"/>
      </w:pPr>
    </w:lvl>
  </w:abstractNum>
  <w:abstractNum w:abstractNumId="36">
    <w:nsid w:val="1C4E07BD"/>
    <w:multiLevelType w:val="singleLevel"/>
    <w:tmpl w:val="B7A02852"/>
    <w:lvl w:ilvl="0">
      <w:start w:val="1"/>
      <w:numFmt w:val="decimal"/>
      <w:lvlText w:val="%1."/>
      <w:legacy w:legacy="1" w:legacySpace="0" w:legacyIndent="283"/>
      <w:lvlJc w:val="left"/>
      <w:pPr>
        <w:ind w:left="283" w:hanging="283"/>
      </w:pPr>
    </w:lvl>
  </w:abstractNum>
  <w:abstractNum w:abstractNumId="37">
    <w:nsid w:val="1CF81F07"/>
    <w:multiLevelType w:val="singleLevel"/>
    <w:tmpl w:val="0809000F"/>
    <w:lvl w:ilvl="0">
      <w:start w:val="1"/>
      <w:numFmt w:val="decimal"/>
      <w:lvlText w:val="%1."/>
      <w:lvlJc w:val="left"/>
      <w:pPr>
        <w:tabs>
          <w:tab w:val="num" w:pos="360"/>
        </w:tabs>
        <w:ind w:left="360" w:hanging="360"/>
      </w:pPr>
    </w:lvl>
  </w:abstractNum>
  <w:abstractNum w:abstractNumId="38">
    <w:nsid w:val="1E013F1D"/>
    <w:multiLevelType w:val="singleLevel"/>
    <w:tmpl w:val="D7A8FB6E"/>
    <w:lvl w:ilvl="0">
      <w:start w:val="1"/>
      <w:numFmt w:val="decimal"/>
      <w:lvlText w:val="%1)"/>
      <w:legacy w:legacy="1" w:legacySpace="0" w:legacyIndent="283"/>
      <w:lvlJc w:val="left"/>
      <w:pPr>
        <w:ind w:left="283" w:hanging="283"/>
      </w:pPr>
    </w:lvl>
  </w:abstractNum>
  <w:abstractNum w:abstractNumId="39">
    <w:nsid w:val="1E0C79AD"/>
    <w:multiLevelType w:val="singleLevel"/>
    <w:tmpl w:val="7054D06C"/>
    <w:lvl w:ilvl="0">
      <w:start w:val="3"/>
      <w:numFmt w:val="bullet"/>
      <w:lvlText w:val="-"/>
      <w:lvlJc w:val="left"/>
      <w:pPr>
        <w:tabs>
          <w:tab w:val="num" w:pos="360"/>
        </w:tabs>
        <w:ind w:left="360" w:hanging="360"/>
      </w:pPr>
      <w:rPr>
        <w:rFonts w:hint="default"/>
      </w:rPr>
    </w:lvl>
  </w:abstractNum>
  <w:abstractNum w:abstractNumId="40">
    <w:nsid w:val="1EA307FD"/>
    <w:multiLevelType w:val="multilevel"/>
    <w:tmpl w:val="2168E4AC"/>
    <w:lvl w:ilvl="0">
      <w:start w:val="1"/>
      <w:numFmt w:val="decimal"/>
      <w:lvlText w:val="%1."/>
      <w:legacy w:legacy="1" w:legacySpace="0" w:legacyIndent="283"/>
      <w:lvlJc w:val="left"/>
      <w:pPr>
        <w:ind w:left="283" w:hanging="283"/>
      </w:pPr>
    </w:lvl>
    <w:lvl w:ilvl="1">
      <w:start w:val="9"/>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nsid w:val="1FF819C6"/>
    <w:multiLevelType w:val="singleLevel"/>
    <w:tmpl w:val="E66C4B9E"/>
    <w:lvl w:ilvl="0">
      <w:start w:val="1"/>
      <w:numFmt w:val="decimal"/>
      <w:lvlText w:val="%1) "/>
      <w:legacy w:legacy="1" w:legacySpace="0" w:legacyIndent="283"/>
      <w:lvlJc w:val="left"/>
      <w:pPr>
        <w:ind w:left="283" w:hanging="283"/>
      </w:pPr>
      <w:rPr>
        <w:b w:val="0"/>
        <w:i w:val="0"/>
        <w:sz w:val="20"/>
      </w:rPr>
    </w:lvl>
  </w:abstractNum>
  <w:abstractNum w:abstractNumId="42">
    <w:nsid w:val="201A35FB"/>
    <w:multiLevelType w:val="singleLevel"/>
    <w:tmpl w:val="2DB0375A"/>
    <w:lvl w:ilvl="0">
      <w:start w:val="1"/>
      <w:numFmt w:val="decimal"/>
      <w:lvlText w:val="%1)"/>
      <w:legacy w:legacy="1" w:legacySpace="0" w:legacyIndent="283"/>
      <w:lvlJc w:val="left"/>
      <w:pPr>
        <w:ind w:left="283" w:hanging="283"/>
      </w:pPr>
    </w:lvl>
  </w:abstractNum>
  <w:abstractNum w:abstractNumId="43">
    <w:nsid w:val="21A91ACB"/>
    <w:multiLevelType w:val="singleLevel"/>
    <w:tmpl w:val="0809000F"/>
    <w:lvl w:ilvl="0">
      <w:start w:val="1"/>
      <w:numFmt w:val="decimal"/>
      <w:lvlText w:val="%1."/>
      <w:lvlJc w:val="left"/>
      <w:pPr>
        <w:tabs>
          <w:tab w:val="num" w:pos="360"/>
        </w:tabs>
        <w:ind w:left="360" w:hanging="360"/>
      </w:pPr>
    </w:lvl>
  </w:abstractNum>
  <w:abstractNum w:abstractNumId="44">
    <w:nsid w:val="23693C4B"/>
    <w:multiLevelType w:val="singleLevel"/>
    <w:tmpl w:val="99FCCA18"/>
    <w:lvl w:ilvl="0">
      <w:start w:val="1"/>
      <w:numFmt w:val="decimal"/>
      <w:lvlText w:val="%1."/>
      <w:legacy w:legacy="1" w:legacySpace="0" w:legacyIndent="283"/>
      <w:lvlJc w:val="left"/>
      <w:pPr>
        <w:ind w:left="283" w:hanging="283"/>
      </w:pPr>
    </w:lvl>
  </w:abstractNum>
  <w:abstractNum w:abstractNumId="45">
    <w:nsid w:val="239D7E58"/>
    <w:multiLevelType w:val="singleLevel"/>
    <w:tmpl w:val="905479B4"/>
    <w:lvl w:ilvl="0">
      <w:start w:val="3"/>
      <w:numFmt w:val="decimal"/>
      <w:lvlText w:val="%1) "/>
      <w:legacy w:legacy="1" w:legacySpace="0" w:legacyIndent="283"/>
      <w:lvlJc w:val="left"/>
      <w:pPr>
        <w:ind w:left="284" w:hanging="283"/>
      </w:pPr>
      <w:rPr>
        <w:b w:val="0"/>
        <w:i w:val="0"/>
        <w:sz w:val="20"/>
      </w:rPr>
    </w:lvl>
  </w:abstractNum>
  <w:abstractNum w:abstractNumId="46">
    <w:nsid w:val="23C913B3"/>
    <w:multiLevelType w:val="singleLevel"/>
    <w:tmpl w:val="BA8E5FE2"/>
    <w:lvl w:ilvl="0">
      <w:start w:val="1"/>
      <w:numFmt w:val="decimal"/>
      <w:lvlText w:val="%1."/>
      <w:legacy w:legacy="1" w:legacySpace="0" w:legacyIndent="283"/>
      <w:lvlJc w:val="left"/>
      <w:pPr>
        <w:ind w:left="283" w:hanging="283"/>
      </w:pPr>
    </w:lvl>
  </w:abstractNum>
  <w:abstractNum w:abstractNumId="47">
    <w:nsid w:val="2436615F"/>
    <w:multiLevelType w:val="singleLevel"/>
    <w:tmpl w:val="0419000F"/>
    <w:lvl w:ilvl="0">
      <w:start w:val="1"/>
      <w:numFmt w:val="decimal"/>
      <w:lvlText w:val="%1."/>
      <w:lvlJc w:val="left"/>
      <w:pPr>
        <w:tabs>
          <w:tab w:val="num" w:pos="360"/>
        </w:tabs>
        <w:ind w:left="360" w:hanging="360"/>
      </w:pPr>
    </w:lvl>
  </w:abstractNum>
  <w:abstractNum w:abstractNumId="48">
    <w:nsid w:val="243D77A3"/>
    <w:multiLevelType w:val="singleLevel"/>
    <w:tmpl w:val="E3AE3BE8"/>
    <w:lvl w:ilvl="0">
      <w:start w:val="5"/>
      <w:numFmt w:val="decimal"/>
      <w:lvlText w:val="%1."/>
      <w:lvlJc w:val="left"/>
      <w:pPr>
        <w:tabs>
          <w:tab w:val="num" w:pos="360"/>
        </w:tabs>
        <w:ind w:left="360" w:hanging="360"/>
      </w:pPr>
    </w:lvl>
  </w:abstractNum>
  <w:abstractNum w:abstractNumId="49">
    <w:nsid w:val="246C02F2"/>
    <w:multiLevelType w:val="singleLevel"/>
    <w:tmpl w:val="0809000F"/>
    <w:lvl w:ilvl="0">
      <w:start w:val="1"/>
      <w:numFmt w:val="decimal"/>
      <w:lvlText w:val="%1."/>
      <w:lvlJc w:val="left"/>
      <w:pPr>
        <w:tabs>
          <w:tab w:val="num" w:pos="360"/>
        </w:tabs>
        <w:ind w:left="360" w:hanging="360"/>
      </w:pPr>
    </w:lvl>
  </w:abstractNum>
  <w:abstractNum w:abstractNumId="50">
    <w:nsid w:val="26E01BA1"/>
    <w:multiLevelType w:val="singleLevel"/>
    <w:tmpl w:val="99FCCA18"/>
    <w:lvl w:ilvl="0">
      <w:start w:val="1"/>
      <w:numFmt w:val="decimal"/>
      <w:lvlText w:val="%1."/>
      <w:legacy w:legacy="1" w:legacySpace="0" w:legacyIndent="283"/>
      <w:lvlJc w:val="left"/>
      <w:pPr>
        <w:ind w:left="283" w:hanging="283"/>
      </w:pPr>
    </w:lvl>
  </w:abstractNum>
  <w:abstractNum w:abstractNumId="51">
    <w:nsid w:val="278312D1"/>
    <w:multiLevelType w:val="singleLevel"/>
    <w:tmpl w:val="F4726AF4"/>
    <w:lvl w:ilvl="0">
      <w:start w:val="1"/>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52">
    <w:nsid w:val="28FF721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nsid w:val="29876235"/>
    <w:multiLevelType w:val="singleLevel"/>
    <w:tmpl w:val="452CF7A4"/>
    <w:lvl w:ilvl="0">
      <w:numFmt w:val="none"/>
      <w:lvlText w:val=""/>
      <w:lvlJc w:val="left"/>
      <w:pPr>
        <w:tabs>
          <w:tab w:val="num" w:pos="360"/>
        </w:tabs>
      </w:pPr>
    </w:lvl>
  </w:abstractNum>
  <w:abstractNum w:abstractNumId="54">
    <w:nsid w:val="2A314F92"/>
    <w:multiLevelType w:val="singleLevel"/>
    <w:tmpl w:val="99FCCA18"/>
    <w:lvl w:ilvl="0">
      <w:start w:val="1"/>
      <w:numFmt w:val="decimal"/>
      <w:lvlText w:val="%1."/>
      <w:legacy w:legacy="1" w:legacySpace="0" w:legacyIndent="283"/>
      <w:lvlJc w:val="left"/>
      <w:pPr>
        <w:ind w:left="283" w:hanging="283"/>
      </w:pPr>
    </w:lvl>
  </w:abstractNum>
  <w:abstractNum w:abstractNumId="55">
    <w:nsid w:val="2AEE2710"/>
    <w:multiLevelType w:val="singleLevel"/>
    <w:tmpl w:val="567E839E"/>
    <w:lvl w:ilvl="0">
      <w:start w:val="1"/>
      <w:numFmt w:val="decimal"/>
      <w:lvlText w:val="%1. "/>
      <w:legacy w:legacy="1" w:legacySpace="0" w:legacyIndent="283"/>
      <w:lvlJc w:val="left"/>
      <w:pPr>
        <w:ind w:left="283" w:hanging="283"/>
      </w:pPr>
      <w:rPr>
        <w:b w:val="0"/>
        <w:i w:val="0"/>
        <w:sz w:val="20"/>
      </w:rPr>
    </w:lvl>
  </w:abstractNum>
  <w:abstractNum w:abstractNumId="56">
    <w:nsid w:val="2B00672E"/>
    <w:multiLevelType w:val="singleLevel"/>
    <w:tmpl w:val="0419000F"/>
    <w:lvl w:ilvl="0">
      <w:start w:val="1"/>
      <w:numFmt w:val="decimal"/>
      <w:lvlText w:val="%1."/>
      <w:lvlJc w:val="left"/>
      <w:pPr>
        <w:tabs>
          <w:tab w:val="num" w:pos="360"/>
        </w:tabs>
        <w:ind w:left="360" w:hanging="360"/>
      </w:pPr>
    </w:lvl>
  </w:abstractNum>
  <w:abstractNum w:abstractNumId="57">
    <w:nsid w:val="2B7B52AE"/>
    <w:multiLevelType w:val="singleLevel"/>
    <w:tmpl w:val="4A88A25A"/>
    <w:lvl w:ilvl="0">
      <w:start w:val="1"/>
      <w:numFmt w:val="decimal"/>
      <w:lvlText w:val="%1)"/>
      <w:lvlJc w:val="left"/>
      <w:pPr>
        <w:tabs>
          <w:tab w:val="num" w:pos="1080"/>
        </w:tabs>
        <w:ind w:left="1080" w:hanging="360"/>
      </w:pPr>
      <w:rPr>
        <w:rFonts w:hint="default"/>
      </w:rPr>
    </w:lvl>
  </w:abstractNum>
  <w:abstractNum w:abstractNumId="58">
    <w:nsid w:val="2BF756F2"/>
    <w:multiLevelType w:val="multilevel"/>
    <w:tmpl w:val="9314CC8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215"/>
        </w:tabs>
        <w:ind w:left="1215" w:hanging="495"/>
      </w:pPr>
      <w:rPr>
        <w:rFonts w:hint="default"/>
      </w:rPr>
    </w:lvl>
    <w:lvl w:ilvl="2">
      <w:start w:val="3"/>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59">
    <w:nsid w:val="2C0A28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0">
    <w:nsid w:val="2CC713F5"/>
    <w:multiLevelType w:val="singleLevel"/>
    <w:tmpl w:val="D402F19A"/>
    <w:lvl w:ilvl="0">
      <w:start w:val="1"/>
      <w:numFmt w:val="decimal"/>
      <w:lvlText w:val="%1."/>
      <w:legacy w:legacy="1" w:legacySpace="0" w:legacyIndent="283"/>
      <w:lvlJc w:val="left"/>
      <w:pPr>
        <w:ind w:left="283" w:hanging="283"/>
      </w:pPr>
    </w:lvl>
  </w:abstractNum>
  <w:abstractNum w:abstractNumId="61">
    <w:nsid w:val="2CE915BF"/>
    <w:multiLevelType w:val="singleLevel"/>
    <w:tmpl w:val="03400008"/>
    <w:lvl w:ilvl="0">
      <w:start w:val="1"/>
      <w:numFmt w:val="decimal"/>
      <w:lvlText w:val="%1)"/>
      <w:legacy w:legacy="1" w:legacySpace="0" w:legacyIndent="213"/>
      <w:lvlJc w:val="left"/>
      <w:rPr>
        <w:rFonts w:ascii="Times New Roman" w:hAnsi="Times New Roman" w:cs="Times New Roman" w:hint="default"/>
      </w:rPr>
    </w:lvl>
  </w:abstractNum>
  <w:abstractNum w:abstractNumId="62">
    <w:nsid w:val="2D33352B"/>
    <w:multiLevelType w:val="singleLevel"/>
    <w:tmpl w:val="074AED34"/>
    <w:lvl w:ilvl="0">
      <w:start w:val="1"/>
      <w:numFmt w:val="decimal"/>
      <w:lvlText w:val="%1."/>
      <w:legacy w:legacy="1" w:legacySpace="0" w:legacyIndent="283"/>
      <w:lvlJc w:val="left"/>
      <w:pPr>
        <w:ind w:left="283" w:hanging="283"/>
      </w:pPr>
    </w:lvl>
  </w:abstractNum>
  <w:abstractNum w:abstractNumId="63">
    <w:nsid w:val="2E1D48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4">
    <w:nsid w:val="2E4F5349"/>
    <w:multiLevelType w:val="singleLevel"/>
    <w:tmpl w:val="9C54BDEE"/>
    <w:lvl w:ilvl="0">
      <w:start w:val="1"/>
      <w:numFmt w:val="decimal"/>
      <w:lvlText w:val="%1."/>
      <w:legacy w:legacy="1" w:legacySpace="0" w:legacyIndent="205"/>
      <w:lvlJc w:val="left"/>
      <w:rPr>
        <w:rFonts w:ascii="Times New Roman" w:hAnsi="Times New Roman" w:cs="Times New Roman" w:hint="default"/>
      </w:rPr>
    </w:lvl>
  </w:abstractNum>
  <w:abstractNum w:abstractNumId="65">
    <w:nsid w:val="2E50004E"/>
    <w:multiLevelType w:val="singleLevel"/>
    <w:tmpl w:val="34947F98"/>
    <w:lvl w:ilvl="0">
      <w:start w:val="1"/>
      <w:numFmt w:val="decimal"/>
      <w:lvlText w:val="%1."/>
      <w:legacy w:legacy="1" w:legacySpace="0" w:legacyIndent="360"/>
      <w:lvlJc w:val="left"/>
      <w:pPr>
        <w:ind w:left="360" w:hanging="360"/>
      </w:pPr>
    </w:lvl>
  </w:abstractNum>
  <w:abstractNum w:abstractNumId="66">
    <w:nsid w:val="2E7E5A1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7">
    <w:nsid w:val="2FBD12AC"/>
    <w:multiLevelType w:val="singleLevel"/>
    <w:tmpl w:val="074AED34"/>
    <w:lvl w:ilvl="0">
      <w:start w:val="1"/>
      <w:numFmt w:val="decimal"/>
      <w:lvlText w:val="%1."/>
      <w:legacy w:legacy="1" w:legacySpace="0" w:legacyIndent="283"/>
      <w:lvlJc w:val="left"/>
      <w:pPr>
        <w:ind w:left="283" w:hanging="283"/>
      </w:pPr>
    </w:lvl>
  </w:abstractNum>
  <w:abstractNum w:abstractNumId="68">
    <w:nsid w:val="308E6730"/>
    <w:multiLevelType w:val="singleLevel"/>
    <w:tmpl w:val="2B0264A6"/>
    <w:lvl w:ilvl="0">
      <w:start w:val="1"/>
      <w:numFmt w:val="decimal"/>
      <w:lvlText w:val="%1."/>
      <w:legacy w:legacy="1" w:legacySpace="0" w:legacyIndent="283"/>
      <w:lvlJc w:val="left"/>
      <w:pPr>
        <w:ind w:left="283" w:hanging="283"/>
      </w:pPr>
    </w:lvl>
  </w:abstractNum>
  <w:abstractNum w:abstractNumId="69">
    <w:nsid w:val="31176943"/>
    <w:multiLevelType w:val="singleLevel"/>
    <w:tmpl w:val="B5FE47E4"/>
    <w:lvl w:ilvl="0">
      <w:start w:val="1"/>
      <w:numFmt w:val="lowerLetter"/>
      <w:lvlText w:val="%1)"/>
      <w:legacy w:legacy="1" w:legacySpace="0" w:legacyIndent="283"/>
      <w:lvlJc w:val="left"/>
      <w:pPr>
        <w:ind w:left="283" w:hanging="283"/>
      </w:pPr>
    </w:lvl>
  </w:abstractNum>
  <w:abstractNum w:abstractNumId="70">
    <w:nsid w:val="31803691"/>
    <w:multiLevelType w:val="singleLevel"/>
    <w:tmpl w:val="0809000F"/>
    <w:lvl w:ilvl="0">
      <w:start w:val="1"/>
      <w:numFmt w:val="decimal"/>
      <w:lvlText w:val="%1."/>
      <w:lvlJc w:val="left"/>
      <w:pPr>
        <w:tabs>
          <w:tab w:val="num" w:pos="360"/>
        </w:tabs>
        <w:ind w:left="360" w:hanging="360"/>
      </w:pPr>
    </w:lvl>
  </w:abstractNum>
  <w:abstractNum w:abstractNumId="71">
    <w:nsid w:val="31914ED6"/>
    <w:multiLevelType w:val="singleLevel"/>
    <w:tmpl w:val="34947F98"/>
    <w:lvl w:ilvl="0">
      <w:start w:val="1"/>
      <w:numFmt w:val="decimal"/>
      <w:lvlText w:val="%1."/>
      <w:legacy w:legacy="1" w:legacySpace="0" w:legacyIndent="360"/>
      <w:lvlJc w:val="left"/>
      <w:pPr>
        <w:ind w:left="360" w:hanging="360"/>
      </w:pPr>
    </w:lvl>
  </w:abstractNum>
  <w:abstractNum w:abstractNumId="72">
    <w:nsid w:val="31FC5EBE"/>
    <w:multiLevelType w:val="singleLevel"/>
    <w:tmpl w:val="34947F98"/>
    <w:lvl w:ilvl="0">
      <w:start w:val="1"/>
      <w:numFmt w:val="decimal"/>
      <w:lvlText w:val="%1."/>
      <w:legacy w:legacy="1" w:legacySpace="0" w:legacyIndent="360"/>
      <w:lvlJc w:val="left"/>
      <w:pPr>
        <w:ind w:left="360" w:hanging="360"/>
      </w:pPr>
    </w:lvl>
  </w:abstractNum>
  <w:abstractNum w:abstractNumId="73">
    <w:nsid w:val="331277A6"/>
    <w:multiLevelType w:val="multilevel"/>
    <w:tmpl w:val="783E3D0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200"/>
        </w:tabs>
        <w:ind w:left="1200" w:hanging="480"/>
      </w:pPr>
      <w:rPr>
        <w:rFonts w:hint="default"/>
      </w:rPr>
    </w:lvl>
    <w:lvl w:ilvl="2">
      <w:start w:val="2"/>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74">
    <w:nsid w:val="33335820"/>
    <w:multiLevelType w:val="singleLevel"/>
    <w:tmpl w:val="088E8276"/>
    <w:lvl w:ilvl="0">
      <w:start w:val="1"/>
      <w:numFmt w:val="lowerLetter"/>
      <w:lvlText w:val="%1) "/>
      <w:legacy w:legacy="1" w:legacySpace="0" w:legacyIndent="283"/>
      <w:lvlJc w:val="left"/>
      <w:pPr>
        <w:ind w:left="568" w:hanging="283"/>
      </w:pPr>
      <w:rPr>
        <w:b w:val="0"/>
        <w:i w:val="0"/>
        <w:sz w:val="20"/>
      </w:rPr>
    </w:lvl>
  </w:abstractNum>
  <w:abstractNum w:abstractNumId="75">
    <w:nsid w:val="34C65043"/>
    <w:multiLevelType w:val="singleLevel"/>
    <w:tmpl w:val="34947F98"/>
    <w:lvl w:ilvl="0">
      <w:start w:val="1"/>
      <w:numFmt w:val="decimal"/>
      <w:lvlText w:val="%1."/>
      <w:legacy w:legacy="1" w:legacySpace="0" w:legacyIndent="360"/>
      <w:lvlJc w:val="left"/>
      <w:pPr>
        <w:ind w:left="360" w:hanging="360"/>
      </w:pPr>
    </w:lvl>
  </w:abstractNum>
  <w:abstractNum w:abstractNumId="76">
    <w:nsid w:val="34CB0B8A"/>
    <w:multiLevelType w:val="singleLevel"/>
    <w:tmpl w:val="074AED34"/>
    <w:lvl w:ilvl="0">
      <w:start w:val="1"/>
      <w:numFmt w:val="decimal"/>
      <w:lvlText w:val="%1."/>
      <w:legacy w:legacy="1" w:legacySpace="0" w:legacyIndent="283"/>
      <w:lvlJc w:val="left"/>
      <w:pPr>
        <w:ind w:left="283" w:hanging="283"/>
      </w:pPr>
    </w:lvl>
  </w:abstractNum>
  <w:abstractNum w:abstractNumId="77">
    <w:nsid w:val="34EF0196"/>
    <w:multiLevelType w:val="singleLevel"/>
    <w:tmpl w:val="1ECA81F6"/>
    <w:lvl w:ilvl="0">
      <w:start w:val="6"/>
      <w:numFmt w:val="decimal"/>
      <w:lvlText w:val="%1."/>
      <w:lvlJc w:val="left"/>
      <w:pPr>
        <w:tabs>
          <w:tab w:val="num" w:pos="360"/>
        </w:tabs>
        <w:ind w:left="360" w:hanging="360"/>
      </w:pPr>
    </w:lvl>
  </w:abstractNum>
  <w:abstractNum w:abstractNumId="78">
    <w:nsid w:val="35A41F47"/>
    <w:multiLevelType w:val="singleLevel"/>
    <w:tmpl w:val="34947F98"/>
    <w:lvl w:ilvl="0">
      <w:start w:val="1"/>
      <w:numFmt w:val="decimal"/>
      <w:lvlText w:val="%1."/>
      <w:legacy w:legacy="1" w:legacySpace="0" w:legacyIndent="360"/>
      <w:lvlJc w:val="left"/>
      <w:pPr>
        <w:ind w:left="360" w:hanging="360"/>
      </w:pPr>
    </w:lvl>
  </w:abstractNum>
  <w:abstractNum w:abstractNumId="79">
    <w:nsid w:val="363C6818"/>
    <w:multiLevelType w:val="singleLevel"/>
    <w:tmpl w:val="3D266AF6"/>
    <w:lvl w:ilvl="0">
      <w:start w:val="1"/>
      <w:numFmt w:val="decimal"/>
      <w:lvlText w:val="%1."/>
      <w:legacy w:legacy="1" w:legacySpace="0" w:legacyIndent="283"/>
      <w:lvlJc w:val="left"/>
      <w:pPr>
        <w:ind w:left="283" w:hanging="283"/>
      </w:pPr>
    </w:lvl>
  </w:abstractNum>
  <w:abstractNum w:abstractNumId="80">
    <w:nsid w:val="366168E9"/>
    <w:multiLevelType w:val="singleLevel"/>
    <w:tmpl w:val="FF6C8DD4"/>
    <w:lvl w:ilvl="0">
      <w:start w:val="2"/>
      <w:numFmt w:val="decimal"/>
      <w:lvlText w:val="%1."/>
      <w:lvlJc w:val="left"/>
      <w:pPr>
        <w:tabs>
          <w:tab w:val="num" w:pos="360"/>
        </w:tabs>
        <w:ind w:left="360" w:hanging="360"/>
      </w:pPr>
    </w:lvl>
  </w:abstractNum>
  <w:abstractNum w:abstractNumId="81">
    <w:nsid w:val="371013CC"/>
    <w:multiLevelType w:val="singleLevel"/>
    <w:tmpl w:val="635665A4"/>
    <w:lvl w:ilvl="0">
      <w:start w:val="1"/>
      <w:numFmt w:val="decimal"/>
      <w:lvlText w:val="%1."/>
      <w:legacy w:legacy="1" w:legacySpace="0" w:legacyIndent="1080"/>
      <w:lvlJc w:val="left"/>
      <w:pPr>
        <w:ind w:left="1080" w:hanging="1080"/>
      </w:pPr>
    </w:lvl>
  </w:abstractNum>
  <w:abstractNum w:abstractNumId="82">
    <w:nsid w:val="3741643C"/>
    <w:multiLevelType w:val="singleLevel"/>
    <w:tmpl w:val="414EC568"/>
    <w:lvl w:ilvl="0">
      <w:numFmt w:val="bullet"/>
      <w:lvlText w:val="-"/>
      <w:lvlJc w:val="left"/>
      <w:pPr>
        <w:tabs>
          <w:tab w:val="num" w:pos="405"/>
        </w:tabs>
        <w:ind w:left="405" w:hanging="360"/>
      </w:pPr>
      <w:rPr>
        <w:rFonts w:hint="default"/>
      </w:rPr>
    </w:lvl>
  </w:abstractNum>
  <w:abstractNum w:abstractNumId="83">
    <w:nsid w:val="37BA2842"/>
    <w:multiLevelType w:val="multilevel"/>
    <w:tmpl w:val="4FA00FB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215"/>
        </w:tabs>
        <w:ind w:left="1215" w:hanging="495"/>
      </w:pPr>
      <w:rPr>
        <w:rFonts w:hint="default"/>
      </w:rPr>
    </w:lvl>
    <w:lvl w:ilvl="2">
      <w:start w:val="3"/>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84">
    <w:nsid w:val="39A950DE"/>
    <w:multiLevelType w:val="singleLevel"/>
    <w:tmpl w:val="595A3D34"/>
    <w:lvl w:ilvl="0">
      <w:start w:val="2"/>
      <w:numFmt w:val="decimal"/>
      <w:lvlText w:val="%1."/>
      <w:lvlJc w:val="left"/>
      <w:pPr>
        <w:tabs>
          <w:tab w:val="num" w:pos="360"/>
        </w:tabs>
        <w:ind w:left="360" w:hanging="360"/>
      </w:pPr>
    </w:lvl>
  </w:abstractNum>
  <w:abstractNum w:abstractNumId="85">
    <w:nsid w:val="39CA40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6">
    <w:nsid w:val="3B321EDB"/>
    <w:multiLevelType w:val="singleLevel"/>
    <w:tmpl w:val="74C8AF56"/>
    <w:lvl w:ilvl="0">
      <w:start w:val="1"/>
      <w:numFmt w:val="decimal"/>
      <w:lvlText w:val="%1."/>
      <w:legacy w:legacy="1" w:legacySpace="0" w:legacyIndent="360"/>
      <w:lvlJc w:val="left"/>
      <w:pPr>
        <w:ind w:left="360" w:hanging="360"/>
      </w:pPr>
    </w:lvl>
  </w:abstractNum>
  <w:abstractNum w:abstractNumId="87">
    <w:nsid w:val="3C3F708D"/>
    <w:multiLevelType w:val="singleLevel"/>
    <w:tmpl w:val="0809000F"/>
    <w:lvl w:ilvl="0">
      <w:start w:val="1"/>
      <w:numFmt w:val="decimal"/>
      <w:lvlText w:val="%1."/>
      <w:lvlJc w:val="left"/>
      <w:pPr>
        <w:tabs>
          <w:tab w:val="num" w:pos="360"/>
        </w:tabs>
        <w:ind w:left="360" w:hanging="360"/>
      </w:pPr>
    </w:lvl>
  </w:abstractNum>
  <w:abstractNum w:abstractNumId="88">
    <w:nsid w:val="3D065D7B"/>
    <w:multiLevelType w:val="singleLevel"/>
    <w:tmpl w:val="B5FE47E4"/>
    <w:lvl w:ilvl="0">
      <w:start w:val="1"/>
      <w:numFmt w:val="lowerLetter"/>
      <w:lvlText w:val="%1)"/>
      <w:legacy w:legacy="1" w:legacySpace="0" w:legacyIndent="283"/>
      <w:lvlJc w:val="left"/>
      <w:pPr>
        <w:ind w:left="283" w:hanging="283"/>
      </w:pPr>
    </w:lvl>
  </w:abstractNum>
  <w:abstractNum w:abstractNumId="89">
    <w:nsid w:val="3D285A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0">
    <w:nsid w:val="3E435F4E"/>
    <w:multiLevelType w:val="singleLevel"/>
    <w:tmpl w:val="34947F98"/>
    <w:lvl w:ilvl="0">
      <w:start w:val="1"/>
      <w:numFmt w:val="decimal"/>
      <w:lvlText w:val="%1."/>
      <w:legacy w:legacy="1" w:legacySpace="0" w:legacyIndent="360"/>
      <w:lvlJc w:val="left"/>
      <w:pPr>
        <w:ind w:left="360" w:hanging="360"/>
      </w:pPr>
    </w:lvl>
  </w:abstractNum>
  <w:abstractNum w:abstractNumId="91">
    <w:nsid w:val="3E9109EC"/>
    <w:multiLevelType w:val="singleLevel"/>
    <w:tmpl w:val="074AED34"/>
    <w:lvl w:ilvl="0">
      <w:start w:val="1"/>
      <w:numFmt w:val="decimal"/>
      <w:lvlText w:val="%1."/>
      <w:legacy w:legacy="1" w:legacySpace="0" w:legacyIndent="283"/>
      <w:lvlJc w:val="left"/>
      <w:pPr>
        <w:ind w:left="283" w:hanging="283"/>
      </w:pPr>
    </w:lvl>
  </w:abstractNum>
  <w:abstractNum w:abstractNumId="92">
    <w:nsid w:val="3EB15718"/>
    <w:multiLevelType w:val="singleLevel"/>
    <w:tmpl w:val="2A80DE2A"/>
    <w:lvl w:ilvl="0">
      <w:start w:val="2"/>
      <w:numFmt w:val="decimal"/>
      <w:lvlText w:val="%1. "/>
      <w:legacy w:legacy="1" w:legacySpace="0" w:legacyIndent="283"/>
      <w:lvlJc w:val="left"/>
      <w:pPr>
        <w:ind w:left="283" w:hanging="283"/>
      </w:pPr>
      <w:rPr>
        <w:b w:val="0"/>
        <w:i w:val="0"/>
        <w:sz w:val="20"/>
      </w:rPr>
    </w:lvl>
  </w:abstractNum>
  <w:abstractNum w:abstractNumId="93">
    <w:nsid w:val="3EF332CB"/>
    <w:multiLevelType w:val="hybridMultilevel"/>
    <w:tmpl w:val="2ECE1F88"/>
    <w:lvl w:ilvl="0" w:tplc="980A308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3F6F3A10"/>
    <w:multiLevelType w:val="singleLevel"/>
    <w:tmpl w:val="4F504720"/>
    <w:lvl w:ilvl="0">
      <w:start w:val="10"/>
      <w:numFmt w:val="decimal"/>
      <w:lvlText w:val="%1)"/>
      <w:legacy w:legacy="1" w:legacySpace="0" w:legacyIndent="296"/>
      <w:lvlJc w:val="left"/>
      <w:rPr>
        <w:rFonts w:ascii="Times New Roman" w:hAnsi="Times New Roman" w:cs="Times New Roman" w:hint="default"/>
      </w:rPr>
    </w:lvl>
  </w:abstractNum>
  <w:abstractNum w:abstractNumId="95">
    <w:nsid w:val="3F7350E1"/>
    <w:multiLevelType w:val="singleLevel"/>
    <w:tmpl w:val="0554D3BA"/>
    <w:lvl w:ilvl="0">
      <w:start w:val="3"/>
      <w:numFmt w:val="decimal"/>
      <w:lvlText w:val="%1."/>
      <w:legacy w:legacy="1" w:legacySpace="0" w:legacyIndent="283"/>
      <w:lvlJc w:val="left"/>
      <w:pPr>
        <w:ind w:left="283" w:hanging="283"/>
      </w:pPr>
    </w:lvl>
  </w:abstractNum>
  <w:abstractNum w:abstractNumId="96">
    <w:nsid w:val="40052F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7">
    <w:nsid w:val="40C21135"/>
    <w:multiLevelType w:val="singleLevel"/>
    <w:tmpl w:val="B02E6016"/>
    <w:lvl w:ilvl="0">
      <w:start w:val="2"/>
      <w:numFmt w:val="decimal"/>
      <w:lvlText w:val="%1. "/>
      <w:legacy w:legacy="1" w:legacySpace="0" w:legacyIndent="283"/>
      <w:lvlJc w:val="left"/>
      <w:pPr>
        <w:ind w:left="283" w:hanging="283"/>
      </w:pPr>
      <w:rPr>
        <w:b w:val="0"/>
        <w:i w:val="0"/>
        <w:sz w:val="20"/>
      </w:rPr>
    </w:lvl>
  </w:abstractNum>
  <w:abstractNum w:abstractNumId="98">
    <w:nsid w:val="40D61121"/>
    <w:multiLevelType w:val="singleLevel"/>
    <w:tmpl w:val="0809000F"/>
    <w:lvl w:ilvl="0">
      <w:start w:val="1"/>
      <w:numFmt w:val="decimal"/>
      <w:lvlText w:val="%1."/>
      <w:lvlJc w:val="left"/>
      <w:pPr>
        <w:tabs>
          <w:tab w:val="num" w:pos="360"/>
        </w:tabs>
        <w:ind w:left="360" w:hanging="360"/>
      </w:pPr>
    </w:lvl>
  </w:abstractNum>
  <w:abstractNum w:abstractNumId="99">
    <w:nsid w:val="415C327B"/>
    <w:multiLevelType w:val="singleLevel"/>
    <w:tmpl w:val="074AED34"/>
    <w:lvl w:ilvl="0">
      <w:start w:val="1"/>
      <w:numFmt w:val="decimal"/>
      <w:lvlText w:val="%1."/>
      <w:legacy w:legacy="1" w:legacySpace="0" w:legacyIndent="283"/>
      <w:lvlJc w:val="left"/>
      <w:pPr>
        <w:ind w:left="283" w:hanging="283"/>
      </w:pPr>
    </w:lvl>
  </w:abstractNum>
  <w:abstractNum w:abstractNumId="100">
    <w:nsid w:val="418F5FF1"/>
    <w:multiLevelType w:val="singleLevel"/>
    <w:tmpl w:val="0809000F"/>
    <w:lvl w:ilvl="0">
      <w:start w:val="1"/>
      <w:numFmt w:val="decimal"/>
      <w:lvlText w:val="%1."/>
      <w:lvlJc w:val="left"/>
      <w:pPr>
        <w:tabs>
          <w:tab w:val="num" w:pos="360"/>
        </w:tabs>
        <w:ind w:left="360" w:hanging="360"/>
      </w:pPr>
    </w:lvl>
  </w:abstractNum>
  <w:abstractNum w:abstractNumId="101">
    <w:nsid w:val="4195218E"/>
    <w:multiLevelType w:val="hybridMultilevel"/>
    <w:tmpl w:val="73563896"/>
    <w:lvl w:ilvl="0" w:tplc="72A0D37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41AC23BF"/>
    <w:multiLevelType w:val="singleLevel"/>
    <w:tmpl w:val="0809000F"/>
    <w:lvl w:ilvl="0">
      <w:start w:val="1"/>
      <w:numFmt w:val="decimal"/>
      <w:lvlText w:val="%1."/>
      <w:lvlJc w:val="left"/>
      <w:pPr>
        <w:tabs>
          <w:tab w:val="num" w:pos="360"/>
        </w:tabs>
        <w:ind w:left="360" w:hanging="360"/>
      </w:pPr>
    </w:lvl>
  </w:abstractNum>
  <w:abstractNum w:abstractNumId="103">
    <w:nsid w:val="41EA61AE"/>
    <w:multiLevelType w:val="singleLevel"/>
    <w:tmpl w:val="2E860EF4"/>
    <w:lvl w:ilvl="0">
      <w:start w:val="1"/>
      <w:numFmt w:val="decimal"/>
      <w:lvlText w:val="%1."/>
      <w:legacy w:legacy="1" w:legacySpace="0" w:legacyIndent="180"/>
      <w:lvlJc w:val="left"/>
      <w:rPr>
        <w:rFonts w:ascii="Times New Roman" w:hAnsi="Times New Roman" w:cs="Times New Roman" w:hint="default"/>
      </w:rPr>
    </w:lvl>
  </w:abstractNum>
  <w:abstractNum w:abstractNumId="104">
    <w:nsid w:val="4240597B"/>
    <w:multiLevelType w:val="singleLevel"/>
    <w:tmpl w:val="34947F98"/>
    <w:lvl w:ilvl="0">
      <w:start w:val="1"/>
      <w:numFmt w:val="decimal"/>
      <w:lvlText w:val="%1."/>
      <w:legacy w:legacy="1" w:legacySpace="0" w:legacyIndent="360"/>
      <w:lvlJc w:val="left"/>
      <w:pPr>
        <w:ind w:left="360" w:hanging="360"/>
      </w:pPr>
    </w:lvl>
  </w:abstractNum>
  <w:abstractNum w:abstractNumId="105">
    <w:nsid w:val="427B1A23"/>
    <w:multiLevelType w:val="singleLevel"/>
    <w:tmpl w:val="0419000F"/>
    <w:lvl w:ilvl="0">
      <w:start w:val="1"/>
      <w:numFmt w:val="decimal"/>
      <w:lvlText w:val="%1."/>
      <w:lvlJc w:val="left"/>
      <w:pPr>
        <w:tabs>
          <w:tab w:val="num" w:pos="360"/>
        </w:tabs>
        <w:ind w:left="360" w:hanging="360"/>
      </w:pPr>
    </w:lvl>
  </w:abstractNum>
  <w:abstractNum w:abstractNumId="106">
    <w:nsid w:val="4351448B"/>
    <w:multiLevelType w:val="singleLevel"/>
    <w:tmpl w:val="34947F98"/>
    <w:lvl w:ilvl="0">
      <w:start w:val="1"/>
      <w:numFmt w:val="decimal"/>
      <w:lvlText w:val="%1."/>
      <w:legacy w:legacy="1" w:legacySpace="0" w:legacyIndent="360"/>
      <w:lvlJc w:val="left"/>
      <w:pPr>
        <w:ind w:left="360" w:hanging="360"/>
      </w:pPr>
    </w:lvl>
  </w:abstractNum>
  <w:abstractNum w:abstractNumId="107">
    <w:nsid w:val="45452574"/>
    <w:multiLevelType w:val="singleLevel"/>
    <w:tmpl w:val="0942AA38"/>
    <w:lvl w:ilvl="0">
      <w:start w:val="1"/>
      <w:numFmt w:val="lowerLetter"/>
      <w:lvlText w:val="%1)"/>
      <w:legacy w:legacy="1" w:legacySpace="0" w:legacyIndent="283"/>
      <w:lvlJc w:val="left"/>
      <w:pPr>
        <w:ind w:left="1003" w:hanging="283"/>
      </w:pPr>
    </w:lvl>
  </w:abstractNum>
  <w:abstractNum w:abstractNumId="108">
    <w:nsid w:val="479C7757"/>
    <w:multiLevelType w:val="singleLevel"/>
    <w:tmpl w:val="74C8AF56"/>
    <w:lvl w:ilvl="0">
      <w:start w:val="1"/>
      <w:numFmt w:val="decimal"/>
      <w:lvlText w:val="%1."/>
      <w:legacy w:legacy="1" w:legacySpace="0" w:legacyIndent="360"/>
      <w:lvlJc w:val="left"/>
      <w:pPr>
        <w:ind w:left="360" w:hanging="360"/>
      </w:pPr>
    </w:lvl>
  </w:abstractNum>
  <w:abstractNum w:abstractNumId="109">
    <w:nsid w:val="47AF4E97"/>
    <w:multiLevelType w:val="singleLevel"/>
    <w:tmpl w:val="34947F98"/>
    <w:lvl w:ilvl="0">
      <w:start w:val="1"/>
      <w:numFmt w:val="decimal"/>
      <w:lvlText w:val="%1."/>
      <w:legacy w:legacy="1" w:legacySpace="0" w:legacyIndent="360"/>
      <w:lvlJc w:val="left"/>
      <w:pPr>
        <w:ind w:left="360" w:hanging="360"/>
      </w:pPr>
    </w:lvl>
  </w:abstractNum>
  <w:abstractNum w:abstractNumId="110">
    <w:nsid w:val="47EC69E4"/>
    <w:multiLevelType w:val="singleLevel"/>
    <w:tmpl w:val="2DB0375A"/>
    <w:lvl w:ilvl="0">
      <w:start w:val="1"/>
      <w:numFmt w:val="decimal"/>
      <w:lvlText w:val="%1)"/>
      <w:legacy w:legacy="1" w:legacySpace="0" w:legacyIndent="283"/>
      <w:lvlJc w:val="left"/>
      <w:pPr>
        <w:ind w:left="283" w:hanging="283"/>
      </w:pPr>
    </w:lvl>
  </w:abstractNum>
  <w:abstractNum w:abstractNumId="111">
    <w:nsid w:val="48AA5C5D"/>
    <w:multiLevelType w:val="hybridMultilevel"/>
    <w:tmpl w:val="A6A80A3C"/>
    <w:lvl w:ilvl="0" w:tplc="8878E2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4A277395"/>
    <w:multiLevelType w:val="singleLevel"/>
    <w:tmpl w:val="4EA8F9E8"/>
    <w:lvl w:ilvl="0">
      <w:start w:val="1"/>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113">
    <w:nsid w:val="4B874D7F"/>
    <w:multiLevelType w:val="singleLevel"/>
    <w:tmpl w:val="831C650C"/>
    <w:lvl w:ilvl="0">
      <w:start w:val="3"/>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14">
    <w:nsid w:val="4C9065B3"/>
    <w:multiLevelType w:val="singleLevel"/>
    <w:tmpl w:val="B600C7AA"/>
    <w:lvl w:ilvl="0">
      <w:start w:val="1"/>
      <w:numFmt w:val="decimal"/>
      <w:lvlText w:val="%1."/>
      <w:legacy w:legacy="1" w:legacySpace="0" w:legacyIndent="202"/>
      <w:lvlJc w:val="left"/>
      <w:rPr>
        <w:rFonts w:ascii="Times New Roman" w:hAnsi="Times New Roman" w:cs="Times New Roman" w:hint="default"/>
      </w:rPr>
    </w:lvl>
  </w:abstractNum>
  <w:abstractNum w:abstractNumId="115">
    <w:nsid w:val="4D1D1B93"/>
    <w:multiLevelType w:val="singleLevel"/>
    <w:tmpl w:val="3596484C"/>
    <w:lvl w:ilvl="0">
      <w:start w:val="1"/>
      <w:numFmt w:val="decimal"/>
      <w:lvlText w:val="%1. "/>
      <w:legacy w:legacy="1" w:legacySpace="0" w:legacyIndent="283"/>
      <w:lvlJc w:val="left"/>
      <w:pPr>
        <w:ind w:left="433" w:hanging="283"/>
      </w:pPr>
      <w:rPr>
        <w:rFonts w:ascii="UkrainianPeterburg" w:hAnsi="UkrainianPeterburg" w:hint="default"/>
        <w:b w:val="0"/>
        <w:i w:val="0"/>
        <w:sz w:val="22"/>
        <w:u w:val="none"/>
      </w:rPr>
    </w:lvl>
  </w:abstractNum>
  <w:abstractNum w:abstractNumId="116">
    <w:nsid w:val="4DEA55CF"/>
    <w:multiLevelType w:val="singleLevel"/>
    <w:tmpl w:val="784A181E"/>
    <w:lvl w:ilvl="0">
      <w:start w:val="3"/>
      <w:numFmt w:val="decimal"/>
      <w:lvlText w:val="%1)"/>
      <w:legacy w:legacy="1" w:legacySpace="0" w:legacyIndent="216"/>
      <w:lvlJc w:val="left"/>
      <w:rPr>
        <w:rFonts w:ascii="Times New Roman" w:hAnsi="Times New Roman" w:cs="Times New Roman" w:hint="default"/>
      </w:rPr>
    </w:lvl>
  </w:abstractNum>
  <w:abstractNum w:abstractNumId="117">
    <w:nsid w:val="4DFE6030"/>
    <w:multiLevelType w:val="singleLevel"/>
    <w:tmpl w:val="B4AA8A8A"/>
    <w:lvl w:ilvl="0">
      <w:start w:val="1"/>
      <w:numFmt w:val="decimal"/>
      <w:lvlText w:val="%1)"/>
      <w:legacy w:legacy="1" w:legacySpace="0" w:legacyIndent="227"/>
      <w:lvlJc w:val="left"/>
      <w:rPr>
        <w:rFonts w:ascii="Times New Roman" w:hAnsi="Times New Roman" w:cs="Times New Roman" w:hint="default"/>
      </w:rPr>
    </w:lvl>
  </w:abstractNum>
  <w:abstractNum w:abstractNumId="118">
    <w:nsid w:val="4ED222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9">
    <w:nsid w:val="4F326C3B"/>
    <w:multiLevelType w:val="singleLevel"/>
    <w:tmpl w:val="C2BE67B4"/>
    <w:lvl w:ilvl="0">
      <w:numFmt w:val="bullet"/>
      <w:lvlText w:val="-"/>
      <w:lvlJc w:val="left"/>
      <w:pPr>
        <w:tabs>
          <w:tab w:val="num" w:pos="360"/>
        </w:tabs>
        <w:ind w:left="360" w:hanging="360"/>
      </w:pPr>
      <w:rPr>
        <w:rFonts w:hint="default"/>
      </w:rPr>
    </w:lvl>
  </w:abstractNum>
  <w:abstractNum w:abstractNumId="120">
    <w:nsid w:val="4F4015D9"/>
    <w:multiLevelType w:val="singleLevel"/>
    <w:tmpl w:val="9E9A1CEE"/>
    <w:lvl w:ilvl="0">
      <w:start w:val="2"/>
      <w:numFmt w:val="decimal"/>
      <w:lvlText w:val="%1) "/>
      <w:legacy w:legacy="1" w:legacySpace="0" w:legacyIndent="283"/>
      <w:lvlJc w:val="left"/>
      <w:pPr>
        <w:ind w:left="284" w:hanging="283"/>
      </w:pPr>
      <w:rPr>
        <w:b w:val="0"/>
        <w:i w:val="0"/>
        <w:sz w:val="20"/>
      </w:rPr>
    </w:lvl>
  </w:abstractNum>
  <w:abstractNum w:abstractNumId="121">
    <w:nsid w:val="50BF6A4C"/>
    <w:multiLevelType w:val="singleLevel"/>
    <w:tmpl w:val="0809000F"/>
    <w:lvl w:ilvl="0">
      <w:start w:val="1"/>
      <w:numFmt w:val="decimal"/>
      <w:lvlText w:val="%1."/>
      <w:lvlJc w:val="left"/>
      <w:pPr>
        <w:tabs>
          <w:tab w:val="num" w:pos="360"/>
        </w:tabs>
        <w:ind w:left="360" w:hanging="360"/>
      </w:pPr>
    </w:lvl>
  </w:abstractNum>
  <w:abstractNum w:abstractNumId="122">
    <w:nsid w:val="50F80092"/>
    <w:multiLevelType w:val="singleLevel"/>
    <w:tmpl w:val="0809000F"/>
    <w:lvl w:ilvl="0">
      <w:start w:val="1"/>
      <w:numFmt w:val="decimal"/>
      <w:lvlText w:val="%1."/>
      <w:lvlJc w:val="left"/>
      <w:pPr>
        <w:tabs>
          <w:tab w:val="num" w:pos="360"/>
        </w:tabs>
        <w:ind w:left="360" w:hanging="360"/>
      </w:pPr>
    </w:lvl>
  </w:abstractNum>
  <w:abstractNum w:abstractNumId="123">
    <w:nsid w:val="515C749E"/>
    <w:multiLevelType w:val="singleLevel"/>
    <w:tmpl w:val="495238FA"/>
    <w:lvl w:ilvl="0">
      <w:start w:val="1"/>
      <w:numFmt w:val="decimal"/>
      <w:lvlText w:val="%1."/>
      <w:legacy w:legacy="1" w:legacySpace="0" w:legacyIndent="283"/>
      <w:lvlJc w:val="left"/>
      <w:pPr>
        <w:ind w:left="283" w:hanging="283"/>
      </w:pPr>
    </w:lvl>
  </w:abstractNum>
  <w:abstractNum w:abstractNumId="124">
    <w:nsid w:val="522F1916"/>
    <w:multiLevelType w:val="singleLevel"/>
    <w:tmpl w:val="0BA07CD0"/>
    <w:lvl w:ilvl="0">
      <w:start w:val="1"/>
      <w:numFmt w:val="decimal"/>
      <w:lvlText w:val="%1."/>
      <w:legacy w:legacy="1" w:legacySpace="0" w:legacyIndent="283"/>
      <w:lvlJc w:val="left"/>
      <w:pPr>
        <w:ind w:left="283" w:hanging="283"/>
      </w:pPr>
    </w:lvl>
  </w:abstractNum>
  <w:abstractNum w:abstractNumId="125">
    <w:nsid w:val="52333D02"/>
    <w:multiLevelType w:val="singleLevel"/>
    <w:tmpl w:val="4A88A25A"/>
    <w:lvl w:ilvl="0">
      <w:start w:val="1"/>
      <w:numFmt w:val="decimal"/>
      <w:lvlText w:val="%1)"/>
      <w:lvlJc w:val="left"/>
      <w:pPr>
        <w:tabs>
          <w:tab w:val="num" w:pos="1080"/>
        </w:tabs>
        <w:ind w:left="1080" w:hanging="360"/>
      </w:pPr>
      <w:rPr>
        <w:rFonts w:hint="default"/>
      </w:rPr>
    </w:lvl>
  </w:abstractNum>
  <w:abstractNum w:abstractNumId="126">
    <w:nsid w:val="527D514D"/>
    <w:multiLevelType w:val="singleLevel"/>
    <w:tmpl w:val="0419000F"/>
    <w:lvl w:ilvl="0">
      <w:start w:val="1"/>
      <w:numFmt w:val="decimal"/>
      <w:lvlText w:val="%1."/>
      <w:lvlJc w:val="left"/>
      <w:pPr>
        <w:tabs>
          <w:tab w:val="num" w:pos="360"/>
        </w:tabs>
        <w:ind w:left="360" w:hanging="360"/>
      </w:pPr>
    </w:lvl>
  </w:abstractNum>
  <w:abstractNum w:abstractNumId="127">
    <w:nsid w:val="52D46580"/>
    <w:multiLevelType w:val="singleLevel"/>
    <w:tmpl w:val="4C0E427E"/>
    <w:lvl w:ilvl="0">
      <w:start w:val="1"/>
      <w:numFmt w:val="lowerLetter"/>
      <w:lvlText w:val="%1)"/>
      <w:legacy w:legacy="1" w:legacySpace="0" w:legacyIndent="283"/>
      <w:lvlJc w:val="left"/>
      <w:pPr>
        <w:ind w:left="283" w:hanging="283"/>
      </w:pPr>
    </w:lvl>
  </w:abstractNum>
  <w:abstractNum w:abstractNumId="128">
    <w:nsid w:val="53192A7C"/>
    <w:multiLevelType w:val="singleLevel"/>
    <w:tmpl w:val="74C8AF56"/>
    <w:lvl w:ilvl="0">
      <w:start w:val="1"/>
      <w:numFmt w:val="decimal"/>
      <w:lvlText w:val="%1."/>
      <w:legacy w:legacy="1" w:legacySpace="0" w:legacyIndent="360"/>
      <w:lvlJc w:val="left"/>
      <w:pPr>
        <w:ind w:left="360" w:hanging="360"/>
      </w:pPr>
    </w:lvl>
  </w:abstractNum>
  <w:abstractNum w:abstractNumId="129">
    <w:nsid w:val="56193B2E"/>
    <w:multiLevelType w:val="singleLevel"/>
    <w:tmpl w:val="831C650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30">
    <w:nsid w:val="56391BD4"/>
    <w:multiLevelType w:val="singleLevel"/>
    <w:tmpl w:val="34947F98"/>
    <w:lvl w:ilvl="0">
      <w:start w:val="1"/>
      <w:numFmt w:val="decimal"/>
      <w:lvlText w:val="%1."/>
      <w:legacy w:legacy="1" w:legacySpace="0" w:legacyIndent="360"/>
      <w:lvlJc w:val="left"/>
      <w:pPr>
        <w:ind w:left="360" w:hanging="360"/>
      </w:pPr>
    </w:lvl>
  </w:abstractNum>
  <w:abstractNum w:abstractNumId="131">
    <w:nsid w:val="565E2CE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2">
    <w:nsid w:val="56A967CA"/>
    <w:multiLevelType w:val="singleLevel"/>
    <w:tmpl w:val="5C7EB08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33">
    <w:nsid w:val="56CB6295"/>
    <w:multiLevelType w:val="singleLevel"/>
    <w:tmpl w:val="0419000F"/>
    <w:lvl w:ilvl="0">
      <w:start w:val="1"/>
      <w:numFmt w:val="decimal"/>
      <w:lvlText w:val="%1."/>
      <w:lvlJc w:val="left"/>
      <w:pPr>
        <w:tabs>
          <w:tab w:val="num" w:pos="360"/>
        </w:tabs>
        <w:ind w:left="360" w:hanging="360"/>
      </w:pPr>
      <w:rPr>
        <w:rFonts w:hint="default"/>
      </w:rPr>
    </w:lvl>
  </w:abstractNum>
  <w:abstractNum w:abstractNumId="134">
    <w:nsid w:val="571513EA"/>
    <w:multiLevelType w:val="singleLevel"/>
    <w:tmpl w:val="0419000F"/>
    <w:lvl w:ilvl="0">
      <w:start w:val="1"/>
      <w:numFmt w:val="decimal"/>
      <w:lvlText w:val="%1."/>
      <w:lvlJc w:val="left"/>
      <w:pPr>
        <w:tabs>
          <w:tab w:val="num" w:pos="360"/>
        </w:tabs>
        <w:ind w:left="360" w:hanging="360"/>
      </w:pPr>
    </w:lvl>
  </w:abstractNum>
  <w:abstractNum w:abstractNumId="135">
    <w:nsid w:val="576A4CA6"/>
    <w:multiLevelType w:val="singleLevel"/>
    <w:tmpl w:val="567E839E"/>
    <w:lvl w:ilvl="0">
      <w:start w:val="1"/>
      <w:numFmt w:val="decimal"/>
      <w:lvlText w:val="%1. "/>
      <w:legacy w:legacy="1" w:legacySpace="0" w:legacyIndent="283"/>
      <w:lvlJc w:val="left"/>
      <w:pPr>
        <w:ind w:left="283" w:hanging="283"/>
      </w:pPr>
      <w:rPr>
        <w:b w:val="0"/>
        <w:i w:val="0"/>
        <w:sz w:val="20"/>
      </w:rPr>
    </w:lvl>
  </w:abstractNum>
  <w:abstractNum w:abstractNumId="136">
    <w:nsid w:val="57867B36"/>
    <w:multiLevelType w:val="multilevel"/>
    <w:tmpl w:val="529A3F2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02"/>
        </w:tabs>
        <w:ind w:left="702" w:hanging="360"/>
      </w:pPr>
      <w:rPr>
        <w:rFonts w:hint="default"/>
      </w:rPr>
    </w:lvl>
    <w:lvl w:ilvl="2">
      <w:start w:val="1"/>
      <w:numFmt w:val="decimal"/>
      <w:lvlText w:val="%1.%2.%3"/>
      <w:lvlJc w:val="left"/>
      <w:pPr>
        <w:tabs>
          <w:tab w:val="num" w:pos="1404"/>
        </w:tabs>
        <w:ind w:left="1404" w:hanging="720"/>
      </w:pPr>
      <w:rPr>
        <w:rFonts w:hint="default"/>
      </w:rPr>
    </w:lvl>
    <w:lvl w:ilvl="3">
      <w:start w:val="1"/>
      <w:numFmt w:val="decimal"/>
      <w:lvlText w:val="%1.%2.%3.%4"/>
      <w:lvlJc w:val="left"/>
      <w:pPr>
        <w:tabs>
          <w:tab w:val="num" w:pos="2106"/>
        </w:tabs>
        <w:ind w:left="2106" w:hanging="1080"/>
      </w:pPr>
      <w:rPr>
        <w:rFonts w:hint="default"/>
      </w:rPr>
    </w:lvl>
    <w:lvl w:ilvl="4">
      <w:start w:val="1"/>
      <w:numFmt w:val="decimal"/>
      <w:lvlText w:val="%1.%2.%3.%4.%5"/>
      <w:lvlJc w:val="left"/>
      <w:pPr>
        <w:tabs>
          <w:tab w:val="num" w:pos="2448"/>
        </w:tabs>
        <w:ind w:left="2448" w:hanging="1080"/>
      </w:pPr>
      <w:rPr>
        <w:rFonts w:hint="default"/>
      </w:rPr>
    </w:lvl>
    <w:lvl w:ilvl="5">
      <w:start w:val="1"/>
      <w:numFmt w:val="decimal"/>
      <w:lvlText w:val="%1.%2.%3.%4.%5.%6"/>
      <w:lvlJc w:val="left"/>
      <w:pPr>
        <w:tabs>
          <w:tab w:val="num" w:pos="3150"/>
        </w:tabs>
        <w:ind w:left="3150" w:hanging="1440"/>
      </w:pPr>
      <w:rPr>
        <w:rFonts w:hint="default"/>
      </w:rPr>
    </w:lvl>
    <w:lvl w:ilvl="6">
      <w:start w:val="1"/>
      <w:numFmt w:val="decimal"/>
      <w:lvlText w:val="%1.%2.%3.%4.%5.%6.%7"/>
      <w:lvlJc w:val="left"/>
      <w:pPr>
        <w:tabs>
          <w:tab w:val="num" w:pos="3492"/>
        </w:tabs>
        <w:ind w:left="3492" w:hanging="1440"/>
      </w:pPr>
      <w:rPr>
        <w:rFonts w:hint="default"/>
      </w:rPr>
    </w:lvl>
    <w:lvl w:ilvl="7">
      <w:start w:val="1"/>
      <w:numFmt w:val="decimal"/>
      <w:lvlText w:val="%1.%2.%3.%4.%5.%6.%7.%8"/>
      <w:lvlJc w:val="left"/>
      <w:pPr>
        <w:tabs>
          <w:tab w:val="num" w:pos="4194"/>
        </w:tabs>
        <w:ind w:left="4194" w:hanging="1800"/>
      </w:pPr>
      <w:rPr>
        <w:rFonts w:hint="default"/>
      </w:rPr>
    </w:lvl>
    <w:lvl w:ilvl="8">
      <w:start w:val="1"/>
      <w:numFmt w:val="decimal"/>
      <w:lvlText w:val="%1.%2.%3.%4.%5.%6.%7.%8.%9"/>
      <w:lvlJc w:val="left"/>
      <w:pPr>
        <w:tabs>
          <w:tab w:val="num" w:pos="4896"/>
        </w:tabs>
        <w:ind w:left="4896" w:hanging="2160"/>
      </w:pPr>
      <w:rPr>
        <w:rFonts w:hint="default"/>
      </w:rPr>
    </w:lvl>
  </w:abstractNum>
  <w:abstractNum w:abstractNumId="137">
    <w:nsid w:val="59002596"/>
    <w:multiLevelType w:val="singleLevel"/>
    <w:tmpl w:val="B7A02852"/>
    <w:lvl w:ilvl="0">
      <w:start w:val="1"/>
      <w:numFmt w:val="decimal"/>
      <w:lvlText w:val="%1."/>
      <w:legacy w:legacy="1" w:legacySpace="0" w:legacyIndent="283"/>
      <w:lvlJc w:val="left"/>
      <w:pPr>
        <w:ind w:left="283" w:hanging="283"/>
      </w:pPr>
    </w:lvl>
  </w:abstractNum>
  <w:abstractNum w:abstractNumId="138">
    <w:nsid w:val="595A2557"/>
    <w:multiLevelType w:val="singleLevel"/>
    <w:tmpl w:val="D8969DAC"/>
    <w:lvl w:ilvl="0">
      <w:start w:val="2"/>
      <w:numFmt w:val="bullet"/>
      <w:lvlText w:val="-"/>
      <w:lvlJc w:val="left"/>
      <w:pPr>
        <w:tabs>
          <w:tab w:val="num" w:pos="720"/>
        </w:tabs>
        <w:ind w:left="720" w:hanging="360"/>
      </w:pPr>
      <w:rPr>
        <w:rFonts w:hint="default"/>
      </w:rPr>
    </w:lvl>
  </w:abstractNum>
  <w:abstractNum w:abstractNumId="139">
    <w:nsid w:val="59E15E78"/>
    <w:multiLevelType w:val="hybridMultilevel"/>
    <w:tmpl w:val="9C2495E2"/>
    <w:lvl w:ilvl="0" w:tplc="25A44B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0">
    <w:nsid w:val="5A8C7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1">
    <w:nsid w:val="5AB77769"/>
    <w:multiLevelType w:val="singleLevel"/>
    <w:tmpl w:val="34947F98"/>
    <w:lvl w:ilvl="0">
      <w:start w:val="1"/>
      <w:numFmt w:val="decimal"/>
      <w:lvlText w:val="%1."/>
      <w:legacy w:legacy="1" w:legacySpace="0" w:legacyIndent="360"/>
      <w:lvlJc w:val="left"/>
      <w:pPr>
        <w:ind w:left="360" w:hanging="360"/>
      </w:pPr>
    </w:lvl>
  </w:abstractNum>
  <w:abstractNum w:abstractNumId="142">
    <w:nsid w:val="5AC44BD9"/>
    <w:multiLevelType w:val="singleLevel"/>
    <w:tmpl w:val="99FCCA18"/>
    <w:lvl w:ilvl="0">
      <w:start w:val="1"/>
      <w:numFmt w:val="decimal"/>
      <w:lvlText w:val="%1."/>
      <w:legacy w:legacy="1" w:legacySpace="0" w:legacyIndent="283"/>
      <w:lvlJc w:val="left"/>
      <w:pPr>
        <w:ind w:left="283" w:hanging="283"/>
      </w:pPr>
    </w:lvl>
  </w:abstractNum>
  <w:abstractNum w:abstractNumId="143">
    <w:nsid w:val="5C4808CC"/>
    <w:multiLevelType w:val="singleLevel"/>
    <w:tmpl w:val="2DB0375A"/>
    <w:lvl w:ilvl="0">
      <w:start w:val="1"/>
      <w:numFmt w:val="decimal"/>
      <w:lvlText w:val="%1)"/>
      <w:legacy w:legacy="1" w:legacySpace="0" w:legacyIndent="283"/>
      <w:lvlJc w:val="left"/>
      <w:pPr>
        <w:ind w:left="283" w:hanging="283"/>
      </w:pPr>
    </w:lvl>
  </w:abstractNum>
  <w:abstractNum w:abstractNumId="144">
    <w:nsid w:val="5C9E57C3"/>
    <w:multiLevelType w:val="singleLevel"/>
    <w:tmpl w:val="2DB0375A"/>
    <w:lvl w:ilvl="0">
      <w:start w:val="1"/>
      <w:numFmt w:val="decimal"/>
      <w:lvlText w:val="%1)"/>
      <w:legacy w:legacy="1" w:legacySpace="0" w:legacyIndent="283"/>
      <w:lvlJc w:val="left"/>
      <w:pPr>
        <w:ind w:left="283" w:hanging="283"/>
      </w:pPr>
    </w:lvl>
  </w:abstractNum>
  <w:abstractNum w:abstractNumId="145">
    <w:nsid w:val="5E2B672A"/>
    <w:multiLevelType w:val="singleLevel"/>
    <w:tmpl w:val="074AED34"/>
    <w:lvl w:ilvl="0">
      <w:start w:val="1"/>
      <w:numFmt w:val="decimal"/>
      <w:lvlText w:val="%1."/>
      <w:legacy w:legacy="1" w:legacySpace="0" w:legacyIndent="283"/>
      <w:lvlJc w:val="left"/>
      <w:pPr>
        <w:ind w:left="283" w:hanging="283"/>
      </w:pPr>
    </w:lvl>
  </w:abstractNum>
  <w:abstractNum w:abstractNumId="146">
    <w:nsid w:val="60F97EF9"/>
    <w:multiLevelType w:val="singleLevel"/>
    <w:tmpl w:val="4B88361A"/>
    <w:lvl w:ilvl="0">
      <w:start w:val="1"/>
      <w:numFmt w:val="decimal"/>
      <w:lvlText w:val="%1."/>
      <w:lvlJc w:val="left"/>
      <w:pPr>
        <w:tabs>
          <w:tab w:val="num" w:pos="360"/>
        </w:tabs>
        <w:ind w:left="360" w:hanging="360"/>
      </w:pPr>
      <w:rPr>
        <w:b w:val="0"/>
        <w:i w:val="0"/>
      </w:rPr>
    </w:lvl>
  </w:abstractNum>
  <w:abstractNum w:abstractNumId="147">
    <w:nsid w:val="61F8280A"/>
    <w:multiLevelType w:val="singleLevel"/>
    <w:tmpl w:val="74C8AF56"/>
    <w:lvl w:ilvl="0">
      <w:start w:val="1"/>
      <w:numFmt w:val="decimal"/>
      <w:lvlText w:val="%1."/>
      <w:legacy w:legacy="1" w:legacySpace="0" w:legacyIndent="360"/>
      <w:lvlJc w:val="left"/>
      <w:pPr>
        <w:ind w:left="360" w:hanging="360"/>
      </w:pPr>
    </w:lvl>
  </w:abstractNum>
  <w:abstractNum w:abstractNumId="148">
    <w:nsid w:val="652F04C9"/>
    <w:multiLevelType w:val="singleLevel"/>
    <w:tmpl w:val="221CFDB8"/>
    <w:lvl w:ilvl="0">
      <w:start w:val="1"/>
      <w:numFmt w:val="decimal"/>
      <w:lvlText w:val="%1."/>
      <w:legacy w:legacy="1" w:legacySpace="0" w:legacyIndent="360"/>
      <w:lvlJc w:val="left"/>
      <w:pPr>
        <w:ind w:left="360" w:hanging="360"/>
      </w:pPr>
    </w:lvl>
  </w:abstractNum>
  <w:abstractNum w:abstractNumId="149">
    <w:nsid w:val="653D31CC"/>
    <w:multiLevelType w:val="singleLevel"/>
    <w:tmpl w:val="1E38CABC"/>
    <w:lvl w:ilvl="0">
      <w:start w:val="1"/>
      <w:numFmt w:val="bullet"/>
      <w:lvlText w:val="-"/>
      <w:lvlJc w:val="left"/>
      <w:pPr>
        <w:tabs>
          <w:tab w:val="num" w:pos="720"/>
        </w:tabs>
        <w:ind w:left="720" w:hanging="360"/>
      </w:pPr>
      <w:rPr>
        <w:rFonts w:hint="default"/>
      </w:rPr>
    </w:lvl>
  </w:abstractNum>
  <w:abstractNum w:abstractNumId="150">
    <w:nsid w:val="6595498E"/>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51">
    <w:nsid w:val="675A231F"/>
    <w:multiLevelType w:val="singleLevel"/>
    <w:tmpl w:val="3128537C"/>
    <w:lvl w:ilvl="0">
      <w:start w:val="1"/>
      <w:numFmt w:val="decimal"/>
      <w:lvlText w:val="%1."/>
      <w:legacy w:legacy="1" w:legacySpace="0" w:legacyIndent="283"/>
      <w:lvlJc w:val="left"/>
      <w:pPr>
        <w:ind w:left="283" w:hanging="283"/>
      </w:pPr>
    </w:lvl>
  </w:abstractNum>
  <w:abstractNum w:abstractNumId="152">
    <w:nsid w:val="675A433F"/>
    <w:multiLevelType w:val="hybridMultilevel"/>
    <w:tmpl w:val="02283650"/>
    <w:lvl w:ilvl="0" w:tplc="97983C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3">
    <w:nsid w:val="67B95F03"/>
    <w:multiLevelType w:val="singleLevel"/>
    <w:tmpl w:val="0809000F"/>
    <w:lvl w:ilvl="0">
      <w:start w:val="1"/>
      <w:numFmt w:val="decimal"/>
      <w:lvlText w:val="%1."/>
      <w:lvlJc w:val="left"/>
      <w:pPr>
        <w:tabs>
          <w:tab w:val="num" w:pos="360"/>
        </w:tabs>
        <w:ind w:left="360" w:hanging="360"/>
      </w:pPr>
    </w:lvl>
  </w:abstractNum>
  <w:abstractNum w:abstractNumId="154">
    <w:nsid w:val="69773A22"/>
    <w:multiLevelType w:val="singleLevel"/>
    <w:tmpl w:val="635665A4"/>
    <w:lvl w:ilvl="0">
      <w:start w:val="1"/>
      <w:numFmt w:val="decimal"/>
      <w:lvlText w:val="%1."/>
      <w:legacy w:legacy="1" w:legacySpace="0" w:legacyIndent="1080"/>
      <w:lvlJc w:val="left"/>
      <w:pPr>
        <w:ind w:left="1080" w:hanging="1080"/>
      </w:pPr>
    </w:lvl>
  </w:abstractNum>
  <w:abstractNum w:abstractNumId="155">
    <w:nsid w:val="69786252"/>
    <w:multiLevelType w:val="singleLevel"/>
    <w:tmpl w:val="0419000F"/>
    <w:lvl w:ilvl="0">
      <w:start w:val="1"/>
      <w:numFmt w:val="decimal"/>
      <w:lvlText w:val="%1."/>
      <w:lvlJc w:val="left"/>
      <w:pPr>
        <w:tabs>
          <w:tab w:val="num" w:pos="360"/>
        </w:tabs>
        <w:ind w:left="360" w:hanging="360"/>
      </w:pPr>
    </w:lvl>
  </w:abstractNum>
  <w:abstractNum w:abstractNumId="156">
    <w:nsid w:val="6B0C7A9A"/>
    <w:multiLevelType w:val="singleLevel"/>
    <w:tmpl w:val="7818C190"/>
    <w:lvl w:ilvl="0">
      <w:start w:val="3"/>
      <w:numFmt w:val="decimal"/>
      <w:lvlText w:val="%1."/>
      <w:legacy w:legacy="1" w:legacySpace="0" w:legacyIndent="205"/>
      <w:lvlJc w:val="left"/>
      <w:rPr>
        <w:rFonts w:ascii="Times New Roman" w:hAnsi="Times New Roman" w:cs="Times New Roman" w:hint="default"/>
      </w:rPr>
    </w:lvl>
  </w:abstractNum>
  <w:abstractNum w:abstractNumId="157">
    <w:nsid w:val="6B1722BB"/>
    <w:multiLevelType w:val="singleLevel"/>
    <w:tmpl w:val="3596484C"/>
    <w:lvl w:ilvl="0">
      <w:start w:val="1"/>
      <w:numFmt w:val="decimal"/>
      <w:lvlText w:val="%1. "/>
      <w:legacy w:legacy="1" w:legacySpace="0" w:legacyIndent="283"/>
      <w:lvlJc w:val="left"/>
      <w:pPr>
        <w:ind w:left="433" w:hanging="283"/>
      </w:pPr>
      <w:rPr>
        <w:rFonts w:ascii="UkrainianPeterburg" w:hAnsi="UkrainianPeterburg" w:hint="default"/>
        <w:b w:val="0"/>
        <w:i w:val="0"/>
        <w:sz w:val="22"/>
        <w:u w:val="none"/>
      </w:rPr>
    </w:lvl>
  </w:abstractNum>
  <w:abstractNum w:abstractNumId="158">
    <w:nsid w:val="6C5B202D"/>
    <w:multiLevelType w:val="singleLevel"/>
    <w:tmpl w:val="0809000F"/>
    <w:lvl w:ilvl="0">
      <w:start w:val="1"/>
      <w:numFmt w:val="decimal"/>
      <w:lvlText w:val="%1."/>
      <w:lvlJc w:val="left"/>
      <w:pPr>
        <w:tabs>
          <w:tab w:val="num" w:pos="360"/>
        </w:tabs>
        <w:ind w:left="360" w:hanging="360"/>
      </w:pPr>
    </w:lvl>
  </w:abstractNum>
  <w:abstractNum w:abstractNumId="159">
    <w:nsid w:val="6CE613C1"/>
    <w:multiLevelType w:val="multilevel"/>
    <w:tmpl w:val="F580C3C8"/>
    <w:lvl w:ilvl="0">
      <w:start w:val="1"/>
      <w:numFmt w:val="decimal"/>
      <w:lvlText w:val="%1"/>
      <w:lvlJc w:val="left"/>
      <w:pPr>
        <w:tabs>
          <w:tab w:val="num" w:pos="480"/>
        </w:tabs>
        <w:ind w:left="480" w:hanging="480"/>
      </w:pPr>
      <w:rPr>
        <w:rFonts w:hint="default"/>
      </w:rPr>
    </w:lvl>
    <w:lvl w:ilvl="1">
      <w:start w:val="1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0">
    <w:nsid w:val="6D26145E"/>
    <w:multiLevelType w:val="singleLevel"/>
    <w:tmpl w:val="FC8408F2"/>
    <w:lvl w:ilvl="0">
      <w:start w:val="1"/>
      <w:numFmt w:val="decimal"/>
      <w:lvlText w:val="%1."/>
      <w:lvlJc w:val="left"/>
      <w:pPr>
        <w:tabs>
          <w:tab w:val="num" w:pos="1080"/>
        </w:tabs>
        <w:ind w:left="1080" w:hanging="360"/>
      </w:pPr>
      <w:rPr>
        <w:rFonts w:hint="default"/>
      </w:rPr>
    </w:lvl>
  </w:abstractNum>
  <w:abstractNum w:abstractNumId="161">
    <w:nsid w:val="6E85436A"/>
    <w:multiLevelType w:val="singleLevel"/>
    <w:tmpl w:val="F3825EEC"/>
    <w:lvl w:ilvl="0">
      <w:start w:val="1"/>
      <w:numFmt w:val="decimal"/>
      <w:lvlText w:val="%1."/>
      <w:legacy w:legacy="1" w:legacySpace="0" w:legacyIndent="283"/>
      <w:lvlJc w:val="left"/>
      <w:pPr>
        <w:ind w:left="283" w:hanging="283"/>
      </w:pPr>
    </w:lvl>
  </w:abstractNum>
  <w:abstractNum w:abstractNumId="162">
    <w:nsid w:val="70F77D90"/>
    <w:multiLevelType w:val="singleLevel"/>
    <w:tmpl w:val="34947F98"/>
    <w:lvl w:ilvl="0">
      <w:start w:val="1"/>
      <w:numFmt w:val="decimal"/>
      <w:lvlText w:val="%1."/>
      <w:legacy w:legacy="1" w:legacySpace="0" w:legacyIndent="360"/>
      <w:lvlJc w:val="left"/>
      <w:pPr>
        <w:ind w:left="360" w:hanging="360"/>
      </w:pPr>
    </w:lvl>
  </w:abstractNum>
  <w:abstractNum w:abstractNumId="163">
    <w:nsid w:val="711806F2"/>
    <w:multiLevelType w:val="singleLevel"/>
    <w:tmpl w:val="2B0264A6"/>
    <w:lvl w:ilvl="0">
      <w:start w:val="1"/>
      <w:numFmt w:val="decimal"/>
      <w:lvlText w:val="%1."/>
      <w:legacy w:legacy="1" w:legacySpace="0" w:legacyIndent="283"/>
      <w:lvlJc w:val="left"/>
      <w:pPr>
        <w:ind w:left="283" w:hanging="283"/>
      </w:pPr>
    </w:lvl>
  </w:abstractNum>
  <w:abstractNum w:abstractNumId="164">
    <w:nsid w:val="71837DDA"/>
    <w:multiLevelType w:val="singleLevel"/>
    <w:tmpl w:val="10B0A242"/>
    <w:lvl w:ilvl="0">
      <w:numFmt w:val="none"/>
      <w:lvlText w:val=""/>
      <w:lvlJc w:val="left"/>
      <w:pPr>
        <w:tabs>
          <w:tab w:val="num" w:pos="360"/>
        </w:tabs>
      </w:pPr>
    </w:lvl>
  </w:abstractNum>
  <w:abstractNum w:abstractNumId="165">
    <w:nsid w:val="72631801"/>
    <w:multiLevelType w:val="singleLevel"/>
    <w:tmpl w:val="E66C4B9E"/>
    <w:lvl w:ilvl="0">
      <w:start w:val="1"/>
      <w:numFmt w:val="decimal"/>
      <w:lvlText w:val="%1) "/>
      <w:legacy w:legacy="1" w:legacySpace="0" w:legacyIndent="283"/>
      <w:lvlJc w:val="left"/>
      <w:pPr>
        <w:ind w:left="283" w:hanging="283"/>
      </w:pPr>
      <w:rPr>
        <w:b w:val="0"/>
        <w:i w:val="0"/>
        <w:sz w:val="20"/>
      </w:rPr>
    </w:lvl>
  </w:abstractNum>
  <w:abstractNum w:abstractNumId="166">
    <w:nsid w:val="73AB2C36"/>
    <w:multiLevelType w:val="hybridMultilevel"/>
    <w:tmpl w:val="30EA0592"/>
    <w:lvl w:ilvl="0" w:tplc="FFFFFFFF">
      <w:start w:val="1"/>
      <w:numFmt w:val="decimal"/>
      <w:lvlText w:val="%1."/>
      <w:lvlJc w:val="left"/>
      <w:pPr>
        <w:tabs>
          <w:tab w:val="num" w:pos="795"/>
        </w:tabs>
        <w:ind w:left="795"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7">
    <w:nsid w:val="73C64219"/>
    <w:multiLevelType w:val="singleLevel"/>
    <w:tmpl w:val="74C8AF56"/>
    <w:lvl w:ilvl="0">
      <w:start w:val="1"/>
      <w:numFmt w:val="decimal"/>
      <w:lvlText w:val="%1."/>
      <w:legacy w:legacy="1" w:legacySpace="0" w:legacyIndent="360"/>
      <w:lvlJc w:val="left"/>
      <w:pPr>
        <w:ind w:left="360" w:hanging="360"/>
      </w:pPr>
    </w:lvl>
  </w:abstractNum>
  <w:abstractNum w:abstractNumId="168">
    <w:nsid w:val="73E567D0"/>
    <w:multiLevelType w:val="singleLevel"/>
    <w:tmpl w:val="2DB0375A"/>
    <w:lvl w:ilvl="0">
      <w:start w:val="1"/>
      <w:numFmt w:val="decimal"/>
      <w:lvlText w:val="%1)"/>
      <w:legacy w:legacy="1" w:legacySpace="0" w:legacyIndent="283"/>
      <w:lvlJc w:val="left"/>
      <w:pPr>
        <w:ind w:left="283" w:hanging="283"/>
      </w:pPr>
    </w:lvl>
  </w:abstractNum>
  <w:abstractNum w:abstractNumId="169">
    <w:nsid w:val="74F76A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0">
    <w:nsid w:val="75A05EC3"/>
    <w:multiLevelType w:val="multilevel"/>
    <w:tmpl w:val="42D4096C"/>
    <w:lvl w:ilvl="0">
      <w:start w:val="1"/>
      <w:numFmt w:val="decimal"/>
      <w:lvlText w:val="%1"/>
      <w:lvlJc w:val="left"/>
      <w:pPr>
        <w:tabs>
          <w:tab w:val="num" w:pos="480"/>
        </w:tabs>
        <w:ind w:left="480" w:hanging="480"/>
      </w:pPr>
      <w:rPr>
        <w:rFonts w:hint="default"/>
      </w:rPr>
    </w:lvl>
    <w:lvl w:ilvl="1">
      <w:start w:val="17"/>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1">
    <w:nsid w:val="75EB0FA8"/>
    <w:multiLevelType w:val="singleLevel"/>
    <w:tmpl w:val="146484B6"/>
    <w:lvl w:ilvl="0">
      <w:start w:val="3"/>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172">
    <w:nsid w:val="76125B9B"/>
    <w:multiLevelType w:val="singleLevel"/>
    <w:tmpl w:val="1E4EDFE0"/>
    <w:lvl w:ilvl="0">
      <w:start w:val="3"/>
      <w:numFmt w:val="decimal"/>
      <w:lvlText w:val="(%1) "/>
      <w:legacy w:legacy="1" w:legacySpace="0" w:legacyIndent="283"/>
      <w:lvlJc w:val="left"/>
      <w:pPr>
        <w:ind w:left="283" w:hanging="283"/>
      </w:pPr>
      <w:rPr>
        <w:b w:val="0"/>
        <w:i w:val="0"/>
        <w:sz w:val="24"/>
      </w:rPr>
    </w:lvl>
  </w:abstractNum>
  <w:abstractNum w:abstractNumId="173">
    <w:nsid w:val="76B71089"/>
    <w:multiLevelType w:val="singleLevel"/>
    <w:tmpl w:val="3CAE4F70"/>
    <w:lvl w:ilvl="0">
      <w:numFmt w:val="none"/>
      <w:lvlText w:val=""/>
      <w:lvlJc w:val="left"/>
      <w:pPr>
        <w:tabs>
          <w:tab w:val="num" w:pos="360"/>
        </w:tabs>
      </w:pPr>
    </w:lvl>
  </w:abstractNum>
  <w:abstractNum w:abstractNumId="174">
    <w:nsid w:val="77060484"/>
    <w:multiLevelType w:val="singleLevel"/>
    <w:tmpl w:val="99FCCA18"/>
    <w:lvl w:ilvl="0">
      <w:start w:val="1"/>
      <w:numFmt w:val="decimal"/>
      <w:lvlText w:val="%1."/>
      <w:legacy w:legacy="1" w:legacySpace="0" w:legacyIndent="283"/>
      <w:lvlJc w:val="left"/>
      <w:pPr>
        <w:ind w:left="283" w:hanging="283"/>
      </w:pPr>
    </w:lvl>
  </w:abstractNum>
  <w:abstractNum w:abstractNumId="175">
    <w:nsid w:val="771B1B3B"/>
    <w:multiLevelType w:val="singleLevel"/>
    <w:tmpl w:val="B5FE47E4"/>
    <w:lvl w:ilvl="0">
      <w:start w:val="1"/>
      <w:numFmt w:val="lowerLetter"/>
      <w:lvlText w:val="%1)"/>
      <w:legacy w:legacy="1" w:legacySpace="0" w:legacyIndent="283"/>
      <w:lvlJc w:val="left"/>
      <w:pPr>
        <w:ind w:left="283" w:hanging="283"/>
      </w:pPr>
    </w:lvl>
  </w:abstractNum>
  <w:abstractNum w:abstractNumId="176">
    <w:nsid w:val="784C3E92"/>
    <w:multiLevelType w:val="singleLevel"/>
    <w:tmpl w:val="0419000F"/>
    <w:lvl w:ilvl="0">
      <w:start w:val="1"/>
      <w:numFmt w:val="decimal"/>
      <w:lvlText w:val="%1."/>
      <w:lvlJc w:val="left"/>
      <w:pPr>
        <w:tabs>
          <w:tab w:val="num" w:pos="360"/>
        </w:tabs>
        <w:ind w:left="360" w:hanging="360"/>
      </w:pPr>
    </w:lvl>
  </w:abstractNum>
  <w:abstractNum w:abstractNumId="177">
    <w:nsid w:val="79D11312"/>
    <w:multiLevelType w:val="singleLevel"/>
    <w:tmpl w:val="489A9064"/>
    <w:lvl w:ilvl="0">
      <w:start w:val="2"/>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178">
    <w:nsid w:val="7A2B06C0"/>
    <w:multiLevelType w:val="singleLevel"/>
    <w:tmpl w:val="37E00C6C"/>
    <w:lvl w:ilvl="0">
      <w:start w:val="1"/>
      <w:numFmt w:val="decimal"/>
      <w:lvlText w:val="%1."/>
      <w:lvlJc w:val="left"/>
      <w:pPr>
        <w:tabs>
          <w:tab w:val="num" w:pos="360"/>
        </w:tabs>
        <w:ind w:left="360" w:hanging="360"/>
      </w:pPr>
    </w:lvl>
  </w:abstractNum>
  <w:abstractNum w:abstractNumId="179">
    <w:nsid w:val="7B5D745B"/>
    <w:multiLevelType w:val="hybridMultilevel"/>
    <w:tmpl w:val="523EA038"/>
    <w:lvl w:ilvl="0" w:tplc="52DC13BA">
      <w:start w:val="1"/>
      <w:numFmt w:val="decimal"/>
      <w:lvlText w:val="%1."/>
      <w:lvlJc w:val="left"/>
      <w:pPr>
        <w:tabs>
          <w:tab w:val="num" w:pos="720"/>
        </w:tabs>
        <w:ind w:left="720" w:hanging="360"/>
      </w:pPr>
      <w:rPr>
        <w:rFonts w:hint="default"/>
      </w:rPr>
    </w:lvl>
    <w:lvl w:ilvl="1" w:tplc="FBAECFD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0">
    <w:nsid w:val="7C1E4D96"/>
    <w:multiLevelType w:val="singleLevel"/>
    <w:tmpl w:val="0809000F"/>
    <w:lvl w:ilvl="0">
      <w:start w:val="1"/>
      <w:numFmt w:val="decimal"/>
      <w:lvlText w:val="%1."/>
      <w:lvlJc w:val="left"/>
      <w:pPr>
        <w:tabs>
          <w:tab w:val="num" w:pos="360"/>
        </w:tabs>
        <w:ind w:left="360" w:hanging="360"/>
      </w:pPr>
    </w:lvl>
  </w:abstractNum>
  <w:abstractNum w:abstractNumId="181">
    <w:nsid w:val="7D2A7992"/>
    <w:multiLevelType w:val="singleLevel"/>
    <w:tmpl w:val="B5FE47E4"/>
    <w:lvl w:ilvl="0">
      <w:start w:val="1"/>
      <w:numFmt w:val="lowerLetter"/>
      <w:lvlText w:val="%1)"/>
      <w:legacy w:legacy="1" w:legacySpace="0" w:legacyIndent="283"/>
      <w:lvlJc w:val="left"/>
      <w:pPr>
        <w:ind w:left="283" w:hanging="283"/>
      </w:pPr>
    </w:lvl>
  </w:abstractNum>
  <w:abstractNum w:abstractNumId="182">
    <w:nsid w:val="7D306860"/>
    <w:multiLevelType w:val="singleLevel"/>
    <w:tmpl w:val="34947F98"/>
    <w:lvl w:ilvl="0">
      <w:start w:val="1"/>
      <w:numFmt w:val="decimal"/>
      <w:lvlText w:val="%1."/>
      <w:legacy w:legacy="1" w:legacySpace="0" w:legacyIndent="360"/>
      <w:lvlJc w:val="left"/>
      <w:pPr>
        <w:ind w:left="360" w:hanging="360"/>
      </w:pPr>
    </w:lvl>
  </w:abstractNum>
  <w:abstractNum w:abstractNumId="183">
    <w:nsid w:val="7DD94162"/>
    <w:multiLevelType w:val="singleLevel"/>
    <w:tmpl w:val="0809000F"/>
    <w:lvl w:ilvl="0">
      <w:start w:val="1"/>
      <w:numFmt w:val="decimal"/>
      <w:lvlText w:val="%1."/>
      <w:lvlJc w:val="left"/>
      <w:pPr>
        <w:tabs>
          <w:tab w:val="num" w:pos="360"/>
        </w:tabs>
        <w:ind w:left="360" w:hanging="360"/>
      </w:pPr>
    </w:lvl>
  </w:abstractNum>
  <w:abstractNum w:abstractNumId="184">
    <w:nsid w:val="7E392FF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5">
    <w:nsid w:val="7E460E46"/>
    <w:multiLevelType w:val="singleLevel"/>
    <w:tmpl w:val="74C8AF56"/>
    <w:lvl w:ilvl="0">
      <w:start w:val="1"/>
      <w:numFmt w:val="decimal"/>
      <w:lvlText w:val="%1."/>
      <w:legacy w:legacy="1" w:legacySpace="0" w:legacyIndent="360"/>
      <w:lvlJc w:val="left"/>
      <w:pPr>
        <w:ind w:left="360" w:hanging="360"/>
      </w:pPr>
    </w:lvl>
  </w:abstractNum>
  <w:abstractNum w:abstractNumId="186">
    <w:nsid w:val="7E6B22B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7">
    <w:nsid w:val="7E80396B"/>
    <w:multiLevelType w:val="singleLevel"/>
    <w:tmpl w:val="34947F98"/>
    <w:lvl w:ilvl="0">
      <w:start w:val="1"/>
      <w:numFmt w:val="decimal"/>
      <w:lvlText w:val="%1."/>
      <w:legacy w:legacy="1" w:legacySpace="0" w:legacyIndent="360"/>
      <w:lvlJc w:val="left"/>
      <w:pPr>
        <w:ind w:left="360" w:hanging="360"/>
      </w:pPr>
    </w:lvl>
  </w:abstractNum>
  <w:abstractNum w:abstractNumId="188">
    <w:nsid w:val="7F924946"/>
    <w:multiLevelType w:val="singleLevel"/>
    <w:tmpl w:val="B5FE47E4"/>
    <w:lvl w:ilvl="0">
      <w:start w:val="1"/>
      <w:numFmt w:val="lowerLetter"/>
      <w:lvlText w:val="%1)"/>
      <w:legacy w:legacy="1" w:legacySpace="0" w:legacyIndent="283"/>
      <w:lvlJc w:val="left"/>
      <w:pPr>
        <w:ind w:left="283" w:hanging="283"/>
      </w:pPr>
    </w:lvl>
  </w:abstractNum>
  <w:num w:numId="1">
    <w:abstractNumId w:val="12"/>
  </w:num>
  <w:num w:numId="2">
    <w:abstractNumId w:val="122"/>
  </w:num>
  <w:num w:numId="3">
    <w:abstractNumId w:val="150"/>
  </w:num>
  <w:num w:numId="4">
    <w:abstractNumId w:val="11"/>
  </w:num>
  <w:num w:numId="5">
    <w:abstractNumId w:val="121"/>
  </w:num>
  <w:num w:numId="6">
    <w:abstractNumId w:val="102"/>
  </w:num>
  <w:num w:numId="7">
    <w:abstractNumId w:val="183"/>
  </w:num>
  <w:num w:numId="8">
    <w:abstractNumId w:val="153"/>
  </w:num>
  <w:num w:numId="9">
    <w:abstractNumId w:val="100"/>
  </w:num>
  <w:num w:numId="10">
    <w:abstractNumId w:val="98"/>
  </w:num>
  <w:num w:numId="11">
    <w:abstractNumId w:val="49"/>
  </w:num>
  <w:num w:numId="12">
    <w:abstractNumId w:val="140"/>
  </w:num>
  <w:num w:numId="13">
    <w:abstractNumId w:val="43"/>
  </w:num>
  <w:num w:numId="14">
    <w:abstractNumId w:val="37"/>
  </w:num>
  <w:num w:numId="15">
    <w:abstractNumId w:val="180"/>
  </w:num>
  <w:num w:numId="16">
    <w:abstractNumId w:val="158"/>
  </w:num>
  <w:num w:numId="17">
    <w:abstractNumId w:val="9"/>
  </w:num>
  <w:num w:numId="18">
    <w:abstractNumId w:val="146"/>
  </w:num>
  <w:num w:numId="19">
    <w:abstractNumId w:val="70"/>
  </w:num>
  <w:num w:numId="20">
    <w:abstractNumId w:val="10"/>
  </w:num>
  <w:num w:numId="21">
    <w:abstractNumId w:val="87"/>
  </w:num>
  <w:num w:numId="22">
    <w:abstractNumId w:val="80"/>
  </w:num>
  <w:num w:numId="23">
    <w:abstractNumId w:val="48"/>
  </w:num>
  <w:num w:numId="24">
    <w:abstractNumId w:val="77"/>
  </w:num>
  <w:num w:numId="25">
    <w:abstractNumId w:val="178"/>
  </w:num>
  <w:num w:numId="26">
    <w:abstractNumId w:val="59"/>
  </w:num>
  <w:num w:numId="27">
    <w:abstractNumId w:val="84"/>
  </w:num>
  <w:num w:numId="28">
    <w:abstractNumId w:val="63"/>
  </w:num>
  <w:num w:numId="29">
    <w:abstractNumId w:val="96"/>
  </w:num>
  <w:num w:numId="30">
    <w:abstractNumId w:val="118"/>
  </w:num>
  <w:num w:numId="31">
    <w:abstractNumId w:val="89"/>
  </w:num>
  <w:num w:numId="32">
    <w:abstractNumId w:val="125"/>
  </w:num>
  <w:num w:numId="33">
    <w:abstractNumId w:val="57"/>
  </w:num>
  <w:num w:numId="34">
    <w:abstractNumId w:val="138"/>
  </w:num>
  <w:num w:numId="35">
    <w:abstractNumId w:val="126"/>
  </w:num>
  <w:num w:numId="36">
    <w:abstractNumId w:val="176"/>
  </w:num>
  <w:num w:numId="37">
    <w:abstractNumId w:val="85"/>
  </w:num>
  <w:num w:numId="38">
    <w:abstractNumId w:val="105"/>
  </w:num>
  <w:num w:numId="39">
    <w:abstractNumId w:val="169"/>
  </w:num>
  <w:num w:numId="40">
    <w:abstractNumId w:val="47"/>
  </w:num>
  <w:num w:numId="41">
    <w:abstractNumId w:val="134"/>
  </w:num>
  <w:num w:numId="42">
    <w:abstractNumId w:val="155"/>
  </w:num>
  <w:num w:numId="43">
    <w:abstractNumId w:val="52"/>
  </w:num>
  <w:num w:numId="44">
    <w:abstractNumId w:val="31"/>
  </w:num>
  <w:num w:numId="45">
    <w:abstractNumId w:val="186"/>
  </w:num>
  <w:num w:numId="46">
    <w:abstractNumId w:val="131"/>
  </w:num>
  <w:num w:numId="47">
    <w:abstractNumId w:val="56"/>
  </w:num>
  <w:num w:numId="48">
    <w:abstractNumId w:val="184"/>
  </w:num>
  <w:num w:numId="49">
    <w:abstractNumId w:val="66"/>
  </w:num>
  <w:num w:numId="50">
    <w:abstractNumId w:val="93"/>
  </w:num>
  <w:num w:numId="51">
    <w:abstractNumId w:val="179"/>
  </w:num>
  <w:num w:numId="52">
    <w:abstractNumId w:val="139"/>
  </w:num>
  <w:num w:numId="53">
    <w:abstractNumId w:val="101"/>
  </w:num>
  <w:num w:numId="54">
    <w:abstractNumId w:val="26"/>
  </w:num>
  <w:num w:numId="55">
    <w:abstractNumId w:val="29"/>
  </w:num>
  <w:num w:numId="56">
    <w:abstractNumId w:val="152"/>
  </w:num>
  <w:num w:numId="57">
    <w:abstractNumId w:val="6"/>
  </w:num>
  <w:num w:numId="58">
    <w:abstractNumId w:val="111"/>
  </w:num>
  <w:num w:numId="59">
    <w:abstractNumId w:val="0"/>
    <w:lvlOverride w:ilvl="0">
      <w:lvl w:ilvl="0">
        <w:start w:val="1"/>
        <w:numFmt w:val="bullet"/>
        <w:lvlText w:val="-"/>
        <w:legacy w:legacy="1" w:legacySpace="0" w:legacyIndent="283"/>
        <w:lvlJc w:val="left"/>
        <w:pPr>
          <w:ind w:left="283" w:hanging="283"/>
        </w:pPr>
        <w:rPr>
          <w:rFonts w:ascii="Times New Roman" w:hAnsi="Times New Roman" w:cs="Times New Roman" w:hint="default"/>
        </w:rPr>
      </w:lvl>
    </w:lvlOverride>
  </w:num>
  <w:num w:numId="60">
    <w:abstractNumId w:val="0"/>
    <w:lvlOverride w:ilvl="0">
      <w:lvl w:ilvl="0">
        <w:start w:val="1"/>
        <w:numFmt w:val="bullet"/>
        <w:lvlText w:val="-"/>
        <w:legacy w:legacy="1" w:legacySpace="0" w:legacyIndent="283"/>
        <w:lvlJc w:val="left"/>
        <w:pPr>
          <w:ind w:left="1003" w:hanging="283"/>
        </w:pPr>
        <w:rPr>
          <w:rFonts w:ascii="Times New Roman" w:hAnsi="Times New Roman" w:cs="Times New Roman" w:hint="default"/>
          <w:b w:val="0"/>
          <w:i w:val="0"/>
          <w:u w:val="none"/>
        </w:rPr>
      </w:lvl>
    </w:lvlOverride>
  </w:num>
  <w:num w:numId="61">
    <w:abstractNumId w:val="0"/>
    <w:lvlOverride w:ilvl="0">
      <w:lvl w:ilvl="0">
        <w:start w:val="1"/>
        <w:numFmt w:val="bullet"/>
        <w:lvlText w:val=""/>
        <w:legacy w:legacy="1" w:legacySpace="0" w:legacyIndent="283"/>
        <w:lvlJc w:val="left"/>
        <w:pPr>
          <w:ind w:left="1723" w:hanging="283"/>
        </w:pPr>
        <w:rPr>
          <w:rFonts w:ascii="Symbol" w:hAnsi="Symbol" w:hint="default"/>
        </w:rPr>
      </w:lvl>
    </w:lvlOverride>
  </w:num>
  <w:num w:numId="62">
    <w:abstractNumId w:val="51"/>
  </w:num>
  <w:num w:numId="63">
    <w:abstractNumId w:val="137"/>
  </w:num>
  <w:num w:numId="64">
    <w:abstractNumId w:val="34"/>
  </w:num>
  <w:num w:numId="65">
    <w:abstractNumId w:val="171"/>
  </w:num>
  <w:num w:numId="66">
    <w:abstractNumId w:val="1"/>
  </w:num>
  <w:num w:numId="67">
    <w:abstractNumId w:val="19"/>
  </w:num>
  <w:num w:numId="68">
    <w:abstractNumId w:val="36"/>
  </w:num>
  <w:num w:numId="69">
    <w:abstractNumId w:val="2"/>
  </w:num>
  <w:num w:numId="70">
    <w:abstractNumId w:val="174"/>
  </w:num>
  <w:num w:numId="71">
    <w:abstractNumId w:val="50"/>
  </w:num>
  <w:num w:numId="72">
    <w:abstractNumId w:val="54"/>
  </w:num>
  <w:num w:numId="73">
    <w:abstractNumId w:val="20"/>
  </w:num>
  <w:num w:numId="74">
    <w:abstractNumId w:val="112"/>
  </w:num>
  <w:num w:numId="75">
    <w:abstractNumId w:val="142"/>
  </w:num>
  <w:num w:numId="76">
    <w:abstractNumId w:val="14"/>
  </w:num>
  <w:num w:numId="77">
    <w:abstractNumId w:val="113"/>
  </w:num>
  <w:num w:numId="78">
    <w:abstractNumId w:val="113"/>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Override>
  </w:num>
  <w:num w:numId="79">
    <w:abstractNumId w:val="177"/>
  </w:num>
  <w:num w:numId="80">
    <w:abstractNumId w:val="44"/>
  </w:num>
  <w:num w:numId="81">
    <w:abstractNumId w:val="129"/>
  </w:num>
  <w:num w:numId="82">
    <w:abstractNumId w:val="124"/>
  </w:num>
  <w:num w:numId="83">
    <w:abstractNumId w:val="124"/>
    <w:lvlOverride w:ilvl="0">
      <w:lvl w:ilvl="0">
        <w:start w:val="1"/>
        <w:numFmt w:val="decimal"/>
        <w:lvlText w:val="%1."/>
        <w:legacy w:legacy="1" w:legacySpace="0" w:legacyIndent="283"/>
        <w:lvlJc w:val="left"/>
        <w:pPr>
          <w:ind w:left="283" w:hanging="283"/>
        </w:pPr>
      </w:lvl>
    </w:lvlOverride>
  </w:num>
  <w:num w:numId="84">
    <w:abstractNumId w:val="124"/>
    <w:lvlOverride w:ilvl="0">
      <w:lvl w:ilvl="0">
        <w:start w:val="1"/>
        <w:numFmt w:val="decimal"/>
        <w:lvlText w:val="%1."/>
        <w:legacy w:legacy="1" w:legacySpace="0" w:legacyIndent="283"/>
        <w:lvlJc w:val="left"/>
        <w:pPr>
          <w:ind w:left="283" w:hanging="283"/>
        </w:pPr>
      </w:lvl>
    </w:lvlOverride>
  </w:num>
  <w:num w:numId="85">
    <w:abstractNumId w:val="124"/>
    <w:lvlOverride w:ilvl="0">
      <w:lvl w:ilvl="0">
        <w:start w:val="1"/>
        <w:numFmt w:val="decimal"/>
        <w:lvlText w:val="%1."/>
        <w:legacy w:legacy="1" w:legacySpace="0" w:legacyIndent="283"/>
        <w:lvlJc w:val="left"/>
        <w:pPr>
          <w:ind w:left="283" w:hanging="283"/>
        </w:pPr>
      </w:lvl>
    </w:lvlOverride>
  </w:num>
  <w:num w:numId="86">
    <w:abstractNumId w:val="124"/>
    <w:lvlOverride w:ilvl="0">
      <w:lvl w:ilvl="0">
        <w:start w:val="1"/>
        <w:numFmt w:val="decimal"/>
        <w:lvlText w:val="%1."/>
        <w:legacy w:legacy="1" w:legacySpace="0" w:legacyIndent="283"/>
        <w:lvlJc w:val="left"/>
        <w:pPr>
          <w:ind w:left="283" w:hanging="283"/>
        </w:pPr>
      </w:lvl>
    </w:lvlOverride>
  </w:num>
  <w:num w:numId="87">
    <w:abstractNumId w:val="149"/>
  </w:num>
  <w:num w:numId="88">
    <w:abstractNumId w:val="73"/>
  </w:num>
  <w:num w:numId="89">
    <w:abstractNumId w:val="58"/>
  </w:num>
  <w:num w:numId="90">
    <w:abstractNumId w:val="160"/>
  </w:num>
  <w:num w:numId="91">
    <w:abstractNumId w:val="83"/>
  </w:num>
  <w:num w:numId="92">
    <w:abstractNumId w:val="133"/>
  </w:num>
  <w:num w:numId="93">
    <w:abstractNumId w:val="39"/>
  </w:num>
  <w:num w:numId="94">
    <w:abstractNumId w:val="82"/>
  </w:num>
  <w:num w:numId="95">
    <w:abstractNumId w:val="119"/>
  </w:num>
  <w:num w:numId="96">
    <w:abstractNumId w:val="0"/>
    <w:lvlOverride w:ilvl="0">
      <w:lvl w:ilvl="0">
        <w:start w:val="1"/>
        <w:numFmt w:val="bullet"/>
        <w:lvlText w:val=""/>
        <w:legacy w:legacy="1" w:legacySpace="0" w:legacyIndent="283"/>
        <w:lvlJc w:val="left"/>
        <w:pPr>
          <w:ind w:left="1134" w:hanging="283"/>
        </w:pPr>
        <w:rPr>
          <w:rFonts w:ascii="Wingdings" w:hAnsi="Wingdings" w:hint="default"/>
          <w:b w:val="0"/>
          <w:i w:val="0"/>
          <w:sz w:val="24"/>
          <w:u w:val="none"/>
        </w:rPr>
      </w:lvl>
    </w:lvlOverride>
  </w:num>
  <w:num w:numId="97">
    <w:abstractNumId w:val="132"/>
  </w:num>
  <w:num w:numId="98">
    <w:abstractNumId w:val="166"/>
  </w:num>
  <w:num w:numId="99">
    <w:abstractNumId w:val="173"/>
  </w:num>
  <w:num w:numId="100">
    <w:abstractNumId w:val="164"/>
  </w:num>
  <w:num w:numId="101">
    <w:abstractNumId w:val="13"/>
  </w:num>
  <w:num w:numId="102">
    <w:abstractNumId w:val="115"/>
  </w:num>
  <w:num w:numId="103">
    <w:abstractNumId w:val="4"/>
  </w:num>
  <w:num w:numId="104">
    <w:abstractNumId w:val="157"/>
  </w:num>
  <w:num w:numId="105">
    <w:abstractNumId w:val="53"/>
  </w:num>
  <w:num w:numId="106">
    <w:abstractNumId w:val="107"/>
  </w:num>
  <w:num w:numId="107">
    <w:abstractNumId w:val="67"/>
  </w:num>
  <w:num w:numId="108">
    <w:abstractNumId w:val="0"/>
    <w:lvlOverride w:ilvl="0">
      <w:lvl w:ilvl="0">
        <w:start w:val="1"/>
        <w:numFmt w:val="bullet"/>
        <w:lvlText w:val=""/>
        <w:legacy w:legacy="1" w:legacySpace="0" w:legacyIndent="170"/>
        <w:lvlJc w:val="left"/>
        <w:pPr>
          <w:ind w:left="454" w:hanging="170"/>
        </w:pPr>
        <w:rPr>
          <w:rFonts w:ascii="Symbol" w:hAnsi="Symbol" w:hint="default"/>
          <w:sz w:val="10"/>
        </w:rPr>
      </w:lvl>
    </w:lvlOverride>
  </w:num>
  <w:num w:numId="109">
    <w:abstractNumId w:val="91"/>
  </w:num>
  <w:num w:numId="1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1">
    <w:abstractNumId w:val="0"/>
    <w:lvlOverride w:ilvl="0">
      <w:lvl w:ilvl="0">
        <w:start w:val="1"/>
        <w:numFmt w:val="bullet"/>
        <w:lvlText w:val=""/>
        <w:legacy w:legacy="1" w:legacySpace="0" w:legacyIndent="170"/>
        <w:lvlJc w:val="left"/>
        <w:pPr>
          <w:ind w:left="170" w:hanging="170"/>
        </w:pPr>
        <w:rPr>
          <w:rFonts w:ascii="Symbol" w:hAnsi="Symbol" w:hint="default"/>
        </w:rPr>
      </w:lvl>
    </w:lvlOverride>
  </w:num>
  <w:num w:numId="112">
    <w:abstractNumId w:val="127"/>
  </w:num>
  <w:num w:numId="113">
    <w:abstractNumId w:val="35"/>
  </w:num>
  <w:num w:numId="1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5">
    <w:abstractNumId w:val="32"/>
  </w:num>
  <w:num w:numId="116">
    <w:abstractNumId w:val="135"/>
  </w:num>
  <w:num w:numId="117">
    <w:abstractNumId w:val="135"/>
    <w:lvlOverride w:ilvl="0">
      <w:lvl w:ilvl="0">
        <w:start w:val="2"/>
        <w:numFmt w:val="decimal"/>
        <w:lvlText w:val="%1. "/>
        <w:legacy w:legacy="1" w:legacySpace="0" w:legacyIndent="283"/>
        <w:lvlJc w:val="left"/>
        <w:pPr>
          <w:ind w:left="283" w:hanging="283"/>
        </w:pPr>
        <w:rPr>
          <w:b w:val="0"/>
          <w:i w:val="0"/>
          <w:sz w:val="20"/>
        </w:rPr>
      </w:lvl>
    </w:lvlOverride>
  </w:num>
  <w:num w:numId="118">
    <w:abstractNumId w:val="135"/>
    <w:lvlOverride w:ilvl="0">
      <w:lvl w:ilvl="0">
        <w:start w:val="3"/>
        <w:numFmt w:val="decimal"/>
        <w:lvlText w:val="%1. "/>
        <w:legacy w:legacy="1" w:legacySpace="0" w:legacyIndent="283"/>
        <w:lvlJc w:val="left"/>
        <w:pPr>
          <w:ind w:left="283" w:hanging="283"/>
        </w:pPr>
        <w:rPr>
          <w:b w:val="0"/>
          <w:i w:val="0"/>
          <w:sz w:val="20"/>
        </w:rPr>
      </w:lvl>
    </w:lvlOverride>
  </w:num>
  <w:num w:numId="119">
    <w:abstractNumId w:val="135"/>
    <w:lvlOverride w:ilvl="0">
      <w:lvl w:ilvl="0">
        <w:start w:val="4"/>
        <w:numFmt w:val="decimal"/>
        <w:lvlText w:val="%1. "/>
        <w:legacy w:legacy="1" w:legacySpace="0" w:legacyIndent="283"/>
        <w:lvlJc w:val="left"/>
        <w:pPr>
          <w:ind w:left="283" w:hanging="283"/>
        </w:pPr>
        <w:rPr>
          <w:b w:val="0"/>
          <w:i w:val="0"/>
          <w:sz w:val="20"/>
        </w:rPr>
      </w:lvl>
    </w:lvlOverride>
  </w:num>
  <w:num w:numId="120">
    <w:abstractNumId w:val="55"/>
  </w:num>
  <w:num w:numId="121">
    <w:abstractNumId w:val="0"/>
    <w:lvlOverride w:ilvl="0">
      <w:lvl w:ilvl="0">
        <w:start w:val="6"/>
        <w:numFmt w:val="bullet"/>
        <w:lvlText w:val="-"/>
        <w:legacy w:legacy="1" w:legacySpace="0" w:legacyIndent="360"/>
        <w:lvlJc w:val="left"/>
        <w:pPr>
          <w:ind w:left="360" w:hanging="360"/>
        </w:pPr>
      </w:lvl>
    </w:lvlOverride>
  </w:num>
  <w:num w:numId="122">
    <w:abstractNumId w:val="167"/>
  </w:num>
  <w:num w:numId="12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4">
    <w:abstractNumId w:val="108"/>
  </w:num>
  <w:num w:numId="125">
    <w:abstractNumId w:val="110"/>
  </w:num>
  <w:num w:numId="126">
    <w:abstractNumId w:val="143"/>
  </w:num>
  <w:num w:numId="127">
    <w:abstractNumId w:val="24"/>
  </w:num>
  <w:num w:numId="128">
    <w:abstractNumId w:val="86"/>
  </w:num>
  <w:num w:numId="129">
    <w:abstractNumId w:val="23"/>
  </w:num>
  <w:num w:numId="130">
    <w:abstractNumId w:val="144"/>
  </w:num>
  <w:num w:numId="131">
    <w:abstractNumId w:val="168"/>
  </w:num>
  <w:num w:numId="132">
    <w:abstractNumId w:val="42"/>
  </w:num>
  <w:num w:numId="133">
    <w:abstractNumId w:val="123"/>
  </w:num>
  <w:num w:numId="134">
    <w:abstractNumId w:val="123"/>
    <w:lvlOverride w:ilvl="0">
      <w:lvl w:ilvl="0">
        <w:start w:val="1"/>
        <w:numFmt w:val="decimal"/>
        <w:lvlText w:val="%1."/>
        <w:legacy w:legacy="1" w:legacySpace="0" w:legacyIndent="283"/>
        <w:lvlJc w:val="left"/>
        <w:pPr>
          <w:ind w:left="283" w:hanging="283"/>
        </w:pPr>
      </w:lvl>
    </w:lvlOverride>
  </w:num>
  <w:num w:numId="135">
    <w:abstractNumId w:val="123"/>
    <w:lvlOverride w:ilvl="0">
      <w:lvl w:ilvl="0">
        <w:start w:val="1"/>
        <w:numFmt w:val="decimal"/>
        <w:lvlText w:val="%1."/>
        <w:legacy w:legacy="1" w:legacySpace="0" w:legacyIndent="283"/>
        <w:lvlJc w:val="left"/>
        <w:pPr>
          <w:ind w:left="283" w:hanging="283"/>
        </w:pPr>
      </w:lvl>
    </w:lvlOverride>
  </w:num>
  <w:num w:numId="136">
    <w:abstractNumId w:val="123"/>
    <w:lvlOverride w:ilvl="0">
      <w:lvl w:ilvl="0">
        <w:start w:val="1"/>
        <w:numFmt w:val="decimal"/>
        <w:lvlText w:val="%1."/>
        <w:legacy w:legacy="1" w:legacySpace="0" w:legacyIndent="283"/>
        <w:lvlJc w:val="left"/>
        <w:pPr>
          <w:ind w:left="283" w:hanging="283"/>
        </w:pPr>
      </w:lvl>
    </w:lvlOverride>
  </w:num>
  <w:num w:numId="137">
    <w:abstractNumId w:val="123"/>
    <w:lvlOverride w:ilvl="0">
      <w:lvl w:ilvl="0">
        <w:start w:val="1"/>
        <w:numFmt w:val="decimal"/>
        <w:lvlText w:val="%1."/>
        <w:legacy w:legacy="1" w:legacySpace="0" w:legacyIndent="283"/>
        <w:lvlJc w:val="left"/>
        <w:pPr>
          <w:ind w:left="283" w:hanging="283"/>
        </w:pPr>
      </w:lvl>
    </w:lvlOverride>
  </w:num>
  <w:num w:numId="138">
    <w:abstractNumId w:val="123"/>
    <w:lvlOverride w:ilvl="0">
      <w:lvl w:ilvl="0">
        <w:start w:val="1"/>
        <w:numFmt w:val="decimal"/>
        <w:lvlText w:val="%1."/>
        <w:legacy w:legacy="1" w:legacySpace="0" w:legacyIndent="283"/>
        <w:lvlJc w:val="left"/>
        <w:pPr>
          <w:ind w:left="283" w:hanging="283"/>
        </w:pPr>
      </w:lvl>
    </w:lvlOverride>
  </w:num>
  <w:num w:numId="139">
    <w:abstractNumId w:val="46"/>
  </w:num>
  <w:num w:numId="140">
    <w:abstractNumId w:val="46"/>
    <w:lvlOverride w:ilvl="0">
      <w:lvl w:ilvl="0">
        <w:start w:val="1"/>
        <w:numFmt w:val="decimal"/>
        <w:lvlText w:val="%1."/>
        <w:legacy w:legacy="1" w:legacySpace="0" w:legacyIndent="283"/>
        <w:lvlJc w:val="left"/>
        <w:pPr>
          <w:ind w:left="283" w:hanging="283"/>
        </w:pPr>
      </w:lvl>
    </w:lvlOverride>
  </w:num>
  <w:num w:numId="141">
    <w:abstractNumId w:val="46"/>
    <w:lvlOverride w:ilvl="0">
      <w:lvl w:ilvl="0">
        <w:start w:val="1"/>
        <w:numFmt w:val="decimal"/>
        <w:lvlText w:val="%1."/>
        <w:legacy w:legacy="1" w:legacySpace="0" w:legacyIndent="283"/>
        <w:lvlJc w:val="left"/>
        <w:pPr>
          <w:ind w:left="283" w:hanging="283"/>
        </w:pPr>
      </w:lvl>
    </w:lvlOverride>
  </w:num>
  <w:num w:numId="142">
    <w:abstractNumId w:val="46"/>
    <w:lvlOverride w:ilvl="0">
      <w:lvl w:ilvl="0">
        <w:start w:val="1"/>
        <w:numFmt w:val="decimal"/>
        <w:lvlText w:val="%1."/>
        <w:legacy w:legacy="1" w:legacySpace="0" w:legacyIndent="283"/>
        <w:lvlJc w:val="left"/>
        <w:pPr>
          <w:ind w:left="283" w:hanging="283"/>
        </w:pPr>
      </w:lvl>
    </w:lvlOverride>
  </w:num>
  <w:num w:numId="143">
    <w:abstractNumId w:val="46"/>
    <w:lvlOverride w:ilvl="0">
      <w:lvl w:ilvl="0">
        <w:start w:val="1"/>
        <w:numFmt w:val="decimal"/>
        <w:lvlText w:val="%1."/>
        <w:legacy w:legacy="1" w:legacySpace="0" w:legacyIndent="283"/>
        <w:lvlJc w:val="left"/>
        <w:pPr>
          <w:ind w:left="283" w:hanging="283"/>
        </w:pPr>
      </w:lvl>
    </w:lvlOverride>
  </w:num>
  <w:num w:numId="144">
    <w:abstractNumId w:val="46"/>
    <w:lvlOverride w:ilvl="0">
      <w:lvl w:ilvl="0">
        <w:start w:val="1"/>
        <w:numFmt w:val="decimal"/>
        <w:lvlText w:val="%1."/>
        <w:legacy w:legacy="1" w:legacySpace="0" w:legacyIndent="283"/>
        <w:lvlJc w:val="left"/>
        <w:pPr>
          <w:ind w:left="283" w:hanging="283"/>
        </w:pPr>
      </w:lvl>
    </w:lvlOverride>
  </w:num>
  <w:num w:numId="145">
    <w:abstractNumId w:val="46"/>
    <w:lvlOverride w:ilvl="0">
      <w:lvl w:ilvl="0">
        <w:start w:val="1"/>
        <w:numFmt w:val="decimal"/>
        <w:lvlText w:val="%1."/>
        <w:legacy w:legacy="1" w:legacySpace="0" w:legacyIndent="283"/>
        <w:lvlJc w:val="left"/>
        <w:pPr>
          <w:ind w:left="283" w:hanging="283"/>
        </w:pPr>
      </w:lvl>
    </w:lvlOverride>
  </w:num>
  <w:num w:numId="146">
    <w:abstractNumId w:val="46"/>
    <w:lvlOverride w:ilvl="0">
      <w:lvl w:ilvl="0">
        <w:start w:val="1"/>
        <w:numFmt w:val="decimal"/>
        <w:lvlText w:val="%1."/>
        <w:legacy w:legacy="1" w:legacySpace="0" w:legacyIndent="283"/>
        <w:lvlJc w:val="left"/>
        <w:pPr>
          <w:ind w:left="283" w:hanging="283"/>
        </w:pPr>
      </w:lvl>
    </w:lvlOverride>
  </w:num>
  <w:num w:numId="147">
    <w:abstractNumId w:val="46"/>
    <w:lvlOverride w:ilvl="0">
      <w:lvl w:ilvl="0">
        <w:start w:val="1"/>
        <w:numFmt w:val="decimal"/>
        <w:lvlText w:val="%1."/>
        <w:legacy w:legacy="1" w:legacySpace="0" w:legacyIndent="283"/>
        <w:lvlJc w:val="left"/>
        <w:pPr>
          <w:ind w:left="283" w:hanging="283"/>
        </w:pPr>
      </w:lvl>
    </w:lvlOverride>
  </w:num>
  <w:num w:numId="148">
    <w:abstractNumId w:val="18"/>
  </w:num>
  <w:num w:numId="149">
    <w:abstractNumId w:val="18"/>
    <w:lvlOverride w:ilvl="0">
      <w:lvl w:ilvl="0">
        <w:start w:val="1"/>
        <w:numFmt w:val="decimal"/>
        <w:lvlText w:val="%1."/>
        <w:legacy w:legacy="1" w:legacySpace="0" w:legacyIndent="283"/>
        <w:lvlJc w:val="left"/>
        <w:pPr>
          <w:ind w:left="283" w:hanging="283"/>
        </w:pPr>
      </w:lvl>
    </w:lvlOverride>
  </w:num>
  <w:num w:numId="150">
    <w:abstractNumId w:val="18"/>
    <w:lvlOverride w:ilvl="0">
      <w:lvl w:ilvl="0">
        <w:start w:val="1"/>
        <w:numFmt w:val="decimal"/>
        <w:lvlText w:val="%1."/>
        <w:legacy w:legacy="1" w:legacySpace="0" w:legacyIndent="283"/>
        <w:lvlJc w:val="left"/>
        <w:pPr>
          <w:ind w:left="283" w:hanging="283"/>
        </w:pPr>
      </w:lvl>
    </w:lvlOverride>
  </w:num>
  <w:num w:numId="151">
    <w:abstractNumId w:val="18"/>
    <w:lvlOverride w:ilvl="0">
      <w:lvl w:ilvl="0">
        <w:start w:val="1"/>
        <w:numFmt w:val="decimal"/>
        <w:lvlText w:val="%1."/>
        <w:legacy w:legacy="1" w:legacySpace="0" w:legacyIndent="283"/>
        <w:lvlJc w:val="left"/>
        <w:pPr>
          <w:ind w:left="283" w:hanging="283"/>
        </w:pPr>
      </w:lvl>
    </w:lvlOverride>
  </w:num>
  <w:num w:numId="152">
    <w:abstractNumId w:val="18"/>
    <w:lvlOverride w:ilvl="0">
      <w:lvl w:ilvl="0">
        <w:start w:val="1"/>
        <w:numFmt w:val="decimal"/>
        <w:lvlText w:val="%1."/>
        <w:legacy w:legacy="1" w:legacySpace="0" w:legacyIndent="283"/>
        <w:lvlJc w:val="left"/>
        <w:pPr>
          <w:ind w:left="283" w:hanging="283"/>
        </w:pPr>
      </w:lvl>
    </w:lvlOverride>
  </w:num>
  <w:num w:numId="153">
    <w:abstractNumId w:val="18"/>
    <w:lvlOverride w:ilvl="0">
      <w:lvl w:ilvl="0">
        <w:start w:val="1"/>
        <w:numFmt w:val="decimal"/>
        <w:lvlText w:val="%1."/>
        <w:legacy w:legacy="1" w:legacySpace="0" w:legacyIndent="283"/>
        <w:lvlJc w:val="left"/>
        <w:pPr>
          <w:ind w:left="283" w:hanging="283"/>
        </w:pPr>
      </w:lvl>
    </w:lvlOverride>
  </w:num>
  <w:num w:numId="154">
    <w:abstractNumId w:val="18"/>
    <w:lvlOverride w:ilvl="0">
      <w:lvl w:ilvl="0">
        <w:start w:val="1"/>
        <w:numFmt w:val="decimal"/>
        <w:lvlText w:val="%1."/>
        <w:legacy w:legacy="1" w:legacySpace="0" w:legacyIndent="283"/>
        <w:lvlJc w:val="left"/>
        <w:pPr>
          <w:ind w:left="283" w:hanging="283"/>
        </w:pPr>
      </w:lvl>
    </w:lvlOverride>
  </w:num>
  <w:num w:numId="155">
    <w:abstractNumId w:val="18"/>
    <w:lvlOverride w:ilvl="0">
      <w:lvl w:ilvl="0">
        <w:start w:val="1"/>
        <w:numFmt w:val="decimal"/>
        <w:lvlText w:val="%1."/>
        <w:legacy w:legacy="1" w:legacySpace="0" w:legacyIndent="283"/>
        <w:lvlJc w:val="left"/>
        <w:pPr>
          <w:ind w:left="283" w:hanging="283"/>
        </w:pPr>
      </w:lvl>
    </w:lvlOverride>
  </w:num>
  <w:num w:numId="156">
    <w:abstractNumId w:val="151"/>
  </w:num>
  <w:num w:numId="157">
    <w:abstractNumId w:val="151"/>
    <w:lvlOverride w:ilvl="0">
      <w:lvl w:ilvl="0">
        <w:start w:val="1"/>
        <w:numFmt w:val="decimal"/>
        <w:lvlText w:val="%1."/>
        <w:legacy w:legacy="1" w:legacySpace="0" w:legacyIndent="283"/>
        <w:lvlJc w:val="left"/>
        <w:pPr>
          <w:ind w:left="283" w:hanging="283"/>
        </w:pPr>
      </w:lvl>
    </w:lvlOverride>
  </w:num>
  <w:num w:numId="158">
    <w:abstractNumId w:val="151"/>
    <w:lvlOverride w:ilvl="0">
      <w:lvl w:ilvl="0">
        <w:start w:val="1"/>
        <w:numFmt w:val="decimal"/>
        <w:lvlText w:val="%1."/>
        <w:legacy w:legacy="1" w:legacySpace="0" w:legacyIndent="283"/>
        <w:lvlJc w:val="left"/>
        <w:pPr>
          <w:ind w:left="283" w:hanging="283"/>
        </w:pPr>
      </w:lvl>
    </w:lvlOverride>
  </w:num>
  <w:num w:numId="159">
    <w:abstractNumId w:val="151"/>
    <w:lvlOverride w:ilvl="0">
      <w:lvl w:ilvl="0">
        <w:start w:val="1"/>
        <w:numFmt w:val="decimal"/>
        <w:lvlText w:val="%1."/>
        <w:legacy w:legacy="1" w:legacySpace="0" w:legacyIndent="283"/>
        <w:lvlJc w:val="left"/>
        <w:pPr>
          <w:ind w:left="283" w:hanging="283"/>
        </w:pPr>
      </w:lvl>
    </w:lvlOverride>
  </w:num>
  <w:num w:numId="160">
    <w:abstractNumId w:val="33"/>
  </w:num>
  <w:num w:numId="161">
    <w:abstractNumId w:val="33"/>
    <w:lvlOverride w:ilvl="0">
      <w:lvl w:ilvl="0">
        <w:start w:val="1"/>
        <w:numFmt w:val="decimal"/>
        <w:lvlText w:val="%1."/>
        <w:legacy w:legacy="1" w:legacySpace="0" w:legacyIndent="283"/>
        <w:lvlJc w:val="left"/>
        <w:pPr>
          <w:ind w:left="283" w:hanging="283"/>
        </w:pPr>
      </w:lvl>
    </w:lvlOverride>
  </w:num>
  <w:num w:numId="162">
    <w:abstractNumId w:val="33"/>
    <w:lvlOverride w:ilvl="0">
      <w:lvl w:ilvl="0">
        <w:start w:val="1"/>
        <w:numFmt w:val="decimal"/>
        <w:lvlText w:val="%1."/>
        <w:legacy w:legacy="1" w:legacySpace="0" w:legacyIndent="283"/>
        <w:lvlJc w:val="left"/>
        <w:pPr>
          <w:ind w:left="283" w:hanging="283"/>
        </w:pPr>
      </w:lvl>
    </w:lvlOverride>
  </w:num>
  <w:num w:numId="163">
    <w:abstractNumId w:val="33"/>
    <w:lvlOverride w:ilvl="0">
      <w:lvl w:ilvl="0">
        <w:start w:val="1"/>
        <w:numFmt w:val="decimal"/>
        <w:lvlText w:val="%1."/>
        <w:legacy w:legacy="1" w:legacySpace="0" w:legacyIndent="283"/>
        <w:lvlJc w:val="left"/>
        <w:pPr>
          <w:ind w:left="283" w:hanging="283"/>
        </w:pPr>
      </w:lvl>
    </w:lvlOverride>
  </w:num>
  <w:num w:numId="164">
    <w:abstractNumId w:val="33"/>
    <w:lvlOverride w:ilvl="0">
      <w:lvl w:ilvl="0">
        <w:start w:val="1"/>
        <w:numFmt w:val="decimal"/>
        <w:lvlText w:val="%1."/>
        <w:legacy w:legacy="1" w:legacySpace="0" w:legacyIndent="283"/>
        <w:lvlJc w:val="left"/>
        <w:pPr>
          <w:ind w:left="283" w:hanging="283"/>
        </w:pPr>
      </w:lvl>
    </w:lvlOverride>
  </w:num>
  <w:num w:numId="165">
    <w:abstractNumId w:val="33"/>
    <w:lvlOverride w:ilvl="0">
      <w:lvl w:ilvl="0">
        <w:start w:val="1"/>
        <w:numFmt w:val="decimal"/>
        <w:lvlText w:val="%1."/>
        <w:legacy w:legacy="1" w:legacySpace="0" w:legacyIndent="283"/>
        <w:lvlJc w:val="left"/>
        <w:pPr>
          <w:ind w:left="283" w:hanging="283"/>
        </w:pPr>
      </w:lvl>
    </w:lvlOverride>
  </w:num>
  <w:num w:numId="166">
    <w:abstractNumId w:val="33"/>
    <w:lvlOverride w:ilvl="0">
      <w:lvl w:ilvl="0">
        <w:start w:val="1"/>
        <w:numFmt w:val="decimal"/>
        <w:lvlText w:val="%1."/>
        <w:legacy w:legacy="1" w:legacySpace="0" w:legacyIndent="283"/>
        <w:lvlJc w:val="left"/>
        <w:pPr>
          <w:ind w:left="283" w:hanging="283"/>
        </w:pPr>
      </w:lvl>
    </w:lvlOverride>
  </w:num>
  <w:num w:numId="167">
    <w:abstractNumId w:val="33"/>
    <w:lvlOverride w:ilvl="0">
      <w:lvl w:ilvl="0">
        <w:start w:val="1"/>
        <w:numFmt w:val="decimal"/>
        <w:lvlText w:val="%1."/>
        <w:legacy w:legacy="1" w:legacySpace="0" w:legacyIndent="283"/>
        <w:lvlJc w:val="left"/>
        <w:pPr>
          <w:ind w:left="283" w:hanging="283"/>
        </w:pPr>
      </w:lvl>
    </w:lvlOverride>
  </w:num>
  <w:num w:numId="168">
    <w:abstractNumId w:val="81"/>
  </w:num>
  <w:num w:numId="169">
    <w:abstractNumId w:val="154"/>
  </w:num>
  <w:num w:numId="170">
    <w:abstractNumId w:val="128"/>
  </w:num>
  <w:num w:numId="171">
    <w:abstractNumId w:val="147"/>
  </w:num>
  <w:num w:numId="172">
    <w:abstractNumId w:val="79"/>
  </w:num>
  <w:num w:numId="173">
    <w:abstractNumId w:val="79"/>
    <w:lvlOverride w:ilvl="0">
      <w:lvl w:ilvl="0">
        <w:start w:val="1"/>
        <w:numFmt w:val="decimal"/>
        <w:lvlText w:val="%1."/>
        <w:legacy w:legacy="1" w:legacySpace="0" w:legacyIndent="283"/>
        <w:lvlJc w:val="left"/>
        <w:pPr>
          <w:ind w:left="283" w:hanging="283"/>
        </w:pPr>
      </w:lvl>
    </w:lvlOverride>
  </w:num>
  <w:num w:numId="174">
    <w:abstractNumId w:val="79"/>
    <w:lvlOverride w:ilvl="0">
      <w:lvl w:ilvl="0">
        <w:start w:val="1"/>
        <w:numFmt w:val="decimal"/>
        <w:lvlText w:val="%1."/>
        <w:legacy w:legacy="1" w:legacySpace="0" w:legacyIndent="283"/>
        <w:lvlJc w:val="left"/>
        <w:pPr>
          <w:ind w:left="283" w:hanging="283"/>
        </w:pPr>
      </w:lvl>
    </w:lvlOverride>
  </w:num>
  <w:num w:numId="175">
    <w:abstractNumId w:val="79"/>
    <w:lvlOverride w:ilvl="0">
      <w:lvl w:ilvl="0">
        <w:start w:val="1"/>
        <w:numFmt w:val="decimal"/>
        <w:lvlText w:val="%1."/>
        <w:legacy w:legacy="1" w:legacySpace="0" w:legacyIndent="283"/>
        <w:lvlJc w:val="left"/>
        <w:pPr>
          <w:ind w:left="283" w:hanging="283"/>
        </w:pPr>
      </w:lvl>
    </w:lvlOverride>
  </w:num>
  <w:num w:numId="176">
    <w:abstractNumId w:val="79"/>
    <w:lvlOverride w:ilvl="0">
      <w:lvl w:ilvl="0">
        <w:start w:val="1"/>
        <w:numFmt w:val="decimal"/>
        <w:lvlText w:val="%1."/>
        <w:legacy w:legacy="1" w:legacySpace="0" w:legacyIndent="283"/>
        <w:lvlJc w:val="left"/>
        <w:pPr>
          <w:ind w:left="283" w:hanging="283"/>
        </w:pPr>
      </w:lvl>
    </w:lvlOverride>
  </w:num>
  <w:num w:numId="177">
    <w:abstractNumId w:val="185"/>
  </w:num>
  <w:num w:numId="178">
    <w:abstractNumId w:val="16"/>
  </w:num>
  <w:num w:numId="179">
    <w:abstractNumId w:val="30"/>
  </w:num>
  <w:num w:numId="180">
    <w:abstractNumId w:val="3"/>
  </w:num>
  <w:num w:numId="181">
    <w:abstractNumId w:val="17"/>
  </w:num>
  <w:num w:numId="182">
    <w:abstractNumId w:val="172"/>
  </w:num>
  <w:num w:numId="183">
    <w:abstractNumId w:val="7"/>
  </w:num>
  <w:num w:numId="184">
    <w:abstractNumId w:val="88"/>
  </w:num>
  <w:num w:numId="185">
    <w:abstractNumId w:val="181"/>
  </w:num>
  <w:num w:numId="186">
    <w:abstractNumId w:val="69"/>
  </w:num>
  <w:num w:numId="187">
    <w:abstractNumId w:val="188"/>
  </w:num>
  <w:num w:numId="188">
    <w:abstractNumId w:val="175"/>
  </w:num>
  <w:num w:numId="189">
    <w:abstractNumId w:val="120"/>
  </w:num>
  <w:num w:numId="190">
    <w:abstractNumId w:val="45"/>
  </w:num>
  <w:num w:numId="191">
    <w:abstractNumId w:val="21"/>
  </w:num>
  <w:num w:numId="192">
    <w:abstractNumId w:val="25"/>
  </w:num>
  <w:num w:numId="193">
    <w:abstractNumId w:val="27"/>
  </w:num>
  <w:num w:numId="194">
    <w:abstractNumId w:val="141"/>
  </w:num>
  <w:num w:numId="195">
    <w:abstractNumId w:val="60"/>
  </w:num>
  <w:num w:numId="196">
    <w:abstractNumId w:val="0"/>
    <w:lvlOverride w:ilvl="0">
      <w:lvl w:ilvl="0">
        <w:start w:val="1"/>
        <w:numFmt w:val="bullet"/>
        <w:lvlText w:val=""/>
        <w:legacy w:legacy="1" w:legacySpace="0" w:legacyIndent="530"/>
        <w:lvlJc w:val="left"/>
        <w:rPr>
          <w:rFonts w:ascii="Symbol" w:hAnsi="Symbol" w:hint="default"/>
        </w:rPr>
      </w:lvl>
    </w:lvlOverride>
  </w:num>
  <w:num w:numId="197">
    <w:abstractNumId w:val="0"/>
    <w:lvlOverride w:ilvl="0">
      <w:lvl w:ilvl="0">
        <w:start w:val="1"/>
        <w:numFmt w:val="bullet"/>
        <w:lvlText w:val=""/>
        <w:legacy w:legacy="1" w:legacySpace="0" w:legacyIndent="360"/>
        <w:lvlJc w:val="left"/>
        <w:rPr>
          <w:rFonts w:ascii="Symbol" w:hAnsi="Symbol" w:hint="default"/>
        </w:rPr>
      </w:lvl>
    </w:lvlOverride>
  </w:num>
  <w:num w:numId="198">
    <w:abstractNumId w:val="28"/>
  </w:num>
  <w:num w:numId="199">
    <w:abstractNumId w:val="182"/>
  </w:num>
  <w:num w:numId="200">
    <w:abstractNumId w:val="162"/>
  </w:num>
  <w:num w:numId="201">
    <w:abstractNumId w:val="165"/>
  </w:num>
  <w:num w:numId="202">
    <w:abstractNumId w:val="165"/>
    <w:lvlOverride w:ilvl="0">
      <w:lvl w:ilvl="0">
        <w:start w:val="2"/>
        <w:numFmt w:val="decimal"/>
        <w:lvlText w:val="%1) "/>
        <w:legacy w:legacy="1" w:legacySpace="0" w:legacyIndent="283"/>
        <w:lvlJc w:val="left"/>
        <w:pPr>
          <w:ind w:left="283" w:hanging="283"/>
        </w:pPr>
        <w:rPr>
          <w:b w:val="0"/>
          <w:i w:val="0"/>
          <w:sz w:val="20"/>
        </w:rPr>
      </w:lvl>
    </w:lvlOverride>
  </w:num>
  <w:num w:numId="203">
    <w:abstractNumId w:val="165"/>
    <w:lvlOverride w:ilvl="0">
      <w:lvl w:ilvl="0">
        <w:start w:val="3"/>
        <w:numFmt w:val="decimal"/>
        <w:lvlText w:val="%1) "/>
        <w:legacy w:legacy="1" w:legacySpace="0" w:legacyIndent="283"/>
        <w:lvlJc w:val="left"/>
        <w:pPr>
          <w:ind w:left="283" w:hanging="283"/>
        </w:pPr>
        <w:rPr>
          <w:b w:val="0"/>
          <w:i w:val="0"/>
          <w:sz w:val="20"/>
        </w:rPr>
      </w:lvl>
    </w:lvlOverride>
  </w:num>
  <w:num w:numId="204">
    <w:abstractNumId w:val="78"/>
  </w:num>
  <w:num w:numId="205">
    <w:abstractNumId w:val="15"/>
  </w:num>
  <w:num w:numId="206">
    <w:abstractNumId w:val="15"/>
    <w:lvlOverride w:ilvl="0">
      <w:lvl w:ilvl="0">
        <w:start w:val="2"/>
        <w:numFmt w:val="decimal"/>
        <w:lvlText w:val="%1. "/>
        <w:legacy w:legacy="1" w:legacySpace="0" w:legacyIndent="283"/>
        <w:lvlJc w:val="left"/>
        <w:pPr>
          <w:ind w:left="283" w:hanging="283"/>
        </w:pPr>
        <w:rPr>
          <w:b w:val="0"/>
          <w:i w:val="0"/>
          <w:sz w:val="20"/>
        </w:rPr>
      </w:lvl>
    </w:lvlOverride>
  </w:num>
  <w:num w:numId="207">
    <w:abstractNumId w:val="15"/>
    <w:lvlOverride w:ilvl="0">
      <w:lvl w:ilvl="0">
        <w:start w:val="3"/>
        <w:numFmt w:val="decimal"/>
        <w:lvlText w:val="%1. "/>
        <w:legacy w:legacy="1" w:legacySpace="0" w:legacyIndent="283"/>
        <w:lvlJc w:val="left"/>
        <w:pPr>
          <w:ind w:left="283" w:hanging="283"/>
        </w:pPr>
        <w:rPr>
          <w:b w:val="0"/>
          <w:i w:val="0"/>
          <w:sz w:val="20"/>
        </w:rPr>
      </w:lvl>
    </w:lvlOverride>
  </w:num>
  <w:num w:numId="208">
    <w:abstractNumId w:val="15"/>
    <w:lvlOverride w:ilvl="0">
      <w:lvl w:ilvl="0">
        <w:start w:val="4"/>
        <w:numFmt w:val="decimal"/>
        <w:lvlText w:val="%1. "/>
        <w:legacy w:legacy="1" w:legacySpace="0" w:legacyIndent="283"/>
        <w:lvlJc w:val="left"/>
        <w:pPr>
          <w:ind w:left="283" w:hanging="283"/>
        </w:pPr>
        <w:rPr>
          <w:b w:val="0"/>
          <w:i w:val="0"/>
          <w:sz w:val="20"/>
        </w:rPr>
      </w:lvl>
    </w:lvlOverride>
  </w:num>
  <w:num w:numId="209">
    <w:abstractNumId w:val="15"/>
    <w:lvlOverride w:ilvl="0">
      <w:lvl w:ilvl="0">
        <w:start w:val="5"/>
        <w:numFmt w:val="decimal"/>
        <w:lvlText w:val="%1. "/>
        <w:legacy w:legacy="1" w:legacySpace="0" w:legacyIndent="283"/>
        <w:lvlJc w:val="left"/>
        <w:pPr>
          <w:ind w:left="283" w:hanging="283"/>
        </w:pPr>
        <w:rPr>
          <w:b w:val="0"/>
          <w:i w:val="0"/>
          <w:sz w:val="20"/>
        </w:rPr>
      </w:lvl>
    </w:lvlOverride>
  </w:num>
  <w:num w:numId="210">
    <w:abstractNumId w:val="109"/>
  </w:num>
  <w:num w:numId="211">
    <w:abstractNumId w:val="72"/>
  </w:num>
  <w:num w:numId="212">
    <w:abstractNumId w:val="41"/>
  </w:num>
  <w:num w:numId="213">
    <w:abstractNumId w:val="41"/>
    <w:lvlOverride w:ilvl="0">
      <w:lvl w:ilvl="0">
        <w:start w:val="2"/>
        <w:numFmt w:val="decimal"/>
        <w:lvlText w:val="%1) "/>
        <w:legacy w:legacy="1" w:legacySpace="0" w:legacyIndent="283"/>
        <w:lvlJc w:val="left"/>
        <w:pPr>
          <w:ind w:left="283" w:hanging="283"/>
        </w:pPr>
        <w:rPr>
          <w:b w:val="0"/>
          <w:i w:val="0"/>
          <w:sz w:val="20"/>
        </w:rPr>
      </w:lvl>
    </w:lvlOverride>
  </w:num>
  <w:num w:numId="214">
    <w:abstractNumId w:val="41"/>
    <w:lvlOverride w:ilvl="0">
      <w:lvl w:ilvl="0">
        <w:start w:val="3"/>
        <w:numFmt w:val="decimal"/>
        <w:lvlText w:val="%1) "/>
        <w:legacy w:legacy="1" w:legacySpace="0" w:legacyIndent="283"/>
        <w:lvlJc w:val="left"/>
        <w:pPr>
          <w:ind w:left="283" w:hanging="283"/>
        </w:pPr>
        <w:rPr>
          <w:b w:val="0"/>
          <w:i w:val="0"/>
          <w:sz w:val="20"/>
        </w:rPr>
      </w:lvl>
    </w:lvlOverride>
  </w:num>
  <w:num w:numId="215">
    <w:abstractNumId w:val="65"/>
  </w:num>
  <w:num w:numId="216">
    <w:abstractNumId w:val="68"/>
  </w:num>
  <w:num w:numId="217">
    <w:abstractNumId w:val="92"/>
  </w:num>
  <w:num w:numId="218">
    <w:abstractNumId w:val="92"/>
    <w:lvlOverride w:ilvl="0">
      <w:lvl w:ilvl="0">
        <w:start w:val="1"/>
        <w:numFmt w:val="decimal"/>
        <w:lvlText w:val="%1. "/>
        <w:legacy w:legacy="1" w:legacySpace="0" w:legacyIndent="283"/>
        <w:lvlJc w:val="left"/>
        <w:pPr>
          <w:ind w:left="283" w:hanging="283"/>
        </w:pPr>
        <w:rPr>
          <w:b w:val="0"/>
          <w:i w:val="0"/>
          <w:sz w:val="20"/>
        </w:rPr>
      </w:lvl>
    </w:lvlOverride>
  </w:num>
  <w:num w:numId="219">
    <w:abstractNumId w:val="163"/>
  </w:num>
  <w:num w:numId="220">
    <w:abstractNumId w:val="8"/>
  </w:num>
  <w:num w:numId="221">
    <w:abstractNumId w:val="38"/>
  </w:num>
  <w:num w:numId="222">
    <w:abstractNumId w:val="62"/>
  </w:num>
  <w:num w:numId="223">
    <w:abstractNumId w:val="145"/>
  </w:num>
  <w:num w:numId="224">
    <w:abstractNumId w:val="71"/>
  </w:num>
  <w:num w:numId="225">
    <w:abstractNumId w:val="106"/>
  </w:num>
  <w:num w:numId="226">
    <w:abstractNumId w:val="187"/>
  </w:num>
  <w:num w:numId="227">
    <w:abstractNumId w:val="104"/>
  </w:num>
  <w:num w:numId="228">
    <w:abstractNumId w:val="130"/>
  </w:num>
  <w:num w:numId="229">
    <w:abstractNumId w:val="0"/>
  </w:num>
  <w:num w:numId="230">
    <w:abstractNumId w:val="90"/>
  </w:num>
  <w:num w:numId="231">
    <w:abstractNumId w:val="75"/>
  </w:num>
  <w:num w:numId="232">
    <w:abstractNumId w:val="161"/>
  </w:num>
  <w:num w:numId="233">
    <w:abstractNumId w:val="40"/>
  </w:num>
  <w:num w:numId="23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35">
    <w:abstractNumId w:val="148"/>
  </w:num>
  <w:num w:numId="236">
    <w:abstractNumId w:val="76"/>
  </w:num>
  <w:num w:numId="237">
    <w:abstractNumId w:val="99"/>
  </w:num>
  <w:num w:numId="238">
    <w:abstractNumId w:val="74"/>
  </w:num>
  <w:num w:numId="239">
    <w:abstractNumId w:val="97"/>
  </w:num>
  <w:num w:numId="240">
    <w:abstractNumId w:val="95"/>
  </w:num>
  <w:num w:numId="241">
    <w:abstractNumId w:val="95"/>
    <w:lvlOverride w:ilvl="0">
      <w:lvl w:ilvl="0">
        <w:start w:val="5"/>
        <w:numFmt w:val="decimal"/>
        <w:lvlText w:val="%1."/>
        <w:legacy w:legacy="1" w:legacySpace="0" w:legacyIndent="283"/>
        <w:lvlJc w:val="left"/>
        <w:pPr>
          <w:ind w:left="283" w:hanging="283"/>
        </w:pPr>
      </w:lvl>
    </w:lvlOverride>
  </w:num>
  <w:num w:numId="242">
    <w:abstractNumId w:val="5"/>
  </w:num>
  <w:num w:numId="243">
    <w:abstractNumId w:val="103"/>
  </w:num>
  <w:num w:numId="244">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245">
    <w:abstractNumId w:val="0"/>
    <w:lvlOverride w:ilvl="0">
      <w:lvl w:ilvl="0">
        <w:start w:val="65535"/>
        <w:numFmt w:val="bullet"/>
        <w:lvlText w:val="•"/>
        <w:legacy w:legacy="1" w:legacySpace="0" w:legacyIndent="126"/>
        <w:lvlJc w:val="left"/>
        <w:rPr>
          <w:rFonts w:ascii="Times New Roman" w:hAnsi="Times New Roman" w:cs="Times New Roman" w:hint="default"/>
        </w:rPr>
      </w:lvl>
    </w:lvlOverride>
  </w:num>
  <w:num w:numId="246">
    <w:abstractNumId w:val="64"/>
  </w:num>
  <w:num w:numId="247">
    <w:abstractNumId w:val="156"/>
  </w:num>
  <w:num w:numId="248">
    <w:abstractNumId w:val="61"/>
  </w:num>
  <w:num w:numId="249">
    <w:abstractNumId w:val="94"/>
  </w:num>
  <w:num w:numId="250">
    <w:abstractNumId w:val="114"/>
  </w:num>
  <w:num w:numId="251">
    <w:abstractNumId w:val="116"/>
  </w:num>
  <w:num w:numId="252">
    <w:abstractNumId w:val="0"/>
    <w:lvlOverride w:ilvl="0">
      <w:lvl w:ilvl="0">
        <w:start w:val="65535"/>
        <w:numFmt w:val="bullet"/>
        <w:lvlText w:val="•"/>
        <w:legacy w:legacy="1" w:legacySpace="0" w:legacyIndent="112"/>
        <w:lvlJc w:val="left"/>
        <w:rPr>
          <w:rFonts w:ascii="Times New Roman" w:hAnsi="Times New Roman" w:cs="Times New Roman" w:hint="default"/>
        </w:rPr>
      </w:lvl>
    </w:lvlOverride>
  </w:num>
  <w:num w:numId="253">
    <w:abstractNumId w:val="0"/>
    <w:lvlOverride w:ilvl="0">
      <w:lvl w:ilvl="0">
        <w:start w:val="65535"/>
        <w:numFmt w:val="bullet"/>
        <w:lvlText w:val="•"/>
        <w:legacy w:legacy="1" w:legacySpace="0" w:legacyIndent="123"/>
        <w:lvlJc w:val="left"/>
        <w:rPr>
          <w:rFonts w:ascii="Times New Roman" w:hAnsi="Times New Roman" w:cs="Times New Roman" w:hint="default"/>
        </w:rPr>
      </w:lvl>
    </w:lvlOverride>
  </w:num>
  <w:num w:numId="254">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255">
    <w:abstractNumId w:val="0"/>
    <w:lvlOverride w:ilvl="0">
      <w:lvl w:ilvl="0">
        <w:start w:val="65535"/>
        <w:numFmt w:val="bullet"/>
        <w:lvlText w:val="•"/>
        <w:legacy w:legacy="1" w:legacySpace="0" w:legacyIndent="122"/>
        <w:lvlJc w:val="left"/>
        <w:rPr>
          <w:rFonts w:ascii="Times New Roman" w:hAnsi="Times New Roman" w:cs="Times New Roman" w:hint="default"/>
        </w:rPr>
      </w:lvl>
    </w:lvlOverride>
  </w:num>
  <w:num w:numId="256">
    <w:abstractNumId w:val="117"/>
  </w:num>
  <w:num w:numId="257">
    <w:abstractNumId w:val="136"/>
  </w:num>
  <w:num w:numId="258">
    <w:abstractNumId w:val="22"/>
  </w:num>
  <w:num w:numId="259">
    <w:abstractNumId w:val="159"/>
  </w:num>
  <w:num w:numId="260">
    <w:abstractNumId w:val="170"/>
  </w:num>
  <w:numIdMacAtCleanup w:val="2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57"/>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C30"/>
    <w:rsid w:val="00033575"/>
    <w:rsid w:val="0004367E"/>
    <w:rsid w:val="00055648"/>
    <w:rsid w:val="000575E5"/>
    <w:rsid w:val="000657A6"/>
    <w:rsid w:val="000D653E"/>
    <w:rsid w:val="00106C43"/>
    <w:rsid w:val="00137919"/>
    <w:rsid w:val="00157932"/>
    <w:rsid w:val="00182FDF"/>
    <w:rsid w:val="0019271A"/>
    <w:rsid w:val="001C16C4"/>
    <w:rsid w:val="001E7D4E"/>
    <w:rsid w:val="00204D05"/>
    <w:rsid w:val="00211C7B"/>
    <w:rsid w:val="00252258"/>
    <w:rsid w:val="002656A1"/>
    <w:rsid w:val="002A55F4"/>
    <w:rsid w:val="002B0B4A"/>
    <w:rsid w:val="002B28B3"/>
    <w:rsid w:val="002B3229"/>
    <w:rsid w:val="002B6F78"/>
    <w:rsid w:val="00311121"/>
    <w:rsid w:val="00342EB5"/>
    <w:rsid w:val="003809A2"/>
    <w:rsid w:val="0038328E"/>
    <w:rsid w:val="003916A6"/>
    <w:rsid w:val="003C3E22"/>
    <w:rsid w:val="003D3062"/>
    <w:rsid w:val="003F41DD"/>
    <w:rsid w:val="00475AAB"/>
    <w:rsid w:val="00491AFA"/>
    <w:rsid w:val="004A1D93"/>
    <w:rsid w:val="004D5AA4"/>
    <w:rsid w:val="004D6C34"/>
    <w:rsid w:val="004E1418"/>
    <w:rsid w:val="0052528D"/>
    <w:rsid w:val="005256FB"/>
    <w:rsid w:val="00546755"/>
    <w:rsid w:val="0055600D"/>
    <w:rsid w:val="00562B23"/>
    <w:rsid w:val="005819A6"/>
    <w:rsid w:val="00592C7D"/>
    <w:rsid w:val="005942F7"/>
    <w:rsid w:val="005C2C30"/>
    <w:rsid w:val="005C4C58"/>
    <w:rsid w:val="005C695D"/>
    <w:rsid w:val="005C71E1"/>
    <w:rsid w:val="005D265F"/>
    <w:rsid w:val="005E2E88"/>
    <w:rsid w:val="00621D06"/>
    <w:rsid w:val="0063308C"/>
    <w:rsid w:val="006635EB"/>
    <w:rsid w:val="006C7EB2"/>
    <w:rsid w:val="006D02AF"/>
    <w:rsid w:val="007101A5"/>
    <w:rsid w:val="0076102B"/>
    <w:rsid w:val="00764946"/>
    <w:rsid w:val="00770418"/>
    <w:rsid w:val="0078054B"/>
    <w:rsid w:val="00787112"/>
    <w:rsid w:val="007913BF"/>
    <w:rsid w:val="007B2398"/>
    <w:rsid w:val="007B2596"/>
    <w:rsid w:val="007B78E1"/>
    <w:rsid w:val="007C4971"/>
    <w:rsid w:val="007D2629"/>
    <w:rsid w:val="007D4EB0"/>
    <w:rsid w:val="007D62C1"/>
    <w:rsid w:val="00817DD2"/>
    <w:rsid w:val="00821380"/>
    <w:rsid w:val="00842210"/>
    <w:rsid w:val="0084694B"/>
    <w:rsid w:val="0086232C"/>
    <w:rsid w:val="00882760"/>
    <w:rsid w:val="00884A6D"/>
    <w:rsid w:val="008920CA"/>
    <w:rsid w:val="00894227"/>
    <w:rsid w:val="008A1848"/>
    <w:rsid w:val="008E432D"/>
    <w:rsid w:val="00941524"/>
    <w:rsid w:val="009616B5"/>
    <w:rsid w:val="00974758"/>
    <w:rsid w:val="00976A83"/>
    <w:rsid w:val="009832D2"/>
    <w:rsid w:val="009B13A9"/>
    <w:rsid w:val="009B1545"/>
    <w:rsid w:val="009B22DC"/>
    <w:rsid w:val="00A10B91"/>
    <w:rsid w:val="00A43A62"/>
    <w:rsid w:val="00A472BA"/>
    <w:rsid w:val="00A53F60"/>
    <w:rsid w:val="00A57FFD"/>
    <w:rsid w:val="00A819B3"/>
    <w:rsid w:val="00AB2DB0"/>
    <w:rsid w:val="00AC333B"/>
    <w:rsid w:val="00AE1AFF"/>
    <w:rsid w:val="00B1534D"/>
    <w:rsid w:val="00B546F1"/>
    <w:rsid w:val="00B547AD"/>
    <w:rsid w:val="00B75C38"/>
    <w:rsid w:val="00B83CE9"/>
    <w:rsid w:val="00BA0843"/>
    <w:rsid w:val="00BA623D"/>
    <w:rsid w:val="00BC02AE"/>
    <w:rsid w:val="00BC289B"/>
    <w:rsid w:val="00BC65A4"/>
    <w:rsid w:val="00BC7387"/>
    <w:rsid w:val="00C0285C"/>
    <w:rsid w:val="00C33528"/>
    <w:rsid w:val="00C35C22"/>
    <w:rsid w:val="00C36437"/>
    <w:rsid w:val="00C47C42"/>
    <w:rsid w:val="00C64C7C"/>
    <w:rsid w:val="00D47072"/>
    <w:rsid w:val="00D6285E"/>
    <w:rsid w:val="00D97372"/>
    <w:rsid w:val="00DB485C"/>
    <w:rsid w:val="00DE44C1"/>
    <w:rsid w:val="00E0126D"/>
    <w:rsid w:val="00E31124"/>
    <w:rsid w:val="00E81A1D"/>
    <w:rsid w:val="00E91020"/>
    <w:rsid w:val="00EB1835"/>
    <w:rsid w:val="00EB4693"/>
    <w:rsid w:val="00ED1B9A"/>
    <w:rsid w:val="00EF0297"/>
    <w:rsid w:val="00F16DE4"/>
    <w:rsid w:val="00F23C2D"/>
    <w:rsid w:val="00F319D7"/>
    <w:rsid w:val="00F333EC"/>
    <w:rsid w:val="00F67CAD"/>
    <w:rsid w:val="00F82E0D"/>
    <w:rsid w:val="00FD6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946421FB-0D61-409F-A514-12413C95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C30"/>
  </w:style>
  <w:style w:type="paragraph" w:styleId="1">
    <w:name w:val="heading 1"/>
    <w:basedOn w:val="a"/>
    <w:next w:val="a"/>
    <w:qFormat/>
    <w:rsid w:val="00C36437"/>
    <w:pPr>
      <w:keepNext/>
      <w:spacing w:before="240" w:after="60"/>
      <w:outlineLvl w:val="0"/>
    </w:pPr>
    <w:rPr>
      <w:rFonts w:ascii="Arial" w:hAnsi="Arial" w:cs="Arial"/>
      <w:b/>
      <w:bCs/>
      <w:kern w:val="32"/>
      <w:sz w:val="32"/>
      <w:szCs w:val="32"/>
    </w:rPr>
  </w:style>
  <w:style w:type="paragraph" w:styleId="2">
    <w:name w:val="heading 2"/>
    <w:basedOn w:val="a"/>
    <w:next w:val="a"/>
    <w:qFormat/>
    <w:rsid w:val="005819A6"/>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C2C30"/>
    <w:pPr>
      <w:spacing w:line="360" w:lineRule="auto"/>
      <w:ind w:left="284" w:hanging="284"/>
    </w:pPr>
    <w:rPr>
      <w:sz w:val="26"/>
    </w:rPr>
  </w:style>
  <w:style w:type="paragraph" w:styleId="20">
    <w:name w:val="Body Text Indent 2"/>
    <w:basedOn w:val="a"/>
    <w:rsid w:val="005C2C30"/>
    <w:pPr>
      <w:spacing w:line="360" w:lineRule="auto"/>
      <w:ind w:left="360"/>
    </w:pPr>
    <w:rPr>
      <w:sz w:val="26"/>
    </w:rPr>
  </w:style>
  <w:style w:type="paragraph" w:styleId="a4">
    <w:name w:val="header"/>
    <w:basedOn w:val="a"/>
    <w:rsid w:val="00211C7B"/>
    <w:pPr>
      <w:tabs>
        <w:tab w:val="center" w:pos="4153"/>
        <w:tab w:val="right" w:pos="8306"/>
      </w:tabs>
    </w:pPr>
  </w:style>
  <w:style w:type="character" w:styleId="a5">
    <w:name w:val="page number"/>
    <w:basedOn w:val="a0"/>
    <w:rsid w:val="00211C7B"/>
  </w:style>
  <w:style w:type="paragraph" w:styleId="a6">
    <w:name w:val="footer"/>
    <w:basedOn w:val="a"/>
    <w:rsid w:val="00211C7B"/>
    <w:pPr>
      <w:tabs>
        <w:tab w:val="center" w:pos="4677"/>
        <w:tab w:val="right" w:pos="9355"/>
      </w:tabs>
    </w:pPr>
  </w:style>
  <w:style w:type="paragraph" w:styleId="a7">
    <w:name w:val="Body Text"/>
    <w:basedOn w:val="a"/>
    <w:rsid w:val="00106C43"/>
    <w:pPr>
      <w:spacing w:after="120"/>
    </w:pPr>
  </w:style>
  <w:style w:type="paragraph" w:styleId="3">
    <w:name w:val="Body Text Indent 3"/>
    <w:basedOn w:val="a"/>
    <w:rsid w:val="001C16C4"/>
    <w:pPr>
      <w:spacing w:after="120"/>
      <w:ind w:left="283"/>
    </w:pPr>
    <w:rPr>
      <w:sz w:val="16"/>
      <w:szCs w:val="16"/>
    </w:rPr>
  </w:style>
  <w:style w:type="paragraph" w:customStyle="1" w:styleId="BodyText21">
    <w:name w:val="Body Text 21"/>
    <w:basedOn w:val="a"/>
    <w:rsid w:val="00C35C22"/>
    <w:pPr>
      <w:widowControl w:val="0"/>
      <w:tabs>
        <w:tab w:val="left" w:pos="284"/>
      </w:tabs>
    </w:pPr>
    <w:rPr>
      <w:sz w:val="12"/>
    </w:rPr>
  </w:style>
  <w:style w:type="paragraph" w:customStyle="1" w:styleId="21">
    <w:name w:val="Основний текст 21"/>
    <w:basedOn w:val="a"/>
    <w:rsid w:val="00D47072"/>
    <w:pPr>
      <w:widowControl w:val="0"/>
      <w:jc w:val="both"/>
    </w:pPr>
    <w:rPr>
      <w:sz w:val="12"/>
    </w:rPr>
  </w:style>
  <w:style w:type="paragraph" w:styleId="a8">
    <w:name w:val="Normal (Web)"/>
    <w:basedOn w:val="a"/>
    <w:rsid w:val="002B6F78"/>
    <w:pPr>
      <w:spacing w:before="100" w:beforeAutospacing="1" w:after="100" w:afterAutospacing="1"/>
    </w:pPr>
    <w:rPr>
      <w:sz w:val="24"/>
      <w:szCs w:val="24"/>
    </w:rPr>
  </w:style>
  <w:style w:type="character" w:styleId="a9">
    <w:name w:val="Strong"/>
    <w:qFormat/>
    <w:rsid w:val="002B6F78"/>
    <w:rPr>
      <w:b/>
      <w:bCs/>
    </w:rPr>
  </w:style>
  <w:style w:type="character" w:styleId="aa">
    <w:name w:val="Hyperlink"/>
    <w:rsid w:val="002B6F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24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image" Target="media/image20.wmf"/><Relationship Id="rId39" Type="http://schemas.openxmlformats.org/officeDocument/2006/relationships/image" Target="media/image30.png"/><Relationship Id="rId21" Type="http://schemas.openxmlformats.org/officeDocument/2006/relationships/image" Target="media/image15.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oleObject" Target="embeddings/oleObject2.bin"/><Relationship Id="rId50" Type="http://schemas.openxmlformats.org/officeDocument/2006/relationships/image" Target="media/image39.png"/><Relationship Id="rId55" Type="http://schemas.openxmlformats.org/officeDocument/2006/relationships/image" Target="media/image44.wmf"/><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header" Target="header2.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3.png"/><Relationship Id="rId37" Type="http://schemas.openxmlformats.org/officeDocument/2006/relationships/image" Target="media/image28.wmf"/><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2.png"/><Relationship Id="rId58"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image" Target="media/image48.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oter" Target="footer1.xml"/><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7.png"/><Relationship Id="rId56" Type="http://schemas.openxmlformats.org/officeDocument/2006/relationships/image" Target="media/image45.wmf"/><Relationship Id="rId8" Type="http://schemas.openxmlformats.org/officeDocument/2006/relationships/image" Target="media/image2.wmf"/><Relationship Id="rId51" Type="http://schemas.openxmlformats.org/officeDocument/2006/relationships/image" Target="media/image40.png"/><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image" Target="media/image24.png"/><Relationship Id="rId38" Type="http://schemas.openxmlformats.org/officeDocument/2006/relationships/image" Target="media/image29.wmf"/><Relationship Id="rId46" Type="http://schemas.openxmlformats.org/officeDocument/2006/relationships/oleObject" Target="embeddings/oleObject1.bin"/><Relationship Id="rId59" Type="http://schemas.openxmlformats.org/officeDocument/2006/relationships/header" Target="header4.xml"/><Relationship Id="rId20" Type="http://schemas.openxmlformats.org/officeDocument/2006/relationships/image" Target="media/image14.wmf"/><Relationship Id="rId41" Type="http://schemas.openxmlformats.org/officeDocument/2006/relationships/image" Target="media/image32.png"/><Relationship Id="rId54" Type="http://schemas.openxmlformats.org/officeDocument/2006/relationships/image" Target="media/image43.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header" Target="header1.xml"/><Relationship Id="rId36" Type="http://schemas.openxmlformats.org/officeDocument/2006/relationships/image" Target="media/image27.wmf"/><Relationship Id="rId49" Type="http://schemas.openxmlformats.org/officeDocument/2006/relationships/image" Target="media/image38.png"/><Relationship Id="rId57" Type="http://schemas.openxmlformats.org/officeDocument/2006/relationships/image" Target="media/image46.png"/><Relationship Id="rId10" Type="http://schemas.openxmlformats.org/officeDocument/2006/relationships/image" Target="media/image4.wmf"/><Relationship Id="rId31" Type="http://schemas.openxmlformats.org/officeDocument/2006/relationships/footer" Target="footer2.xml"/><Relationship Id="rId44" Type="http://schemas.openxmlformats.org/officeDocument/2006/relationships/image" Target="media/image35.png"/><Relationship Id="rId52" Type="http://schemas.openxmlformats.org/officeDocument/2006/relationships/image" Target="media/image41.png"/><Relationship Id="rId60" Type="http://schemas.openxmlformats.org/officeDocument/2006/relationships/image" Target="media/image47.wmf"/><Relationship Id="rId4" Type="http://schemas.openxmlformats.org/officeDocument/2006/relationships/webSettings" Target="webSettings.xml"/><Relationship Id="rId9"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34511</Words>
  <Characters>196718</Characters>
  <Application>Microsoft Office Word</Application>
  <DocSecurity>0</DocSecurity>
  <Lines>1639</Lines>
  <Paragraphs>461</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230768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Mastermind</dc:creator>
  <cp:keywords/>
  <dc:description/>
  <cp:lastModifiedBy>Irina</cp:lastModifiedBy>
  <cp:revision>2</cp:revision>
  <dcterms:created xsi:type="dcterms:W3CDTF">2014-11-28T18:48:00Z</dcterms:created>
  <dcterms:modified xsi:type="dcterms:W3CDTF">2014-11-28T18:48:00Z</dcterms:modified>
</cp:coreProperties>
</file>