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20" w:rsidRDefault="004A0CDE">
      <w:pPr>
        <w:pStyle w:val="a3"/>
        <w:rPr>
          <w:sz w:val="20"/>
        </w:rPr>
      </w:pPr>
      <w:r>
        <w:rPr>
          <w:sz w:val="20"/>
        </w:rPr>
        <w:t>Лаболаторна робота №2</w:t>
      </w:r>
    </w:p>
    <w:p w:rsidR="00ED1320" w:rsidRDefault="004A0CDE">
      <w:pPr>
        <w:rPr>
          <w:b/>
          <w:lang w:val="uk-UA"/>
        </w:rPr>
      </w:pPr>
      <w:r>
        <w:rPr>
          <w:b/>
          <w:lang w:val="uk-UA"/>
        </w:rPr>
        <w:t xml:space="preserve">      Тема: Програмування розгалужиних процесів на мові Паскаль.</w:t>
      </w:r>
    </w:p>
    <w:p w:rsidR="00ED1320" w:rsidRDefault="004A0CDE">
      <w:pPr>
        <w:rPr>
          <w:b/>
          <w:lang w:val="uk-UA"/>
        </w:rPr>
      </w:pPr>
      <w:r>
        <w:rPr>
          <w:b/>
          <w:lang w:val="uk-UA"/>
        </w:rPr>
        <w:t>Мета:Навчитися складати програми задач, використовуючи оператори розгалуження.</w:t>
      </w:r>
    </w:p>
    <w:p w:rsidR="00ED1320" w:rsidRDefault="004A0CDE">
      <w:pPr>
        <w:jc w:val="center"/>
        <w:rPr>
          <w:b/>
          <w:lang w:val="uk-UA"/>
        </w:rPr>
      </w:pPr>
      <w:r>
        <w:rPr>
          <w:b/>
          <w:lang w:val="uk-UA"/>
        </w:rPr>
        <w:t>Теоретичні відомості.</w:t>
      </w:r>
    </w:p>
    <w:p w:rsidR="00ED1320" w:rsidRDefault="004A0CDE">
      <w:pPr>
        <w:rPr>
          <w:lang w:val="uk-UA"/>
        </w:rPr>
      </w:pPr>
      <w:r>
        <w:rPr>
          <w:lang w:val="uk-UA"/>
        </w:rPr>
        <w:t>В розгалужиних обчислювальних процесах дії виконуються в залежності від деяких ситуацій вхідних даних, або результатів обчислень. Такі розрахунки виконуються за допомогою умовнихоператорів. В Паскалі є три види умовного оператора: повна і скорочена форма умовного оператора і оператор варіанту (вибору).</w:t>
      </w:r>
    </w:p>
    <w:p w:rsidR="00ED1320" w:rsidRDefault="004A0CDE">
      <w:pPr>
        <w:rPr>
          <w:lang w:val="uk-UA"/>
        </w:rPr>
      </w:pPr>
      <w:r>
        <w:rPr>
          <w:lang w:val="uk-UA"/>
        </w:rPr>
        <w:t xml:space="preserve">      Повна форма умовного оператора.</w:t>
      </w:r>
    </w:p>
    <w:p w:rsidR="00ED1320" w:rsidRDefault="004A0CDE">
      <w:pPr>
        <w:rPr>
          <w:lang w:val="uk-UA"/>
        </w:rPr>
      </w:pPr>
      <w:r>
        <w:rPr>
          <w:b/>
          <w:lang w:val="en-US"/>
        </w:rPr>
        <w:t>IF</w:t>
      </w:r>
      <w:r>
        <w:rPr>
          <w:b/>
        </w:rPr>
        <w:t xml:space="preserve"> – </w:t>
      </w:r>
      <w:r>
        <w:rPr>
          <w:lang w:val="uk-UA"/>
        </w:rPr>
        <w:t>логічний вираз</w:t>
      </w:r>
      <w:r>
        <w:t xml:space="preserve"> </w:t>
      </w:r>
      <w:r>
        <w:rPr>
          <w:lang w:val="en-US"/>
        </w:rPr>
        <w:t>THEN</w:t>
      </w:r>
      <w:r>
        <w:t xml:space="preserve"> </w:t>
      </w:r>
      <w:r>
        <w:rPr>
          <w:lang w:val="uk-UA"/>
        </w:rPr>
        <w:t>оператор1.</w:t>
      </w:r>
    </w:p>
    <w:p w:rsidR="00ED1320" w:rsidRDefault="004A0CDE">
      <w:pPr>
        <w:rPr>
          <w:lang w:val="uk-UA"/>
        </w:rPr>
      </w:pPr>
      <w:r>
        <w:rPr>
          <w:lang w:val="uk-UA"/>
        </w:rPr>
        <w:t xml:space="preserve">                                   </w:t>
      </w:r>
      <w:r>
        <w:rPr>
          <w:lang w:val="en-US"/>
        </w:rPr>
        <w:t xml:space="preserve">ELSE </w:t>
      </w:r>
      <w:r>
        <w:rPr>
          <w:lang w:val="uk-UA"/>
        </w:rPr>
        <w:t>оператор 2.</w:t>
      </w:r>
    </w:p>
    <w:p w:rsidR="00ED1320" w:rsidRDefault="004A0CDE">
      <w:pPr>
        <w:rPr>
          <w:lang w:val="uk-UA"/>
        </w:rPr>
      </w:pPr>
      <w:r>
        <w:rPr>
          <w:lang w:val="uk-UA"/>
        </w:rPr>
        <w:t xml:space="preserve">Тут спочатку обчислюється логічний вираз. Якщо  він істинний, то виконується оператор, який записаний після слова </w:t>
      </w:r>
      <w:r>
        <w:rPr>
          <w:lang w:val="en-US"/>
        </w:rPr>
        <w:t>THEN</w:t>
      </w:r>
      <w:r>
        <w:rPr>
          <w:lang w:val="uk-UA"/>
        </w:rPr>
        <w:t xml:space="preserve">,а якщо хибний – виконується оператор який записано після </w:t>
      </w:r>
      <w:r>
        <w:rPr>
          <w:lang w:val="en-US"/>
        </w:rPr>
        <w:t>THEN</w:t>
      </w:r>
      <w:r>
        <w:rPr>
          <w:lang w:val="uk-UA"/>
        </w:rPr>
        <w:t xml:space="preserve">, або </w:t>
      </w:r>
      <w:r>
        <w:rPr>
          <w:lang w:val="en-US"/>
        </w:rPr>
        <w:t>ELSE</w:t>
      </w:r>
      <w:r>
        <w:rPr>
          <w:lang w:val="uk-UA"/>
        </w:rPr>
        <w:t xml:space="preserve"> декілька операторів, то вони обэднаються командами </w:t>
      </w:r>
      <w:r>
        <w:rPr>
          <w:lang w:val="en-US"/>
        </w:rPr>
        <w:t>BEGIN</w:t>
      </w:r>
      <w:r>
        <w:rPr>
          <w:lang w:val="uk-UA"/>
        </w:rPr>
        <w:t xml:space="preserve"> і </w:t>
      </w:r>
      <w:r>
        <w:rPr>
          <w:lang w:val="en-US"/>
        </w:rPr>
        <w:t>END</w:t>
      </w:r>
      <w:r>
        <w:rPr>
          <w:lang w:val="uk-UA"/>
        </w:rPr>
        <w:t>, утворюючи складний оператор.</w:t>
      </w:r>
    </w:p>
    <w:p w:rsidR="00ED1320" w:rsidRDefault="004A0CDE">
      <w:r>
        <w:rPr>
          <w:lang w:val="uk-UA"/>
        </w:rPr>
        <w:t xml:space="preserve">Перед </w:t>
      </w:r>
      <w:r>
        <w:rPr>
          <w:lang w:val="en-US"/>
        </w:rPr>
        <w:t>ELSE</w:t>
      </w:r>
      <w:r>
        <w:t xml:space="preserve"> ніколе не ставиться крапка з комою.</w:t>
      </w:r>
    </w:p>
    <w:p w:rsidR="00ED1320" w:rsidRDefault="004A0CDE">
      <w:r>
        <w:t>Вигляд умовного оператора, в якому використовуються складені оператори.</w:t>
      </w:r>
    </w:p>
    <w:p w:rsidR="00ED1320" w:rsidRDefault="004A0CDE">
      <w:r>
        <w:rPr>
          <w:b/>
          <w:lang w:val="en-US"/>
        </w:rPr>
        <w:t>IF</w:t>
      </w:r>
      <w:r>
        <w:rPr>
          <w:b/>
        </w:rPr>
        <w:t xml:space="preserve"> – </w:t>
      </w:r>
      <w:r>
        <w:rPr>
          <w:lang w:val="uk-UA"/>
        </w:rPr>
        <w:t>логічний вираз</w:t>
      </w:r>
      <w:r>
        <w:t xml:space="preserve"> </w:t>
      </w:r>
      <w:r>
        <w:rPr>
          <w:lang w:val="en-US"/>
        </w:rPr>
        <w:t>THEN</w:t>
      </w:r>
      <w:r>
        <w:t xml:space="preserve">                                    Приклад:</w:t>
      </w:r>
    </w:p>
    <w:p w:rsidR="00ED1320" w:rsidRDefault="004A0CDE">
      <w:pPr>
        <w:rPr>
          <w:lang w:val="en-US"/>
        </w:rPr>
      </w:pPr>
      <w:r>
        <w:t xml:space="preserve">        </w:t>
      </w:r>
      <w:r>
        <w:rPr>
          <w:lang w:val="en-US"/>
        </w:rPr>
        <w:t>BEGIN                                                                IF  x &lt; z THEN</w:t>
      </w:r>
    </w:p>
    <w:p w:rsidR="00ED1320" w:rsidRDefault="004A0CDE">
      <w:pPr>
        <w:rPr>
          <w:lang w:val="uk-UA"/>
        </w:rPr>
      </w:pPr>
      <w:r>
        <w:rPr>
          <w:lang w:val="en-US"/>
        </w:rPr>
        <w:t xml:space="preserve">              </w:t>
      </w:r>
      <w:r>
        <w:rPr>
          <w:lang w:val="uk-UA"/>
        </w:rPr>
        <w:t xml:space="preserve">Оператор  1;                                                     </w:t>
      </w:r>
      <w:r>
        <w:rPr>
          <w:lang w:val="en-US"/>
        </w:rPr>
        <w:t>BEGIN</w:t>
      </w:r>
    </w:p>
    <w:p w:rsidR="00ED1320" w:rsidRDefault="004A0CDE">
      <w:r>
        <w:rPr>
          <w:lang w:val="uk-UA"/>
        </w:rPr>
        <w:t xml:space="preserve">           </w:t>
      </w:r>
      <w:r>
        <w:rPr>
          <w:b/>
          <w:lang w:val="uk-UA"/>
        </w:rPr>
        <w:t xml:space="preserve">  ………                                                </w:t>
      </w:r>
      <w:r>
        <w:rPr>
          <w:lang w:val="en-US"/>
        </w:rPr>
        <w:t>y</w:t>
      </w:r>
      <w:r>
        <w:t xml:space="preserve"> := </w:t>
      </w:r>
      <w:r>
        <w:rPr>
          <w:lang w:val="en-US"/>
        </w:rPr>
        <w:t>z</w:t>
      </w:r>
      <w:r>
        <w:t>-</w:t>
      </w:r>
      <w:r>
        <w:rPr>
          <w:lang w:val="en-US"/>
        </w:rPr>
        <w:t>x</w:t>
      </w:r>
      <w:r>
        <w:t>;</w:t>
      </w:r>
    </w:p>
    <w:p w:rsidR="00ED1320" w:rsidRDefault="004A0CDE">
      <w:r>
        <w:rPr>
          <w:lang w:val="uk-UA"/>
        </w:rPr>
        <w:t xml:space="preserve">             Оператор </w:t>
      </w:r>
      <w:r>
        <w:rPr>
          <w:lang w:val="en-US"/>
        </w:rPr>
        <w:t>N</w:t>
      </w:r>
      <w:r>
        <w:t xml:space="preserve">;                                                         </w:t>
      </w:r>
      <w:r>
        <w:rPr>
          <w:lang w:val="en-US"/>
        </w:rPr>
        <w:t>WRITELN</w:t>
      </w:r>
      <w:r>
        <w:t>(</w:t>
      </w:r>
      <w:r>
        <w:rPr>
          <w:lang w:val="en-US"/>
        </w:rPr>
        <w:t>y</w:t>
      </w:r>
      <w:r>
        <w:t>);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END                                                                                       END 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ELSE                                                                            ELSE</w:t>
      </w:r>
    </w:p>
    <w:p w:rsidR="00ED1320" w:rsidRDefault="004A0CDE">
      <w:pPr>
        <w:rPr>
          <w:lang w:val="uk-UA"/>
        </w:rPr>
      </w:pPr>
      <w:r>
        <w:rPr>
          <w:lang w:val="en-US"/>
        </w:rPr>
        <w:t xml:space="preserve">          BEGIN</w:t>
      </w:r>
      <w:r>
        <w:rPr>
          <w:lang w:val="uk-UA"/>
        </w:rPr>
        <w:t xml:space="preserve">                                                                           </w:t>
      </w:r>
      <w:r>
        <w:rPr>
          <w:lang w:val="en-US"/>
        </w:rPr>
        <w:t>BEGIN</w:t>
      </w:r>
    </w:p>
    <w:p w:rsidR="00ED1320" w:rsidRDefault="004A0CDE">
      <w:pPr>
        <w:rPr>
          <w:lang w:val="en-US"/>
        </w:rPr>
      </w:pPr>
      <w:r>
        <w:rPr>
          <w:lang w:val="uk-UA"/>
        </w:rPr>
        <w:t xml:space="preserve">            Оператор  1;                                                                     </w:t>
      </w:r>
      <w:r>
        <w:rPr>
          <w:lang w:val="en-US"/>
        </w:rPr>
        <w:t>y:=x;</w:t>
      </w:r>
    </w:p>
    <w:p w:rsidR="00ED1320" w:rsidRDefault="004A0CDE">
      <w:pPr>
        <w:rPr>
          <w:lang w:val="uk-UA"/>
        </w:rPr>
      </w:pPr>
      <w:r>
        <w:rPr>
          <w:lang w:val="uk-UA"/>
        </w:rPr>
        <w:t xml:space="preserve">           </w:t>
      </w:r>
      <w:r>
        <w:rPr>
          <w:b/>
          <w:lang w:val="uk-UA"/>
        </w:rPr>
        <w:t xml:space="preserve">  ………                                                     </w:t>
      </w:r>
      <w:r>
        <w:rPr>
          <w:lang w:val="en-US"/>
        </w:rPr>
        <w:t>WRITELN(y);</w:t>
      </w:r>
    </w:p>
    <w:p w:rsidR="00ED1320" w:rsidRDefault="004A0CDE">
      <w:pPr>
        <w:rPr>
          <w:lang w:val="en-US"/>
        </w:rPr>
      </w:pPr>
      <w:r>
        <w:rPr>
          <w:lang w:val="uk-UA"/>
        </w:rPr>
        <w:t xml:space="preserve">             Оператор </w:t>
      </w:r>
      <w:r>
        <w:rPr>
          <w:lang w:val="en-US"/>
        </w:rPr>
        <w:t>N;                                                            END;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END;                                                                 IF (A&gt;4) AND(A&lt;10) THEN             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BEGIN 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y:=SQR(A);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x:=x+1;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WRITELN(x,y)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END;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ELSE      y:=ABS(A);</w:t>
      </w:r>
    </w:p>
    <w:p w:rsidR="00ED1320" w:rsidRDefault="004A0CDE">
      <w:pPr>
        <w:rPr>
          <w:lang w:val="uk-UA"/>
        </w:rPr>
      </w:pPr>
      <w:r>
        <w:rPr>
          <w:lang w:val="en-US"/>
        </w:rPr>
        <w:t>C</w:t>
      </w:r>
      <w:r>
        <w:rPr>
          <w:lang w:val="uk-UA"/>
        </w:rPr>
        <w:t>корочена форма умовного оператора :</w:t>
      </w:r>
      <w:r>
        <w:rPr>
          <w:lang w:val="en-US"/>
        </w:rPr>
        <w:t>IF</w:t>
      </w:r>
      <w:r>
        <w:rPr>
          <w:lang w:val="uk-UA"/>
        </w:rPr>
        <w:t>- Логічний вираз.</w:t>
      </w:r>
    </w:p>
    <w:p w:rsidR="00ED1320" w:rsidRDefault="004A0CDE">
      <w:r>
        <w:t xml:space="preserve"> </w:t>
      </w:r>
      <w:r>
        <w:rPr>
          <w:lang w:val="en-US"/>
        </w:rPr>
        <w:t>THEN</w:t>
      </w:r>
      <w:r>
        <w:t>- оператор.</w:t>
      </w:r>
    </w:p>
    <w:p w:rsidR="00ED1320" w:rsidRDefault="004A0CDE">
      <w:pPr>
        <w:rPr>
          <w:lang w:val="uk-UA"/>
        </w:rPr>
      </w:pPr>
      <w:r>
        <w:t xml:space="preserve">Оператор вибору дозволяє вибрати одну із декількохь альтернатив.Цей оператор складається із службового слова  </w:t>
      </w:r>
      <w:r>
        <w:rPr>
          <w:lang w:val="en-US"/>
        </w:rPr>
        <w:t>CASE</w:t>
      </w:r>
      <w:r>
        <w:rPr>
          <w:lang w:val="uk-UA"/>
        </w:rPr>
        <w:t xml:space="preserve">, після якого йде вираз,службового слова </w:t>
      </w:r>
      <w:r>
        <w:rPr>
          <w:lang w:val="en-US"/>
        </w:rPr>
        <w:t>OF</w:t>
      </w:r>
      <w:r>
        <w:t xml:space="preserve">, списка операторів вибору , кожному з яких відповідає мітка вибору. Закінчується оператор словом </w:t>
      </w:r>
      <w:r>
        <w:rPr>
          <w:lang w:val="en-US"/>
        </w:rPr>
        <w:t>END</w:t>
      </w:r>
      <w:r>
        <w:rPr>
          <w:lang w:val="uk-UA"/>
        </w:rPr>
        <w:t>.</w:t>
      </w:r>
    </w:p>
    <w:p w:rsidR="00ED1320" w:rsidRDefault="004A0CDE">
      <w:pPr>
        <w:rPr>
          <w:lang w:val="uk-UA"/>
        </w:rPr>
      </w:pPr>
      <w:r>
        <w:rPr>
          <w:lang w:val="uk-UA"/>
        </w:rPr>
        <w:t>Список міток вибору складається із списка констант, після яких записується двокрапка. Загальна форма оператора має вид:</w:t>
      </w:r>
    </w:p>
    <w:p w:rsidR="00ED1320" w:rsidRDefault="004A0CDE">
      <w:r>
        <w:t xml:space="preserve"> </w:t>
      </w:r>
      <w:r>
        <w:rPr>
          <w:lang w:val="en-US"/>
        </w:rPr>
        <w:t>CASE</w:t>
      </w:r>
      <w:r>
        <w:t xml:space="preserve"> вираз </w:t>
      </w:r>
      <w:r>
        <w:rPr>
          <w:lang w:val="en-US"/>
        </w:rPr>
        <w:t>OF</w:t>
      </w:r>
    </w:p>
    <w:p w:rsidR="00ED1320" w:rsidRDefault="004A0CDE">
      <w:r>
        <w:t>Список констант: оператор;</w:t>
      </w:r>
    </w:p>
    <w:p w:rsidR="00ED1320" w:rsidRDefault="004A0CDE">
      <w:pPr>
        <w:rPr>
          <w:b/>
        </w:rPr>
      </w:pPr>
      <w:r>
        <w:rPr>
          <w:b/>
        </w:rPr>
        <w:t>……………………….</w:t>
      </w:r>
    </w:p>
    <w:p w:rsidR="00ED1320" w:rsidRDefault="004A0CDE">
      <w:r>
        <w:t>Список констант: оператор</w:t>
      </w:r>
    </w:p>
    <w:p w:rsidR="00ED1320" w:rsidRDefault="004A0CDE">
      <w:r>
        <w:rPr>
          <w:lang w:val="en-US"/>
        </w:rPr>
        <w:t>END</w:t>
      </w:r>
      <w:r>
        <w:t>;</w:t>
      </w:r>
    </w:p>
    <w:p w:rsidR="00ED1320" w:rsidRDefault="004A0CDE">
      <w:pPr>
        <w:rPr>
          <w:lang w:val="uk-UA"/>
        </w:rPr>
      </w:pPr>
      <w:r>
        <w:rPr>
          <w:lang w:val="uk-UA"/>
        </w:rPr>
        <w:t>Приклад;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CASE </w:t>
      </w:r>
      <w:r>
        <w:rPr>
          <w:lang w:val="uk-UA"/>
        </w:rPr>
        <w:t>і</w:t>
      </w:r>
      <w:r>
        <w:rPr>
          <w:lang w:val="en-US"/>
        </w:rPr>
        <w:t xml:space="preserve"> OF</w:t>
      </w:r>
    </w:p>
    <w:p w:rsidR="00ED1320" w:rsidRDefault="004A0CDE">
      <w:pPr>
        <w:rPr>
          <w:lang w:val="en-US"/>
        </w:rPr>
      </w:pPr>
      <w:r>
        <w:rPr>
          <w:lang w:val="en-US"/>
        </w:rPr>
        <w:t xml:space="preserve">1 :WRITELN </w:t>
      </w:r>
      <w:r>
        <w:rPr>
          <w:lang w:val="uk-UA"/>
        </w:rPr>
        <w:t>(</w:t>
      </w:r>
      <w:r>
        <w:rPr>
          <w:lang w:val="en-US"/>
        </w:rPr>
        <w:t>‘</w:t>
      </w:r>
      <w:r>
        <w:rPr>
          <w:lang w:val="uk-UA"/>
        </w:rPr>
        <w:t>понеділок</w:t>
      </w:r>
      <w:r>
        <w:rPr>
          <w:lang w:val="en-US"/>
        </w:rPr>
        <w:t>’);</w:t>
      </w:r>
    </w:p>
    <w:p w:rsidR="00ED1320" w:rsidRDefault="004A0CDE">
      <w:pPr>
        <w:rPr>
          <w:b/>
          <w:lang w:val="uk-UA"/>
        </w:rPr>
      </w:pPr>
      <w:r>
        <w:rPr>
          <w:b/>
          <w:lang w:val="en-US"/>
        </w:rPr>
        <w:t xml:space="preserve"> </w:t>
      </w:r>
      <w:r>
        <w:rPr>
          <w:b/>
          <w:lang w:val="uk-UA"/>
        </w:rPr>
        <w:t>……………………………</w:t>
      </w:r>
    </w:p>
    <w:p w:rsidR="00ED1320" w:rsidRDefault="004A0CDE">
      <w:pPr>
        <w:rPr>
          <w:lang w:val="en-US"/>
        </w:rPr>
      </w:pPr>
      <w:r>
        <w:rPr>
          <w:lang w:val="uk-UA"/>
        </w:rPr>
        <w:t>7 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WRITELN </w:t>
      </w:r>
      <w:r>
        <w:rPr>
          <w:lang w:val="uk-UA"/>
        </w:rPr>
        <w:t>(</w:t>
      </w:r>
      <w:r>
        <w:rPr>
          <w:lang w:val="en-US"/>
        </w:rPr>
        <w:t>‘неділя’);</w:t>
      </w:r>
    </w:p>
    <w:p w:rsidR="00ED1320" w:rsidRDefault="004A0CDE">
      <w:pPr>
        <w:rPr>
          <w:b/>
        </w:rPr>
      </w:pPr>
      <w:r>
        <w:rPr>
          <w:b/>
          <w:lang w:val="en-US"/>
        </w:rPr>
        <w:t xml:space="preserve"> </w:t>
      </w:r>
      <w:r>
        <w:rPr>
          <w:lang w:val="en-US"/>
        </w:rPr>
        <w:t>END</w:t>
      </w:r>
      <w:r>
        <w:t>;</w:t>
      </w:r>
    </w:p>
    <w:p w:rsidR="00ED1320" w:rsidRDefault="004A0CDE">
      <w:pPr>
        <w:rPr>
          <w:lang w:val="uk-UA"/>
        </w:rPr>
      </w:pPr>
      <w:r>
        <w:t xml:space="preserve"> </w:t>
      </w:r>
      <w:r>
        <w:rPr>
          <w:lang w:val="en-US"/>
        </w:rPr>
        <w:t>END</w:t>
      </w:r>
      <w:r>
        <w:rPr>
          <w:lang w:val="uk-UA"/>
        </w:rPr>
        <w:t>.</w:t>
      </w:r>
    </w:p>
    <w:p w:rsidR="00ED1320" w:rsidRDefault="004A0CDE">
      <w:pPr>
        <w:pStyle w:val="1"/>
        <w:rPr>
          <w:sz w:val="20"/>
        </w:rPr>
      </w:pPr>
      <w:r>
        <w:rPr>
          <w:sz w:val="20"/>
        </w:rPr>
        <w:t>Контрольні запитання</w:t>
      </w:r>
    </w:p>
    <w:p w:rsidR="00ED1320" w:rsidRDefault="004A0CD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є типи умовних операторів ?</w:t>
      </w:r>
    </w:p>
    <w:p w:rsidR="00ED1320" w:rsidRDefault="004A0CD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Розділові знаки при записі умовних операторів.</w:t>
      </w:r>
    </w:p>
    <w:p w:rsidR="00ED1320" w:rsidRDefault="004A0CD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в операторі вибору після двокрапки (мітки) виконати декілька операцій.</w:t>
      </w:r>
    </w:p>
    <w:p w:rsidR="00ED1320" w:rsidRDefault="00ED1320">
      <w:bookmarkStart w:id="0" w:name="_GoBack"/>
      <w:bookmarkEnd w:id="0"/>
    </w:p>
    <w:sectPr w:rsidR="00ED13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0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DE"/>
    <w:rsid w:val="004A0CDE"/>
    <w:rsid w:val="006438DD"/>
    <w:rsid w:val="00E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1C04-0110-4CF0-8E17-B661D21E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Лаболаторна робота №2</vt:lpstr>
    </vt:vector>
  </TitlesOfParts>
  <Manager>Точні науки</Manager>
  <Company>Точні науки</Company>
  <LinksUpToDate>false</LinksUpToDate>
  <CharactersWithSpaces>3456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Лаболаторна робота №2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2014-04-24T07:15:00Z</dcterms:created>
  <dcterms:modified xsi:type="dcterms:W3CDTF">2014-04-24T07:15:00Z</dcterms:modified>
  <cp:category>Точні науки</cp:category>
</cp:coreProperties>
</file>