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A9" w:rsidRDefault="00F82A3E">
      <w:pPr>
        <w:tabs>
          <w:tab w:val="num" w:pos="644"/>
        </w:tabs>
        <w:spacing w:line="360" w:lineRule="auto"/>
        <w:rPr>
          <w:b/>
          <w:sz w:val="28"/>
          <w:lang w:val="en-US"/>
        </w:rPr>
      </w:pPr>
      <w:r>
        <w:rPr>
          <w:b/>
          <w:sz w:val="28"/>
          <w:lang w:val="en-US"/>
        </w:rPr>
        <w:t xml:space="preserve">                                  </w:t>
      </w:r>
      <w:r>
        <w:rPr>
          <w:b/>
          <w:sz w:val="28"/>
        </w:rPr>
        <w:t xml:space="preserve">Порядок  проведення іспиту   </w:t>
      </w:r>
    </w:p>
    <w:p w:rsidR="009B18A9" w:rsidRDefault="00F82A3E">
      <w:pPr>
        <w:pStyle w:val="7"/>
      </w:pPr>
      <w:r>
        <w:t xml:space="preserve">               На іспиті   студент  бере один білет з комплекту. У  білеті є</w:t>
      </w:r>
      <w:r>
        <w:rPr>
          <w:lang w:val="en-US"/>
        </w:rPr>
        <w:t xml:space="preserve"> </w:t>
      </w:r>
      <w:r>
        <w:t xml:space="preserve">10 запитань, на кожне з яких наведено  3 відповіді, але тільки одна з трьох  правильна. Завдання  студента вибрати правильну відповідь і   </w:t>
      </w:r>
      <w:r>
        <w:rPr>
          <w:b/>
        </w:rPr>
        <w:t>обов</w:t>
      </w:r>
      <w:r>
        <w:rPr>
          <w:b/>
          <w:lang w:val="en-US"/>
        </w:rPr>
        <w:t>’</w:t>
      </w:r>
      <w:r>
        <w:rPr>
          <w:b/>
        </w:rPr>
        <w:t>язково</w:t>
      </w:r>
      <w:r>
        <w:rPr>
          <w:b/>
          <w:lang w:val="en-US"/>
        </w:rPr>
        <w:t xml:space="preserve"> </w:t>
      </w:r>
      <w:r>
        <w:rPr>
          <w:b/>
        </w:rPr>
        <w:t>в письмовій формі мотивувати свій вибір</w:t>
      </w:r>
      <w:r>
        <w:t>. Як</w:t>
      </w:r>
      <w:r>
        <w:rPr>
          <w:lang w:val="en-US"/>
        </w:rPr>
        <w:t xml:space="preserve"> </w:t>
      </w:r>
      <w:r>
        <w:t xml:space="preserve"> обгрунтувати правильну  відповідь на запитання у білеті, наводиться  нижче в прикладі  і  на консультації до іспиту будуть  додаткові пояснення.</w:t>
      </w:r>
    </w:p>
    <w:p w:rsidR="009B18A9" w:rsidRDefault="00F82A3E">
      <w:pPr>
        <w:pStyle w:val="7"/>
      </w:pPr>
      <w:r>
        <w:t xml:space="preserve">        За кожну правильну  відповідь на  запитання в білеті  студенту нараховується 0,5 бала. Той студент, який не був спроможним набрати сумарно 3  бали, повинен  складати іспит ще раз у день, який призначається  екзаменатором.</w:t>
      </w:r>
    </w:p>
    <w:p w:rsidR="009B18A9" w:rsidRDefault="00F82A3E">
      <w:pPr>
        <w:pStyle w:val="7"/>
      </w:pPr>
      <w:r>
        <w:t xml:space="preserve">       Багаторічна  робота викладачів кафедри зі студентами заочного факультету показує, що проблеми  зі складанням іспиту з курсу </w:t>
      </w:r>
      <w:r>
        <w:rPr>
          <w:lang w:val="en-US"/>
        </w:rPr>
        <w:t>“</w:t>
      </w:r>
      <w:r>
        <w:t>Фізична хімія</w:t>
      </w:r>
      <w:r>
        <w:rPr>
          <w:lang w:val="en-US"/>
        </w:rPr>
        <w:t>”</w:t>
      </w:r>
      <w:r>
        <w:t xml:space="preserve"> виникають тільки у тих студентів, які  не працюють над собою (несамостійно та невчасно виконують контрольні роботи, порушують графік навчального процесу, формально відносяться до лабораторних робіт та ін.). Навіть ті студенти, які не мають  достатній  рівень підготовки з загальної  хімії, фізики та математики, а також практики розв</w:t>
      </w:r>
      <w:r>
        <w:rPr>
          <w:lang w:val="en-US"/>
        </w:rPr>
        <w:t>’</w:t>
      </w:r>
      <w:r>
        <w:t xml:space="preserve">язання  задач з цих </w:t>
      </w:r>
      <w:r>
        <w:rPr>
          <w:lang w:val="en-US"/>
        </w:rPr>
        <w:t xml:space="preserve"> </w:t>
      </w:r>
      <w:r>
        <w:t xml:space="preserve"> дисциплін,  в результаті роботи над курсом </w:t>
      </w:r>
      <w:r>
        <w:rPr>
          <w:lang w:val="en-US"/>
        </w:rPr>
        <w:t>“</w:t>
      </w:r>
      <w:r>
        <w:t>Фізична хімія</w:t>
      </w:r>
      <w:r>
        <w:rPr>
          <w:lang w:val="en-US"/>
        </w:rPr>
        <w:t xml:space="preserve">” </w:t>
      </w:r>
      <w:r>
        <w:t>можуть частково компенсувати ці  недоліки та успішно скласти іспит. Для цього в допоміжній методичній літературі, що надається, є приклади розв</w:t>
      </w:r>
      <w:r>
        <w:rPr>
          <w:lang w:val="en-US"/>
        </w:rPr>
        <w:t>’</w:t>
      </w:r>
      <w:r>
        <w:t xml:space="preserve">язання  елементарних задач з урахуванням якраз такого рівня підготовки (див. задачі). На жаль, студенти-заочники, які не приймають до уваги рекомендації викладачів, недостатньо працюють самостійно, і в наслідок чого створюють   багато проблем  особисто для себе та викладачів під час екзаменаційної  сесії. </w:t>
      </w:r>
    </w:p>
    <w:p w:rsidR="009B18A9" w:rsidRDefault="00F82A3E">
      <w:pPr>
        <w:pStyle w:val="2"/>
      </w:pPr>
      <w:r>
        <w:t xml:space="preserve">    Нижче наведені   приклад екзаменаційного  білета та приклади обгрунтування  правильних </w:t>
      </w:r>
    </w:p>
    <w:p w:rsidR="009B18A9" w:rsidRDefault="00F82A3E">
      <w:pPr>
        <w:pStyle w:val="2"/>
      </w:pPr>
      <w:r>
        <w:t xml:space="preserve">відповідей на запитання в білеті. </w:t>
      </w:r>
    </w:p>
    <w:p w:rsidR="009B18A9" w:rsidRDefault="009B18A9">
      <w:pPr>
        <w:pStyle w:val="2"/>
      </w:pPr>
    </w:p>
    <w:p w:rsidR="009B18A9" w:rsidRDefault="00F82A3E">
      <w:pPr>
        <w:pStyle w:val="2"/>
        <w:rPr>
          <w:lang w:val="en-US"/>
        </w:rPr>
      </w:pPr>
      <w:r>
        <w:rPr>
          <w:b/>
          <w:sz w:val="28"/>
        </w:rPr>
        <w:t xml:space="preserve">             </w:t>
      </w:r>
      <w:r>
        <w:rPr>
          <w:b/>
          <w:sz w:val="28"/>
          <w:lang w:val="en-US"/>
        </w:rPr>
        <w:t xml:space="preserve">      </w:t>
      </w:r>
      <w:r>
        <w:rPr>
          <w:b/>
          <w:sz w:val="28"/>
        </w:rPr>
        <w:t xml:space="preserve">       Приклад екзаменаційного білета</w:t>
      </w:r>
    </w:p>
    <w:p w:rsidR="009B18A9" w:rsidRDefault="009B18A9">
      <w:pPr>
        <w:pStyle w:val="2"/>
      </w:pPr>
    </w:p>
    <w:p w:rsidR="009B18A9" w:rsidRDefault="00F82A3E">
      <w:pPr>
        <w:rPr>
          <w:b/>
          <w:sz w:val="24"/>
        </w:rPr>
      </w:pPr>
      <w:r>
        <w:rPr>
          <w:b/>
          <w:sz w:val="24"/>
        </w:rPr>
        <w:t>Іспит з фізичної  хімії, част. перша (терм-ка, хім. рівновага та фазові рівноваги)</w:t>
      </w:r>
    </w:p>
    <w:p w:rsidR="009B18A9" w:rsidRDefault="00F82A3E">
      <w:pPr>
        <w:rPr>
          <w:b/>
          <w:sz w:val="24"/>
          <w:lang w:val="en-US"/>
        </w:rPr>
      </w:pPr>
      <w:r>
        <w:rPr>
          <w:b/>
          <w:sz w:val="24"/>
          <w:lang w:val="en-US"/>
        </w:rPr>
        <w:t>/------------------------------------------------------------------------------------------------------------/</w:t>
      </w:r>
    </w:p>
    <w:p w:rsidR="009B18A9" w:rsidRDefault="009B18A9">
      <w:pPr>
        <w:rPr>
          <w:b/>
          <w:sz w:val="24"/>
          <w:lang w:val="en-US"/>
        </w:rPr>
      </w:pPr>
    </w:p>
    <w:p w:rsidR="009B18A9" w:rsidRDefault="00F82A3E">
      <w:pPr>
        <w:rPr>
          <w:b/>
          <w:sz w:val="24"/>
          <w:lang w:val="en-US"/>
        </w:rPr>
      </w:pPr>
      <w:r>
        <w:rPr>
          <w:b/>
          <w:sz w:val="24"/>
          <w:lang w:val="en-US"/>
        </w:rPr>
        <w:t xml:space="preserve">1. </w:t>
      </w:r>
      <w:r>
        <w:rPr>
          <w:b/>
          <w:sz w:val="24"/>
        </w:rPr>
        <w:t xml:space="preserve">Теплоємність   108 г алюмінію  при  200 </w:t>
      </w:r>
      <w:r>
        <w:rPr>
          <w:b/>
          <w:sz w:val="24"/>
          <w:vertAlign w:val="superscript"/>
        </w:rPr>
        <w:t>о</w:t>
      </w:r>
      <w:r>
        <w:rPr>
          <w:b/>
          <w:sz w:val="24"/>
        </w:rPr>
        <w:t>С дорівнює (в Дж</w:t>
      </w:r>
      <w:r>
        <w:rPr>
          <w:b/>
          <w:sz w:val="24"/>
          <w:lang w:val="en-US"/>
        </w:rPr>
        <w:t>/</w:t>
      </w:r>
      <w:r>
        <w:rPr>
          <w:b/>
          <w:sz w:val="24"/>
        </w:rPr>
        <w:t>К)</w:t>
      </w:r>
      <w:r>
        <w:rPr>
          <w:b/>
          <w:sz w:val="24"/>
          <w:lang w:val="en-US"/>
        </w:rPr>
        <w:t xml:space="preserve"> </w:t>
      </w:r>
    </w:p>
    <w:p w:rsidR="009B18A9" w:rsidRDefault="00F82A3E">
      <w:pPr>
        <w:pStyle w:val="a3"/>
        <w:ind w:left="327" w:hanging="327"/>
        <w:rPr>
          <w:b/>
          <w:sz w:val="24"/>
          <w:lang w:val="en-US"/>
        </w:rPr>
      </w:pPr>
      <w:r>
        <w:rPr>
          <w:b/>
          <w:sz w:val="24"/>
        </w:rPr>
        <w:t xml:space="preserve">                                 а) 26,35                    б) 105,4</w:t>
      </w:r>
      <w:r>
        <w:rPr>
          <w:b/>
          <w:sz w:val="24"/>
        </w:rPr>
        <w:tab/>
      </w:r>
      <w:r>
        <w:rPr>
          <w:b/>
          <w:sz w:val="24"/>
        </w:rPr>
        <w:tab/>
        <w:t xml:space="preserve"> </w:t>
      </w:r>
      <w:r>
        <w:rPr>
          <w:b/>
          <w:sz w:val="24"/>
          <w:lang w:val="ru-RU"/>
        </w:rPr>
        <w:t xml:space="preserve">             </w:t>
      </w:r>
      <w:r>
        <w:rPr>
          <w:b/>
          <w:sz w:val="24"/>
        </w:rPr>
        <w:t>в) 120,18.</w:t>
      </w:r>
    </w:p>
    <w:p w:rsidR="009B18A9" w:rsidRDefault="009B18A9">
      <w:pPr>
        <w:pStyle w:val="a3"/>
        <w:ind w:left="327" w:hanging="327"/>
        <w:rPr>
          <w:b/>
          <w:sz w:val="24"/>
          <w:lang w:val="en-US"/>
        </w:rPr>
      </w:pPr>
    </w:p>
    <w:p w:rsidR="009B18A9" w:rsidRDefault="00F82A3E">
      <w:pPr>
        <w:pStyle w:val="a3"/>
        <w:tabs>
          <w:tab w:val="left" w:pos="5341"/>
        </w:tabs>
        <w:ind w:firstLine="0"/>
        <w:rPr>
          <w:b/>
          <w:sz w:val="24"/>
        </w:rPr>
      </w:pPr>
      <w:r>
        <w:rPr>
          <w:b/>
          <w:sz w:val="24"/>
        </w:rPr>
        <w:t>2. Під час відновлення за стандартних умов 5</w:t>
      </w:r>
      <w:r>
        <w:rPr>
          <w:b/>
          <w:sz w:val="24"/>
          <w:lang w:val="en-US"/>
        </w:rPr>
        <w:t xml:space="preserve"> </w:t>
      </w:r>
      <w:r>
        <w:rPr>
          <w:b/>
          <w:sz w:val="24"/>
        </w:rPr>
        <w:t>кг оксиду заліза за рівнянням</w:t>
      </w:r>
      <w:r>
        <w:rPr>
          <w:b/>
          <w:sz w:val="24"/>
          <w:lang w:val="ru-RU"/>
        </w:rPr>
        <w:t xml:space="preserve"> </w:t>
      </w:r>
      <w:r>
        <w:rPr>
          <w:b/>
          <w:sz w:val="24"/>
        </w:rPr>
        <w:br/>
        <w:t xml:space="preserve">        </w:t>
      </w:r>
      <w:r>
        <w:rPr>
          <w:b/>
          <w:sz w:val="24"/>
          <w:lang w:val="en-US"/>
        </w:rPr>
        <w:t>Fe</w:t>
      </w:r>
      <w:r>
        <w:rPr>
          <w:b/>
          <w:sz w:val="24"/>
          <w:vertAlign w:val="subscript"/>
          <w:lang w:val="en-US"/>
        </w:rPr>
        <w:t>2</w:t>
      </w:r>
      <w:r>
        <w:rPr>
          <w:b/>
          <w:sz w:val="24"/>
        </w:rPr>
        <w:t>О</w:t>
      </w:r>
      <w:r>
        <w:rPr>
          <w:b/>
          <w:sz w:val="24"/>
          <w:vertAlign w:val="subscript"/>
          <w:lang w:val="en-US"/>
        </w:rPr>
        <w:t>3</w:t>
      </w:r>
      <w:r>
        <w:rPr>
          <w:b/>
          <w:sz w:val="24"/>
          <w:lang w:val="ru-RU"/>
        </w:rPr>
        <w:t xml:space="preserve"> + 3</w:t>
      </w:r>
      <w:r>
        <w:rPr>
          <w:b/>
          <w:sz w:val="24"/>
          <w:lang w:val="en-US"/>
        </w:rPr>
        <w:t>CO</w:t>
      </w:r>
      <w:r>
        <w:rPr>
          <w:b/>
          <w:sz w:val="24"/>
          <w:lang w:val="ru-RU"/>
        </w:rPr>
        <w:t xml:space="preserve"> = 2</w:t>
      </w:r>
      <w:r>
        <w:rPr>
          <w:b/>
          <w:sz w:val="24"/>
          <w:lang w:val="en-US"/>
        </w:rPr>
        <w:t>Fe</w:t>
      </w:r>
      <w:r>
        <w:rPr>
          <w:b/>
          <w:sz w:val="24"/>
        </w:rPr>
        <w:t xml:space="preserve"> + </w:t>
      </w:r>
      <w:r>
        <w:rPr>
          <w:b/>
          <w:sz w:val="24"/>
          <w:lang w:val="en-US"/>
        </w:rPr>
        <w:t>3CO</w:t>
      </w:r>
      <w:r>
        <w:rPr>
          <w:b/>
          <w:sz w:val="24"/>
          <w:vertAlign w:val="subscript"/>
        </w:rPr>
        <w:t>2</w:t>
      </w:r>
      <w:r>
        <w:rPr>
          <w:b/>
          <w:sz w:val="24"/>
        </w:rPr>
        <w:t xml:space="preserve">  вилучиться  така кількість теплоти в кДж</w:t>
      </w:r>
      <w:r>
        <w:rPr>
          <w:b/>
          <w:sz w:val="24"/>
        </w:rPr>
        <w:br/>
        <w:t xml:space="preserve">                                 а) </w:t>
      </w:r>
      <w:r>
        <w:rPr>
          <w:b/>
          <w:sz w:val="24"/>
          <w:lang w:val="en-US"/>
        </w:rPr>
        <w:t xml:space="preserve">837,5 </w:t>
      </w:r>
      <w:r>
        <w:rPr>
          <w:b/>
          <w:lang w:val="en-US"/>
        </w:rPr>
        <w:t xml:space="preserve"> </w:t>
      </w:r>
      <w:r>
        <w:rPr>
          <w:b/>
          <w:sz w:val="24"/>
        </w:rPr>
        <w:t xml:space="preserve">                         б) 126,2                           в) 18,1.</w:t>
      </w:r>
    </w:p>
    <w:p w:rsidR="009B18A9" w:rsidRDefault="009B18A9">
      <w:pPr>
        <w:pStyle w:val="a3"/>
        <w:tabs>
          <w:tab w:val="left" w:pos="5341"/>
        </w:tabs>
        <w:ind w:firstLine="0"/>
        <w:rPr>
          <w:b/>
          <w:sz w:val="24"/>
          <w:lang w:val="en-US"/>
        </w:rPr>
      </w:pPr>
    </w:p>
    <w:p w:rsidR="009B18A9" w:rsidRDefault="00F82A3E">
      <w:pPr>
        <w:rPr>
          <w:b/>
          <w:sz w:val="24"/>
        </w:rPr>
      </w:pPr>
      <w:r>
        <w:rPr>
          <w:b/>
          <w:sz w:val="24"/>
          <w:lang w:val="en-US"/>
        </w:rPr>
        <w:t>3.</w:t>
      </w:r>
      <w:r>
        <w:rPr>
          <w:b/>
          <w:sz w:val="24"/>
        </w:rPr>
        <w:t xml:space="preserve"> Для деякої хімічної реакції  </w:t>
      </w:r>
      <w:r>
        <w:rPr>
          <w:b/>
          <w:sz w:val="24"/>
        </w:rPr>
        <w:sym w:font="Symbol" w:char="F044"/>
      </w:r>
      <w:r>
        <w:rPr>
          <w:b/>
          <w:sz w:val="24"/>
          <w:lang w:val="en-US"/>
        </w:rPr>
        <w:t>H</w:t>
      </w:r>
      <w:r>
        <w:rPr>
          <w:b/>
          <w:sz w:val="24"/>
          <w:vertAlign w:val="subscript"/>
          <w:lang w:val="en-US"/>
        </w:rPr>
        <w:t>773</w:t>
      </w:r>
      <w:r>
        <w:rPr>
          <w:b/>
          <w:sz w:val="24"/>
        </w:rPr>
        <w:t xml:space="preserve"> = 250 кДж/моль, а  </w:t>
      </w:r>
      <w:r>
        <w:rPr>
          <w:b/>
          <w:sz w:val="24"/>
        </w:rPr>
        <w:sym w:font="Symbol" w:char="F044"/>
      </w:r>
      <w:r>
        <w:rPr>
          <w:b/>
          <w:sz w:val="24"/>
          <w:lang w:val="en-US"/>
        </w:rPr>
        <w:t>S</w:t>
      </w:r>
      <w:r>
        <w:rPr>
          <w:b/>
          <w:sz w:val="24"/>
          <w:vertAlign w:val="subscript"/>
          <w:lang w:val="en-US"/>
        </w:rPr>
        <w:t>773</w:t>
      </w:r>
      <w:r>
        <w:rPr>
          <w:b/>
          <w:sz w:val="24"/>
        </w:rPr>
        <w:t xml:space="preserve"> = </w:t>
      </w:r>
      <w:r>
        <w:rPr>
          <w:b/>
          <w:sz w:val="24"/>
          <w:lang w:val="en-US"/>
        </w:rPr>
        <w:t>350</w:t>
      </w:r>
      <w:r>
        <w:rPr>
          <w:b/>
          <w:sz w:val="24"/>
        </w:rPr>
        <w:t xml:space="preserve"> Дж/(моль.К).</w:t>
      </w:r>
      <w:r>
        <w:rPr>
          <w:b/>
          <w:sz w:val="24"/>
        </w:rPr>
        <w:br/>
        <w:t xml:space="preserve">     При 500 </w:t>
      </w:r>
      <w:r>
        <w:rPr>
          <w:b/>
          <w:sz w:val="24"/>
          <w:vertAlign w:val="superscript"/>
        </w:rPr>
        <w:t>о</w:t>
      </w:r>
      <w:r>
        <w:rPr>
          <w:b/>
          <w:sz w:val="24"/>
        </w:rPr>
        <w:t>С така реакція може протікати   самодовільно</w:t>
      </w:r>
      <w:r>
        <w:rPr>
          <w:b/>
          <w:sz w:val="24"/>
        </w:rPr>
        <w:br/>
        <w:t xml:space="preserve">          а) у прямому напрямку                         б) у зворотному напрямку</w:t>
      </w:r>
      <w:r>
        <w:rPr>
          <w:b/>
          <w:sz w:val="24"/>
        </w:rPr>
        <w:br/>
        <w:t xml:space="preserve">                                        в) даних  для висновку недостатньо.</w:t>
      </w:r>
    </w:p>
    <w:p w:rsidR="009B18A9" w:rsidRDefault="009B18A9">
      <w:pPr>
        <w:rPr>
          <w:sz w:val="28"/>
          <w:lang w:val="en-US"/>
        </w:rPr>
      </w:pPr>
    </w:p>
    <w:p w:rsidR="009B18A9" w:rsidRDefault="009B18A9">
      <w:pPr>
        <w:rPr>
          <w:sz w:val="28"/>
          <w:lang w:val="en-US"/>
        </w:rPr>
      </w:pPr>
    </w:p>
    <w:p w:rsidR="009B18A9" w:rsidRDefault="009B18A9">
      <w:pPr>
        <w:rPr>
          <w:sz w:val="28"/>
          <w:lang w:val="en-US"/>
        </w:rPr>
      </w:pPr>
    </w:p>
    <w:p w:rsidR="009B18A9" w:rsidRDefault="009B18A9">
      <w:pPr>
        <w:rPr>
          <w:sz w:val="28"/>
          <w:lang w:val="en-US"/>
        </w:rPr>
      </w:pPr>
    </w:p>
    <w:p w:rsidR="009B18A9" w:rsidRDefault="006932FA">
      <w:pPr>
        <w:rPr>
          <w:b/>
          <w:sz w:val="24"/>
          <w:lang w:val="en-US"/>
        </w:rPr>
      </w:pPr>
      <w:r>
        <w:rPr>
          <w:b/>
          <w:noProof/>
          <w:sz w:val="24"/>
        </w:rPr>
        <w:pict>
          <v:shape id="_x0000_s1038" style="position:absolute;margin-left:318.2pt;margin-top:15.95pt;width:0;height:65.25pt;z-index:251654144;mso-position-horizontal-relative:text;mso-position-vertical-relative:text" coordsize="1,1305" o:allowincell="f" path="m,1305l,e" filled="f">
            <v:stroke endarrow="block"/>
            <v:path arrowok="t"/>
          </v:shape>
        </w:pict>
      </w:r>
      <w:r>
        <w:rPr>
          <w:b/>
          <w:noProof/>
          <w:sz w:val="24"/>
        </w:rPr>
        <w:pict>
          <v:polyline id="_x0000_s1040" style="position:absolute;z-index:251656192;mso-position-horizontal-relative:text;mso-position-vertical-relative:text" points="330.95pt,74.45pt,393.2pt,26.45pt" coordsize="1245,960" o:allowincell="f" filled="f" strokeweight="2.25pt">
            <v:path arrowok="t"/>
          </v:polyline>
        </w:pict>
      </w:r>
      <w:r w:rsidR="00F82A3E">
        <w:rPr>
          <w:b/>
          <w:sz w:val="24"/>
        </w:rPr>
        <w:t xml:space="preserve">4. Для деякої реакції на графіку наведена залежність енергії Гіббса від температури. Як змінюється  ентропія    в результаті цієї реакції?    </w:t>
      </w:r>
      <w:r w:rsidR="00F82A3E">
        <w:rPr>
          <w:b/>
          <w:sz w:val="24"/>
        </w:rPr>
        <w:sym w:font="Symbol" w:char="F044"/>
      </w:r>
      <w:r w:rsidR="00F82A3E">
        <w:rPr>
          <w:b/>
          <w:sz w:val="24"/>
          <w:lang w:val="en-US"/>
        </w:rPr>
        <w:t>G</w:t>
      </w:r>
    </w:p>
    <w:p w:rsidR="009B18A9" w:rsidRDefault="009B18A9">
      <w:pPr>
        <w:rPr>
          <w:b/>
          <w:sz w:val="24"/>
        </w:rPr>
      </w:pPr>
    </w:p>
    <w:p w:rsidR="009B18A9" w:rsidRDefault="00F82A3E">
      <w:pPr>
        <w:rPr>
          <w:b/>
          <w:sz w:val="24"/>
        </w:rPr>
      </w:pPr>
      <w:r>
        <w:rPr>
          <w:b/>
          <w:sz w:val="24"/>
        </w:rPr>
        <w:t xml:space="preserve">        а) збільшується </w:t>
      </w:r>
    </w:p>
    <w:p w:rsidR="009B18A9" w:rsidRDefault="006932FA">
      <w:pPr>
        <w:rPr>
          <w:b/>
          <w:sz w:val="24"/>
        </w:rPr>
      </w:pPr>
      <w:r>
        <w:rPr>
          <w:b/>
          <w:noProof/>
          <w:sz w:val="24"/>
        </w:rPr>
        <w:pict>
          <v:shape id="_x0000_s1039" style="position:absolute;margin-left:318.2pt;margin-top:12.35pt;width:99pt;height:0;z-index:251655168;mso-position-horizontal-relative:text;mso-position-vertical-relative:text" coordsize="1980,1" o:allowincell="f" path="m,l1980,e" filled="f">
            <v:stroke endarrow="block"/>
            <v:path arrowok="t"/>
          </v:shape>
        </w:pict>
      </w:r>
      <w:r w:rsidR="00F82A3E">
        <w:rPr>
          <w:b/>
          <w:sz w:val="24"/>
        </w:rPr>
        <w:t xml:space="preserve">        б) зменшується</w:t>
      </w:r>
    </w:p>
    <w:p w:rsidR="009B18A9" w:rsidRDefault="00F82A3E">
      <w:pPr>
        <w:rPr>
          <w:b/>
          <w:sz w:val="24"/>
        </w:rPr>
      </w:pPr>
      <w:r>
        <w:rPr>
          <w:b/>
          <w:sz w:val="24"/>
        </w:rPr>
        <w:t xml:space="preserve">        в) остається незмінною                                                                                  Т</w:t>
      </w:r>
    </w:p>
    <w:p w:rsidR="009B18A9" w:rsidRDefault="009B18A9">
      <w:pPr>
        <w:rPr>
          <w:b/>
          <w:sz w:val="24"/>
        </w:rPr>
      </w:pPr>
    </w:p>
    <w:p w:rsidR="009B18A9" w:rsidRDefault="00F82A3E">
      <w:pPr>
        <w:pStyle w:val="a3"/>
        <w:tabs>
          <w:tab w:val="left" w:pos="5341"/>
        </w:tabs>
        <w:ind w:firstLine="0"/>
        <w:rPr>
          <w:b/>
          <w:sz w:val="24"/>
          <w:lang w:val="en-US"/>
        </w:rPr>
      </w:pPr>
      <w:r>
        <w:rPr>
          <w:b/>
          <w:sz w:val="24"/>
        </w:rPr>
        <w:t xml:space="preserve">5.  Як  буде зміщуватись рівновага хімічної реакції    </w:t>
      </w:r>
      <w:r>
        <w:rPr>
          <w:b/>
          <w:sz w:val="24"/>
          <w:lang w:val="en-US"/>
        </w:rPr>
        <w:t xml:space="preserve"> CaCO</w:t>
      </w:r>
      <w:r>
        <w:rPr>
          <w:b/>
          <w:sz w:val="24"/>
          <w:vertAlign w:val="subscript"/>
          <w:lang w:val="en-US"/>
        </w:rPr>
        <w:t>3</w:t>
      </w:r>
      <w:r>
        <w:rPr>
          <w:b/>
          <w:sz w:val="24"/>
          <w:lang w:val="en-US"/>
        </w:rPr>
        <w:t>(</w:t>
      </w:r>
      <w:r>
        <w:rPr>
          <w:b/>
          <w:sz w:val="24"/>
        </w:rPr>
        <w:t>кр</w:t>
      </w:r>
      <w:r>
        <w:rPr>
          <w:b/>
          <w:sz w:val="24"/>
          <w:lang w:val="en-US"/>
        </w:rPr>
        <w:t>) = CaO(</w:t>
      </w:r>
      <w:r>
        <w:rPr>
          <w:b/>
          <w:sz w:val="24"/>
        </w:rPr>
        <w:t>кр</w:t>
      </w:r>
      <w:r>
        <w:rPr>
          <w:b/>
          <w:sz w:val="24"/>
          <w:lang w:val="en-US"/>
        </w:rPr>
        <w:t>)  + CO</w:t>
      </w:r>
      <w:r>
        <w:rPr>
          <w:b/>
          <w:sz w:val="24"/>
          <w:vertAlign w:val="subscript"/>
          <w:lang w:val="en-US"/>
        </w:rPr>
        <w:t>2</w:t>
      </w:r>
      <w:r>
        <w:rPr>
          <w:b/>
          <w:sz w:val="24"/>
          <w:lang w:val="en-US"/>
        </w:rPr>
        <w:t>(</w:t>
      </w:r>
      <w:r>
        <w:rPr>
          <w:b/>
          <w:sz w:val="24"/>
        </w:rPr>
        <w:t>г</w:t>
      </w:r>
      <w:r>
        <w:rPr>
          <w:b/>
          <w:sz w:val="24"/>
          <w:lang w:val="en-US"/>
        </w:rPr>
        <w:t>)</w:t>
      </w:r>
      <w:r>
        <w:rPr>
          <w:b/>
          <w:sz w:val="24"/>
        </w:rPr>
        <w:t xml:space="preserve">   зі  зміною  температури та тиску?</w:t>
      </w:r>
    </w:p>
    <w:p w:rsidR="009B18A9" w:rsidRDefault="00F82A3E">
      <w:pPr>
        <w:rPr>
          <w:b/>
          <w:sz w:val="24"/>
        </w:rPr>
      </w:pPr>
      <w:r>
        <w:rPr>
          <w:b/>
          <w:sz w:val="24"/>
        </w:rPr>
        <w:t xml:space="preserve">              а) зі збільшенням температури та тиску праворуч</w:t>
      </w:r>
    </w:p>
    <w:p w:rsidR="009B18A9" w:rsidRDefault="00F82A3E">
      <w:pPr>
        <w:rPr>
          <w:b/>
          <w:sz w:val="24"/>
        </w:rPr>
      </w:pPr>
      <w:r>
        <w:rPr>
          <w:b/>
          <w:sz w:val="24"/>
        </w:rPr>
        <w:t xml:space="preserve">              б) зі збільшенням температури праворуч, а збільшенням тиску ліворуч</w:t>
      </w:r>
    </w:p>
    <w:p w:rsidR="009B18A9" w:rsidRDefault="00F82A3E">
      <w:pPr>
        <w:rPr>
          <w:b/>
          <w:sz w:val="24"/>
        </w:rPr>
      </w:pPr>
      <w:r>
        <w:rPr>
          <w:b/>
          <w:sz w:val="24"/>
        </w:rPr>
        <w:t xml:space="preserve">              в) зі збільшенням температури ліворуч, а збільшенням тиску праворуч</w:t>
      </w:r>
    </w:p>
    <w:p w:rsidR="009B18A9" w:rsidRDefault="009B18A9">
      <w:pPr>
        <w:rPr>
          <w:b/>
          <w:sz w:val="24"/>
          <w:lang w:val="en-US"/>
        </w:rPr>
      </w:pPr>
    </w:p>
    <w:p w:rsidR="009B18A9" w:rsidRDefault="00F82A3E">
      <w:pPr>
        <w:numPr>
          <w:ilvl w:val="0"/>
          <w:numId w:val="8"/>
        </w:numPr>
        <w:rPr>
          <w:b/>
          <w:sz w:val="24"/>
        </w:rPr>
      </w:pPr>
      <w:r>
        <w:rPr>
          <w:b/>
          <w:sz w:val="24"/>
        </w:rPr>
        <w:t xml:space="preserve">Чому дорівнює рівноважний парціальний тиск вуглекислого газу в атмосферах при </w:t>
      </w:r>
    </w:p>
    <w:p w:rsidR="009B18A9" w:rsidRDefault="00F82A3E">
      <w:pPr>
        <w:rPr>
          <w:b/>
          <w:sz w:val="24"/>
        </w:rPr>
      </w:pPr>
      <w:r>
        <w:rPr>
          <w:b/>
          <w:sz w:val="24"/>
        </w:rPr>
        <w:t xml:space="preserve">298 К під час утворення карбонату кальцію за реакцією    </w:t>
      </w:r>
      <w:r>
        <w:rPr>
          <w:b/>
          <w:sz w:val="24"/>
          <w:lang w:val="en-US"/>
        </w:rPr>
        <w:t>CaO</w:t>
      </w:r>
      <w:r>
        <w:rPr>
          <w:b/>
          <w:lang w:val="en-US"/>
        </w:rPr>
        <w:t>(</w:t>
      </w:r>
      <w:r>
        <w:rPr>
          <w:b/>
        </w:rPr>
        <w:t>кр</w:t>
      </w:r>
      <w:r>
        <w:rPr>
          <w:b/>
          <w:lang w:val="en-US"/>
        </w:rPr>
        <w:t>)</w:t>
      </w:r>
      <w:r>
        <w:rPr>
          <w:b/>
          <w:sz w:val="24"/>
          <w:lang w:val="en-US"/>
        </w:rPr>
        <w:t xml:space="preserve">  + CO</w:t>
      </w:r>
      <w:r>
        <w:rPr>
          <w:b/>
          <w:sz w:val="24"/>
          <w:vertAlign w:val="subscript"/>
          <w:lang w:val="en-US"/>
        </w:rPr>
        <w:t>2</w:t>
      </w:r>
      <w:r>
        <w:rPr>
          <w:b/>
          <w:lang w:val="en-US"/>
        </w:rPr>
        <w:t>(</w:t>
      </w:r>
      <w:r>
        <w:rPr>
          <w:b/>
        </w:rPr>
        <w:t>г</w:t>
      </w:r>
      <w:r>
        <w:rPr>
          <w:b/>
          <w:lang w:val="en-US"/>
        </w:rPr>
        <w:t>)</w:t>
      </w:r>
      <w:r>
        <w:rPr>
          <w:b/>
          <w:sz w:val="24"/>
          <w:lang w:val="en-US"/>
        </w:rPr>
        <w:t xml:space="preserve"> = CaCO</w:t>
      </w:r>
      <w:r>
        <w:rPr>
          <w:b/>
          <w:sz w:val="24"/>
          <w:vertAlign w:val="subscript"/>
          <w:lang w:val="en-US"/>
        </w:rPr>
        <w:t>3</w:t>
      </w:r>
      <w:r>
        <w:rPr>
          <w:b/>
          <w:lang w:val="en-US"/>
        </w:rPr>
        <w:t>(</w:t>
      </w:r>
      <w:r>
        <w:rPr>
          <w:b/>
        </w:rPr>
        <w:t>кр</w:t>
      </w:r>
      <w:r>
        <w:rPr>
          <w:b/>
          <w:lang w:val="en-US"/>
        </w:rPr>
        <w:t xml:space="preserve">) </w:t>
      </w:r>
      <w:r>
        <w:rPr>
          <w:b/>
          <w:sz w:val="24"/>
        </w:rPr>
        <w:t>?</w:t>
      </w:r>
    </w:p>
    <w:p w:rsidR="009B18A9" w:rsidRDefault="00F82A3E">
      <w:pPr>
        <w:rPr>
          <w:b/>
          <w:sz w:val="24"/>
        </w:rPr>
      </w:pPr>
      <w:r>
        <w:rPr>
          <w:b/>
          <w:sz w:val="24"/>
        </w:rPr>
        <w:t xml:space="preserve">              а)   1,1</w:t>
      </w:r>
      <w:r>
        <w:rPr>
          <w:rFonts w:ascii="Symbol" w:hAnsi="Symbol"/>
          <w:b/>
          <w:sz w:val="28"/>
          <w:lang w:val="en-US"/>
        </w:rPr>
        <w:t></w:t>
      </w:r>
      <w:r>
        <w:rPr>
          <w:b/>
          <w:sz w:val="24"/>
        </w:rPr>
        <w:t>10</w:t>
      </w:r>
      <w:r>
        <w:rPr>
          <w:b/>
          <w:sz w:val="24"/>
          <w:vertAlign w:val="superscript"/>
        </w:rPr>
        <w:t>-10</w:t>
      </w:r>
      <w:r>
        <w:rPr>
          <w:b/>
          <w:sz w:val="24"/>
        </w:rPr>
        <w:t xml:space="preserve">                           б) 1,2</w:t>
      </w:r>
      <w:r>
        <w:rPr>
          <w:rFonts w:ascii="Symbol" w:hAnsi="Symbol"/>
          <w:b/>
          <w:sz w:val="28"/>
          <w:lang w:val="en-US"/>
        </w:rPr>
        <w:t></w:t>
      </w:r>
      <w:r>
        <w:rPr>
          <w:b/>
          <w:sz w:val="24"/>
        </w:rPr>
        <w:t>10</w:t>
      </w:r>
      <w:r>
        <w:rPr>
          <w:b/>
          <w:sz w:val="24"/>
          <w:vertAlign w:val="superscript"/>
        </w:rPr>
        <w:t>-15</w:t>
      </w:r>
      <w:r>
        <w:rPr>
          <w:b/>
          <w:sz w:val="24"/>
        </w:rPr>
        <w:t xml:space="preserve">                                 в) 1,3</w:t>
      </w:r>
      <w:r>
        <w:rPr>
          <w:rFonts w:ascii="Symbol" w:hAnsi="Symbol"/>
          <w:b/>
          <w:sz w:val="28"/>
          <w:lang w:val="en-US"/>
        </w:rPr>
        <w:t></w:t>
      </w:r>
      <w:r>
        <w:rPr>
          <w:b/>
          <w:sz w:val="24"/>
        </w:rPr>
        <w:t>10</w:t>
      </w:r>
      <w:r>
        <w:rPr>
          <w:b/>
          <w:sz w:val="24"/>
          <w:vertAlign w:val="superscript"/>
        </w:rPr>
        <w:t>-23</w:t>
      </w:r>
    </w:p>
    <w:p w:rsidR="009B18A9" w:rsidRDefault="009B18A9">
      <w:pPr>
        <w:rPr>
          <w:b/>
          <w:sz w:val="24"/>
          <w:lang w:val="en-US"/>
        </w:rPr>
      </w:pPr>
    </w:p>
    <w:p w:rsidR="009B18A9" w:rsidRDefault="00F82A3E">
      <w:pPr>
        <w:rPr>
          <w:b/>
          <w:sz w:val="24"/>
          <w:lang w:val="en-US"/>
        </w:rPr>
      </w:pPr>
      <w:r>
        <w:rPr>
          <w:b/>
          <w:sz w:val="24"/>
          <w:lang w:val="en-US"/>
        </w:rPr>
        <w:t>7.</w:t>
      </w:r>
      <w:r>
        <w:rPr>
          <w:b/>
          <w:noProof/>
          <w:sz w:val="24"/>
        </w:rPr>
        <w:t xml:space="preserve"> </w:t>
      </w:r>
      <w:r w:rsidR="006932FA">
        <w:rPr>
          <w:b/>
          <w:noProof/>
          <w:sz w:val="24"/>
        </w:rPr>
        <w:pict>
          <v:shape id="_x0000_s1041" style="position:absolute;margin-left:399.2pt;margin-top:8.6pt;width:0;height:69.75pt;z-index:251657216;mso-position-horizontal-relative:text;mso-position-vertical-relative:text" coordsize="1,1395" o:allowincell="f" path="m,1395l,e" filled="f">
            <v:stroke endarrow="block"/>
            <v:path arrowok="t"/>
          </v:shape>
        </w:pict>
      </w:r>
      <w:r>
        <w:rPr>
          <w:b/>
          <w:sz w:val="24"/>
        </w:rPr>
        <w:t xml:space="preserve">Залежність константи рівноваги хімічної реакції від </w:t>
      </w:r>
    </w:p>
    <w:p w:rsidR="009B18A9" w:rsidRDefault="006932FA">
      <w:pPr>
        <w:rPr>
          <w:b/>
          <w:sz w:val="24"/>
          <w:lang w:val="en-US"/>
        </w:rPr>
      </w:pPr>
      <w:r>
        <w:rPr>
          <w:b/>
          <w:noProof/>
          <w:sz w:val="24"/>
        </w:rPr>
        <w:pict>
          <v:polyline id="_x0000_s1043" style="position:absolute;z-index:251659264;mso-position-horizontal-relative:text;mso-position-vertical-relative:text" points="479.45pt,5.3pt,410.45pt,55.55pt" coordsize="1380,1005" o:allowincell="f" filled="f" strokeweight="2.25pt">
            <v:path arrowok="t"/>
          </v:polyline>
        </w:pict>
      </w:r>
      <w:r w:rsidR="00F82A3E">
        <w:rPr>
          <w:b/>
          <w:sz w:val="24"/>
        </w:rPr>
        <w:t xml:space="preserve">температури, яка наведена на графіку, дозволяє                                  </w:t>
      </w:r>
      <w:r w:rsidR="00F82A3E">
        <w:rPr>
          <w:b/>
          <w:sz w:val="24"/>
          <w:lang w:val="en-US"/>
        </w:rPr>
        <w:t>LnKp</w:t>
      </w:r>
    </w:p>
    <w:p w:rsidR="009B18A9" w:rsidRDefault="00F82A3E">
      <w:pPr>
        <w:rPr>
          <w:b/>
          <w:sz w:val="24"/>
        </w:rPr>
      </w:pPr>
      <w:r>
        <w:rPr>
          <w:b/>
          <w:sz w:val="24"/>
        </w:rPr>
        <w:t xml:space="preserve">твердити, що </w:t>
      </w:r>
    </w:p>
    <w:p w:rsidR="009B18A9" w:rsidRDefault="00F82A3E">
      <w:pPr>
        <w:rPr>
          <w:b/>
          <w:sz w:val="24"/>
        </w:rPr>
      </w:pPr>
      <w:r>
        <w:rPr>
          <w:b/>
          <w:sz w:val="24"/>
        </w:rPr>
        <w:t>а)  така хімічна реакція ендотермічна</w:t>
      </w:r>
    </w:p>
    <w:p w:rsidR="009B18A9" w:rsidRDefault="00F82A3E">
      <w:pPr>
        <w:rPr>
          <w:b/>
          <w:sz w:val="24"/>
        </w:rPr>
      </w:pPr>
      <w:r>
        <w:rPr>
          <w:b/>
          <w:sz w:val="24"/>
        </w:rPr>
        <w:t>б)  зі збільшенням температури рівновага реакції зміщується ліворуч</w:t>
      </w:r>
    </w:p>
    <w:p w:rsidR="009B18A9" w:rsidRDefault="006932FA">
      <w:pPr>
        <w:rPr>
          <w:b/>
          <w:sz w:val="24"/>
        </w:rPr>
      </w:pPr>
      <w:r>
        <w:rPr>
          <w:b/>
          <w:noProof/>
          <w:sz w:val="24"/>
        </w:rPr>
        <w:pict>
          <v:shape id="_x0000_s1042" style="position:absolute;margin-left:399.2pt;margin-top:9.35pt;width:100.5pt;height:0;z-index:251658240;mso-position-horizontal-relative:text;mso-position-vertical-relative:text" coordsize="2010,1" o:allowincell="f" path="m,l2010,e" filled="f">
            <v:stroke endarrow="block"/>
            <v:path arrowok="t"/>
          </v:shape>
        </w:pict>
      </w:r>
      <w:r w:rsidR="00F82A3E">
        <w:rPr>
          <w:b/>
          <w:sz w:val="24"/>
        </w:rPr>
        <w:t>в) зі збільшенням температури рівновага реакції зміщується праворуч</w:t>
      </w:r>
    </w:p>
    <w:p w:rsidR="009B18A9" w:rsidRDefault="00F82A3E">
      <w:pPr>
        <w:rPr>
          <w:b/>
          <w:sz w:val="24"/>
        </w:rPr>
      </w:pPr>
      <w:r>
        <w:rPr>
          <w:b/>
          <w:sz w:val="24"/>
          <w:lang w:val="en-US"/>
        </w:rPr>
        <w:t xml:space="preserve">                                                                                                                                                             1/T</w:t>
      </w:r>
    </w:p>
    <w:p w:rsidR="009B18A9" w:rsidRDefault="00F82A3E">
      <w:pPr>
        <w:rPr>
          <w:b/>
          <w:sz w:val="24"/>
        </w:rPr>
      </w:pPr>
      <w:r>
        <w:rPr>
          <w:b/>
          <w:sz w:val="24"/>
          <w:lang w:val="en-US"/>
        </w:rPr>
        <w:t xml:space="preserve">8. </w:t>
      </w:r>
      <w:r>
        <w:rPr>
          <w:b/>
          <w:sz w:val="24"/>
        </w:rPr>
        <w:t>На   скільки  відсотків  речовина   А   перетворилась   у   речовину  В  відповідно до реакції А(г) = В(г), якщо відомо, що за певних умов константа рівноваги цієї реакції  Кр = 10</w:t>
      </w:r>
      <w:r>
        <w:rPr>
          <w:b/>
          <w:sz w:val="24"/>
          <w:vertAlign w:val="superscript"/>
        </w:rPr>
        <w:t>5</w:t>
      </w:r>
      <w:r>
        <w:rPr>
          <w:b/>
          <w:sz w:val="24"/>
        </w:rPr>
        <w:t>.</w:t>
      </w:r>
    </w:p>
    <w:p w:rsidR="009B18A9" w:rsidRDefault="00F82A3E">
      <w:pPr>
        <w:rPr>
          <w:b/>
          <w:sz w:val="24"/>
          <w:lang w:val="en-US"/>
        </w:rPr>
      </w:pPr>
      <w:r>
        <w:rPr>
          <w:b/>
          <w:sz w:val="24"/>
          <w:lang w:val="en-US"/>
        </w:rPr>
        <w:t xml:space="preserve">                 а)  на 5 %</w:t>
      </w:r>
    </w:p>
    <w:p w:rsidR="009B18A9" w:rsidRDefault="00F82A3E">
      <w:pPr>
        <w:rPr>
          <w:b/>
          <w:sz w:val="24"/>
          <w:lang w:val="en-US"/>
        </w:rPr>
      </w:pPr>
      <w:r>
        <w:rPr>
          <w:b/>
          <w:sz w:val="24"/>
          <w:lang w:val="en-US"/>
        </w:rPr>
        <w:t xml:space="preserve">                 б)  на 50 %</w:t>
      </w:r>
    </w:p>
    <w:p w:rsidR="009B18A9" w:rsidRDefault="00F82A3E">
      <w:pPr>
        <w:rPr>
          <w:b/>
          <w:sz w:val="24"/>
          <w:lang w:val="en-US"/>
        </w:rPr>
      </w:pPr>
      <w:r>
        <w:rPr>
          <w:b/>
          <w:sz w:val="24"/>
          <w:lang w:val="en-US"/>
        </w:rPr>
        <w:t xml:space="preserve">                 в)  більш, як на 99,9 % </w:t>
      </w:r>
    </w:p>
    <w:p w:rsidR="009B18A9" w:rsidRDefault="009B18A9">
      <w:pPr>
        <w:rPr>
          <w:b/>
          <w:sz w:val="24"/>
          <w:lang w:val="en-US"/>
        </w:rPr>
      </w:pPr>
    </w:p>
    <w:p w:rsidR="009B18A9" w:rsidRDefault="00F82A3E">
      <w:pPr>
        <w:rPr>
          <w:b/>
          <w:sz w:val="24"/>
        </w:rPr>
      </w:pPr>
      <w:r>
        <w:rPr>
          <w:b/>
          <w:sz w:val="24"/>
          <w:lang w:val="en-US"/>
        </w:rPr>
        <w:t xml:space="preserve">9. </w:t>
      </w:r>
      <w:r>
        <w:rPr>
          <w:b/>
          <w:sz w:val="24"/>
        </w:rPr>
        <w:t xml:space="preserve"> Розрахувати   мольну частку хлориду натрію (</w:t>
      </w:r>
      <w:r>
        <w:rPr>
          <w:b/>
          <w:sz w:val="32"/>
          <w:lang w:val="en-US"/>
        </w:rPr>
        <w:t>N</w:t>
      </w:r>
      <w:r>
        <w:rPr>
          <w:b/>
          <w:sz w:val="22"/>
          <w:lang w:val="en-US"/>
        </w:rPr>
        <w:t>NaCl</w:t>
      </w:r>
      <w:r>
        <w:rPr>
          <w:b/>
          <w:sz w:val="24"/>
        </w:rPr>
        <w:t>)</w:t>
      </w:r>
      <w:r>
        <w:rPr>
          <w:b/>
          <w:sz w:val="24"/>
          <w:lang w:val="en-US"/>
        </w:rPr>
        <w:t xml:space="preserve"> </w:t>
      </w:r>
      <w:r>
        <w:rPr>
          <w:b/>
          <w:sz w:val="24"/>
        </w:rPr>
        <w:t xml:space="preserve">в </w:t>
      </w:r>
      <w:r>
        <w:rPr>
          <w:b/>
          <w:sz w:val="24"/>
          <w:lang w:val="en-US"/>
        </w:rPr>
        <w:t xml:space="preserve">10 </w:t>
      </w:r>
      <w:r>
        <w:rPr>
          <w:b/>
          <w:sz w:val="24"/>
        </w:rPr>
        <w:t>мас.</w:t>
      </w:r>
      <w:r>
        <w:rPr>
          <w:b/>
          <w:sz w:val="24"/>
          <w:lang w:val="en-US"/>
        </w:rPr>
        <w:t xml:space="preserve">% </w:t>
      </w:r>
      <w:r>
        <w:rPr>
          <w:b/>
          <w:sz w:val="24"/>
        </w:rPr>
        <w:t>водному розчині</w:t>
      </w:r>
      <w:r>
        <w:rPr>
          <w:b/>
          <w:sz w:val="24"/>
          <w:lang w:val="en-US"/>
        </w:rPr>
        <w:t xml:space="preserve"> NaCl.</w:t>
      </w:r>
      <w:r>
        <w:rPr>
          <w:b/>
          <w:sz w:val="24"/>
        </w:rPr>
        <w:t xml:space="preserve">     </w:t>
      </w:r>
    </w:p>
    <w:p w:rsidR="009B18A9" w:rsidRDefault="00F82A3E">
      <w:pPr>
        <w:rPr>
          <w:b/>
          <w:sz w:val="24"/>
          <w:lang w:val="en-US"/>
        </w:rPr>
      </w:pPr>
      <w:r>
        <w:rPr>
          <w:b/>
          <w:sz w:val="24"/>
          <w:lang w:val="en-US"/>
        </w:rPr>
        <w:t xml:space="preserve">                 а)  0,11                  б)  0,52                    в)  0,032. </w:t>
      </w:r>
    </w:p>
    <w:p w:rsidR="009B18A9" w:rsidRDefault="009B18A9">
      <w:pPr>
        <w:rPr>
          <w:b/>
          <w:sz w:val="24"/>
          <w:lang w:val="en-US"/>
        </w:rPr>
      </w:pPr>
    </w:p>
    <w:p w:rsidR="009B18A9" w:rsidRDefault="00F82A3E">
      <w:pPr>
        <w:rPr>
          <w:b/>
          <w:sz w:val="24"/>
        </w:rPr>
      </w:pPr>
      <w:r>
        <w:rPr>
          <w:b/>
          <w:sz w:val="24"/>
        </w:rPr>
        <w:t>10.</w:t>
      </w:r>
      <w:r>
        <w:rPr>
          <w:b/>
          <w:noProof/>
          <w:sz w:val="24"/>
        </w:rPr>
        <w:t xml:space="preserve"> </w:t>
      </w:r>
      <w:r w:rsidR="006932FA">
        <w:rPr>
          <w:b/>
          <w:noProof/>
          <w:sz w:val="24"/>
        </w:rPr>
        <w:pict>
          <v:shape id="_x0000_s1028" style="position:absolute;margin-left:450.95pt;margin-top:8.45pt;width:0;height:72.05pt;z-index:251643904;mso-position-horizontal-relative:text;mso-position-vertical-relative:text" coordsize="1,1441" o:allowincell="f" path="m,1441l,e" filled="f">
            <v:stroke endarrow="block"/>
            <v:path arrowok="t"/>
          </v:shape>
        </w:pict>
      </w:r>
      <w:r w:rsidR="006932FA">
        <w:rPr>
          <w:b/>
          <w:noProof/>
          <w:sz w:val="24"/>
        </w:rPr>
        <w:pict>
          <v:shape id="_x0000_s1026" style="position:absolute;margin-left:327.2pt;margin-top:4.7pt;width:0;height:75.75pt;z-index:251641856;mso-position-horizontal-relative:text;mso-position-vertical-relative:text" coordsize="1,1515" o:allowincell="f" path="m,1515l,e" filled="f">
            <v:stroke endarrow="block"/>
            <v:path arrowok="t"/>
          </v:shape>
        </w:pict>
      </w:r>
      <w:r>
        <w:rPr>
          <w:b/>
          <w:noProof/>
          <w:sz w:val="24"/>
        </w:rPr>
        <w:t>Із</w:t>
      </w:r>
      <w:r>
        <w:rPr>
          <w:b/>
          <w:sz w:val="24"/>
        </w:rPr>
        <w:t xml:space="preserve"> діаграми плавкості, яка наведена на рисунку,</w:t>
      </w:r>
      <w:r>
        <w:rPr>
          <w:b/>
          <w:sz w:val="24"/>
          <w:lang w:val="en-US"/>
        </w:rPr>
        <w:t xml:space="preserve">                                                 </w:t>
      </w:r>
    </w:p>
    <w:p w:rsidR="009B18A9" w:rsidRDefault="006932FA">
      <w:pPr>
        <w:rPr>
          <w:b/>
          <w:sz w:val="24"/>
        </w:rPr>
      </w:pPr>
      <w:r>
        <w:rPr>
          <w:b/>
          <w:noProof/>
          <w:sz w:val="24"/>
        </w:rPr>
        <w:pict>
          <v:polyline id="_x0000_s1030" style="position:absolute;z-index:251645952;mso-position-horizontal-relative:text;mso-position-vertical-relative:text" points="327.25pt,50.2pt,345.2pt,49.8pt,360.2pt,48.65pt,398.45pt,39.65pt,424.7pt,29.15pt,450.95pt,8.9pt" coordsize="2474,826" o:allowincell="f" filled="f" strokeweight="1.5pt">
            <v:path arrowok="t"/>
          </v:polyline>
        </w:pict>
      </w:r>
      <w:r>
        <w:rPr>
          <w:b/>
          <w:noProof/>
          <w:sz w:val="24"/>
        </w:rPr>
        <w:pict>
          <v:polyline id="_x0000_s1033" style="position:absolute;z-index:251649024;mso-position-horizontal-relative:text;mso-position-vertical-relative:text" points="327.2pt,7.5pt,372.2pt,7.8pt" coordsize="900,6" o:allowincell="f" filled="f">
            <v:path arrowok="t"/>
          </v:polyline>
        </w:pict>
      </w:r>
      <w:r>
        <w:rPr>
          <w:b/>
          <w:noProof/>
          <w:sz w:val="24"/>
        </w:rPr>
        <w:pict>
          <v:shape id="_x0000_s1035" style="position:absolute;margin-left:372.2pt;margin-top:7.4pt;width:0;height:63.75pt;z-index:251651072;mso-position-horizontal-relative:text;mso-position-vertical-relative:text" coordsize="1,1275" o:allowincell="f" path="m,l,1275e" filled="f">
            <v:path arrowok="t"/>
          </v:shape>
        </w:pict>
      </w:r>
      <w:r>
        <w:rPr>
          <w:b/>
          <w:noProof/>
          <w:sz w:val="24"/>
        </w:rPr>
        <w:pict>
          <v:polyline id="_x0000_s1031" style="position:absolute;z-index:251646976;mso-position-horizontal-relative:text;mso-position-vertical-relative:text" points="321.95pt,7.4pt,327.2pt,7.45pt" coordsize="105,1" o:allowincell="f" filled="f">
            <v:path arrowok="t"/>
          </v:polyline>
        </w:pict>
      </w:r>
      <w:r>
        <w:rPr>
          <w:b/>
          <w:noProof/>
          <w:sz w:val="24"/>
        </w:rPr>
        <w:pict>
          <v:polyline id="_x0000_s1029" style="position:absolute;z-index:251644928;mso-position-horizontal-relative:text;mso-position-vertical-relative:text" points="327.2pt,50.15pt,333.95pt,43.4pt,340.7pt,38.15pt,350.45pt,30.65pt,361.7pt,24.65pt,380.45pt,15.65pt,401.45pt,11.15pt,426.95pt,8.9pt,450.95pt,7.4pt" coordsize="2475,855" o:allowincell="f" filled="f" strokeweight="1.5pt">
            <v:path arrowok="t"/>
          </v:polyline>
        </w:pict>
      </w:r>
      <w:r w:rsidR="00F82A3E">
        <w:rPr>
          <w:b/>
          <w:sz w:val="24"/>
        </w:rPr>
        <w:t xml:space="preserve">видно, що з охолодженням розплаву складу </w:t>
      </w:r>
      <w:r w:rsidR="00F82A3E">
        <w:rPr>
          <w:b/>
          <w:sz w:val="24"/>
          <w:lang w:val="en-US"/>
        </w:rPr>
        <w:t>N</w:t>
      </w:r>
      <w:r w:rsidR="00F82A3E">
        <w:rPr>
          <w:b/>
          <w:sz w:val="24"/>
          <w:vertAlign w:val="subscript"/>
        </w:rPr>
        <w:t>1</w:t>
      </w:r>
      <w:r w:rsidR="00F82A3E">
        <w:rPr>
          <w:b/>
          <w:sz w:val="24"/>
        </w:rPr>
        <w:t xml:space="preserve"> від            Т</w:t>
      </w:r>
      <w:r w:rsidR="00F82A3E">
        <w:rPr>
          <w:b/>
          <w:sz w:val="24"/>
          <w:vertAlign w:val="subscript"/>
        </w:rPr>
        <w:t>1</w:t>
      </w:r>
    </w:p>
    <w:p w:rsidR="009B18A9" w:rsidRDefault="00F82A3E">
      <w:pPr>
        <w:rPr>
          <w:b/>
          <w:sz w:val="24"/>
          <w:lang w:val="en-US"/>
        </w:rPr>
      </w:pPr>
      <w:r>
        <w:rPr>
          <w:b/>
          <w:sz w:val="24"/>
        </w:rPr>
        <w:t>температури Т</w:t>
      </w:r>
      <w:r>
        <w:rPr>
          <w:b/>
          <w:sz w:val="24"/>
          <w:vertAlign w:val="subscript"/>
        </w:rPr>
        <w:t>1</w:t>
      </w:r>
      <w:r>
        <w:rPr>
          <w:b/>
          <w:sz w:val="24"/>
        </w:rPr>
        <w:t xml:space="preserve"> до Т</w:t>
      </w:r>
      <w:r>
        <w:rPr>
          <w:b/>
          <w:sz w:val="24"/>
          <w:vertAlign w:val="subscript"/>
        </w:rPr>
        <w:t>2</w:t>
      </w:r>
      <w:r>
        <w:rPr>
          <w:b/>
          <w:sz w:val="24"/>
          <w:lang w:val="en-US"/>
        </w:rPr>
        <w:t xml:space="preserve">                                                                                                     </w:t>
      </w:r>
    </w:p>
    <w:p w:rsidR="009B18A9" w:rsidRDefault="006932FA">
      <w:pPr>
        <w:rPr>
          <w:b/>
          <w:sz w:val="24"/>
          <w:vertAlign w:val="subscript"/>
          <w:lang w:val="en-US"/>
        </w:rPr>
      </w:pPr>
      <w:r>
        <w:rPr>
          <w:b/>
          <w:noProof/>
          <w:sz w:val="24"/>
        </w:rPr>
        <w:pict>
          <v:shape id="_x0000_s1037" style="position:absolute;margin-left:344.45pt;margin-top:7.55pt;width:0;height:34.5pt;z-index:251653120;mso-position-horizontal-relative:text;mso-position-vertical-relative:text" coordsize="1,690" o:allowincell="f" path="m,l,690e" filled="f">
            <v:path arrowok="t"/>
          </v:shape>
        </w:pict>
      </w:r>
      <w:r>
        <w:rPr>
          <w:b/>
          <w:noProof/>
          <w:sz w:val="24"/>
        </w:rPr>
        <w:pict>
          <v:shape id="_x0000_s1036" style="position:absolute;margin-left:411.2pt;margin-top:7.55pt;width:0;height:33.75pt;z-index:251652096;mso-position-horizontal-relative:text;mso-position-vertical-relative:text" coordsize="1,675" o:allowincell="f" path="m,l,675e" filled="f">
            <v:path arrowok="t"/>
          </v:shape>
        </w:pict>
      </w:r>
      <w:r>
        <w:rPr>
          <w:b/>
          <w:noProof/>
          <w:sz w:val="24"/>
        </w:rPr>
        <w:pict>
          <v:shape id="_x0000_s1034" style="position:absolute;margin-left:327.2pt;margin-top:7.55pt;width:84pt;height:0;z-index:251650048;mso-position-horizontal-relative:text;mso-position-vertical-relative:text" coordsize="1680,1" o:allowincell="f" path="m,l1680,e" filled="f">
            <v:path arrowok="t"/>
          </v:shape>
        </w:pict>
      </w:r>
      <w:r>
        <w:rPr>
          <w:b/>
          <w:noProof/>
          <w:sz w:val="24"/>
        </w:rPr>
        <w:pict>
          <v:shape id="_x0000_s1032" style="position:absolute;margin-left:321.95pt;margin-top:7.55pt;width:4.5pt;height:0;z-index:251648000;mso-position-horizontal-relative:text;mso-position-vertical-relative:text" coordsize="90,1" o:allowincell="f" path="m,l90,e" filled="f">
            <v:path arrowok="t"/>
          </v:shape>
        </w:pict>
      </w:r>
      <w:r w:rsidR="00F82A3E">
        <w:rPr>
          <w:b/>
          <w:sz w:val="24"/>
        </w:rPr>
        <w:t xml:space="preserve">      а) склад рівноважної твердої фази дорівнює </w:t>
      </w:r>
      <w:r w:rsidR="00F82A3E">
        <w:rPr>
          <w:b/>
          <w:sz w:val="24"/>
          <w:lang w:val="en-US"/>
        </w:rPr>
        <w:t>N</w:t>
      </w:r>
      <w:r w:rsidR="00F82A3E">
        <w:rPr>
          <w:b/>
          <w:sz w:val="24"/>
          <w:vertAlign w:val="subscript"/>
          <w:lang w:val="en-US"/>
        </w:rPr>
        <w:t>2</w:t>
      </w:r>
      <w:r w:rsidR="00F82A3E">
        <w:rPr>
          <w:b/>
          <w:sz w:val="24"/>
          <w:lang w:val="en-US"/>
        </w:rPr>
        <w:t xml:space="preserve">            Т</w:t>
      </w:r>
      <w:r w:rsidR="00F82A3E">
        <w:rPr>
          <w:b/>
          <w:sz w:val="24"/>
          <w:vertAlign w:val="subscript"/>
          <w:lang w:val="en-US"/>
        </w:rPr>
        <w:t>2</w:t>
      </w:r>
    </w:p>
    <w:p w:rsidR="009B18A9" w:rsidRDefault="00F82A3E">
      <w:pPr>
        <w:rPr>
          <w:b/>
          <w:sz w:val="24"/>
          <w:lang w:val="en-US"/>
        </w:rPr>
      </w:pPr>
      <w:r>
        <w:rPr>
          <w:b/>
          <w:sz w:val="24"/>
          <w:lang w:val="en-US"/>
        </w:rPr>
        <w:t xml:space="preserve">  </w:t>
      </w:r>
      <w:r>
        <w:rPr>
          <w:b/>
          <w:sz w:val="24"/>
        </w:rPr>
        <w:t xml:space="preserve">    б) тверда фаза – твердий розчин складу </w:t>
      </w:r>
      <w:r>
        <w:rPr>
          <w:b/>
          <w:sz w:val="24"/>
          <w:lang w:val="en-US"/>
        </w:rPr>
        <w:t>N</w:t>
      </w:r>
      <w:r>
        <w:rPr>
          <w:b/>
          <w:sz w:val="24"/>
          <w:vertAlign w:val="subscript"/>
          <w:lang w:val="en-US"/>
        </w:rPr>
        <w:t>1</w:t>
      </w:r>
      <w:r>
        <w:rPr>
          <w:b/>
          <w:sz w:val="24"/>
        </w:rPr>
        <w:t xml:space="preserve"> </w:t>
      </w:r>
    </w:p>
    <w:p w:rsidR="009B18A9" w:rsidRDefault="006932FA">
      <w:pPr>
        <w:rPr>
          <w:b/>
          <w:sz w:val="24"/>
          <w:lang w:val="en-US"/>
        </w:rPr>
      </w:pPr>
      <w:r>
        <w:rPr>
          <w:b/>
          <w:noProof/>
          <w:sz w:val="24"/>
        </w:rPr>
        <w:pict>
          <v:line id="_x0000_s1027" style="position:absolute;z-index:251642880" from="327.2pt,11.45pt" to="450.95pt,11.45pt" o:allowincell="f"/>
        </w:pict>
      </w:r>
      <w:r w:rsidR="00F82A3E">
        <w:rPr>
          <w:b/>
          <w:sz w:val="24"/>
          <w:lang w:val="en-US"/>
        </w:rPr>
        <w:t xml:space="preserve">     </w:t>
      </w:r>
      <w:r w:rsidR="00F82A3E">
        <w:rPr>
          <w:b/>
          <w:sz w:val="24"/>
        </w:rPr>
        <w:t xml:space="preserve"> в) рівноважний склад рідкої фази  </w:t>
      </w:r>
      <w:r w:rsidR="00F82A3E">
        <w:rPr>
          <w:b/>
          <w:sz w:val="24"/>
          <w:lang w:val="en-US"/>
        </w:rPr>
        <w:t>N</w:t>
      </w:r>
      <w:r w:rsidR="00F82A3E">
        <w:rPr>
          <w:b/>
          <w:sz w:val="24"/>
          <w:vertAlign w:val="subscript"/>
          <w:lang w:val="en-US"/>
        </w:rPr>
        <w:t>2</w:t>
      </w:r>
    </w:p>
    <w:p w:rsidR="009B18A9" w:rsidRDefault="00F82A3E">
      <w:pPr>
        <w:rPr>
          <w:b/>
          <w:sz w:val="24"/>
          <w:lang w:val="en-US"/>
        </w:rPr>
      </w:pPr>
      <w:r>
        <w:rPr>
          <w:b/>
          <w:sz w:val="24"/>
          <w:lang w:val="en-US"/>
        </w:rPr>
        <w:t xml:space="preserve">                                                                                                            A   N</w:t>
      </w:r>
      <w:r>
        <w:rPr>
          <w:b/>
          <w:sz w:val="24"/>
          <w:vertAlign w:val="subscript"/>
          <w:lang w:val="en-US"/>
        </w:rPr>
        <w:t>2</w:t>
      </w:r>
      <w:r>
        <w:rPr>
          <w:b/>
          <w:sz w:val="24"/>
          <w:lang w:val="en-US"/>
        </w:rPr>
        <w:t xml:space="preserve">    N</w:t>
      </w:r>
      <w:r>
        <w:rPr>
          <w:b/>
          <w:sz w:val="24"/>
          <w:vertAlign w:val="subscript"/>
          <w:lang w:val="en-US"/>
        </w:rPr>
        <w:t>1</w:t>
      </w:r>
      <w:r>
        <w:rPr>
          <w:b/>
          <w:sz w:val="24"/>
          <w:lang w:val="en-US"/>
        </w:rPr>
        <w:t xml:space="preserve">         N</w:t>
      </w:r>
      <w:r>
        <w:rPr>
          <w:b/>
          <w:sz w:val="24"/>
          <w:vertAlign w:val="subscript"/>
          <w:lang w:val="en-US"/>
        </w:rPr>
        <w:t>3</w:t>
      </w:r>
      <w:r>
        <w:rPr>
          <w:b/>
          <w:sz w:val="24"/>
          <w:lang w:val="en-US"/>
        </w:rPr>
        <w:t xml:space="preserve">         B   </w:t>
      </w:r>
    </w:p>
    <w:p w:rsidR="009B18A9" w:rsidRDefault="009B18A9">
      <w:pPr>
        <w:rPr>
          <w:b/>
          <w:sz w:val="24"/>
          <w:lang w:val="en-US"/>
        </w:rPr>
      </w:pPr>
    </w:p>
    <w:p w:rsidR="009B18A9" w:rsidRDefault="00F82A3E">
      <w:pPr>
        <w:rPr>
          <w:sz w:val="24"/>
          <w:lang w:val="en-US"/>
        </w:rPr>
      </w:pPr>
      <w:r>
        <w:rPr>
          <w:sz w:val="24"/>
        </w:rPr>
        <w:t xml:space="preserve">           Відповіді на  запитання повинні бути,  як правило, стислі, але достатні для розуміння того,  що студент володіє матеріалом  даної  теми. Переписувати самі запитання не потрібно, відповіді нумерувати відповідно до запитання. Відповідати на запитання можна в будь-якій послідовності, але краще починати з самого легкого для студента. Незрозумілі запитання або терміни з</w:t>
      </w:r>
      <w:r>
        <w:rPr>
          <w:sz w:val="24"/>
          <w:lang w:val="en-US"/>
        </w:rPr>
        <w:t>’</w:t>
      </w:r>
      <w:r>
        <w:rPr>
          <w:sz w:val="24"/>
        </w:rPr>
        <w:t>ясовувати у екзаменатора.</w:t>
      </w:r>
      <w:r>
        <w:rPr>
          <w:sz w:val="24"/>
          <w:lang w:val="en-US"/>
        </w:rPr>
        <w:t xml:space="preserve"> </w:t>
      </w:r>
      <w:r>
        <w:rPr>
          <w:sz w:val="24"/>
        </w:rPr>
        <w:t xml:space="preserve">Відповідь на кожне запитання </w:t>
      </w:r>
      <w:r>
        <w:rPr>
          <w:b/>
          <w:sz w:val="24"/>
        </w:rPr>
        <w:t>обов</w:t>
      </w:r>
      <w:r>
        <w:rPr>
          <w:b/>
          <w:sz w:val="24"/>
          <w:lang w:val="en-US"/>
        </w:rPr>
        <w:t>’</w:t>
      </w:r>
      <w:r>
        <w:rPr>
          <w:b/>
          <w:sz w:val="24"/>
        </w:rPr>
        <w:t>язково</w:t>
      </w:r>
      <w:r>
        <w:rPr>
          <w:sz w:val="24"/>
        </w:rPr>
        <w:t xml:space="preserve"> повинна закінчуватись фразою </w:t>
      </w:r>
      <w:r>
        <w:rPr>
          <w:sz w:val="24"/>
          <w:lang w:val="en-US"/>
        </w:rPr>
        <w:t xml:space="preserve">“Правильна </w:t>
      </w:r>
      <w:r>
        <w:rPr>
          <w:sz w:val="24"/>
        </w:rPr>
        <w:t xml:space="preserve"> відповідь - </w:t>
      </w:r>
      <w:r>
        <w:rPr>
          <w:b/>
          <w:sz w:val="24"/>
        </w:rPr>
        <w:t>а</w:t>
      </w:r>
      <w:r>
        <w:rPr>
          <w:sz w:val="24"/>
        </w:rPr>
        <w:t xml:space="preserve">, </w:t>
      </w:r>
      <w:r>
        <w:rPr>
          <w:b/>
          <w:sz w:val="24"/>
        </w:rPr>
        <w:t>б</w:t>
      </w:r>
      <w:r>
        <w:rPr>
          <w:sz w:val="24"/>
        </w:rPr>
        <w:t xml:space="preserve"> чи </w:t>
      </w:r>
      <w:r>
        <w:rPr>
          <w:b/>
          <w:sz w:val="24"/>
        </w:rPr>
        <w:t>в</w:t>
      </w:r>
      <w:r>
        <w:rPr>
          <w:sz w:val="24"/>
          <w:lang w:val="en-US"/>
        </w:rPr>
        <w:t>”.</w:t>
      </w:r>
      <w:r>
        <w:rPr>
          <w:sz w:val="24"/>
        </w:rPr>
        <w:t xml:space="preserve"> Тільки після цього в таблицю відповідей ставиться відповідна літера.  У таблицю відповідей в строку  </w:t>
      </w:r>
      <w:r>
        <w:rPr>
          <w:sz w:val="24"/>
          <w:lang w:val="en-US"/>
        </w:rPr>
        <w:t>“</w:t>
      </w:r>
      <w:r>
        <w:rPr>
          <w:sz w:val="24"/>
        </w:rPr>
        <w:t>відповідь</w:t>
      </w:r>
      <w:r>
        <w:rPr>
          <w:sz w:val="24"/>
          <w:lang w:val="en-US"/>
        </w:rPr>
        <w:t>”</w:t>
      </w:r>
      <w:r>
        <w:rPr>
          <w:sz w:val="24"/>
        </w:rPr>
        <w:t xml:space="preserve">   </w:t>
      </w:r>
      <w:r>
        <w:rPr>
          <w:b/>
          <w:sz w:val="24"/>
        </w:rPr>
        <w:t>нічого не вписувати</w:t>
      </w:r>
      <w:r>
        <w:rPr>
          <w:sz w:val="24"/>
        </w:rPr>
        <w:t>, якщо пояснення до запитання нема або воно недостатнє.   Всі записи, які здійснюються студентом під час розв</w:t>
      </w:r>
      <w:r>
        <w:rPr>
          <w:sz w:val="24"/>
          <w:lang w:val="en-US"/>
        </w:rPr>
        <w:t>’</w:t>
      </w:r>
      <w:r>
        <w:rPr>
          <w:sz w:val="24"/>
        </w:rPr>
        <w:t xml:space="preserve">язання </w:t>
      </w:r>
      <w:r>
        <w:rPr>
          <w:sz w:val="24"/>
          <w:lang w:val="en-US"/>
        </w:rPr>
        <w:t xml:space="preserve"> </w:t>
      </w:r>
      <w:r>
        <w:rPr>
          <w:sz w:val="24"/>
        </w:rPr>
        <w:t>задач,  здаються викладачеві наприкінці іспиту.  Поняття чернетки не існує, тому що студент за такий короткий проміжок часу не зможе виконати все, а потім ще й переписати начисто.</w:t>
      </w:r>
      <w:r>
        <w:rPr>
          <w:sz w:val="24"/>
          <w:lang w:val="en-US"/>
        </w:rPr>
        <w:t xml:space="preserve"> </w:t>
      </w:r>
      <w:r>
        <w:rPr>
          <w:sz w:val="24"/>
        </w:rPr>
        <w:t xml:space="preserve">Невдалі рішення акуратно  закреслюються, а залишаються  ті  стислі  фрази, які студент вважає найбільш переконливими. Всі розрахунки достатньо виконати  з точністю, яка не перевищує 5 %, тому не потрібно гаяти час на дуже точні розрахунки, виписувати довідникові дані з більш, ніж трьома значущими цифрами та т.ін. Настійливе прохання до студентів:  </w:t>
      </w:r>
      <w:r>
        <w:rPr>
          <w:b/>
          <w:sz w:val="24"/>
        </w:rPr>
        <w:t>не робити будь-яких поміток на  білетах,  не м</w:t>
      </w:r>
      <w:r>
        <w:rPr>
          <w:b/>
          <w:sz w:val="24"/>
          <w:lang w:val="en-US"/>
        </w:rPr>
        <w:t>’</w:t>
      </w:r>
      <w:r>
        <w:rPr>
          <w:b/>
          <w:sz w:val="24"/>
        </w:rPr>
        <w:t>яти та бруднити їх під час іспиту.</w:t>
      </w:r>
      <w:r>
        <w:rPr>
          <w:sz w:val="24"/>
        </w:rPr>
        <w:t xml:space="preserve">   Іспит проводиться протягом 120 хвилин без перерви.</w:t>
      </w:r>
    </w:p>
    <w:p w:rsidR="009B18A9" w:rsidRDefault="009B18A9">
      <w:pPr>
        <w:rPr>
          <w:b/>
          <w:sz w:val="24"/>
          <w:lang w:val="en-US"/>
        </w:rPr>
      </w:pPr>
    </w:p>
    <w:p w:rsidR="009B18A9" w:rsidRDefault="009B18A9">
      <w:pPr>
        <w:rPr>
          <w:b/>
          <w:sz w:val="24"/>
          <w:lang w:val="en-US"/>
        </w:rPr>
      </w:pPr>
    </w:p>
    <w:p w:rsidR="009B18A9" w:rsidRDefault="00F82A3E">
      <w:pPr>
        <w:pStyle w:val="2"/>
        <w:rPr>
          <w:b/>
          <w:sz w:val="28"/>
        </w:rPr>
      </w:pPr>
      <w:r>
        <w:rPr>
          <w:b/>
          <w:lang w:val="en-US"/>
        </w:rPr>
        <w:t xml:space="preserve">                    </w:t>
      </w:r>
      <w:r>
        <w:rPr>
          <w:b/>
          <w:sz w:val="28"/>
        </w:rPr>
        <w:t>Приклад  оформлення відповідей  на  екзаменаційний білет</w:t>
      </w:r>
    </w:p>
    <w:p w:rsidR="009B18A9" w:rsidRDefault="009B18A9">
      <w:pPr>
        <w:pStyle w:val="2"/>
      </w:pPr>
    </w:p>
    <w:p w:rsidR="009B18A9" w:rsidRDefault="00F82A3E">
      <w:pPr>
        <w:pStyle w:val="2"/>
      </w:pPr>
      <w:r>
        <w:t xml:space="preserve"> Карпенко Петро, гр. ЗХН-01,  15 січня 2004р.</w:t>
      </w:r>
    </w:p>
    <w:p w:rsidR="009B18A9" w:rsidRDefault="009B18A9">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5"/>
        <w:gridCol w:w="755"/>
        <w:gridCol w:w="755"/>
        <w:gridCol w:w="755"/>
        <w:gridCol w:w="756"/>
        <w:gridCol w:w="755"/>
        <w:gridCol w:w="755"/>
        <w:gridCol w:w="755"/>
        <w:gridCol w:w="755"/>
        <w:gridCol w:w="756"/>
      </w:tblGrid>
      <w:tr w:rsidR="009B18A9">
        <w:trPr>
          <w:trHeight w:val="333"/>
        </w:trPr>
        <w:tc>
          <w:tcPr>
            <w:tcW w:w="1809" w:type="dxa"/>
          </w:tcPr>
          <w:p w:rsidR="009B18A9" w:rsidRDefault="00F82A3E">
            <w:pPr>
              <w:pStyle w:val="2"/>
            </w:pPr>
            <w:r>
              <w:rPr>
                <w:lang w:val="en-US"/>
              </w:rPr>
              <w:t xml:space="preserve">N запитання </w:t>
            </w:r>
          </w:p>
        </w:tc>
        <w:tc>
          <w:tcPr>
            <w:tcW w:w="755" w:type="dxa"/>
          </w:tcPr>
          <w:p w:rsidR="009B18A9" w:rsidRDefault="00F82A3E">
            <w:pPr>
              <w:pStyle w:val="2"/>
            </w:pPr>
            <w:r>
              <w:t>1</w:t>
            </w:r>
          </w:p>
        </w:tc>
        <w:tc>
          <w:tcPr>
            <w:tcW w:w="755" w:type="dxa"/>
          </w:tcPr>
          <w:p w:rsidR="009B18A9" w:rsidRDefault="00F82A3E">
            <w:pPr>
              <w:pStyle w:val="2"/>
            </w:pPr>
            <w:r>
              <w:t>2</w:t>
            </w:r>
          </w:p>
        </w:tc>
        <w:tc>
          <w:tcPr>
            <w:tcW w:w="755" w:type="dxa"/>
          </w:tcPr>
          <w:p w:rsidR="009B18A9" w:rsidRDefault="00F82A3E">
            <w:pPr>
              <w:pStyle w:val="2"/>
            </w:pPr>
            <w:r>
              <w:t>3</w:t>
            </w:r>
          </w:p>
        </w:tc>
        <w:tc>
          <w:tcPr>
            <w:tcW w:w="755" w:type="dxa"/>
          </w:tcPr>
          <w:p w:rsidR="009B18A9" w:rsidRDefault="00F82A3E">
            <w:pPr>
              <w:pStyle w:val="2"/>
            </w:pPr>
            <w:r>
              <w:t>4</w:t>
            </w:r>
          </w:p>
        </w:tc>
        <w:tc>
          <w:tcPr>
            <w:tcW w:w="756" w:type="dxa"/>
          </w:tcPr>
          <w:p w:rsidR="009B18A9" w:rsidRDefault="00F82A3E">
            <w:pPr>
              <w:pStyle w:val="2"/>
            </w:pPr>
            <w:r>
              <w:t>5</w:t>
            </w:r>
          </w:p>
        </w:tc>
        <w:tc>
          <w:tcPr>
            <w:tcW w:w="755" w:type="dxa"/>
          </w:tcPr>
          <w:p w:rsidR="009B18A9" w:rsidRDefault="00F82A3E">
            <w:pPr>
              <w:pStyle w:val="2"/>
            </w:pPr>
            <w:r>
              <w:t>6</w:t>
            </w:r>
          </w:p>
        </w:tc>
        <w:tc>
          <w:tcPr>
            <w:tcW w:w="755" w:type="dxa"/>
          </w:tcPr>
          <w:p w:rsidR="009B18A9" w:rsidRDefault="00F82A3E">
            <w:pPr>
              <w:pStyle w:val="2"/>
            </w:pPr>
            <w:r>
              <w:t>7</w:t>
            </w:r>
          </w:p>
        </w:tc>
        <w:tc>
          <w:tcPr>
            <w:tcW w:w="755" w:type="dxa"/>
          </w:tcPr>
          <w:p w:rsidR="009B18A9" w:rsidRDefault="00F82A3E">
            <w:pPr>
              <w:pStyle w:val="2"/>
            </w:pPr>
            <w:r>
              <w:t>8</w:t>
            </w:r>
          </w:p>
        </w:tc>
        <w:tc>
          <w:tcPr>
            <w:tcW w:w="755" w:type="dxa"/>
          </w:tcPr>
          <w:p w:rsidR="009B18A9" w:rsidRDefault="00F82A3E">
            <w:pPr>
              <w:pStyle w:val="2"/>
            </w:pPr>
            <w:r>
              <w:t>9</w:t>
            </w:r>
          </w:p>
        </w:tc>
        <w:tc>
          <w:tcPr>
            <w:tcW w:w="756" w:type="dxa"/>
          </w:tcPr>
          <w:p w:rsidR="009B18A9" w:rsidRDefault="00F82A3E">
            <w:pPr>
              <w:pStyle w:val="2"/>
            </w:pPr>
            <w:r>
              <w:t>10</w:t>
            </w:r>
          </w:p>
        </w:tc>
      </w:tr>
      <w:tr w:rsidR="009B18A9">
        <w:tc>
          <w:tcPr>
            <w:tcW w:w="1809" w:type="dxa"/>
          </w:tcPr>
          <w:p w:rsidR="009B18A9" w:rsidRDefault="00F82A3E">
            <w:pPr>
              <w:pStyle w:val="2"/>
            </w:pPr>
            <w:r>
              <w:t>Відповідь</w:t>
            </w:r>
          </w:p>
        </w:tc>
        <w:tc>
          <w:tcPr>
            <w:tcW w:w="755" w:type="dxa"/>
          </w:tcPr>
          <w:p w:rsidR="009B18A9" w:rsidRDefault="00F82A3E">
            <w:pPr>
              <w:pStyle w:val="2"/>
              <w:rPr>
                <w:b/>
              </w:rPr>
            </w:pPr>
            <w:r>
              <w:rPr>
                <w:b/>
              </w:rPr>
              <w:t>б</w:t>
            </w:r>
          </w:p>
        </w:tc>
        <w:tc>
          <w:tcPr>
            <w:tcW w:w="755" w:type="dxa"/>
          </w:tcPr>
          <w:p w:rsidR="009B18A9" w:rsidRDefault="00F82A3E">
            <w:pPr>
              <w:pStyle w:val="2"/>
              <w:rPr>
                <w:b/>
              </w:rPr>
            </w:pPr>
            <w:r>
              <w:rPr>
                <w:b/>
              </w:rPr>
              <w:t>а</w:t>
            </w:r>
          </w:p>
        </w:tc>
        <w:tc>
          <w:tcPr>
            <w:tcW w:w="755" w:type="dxa"/>
          </w:tcPr>
          <w:p w:rsidR="009B18A9" w:rsidRDefault="00F82A3E">
            <w:pPr>
              <w:pStyle w:val="2"/>
              <w:rPr>
                <w:b/>
              </w:rPr>
            </w:pPr>
            <w:r>
              <w:rPr>
                <w:b/>
              </w:rPr>
              <w:t>а</w:t>
            </w:r>
          </w:p>
        </w:tc>
        <w:tc>
          <w:tcPr>
            <w:tcW w:w="755" w:type="dxa"/>
          </w:tcPr>
          <w:p w:rsidR="009B18A9" w:rsidRDefault="00F82A3E">
            <w:pPr>
              <w:pStyle w:val="2"/>
              <w:rPr>
                <w:b/>
              </w:rPr>
            </w:pPr>
            <w:r>
              <w:rPr>
                <w:b/>
              </w:rPr>
              <w:t>б</w:t>
            </w:r>
          </w:p>
        </w:tc>
        <w:tc>
          <w:tcPr>
            <w:tcW w:w="756" w:type="dxa"/>
          </w:tcPr>
          <w:p w:rsidR="009B18A9" w:rsidRDefault="00F82A3E">
            <w:pPr>
              <w:pStyle w:val="2"/>
            </w:pPr>
            <w:r>
              <w:rPr>
                <w:b/>
              </w:rPr>
              <w:t>б</w:t>
            </w:r>
          </w:p>
        </w:tc>
        <w:tc>
          <w:tcPr>
            <w:tcW w:w="755" w:type="dxa"/>
          </w:tcPr>
          <w:p w:rsidR="009B18A9" w:rsidRDefault="00F82A3E">
            <w:pPr>
              <w:pStyle w:val="2"/>
            </w:pPr>
            <w:r>
              <w:rPr>
                <w:b/>
              </w:rPr>
              <w:t>в</w:t>
            </w:r>
          </w:p>
        </w:tc>
        <w:tc>
          <w:tcPr>
            <w:tcW w:w="755" w:type="dxa"/>
          </w:tcPr>
          <w:p w:rsidR="009B18A9" w:rsidRDefault="00F82A3E">
            <w:pPr>
              <w:pStyle w:val="2"/>
            </w:pPr>
            <w:r>
              <w:rPr>
                <w:b/>
              </w:rPr>
              <w:t>б</w:t>
            </w:r>
          </w:p>
        </w:tc>
        <w:tc>
          <w:tcPr>
            <w:tcW w:w="755" w:type="dxa"/>
          </w:tcPr>
          <w:p w:rsidR="009B18A9" w:rsidRDefault="00F82A3E">
            <w:pPr>
              <w:pStyle w:val="2"/>
            </w:pPr>
            <w:r>
              <w:rPr>
                <w:b/>
              </w:rPr>
              <w:t>в</w:t>
            </w:r>
          </w:p>
        </w:tc>
        <w:tc>
          <w:tcPr>
            <w:tcW w:w="755" w:type="dxa"/>
          </w:tcPr>
          <w:p w:rsidR="009B18A9" w:rsidRDefault="00F82A3E">
            <w:pPr>
              <w:pStyle w:val="2"/>
            </w:pPr>
            <w:r>
              <w:rPr>
                <w:b/>
              </w:rPr>
              <w:t>в</w:t>
            </w:r>
          </w:p>
        </w:tc>
        <w:tc>
          <w:tcPr>
            <w:tcW w:w="756" w:type="dxa"/>
          </w:tcPr>
          <w:p w:rsidR="009B18A9" w:rsidRDefault="00F82A3E">
            <w:pPr>
              <w:pStyle w:val="2"/>
            </w:pPr>
            <w:r>
              <w:rPr>
                <w:b/>
              </w:rPr>
              <w:t>в</w:t>
            </w:r>
          </w:p>
        </w:tc>
      </w:tr>
      <w:tr w:rsidR="009B18A9">
        <w:tc>
          <w:tcPr>
            <w:tcW w:w="1809" w:type="dxa"/>
          </w:tcPr>
          <w:p w:rsidR="009B18A9" w:rsidRDefault="00F82A3E">
            <w:pPr>
              <w:pStyle w:val="2"/>
            </w:pPr>
            <w:r>
              <w:t>Для викладача</w:t>
            </w: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6"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6" w:type="dxa"/>
          </w:tcPr>
          <w:p w:rsidR="009B18A9" w:rsidRDefault="009B18A9">
            <w:pPr>
              <w:pStyle w:val="2"/>
              <w:rPr>
                <w:b/>
              </w:rPr>
            </w:pPr>
          </w:p>
        </w:tc>
      </w:tr>
      <w:tr w:rsidR="009B18A9">
        <w:tc>
          <w:tcPr>
            <w:tcW w:w="1809" w:type="dxa"/>
          </w:tcPr>
          <w:p w:rsidR="009B18A9" w:rsidRDefault="009B18A9">
            <w:pPr>
              <w:pStyle w:val="2"/>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6"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5" w:type="dxa"/>
          </w:tcPr>
          <w:p w:rsidR="009B18A9" w:rsidRDefault="009B18A9">
            <w:pPr>
              <w:pStyle w:val="2"/>
              <w:rPr>
                <w:b/>
              </w:rPr>
            </w:pPr>
          </w:p>
        </w:tc>
        <w:tc>
          <w:tcPr>
            <w:tcW w:w="756" w:type="dxa"/>
          </w:tcPr>
          <w:p w:rsidR="009B18A9" w:rsidRDefault="009B18A9">
            <w:pPr>
              <w:pStyle w:val="2"/>
              <w:rPr>
                <w:b/>
              </w:rPr>
            </w:pPr>
          </w:p>
        </w:tc>
      </w:tr>
    </w:tbl>
    <w:p w:rsidR="009B18A9" w:rsidRDefault="009B18A9">
      <w:pPr>
        <w:pStyle w:val="2"/>
        <w:ind w:left="60"/>
        <w:rPr>
          <w:b/>
          <w:sz w:val="28"/>
        </w:rPr>
      </w:pPr>
    </w:p>
    <w:p w:rsidR="009B18A9" w:rsidRDefault="009B18A9">
      <w:pPr>
        <w:pStyle w:val="2"/>
        <w:ind w:left="60"/>
      </w:pPr>
    </w:p>
    <w:p w:rsidR="009B18A9" w:rsidRDefault="00F82A3E">
      <w:pPr>
        <w:pStyle w:val="2"/>
        <w:ind w:left="60"/>
      </w:pPr>
      <w:r>
        <w:rPr>
          <w:b/>
          <w:sz w:val="28"/>
        </w:rPr>
        <w:t>1 запитання.</w:t>
      </w:r>
      <w:r>
        <w:t xml:space="preserve">   Теплоємність алюмінію за ст. ум.  Ср = 25,44 Дж</w:t>
      </w:r>
      <w:r>
        <w:rPr>
          <w:lang w:val="en-US"/>
        </w:rPr>
        <w:t>/</w:t>
      </w:r>
      <w:r>
        <w:t>(моль</w:t>
      </w:r>
      <w:r>
        <w:rPr>
          <w:rFonts w:ascii="Symbol" w:hAnsi="Symbol"/>
          <w:b/>
          <w:lang w:val="en-US"/>
        </w:rPr>
        <w:t></w:t>
      </w:r>
      <w:r>
        <w:t xml:space="preserve">К). Теплоємність </w:t>
      </w:r>
    </w:p>
    <w:p w:rsidR="009B18A9" w:rsidRDefault="00F82A3E">
      <w:pPr>
        <w:pStyle w:val="2"/>
        <w:ind w:left="60"/>
      </w:pPr>
      <w:r>
        <w:t xml:space="preserve">алюмінію при 200 </w:t>
      </w:r>
      <w:r>
        <w:rPr>
          <w:vertAlign w:val="superscript"/>
        </w:rPr>
        <w:t>о</w:t>
      </w:r>
      <w:r>
        <w:t xml:space="preserve">С = 473 К можна розрахувати за рівнянням </w:t>
      </w:r>
    </w:p>
    <w:p w:rsidR="009B18A9" w:rsidRDefault="00F82A3E">
      <w:pPr>
        <w:rPr>
          <w:b/>
          <w:sz w:val="36"/>
          <w:lang w:val="en-US"/>
        </w:rPr>
      </w:pPr>
      <w:r>
        <w:rPr>
          <w:b/>
          <w:sz w:val="40"/>
          <w:lang w:val="en-US"/>
        </w:rPr>
        <w:t>C</w:t>
      </w:r>
      <w:r>
        <w:rPr>
          <w:b/>
          <w:sz w:val="28"/>
          <w:lang w:val="en-US"/>
        </w:rPr>
        <w:t xml:space="preserve"> </w:t>
      </w:r>
      <w:r>
        <w:rPr>
          <w:b/>
          <w:sz w:val="24"/>
          <w:lang w:val="en-US"/>
        </w:rPr>
        <w:t xml:space="preserve">p,Al,473      </w:t>
      </w:r>
      <w:r>
        <w:rPr>
          <w:b/>
          <w:sz w:val="28"/>
          <w:lang w:val="en-US"/>
        </w:rPr>
        <w:t xml:space="preserve"> </w:t>
      </w:r>
      <w:r>
        <w:rPr>
          <w:b/>
          <w:sz w:val="36"/>
          <w:lang w:val="en-US"/>
        </w:rPr>
        <w:t>=</w:t>
      </w:r>
      <w:r>
        <w:rPr>
          <w:b/>
          <w:sz w:val="32"/>
          <w:lang w:val="en-US"/>
        </w:rPr>
        <w:t xml:space="preserve"> </w:t>
      </w:r>
      <w:r>
        <w:rPr>
          <w:b/>
          <w:sz w:val="28"/>
          <w:lang w:val="en-US"/>
        </w:rPr>
        <w:t xml:space="preserve">   </w:t>
      </w:r>
      <w:r>
        <w:rPr>
          <w:b/>
          <w:sz w:val="36"/>
          <w:lang w:val="en-US"/>
        </w:rPr>
        <w:t>a          + bT                   + cT</w:t>
      </w:r>
      <w:r>
        <w:rPr>
          <w:b/>
          <w:sz w:val="36"/>
          <w:vertAlign w:val="superscript"/>
          <w:lang w:val="en-US"/>
        </w:rPr>
        <w:t xml:space="preserve">2         </w:t>
      </w:r>
      <w:r>
        <w:rPr>
          <w:b/>
          <w:sz w:val="36"/>
          <w:lang w:val="en-US"/>
        </w:rPr>
        <w:t xml:space="preserve"> +c’T</w:t>
      </w:r>
      <w:r>
        <w:rPr>
          <w:b/>
          <w:sz w:val="36"/>
          <w:vertAlign w:val="superscript"/>
          <w:lang w:val="en-US"/>
        </w:rPr>
        <w:t xml:space="preserve">-2                          </w:t>
      </w:r>
      <w:r>
        <w:rPr>
          <w:b/>
          <w:sz w:val="36"/>
          <w:lang w:val="en-US"/>
        </w:rPr>
        <w:t xml:space="preserve"> =          </w:t>
      </w:r>
    </w:p>
    <w:p w:rsidR="009B18A9" w:rsidRDefault="00F82A3E">
      <w:pPr>
        <w:rPr>
          <w:b/>
          <w:sz w:val="36"/>
          <w:lang w:val="en-US"/>
        </w:rPr>
      </w:pPr>
      <w:r>
        <w:rPr>
          <w:b/>
          <w:sz w:val="36"/>
          <w:lang w:val="en-US"/>
        </w:rPr>
        <w:t xml:space="preserve">                   = 23,97    +  5,27</w:t>
      </w:r>
      <w:r>
        <w:rPr>
          <w:rFonts w:ascii="Symbol" w:hAnsi="Symbol"/>
          <w:b/>
          <w:sz w:val="36"/>
          <w:lang w:val="en-US"/>
        </w:rPr>
        <w:t></w:t>
      </w:r>
      <w:r>
        <w:rPr>
          <w:b/>
          <w:sz w:val="36"/>
          <w:lang w:val="en-US"/>
        </w:rPr>
        <w:t>10</w:t>
      </w:r>
      <w:r>
        <w:rPr>
          <w:b/>
          <w:sz w:val="36"/>
          <w:vertAlign w:val="superscript"/>
          <w:lang w:val="en-US"/>
        </w:rPr>
        <w:t>-3</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  + 0</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vertAlign w:val="superscript"/>
          <w:lang w:val="en-US"/>
        </w:rPr>
        <w:t>2</w:t>
      </w:r>
      <w:r>
        <w:rPr>
          <w:b/>
          <w:sz w:val="36"/>
          <w:lang w:val="en-US"/>
        </w:rPr>
        <w:t xml:space="preserve">  +(-0,25)</w:t>
      </w:r>
      <w:r>
        <w:rPr>
          <w:rFonts w:ascii="Symbol" w:hAnsi="Symbol"/>
          <w:b/>
          <w:sz w:val="36"/>
          <w:lang w:val="en-US"/>
        </w:rPr>
        <w:t></w:t>
      </w:r>
      <w:r>
        <w:rPr>
          <w:b/>
          <w:sz w:val="36"/>
          <w:lang w:val="en-US"/>
        </w:rPr>
        <w:t>10</w:t>
      </w:r>
      <w:r>
        <w:rPr>
          <w:b/>
          <w:sz w:val="36"/>
          <w:vertAlign w:val="superscript"/>
          <w:lang w:val="en-US"/>
        </w:rPr>
        <w:t>5</w:t>
      </w:r>
      <w:r>
        <w:rPr>
          <w:rFonts w:ascii="Symbol" w:hAnsi="Symbol"/>
          <w:b/>
          <w:sz w:val="36"/>
          <w:lang w:val="en-US"/>
        </w:rPr>
        <w:t></w:t>
      </w:r>
      <w:r>
        <w:rPr>
          <w:b/>
          <w:sz w:val="36"/>
          <w:lang w:val="en-US"/>
        </w:rPr>
        <w:t xml:space="preserve"> 473</w:t>
      </w:r>
      <w:r>
        <w:rPr>
          <w:b/>
          <w:sz w:val="36"/>
          <w:vertAlign w:val="superscript"/>
          <w:lang w:val="en-US"/>
        </w:rPr>
        <w:t>-2</w:t>
      </w:r>
      <w:r>
        <w:rPr>
          <w:b/>
          <w:sz w:val="36"/>
          <w:lang w:val="en-US"/>
        </w:rPr>
        <w:t xml:space="preserve"> =  </w:t>
      </w:r>
    </w:p>
    <w:p w:rsidR="009B18A9" w:rsidRDefault="00F82A3E">
      <w:pPr>
        <w:rPr>
          <w:lang w:val="en-US"/>
        </w:rPr>
      </w:pPr>
      <w:r>
        <w:rPr>
          <w:lang w:val="en-US"/>
        </w:rPr>
        <w:t xml:space="preserve">                   = 26,35 </w:t>
      </w:r>
      <w:r>
        <w:rPr>
          <w:sz w:val="24"/>
        </w:rPr>
        <w:t>Дж</w:t>
      </w:r>
      <w:r>
        <w:rPr>
          <w:sz w:val="24"/>
          <w:lang w:val="en-US"/>
        </w:rPr>
        <w:t>/</w:t>
      </w:r>
      <w:r>
        <w:rPr>
          <w:sz w:val="24"/>
        </w:rPr>
        <w:t>(моль</w:t>
      </w:r>
      <w:r>
        <w:rPr>
          <w:rFonts w:ascii="Symbol" w:hAnsi="Symbol"/>
          <w:sz w:val="24"/>
          <w:lang w:val="en-US"/>
        </w:rPr>
        <w:t></w:t>
      </w:r>
      <w:r>
        <w:rPr>
          <w:sz w:val="24"/>
        </w:rPr>
        <w:t>К)</w:t>
      </w:r>
      <w:r>
        <w:rPr>
          <w:lang w:val="en-US"/>
        </w:rPr>
        <w:t xml:space="preserve">     </w:t>
      </w:r>
    </w:p>
    <w:p w:rsidR="009B18A9" w:rsidRDefault="00F82A3E">
      <w:pPr>
        <w:pStyle w:val="2"/>
        <w:ind w:left="60"/>
      </w:pPr>
      <w:r>
        <w:t xml:space="preserve"> 108 г алюмінію = 108</w:t>
      </w:r>
      <w:r>
        <w:rPr>
          <w:lang w:val="en-US"/>
        </w:rPr>
        <w:t xml:space="preserve">/26,98 = 4 </w:t>
      </w:r>
      <w:r>
        <w:t>моля  алюмінію. Теплоємність  108 г (4 молів) = 26,35</w:t>
      </w:r>
      <w:r>
        <w:rPr>
          <w:rFonts w:ascii="Symbol" w:hAnsi="Symbol"/>
          <w:b/>
          <w:lang w:val="en-US"/>
        </w:rPr>
        <w:t></w:t>
      </w:r>
      <w:r>
        <w:t>4 = 105,4 Дж</w:t>
      </w:r>
      <w:r>
        <w:rPr>
          <w:lang w:val="en-US"/>
        </w:rPr>
        <w:t>/</w:t>
      </w:r>
      <w:r>
        <w:t>К</w:t>
      </w:r>
      <w:r>
        <w:rPr>
          <w:lang w:val="en-US"/>
        </w:rPr>
        <w:t xml:space="preserve">       </w:t>
      </w:r>
      <w:r>
        <w:t xml:space="preserve">Правильна  відповідь – </w:t>
      </w:r>
      <w:r>
        <w:rPr>
          <w:b/>
        </w:rPr>
        <w:t>б.</w:t>
      </w:r>
      <w:r>
        <w:t xml:space="preserve"> </w:t>
      </w:r>
    </w:p>
    <w:p w:rsidR="009B18A9" w:rsidRDefault="00F82A3E">
      <w:pPr>
        <w:pStyle w:val="2"/>
        <w:ind w:left="60"/>
      </w:pPr>
      <w:r>
        <w:t xml:space="preserve">          </w:t>
      </w:r>
    </w:p>
    <w:p w:rsidR="009B18A9" w:rsidRDefault="00F82A3E">
      <w:pPr>
        <w:pStyle w:val="2"/>
        <w:ind w:left="60"/>
      </w:pPr>
      <w:r>
        <w:rPr>
          <w:b/>
          <w:sz w:val="28"/>
        </w:rPr>
        <w:t>2 запитання.</w:t>
      </w:r>
      <w:r>
        <w:t xml:space="preserve">       Зміну ентальпії в результаті реакції</w:t>
      </w:r>
      <w:r>
        <w:rPr>
          <w:b/>
        </w:rPr>
        <w:t xml:space="preserve"> </w:t>
      </w:r>
      <w:r>
        <w:rPr>
          <w:b/>
          <w:lang w:val="en-US"/>
        </w:rPr>
        <w:t>Fe</w:t>
      </w:r>
      <w:r>
        <w:rPr>
          <w:b/>
          <w:vertAlign w:val="subscript"/>
          <w:lang w:val="en-US"/>
        </w:rPr>
        <w:t>2</w:t>
      </w:r>
      <w:r>
        <w:rPr>
          <w:b/>
        </w:rPr>
        <w:t>О</w:t>
      </w:r>
      <w:r>
        <w:rPr>
          <w:b/>
          <w:vertAlign w:val="subscript"/>
          <w:lang w:val="en-US"/>
        </w:rPr>
        <w:t>3</w:t>
      </w:r>
      <w:r>
        <w:rPr>
          <w:b/>
          <w:lang w:val="ru-RU"/>
        </w:rPr>
        <w:t xml:space="preserve"> + 3</w:t>
      </w:r>
      <w:r>
        <w:rPr>
          <w:b/>
          <w:lang w:val="en-US"/>
        </w:rPr>
        <w:t>CO</w:t>
      </w:r>
      <w:r>
        <w:rPr>
          <w:b/>
          <w:lang w:val="ru-RU"/>
        </w:rPr>
        <w:t xml:space="preserve"> = 2</w:t>
      </w:r>
      <w:r>
        <w:rPr>
          <w:b/>
          <w:lang w:val="en-US"/>
        </w:rPr>
        <w:t>Fe</w:t>
      </w:r>
      <w:r>
        <w:rPr>
          <w:b/>
        </w:rPr>
        <w:t xml:space="preserve"> + </w:t>
      </w:r>
      <w:r>
        <w:rPr>
          <w:b/>
          <w:lang w:val="en-US"/>
        </w:rPr>
        <w:t>3CO</w:t>
      </w:r>
      <w:r>
        <w:rPr>
          <w:b/>
          <w:vertAlign w:val="subscript"/>
        </w:rPr>
        <w:t>2</w:t>
      </w:r>
      <w:r>
        <w:rPr>
          <w:b/>
        </w:rPr>
        <w:t xml:space="preserve"> </w:t>
      </w:r>
      <w:r>
        <w:t>розрахуємо  за висновком  із закону Гесса</w:t>
      </w:r>
    </w:p>
    <w:p w:rsidR="009B18A9" w:rsidRDefault="00F82A3E">
      <w:pPr>
        <w:rPr>
          <w:b/>
          <w:sz w:val="36"/>
          <w:lang w:val="en-US"/>
        </w:rPr>
      </w:pPr>
      <w:r>
        <w:rPr>
          <w:rFonts w:ascii="Symbol" w:hAnsi="Symbol"/>
          <w:b/>
          <w:sz w:val="36"/>
          <w:lang w:val="en-US"/>
        </w:rPr>
        <w:t></w:t>
      </w:r>
      <w:r>
        <w:rPr>
          <w:b/>
          <w:sz w:val="36"/>
          <w:lang w:val="en-US"/>
        </w:rPr>
        <w:t>H</w:t>
      </w:r>
      <w:r>
        <w:rPr>
          <w:b/>
          <w:sz w:val="36"/>
          <w:vertAlign w:val="subscript"/>
          <w:lang w:val="en-US"/>
        </w:rPr>
        <w:t>хр</w:t>
      </w:r>
      <w:r>
        <w:rPr>
          <w:b/>
          <w:sz w:val="36"/>
          <w:lang w:val="en-US"/>
        </w:rPr>
        <w:t>,</w:t>
      </w:r>
      <w:r>
        <w:rPr>
          <w:b/>
          <w:sz w:val="36"/>
          <w:vertAlign w:val="subscript"/>
          <w:lang w:val="en-US"/>
        </w:rPr>
        <w:t>298</w:t>
      </w:r>
      <w:r>
        <w:rPr>
          <w:b/>
          <w:sz w:val="36"/>
          <w:lang w:val="en-US"/>
        </w:rPr>
        <w:t xml:space="preserve">  =  (2</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 xml:space="preserve">Fe   </w:t>
      </w:r>
      <w:r>
        <w:rPr>
          <w:b/>
          <w:sz w:val="36"/>
          <w:lang w:val="en-US"/>
        </w:rPr>
        <w:t>+ 3</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CO</w:t>
      </w:r>
      <w:r>
        <w:rPr>
          <w:b/>
          <w:sz w:val="28"/>
          <w:vertAlign w:val="subscript"/>
          <w:lang w:val="en-US"/>
        </w:rPr>
        <w:t>2</w:t>
      </w:r>
      <w:r>
        <w:rPr>
          <w:b/>
          <w:sz w:val="28"/>
          <w:lang w:val="en-US"/>
        </w:rPr>
        <w:t xml:space="preserve"> </w:t>
      </w:r>
      <w:r>
        <w:rPr>
          <w:b/>
          <w:sz w:val="36"/>
          <w:lang w:val="en-US"/>
        </w:rPr>
        <w:t>)  -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Fe</w:t>
      </w:r>
      <w:r>
        <w:rPr>
          <w:b/>
          <w:sz w:val="28"/>
          <w:vertAlign w:val="subscript"/>
          <w:lang w:val="en-US"/>
        </w:rPr>
        <w:t>2</w:t>
      </w:r>
      <w:r>
        <w:rPr>
          <w:b/>
          <w:sz w:val="28"/>
          <w:lang w:val="en-US"/>
        </w:rPr>
        <w:t>O</w:t>
      </w:r>
      <w:r>
        <w:rPr>
          <w:b/>
          <w:sz w:val="28"/>
          <w:vertAlign w:val="subscript"/>
          <w:lang w:val="en-US"/>
        </w:rPr>
        <w:t>3</w:t>
      </w:r>
      <w:r>
        <w:rPr>
          <w:b/>
          <w:sz w:val="36"/>
          <w:lang w:val="en-US"/>
        </w:rPr>
        <w:t xml:space="preserve">  +   3</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CO</w:t>
      </w:r>
      <w:r>
        <w:rPr>
          <w:b/>
          <w:sz w:val="36"/>
          <w:lang w:val="en-US"/>
        </w:rPr>
        <w:t>)   =</w:t>
      </w:r>
    </w:p>
    <w:p w:rsidR="009B18A9" w:rsidRDefault="00F82A3E">
      <w:pPr>
        <w:rPr>
          <w:b/>
          <w:sz w:val="36"/>
          <w:lang w:val="en-US"/>
        </w:rPr>
      </w:pPr>
      <w:r>
        <w:rPr>
          <w:b/>
          <w:sz w:val="36"/>
          <w:lang w:val="en-US"/>
        </w:rPr>
        <w:t xml:space="preserve">               =  (2</w:t>
      </w:r>
      <w:r>
        <w:rPr>
          <w:rFonts w:ascii="Symbol" w:hAnsi="Symbol"/>
          <w:b/>
          <w:sz w:val="36"/>
          <w:lang w:val="en-US"/>
        </w:rPr>
        <w:t></w:t>
      </w:r>
      <w:r>
        <w:rPr>
          <w:rFonts w:ascii="Symbol" w:hAnsi="Symbol"/>
          <w:b/>
          <w:sz w:val="36"/>
          <w:lang w:val="en-US"/>
        </w:rPr>
        <w:t></w:t>
      </w:r>
      <w:r>
        <w:rPr>
          <w:b/>
          <w:sz w:val="36"/>
          <w:lang w:val="en-US"/>
        </w:rPr>
        <w:t xml:space="preserve">           + 3(-393,5))  -  ( -822,2      +   3(-110,5))    =  </w:t>
      </w:r>
    </w:p>
    <w:p w:rsidR="009B18A9" w:rsidRDefault="00F82A3E">
      <w:pPr>
        <w:rPr>
          <w:b/>
          <w:sz w:val="36"/>
        </w:rPr>
      </w:pPr>
      <w:r>
        <w:rPr>
          <w:b/>
          <w:sz w:val="36"/>
          <w:lang w:val="en-US"/>
        </w:rPr>
        <w:t xml:space="preserve">               =  -26,8 </w:t>
      </w:r>
      <w:r>
        <w:rPr>
          <w:b/>
          <w:sz w:val="36"/>
        </w:rPr>
        <w:t>кДж</w:t>
      </w:r>
      <w:r>
        <w:rPr>
          <w:b/>
          <w:sz w:val="36"/>
          <w:lang w:val="en-US"/>
        </w:rPr>
        <w:t>/</w:t>
      </w:r>
      <w:r>
        <w:rPr>
          <w:b/>
          <w:sz w:val="36"/>
        </w:rPr>
        <w:t>моль</w:t>
      </w:r>
    </w:p>
    <w:p w:rsidR="009B18A9" w:rsidRDefault="00F82A3E">
      <w:pPr>
        <w:pStyle w:val="2"/>
        <w:ind w:left="60"/>
      </w:pPr>
      <w:r>
        <w:rPr>
          <w:lang w:val="en-US"/>
        </w:rPr>
        <w:t xml:space="preserve">5 </w:t>
      </w:r>
      <w:r>
        <w:t xml:space="preserve">кг </w:t>
      </w:r>
      <w:r>
        <w:rPr>
          <w:b/>
          <w:lang w:val="en-US"/>
        </w:rPr>
        <w:t>Fe</w:t>
      </w:r>
      <w:r>
        <w:rPr>
          <w:b/>
          <w:vertAlign w:val="subscript"/>
          <w:lang w:val="en-US"/>
        </w:rPr>
        <w:t>2</w:t>
      </w:r>
      <w:r>
        <w:rPr>
          <w:b/>
          <w:lang w:val="en-US"/>
        </w:rPr>
        <w:t>O</w:t>
      </w:r>
      <w:r>
        <w:rPr>
          <w:b/>
          <w:vertAlign w:val="subscript"/>
          <w:lang w:val="en-US"/>
        </w:rPr>
        <w:t xml:space="preserve">3   =  </w:t>
      </w:r>
      <w:r>
        <w:t>5000</w:t>
      </w:r>
      <w:r>
        <w:rPr>
          <w:lang w:val="en-US"/>
        </w:rPr>
        <w:t>/</w:t>
      </w:r>
      <w:r>
        <w:t xml:space="preserve">160 = 31,25 моля </w:t>
      </w:r>
      <w:r>
        <w:rPr>
          <w:b/>
          <w:lang w:val="en-US"/>
        </w:rPr>
        <w:t>Fe</w:t>
      </w:r>
      <w:r>
        <w:rPr>
          <w:b/>
          <w:vertAlign w:val="subscript"/>
          <w:lang w:val="en-US"/>
        </w:rPr>
        <w:t>2</w:t>
      </w:r>
      <w:r>
        <w:rPr>
          <w:b/>
          <w:lang w:val="en-US"/>
        </w:rPr>
        <w:t>O</w:t>
      </w:r>
      <w:r>
        <w:rPr>
          <w:b/>
          <w:vertAlign w:val="subscript"/>
          <w:lang w:val="en-US"/>
        </w:rPr>
        <w:t xml:space="preserve">3     </w:t>
      </w:r>
      <w:r>
        <w:t xml:space="preserve">(де 160 – молекулярна маса </w:t>
      </w:r>
      <w:r>
        <w:rPr>
          <w:b/>
          <w:lang w:val="en-US"/>
        </w:rPr>
        <w:t>Fe</w:t>
      </w:r>
      <w:r>
        <w:rPr>
          <w:b/>
          <w:vertAlign w:val="subscript"/>
          <w:lang w:val="en-US"/>
        </w:rPr>
        <w:t>2</w:t>
      </w:r>
      <w:r>
        <w:rPr>
          <w:b/>
          <w:lang w:val="en-US"/>
        </w:rPr>
        <w:t>O</w:t>
      </w:r>
      <w:r>
        <w:rPr>
          <w:b/>
          <w:vertAlign w:val="subscript"/>
          <w:lang w:val="en-US"/>
        </w:rPr>
        <w:t>3</w:t>
      </w:r>
      <w:r>
        <w:t>)</w:t>
      </w:r>
    </w:p>
    <w:p w:rsidR="009B18A9" w:rsidRDefault="00F82A3E">
      <w:pPr>
        <w:pStyle w:val="2"/>
        <w:ind w:left="60"/>
      </w:pPr>
      <w:r>
        <w:t>Зміна ентальпії (</w:t>
      </w:r>
      <w:r>
        <w:rPr>
          <w:rFonts w:ascii="Symbol" w:hAnsi="Symbol"/>
          <w:b/>
          <w:sz w:val="28"/>
          <w:lang w:val="en-US"/>
        </w:rPr>
        <w:t></w:t>
      </w:r>
      <w:r>
        <w:rPr>
          <w:b/>
          <w:sz w:val="28"/>
          <w:lang w:val="en-US"/>
        </w:rPr>
        <w:t>H</w:t>
      </w:r>
      <w:r>
        <w:t xml:space="preserve">) в результаті взаємодії 5 кг </w:t>
      </w:r>
      <w:r>
        <w:rPr>
          <w:b/>
          <w:lang w:val="en-US"/>
        </w:rPr>
        <w:t>Fe</w:t>
      </w:r>
      <w:r>
        <w:rPr>
          <w:b/>
          <w:vertAlign w:val="subscript"/>
          <w:lang w:val="en-US"/>
        </w:rPr>
        <w:t>2</w:t>
      </w:r>
      <w:r>
        <w:rPr>
          <w:b/>
          <w:lang w:val="en-US"/>
        </w:rPr>
        <w:t>O</w:t>
      </w:r>
      <w:r>
        <w:rPr>
          <w:b/>
          <w:vertAlign w:val="subscript"/>
          <w:lang w:val="en-US"/>
        </w:rPr>
        <w:t xml:space="preserve">3  </w:t>
      </w:r>
      <w:r>
        <w:t xml:space="preserve">з </w:t>
      </w:r>
      <w:r>
        <w:rPr>
          <w:b/>
          <w:lang w:val="en-US"/>
        </w:rPr>
        <w:t>CO</w:t>
      </w:r>
      <w:r>
        <w:t xml:space="preserve"> буде  </w:t>
      </w:r>
    </w:p>
    <w:p w:rsidR="009B18A9" w:rsidRDefault="00F82A3E">
      <w:pPr>
        <w:pStyle w:val="2"/>
        <w:ind w:left="60"/>
        <w:rPr>
          <w:b/>
          <w:sz w:val="28"/>
        </w:rPr>
      </w:pP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b/>
          <w:sz w:val="28"/>
          <w:lang w:val="en-US"/>
        </w:rPr>
        <w:t xml:space="preserve">H =  -26,8 </w:t>
      </w:r>
      <w:r>
        <w:rPr>
          <w:rFonts w:ascii="Symbol" w:hAnsi="Symbol"/>
          <w:b/>
          <w:sz w:val="32"/>
          <w:lang w:val="en-US"/>
        </w:rPr>
        <w:t></w:t>
      </w:r>
      <w:r>
        <w:rPr>
          <w:b/>
          <w:sz w:val="28"/>
          <w:lang w:val="en-US"/>
        </w:rPr>
        <w:t xml:space="preserve">31,25  =  -837,5  </w:t>
      </w:r>
      <w:r>
        <w:rPr>
          <w:b/>
          <w:sz w:val="28"/>
        </w:rPr>
        <w:t>кДж</w:t>
      </w:r>
    </w:p>
    <w:p w:rsidR="009B18A9" w:rsidRDefault="00F82A3E">
      <w:pPr>
        <w:pStyle w:val="2"/>
        <w:ind w:left="60"/>
        <w:rPr>
          <w:b/>
        </w:rPr>
      </w:pPr>
      <w:r>
        <w:t xml:space="preserve">Тобто в результаті реакції вилучається  837,5 кДж  теплоти.     Правильна відповідь - </w:t>
      </w:r>
      <w:r>
        <w:rPr>
          <w:b/>
        </w:rPr>
        <w:t>а.</w:t>
      </w:r>
    </w:p>
    <w:p w:rsidR="009B18A9" w:rsidRDefault="009B18A9">
      <w:pPr>
        <w:pStyle w:val="2"/>
        <w:ind w:left="60"/>
        <w:rPr>
          <w:b/>
        </w:rPr>
      </w:pPr>
    </w:p>
    <w:p w:rsidR="009B18A9" w:rsidRDefault="00F82A3E">
      <w:pPr>
        <w:pStyle w:val="2"/>
        <w:ind w:left="60"/>
      </w:pPr>
      <w:r>
        <w:rPr>
          <w:b/>
          <w:sz w:val="28"/>
        </w:rPr>
        <w:t>3 запитання.</w:t>
      </w:r>
      <w:r>
        <w:t xml:space="preserve">   За рівнянням  Гіббса знайдемо зміну ізобарного потенціалу в результаті цієї реакції  при температурі  500 </w:t>
      </w:r>
      <w:r>
        <w:rPr>
          <w:vertAlign w:val="superscript"/>
        </w:rPr>
        <w:t>о</w:t>
      </w:r>
      <w:r>
        <w:t>С або  773 К</w:t>
      </w:r>
    </w:p>
    <w:p w:rsidR="009B18A9" w:rsidRDefault="00F82A3E">
      <w:pPr>
        <w:pStyle w:val="2"/>
        <w:ind w:left="60"/>
        <w:rPr>
          <w:b/>
          <w:lang w:val="en-US"/>
        </w:rPr>
      </w:pP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b/>
          <w:sz w:val="28"/>
          <w:lang w:val="en-US"/>
        </w:rPr>
        <w:t>G</w:t>
      </w:r>
      <w:r>
        <w:rPr>
          <w:b/>
          <w:sz w:val="28"/>
          <w:vertAlign w:val="subscript"/>
          <w:lang w:val="en-US"/>
        </w:rPr>
        <w:t>773</w:t>
      </w:r>
      <w:r>
        <w:rPr>
          <w:b/>
          <w:sz w:val="28"/>
          <w:lang w:val="en-US"/>
        </w:rPr>
        <w:t xml:space="preserve">  =   </w:t>
      </w:r>
      <w:r>
        <w:rPr>
          <w:rFonts w:ascii="Symbol" w:hAnsi="Symbol"/>
          <w:b/>
          <w:sz w:val="28"/>
          <w:lang w:val="en-US"/>
        </w:rPr>
        <w:t></w:t>
      </w:r>
      <w:r>
        <w:rPr>
          <w:b/>
          <w:sz w:val="28"/>
          <w:lang w:val="en-US"/>
        </w:rPr>
        <w:t>H</w:t>
      </w:r>
      <w:r>
        <w:rPr>
          <w:b/>
          <w:sz w:val="28"/>
          <w:vertAlign w:val="subscript"/>
          <w:lang w:val="en-US"/>
        </w:rPr>
        <w:t>773</w:t>
      </w:r>
      <w:r>
        <w:rPr>
          <w:b/>
          <w:sz w:val="28"/>
          <w:lang w:val="en-US"/>
        </w:rPr>
        <w:t xml:space="preserve">  -  T</w:t>
      </w:r>
      <w:r>
        <w:rPr>
          <w:rFonts w:ascii="Symbol" w:hAnsi="Symbol"/>
          <w:b/>
          <w:sz w:val="32"/>
          <w:lang w:val="en-US"/>
        </w:rPr>
        <w:t></w:t>
      </w:r>
      <w:r>
        <w:rPr>
          <w:rFonts w:ascii="Symbol" w:hAnsi="Symbol"/>
          <w:b/>
          <w:sz w:val="28"/>
          <w:lang w:val="en-US"/>
        </w:rPr>
        <w:t></w:t>
      </w:r>
      <w:r>
        <w:rPr>
          <w:b/>
          <w:sz w:val="28"/>
          <w:lang w:val="en-US"/>
        </w:rPr>
        <w:t>S</w:t>
      </w:r>
      <w:r>
        <w:rPr>
          <w:b/>
          <w:sz w:val="28"/>
          <w:vertAlign w:val="subscript"/>
          <w:lang w:val="en-US"/>
        </w:rPr>
        <w:t>773</w:t>
      </w:r>
      <w:r>
        <w:rPr>
          <w:b/>
          <w:sz w:val="28"/>
          <w:lang w:val="en-US"/>
        </w:rPr>
        <w:t xml:space="preserve"> = 250000  - 773</w:t>
      </w:r>
      <w:r>
        <w:rPr>
          <w:rFonts w:ascii="Symbol" w:hAnsi="Symbol"/>
          <w:b/>
          <w:sz w:val="32"/>
          <w:lang w:val="en-US"/>
        </w:rPr>
        <w:t></w:t>
      </w:r>
      <w:r>
        <w:rPr>
          <w:b/>
          <w:sz w:val="28"/>
          <w:lang w:val="en-US"/>
        </w:rPr>
        <w:t>350   =   -20,55</w:t>
      </w:r>
      <w:r>
        <w:rPr>
          <w:b/>
        </w:rPr>
        <w:t xml:space="preserve"> кДж/моль</w:t>
      </w:r>
    </w:p>
    <w:p w:rsidR="009B18A9" w:rsidRDefault="00F82A3E">
      <w:pPr>
        <w:pStyle w:val="2"/>
        <w:ind w:left="60"/>
        <w:rPr>
          <w:b/>
        </w:rPr>
      </w:pPr>
      <w:r>
        <w:t xml:space="preserve">Тому що </w:t>
      </w:r>
      <w:r>
        <w:rPr>
          <w:lang w:val="en-US"/>
        </w:rPr>
        <w:t xml:space="preserve">  </w:t>
      </w:r>
      <w:r>
        <w:t xml:space="preserve"> </w:t>
      </w:r>
      <w:r>
        <w:rPr>
          <w:rFonts w:ascii="Symbol" w:hAnsi="Symbol"/>
          <w:b/>
          <w:sz w:val="28"/>
          <w:lang w:val="en-US"/>
        </w:rPr>
        <w:t></w:t>
      </w:r>
      <w:r>
        <w:rPr>
          <w:b/>
          <w:sz w:val="28"/>
          <w:lang w:val="en-US"/>
        </w:rPr>
        <w:t xml:space="preserve">G   </w:t>
      </w:r>
      <w:r>
        <w:rPr>
          <w:b/>
          <w:sz w:val="28"/>
        </w:rPr>
        <w:t>&lt;</w:t>
      </w:r>
      <w:r>
        <w:rPr>
          <w:b/>
          <w:sz w:val="28"/>
          <w:lang w:val="en-US"/>
        </w:rPr>
        <w:t xml:space="preserve">   </w:t>
      </w:r>
      <w:r>
        <w:rPr>
          <w:b/>
          <w:sz w:val="28"/>
        </w:rPr>
        <w:t>0,</w:t>
      </w:r>
      <w:r>
        <w:rPr>
          <w:b/>
          <w:sz w:val="28"/>
          <w:lang w:val="en-US"/>
        </w:rPr>
        <w:t xml:space="preserve">  </w:t>
      </w:r>
      <w:r>
        <w:t xml:space="preserve"> реакція буде протікати в прямому напрямку.   Правильна відповідь - </w:t>
      </w:r>
      <w:r>
        <w:rPr>
          <w:b/>
        </w:rPr>
        <w:t>а.</w:t>
      </w:r>
    </w:p>
    <w:p w:rsidR="009B18A9" w:rsidRDefault="009B18A9">
      <w:pPr>
        <w:pStyle w:val="2"/>
        <w:ind w:left="60"/>
      </w:pPr>
    </w:p>
    <w:p w:rsidR="009B18A9" w:rsidRDefault="00F82A3E">
      <w:pPr>
        <w:pStyle w:val="2"/>
        <w:ind w:left="60"/>
        <w:rPr>
          <w:lang w:val="en-US"/>
        </w:rPr>
      </w:pPr>
      <w:r>
        <w:rPr>
          <w:b/>
          <w:sz w:val="28"/>
        </w:rPr>
        <w:t>4 запитання.</w:t>
      </w:r>
      <w:r>
        <w:rPr>
          <w:b/>
          <w:sz w:val="28"/>
          <w:lang w:val="en-US"/>
        </w:rPr>
        <w:t xml:space="preserve">   </w:t>
      </w:r>
      <w:r>
        <w:rPr>
          <w:lang w:val="en-US"/>
        </w:rPr>
        <w:t xml:space="preserve">Із </w:t>
      </w:r>
      <w:r>
        <w:t>рисунка, що наведений в задачі 4, витікає, що зміна енергії  Гіббса в результаті цієї реакції зростає зі збільшенням температури. Із  рівняння  Гіббса  (</w:t>
      </w:r>
      <w:r>
        <w:rPr>
          <w:rFonts w:ascii="Symbol" w:hAnsi="Symbol"/>
          <w:b/>
          <w:sz w:val="28"/>
          <w:lang w:val="en-US"/>
        </w:rPr>
        <w:t></w:t>
      </w:r>
      <w:r>
        <w:rPr>
          <w:rFonts w:ascii="Symbol" w:hAnsi="Symbol"/>
          <w:b/>
          <w:sz w:val="28"/>
          <w:lang w:val="en-US"/>
        </w:rPr>
        <w:t></w:t>
      </w:r>
      <w:r>
        <w:rPr>
          <w:b/>
          <w:sz w:val="28"/>
          <w:lang w:val="en-US"/>
        </w:rPr>
        <w:t xml:space="preserve">G =  </w:t>
      </w:r>
      <w:r>
        <w:rPr>
          <w:rFonts w:ascii="Symbol" w:hAnsi="Symbol"/>
          <w:b/>
          <w:sz w:val="28"/>
          <w:lang w:val="en-US"/>
        </w:rPr>
        <w:t></w:t>
      </w:r>
      <w:r>
        <w:rPr>
          <w:b/>
          <w:sz w:val="28"/>
          <w:lang w:val="en-US"/>
        </w:rPr>
        <w:t>H  -  T</w:t>
      </w:r>
      <w:r>
        <w:rPr>
          <w:rFonts w:ascii="Symbol" w:hAnsi="Symbol"/>
          <w:b/>
          <w:sz w:val="32"/>
          <w:lang w:val="en-US"/>
        </w:rPr>
        <w:t></w:t>
      </w:r>
      <w:r>
        <w:rPr>
          <w:rFonts w:ascii="Symbol" w:hAnsi="Symbol"/>
          <w:b/>
          <w:sz w:val="28"/>
          <w:lang w:val="en-US"/>
        </w:rPr>
        <w:t></w:t>
      </w:r>
      <w:r>
        <w:rPr>
          <w:b/>
          <w:sz w:val="28"/>
          <w:lang w:val="en-US"/>
        </w:rPr>
        <w:t>S</w:t>
      </w:r>
      <w:r>
        <w:t xml:space="preserve"> ) виходить, що це може мати місце тільки тоді, коли  </w:t>
      </w:r>
      <w:r>
        <w:rPr>
          <w:rFonts w:ascii="Symbol" w:hAnsi="Symbol"/>
          <w:b/>
          <w:sz w:val="28"/>
          <w:lang w:val="en-US"/>
        </w:rPr>
        <w:t></w:t>
      </w:r>
      <w:r>
        <w:rPr>
          <w:b/>
          <w:sz w:val="28"/>
          <w:lang w:val="en-US"/>
        </w:rPr>
        <w:t>S</w:t>
      </w:r>
      <w:r>
        <w:t xml:space="preserve"> має від</w:t>
      </w:r>
      <w:r>
        <w:rPr>
          <w:lang w:val="en-US"/>
        </w:rPr>
        <w:t>’</w:t>
      </w:r>
      <w:r>
        <w:t>ємне значення (</w:t>
      </w:r>
      <w:r>
        <w:rPr>
          <w:rFonts w:ascii="Symbol" w:hAnsi="Symbol"/>
          <w:b/>
          <w:sz w:val="28"/>
          <w:lang w:val="en-US"/>
        </w:rPr>
        <w:t></w:t>
      </w:r>
      <w:r>
        <w:rPr>
          <w:b/>
          <w:sz w:val="28"/>
          <w:lang w:val="en-US"/>
        </w:rPr>
        <w:t>S &lt;0</w:t>
      </w:r>
      <w:r>
        <w:t>)</w:t>
      </w:r>
      <w:r>
        <w:rPr>
          <w:lang w:val="en-US"/>
        </w:rPr>
        <w:t>. Тобто</w:t>
      </w:r>
    </w:p>
    <w:p w:rsidR="009B18A9" w:rsidRDefault="00F82A3E">
      <w:pPr>
        <w:pStyle w:val="2"/>
        <w:ind w:left="60"/>
        <w:rPr>
          <w:b/>
          <w:lang w:val="ru-RU"/>
        </w:rPr>
      </w:pPr>
      <w:r>
        <w:rPr>
          <w:b/>
          <w:position w:val="-14"/>
          <w:sz w:val="28"/>
          <w:lang w:val="ru-RU"/>
        </w:rPr>
        <w:object w:dxaOrig="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75pt" o:ole="" fillcolor="window">
            <v:imagedata r:id="rId5" o:title=""/>
          </v:shape>
          <o:OLEObject Type="Embed" ProgID="Equation.3" ShapeID="_x0000_i1025" DrawAspect="Content" ObjectID="_1458297745" r:id="rId6"/>
        </w:object>
      </w:r>
      <w:r>
        <w:rPr>
          <w:b/>
        </w:rPr>
        <w:t>продуктів</w:t>
      </w:r>
      <w:r>
        <w:rPr>
          <w:b/>
          <w:sz w:val="28"/>
        </w:rPr>
        <w:t xml:space="preserve"> -</w:t>
      </w:r>
      <w:r>
        <w:rPr>
          <w:b/>
          <w:position w:val="-14"/>
          <w:sz w:val="28"/>
          <w:lang w:val="ru-RU"/>
        </w:rPr>
        <w:object w:dxaOrig="600" w:dyaOrig="440">
          <v:shape id="_x0000_i1026" type="#_x0000_t75" style="width:30pt;height:21.75pt" o:ole="" fillcolor="window">
            <v:imagedata r:id="rId5" o:title=""/>
          </v:shape>
          <o:OLEObject Type="Embed" ProgID="Equation.3" ShapeID="_x0000_i1026" DrawAspect="Content" ObjectID="_1458297746" r:id="rId7"/>
        </w:object>
      </w:r>
      <w:r>
        <w:rPr>
          <w:b/>
          <w:lang w:val="ru-RU"/>
        </w:rPr>
        <w:t>вихідних речовин</w:t>
      </w:r>
      <w:r>
        <w:rPr>
          <w:b/>
          <w:sz w:val="28"/>
          <w:lang w:val="ru-RU"/>
        </w:rPr>
        <w:t xml:space="preserve"> </w:t>
      </w:r>
      <w:r>
        <w:rPr>
          <w:b/>
          <w:sz w:val="28"/>
          <w:lang w:val="en-US"/>
        </w:rPr>
        <w:t xml:space="preserve">&lt;  0 </w:t>
      </w:r>
      <w:r>
        <w:t>або</w:t>
      </w:r>
      <w:r>
        <w:rPr>
          <w:b/>
          <w:sz w:val="28"/>
        </w:rPr>
        <w:t xml:space="preserve"> </w:t>
      </w:r>
      <w:r>
        <w:rPr>
          <w:b/>
          <w:position w:val="-14"/>
          <w:sz w:val="28"/>
          <w:lang w:val="ru-RU"/>
        </w:rPr>
        <w:object w:dxaOrig="600" w:dyaOrig="440">
          <v:shape id="_x0000_i1027" type="#_x0000_t75" style="width:30pt;height:21.75pt" o:ole="" fillcolor="window">
            <v:imagedata r:id="rId5" o:title=""/>
          </v:shape>
          <o:OLEObject Type="Embed" ProgID="Equation.3" ShapeID="_x0000_i1027" DrawAspect="Content" ObjectID="_1458297747" r:id="rId8"/>
        </w:object>
      </w:r>
      <w:r>
        <w:rPr>
          <w:b/>
          <w:lang w:val="ru-RU"/>
        </w:rPr>
        <w:t xml:space="preserve"> вихідних речовин</w:t>
      </w:r>
      <w:r>
        <w:rPr>
          <w:b/>
        </w:rPr>
        <w:t xml:space="preserve"> </w:t>
      </w:r>
      <w:r>
        <w:rPr>
          <w:b/>
          <w:sz w:val="28"/>
          <w:lang w:val="en-US"/>
        </w:rPr>
        <w:t xml:space="preserve">&gt; </w:t>
      </w:r>
      <w:r>
        <w:rPr>
          <w:b/>
          <w:position w:val="-14"/>
          <w:sz w:val="28"/>
          <w:lang w:val="ru-RU"/>
        </w:rPr>
        <w:object w:dxaOrig="600" w:dyaOrig="440">
          <v:shape id="_x0000_i1028" type="#_x0000_t75" style="width:30pt;height:21.75pt" o:ole="" fillcolor="window">
            <v:imagedata r:id="rId5" o:title=""/>
          </v:shape>
          <o:OLEObject Type="Embed" ProgID="Equation.3" ShapeID="_x0000_i1028" DrawAspect="Content" ObjectID="_1458297748" r:id="rId9"/>
        </w:object>
      </w:r>
      <w:r>
        <w:rPr>
          <w:b/>
        </w:rPr>
        <w:t xml:space="preserve"> продуктів</w:t>
      </w:r>
      <w:r>
        <w:rPr>
          <w:b/>
          <w:lang w:val="ru-RU"/>
        </w:rPr>
        <w:t>.</w:t>
      </w:r>
    </w:p>
    <w:p w:rsidR="009B18A9" w:rsidRDefault="00F82A3E">
      <w:pPr>
        <w:pStyle w:val="2"/>
        <w:ind w:left="60"/>
      </w:pPr>
      <w:r>
        <w:t>З останньої нерівності видно,  що ентропія в результаті цієї реакції зменшується.</w:t>
      </w:r>
    </w:p>
    <w:p w:rsidR="009B18A9" w:rsidRDefault="00F82A3E">
      <w:pPr>
        <w:pStyle w:val="2"/>
        <w:ind w:left="60"/>
        <w:rPr>
          <w:b/>
        </w:rPr>
      </w:pPr>
      <w:r>
        <w:t xml:space="preserve">Правильна  відповідь – </w:t>
      </w:r>
      <w:r>
        <w:rPr>
          <w:b/>
        </w:rPr>
        <w:t>б.</w:t>
      </w:r>
    </w:p>
    <w:p w:rsidR="009B18A9" w:rsidRDefault="009B18A9">
      <w:pPr>
        <w:pStyle w:val="2"/>
        <w:ind w:left="60"/>
        <w:rPr>
          <w:b/>
        </w:rPr>
      </w:pPr>
    </w:p>
    <w:p w:rsidR="009B18A9" w:rsidRDefault="00F82A3E">
      <w:pPr>
        <w:pStyle w:val="2"/>
        <w:ind w:left="60"/>
      </w:pPr>
      <w:r>
        <w:rPr>
          <w:b/>
          <w:sz w:val="28"/>
        </w:rPr>
        <w:t>5 запитання.</w:t>
      </w:r>
      <w:r>
        <w:t xml:space="preserve">     Для прогнозу  впливу температури та тиску на стан рівноваги використаємо  принцип Ле-Шательє і для цього  розрахуємо зміну ентальпиї (</w:t>
      </w:r>
      <w:r>
        <w:rPr>
          <w:rFonts w:ascii="Symbol" w:hAnsi="Symbol"/>
          <w:b/>
          <w:lang w:val="en-US"/>
        </w:rPr>
        <w:t></w:t>
      </w:r>
      <w:r>
        <w:rPr>
          <w:b/>
          <w:lang w:val="en-US"/>
        </w:rPr>
        <w:t>H</w:t>
      </w:r>
      <w:r>
        <w:t>) та  зміну числа молів газоподібних речовин</w:t>
      </w:r>
      <w:r>
        <w:rPr>
          <w:lang w:val="en-US"/>
        </w:rPr>
        <w:t xml:space="preserve"> (</w:t>
      </w:r>
      <w:r>
        <w:rPr>
          <w:rFonts w:ascii="Symbol" w:hAnsi="Symbol"/>
          <w:b/>
          <w:lang w:val="en-US"/>
        </w:rPr>
        <w:t></w:t>
      </w:r>
      <w:r>
        <w:rPr>
          <w:b/>
          <w:lang w:val="en-US"/>
        </w:rPr>
        <w:t>n</w:t>
      </w:r>
      <w:r>
        <w:rPr>
          <w:lang w:val="en-US"/>
        </w:rPr>
        <w:t>)</w:t>
      </w:r>
      <w:r>
        <w:t xml:space="preserve"> в результаті цієї реакції. </w:t>
      </w:r>
    </w:p>
    <w:p w:rsidR="009B18A9" w:rsidRDefault="00F82A3E">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H</w:t>
      </w:r>
      <w:r>
        <w:rPr>
          <w:b/>
          <w:sz w:val="36"/>
          <w:vertAlign w:val="subscript"/>
          <w:lang w:val="en-US"/>
        </w:rPr>
        <w:t>хр</w:t>
      </w:r>
      <w:r>
        <w:rPr>
          <w:b/>
          <w:sz w:val="36"/>
          <w:lang w:val="en-US"/>
        </w:rPr>
        <w:t>,</w:t>
      </w:r>
      <w:r>
        <w:rPr>
          <w:b/>
          <w:sz w:val="36"/>
          <w:vertAlign w:val="subscript"/>
          <w:lang w:val="en-US"/>
        </w:rPr>
        <w:t>298</w:t>
      </w:r>
      <w:r>
        <w:rPr>
          <w:b/>
          <w:sz w:val="36"/>
          <w:lang w:val="en-US"/>
        </w:rPr>
        <w:t xml:space="preserve">  =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 xml:space="preserve">CaO  </w:t>
      </w:r>
      <w:r>
        <w:rPr>
          <w:b/>
          <w:sz w:val="36"/>
          <w:lang w:val="en-US"/>
        </w:rPr>
        <w:t>+</w:t>
      </w:r>
      <w:r>
        <w:rPr>
          <w:b/>
          <w:sz w:val="28"/>
          <w:lang w:val="en-US"/>
        </w:rPr>
        <w:t xml:space="preserve">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CO</w:t>
      </w:r>
      <w:r>
        <w:rPr>
          <w:b/>
          <w:sz w:val="28"/>
          <w:vertAlign w:val="subscript"/>
          <w:lang w:val="en-US"/>
        </w:rPr>
        <w:t>2</w:t>
      </w:r>
      <w:r>
        <w:rPr>
          <w:b/>
          <w:sz w:val="36"/>
          <w:lang w:val="en-US"/>
        </w:rPr>
        <w:t xml:space="preserve">)   -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CaCO</w:t>
      </w:r>
      <w:r>
        <w:rPr>
          <w:b/>
          <w:sz w:val="28"/>
          <w:vertAlign w:val="subscript"/>
          <w:lang w:val="en-US"/>
        </w:rPr>
        <w:t>3</w:t>
      </w:r>
      <w:r>
        <w:rPr>
          <w:b/>
          <w:sz w:val="36"/>
          <w:lang w:val="en-US"/>
        </w:rPr>
        <w:t xml:space="preserve"> =</w:t>
      </w:r>
    </w:p>
    <w:p w:rsidR="009B18A9" w:rsidRDefault="00F82A3E">
      <w:pPr>
        <w:rPr>
          <w:b/>
          <w:sz w:val="36"/>
          <w:lang w:val="en-US"/>
        </w:rPr>
      </w:pPr>
      <w:r>
        <w:rPr>
          <w:b/>
          <w:sz w:val="36"/>
          <w:lang w:val="en-US"/>
        </w:rPr>
        <w:t xml:space="preserve">                  =  (</w:t>
      </w:r>
      <w:r>
        <w:rPr>
          <w:b/>
          <w:sz w:val="36"/>
        </w:rPr>
        <w:t>-</w:t>
      </w:r>
      <w:r>
        <w:rPr>
          <w:b/>
          <w:sz w:val="36"/>
          <w:lang w:val="en-US"/>
        </w:rPr>
        <w:t xml:space="preserve">635,1     +  (-393,5))  -   (-1206,8)  = 178,2 </w:t>
      </w:r>
      <w:r>
        <w:rPr>
          <w:b/>
          <w:sz w:val="36"/>
        </w:rPr>
        <w:t>кДж</w:t>
      </w:r>
      <w:r>
        <w:rPr>
          <w:b/>
          <w:sz w:val="36"/>
          <w:lang w:val="en-US"/>
        </w:rPr>
        <w:t>/</w:t>
      </w:r>
      <w:r>
        <w:rPr>
          <w:b/>
          <w:sz w:val="36"/>
        </w:rPr>
        <w:t>моль</w:t>
      </w:r>
    </w:p>
    <w:p w:rsidR="009B18A9" w:rsidRDefault="00F82A3E">
      <w:pPr>
        <w:pStyle w:val="7"/>
        <w:tabs>
          <w:tab w:val="clear" w:pos="644"/>
        </w:tabs>
        <w:spacing w:line="240" w:lineRule="auto"/>
        <w:rPr>
          <w:b/>
          <w:lang w:val="en-US"/>
        </w:rPr>
      </w:pPr>
      <w:r>
        <w:t>Реакція ендотермічна (</w:t>
      </w:r>
      <w:r>
        <w:rPr>
          <w:rFonts w:ascii="Symbol" w:hAnsi="Symbol"/>
          <w:b/>
          <w:lang w:val="en-US"/>
        </w:rPr>
        <w:t></w:t>
      </w:r>
      <w:r>
        <w:rPr>
          <w:b/>
          <w:lang w:val="en-US"/>
        </w:rPr>
        <w:t>H &gt;0</w:t>
      </w:r>
      <w:r>
        <w:t>),</w:t>
      </w:r>
      <w:r>
        <w:rPr>
          <w:lang w:val="en-US"/>
        </w:rPr>
        <w:t xml:space="preserve"> </w:t>
      </w:r>
      <w:r>
        <w:t xml:space="preserve">протікає з поглинанням теплоти, а відповідно до принципу Ле-Шательє рівновага такої реакції  з підвищенням температури буде зміщатися  </w:t>
      </w:r>
      <w:r>
        <w:rPr>
          <w:b/>
        </w:rPr>
        <w:t>праворуч</w:t>
      </w:r>
      <w:r>
        <w:t xml:space="preserve">. </w:t>
      </w:r>
      <w:r>
        <w:rPr>
          <w:lang w:val="en-US"/>
        </w:rPr>
        <w:t xml:space="preserve"> </w:t>
      </w:r>
    </w:p>
    <w:p w:rsidR="009B18A9" w:rsidRDefault="00F82A3E">
      <w:pPr>
        <w:pStyle w:val="2"/>
        <w:ind w:left="60"/>
      </w:pP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 xml:space="preserve">n   = 1 – 0 = 1,      </w:t>
      </w:r>
      <w:r>
        <w:rPr>
          <w:rFonts w:ascii="Symbol" w:hAnsi="Symbol"/>
          <w:b/>
          <w:sz w:val="32"/>
          <w:lang w:val="en-US"/>
        </w:rPr>
        <w:t></w:t>
      </w:r>
      <w:r>
        <w:rPr>
          <w:b/>
          <w:sz w:val="32"/>
          <w:lang w:val="en-US"/>
        </w:rPr>
        <w:t>n &gt; 0</w:t>
      </w:r>
      <w:r>
        <w:rPr>
          <w:b/>
          <w:sz w:val="32"/>
        </w:rPr>
        <w:t xml:space="preserve">, </w:t>
      </w:r>
      <w:r>
        <w:t xml:space="preserve">а це означає, що в результаті реакції кількість молів газоподібних речовин зростає, тому  відповідно до принципу Ле-Шательє з підвищенням тиску рівновага реакції буде зміщатися </w:t>
      </w:r>
      <w:r>
        <w:rPr>
          <w:b/>
        </w:rPr>
        <w:t>ліворуч</w:t>
      </w:r>
      <w:r>
        <w:t>.</w:t>
      </w:r>
    </w:p>
    <w:p w:rsidR="009B18A9" w:rsidRDefault="00F82A3E">
      <w:pPr>
        <w:pStyle w:val="2"/>
        <w:ind w:left="60"/>
        <w:rPr>
          <w:b/>
          <w:lang w:val="en-US"/>
        </w:rPr>
      </w:pPr>
      <w:r>
        <w:t xml:space="preserve">Правильна  відповідь – </w:t>
      </w:r>
      <w:r>
        <w:rPr>
          <w:b/>
        </w:rPr>
        <w:t>б.</w:t>
      </w:r>
    </w:p>
    <w:p w:rsidR="009B18A9" w:rsidRDefault="009B18A9">
      <w:pPr>
        <w:pStyle w:val="2"/>
        <w:ind w:left="60"/>
        <w:rPr>
          <w:b/>
          <w:lang w:val="en-US"/>
        </w:rPr>
      </w:pPr>
    </w:p>
    <w:p w:rsidR="009B18A9" w:rsidRDefault="00F82A3E">
      <w:pPr>
        <w:pStyle w:val="2"/>
        <w:ind w:left="60"/>
        <w:rPr>
          <w:b/>
        </w:rPr>
      </w:pPr>
      <w:r>
        <w:rPr>
          <w:b/>
          <w:sz w:val="28"/>
        </w:rPr>
        <w:t xml:space="preserve">6 запитання.       </w:t>
      </w:r>
      <w:r>
        <w:t xml:space="preserve">Константа рівноваги для цієї реакції буде мати вигляд   </w:t>
      </w:r>
      <w:r>
        <w:rPr>
          <w:sz w:val="32"/>
        </w:rPr>
        <w:t>Кр =</w:t>
      </w:r>
      <w:r>
        <w:rPr>
          <w:b/>
          <w:sz w:val="32"/>
        </w:rPr>
        <w:t xml:space="preserve"> 1</w:t>
      </w:r>
      <w:r>
        <w:rPr>
          <w:b/>
          <w:sz w:val="32"/>
          <w:lang w:val="en-US"/>
        </w:rPr>
        <w:t>/</w:t>
      </w:r>
      <w:r>
        <w:rPr>
          <w:b/>
          <w:sz w:val="32"/>
        </w:rPr>
        <w:t>Р</w:t>
      </w:r>
      <w:r>
        <w:rPr>
          <w:b/>
          <w:sz w:val="22"/>
        </w:rPr>
        <w:t>СО</w:t>
      </w:r>
      <w:r>
        <w:rPr>
          <w:b/>
          <w:sz w:val="22"/>
          <w:vertAlign w:val="subscript"/>
        </w:rPr>
        <w:t>2</w:t>
      </w:r>
      <w:r>
        <w:rPr>
          <w:b/>
        </w:rPr>
        <w:t xml:space="preserve">. </w:t>
      </w:r>
    </w:p>
    <w:p w:rsidR="009B18A9" w:rsidRDefault="00F82A3E">
      <w:pPr>
        <w:pStyle w:val="2"/>
        <w:ind w:left="60"/>
      </w:pPr>
      <w:r>
        <w:t>Тому рівноважний парціальний тиск вуглекислого газу (</w:t>
      </w:r>
      <w:r>
        <w:rPr>
          <w:b/>
          <w:sz w:val="32"/>
        </w:rPr>
        <w:t>Р</w:t>
      </w:r>
      <w:r>
        <w:rPr>
          <w:b/>
          <w:sz w:val="22"/>
        </w:rPr>
        <w:t>СО</w:t>
      </w:r>
      <w:r>
        <w:rPr>
          <w:b/>
          <w:sz w:val="22"/>
          <w:vertAlign w:val="subscript"/>
        </w:rPr>
        <w:t>2</w:t>
      </w:r>
      <w:r>
        <w:t xml:space="preserve">) буде рівним </w:t>
      </w:r>
      <w:r>
        <w:rPr>
          <w:b/>
          <w:sz w:val="32"/>
        </w:rPr>
        <w:t>Р</w:t>
      </w:r>
      <w:r>
        <w:rPr>
          <w:b/>
          <w:sz w:val="22"/>
        </w:rPr>
        <w:t>СО</w:t>
      </w:r>
      <w:r>
        <w:rPr>
          <w:b/>
          <w:sz w:val="22"/>
          <w:vertAlign w:val="subscript"/>
        </w:rPr>
        <w:t>2</w:t>
      </w:r>
      <w:r>
        <w:rPr>
          <w:sz w:val="32"/>
        </w:rPr>
        <w:t xml:space="preserve"> =</w:t>
      </w:r>
      <w:r>
        <w:rPr>
          <w:b/>
          <w:sz w:val="32"/>
        </w:rPr>
        <w:t xml:space="preserve"> </w:t>
      </w:r>
      <w:r>
        <w:rPr>
          <w:sz w:val="32"/>
        </w:rPr>
        <w:t xml:space="preserve">Кр. </w:t>
      </w:r>
      <w:r>
        <w:t>Константу рівноваги (</w:t>
      </w:r>
      <w:r>
        <w:rPr>
          <w:sz w:val="32"/>
        </w:rPr>
        <w:t>Кр</w:t>
      </w:r>
      <w:r>
        <w:t>) можна розрахувати термодинамічним шляхом за рівнянням ізотерми, розрахувавши при цьому зміну ізобарного потенціалу (</w:t>
      </w:r>
      <w:r>
        <w:rPr>
          <w:rFonts w:ascii="Symbol" w:hAnsi="Symbol"/>
          <w:b/>
          <w:sz w:val="32"/>
          <w:lang w:val="en-US"/>
        </w:rPr>
        <w:t></w:t>
      </w:r>
      <w:r>
        <w:rPr>
          <w:b/>
          <w:sz w:val="32"/>
          <w:lang w:val="en-US"/>
        </w:rPr>
        <w:t>G</w:t>
      </w:r>
      <w:r>
        <w:t>)</w:t>
      </w:r>
      <w:r>
        <w:rPr>
          <w:lang w:val="en-US"/>
        </w:rPr>
        <w:t xml:space="preserve"> </w:t>
      </w:r>
      <w:r>
        <w:t>в результаті цієї реакції.</w:t>
      </w:r>
    </w:p>
    <w:p w:rsidR="009B18A9" w:rsidRDefault="00F82A3E">
      <w:pPr>
        <w:pStyle w:val="2"/>
        <w:ind w:left="60"/>
        <w:rPr>
          <w:b/>
          <w:sz w:val="32"/>
          <w:lang w:val="en-US"/>
        </w:rPr>
      </w:pPr>
      <w:r>
        <w:rPr>
          <w:rFonts w:ascii="Symbol" w:hAnsi="Symbol"/>
          <w:b/>
          <w:sz w:val="32"/>
          <w:lang w:val="en-US"/>
        </w:rPr>
        <w:t></w:t>
      </w:r>
      <w:r>
        <w:rPr>
          <w:b/>
          <w:sz w:val="32"/>
          <w:lang w:val="en-US"/>
        </w:rPr>
        <w:t>G</w:t>
      </w:r>
      <w:r>
        <w:rPr>
          <w:vertAlign w:val="subscript"/>
          <w:lang w:val="en-US"/>
        </w:rPr>
        <w:t xml:space="preserve">298 </w:t>
      </w:r>
      <w:r>
        <w:rPr>
          <w:b/>
          <w:sz w:val="32"/>
        </w:rPr>
        <w:t xml:space="preserve"> </w:t>
      </w:r>
      <w:r>
        <w:rPr>
          <w:b/>
          <w:sz w:val="32"/>
          <w:lang w:val="en-US"/>
        </w:rPr>
        <w:t>= (</w:t>
      </w:r>
      <w:r>
        <w:rPr>
          <w:rFonts w:ascii="Symbol" w:hAnsi="Symbol"/>
          <w:b/>
          <w:sz w:val="32"/>
          <w:lang w:val="en-US"/>
        </w:rPr>
        <w:t></w:t>
      </w:r>
      <w:r>
        <w:rPr>
          <w:b/>
          <w:sz w:val="32"/>
          <w:lang w:val="en-US"/>
        </w:rPr>
        <w:t>G</w:t>
      </w:r>
      <w:r>
        <w:rPr>
          <w:rFonts w:ascii="Symbol" w:hAnsi="Symbol"/>
          <w:b/>
          <w:sz w:val="32"/>
          <w:vertAlign w:val="superscript"/>
          <w:lang w:val="en-US"/>
        </w:rPr>
        <w:t></w:t>
      </w:r>
      <w:r>
        <w:rPr>
          <w:lang w:val="en-US"/>
        </w:rPr>
        <w:t xml:space="preserve"> CaO</w:t>
      </w:r>
      <w:r>
        <w:rPr>
          <w:b/>
          <w:sz w:val="32"/>
          <w:vertAlign w:val="subscript"/>
          <w:lang w:val="en-US"/>
        </w:rPr>
        <w:t xml:space="preserve">  </w:t>
      </w:r>
      <w:r>
        <w:rPr>
          <w:b/>
          <w:sz w:val="32"/>
          <w:lang w:val="en-US"/>
        </w:rPr>
        <w:t xml:space="preserve">+ </w:t>
      </w:r>
      <w:r>
        <w:rPr>
          <w:rFonts w:ascii="Symbol" w:hAnsi="Symbol"/>
          <w:b/>
          <w:sz w:val="32"/>
          <w:lang w:val="en-US"/>
        </w:rPr>
        <w:t></w:t>
      </w:r>
      <w:r>
        <w:rPr>
          <w:b/>
          <w:sz w:val="32"/>
          <w:lang w:val="en-US"/>
        </w:rPr>
        <w:t>G</w:t>
      </w:r>
      <w:r>
        <w:rPr>
          <w:rFonts w:ascii="Symbol" w:hAnsi="Symbol"/>
          <w:b/>
          <w:sz w:val="32"/>
          <w:vertAlign w:val="superscript"/>
          <w:lang w:val="en-US"/>
        </w:rPr>
        <w:t></w:t>
      </w:r>
      <w:r>
        <w:rPr>
          <w:lang w:val="en-US"/>
        </w:rPr>
        <w:t xml:space="preserve"> CO</w:t>
      </w:r>
      <w:r>
        <w:rPr>
          <w:vertAlign w:val="subscript"/>
          <w:lang w:val="en-US"/>
        </w:rPr>
        <w:t>2</w:t>
      </w:r>
      <w:r>
        <w:rPr>
          <w:b/>
          <w:sz w:val="32"/>
          <w:vertAlign w:val="subscript"/>
          <w:lang w:val="en-US"/>
        </w:rPr>
        <w:t xml:space="preserve"> </w:t>
      </w:r>
      <w:r>
        <w:rPr>
          <w:b/>
          <w:sz w:val="32"/>
          <w:lang w:val="en-US"/>
        </w:rPr>
        <w:t xml:space="preserve">) -  </w:t>
      </w:r>
      <w:r>
        <w:rPr>
          <w:rFonts w:ascii="Symbol" w:hAnsi="Symbol"/>
          <w:b/>
          <w:sz w:val="32"/>
          <w:lang w:val="en-US"/>
        </w:rPr>
        <w:t></w:t>
      </w:r>
      <w:r>
        <w:rPr>
          <w:b/>
          <w:sz w:val="32"/>
          <w:lang w:val="en-US"/>
        </w:rPr>
        <w:t>G</w:t>
      </w:r>
      <w:r>
        <w:rPr>
          <w:rFonts w:ascii="Symbol" w:hAnsi="Symbol"/>
          <w:b/>
          <w:sz w:val="32"/>
          <w:vertAlign w:val="superscript"/>
          <w:lang w:val="en-US"/>
        </w:rPr>
        <w:t></w:t>
      </w:r>
      <w:r>
        <w:rPr>
          <w:lang w:val="en-US"/>
        </w:rPr>
        <w:t>CaCO</w:t>
      </w:r>
      <w:r>
        <w:rPr>
          <w:vertAlign w:val="subscript"/>
          <w:lang w:val="en-US"/>
        </w:rPr>
        <w:t>3</w:t>
      </w:r>
      <w:r>
        <w:rPr>
          <w:b/>
          <w:sz w:val="32"/>
          <w:lang w:val="en-US"/>
        </w:rPr>
        <w:t xml:space="preserve"> = (-603,5 + (-394,4)) –(-1128,4) = </w:t>
      </w:r>
    </w:p>
    <w:p w:rsidR="009B18A9" w:rsidRDefault="00F82A3E">
      <w:pPr>
        <w:pStyle w:val="2"/>
        <w:ind w:left="60"/>
        <w:rPr>
          <w:b/>
          <w:sz w:val="32"/>
          <w:lang w:val="en-US"/>
        </w:rPr>
      </w:pP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6"/>
        </w:rPr>
        <w:t xml:space="preserve"> </w:t>
      </w:r>
      <w:r>
        <w:rPr>
          <w:b/>
          <w:sz w:val="32"/>
        </w:rPr>
        <w:t>кДж</w:t>
      </w:r>
      <w:r>
        <w:rPr>
          <w:b/>
          <w:sz w:val="32"/>
          <w:lang w:val="en-US"/>
        </w:rPr>
        <w:t>/</w:t>
      </w:r>
      <w:r>
        <w:rPr>
          <w:b/>
          <w:sz w:val="32"/>
        </w:rPr>
        <w:t>моль</w:t>
      </w:r>
      <w:r>
        <w:rPr>
          <w:b/>
          <w:sz w:val="32"/>
          <w:lang w:val="en-US"/>
        </w:rPr>
        <w:t xml:space="preserve"> = 130500 </w:t>
      </w:r>
      <w:r>
        <w:rPr>
          <w:b/>
          <w:sz w:val="32"/>
        </w:rPr>
        <w:t>Дж</w:t>
      </w:r>
      <w:r>
        <w:rPr>
          <w:b/>
          <w:sz w:val="32"/>
          <w:lang w:val="en-US"/>
        </w:rPr>
        <w:t>/</w:t>
      </w:r>
      <w:r>
        <w:rPr>
          <w:b/>
          <w:sz w:val="32"/>
        </w:rPr>
        <w:t>моль</w:t>
      </w:r>
      <w:r>
        <w:rPr>
          <w:b/>
          <w:sz w:val="32"/>
          <w:lang w:val="en-US"/>
        </w:rPr>
        <w:t>.</w:t>
      </w:r>
    </w:p>
    <w:p w:rsidR="009B18A9" w:rsidRDefault="00F82A3E">
      <w:pPr>
        <w:rPr>
          <w:sz w:val="36"/>
          <w:lang w:val="en-US"/>
        </w:rPr>
      </w:pPr>
      <w:r>
        <w:rPr>
          <w:rFonts w:ascii="Symbol" w:hAnsi="Symbol"/>
          <w:b/>
          <w:sz w:val="32"/>
          <w:lang w:val="en-US"/>
        </w:rPr>
        <w:t></w:t>
      </w:r>
      <w:r>
        <w:rPr>
          <w:b/>
          <w:sz w:val="32"/>
          <w:lang w:val="en-US"/>
        </w:rPr>
        <w:t xml:space="preserve">G =  - RT lnKp.   </w:t>
      </w:r>
      <w:r>
        <w:rPr>
          <w:b/>
          <w:sz w:val="36"/>
          <w:lang w:val="en-US"/>
        </w:rPr>
        <w:t>ln Kp</w:t>
      </w:r>
      <w:r>
        <w:rPr>
          <w:sz w:val="36"/>
          <w:vertAlign w:val="subscript"/>
          <w:lang w:val="en-US"/>
        </w:rPr>
        <w:t>298</w:t>
      </w:r>
      <w:r>
        <w:rPr>
          <w:b/>
          <w:sz w:val="36"/>
          <w:lang w:val="en-US"/>
        </w:rPr>
        <w:t xml:space="preserve">= - </w:t>
      </w:r>
      <w:r>
        <w:rPr>
          <w:rFonts w:ascii="Symbol" w:hAnsi="Symbol"/>
          <w:b/>
          <w:sz w:val="36"/>
          <w:lang w:val="en-US"/>
        </w:rPr>
        <w:t></w:t>
      </w:r>
      <w:r>
        <w:rPr>
          <w:b/>
          <w:sz w:val="36"/>
          <w:lang w:val="en-US"/>
        </w:rPr>
        <w:t>G</w:t>
      </w:r>
      <w:r>
        <w:rPr>
          <w:sz w:val="36"/>
          <w:vertAlign w:val="subscript"/>
          <w:lang w:val="en-US"/>
        </w:rPr>
        <w:t>298</w:t>
      </w:r>
      <w:r>
        <w:rPr>
          <w:b/>
          <w:sz w:val="44"/>
          <w:lang w:val="en-US"/>
        </w:rPr>
        <w:t>/</w:t>
      </w:r>
      <w:r>
        <w:rPr>
          <w:sz w:val="36"/>
          <w:lang w:val="en-US"/>
        </w:rPr>
        <w:t>RT = -(130500)</w:t>
      </w:r>
      <w:r>
        <w:rPr>
          <w:b/>
          <w:sz w:val="44"/>
          <w:lang w:val="en-US"/>
        </w:rPr>
        <w:t>/</w:t>
      </w:r>
      <w:r>
        <w:rPr>
          <w:sz w:val="36"/>
          <w:lang w:val="en-US"/>
        </w:rPr>
        <w:t>(8,31</w:t>
      </w:r>
      <w:r>
        <w:rPr>
          <w:rFonts w:ascii="Symbol" w:hAnsi="Symbol"/>
          <w:b/>
          <w:sz w:val="32"/>
          <w:lang w:val="en-US"/>
        </w:rPr>
        <w:t></w:t>
      </w:r>
      <w:r>
        <w:rPr>
          <w:sz w:val="36"/>
          <w:lang w:val="en-US"/>
        </w:rPr>
        <w:t xml:space="preserve">298);    </w:t>
      </w:r>
    </w:p>
    <w:p w:rsidR="009B18A9" w:rsidRDefault="00F82A3E">
      <w:pPr>
        <w:rPr>
          <w:b/>
          <w:sz w:val="40"/>
        </w:rPr>
      </w:pPr>
      <w:r>
        <w:rPr>
          <w:b/>
          <w:sz w:val="32"/>
        </w:rPr>
        <w:t>Р</w:t>
      </w:r>
      <w:r>
        <w:rPr>
          <w:b/>
          <w:sz w:val="22"/>
        </w:rPr>
        <w:t>СО</w:t>
      </w:r>
      <w:r>
        <w:rPr>
          <w:b/>
          <w:sz w:val="22"/>
          <w:vertAlign w:val="subscript"/>
        </w:rPr>
        <w:t>2</w:t>
      </w:r>
      <w:r>
        <w:rPr>
          <w:b/>
          <w:sz w:val="22"/>
        </w:rPr>
        <w:t>,</w:t>
      </w:r>
      <w:r>
        <w:rPr>
          <w:sz w:val="36"/>
          <w:vertAlign w:val="subscript"/>
          <w:lang w:val="en-US"/>
        </w:rPr>
        <w:t xml:space="preserve"> 298  </w:t>
      </w:r>
      <w:r>
        <w:rPr>
          <w:sz w:val="36"/>
          <w:lang w:val="en-US"/>
        </w:rPr>
        <w:t>=</w:t>
      </w:r>
      <w:r>
        <w:rPr>
          <w:sz w:val="32"/>
        </w:rPr>
        <w:t xml:space="preserve">  </w:t>
      </w:r>
      <w:r>
        <w:rPr>
          <w:b/>
          <w:sz w:val="36"/>
          <w:lang w:val="en-US"/>
        </w:rPr>
        <w:t>Kp</w:t>
      </w:r>
      <w:r>
        <w:rPr>
          <w:sz w:val="36"/>
          <w:vertAlign w:val="subscript"/>
          <w:lang w:val="en-US"/>
        </w:rPr>
        <w:t xml:space="preserve">298 </w:t>
      </w:r>
      <w:r>
        <w:rPr>
          <w:sz w:val="36"/>
          <w:lang w:val="en-US"/>
        </w:rPr>
        <w:t xml:space="preserve"> =  1,3</w:t>
      </w:r>
      <w:r>
        <w:rPr>
          <w:rFonts w:ascii="Symbol" w:hAnsi="Symbol"/>
          <w:b/>
          <w:sz w:val="36"/>
          <w:lang w:val="en-US"/>
        </w:rPr>
        <w:t></w:t>
      </w:r>
      <w:r>
        <w:rPr>
          <w:sz w:val="36"/>
          <w:lang w:val="en-US"/>
        </w:rPr>
        <w:t>10</w:t>
      </w:r>
      <w:r>
        <w:rPr>
          <w:sz w:val="36"/>
          <w:vertAlign w:val="superscript"/>
          <w:lang w:val="en-US"/>
        </w:rPr>
        <w:t xml:space="preserve">-23 </w:t>
      </w:r>
      <w:r>
        <w:rPr>
          <w:b/>
          <w:sz w:val="32"/>
        </w:rPr>
        <w:t>атм</w:t>
      </w:r>
      <w:r>
        <w:rPr>
          <w:b/>
          <w:sz w:val="32"/>
          <w:vertAlign w:val="superscript"/>
        </w:rPr>
        <w:t>-</w:t>
      </w:r>
      <w:r>
        <w:rPr>
          <w:b/>
          <w:sz w:val="32"/>
          <w:vertAlign w:val="superscript"/>
          <w:lang w:val="en-US"/>
        </w:rPr>
        <w:t>0,5</w:t>
      </w:r>
      <w:r>
        <w:rPr>
          <w:b/>
          <w:sz w:val="32"/>
          <w:lang w:val="en-US"/>
        </w:rPr>
        <w:t>;</w:t>
      </w:r>
    </w:p>
    <w:p w:rsidR="009B18A9" w:rsidRDefault="00F82A3E">
      <w:pPr>
        <w:pStyle w:val="2"/>
        <w:ind w:left="60"/>
        <w:rPr>
          <w:b/>
        </w:rPr>
      </w:pPr>
      <w:r>
        <w:t xml:space="preserve">Правильна відповідь – </w:t>
      </w:r>
      <w:r>
        <w:rPr>
          <w:b/>
        </w:rPr>
        <w:t>в.</w:t>
      </w:r>
    </w:p>
    <w:p w:rsidR="009B18A9" w:rsidRDefault="009B18A9">
      <w:pPr>
        <w:pStyle w:val="2"/>
        <w:ind w:left="60"/>
        <w:rPr>
          <w:b/>
        </w:rPr>
      </w:pPr>
    </w:p>
    <w:p w:rsidR="009B18A9" w:rsidRDefault="00F82A3E">
      <w:pPr>
        <w:pStyle w:val="2"/>
        <w:ind w:left="60"/>
      </w:pPr>
      <w:r>
        <w:rPr>
          <w:b/>
          <w:sz w:val="28"/>
        </w:rPr>
        <w:t xml:space="preserve">7 запитання.    </w:t>
      </w:r>
      <w:r>
        <w:t xml:space="preserve">З умови задачі (рисунок) виходить,  що константа рівноваги  зі збільшенням температури зменшується. З аналізу рівняння ізобари хімічної реакції </w:t>
      </w:r>
    </w:p>
    <w:p w:rsidR="009B18A9" w:rsidRDefault="00F82A3E">
      <w:pPr>
        <w:pStyle w:val="2"/>
        <w:ind w:left="60"/>
        <w:rPr>
          <w:b/>
        </w:rPr>
      </w:pPr>
      <w:r>
        <w:t xml:space="preserve">( </w:t>
      </w:r>
      <w:r>
        <w:rPr>
          <w:sz w:val="32"/>
          <w:lang w:val="en-US"/>
        </w:rPr>
        <w:t>lnKp,</w:t>
      </w:r>
      <w:r>
        <w:rPr>
          <w:b/>
          <w:sz w:val="32"/>
          <w:vertAlign w:val="subscript"/>
          <w:lang w:val="en-US"/>
        </w:rPr>
        <w:t>T</w:t>
      </w:r>
      <w:r>
        <w:rPr>
          <w:sz w:val="32"/>
          <w:lang w:val="en-US"/>
        </w:rPr>
        <w:t xml:space="preserve"> = lnKp,</w:t>
      </w:r>
      <w:r>
        <w:rPr>
          <w:b/>
          <w:sz w:val="32"/>
          <w:vertAlign w:val="subscript"/>
          <w:lang w:val="en-US"/>
        </w:rPr>
        <w:t>298</w:t>
      </w:r>
      <w:r>
        <w:rPr>
          <w:b/>
          <w:sz w:val="32"/>
          <w:lang w:val="en-US"/>
        </w:rPr>
        <w:t xml:space="preserve"> + </w:t>
      </w:r>
      <w:r>
        <w:rPr>
          <w:rFonts w:ascii="Symbol" w:hAnsi="Symbol"/>
          <w:sz w:val="32"/>
          <w:lang w:val="en-US"/>
        </w:rPr>
        <w:t></w:t>
      </w:r>
      <w:r>
        <w:rPr>
          <w:sz w:val="32"/>
          <w:lang w:val="en-US"/>
        </w:rPr>
        <w:t>H/R (1/298  -  1/T)</w:t>
      </w:r>
      <w:r>
        <w:t xml:space="preserve">) витікає, що </w:t>
      </w:r>
      <w:r>
        <w:rPr>
          <w:sz w:val="32"/>
          <w:lang w:val="en-US"/>
        </w:rPr>
        <w:t>Kp,</w:t>
      </w:r>
      <w:r>
        <w:rPr>
          <w:b/>
          <w:sz w:val="32"/>
          <w:vertAlign w:val="subscript"/>
          <w:lang w:val="en-US"/>
        </w:rPr>
        <w:t>T</w:t>
      </w:r>
      <w:r>
        <w:rPr>
          <w:sz w:val="32"/>
          <w:lang w:val="en-US"/>
        </w:rPr>
        <w:t xml:space="preserve"> </w:t>
      </w:r>
      <w:r>
        <w:t xml:space="preserve">буде менше </w:t>
      </w:r>
      <w:r>
        <w:rPr>
          <w:sz w:val="32"/>
          <w:lang w:val="en-US"/>
        </w:rPr>
        <w:t>Kp,</w:t>
      </w:r>
      <w:r>
        <w:rPr>
          <w:b/>
          <w:sz w:val="32"/>
          <w:vertAlign w:val="subscript"/>
          <w:lang w:val="en-US"/>
        </w:rPr>
        <w:t>298</w:t>
      </w:r>
      <w:r>
        <w:rPr>
          <w:b/>
          <w:sz w:val="32"/>
          <w:lang w:val="en-US"/>
        </w:rPr>
        <w:t xml:space="preserve"> </w:t>
      </w:r>
      <w:r>
        <w:t xml:space="preserve">тільки у тому разі, коли </w:t>
      </w:r>
      <w:r>
        <w:rPr>
          <w:rFonts w:ascii="Symbol" w:hAnsi="Symbol"/>
          <w:sz w:val="32"/>
          <w:lang w:val="en-US"/>
        </w:rPr>
        <w:t></w:t>
      </w:r>
      <w:r>
        <w:rPr>
          <w:sz w:val="32"/>
          <w:lang w:val="en-US"/>
        </w:rPr>
        <w:t>H &lt;0</w:t>
      </w:r>
      <w:r>
        <w:t xml:space="preserve">, тобто реакція </w:t>
      </w:r>
      <w:r>
        <w:rPr>
          <w:b/>
        </w:rPr>
        <w:t xml:space="preserve">екзотермічна, </w:t>
      </w:r>
      <w:r>
        <w:t>а</w:t>
      </w:r>
      <w:r>
        <w:rPr>
          <w:b/>
        </w:rPr>
        <w:t xml:space="preserve"> </w:t>
      </w:r>
      <w:r>
        <w:t xml:space="preserve"> для такої реакції </w:t>
      </w:r>
      <w:r>
        <w:rPr>
          <w:b/>
        </w:rPr>
        <w:t xml:space="preserve"> </w:t>
      </w:r>
      <w:r>
        <w:t xml:space="preserve">збільшення  температури призведе до зміщення рівновага реакції  </w:t>
      </w:r>
      <w:r>
        <w:rPr>
          <w:b/>
        </w:rPr>
        <w:t>ліворуч</w:t>
      </w:r>
      <w:r>
        <w:t xml:space="preserve">, як це виходить із принципа Ле-Шательє.           Правильна  відповідь – </w:t>
      </w:r>
      <w:r>
        <w:rPr>
          <w:b/>
        </w:rPr>
        <w:t>б.</w:t>
      </w:r>
    </w:p>
    <w:p w:rsidR="009B18A9" w:rsidRDefault="009B18A9">
      <w:pPr>
        <w:pStyle w:val="2"/>
        <w:ind w:left="60"/>
      </w:pPr>
    </w:p>
    <w:p w:rsidR="009B18A9" w:rsidRDefault="00F82A3E">
      <w:pPr>
        <w:pStyle w:val="2"/>
        <w:ind w:left="60"/>
      </w:pPr>
      <w:r>
        <w:rPr>
          <w:b/>
          <w:sz w:val="28"/>
        </w:rPr>
        <w:t xml:space="preserve">8 запитання.    </w:t>
      </w:r>
      <w:r>
        <w:t>Запишемо вираз константи рівноваги для цієї реакції через рівноважні парціальні тиски речовин А (Р</w:t>
      </w:r>
      <w:r>
        <w:rPr>
          <w:vertAlign w:val="subscript"/>
        </w:rPr>
        <w:t>А</w:t>
      </w:r>
      <w:r>
        <w:t>) та В (Р</w:t>
      </w:r>
      <w:r>
        <w:rPr>
          <w:vertAlign w:val="subscript"/>
        </w:rPr>
        <w:t>В</w:t>
      </w:r>
      <w:r>
        <w:t>):  Кр = Р</w:t>
      </w:r>
      <w:r>
        <w:rPr>
          <w:vertAlign w:val="subscript"/>
        </w:rPr>
        <w:t>В</w:t>
      </w:r>
      <w:r>
        <w:t xml:space="preserve"> </w:t>
      </w:r>
      <w:r>
        <w:rPr>
          <w:lang w:val="en-US"/>
        </w:rPr>
        <w:t>/</w:t>
      </w:r>
      <w:r>
        <w:t xml:space="preserve"> Р</w:t>
      </w:r>
      <w:r>
        <w:rPr>
          <w:vertAlign w:val="subscript"/>
        </w:rPr>
        <w:t>А</w:t>
      </w:r>
      <w:r>
        <w:t>. Але за  умови задачі  Кр</w:t>
      </w:r>
      <w:r>
        <w:rPr>
          <w:lang w:val="en-US"/>
        </w:rPr>
        <w:t xml:space="preserve"> =  10</w:t>
      </w:r>
      <w:r>
        <w:rPr>
          <w:vertAlign w:val="superscript"/>
          <w:lang w:val="en-US"/>
        </w:rPr>
        <w:t>5</w:t>
      </w:r>
      <w:r>
        <w:t>,    тоді  Р</w:t>
      </w:r>
      <w:r>
        <w:rPr>
          <w:vertAlign w:val="subscript"/>
        </w:rPr>
        <w:t>В</w:t>
      </w:r>
      <w:r>
        <w:t xml:space="preserve"> </w:t>
      </w:r>
      <w:r>
        <w:rPr>
          <w:lang w:val="en-US"/>
        </w:rPr>
        <w:t>/</w:t>
      </w:r>
      <w:r>
        <w:t xml:space="preserve"> Р</w:t>
      </w:r>
      <w:r>
        <w:rPr>
          <w:vertAlign w:val="subscript"/>
        </w:rPr>
        <w:t>А</w:t>
      </w:r>
      <w:r>
        <w:rPr>
          <w:lang w:val="en-US"/>
        </w:rPr>
        <w:t>=  10</w:t>
      </w:r>
      <w:r>
        <w:rPr>
          <w:vertAlign w:val="superscript"/>
          <w:lang w:val="en-US"/>
        </w:rPr>
        <w:t>5</w:t>
      </w:r>
      <w:r>
        <w:rPr>
          <w:lang w:val="en-US"/>
        </w:rPr>
        <w:t>,  т</w:t>
      </w:r>
      <w:r>
        <w:t xml:space="preserve">обто відношення рівноважних парціальних тисків (або концентрацій) речовин В та А в стані рівноваги складає </w:t>
      </w:r>
      <w:r>
        <w:rPr>
          <w:lang w:val="en-US"/>
        </w:rPr>
        <w:t>10</w:t>
      </w:r>
      <w:r>
        <w:rPr>
          <w:vertAlign w:val="superscript"/>
          <w:lang w:val="en-US"/>
        </w:rPr>
        <w:t>5</w:t>
      </w:r>
      <w:r>
        <w:t xml:space="preserve">.  Це означає, що в стані рівноваги в суміші газів А та В частка газу А складає 0,00005, або 0,0005 %.       Правильна  відповідь – </w:t>
      </w:r>
      <w:r>
        <w:rPr>
          <w:b/>
        </w:rPr>
        <w:t>в.</w:t>
      </w:r>
      <w:r>
        <w:t xml:space="preserve"> </w:t>
      </w:r>
    </w:p>
    <w:p w:rsidR="009B18A9" w:rsidRDefault="009B18A9">
      <w:pPr>
        <w:pStyle w:val="2"/>
        <w:ind w:left="60"/>
      </w:pPr>
    </w:p>
    <w:p w:rsidR="009B18A9" w:rsidRDefault="00F82A3E">
      <w:pPr>
        <w:rPr>
          <w:sz w:val="24"/>
          <w:lang w:val="en-US"/>
        </w:rPr>
      </w:pPr>
      <w:r>
        <w:rPr>
          <w:b/>
          <w:sz w:val="28"/>
        </w:rPr>
        <w:t xml:space="preserve">9 запитання.       </w:t>
      </w:r>
      <w:r>
        <w:rPr>
          <w:sz w:val="24"/>
        </w:rPr>
        <w:t xml:space="preserve">Мольну частку хлориду натрію </w:t>
      </w:r>
      <w:r>
        <w:rPr>
          <w:sz w:val="24"/>
          <w:lang w:val="en-US"/>
        </w:rPr>
        <w:t>(</w:t>
      </w:r>
      <w:r>
        <w:rPr>
          <w:b/>
          <w:sz w:val="32"/>
          <w:lang w:val="en-US"/>
        </w:rPr>
        <w:t>N</w:t>
      </w:r>
      <w:r>
        <w:rPr>
          <w:b/>
          <w:sz w:val="32"/>
          <w:vertAlign w:val="subscript"/>
          <w:lang w:val="en-US"/>
        </w:rPr>
        <w:t>NaCl</w:t>
      </w:r>
      <w:r>
        <w:rPr>
          <w:b/>
          <w:sz w:val="32"/>
          <w:lang w:val="en-US"/>
        </w:rPr>
        <w:t xml:space="preserve"> </w:t>
      </w:r>
      <w:r>
        <w:rPr>
          <w:sz w:val="24"/>
          <w:lang w:val="en-US"/>
        </w:rPr>
        <w:t>) у</w:t>
      </w:r>
      <w:r>
        <w:rPr>
          <w:sz w:val="24"/>
        </w:rPr>
        <w:t xml:space="preserve"> водному розчині  10 мас.% </w:t>
      </w:r>
      <w:r>
        <w:rPr>
          <w:sz w:val="24"/>
          <w:lang w:val="en-US"/>
        </w:rPr>
        <w:t xml:space="preserve">NaCl </w:t>
      </w:r>
      <w:r>
        <w:rPr>
          <w:sz w:val="24"/>
        </w:rPr>
        <w:t xml:space="preserve"> розрахуємо за визначенням мольної частки </w:t>
      </w:r>
      <w:r>
        <w:rPr>
          <w:b/>
          <w:sz w:val="32"/>
          <w:lang w:val="en-US"/>
        </w:rPr>
        <w:t>N</w:t>
      </w:r>
      <w:r>
        <w:rPr>
          <w:b/>
          <w:sz w:val="32"/>
          <w:vertAlign w:val="subscript"/>
          <w:lang w:val="en-US"/>
        </w:rPr>
        <w:t>NaCl</w:t>
      </w:r>
      <w:r>
        <w:rPr>
          <w:b/>
          <w:sz w:val="32"/>
          <w:lang w:val="en-US"/>
        </w:rPr>
        <w:t xml:space="preserve"> = n</w:t>
      </w:r>
      <w:r>
        <w:rPr>
          <w:b/>
          <w:sz w:val="32"/>
          <w:vertAlign w:val="subscript"/>
          <w:lang w:val="en-US"/>
        </w:rPr>
        <w:t>NaCl</w:t>
      </w:r>
      <w:r>
        <w:rPr>
          <w:b/>
          <w:sz w:val="32"/>
          <w:lang w:val="en-US"/>
        </w:rPr>
        <w:t>/( n</w:t>
      </w:r>
      <w:r>
        <w:rPr>
          <w:b/>
          <w:sz w:val="32"/>
          <w:vertAlign w:val="subscript"/>
          <w:lang w:val="en-US"/>
        </w:rPr>
        <w:t>NaCl</w:t>
      </w:r>
      <w:r>
        <w:rPr>
          <w:b/>
          <w:sz w:val="32"/>
          <w:lang w:val="en-US"/>
        </w:rPr>
        <w:t xml:space="preserve"> + n</w:t>
      </w:r>
      <w:r>
        <w:rPr>
          <w:b/>
          <w:sz w:val="32"/>
          <w:vertAlign w:val="subscript"/>
          <w:lang w:val="en-US"/>
        </w:rPr>
        <w:t>H</w:t>
      </w:r>
      <w:r>
        <w:rPr>
          <w:b/>
          <w:vertAlign w:val="subscript"/>
          <w:lang w:val="en-US"/>
        </w:rPr>
        <w:t>2</w:t>
      </w:r>
      <w:r>
        <w:rPr>
          <w:b/>
          <w:sz w:val="32"/>
          <w:vertAlign w:val="subscript"/>
          <w:lang w:val="en-US"/>
        </w:rPr>
        <w:t>O</w:t>
      </w:r>
      <w:r>
        <w:rPr>
          <w:b/>
          <w:sz w:val="32"/>
          <w:lang w:val="en-US"/>
        </w:rPr>
        <w:t xml:space="preserve">), </w:t>
      </w:r>
      <w:r>
        <w:rPr>
          <w:sz w:val="24"/>
        </w:rPr>
        <w:t xml:space="preserve">де  </w:t>
      </w:r>
      <w:r>
        <w:rPr>
          <w:b/>
          <w:sz w:val="32"/>
          <w:lang w:val="en-US"/>
        </w:rPr>
        <w:t>n</w:t>
      </w:r>
      <w:r>
        <w:rPr>
          <w:b/>
          <w:sz w:val="32"/>
          <w:vertAlign w:val="subscript"/>
          <w:lang w:val="en-US"/>
        </w:rPr>
        <w:t xml:space="preserve">NaCl </w:t>
      </w:r>
      <w:r>
        <w:rPr>
          <w:sz w:val="24"/>
        </w:rPr>
        <w:t xml:space="preserve"> та  </w:t>
      </w:r>
      <w:r>
        <w:rPr>
          <w:b/>
          <w:sz w:val="32"/>
          <w:lang w:val="en-US"/>
        </w:rPr>
        <w:t>n</w:t>
      </w:r>
      <w:r>
        <w:rPr>
          <w:b/>
          <w:sz w:val="32"/>
          <w:vertAlign w:val="subscript"/>
          <w:lang w:val="en-US"/>
        </w:rPr>
        <w:t>H</w:t>
      </w:r>
      <w:r>
        <w:rPr>
          <w:b/>
          <w:vertAlign w:val="subscript"/>
          <w:lang w:val="en-US"/>
        </w:rPr>
        <w:t>2</w:t>
      </w:r>
      <w:r>
        <w:rPr>
          <w:b/>
          <w:sz w:val="32"/>
          <w:vertAlign w:val="subscript"/>
          <w:lang w:val="en-US"/>
        </w:rPr>
        <w:t>O</w:t>
      </w:r>
      <w:r>
        <w:rPr>
          <w:sz w:val="24"/>
        </w:rPr>
        <w:t xml:space="preserve"> – кількість молів хлориду натрію та води, відповідно.  У 100 г розчину 10 мас.% </w:t>
      </w:r>
      <w:r>
        <w:rPr>
          <w:sz w:val="24"/>
          <w:lang w:val="en-US"/>
        </w:rPr>
        <w:t xml:space="preserve">NaCl </w:t>
      </w:r>
      <w:r>
        <w:rPr>
          <w:sz w:val="24"/>
        </w:rPr>
        <w:t>міститься 10 г  хлориду натрію та  90 г води, тоді, ураховуючи молекулярні маси обох компонентів (</w:t>
      </w:r>
      <w:r>
        <w:rPr>
          <w:b/>
          <w:sz w:val="32"/>
          <w:lang w:val="en-US"/>
        </w:rPr>
        <w:t>М</w:t>
      </w:r>
      <w:r>
        <w:rPr>
          <w:b/>
          <w:sz w:val="32"/>
          <w:vertAlign w:val="subscript"/>
          <w:lang w:val="en-US"/>
        </w:rPr>
        <w:t>NaCl</w:t>
      </w:r>
      <w:r>
        <w:rPr>
          <w:b/>
          <w:sz w:val="32"/>
          <w:lang w:val="en-US"/>
        </w:rPr>
        <w:t xml:space="preserve"> </w:t>
      </w:r>
      <w:r>
        <w:rPr>
          <w:sz w:val="24"/>
        </w:rPr>
        <w:t xml:space="preserve"> та  </w:t>
      </w:r>
      <w:r>
        <w:rPr>
          <w:b/>
          <w:sz w:val="32"/>
          <w:lang w:val="en-US"/>
        </w:rPr>
        <w:t>М</w:t>
      </w:r>
      <w:r>
        <w:rPr>
          <w:b/>
          <w:sz w:val="32"/>
          <w:vertAlign w:val="subscript"/>
          <w:lang w:val="en-US"/>
        </w:rPr>
        <w:t>H</w:t>
      </w:r>
      <w:r>
        <w:rPr>
          <w:b/>
          <w:vertAlign w:val="subscript"/>
          <w:lang w:val="en-US"/>
        </w:rPr>
        <w:t>2</w:t>
      </w:r>
      <w:r>
        <w:rPr>
          <w:b/>
          <w:sz w:val="32"/>
          <w:vertAlign w:val="subscript"/>
          <w:lang w:val="en-US"/>
        </w:rPr>
        <w:t>O</w:t>
      </w:r>
      <w:r>
        <w:rPr>
          <w:sz w:val="24"/>
        </w:rPr>
        <w:t xml:space="preserve">), знайдемо   </w:t>
      </w:r>
    </w:p>
    <w:p w:rsidR="009B18A9" w:rsidRDefault="00F82A3E">
      <w:pPr>
        <w:pStyle w:val="2"/>
        <w:ind w:left="60"/>
        <w:rPr>
          <w:b/>
          <w:sz w:val="32"/>
          <w:lang w:val="en-US"/>
        </w:rPr>
      </w:pPr>
      <w:r>
        <w:rPr>
          <w:lang w:val="en-US"/>
        </w:rPr>
        <w:t xml:space="preserve">          </w:t>
      </w:r>
      <w:r>
        <w:rPr>
          <w:b/>
          <w:sz w:val="32"/>
          <w:lang w:val="en-US"/>
        </w:rPr>
        <w:t>N</w:t>
      </w:r>
      <w:r>
        <w:rPr>
          <w:b/>
          <w:sz w:val="32"/>
          <w:vertAlign w:val="subscript"/>
          <w:lang w:val="en-US"/>
        </w:rPr>
        <w:t>NaCl</w:t>
      </w:r>
      <w:r>
        <w:rPr>
          <w:b/>
          <w:sz w:val="32"/>
          <w:lang w:val="en-US"/>
        </w:rPr>
        <w:t xml:space="preserve"> =  (g</w:t>
      </w:r>
      <w:r>
        <w:rPr>
          <w:b/>
          <w:sz w:val="32"/>
          <w:vertAlign w:val="subscript"/>
          <w:lang w:val="en-US"/>
        </w:rPr>
        <w:t>NaCl</w:t>
      </w:r>
      <w:r>
        <w:rPr>
          <w:b/>
          <w:sz w:val="32"/>
          <w:lang w:val="en-US"/>
        </w:rPr>
        <w:t>/М</w:t>
      </w:r>
      <w:r>
        <w:rPr>
          <w:b/>
          <w:sz w:val="32"/>
          <w:vertAlign w:val="subscript"/>
          <w:lang w:val="en-US"/>
        </w:rPr>
        <w:t>NaCl</w:t>
      </w:r>
      <w:r>
        <w:rPr>
          <w:b/>
          <w:sz w:val="32"/>
          <w:lang w:val="en-US"/>
        </w:rPr>
        <w:t>)/(( g</w:t>
      </w:r>
      <w:r>
        <w:rPr>
          <w:b/>
          <w:sz w:val="32"/>
          <w:vertAlign w:val="subscript"/>
          <w:lang w:val="en-US"/>
        </w:rPr>
        <w:t>NaCl</w:t>
      </w:r>
      <w:r>
        <w:rPr>
          <w:b/>
          <w:sz w:val="32"/>
          <w:lang w:val="en-US"/>
        </w:rPr>
        <w:t>/М</w:t>
      </w:r>
      <w:r>
        <w:rPr>
          <w:b/>
          <w:sz w:val="32"/>
          <w:vertAlign w:val="subscript"/>
          <w:lang w:val="en-US"/>
        </w:rPr>
        <w:t>NaCl</w:t>
      </w:r>
      <w:r>
        <w:rPr>
          <w:b/>
          <w:sz w:val="32"/>
          <w:lang w:val="en-US"/>
        </w:rPr>
        <w:t>)  + (g</w:t>
      </w:r>
      <w:r>
        <w:rPr>
          <w:b/>
          <w:sz w:val="32"/>
          <w:vertAlign w:val="subscript"/>
          <w:lang w:val="en-US"/>
        </w:rPr>
        <w:t>H</w:t>
      </w:r>
      <w:r>
        <w:rPr>
          <w:b/>
          <w:vertAlign w:val="subscript"/>
          <w:lang w:val="en-US"/>
        </w:rPr>
        <w:t>2</w:t>
      </w:r>
      <w:r>
        <w:rPr>
          <w:b/>
          <w:sz w:val="32"/>
          <w:vertAlign w:val="subscript"/>
          <w:lang w:val="en-US"/>
        </w:rPr>
        <w:t>O</w:t>
      </w:r>
      <w:r>
        <w:rPr>
          <w:b/>
          <w:sz w:val="32"/>
          <w:lang w:val="en-US"/>
        </w:rPr>
        <w:t>/М</w:t>
      </w:r>
      <w:r>
        <w:rPr>
          <w:b/>
          <w:sz w:val="32"/>
          <w:vertAlign w:val="subscript"/>
          <w:lang w:val="en-US"/>
        </w:rPr>
        <w:t>H</w:t>
      </w:r>
      <w:r>
        <w:rPr>
          <w:b/>
          <w:vertAlign w:val="subscript"/>
          <w:lang w:val="en-US"/>
        </w:rPr>
        <w:t>2</w:t>
      </w:r>
      <w:r>
        <w:rPr>
          <w:b/>
          <w:sz w:val="32"/>
          <w:vertAlign w:val="subscript"/>
          <w:lang w:val="en-US"/>
        </w:rPr>
        <w:t>O</w:t>
      </w:r>
      <w:r>
        <w:rPr>
          <w:b/>
          <w:sz w:val="32"/>
          <w:lang w:val="en-US"/>
        </w:rPr>
        <w:t>)). =</w:t>
      </w:r>
    </w:p>
    <w:p w:rsidR="009B18A9" w:rsidRDefault="00F82A3E">
      <w:pPr>
        <w:pStyle w:val="2"/>
        <w:ind w:left="60"/>
      </w:pPr>
      <w:r>
        <w:rPr>
          <w:b/>
          <w:sz w:val="32"/>
          <w:lang w:val="en-US"/>
        </w:rPr>
        <w:t xml:space="preserve">                  = (10/58,5)/(( 10/58,5)               +  (90/18)) = 0,032.</w:t>
      </w:r>
      <w:r>
        <w:t xml:space="preserve"> </w:t>
      </w:r>
    </w:p>
    <w:p w:rsidR="009B18A9" w:rsidRDefault="00F82A3E">
      <w:pPr>
        <w:pStyle w:val="2"/>
        <w:ind w:left="60"/>
        <w:rPr>
          <w:b/>
        </w:rPr>
      </w:pPr>
      <w:r>
        <w:t xml:space="preserve">Правильна  відповідь – </w:t>
      </w:r>
      <w:r>
        <w:rPr>
          <w:b/>
        </w:rPr>
        <w:t>в.</w:t>
      </w:r>
    </w:p>
    <w:p w:rsidR="009B18A9" w:rsidRDefault="009B18A9">
      <w:pPr>
        <w:pStyle w:val="2"/>
        <w:ind w:left="60"/>
        <w:rPr>
          <w:b/>
        </w:rPr>
      </w:pPr>
    </w:p>
    <w:p w:rsidR="009B18A9" w:rsidRDefault="009B18A9">
      <w:pPr>
        <w:pStyle w:val="2"/>
        <w:ind w:left="60"/>
        <w:rPr>
          <w:b/>
        </w:rPr>
      </w:pPr>
    </w:p>
    <w:p w:rsidR="009B18A9" w:rsidRDefault="009B18A9">
      <w:pPr>
        <w:pStyle w:val="2"/>
        <w:ind w:left="60"/>
        <w:rPr>
          <w:b/>
          <w:lang w:val="en-US"/>
        </w:rPr>
      </w:pPr>
    </w:p>
    <w:p w:rsidR="009B18A9" w:rsidRDefault="00F82A3E">
      <w:pPr>
        <w:pStyle w:val="2"/>
        <w:ind w:left="60"/>
        <w:rPr>
          <w:b/>
        </w:rPr>
      </w:pPr>
      <w:r>
        <w:rPr>
          <w:b/>
          <w:sz w:val="28"/>
        </w:rPr>
        <w:t>10 запитання.</w:t>
      </w:r>
    </w:p>
    <w:p w:rsidR="009B18A9" w:rsidRDefault="00F82A3E">
      <w:pPr>
        <w:pStyle w:val="2"/>
        <w:ind w:left="60"/>
        <w:rPr>
          <w:b/>
        </w:rPr>
      </w:pPr>
      <w:r>
        <w:rPr>
          <w:b/>
        </w:rPr>
        <w:t xml:space="preserve">    </w:t>
      </w:r>
      <w:r>
        <w:t>На діаграмі, що наведена в задачі,  лінія 1 ілюструє</w:t>
      </w:r>
      <w:r>
        <w:rPr>
          <w:b/>
        </w:rPr>
        <w:t xml:space="preserve">                                    1</w:t>
      </w:r>
    </w:p>
    <w:p w:rsidR="009B18A9" w:rsidRDefault="006932FA">
      <w:pPr>
        <w:rPr>
          <w:b/>
          <w:sz w:val="24"/>
        </w:rPr>
      </w:pPr>
      <w:r>
        <w:rPr>
          <w:b/>
          <w:noProof/>
          <w:sz w:val="24"/>
        </w:rPr>
        <w:pict>
          <v:polyline id="_x0000_s1056" style="position:absolute;z-index:251672576;mso-position-horizontal-relative:text;mso-position-vertical-relative:text" points="390.2pt,1.8pt,396.2pt,24.3pt" coordsize="120,450" o:allowincell="f" filled="f">
            <v:stroke endarrow="block"/>
            <v:path arrowok="t"/>
          </v:polyline>
        </w:pict>
      </w:r>
      <w:r>
        <w:rPr>
          <w:b/>
          <w:noProof/>
          <w:sz w:val="24"/>
        </w:rPr>
        <w:pict>
          <v:shape id="_x0000_s1046" style="position:absolute;margin-left:450.95pt;margin-top:8.45pt;width:0;height:72.05pt;z-index:251662336;mso-position-horizontal-relative:text;mso-position-vertical-relative:text" coordsize="1,1441" o:allowincell="f" path="m,1441l,e" filled="f">
            <v:stroke endarrow="block"/>
            <v:path arrowok="t"/>
          </v:shape>
        </w:pict>
      </w:r>
      <w:r>
        <w:rPr>
          <w:b/>
          <w:noProof/>
          <w:sz w:val="24"/>
        </w:rPr>
        <w:pict>
          <v:shape id="_x0000_s1044" style="position:absolute;margin-left:327.2pt;margin-top:4.7pt;width:0;height:75.75pt;z-index:251660288;mso-position-horizontal-relative:text;mso-position-vertical-relative:text" coordsize="1,1515" o:allowincell="f" path="m,1515l,e" filled="f">
            <v:stroke endarrow="block"/>
            <v:path arrowok="t"/>
          </v:shape>
        </w:pict>
      </w:r>
      <w:r w:rsidR="00F82A3E">
        <w:rPr>
          <w:b/>
          <w:sz w:val="24"/>
          <w:lang w:val="en-US"/>
        </w:rPr>
        <w:t xml:space="preserve"> </w:t>
      </w:r>
      <w:r w:rsidR="00F82A3E">
        <w:rPr>
          <w:sz w:val="24"/>
        </w:rPr>
        <w:t xml:space="preserve">залежність складу рідкої фази від температури,  лінія </w:t>
      </w:r>
      <w:r w:rsidR="00F82A3E">
        <w:rPr>
          <w:b/>
          <w:sz w:val="24"/>
          <w:lang w:val="en-US"/>
        </w:rPr>
        <w:t xml:space="preserve">                                          </w:t>
      </w:r>
    </w:p>
    <w:p w:rsidR="009B18A9" w:rsidRDefault="006932FA">
      <w:pPr>
        <w:rPr>
          <w:b/>
          <w:sz w:val="24"/>
        </w:rPr>
      </w:pPr>
      <w:r>
        <w:rPr>
          <w:b/>
          <w:noProof/>
          <w:sz w:val="24"/>
        </w:rPr>
        <w:pict>
          <v:polyline id="_x0000_s1048" style="position:absolute;z-index:251664384;mso-position-horizontal-relative:text;mso-position-vertical-relative:text" points="327.25pt,50.2pt,345.2pt,49.8pt,360.2pt,48.65pt,398.45pt,39.65pt,424.7pt,29.15pt,450.95pt,8.9pt" coordsize="2474,826" o:allowincell="f" filled="f" strokeweight="1.5pt">
            <v:path arrowok="t"/>
          </v:polyline>
        </w:pict>
      </w:r>
      <w:r>
        <w:rPr>
          <w:b/>
          <w:noProof/>
          <w:sz w:val="24"/>
        </w:rPr>
        <w:pict>
          <v:polyline id="_x0000_s1051" style="position:absolute;z-index:251667456;mso-position-horizontal-relative:text;mso-position-vertical-relative:text" points="327.2pt,7.5pt,372.2pt,7.8pt" coordsize="900,6" o:allowincell="f" filled="f">
            <v:path arrowok="t"/>
          </v:polyline>
        </w:pict>
      </w:r>
      <w:r>
        <w:rPr>
          <w:b/>
          <w:noProof/>
          <w:sz w:val="24"/>
        </w:rPr>
        <w:pict>
          <v:shape id="_x0000_s1053" style="position:absolute;margin-left:372.2pt;margin-top:7.4pt;width:0;height:63.75pt;z-index:251669504;mso-position-horizontal-relative:text;mso-position-vertical-relative:text" coordsize="1,1275" o:allowincell="f" path="m,l,1275e" filled="f">
            <v:path arrowok="t"/>
          </v:shape>
        </w:pict>
      </w:r>
      <w:r>
        <w:rPr>
          <w:b/>
          <w:noProof/>
          <w:sz w:val="24"/>
        </w:rPr>
        <w:pict>
          <v:polyline id="_x0000_s1049" style="position:absolute;z-index:251665408;mso-position-horizontal-relative:text;mso-position-vertical-relative:text" points="321.95pt,7.4pt,327.2pt,7.45pt" coordsize="105,1" o:allowincell="f" filled="f">
            <v:path arrowok="t"/>
          </v:polyline>
        </w:pict>
      </w:r>
      <w:r>
        <w:rPr>
          <w:b/>
          <w:noProof/>
          <w:sz w:val="24"/>
        </w:rPr>
        <w:pict>
          <v:polyline id="_x0000_s1047" style="position:absolute;z-index:251663360;mso-position-horizontal-relative:text;mso-position-vertical-relative:text" points="327.2pt,50.15pt,333.95pt,43.4pt,340.7pt,38.15pt,350.45pt,30.65pt,361.7pt,24.65pt,380.45pt,15.65pt,401.45pt,11.15pt,426.95pt,8.9pt,450.95pt,7.4pt" coordsize="2475,855" o:allowincell="f" filled="f" strokeweight="1.5pt">
            <v:path arrowok="t"/>
          </v:polyline>
        </w:pict>
      </w:r>
      <w:r w:rsidR="00F82A3E">
        <w:rPr>
          <w:b/>
          <w:sz w:val="24"/>
        </w:rPr>
        <w:t xml:space="preserve"> </w:t>
      </w:r>
      <w:r w:rsidR="00F82A3E">
        <w:rPr>
          <w:sz w:val="24"/>
        </w:rPr>
        <w:t xml:space="preserve">2 – залежність складу кристалічної фази від температури, </w:t>
      </w:r>
      <w:r w:rsidR="00F82A3E">
        <w:rPr>
          <w:b/>
          <w:sz w:val="24"/>
        </w:rPr>
        <w:t xml:space="preserve"> Т</w:t>
      </w:r>
      <w:r w:rsidR="00F82A3E">
        <w:rPr>
          <w:b/>
          <w:sz w:val="24"/>
          <w:vertAlign w:val="subscript"/>
        </w:rPr>
        <w:t>1</w:t>
      </w:r>
    </w:p>
    <w:p w:rsidR="009B18A9" w:rsidRDefault="00F82A3E">
      <w:pPr>
        <w:rPr>
          <w:b/>
          <w:sz w:val="24"/>
          <w:lang w:val="en-US"/>
        </w:rPr>
      </w:pPr>
      <w:r>
        <w:rPr>
          <w:b/>
          <w:sz w:val="24"/>
          <w:lang w:val="en-US"/>
        </w:rPr>
        <w:t xml:space="preserve"> </w:t>
      </w:r>
      <w:r>
        <w:rPr>
          <w:sz w:val="24"/>
        </w:rPr>
        <w:t>а проекція точок перетину ізотерми Т</w:t>
      </w:r>
      <w:r>
        <w:rPr>
          <w:sz w:val="24"/>
          <w:vertAlign w:val="subscript"/>
        </w:rPr>
        <w:t>2</w:t>
      </w:r>
      <w:r>
        <w:rPr>
          <w:sz w:val="24"/>
        </w:rPr>
        <w:t xml:space="preserve"> з цими лініями на</w:t>
      </w:r>
    </w:p>
    <w:p w:rsidR="009B18A9" w:rsidRDefault="006932FA">
      <w:pPr>
        <w:rPr>
          <w:b/>
          <w:sz w:val="24"/>
          <w:vertAlign w:val="subscript"/>
          <w:lang w:val="en-US"/>
        </w:rPr>
      </w:pPr>
      <w:r>
        <w:rPr>
          <w:b/>
          <w:noProof/>
          <w:sz w:val="24"/>
        </w:rPr>
        <w:pict>
          <v:polyline id="_x0000_s1057" style="position:absolute;z-index:251673600;mso-position-horizontal-relative:text;mso-position-vertical-relative:text" points="439.7pt,26.4pt,428.45pt,.15pt" coordsize="225,525" o:allowincell="f" filled="f">
            <v:stroke endarrow="block"/>
            <v:path arrowok="t"/>
          </v:polyline>
        </w:pict>
      </w:r>
      <w:r>
        <w:rPr>
          <w:b/>
          <w:noProof/>
          <w:sz w:val="24"/>
        </w:rPr>
        <w:pict>
          <v:shape id="_x0000_s1055" style="position:absolute;margin-left:344.45pt;margin-top:7.55pt;width:0;height:34.5pt;z-index:251671552;mso-position-horizontal-relative:text;mso-position-vertical-relative:text" coordsize="1,690" o:allowincell="f" path="m,l,690e" filled="f">
            <v:path arrowok="t"/>
          </v:shape>
        </w:pict>
      </w:r>
      <w:r>
        <w:rPr>
          <w:b/>
          <w:noProof/>
          <w:sz w:val="24"/>
        </w:rPr>
        <w:pict>
          <v:shape id="_x0000_s1054" style="position:absolute;margin-left:411.2pt;margin-top:7.55pt;width:0;height:33.75pt;z-index:251670528;mso-position-horizontal-relative:text;mso-position-vertical-relative:text" coordsize="1,675" o:allowincell="f" path="m,l,675e" filled="f">
            <v:path arrowok="t"/>
          </v:shape>
        </w:pict>
      </w:r>
      <w:r>
        <w:rPr>
          <w:b/>
          <w:noProof/>
          <w:sz w:val="24"/>
        </w:rPr>
        <w:pict>
          <v:shape id="_x0000_s1052" style="position:absolute;margin-left:327.2pt;margin-top:7.55pt;width:84pt;height:0;z-index:251668480;mso-position-horizontal-relative:text;mso-position-vertical-relative:text" coordsize="1680,1" o:allowincell="f" path="m,l1680,e" filled="f">
            <v:path arrowok="t"/>
          </v:shape>
        </w:pict>
      </w:r>
      <w:r>
        <w:rPr>
          <w:b/>
          <w:noProof/>
          <w:sz w:val="24"/>
        </w:rPr>
        <w:pict>
          <v:shape id="_x0000_s1050" style="position:absolute;margin-left:321.95pt;margin-top:7.55pt;width:4.5pt;height:0;z-index:251666432;mso-position-horizontal-relative:text;mso-position-vertical-relative:text" coordsize="90,1" o:allowincell="f" path="m,l90,e" filled="f">
            <v:path arrowok="t"/>
          </v:shape>
        </w:pict>
      </w:r>
      <w:r w:rsidR="00F82A3E">
        <w:rPr>
          <w:b/>
          <w:sz w:val="24"/>
        </w:rPr>
        <w:t xml:space="preserve"> </w:t>
      </w:r>
      <w:r w:rsidR="00F82A3E">
        <w:rPr>
          <w:sz w:val="24"/>
        </w:rPr>
        <w:t xml:space="preserve">лінію складу системи, дає, відповідно, склади  рідкої та     </w:t>
      </w:r>
      <w:r w:rsidR="00F82A3E">
        <w:rPr>
          <w:b/>
          <w:sz w:val="24"/>
          <w:lang w:val="en-US"/>
        </w:rPr>
        <w:t xml:space="preserve"> Т</w:t>
      </w:r>
      <w:r w:rsidR="00F82A3E">
        <w:rPr>
          <w:b/>
          <w:sz w:val="24"/>
          <w:vertAlign w:val="subscript"/>
          <w:lang w:val="en-US"/>
        </w:rPr>
        <w:t>2</w:t>
      </w:r>
    </w:p>
    <w:p w:rsidR="009B18A9" w:rsidRDefault="00F82A3E">
      <w:pPr>
        <w:rPr>
          <w:sz w:val="24"/>
        </w:rPr>
      </w:pPr>
      <w:r>
        <w:rPr>
          <w:b/>
          <w:sz w:val="24"/>
          <w:lang w:val="en-US"/>
        </w:rPr>
        <w:t xml:space="preserve"> </w:t>
      </w:r>
      <w:r>
        <w:rPr>
          <w:sz w:val="24"/>
        </w:rPr>
        <w:t xml:space="preserve">кристалічної  фаз. </w:t>
      </w:r>
    </w:p>
    <w:p w:rsidR="009B18A9" w:rsidRDefault="006932FA">
      <w:pPr>
        <w:rPr>
          <w:b/>
          <w:sz w:val="24"/>
          <w:lang w:val="en-US"/>
        </w:rPr>
      </w:pPr>
      <w:r>
        <w:rPr>
          <w:b/>
          <w:noProof/>
          <w:sz w:val="24"/>
        </w:rPr>
        <w:pict>
          <v:line id="_x0000_s1045" style="position:absolute;z-index:251661312" from="327.2pt,11.45pt" to="450.95pt,11.45pt" o:allowincell="f"/>
        </w:pict>
      </w:r>
      <w:r w:rsidR="00F82A3E">
        <w:rPr>
          <w:b/>
          <w:sz w:val="24"/>
          <w:lang w:val="en-US"/>
        </w:rPr>
        <w:t xml:space="preserve"> </w:t>
      </w:r>
      <w:r w:rsidR="00F82A3E">
        <w:rPr>
          <w:sz w:val="24"/>
        </w:rPr>
        <w:t xml:space="preserve">Правильна  – </w:t>
      </w:r>
      <w:r w:rsidR="00F82A3E">
        <w:rPr>
          <w:b/>
          <w:sz w:val="24"/>
        </w:rPr>
        <w:t>в.                                                                                                                       2</w:t>
      </w:r>
    </w:p>
    <w:p w:rsidR="009B18A9" w:rsidRDefault="00F82A3E">
      <w:pPr>
        <w:rPr>
          <w:lang w:val="en-US"/>
        </w:rPr>
      </w:pPr>
      <w:r>
        <w:rPr>
          <w:b/>
          <w:sz w:val="24"/>
          <w:lang w:val="en-US"/>
        </w:rPr>
        <w:t xml:space="preserve">                                                                                                            A   N</w:t>
      </w:r>
      <w:r>
        <w:rPr>
          <w:b/>
          <w:sz w:val="24"/>
          <w:vertAlign w:val="subscript"/>
          <w:lang w:val="en-US"/>
        </w:rPr>
        <w:t>2</w:t>
      </w:r>
      <w:r>
        <w:rPr>
          <w:b/>
          <w:sz w:val="24"/>
          <w:lang w:val="en-US"/>
        </w:rPr>
        <w:t xml:space="preserve">    N</w:t>
      </w:r>
      <w:r>
        <w:rPr>
          <w:b/>
          <w:sz w:val="24"/>
          <w:vertAlign w:val="subscript"/>
          <w:lang w:val="en-US"/>
        </w:rPr>
        <w:t>1</w:t>
      </w:r>
      <w:r>
        <w:rPr>
          <w:b/>
          <w:sz w:val="24"/>
          <w:lang w:val="en-US"/>
        </w:rPr>
        <w:t xml:space="preserve">         N</w:t>
      </w:r>
      <w:r>
        <w:rPr>
          <w:b/>
          <w:sz w:val="24"/>
          <w:vertAlign w:val="subscript"/>
          <w:lang w:val="en-US"/>
        </w:rPr>
        <w:t>3</w:t>
      </w:r>
      <w:r>
        <w:rPr>
          <w:b/>
          <w:sz w:val="24"/>
          <w:lang w:val="en-US"/>
        </w:rPr>
        <w:t xml:space="preserve">         B   </w:t>
      </w:r>
      <w:bookmarkStart w:id="0" w:name="_GoBack"/>
      <w:bookmarkEnd w:id="0"/>
    </w:p>
    <w:sectPr w:rsidR="009B18A9">
      <w:pgSz w:w="11906" w:h="16838"/>
      <w:pgMar w:top="851" w:right="851" w:bottom="79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025"/>
    <w:multiLevelType w:val="singleLevel"/>
    <w:tmpl w:val="124A19D0"/>
    <w:lvl w:ilvl="0">
      <w:start w:val="1"/>
      <w:numFmt w:val="decimal"/>
      <w:lvlText w:val="%1."/>
      <w:lvlJc w:val="left"/>
      <w:pPr>
        <w:tabs>
          <w:tab w:val="num" w:pos="927"/>
        </w:tabs>
        <w:ind w:left="927" w:hanging="360"/>
      </w:pPr>
      <w:rPr>
        <w:rFonts w:hint="default"/>
      </w:rPr>
    </w:lvl>
  </w:abstractNum>
  <w:abstractNum w:abstractNumId="1">
    <w:nsid w:val="221C3B73"/>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49D9602C"/>
    <w:multiLevelType w:val="singleLevel"/>
    <w:tmpl w:val="9ACE6CF6"/>
    <w:lvl w:ilvl="0">
      <w:start w:val="1"/>
      <w:numFmt w:val="decimal"/>
      <w:lvlText w:val="%1."/>
      <w:lvlJc w:val="left"/>
      <w:pPr>
        <w:tabs>
          <w:tab w:val="num" w:pos="927"/>
        </w:tabs>
        <w:ind w:left="927" w:hanging="360"/>
      </w:pPr>
      <w:rPr>
        <w:rFonts w:hint="default"/>
      </w:rPr>
    </w:lvl>
  </w:abstractNum>
  <w:abstractNum w:abstractNumId="3">
    <w:nsid w:val="59850862"/>
    <w:multiLevelType w:val="singleLevel"/>
    <w:tmpl w:val="B5CA9288"/>
    <w:lvl w:ilvl="0">
      <w:start w:val="1"/>
      <w:numFmt w:val="decimal"/>
      <w:lvlText w:val="%1."/>
      <w:lvlJc w:val="left"/>
      <w:pPr>
        <w:tabs>
          <w:tab w:val="num" w:pos="420"/>
        </w:tabs>
        <w:ind w:left="420" w:hanging="360"/>
      </w:pPr>
      <w:rPr>
        <w:rFonts w:hint="default"/>
      </w:rPr>
    </w:lvl>
  </w:abstractNum>
  <w:abstractNum w:abstractNumId="4">
    <w:nsid w:val="5C6A24F2"/>
    <w:multiLevelType w:val="singleLevel"/>
    <w:tmpl w:val="0419000F"/>
    <w:lvl w:ilvl="0">
      <w:start w:val="4"/>
      <w:numFmt w:val="decimal"/>
      <w:lvlText w:val="%1."/>
      <w:lvlJc w:val="left"/>
      <w:pPr>
        <w:tabs>
          <w:tab w:val="num" w:pos="360"/>
        </w:tabs>
        <w:ind w:left="360" w:hanging="360"/>
      </w:pPr>
      <w:rPr>
        <w:rFonts w:hint="default"/>
      </w:rPr>
    </w:lvl>
  </w:abstractNum>
  <w:abstractNum w:abstractNumId="5">
    <w:nsid w:val="5D1114E5"/>
    <w:multiLevelType w:val="singleLevel"/>
    <w:tmpl w:val="7B9C8F62"/>
    <w:lvl w:ilvl="0">
      <w:start w:val="1"/>
      <w:numFmt w:val="bullet"/>
      <w:lvlText w:val="-"/>
      <w:lvlJc w:val="left"/>
      <w:pPr>
        <w:tabs>
          <w:tab w:val="num" w:pos="927"/>
        </w:tabs>
        <w:ind w:left="927" w:hanging="360"/>
      </w:pPr>
      <w:rPr>
        <w:rFonts w:hint="default"/>
      </w:rPr>
    </w:lvl>
  </w:abstractNum>
  <w:abstractNum w:abstractNumId="6">
    <w:nsid w:val="6FC40E16"/>
    <w:multiLevelType w:val="multilevel"/>
    <w:tmpl w:val="60807844"/>
    <w:lvl w:ilvl="0">
      <w:start w:val="1"/>
      <w:numFmt w:val="decimal"/>
      <w:lvlText w:val="%1."/>
      <w:lvlJc w:val="left"/>
      <w:pPr>
        <w:tabs>
          <w:tab w:val="num" w:pos="644"/>
        </w:tabs>
        <w:ind w:left="644" w:hanging="360"/>
      </w:pPr>
      <w:rPr>
        <w:rFonts w:hint="default"/>
      </w:rPr>
    </w:lvl>
    <w:lvl w:ilvl="1">
      <w:start w:val="5"/>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213"/>
        </w:tabs>
        <w:ind w:left="2213"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139"/>
        </w:tabs>
        <w:ind w:left="3139" w:hanging="1440"/>
      </w:pPr>
      <w:rPr>
        <w:rFonts w:hint="default"/>
      </w:rPr>
    </w:lvl>
    <w:lvl w:ilvl="6">
      <w:start w:val="1"/>
      <w:numFmt w:val="decimal"/>
      <w:isLgl/>
      <w:lvlText w:val="%1.%2.%3.%4.%5.%6.%7."/>
      <w:lvlJc w:val="left"/>
      <w:pPr>
        <w:tabs>
          <w:tab w:val="num" w:pos="3782"/>
        </w:tabs>
        <w:ind w:left="3782" w:hanging="1800"/>
      </w:pPr>
      <w:rPr>
        <w:rFonts w:hint="default"/>
      </w:rPr>
    </w:lvl>
    <w:lvl w:ilvl="7">
      <w:start w:val="1"/>
      <w:numFmt w:val="decimal"/>
      <w:isLgl/>
      <w:lvlText w:val="%1.%2.%3.%4.%5.%6.%7.%8."/>
      <w:lvlJc w:val="left"/>
      <w:pPr>
        <w:tabs>
          <w:tab w:val="num" w:pos="4065"/>
        </w:tabs>
        <w:ind w:left="4065" w:hanging="1800"/>
      </w:pPr>
      <w:rPr>
        <w:rFonts w:hint="default"/>
      </w:rPr>
    </w:lvl>
    <w:lvl w:ilvl="8">
      <w:start w:val="1"/>
      <w:numFmt w:val="decimal"/>
      <w:isLgl/>
      <w:lvlText w:val="%1.%2.%3.%4.%5.%6.%7.%8.%9."/>
      <w:lvlJc w:val="left"/>
      <w:pPr>
        <w:tabs>
          <w:tab w:val="num" w:pos="4708"/>
        </w:tabs>
        <w:ind w:left="4708" w:hanging="2160"/>
      </w:pPr>
      <w:rPr>
        <w:rFonts w:hint="default"/>
      </w:rPr>
    </w:lvl>
  </w:abstractNum>
  <w:abstractNum w:abstractNumId="7">
    <w:nsid w:val="7B5F48DF"/>
    <w:multiLevelType w:val="singleLevel"/>
    <w:tmpl w:val="C99C059E"/>
    <w:lvl w:ilvl="0">
      <w:start w:val="1"/>
      <w:numFmt w:val="decimal"/>
      <w:lvlText w:val="%1."/>
      <w:lvlJc w:val="left"/>
      <w:pPr>
        <w:tabs>
          <w:tab w:val="num" w:pos="420"/>
        </w:tabs>
        <w:ind w:left="420" w:hanging="420"/>
      </w:pPr>
      <w:rPr>
        <w:rFonts w:hint="default"/>
      </w:rPr>
    </w:lvl>
  </w:abstractNum>
  <w:num w:numId="1">
    <w:abstractNumId w:val="6"/>
  </w:num>
  <w:num w:numId="2">
    <w:abstractNumId w:val="5"/>
  </w:num>
  <w:num w:numId="3">
    <w:abstractNumId w:val="0"/>
  </w:num>
  <w:num w:numId="4">
    <w:abstractNumId w:val="2"/>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A3E"/>
    <w:rsid w:val="006932FA"/>
    <w:rsid w:val="009B18A9"/>
    <w:rsid w:val="00F8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A0602D0F-6E0D-4C49-82CB-36B76262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7">
    <w:name w:val="heading 7"/>
    <w:basedOn w:val="a"/>
    <w:next w:val="a"/>
    <w:qFormat/>
    <w:pPr>
      <w:keepNext/>
      <w:tabs>
        <w:tab w:val="num" w:pos="644"/>
      </w:tabs>
      <w:spacing w:line="360" w:lineRule="auto"/>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Pr>
      <w:sz w:val="24"/>
    </w:rPr>
  </w:style>
  <w:style w:type="paragraph" w:styleId="a3">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11</vt:lpstr>
    </vt:vector>
  </TitlesOfParts>
  <Manager>Природничі науки</Manager>
  <Company>Природничі науки</Company>
  <LinksUpToDate>false</LinksUpToDate>
  <CharactersWithSpaces>12571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2003-09-01T17:44:00Z</cp:lastPrinted>
  <dcterms:created xsi:type="dcterms:W3CDTF">2014-04-06T10:56:00Z</dcterms:created>
  <dcterms:modified xsi:type="dcterms:W3CDTF">2014-04-06T10:56:00Z</dcterms:modified>
  <cp:category>Природничі науки</cp:category>
</cp:coreProperties>
</file>