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p>
    <w:p w:rsidR="00037D7D" w:rsidRDefault="00037D7D" w:rsidP="00037D7D">
      <w:pPr>
        <w:widowControl w:val="0"/>
        <w:spacing w:line="360" w:lineRule="auto"/>
        <w:jc w:val="center"/>
        <w:rPr>
          <w:rFonts w:ascii="Times New Roman" w:hAnsi="Times New Roman"/>
          <w:sz w:val="28"/>
          <w:szCs w:val="28"/>
        </w:rPr>
      </w:pPr>
      <w:r w:rsidRPr="00037D7D">
        <w:rPr>
          <w:rFonts w:ascii="Times New Roman" w:hAnsi="Times New Roman"/>
          <w:sz w:val="28"/>
          <w:szCs w:val="28"/>
        </w:rPr>
        <w:t>ДИПЛОМНАЯ РАБОТА</w:t>
      </w:r>
    </w:p>
    <w:p w:rsidR="00037D7D" w:rsidRPr="00037D7D" w:rsidRDefault="00037D7D" w:rsidP="00037D7D">
      <w:pPr>
        <w:widowControl w:val="0"/>
        <w:spacing w:line="360" w:lineRule="auto"/>
        <w:jc w:val="center"/>
        <w:rPr>
          <w:rFonts w:ascii="Times New Roman" w:hAnsi="Times New Roman"/>
          <w:sz w:val="28"/>
          <w:szCs w:val="28"/>
        </w:rPr>
      </w:pPr>
    </w:p>
    <w:p w:rsidR="00037D7D" w:rsidRPr="00037D7D" w:rsidRDefault="00037D7D" w:rsidP="00037D7D">
      <w:pPr>
        <w:widowControl w:val="0"/>
        <w:spacing w:line="360" w:lineRule="auto"/>
        <w:ind w:firstLine="709"/>
        <w:jc w:val="center"/>
        <w:rPr>
          <w:rFonts w:ascii="Times New Roman" w:hAnsi="Times New Roman"/>
          <w:sz w:val="28"/>
          <w:szCs w:val="28"/>
        </w:rPr>
      </w:pPr>
      <w:r w:rsidRPr="00037D7D">
        <w:rPr>
          <w:rFonts w:ascii="Times New Roman" w:hAnsi="Times New Roman"/>
          <w:sz w:val="28"/>
          <w:szCs w:val="28"/>
        </w:rPr>
        <w:t>ПРОБЛЕМЫ ПРАВОВОГО РЕГУЛИРОВАНИЯ СУРРОГАТНОГО МАТЕРИНСТВА</w:t>
      </w:r>
    </w:p>
    <w:p w:rsidR="00037D7D" w:rsidRPr="00037D7D" w:rsidRDefault="00037D7D" w:rsidP="00037D7D">
      <w:pPr>
        <w:widowControl w:val="0"/>
        <w:spacing w:line="360" w:lineRule="auto"/>
        <w:ind w:firstLine="709"/>
        <w:jc w:val="both"/>
        <w:rPr>
          <w:rFonts w:ascii="Times New Roman" w:hAnsi="Times New Roman"/>
          <w:sz w:val="28"/>
          <w:szCs w:val="28"/>
        </w:rPr>
      </w:pPr>
    </w:p>
    <w:p w:rsidR="00037D7D" w:rsidRDefault="00037D7D">
      <w:pPr>
        <w:spacing w:after="200" w:line="276" w:lineRule="auto"/>
        <w:rPr>
          <w:sz w:val="28"/>
          <w:szCs w:val="28"/>
        </w:rPr>
      </w:pPr>
      <w:r>
        <w:rPr>
          <w:sz w:val="28"/>
          <w:szCs w:val="28"/>
        </w:rPr>
        <w:br w:type="page"/>
      </w:r>
    </w:p>
    <w:p w:rsidR="00E111F1" w:rsidRPr="00037D7D" w:rsidRDefault="00E111F1" w:rsidP="00E111F1">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СОДЕРЖАНИЕ</w:t>
      </w:r>
    </w:p>
    <w:p w:rsidR="00E111F1" w:rsidRPr="00037D7D" w:rsidRDefault="00E111F1" w:rsidP="00E111F1">
      <w:pPr>
        <w:widowControl w:val="0"/>
        <w:spacing w:line="360" w:lineRule="auto"/>
        <w:ind w:firstLine="709"/>
        <w:jc w:val="both"/>
        <w:rPr>
          <w:rFonts w:ascii="Times New Roman" w:hAnsi="Times New Roman"/>
          <w:sz w:val="28"/>
          <w:szCs w:val="28"/>
        </w:rPr>
      </w:pP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ВВЕДЕНИЕ</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ГЛАВА 1. ОСОБЕННОСТИ ПРАВОВОГО РЕГУЛИРОВАНИЯ СУРРОГАТНОГО МАТЕРИНСТВА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1.1 Основные понятия суррогатного материнства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 xml:space="preserve">1.2 </w:t>
      </w:r>
      <w:r>
        <w:rPr>
          <w:rFonts w:ascii="Times New Roman" w:hAnsi="Times New Roman"/>
          <w:sz w:val="28"/>
          <w:szCs w:val="28"/>
        </w:rPr>
        <w:t>С</w:t>
      </w:r>
      <w:r w:rsidRPr="00037D7D">
        <w:rPr>
          <w:rFonts w:ascii="Times New Roman" w:hAnsi="Times New Roman"/>
          <w:sz w:val="28"/>
          <w:szCs w:val="28"/>
        </w:rPr>
        <w:t>оглашение о суррогатном материнстве</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1.3</w:t>
      </w:r>
      <w:r w:rsidRPr="00037D7D">
        <w:rPr>
          <w:rFonts w:ascii="Times New Roman" w:hAnsi="Times New Roman"/>
          <w:sz w:val="28"/>
          <w:szCs w:val="28"/>
        </w:rPr>
        <w:t xml:space="preserve"> </w:t>
      </w:r>
      <w:r>
        <w:rPr>
          <w:rFonts w:ascii="Times New Roman" w:hAnsi="Times New Roman"/>
          <w:sz w:val="28"/>
          <w:szCs w:val="28"/>
        </w:rPr>
        <w:t>П</w:t>
      </w:r>
      <w:r w:rsidRPr="00037D7D">
        <w:rPr>
          <w:rFonts w:ascii="Times New Roman" w:hAnsi="Times New Roman"/>
          <w:sz w:val="28"/>
          <w:szCs w:val="28"/>
        </w:rPr>
        <w:t>редыстория суррогатного материнства</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1.4</w:t>
      </w:r>
      <w:r w:rsidRPr="00037D7D">
        <w:rPr>
          <w:rFonts w:ascii="Times New Roman" w:hAnsi="Times New Roman"/>
          <w:sz w:val="28"/>
          <w:szCs w:val="28"/>
        </w:rPr>
        <w:t xml:space="preserve"> </w:t>
      </w:r>
      <w:r>
        <w:rPr>
          <w:rFonts w:ascii="Times New Roman" w:hAnsi="Times New Roman"/>
          <w:sz w:val="28"/>
          <w:szCs w:val="28"/>
        </w:rPr>
        <w:t>П</w:t>
      </w:r>
      <w:r w:rsidRPr="00037D7D">
        <w:rPr>
          <w:rFonts w:ascii="Times New Roman" w:hAnsi="Times New Roman"/>
          <w:sz w:val="28"/>
          <w:szCs w:val="28"/>
        </w:rPr>
        <w:t>равовой статус суррогатной матери и генетических родителей</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1.4.1</w:t>
      </w:r>
      <w:r w:rsidRPr="00037D7D">
        <w:rPr>
          <w:rFonts w:ascii="Times New Roman" w:hAnsi="Times New Roman"/>
          <w:sz w:val="28"/>
          <w:szCs w:val="28"/>
        </w:rPr>
        <w:t xml:space="preserve"> Договор о суррогатном материнстве</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4.</w:t>
      </w:r>
      <w:r>
        <w:rPr>
          <w:rFonts w:ascii="Times New Roman" w:hAnsi="Times New Roman"/>
          <w:sz w:val="28"/>
          <w:szCs w:val="28"/>
        </w:rPr>
        <w:t>2</w:t>
      </w:r>
      <w:r w:rsidRPr="00037D7D">
        <w:rPr>
          <w:rFonts w:ascii="Times New Roman" w:hAnsi="Times New Roman"/>
          <w:sz w:val="28"/>
          <w:szCs w:val="28"/>
        </w:rPr>
        <w:t xml:space="preserve"> </w:t>
      </w:r>
      <w:r>
        <w:rPr>
          <w:rFonts w:ascii="Times New Roman" w:hAnsi="Times New Roman"/>
          <w:sz w:val="28"/>
          <w:szCs w:val="28"/>
        </w:rPr>
        <w:t>П</w:t>
      </w:r>
      <w:r w:rsidRPr="00037D7D">
        <w:rPr>
          <w:rFonts w:ascii="Times New Roman" w:hAnsi="Times New Roman"/>
          <w:sz w:val="28"/>
          <w:szCs w:val="28"/>
        </w:rPr>
        <w:t>ределы допустимости суррогатного материнства</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 xml:space="preserve">5 </w:t>
      </w:r>
      <w:r>
        <w:rPr>
          <w:rFonts w:ascii="Times New Roman" w:hAnsi="Times New Roman"/>
          <w:sz w:val="28"/>
          <w:szCs w:val="28"/>
        </w:rPr>
        <w:t>О</w:t>
      </w:r>
      <w:r w:rsidRPr="00037D7D">
        <w:rPr>
          <w:rFonts w:ascii="Times New Roman" w:hAnsi="Times New Roman"/>
          <w:sz w:val="28"/>
          <w:szCs w:val="28"/>
        </w:rPr>
        <w:t>бсуждение правовых проблем суррогатного материнства</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5.1 «</w:t>
      </w:r>
      <w:r>
        <w:rPr>
          <w:rFonts w:ascii="Times New Roman" w:hAnsi="Times New Roman"/>
          <w:sz w:val="28"/>
          <w:szCs w:val="28"/>
        </w:rPr>
        <w:t>З</w:t>
      </w:r>
      <w:r w:rsidRPr="00037D7D">
        <w:rPr>
          <w:rFonts w:ascii="Times New Roman" w:hAnsi="Times New Roman"/>
          <w:sz w:val="28"/>
          <w:szCs w:val="28"/>
        </w:rPr>
        <w:t>а и против»</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5.2 «</w:t>
      </w:r>
      <w:r>
        <w:rPr>
          <w:rFonts w:ascii="Times New Roman" w:hAnsi="Times New Roman"/>
          <w:sz w:val="28"/>
          <w:szCs w:val="28"/>
        </w:rPr>
        <w:t>П</w:t>
      </w:r>
      <w:r w:rsidRPr="00037D7D">
        <w:rPr>
          <w:rFonts w:ascii="Times New Roman" w:hAnsi="Times New Roman"/>
          <w:sz w:val="28"/>
          <w:szCs w:val="28"/>
        </w:rPr>
        <w:t>раво»</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5.3 «</w:t>
      </w:r>
      <w:r>
        <w:rPr>
          <w:rFonts w:ascii="Times New Roman" w:hAnsi="Times New Roman"/>
          <w:sz w:val="28"/>
          <w:szCs w:val="28"/>
        </w:rPr>
        <w:t>П</w:t>
      </w:r>
      <w:r w:rsidRPr="00037D7D">
        <w:rPr>
          <w:rFonts w:ascii="Times New Roman" w:hAnsi="Times New Roman"/>
          <w:sz w:val="28"/>
          <w:szCs w:val="28"/>
        </w:rPr>
        <w:t>рава человека - права человека женщин»</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5.4 «</w:t>
      </w:r>
      <w:r>
        <w:rPr>
          <w:rFonts w:ascii="Times New Roman" w:hAnsi="Times New Roman"/>
          <w:sz w:val="28"/>
          <w:szCs w:val="28"/>
        </w:rPr>
        <w:t>С</w:t>
      </w:r>
      <w:r w:rsidRPr="00037D7D">
        <w:rPr>
          <w:rFonts w:ascii="Times New Roman" w:hAnsi="Times New Roman"/>
          <w:sz w:val="28"/>
          <w:szCs w:val="28"/>
        </w:rPr>
        <w:t>емья»</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ГЛАВА 2. СУРРОГАТНОЕ МАТЕРИНСТВО. ОБЗОР ЛИТЕРАТУРНЫХ ИСТОЧНИКОВ</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2</w:t>
      </w:r>
      <w:r w:rsidRPr="00037D7D">
        <w:rPr>
          <w:rFonts w:ascii="Times New Roman" w:hAnsi="Times New Roman"/>
          <w:sz w:val="28"/>
          <w:szCs w:val="28"/>
        </w:rPr>
        <w:t>.1 Проблемы гендерного равенства и репродуктивные права супругов</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2</w:t>
      </w:r>
      <w:r w:rsidRPr="00037D7D">
        <w:rPr>
          <w:rFonts w:ascii="Times New Roman" w:hAnsi="Times New Roman"/>
          <w:sz w:val="28"/>
          <w:szCs w:val="28"/>
        </w:rPr>
        <w:t>.2 Равенство прав супругов в решении вопросов материнства и отцовства</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2</w:t>
      </w:r>
      <w:r w:rsidRPr="00037D7D">
        <w:rPr>
          <w:rFonts w:ascii="Times New Roman" w:hAnsi="Times New Roman"/>
          <w:sz w:val="28"/>
          <w:szCs w:val="28"/>
        </w:rPr>
        <w:t>.3 Суррогатное материнство с позиции гендерного аспекта</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2</w:t>
      </w:r>
      <w:r w:rsidRPr="00037D7D">
        <w:rPr>
          <w:rFonts w:ascii="Times New Roman" w:hAnsi="Times New Roman"/>
          <w:sz w:val="28"/>
          <w:szCs w:val="28"/>
        </w:rPr>
        <w:t>.4 Доступ к методам вспомогательной репродукции</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2</w:t>
      </w:r>
      <w:r w:rsidRPr="00037D7D">
        <w:rPr>
          <w:rFonts w:ascii="Times New Roman" w:hAnsi="Times New Roman"/>
          <w:sz w:val="28"/>
          <w:szCs w:val="28"/>
        </w:rPr>
        <w:t>.5 Союзы между однополыми партнерами</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ГЛАВА 3. ПРОБЛЕМА СУРРОГАТНОГО МАТЕРИНСТВА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3.1 Коротко о технологии</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3.2 Заказчики. Что заставляет супружеские пары прибегать к услугам суррогатных матерей?</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3.3 Исполнители</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3.4 Самый сложный момент</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3.5 Общественное мнение</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3.6 Суррогатное материнство. Взгляд со стороны</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3.7 Мы все лечились понемногу</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3.8 Эмоциональная сторона дела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3.9 Откуда берутся красавицы и чудовища?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3.10 Кто она, суррогатная мать?</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3.11 Здоровье эмбрионов будет охраняться законом</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3.12 Работа - рожать</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ГЛАВА 4. ПРАКТИЧЕСКОЕ СУРРОГАТНОЕ МАТЕРИНСТВО</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4.1 Правовые и этические аспекты суррогатного материнства</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 xml:space="preserve">4.2 </w:t>
      </w:r>
      <w:r w:rsidRPr="00037D7D">
        <w:rPr>
          <w:rFonts w:ascii="Times New Roman" w:hAnsi="Times New Roman"/>
          <w:sz w:val="28"/>
          <w:szCs w:val="28"/>
        </w:rPr>
        <w:t>Показания к суррогатному материнству</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 xml:space="preserve">4.3 </w:t>
      </w:r>
      <w:r w:rsidRPr="00037D7D">
        <w:rPr>
          <w:rFonts w:ascii="Times New Roman" w:hAnsi="Times New Roman"/>
          <w:sz w:val="28"/>
          <w:szCs w:val="28"/>
        </w:rPr>
        <w:t>Требования, предъявляемые к суррогатным матерям</w:t>
      </w:r>
    </w:p>
    <w:p w:rsidR="00E111F1"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 xml:space="preserve">4.4 </w:t>
      </w:r>
      <w:r w:rsidRPr="00037D7D">
        <w:rPr>
          <w:rFonts w:ascii="Times New Roman" w:hAnsi="Times New Roman"/>
          <w:sz w:val="28"/>
          <w:szCs w:val="28"/>
        </w:rPr>
        <w:t>Объем обследования суррогатных матерей</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 xml:space="preserve">4.5 </w:t>
      </w:r>
      <w:r w:rsidRPr="00037D7D">
        <w:rPr>
          <w:rFonts w:ascii="Times New Roman" w:hAnsi="Times New Roman"/>
          <w:sz w:val="28"/>
          <w:szCs w:val="28"/>
        </w:rPr>
        <w:t>Программа "Суррогатное материнство"</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 xml:space="preserve">4.6 </w:t>
      </w:r>
      <w:r w:rsidRPr="00037D7D">
        <w:rPr>
          <w:rFonts w:ascii="Times New Roman" w:hAnsi="Times New Roman"/>
          <w:sz w:val="28"/>
          <w:szCs w:val="28"/>
        </w:rPr>
        <w:t>Этические вопросы суррогатного материнства66</w:t>
      </w:r>
    </w:p>
    <w:p w:rsidR="00E111F1" w:rsidRPr="00037D7D" w:rsidRDefault="00E111F1" w:rsidP="00E111F1">
      <w:pPr>
        <w:widowControl w:val="0"/>
        <w:spacing w:line="360" w:lineRule="auto"/>
        <w:jc w:val="both"/>
        <w:rPr>
          <w:rFonts w:ascii="Times New Roman" w:hAnsi="Times New Roman"/>
          <w:sz w:val="28"/>
          <w:szCs w:val="28"/>
        </w:rPr>
      </w:pPr>
      <w:r>
        <w:rPr>
          <w:rFonts w:ascii="Times New Roman" w:hAnsi="Times New Roman"/>
          <w:sz w:val="28"/>
          <w:szCs w:val="28"/>
        </w:rPr>
        <w:t xml:space="preserve">Глава 5. </w:t>
      </w:r>
      <w:r w:rsidRPr="00037D7D">
        <w:rPr>
          <w:rFonts w:ascii="Times New Roman" w:hAnsi="Times New Roman"/>
          <w:sz w:val="28"/>
          <w:szCs w:val="28"/>
        </w:rPr>
        <w:t>СУРРОГАТНОЕ МАТЕРИНСТВО ЗА РУБЕЖОМ</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ЗАКЛЮЧЕНИЕ</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ЛИТЕРАТУРА</w:t>
      </w:r>
    </w:p>
    <w:p w:rsidR="00E111F1"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ПРИЛОЖЕНИЕ 1</w:t>
      </w:r>
      <w:r>
        <w:rPr>
          <w:rFonts w:ascii="Times New Roman" w:hAnsi="Times New Roman"/>
          <w:sz w:val="28"/>
          <w:szCs w:val="28"/>
        </w:rPr>
        <w:t xml:space="preserve"> </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СЕМЕЙНЫЙ КОДЕКС РФ ОТ 29 ДЕКАБРЯ 1995 Г. N 223-ФЗ (С ИЗМЕНЕНИЯМИ ОТ 15 НОЯБРЯ 1997 Г., 27 ИЮНЯ 1998 Г., 2 ЯНВАРЯ 2000 Г.). РАЗДЕЛ IV. ПРАВА И ОБЯЗАННОСТИ РОДИТЕЛЕЙ И ДЕТЕЙ</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Глава 1. Установление происхождения детей</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Статья 47. Основание для возникновения прав и обязанностей родителей и детей</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Статья 48. Установление происхождения ребенка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Статья 51. Запись родителей ребенка в книге записей рождений</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Статья 52. Оспаривание отцовства (материнства)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Федеральный закон от 15 ноября 1997 г. N 143-ФЗ "Об актах гражданского состояния" (с изменениями от 25 октября 2001 г., 29 апреля 2002 г.). Принят Государственной Думой 22 октября 1997 года Одобрен Советом Федерации 5 ноября 1997 г.</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Глава II. Государственная регистрация рождения</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Статья 16. Заявление о рождении ребенка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Формы заявлений о рождении ребенка</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Приложение 2</w:t>
      </w:r>
    </w:p>
    <w:p w:rsidR="00E111F1" w:rsidRPr="00037D7D" w:rsidRDefault="00E111F1" w:rsidP="00E111F1">
      <w:pPr>
        <w:widowControl w:val="0"/>
        <w:spacing w:line="360" w:lineRule="auto"/>
        <w:jc w:val="both"/>
        <w:rPr>
          <w:rFonts w:ascii="Times New Roman" w:hAnsi="Times New Roman"/>
          <w:sz w:val="28"/>
          <w:szCs w:val="28"/>
        </w:rPr>
      </w:pPr>
      <w:r w:rsidRPr="00037D7D">
        <w:rPr>
          <w:rFonts w:ascii="Times New Roman" w:hAnsi="Times New Roman"/>
          <w:sz w:val="28"/>
          <w:szCs w:val="28"/>
        </w:rPr>
        <w:t>"Девушка, родите нам ребенка!"</w:t>
      </w:r>
    </w:p>
    <w:p w:rsidR="00306525" w:rsidRDefault="00306525">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ВВЕДЕНИЕ</w:t>
      </w:r>
    </w:p>
    <w:p w:rsidR="00037D7D" w:rsidRPr="00037D7D" w:rsidRDefault="00037D7D"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Мы всем хорошо знаем как велико значение семьи в жизни каждого человека, общества и государства. Именно семья для каждого человека неисчерпаемый источник любви, преданности и поддержки. Именно в семье закладываются основы нравственности, духовности и терпимости. Здоровая крепкая семья это залог стабильности и процветания любого общества.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Семья - это та общественная структура, в которой прежде всего происходит воспроизводство человека как члена общества, именно в семье первоначально складываются мировосприятие человека, формируются его социальные качества.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Семья призвана играть исключительную роль в жизни общества, его стабилизации, преодолении социальной напряженности. По своей природе и предназначению она является союзником общества в решении коренных проблем: преодолении депопуляции, утверждении нравственных устоев в обществе, социализации детей, развитии культуры и экономики, семейного предпринимательства.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потенциал семьи реализуется неэффективно. Важнейшей задачей семейной политики должна стать разработка механизмов и технологий, позволяющих активно использовать возможности семьи как общественного института в решении сложных проблем развития нашего общества.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Семья как социальная общность во всех цивилизациях выступала важнейшим элементом глобального развития. Идеология приоритета семьи, ее непреходящая ценность для жизни и развития человека и общества закреплена во многих нормативных актах. Одно из основных положений этих документов является укрепление и защита семьи со стороны общества, разработка всеми государствами национальной семейной политики.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Но острота существующих сегодня проблем российских семей вызывает тревогу. Больно ударяют по семье демографический кризис, сопровождающийся депопуляцией, ростом смертности, падением рождаемости, снижением продолжительности жизни, ухудшением здоровья людей.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Демографическая ситуация в России в последние года характеризуется низким коэффициентом рождаемости. Дефицит прироста населения сохранится в ближайшие 10 лет, о чем свидетельствуют прогнозы демографов.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 медицинской статистике, 20 % всех супружеских пар не обладают естественной способностью к рождению детей. Если в былые времена бесплодие считалось сугубо женской проблемой, то в наши дни специалисты вносят коррективы в этот миф. Статистика неумолима на сегодняшний день 15-16 процентов всех супружеских пар в мире бесплодны.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Причем 50 процентов случаев приходится на женское бесплодие, 40 на мужское, 10 на комбинированное. В связи с этим анализ реализации репродуктивной функции женщин России имеет большое значение, в том числе и с позиции этики.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Медицинской наукой разработан ряд методов лечения бесплодного брака, в том числе экстракорпоральное оплодотворение и перенос эмбриона (ЭКО и ПЭ). Использование методов репродуктивной технологии и её успехи воспринимаются неоднозначно как исследователями, так и общественностью.</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Репродуктивные права являются одной из наиболее гендерно - чувствительных областей. Однако до недавнего времени эта область оставалась практически полностью за пределами правового анализа, и ей не уделялось надлежащего внимания в российской юридической литературе. Возможно, это объясняется тем, что понятие репродуктивных прав является новым для российского права и пока еще не нашло себе законного места в общей системе российского права. Только недавно вопросы репродуктивного права стали привлекать к себе пристальное внимание юристов.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Вместе с тем репродуктивные права и репродуктивное поведение - это та область, которая таит в себе немало опасностей и предоставляет прекрасную почву для политического манипулирования, особенно в условиях непросвещенности граждан в этой области. В качестве примера можно привести печальный опыт нашей страны в отношении абортов в 30-50-х гг. Уместно напомнить также в этой связи и об искусной политике Гитлера в области репродуктивных прав, позволивший ему фактически использовать секс как оружие геноцида. Поэтому при решении этого вопроса важно понять</w:t>
      </w:r>
      <w:r w:rsidR="00306525">
        <w:rPr>
          <w:rFonts w:ascii="Times New Roman" w:hAnsi="Times New Roman"/>
          <w:sz w:val="28"/>
          <w:szCs w:val="28"/>
        </w:rPr>
        <w:t>,</w:t>
      </w:r>
      <w:r w:rsidRPr="00037D7D">
        <w:rPr>
          <w:rFonts w:ascii="Times New Roman" w:hAnsi="Times New Roman"/>
          <w:sz w:val="28"/>
          <w:szCs w:val="28"/>
        </w:rPr>
        <w:t xml:space="preserve"> к каким последствиям может привести недооценка важности этих вопросов и недостаточное к ним внимание.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последнее время проблемы, связанные с репродуктивными правами, приобрели особую остроту, и обсуждение репродуктивных прав позиции гендерного равенства представляется сейчас, как никогда ранее, актуальным и своевременным. Безусловно, зачатие в пробирке и любые эксперименты с человеческим генным материалом превращают детей в подобие товара, создавая ситуацию, в которой богатые люди смогут нанимать женщин для вынашивания своих потомков. Материнство при этом становится договорной работой, в которой, как в любом бизнесе, преобладает стремление к личной выгоде. Значит суррогатное материнство это рынок, бизнес, коммерция.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Но, по словам одного нашего отечественного юриста, запрещать законом суррогатное материнство - смысла нет. Получится то же</w:t>
      </w:r>
      <w:r w:rsidR="00306525">
        <w:rPr>
          <w:rFonts w:ascii="Times New Roman" w:hAnsi="Times New Roman"/>
          <w:sz w:val="28"/>
          <w:szCs w:val="28"/>
        </w:rPr>
        <w:t>,</w:t>
      </w:r>
      <w:r w:rsidRPr="00037D7D">
        <w:rPr>
          <w:rFonts w:ascii="Times New Roman" w:hAnsi="Times New Roman"/>
          <w:sz w:val="28"/>
          <w:szCs w:val="28"/>
        </w:rPr>
        <w:t xml:space="preserve"> что бывает, когда в какой либо стране запрещают аборты. Если нельзя легально - их будут делать подпольно, в результате каждая третья женщина будет умирать от перитонита. Так же и суррогатное материнство: нельзя по закону - будут делать в обход.</w:t>
      </w:r>
    </w:p>
    <w:p w:rsidR="00037D7D" w:rsidRPr="00037D7D" w:rsidRDefault="00037D7D" w:rsidP="00037D7D">
      <w:pPr>
        <w:widowControl w:val="0"/>
        <w:spacing w:line="360" w:lineRule="auto"/>
        <w:ind w:firstLine="709"/>
        <w:jc w:val="both"/>
        <w:rPr>
          <w:rFonts w:ascii="Times New Roman" w:hAnsi="Times New Roman"/>
          <w:sz w:val="28"/>
          <w:szCs w:val="28"/>
        </w:rPr>
      </w:pPr>
    </w:p>
    <w:p w:rsidR="00306525" w:rsidRDefault="00306525">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ГЛАВА 1. ОСОБЕННОСТИ ПРАВОВОГО РЕГУЛИРОВАНИЯ СУРРОГАТНОГО МАТЕРИНСТВА</w:t>
      </w:r>
    </w:p>
    <w:p w:rsidR="00306525" w:rsidRDefault="00306525"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w:t>
      </w:r>
      <w:r w:rsidR="00306525" w:rsidRPr="00037D7D">
        <w:rPr>
          <w:rFonts w:ascii="Times New Roman" w:hAnsi="Times New Roman"/>
          <w:sz w:val="28"/>
          <w:szCs w:val="28"/>
        </w:rPr>
        <w:t>1 Основные понятия суррогатного материнства</w:t>
      </w:r>
    </w:p>
    <w:p w:rsidR="00306525" w:rsidRDefault="00306525"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Суррогатная мать - это здоровая женщина, согласная на основе соглашения (договора) после искусственного оплодотворения выносить и родить ребёнка для другой семьи. Зачатие происходит в условиях специализированного медицинского учреждения (без полового акта) для чего могут использоваться как яйцеклетки и сперма бесплодной супружеской пары, так и доноров.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Суррогатными матерями могут быть женщины, добровольно согласившиеся на участие в данной программе.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Требования, предъявляемые к суррогатным матерям: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•возраст от 20 до 35 лет;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•наличие собственного здорового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•психическое и соматическое здоровье.</w:t>
      </w:r>
    </w:p>
    <w:p w:rsidR="00306525" w:rsidRDefault="00306525"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1.2</w:t>
      </w:r>
      <w:r w:rsidR="00306525" w:rsidRPr="00037D7D">
        <w:rPr>
          <w:rFonts w:ascii="Times New Roman" w:hAnsi="Times New Roman"/>
          <w:sz w:val="28"/>
          <w:szCs w:val="28"/>
        </w:rPr>
        <w:t xml:space="preserve"> Соглашение о суррогатном материнстве</w:t>
      </w:r>
    </w:p>
    <w:p w:rsidR="00306525" w:rsidRDefault="00306525"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Соглашение о суррогатном материнстве бывает коммерческое или некоммерческое.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 коммерческом суррогатном материнстве суррогатная мать получает плату или какую-либо материальную выгоду.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Некоммерческое суррогатное материнство не предполагает оплаты или материальной выгоды, кроме оплаты расходов, связанных с беременностью, например, медицинского ухода. Чтобы избежать проблем, с суррогатной матерью необходимо заключить договор, в котором должны оговариваться: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•Компенсация расходов на медицинское обслуживание.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•Компенсация потерь в заработке.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•Место проживания суррогатной матери в период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•Медицинское учреждение, где будет происходить искусственное оплодотворение.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•Последствия рождения неполноценного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Обязанность суррогатной матери соблюдать все предписания врача, направленные на рождение здорового ребенка.</w:t>
      </w:r>
    </w:p>
    <w:p w:rsidR="00306525" w:rsidRDefault="00306525"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1.3</w:t>
      </w:r>
      <w:r w:rsidR="00037D7D" w:rsidRPr="00037D7D">
        <w:rPr>
          <w:rFonts w:ascii="Times New Roman" w:hAnsi="Times New Roman"/>
          <w:sz w:val="28"/>
          <w:szCs w:val="28"/>
        </w:rPr>
        <w:t xml:space="preserve"> </w:t>
      </w:r>
      <w:r>
        <w:rPr>
          <w:rFonts w:ascii="Times New Roman" w:hAnsi="Times New Roman"/>
          <w:sz w:val="28"/>
          <w:szCs w:val="28"/>
        </w:rPr>
        <w:t>П</w:t>
      </w:r>
      <w:r w:rsidRPr="00037D7D">
        <w:rPr>
          <w:rFonts w:ascii="Times New Roman" w:hAnsi="Times New Roman"/>
          <w:sz w:val="28"/>
          <w:szCs w:val="28"/>
        </w:rPr>
        <w:t>редыстория суррогатного материнства</w:t>
      </w:r>
    </w:p>
    <w:p w:rsidR="00306525" w:rsidRDefault="00306525"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Исследования искусственного оплодотворения начались в 1950-х годах. И 25 июля 1978 года в Англии на свет появилась Луиза Браун. Первый ребенок, зачатый не в организме матери. В 1979г. В Мельбурне у Луизы появился брат по аналогичному методу. В начале 90-х гг. наступает новая эпоха в лечении бесплодия, с помощью клеточного инжиниринга врачи стали активно воздействовать на сам процесс оплодотворения.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Этот метод прошел путь от сенсации до обычной медицинской процедуры. Такой метод называется медицине экстракорпоральное оплодотворение (ЭКО) В самом широком смысле он включает следующие возможности: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•Собственно ЭКО, (т.е. оплодотворение «in vitro» – в пробирке) яйцеклетки матери сперматозоидом отца с последующим переносом эмбриона в полость матки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•Донорство яйцеклетки или эмбриона, т.е. оплодотворение «in vitro» яйцеклетки женщины, выбранной бесплодной парой в качестве донора, сперматозоидом отца или донора спермы с последующим переносом эмбриона в матку бесплодной женщины.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Суррогатное материнство, т.е. внесение яйцеклетки бесплодной женщины, оплодотворенной «in vitro» спермой её мужа, в матку женщины, способной выносить ребенка, - так называемой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Успех ЭКО зависит от множества факторов: возраста супругов, состояния детородных органов, общего состояния организма, самой причины бесплодия. Но точно оценить шансы в любом случае довольно трудно.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среднем эффективность программы обычно не выше 30%. Нетрудно догадаться, что помимо медицинских и этических сложностей при осуществлении всех этих процедур может возникнуть масса самых разнообразных юридических проблем. Если оставить эмоции и взглянуть на юридическую сторону внедрения вспомогательных репродуктивных технологий (ВРТ), мы увидим, что практика ВРТ предполагает: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•внедрение новых медицинских технологий;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•введение новых экономических отношений ( бесплодие не сопряжено с непосредственной угрозой жизни человек,. поэтому процедуры ВРТ в России, как, впрочем, и во всем мире, не входят в сферу обязательного медицинского страхования; иными словами все эти процедуры- платные);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•возникновение нового типа семейных связей ( родственных отношений).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корпусе юридических проблем, связанных с развитием ВРТ, можно выделить три аспекта: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w:t>
      </w:r>
      <w:r w:rsidR="00306525">
        <w:rPr>
          <w:rFonts w:ascii="Times New Roman" w:hAnsi="Times New Roman"/>
          <w:sz w:val="28"/>
          <w:szCs w:val="28"/>
        </w:rPr>
        <w:t xml:space="preserve"> </w:t>
      </w:r>
      <w:r w:rsidRPr="00037D7D">
        <w:rPr>
          <w:rFonts w:ascii="Times New Roman" w:hAnsi="Times New Roman"/>
          <w:sz w:val="28"/>
          <w:szCs w:val="28"/>
        </w:rPr>
        <w:t>отношения между государством и медучреждением (лицензирование, получение разрешения на занятия подобной практикой);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2.</w:t>
      </w:r>
      <w:r w:rsidR="00306525">
        <w:rPr>
          <w:rFonts w:ascii="Times New Roman" w:hAnsi="Times New Roman"/>
          <w:sz w:val="28"/>
          <w:szCs w:val="28"/>
        </w:rPr>
        <w:t xml:space="preserve"> </w:t>
      </w:r>
      <w:r w:rsidRPr="00037D7D">
        <w:rPr>
          <w:rFonts w:ascii="Times New Roman" w:hAnsi="Times New Roman"/>
          <w:sz w:val="28"/>
          <w:szCs w:val="28"/>
        </w:rPr>
        <w:t>отношения между врачом (медицинским учреждением) и пациентом (заключение договора об оказании медицинских услуг; строгое документирование этапов лечения);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w:t>
      </w:r>
      <w:r w:rsidR="00306525">
        <w:rPr>
          <w:rFonts w:ascii="Times New Roman" w:hAnsi="Times New Roman"/>
          <w:sz w:val="28"/>
          <w:szCs w:val="28"/>
        </w:rPr>
        <w:t xml:space="preserve"> </w:t>
      </w:r>
      <w:r w:rsidRPr="00037D7D">
        <w:rPr>
          <w:rFonts w:ascii="Times New Roman" w:hAnsi="Times New Roman"/>
          <w:sz w:val="28"/>
          <w:szCs w:val="28"/>
        </w:rPr>
        <w:t>отношения между родителями (биологическими, приемными, суррогатными) и детьми, родившимися с помощью ВРТ.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 сожалению, наука с её головокружительными темпами развития, оставила далеко позади российское (и не только российское) законодательство. Однако что-то в этом направлении все-таки делается.</w:t>
      </w:r>
    </w:p>
    <w:p w:rsidR="00306525" w:rsidRDefault="00306525" w:rsidP="00037D7D">
      <w:pPr>
        <w:widowControl w:val="0"/>
        <w:spacing w:line="360" w:lineRule="auto"/>
        <w:ind w:firstLine="709"/>
        <w:jc w:val="both"/>
        <w:rPr>
          <w:rFonts w:ascii="Times New Roman" w:hAnsi="Times New Roman"/>
          <w:sz w:val="28"/>
          <w:szCs w:val="28"/>
        </w:rPr>
      </w:pPr>
    </w:p>
    <w:p w:rsidR="00306525" w:rsidRDefault="00306525">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1.4</w:t>
      </w:r>
      <w:r w:rsidR="00037D7D" w:rsidRPr="00037D7D">
        <w:rPr>
          <w:rFonts w:ascii="Times New Roman" w:hAnsi="Times New Roman"/>
          <w:sz w:val="28"/>
          <w:szCs w:val="28"/>
        </w:rPr>
        <w:t xml:space="preserve"> </w:t>
      </w:r>
      <w:r w:rsidRPr="00037D7D">
        <w:rPr>
          <w:rFonts w:ascii="Times New Roman" w:hAnsi="Times New Roman"/>
          <w:sz w:val="28"/>
          <w:szCs w:val="28"/>
        </w:rPr>
        <w:t>Правовой статус суррогатной матери и генетических родителей</w:t>
      </w:r>
    </w:p>
    <w:p w:rsidR="00306525" w:rsidRDefault="00306525"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В 1993г. </w:t>
      </w:r>
      <w:r w:rsidR="00C174CB">
        <w:rPr>
          <w:rFonts w:ascii="Times New Roman" w:hAnsi="Times New Roman"/>
          <w:sz w:val="28"/>
          <w:szCs w:val="28"/>
        </w:rPr>
        <w:t>б</w:t>
      </w:r>
      <w:r w:rsidRPr="00037D7D">
        <w:rPr>
          <w:rFonts w:ascii="Times New Roman" w:hAnsi="Times New Roman"/>
          <w:sz w:val="28"/>
          <w:szCs w:val="28"/>
        </w:rPr>
        <w:t>ыли приняты Основы законодательства РФ об охране здоровья граждан. Статья 35 этого документа называется «Искусственное оплодотворение и имплантация эмбриона»</w:t>
      </w:r>
      <w:r w:rsidR="00E708CC">
        <w:rPr>
          <w:rFonts w:ascii="Times New Roman" w:hAnsi="Times New Roman"/>
          <w:sz w:val="28"/>
          <w:szCs w:val="28"/>
        </w:rPr>
        <w:t>.</w:t>
      </w:r>
      <w:r w:rsidRPr="00037D7D">
        <w:rPr>
          <w:rFonts w:ascii="Times New Roman" w:hAnsi="Times New Roman"/>
          <w:sz w:val="28"/>
          <w:szCs w:val="28"/>
        </w:rPr>
        <w:t xml:space="preserve"> Она гласит: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•Каждая совершеннолетняя женщина детородного возраста имеет право на искусственное оплодотворение и имплантацию эмбриона.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•Искусственное оплодотворение женщины и имплантация эмбриона осуществляется в учреждениях, получивших лицензию на указанный вид деятельности, при наличии письменного согласия супругов (одинокой женщины).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•Сведения о проведенных искусственном оплодотворении и имплантации эмбриона, а также о личности донора составляют врачебную тайну.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•Женщина имеет право на информацию о процедуре искусственного оплодотворения и имплантации эмбриона, о медицинских и правовых аспектах её последствий, о данных медико-генетического обследования, внешних данных и национальности донора, предоставляемую врачом, осуществляющим медицинское вмешательство.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•Незаконное проведение оплодотворения и имплантации эмбриона влечет за собой уголовную ответственность, установленную законодательством Российской Федерации.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Как видно, речь здесь идет преимущественно о зачатии «in vitro» и оплодотворении спермой донора. О донорстве яйцеклеток (эмбрионов) и суррогатном материнстве не сказано ничего.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Чуть позже, в том же 1993 г. вышел Приказ Минздрава РФ № 301 от 28.12.93г. «О применении метода искусственной инсеминации женщин спермой донора по медицинским показаниям и методам экстракорпорального оплодотворения и переноса эмбриона в полость матки для лечения женского бесплодия», более подробно развивающий аспекты, намеченные в Основах законодательства РФ «Об охране здоровья граждан».</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Если приведенная выше статья 35 разрешила в РФ искусственное оплодотворение и имплантацию эмбриона, то Приказ Минздрава утвердил достаточно подробные на тот момент инструкции по применению этих методов в лечебных учреждениях.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Среди методов перечисляются искусственная инсеминация спермой донора, ЭКО и перенос эмбриона (ПЭ) в полость матки. В приказе изложены показания донорства спермы, возможные осложнения при искусственной инсеминации, приложен образец заявлений обязательств супругов и доноров.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 поводу ЭКО и ПЭ оговорено следующее: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•показания и противопоказания, отбор пациентов и объем обследований;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•процедура стимуляции активности яичников (суперовуляции);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•получение ооцитов (яйцеклеток), их оплодотворение «in vitro» и перенос эмбрионов в полость матки;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•возможные осложнения, связанные с применением этих методов, прежде всего СГЯ - синдром гиперстимуляции (т.е. чрезмерной стимуляции) </w:t>
      </w:r>
      <w:r w:rsidR="00306525" w:rsidRPr="00037D7D">
        <w:rPr>
          <w:rFonts w:ascii="Times New Roman" w:hAnsi="Times New Roman"/>
          <w:sz w:val="28"/>
          <w:szCs w:val="28"/>
        </w:rPr>
        <w:t>яичников</w:t>
      </w:r>
      <w:r w:rsidRPr="00037D7D">
        <w:rPr>
          <w:rFonts w:ascii="Times New Roman" w:hAnsi="Times New Roman"/>
          <w:sz w:val="28"/>
          <w:szCs w:val="28"/>
        </w:rPr>
        <w:t>.</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в приказе № 301, от 1993 г., появившимся более семи лет назад, ничего не говорится о донорстве яйцеклеток и эмбрионов, не упоминается суррогатное материнство.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Семейном Кодексе РФ имеются две статьи, касающиеся суррогатного материнства: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ч. 2. п. 4, ст51 СК РФ гласит: «Лица,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ч.2, п.3, ст.51 СК РФ гласит: «Супруги, давшие согласие на имплантацию эмбриона другой женщине, а также суррогатная мать на вправе при оспаривании материнства и отцовства после совершения записи родителей в книге записей рождений ссылаться на эти обстоятельства».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Из этих статей явствует, что, во-первых, суррогатное материнство в РФ разрешено, а во-вторых, право определять судьбу ребенка предоставлено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подробнее осуществление этой процедуры не оговорено, что теоретически предполагает возникновение разного рода юридических казусов, а на практике предоставляет суррогатным матерям возможность шантажа биологических родителей.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Итак, как видно из выше сказанного законодательство РФ в части юридического регулирования вспомогательных репродуктивных технологий пока, к сожалению, весьма далеко от совершенства.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Большинство медиков, применяющих ВРТ на практике, юристов, специализирующихся на медицинских казусах, да и просто граждан, так или иначе столкнувшихся с этой проблемой, единодушны в том что необходим новый закон (либо приказ Минздрава), который должен:</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w:t>
      </w:r>
      <w:r w:rsidR="00306525">
        <w:rPr>
          <w:rFonts w:ascii="Times New Roman" w:hAnsi="Times New Roman"/>
          <w:sz w:val="28"/>
          <w:szCs w:val="28"/>
        </w:rPr>
        <w:t xml:space="preserve"> </w:t>
      </w:r>
      <w:r w:rsidRPr="00037D7D">
        <w:rPr>
          <w:rFonts w:ascii="Times New Roman" w:hAnsi="Times New Roman"/>
          <w:sz w:val="28"/>
          <w:szCs w:val="28"/>
        </w:rPr>
        <w:t>Обозначать те новые процедуры и манипуляции, выполнение которых стало возможным в последние годы в связи с развитием медицинских технологий;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2.</w:t>
      </w:r>
      <w:r w:rsidR="00306525">
        <w:rPr>
          <w:rFonts w:ascii="Times New Roman" w:hAnsi="Times New Roman"/>
          <w:sz w:val="28"/>
          <w:szCs w:val="28"/>
        </w:rPr>
        <w:t xml:space="preserve"> </w:t>
      </w:r>
      <w:r w:rsidRPr="00037D7D">
        <w:rPr>
          <w:rFonts w:ascii="Times New Roman" w:hAnsi="Times New Roman"/>
          <w:sz w:val="28"/>
          <w:szCs w:val="28"/>
        </w:rPr>
        <w:t>регламентировать оформление договорных отношений медицинских учреждений с пациентами, которые в данном случае выступают в роли клиентов</w:t>
      </w:r>
      <w:r w:rsidR="00C174CB">
        <w:rPr>
          <w:rFonts w:ascii="Times New Roman" w:hAnsi="Times New Roman"/>
          <w:sz w:val="28"/>
          <w:szCs w:val="28"/>
        </w:rPr>
        <w:t xml:space="preserve"> </w:t>
      </w:r>
      <w:r w:rsidRPr="00037D7D">
        <w:rPr>
          <w:rFonts w:ascii="Times New Roman" w:hAnsi="Times New Roman"/>
          <w:sz w:val="28"/>
          <w:szCs w:val="28"/>
        </w:rPr>
        <w:t>- потребителей медицинских услуг;</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w:t>
      </w:r>
      <w:r w:rsidR="00306525">
        <w:rPr>
          <w:rFonts w:ascii="Times New Roman" w:hAnsi="Times New Roman"/>
          <w:sz w:val="28"/>
          <w:szCs w:val="28"/>
        </w:rPr>
        <w:t xml:space="preserve"> </w:t>
      </w:r>
      <w:r w:rsidRPr="00037D7D">
        <w:rPr>
          <w:rFonts w:ascii="Times New Roman" w:hAnsi="Times New Roman"/>
          <w:sz w:val="28"/>
          <w:szCs w:val="28"/>
        </w:rPr>
        <w:t>унифицировать терминологию (в настоящее время наблюдается некоторая путаница в связи с расхождением между юридической и медицинской терминологией).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Российская ассоциация репродукции человека (РАРЧ) разработала Проект Приказа «О применении вспомогательных репродуктивных технологий (ВРТ), репродукции плодов при многоплодной беременности и преимплантационной диагностики наследственных болезней». В данный момент Проект находится на утверждении в Минздраве РФ.</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Уже из сопоставления названий действующего Приказа и нового проекта видно, как расширился круг ВРТ и связанных с ним проблем.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Спектр медицинских аспектов, рассматриваемых в проекте, отражает достижения в развитии современной медицинской науки: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•возможность преимплантационной диагностики;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•осмысление многоплодной беременности как осложнения ВРТ;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•донорство яйцеклеток и эмбрионов, суррогатное материнств, и т.п.</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А неоднократное упоминание в Проекте словосочетаний «информационное согласие», «пациент должен быть информирован» и т. п. свидетельствует о новом качестве юридического подхода к данной проблеме.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 наконец, в Проекте затронут еще один важный момент: ВРТ - это не просто оказание медицинской помощи, это платная услуга, и пациент выступает одновременно в роли клиента, что существенно расширяет сферу регулирующих эту ситуацию законодательных актов - вплоть до возможного обращения к Закону о защите прав потребителя!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 случайно в проекте приказа не только подробно описаны необходимые медицинские обследования, но и даны варианты заявлений об информационном согласии пациентов и доноров.</w:t>
      </w:r>
    </w:p>
    <w:p w:rsidR="00C174CB" w:rsidRDefault="00C174CB"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1.4.1</w:t>
      </w:r>
      <w:r w:rsidR="00037D7D" w:rsidRPr="00037D7D">
        <w:rPr>
          <w:rFonts w:ascii="Times New Roman" w:hAnsi="Times New Roman"/>
          <w:sz w:val="28"/>
          <w:szCs w:val="28"/>
        </w:rPr>
        <w:t xml:space="preserve"> </w:t>
      </w:r>
      <w:r w:rsidRPr="00037D7D">
        <w:rPr>
          <w:rFonts w:ascii="Times New Roman" w:hAnsi="Times New Roman"/>
          <w:sz w:val="28"/>
          <w:szCs w:val="28"/>
        </w:rPr>
        <w:t>Договор о суррогатном материнстве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 использовании метода суррогатного материнства между потенциальными родителями и женщиной, которая согласилась выносить и родить ребенка, как правило, заключается письменный договор. В этом договоре должны оговариваться: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•Компенсации расходов на медицинское обслуживание: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•Потери в заработке;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•Место проживания суррогатной матери в период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•Медицинское учреждение, где будет происходить искусственное оплодотворение;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•Последствия рождения неполноценного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•Обязанность суррогатной матери соблюдать все предписания врача, направленные на рождение здорового ребенка и др.</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Кроме бесплодной пары и суррогатной матери, участниками договора могут быть супруг заменяющей матери, врач, который должен провести операцию по искусственному оплодотворению, акушер, психиатр, психолог, орган государственной власти, удостоверяющий этот договор.</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случае, если суррогатная мать на момент заключения договора состояла в браке, то согласие мужа на участие жены в осуществлении данного метода является необходимым условием действительности договора, так как на него (на мужа) также возлагаются некоторые обязанности, выполнение которых необходимо для благополучного протекания беременности и рождения полноценного ребенка (например, прохождение обязательного медицинского осмотра с целью выявления инфекционных заболеваний).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Включение акушера в состав участников договора суррогатного материнства представляется необходимым для того, чтобы бесплодные супруги могли получать полную информацию о состоянии суррогатной матери в период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Обязанностями психиатра и психолога при заключении договора является изучение психического и психологического состояния кандидата в суррогатные матери, помощь сторонам в достижении согласия по вопросам, возникающим в период вынашивания ребенка, психологическая поддержка суррогатной матери на всем протяжении беременности, родов и в послеродовой период.</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Если суррогатная мать остается анонимной, то целесообразно заключать договора: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Между суррогатной матерью и медицинским учреждением, где будет проводиться искусственное оплодотворение и дальнейшее наблюдение за протеканием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Между этим медицинским учреждением и супругами заказчиками.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 заключении договора возникает вопрос: будет ли он иметь юридическую силу в случае, если суррогатная мать откажется после родов отдать ребенка супругам заказчикам?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Впервые этот вопрос рассматривался в 1984 году в Великобритании в связи с деятельностью Национального центра "заменяющего" материнства в Вашингтоне 4. Именно по его заказу две англичанки за вознаграждение согласились стать суррогатными матерями для бездетных американских пар. Этот акт повлек за собой ряд правовых последствий. В январе 1985 года, после рождения одной из женщин ребенка, суд низшей инстанции по иску</w:t>
      </w:r>
      <w:r w:rsidR="00C174CB">
        <w:rPr>
          <w:rFonts w:ascii="Times New Roman" w:hAnsi="Times New Roman"/>
          <w:sz w:val="28"/>
          <w:szCs w:val="28"/>
        </w:rPr>
        <w:t xml:space="preserve"> </w:t>
      </w:r>
      <w:r w:rsidRPr="00037D7D">
        <w:rPr>
          <w:rFonts w:ascii="Times New Roman" w:hAnsi="Times New Roman"/>
          <w:sz w:val="28"/>
          <w:szCs w:val="28"/>
        </w:rPr>
        <w:t>органа социального обеспечения вынес решение о задержании новорожденного на несколько дней в роддоме. В результате последовавшей за этим апелляции генетического отца Высокий суд вынес решение, основанное на волеизъявлении заменяющей матери, которая отказалась от ребенка в пользу заказчиков.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марте 1987 года суд в Стаффорде решил вопрос об оставлении двойни в пользу суррогатной матери, так как она отказалась отдать детей и не взяла причитающиеся деньги. В этом же году в США, в штате Нью Джерси состоялся суд, причиной которого также стало нежелание вынашивающей матери Мэри Уайтхед отдать ребенка после его рождения супружеской чете Стернов.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в этом случае суд принял сторону бездетной пары и лишил М. Уайтхед материнских прав. Верховный суд своим решением сохранил права Стернов на опекунство ребенка, но наделил суррогатную мать правами матери</w:t>
      </w:r>
      <w:r w:rsidR="00C174CB">
        <w:rPr>
          <w:rFonts w:ascii="Times New Roman" w:hAnsi="Times New Roman"/>
          <w:sz w:val="28"/>
          <w:szCs w:val="28"/>
        </w:rPr>
        <w:t xml:space="preserve"> </w:t>
      </w:r>
      <w:r w:rsidRPr="00037D7D">
        <w:rPr>
          <w:rFonts w:ascii="Times New Roman" w:hAnsi="Times New Roman"/>
          <w:sz w:val="28"/>
          <w:szCs w:val="28"/>
        </w:rPr>
        <w:t>визитера.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Калифорнии по аналогичным обстоятельствам было вынесено судебное постановление об отобрании ребенка у биологической матери и помещении его в детский приют. В результате она была вынуждена отдать младенца генетическим родителям. Приведенные примеры показывают, насколько неоднозначным является решение данной проблемы на Практике.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Разные мнения по этому поводу высказываются и в научной литературе. Некоторые ученые в решении вопроса о том, кто является юридическими родителями в случае спора, отдают приоритет биологической матери</w:t>
      </w:r>
      <w:r w:rsidR="00C174CB">
        <w:rPr>
          <w:rFonts w:ascii="Times New Roman" w:hAnsi="Times New Roman"/>
          <w:sz w:val="28"/>
          <w:szCs w:val="28"/>
        </w:rPr>
        <w:t>.</w:t>
      </w:r>
      <w:r w:rsidRPr="00037D7D">
        <w:rPr>
          <w:rFonts w:ascii="Times New Roman" w:hAnsi="Times New Roman"/>
          <w:sz w:val="28"/>
          <w:szCs w:val="28"/>
        </w:rPr>
        <w:t xml:space="preserve"> В обоснование этой точки зрения </w:t>
      </w:r>
      <w:r w:rsidR="00C174CB" w:rsidRPr="00037D7D">
        <w:rPr>
          <w:rFonts w:ascii="Times New Roman" w:hAnsi="Times New Roman"/>
          <w:sz w:val="28"/>
          <w:szCs w:val="28"/>
        </w:rPr>
        <w:t>заложены,</w:t>
      </w:r>
      <w:r w:rsidRPr="00037D7D">
        <w:rPr>
          <w:rFonts w:ascii="Times New Roman" w:hAnsi="Times New Roman"/>
          <w:sz w:val="28"/>
          <w:szCs w:val="28"/>
        </w:rPr>
        <w:t xml:space="preserve"> прежде </w:t>
      </w:r>
      <w:r w:rsidR="00C174CB" w:rsidRPr="00037D7D">
        <w:rPr>
          <w:rFonts w:ascii="Times New Roman" w:hAnsi="Times New Roman"/>
          <w:sz w:val="28"/>
          <w:szCs w:val="28"/>
        </w:rPr>
        <w:t>всего,</w:t>
      </w:r>
      <w:r w:rsidRPr="00037D7D">
        <w:rPr>
          <w:rFonts w:ascii="Times New Roman" w:hAnsi="Times New Roman"/>
          <w:sz w:val="28"/>
          <w:szCs w:val="28"/>
        </w:rPr>
        <w:t xml:space="preserve"> соображения этики, суть которых сводится к тому, что беременность и роды ставят выносившую мать ближе к ребенку, чем генетическую.</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 мнению ряда ученых, независимо от того, есть или нет договор, с момента рождения ребенка между ним и родившей его женщиной возникает семейноправовая связь, которая не нуждается ни в каком договорном опосредовании.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Противоположной точки зрения придерживаются другие ученые, считающие, что родителями ребенка в любом случае должны признаваться супруги, являющиеся заказчиками и предоставившие генетические материалы, так как биологическое родство определяется именно им, а не вынашиванием в теле женщины7. Соглашаясь с тем, что всякое серьезное нарушение в организме беременной женщины может негативно отразиться на развитии зародыша, следует подчеркнуть разницу между биологической связью и биологическим родством: первая прекращается с момента рождения, вторая же сохраняется и передается из поколения в поколение.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интересах потенциальных родителей высказываются и словацкие ученые Я. Дрогонец и П. Ходерка. Они исходят из того, что заменяющая мать, оставив ребенка у себя и доказав отцовство мужа из пары заказчика в судебном порядке, может потребовать взыскания алиментов на содержание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Несколько по иному подходят к решению этой проблемы австрийские ученые X. Финлей и Дж. Сихомбинг, которые считают, что суррогатная мать может считаться юридической только в том случае, если яйцеклетка для эмбриона взята из ее организма. Если же донором является женщина из бесплодной пары, то матерью ребенка является именно она.</w:t>
      </w:r>
    </w:p>
    <w:p w:rsidR="00037D7D" w:rsidRPr="00037D7D" w:rsidRDefault="00C174CB"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Думаю,</w:t>
      </w:r>
      <w:r w:rsidR="00037D7D" w:rsidRPr="00037D7D">
        <w:rPr>
          <w:rFonts w:ascii="Times New Roman" w:hAnsi="Times New Roman"/>
          <w:sz w:val="28"/>
          <w:szCs w:val="28"/>
        </w:rPr>
        <w:t xml:space="preserve"> следует поддерживать позицию тех ученых, которые высказываются в пользу биологической матери. Потенциальные заказчики должны учитывать при заключении договора возможность того, что после рождения ребенка он не будет им передан. А для того, чтобы снизить риск невыполнения договора со стороны суррогатной матери необходимым условием должно быть наличие у нее своих детей, ибо тогда она может предположить свое отношение к будущему ребенку, так как уже познала материнские чувства. Кроме того, суррогатная мать, так же как и донор при искусственном оплодотворении, должна оставаться анонимной (за исключением тех случаев, когда в роли суррогатной матери выступает родственница). В этом случае уменьшается вероятность подачи необоснованного иска на взыскание алиментов со стороны заменяющей матери в случае оставления ребенка у себя. Некоторые ученые предлагают установить сроки, в период которых суррогатная мать может расторгнуть контракт с супругами заказчиками.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Например, по мнению М. Юна, она может отказаться от выполнения договора в период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А согласно английскому законодательству соглашение о передаче родительских прав недействительно, если оно предъявлено менее чем через шесть недель после рождения ребенка. Кроме того, само по себе желание родителей не является достаточным условием для передачи родительских прав на это требуется специальное решение суда.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соответствии с законодательством штата Нью Гемпшир (США), женщина, выносившая и родившая ребенка, имеет право передать его заказчикам в течение 72 часов с момента рождения.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Молдавское законодательство, закрепляя приоритет биологической матери, не конкретизирует, в течение какого времени она может отказаться от подтверждения своего решения. Если исходить из того, что ребенок должен быть зарегистрирован не позднее одного месяца с момента рождения и, учитывая, что материнские чувства могут появится именно после рождения ребенка, то, вероятно, это и есть тот период времени, в течение которого вынашивающая мать должна принять решение.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Если суррогатная мать после рождения ребенка подтвердила свое согласие о его передаче заказчикам, то впоследствии она не может оспорить запись в качестве родителей лиц, заключивших с ней договор.</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то же время и супруги, давшие согласие на имплантацию эмбриона другой женщине, не вправе при оспариваний отцовства и материнства, ссылаться на эти обстоятельства. Данного положения, направленного, в первую очередь, на защиту интересов ребенка, нет в нашем Кодексе о браке и семье. Решение данной проблемы лежит в принятии нового Гражданского Кодекса и, соответственно, вслед за ним нового Кодекса о браке и семье. Необходимо и внесение дополнений в уголовное законодательство по данной проблеме.</w:t>
      </w:r>
    </w:p>
    <w:p w:rsidR="00037D7D" w:rsidRPr="00037D7D" w:rsidRDefault="00037D7D"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4.</w:t>
      </w:r>
      <w:r>
        <w:rPr>
          <w:rFonts w:ascii="Times New Roman" w:hAnsi="Times New Roman"/>
          <w:sz w:val="28"/>
          <w:szCs w:val="28"/>
        </w:rPr>
        <w:t>2</w:t>
      </w:r>
      <w:r w:rsidRPr="00037D7D">
        <w:rPr>
          <w:rFonts w:ascii="Times New Roman" w:hAnsi="Times New Roman"/>
          <w:sz w:val="28"/>
          <w:szCs w:val="28"/>
        </w:rPr>
        <w:t xml:space="preserve"> Пределы допустимости суррогатного материнства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 медицинской статистке, 20% всех супружеских пар не обладают естественной способностью к рождению детей. Может показаться что, единственный выход для этих людей - усыновление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известно, что эмбрионы могут приживаться в матке другой женщины. Вероятность возникновения беременности в таком случае составляет 30% и более. Программа "суррогатного материнства" дает шанс иметь ребенка женщинам, у которых удалена матка или вынашивание беременности им противопоказано. В этих случаях используются яйцеклетки и сперма бесплодной супружеской пары.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Метод Экстракорпорального оплодотворения (ЭКО) является на сегодняшний день одним из самых эффективных в лечении бесплодия супружеской пары.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Он заключается в следующем: яйцеклетки, полученные у женщины путем аспирации (забора), " смешивают " со специально подготовленной спермой мужчины в стерильных чашках. Точно так же, как в естественных условиях, происходит слияние женского и мужского генетического материала, что приводит к образованию нового организма. Чем лучше качество перенесенных эмбрионов, тем выше вероятность наступления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Первый раз эмбриолог встречается с новым "человечком " на следующий день после забора яйцеклеток и спермы. В этот день можно увидеть произошло ли соединение женской и мужской клеток. Эту клетку называют зигота, она уже содержит и отцовский, и материнский материал.</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Но не все яйцеклетки могут соединиться со сперматозоидом и образовать зиготу. На это способны лишь зрелые и качественные клетки. Через 48 часов эмбрион внедряется в матку и начинает получать питательные вещества из материнской крови. Беременность, полученная путем искусственного оплодотворения, ничем не отличается от беременности, возникшей самостоятельно. Она также длится приблизительно сорок недель и имеет те же осложнения, которые бывают при обычной беременности (например, токсикоз).</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Дети тоже ничем не отличаются: и врожденные заболевания, и пороки встречаются у них с той же частотой, что и у </w:t>
      </w:r>
      <w:r w:rsidR="00C174CB" w:rsidRPr="00037D7D">
        <w:rPr>
          <w:rFonts w:ascii="Times New Roman" w:hAnsi="Times New Roman"/>
          <w:sz w:val="28"/>
          <w:szCs w:val="28"/>
        </w:rPr>
        <w:t>детей,</w:t>
      </w:r>
      <w:r w:rsidRPr="00037D7D">
        <w:rPr>
          <w:rFonts w:ascii="Times New Roman" w:hAnsi="Times New Roman"/>
          <w:sz w:val="28"/>
          <w:szCs w:val="28"/>
        </w:rPr>
        <w:t xml:space="preserve"> рожденных от беременности, наступившей естественным путем. Запланировать пол ребенка при этом невозможно. Какой из перенесенных эмбрионов прикрепиться к матке определит сама природа. Но кто бы это ни был, он принесет Вам много радости!</w:t>
      </w:r>
    </w:p>
    <w:p w:rsidR="00037D7D" w:rsidRPr="00037D7D" w:rsidRDefault="00037D7D"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w:t>
      </w:r>
      <w:r w:rsidR="00037D7D" w:rsidRPr="00037D7D">
        <w:rPr>
          <w:rFonts w:ascii="Times New Roman" w:hAnsi="Times New Roman"/>
          <w:sz w:val="28"/>
          <w:szCs w:val="28"/>
        </w:rPr>
        <w:t>5</w:t>
      </w:r>
      <w:r w:rsidRPr="00037D7D">
        <w:rPr>
          <w:rFonts w:ascii="Times New Roman" w:hAnsi="Times New Roman"/>
          <w:sz w:val="28"/>
          <w:szCs w:val="28"/>
        </w:rPr>
        <w:t xml:space="preserve"> Обсуждение правовых проблем суррогатного материнства</w:t>
      </w:r>
    </w:p>
    <w:p w:rsidR="00C174CB" w:rsidRDefault="00C174CB"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w:t>
      </w:r>
      <w:r w:rsidR="00037D7D" w:rsidRPr="00037D7D">
        <w:rPr>
          <w:rFonts w:ascii="Times New Roman" w:hAnsi="Times New Roman"/>
          <w:sz w:val="28"/>
          <w:szCs w:val="28"/>
        </w:rPr>
        <w:t xml:space="preserve">5.1 </w:t>
      </w:r>
      <w:r w:rsidRPr="00037D7D">
        <w:rPr>
          <w:rFonts w:ascii="Times New Roman" w:hAnsi="Times New Roman"/>
          <w:sz w:val="28"/>
          <w:szCs w:val="28"/>
        </w:rPr>
        <w:t>«</w:t>
      </w:r>
      <w:r>
        <w:rPr>
          <w:rFonts w:ascii="Times New Roman" w:hAnsi="Times New Roman"/>
          <w:sz w:val="28"/>
          <w:szCs w:val="28"/>
        </w:rPr>
        <w:t>З</w:t>
      </w:r>
      <w:r w:rsidRPr="00037D7D">
        <w:rPr>
          <w:rFonts w:ascii="Times New Roman" w:hAnsi="Times New Roman"/>
          <w:sz w:val="28"/>
          <w:szCs w:val="28"/>
        </w:rPr>
        <w:t>а и против»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 протяжении всей истории существования человечества одной из главных целей брака считаются дети. Именно с их рождением и воспитанием связаны наши мечты, заботы и надежды. Но не всем дано ощутить радость отцовства и материнства, так как в соответствии с медицинской статистикой 20% всех супружеских пар не обладают естественной способностью к рождению детей1. Несмотря на то, что человек с древних времен пытался найти решение этой проблемы, только в последние годы благодаря использованию искусственных методов репродукции человека появилась возможность изменить ситуацию. Проведение операции по искусственному оплодотворению и имплантации эмбриона позволило супругам обрести надежду стать родителями.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применение этих методов репродукции все же вызывает немалое количество проблем этического, медицинского и юридического характера. Большинство споров возникает вокруг применения суррогатного (заменяющего) материнства, сущность которого заключается в том, что женщина с помощью искусственного оплодотворения соглашается выносить и родить ребенка для супружеской пары, не могущей по состоянию здоровья иметь детей.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Противники суррогатного материнства, в первую очередь к ним относится церковь, считают, что его реализация влечет за собой пренебрежение глубочайшей эмоциональной связью, которая устанавливается между матерью и младенцем во время беременности2. Кроме этого, представители церкви, признавая важность деторождения, не считают его единственной целью брака. Определяя брак как "таинство любви", они видят этическую ценность сексуальных отношений супругов в полной и взаимной самоотдаче, где душа и тело становятся едины. При этом такое единение не сводится только к воспроизводству человеческого рода. Православная церковь, принимая идею синергии, т.е. сотворчество Бога и человека в преображении мира, вместе с тем отвергает всякую претензию последнего заменить собой Творца мироздания. Поэтому, если муж бесплоден, и медицина не в состоянии ему помочь, жена должна принять его таким, каков он есть, не пытаясь в той или иной форме найти ему подмену.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Несколько по иному к решению проблемы суррогатного материнства подходит мусульманская религия. Так как в странах, исповедующих ислам, разрешена полигамия, то суррогатной матерью может быть другая жена мужа.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Практика заменяющего материнства подвергается критике и за возможность коммерциализации. Она заключается в том, что данный метод может быть использован как средство эксплуатации женщин в роли платных инкубаторов, производящих детей для богатых заказчиков. И таких фактов немало. Недавно в Молдове была разоблачена преступная организация, занимающаяся переправкой детей за рубеж. Матери "доноры" уже в период беременности знали, куда будут отправлены младенцы. В Венгрии было возбуждено уголовное дело против врача</w:t>
      </w:r>
      <w:r w:rsidR="00C174CB">
        <w:rPr>
          <w:rFonts w:ascii="Times New Roman" w:hAnsi="Times New Roman"/>
          <w:sz w:val="28"/>
          <w:szCs w:val="28"/>
        </w:rPr>
        <w:t>-</w:t>
      </w:r>
      <w:r w:rsidRPr="00037D7D">
        <w:rPr>
          <w:rFonts w:ascii="Times New Roman" w:hAnsi="Times New Roman"/>
          <w:sz w:val="28"/>
          <w:szCs w:val="28"/>
        </w:rPr>
        <w:t>генетика Эндре Цейзеля, который вместе со своей партнершей, находящейся в Америке, также занимался аналогичным "бизнесом".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 запрещении использования суррогатного материнства в коммерческих целях говорится в Брюссельской декларации Всемирной медицинской ассоциации (1985 г.). Представляется необходимым закрепление этого положения и в молдавском законодательстве. Кроме того, данный метод может применяться только в учреждениях государственной и муниципальной системы здравоохранения и лишь в случаях, когда заказчица по состоянию здоровья не может самостоятельно выносить и родить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Уменьшению риска коммерциализации суррогатного материнства может способствовать и то, что в качестве заменяющих матерей могут выступать родственники бесплодной пары, которые будут относиться к ребенку с неподдельной любовью. Например, в Австралии в 1994 году был снят ряд ограничений с закона об использовании суррогатного материнства, что позволило сестрам и кузинам генетических родителей стать заменяющими матерями. В штате Северная Каролина (США) сестра женщины, которая сама не в состоянии была выносить ребенка, была оплодотворена спермой ее мужа и в мае 1994 года родила ребенка. Прежде чем принять такое решение, супруги шесть лет лечились от бесплодия. Англичанке Эдит Джонс был пересажен эмбрион, созданный путем слияния яйцеклетки ее дочери 22летней Сюзанны и спермы ее мужа 23летнего Крича Ленгстона. Первый же случай вынашивания ребенка матерью вместо бесплодной дочери зарегистрирован в ЮАР в 1987 году.</w:t>
      </w:r>
    </w:p>
    <w:p w:rsidR="00C174CB" w:rsidRDefault="00C174CB"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w:t>
      </w:r>
      <w:r w:rsidR="00037D7D" w:rsidRPr="00037D7D">
        <w:rPr>
          <w:rFonts w:ascii="Times New Roman" w:hAnsi="Times New Roman"/>
          <w:sz w:val="28"/>
          <w:szCs w:val="28"/>
        </w:rPr>
        <w:t xml:space="preserve">5.2 </w:t>
      </w:r>
      <w:r w:rsidRPr="00037D7D">
        <w:rPr>
          <w:rFonts w:ascii="Times New Roman" w:hAnsi="Times New Roman"/>
          <w:sz w:val="28"/>
          <w:szCs w:val="28"/>
        </w:rPr>
        <w:t>«Право»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философии права оно понимается как форма общественного сознания, суть которой состоит в социальной регуляции. Право развилось из социальных норм или обычаев, то есть привычных правил поведения, которое государство сделало юридическими обычаями. Этот первоначальный пласт - т.н. обычное право - по большей части сохраняет черты своего происхождения: утрированной конкретности, подчеркнутой публичности, большого внимания к родственным связям, слитности с религиозными предписаниями. Обычное право более этнично, чем другие формы права - судебная практика (казуальное, или прецедентное право) и законодательство (статутное право).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 социальной точки зрения право - это совокупность устанавливаемых или санкционируемых государством общеобязательных правил поведения (норм), соблюдение которых обеспечивается мерами государственного воздействия, включая принуждение. Обычное право - это право, сформированное на основе обычая, то есть исторически сложившегося стереотипного способа поведения, которое представляют собой стандартизированные действия, совершаемые множеством людей и воспроизводимые в неизменном виде в течение длительного исторического периода. Законодательное право - это юридическая норма, правило поведения, которая устанавливается заблаговременно, официальным образом, носит всеобщий характер и доведено до заинтересованных лиц с помощью опубликования.</w:t>
      </w:r>
    </w:p>
    <w:p w:rsidR="00C174CB" w:rsidRDefault="00C174CB"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w:t>
      </w:r>
      <w:r w:rsidRPr="00037D7D">
        <w:rPr>
          <w:rFonts w:ascii="Times New Roman" w:hAnsi="Times New Roman"/>
          <w:sz w:val="28"/>
          <w:szCs w:val="28"/>
        </w:rPr>
        <w:t>5.3 «</w:t>
      </w:r>
      <w:r>
        <w:rPr>
          <w:rFonts w:ascii="Times New Roman" w:hAnsi="Times New Roman"/>
          <w:sz w:val="28"/>
          <w:szCs w:val="28"/>
        </w:rPr>
        <w:t>П</w:t>
      </w:r>
      <w:r w:rsidRPr="00037D7D">
        <w:rPr>
          <w:rFonts w:ascii="Times New Roman" w:hAnsi="Times New Roman"/>
          <w:sz w:val="28"/>
          <w:szCs w:val="28"/>
        </w:rPr>
        <w:t>рава человека - права человека женщин»</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теории прав человека различают права первого, второго и третьего поколения.</w:t>
      </w:r>
    </w:p>
    <w:p w:rsidR="00C174CB"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К первому поколению относятся так называемые естественные неотъемлемые права человека, которые развивались в доктринах Руссо, Локка, французской и американской конституциях, а сегодня отражены в преамбуле Всеобщей декларации прав человека. </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Естественные права человека - это право на свободу мысли, совести и религии; право каждого гражданина на ведение государственных дел; право на равенство перед законом; право на жизнь, свободу и безопасность личности. Естественные права - это права, реализующие так называемую негативную свободу и обязывающие государство воздерживаться от вмешательства в сферы, регулируемые этими правами.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 второму поколению относятся так называемые позитивные, или основные права человека - это те его естественные права, которые закреплены в конституционных правах и свободах (то есть законодательно регламентированы) и обеспечены системой гарантий и механизмов защиты. Сегодня в соответствии с принятыми нормами под основными правами человека понимаются права, содержащиеся в конституции государства и международно-правовых документах по правам человека. Однако если какое-либо основное право человека не вошло в конституцию государства, то оно должно быть признано в данном государстве независимо от его конституционного закрепления. В области прав человека приоритет международного права по отношению к внутригосударственному является общепризнанным принципом. Основные фундаментальные права охватывают личную, политическую, социальную, экономическую и культурную сферы (конкретные, операциональные определения прав человека по сферам дается по подпроектам).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Третье поколение прав человека называют коллективными правами. К ним относят право на мир, на здоровую окружающую среду, на социальное и экономическое развитие. Эти право принадлежат каждому человеку и каждому народу, однако осуществляться эти права могут не отдельным человеком, а коллективом, общностью, той или иной категорией граждан. В частности, именно к таким правам относится понятие права человека женщин. Создание дополнительных средств защиты прав человека женщин признано международным сообществом необходимым потому, что факт принадлежности женщин к "человечеству" оказался недостаточным для обеспечения им защиты своих прав. Для реализации прав человека женщинами недостаточным оказывается создание законодательных норм и механизмов их соблюдения – пользование правами для женщин во многом зависит от изменения культурных норм и стереотипов.</w:t>
      </w:r>
    </w:p>
    <w:p w:rsidR="00C174CB" w:rsidRDefault="00C174CB" w:rsidP="00037D7D">
      <w:pPr>
        <w:widowControl w:val="0"/>
        <w:spacing w:line="360" w:lineRule="auto"/>
        <w:ind w:firstLine="709"/>
        <w:jc w:val="both"/>
        <w:rPr>
          <w:rFonts w:ascii="Times New Roman" w:hAnsi="Times New Roman"/>
          <w:sz w:val="28"/>
          <w:szCs w:val="28"/>
        </w:rPr>
      </w:pPr>
    </w:p>
    <w:p w:rsidR="00037D7D" w:rsidRPr="00037D7D" w:rsidRDefault="00C174CB"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1.</w:t>
      </w:r>
      <w:r w:rsidR="00037D7D" w:rsidRPr="00037D7D">
        <w:rPr>
          <w:rFonts w:ascii="Times New Roman" w:hAnsi="Times New Roman"/>
          <w:sz w:val="28"/>
          <w:szCs w:val="28"/>
        </w:rPr>
        <w:t>5.4 «</w:t>
      </w:r>
      <w:r>
        <w:rPr>
          <w:rFonts w:ascii="Times New Roman" w:hAnsi="Times New Roman"/>
          <w:sz w:val="28"/>
          <w:szCs w:val="28"/>
        </w:rPr>
        <w:t>С</w:t>
      </w:r>
      <w:r w:rsidRPr="00037D7D">
        <w:rPr>
          <w:rFonts w:ascii="Times New Roman" w:hAnsi="Times New Roman"/>
          <w:sz w:val="28"/>
          <w:szCs w:val="28"/>
        </w:rPr>
        <w:t>емья»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Наиболее популярное в советской социологии определение семьи принадлежит А. Харчеву: "Семья – это исторически-конкретная система взаимоотношений между супругами, между родителями и детьми; это малая социальная группа, члены которой связаны брачными или родительскими отношениями,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 (Харчев А.Г. Брак и семья в СССР. М.: Мысль, 1979).</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Близкое определение содержится в Энциклопедическом социологическом словаре: "Семья – общественный механизм воспроизводства человека, отношения между мужем и женой, родителями и детьми, основанная на этих отношениях малая группа, члены которой связаны общностью быта, взаимной моральной ответственностью и взаимопомощью". (Энциклопедический социологический словарь. Общ. ред. Осипова Г.В. М.: ИСПИ РАН,1995, сс. 663-665).</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До недавнего времени признавалось, что в основе семьи лежит юридически оформленный (нередко пожизненный) союз мужчины и женщины, создаваемый с целью рождения и воспитания детей. В этом случае в категорию семей не попадают состоящие в законном браке супруги без детей, лица, состоящие в гражданском браке и имеющие общих детей, одинокие родители с детьми, пожилые супруги, имеющие проживающих отдельно взрослых детей, совместно проживающие однополые партнеры и пр.</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 учетом современных реалий в развитии института семьи английский социолог Энтони Гидденс определяет семью как ячейку общества, состоящую из людей, которые поддерживают друг друга одним или несколькими способами, например, социально, экономически или психологически (любовь, забота, привязанность), либо чьи члены отождествляются друг с другом как поддерживающая ячейка (Цит. по Томпсон Дж. Л., Пристли Дж. Социология. М.: АСТ, 1998, с. 162).</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Подход Гидденса отражает многообразие существующих жизненных укладов и одновременно порождает вопрос о том, какие уклады могут быть отнесены к "настоящим семьям". Этот вопрос наиболее актуален в проведении государственной семейной политики. Тенденция последних двух десятилетий состоит в том, что государство постепенно расширяет социальные гарантии в отношении незарегистрированных супругов и их детей.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Примечательная особенность последних лет – разделение родительства и супружества. В настоящее время единое представление о семье вообще все более размывается. Взамен формируются различные концепции семьи, отвечающие потребностям конкретной практики (в частности, при научном обосновании социальной политики в отношении семьи, социальной работы и проведении эмпирических исследований).</w:t>
      </w:r>
    </w:p>
    <w:p w:rsidR="00E708CC" w:rsidRDefault="00037D7D" w:rsidP="00E708CC">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Таким образом, сегодня уместно говорить не о "семье" вообще, а о различных типах семей. Ответ на вопрос, что такое семья, может состоять либо в сужении объема понятия (например, считать семьей лишь такие общности, где есть зависимые члены – несовершеннолетние, инвалиды или пожилые), либо в выделении различных типов семей как особого рода малых групп</w:t>
      </w:r>
      <w:r w:rsidR="00E708CC">
        <w:rPr>
          <w:rFonts w:ascii="Times New Roman" w:hAnsi="Times New Roman"/>
          <w:sz w:val="28"/>
          <w:szCs w:val="28"/>
        </w:rPr>
        <w:t xml:space="preserve">. </w:t>
      </w:r>
      <w:r w:rsidR="00E708CC">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ГЛАВА 2. СУРРОГАТНОЕ МАТЕРИНСТВО. ОБЗОР ЛИТЕРАТУРНЫХ ИСТОЧНИКОВ</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Суррогатное материнство является относительно новой репродуктивной технологией, аналогично зачатию в пробирке. Для многих бесплодных пар оно становится единственной возможностью иметь собственных детей. Суть метода заключается в том, что существует договорное соглашение между женщиной, вынашивающей плод, и "нареченными" родителями, согласно которому суррогатная мать вынашивает беременность, рожает ребенка, а затем передает новорожденного на усыновление "нареченным" родителям.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Суррогатное материнство может принимать различные формы в зависимости от степени бесплодия пары</w:t>
      </w:r>
      <w:r w:rsidR="00E708CC">
        <w:rPr>
          <w:rFonts w:ascii="Times New Roman" w:hAnsi="Times New Roman"/>
          <w:sz w:val="28"/>
          <w:szCs w:val="28"/>
        </w:rPr>
        <w:t>.</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"Традиционные" или "частичные" договоренности предполагают использование яйцеклетки суррогатной матери и семени "нареченного" отца. При "гестационном" или "полном" суррогатном материнстве не существует никакого генетического родства между суррогатной матерью и ребенком. В матку суррогатной матери вводят зиготу (оплодотворенную яйцеклетку), которая была оплодотворена в пробирке и состоит из гамет нареченных родителей (яйцеклетки и сперматозоида). Известны также случаи, когда мужские гомосексуальные пары заключали соглашение с женщиной, чтобы она родила им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 точки зрения медицины, этот метод уже достаточно разработан. Некоторые конкретные данные и цифры по проведенным исследованиям можно прочитать в журнале "Проблемы репродукции" 3/98. Основываясь на полученных данных "делается вывод о приемлемости программы суррогатного материнства, особенно у молодых женщин".</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Какие требования медики предъявляют к суррогатным матерям? Этот вопрос ставится в статье "Девушка, родите нам ребенка!" на сайте "Яблоко". "Во-первых, это должна быть женщина молодая, до 35 лет, и, несомненно, здоровая. Но это не все. У суррогатной матери непременно должна быть семья: и муж, и не менее двух детей". Это необходимо для того, чтобы женщине было на кого перенести материнские чувства после расставания с новорожденным и тем самым несколько сгладить душевные переживания.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той же статье приводятся некоторые статистические данные. Оказывается, в мире родилось уже порядка полутора тысяч таких детей, а в нашей стране, по мнению медиков, их не более десяти. "Первый ребенок появился в Харькове, там мама родила ребенка собственной дочке с врожденным отсутствием матки. С доктором, которая в этом принимала непосредственное участие, у нас тесные контакты, поэтому мы всегда в курсе дел в этой семье. Ребенку там уже 6 лет".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являясь с точки зрения медицины методом помощи бездетным парам, суррогатное материнство вызывает массу вопросов со стороны юридической и морально-этической.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 основных юридических аспектах взаимоотношений между суррогатной матерью и потенциальными родителями рассказывает юрист Е. ЩУЧКИНА в статье "Суррогатное материнство: за и против": "При использовании метода суррогатного материнства между потенциальными родителями и женщиной, которая согласилась выносить и родить ребенка, как правило, заключается письменный договор. В этом договоре должны оговариваться: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•Компенсации расходов на медицинское обслуживание;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•Потери в заработке;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•Место проживания суррогатной матери в период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•Медицинское учреждение, где будет происходить искусственное оплодотворение;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•Последствия рождения неполноценного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•Обязанность суррогатной матери соблюдать все предписания врача, направленные на рождение здорового ребенка и др."</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До сих пор юридические аспекты этого метода воспроизводства не до конца определены законами нашей страны. Согласно Семейному кодексу Российской Федерации "лица,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 То есть государство отдает той, что родила дитя, право решать его судьбу.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Сайт Независимого Благотворительного Центра помощи пережившим сексуальное насилие указывает на то, что ни в Семейном кодексе, ни в каких-либо иных нормативных и правовых актах нет даже упоминания о тех правах и, главное, обязанностях, которые возникают у мужа суррогатной матери, если она состоит в браке. "При оформлении договора в медицинском учреждении о выполнении услуг по вынашиванию ребенка женщина, желающая выступить в роли суррогатной матери, подписывает соответствующий документ, в котором она выражает свое согласие на применение по отношению к ней соответствующих процедур. Согласия ее мужа при этом никто, как правило, не спрашивает". В то же время на мужа не только ложится определенная моральная нагрузка в период беременности жены, но и материальная ответственность за новорожденного в том случае, если женщина решит воспользоваться своим узаконенным правом оставить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Правовая путаница возникает не только в нашей стране, где законодательство далеко от совершенства, но и за рубежом.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свое время вся Америка с живейшим интересом следила за ходом судебного процесса Джонсон против Кальверт, поднявшего массу вопросов, касающихся суррогатного материнства вообще. Супруги Кальверт, не имеющие детей по причине удаления матки у миссис Кальверт, заключили соглашение с молодой незамужней медицинской сестрой Анной Джонсон об услуге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За $10 000 последняя согласилась выносить беременность плодом, зачатым при оплодотворении яйцеклетки миссис Кальверт сперматозоидом ее же супруга. Однако, незадолго до родов мистер Кальверт неожиданно передумал и... подал иск в суд штата Калифорния о признании Анны Джонсон настоящей матерью ребенка. В конечном итоге суд этот иск не удовлетворил, заявив, что генетически этот ребенок является потомком четы Кальверт, а суррогатная мать, хотя и выносила его в своей матке в течение долгих 40 недель, лишь играла роль "няньки, которой родители на время доверили свое чадо". Однако далеко не все были согласны с решением суда - миллионы рожавших женщин, знакомые с ощущением новой маленькой жизни, находящейся в матке, полагают, что именно беременность и роды, а не генетический материал половых клеток делают женщину матерью.</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Суррогатное материнство - неистощимый источник разного рода курьезов и безобидных путаниц в статусе родственников. Например, если женщина выносила беременность плодом, зачатым из яйцеклетки... собственной дочери, оплодотворенной сперматозоидом зятя, то кем она приходится родившемуся ребенку - матерью или бабушкой? Или матерью и бабушкой одновременно? Таких случаев история репродуктологии знает немало" - пишет Сергей Гончар в статье "Люди из пробирок: сегодня и завтра".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возникающие проблема и путаницы отнюдь не всегда будут так безобидны.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"Противники суррогатного материнства считают, что оно превращает детей в подобие товара, создавая ситуацию, в которой богатые люди смогут нанимать женщин для вынашивания своих потомков; они утверждают также, что материнство становится при этом договорной работой, поэтому стремление к выгоде может возобладать здесь над соображениями пользы для договаривающихся сторон.</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Сторонники использования суррогатных матерей, конечно, смотрят на эту практику совсем по-иному. Они указывают на то, что для семьи, бездетной из-за неспособности жены зачать или выносить плод, это единственный способ получить ребенка, который будет генетически "своим" для мужа. Они отмечают также, что подобная процедура, позволяющая произвести на свет желанное дитя, по сути дела не так уж сильно отличается от усыновления" - утверждается в статье "Религиозные и этические аспекты секса и репродукции" на сайте Невронет.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Возникающие вопросы из области биоэтики не могут оставить равнодушными духовных лидеров. Юбилейный Архиерейский Собор, проходивший в Москве в августе 2000 года, однозначно определяет отношение православной церкви к суррогатному материнству: "Манипуляции, связанные с донорством половых клеток, нарушают целостность личности и исключительность брачных отношений, допуская вторжение в них третьей стороны. "Суррогатное материнство", то есть вынашивание оплодотворенной яйцеклетки женщиной, которая после родов возвращает ребенка "заказчикам", противоестественно и морально недопустимо даже в тех случаях, когда осуществляется на некоммерческой основе. Эта методика предполагает разрушение глубокой эмоциональной и духовной близости, устанавливающейся между матерью и младенцем уже во время беременности. "Суррогатное материнство" травмирует как вынашивающую женщину, материнские чувства которой попираются, так и дитя, которое впоследствии может испытывать кризис самосознания".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Несколько по-иному к решению проблемы суррогатного материнства подходит мусульманская религия. Так как в странах, исповедующих ислам, разрешена полигамия, то суррогатной матерью может быть другая жена мужа.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связи с многочисленными морально-этическими и религиозными аспектами данного вопроса национальные законодательства и политика большинства стран ограничивают суррогатное материнство.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некоторых государствах (Франция и Германия) оно запрещено полностью. В других государствах запрещены лишь коммерческие соглашения о суррогатном материнстве и не допускается рассмотрение судебных исков по таким соглашениям. К таким государствам относятся: Канада, Израиль, Великобритания, штат Виктория (Австралия), штаты Нью Гемпшир и Вирджиния (США).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Наконец, третьи государства ограничивают использование репродуктивных технологий в связи с суррогатным материнством (Дания, Норвегия, Швеция). Подробнее о национальных законодательствах по вопросу суррогатного материнства можно почитать на сайте Московского Центра Гендерных Исследований.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 данным сайта Утро.ру</w:t>
      </w:r>
      <w:r>
        <w:rPr>
          <w:rFonts w:ascii="Times New Roman" w:hAnsi="Times New Roman"/>
          <w:sz w:val="28"/>
          <w:szCs w:val="28"/>
        </w:rPr>
        <w:t xml:space="preserve"> </w:t>
      </w:r>
      <w:r w:rsidRPr="00037D7D">
        <w:rPr>
          <w:rFonts w:ascii="Times New Roman" w:hAnsi="Times New Roman"/>
          <w:sz w:val="28"/>
          <w:szCs w:val="28"/>
        </w:rPr>
        <w:t>(статья "Суррогатные дети", март 2000 года), суррогатное материнство у нас в стране стоит очень и очень дорого. "Например, в Санкт-Петербурге это стоит от 25 до 35 тысяч долларов. Это - не считая расходов на операцию по забору яйцеклетки у генетической родительницы, на оплодотворение ее в пробирке, а затем перенос полученных эмбрионов суррогатной матери. Сюда же следует добавить медицинскую страховку, оплату счетов за лечение, препараты и т.д."</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 утверждению медиков, в России не существует никакого банка суррогатных матерей. Если супруги хотят иметь ребенка и готовы пройти через суррогатное материнство, то они вынуждены сами искать женщину, готовую им помочь.</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По-иному поставлено дело в США</w:t>
      </w:r>
      <w:r w:rsidR="00E708CC">
        <w:rPr>
          <w:rFonts w:ascii="Times New Roman" w:hAnsi="Times New Roman"/>
          <w:sz w:val="28"/>
          <w:szCs w:val="28"/>
        </w:rPr>
        <w:t>.</w:t>
      </w:r>
      <w:r w:rsidRPr="00037D7D">
        <w:rPr>
          <w:rFonts w:ascii="Times New Roman" w:hAnsi="Times New Roman"/>
          <w:sz w:val="28"/>
          <w:szCs w:val="28"/>
        </w:rPr>
        <w:t xml:space="preserve"> Сайт http://www.eggbank.com/ - это огромная база данных, предлагающая данные о 300 донорах яйцеклеток. База позволяет выбирать донора, руководствуясь специфическими критериями, такими как этническое происхождение, вероисповедание, цвет глаз и волос, рост, вес, место жительства и т.п. Также можно узнать о требованиях, предъявляемых к суррогатным матерям. "Здесь приводятся 12 вопросов, которые помогут Вам выбрать клинику или программу. Например, время существования клиники, количество достигнутых беременностей, число врачей в штате, программы, предлагаемые клиникой, психологическое и медицинское тестирование суррогатных матерей, наличие трастового счета. Здесь также можно узнать, что делать, если суррогатная мать потребует дополнительного финансирования, какое тестирование проходит суррогатная мать, эмоциональная поддержка донора и получателя, стоимость услуг".</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и в нашей стране суррогатное материнство продолжает активно развиваться. В журнале "Огонек", № 13, 30 марта 1998, сообщается, что "в Санкт-Петербурге, в центре ЭКО (экстракорпорального оплодотворения) при Институте акушерства и гинекологии имени Д. Отта вот уже три года как ввели в практику суррогатное материнство. А недавно рискнули дать объявление в городской газете - пригласили женщин, желающих выносить чужого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Вероятно, несмотря наличие противоречивых мнений по поводу суррогатного материнства, это метод будет активно развиваться и дальше. Главной причиной этого является то, что, несмотря на дороговизну и сложности с морально-этической и юридической стороны, он остается востребованным. Для многих бездетных пар рождение генетически своего ребенка, пусть и выношенного другой женщиной, является более желанным, нежели усыновление совершенно чужого малыша. И хотя последний способ планирования семьи является более гуманным и единственно приемлемым с точки зрения церкви, вряд ли можно однозначно осуждать супругов, решивших прибегнуть к услугам суррогатной матери. Что же касается самих суррогатных матерей, то причин, толкающих их к такому решению, может быть немало. Но наибольшую психологическую нагрузку при этом несут они сами, и получают немалые деньги не только за затраченные на чужого ребенка силы и здоровье, но и за полученную моральную травму, которая останется с ними на всю жизнь.</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E708CC"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2</w:t>
      </w:r>
      <w:r w:rsidR="00037D7D" w:rsidRPr="00037D7D">
        <w:rPr>
          <w:rFonts w:ascii="Times New Roman" w:hAnsi="Times New Roman"/>
          <w:sz w:val="28"/>
          <w:szCs w:val="28"/>
        </w:rPr>
        <w:t xml:space="preserve">.1 </w:t>
      </w:r>
      <w:r w:rsidRPr="00037D7D">
        <w:rPr>
          <w:rFonts w:ascii="Times New Roman" w:hAnsi="Times New Roman"/>
          <w:sz w:val="28"/>
          <w:szCs w:val="28"/>
        </w:rPr>
        <w:t>Проблемы гендерного равенства и репродуктивные права супругов</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Репродуктивные права граждан являются одной из наиболее гендерно</w:t>
      </w:r>
      <w:r w:rsidR="00E708CC">
        <w:rPr>
          <w:rFonts w:ascii="Times New Roman" w:hAnsi="Times New Roman"/>
          <w:sz w:val="28"/>
          <w:szCs w:val="28"/>
        </w:rPr>
        <w:t xml:space="preserve"> </w:t>
      </w:r>
      <w:r w:rsidRPr="00037D7D">
        <w:rPr>
          <w:rFonts w:ascii="Times New Roman" w:hAnsi="Times New Roman"/>
          <w:sz w:val="28"/>
          <w:szCs w:val="28"/>
        </w:rPr>
        <w:t>-</w:t>
      </w:r>
      <w:r w:rsidR="00E708CC">
        <w:rPr>
          <w:rFonts w:ascii="Times New Roman" w:hAnsi="Times New Roman"/>
          <w:sz w:val="28"/>
          <w:szCs w:val="28"/>
        </w:rPr>
        <w:t xml:space="preserve"> </w:t>
      </w:r>
      <w:r w:rsidRPr="00037D7D">
        <w:rPr>
          <w:rFonts w:ascii="Times New Roman" w:hAnsi="Times New Roman"/>
          <w:sz w:val="28"/>
          <w:szCs w:val="28"/>
        </w:rPr>
        <w:t>чувствительных областей. Однако, до недавнего времени, эта область оставалась практически полностью за пределами правового анализа, и ей не уделялось надлежащего внимания в российской юридической литературе. Возможно, это объясняется тем, что понятие репродуктивных прав является новым для российского права и пока еще не нашло себе "законного" места в общей системе российского права</w:t>
      </w:r>
      <w:r w:rsidR="00E708CC">
        <w:rPr>
          <w:rFonts w:ascii="Times New Roman" w:hAnsi="Times New Roman"/>
          <w:sz w:val="28"/>
          <w:szCs w:val="28"/>
        </w:rPr>
        <w:t>.</w:t>
      </w:r>
      <w:r w:rsidRPr="00037D7D">
        <w:rPr>
          <w:rFonts w:ascii="Times New Roman" w:hAnsi="Times New Roman"/>
          <w:sz w:val="28"/>
          <w:szCs w:val="28"/>
        </w:rPr>
        <w:t xml:space="preserve"> Только недавно вопросы, связанные с репродуктивными правами, стали привлекать к себе более пристальное внимание юристов.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Вместе с тем репродуктивные права и репродуктивное поведение – это та область, которая таит в себе немало "опасностей" и предоставляет прекрасную почву для политического манипулирования особенно в условиях "непросвещенности" граждан в этой области. В качестве примера достаточно привести печальный опыт нашей страны в отношении абортов в 30-50-х гг. (который, по-видимому, легко забывается нашими противниками абортов). Уместно также напомнить в этой связи и об "искусной" политике Гитлера в области репродуктивных прав, позволившей ему фактически использовать "секс как оружие геноцида". Думается, сказанного уже достаточно для того, чтобы понять к каким трагическим последствиям может привести недооценка важности этих вопросов и недостаточное к ним внимание.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Резкое ухудшение репродуктивного здоровья населения и в зарубежных странах, и в России, падение рождаемости, получившее в нашей стране катастрофические масштабы, привело к тому, что этим вопросам начинает постепенно уделяться больше внимания. В последнее время проблемы, связанные с репродуктивными правами, приобрели особую остроту, и обсуждение репродуктивных прав с позиции гендерного равенства представляется сейчас, как никогда ранее, актуальным и своевременным. В значительной степени это связано с активизацией во всем мире и у нас в стране движений противников абортов, отчасти как реакция на расширяющиеся возможности планирования семьи. Значительным катализатором обсуждения проблемы репродуктивных прав являются также новейшие достижения в области биомедицины, существенно расширяющие возможности лечения бесплодия при помощи новых репродуктивных технологий. Связь между репродуктивными правами и семейным правом очевидна: материнство и отцовство являются по существу прямым следствием осуществления гражданами своих репродуктивных прав. Поэтому представляется правомерным (а, возможно, даже необходимым) именно в рамках экспертизы семейного законодательства хотя бы кратко обозначить основные проблемные "зоны" в этой области с точки зрения гендерного равенства.</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E708CC"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2</w:t>
      </w:r>
      <w:r w:rsidR="00037D7D" w:rsidRPr="00037D7D">
        <w:rPr>
          <w:rFonts w:ascii="Times New Roman" w:hAnsi="Times New Roman"/>
          <w:sz w:val="28"/>
          <w:szCs w:val="28"/>
        </w:rPr>
        <w:t xml:space="preserve">.2 </w:t>
      </w:r>
      <w:r w:rsidRPr="00037D7D">
        <w:rPr>
          <w:rFonts w:ascii="Times New Roman" w:hAnsi="Times New Roman"/>
          <w:sz w:val="28"/>
          <w:szCs w:val="28"/>
        </w:rPr>
        <w:t>Равенство прав супругов в решении вопросов материнства и отцовства</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Статья 31 (п.2) СК предусматривает, что вопросы материнства и отцовства решаются супругами совместно, исходя из принципа равенства супругов. Означает ли приведенное положение Семейного кодекса, что решение вопроса о том, иметь ли супругам детей или не иметь, и если иметь, то в каком количестве, принимается ими обоими совместно по обоюдному согласию. В качестве самой общей посылки, ответ на этот вопрос должен быть дан, по всей видимости, утвердительный, исходя из того, что супруги все вопросы жизни семьи решают совместно. Однако, сразу же следует оговорить, что это положение может быть признано приемлемым только в той мере, в какой оно не посягает на свободу личности, на репродуктивную свободу каждого из супругов. Напомню, что заключение брака не приводит к "слиянию личности мужа и жены", как это было прежде. Каждый из супругов, несмотря на заключение брака, сохраняет свою индивидуальность, свое право решать вопрос о материнстве или отцовстве совершенно свободно. Репродуктивные права – это та область человеческой жизни, которая не может быть поставлена под контроль других лиц, даже очень близких, не говоря уже о контроле со стороны государства. Поэтому, исходя из того, что в идеальной ситуации вопросы материнства и отцовства решаются супругами совместно, мы должны признать, что в случае разногласий или конфликта, каждый из них сохраняет полную свободу в принятии окончательного решения, и ни о каком принуждении не может идти речи. Это относится в равной степени к ситуациям, когда женщина хочет иметь ребенка, а ее муж возражает, и, наоборот, – когда женщина не хочет иметь ребенка, и ее муж выступает против аборта. В противном случае это было бы грубейшим нарушением основных прав и свобод человека и гражданина, закрепленных в Конституции РФ и в международных документах.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Нужно или нет получать согласие мужа на производство его жене медицинской операции по прерыванию беременности путем аборта – это вопрос, который в последнее время все чаще поднимается и у нас в стране, и на Западе противниками аборта. В российском законодательстве ответ на него отрицательный: Основы законодательства РФ предусматривают право каждой женщины самостоятельно решать вопрос о материнстве (ст.36). Если встать на позиции формального равенства, забыв об объективно существующих физиологических различиях, то, действительно, женщины в решении этого вопроса наделены преимущественным правом, что может быть расценено как ущемление прав мужчин. Вместе с тем, вынашивают и рожают детей, по крайней </w:t>
      </w:r>
      <w:r w:rsidR="00E708CC" w:rsidRPr="00037D7D">
        <w:rPr>
          <w:rFonts w:ascii="Times New Roman" w:hAnsi="Times New Roman"/>
          <w:sz w:val="28"/>
          <w:szCs w:val="28"/>
        </w:rPr>
        <w:t>мере,</w:t>
      </w:r>
      <w:r w:rsidRPr="00037D7D">
        <w:rPr>
          <w:rFonts w:ascii="Times New Roman" w:hAnsi="Times New Roman"/>
          <w:sz w:val="28"/>
          <w:szCs w:val="28"/>
        </w:rPr>
        <w:t xml:space="preserve"> пока, все-таки женщины, а не мужчины, и отнять у них право самостоятельно решать вопрос о деторождении невозможно без нарушения свободы личности и основополагающих прав человека. Не касаясь чрезвычайно сложного и актуального в настоящее время вопроса о правовом статусе эмбриона, так как это выходит далеко за рамки поставленной в данной работе задачи</w:t>
      </w:r>
      <w:r w:rsidR="00E708CC">
        <w:rPr>
          <w:rFonts w:ascii="Times New Roman" w:hAnsi="Times New Roman"/>
          <w:sz w:val="28"/>
          <w:szCs w:val="28"/>
        </w:rPr>
        <w:t>,</w:t>
      </w:r>
      <w:r w:rsidRPr="00037D7D">
        <w:rPr>
          <w:rFonts w:ascii="Times New Roman" w:hAnsi="Times New Roman"/>
          <w:sz w:val="28"/>
          <w:szCs w:val="28"/>
        </w:rPr>
        <w:t xml:space="preserve"> и независимо от нашего отношения к аборту, мы должны признать, что эмбрион, обладая особым онтологическим статусом, тем не менее все же является частью тела женщины уже по одному тому, что он находится в ее утробе. Поэтому, применительно к решению вопроса об аборте личность мужа женщины, находящейся в положении, в правовом отношении оказывается как бы "невидимой". "Плод чрева до рождения является частью женщины (ее) чрева; после же того, как ребенок рожден женщиной, муж в силу своего права может... требовать от женщины (своего) сына или (требовать), чтобы он ему был предъявлен или чтобы ему было разрешено увести с собой (сына)...." – гласит титул IV (п.1) книги двадцать пятой Дигестов Юстиниана</w:t>
      </w:r>
      <w:r w:rsidR="00E708CC">
        <w:rPr>
          <w:rFonts w:ascii="Times New Roman" w:hAnsi="Times New Roman"/>
          <w:sz w:val="28"/>
          <w:szCs w:val="28"/>
        </w:rPr>
        <w:t>.</w:t>
      </w:r>
      <w:r w:rsidRPr="00037D7D">
        <w:rPr>
          <w:rFonts w:ascii="Times New Roman" w:hAnsi="Times New Roman"/>
          <w:sz w:val="28"/>
          <w:szCs w:val="28"/>
        </w:rPr>
        <w:t xml:space="preserve"> С тех пор прошло немало времени, однако природа не придумала пока ничего другого. Если немного пофантазировать и заглянуть, по-видимому, не в столь далекое будущее, когда вынашивать и производить на свет детей смогут не только женщины, то постановка вопроса о необходимости соблюдения формального равенства и в этой сфере будет более обоснованной. Кстати, подобного рода проблема уже встает и в наши дни, в связи с необходимостью определения судьбы эмбрионов, зачатых при помощи методов вспомогательной репродукции, о чем речь пойдет ниже. Однако, в настоящее время в той мере, в какой речь идет о традиционных способах воспроизводства, физиологическое различие между мужчиной и женщиной обусловливает и известное различие в подходе к регулированию репродуктивных прав мужчин и женин.</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Признание за мужем права участвовать в принятии решения относительно производства аборта его женой (т.е права давать или не давать свое согласие на медицинское вмешательство)</w:t>
      </w:r>
      <w:r>
        <w:rPr>
          <w:rFonts w:ascii="Times New Roman" w:hAnsi="Times New Roman"/>
          <w:sz w:val="28"/>
          <w:szCs w:val="28"/>
        </w:rPr>
        <w:t xml:space="preserve"> </w:t>
      </w:r>
      <w:r w:rsidRPr="00037D7D">
        <w:rPr>
          <w:rFonts w:ascii="Times New Roman" w:hAnsi="Times New Roman"/>
          <w:sz w:val="28"/>
          <w:szCs w:val="28"/>
        </w:rPr>
        <w:t>означало бы по существу признание законным самую возможность "принуждения" женщины к материнству, легитимизацию так называемых "вынужденной беременности"</w:t>
      </w:r>
      <w:r>
        <w:rPr>
          <w:rFonts w:ascii="Times New Roman" w:hAnsi="Times New Roman"/>
          <w:sz w:val="28"/>
          <w:szCs w:val="28"/>
        </w:rPr>
        <w:t xml:space="preserve"> </w:t>
      </w:r>
      <w:r w:rsidRPr="00037D7D">
        <w:rPr>
          <w:rFonts w:ascii="Times New Roman" w:hAnsi="Times New Roman"/>
          <w:sz w:val="28"/>
          <w:szCs w:val="28"/>
        </w:rPr>
        <w:t>и "принудительного материнства"</w:t>
      </w:r>
      <w:r w:rsidR="00E708CC">
        <w:rPr>
          <w:rFonts w:ascii="Times New Roman" w:hAnsi="Times New Roman"/>
          <w:sz w:val="28"/>
          <w:szCs w:val="28"/>
        </w:rPr>
        <w:t>.</w:t>
      </w:r>
      <w:r w:rsidRPr="00037D7D">
        <w:rPr>
          <w:rFonts w:ascii="Times New Roman" w:hAnsi="Times New Roman"/>
          <w:sz w:val="28"/>
          <w:szCs w:val="28"/>
        </w:rPr>
        <w:t xml:space="preserve"> Именно к "принудительному материнству" привел бы полный запрет абортов, о чем часто ратуют определенные круги нашего общества и что не является, как оказалось, столь уж невероятным в наше время, как показал опыт Польши</w:t>
      </w:r>
      <w:r w:rsidR="00E708CC">
        <w:rPr>
          <w:rFonts w:ascii="Times New Roman" w:hAnsi="Times New Roman"/>
          <w:sz w:val="28"/>
          <w:szCs w:val="28"/>
        </w:rPr>
        <w:t>.</w:t>
      </w:r>
      <w:r w:rsidRPr="00037D7D">
        <w:rPr>
          <w:rFonts w:ascii="Times New Roman" w:hAnsi="Times New Roman"/>
          <w:sz w:val="28"/>
          <w:szCs w:val="28"/>
        </w:rPr>
        <w:t xml:space="preserve"> Доведенным до абсурда логическим следствием этой ситуации явилось бы признание возможности "установления материнства в судебном порядке". К счастью, такое решение представляется невозможным у нас в стране (хотя оно и восстановило бы формально гендерную симметрию в этом вопросе) и приводится в основном в качестве примера абсурдности требований введения запрета абортов.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Принципиально иная ситуация применительно к аспекту гендерного равенства в ряде случаев складывается в результате стремительного развития новых репродуктивных технологий</w:t>
      </w:r>
      <w:r w:rsidR="00E708CC">
        <w:rPr>
          <w:rFonts w:ascii="Times New Roman" w:hAnsi="Times New Roman"/>
          <w:sz w:val="28"/>
          <w:szCs w:val="28"/>
        </w:rPr>
        <w:t>.</w:t>
      </w:r>
      <w:r w:rsidRPr="00037D7D">
        <w:rPr>
          <w:rFonts w:ascii="Times New Roman" w:hAnsi="Times New Roman"/>
          <w:sz w:val="28"/>
          <w:szCs w:val="28"/>
        </w:rPr>
        <w:t xml:space="preserve"> В первую очередь это касается определения судьбы эмбрионов, зачатых «in vitro» и хранящихся в криоконсервированном (замороженном) виде в клинике по лечению бесплодия. В российском законодательстве этот вопрос пока вообще не урегулирован. Вместе с тем зарубежный опыт показывает, что отсутствие правовых подходов и механизмов решени</w:t>
      </w:r>
      <w:r w:rsidR="00E708CC">
        <w:rPr>
          <w:rFonts w:ascii="Times New Roman" w:hAnsi="Times New Roman"/>
          <w:sz w:val="28"/>
          <w:szCs w:val="28"/>
        </w:rPr>
        <w:t>й</w:t>
      </w:r>
      <w:r w:rsidRPr="00037D7D">
        <w:rPr>
          <w:rFonts w:ascii="Times New Roman" w:hAnsi="Times New Roman"/>
          <w:sz w:val="28"/>
          <w:szCs w:val="28"/>
        </w:rPr>
        <w:t xml:space="preserve"> возникающих в этой связи проблем приводит к трудноразрешимым коллизиям.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Дело заключается в том, что методика проведения искусственного оплодотворения с последующей пересадкой эмбриона в тело женщины предполагает, во-первых, "заготовку" большего числа эмбрионов, чем это необходимо для имплантации, и, во-вторых, хранение эмбрионов в криоконсервированном виде в течение определенного, иногда весьма продолжительного периода времени</w:t>
      </w:r>
      <w:r w:rsidR="00E708CC">
        <w:rPr>
          <w:rFonts w:ascii="Times New Roman" w:hAnsi="Times New Roman"/>
          <w:sz w:val="28"/>
          <w:szCs w:val="28"/>
        </w:rPr>
        <w:t>.</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этой связи возникает вопрос, кто определяет судьбу тех эмбрионов, которые по каким-либо причинам остались неиспользованными, если между супругами (или партнерами в незарегистрированном браке) нет по этому вопросу согласия, обладает ли один из них каким-либо преимуществом в решении этого вопроса, и если "да",то почему?</w:t>
      </w:r>
      <w:r w:rsidR="00E708CC">
        <w:rPr>
          <w:rFonts w:ascii="Times New Roman" w:hAnsi="Times New Roman"/>
          <w:sz w:val="28"/>
          <w:szCs w:val="28"/>
        </w:rPr>
        <w:t>.</w:t>
      </w:r>
      <w:r w:rsidRPr="00037D7D">
        <w:rPr>
          <w:rFonts w:ascii="Times New Roman" w:hAnsi="Times New Roman"/>
          <w:sz w:val="28"/>
          <w:szCs w:val="28"/>
        </w:rPr>
        <w:t xml:space="preserve"> Должно ли право подходить в регулированию этих вопросов иначе, нежели это делается в случае зачатия ребенка в естественных условиях?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 последний вопрос ответ, по моему мнению, должен быть дан безусловно положительный, и это определит позицию по данной проблеме в целом. В результате применения методов вспомогательной репродукции создаются совершенно иные условия осуществления мужчиной и женщиной своих репродуктивных прав, совершенно иные условия решения вопроса об отцовстве и материнстве. В отношении эмбриона, созданного "по заказу" бесплодной пары</w:t>
      </w:r>
      <w:r w:rsidR="00E708CC">
        <w:rPr>
          <w:rFonts w:ascii="Times New Roman" w:hAnsi="Times New Roman"/>
          <w:sz w:val="28"/>
          <w:szCs w:val="28"/>
        </w:rPr>
        <w:t>,</w:t>
      </w:r>
      <w:r w:rsidRPr="00037D7D">
        <w:rPr>
          <w:rFonts w:ascii="Times New Roman" w:hAnsi="Times New Roman"/>
          <w:sz w:val="28"/>
          <w:szCs w:val="28"/>
        </w:rPr>
        <w:t xml:space="preserve"> до тех пор, пока он находится вне тела женщины, каждый из будущих родителей должен быть наделен абсолютно равными правами, и, возможно, это единственная ситуация, когда права женщины в отношении ее будущего ребенка, могут быть и должны быть ограничены в пользу ее мужа (или партнера).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данном случае основное отличие заключается в том, что при вспомогательной репродукции на предимплантационной стадии эмбрион еще не находится к теле женщины, она еще не является беременной</w:t>
      </w:r>
      <w:r w:rsidR="00E708CC">
        <w:rPr>
          <w:rFonts w:ascii="Times New Roman" w:hAnsi="Times New Roman"/>
          <w:sz w:val="28"/>
          <w:szCs w:val="28"/>
        </w:rPr>
        <w:t>,</w:t>
      </w:r>
      <w:r w:rsidRPr="00037D7D">
        <w:rPr>
          <w:rFonts w:ascii="Times New Roman" w:hAnsi="Times New Roman"/>
          <w:sz w:val="28"/>
          <w:szCs w:val="28"/>
        </w:rPr>
        <w:t xml:space="preserve"> и в этом смысле мужчина и женщина по отношению к своему будущему ребенку находятся в равном, даже физиологически, положении, что и обуславливает необходимость закрепления за каждым из них равных прав по определению судьбы эмбриона.</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E708CC"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2</w:t>
      </w:r>
      <w:r w:rsidR="00037D7D" w:rsidRPr="00037D7D">
        <w:rPr>
          <w:rFonts w:ascii="Times New Roman" w:hAnsi="Times New Roman"/>
          <w:sz w:val="28"/>
          <w:szCs w:val="28"/>
        </w:rPr>
        <w:t xml:space="preserve">.3. </w:t>
      </w:r>
      <w:r w:rsidRPr="00037D7D">
        <w:rPr>
          <w:rFonts w:ascii="Times New Roman" w:hAnsi="Times New Roman"/>
          <w:sz w:val="28"/>
          <w:szCs w:val="28"/>
        </w:rPr>
        <w:t>Суррогатное материнство с позиции гендерного аспекта</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Если говорить об институте суррогатного материнства с позиции гендерной симметрии, то следует отметить особо два аспекта.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Первый касается соотношения суррогатного материнства и презумпции отцовства. В российском семейном праве закреплено положение, известное как презумпция отцовства, согласно которому отцом ребенка, рожденного в браке, считается муж его матери (п.2 ст.48 СК). При регулировании отношений, возникающих в связи с суррогатным материнством, СК сохраняет за суррогатной матерью право оставить рожденного ею ребенка у себя и быть зарегистрированной в органах загса в качестве его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Это положение вытекает из ст. 51 (ч.2 п.4), которая предусматривает, что "лица,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ни в Семейном кодексе, ни в каких-либо иных нормативных и правовых актах нет даже упоминания о тех правах и, главное, обязанностях, которые возникают в этой связи у мужа суррогатной матери, если она состоит в браке. При оформлении договора в медицинском учреждении о выполнении услуг по вынашиванию ребенка женщина, желающая выступить в роли суррогатной матери, подписывает соответствующий документ, в котором она выражает свое согласие на применение по отношению к ней соответствующих процедур. Согласия ее мужа при этом никто, как правило, не спрашивает. По крайней мере, такое требование нигде официально не закреплено</w:t>
      </w:r>
      <w:r w:rsidR="00E708CC">
        <w:rPr>
          <w:rFonts w:ascii="Times New Roman" w:hAnsi="Times New Roman"/>
          <w:sz w:val="28"/>
          <w:szCs w:val="28"/>
        </w:rPr>
        <w:t>.</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Таким образом, если суррогатная мать, состоящая в браке, воспользуется своим правом оставить ребенка и зарегистрирует его в органах загса на свое имя, это автоматически будет означать, что отцом этого совершенно чужого ему ребенка будет зарегистрирован ее муж (со всеми вытекающими отсюда последствиями и, в первую очередь, обязанностью его содержать), хотя он мог возражать против того, чтобы его жена выступала в роли суррогатной матери либо вообще об этом не знать, если супруги живут раздельно. Нарушение прав мужчины в данном случае налицо, и его право оспорить впоследствии в судебном порядке свое отцовство, как представляется, не является надлежащим механизмом защиты его интересов. Единственной адекватной мерой, гарантирующей соблюдение его прав в рассматриваемой связи, является получение в обязательном порядке согласия мужчины на выполнение его женой услуг по вынашиванию ребенка. Необходимость получения такого согласия является объективно обусловленной, хотя это и ограничивает "свободный репродуктивный выбор" женщины. Представляется, что это именно та ситуация, которая в полной мере укладывается в рамки ст. 55 Конституции РФ, предусматривающей возможность ограничения прав и свобод человека "в целях защиты... прав и законных интересов других лиц" (п. 3).</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Второй аспект связан с отношением к суррогатному материнству в принципе, которое в мире далеко не однозначное. Есть страны, в которых суррогатное материнство либо вообще </w:t>
      </w:r>
      <w:r w:rsidR="00E708CC" w:rsidRPr="00037D7D">
        <w:rPr>
          <w:rFonts w:ascii="Times New Roman" w:hAnsi="Times New Roman"/>
          <w:sz w:val="28"/>
          <w:szCs w:val="28"/>
        </w:rPr>
        <w:t>запрещено,</w:t>
      </w:r>
      <w:r w:rsidRPr="00037D7D">
        <w:rPr>
          <w:rFonts w:ascii="Times New Roman" w:hAnsi="Times New Roman"/>
          <w:sz w:val="28"/>
          <w:szCs w:val="28"/>
        </w:rPr>
        <w:t xml:space="preserve"> либо возможность его использования серьезно ограничена. Предложения о запрете суррогатного материнства высказываются и у нас в стране</w:t>
      </w:r>
      <w:r w:rsidR="00E708CC">
        <w:rPr>
          <w:rFonts w:ascii="Times New Roman" w:hAnsi="Times New Roman"/>
          <w:sz w:val="28"/>
          <w:szCs w:val="28"/>
        </w:rPr>
        <w:t>.</w:t>
      </w:r>
      <w:r w:rsidRPr="00037D7D">
        <w:rPr>
          <w:rFonts w:ascii="Times New Roman" w:hAnsi="Times New Roman"/>
          <w:sz w:val="28"/>
          <w:szCs w:val="28"/>
        </w:rPr>
        <w:t xml:space="preserve"> В этой связи целесообразно привести мнение, высказанное в зарубежной юридической литературе о том, что запрет суррогатного материнства в значительно большей степени ущемляет права мужчин, чем женщин. Гендерный дисбаланс связан с тем, что женщины в случае бесплодия своих мужей, могут прибегнуть к искусственной инсеминации с использованием донорского материала, а мужья, в случае бесплодия их жен или невозможности выносить ребенка, без привлечения суррогатной матери такой возможности будут лишены, а значит - будут лишены вообще возможности иметь своего собственного сына или дочь</w:t>
      </w:r>
      <w:r w:rsidR="00E708CC">
        <w:rPr>
          <w:rFonts w:ascii="Times New Roman" w:hAnsi="Times New Roman"/>
          <w:sz w:val="28"/>
          <w:szCs w:val="28"/>
        </w:rPr>
        <w:t>.</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E708CC"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2</w:t>
      </w:r>
      <w:r w:rsidRPr="00037D7D">
        <w:rPr>
          <w:rFonts w:ascii="Times New Roman" w:hAnsi="Times New Roman"/>
          <w:sz w:val="28"/>
          <w:szCs w:val="28"/>
        </w:rPr>
        <w:t>.4 Доступ к методам вспомогательной репродукции</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В известном смысле дискриминационной по отношению к мужчинам может быть также признана норма, закрепленная в ст.35 Основ законодательства РФ об охране здоровья граждан, предусматривающая право каждой совершеннолетней женщины детородного возраста на искусственное оплодотворение и имплантацию эмбриона. Однако это не означает, что мужчина в случае бесплодия лишен возможности обратиться в медицинское учреждение по лечению бесплодия. При формулировании данной нормы не ставилась цель ограничения прав мужчин в этом отношении (методы лечения мужского бесплодия к тому времени уже широко применялись на практике); скорее </w:t>
      </w:r>
      <w:r w:rsidR="00E708CC" w:rsidRPr="00037D7D">
        <w:rPr>
          <w:rFonts w:ascii="Times New Roman" w:hAnsi="Times New Roman"/>
          <w:sz w:val="28"/>
          <w:szCs w:val="28"/>
        </w:rPr>
        <w:t>всего</w:t>
      </w:r>
      <w:r w:rsidRPr="00037D7D">
        <w:rPr>
          <w:rFonts w:ascii="Times New Roman" w:hAnsi="Times New Roman"/>
          <w:sz w:val="28"/>
          <w:szCs w:val="28"/>
        </w:rPr>
        <w:t xml:space="preserve"> в данном случае "сработал" автоматизм, предполагающий, что и в случае мужского бесплодия в медицинское учреждение обращается не один мужчина, а супружеская пара, и, следовательно, предполагающий обязательное наличие у него жены или какой-то определенной женщины, в отношении которой и будут применяться методы лечения бесплодия (искусственная инсеминация и др.)</w:t>
      </w:r>
      <w:r w:rsidR="00E708CC">
        <w:rPr>
          <w:rFonts w:ascii="Times New Roman" w:hAnsi="Times New Roman"/>
          <w:sz w:val="28"/>
          <w:szCs w:val="28"/>
        </w:rPr>
        <w:t>.</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Можно с уверенностью сказать, что в начале 90-х гг., когда велась работа над Основами законодательства о</w:t>
      </w:r>
      <w:r w:rsidR="00E708CC">
        <w:rPr>
          <w:rFonts w:ascii="Times New Roman" w:hAnsi="Times New Roman"/>
          <w:sz w:val="28"/>
          <w:szCs w:val="28"/>
        </w:rPr>
        <w:t>б</w:t>
      </w:r>
      <w:r w:rsidRPr="00037D7D">
        <w:rPr>
          <w:rFonts w:ascii="Times New Roman" w:hAnsi="Times New Roman"/>
          <w:sz w:val="28"/>
          <w:szCs w:val="28"/>
        </w:rPr>
        <w:t xml:space="preserve"> охране здоровья граждан, вопрос о праве мужчины на искусственное оплодотворения и имплантацию эмбриона и необходимости защиты его интересов в этой области наравне с женщинами всерьез не обсуждался (если он вообще ставился в таком ракурсе), и никакие соображения гендерной симметрии не принимались в расчет. Стремительное развитие медицины последних лет значительно опережает наши представления о возможных социальных последствиях тех или иных достижений, и хотя, строго говоря, с точки зрения формального равенства "автоматический" взгляд на проблему бесплодия "через призму женщины" являлся неверным с самого начала, только сейчас он начинает приобретать практическое значение. Дело заключается в том, что с внедрением в практику суррогатного материнства вопрос о доступе мужчин к методам вспомогательной репродукции наравне с женщинами перестает быть лишь только умозрительным и приобретает совершенно реальные очертания. В качестве примера достаточно привести случай, обошедший практически все ведущие западные газеты, об однополой мужской паре, для которой суррогатная мать вынашивала ребенка</w:t>
      </w:r>
      <w:r w:rsidR="00E708CC">
        <w:rPr>
          <w:rFonts w:ascii="Times New Roman" w:hAnsi="Times New Roman"/>
          <w:sz w:val="28"/>
          <w:szCs w:val="28"/>
        </w:rPr>
        <w:t>.</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E708CC"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2</w:t>
      </w:r>
      <w:r w:rsidR="00037D7D" w:rsidRPr="00037D7D">
        <w:rPr>
          <w:rFonts w:ascii="Times New Roman" w:hAnsi="Times New Roman"/>
          <w:sz w:val="28"/>
          <w:szCs w:val="28"/>
        </w:rPr>
        <w:t xml:space="preserve">.5 </w:t>
      </w:r>
      <w:r w:rsidRPr="00037D7D">
        <w:rPr>
          <w:rFonts w:ascii="Times New Roman" w:hAnsi="Times New Roman"/>
          <w:sz w:val="28"/>
          <w:szCs w:val="28"/>
        </w:rPr>
        <w:t>Союзы между однополыми партнерами</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Любопытное преломление получает в последнее время проблема гендерного равенства в связи с движением однополых пар за юридическое признание заключаемых ими союзов. Наиболее веский аргумент, который используется однополыми парами в отстаивании ими своего права на заключение брака и на семейную жизнь, - это дискриминация по признаку пола. Одним из наиболее нашумевших дел, рассмотренных в США (штат Гавайи), является дело Baehrv. Miike (1996)</w:t>
      </w:r>
      <w:r w:rsidR="00E708CC">
        <w:rPr>
          <w:rFonts w:ascii="Times New Roman" w:hAnsi="Times New Roman"/>
          <w:sz w:val="28"/>
          <w:szCs w:val="28"/>
        </w:rPr>
        <w:t>,</w:t>
      </w:r>
      <w:r w:rsidRPr="00037D7D">
        <w:rPr>
          <w:rFonts w:ascii="Times New Roman" w:hAnsi="Times New Roman"/>
          <w:sz w:val="28"/>
          <w:szCs w:val="28"/>
        </w:rPr>
        <w:t xml:space="preserve"> в котором три гомосексуальные пары добились известного успеха в своих требованиях признать норму закона, не позволяющую выдать им разрешение на заключение брака из-за того, что они являются лицами одного пола, дискриминационной по признаку пола и поэтому противоречащей Конституции штата</w:t>
      </w:r>
      <w:r w:rsidR="00E708CC">
        <w:rPr>
          <w:rFonts w:ascii="Times New Roman" w:hAnsi="Times New Roman"/>
          <w:sz w:val="28"/>
          <w:szCs w:val="28"/>
        </w:rPr>
        <w:t>.</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Это - совершенно новый поворот в гендерном подходе к анализу норм права, и проблема гендерной симметрии приобретает в связи с феноменом однополых союзов неожиданно новое звучание. Все это свидетельствует о чрезвычайной подвижности категории гендера и наших представлений о гендерном равенстве.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Несмотря на биологическое различие между мужчиной и женщиной, не подвластное изменениям со временем, категория гендерного равенства – очень подвижная, она изменяется вслед за изменением социально-экономических условий. Задача юристов заключается в том, чтобы, в той мере, в какой это возможно, реагировать на эти изменения, чтобы предоставить и женщине, и мужчине наиболее благоприятные условия для самореализации. В этой связи уместно привести слова судьи канадского Апелляционного суда (провинция Онтарио):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"Равенство есть эволюционирующее понятие, в силу самого процесса развития и по своей сути; оно набирает силу по мере развития, оно немыслимо вне контекста, и мы постоянно обращаемся к нему снова и снова. В любом случае, равенство есть свобода от враждебной дискриминации. Но то, что составляет враждебную дискриминацию, меняется со временем, по мере приобретения информации, опыта и развития нашей интуиции. Наше общество совсем не обязательно должно мириться с тем, с чем оно мирилось 100, 50 или даже 10 лет назад. Таким образом, равенство есть процесс, процесс постоянного и гибкого исследования, бдительного самоанализа, настойчивой непредубежденности. И если в этом процессе постоянного движения вперед мы не всегда в точности знаем, что же обозначает "равенство", большинство из нас хорошо понимает, что является "справедливым"</w:t>
      </w:r>
      <w:r w:rsidR="00E708CC">
        <w:rPr>
          <w:rFonts w:ascii="Times New Roman" w:hAnsi="Times New Roman"/>
          <w:sz w:val="28"/>
          <w:szCs w:val="28"/>
        </w:rPr>
        <w:t>.</w:t>
      </w:r>
    </w:p>
    <w:p w:rsidR="00E708CC" w:rsidRDefault="00E708CC">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ГЛАВА 3. ПРОБЛЕМА СУРРОГАТНОГО МАТЕРИНСТВА</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Сегодня мы обсуждаем проблему суррогатного материнства со всех сторон: с точек зрения медицины, закона, участников этого процесса и с точки зрения вездесущего обывателя</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3.1 </w:t>
      </w:r>
      <w:r w:rsidR="00E708CC" w:rsidRPr="00037D7D">
        <w:rPr>
          <w:rFonts w:ascii="Times New Roman" w:hAnsi="Times New Roman"/>
          <w:sz w:val="28"/>
          <w:szCs w:val="28"/>
        </w:rPr>
        <w:t>Коротко о технологии</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СУРРОГАТНОЕ материнство стало возможным после того, как был разработан метод экстракорпорального оплодотворения (ЭКО), или, как говорят в народе, «зачатия в пробирке».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Сначала все происходит так же, как при ЭКО: у женщины берут яйцеклетку, оплодотворяют ее «в пробирке» спермой мужа, но эмбрион подсаживают не ей же, а другой женщине, которая и вынашивает ребенка для его генетических родителей.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Как ни странно, эмбрион приживается в чужой матке даже лучше, чем у родной матери. Хотя такие неприятности, как внематочная беременность или выкидыш, тоже случаются.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суррогатные мамы совсем не обязательно приглашать родственниц или искать женщин своего возраста и своей группы крови. Главное, чтобы кандидатка, которая берется выносить чужого ребенка, была здорова и относительно молода — в возрасте до 35 лет. Синхронизировать биологические процессы в организмах двух женщин для медиков большой проблемы не составляет. Гораздо сложнее решить проблемы психологические. Поэтому нужно, чтобы суррогатная мать уже прошла через беременность и роды, имела своего ребенка, а лучше — двух.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Строгий учет рожденных таким образом малышей у нас не ведется: дело это интимное и генетические родители выносить его на всеобщее обозрение обычно не хотят. Но так как известно, что лабораторий по экстракорпоральному оплодотворению в стране примерно 30, врачи предполагают, что за 10 лет их существования при помощи этого метода появились на свет примерно 300–500 младенцев.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Здоровье у детей, выношенных суррогатными матерями, даже лучше, чем у их сверстников. Но физиологических секретов тут нет, причины, скорее, психологические: очень уж эти дети дорого дались, поэтому их генетические родители серьезно относятся к воспитанию.</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Хотя вероятность рождения больного ребенка такая же, как при ЭКО: эмбрион проверяют на ряд генетических заболеваний, а дальше… уж как повезет.</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3.2 </w:t>
      </w:r>
      <w:r w:rsidR="00E708CC" w:rsidRPr="00037D7D">
        <w:rPr>
          <w:rFonts w:ascii="Times New Roman" w:hAnsi="Times New Roman"/>
          <w:sz w:val="28"/>
          <w:szCs w:val="28"/>
        </w:rPr>
        <w:t>Заказчики. Что заставляет супружеские пары прибегать к услугам суррогатных матерей?</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Болезни жены, ведущие к выкидышам, отсутствие у нее матки или такое общее состояние здоровья, которое не позволяет выдержать 9 месяцев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Семьи, которые решились на столь неординарный шаг, по мнению врачей, обычно дружные, они не распадутся, даже если у них не будет детей. Ну и, конечно, это люди состоятельные. Плата, которую получает суррогатная мать, — немалая. В Санкт-Петербурге она составляет 25–35 тыс. долларов, в Москве достигает 50 тысяч. Плюс расходы на саму процедуру оплодотворения в пробирке, затраты на содержание мамы-инкубатора все время беременности — надо, чтобы она хорошо питалась, принимала витамины… А потом — платные роды, на них настаивает большинство из тех, кто решил поработать инкубатором, медицинская страховка, ведь беременность и роды — это всегда риск… В общем, удовольствие получается дорогое. Но… Цену услуги диктует рынок.</w:t>
      </w:r>
    </w:p>
    <w:p w:rsidR="00E708CC" w:rsidRDefault="00E708CC" w:rsidP="00037D7D">
      <w:pPr>
        <w:widowControl w:val="0"/>
        <w:spacing w:line="360" w:lineRule="auto"/>
        <w:ind w:firstLine="709"/>
        <w:jc w:val="both"/>
        <w:rPr>
          <w:rFonts w:ascii="Times New Roman" w:hAnsi="Times New Roman"/>
          <w:sz w:val="28"/>
          <w:szCs w:val="28"/>
        </w:rPr>
      </w:pPr>
    </w:p>
    <w:p w:rsidR="00E708CC" w:rsidRDefault="00E708CC">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3.3</w:t>
      </w:r>
      <w:r w:rsidR="00E708CC" w:rsidRPr="00037D7D">
        <w:rPr>
          <w:rFonts w:ascii="Times New Roman" w:hAnsi="Times New Roman"/>
          <w:sz w:val="28"/>
          <w:szCs w:val="28"/>
        </w:rPr>
        <w:t xml:space="preserve"> Исполнители</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КОГДА врачи центра ЭКО при Санкт-Петербургском институте акушерства и гинекологии несколько лет назад рискнули дать объявление в газете о том, что они приглашают женщин, желающих выносить и родить чужого ребенка, народу набежало, как на конкурс в театральный вуз. Все претендентки — женщины социально неустроенные, испытывающие большие финансовые трудности.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Вот, например, портрет одной из кандидаток. Мать двоих маленьких детей, экономист с высшем образованием. Муж — рабочий на госпредприятии, с мизерным окладом, который выплачивают «в час по чайной ложке». На полставки мама-экономист устроиться не может, а на полный рабочий день — не хочет сама: дети все время болеют, ими надо заниматься, по врачам их водить, закалять… Муж не против, чтобы жена таким необычным способом заработала деньги для семьи. Хорошо подумав, он даже потребовал от заказчиков приплаты лично для себя — ведь ему придется терпеть неудобства в те месяцы, когда жена будет беременной… Эта семья вообще отличается большим практицизмом. Жена даже интервью дает журналистам только за деньги. На вопрос, что она будет делать, если появится желание оставить ребеночка себе, уверенно отвечает: «Не появится. Еще одного ребенка деть некуда: и так впятером в маленькой двухкомнатной живем. А потом ребенок будет похож на генетических родителей, он может оказаться негром или китайцем, мне все равно, кого вынашивать».</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Но если вынашивание за большие деньги — ситуация типичная, были у нас в стране случаи, когда женщины рожали для других по дружбе или … из материнской любви.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Первый удачный опыт суррогатного материнства в Санкт-Петербурге был как раз подвигом дружбы.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Молодая женщина потеряла младенца: он появился на свет раньше срока при помощи кесарева сечения и через сутки умер. Второй удар — после случившегося осложнения у женщины удалили матку. Рожать детей она больше не могла.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Дама была безутешна, рыдала день и ночь, впала в депрессию. Как муж ее ни успокаивал — что, слава Богу, она сама жива, все страшное позади, живут же люди и без детей, — ничто не помогало, женщина не могла обрести душевный покой. И тут она увидела фильм «Чужая жена» о том, как бесплодная женщина стала матерью ребенка, рожденного подругой. Правда, в фильме подруга забеременела обычным путем: муж героини, по общему договору, провел ночь с кандидаткой в суррогатные матери. Но фильм был снят давно, до появления технологии ЭКО…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общем, безутешная женщина загорелась, проявила неимоверную настойчивость, нашла врачей, которые согласились на эксперимент. Ее поддержали муж и подруга…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Подруга была незамужняя, до этого не рожала. Вынашивала двойняшек тяжело (при ЭКО не редкость, вероятность рождения близнецов при такой процедуре возрастает в 24 раза). Пять раз за беременность она лежала на сохранении, а через семь месяцев на свет появились два «кесаренка», две девочки, весом чуть больше 2-х кг каждая.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Измученной подруге счастливая генетическая мать подарила свою квартиру, а выросшая вдвое семья переселилась в квартиру мужа.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Близняшки растут, нормально развиваются. У них есть «вторая мама», которую они зовут тетей, — хорошие отношения между женщинами сохранились. Подруга навещает детей, помогает их воспитывать. В общем, редкая идиллия. Обычно родители, получив ребенка, не хотят больше встречаться с женщиной, выполнившей их заказ.</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А первой суррогатной матерью в Харькове, да, похоже, и первой на всей территории СНГ, была женщина, которая родила ребенка для своей взрослой дочери, страдавшей врожденным отсутствием матки. Ребенку сейчас уже больше 10 лет, он нормально развивается, никаких психологических сложностей, по мнению врачей, в этой семье нет: мать (она же бабушка) благоразумно отдалилась от молодых, разменяла квартиру…</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3.4 </w:t>
      </w:r>
      <w:r w:rsidR="00E708CC" w:rsidRPr="00037D7D">
        <w:rPr>
          <w:rFonts w:ascii="Times New Roman" w:hAnsi="Times New Roman"/>
          <w:sz w:val="28"/>
          <w:szCs w:val="28"/>
        </w:rPr>
        <w:t>Самый сложный момент</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ОФИЦИАЛЬНАЯ передача ребенка генетическим родителям и регистрация его на их имя — самый сложный момент во всей этой эпопеи. Дело в том, что пока в Семейном кодексе РФ значится: «Лица,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 самом деле случаи, когда суррогатная мать оставляет себе чужого ребенка, крайне редки. Медики считают более типичной ситуацию, когда генетические родители все девять месяцев страшно боятся, что суррогатная мать им не отдаст их ребенка, а та не меньше боится, что они этого ребенка у нее не заберут.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А вот сложности с органами опеки поначалу были. Врачи рассказывают: суррогатная мать официально отказывается от выношенного ею ребенка, счастливые генетические родители уже готовы младенца подхватить, но тут органы опеки объявляют: стоп, у нас тут очередь на здоровенького отказного ребенка и вы в этой очереди не стояли!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Сейчас все юридические аспекты более или менее отработаны. Медики не приступят к процедуре ЭКО, пока между всеми заинтересованными сторонами не будет подписан договор, составленный юристами, который позволит потом передать ребенка от суррогатной матери именно его генетическим родителям, а не третьим лицам.</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E708CC"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3.5 Общественное мнение</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ЧИСЛО детей, выношенных суррогатными матерями, в мире сейчас исчисляется тысячами, в России — сотнями. Реакция общества на это явление неоднозначная, от: «Прекрасно, что медицина дает возможность бездетным семьям получить собственного ребенка, для многих это последний шанс заиметь наследника — родную кровиночку» до: «Покупать ребенка, выращивать его в животе чужой женщины — это аморально, грех. Нет своих детей, а очень хочется — возьмите из детдома, избавите кого-то от сиротской доли».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 суррогатная мать рассказывает, как, когда несколько лет назад она хотела дать объявление в санкт-петербургскую молодежную газету о том, что готова выносить чужого ребенка, объявление принять у нее отказались. Претендентка поразилась: «Вы же печатаете объявления проституток: «эротический массаж круглосуточно»?» А ей ответили: «Суррогатная мать хуже проститутки!»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Согласно опросу, опубликованному в интернете на сайте www.booksite.ru, от 18 до 28% населения (в зависимости от возраста и региона) считают этот метод неприемлемым и аморальным, а 24% не имеют по этому вопросу собственного мнения из-за того, что мало осведомлены о сути проблемы.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Зато большинство врачей уверены, что для женщин, которым болезни и патологии не позволяют рожать, этот метод является лучшим выходом. А сейчас в мире, между прочим, 20% супружеских пар бесплодны. И раз суррогатное материнство разрешено у нас в стране, оно развиваться будет.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Против суррогатного материнства христианская церковь. По мнению священнослужителей, такой способ появления на свет нарушает целостность личности, разрывает глубокую эмоциональную связь между матерью и ребенком. И в этом утверждении есть свой резон: наука знает, что с четвертого месяца внутриутробного развития ребенок начинает реагировать на настроение матери, сопереживает 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Психологи называют суррогатное материнство моральной ломкой для общества. А социологи предлагают его рассматривать в контексте культур: если для традиционной культуры суррогатное материнство было бы неприемлемым, то в культуру постмодернистскую, которой не присуще оценочное суждение, оно вписывается вполне гармонично.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НО КАК БЫ общество сейчас ни относилось к суррогатному материнству, можно предположить, что этот метод будет являть младенцев на свет и дальше. Материнский и отцовский инстинкт требуют удовлетворения.</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3.6 </w:t>
      </w:r>
      <w:r w:rsidR="00E708CC" w:rsidRPr="00037D7D">
        <w:rPr>
          <w:rFonts w:ascii="Times New Roman" w:hAnsi="Times New Roman"/>
          <w:sz w:val="28"/>
          <w:szCs w:val="28"/>
        </w:rPr>
        <w:t>Суррогатное материнство. Взгляд со стороны</w:t>
      </w:r>
    </w:p>
    <w:p w:rsidR="00E708CC" w:rsidRDefault="00E708CC"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Суррогатная мать – это женщина, которая вынашивает и рожает ребенка для супружеской пары, которая не может завести детей обычным способом. Это бывает, когда жена не может родить, и тогда в матку суррогатной матери переносится оплодотворенное яйцо данной супружеской пары, или если жена в принципе бесплодна, и тогда сперма мужа используется для оплодотворения суррогатной яйцеклетки хирургическим путем. В США и некоторых европейских странах юридически разрешено платить суррогатной матери за выполненную ею функцию помимо других расходов, необходимых для нормального протекания беременности и родов. В Великобритании подобная оплата является нелегальной, и вынашивание чужого ребенка не поощряется официальными властями.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Это сухое определение суррогатного материнства найдено в недрах Интернета.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 тема, на которую я хочу поговорить с вами, уважаемые читатели, на первый взгляд кажется определенно носящей положительный оттенок. Не правда ли, что может быть гуманнее, чем помощь людям, отчаявшимся иметь своих собственных детей? Да и свое собственное материальное положение можно поправить, отмучившись 9 месяцев и отдав рожденного ребенка чужим людям. И сама процедура, при нынешнем развитии медицины, как правило, проходит успешно и заканчивается рождением здорового малыша.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поучаствовав в обсуждениях этой темы в Интернете (на сайте Doktor Aybolite, среди завсегдатаев “семейных» форумов именуемом просто Мама.ру, на сайте Ева.ру, порталах 7я.ру и 8я.ру), я убедилась, насколько различны мнения женщин, уже имеющих детей, и женщин, только готовящихся к рождению малыша, когда речь заходит о таком проблематичном явлении, как суррогатное материнство.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Столь широкий спектр мнений, от восторгов сторонников – тех, кто видит в этом единственную возможность стать родителями, до сурового осуждения и отвращения противников, видящих в этом происки «темных сил» и перспективу вырождения человечества, свидетельствует о том, что корни вопроса выходят далеко за пределы того уровня знаний, на который опирается широкая публика. Это означает также, что проблема суррогатного материнства многопланова, то есть она является точкой, в которой пересекаются такие области знания, как этика и биология, философия и юриспруденция. Поэтому вполне понятно, что споры, за которыми стоят одни эмоции и в которых ухватывается лишь краешек всей проблемы, не могут привести к ясному суждению. Отсутствие же ясности порождает противостояние сторон и напряженность. Поэтому мы должны исследовать проблему в ее глубинных истоках, как она есть, и представить читателю понятные ему доказательства, которые внесли бы в вопрос окончательную ясность.</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 стану задерживать ваше внимание, разбирая медицинскую сторону проблемы – думаю, и без меня найдется достаточное количество источников, где можно получить исчерпывающую информацию. Решение прибегнуть к помощи суррогатной матери зачастую представляется многим парам единственным решением – и оно выстрадано ими в полной мере и не подлежит порицанию.</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Разобраться в том, что же такое суррогатное материнство, я позволю себе с не совсем традиционной точки зрения.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Прежде всего, нужно прояснить вопрос о том, кем являются наши дети, каковы наши с ними взаимоотношения, в каком смысле мы можем считать их «своими»? Если исходить из обычных человеческих представлений, что рождающиеся дети являются «чистым листом бумаги», на котором родители и общество могут записать все, что им угодно, мы упустим из поля зрения свободу личности, свободу воли. Ребенок, выросший и ставший взрослым, окажется всего-навсего формой, которую вылепила внешняя среда из комочка живой протоплазмы. Теперь претензии родителей считать ребенка «своим» становятся более понятными – поскольку этот комочек появился в результате слияния именно их половых клеток, они считают, что получили право путем формирования его личности перенести в ребенка копию самих себя! Вот в чем кроется причина, по которой люди хотят «завести» детей – они видят в них продолжение своего собственного существования. Конечно же, подавляющее большинство людей не осознает этого стремления и следует ему инстинктивно, называя это чувством отцовства и материнства.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Но это чувство и этот инстинкт присущи и животному миру, и это доказывает, что своими корнями он уходит в проблему зарождения и существования Жизни вообще – Жизни, которая не желает мириться со смертью и стремится к бессмертию, передавая себя, подобно эстафетной палочке, от поколения к поколению. Глобальность этого видения, которое поднимается высоко над обычными житейскими представлениями, заставляет нас осознать, что ни одна повседневная проблема не может быть разрешена без обращения к самим истокам – к Жизни и ее Смыслу.</w:t>
      </w:r>
    </w:p>
    <w:p w:rsidR="00B311FA"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Однако, и родители также являются детьми – вряд ли они согласятся с тем, что являются всего лишь очередными безымянными участниками забега, принявшими эстафетную палочку Рода. Вряд ли они согласятся с тем, что являются всего лишь очередной свежей лошадью, на которую в свое время пересел Всадник – основатель их Рода, - чтобы продолжать свою скачку по жизни. Безусловно, мы чувствуем себя самостоятельными личностями, которые имеют творческий потенциал и родились здесь не для того, чтобы стать очередной ступенькой на чьем-то пути, а для того, чтобы проявить в этой жизни себя - развить свои способности и, пустив их в оборот, получить отдачу. Но тогда мы должны признать то же самое и в отношении наших детей! Они тогда также являются самостоятельными личностями, причем изначально, от рождения. </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Это означает, что хотя младенец и выглядит совершенно беспомощным и ничего не умеющим, на самом деле, все его способности в скрытом состоянии уже присутствуют в нем. Эти способности и составляют его личность, его характер – они являются результатом его наработок, а не передаются ему его родителями. Отсюда со всей очевидностью следует, что личность ребенка, если понимать под ней этот комплекс, уже погружалась в эту жизнь, совершенствуя и проявляя в ней себя, и пришла сюда затем, чтобы продолжить свой жизненный путь. Жизнь в своем поиске бессмертия не упускает ни одной возможности – она ищет его не только в коллективном бессмертии рода, но в индивидуальном бессмертии личности.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Итак, роль родителей и их взаимоотношения с детьми получают истинное основание. Мы понимаем теперь, что наши дети, так же, как и мы сами, являются самостоятельными и вполне сформированными личностями – их видимая беспомощность вполне понятна и легко объясняется теми новыми для них условиями, в которые они попали и в которых должны освоиться. К этим новым условиям относится также и полученное ими от родителей новое тело, которым они должны овладеть и о котором должны заботиться. Безусловно, соответствующие необходимые навыки наработаны ими раньше – они и проявляются в виде всех тех «готовых» и необходимых для жизни инстинктов, которыми малыш располагает от рождения.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Таким образом, задача родителей по отношению к их детям – это помочь им в раскрытии их способностей, обеспечить им возможность становления их жизненного пути. А для этого нужно не навязывать детям свои представления об их задачах, а искать и выявлять в детях их скрытые способности и таланты. Нужно помогать им, обеспечивая их защитой и поддержкой на тот период, пока на окрепших крыльях своих талантов они не смогут выпорхнуть из родного гнезда и отправиться в свой собственный полет.</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3.7. </w:t>
      </w:r>
      <w:r w:rsidR="00B311FA" w:rsidRPr="00037D7D">
        <w:rPr>
          <w:rFonts w:ascii="Times New Roman" w:hAnsi="Times New Roman"/>
          <w:sz w:val="28"/>
          <w:szCs w:val="28"/>
        </w:rPr>
        <w:t>Мы все лечились понемногу</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Когда супруги понимают, что многолетние попытки зачать или выносить ребенка оказались безуспешными, когда проделано несколько операций ЭКО (Экстракорпорального оплодотворения), также очень дорогих, - последней соломинкой остается надежда на добрую фею, которая, как в сказке о Дюймовочке, подарит (или продаст) драгоценный горшок, в котором прорастет семечко.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последнее время суррогатное материнство получает в нашей стране все более и более широкое распространение. Правда, мне так до конца и не удалось выяснить, насколько крепка правовая база под этим явлением. То, что мне удалось откопать на Интернет-сайтах, показывает, что желающих родить ребенка этаким нетривиальным способом становится все больше и больше, суррогатным матерям предлагают нехилые деньги за их услуги. Последним самым громким примером такой обретшей счастье семьи стала Алена Апина, скромно не сделавшая из этой истории секрета и поведавшая с экранов телевизоров о том, что ее дочку выносила чужая женщина. Несколькими месяцами раньше то же самое проделала Ольга Слуцкер, имевшая аналогичные проблемы.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Интернете вполне легально вывешиваются объявления как от пар, желающих родить ребенка, так и от мамаш, желающих быть востребованными в качестве инкубатора. И тех и других активно зазывают к себе разные медицинские центры, скромно умалчивая о размерах вознаграждения «мамам» и сумме самой процедуры. Однако, по последним данным, вознаграждение «маме» выражается суммой с четырьмя нулями, а стоимость операции выходит далеко за рамки средней потребительской корзины. Другими словами, позволить себе роскошь стать родителями могут только весьма богатые люди.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Закон, принятый о суррогатном материнстве, здравомыслящего человека заставит поежиться от неожиданной формулировки: оказывается, по российским законам, новоиспеченная мать-инкубатор может в течение 72 часов решить, отдаст ли она своего ребенка родителям-заказчикам или же оставит себе. Конечно, что и говорить, не Америка у нас, где подобная практика существует гораздо дольше и законы на этот счет категоричны и безжалостны. Вообще, мировая практика суррогатного материнства такова: либо в стране запрещено подобное действо, либо четко регламентированы права и обязанности, и обратной дороги нет. Даже если американская мать пытается отсудить ребенка, закон будет на стороне заказчиков – ведь мать знала, на что шла…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А у нас, по принципу «хотели как лучше, а получилось как всегда» снова создали закон, который скорее усложняет, чем упрощает ситуацию.</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3.8 </w:t>
      </w:r>
      <w:r w:rsidR="00B311FA" w:rsidRPr="00037D7D">
        <w:rPr>
          <w:rFonts w:ascii="Times New Roman" w:hAnsi="Times New Roman"/>
          <w:sz w:val="28"/>
          <w:szCs w:val="28"/>
        </w:rPr>
        <w:t>Эмоциональная сторона дела</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Самое распространенное заблуждение сторонников – они считают, что в ребенке, выношенном чужой женщиной, сочетаются их гены, а раз гены «собственные», то какая разница, на какой почве произрастает плод. Да, рожденный ребенок внешне будет похож на биологических маму и папу. Но девять месяцев он находился в лоне другой женщины. И именно она питала его своими соками, именно к ее телу привыкал будущий младенец, именно ее готовился называть мамой. Ведь не расскажешь же ребенку, что он получил возможность воплотиться - за деньги!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Девять месяцев, с момента подсадки оплодотворенной яйцеклетки в тело не-матери (или матери? – с ходу и не решишь, как эту женщину правильно называть!) маленький эмбрион развивается и набирается сил, получая отличное питание, о чем уж наверняка позаботятся его биологические родители.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Я с трудом представляю себе женщину, имеющую дома «не менее двоих детей» - а ведь именно такое условие обязательно для суррогатной матери – женщину, познавшую радость материнства, родившую и выкормившую двоих детей, рожденных от собственного мужа, которая хладнокровно подписывает контракт, условием которого является разлука с ребенком навсегда.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Маленький человечек, выношенный инкубатором, девять месяцев существует в состоянии товара, который меняют на деньги. Женщина, отдающая часть себя – а ведь именно так и выглядит рождение с биологической точки зрения – то есть продающая за деньги свое тело, в котором развивается чужое существо. Родители-заказчики, как правило, общающиеся с суррогатной матерью их будущего малыша только дважды – в самом начале и при передаче ребенка. Трогательные рассказы биологических мам о том, что они «начинают чувствовать этого ребенка», «устанавливается связь с ним» - к сожалению, не более чем разыгравшаяся фантазия. Ведь не убиваются женщины по каждой вышедшей из них яйцеклетке – а ведь это происходит раз в месяц… Точно так же как и мужчины не страдают по излившимся из них сперматозоидам…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Ну хорошо, допустим! Допустим, возникла «некая» связь между биологическими родителями и зачатым ребенком. Допустим, они будут сильно любить его, долгожданного, желанного, похожего на них… А мать-инкубатор?</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Участие в рождении такого ребенка оказывается для суррогатной матери очень неблагоприятным, и эта неблагоприятность вряд ли может быть компенсирована даже солидным денежным вознаграждением. Речь идет о том, что вынашивая и рождая ребенка, суррогатная мать отдает ему огромную энергию, которую черпает из своей души и своего организма. Энергия напрямую связана со временем – поэтому женщина, которая рождает ребенка, отдает ему свое ВРЕМЯ – она СТАРЕЕТ. Это очень важное обстоятельство совершенно упускается из виду. Однако, если ребенок остается с ней, то происходит чудо – выкармливая младенца и общаясь с ним, она соприкасается с Вечной Юностью. Процесс идет тогда в обратном направлении – она вновь молодеет и расцветает. Отдав рожденного ею ребенка, она лишается этой возможности.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Конечно, отсутствие средств к существованию ведет к старению еще быстрее – понятно, что суррогатным материнством пробавляются те женщины, которые никаким другим способом никогда бы не заработали таких денег – однако, неужели для того, чтобы прокормить двух других детей, возможно бросить третьего? Помните колыбельную? «Ты моя кровиночка, ты моя травиночка, сердца половиночка…»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 знаю, будет ли это «иллюстрацией на тему», но мне очень хочется привести пример из собственной жизни. Нет-нет, суррогатной матерью я не была, и к услугам подобным прибегать мне надобности не было. Но когда в нашем Интернет-клубе Многодетных Семей с одной из мамочек приключилась беда, я взяла ее рожденную на 34 неделе кесаревым сечением девочку к себе. У меня тогда месяцем раньше родилась младшая дочь, и я кормила обеих девочек своим молоком. Девочка пробыла у меня четыре месяца, пока здоровье ее мамы более или менее не улучшилось. Когда за девочкой пришли, чтобы унести ее к родным, любящим родителям, самым большим моим желанием было не отдавать ребенка. Хотя я не выносила ее, не родила, а только всего-навсего кормила ее и старалась подарить ей немножко своего тепла.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Итак, рассмотрены наиболее глубокие, и потому наиболее скрытые стороны проблемы суррогатного материнства, затрагивающие как саму суррогатную мать, так и биологических родителей и самого ребенка. Мы видим, что последствия для всех трех сторон, участвующих в этой сделке, не могут быть названы благоприятными. Вывод может быть только один – притяжение души ребенка на воплощение в неблагоприятных для нее условиях является эгоистическим деянием обеих договаривающихся сторон – биологических родителей и суррогатной матери. Невежественно нарушая естественный механизм воплощения души, обеспечивающий всем ее участникам наиболее благоприятные условия для развития и творчества, они берут на себя ответственность, всю величину которой не в состоянии себе представить. У нас пока слишком мало информации для изучения рожденных таким образом детей – ведь самым старшим из них сейчас едва больше пятнадцати лет. Мы не можем пока знать, кем вырастут эти люди, какое развитие получат их личности. В этом и состоит основное заблуждение – люди с упоением гонятся за сиюминутными эгоистическими удовольствиями и не желают видеть их отдаленные, но неизбежные последствия.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Желание родить «собственного» ребенка более чем понятно. Однако, если этого не получается сделать, не будет ли более благородным обратить свои взгляды на уже рожденных детей, оставленных своими родителями? Точно так же, как к родителям притягивается собственный ребенок, к ним придет и этот – усыновленный. И мне кажется, что более гуманным будет потратить деньги не на дорогостоящие операции, а на помощь уже рожденному малышу, который станет вашим навсегда.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Суррогатная мать - это здоровая женщина, согласная на основе соглашения (договора) после искусственного оплодотворения выносить и родить ребёнка для другой семьи. Зачатие происходит в условиях специализированного медицинского учреждения (без полового акта) для чего могут использоваться как яйцеклетки и сперма бесплодной супружеской пары, так и доноров.</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3.9 Откуда берутся красавицы и чудовища</w:t>
      </w:r>
      <w:r w:rsidR="00037D7D" w:rsidRPr="00037D7D">
        <w:rPr>
          <w:rFonts w:ascii="Times New Roman" w:hAnsi="Times New Roman"/>
          <w:sz w:val="28"/>
          <w:szCs w:val="28"/>
        </w:rPr>
        <w:t>?</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Возникает очень важный вопрос, имеющий непосредственное отношение к проблеме суррогатного материнства. Он заключается в следующем – случайно ли, что данный ребенок родился именно у данных родителей? Если считать, что ребенок – это только тело, которое сформировано по образцу, данному родителями, и в котором содержится незатронутые, подобно чистому листу, память и психика, то такой вопрос не имеет смысла. Однако, если понимать, что родилась, а точнее - воплотилась готовая и сформированная личность, то этот вопрос приобретает огромную важность. Ответив на него, мы ответим одновременно на еще один весьма болезненный вопрос, который, по сути говоря, лежит в основе проблемы суррогатного материнства – почему у некоторых супружеских пар нет детей вовсе.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Дети, входящие в наш Мир, приходят в него по зову своих родителей. Зачатый ребенок развивается в утробе своей матери, чтобы в один прекрасный момент явить себя на свет Божий, заявив о своем появлении громким криком. Природа пока не знает другого способа появления детей, кроме как в муках матери. Какая бы ни была мать, как бы она ни относилась к ребенку – ей приходится проходить через родовые схватки, длящиеся иногда по многу часов.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Любой ребенок, как это ни удивительно, имеет не только генетическую память. В нем, как в замысловатом сосуде, причудливо смешиваются и переплетаются корни многих поколений, он, будучи на первый взгляд невинным, таит в себе скрытые способности и возможности, которые то ли будут раскрыты на протяжении его жизни, то ли так и останутся спящими в нем.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Дети, действительно, наследуют черты обоих родителей. Но только ли внешние? Как часто нам приходится слышать негодующие возгласы: «Как же ты похож на отца, размазня!» или «Какая ты неряха, вылитая мать!» В обычном, «природном», зачатии ребенка участвуют двое – мать и отец. Они создают для него тело, куда потом приходит душа. Появление души в теле будущего человечка – акт единственный, не повторяющийся никогда больше. Как же приходит душа, какая приходит? По подобию тех, кто в это время ближе к ребенку. В обычном случае это мать и отец. Дети, помимо внешности, наследуют черты характера родителей. Душа ребенка формируется подобной душам родителей ребенка. Причем, как и внешнее сходство может быть с дальними предками, так и духовное родство не ограничивается ближайшими поколениями.</w:t>
      </w:r>
    </w:p>
    <w:p w:rsidR="00B311FA"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Рождение именно этого ребенка именно у этих родителей является не случайностью, а закономерностью и необходимостью. Эта необходимость становится ясной, как только мы вспомним, что ребенок есть личность, пришедшая сюда для собственного развития и проявления. Следовательно, условия ее рождения должны быть для нее наиболее благоприятными. Это означает, что и родители, и будущее окружение ребенка, и все сопутствующие его детству жизненные условия являются именно той средой, которая более всего подходит именно для него, для проявления его личности. Он как бы притягивается к тому месту и к тем родителям, которые соответствуют ему самому – наработанной им личности. Но тогда проблема суррогатного материнства вырисовывается куда более определенно – мы видим, что наличие суррогатной матери вносит разлад в этот четкий и закономерный механизм. Дело в том, что ребенок в этом смысле «притягивается» к своей суррогатной матери, а вовсе не к биологической. Не будем забывать, что гены, содержащиеся в клетках отца и матери, ответственны только за формирование тела ребенка, но не его души, под которой мы будем понимать его личность. Посредником между телом и личностью является кровь – недаром во все времена придавали огромное значение именно «кровному» родству. Поскольку в жилах ребенка течет кровь суррогатной матери, то именно она станет тем посредником, к которому «притянется» душа ребенка. Значит, возникает проблема, которую не в состоянии разрешить никакое законодательство. У ребенка, в любом случае, независимо ни от каких соглашений, оказывается ТРИ родителя, причем доля суррогатной матери, кровь которой участвует в выборе воплощающейся души, оказывается более важной, чем гены биологических родителей, участвующих только в формировании для этой души тела. Душа, притянувшаяся по подобию крови, к родовой линии суррогатной матери, оказывается воплощенной в теле, которое создано на основе генной информации, передаваемой по родовой линии биологических родителей. </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Душа ребенка, для развития которой является наиболее благоприятными те условия, которые она могла бы получить в жизненной среде суррогатной матери, оказывается ввергнутой в жизненную среду, которую предоставляют ей ее биологические родители. Здесь не имеет никакого значения то, насколько эти условия являются благоприятными в материальном плане – вполне возможно, что для развития данной души они как раз неблагоприятны, потому что она нуждается в таких жестких внешних условиях, которые императивно стимулировали бы ее рост. Мы видим, что возникает ужасная путаница – биологические родители создают воплощающейся душе такие условия, которые, возможно, не являются для нее подходящими – этим они наносят и ей и себе большой ущерб, и именно они несут за это огромную ответственность.</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3.10. Кто она, суррогатная мать</w:t>
      </w:r>
      <w:r w:rsidR="00037D7D" w:rsidRPr="00037D7D">
        <w:rPr>
          <w:rFonts w:ascii="Times New Roman" w:hAnsi="Times New Roman"/>
          <w:sz w:val="28"/>
          <w:szCs w:val="28"/>
        </w:rPr>
        <w:t>?</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 медицинской статистке, 20% всех супружеских пар не обладают естественной способностью к рождению детей. Значит, единственный выход для этих людей - усыновление ребенка. Замечено, что эмбрионы приживаются в матке другой женщины гораздо лучше. Вероятность возникновения беременности в таком случае составляет 30% и более. Программа "суррогатного материнства" дает шанс иметь ребенка женщинам, у которых удалена матка или вынашивание беременности им противопоказано. В этих случаях используются яйцеклетки и сперма бесплодной супружеской пары.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СОГЛАШЕНИЕ о суррогатном материнстве бывает коммерческое или некоммерческое, то есть альтруистическое. При коммерческом суррогатном материнстве суррогатная мать получает плату или какую-либо материальную выгоду. Некоммерческое суррогатное материнство не предполагает оплаты или материальной выгоды, кроме оплаты расходов, связанных с беременностью, например, медицинского ухода. Чтобы избежать проблем, с суррогатной матерью необходимо заключить договор, в котором должны оговариваться: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•Компенсация расходов на медицинское обслуживание.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•Компенсация потерь в заработке.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•Место проживания суррогатной матери в период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•Медицинское учреждение, где будет происходить искусственное оплодотворение.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•Последствия рождения неполноценного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•Обязанность суррогатной матери соблюдать все предписания врача, направленные на рождение здорового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Если суррогатная мать остается анонимной, то целесообразно заключать договора: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•Между суррогатной матерью и медицинским учреждением, где будет проводиться искусственное оплодотворение и дальнейшее наблюдение за протеканием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•Между этим медицинским учреждением и супругами-заказчиками.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новом Семейном кодексе РФ</w:t>
      </w:r>
      <w:r w:rsidR="00E708CC">
        <w:rPr>
          <w:rFonts w:ascii="Times New Roman" w:hAnsi="Times New Roman"/>
          <w:sz w:val="28"/>
          <w:szCs w:val="28"/>
        </w:rPr>
        <w:t>,</w:t>
      </w:r>
      <w:r w:rsidRPr="00037D7D">
        <w:rPr>
          <w:rFonts w:ascii="Times New Roman" w:hAnsi="Times New Roman"/>
          <w:sz w:val="28"/>
          <w:szCs w:val="28"/>
        </w:rPr>
        <w:t xml:space="preserve"> в разделе IV, главе 10, имеются две статьи, связанные с данной проблемой. Ст. 51, п. 4, ч. 2: "Лица,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 Ст. 52, п. 3, ч. 2: "Супруги, давшие согласие на имплантацию эмбриона другой женщине, а также суррогатная мать... не вправе при оспаривании материнства и отцовства после совершения записи родителей в книге записей рождений ссылаться на эти обстоятельства". То есть приоритетное право решать судьбу ребенка принадлежит суррогатной матери, и на практике может возникнуть ситуация, когда генетическим родителям будет отказано в материнстве и отцовстве. Кстати, если суррогатная мать на момент заключения договора состояла в браке, то согласие мужа на участие жены в ЭКО является необходимым условием действительности договора. Включение акушера в состав участников договора суррогатного материнства необходимо для того, чтобы бесплодные супруги могли получать полную информацию о состоянии суррогатной матери в период беременности.</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3.11 Здоровье эмбрионов будет охраняться законом</w:t>
      </w:r>
      <w:r w:rsidR="00037D7D" w:rsidRPr="00037D7D">
        <w:rPr>
          <w:rFonts w:ascii="Times New Roman" w:hAnsi="Times New Roman"/>
          <w:sz w:val="28"/>
          <w:szCs w:val="28"/>
        </w:rPr>
        <w:t>.</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Приступая к экспериментам с эмбрионами и плодами, американским ученым придется руководствоваться принципами заботы об их благополучии, как если бы они были обычными добровольцами в научном исследовании. Изменение правил в этой области предложено администрацией Джорджа Буша, которая не в первый раз проявляет заботу о неродившихся американцах.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Пока слова о необходимости заботиться об эмбрионах носят декларативны</w:t>
      </w:r>
      <w:r w:rsidR="00B311FA">
        <w:rPr>
          <w:rFonts w:ascii="Times New Roman" w:hAnsi="Times New Roman"/>
          <w:sz w:val="28"/>
          <w:szCs w:val="28"/>
        </w:rPr>
        <w:t>й</w:t>
      </w:r>
      <w:r w:rsidRPr="00037D7D">
        <w:rPr>
          <w:rFonts w:ascii="Times New Roman" w:hAnsi="Times New Roman"/>
          <w:sz w:val="28"/>
          <w:szCs w:val="28"/>
        </w:rPr>
        <w:t xml:space="preserve"> характер. Внесение изменений не дает какой-либо реальной защиты и не оказывает влияния на государственную политику в этой области. Однако эта проблема, вместе с проблемами незащищенности различных социальных групп как объектов научных исследований, будет разбираться специальной комиссией.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Члены этой комиссии пока не назначены. В результате ее работы должны быть приняты рекомендации для Министерства здравоохранения и социальных служб, руководство которого будет инициировать разработку законов, если посчитает это необходимым. Защищать планируется и те эмбрионы, которые вынашивают женщины, и те, что получены в результате экстракорпорального оплодотворения или клонирования.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Кроме того, комиссия будет заниматься разработкой положений, которые помогут защищать другие уязвимые группы, включая новорожденных, детей, заключенных, а также тех, кто в силу тех или иных причин не может дать информированного согласия на участие в эксперименте.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Хотя существенных изменений в политике государства не произошло, это сообщение может расцениваться как политическая победа для тех, кто ратует за усиление защиты детей до их рождения. Некоторые рассматривают это как шаг в направлении запрета абортов. В сентябре уже был принят закон, который позволяет Штатам включать в программу медицинского страхования детей с момента зачатия. 01.11.2002</w:t>
      </w:r>
      <w:r w:rsidR="00E708CC">
        <w:rPr>
          <w:rFonts w:ascii="Times New Roman" w:hAnsi="Times New Roman"/>
          <w:sz w:val="28"/>
          <w:szCs w:val="28"/>
        </w:rPr>
        <w:t>.</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3.12 Работа - рожать</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Суррогатное материнство: новый вид биологических услуг или социальный подвиг?</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«Ищу суррогатную мать», «требуется женщина, желающая выносить чужого ребенка» — таких объявлений в Интернете с каждым днем становится все больше, </w:t>
      </w:r>
      <w:r w:rsidR="00B311FA" w:rsidRPr="00037D7D">
        <w:rPr>
          <w:rFonts w:ascii="Times New Roman" w:hAnsi="Times New Roman"/>
          <w:sz w:val="28"/>
          <w:szCs w:val="28"/>
        </w:rPr>
        <w:t>впрочем,</w:t>
      </w:r>
      <w:r w:rsidRPr="00037D7D">
        <w:rPr>
          <w:rFonts w:ascii="Times New Roman" w:hAnsi="Times New Roman"/>
          <w:sz w:val="28"/>
          <w:szCs w:val="28"/>
        </w:rPr>
        <w:t xml:space="preserve"> так же, как и пополняются ряды семей, которые по тем или иным причинам не могут стать родителями естественным способом.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Сейчас в мире — это пятая часть семейных пар. К альтернативному методу обзаведения потомством (речь идет об оплодотворении ин витро (в пробирке) и о суррогатном материнстве), несмотря на изменение в ментальности, отношение далеко неоднозначно. В некоторых странах, в связи с многочисленными морально-этическими и религиозными аспектами данного вопроса, деятельность в этом направлении запрещается национальным законодательством, в частности, во Франции и Германии, а в Канаде и Великобритании не разрешается рассмотрение судебных исков по этому поводу.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Христианская религия также отрицательно смотрит на подобные манипуляции с донорством половых клеток, поскольку оно нарушает целостность личности, и, кроме того, по мнению служителей церкви, данная методика предполагает разрушение глубокой эмоциональной близости, устанавливающейся между матерью и ребенком. Кстати, в подтверждение этому можно вспомнить установленный современными учеными факт о том, что ребенок в утробе еще на четвертом месяце своего развития распознает свою мать и реагирует на каждое проявление ее настроения, тем самым даже ей сопереживая.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В Украине явление «суррогатное материнство», </w:t>
      </w:r>
      <w:r w:rsidR="00B311FA" w:rsidRPr="00037D7D">
        <w:rPr>
          <w:rFonts w:ascii="Times New Roman" w:hAnsi="Times New Roman"/>
          <w:sz w:val="28"/>
          <w:szCs w:val="28"/>
        </w:rPr>
        <w:t>впрочем,</w:t>
      </w:r>
      <w:r w:rsidRPr="00037D7D">
        <w:rPr>
          <w:rFonts w:ascii="Times New Roman" w:hAnsi="Times New Roman"/>
          <w:sz w:val="28"/>
          <w:szCs w:val="28"/>
        </w:rPr>
        <w:t xml:space="preserve"> как и другие революционные технологии в области репродуктивной медицины, ассоциируется с именем директора института репродуктивной медицины, профессора Федора Дахно. Он рассказал «Дню», что первый ребенок с помощью суррогатной матери появился в стране в 1980 году, и в роли исполнителя выступала сестра заказчицы. С тех пор этот метод в Украине стал популяризироваться, правда, говорить о том, что суррогатное материнство стало носить для бездетных пар массовый характер и о том, что в ближайшем будущем это может произойти, пока не приходится. По словам Ф. Дахно, сейчас для Украины — это единичные случаи.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Возможно, именно поэтому в стране не существует банка суррогатных матерей, в отличие скажем от США, где собрана огромная база данных, предлагающая сведения о донорах яйцеклеток. База позволяет выбрать донора, руководствуясь даже такими критериями, как этническое происхождение, вероисповедание или внешность. В Украине проблема поиска в основном перекладывается на плечи заказчиков, хотя помогают в этом и сотрудники института, которые зачастую разыскивают суррогатных матерей среди своих родственников и знакомых.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Некоторые ученые и эксперты считают, что суррогатное материнство в Украине не имеет широкого распространения не из моральных соображений, а из материальных, поскольку бездетной паре намного легче усыновить ребенка с непонятной наследственностью, чем выложить полторы тысячи долларов за медицинские процедуры и в три раза больше на «зарплату» и содержание исполнительницы. Действительно, в данной ситуации затрагиваются интересы не только непосредственно главных действующих лиц, а также и семьи женщины, которая согласилась быть суррогатной матерью; ведь для мужа осознание того, что жена вынашивает чужого ребенка для чужой семьи, тяжелая психологическая травма.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Согласно негласным требованиям, в роли суррогатной матери может выступать женщина не старше 35 лет, притом обязательно уже рожавшая, поскольку в этом случае риск того, что после она захочет оставить ребенка себе, в несколько раз уменьшается. Оптимальным вариантом для роли суррогатной матери является родственница. Правда, здесь могут возникать курьезные случаи. К примеру, если женщина выносила беременность плодом, зачатым из яйцеклетки собственной дочери, то абсолютно непонятно, кем она приходится новорожденному — то ли матерью, то ли бабушкой, то ли и тем и тем одновременно.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Согласно опросу, опубликованному в биоэтическом разделе сайта www.booksite.ru, в зависимости от возраста и региона, в котором проводилось исследование, от 18 до 28% считают этот метод неприемлемым и аморальным, а 24% в связи с тем, что мало осведомлены в этой области, вовсе не имеют собственной точки зрения по этому вопросу.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Зато большинство врачей (61%) уверены в том, что при наличии патологии у женщин, которая не позволяет им рожать, этот метод является оптимальным. Отечественные психологи называют суррогатное материнство моральной ломкой для общества. «Западные люди куда менее эмоциональны по сравнению с нами, и все равно там это становится </w:t>
      </w:r>
      <w:r w:rsidR="00B311FA" w:rsidRPr="00037D7D">
        <w:rPr>
          <w:rFonts w:ascii="Times New Roman" w:hAnsi="Times New Roman"/>
          <w:sz w:val="28"/>
          <w:szCs w:val="28"/>
        </w:rPr>
        <w:t>трагедией,</w:t>
      </w:r>
      <w:r w:rsidRPr="00037D7D">
        <w:rPr>
          <w:rFonts w:ascii="Times New Roman" w:hAnsi="Times New Roman"/>
          <w:sz w:val="28"/>
          <w:szCs w:val="28"/>
        </w:rPr>
        <w:t xml:space="preserve"> как для матери-заказчицы, так и для матери исполнительницы, поскольку никогда нельзя сказать точно, проснутся ли материнские чувства у этой женщины или нет», — говорит кандидат психологических наук Наталья Бастун. По ее мнению, популяризируя суррогатное материнство, общество тем самым воспитывает морально нездоровое поколение, поскольку предлагает новый вид биологических услуг или модифицированную проституцию. Все же, как считает Н. Бастун, остановить накатывающуюся волну невозможно, можно лишь с этим смириться и привыкнуть.</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Кандидат социологических наук Любовь Бевзенко считает, что это явление связано с социологическими факторами, а точнее, суррогатное материнство нужно рассматривать в контексте культур. «Если для традиционной культуры суррогатное материнство было бы абсолютно неприемлемо, то постмодернистской не присуще оценочное суждение, иными словами, каждый делает только то, что считает нужным», — говорит социолог. Между тем еще в Библии упоминался элемент суррогатного материнства. Бездетные женщины для поддержания своего престижа прибегали к помощи рабынь, которые рожали ребенка от хозяина, а в последний момент на руки его брала законная жена, тем самым демонстрируя свое неоспоримое право на младенца.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Федор Дахно имеет абсолютно четкую позицию относительно моральности данного метода. Он считает, что матерью имеет право назваться лишь та женщина, которая воспитала ребенка, а тех женщин, которые из альтруистических соображений пошли на сделку, необходимо, на его взгляд, расценивать как совершивших социальный подвиг, что должно материально поощряться государством. Правда, конкретные житейские истории свидетельствуют, что альтруистических порывов не так уже и много. Для некоторых женщин суррогатное материнство становится всего лишь высокооплачиваемой работой. В интервью газете «Высокий замок» Анна, которая работает менеджером в Симферополе, рассказала, что пошла на суррогатное материнство исключительно из-за безденежья. После развода с мужем она, в первую очередь, хотела ему доказать, что сама в силах решить свои финансовые проблемы. Но сейчас боится увидеть ребенка, поскольку это, по ее словам, причинит немало боли.</w:t>
      </w:r>
    </w:p>
    <w:p w:rsidR="00B311FA"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Надо заметить, что при институте репродуктивной медицины конфликтных ситуаций, когда суррогатная мать не хотела отдавать ребенка, не было. Впрочем, и оспаривать свое материнство суррогатной матери юридически крайне сложно. </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дополнении к Закону Украины «О трансплантации органов и тканей» четко указано, что супруги, которые дали согласие на проведение репродуктивных методик, обладают в полном объеме родительскими правами и обязанностями по отношению к детям, которые родились в результате этих методик. В проекте нового Семейного кодекса Украины, который прошел первое чтение, указано, что в случае имплантации в организм другой женщины зародыша, зачатого супругами, родителями ребенка являются именно супруги. Вместе с тем, у заказчиков все равно существует определенный страх, что в последнюю минуту материнский инстинкт возьмет свое, и суррогатная мать скроется с глаз обманутых генетических родителей. Анна рассказывает, что ежедневно ей приходилось убеждать генетическую мать в том, что не сбежит.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Несмотря на наличие противоречивых мнений, можно предположить, что суррогатное материнство будет развиваться независимо от того, как к этому будет относиться, скажем, церковь или бабушки во дворе. Поскольку «свой» ребенок даже исключительно психологически всегда будет в несколько раз роднее и ближе, чем приемный.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психологическая травма, связанная с его несколько нетрадиционным появлением, не всегда проходит бесследно и для родителей-заказчиков, и для суррогатной матери. Но тем не менее невозможно осуждать желание женщины стать матерью. И если именно этот метод может сделать для кого-то чудо, то, вероятно, он имеет право на существование.</w:t>
      </w:r>
    </w:p>
    <w:p w:rsidR="00B311FA" w:rsidRDefault="00B311FA">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ГЛАВА 4. ПРАКТИЧЕСКОЕ СУРРОГАТНОЕ МАТЕРИНСТВО</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4.1 </w:t>
      </w:r>
      <w:r w:rsidR="00B311FA" w:rsidRPr="00037D7D">
        <w:rPr>
          <w:rFonts w:ascii="Times New Roman" w:hAnsi="Times New Roman"/>
          <w:sz w:val="28"/>
          <w:szCs w:val="28"/>
        </w:rPr>
        <w:t>Правовые и этические аспекты суррогатного материнства</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Определены действующим законодательством Российской Федерации: пункт 4 статья 51, пункт 3 статья 52 Семейного Кодекса Российской Федерации; пункт 5 статья 16 Федерального закона "Об актах гражданского состояния" от 15.11.97 N 143-Ф31.</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Супружеская пара и суррогатная мать дают письменное информированное согласие на участие в программе "Суррогатное материнство".</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 xml:space="preserve">4.2 </w:t>
      </w:r>
      <w:r w:rsidRPr="00037D7D">
        <w:rPr>
          <w:rFonts w:ascii="Times New Roman" w:hAnsi="Times New Roman"/>
          <w:sz w:val="28"/>
          <w:szCs w:val="28"/>
        </w:rPr>
        <w:t>Показания к суррогатному материнству</w:t>
      </w:r>
      <w:r w:rsidR="00037D7D" w:rsidRPr="00037D7D">
        <w:rPr>
          <w:rFonts w:ascii="Times New Roman" w:hAnsi="Times New Roman"/>
          <w:sz w:val="28"/>
          <w:szCs w:val="28"/>
        </w:rPr>
        <w:t>:</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•отсутствие матки (врожденное или приобретенное);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•деформация полости или шейки матки при врожденных пороках развития или в результате заболеваний;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•синехии полости матки, не поддающиеся терапии;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•соматические заболевания, при которых вынашивание беременности противопоказано;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•неудачные повторные попытки ЭКО при неоднократном получении эмбрионов высокого качества, перенос которых не приводил к наступлению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•Суррогатными матерями могут быть женщины, добровольно согласившиеся на участие в данной программе.</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 xml:space="preserve">4.3 </w:t>
      </w:r>
      <w:r w:rsidRPr="00037D7D">
        <w:rPr>
          <w:rFonts w:ascii="Times New Roman" w:hAnsi="Times New Roman"/>
          <w:sz w:val="28"/>
          <w:szCs w:val="28"/>
        </w:rPr>
        <w:t>Требования, предъявляемые к суррогатным матерям:</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•возраст от 20 до 35 лет;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•наличие собственного здорового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•психическое и соматическое здоровье.</w:t>
      </w:r>
    </w:p>
    <w:p w:rsidR="00037D7D" w:rsidRPr="00037D7D" w:rsidRDefault="00B311FA"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Объем обследования суррогатных матерей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•определение группы крови и резус-фактора;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•анализ крови на сифилис, ВИЧ, гепатиты В и С (действителен 3 месяца);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•обследование на инфекции: хламидиоз, генитальный герпес, уреаплазмоз, микоплазмоз, цитомегалию, краснуху (действительно 6 месяцев);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•общий анализ мочи (действителен 1 месяц);</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•клинический анализ крови, свертываемость крови (действителен 1 месяц);</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•биохимический анализ крови: АЛТ, ACT, билирубин, сахар, мочевина (действителен 1 месяц);</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•флюорография (действительна 1 год);</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•мазки на флору из уретры и цервикального канала и степень чистоты влагалища (действительны 1 месяц);</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•цитологическое исследование мазков с шейки матки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•осмотр терапевта и заключение о состоянии здоровья и отсутствии противопоказаний к вынашиванию беременности (действителен 1 год)</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•осмотр и заключение психиатра (однократно)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•общее и специальное гинекологическое обследование (перед каждой попыткой индукции суперовуляции).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Противопоказания для проведения ЭКО и ПЭ в программе "Суррогатное материнство" и объем обследования супружеской пары такие же, как и при проведении ЭКО.</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 xml:space="preserve">4.4 </w:t>
      </w:r>
      <w:r w:rsidRPr="00037D7D">
        <w:rPr>
          <w:rFonts w:ascii="Times New Roman" w:hAnsi="Times New Roman"/>
          <w:sz w:val="28"/>
          <w:szCs w:val="28"/>
        </w:rPr>
        <w:t>Программа "</w:t>
      </w:r>
      <w:r>
        <w:rPr>
          <w:rFonts w:ascii="Times New Roman" w:hAnsi="Times New Roman"/>
          <w:sz w:val="28"/>
          <w:szCs w:val="28"/>
        </w:rPr>
        <w:t>С</w:t>
      </w:r>
      <w:r w:rsidRPr="00037D7D">
        <w:rPr>
          <w:rFonts w:ascii="Times New Roman" w:hAnsi="Times New Roman"/>
          <w:sz w:val="28"/>
          <w:szCs w:val="28"/>
        </w:rPr>
        <w:t>уррогатное материнство"</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Программа проводится по следующему алгоритму: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•выбор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•синхронизация менструальных циклов;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•процедура экстракорпорального оплодотворения с переносом эмбрионов в полость матки суррогатной матери</w:t>
      </w:r>
      <w:r w:rsidR="00E708CC">
        <w:rPr>
          <w:rFonts w:ascii="Times New Roman" w:hAnsi="Times New Roman"/>
          <w:sz w:val="28"/>
          <w:szCs w:val="28"/>
        </w:rPr>
        <w:t>.</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B311FA"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 xml:space="preserve">4.5 </w:t>
      </w:r>
      <w:r w:rsidRPr="00037D7D">
        <w:rPr>
          <w:rFonts w:ascii="Times New Roman" w:hAnsi="Times New Roman"/>
          <w:sz w:val="28"/>
          <w:szCs w:val="28"/>
        </w:rPr>
        <w:t>Этические вопросы суррогатного материнства</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Моральные и юридические проблемы, связанные с практикой суррогатного материнства, оказались особенно сложными. В США пока (к 1991 г.) не принято законов, запрещающих суррогатное материнство, а недавние судебные решения в Кентукки и Мичигане подтвердили юридическую силу заключаемых по этому поводу соглашений. Соответствующие проекты законов были внесены на рассмотрение законодателей по меньшей мере в 19 штатах, и можно ожидать, что хотя бы некоторые попытки регулирования или запрещения суррогатного материнства найдут свое отражение в юридических нормах.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Противники суррогатного материнства считают, что оно превращает детей в подобие товара, создавая ситуацию, в которой богатые люди смогут нанимать женщин для вынашивания своих потомков; они утверждают также, что материнство становится при этом договорной работой, поэтому стремление к выгоде может возобладать здесь над соображениями пользы для договаривающихся сторон. Кроме того, многие феминистки думают, что такая практика будет способствовать эксплуатации женщин, а некоторые церковные группы усматривают в ней дегуманизирующую, безнравственную тенденцию, подрывающую святость брака и семьи.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Существуют также опасения, что некоторых суррогатных матерей может психологически травмировать необходимость отдать "своего" ребенка после установления той связи с ним, которая создалась во время 9-месячной беременности и родов (даже если вначале женщине казалось, что она сможет расстаться с таким ребенком без особых переживаний).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Сторонники использования суррогатных матерей, конечно, смотрят на эту практику совсем по-иному. Они указывают на то, что для семьи, бездетной из-за неспособности жены зачать или выносить плод, это единственный способ получить ребенка, который будет генетически "своим" для мужа. Они отмечают также, что подобная процедура, позволяющая произвести на свет желанное дитя, по сути дела не так уж сильно отличается от усыновления. По их мнению, это не коммерциализация деторождения, а глубоко человечный акт любви и сотрудничества. Этот акт связан, конечно, с потенциальными опасностями для суррогатной матери, но она способна их оценить и может сознательно пойти на риск; таким образом, решение о заключении контракта не будет для нее более рискованным, чем для многих других женщин, выбирающих себе не совсем безопасные занятия.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Сторонники суррогатного материнства не считают его формой эксплуатации женщин; они утверждают, что женщина, добровольно решившая стать суррогатной матерью, получает за выполнение этой роли достаточную материальную компенсацию, а также моральное удовлетворение от приносимой обществу пользы.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Сравнительно мало было сказано о ребенке в таких ситуациях. Ребенок может унаследовать от суррогатной матери генетические дефекты (за исключением довольно редких случаев, когда в ее матку имплантируют оплодотворенную «in vitro» яйцеклетку от той самой женщины, вместо которой для вынашивания плода пришлось нанять другую). Некоторые из таких дефектов, к сожалению, не могут быть выявлены современными методами. Возможно также повреждение плода в результате неосторожности суррогатной матери - например, если она будет во время беременности употреблять наркотики или недостаточно хорошо питаться. Столь же важны, но остаются пока без ответа вопросы психологической адаптации ребенка. Если ребенку объяснят (или он случайно узнает), что его родила не мать, а другая женщина, не станет ли это для него источником проблем или тягостных переживаний? А если контакты ребенка с этой женщиной будут продолжаться и после его рождения (так бывает, когда суррогатная мать - родственница или близкий семье человек), то как это может сказаться на ребенке в дальнейшем?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Неудивительно, что при таком множестве вопросов специальная комиссия Американского общества по борьбе с бесплодием (1986) выразила по поводу "суррогатного материнства" "серьезные сомнения этического характера, которые не могут быть сняты, пока не будет получено достаточных данных для оценки опасности и возможных преимуществ обсуждаемой процедуры".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Ввиду этих сомнений упомянутое общество рекомендует использовать суррогатное материнство только в порядке клинического эксперимента при соблюдении следующих условий: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Необходимо собрать достаточные сведения о психологическом воздействии всей процедуры на суррогатных матерей, на использующие их супружеские пары и на рождающихся детей.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Особое внимание следует уделить тому, чтобы супруги и суррогатная мать дали добровольное согласие на процедуру, располагая всей необходимой информацией.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Отец и суррогатная мать должны быть тщательно проверены в отношении инфекционных заболеваний и генетических дефектов.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Оплата услуг специалистов - врачей, адвокатов и др. - должна ограничиваться обычными для них гонорарами; они не должны получать комиссионные за подбор участников и организацию всей процедуры.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Несмотря на такие рекомендации, в ряде случаев суррогатное материнство будет, несомненно, организовано на менее строгих условиях (и менее профессионально). Сейчас уже очевидно, что для некоторых женщин, предлагающих свои услуги в качестве суррогатных матерей, главным стимулом служат деньги, и это может толкать их на предоставление ложных сведений о состоянии здоровья или обстоятельствах жизни. Известны случаи, когда бесплодные супружеские пары, подыскивая подходящую для такой роли женщину, пытались склонить к согласию на это кого-либо из родственниц. С другой стороны, беспринципные или недостаточно серьезно относящиеся к делу адвокаты и врачи, иногда так увлекаются перспективой хорошо заработать на подборе суррогатных матерей, что не в состоянии действовать только в интересах своих клиентов. И все же, как могут засвидетельствовать сотни ранее бездетных супругов, польза от такого способа преодоления бесплодия неоценима.</w:t>
      </w:r>
    </w:p>
    <w:p w:rsidR="00B311FA" w:rsidRDefault="00B311FA">
      <w:pPr>
        <w:spacing w:after="200" w:line="276" w:lineRule="auto"/>
        <w:rPr>
          <w:rFonts w:ascii="Times New Roman" w:hAnsi="Times New Roman"/>
          <w:sz w:val="28"/>
          <w:szCs w:val="28"/>
        </w:rPr>
      </w:pPr>
      <w:r>
        <w:rPr>
          <w:rFonts w:ascii="Times New Roman" w:hAnsi="Times New Roman"/>
          <w:sz w:val="28"/>
          <w:szCs w:val="28"/>
        </w:rPr>
        <w:br w:type="page"/>
      </w:r>
    </w:p>
    <w:p w:rsidR="00037D7D" w:rsidRDefault="00B311FA" w:rsidP="00037D7D">
      <w:pPr>
        <w:widowControl w:val="0"/>
        <w:spacing w:line="360" w:lineRule="auto"/>
        <w:ind w:firstLine="709"/>
        <w:jc w:val="both"/>
        <w:rPr>
          <w:rFonts w:ascii="Times New Roman" w:hAnsi="Times New Roman"/>
          <w:sz w:val="28"/>
          <w:szCs w:val="28"/>
        </w:rPr>
      </w:pPr>
      <w:r>
        <w:rPr>
          <w:rFonts w:ascii="Times New Roman" w:hAnsi="Times New Roman"/>
          <w:sz w:val="28"/>
          <w:szCs w:val="28"/>
        </w:rPr>
        <w:t xml:space="preserve">ГЛАВА 5. </w:t>
      </w:r>
      <w:r w:rsidR="00037D7D" w:rsidRPr="00037D7D">
        <w:rPr>
          <w:rFonts w:ascii="Times New Roman" w:hAnsi="Times New Roman"/>
          <w:sz w:val="28"/>
          <w:szCs w:val="28"/>
        </w:rPr>
        <w:t>СУРРОГАТНОЕ МАТЕРИНСТВО ЗА РУБЕЖОМ</w:t>
      </w:r>
    </w:p>
    <w:p w:rsidR="00B311FA" w:rsidRPr="00037D7D"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Во Франции суррогатное материнство незаконно. Не разрешено оно и в странах, где традиционно сильна католическая церковь. Во Франции суррогатное материнство незаконно, оно противоречит законодательству об усыновлении и нарушает положение о "неотчуждаемости человеческого тела".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Германии любая попытка «осуществить искусственное оплодотворение женщины, готовой отказаться от своего ребенка после его рождения (суррогатной матери) или имплантировать ей человеческий эмбрион», считается преступлением. Причем наказание за суррогатное вынашивание ребенка несет врач, а не родители-заказчики и не исполнительница-мать. В Германии преступлением считается любая попытка "осуществить искусственное оплодотворение женщины, готовой отказаться от своего ребенка после его рождения (суррогатной матери), или имплантировать ей человеческий эмбрион". Наказание за суррогатное вынашивание ребенка несет врач, но не предполагаемые родители или сама суррогатная мать.</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Канаде соглашение о суррогатном материнстве не имеет юридической силы, но само оно не запрещено законом и поддерживается частными агентствами. В Канаде соглашение о суррогатном материнстве юридически не прописано, но законом не запрещено, им занимаются частные агентства. Однако судебные иски по этому вопросу в Канаде не рассматриваются, так же как и в Великобритании.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Конгресс США суррогатное материнство разрешил в 1991 году. С тех пор этот способ избавления от бесплодия применяется в Штатах довольно широко. В стране есть огромная база данных о донорах яйцеклеток для женщин, которые в связи с заболеванием яичников не могут продуцировать собственную яйцеклетку. База позволяет выбрать донора даже по этническому происхождению, вероисповеданию и внешности.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 Украине суррогатное материнство не только разрешено, но и довольно четко прописано юридически. Там супруги, которые дали согласие на имплантацию своего зародыша в организм другой женщины, являются родителями рожденного ею ребенка со всеми вытекающими правами и обязанностями.</w:t>
      </w:r>
    </w:p>
    <w:p w:rsidR="00B311FA" w:rsidRDefault="00B311FA">
      <w:pPr>
        <w:spacing w:after="200" w:line="276" w:lineRule="auto"/>
        <w:rPr>
          <w:rFonts w:ascii="Times New Roman" w:hAnsi="Times New Roman"/>
          <w:sz w:val="28"/>
          <w:szCs w:val="28"/>
        </w:rPr>
      </w:pPr>
      <w:r>
        <w:rPr>
          <w:rFonts w:ascii="Times New Roman" w:hAnsi="Times New Roman"/>
          <w:sz w:val="28"/>
          <w:szCs w:val="28"/>
        </w:rPr>
        <w:br w:type="page"/>
      </w:r>
    </w:p>
    <w:p w:rsid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ЗАКЛЮЧЕНИЕ</w:t>
      </w:r>
    </w:p>
    <w:p w:rsidR="00B311FA" w:rsidRPr="00037D7D"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Разнообразные этические вопросы, рассмотренные в настоящей работе, связаны с индивидуальными и общественными суждениями о надлежащем поведении в области секса и продолжения рода. В прошлые эпохи считалось, что на каждый из этих вопросов есть только один верный ответ. Сегодня же мы понимаем, что правильность тех или иных ответов относительна, так как все больше знакомимся с разными религиями и культурами, с самым широким спектром взглядов и многообразием форм сексуального поведения. Каждый человек должен сам делать собственный выбор и не навязывать свои взгляды другим.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Несмотря на наличие противоречивых мнений, можно предположить, что суррогатное материнство будет развиваться независимо от того, как к этому будет относиться, скажем, церковь или бабушки во дворе. Поскольку «свой» ребенок даже исключительно психологически всегда будет в несколько раз роднее и ближе, чем приемный.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Однако психологическая травма, связанная с его несколько нетрадиционным появлением, не всегда проходит бесследно и для родителей-заказчиков, и для суррогатной матери. Но тем не менее невозможно осуждать желание женщины стать матерью. И если именно этот метод может сделать для кого-то чудо, то, вероятно, он имеет право на существование.</w:t>
      </w:r>
    </w:p>
    <w:p w:rsidR="00B311FA" w:rsidRDefault="00B311FA">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ПРИЛОЖЕНИЕ 1</w:t>
      </w:r>
    </w:p>
    <w:p w:rsidR="00B311FA" w:rsidRDefault="00B311FA" w:rsidP="00037D7D">
      <w:pPr>
        <w:widowControl w:val="0"/>
        <w:spacing w:line="360" w:lineRule="auto"/>
        <w:ind w:firstLine="709"/>
        <w:jc w:val="both"/>
        <w:rPr>
          <w:rFonts w:ascii="Times New Roman" w:hAnsi="Times New Roman"/>
          <w:sz w:val="28"/>
          <w:szCs w:val="28"/>
        </w:rPr>
      </w:pP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УСТАНОВЛЕНИЕ ПРОИСХОЖДЕНИЯ ДЕТЕЙ</w:t>
      </w:r>
    </w:p>
    <w:p w:rsidR="00B311FA" w:rsidRDefault="00B311FA"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Семейный кодекс </w:t>
      </w:r>
      <w:r w:rsidR="00037D7D" w:rsidRPr="00037D7D">
        <w:rPr>
          <w:rFonts w:ascii="Times New Roman" w:hAnsi="Times New Roman"/>
          <w:sz w:val="28"/>
          <w:szCs w:val="28"/>
        </w:rPr>
        <w:t xml:space="preserve">РФ ОТ 29 </w:t>
      </w:r>
      <w:r w:rsidRPr="00037D7D">
        <w:rPr>
          <w:rFonts w:ascii="Times New Roman" w:hAnsi="Times New Roman"/>
          <w:sz w:val="28"/>
          <w:szCs w:val="28"/>
        </w:rPr>
        <w:t>декабря</w:t>
      </w:r>
      <w:r w:rsidR="00037D7D" w:rsidRPr="00037D7D">
        <w:rPr>
          <w:rFonts w:ascii="Times New Roman" w:hAnsi="Times New Roman"/>
          <w:sz w:val="28"/>
          <w:szCs w:val="28"/>
        </w:rPr>
        <w:t xml:space="preserve"> 1995 Г. N 223-ФЗ (С </w:t>
      </w:r>
      <w:r w:rsidRPr="00037D7D">
        <w:rPr>
          <w:rFonts w:ascii="Times New Roman" w:hAnsi="Times New Roman"/>
          <w:sz w:val="28"/>
          <w:szCs w:val="28"/>
        </w:rPr>
        <w:t xml:space="preserve">изменениями от </w:t>
      </w:r>
      <w:r w:rsidR="00037D7D" w:rsidRPr="00037D7D">
        <w:rPr>
          <w:rFonts w:ascii="Times New Roman" w:hAnsi="Times New Roman"/>
          <w:sz w:val="28"/>
          <w:szCs w:val="28"/>
        </w:rPr>
        <w:t xml:space="preserve">15 </w:t>
      </w:r>
      <w:r w:rsidRPr="00037D7D">
        <w:rPr>
          <w:rFonts w:ascii="Times New Roman" w:hAnsi="Times New Roman"/>
          <w:sz w:val="28"/>
          <w:szCs w:val="28"/>
        </w:rPr>
        <w:t>ноябр</w:t>
      </w:r>
      <w:r>
        <w:rPr>
          <w:rFonts w:ascii="Times New Roman" w:hAnsi="Times New Roman"/>
          <w:sz w:val="28"/>
          <w:szCs w:val="28"/>
        </w:rPr>
        <w:t>я</w:t>
      </w:r>
      <w:r w:rsidR="00037D7D" w:rsidRPr="00037D7D">
        <w:rPr>
          <w:rFonts w:ascii="Times New Roman" w:hAnsi="Times New Roman"/>
          <w:sz w:val="28"/>
          <w:szCs w:val="28"/>
        </w:rPr>
        <w:t xml:space="preserve"> 1997 Г., 27 </w:t>
      </w:r>
      <w:r w:rsidRPr="00037D7D">
        <w:rPr>
          <w:rFonts w:ascii="Times New Roman" w:hAnsi="Times New Roman"/>
          <w:sz w:val="28"/>
          <w:szCs w:val="28"/>
        </w:rPr>
        <w:t>июня</w:t>
      </w:r>
      <w:r w:rsidR="00037D7D" w:rsidRPr="00037D7D">
        <w:rPr>
          <w:rFonts w:ascii="Times New Roman" w:hAnsi="Times New Roman"/>
          <w:sz w:val="28"/>
          <w:szCs w:val="28"/>
        </w:rPr>
        <w:t xml:space="preserve"> 1998 Г., 2 </w:t>
      </w:r>
      <w:r w:rsidRPr="00037D7D">
        <w:rPr>
          <w:rFonts w:ascii="Times New Roman" w:hAnsi="Times New Roman"/>
          <w:sz w:val="28"/>
          <w:szCs w:val="28"/>
        </w:rPr>
        <w:t>января</w:t>
      </w:r>
      <w:r w:rsidR="00037D7D" w:rsidRPr="00037D7D">
        <w:rPr>
          <w:rFonts w:ascii="Times New Roman" w:hAnsi="Times New Roman"/>
          <w:sz w:val="28"/>
          <w:szCs w:val="28"/>
        </w:rPr>
        <w:t xml:space="preserve"> 2000 Г.). </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РАЗДЕЛ IV. </w:t>
      </w:r>
      <w:r w:rsidR="00B311FA" w:rsidRPr="00037D7D">
        <w:rPr>
          <w:rFonts w:ascii="Times New Roman" w:hAnsi="Times New Roman"/>
          <w:sz w:val="28"/>
          <w:szCs w:val="28"/>
        </w:rPr>
        <w:t>Права и обязанности родителей и детей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ГЛАВА 10. </w:t>
      </w:r>
      <w:r w:rsidR="00B311FA" w:rsidRPr="00037D7D">
        <w:rPr>
          <w:rFonts w:ascii="Times New Roman" w:hAnsi="Times New Roman"/>
          <w:sz w:val="28"/>
          <w:szCs w:val="28"/>
        </w:rPr>
        <w:t>Установление происхождения детей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СТАТЬЯ 47. </w:t>
      </w:r>
      <w:r w:rsidR="00B311FA" w:rsidRPr="00037D7D">
        <w:rPr>
          <w:rFonts w:ascii="Times New Roman" w:hAnsi="Times New Roman"/>
          <w:sz w:val="28"/>
          <w:szCs w:val="28"/>
        </w:rPr>
        <w:t>Основание для возникновения прав и обязанностей родителей и детей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Права и обязанности родителей и детей основываются на происхождении детей, удостоверенном в установленном законом порядке.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СТАТЬЯ 48. </w:t>
      </w:r>
      <w:r w:rsidR="00B311FA" w:rsidRPr="00037D7D">
        <w:rPr>
          <w:rFonts w:ascii="Times New Roman" w:hAnsi="Times New Roman"/>
          <w:sz w:val="28"/>
          <w:szCs w:val="28"/>
        </w:rPr>
        <w:t>Установление происхождения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 Происхождение ребенка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на основании медицинских документов, свидетельских показаний или на основании иных доказательств.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2. Если ребенок родился от лиц, состоящих в браке между собой, а также в течение трехсот дней с момента расторжения брака, признания его недействительным или с момента смерти супруга матери ребенка, отцом ребенка признается супруг (бывший супруг) матери, если не доказано иное (статья 52 настоящего Кодекса). Отцовство супруга матери ребенка удостоверяется записью об их браке.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случае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4.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опеки и попечительства.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СТАТЬЯ 51. </w:t>
      </w:r>
      <w:r w:rsidR="00B311FA" w:rsidRPr="00037D7D">
        <w:rPr>
          <w:rFonts w:ascii="Times New Roman" w:hAnsi="Times New Roman"/>
          <w:sz w:val="28"/>
          <w:szCs w:val="28"/>
        </w:rPr>
        <w:t>Запись родителей ребенка в книге записей рождений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 Отец и мать, состоящие в браке между собой, записываются родителями ребенка в книге записей рождений по заявлению любого из них.</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2. Если родители не состоят в браке между собой, запись о матери ребенка производится по заявлению матери, а запись об отце ребенка - по совместному заявлению отца и матери ребенка, или по заявлению отца ребенка (пункт 4 статьи 48 настоящего Кодекса), или отец записывается согласно решению суда.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 В случае рождения ребенка у матери, не состоящей в браке, при отсутствии совместного заявления родителей или при отсутствии решения суда об установлении отцовства фамилия отца ребенка в книге записей рождений записывается по фамилии матери, имя и отчество отца ребенка - по ее указанию.</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4. Лица, состоящие в браке и давшие свое согласие в письменной форме на применение метода искусственного оплодотворения или на имплантацию эмбриона, в случае рождения у них ребенка в результате применения этих методов записываются его родителями в книге записей рождений.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Лица, состоящие в браке между собой и давшие свое согласие в письменной форме на имплантацию эмбриона другой женщине в целях его вынашивания, могут быть записаны родителями ребенка только с согласия женщины, родившей ребенка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СТАТЬЯ 52. </w:t>
      </w:r>
      <w:r w:rsidR="00B311FA" w:rsidRPr="00037D7D">
        <w:rPr>
          <w:rFonts w:ascii="Times New Roman" w:hAnsi="Times New Roman"/>
          <w:sz w:val="28"/>
          <w:szCs w:val="28"/>
        </w:rPr>
        <w:t>Оспаривание отцовства (материнства</w:t>
      </w:r>
      <w:r w:rsidRPr="00037D7D">
        <w:rPr>
          <w:rFonts w:ascii="Times New Roman" w:hAnsi="Times New Roman"/>
          <w:sz w:val="28"/>
          <w:szCs w:val="28"/>
        </w:rPr>
        <w:t>)</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 Запись родителей в книге записей рождений, произведенная в соответствии с пунктами 1 и 2 статьи 51 настоящего Кодекса, может быть оспорена только в судебном порядке по требованию лица, записанного в качестве отца или матери ребенка, либо лица, фактически являющегося отцом или матерью ребенка, а также самого ребенка по достижении им совершеннолетия, опекуна (попечителя) ребенка, опекуна родителя, признанного судом недееспособным.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2. Требование лица, записанного отцом ребенка на основании пункта 2 статьи 51 настоящего Кодекса, об оспаривании отцовства не может быть удовлетворено, если в момент записи этому лицу было известно, что оно фактически не является отцом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 Супруг, давший в порядке, установленном законом, согласие в письменной форме на применение метода искусственного оплодотворения или на имплантацию эмбриона, не вправе при оспаривании отцовства ссылаться на эти обстоятельства. Супруги, давшие согласие на имплантацию эмбриона другой женщине, а также суррогатная мать (часть вторая пункта 4 статьи 51 настоящего Кодекса) не вправе при оспаривании материнства и отцовства после совершения записи родителей в книге записей рождений ссылаться на эти обстоятельства.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Текст Семейного кодекса</w:t>
      </w:r>
      <w:r>
        <w:rPr>
          <w:rFonts w:ascii="Times New Roman" w:hAnsi="Times New Roman"/>
          <w:sz w:val="28"/>
          <w:szCs w:val="28"/>
        </w:rPr>
        <w:t xml:space="preserve"> </w:t>
      </w:r>
      <w:r w:rsidRPr="00037D7D">
        <w:rPr>
          <w:rFonts w:ascii="Times New Roman" w:hAnsi="Times New Roman"/>
          <w:sz w:val="28"/>
          <w:szCs w:val="28"/>
        </w:rPr>
        <w:t>опубликован в "Российской газете" от 27 января 1996 г. Собрании законодательства Российской Федерации от 1 января 1996 г. N 1, ст. 16 В Семейный кодекс РФ внесены изменения: от 2 января 2000 г. N 32-ФЗ</w:t>
      </w:r>
      <w:r w:rsidR="00E708CC">
        <w:rPr>
          <w:rFonts w:ascii="Times New Roman" w:hAnsi="Times New Roman"/>
          <w:sz w:val="28"/>
          <w:szCs w:val="28"/>
        </w:rPr>
        <w:t>,</w:t>
      </w:r>
      <w:r w:rsidRPr="00037D7D">
        <w:rPr>
          <w:rFonts w:ascii="Times New Roman" w:hAnsi="Times New Roman"/>
          <w:sz w:val="28"/>
          <w:szCs w:val="28"/>
        </w:rPr>
        <w:t xml:space="preserve"> от 27 июня 1998 г. N 94-ФЗ, от 15 ноября 1997 г. N 140-ФЗ.</w:t>
      </w:r>
    </w:p>
    <w:p w:rsidR="00E111F1" w:rsidRDefault="00E111F1">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E111F1"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Федеральный закон от </w:t>
      </w:r>
      <w:r w:rsidR="00037D7D" w:rsidRPr="00037D7D">
        <w:rPr>
          <w:rFonts w:ascii="Times New Roman" w:hAnsi="Times New Roman"/>
          <w:sz w:val="28"/>
          <w:szCs w:val="28"/>
        </w:rPr>
        <w:t xml:space="preserve">15 </w:t>
      </w:r>
      <w:r w:rsidRPr="00037D7D">
        <w:rPr>
          <w:rFonts w:ascii="Times New Roman" w:hAnsi="Times New Roman"/>
          <w:sz w:val="28"/>
          <w:szCs w:val="28"/>
        </w:rPr>
        <w:t>ноября</w:t>
      </w:r>
      <w:r w:rsidR="00037D7D" w:rsidRPr="00037D7D">
        <w:rPr>
          <w:rFonts w:ascii="Times New Roman" w:hAnsi="Times New Roman"/>
          <w:sz w:val="28"/>
          <w:szCs w:val="28"/>
        </w:rPr>
        <w:t xml:space="preserve"> 1997 Г. N 143-ФЗ "</w:t>
      </w:r>
      <w:r>
        <w:rPr>
          <w:rFonts w:ascii="Times New Roman" w:hAnsi="Times New Roman"/>
          <w:sz w:val="28"/>
          <w:szCs w:val="28"/>
        </w:rPr>
        <w:t>О</w:t>
      </w:r>
      <w:r w:rsidRPr="00037D7D">
        <w:rPr>
          <w:rFonts w:ascii="Times New Roman" w:hAnsi="Times New Roman"/>
          <w:sz w:val="28"/>
          <w:szCs w:val="28"/>
        </w:rPr>
        <w:t xml:space="preserve">б актах гражданского состояния" (с изменениями от </w:t>
      </w:r>
      <w:r w:rsidR="00037D7D" w:rsidRPr="00037D7D">
        <w:rPr>
          <w:rFonts w:ascii="Times New Roman" w:hAnsi="Times New Roman"/>
          <w:sz w:val="28"/>
          <w:szCs w:val="28"/>
        </w:rPr>
        <w:t xml:space="preserve">25 </w:t>
      </w:r>
      <w:r w:rsidRPr="00037D7D">
        <w:rPr>
          <w:rFonts w:ascii="Times New Roman" w:hAnsi="Times New Roman"/>
          <w:sz w:val="28"/>
          <w:szCs w:val="28"/>
        </w:rPr>
        <w:t>октября</w:t>
      </w:r>
      <w:r w:rsidR="00037D7D" w:rsidRPr="00037D7D">
        <w:rPr>
          <w:rFonts w:ascii="Times New Roman" w:hAnsi="Times New Roman"/>
          <w:sz w:val="28"/>
          <w:szCs w:val="28"/>
        </w:rPr>
        <w:t xml:space="preserve"> 2001 Г., 29 </w:t>
      </w:r>
      <w:r w:rsidRPr="00037D7D">
        <w:rPr>
          <w:rFonts w:ascii="Times New Roman" w:hAnsi="Times New Roman"/>
          <w:sz w:val="28"/>
          <w:szCs w:val="28"/>
        </w:rPr>
        <w:t>апреля</w:t>
      </w:r>
      <w:r w:rsidR="00037D7D" w:rsidRPr="00037D7D">
        <w:rPr>
          <w:rFonts w:ascii="Times New Roman" w:hAnsi="Times New Roman"/>
          <w:sz w:val="28"/>
          <w:szCs w:val="28"/>
        </w:rPr>
        <w:t xml:space="preserve"> 2002 Г.). </w:t>
      </w:r>
      <w:r w:rsidRPr="00037D7D">
        <w:rPr>
          <w:rFonts w:ascii="Times New Roman" w:hAnsi="Times New Roman"/>
          <w:sz w:val="28"/>
          <w:szCs w:val="28"/>
        </w:rPr>
        <w:t xml:space="preserve">Принят </w:t>
      </w:r>
      <w:r>
        <w:rPr>
          <w:rFonts w:ascii="Times New Roman" w:hAnsi="Times New Roman"/>
          <w:sz w:val="28"/>
          <w:szCs w:val="28"/>
        </w:rPr>
        <w:t>Г</w:t>
      </w:r>
      <w:r w:rsidRPr="00037D7D">
        <w:rPr>
          <w:rFonts w:ascii="Times New Roman" w:hAnsi="Times New Roman"/>
          <w:sz w:val="28"/>
          <w:szCs w:val="28"/>
        </w:rPr>
        <w:t xml:space="preserve">осударственной </w:t>
      </w:r>
      <w:r>
        <w:rPr>
          <w:rFonts w:ascii="Times New Roman" w:hAnsi="Times New Roman"/>
          <w:sz w:val="28"/>
          <w:szCs w:val="28"/>
        </w:rPr>
        <w:t>Д</w:t>
      </w:r>
      <w:r w:rsidRPr="00037D7D">
        <w:rPr>
          <w:rFonts w:ascii="Times New Roman" w:hAnsi="Times New Roman"/>
          <w:sz w:val="28"/>
          <w:szCs w:val="28"/>
        </w:rPr>
        <w:t xml:space="preserve">умой </w:t>
      </w:r>
      <w:r w:rsidR="00037D7D" w:rsidRPr="00037D7D">
        <w:rPr>
          <w:rFonts w:ascii="Times New Roman" w:hAnsi="Times New Roman"/>
          <w:sz w:val="28"/>
          <w:szCs w:val="28"/>
        </w:rPr>
        <w:t xml:space="preserve">22 </w:t>
      </w:r>
      <w:r w:rsidRPr="00037D7D">
        <w:rPr>
          <w:rFonts w:ascii="Times New Roman" w:hAnsi="Times New Roman"/>
          <w:sz w:val="28"/>
          <w:szCs w:val="28"/>
        </w:rPr>
        <w:t>октября</w:t>
      </w:r>
      <w:r w:rsidR="00037D7D" w:rsidRPr="00037D7D">
        <w:rPr>
          <w:rFonts w:ascii="Times New Roman" w:hAnsi="Times New Roman"/>
          <w:sz w:val="28"/>
          <w:szCs w:val="28"/>
        </w:rPr>
        <w:t xml:space="preserve"> 1997 </w:t>
      </w:r>
      <w:r w:rsidRPr="00037D7D">
        <w:rPr>
          <w:rFonts w:ascii="Times New Roman" w:hAnsi="Times New Roman"/>
          <w:sz w:val="28"/>
          <w:szCs w:val="28"/>
        </w:rPr>
        <w:t>года</w:t>
      </w:r>
      <w:r>
        <w:rPr>
          <w:rFonts w:ascii="Times New Roman" w:hAnsi="Times New Roman"/>
          <w:sz w:val="28"/>
          <w:szCs w:val="28"/>
        </w:rPr>
        <w:t>,</w:t>
      </w:r>
      <w:r w:rsidR="00037D7D" w:rsidRPr="00037D7D">
        <w:rPr>
          <w:rFonts w:ascii="Times New Roman" w:hAnsi="Times New Roman"/>
          <w:sz w:val="28"/>
          <w:szCs w:val="28"/>
        </w:rPr>
        <w:t xml:space="preserve"> </w:t>
      </w:r>
      <w:r w:rsidRPr="00037D7D">
        <w:rPr>
          <w:rFonts w:ascii="Times New Roman" w:hAnsi="Times New Roman"/>
          <w:sz w:val="28"/>
          <w:szCs w:val="28"/>
        </w:rPr>
        <w:t xml:space="preserve">одобрен </w:t>
      </w:r>
      <w:r>
        <w:rPr>
          <w:rFonts w:ascii="Times New Roman" w:hAnsi="Times New Roman"/>
          <w:sz w:val="28"/>
          <w:szCs w:val="28"/>
        </w:rPr>
        <w:t>С</w:t>
      </w:r>
      <w:r w:rsidRPr="00037D7D">
        <w:rPr>
          <w:rFonts w:ascii="Times New Roman" w:hAnsi="Times New Roman"/>
          <w:sz w:val="28"/>
          <w:szCs w:val="28"/>
        </w:rPr>
        <w:t xml:space="preserve">оветом </w:t>
      </w:r>
      <w:r>
        <w:rPr>
          <w:rFonts w:ascii="Times New Roman" w:hAnsi="Times New Roman"/>
          <w:sz w:val="28"/>
          <w:szCs w:val="28"/>
        </w:rPr>
        <w:t>Ф</w:t>
      </w:r>
      <w:r w:rsidRPr="00037D7D">
        <w:rPr>
          <w:rFonts w:ascii="Times New Roman" w:hAnsi="Times New Roman"/>
          <w:sz w:val="28"/>
          <w:szCs w:val="28"/>
        </w:rPr>
        <w:t>едерации</w:t>
      </w:r>
      <w:r w:rsidR="00037D7D" w:rsidRPr="00037D7D">
        <w:rPr>
          <w:rFonts w:ascii="Times New Roman" w:hAnsi="Times New Roman"/>
          <w:sz w:val="28"/>
          <w:szCs w:val="28"/>
        </w:rPr>
        <w:t xml:space="preserve"> 5 </w:t>
      </w:r>
      <w:r w:rsidRPr="00037D7D">
        <w:rPr>
          <w:rFonts w:ascii="Times New Roman" w:hAnsi="Times New Roman"/>
          <w:sz w:val="28"/>
          <w:szCs w:val="28"/>
        </w:rPr>
        <w:t>ноября</w:t>
      </w:r>
      <w:r w:rsidR="00037D7D" w:rsidRPr="00037D7D">
        <w:rPr>
          <w:rFonts w:ascii="Times New Roman" w:hAnsi="Times New Roman"/>
          <w:sz w:val="28"/>
          <w:szCs w:val="28"/>
        </w:rPr>
        <w:t xml:space="preserve"> 1997 </w:t>
      </w:r>
      <w:r>
        <w:rPr>
          <w:rFonts w:ascii="Times New Roman" w:hAnsi="Times New Roman"/>
          <w:sz w:val="28"/>
          <w:szCs w:val="28"/>
        </w:rPr>
        <w:t>г.</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ГЛАВА II. </w:t>
      </w:r>
      <w:r w:rsidR="00E111F1" w:rsidRPr="00037D7D">
        <w:rPr>
          <w:rFonts w:ascii="Times New Roman" w:hAnsi="Times New Roman"/>
          <w:sz w:val="28"/>
          <w:szCs w:val="28"/>
        </w:rPr>
        <w:t>Государственная регистрация рождения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СТАТЬЯ 16. </w:t>
      </w:r>
      <w:r w:rsidR="00E111F1" w:rsidRPr="00037D7D">
        <w:rPr>
          <w:rFonts w:ascii="Times New Roman" w:hAnsi="Times New Roman"/>
          <w:sz w:val="28"/>
          <w:szCs w:val="28"/>
        </w:rPr>
        <w:t>Заявление о рождении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1. Родители (один из родителей) заявляют о рождении ребенка устно или в письменной форме в орган записи актов гражданского состояния.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в соответствии с правилами, установленными пунктами 2 и 3 статьи 14 настоящего Федерального закона.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5.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6. Заявление о рождении ребенка должно быть сделано не позднее чем через месяц со дня рождения ребенка.</w:t>
      </w:r>
    </w:p>
    <w:p w:rsidR="00037D7D" w:rsidRPr="00037D7D" w:rsidRDefault="00E111F1"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Формы заявлений о рождении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Для рождения ребенка суррогатной мамой форм пока не предусмотрено, хотя имеются разные варианты форм, например, для найденного (подброшенного) ребенка. Формы представлены в следующем документе: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Постановление Правительства РФ от 31 октября 1998 г. N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Текст постановления опубликован в:</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"Российской газете" от 12 ноября 1998 г.,</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"Российской газете" от 18 ноября 1998 г.,</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Собрани</w:t>
      </w:r>
      <w:r w:rsidR="00E111F1">
        <w:rPr>
          <w:rFonts w:ascii="Times New Roman" w:hAnsi="Times New Roman"/>
          <w:sz w:val="28"/>
          <w:szCs w:val="28"/>
        </w:rPr>
        <w:t>е</w:t>
      </w:r>
      <w:r w:rsidRPr="00037D7D">
        <w:rPr>
          <w:rFonts w:ascii="Times New Roman" w:hAnsi="Times New Roman"/>
          <w:sz w:val="28"/>
          <w:szCs w:val="28"/>
        </w:rPr>
        <w:t xml:space="preserve"> законодательства Российской Федерации от 9 ноября 1998 г., N 45, ст. 5522</w:t>
      </w:r>
    </w:p>
    <w:p w:rsidR="00037D7D" w:rsidRPr="00037D7D" w:rsidRDefault="00037D7D" w:rsidP="00037D7D">
      <w:pPr>
        <w:widowControl w:val="0"/>
        <w:spacing w:line="360" w:lineRule="auto"/>
        <w:ind w:firstLine="709"/>
        <w:jc w:val="both"/>
        <w:rPr>
          <w:rFonts w:ascii="Times New Roman" w:hAnsi="Times New Roman"/>
          <w:sz w:val="28"/>
          <w:szCs w:val="28"/>
        </w:rPr>
      </w:pPr>
    </w:p>
    <w:p w:rsidR="00E111F1" w:rsidRDefault="00E111F1">
      <w:pPr>
        <w:spacing w:after="200" w:line="276" w:lineRule="auto"/>
        <w:rPr>
          <w:rFonts w:ascii="Times New Roman" w:hAnsi="Times New Roman"/>
          <w:sz w:val="28"/>
          <w:szCs w:val="28"/>
        </w:rPr>
      </w:pPr>
      <w:r>
        <w:rPr>
          <w:rFonts w:ascii="Times New Roman" w:hAnsi="Times New Roman"/>
          <w:sz w:val="28"/>
          <w:szCs w:val="28"/>
        </w:rPr>
        <w:br w:type="page"/>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ПРИЛОЖЕНИЕ 2</w:t>
      </w:r>
    </w:p>
    <w:p w:rsidR="00037D7D" w:rsidRPr="00037D7D" w:rsidRDefault="00037D7D" w:rsidP="00037D7D">
      <w:pPr>
        <w:widowControl w:val="0"/>
        <w:spacing w:line="360" w:lineRule="auto"/>
        <w:ind w:firstLine="709"/>
        <w:jc w:val="both"/>
        <w:rPr>
          <w:rFonts w:ascii="Times New Roman" w:hAnsi="Times New Roman"/>
          <w:sz w:val="28"/>
          <w:szCs w:val="28"/>
        </w:rPr>
      </w:pPr>
    </w:p>
    <w:p w:rsidR="00037D7D" w:rsidRPr="00037D7D" w:rsidRDefault="00E111F1"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"Девушка, родите нам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Медицинский аспект решен абсолютно - технологически это и можно сделать, и делается. А вот юридические проблемы часто непреодолимы. Наши коллеги из Санкт-Петербурга, когда у них появился год назад суррогатный ребенок, прошли 8-месячную судебную эпопею, пока этого ребенка смогли забрать его генетические родители, оформив все по закону. Хотя в принципе законодательство этот вопрос оговаривает, но конкретики нет. И доктора сто раз пожалели, что связались с этим делом.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Но разве не самое важное - желание тех людей, которые решились на этот не очень простой шаг?</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Важное - вне сомнения, но все-таки юридический аспект никак не обойти. А здесь формально вопрос стоит так: есть семья, в которой родился ребенок, и эта семья от него отказывается. Но - в пользу конкретной супружеской пары. А между тем существует большая очередь из желающих усыновить здорового ребенка и попробуй докажи, что у тебя есть како</w:t>
      </w:r>
      <w:r w:rsidR="00E111F1">
        <w:rPr>
          <w:rFonts w:ascii="Times New Roman" w:hAnsi="Times New Roman"/>
          <w:sz w:val="28"/>
          <w:szCs w:val="28"/>
        </w:rPr>
        <w:t>е</w:t>
      </w:r>
      <w:r w:rsidRPr="00037D7D">
        <w:rPr>
          <w:rFonts w:ascii="Times New Roman" w:hAnsi="Times New Roman"/>
          <w:sz w:val="28"/>
          <w:szCs w:val="28"/>
        </w:rPr>
        <w:t>-то преимущество. А доказать сложно, поскольку у органов опеки никаких четких инструкций на сей счет до сих пор нет.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Но ведь можно, наверное, заранее оформить какие-то документы, подтверждающие, что ребенок фактически от тех людей, которые и собираются его усыновить?</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 Они и оформляются - и у юристов, и у медиков. Юрист нашей медицинской компании очень обстоятельно работала над формой такого договора. И он действительно позволяет отдать ребенка генетически родной семье, истинному отцу и матери. Мы, медики, занимаемся своей технологией, </w:t>
      </w:r>
      <w:r w:rsidR="00E111F1" w:rsidRPr="00037D7D">
        <w:rPr>
          <w:rFonts w:ascii="Times New Roman" w:hAnsi="Times New Roman"/>
          <w:sz w:val="28"/>
          <w:szCs w:val="28"/>
        </w:rPr>
        <w:t>лишь,</w:t>
      </w:r>
      <w:r w:rsidRPr="00037D7D">
        <w:rPr>
          <w:rFonts w:ascii="Times New Roman" w:hAnsi="Times New Roman"/>
          <w:sz w:val="28"/>
          <w:szCs w:val="28"/>
        </w:rPr>
        <w:t xml:space="preserve"> если документы правильно оформлены.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Как идет поиск суррогатных матерей?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Это дело той семейно пары, которая желает завести ребенка.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Никакого "банка" женщин, готовых предоставить свои услуги, у нас нет. Хотя периодически раздаются </w:t>
      </w:r>
      <w:r w:rsidR="00E111F1" w:rsidRPr="00037D7D">
        <w:rPr>
          <w:rFonts w:ascii="Times New Roman" w:hAnsi="Times New Roman"/>
          <w:sz w:val="28"/>
          <w:szCs w:val="28"/>
        </w:rPr>
        <w:t>звонки,</w:t>
      </w:r>
      <w:r w:rsidRPr="00037D7D">
        <w:rPr>
          <w:rFonts w:ascii="Times New Roman" w:hAnsi="Times New Roman"/>
          <w:sz w:val="28"/>
          <w:szCs w:val="28"/>
        </w:rPr>
        <w:t xml:space="preserve"> и женщины предлагают себя в качестве суррогатных матерей. Мы для себя решили так: если семья хочет иметь ребенка, готова пройти через суррогатное материнство, то, чтобы доказать, что она действительно серьезно настроена, пусть сама ищет женщину, готовую им помочь.</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Какие требования вы, медики, предъявляете к суррогатным матерям?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Во-первых, это должна быть женщина молодая, до 35 лет, и, несомненно, здоровая. Но это не все. У суррогатной матери непременно должна быть семья: и муж, и не менее двух детей.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Чем это вызвано?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Дело в том, что, может быть, одной из основных проблем программы суррогатного материнства является психологическая нестабильность женщины, которая решила стать суррогатной матерью. Что толкнуло ее на это? Если она одинока и у нее масса материальных проблем, то сам факт наступления беременности станет ей дополнительным стрессом - плюс к тем, что у нее уже есть. И часто она психологически ломается, и к тому моменту, когда появляется ребенок, сказываются законы природы - она начинает любить ребенка. Это чувство ничем невозможно ни сбалансировать, ни заменить. Такие женщины часто отказываются отдать ребенка. Как правило, судебные разбирательства по этому вопросу, которые имели место в мире, связаны либо с одинокими женщинами, либо с женщинами, состоящими в гражданских браках, которые, как правило, не дают женщине ощущения уверенности в стабильности ее семейного положения.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Мы имеем некоторый опыт общения с женщинами, пожелавшими стать суррогатными матерьми. Как правило, они были из круга достаточно близких знакомых, сочувствующих бездетным супругам, а материальный фактор, как нам кажется, играл не главную роль. Хотя и существенную.</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Какие причины могут заставить женщину прибегнуть к услугам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Это, к примеру, отсутствие матки или ее заболевания, ведущие к выкидышам, или общее состояние здоровья, не дающее возможность пережить эти 9 месяцев беременности.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До какого возраста можно брать яйцеклетку у генетической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До климактерического периода.</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Если посмотреть по социальному статусу - кого больше среди желающих прибегнуть к услугам суррогатных матерей? Какого круга эти семьи?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Я не заметил какой-либо четкой закономерности, но могу сказать, что, как правило, это семьи очень крепко спаянные, которые, даже если все-таки у них не будет детей, не распадутся. И, конечно, это люди, достаточно обеспеченные. Поскольку медицинская программа суррогатного материнства обходится достаточно дорого.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Если не секрет, во сколько именно?</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Так же, как и "ребенок в пробирке": около полутора миллионов рублей - это наша работа и реактивы плюс набор медикаментов, а это в 2-3 раза дороже. И, конечно, какой-то существенный гонорар выплачивается суррогатной матери.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Мало того, видимо, и в течение беременности супруги в прямом смысле подкармливают суррогатную мать, чтобы ребенок во время внутриутробного развития получал полноценное питание, витамины...</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Это естественно. Обычно все эти моменты оговариваются заранее - улучшенное питание, нормальные жизненные условия.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Есть ли статистика - сколько в мире родилось детей от суррогатных матерей?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xml:space="preserve">- Таких детей в мире порядка полутора тысяч. Это все-таки не очень широкая практика. В ряде стран, в основном католического вероисповедания, она вообще не приветствуется. В США после того, как в 1991 году Конгресс разрешил суррогатное материнство и появились судебные случаи, когда женщины отказывались отдавать детей, было рекомендовано использовать этот метод крайне ограниченно и осторожно. Поскольку никто не может нести ответственности за поведение суррогатной матери, то медики должны очень серьезно подумать, прежде чем участвовать в этой программе. Поэтому мы всегда сами встречаемся с возможной суррогатной мамой, часами с ней беседуем, стараемся и ее понять, и объяснить ей все сложные психологические моменты, прежде чем она примет окончательное решение. Мы не всем парам беремся помогать: к </w:t>
      </w:r>
      <w:r w:rsidR="00E111F1" w:rsidRPr="00037D7D">
        <w:rPr>
          <w:rFonts w:ascii="Times New Roman" w:hAnsi="Times New Roman"/>
          <w:sz w:val="28"/>
          <w:szCs w:val="28"/>
        </w:rPr>
        <w:t>примеру,</w:t>
      </w:r>
      <w:r w:rsidRPr="00037D7D">
        <w:rPr>
          <w:rFonts w:ascii="Times New Roman" w:hAnsi="Times New Roman"/>
          <w:sz w:val="28"/>
          <w:szCs w:val="28"/>
        </w:rPr>
        <w:t xml:space="preserve"> если не уверены в гармонии отношений суррогатной мамы с будущей семьей ребенка, мы просто им отказываем. И отказываем практически 80-90 процентам.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Сколько суррогатных детей в нашей стране?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Я думаю, что полной статистики не существует. Но мы с коллективом считаем, что не больше десяти.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Это - в Москве и Санкт-Петербурге?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Да. Вообще, первый ребенок появился в Харькове, там мама родила ребенка собственной дочке с врожденным отсутствием матки. С доктором, которая в этом принимала непосредственное участие, у нас тесные контакты, поэтому мы всегда в курсе дел в этой семье. Ребенку там уже 6 лет.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Но ведь тогда тем более все было сложно с законом, юридической основы суррогатного материнства не было даже в зачаточном состоянии.</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Не было. Но мама - женщина суперактивная, "скрутила" все и вся, написала кучу подписок, блокировала своей активностью работу Харьковского центра по эктракорпоральному оплодотворению. И чтобы просто элементарно иметь возможность работать, ее вписали в программу.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В этой семье нет никаких сложностей, мама, родив ребенка, достаточно благоразумно отдалилась от молодой семьи, разменяла квартиру, ребенок развивается нормально, никаких психических сдвигов нет.</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Над самарской же программой суррогатного материнства висит некий фатум: кто пытается в нее войти, по каким-то причинам выбывает. То прерывается беременность, то беременность внематочная. Так что пока у нас "своего" суррогатного ребенка нет. Попытки же продолжаются уже второй год.</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Вы сказали, что имела место внематочная беременность. Но я, честно говоря, была уверена, что оплодотворенная яйцеклетка внедряется сразу в матку.</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Мы действительно пересаживаем эмбрионы в матку. Но в ряде случаев они по каким-то неясным причинам "убегают" в трубу и закрепляются там. Медицина - одна из наиболее сложных отраслей знания человеческого, здесь немало необъяснимого и малопонятного, особенно среди медицинских аспектов деторождения. Так же как беременность сама по себе является загадкой. Многие вещи в ней до сих пор не нашли себе применений.</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Я так понимаю, что суррогатное материнство - несоизмеримо сложнее, чем просто искусственное оплодотворение - из-за несовместимости крови, тканей и так далее.</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Это, представьте, практически одно и то же, технология та же. Суррогатная мама или женщина, которой пересаживается донорская яйцеклетка, как ни странно, беременеет хорошо. И донашивает хорошо. И наши неудачи - скорее, то исключение, которое подтверждает правило. Просто нашим женщинам не везло. А в целом опят показывает, что с медицинских позиций вопрос решается даже легче, чем лечение бесплодия супружеских пар.</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Не больше ли у суррогатных детей проблем со здоровьем?</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Нет. Более того, неожиданно для себя мы, медики, выяснили, что индекс их здоровья несколько выше, чем у детей, зачатых обычным путем. Два года назад в России на эту тему даже была защищена кандидатская диссертация.</w:t>
      </w:r>
    </w:p>
    <w:p w:rsidR="00037D7D"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Вы сами видели суррогатных детей?</w:t>
      </w:r>
    </w:p>
    <w:p w:rsidR="0047781E" w:rsidRPr="00037D7D" w:rsidRDefault="00037D7D" w:rsidP="00037D7D">
      <w:pPr>
        <w:widowControl w:val="0"/>
        <w:spacing w:line="360" w:lineRule="auto"/>
        <w:ind w:firstLine="709"/>
        <w:jc w:val="both"/>
        <w:rPr>
          <w:rFonts w:ascii="Times New Roman" w:hAnsi="Times New Roman"/>
          <w:sz w:val="28"/>
          <w:szCs w:val="28"/>
        </w:rPr>
      </w:pPr>
      <w:r w:rsidRPr="00037D7D">
        <w:rPr>
          <w:rFonts w:ascii="Times New Roman" w:hAnsi="Times New Roman"/>
          <w:sz w:val="28"/>
          <w:szCs w:val="28"/>
        </w:rPr>
        <w:t>- Своими глазами - нет. И, откровенно говоря, обязанность как врача, так и общества - хранить максимальную конспирацию, чтобы ребенок нормально психологически развивался.</w:t>
      </w:r>
      <w:bookmarkStart w:id="0" w:name="_GoBack"/>
      <w:bookmarkEnd w:id="0"/>
    </w:p>
    <w:sectPr w:rsidR="0047781E" w:rsidRPr="00037D7D" w:rsidSect="00037D7D">
      <w:headerReference w:type="default" r:id="rId7"/>
      <w:headerReference w:type="first" r:id="rId8"/>
      <w:type w:val="continuous"/>
      <w:pgSz w:w="11907" w:h="16839" w:code="9"/>
      <w:pgMar w:top="1134" w:right="850" w:bottom="1134" w:left="1701" w:header="0" w:footer="965"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61" w:rsidRDefault="00606461" w:rsidP="000C3FC8">
      <w:r>
        <w:separator/>
      </w:r>
    </w:p>
  </w:endnote>
  <w:endnote w:type="continuationSeparator" w:id="0">
    <w:p w:rsidR="00606461" w:rsidRDefault="00606461" w:rsidP="000C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61" w:rsidRDefault="00606461" w:rsidP="000C3FC8">
      <w:r>
        <w:separator/>
      </w:r>
    </w:p>
  </w:footnote>
  <w:footnote w:type="continuationSeparator" w:id="0">
    <w:p w:rsidR="00606461" w:rsidRDefault="00606461" w:rsidP="000C3F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C27" w:rsidRPr="00E44C27" w:rsidRDefault="00E44C27" w:rsidP="00E44C27">
    <w:pPr>
      <w:pStyle w:val="af5"/>
      <w:keepLines w:val="0"/>
      <w:widowControl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C27" w:rsidRDefault="00E44C27" w:rsidP="00E44C27">
    <w:pPr>
      <w:pStyle w:val="affb"/>
      <w:keepLines w:val="0"/>
      <w:widowControl w:val="0"/>
      <w:jc w:val="both"/>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0213B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A8487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2BC196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4BEE4F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B42AD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527A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D0DB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D2025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6FEF42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D883F6"/>
    <w:lvl w:ilvl="0">
      <w:start w:val="1"/>
      <w:numFmt w:val="bullet"/>
      <w:pStyle w:val="2"/>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134865F8"/>
    <w:multiLevelType w:val="hybridMultilevel"/>
    <w:tmpl w:val="44CC9D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6A3103E"/>
    <w:multiLevelType w:val="hybridMultilevel"/>
    <w:tmpl w:val="9F005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0D49ED"/>
    <w:multiLevelType w:val="hybridMultilevel"/>
    <w:tmpl w:val="7E2848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9142601"/>
    <w:multiLevelType w:val="hybridMultilevel"/>
    <w:tmpl w:val="3820A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9711BFD"/>
    <w:multiLevelType w:val="hybridMultilevel"/>
    <w:tmpl w:val="E8800C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6FF0179"/>
    <w:multiLevelType w:val="hybridMultilevel"/>
    <w:tmpl w:val="57BE9E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7A625D6"/>
    <w:multiLevelType w:val="hybridMultilevel"/>
    <w:tmpl w:val="75547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E1E0890"/>
    <w:multiLevelType w:val="hybridMultilevel"/>
    <w:tmpl w:val="41F601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EE90F4A"/>
    <w:multiLevelType w:val="hybridMultilevel"/>
    <w:tmpl w:val="889C5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07135F1"/>
    <w:multiLevelType w:val="hybridMultilevel"/>
    <w:tmpl w:val="60005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A4F622A"/>
    <w:multiLevelType w:val="hybridMultilevel"/>
    <w:tmpl w:val="86D2A0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8208C1"/>
    <w:multiLevelType w:val="hybridMultilevel"/>
    <w:tmpl w:val="257EC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1B7716E"/>
    <w:multiLevelType w:val="hybridMultilevel"/>
    <w:tmpl w:val="C7CC91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6F04E0F"/>
    <w:multiLevelType w:val="hybridMultilevel"/>
    <w:tmpl w:val="CAAA6C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B4050AB"/>
    <w:multiLevelType w:val="hybridMultilevel"/>
    <w:tmpl w:val="112C48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E3A57A7"/>
    <w:multiLevelType w:val="hybridMultilevel"/>
    <w:tmpl w:val="11C4D3E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3"/>
  </w:num>
  <w:num w:numId="4">
    <w:abstractNumId w:val="2"/>
  </w:num>
  <w:num w:numId="5">
    <w:abstractNumId w:val="7"/>
  </w:num>
  <w:num w:numId="6">
    <w:abstractNumId w:val="1"/>
  </w:num>
  <w:num w:numId="7">
    <w:abstractNumId w:val="6"/>
  </w:num>
  <w:num w:numId="8">
    <w:abstractNumId w:val="5"/>
  </w:num>
  <w:num w:numId="9">
    <w:abstractNumId w:val="0"/>
  </w:num>
  <w:num w:numId="10">
    <w:abstractNumId w:val="4"/>
  </w:num>
  <w:num w:numId="11">
    <w:abstractNumId w:val="9"/>
  </w:num>
  <w:num w:numId="12">
    <w:abstractNumId w:val="8"/>
  </w:num>
  <w:num w:numId="13">
    <w:abstractNumId w:val="3"/>
  </w:num>
  <w:num w:numId="14">
    <w:abstractNumId w:val="2"/>
  </w:num>
  <w:num w:numId="15">
    <w:abstractNumId w:val="7"/>
  </w:num>
  <w:num w:numId="16">
    <w:abstractNumId w:val="1"/>
  </w:num>
  <w:num w:numId="17">
    <w:abstractNumId w:val="6"/>
  </w:num>
  <w:num w:numId="18">
    <w:abstractNumId w:val="5"/>
  </w:num>
  <w:num w:numId="19">
    <w:abstractNumId w:val="0"/>
  </w:num>
  <w:num w:numId="20">
    <w:abstractNumId w:val="4"/>
  </w:num>
  <w:num w:numId="21">
    <w:abstractNumId w:val="9"/>
  </w:num>
  <w:num w:numId="22">
    <w:abstractNumId w:val="8"/>
  </w:num>
  <w:num w:numId="23">
    <w:abstractNumId w:val="3"/>
  </w:num>
  <w:num w:numId="24">
    <w:abstractNumId w:val="2"/>
  </w:num>
  <w:num w:numId="25">
    <w:abstractNumId w:val="7"/>
  </w:num>
  <w:num w:numId="26">
    <w:abstractNumId w:val="1"/>
  </w:num>
  <w:num w:numId="27">
    <w:abstractNumId w:val="6"/>
  </w:num>
  <w:num w:numId="28">
    <w:abstractNumId w:val="5"/>
  </w:num>
  <w:num w:numId="29">
    <w:abstractNumId w:val="0"/>
  </w:num>
  <w:num w:numId="30">
    <w:abstractNumId w:val="4"/>
  </w:num>
  <w:num w:numId="31">
    <w:abstractNumId w:val="10"/>
    <w:lvlOverride w:ilvl="0">
      <w:lvl w:ilvl="0">
        <w:start w:val="1"/>
        <w:numFmt w:val="bullet"/>
        <w:lvlText w:val=""/>
        <w:legacy w:legacy="1" w:legacySpace="0" w:legacyIndent="360"/>
        <w:lvlJc w:val="left"/>
        <w:pPr>
          <w:ind w:left="720" w:hanging="360"/>
        </w:pPr>
        <w:rPr>
          <w:rFonts w:ascii="Wingdings" w:hAnsi="Wingdings" w:hint="default"/>
          <w:sz w:val="12"/>
        </w:rPr>
      </w:lvl>
    </w:lvlOverride>
  </w:num>
  <w:num w:numId="32">
    <w:abstractNumId w:val="12"/>
  </w:num>
  <w:num w:numId="33">
    <w:abstractNumId w:val="15"/>
  </w:num>
  <w:num w:numId="34">
    <w:abstractNumId w:val="18"/>
  </w:num>
  <w:num w:numId="35">
    <w:abstractNumId w:val="26"/>
  </w:num>
  <w:num w:numId="36">
    <w:abstractNumId w:val="23"/>
  </w:num>
  <w:num w:numId="37">
    <w:abstractNumId w:val="17"/>
  </w:num>
  <w:num w:numId="38">
    <w:abstractNumId w:val="25"/>
  </w:num>
  <w:num w:numId="39">
    <w:abstractNumId w:val="24"/>
  </w:num>
  <w:num w:numId="40">
    <w:abstractNumId w:val="21"/>
  </w:num>
  <w:num w:numId="41">
    <w:abstractNumId w:val="11"/>
  </w:num>
  <w:num w:numId="42">
    <w:abstractNumId w:val="14"/>
  </w:num>
  <w:num w:numId="43">
    <w:abstractNumId w:val="13"/>
  </w:num>
  <w:num w:numId="44">
    <w:abstractNumId w:val="16"/>
  </w:num>
  <w:num w:numId="45">
    <w:abstractNumId w:val="19"/>
  </w:num>
  <w:num w:numId="46">
    <w:abstractNumId w:val="22"/>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FC8"/>
    <w:rsid w:val="00020345"/>
    <w:rsid w:val="00037D7D"/>
    <w:rsid w:val="000631A2"/>
    <w:rsid w:val="00077D15"/>
    <w:rsid w:val="00086AA6"/>
    <w:rsid w:val="000A14DB"/>
    <w:rsid w:val="000B3504"/>
    <w:rsid w:val="000C3FC8"/>
    <w:rsid w:val="000E3115"/>
    <w:rsid w:val="00145B71"/>
    <w:rsid w:val="001C5D13"/>
    <w:rsid w:val="001D19C4"/>
    <w:rsid w:val="002114B0"/>
    <w:rsid w:val="00216E03"/>
    <w:rsid w:val="00241812"/>
    <w:rsid w:val="002620C4"/>
    <w:rsid w:val="00282A18"/>
    <w:rsid w:val="002A389C"/>
    <w:rsid w:val="002A4EFF"/>
    <w:rsid w:val="002B4233"/>
    <w:rsid w:val="002F095B"/>
    <w:rsid w:val="002F1D45"/>
    <w:rsid w:val="0030369C"/>
    <w:rsid w:val="00306525"/>
    <w:rsid w:val="00307742"/>
    <w:rsid w:val="00320A26"/>
    <w:rsid w:val="003707F3"/>
    <w:rsid w:val="00390973"/>
    <w:rsid w:val="003A4E42"/>
    <w:rsid w:val="003A6E5E"/>
    <w:rsid w:val="003C4B4E"/>
    <w:rsid w:val="00467F70"/>
    <w:rsid w:val="00475882"/>
    <w:rsid w:val="0047597C"/>
    <w:rsid w:val="0047781E"/>
    <w:rsid w:val="00480ACE"/>
    <w:rsid w:val="00490719"/>
    <w:rsid w:val="00491FEA"/>
    <w:rsid w:val="004A0235"/>
    <w:rsid w:val="004A5F1E"/>
    <w:rsid w:val="004C3DF6"/>
    <w:rsid w:val="004C43CC"/>
    <w:rsid w:val="004F13E4"/>
    <w:rsid w:val="00505389"/>
    <w:rsid w:val="005236DB"/>
    <w:rsid w:val="0058263D"/>
    <w:rsid w:val="0059166F"/>
    <w:rsid w:val="005B1F3E"/>
    <w:rsid w:val="005E6369"/>
    <w:rsid w:val="00606461"/>
    <w:rsid w:val="00620D39"/>
    <w:rsid w:val="00634225"/>
    <w:rsid w:val="006476C1"/>
    <w:rsid w:val="006824EB"/>
    <w:rsid w:val="00687B4B"/>
    <w:rsid w:val="006A1853"/>
    <w:rsid w:val="006D0DC8"/>
    <w:rsid w:val="00700C24"/>
    <w:rsid w:val="007065BA"/>
    <w:rsid w:val="0070794C"/>
    <w:rsid w:val="00734DA3"/>
    <w:rsid w:val="00761456"/>
    <w:rsid w:val="0077462C"/>
    <w:rsid w:val="007820E2"/>
    <w:rsid w:val="0078593E"/>
    <w:rsid w:val="007878E7"/>
    <w:rsid w:val="007C7F61"/>
    <w:rsid w:val="007D5862"/>
    <w:rsid w:val="007F2645"/>
    <w:rsid w:val="00810208"/>
    <w:rsid w:val="0081436D"/>
    <w:rsid w:val="00826FE4"/>
    <w:rsid w:val="00830B49"/>
    <w:rsid w:val="00857B98"/>
    <w:rsid w:val="008634D1"/>
    <w:rsid w:val="008678B6"/>
    <w:rsid w:val="008930AF"/>
    <w:rsid w:val="0089550B"/>
    <w:rsid w:val="008B2CBC"/>
    <w:rsid w:val="008E050D"/>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11FA"/>
    <w:rsid w:val="00B35C4B"/>
    <w:rsid w:val="00B4411C"/>
    <w:rsid w:val="00B463B8"/>
    <w:rsid w:val="00B52001"/>
    <w:rsid w:val="00B52E60"/>
    <w:rsid w:val="00B742DE"/>
    <w:rsid w:val="00BB47F9"/>
    <w:rsid w:val="00BC07AA"/>
    <w:rsid w:val="00BD331E"/>
    <w:rsid w:val="00C174CB"/>
    <w:rsid w:val="00C250C6"/>
    <w:rsid w:val="00C4569A"/>
    <w:rsid w:val="00C53968"/>
    <w:rsid w:val="00C66C29"/>
    <w:rsid w:val="00C70D4F"/>
    <w:rsid w:val="00C90210"/>
    <w:rsid w:val="00CA02DE"/>
    <w:rsid w:val="00CB0299"/>
    <w:rsid w:val="00CE084A"/>
    <w:rsid w:val="00CE0B5D"/>
    <w:rsid w:val="00D0381E"/>
    <w:rsid w:val="00D178F9"/>
    <w:rsid w:val="00D17FAA"/>
    <w:rsid w:val="00DB304C"/>
    <w:rsid w:val="00DC4105"/>
    <w:rsid w:val="00E111F1"/>
    <w:rsid w:val="00E12302"/>
    <w:rsid w:val="00E20865"/>
    <w:rsid w:val="00E44C27"/>
    <w:rsid w:val="00E547D2"/>
    <w:rsid w:val="00E708CC"/>
    <w:rsid w:val="00E86B11"/>
    <w:rsid w:val="00E946C0"/>
    <w:rsid w:val="00EB0E8D"/>
    <w:rsid w:val="00EB2AE8"/>
    <w:rsid w:val="00EB7913"/>
    <w:rsid w:val="00ED013F"/>
    <w:rsid w:val="00EF5ADE"/>
    <w:rsid w:val="00F11530"/>
    <w:rsid w:val="00F140D4"/>
    <w:rsid w:val="00F17A39"/>
    <w:rsid w:val="00F5296B"/>
    <w:rsid w:val="00F53C8F"/>
    <w:rsid w:val="00F65EF8"/>
    <w:rsid w:val="00FB7785"/>
    <w:rsid w:val="00FB7912"/>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F14064D-FCA4-42A8-B1C4-5225B95C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C8"/>
    <w:rPr>
      <w:rFonts w:ascii="Garamond" w:hAnsi="Garamond" w:cs="Times New Roman"/>
      <w:sz w:val="22"/>
      <w:lang w:eastAsia="en-US"/>
    </w:rPr>
  </w:style>
  <w:style w:type="paragraph" w:styleId="1">
    <w:name w:val="heading 1"/>
    <w:basedOn w:val="a0"/>
    <w:next w:val="a1"/>
    <w:link w:val="10"/>
    <w:uiPriority w:val="9"/>
    <w:qFormat/>
    <w:rsid w:val="000C3FC8"/>
    <w:pPr>
      <w:pBdr>
        <w:top w:val="single" w:sz="6" w:space="6" w:color="808080"/>
        <w:bottom w:val="single" w:sz="6" w:space="6" w:color="808080"/>
      </w:pBdr>
      <w:spacing w:after="240"/>
      <w:jc w:val="center"/>
      <w:outlineLvl w:val="0"/>
    </w:pPr>
    <w:rPr>
      <w:b/>
      <w:caps/>
      <w:spacing w:val="20"/>
      <w:kern w:val="16"/>
      <w:sz w:val="18"/>
    </w:rPr>
  </w:style>
  <w:style w:type="paragraph" w:styleId="20">
    <w:name w:val="heading 2"/>
    <w:basedOn w:val="a0"/>
    <w:next w:val="a1"/>
    <w:link w:val="21"/>
    <w:uiPriority w:val="9"/>
    <w:qFormat/>
    <w:rsid w:val="000C3FC8"/>
    <w:pPr>
      <w:spacing w:after="180"/>
      <w:jc w:val="center"/>
      <w:outlineLvl w:val="1"/>
    </w:pPr>
    <w:rPr>
      <w:b/>
      <w:caps/>
      <w:spacing w:val="10"/>
      <w:sz w:val="18"/>
    </w:rPr>
  </w:style>
  <w:style w:type="paragraph" w:styleId="3">
    <w:name w:val="heading 3"/>
    <w:basedOn w:val="a0"/>
    <w:next w:val="a1"/>
    <w:link w:val="30"/>
    <w:uiPriority w:val="9"/>
    <w:qFormat/>
    <w:rsid w:val="000C3FC8"/>
    <w:pPr>
      <w:spacing w:before="240" w:after="180"/>
      <w:outlineLvl w:val="2"/>
    </w:pPr>
    <w:rPr>
      <w:caps/>
      <w:sz w:val="20"/>
    </w:rPr>
  </w:style>
  <w:style w:type="paragraph" w:styleId="4">
    <w:name w:val="heading 4"/>
    <w:basedOn w:val="a0"/>
    <w:next w:val="a1"/>
    <w:link w:val="40"/>
    <w:uiPriority w:val="9"/>
    <w:qFormat/>
    <w:rsid w:val="000C3FC8"/>
    <w:pPr>
      <w:spacing w:before="240" w:after="240"/>
      <w:ind w:left="360"/>
      <w:outlineLvl w:val="3"/>
    </w:pPr>
    <w:rPr>
      <w:i/>
      <w:spacing w:val="5"/>
      <w:sz w:val="24"/>
    </w:rPr>
  </w:style>
  <w:style w:type="paragraph" w:styleId="5">
    <w:name w:val="heading 5"/>
    <w:basedOn w:val="a0"/>
    <w:next w:val="a1"/>
    <w:link w:val="50"/>
    <w:uiPriority w:val="9"/>
    <w:qFormat/>
    <w:rsid w:val="000C3FC8"/>
    <w:pPr>
      <w:outlineLvl w:val="4"/>
    </w:pPr>
    <w:rPr>
      <w:b/>
    </w:rPr>
  </w:style>
  <w:style w:type="paragraph" w:styleId="6">
    <w:name w:val="heading 6"/>
    <w:basedOn w:val="a0"/>
    <w:next w:val="a1"/>
    <w:link w:val="60"/>
    <w:uiPriority w:val="9"/>
    <w:qFormat/>
    <w:rsid w:val="000C3FC8"/>
    <w:pPr>
      <w:outlineLvl w:val="5"/>
    </w:pPr>
    <w:rPr>
      <w:i/>
      <w:spacing w:val="5"/>
    </w:rPr>
  </w:style>
  <w:style w:type="paragraph" w:styleId="7">
    <w:name w:val="heading 7"/>
    <w:basedOn w:val="a0"/>
    <w:next w:val="a1"/>
    <w:link w:val="70"/>
    <w:uiPriority w:val="9"/>
    <w:qFormat/>
    <w:rsid w:val="000C3FC8"/>
    <w:pPr>
      <w:outlineLvl w:val="6"/>
    </w:pPr>
    <w:rPr>
      <w:caps/>
      <w:sz w:val="18"/>
    </w:rPr>
  </w:style>
  <w:style w:type="paragraph" w:styleId="8">
    <w:name w:val="heading 8"/>
    <w:basedOn w:val="a0"/>
    <w:next w:val="a1"/>
    <w:link w:val="80"/>
    <w:uiPriority w:val="9"/>
    <w:qFormat/>
    <w:rsid w:val="000C3FC8"/>
    <w:pPr>
      <w:ind w:firstLine="360"/>
      <w:outlineLvl w:val="7"/>
    </w:pPr>
    <w:rPr>
      <w:i/>
      <w:spacing w:val="5"/>
    </w:rPr>
  </w:style>
  <w:style w:type="paragraph" w:styleId="9">
    <w:name w:val="heading 9"/>
    <w:basedOn w:val="a0"/>
    <w:next w:val="a1"/>
    <w:link w:val="90"/>
    <w:uiPriority w:val="9"/>
    <w:qFormat/>
    <w:rsid w:val="000C3FC8"/>
    <w:pPr>
      <w:outlineLvl w:val="8"/>
    </w:pPr>
    <w:rPr>
      <w:spacing w:val="-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locked/>
    <w:rsid w:val="000C3FC8"/>
    <w:rPr>
      <w:rFonts w:ascii="Garamond" w:hAnsi="Garamond" w:cs="Times New Roman"/>
      <w:b/>
      <w:caps/>
      <w:spacing w:val="20"/>
      <w:kern w:val="16"/>
      <w:sz w:val="20"/>
      <w:szCs w:val="20"/>
    </w:rPr>
  </w:style>
  <w:style w:type="character" w:customStyle="1" w:styleId="21">
    <w:name w:val="Заголовок 2 Знак"/>
    <w:link w:val="20"/>
    <w:uiPriority w:val="9"/>
    <w:locked/>
    <w:rsid w:val="000C3FC8"/>
    <w:rPr>
      <w:rFonts w:ascii="Garamond" w:hAnsi="Garamond" w:cs="Times New Roman"/>
      <w:b/>
      <w:caps/>
      <w:spacing w:val="10"/>
      <w:kern w:val="20"/>
      <w:sz w:val="20"/>
      <w:szCs w:val="20"/>
    </w:rPr>
  </w:style>
  <w:style w:type="character" w:customStyle="1" w:styleId="30">
    <w:name w:val="Заголовок 3 Знак"/>
    <w:link w:val="3"/>
    <w:uiPriority w:val="9"/>
    <w:locked/>
    <w:rsid w:val="000C3FC8"/>
    <w:rPr>
      <w:rFonts w:ascii="Garamond" w:hAnsi="Garamond" w:cs="Times New Roman"/>
      <w:caps/>
      <w:kern w:val="20"/>
      <w:sz w:val="20"/>
      <w:szCs w:val="20"/>
    </w:rPr>
  </w:style>
  <w:style w:type="character" w:customStyle="1" w:styleId="40">
    <w:name w:val="Заголовок 4 Знак"/>
    <w:link w:val="4"/>
    <w:uiPriority w:val="9"/>
    <w:locked/>
    <w:rsid w:val="000C3FC8"/>
    <w:rPr>
      <w:rFonts w:ascii="Garamond" w:hAnsi="Garamond" w:cs="Times New Roman"/>
      <w:i/>
      <w:spacing w:val="5"/>
      <w:kern w:val="20"/>
      <w:sz w:val="20"/>
      <w:szCs w:val="20"/>
    </w:rPr>
  </w:style>
  <w:style w:type="character" w:customStyle="1" w:styleId="50">
    <w:name w:val="Заголовок 5 Знак"/>
    <w:link w:val="5"/>
    <w:uiPriority w:val="9"/>
    <w:locked/>
    <w:rsid w:val="000C3FC8"/>
    <w:rPr>
      <w:rFonts w:ascii="Garamond" w:hAnsi="Garamond" w:cs="Times New Roman"/>
      <w:b/>
      <w:kern w:val="20"/>
      <w:sz w:val="20"/>
      <w:szCs w:val="20"/>
    </w:rPr>
  </w:style>
  <w:style w:type="character" w:customStyle="1" w:styleId="60">
    <w:name w:val="Заголовок 6 Знак"/>
    <w:link w:val="6"/>
    <w:uiPriority w:val="9"/>
    <w:locked/>
    <w:rsid w:val="000C3FC8"/>
    <w:rPr>
      <w:rFonts w:ascii="Garamond" w:hAnsi="Garamond" w:cs="Times New Roman"/>
      <w:i/>
      <w:spacing w:val="5"/>
      <w:kern w:val="20"/>
      <w:sz w:val="20"/>
      <w:szCs w:val="20"/>
    </w:rPr>
  </w:style>
  <w:style w:type="character" w:customStyle="1" w:styleId="70">
    <w:name w:val="Заголовок 7 Знак"/>
    <w:link w:val="7"/>
    <w:uiPriority w:val="9"/>
    <w:locked/>
    <w:rsid w:val="000C3FC8"/>
    <w:rPr>
      <w:rFonts w:ascii="Garamond" w:hAnsi="Garamond" w:cs="Times New Roman"/>
      <w:caps/>
      <w:kern w:val="20"/>
      <w:sz w:val="20"/>
      <w:szCs w:val="20"/>
    </w:rPr>
  </w:style>
  <w:style w:type="character" w:customStyle="1" w:styleId="80">
    <w:name w:val="Заголовок 8 Знак"/>
    <w:link w:val="8"/>
    <w:uiPriority w:val="9"/>
    <w:locked/>
    <w:rsid w:val="000C3FC8"/>
    <w:rPr>
      <w:rFonts w:ascii="Garamond" w:hAnsi="Garamond" w:cs="Times New Roman"/>
      <w:i/>
      <w:spacing w:val="5"/>
      <w:kern w:val="20"/>
      <w:sz w:val="20"/>
      <w:szCs w:val="20"/>
    </w:rPr>
  </w:style>
  <w:style w:type="character" w:customStyle="1" w:styleId="90">
    <w:name w:val="Заголовок 9 Знак"/>
    <w:link w:val="9"/>
    <w:uiPriority w:val="9"/>
    <w:locked/>
    <w:rsid w:val="000C3FC8"/>
    <w:rPr>
      <w:rFonts w:ascii="Garamond" w:hAnsi="Garamond" w:cs="Times New Roman"/>
      <w:spacing w:val="-5"/>
      <w:kern w:val="20"/>
      <w:sz w:val="20"/>
      <w:szCs w:val="20"/>
    </w:rPr>
  </w:style>
  <w:style w:type="paragraph" w:customStyle="1" w:styleId="a0">
    <w:name w:val="База заголовка"/>
    <w:basedOn w:val="a1"/>
    <w:next w:val="a1"/>
    <w:rsid w:val="000C3FC8"/>
    <w:pPr>
      <w:keepNext/>
      <w:keepLines/>
      <w:spacing w:after="0"/>
      <w:ind w:firstLine="0"/>
      <w:jc w:val="left"/>
    </w:pPr>
    <w:rPr>
      <w:kern w:val="20"/>
    </w:rPr>
  </w:style>
  <w:style w:type="paragraph" w:styleId="a1">
    <w:name w:val="Body Text"/>
    <w:basedOn w:val="a"/>
    <w:link w:val="a5"/>
    <w:uiPriority w:val="99"/>
    <w:rsid w:val="000C3FC8"/>
    <w:pPr>
      <w:spacing w:after="240" w:line="240" w:lineRule="atLeast"/>
      <w:ind w:firstLine="360"/>
      <w:jc w:val="both"/>
    </w:pPr>
  </w:style>
  <w:style w:type="character" w:customStyle="1" w:styleId="a5">
    <w:name w:val="Основной текст Знак"/>
    <w:link w:val="a1"/>
    <w:uiPriority w:val="99"/>
    <w:locked/>
    <w:rsid w:val="000C3FC8"/>
    <w:rPr>
      <w:rFonts w:ascii="Garamond" w:hAnsi="Garamond" w:cs="Times New Roman"/>
      <w:sz w:val="20"/>
      <w:szCs w:val="20"/>
    </w:rPr>
  </w:style>
  <w:style w:type="paragraph" w:customStyle="1" w:styleId="a6">
    <w:name w:val="База сноски"/>
    <w:basedOn w:val="a1"/>
    <w:rsid w:val="000C3FC8"/>
    <w:pPr>
      <w:keepLines/>
      <w:spacing w:line="200" w:lineRule="atLeast"/>
      <w:ind w:firstLine="0"/>
    </w:pPr>
    <w:rPr>
      <w:sz w:val="18"/>
    </w:rPr>
  </w:style>
  <w:style w:type="paragraph" w:customStyle="1" w:styleId="a7">
    <w:name w:val="Цитаты"/>
    <w:basedOn w:val="a1"/>
    <w:rsid w:val="000C3FC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paragraph" w:customStyle="1" w:styleId="a8">
    <w:name w:val="Неразрывный основной текст"/>
    <w:basedOn w:val="a1"/>
    <w:rsid w:val="000C3FC8"/>
    <w:pPr>
      <w:keepNext/>
    </w:pPr>
  </w:style>
  <w:style w:type="paragraph" w:styleId="a9">
    <w:name w:val="caption"/>
    <w:basedOn w:val="aa"/>
    <w:next w:val="a1"/>
    <w:uiPriority w:val="35"/>
    <w:qFormat/>
    <w:rsid w:val="000C3FC8"/>
    <w:pPr>
      <w:spacing w:before="60" w:after="240" w:line="200" w:lineRule="atLeast"/>
      <w:ind w:left="1920" w:hanging="120"/>
    </w:pPr>
    <w:rPr>
      <w:i/>
      <w:spacing w:val="5"/>
      <w:sz w:val="20"/>
    </w:rPr>
  </w:style>
  <w:style w:type="paragraph" w:customStyle="1" w:styleId="aa">
    <w:name w:val="Рисунок"/>
    <w:basedOn w:val="a"/>
    <w:next w:val="a9"/>
    <w:rsid w:val="000C3FC8"/>
    <w:pPr>
      <w:keepNext/>
    </w:pPr>
  </w:style>
  <w:style w:type="paragraph" w:customStyle="1" w:styleId="ab">
    <w:name w:val="Название документа"/>
    <w:next w:val="a"/>
    <w:rsid w:val="000C3FC8"/>
    <w:pPr>
      <w:pBdr>
        <w:top w:val="single" w:sz="6" w:space="6" w:color="808080"/>
        <w:bottom w:val="single" w:sz="6" w:space="6" w:color="808080"/>
      </w:pBdr>
      <w:spacing w:line="240" w:lineRule="atLeast"/>
      <w:jc w:val="center"/>
    </w:pPr>
    <w:rPr>
      <w:rFonts w:ascii="Garamond" w:hAnsi="Garamond" w:cs="Times New Roman"/>
      <w:b/>
      <w:caps/>
      <w:spacing w:val="40"/>
      <w:sz w:val="18"/>
      <w:lang w:eastAsia="en-US"/>
    </w:rPr>
  </w:style>
  <w:style w:type="character" w:styleId="ac">
    <w:name w:val="endnote reference"/>
    <w:uiPriority w:val="99"/>
    <w:semiHidden/>
    <w:rsid w:val="000C3FC8"/>
    <w:rPr>
      <w:rFonts w:cs="Times New Roman"/>
      <w:vertAlign w:val="superscript"/>
    </w:rPr>
  </w:style>
  <w:style w:type="paragraph" w:styleId="ad">
    <w:name w:val="endnote text"/>
    <w:basedOn w:val="a6"/>
    <w:link w:val="ae"/>
    <w:uiPriority w:val="99"/>
    <w:semiHidden/>
    <w:rsid w:val="000C3FC8"/>
  </w:style>
  <w:style w:type="character" w:customStyle="1" w:styleId="ae">
    <w:name w:val="Текст концевой сноски Знак"/>
    <w:link w:val="ad"/>
    <w:uiPriority w:val="99"/>
    <w:semiHidden/>
    <w:locked/>
    <w:rsid w:val="000C3FC8"/>
    <w:rPr>
      <w:rFonts w:ascii="Garamond" w:hAnsi="Garamond" w:cs="Times New Roman"/>
      <w:sz w:val="20"/>
      <w:szCs w:val="20"/>
    </w:rPr>
  </w:style>
  <w:style w:type="paragraph" w:styleId="af">
    <w:name w:val="footer"/>
    <w:basedOn w:val="af0"/>
    <w:link w:val="af1"/>
    <w:uiPriority w:val="99"/>
    <w:rsid w:val="000C3FC8"/>
    <w:pPr>
      <w:tabs>
        <w:tab w:val="clear" w:pos="8640"/>
        <w:tab w:val="right" w:pos="9480"/>
      </w:tabs>
      <w:spacing w:before="600"/>
      <w:ind w:left="-840" w:right="-840"/>
    </w:pPr>
    <w:rPr>
      <w:sz w:val="24"/>
    </w:rPr>
  </w:style>
  <w:style w:type="character" w:customStyle="1" w:styleId="af1">
    <w:name w:val="Нижний колонтитул Знак"/>
    <w:link w:val="af"/>
    <w:uiPriority w:val="99"/>
    <w:locked/>
    <w:rsid w:val="000C3FC8"/>
    <w:rPr>
      <w:rFonts w:ascii="Garamond" w:hAnsi="Garamond" w:cs="Times New Roman"/>
      <w:caps/>
      <w:spacing w:val="15"/>
      <w:sz w:val="20"/>
      <w:szCs w:val="20"/>
    </w:rPr>
  </w:style>
  <w:style w:type="paragraph" w:customStyle="1" w:styleId="af0">
    <w:name w:val="База верхнего колонтитула"/>
    <w:basedOn w:val="a1"/>
    <w:rsid w:val="000C3FC8"/>
    <w:pPr>
      <w:keepLines/>
      <w:tabs>
        <w:tab w:val="center" w:pos="4320"/>
        <w:tab w:val="right" w:pos="8640"/>
      </w:tabs>
      <w:spacing w:after="0"/>
      <w:ind w:firstLine="0"/>
      <w:jc w:val="center"/>
    </w:pPr>
    <w:rPr>
      <w:caps/>
      <w:spacing w:val="15"/>
      <w:sz w:val="18"/>
    </w:rPr>
  </w:style>
  <w:style w:type="character" w:styleId="af2">
    <w:name w:val="footnote reference"/>
    <w:uiPriority w:val="99"/>
    <w:semiHidden/>
    <w:rsid w:val="000C3FC8"/>
    <w:rPr>
      <w:rFonts w:cs="Times New Roman"/>
      <w:vertAlign w:val="superscript"/>
    </w:rPr>
  </w:style>
  <w:style w:type="paragraph" w:styleId="af3">
    <w:name w:val="footnote text"/>
    <w:basedOn w:val="a6"/>
    <w:link w:val="af4"/>
    <w:uiPriority w:val="99"/>
    <w:semiHidden/>
    <w:rsid w:val="000C3FC8"/>
  </w:style>
  <w:style w:type="character" w:customStyle="1" w:styleId="af4">
    <w:name w:val="Текст сноски Знак"/>
    <w:link w:val="af3"/>
    <w:uiPriority w:val="99"/>
    <w:semiHidden/>
    <w:locked/>
    <w:rsid w:val="000C3FC8"/>
    <w:rPr>
      <w:rFonts w:ascii="Garamond" w:hAnsi="Garamond" w:cs="Times New Roman"/>
      <w:sz w:val="20"/>
      <w:szCs w:val="20"/>
    </w:rPr>
  </w:style>
  <w:style w:type="paragraph" w:styleId="af5">
    <w:name w:val="header"/>
    <w:basedOn w:val="af0"/>
    <w:link w:val="af6"/>
    <w:uiPriority w:val="99"/>
    <w:rsid w:val="000C3FC8"/>
    <w:pPr>
      <w:spacing w:after="480"/>
    </w:pPr>
  </w:style>
  <w:style w:type="character" w:customStyle="1" w:styleId="af6">
    <w:name w:val="Верхний колонтитул Знак"/>
    <w:link w:val="af5"/>
    <w:uiPriority w:val="99"/>
    <w:locked/>
    <w:rsid w:val="000C3FC8"/>
    <w:rPr>
      <w:rFonts w:ascii="Garamond" w:hAnsi="Garamond" w:cs="Times New Roman"/>
      <w:caps/>
      <w:spacing w:val="15"/>
      <w:sz w:val="20"/>
      <w:szCs w:val="20"/>
    </w:rPr>
  </w:style>
  <w:style w:type="paragraph" w:styleId="11">
    <w:name w:val="index 1"/>
    <w:basedOn w:val="af7"/>
    <w:uiPriority w:val="99"/>
    <w:semiHidden/>
    <w:rsid w:val="000C3FC8"/>
    <w:rPr>
      <w:sz w:val="21"/>
    </w:rPr>
  </w:style>
  <w:style w:type="paragraph" w:customStyle="1" w:styleId="af7">
    <w:name w:val="База указателя"/>
    <w:basedOn w:val="a"/>
    <w:rsid w:val="000C3FC8"/>
    <w:pPr>
      <w:spacing w:line="240" w:lineRule="atLeast"/>
      <w:ind w:left="360" w:hanging="360"/>
    </w:pPr>
  </w:style>
  <w:style w:type="paragraph" w:styleId="22">
    <w:name w:val="index 2"/>
    <w:basedOn w:val="af7"/>
    <w:uiPriority w:val="99"/>
    <w:semiHidden/>
    <w:rsid w:val="000C3FC8"/>
    <w:pPr>
      <w:spacing w:line="240" w:lineRule="auto"/>
      <w:ind w:hanging="240"/>
    </w:pPr>
    <w:rPr>
      <w:sz w:val="21"/>
    </w:rPr>
  </w:style>
  <w:style w:type="paragraph" w:styleId="31">
    <w:name w:val="index 3"/>
    <w:basedOn w:val="af7"/>
    <w:uiPriority w:val="99"/>
    <w:semiHidden/>
    <w:rsid w:val="000C3FC8"/>
    <w:pPr>
      <w:spacing w:line="240" w:lineRule="auto"/>
      <w:ind w:left="480" w:hanging="240"/>
    </w:pPr>
    <w:rPr>
      <w:sz w:val="21"/>
    </w:rPr>
  </w:style>
  <w:style w:type="paragraph" w:styleId="41">
    <w:name w:val="index 4"/>
    <w:basedOn w:val="af7"/>
    <w:uiPriority w:val="99"/>
    <w:semiHidden/>
    <w:rsid w:val="000C3FC8"/>
    <w:pPr>
      <w:spacing w:line="240" w:lineRule="auto"/>
      <w:ind w:left="600" w:hanging="240"/>
    </w:pPr>
    <w:rPr>
      <w:sz w:val="21"/>
    </w:rPr>
  </w:style>
  <w:style w:type="paragraph" w:styleId="51">
    <w:name w:val="index 5"/>
    <w:basedOn w:val="af7"/>
    <w:uiPriority w:val="99"/>
    <w:semiHidden/>
    <w:rsid w:val="000C3FC8"/>
    <w:pPr>
      <w:spacing w:line="240" w:lineRule="auto"/>
      <w:ind w:left="840"/>
    </w:pPr>
    <w:rPr>
      <w:sz w:val="21"/>
    </w:rPr>
  </w:style>
  <w:style w:type="paragraph" w:styleId="af8">
    <w:name w:val="index heading"/>
    <w:basedOn w:val="a0"/>
    <w:next w:val="11"/>
    <w:uiPriority w:val="99"/>
    <w:semiHidden/>
    <w:rsid w:val="000C3FC8"/>
    <w:pPr>
      <w:keepLines w:val="0"/>
      <w:spacing w:line="480" w:lineRule="atLeast"/>
    </w:pPr>
    <w:rPr>
      <w:spacing w:val="-5"/>
      <w:kern w:val="0"/>
      <w:sz w:val="28"/>
    </w:rPr>
  </w:style>
  <w:style w:type="paragraph" w:customStyle="1" w:styleId="af9">
    <w:name w:val="Заглавие раздела"/>
    <w:basedOn w:val="1"/>
    <w:rsid w:val="000C3FC8"/>
  </w:style>
  <w:style w:type="character" w:customStyle="1" w:styleId="afa">
    <w:name w:val="Вступление"/>
    <w:rsid w:val="000C3FC8"/>
    <w:rPr>
      <w:caps/>
      <w:sz w:val="18"/>
    </w:rPr>
  </w:style>
  <w:style w:type="character" w:styleId="afb">
    <w:name w:val="line number"/>
    <w:uiPriority w:val="99"/>
    <w:rsid w:val="000C3FC8"/>
    <w:rPr>
      <w:rFonts w:cs="Times New Roman"/>
      <w:sz w:val="18"/>
    </w:rPr>
  </w:style>
  <w:style w:type="paragraph" w:styleId="afc">
    <w:name w:val="List"/>
    <w:basedOn w:val="a1"/>
    <w:uiPriority w:val="99"/>
    <w:rsid w:val="000C3FC8"/>
    <w:pPr>
      <w:ind w:left="360" w:hanging="360"/>
    </w:pPr>
  </w:style>
  <w:style w:type="paragraph" w:styleId="afd">
    <w:name w:val="List Bullet"/>
    <w:basedOn w:val="a"/>
    <w:uiPriority w:val="99"/>
    <w:rsid w:val="000C3FC8"/>
    <w:pPr>
      <w:spacing w:before="100" w:beforeAutospacing="1" w:after="100" w:afterAutospacing="1"/>
    </w:pPr>
    <w:rPr>
      <w:rFonts w:ascii="Times New Roman" w:hAnsi="Times New Roman"/>
      <w:sz w:val="24"/>
      <w:szCs w:val="24"/>
      <w:lang w:eastAsia="ru-RU"/>
    </w:rPr>
  </w:style>
  <w:style w:type="paragraph" w:styleId="afe">
    <w:name w:val="List Number"/>
    <w:basedOn w:val="afc"/>
    <w:uiPriority w:val="99"/>
    <w:rsid w:val="000C3FC8"/>
    <w:pPr>
      <w:ind w:left="720" w:right="720"/>
    </w:pPr>
  </w:style>
  <w:style w:type="paragraph" w:styleId="aff">
    <w:name w:val="macro"/>
    <w:basedOn w:val="a1"/>
    <w:link w:val="aff0"/>
    <w:uiPriority w:val="99"/>
    <w:semiHidden/>
    <w:rsid w:val="000C3FC8"/>
    <w:pPr>
      <w:spacing w:line="240" w:lineRule="auto"/>
      <w:jc w:val="left"/>
    </w:pPr>
    <w:rPr>
      <w:rFonts w:ascii="Courier New" w:hAnsi="Courier New"/>
    </w:rPr>
  </w:style>
  <w:style w:type="character" w:customStyle="1" w:styleId="aff0">
    <w:name w:val="Текст макроса Знак"/>
    <w:link w:val="aff"/>
    <w:uiPriority w:val="99"/>
    <w:semiHidden/>
    <w:locked/>
    <w:rsid w:val="000C3FC8"/>
    <w:rPr>
      <w:rFonts w:ascii="Courier New" w:hAnsi="Courier New" w:cs="Times New Roman"/>
      <w:sz w:val="20"/>
      <w:szCs w:val="20"/>
    </w:rPr>
  </w:style>
  <w:style w:type="character" w:styleId="aff1">
    <w:name w:val="page number"/>
    <w:uiPriority w:val="99"/>
    <w:rsid w:val="000C3FC8"/>
    <w:rPr>
      <w:rFonts w:cs="Times New Roman"/>
      <w:sz w:val="24"/>
    </w:rPr>
  </w:style>
  <w:style w:type="paragraph" w:customStyle="1" w:styleId="aff2">
    <w:name w:val="Подзаголовок титульного листа"/>
    <w:basedOn w:val="aff3"/>
    <w:next w:val="a1"/>
    <w:rsid w:val="000C3FC8"/>
    <w:pPr>
      <w:pBdr>
        <w:top w:val="single" w:sz="6" w:space="12" w:color="808080"/>
      </w:pBdr>
      <w:spacing w:after="0" w:line="440" w:lineRule="atLeast"/>
    </w:pPr>
    <w:rPr>
      <w:spacing w:val="30"/>
      <w:sz w:val="36"/>
    </w:rPr>
  </w:style>
  <w:style w:type="paragraph" w:customStyle="1" w:styleId="aff3">
    <w:name w:val="Заголовок титульного листа"/>
    <w:basedOn w:val="a0"/>
    <w:next w:val="aff2"/>
    <w:rsid w:val="000C3FC8"/>
    <w:pPr>
      <w:spacing w:after="240" w:line="720" w:lineRule="atLeast"/>
      <w:jc w:val="center"/>
    </w:pPr>
    <w:rPr>
      <w:caps/>
      <w:spacing w:val="65"/>
      <w:sz w:val="64"/>
    </w:rPr>
  </w:style>
  <w:style w:type="character" w:customStyle="1" w:styleId="aff4">
    <w:name w:val="Надстрочный"/>
    <w:rsid w:val="000C3FC8"/>
    <w:rPr>
      <w:vertAlign w:val="superscript"/>
    </w:rPr>
  </w:style>
  <w:style w:type="paragraph" w:customStyle="1" w:styleId="aff5">
    <w:name w:val="База оглавления"/>
    <w:basedOn w:val="a"/>
    <w:rsid w:val="000C3FC8"/>
    <w:pPr>
      <w:tabs>
        <w:tab w:val="right" w:leader="dot" w:pos="5040"/>
      </w:tabs>
      <w:spacing w:after="240" w:line="240" w:lineRule="atLeast"/>
    </w:pPr>
  </w:style>
  <w:style w:type="paragraph" w:styleId="aff6">
    <w:name w:val="table of figures"/>
    <w:basedOn w:val="aff5"/>
    <w:uiPriority w:val="99"/>
    <w:semiHidden/>
    <w:rsid w:val="000C3FC8"/>
  </w:style>
  <w:style w:type="paragraph" w:styleId="12">
    <w:name w:val="toc 1"/>
    <w:basedOn w:val="aff5"/>
    <w:uiPriority w:val="39"/>
    <w:semiHidden/>
    <w:rsid w:val="000C3FC8"/>
    <w:pPr>
      <w:tabs>
        <w:tab w:val="clear" w:pos="5040"/>
      </w:tabs>
      <w:spacing w:before="360" w:after="0" w:line="240" w:lineRule="auto"/>
    </w:pPr>
    <w:rPr>
      <w:rFonts w:ascii="Arial" w:hAnsi="Arial" w:cs="Arial"/>
      <w:b/>
      <w:bCs/>
      <w:caps/>
      <w:sz w:val="24"/>
      <w:szCs w:val="24"/>
    </w:rPr>
  </w:style>
  <w:style w:type="paragraph" w:styleId="23">
    <w:name w:val="toc 2"/>
    <w:basedOn w:val="aff5"/>
    <w:uiPriority w:val="39"/>
    <w:semiHidden/>
    <w:rsid w:val="000C3FC8"/>
    <w:pPr>
      <w:tabs>
        <w:tab w:val="clear" w:pos="5040"/>
      </w:tabs>
      <w:spacing w:before="240" w:after="0" w:line="240" w:lineRule="auto"/>
    </w:pPr>
    <w:rPr>
      <w:rFonts w:ascii="Times New Roman" w:hAnsi="Times New Roman"/>
      <w:b/>
      <w:bCs/>
      <w:sz w:val="20"/>
    </w:rPr>
  </w:style>
  <w:style w:type="paragraph" w:styleId="32">
    <w:name w:val="toc 3"/>
    <w:basedOn w:val="aff5"/>
    <w:uiPriority w:val="39"/>
    <w:semiHidden/>
    <w:rsid w:val="000C3FC8"/>
    <w:pPr>
      <w:tabs>
        <w:tab w:val="clear" w:pos="5040"/>
      </w:tabs>
      <w:spacing w:after="0" w:line="240" w:lineRule="auto"/>
      <w:ind w:left="220"/>
    </w:pPr>
    <w:rPr>
      <w:rFonts w:ascii="Times New Roman" w:hAnsi="Times New Roman"/>
      <w:sz w:val="20"/>
    </w:rPr>
  </w:style>
  <w:style w:type="paragraph" w:styleId="42">
    <w:name w:val="toc 4"/>
    <w:basedOn w:val="aff5"/>
    <w:uiPriority w:val="39"/>
    <w:semiHidden/>
    <w:rsid w:val="000C3FC8"/>
    <w:pPr>
      <w:tabs>
        <w:tab w:val="clear" w:pos="5040"/>
      </w:tabs>
      <w:spacing w:after="0" w:line="240" w:lineRule="auto"/>
      <w:ind w:left="440"/>
    </w:pPr>
    <w:rPr>
      <w:rFonts w:ascii="Times New Roman" w:hAnsi="Times New Roman"/>
      <w:sz w:val="20"/>
    </w:rPr>
  </w:style>
  <w:style w:type="paragraph" w:styleId="52">
    <w:name w:val="toc 5"/>
    <w:basedOn w:val="aff5"/>
    <w:uiPriority w:val="39"/>
    <w:semiHidden/>
    <w:rsid w:val="000C3FC8"/>
    <w:pPr>
      <w:tabs>
        <w:tab w:val="clear" w:pos="5040"/>
      </w:tabs>
      <w:spacing w:after="0" w:line="240" w:lineRule="auto"/>
      <w:ind w:left="660"/>
    </w:pPr>
    <w:rPr>
      <w:rFonts w:ascii="Times New Roman" w:hAnsi="Times New Roman"/>
      <w:sz w:val="20"/>
    </w:rPr>
  </w:style>
  <w:style w:type="paragraph" w:customStyle="1" w:styleId="aff7">
    <w:name w:val="Название раздела"/>
    <w:basedOn w:val="a0"/>
    <w:next w:val="a1"/>
    <w:rsid w:val="000C3FC8"/>
    <w:pPr>
      <w:pBdr>
        <w:bottom w:val="single" w:sz="6" w:space="24" w:color="808080"/>
      </w:pBdr>
      <w:spacing w:after="720"/>
      <w:jc w:val="center"/>
    </w:pPr>
    <w:rPr>
      <w:caps/>
      <w:spacing w:val="80"/>
      <w:sz w:val="48"/>
    </w:rPr>
  </w:style>
  <w:style w:type="paragraph" w:customStyle="1" w:styleId="aff8">
    <w:name w:val="Нижний колонтитул (первый)"/>
    <w:basedOn w:val="af"/>
    <w:rsid w:val="000C3FC8"/>
  </w:style>
  <w:style w:type="paragraph" w:customStyle="1" w:styleId="aff9">
    <w:name w:val="Нижний колонтитул (четный)"/>
    <w:basedOn w:val="af"/>
    <w:rsid w:val="000C3FC8"/>
  </w:style>
  <w:style w:type="paragraph" w:customStyle="1" w:styleId="affa">
    <w:name w:val="Нижний колонтитул (нечетный)"/>
    <w:basedOn w:val="af"/>
    <w:rsid w:val="000C3FC8"/>
  </w:style>
  <w:style w:type="paragraph" w:customStyle="1" w:styleId="affb">
    <w:name w:val="Верхний колонтитул (первый)"/>
    <w:basedOn w:val="af5"/>
    <w:rsid w:val="000C3FC8"/>
  </w:style>
  <w:style w:type="paragraph" w:customStyle="1" w:styleId="affc">
    <w:name w:val="Верхний колонтитул (четный)"/>
    <w:basedOn w:val="af5"/>
    <w:rsid w:val="000C3FC8"/>
    <w:rPr>
      <w:i/>
      <w:spacing w:val="10"/>
      <w:sz w:val="16"/>
    </w:rPr>
  </w:style>
  <w:style w:type="paragraph" w:customStyle="1" w:styleId="affd">
    <w:name w:val="Верхний колонтитул (нечетный)"/>
    <w:basedOn w:val="af5"/>
    <w:rsid w:val="000C3FC8"/>
  </w:style>
  <w:style w:type="paragraph" w:customStyle="1" w:styleId="affe">
    <w:name w:val="Название главы"/>
    <w:basedOn w:val="aff7"/>
    <w:rsid w:val="000C3FC8"/>
  </w:style>
  <w:style w:type="paragraph" w:customStyle="1" w:styleId="afff">
    <w:name w:val="Подзаголовок главы"/>
    <w:basedOn w:val="afff0"/>
    <w:rsid w:val="000C3FC8"/>
  </w:style>
  <w:style w:type="paragraph" w:styleId="afff0">
    <w:name w:val="Subtitle"/>
    <w:basedOn w:val="afff1"/>
    <w:next w:val="a1"/>
    <w:link w:val="afff2"/>
    <w:uiPriority w:val="11"/>
    <w:qFormat/>
    <w:rsid w:val="000C3FC8"/>
    <w:pPr>
      <w:spacing w:after="420"/>
    </w:pPr>
    <w:rPr>
      <w:spacing w:val="20"/>
      <w:sz w:val="22"/>
    </w:rPr>
  </w:style>
  <w:style w:type="character" w:customStyle="1" w:styleId="afff2">
    <w:name w:val="Подзаголовок Знак"/>
    <w:link w:val="afff0"/>
    <w:uiPriority w:val="11"/>
    <w:locked/>
    <w:rsid w:val="000C3FC8"/>
    <w:rPr>
      <w:rFonts w:ascii="Garamond" w:hAnsi="Garamond" w:cs="Times New Roman"/>
      <w:caps/>
      <w:spacing w:val="20"/>
      <w:kern w:val="20"/>
      <w:sz w:val="20"/>
      <w:szCs w:val="20"/>
    </w:rPr>
  </w:style>
  <w:style w:type="paragraph" w:styleId="afff1">
    <w:name w:val="Title"/>
    <w:basedOn w:val="a0"/>
    <w:next w:val="afff0"/>
    <w:link w:val="afff3"/>
    <w:uiPriority w:val="10"/>
    <w:qFormat/>
    <w:rsid w:val="000C3FC8"/>
    <w:pPr>
      <w:spacing w:before="140" w:line="240" w:lineRule="auto"/>
      <w:jc w:val="center"/>
    </w:pPr>
    <w:rPr>
      <w:caps/>
      <w:spacing w:val="60"/>
      <w:sz w:val="44"/>
    </w:rPr>
  </w:style>
  <w:style w:type="character" w:customStyle="1" w:styleId="afff3">
    <w:name w:val="Название Знак"/>
    <w:link w:val="afff1"/>
    <w:uiPriority w:val="10"/>
    <w:locked/>
    <w:rsid w:val="000C3FC8"/>
    <w:rPr>
      <w:rFonts w:ascii="Garamond" w:hAnsi="Garamond" w:cs="Times New Roman"/>
      <w:caps/>
      <w:spacing w:val="60"/>
      <w:kern w:val="20"/>
      <w:sz w:val="20"/>
      <w:szCs w:val="20"/>
    </w:rPr>
  </w:style>
  <w:style w:type="paragraph" w:customStyle="1" w:styleId="afff4">
    <w:name w:val="Заголовок главы"/>
    <w:basedOn w:val="afff1"/>
    <w:rsid w:val="000C3FC8"/>
  </w:style>
  <w:style w:type="paragraph" w:styleId="afff5">
    <w:name w:val="Body Text Indent"/>
    <w:basedOn w:val="a1"/>
    <w:link w:val="afff6"/>
    <w:uiPriority w:val="99"/>
    <w:rsid w:val="000C3FC8"/>
    <w:pPr>
      <w:ind w:left="360"/>
    </w:pPr>
  </w:style>
  <w:style w:type="character" w:customStyle="1" w:styleId="afff6">
    <w:name w:val="Основной текст с отступом Знак"/>
    <w:link w:val="afff5"/>
    <w:uiPriority w:val="99"/>
    <w:locked/>
    <w:rsid w:val="000C3FC8"/>
    <w:rPr>
      <w:rFonts w:ascii="Garamond" w:hAnsi="Garamond" w:cs="Times New Roman"/>
      <w:sz w:val="20"/>
      <w:szCs w:val="20"/>
    </w:rPr>
  </w:style>
  <w:style w:type="paragraph" w:styleId="24">
    <w:name w:val="List Number 2"/>
    <w:basedOn w:val="afe"/>
    <w:uiPriority w:val="99"/>
    <w:rsid w:val="000C3FC8"/>
    <w:pPr>
      <w:ind w:left="1080"/>
    </w:pPr>
  </w:style>
  <w:style w:type="paragraph" w:styleId="33">
    <w:name w:val="List Number 3"/>
    <w:basedOn w:val="afe"/>
    <w:uiPriority w:val="99"/>
    <w:rsid w:val="000C3FC8"/>
    <w:pPr>
      <w:ind w:left="1440"/>
    </w:pPr>
  </w:style>
  <w:style w:type="paragraph" w:styleId="2">
    <w:name w:val="List Bullet 2"/>
    <w:basedOn w:val="afd"/>
    <w:uiPriority w:val="99"/>
    <w:rsid w:val="000C3FC8"/>
    <w:pPr>
      <w:numPr>
        <w:numId w:val="1"/>
      </w:numPr>
      <w:tabs>
        <w:tab w:val="clear" w:pos="360"/>
      </w:tabs>
      <w:spacing w:before="0" w:beforeAutospacing="0" w:after="240" w:afterAutospacing="0" w:line="240" w:lineRule="atLeast"/>
      <w:ind w:left="1080" w:right="720"/>
      <w:jc w:val="both"/>
    </w:pPr>
    <w:rPr>
      <w:rFonts w:ascii="Garamond" w:hAnsi="Garamond"/>
      <w:sz w:val="22"/>
      <w:szCs w:val="20"/>
      <w:lang w:eastAsia="en-US"/>
    </w:rPr>
  </w:style>
  <w:style w:type="paragraph" w:styleId="43">
    <w:name w:val="List Number 4"/>
    <w:basedOn w:val="afe"/>
    <w:uiPriority w:val="99"/>
    <w:rsid w:val="000C3FC8"/>
    <w:pPr>
      <w:ind w:left="1800"/>
    </w:pPr>
  </w:style>
  <w:style w:type="paragraph" w:styleId="34">
    <w:name w:val="List Bullet 3"/>
    <w:basedOn w:val="afd"/>
    <w:uiPriority w:val="99"/>
    <w:rsid w:val="000C3FC8"/>
    <w:pPr>
      <w:spacing w:before="0" w:beforeAutospacing="0" w:after="240" w:afterAutospacing="0" w:line="240" w:lineRule="atLeast"/>
      <w:ind w:left="1440" w:right="720" w:hanging="360"/>
      <w:jc w:val="both"/>
    </w:pPr>
    <w:rPr>
      <w:rFonts w:ascii="Garamond" w:hAnsi="Garamond"/>
      <w:sz w:val="22"/>
      <w:szCs w:val="20"/>
      <w:lang w:eastAsia="en-US"/>
    </w:rPr>
  </w:style>
  <w:style w:type="paragraph" w:styleId="44">
    <w:name w:val="List Bullet 4"/>
    <w:basedOn w:val="afd"/>
    <w:uiPriority w:val="99"/>
    <w:rsid w:val="000C3FC8"/>
    <w:pPr>
      <w:spacing w:before="0" w:beforeAutospacing="0" w:after="240" w:afterAutospacing="0" w:line="240" w:lineRule="atLeast"/>
      <w:ind w:left="1800" w:right="720" w:hanging="360"/>
      <w:jc w:val="both"/>
    </w:pPr>
    <w:rPr>
      <w:rFonts w:ascii="Garamond" w:hAnsi="Garamond"/>
      <w:sz w:val="22"/>
      <w:szCs w:val="20"/>
      <w:lang w:eastAsia="en-US"/>
    </w:rPr>
  </w:style>
  <w:style w:type="paragraph" w:styleId="53">
    <w:name w:val="List 5"/>
    <w:basedOn w:val="afc"/>
    <w:uiPriority w:val="99"/>
    <w:rsid w:val="000C3FC8"/>
    <w:pPr>
      <w:ind w:left="1800"/>
    </w:pPr>
  </w:style>
  <w:style w:type="paragraph" w:styleId="45">
    <w:name w:val="List 4"/>
    <w:basedOn w:val="afc"/>
    <w:uiPriority w:val="99"/>
    <w:rsid w:val="000C3FC8"/>
    <w:pPr>
      <w:ind w:left="1440"/>
    </w:pPr>
  </w:style>
  <w:style w:type="paragraph" w:styleId="35">
    <w:name w:val="List 3"/>
    <w:basedOn w:val="afc"/>
    <w:uiPriority w:val="99"/>
    <w:rsid w:val="000C3FC8"/>
    <w:pPr>
      <w:ind w:left="1080"/>
    </w:pPr>
  </w:style>
  <w:style w:type="paragraph" w:styleId="25">
    <w:name w:val="List 2"/>
    <w:basedOn w:val="afc"/>
    <w:uiPriority w:val="99"/>
    <w:rsid w:val="000C3FC8"/>
    <w:pPr>
      <w:ind w:left="720"/>
    </w:pPr>
  </w:style>
  <w:style w:type="character" w:styleId="afff7">
    <w:name w:val="Emphasis"/>
    <w:uiPriority w:val="20"/>
    <w:qFormat/>
    <w:rsid w:val="000C3FC8"/>
    <w:rPr>
      <w:rFonts w:cs="Times New Roman"/>
      <w:caps/>
      <w:sz w:val="18"/>
    </w:rPr>
  </w:style>
  <w:style w:type="character" w:styleId="afff8">
    <w:name w:val="annotation reference"/>
    <w:uiPriority w:val="99"/>
    <w:semiHidden/>
    <w:rsid w:val="000C3FC8"/>
    <w:rPr>
      <w:rFonts w:cs="Times New Roman"/>
      <w:sz w:val="16"/>
    </w:rPr>
  </w:style>
  <w:style w:type="paragraph" w:styleId="afff9">
    <w:name w:val="annotation text"/>
    <w:basedOn w:val="a6"/>
    <w:link w:val="afffa"/>
    <w:uiPriority w:val="99"/>
    <w:semiHidden/>
    <w:rsid w:val="000C3FC8"/>
  </w:style>
  <w:style w:type="character" w:customStyle="1" w:styleId="afffa">
    <w:name w:val="Текст примечания Знак"/>
    <w:link w:val="afff9"/>
    <w:uiPriority w:val="99"/>
    <w:semiHidden/>
    <w:locked/>
    <w:rsid w:val="000C3FC8"/>
    <w:rPr>
      <w:rFonts w:ascii="Garamond" w:hAnsi="Garamond" w:cs="Times New Roman"/>
      <w:sz w:val="20"/>
      <w:szCs w:val="20"/>
    </w:rPr>
  </w:style>
  <w:style w:type="paragraph" w:styleId="54">
    <w:name w:val="List Number 5"/>
    <w:basedOn w:val="afe"/>
    <w:uiPriority w:val="99"/>
    <w:rsid w:val="000C3FC8"/>
    <w:pPr>
      <w:ind w:left="2160"/>
    </w:pPr>
  </w:style>
  <w:style w:type="paragraph" w:styleId="afffb">
    <w:name w:val="List Continue"/>
    <w:basedOn w:val="afc"/>
    <w:uiPriority w:val="99"/>
    <w:rsid w:val="000C3FC8"/>
    <w:pPr>
      <w:ind w:left="720" w:right="720" w:firstLine="0"/>
    </w:pPr>
  </w:style>
  <w:style w:type="paragraph" w:styleId="26">
    <w:name w:val="List Continue 2"/>
    <w:basedOn w:val="afffb"/>
    <w:uiPriority w:val="99"/>
    <w:rsid w:val="000C3FC8"/>
    <w:pPr>
      <w:ind w:left="1080"/>
    </w:pPr>
  </w:style>
  <w:style w:type="paragraph" w:styleId="36">
    <w:name w:val="List Continue 3"/>
    <w:basedOn w:val="afffb"/>
    <w:uiPriority w:val="99"/>
    <w:rsid w:val="000C3FC8"/>
    <w:pPr>
      <w:ind w:left="1440"/>
    </w:pPr>
  </w:style>
  <w:style w:type="paragraph" w:styleId="46">
    <w:name w:val="List Continue 4"/>
    <w:basedOn w:val="afffb"/>
    <w:uiPriority w:val="99"/>
    <w:rsid w:val="000C3FC8"/>
    <w:pPr>
      <w:ind w:left="1800"/>
    </w:pPr>
  </w:style>
  <w:style w:type="paragraph" w:styleId="55">
    <w:name w:val="List Continue 5"/>
    <w:basedOn w:val="afffb"/>
    <w:uiPriority w:val="99"/>
    <w:rsid w:val="000C3FC8"/>
    <w:pPr>
      <w:ind w:left="2160"/>
    </w:pPr>
  </w:style>
  <w:style w:type="paragraph" w:styleId="afffc">
    <w:name w:val="Normal Indent"/>
    <w:basedOn w:val="a"/>
    <w:uiPriority w:val="99"/>
    <w:rsid w:val="000C3FC8"/>
    <w:pPr>
      <w:ind w:left="720"/>
    </w:pPr>
  </w:style>
  <w:style w:type="paragraph" w:customStyle="1" w:styleId="afffd">
    <w:name w:val="Обратный адрес"/>
    <w:rsid w:val="000C3FC8"/>
    <w:pPr>
      <w:framePr w:w="8640" w:wrap="notBeside" w:vAnchor="page" w:hAnchor="page" w:x="1729" w:y="14401" w:anchorLock="1"/>
      <w:tabs>
        <w:tab w:val="left" w:pos="2160"/>
      </w:tabs>
      <w:spacing w:line="240" w:lineRule="atLeast"/>
      <w:ind w:right="-240"/>
      <w:jc w:val="center"/>
    </w:pPr>
    <w:rPr>
      <w:rFonts w:ascii="Garamond" w:hAnsi="Garamond" w:cs="Times New Roman"/>
      <w:caps/>
      <w:spacing w:val="30"/>
      <w:sz w:val="14"/>
      <w:lang w:eastAsia="en-US"/>
    </w:rPr>
  </w:style>
  <w:style w:type="character" w:customStyle="1" w:styleId="afffe">
    <w:name w:val="Девиз"/>
    <w:rsid w:val="000C3FC8"/>
    <w:rPr>
      <w:rFonts w:cs="Times New Roman"/>
      <w:i/>
      <w:spacing w:val="70"/>
      <w:lang w:val="ru-RU" w:eastAsia="x-none"/>
    </w:rPr>
  </w:style>
  <w:style w:type="paragraph" w:customStyle="1" w:styleId="affff">
    <w:name w:val="Название предприятия"/>
    <w:basedOn w:val="a1"/>
    <w:rsid w:val="000C3FC8"/>
    <w:pPr>
      <w:keepLines/>
      <w:framePr w:w="8640" w:h="1440" w:wrap="notBeside" w:vAnchor="page" w:hAnchor="margin" w:xAlign="center" w:y="889"/>
      <w:spacing w:after="40"/>
      <w:ind w:firstLine="0"/>
      <w:jc w:val="center"/>
    </w:pPr>
    <w:rPr>
      <w:caps/>
      <w:spacing w:val="75"/>
      <w:kern w:val="18"/>
    </w:rPr>
  </w:style>
  <w:style w:type="paragraph" w:customStyle="1" w:styleId="affff0">
    <w:name w:val="Заголовок части"/>
    <w:basedOn w:val="afff1"/>
    <w:rsid w:val="000C3FC8"/>
  </w:style>
  <w:style w:type="paragraph" w:customStyle="1" w:styleId="affff1">
    <w:name w:val="Название части"/>
    <w:basedOn w:val="aff7"/>
    <w:rsid w:val="000C3FC8"/>
  </w:style>
  <w:style w:type="paragraph" w:styleId="affff2">
    <w:name w:val="table of authorities"/>
    <w:basedOn w:val="a"/>
    <w:uiPriority w:val="99"/>
    <w:semiHidden/>
    <w:rsid w:val="000C3FC8"/>
    <w:pPr>
      <w:tabs>
        <w:tab w:val="right" w:leader="dot" w:pos="7560"/>
      </w:tabs>
    </w:pPr>
  </w:style>
  <w:style w:type="paragraph" w:styleId="affff3">
    <w:name w:val="toa heading"/>
    <w:basedOn w:val="a"/>
    <w:next w:val="affff2"/>
    <w:uiPriority w:val="99"/>
    <w:semiHidden/>
    <w:rsid w:val="000C3FC8"/>
    <w:pPr>
      <w:keepNext/>
      <w:spacing w:line="720" w:lineRule="atLeast"/>
    </w:pPr>
    <w:rPr>
      <w:caps/>
      <w:spacing w:val="-10"/>
      <w:kern w:val="28"/>
    </w:rPr>
  </w:style>
  <w:style w:type="paragraph" w:styleId="56">
    <w:name w:val="List Bullet 5"/>
    <w:basedOn w:val="afd"/>
    <w:uiPriority w:val="99"/>
    <w:rsid w:val="000C3FC8"/>
    <w:pPr>
      <w:spacing w:before="0" w:beforeAutospacing="0" w:after="240" w:afterAutospacing="0" w:line="240" w:lineRule="atLeast"/>
      <w:ind w:left="2160" w:right="720" w:hanging="360"/>
      <w:jc w:val="both"/>
    </w:pPr>
    <w:rPr>
      <w:rFonts w:ascii="Garamond" w:hAnsi="Garamond"/>
      <w:sz w:val="22"/>
      <w:szCs w:val="20"/>
      <w:lang w:eastAsia="en-US"/>
    </w:rPr>
  </w:style>
  <w:style w:type="paragraph" w:styleId="HTML">
    <w:name w:val="HTML Address"/>
    <w:basedOn w:val="a"/>
    <w:link w:val="HTML0"/>
    <w:uiPriority w:val="99"/>
    <w:rsid w:val="000C3FC8"/>
    <w:rPr>
      <w:i/>
      <w:iCs/>
    </w:rPr>
  </w:style>
  <w:style w:type="character" w:customStyle="1" w:styleId="HTML0">
    <w:name w:val="Адрес HTML Знак"/>
    <w:link w:val="HTML"/>
    <w:uiPriority w:val="99"/>
    <w:locked/>
    <w:rsid w:val="000C3FC8"/>
    <w:rPr>
      <w:rFonts w:ascii="Garamond" w:hAnsi="Garamond" w:cs="Times New Roman"/>
      <w:i/>
      <w:iCs/>
      <w:sz w:val="20"/>
      <w:szCs w:val="20"/>
    </w:rPr>
  </w:style>
  <w:style w:type="paragraph" w:styleId="affff4">
    <w:name w:val="envelope address"/>
    <w:basedOn w:val="a"/>
    <w:uiPriority w:val="99"/>
    <w:rsid w:val="000C3FC8"/>
    <w:pPr>
      <w:framePr w:w="7920" w:h="1980" w:hRule="exact" w:hSpace="180" w:wrap="auto" w:hAnchor="page" w:xAlign="center" w:yAlign="bottom"/>
      <w:ind w:left="2880"/>
    </w:pPr>
    <w:rPr>
      <w:rFonts w:ascii="Arial" w:hAnsi="Arial" w:cs="Arial"/>
      <w:sz w:val="24"/>
      <w:szCs w:val="24"/>
    </w:rPr>
  </w:style>
  <w:style w:type="character" w:styleId="HTML1">
    <w:name w:val="HTML Acronym"/>
    <w:uiPriority w:val="99"/>
    <w:rsid w:val="000C3FC8"/>
    <w:rPr>
      <w:rFonts w:cs="Times New Roman"/>
      <w:lang w:val="ru-RU" w:eastAsia="x-none"/>
    </w:rPr>
  </w:style>
  <w:style w:type="character" w:styleId="affff5">
    <w:name w:val="Hyperlink"/>
    <w:uiPriority w:val="99"/>
    <w:rsid w:val="000C3FC8"/>
    <w:rPr>
      <w:rFonts w:cs="Times New Roman"/>
      <w:color w:val="0000FF"/>
      <w:u w:val="single"/>
      <w:lang w:val="ru-RU" w:eastAsia="x-none"/>
    </w:rPr>
  </w:style>
  <w:style w:type="paragraph" w:styleId="affff6">
    <w:name w:val="Date"/>
    <w:basedOn w:val="a"/>
    <w:next w:val="a"/>
    <w:link w:val="affff7"/>
    <w:uiPriority w:val="99"/>
    <w:rsid w:val="000C3FC8"/>
  </w:style>
  <w:style w:type="character" w:customStyle="1" w:styleId="affff7">
    <w:name w:val="Дата Знак"/>
    <w:link w:val="affff6"/>
    <w:uiPriority w:val="99"/>
    <w:locked/>
    <w:rsid w:val="000C3FC8"/>
    <w:rPr>
      <w:rFonts w:ascii="Garamond" w:hAnsi="Garamond" w:cs="Times New Roman"/>
      <w:sz w:val="20"/>
      <w:szCs w:val="20"/>
    </w:rPr>
  </w:style>
  <w:style w:type="paragraph" w:styleId="affff8">
    <w:name w:val="Note Heading"/>
    <w:basedOn w:val="a"/>
    <w:next w:val="a"/>
    <w:link w:val="affff9"/>
    <w:uiPriority w:val="99"/>
    <w:rsid w:val="000C3FC8"/>
  </w:style>
  <w:style w:type="character" w:customStyle="1" w:styleId="affff9">
    <w:name w:val="Заголовок записки Знак"/>
    <w:link w:val="affff8"/>
    <w:uiPriority w:val="99"/>
    <w:locked/>
    <w:rsid w:val="000C3FC8"/>
    <w:rPr>
      <w:rFonts w:ascii="Garamond" w:hAnsi="Garamond" w:cs="Times New Roman"/>
      <w:sz w:val="20"/>
      <w:szCs w:val="20"/>
    </w:rPr>
  </w:style>
  <w:style w:type="character" w:styleId="HTML2">
    <w:name w:val="HTML Keyboard"/>
    <w:uiPriority w:val="99"/>
    <w:rsid w:val="000C3FC8"/>
    <w:rPr>
      <w:rFonts w:ascii="Courier New" w:hAnsi="Courier New" w:cs="Times New Roman"/>
      <w:sz w:val="20"/>
      <w:szCs w:val="20"/>
      <w:lang w:val="ru-RU" w:eastAsia="x-none"/>
    </w:rPr>
  </w:style>
  <w:style w:type="character" w:styleId="HTML3">
    <w:name w:val="HTML Code"/>
    <w:uiPriority w:val="99"/>
    <w:rsid w:val="000C3FC8"/>
    <w:rPr>
      <w:rFonts w:ascii="Courier New" w:hAnsi="Courier New" w:cs="Times New Roman"/>
      <w:sz w:val="20"/>
      <w:szCs w:val="20"/>
      <w:lang w:val="ru-RU" w:eastAsia="x-none"/>
    </w:rPr>
  </w:style>
  <w:style w:type="paragraph" w:styleId="affffa">
    <w:name w:val="Body Text First Indent"/>
    <w:basedOn w:val="a1"/>
    <w:link w:val="affffb"/>
    <w:uiPriority w:val="99"/>
    <w:rsid w:val="000C3FC8"/>
    <w:pPr>
      <w:spacing w:after="120" w:line="240" w:lineRule="auto"/>
      <w:ind w:firstLine="210"/>
      <w:jc w:val="left"/>
    </w:pPr>
  </w:style>
  <w:style w:type="character" w:customStyle="1" w:styleId="affffb">
    <w:name w:val="Красная строка Знак"/>
    <w:link w:val="affffa"/>
    <w:uiPriority w:val="99"/>
    <w:locked/>
    <w:rsid w:val="000C3FC8"/>
  </w:style>
  <w:style w:type="paragraph" w:styleId="27">
    <w:name w:val="Body Text First Indent 2"/>
    <w:basedOn w:val="afff5"/>
    <w:link w:val="28"/>
    <w:uiPriority w:val="99"/>
    <w:rsid w:val="000C3FC8"/>
    <w:pPr>
      <w:spacing w:after="120" w:line="240" w:lineRule="auto"/>
      <w:ind w:left="283" w:firstLine="210"/>
      <w:jc w:val="left"/>
    </w:pPr>
  </w:style>
  <w:style w:type="character" w:customStyle="1" w:styleId="28">
    <w:name w:val="Красная строка 2 Знак"/>
    <w:link w:val="27"/>
    <w:uiPriority w:val="99"/>
    <w:locked/>
    <w:rsid w:val="000C3FC8"/>
  </w:style>
  <w:style w:type="character" w:styleId="HTML4">
    <w:name w:val="HTML Sample"/>
    <w:uiPriority w:val="99"/>
    <w:rsid w:val="000C3FC8"/>
    <w:rPr>
      <w:rFonts w:ascii="Courier New" w:hAnsi="Courier New" w:cs="Times New Roman"/>
      <w:lang w:val="ru-RU" w:eastAsia="x-none"/>
    </w:rPr>
  </w:style>
  <w:style w:type="paragraph" w:styleId="29">
    <w:name w:val="envelope return"/>
    <w:basedOn w:val="a"/>
    <w:uiPriority w:val="99"/>
    <w:rsid w:val="000C3FC8"/>
    <w:rPr>
      <w:rFonts w:ascii="Arial" w:hAnsi="Arial" w:cs="Arial"/>
      <w:sz w:val="20"/>
    </w:rPr>
  </w:style>
  <w:style w:type="paragraph" w:styleId="affffc">
    <w:name w:val="Normal (Web)"/>
    <w:basedOn w:val="a"/>
    <w:uiPriority w:val="99"/>
    <w:rsid w:val="000C3FC8"/>
    <w:rPr>
      <w:rFonts w:ascii="Times New Roman" w:hAnsi="Times New Roman"/>
      <w:sz w:val="24"/>
      <w:szCs w:val="24"/>
    </w:rPr>
  </w:style>
  <w:style w:type="paragraph" w:styleId="61">
    <w:name w:val="toc 6"/>
    <w:basedOn w:val="a"/>
    <w:next w:val="a"/>
    <w:autoRedefine/>
    <w:uiPriority w:val="39"/>
    <w:semiHidden/>
    <w:rsid w:val="000C3FC8"/>
    <w:pPr>
      <w:ind w:left="880"/>
    </w:pPr>
    <w:rPr>
      <w:rFonts w:ascii="Times New Roman" w:hAnsi="Times New Roman"/>
      <w:sz w:val="20"/>
    </w:rPr>
  </w:style>
  <w:style w:type="paragraph" w:styleId="71">
    <w:name w:val="toc 7"/>
    <w:basedOn w:val="a"/>
    <w:next w:val="a"/>
    <w:autoRedefine/>
    <w:uiPriority w:val="39"/>
    <w:semiHidden/>
    <w:rsid w:val="000C3FC8"/>
    <w:pPr>
      <w:ind w:left="1100"/>
    </w:pPr>
    <w:rPr>
      <w:rFonts w:ascii="Times New Roman" w:hAnsi="Times New Roman"/>
      <w:sz w:val="20"/>
    </w:rPr>
  </w:style>
  <w:style w:type="paragraph" w:styleId="81">
    <w:name w:val="toc 8"/>
    <w:basedOn w:val="a"/>
    <w:next w:val="a"/>
    <w:autoRedefine/>
    <w:uiPriority w:val="39"/>
    <w:semiHidden/>
    <w:rsid w:val="000C3FC8"/>
    <w:pPr>
      <w:ind w:left="1320"/>
    </w:pPr>
    <w:rPr>
      <w:rFonts w:ascii="Times New Roman" w:hAnsi="Times New Roman"/>
      <w:sz w:val="20"/>
    </w:rPr>
  </w:style>
  <w:style w:type="paragraph" w:styleId="91">
    <w:name w:val="toc 9"/>
    <w:basedOn w:val="a"/>
    <w:next w:val="a"/>
    <w:autoRedefine/>
    <w:uiPriority w:val="39"/>
    <w:semiHidden/>
    <w:rsid w:val="000C3FC8"/>
    <w:pPr>
      <w:ind w:left="1540"/>
    </w:pPr>
    <w:rPr>
      <w:rFonts w:ascii="Times New Roman" w:hAnsi="Times New Roman"/>
      <w:sz w:val="20"/>
    </w:rPr>
  </w:style>
  <w:style w:type="character" w:styleId="HTML5">
    <w:name w:val="HTML Definition"/>
    <w:uiPriority w:val="99"/>
    <w:rsid w:val="000C3FC8"/>
    <w:rPr>
      <w:rFonts w:cs="Times New Roman"/>
      <w:i/>
      <w:iCs/>
      <w:lang w:val="ru-RU" w:eastAsia="x-none"/>
    </w:rPr>
  </w:style>
  <w:style w:type="paragraph" w:styleId="2a">
    <w:name w:val="Body Text 2"/>
    <w:basedOn w:val="a"/>
    <w:link w:val="2b"/>
    <w:uiPriority w:val="99"/>
    <w:rsid w:val="000C3FC8"/>
    <w:pPr>
      <w:spacing w:after="120" w:line="480" w:lineRule="auto"/>
    </w:pPr>
  </w:style>
  <w:style w:type="character" w:customStyle="1" w:styleId="2b">
    <w:name w:val="Основной текст 2 Знак"/>
    <w:link w:val="2a"/>
    <w:uiPriority w:val="99"/>
    <w:locked/>
    <w:rsid w:val="000C3FC8"/>
    <w:rPr>
      <w:rFonts w:ascii="Garamond" w:hAnsi="Garamond" w:cs="Times New Roman"/>
      <w:sz w:val="20"/>
      <w:szCs w:val="20"/>
    </w:rPr>
  </w:style>
  <w:style w:type="paragraph" w:styleId="37">
    <w:name w:val="Body Text 3"/>
    <w:basedOn w:val="a"/>
    <w:link w:val="38"/>
    <w:uiPriority w:val="99"/>
    <w:rsid w:val="000C3FC8"/>
    <w:pPr>
      <w:spacing w:after="120"/>
    </w:pPr>
    <w:rPr>
      <w:sz w:val="16"/>
      <w:szCs w:val="16"/>
    </w:rPr>
  </w:style>
  <w:style w:type="character" w:customStyle="1" w:styleId="38">
    <w:name w:val="Основной текст 3 Знак"/>
    <w:link w:val="37"/>
    <w:uiPriority w:val="99"/>
    <w:locked/>
    <w:rsid w:val="000C3FC8"/>
    <w:rPr>
      <w:rFonts w:ascii="Garamond" w:hAnsi="Garamond" w:cs="Times New Roman"/>
      <w:sz w:val="16"/>
      <w:szCs w:val="16"/>
    </w:rPr>
  </w:style>
  <w:style w:type="paragraph" w:styleId="2c">
    <w:name w:val="Body Text Indent 2"/>
    <w:basedOn w:val="a"/>
    <w:link w:val="2d"/>
    <w:uiPriority w:val="99"/>
    <w:rsid w:val="000C3FC8"/>
    <w:pPr>
      <w:spacing w:after="120" w:line="480" w:lineRule="auto"/>
      <w:ind w:left="283"/>
    </w:pPr>
  </w:style>
  <w:style w:type="character" w:customStyle="1" w:styleId="2d">
    <w:name w:val="Основной текст с отступом 2 Знак"/>
    <w:link w:val="2c"/>
    <w:uiPriority w:val="99"/>
    <w:locked/>
    <w:rsid w:val="000C3FC8"/>
    <w:rPr>
      <w:rFonts w:ascii="Garamond" w:hAnsi="Garamond" w:cs="Times New Roman"/>
      <w:sz w:val="20"/>
      <w:szCs w:val="20"/>
    </w:rPr>
  </w:style>
  <w:style w:type="paragraph" w:styleId="39">
    <w:name w:val="Body Text Indent 3"/>
    <w:basedOn w:val="a"/>
    <w:link w:val="3a"/>
    <w:uiPriority w:val="99"/>
    <w:rsid w:val="000C3FC8"/>
    <w:pPr>
      <w:spacing w:after="120"/>
      <w:ind w:left="283"/>
    </w:pPr>
    <w:rPr>
      <w:sz w:val="16"/>
      <w:szCs w:val="16"/>
    </w:rPr>
  </w:style>
  <w:style w:type="character" w:customStyle="1" w:styleId="3a">
    <w:name w:val="Основной текст с отступом 3 Знак"/>
    <w:link w:val="39"/>
    <w:uiPriority w:val="99"/>
    <w:locked/>
    <w:rsid w:val="000C3FC8"/>
    <w:rPr>
      <w:rFonts w:ascii="Garamond" w:hAnsi="Garamond" w:cs="Times New Roman"/>
      <w:sz w:val="16"/>
      <w:szCs w:val="16"/>
    </w:rPr>
  </w:style>
  <w:style w:type="character" w:styleId="HTML6">
    <w:name w:val="HTML Variable"/>
    <w:uiPriority w:val="99"/>
    <w:rsid w:val="000C3FC8"/>
    <w:rPr>
      <w:rFonts w:cs="Times New Roman"/>
      <w:i/>
      <w:iCs/>
      <w:lang w:val="ru-RU" w:eastAsia="x-none"/>
    </w:rPr>
  </w:style>
  <w:style w:type="character" w:styleId="HTML7">
    <w:name w:val="HTML Typewriter"/>
    <w:uiPriority w:val="99"/>
    <w:rsid w:val="000C3FC8"/>
    <w:rPr>
      <w:rFonts w:ascii="Courier New" w:hAnsi="Courier New" w:cs="Times New Roman"/>
      <w:sz w:val="20"/>
      <w:szCs w:val="20"/>
      <w:lang w:val="ru-RU" w:eastAsia="x-none"/>
    </w:rPr>
  </w:style>
  <w:style w:type="paragraph" w:styleId="affffd">
    <w:name w:val="Signature"/>
    <w:basedOn w:val="a"/>
    <w:link w:val="affffe"/>
    <w:uiPriority w:val="99"/>
    <w:rsid w:val="000C3FC8"/>
    <w:pPr>
      <w:ind w:left="4252"/>
    </w:pPr>
  </w:style>
  <w:style w:type="character" w:customStyle="1" w:styleId="affffe">
    <w:name w:val="Подпись Знак"/>
    <w:link w:val="affffd"/>
    <w:uiPriority w:val="99"/>
    <w:locked/>
    <w:rsid w:val="000C3FC8"/>
    <w:rPr>
      <w:rFonts w:ascii="Garamond" w:hAnsi="Garamond" w:cs="Times New Roman"/>
      <w:sz w:val="20"/>
      <w:szCs w:val="20"/>
    </w:rPr>
  </w:style>
  <w:style w:type="paragraph" w:styleId="afffff">
    <w:name w:val="Salutation"/>
    <w:basedOn w:val="a"/>
    <w:next w:val="a"/>
    <w:link w:val="afffff0"/>
    <w:uiPriority w:val="99"/>
    <w:rsid w:val="000C3FC8"/>
  </w:style>
  <w:style w:type="character" w:customStyle="1" w:styleId="afffff0">
    <w:name w:val="Приветствие Знак"/>
    <w:link w:val="afffff"/>
    <w:uiPriority w:val="99"/>
    <w:locked/>
    <w:rsid w:val="000C3FC8"/>
    <w:rPr>
      <w:rFonts w:ascii="Garamond" w:hAnsi="Garamond" w:cs="Times New Roman"/>
      <w:sz w:val="20"/>
      <w:szCs w:val="20"/>
    </w:rPr>
  </w:style>
  <w:style w:type="character" w:styleId="afffff1">
    <w:name w:val="FollowedHyperlink"/>
    <w:uiPriority w:val="99"/>
    <w:rsid w:val="000C3FC8"/>
    <w:rPr>
      <w:rFonts w:cs="Times New Roman"/>
      <w:color w:val="800080"/>
      <w:u w:val="single"/>
      <w:lang w:val="ru-RU" w:eastAsia="x-none"/>
    </w:rPr>
  </w:style>
  <w:style w:type="paragraph" w:styleId="afffff2">
    <w:name w:val="Closing"/>
    <w:basedOn w:val="a"/>
    <w:link w:val="afffff3"/>
    <w:uiPriority w:val="99"/>
    <w:rsid w:val="000C3FC8"/>
    <w:pPr>
      <w:ind w:left="4252"/>
    </w:pPr>
  </w:style>
  <w:style w:type="character" w:customStyle="1" w:styleId="afffff3">
    <w:name w:val="Прощание Знак"/>
    <w:link w:val="afffff2"/>
    <w:uiPriority w:val="99"/>
    <w:locked/>
    <w:rsid w:val="000C3FC8"/>
    <w:rPr>
      <w:rFonts w:ascii="Garamond" w:hAnsi="Garamond" w:cs="Times New Roman"/>
      <w:sz w:val="20"/>
      <w:szCs w:val="20"/>
    </w:rPr>
  </w:style>
  <w:style w:type="paragraph" w:styleId="HTML8">
    <w:name w:val="HTML Preformatted"/>
    <w:basedOn w:val="a"/>
    <w:link w:val="HTML9"/>
    <w:uiPriority w:val="99"/>
    <w:rsid w:val="000C3FC8"/>
    <w:rPr>
      <w:rFonts w:ascii="Courier New" w:hAnsi="Courier New" w:cs="Courier New"/>
      <w:sz w:val="20"/>
    </w:rPr>
  </w:style>
  <w:style w:type="character" w:customStyle="1" w:styleId="HTML9">
    <w:name w:val="Стандартный HTML Знак"/>
    <w:link w:val="HTML8"/>
    <w:uiPriority w:val="99"/>
    <w:locked/>
    <w:rsid w:val="000C3FC8"/>
    <w:rPr>
      <w:rFonts w:ascii="Courier New" w:hAnsi="Courier New" w:cs="Courier New"/>
      <w:sz w:val="20"/>
      <w:szCs w:val="20"/>
    </w:rPr>
  </w:style>
  <w:style w:type="character" w:styleId="afffff4">
    <w:name w:val="Strong"/>
    <w:uiPriority w:val="22"/>
    <w:qFormat/>
    <w:rsid w:val="000C3FC8"/>
    <w:rPr>
      <w:rFonts w:cs="Times New Roman"/>
      <w:b/>
      <w:bCs/>
      <w:lang w:val="ru-RU" w:eastAsia="x-none"/>
    </w:rPr>
  </w:style>
  <w:style w:type="paragraph" w:styleId="afffff5">
    <w:name w:val="Document Map"/>
    <w:basedOn w:val="a"/>
    <w:link w:val="afffff6"/>
    <w:uiPriority w:val="99"/>
    <w:semiHidden/>
    <w:rsid w:val="000C3FC8"/>
    <w:pPr>
      <w:shd w:val="clear" w:color="auto" w:fill="000080"/>
    </w:pPr>
    <w:rPr>
      <w:rFonts w:ascii="Tahoma" w:hAnsi="Tahoma" w:cs="Tahoma"/>
    </w:rPr>
  </w:style>
  <w:style w:type="character" w:customStyle="1" w:styleId="afffff6">
    <w:name w:val="Схема документа Знак"/>
    <w:link w:val="afffff5"/>
    <w:uiPriority w:val="99"/>
    <w:semiHidden/>
    <w:locked/>
    <w:rsid w:val="000C3FC8"/>
    <w:rPr>
      <w:rFonts w:ascii="Tahoma" w:hAnsi="Tahoma" w:cs="Tahoma"/>
      <w:sz w:val="20"/>
      <w:szCs w:val="20"/>
      <w:shd w:val="clear" w:color="auto" w:fill="000080"/>
    </w:rPr>
  </w:style>
  <w:style w:type="paragraph" w:styleId="afffff7">
    <w:name w:val="Plain Text"/>
    <w:basedOn w:val="a"/>
    <w:link w:val="afffff8"/>
    <w:uiPriority w:val="99"/>
    <w:rsid w:val="000C3FC8"/>
    <w:rPr>
      <w:rFonts w:ascii="Courier New" w:hAnsi="Courier New" w:cs="Courier New"/>
      <w:sz w:val="20"/>
    </w:rPr>
  </w:style>
  <w:style w:type="character" w:customStyle="1" w:styleId="afffff8">
    <w:name w:val="Текст Знак"/>
    <w:link w:val="afffff7"/>
    <w:uiPriority w:val="99"/>
    <w:locked/>
    <w:rsid w:val="000C3FC8"/>
    <w:rPr>
      <w:rFonts w:ascii="Courier New" w:hAnsi="Courier New" w:cs="Courier New"/>
      <w:sz w:val="20"/>
      <w:szCs w:val="20"/>
    </w:rPr>
  </w:style>
  <w:style w:type="paragraph" w:styleId="62">
    <w:name w:val="index 6"/>
    <w:basedOn w:val="a"/>
    <w:next w:val="a"/>
    <w:autoRedefine/>
    <w:uiPriority w:val="99"/>
    <w:semiHidden/>
    <w:rsid w:val="000C3FC8"/>
    <w:pPr>
      <w:ind w:left="1320" w:hanging="220"/>
    </w:pPr>
  </w:style>
  <w:style w:type="paragraph" w:styleId="72">
    <w:name w:val="index 7"/>
    <w:basedOn w:val="a"/>
    <w:next w:val="a"/>
    <w:autoRedefine/>
    <w:uiPriority w:val="99"/>
    <w:semiHidden/>
    <w:rsid w:val="000C3FC8"/>
    <w:pPr>
      <w:ind w:left="1540" w:hanging="220"/>
    </w:pPr>
  </w:style>
  <w:style w:type="paragraph" w:styleId="82">
    <w:name w:val="index 8"/>
    <w:basedOn w:val="a"/>
    <w:next w:val="a"/>
    <w:autoRedefine/>
    <w:uiPriority w:val="99"/>
    <w:semiHidden/>
    <w:rsid w:val="000C3FC8"/>
    <w:pPr>
      <w:ind w:left="1760" w:hanging="220"/>
    </w:pPr>
  </w:style>
  <w:style w:type="paragraph" w:styleId="92">
    <w:name w:val="index 9"/>
    <w:basedOn w:val="a"/>
    <w:next w:val="a"/>
    <w:autoRedefine/>
    <w:uiPriority w:val="99"/>
    <w:semiHidden/>
    <w:rsid w:val="000C3FC8"/>
    <w:pPr>
      <w:ind w:left="1980" w:hanging="220"/>
    </w:pPr>
  </w:style>
  <w:style w:type="paragraph" w:styleId="afffff9">
    <w:name w:val="Block Text"/>
    <w:basedOn w:val="a"/>
    <w:uiPriority w:val="99"/>
    <w:rsid w:val="000C3FC8"/>
    <w:pPr>
      <w:spacing w:after="120"/>
      <w:ind w:left="1440" w:right="1440"/>
    </w:pPr>
  </w:style>
  <w:style w:type="character" w:styleId="HTMLa">
    <w:name w:val="HTML Cite"/>
    <w:uiPriority w:val="99"/>
    <w:rsid w:val="000C3FC8"/>
    <w:rPr>
      <w:rFonts w:cs="Times New Roman"/>
      <w:i/>
      <w:iCs/>
      <w:lang w:val="ru-RU" w:eastAsia="x-none"/>
    </w:rPr>
  </w:style>
  <w:style w:type="paragraph" w:styleId="afffffa">
    <w:name w:val="Message Header"/>
    <w:basedOn w:val="a"/>
    <w:link w:val="afffffb"/>
    <w:uiPriority w:val="99"/>
    <w:rsid w:val="000C3F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afffffb">
    <w:name w:val="Шапка Знак"/>
    <w:link w:val="afffffa"/>
    <w:uiPriority w:val="99"/>
    <w:locked/>
    <w:rsid w:val="000C3FC8"/>
    <w:rPr>
      <w:rFonts w:ascii="Arial" w:hAnsi="Arial" w:cs="Arial"/>
      <w:sz w:val="24"/>
      <w:szCs w:val="24"/>
      <w:shd w:val="pct20" w:color="auto" w:fill="auto"/>
    </w:rPr>
  </w:style>
  <w:style w:type="paragraph" w:styleId="afffffc">
    <w:name w:val="E-mail Signature"/>
    <w:basedOn w:val="a"/>
    <w:link w:val="afffffd"/>
    <w:uiPriority w:val="99"/>
    <w:rsid w:val="000C3FC8"/>
  </w:style>
  <w:style w:type="character" w:customStyle="1" w:styleId="afffffd">
    <w:name w:val="Электронная подпись Знак"/>
    <w:link w:val="afffffc"/>
    <w:uiPriority w:val="99"/>
    <w:locked/>
    <w:rsid w:val="000C3FC8"/>
    <w:rPr>
      <w:rFonts w:ascii="Garamond" w:hAnsi="Garamond" w:cs="Times New Roman"/>
      <w:sz w:val="20"/>
      <w:szCs w:val="20"/>
    </w:rPr>
  </w:style>
  <w:style w:type="paragraph" w:customStyle="1" w:styleId="12pt">
    <w:name w:val="Стиль 12 pt Черный влево"/>
    <w:basedOn w:val="a"/>
    <w:autoRedefine/>
    <w:rsid w:val="000C3FC8"/>
    <w:pPr>
      <w:spacing w:before="100" w:beforeAutospacing="1" w:after="100" w:afterAutospacing="1"/>
      <w:jc w:val="both"/>
    </w:pPr>
    <w:rPr>
      <w:rFonts w:ascii="Times New Roman" w:hAnsi="Times New Roman"/>
      <w:color w:val="000000"/>
      <w:sz w:val="28"/>
      <w:szCs w:val="28"/>
      <w:lang w:eastAsia="ru-RU"/>
    </w:rPr>
  </w:style>
  <w:style w:type="paragraph" w:styleId="afffffe">
    <w:name w:val="annotation subject"/>
    <w:basedOn w:val="afff9"/>
    <w:next w:val="afff9"/>
    <w:link w:val="affffff"/>
    <w:uiPriority w:val="99"/>
    <w:semiHidden/>
    <w:rsid w:val="000C3FC8"/>
    <w:pPr>
      <w:keepLines w:val="0"/>
      <w:spacing w:before="100" w:beforeAutospacing="1" w:after="100" w:afterAutospacing="1" w:line="240" w:lineRule="auto"/>
    </w:pPr>
    <w:rPr>
      <w:rFonts w:ascii="Times New Roman" w:hAnsi="Times New Roman"/>
      <w:b/>
      <w:bCs/>
      <w:sz w:val="20"/>
      <w:lang w:eastAsia="ru-RU"/>
    </w:rPr>
  </w:style>
  <w:style w:type="character" w:customStyle="1" w:styleId="affffff">
    <w:name w:val="Тема примечания Знак"/>
    <w:link w:val="afffffe"/>
    <w:uiPriority w:val="99"/>
    <w:semiHidden/>
    <w:locked/>
    <w:rsid w:val="000C3FC8"/>
    <w:rPr>
      <w:rFonts w:ascii="Times New Roman" w:hAnsi="Times New Roman" w:cs="Times New Roman"/>
      <w:b/>
      <w:bCs/>
      <w:sz w:val="20"/>
      <w:szCs w:val="20"/>
      <w:lang w:val="x-none" w:eastAsia="ru-RU"/>
    </w:rPr>
  </w:style>
  <w:style w:type="paragraph" w:styleId="affffff0">
    <w:name w:val="Balloon Text"/>
    <w:basedOn w:val="a"/>
    <w:link w:val="affffff1"/>
    <w:uiPriority w:val="99"/>
    <w:semiHidden/>
    <w:rsid w:val="000C3FC8"/>
    <w:pPr>
      <w:spacing w:before="100" w:beforeAutospacing="1" w:after="100" w:afterAutospacing="1"/>
      <w:jc w:val="both"/>
    </w:pPr>
    <w:rPr>
      <w:rFonts w:ascii="Tahoma" w:hAnsi="Tahoma" w:cs="Tahoma"/>
      <w:sz w:val="16"/>
      <w:szCs w:val="16"/>
      <w:lang w:eastAsia="ru-RU"/>
    </w:rPr>
  </w:style>
  <w:style w:type="character" w:customStyle="1" w:styleId="affffff1">
    <w:name w:val="Текст выноски Знак"/>
    <w:link w:val="affffff0"/>
    <w:uiPriority w:val="99"/>
    <w:semiHidden/>
    <w:locked/>
    <w:rsid w:val="000C3FC8"/>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21659</Words>
  <Characters>123460</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2014-03-21T18:59:00Z</dcterms:created>
  <dcterms:modified xsi:type="dcterms:W3CDTF">2014-03-21T18:59:00Z</dcterms:modified>
</cp:coreProperties>
</file>