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14" w:rsidRDefault="00FB2E14">
      <w:pPr>
        <w:jc w:val="center"/>
      </w:pPr>
      <w:r>
        <w:t>Министерство Образования Российской Федерации</w:t>
      </w:r>
    </w:p>
    <w:p w:rsidR="00FB2E14" w:rsidRDefault="00FB2E14">
      <w:pPr>
        <w:jc w:val="center"/>
      </w:pPr>
    </w:p>
    <w:p w:rsidR="00FB2E14" w:rsidRDefault="00FB2E14">
      <w:pPr>
        <w:jc w:val="center"/>
      </w:pPr>
      <w:r>
        <w:t>Уральский Государственный Лесотехнический Университет</w:t>
      </w:r>
    </w:p>
    <w:p w:rsidR="00FB2E14" w:rsidRDefault="00FB2E14">
      <w:pPr>
        <w:jc w:val="center"/>
      </w:pPr>
    </w:p>
    <w:p w:rsidR="00FB2E14" w:rsidRDefault="00FB2E14">
      <w:pPr>
        <w:jc w:val="center"/>
      </w:pPr>
      <w:r>
        <w:t>Кафедра транспорта и дорожного строительства</w:t>
      </w:r>
    </w:p>
    <w:p w:rsidR="00FB2E14" w:rsidRDefault="00FB2E14">
      <w:pPr>
        <w:jc w:val="center"/>
      </w:pPr>
    </w:p>
    <w:p w:rsidR="00FB2E14" w:rsidRDefault="00FB2E14">
      <w:pPr>
        <w:jc w:val="center"/>
      </w:pPr>
    </w:p>
    <w:p w:rsidR="00FB2E14" w:rsidRDefault="00FB2E14">
      <w:pPr>
        <w:jc w:val="center"/>
      </w:pPr>
    </w:p>
    <w:p w:rsidR="00FB2E14" w:rsidRDefault="00FB2E14">
      <w:pPr>
        <w:jc w:val="center"/>
      </w:pPr>
    </w:p>
    <w:p w:rsidR="00FB2E14" w:rsidRDefault="00FB2E14">
      <w:pPr>
        <w:rPr>
          <w:b/>
          <w:bCs/>
        </w:rPr>
      </w:pPr>
      <w:r>
        <w:rPr>
          <w:b/>
          <w:bCs/>
        </w:rPr>
        <w:t>Одобрена: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«Утверждаю»</w:t>
      </w:r>
    </w:p>
    <w:p w:rsidR="00FB2E14" w:rsidRDefault="00FB2E14">
      <w:r>
        <w:t>Кафедрой Т и ДС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Декан факультета_________</w:t>
      </w:r>
    </w:p>
    <w:p w:rsidR="00FB2E14" w:rsidRDefault="00FB2E14">
      <w:r>
        <w:t>Протокол  №_______________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FB2E14" w:rsidRDefault="00FB2E14">
      <w:r>
        <w:t>От__________________20</w:t>
      </w:r>
      <w:r w:rsidR="00CE3BC7">
        <w:t>10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  <w:t>«___»______________20</w:t>
      </w:r>
      <w:r w:rsidR="00CE3BC7">
        <w:t>10</w:t>
      </w:r>
      <w:r>
        <w:t xml:space="preserve"> г.</w:t>
      </w:r>
    </w:p>
    <w:p w:rsidR="00FB2E14" w:rsidRDefault="00FB2E14">
      <w:r>
        <w:t>Зав. кафедрой________</w:t>
      </w:r>
    </w:p>
    <w:p w:rsidR="00FB2E14" w:rsidRDefault="00FB2E14"/>
    <w:p w:rsidR="00FB2E14" w:rsidRDefault="00FB2E14"/>
    <w:p w:rsidR="00FB2E14" w:rsidRDefault="00FB2E14">
      <w:r>
        <w:t>Методической комиссией ЛИФ</w:t>
      </w:r>
    </w:p>
    <w:p w:rsidR="00FB2E14" w:rsidRDefault="00FB2E14">
      <w:r>
        <w:t>Протокол №________________</w:t>
      </w:r>
    </w:p>
    <w:p w:rsidR="00FB2E14" w:rsidRDefault="00FB2E14">
      <w:r>
        <w:t>От__________________20</w:t>
      </w:r>
      <w:r w:rsidR="00CE3BC7">
        <w:t>10</w:t>
      </w:r>
      <w:r>
        <w:t xml:space="preserve"> г.</w:t>
      </w:r>
    </w:p>
    <w:p w:rsidR="00FB2E14" w:rsidRDefault="00FB2E14">
      <w:r>
        <w:t>Председатель_______________</w:t>
      </w:r>
    </w:p>
    <w:p w:rsidR="00FB2E14" w:rsidRDefault="00FB2E14"/>
    <w:p w:rsidR="00FB2E14" w:rsidRDefault="00FB2E14"/>
    <w:p w:rsidR="00FB2E14" w:rsidRDefault="00FB2E14"/>
    <w:p w:rsidR="00FB2E14" w:rsidRDefault="00FB2E14"/>
    <w:p w:rsidR="00FB2E14" w:rsidRDefault="00FB2E14">
      <w:pPr>
        <w:pStyle w:val="1"/>
      </w:pPr>
      <w:r>
        <w:t>П Р О Г Р А М М А</w:t>
      </w:r>
    </w:p>
    <w:p w:rsidR="00FB2E14" w:rsidRDefault="00FB2E14">
      <w:pPr>
        <w:jc w:val="center"/>
      </w:pPr>
      <w:r>
        <w:t>Учебной дисциплины</w:t>
      </w:r>
    </w:p>
    <w:p w:rsidR="00FB2E14" w:rsidRDefault="00FB2E14">
      <w:pPr>
        <w:jc w:val="center"/>
      </w:pPr>
      <w:r>
        <w:t>«Инженерная геодезия»</w:t>
      </w:r>
    </w:p>
    <w:p w:rsidR="00FB2E14" w:rsidRDefault="00FB2E14">
      <w:pPr>
        <w:pStyle w:val="a3"/>
      </w:pPr>
      <w:r>
        <w:t xml:space="preserve">для направления 653600 «Транспортное строительство» специальности 291000 «Автомобильные дороги и аэродромы» </w:t>
      </w:r>
    </w:p>
    <w:p w:rsidR="00FB2E14" w:rsidRDefault="00FB2E14">
      <w:pPr>
        <w:jc w:val="center"/>
      </w:pPr>
    </w:p>
    <w:p w:rsidR="00FB2E14" w:rsidRDefault="00FB2E14">
      <w:pPr>
        <w:ind w:left="1440"/>
        <w:jc w:val="both"/>
      </w:pPr>
      <w:r>
        <w:t>Факультет – ЛИФ</w:t>
      </w:r>
    </w:p>
    <w:p w:rsidR="00FB2E14" w:rsidRDefault="00FB2E14">
      <w:pPr>
        <w:ind w:left="1440"/>
        <w:jc w:val="both"/>
      </w:pPr>
      <w:r>
        <w:t>Курс – 1, семестр – 1,2</w:t>
      </w:r>
    </w:p>
    <w:p w:rsidR="00FB2E14" w:rsidRDefault="00FB2E14">
      <w:pPr>
        <w:ind w:left="1440"/>
        <w:jc w:val="both"/>
      </w:pPr>
      <w:r>
        <w:t>Трудоемкость дисциплины по стандарту – 130 часов.</w:t>
      </w:r>
    </w:p>
    <w:p w:rsidR="00FB2E14" w:rsidRDefault="00FB2E14">
      <w:pPr>
        <w:ind w:left="1440"/>
        <w:jc w:val="both"/>
      </w:pPr>
      <w:r>
        <w:t xml:space="preserve">В том числе: </w:t>
      </w:r>
    </w:p>
    <w:p w:rsidR="00FB2E14" w:rsidRDefault="00FB2E14">
      <w:pPr>
        <w:ind w:left="1440" w:firstLine="360"/>
        <w:jc w:val="both"/>
      </w:pPr>
      <w:r>
        <w:t>Лекции ………………………………32 часов</w:t>
      </w:r>
    </w:p>
    <w:p w:rsidR="00FB2E14" w:rsidRDefault="00FB2E14">
      <w:pPr>
        <w:ind w:left="1440" w:firstLine="360"/>
        <w:jc w:val="both"/>
      </w:pPr>
      <w:r>
        <w:t>Лабораторные занятия……………...26 часов</w:t>
      </w:r>
    </w:p>
    <w:p w:rsidR="00FB2E14" w:rsidRDefault="00FB2E14">
      <w:pPr>
        <w:ind w:left="1440" w:firstLine="360"/>
        <w:jc w:val="both"/>
      </w:pPr>
      <w:r>
        <w:t>Практические занятия……………….6 часов</w:t>
      </w:r>
    </w:p>
    <w:p w:rsidR="00FB2E14" w:rsidRDefault="00FB2E14">
      <w:pPr>
        <w:ind w:left="1440" w:firstLine="360"/>
        <w:jc w:val="both"/>
      </w:pPr>
      <w:r>
        <w:t>Самостоятельная работа…………….98часов</w:t>
      </w:r>
    </w:p>
    <w:p w:rsidR="00FB2E14" w:rsidRDefault="00FB2E14">
      <w:pPr>
        <w:ind w:left="1440"/>
        <w:jc w:val="both"/>
      </w:pPr>
      <w:r>
        <w:t>В том числе:</w:t>
      </w:r>
    </w:p>
    <w:p w:rsidR="00FB2E14" w:rsidRDefault="00FB2E14">
      <w:pPr>
        <w:ind w:left="1440" w:firstLine="360"/>
        <w:jc w:val="both"/>
      </w:pPr>
      <w:r>
        <w:t>Курсовая работа……………………..40 часов, 2 семестр.</w:t>
      </w:r>
    </w:p>
    <w:p w:rsidR="00FB2E14" w:rsidRDefault="00FB2E14">
      <w:pPr>
        <w:ind w:left="1440"/>
        <w:jc w:val="both"/>
      </w:pPr>
      <w:r>
        <w:t>Контрольные мероприятия:</w:t>
      </w:r>
    </w:p>
    <w:p w:rsidR="00FB2E14" w:rsidRDefault="00FB2E14">
      <w:pPr>
        <w:ind w:left="1440" w:firstLine="360"/>
        <w:jc w:val="both"/>
      </w:pPr>
      <w:r>
        <w:t>Зачет…..…………………………….…1 семестр</w:t>
      </w:r>
    </w:p>
    <w:p w:rsidR="00FB2E14" w:rsidRDefault="00FB2E14">
      <w:pPr>
        <w:ind w:left="1440" w:firstLine="360"/>
        <w:jc w:val="both"/>
      </w:pPr>
      <w:r>
        <w:t>Экзамен………………………………..2 семестр</w:t>
      </w:r>
      <w:r>
        <w:tab/>
      </w:r>
    </w:p>
    <w:p w:rsidR="00FB2E14" w:rsidRDefault="00FB2E14">
      <w:pPr>
        <w:ind w:left="1440" w:firstLine="360"/>
        <w:jc w:val="both"/>
      </w:pPr>
      <w:r>
        <w:t>Учебная практика…………………….108 часов</w:t>
      </w:r>
    </w:p>
    <w:p w:rsidR="00FB2E14" w:rsidRDefault="00FB2E14">
      <w:pPr>
        <w:ind w:left="1440" w:firstLine="360"/>
        <w:jc w:val="both"/>
      </w:pPr>
    </w:p>
    <w:p w:rsidR="00FB2E14" w:rsidRDefault="00FB2E14">
      <w:pPr>
        <w:ind w:left="1440" w:firstLine="360"/>
        <w:jc w:val="both"/>
      </w:pPr>
    </w:p>
    <w:p w:rsidR="00FB2E14" w:rsidRDefault="00FB2E14">
      <w:pPr>
        <w:ind w:left="1440" w:firstLine="360"/>
        <w:jc w:val="both"/>
      </w:pPr>
    </w:p>
    <w:p w:rsidR="00FB2E14" w:rsidRDefault="00FB2E14">
      <w:pPr>
        <w:ind w:left="1440" w:firstLine="1080"/>
        <w:jc w:val="both"/>
      </w:pPr>
      <w:r>
        <w:t xml:space="preserve"> Составитель ______________ </w:t>
      </w:r>
      <w:r w:rsidR="00CE3BC7">
        <w:t>ст. пр. Чудинов С.А.</w:t>
      </w:r>
    </w:p>
    <w:p w:rsidR="00FB2E14" w:rsidRDefault="00FB2E14">
      <w:pPr>
        <w:ind w:left="1440" w:firstLine="1080"/>
        <w:jc w:val="both"/>
      </w:pPr>
    </w:p>
    <w:p w:rsidR="00FB2E14" w:rsidRDefault="00FB2E14">
      <w:pPr>
        <w:ind w:left="1440" w:firstLine="1080"/>
        <w:jc w:val="both"/>
      </w:pPr>
      <w:r>
        <w:t xml:space="preserve"> Екатеринбург  20</w:t>
      </w:r>
      <w:r w:rsidR="00CE3BC7">
        <w:t>10</w:t>
      </w:r>
      <w:r>
        <w:t xml:space="preserve"> г.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</w:tabs>
        <w:ind w:left="360" w:firstLine="540"/>
        <w:jc w:val="both"/>
      </w:pPr>
    </w:p>
    <w:p w:rsidR="00FB2E14" w:rsidRDefault="00FB2E14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Цель и задачи дисциплины, ее место в учебном процессе.</w:t>
      </w:r>
    </w:p>
    <w:p w:rsidR="00FB2E14" w:rsidRDefault="00FB2E14">
      <w:pPr>
        <w:ind w:left="360" w:firstLine="540"/>
        <w:jc w:val="both"/>
        <w:rPr>
          <w:b/>
          <w:bCs/>
          <w:u w:val="single"/>
        </w:rPr>
      </w:pPr>
    </w:p>
    <w:p w:rsidR="00FB2E14" w:rsidRDefault="00FB2E14">
      <w:pPr>
        <w:numPr>
          <w:ilvl w:val="1"/>
          <w:numId w:val="1"/>
        </w:numPr>
        <w:tabs>
          <w:tab w:val="num" w:pos="1080"/>
        </w:tabs>
        <w:ind w:left="720" w:hanging="360"/>
        <w:jc w:val="both"/>
      </w:pPr>
      <w:r>
        <w:t>Целью изучения данной дисциплины является освоение научных основ и приобретение практических навыков в производстве основных видов инженерно-геодезических работ при изысканиях. Проектировании и строительстве автомобильных дорог и других объектов народного хозяйства.</w:t>
      </w:r>
    </w:p>
    <w:p w:rsidR="00FB2E14" w:rsidRDefault="00FB2E14">
      <w:pPr>
        <w:numPr>
          <w:ilvl w:val="1"/>
          <w:numId w:val="1"/>
        </w:numPr>
        <w:tabs>
          <w:tab w:val="num" w:pos="1080"/>
        </w:tabs>
        <w:ind w:left="720" w:hanging="360"/>
        <w:jc w:val="both"/>
      </w:pPr>
      <w:r>
        <w:t>Задачи дисциплины:</w:t>
      </w:r>
    </w:p>
    <w:p w:rsidR="00FB2E14" w:rsidRDefault="00FB2E14">
      <w:pPr>
        <w:numPr>
          <w:ilvl w:val="0"/>
          <w:numId w:val="2"/>
        </w:numPr>
        <w:jc w:val="both"/>
      </w:pPr>
      <w:r>
        <w:t>изучить принципы и методы получения и использования информационно-геодезических материалов;</w:t>
      </w:r>
    </w:p>
    <w:p w:rsidR="00FB2E14" w:rsidRDefault="00FB2E14">
      <w:pPr>
        <w:numPr>
          <w:ilvl w:val="0"/>
          <w:numId w:val="2"/>
        </w:numPr>
        <w:jc w:val="both"/>
      </w:pPr>
      <w:r>
        <w:t>освоить методику производства и обработки топографических съемок;</w:t>
      </w:r>
    </w:p>
    <w:p w:rsidR="00FB2E14" w:rsidRDefault="00FB2E14">
      <w:pPr>
        <w:numPr>
          <w:ilvl w:val="0"/>
          <w:numId w:val="2"/>
        </w:numPr>
        <w:jc w:val="both"/>
      </w:pPr>
      <w:r>
        <w:t>изучить назначение, устройство и принципы применения современной геодезической аппаратуры;</w:t>
      </w:r>
    </w:p>
    <w:p w:rsidR="00FB2E14" w:rsidRDefault="00FB2E14">
      <w:pPr>
        <w:numPr>
          <w:ilvl w:val="0"/>
          <w:numId w:val="2"/>
        </w:numPr>
        <w:jc w:val="both"/>
      </w:pPr>
      <w:r>
        <w:t>овладеть практическими навыками производства топографических съемок и геодезических разбивочных работ при изысканиях автодорог.</w:t>
      </w:r>
    </w:p>
    <w:p w:rsidR="00FB2E14" w:rsidRDefault="00FB2E14">
      <w:pPr>
        <w:ind w:left="900" w:firstLine="180"/>
        <w:jc w:val="both"/>
      </w:pPr>
      <w:r>
        <w:t>В результате изучения дисциплины студент должен иметь представление:</w:t>
      </w:r>
    </w:p>
    <w:p w:rsidR="00FB2E14" w:rsidRDefault="00FB2E14">
      <w:pPr>
        <w:numPr>
          <w:ilvl w:val="0"/>
          <w:numId w:val="2"/>
        </w:numPr>
        <w:jc w:val="both"/>
      </w:pPr>
      <w:r>
        <w:t>о взаимосвязи дисциплины с другими дисциплинами специальности;</w:t>
      </w:r>
    </w:p>
    <w:p w:rsidR="00FB2E14" w:rsidRDefault="00FB2E14">
      <w:pPr>
        <w:numPr>
          <w:ilvl w:val="0"/>
          <w:numId w:val="2"/>
        </w:numPr>
        <w:jc w:val="both"/>
      </w:pPr>
      <w:r>
        <w:t>о роли, дисциплины в народном хозяйстве и непосредственно в дорожном строительстве;</w:t>
      </w:r>
    </w:p>
    <w:p w:rsidR="00FB2E14" w:rsidRDefault="00FB2E14">
      <w:pPr>
        <w:numPr>
          <w:ilvl w:val="0"/>
          <w:numId w:val="2"/>
        </w:numPr>
        <w:jc w:val="both"/>
      </w:pPr>
      <w:r>
        <w:t>о истории возникновения и развитии инженерной геодезии.</w:t>
      </w:r>
    </w:p>
    <w:p w:rsidR="00FB2E14" w:rsidRDefault="00FB2E14">
      <w:pPr>
        <w:ind w:left="900" w:firstLine="180"/>
        <w:jc w:val="both"/>
      </w:pPr>
      <w:r>
        <w:t>В результате изучения дисциплин студент должен знать:</w:t>
      </w:r>
    </w:p>
    <w:p w:rsidR="00FB2E14" w:rsidRDefault="00FB2E14">
      <w:pPr>
        <w:pStyle w:val="a4"/>
        <w:numPr>
          <w:ilvl w:val="0"/>
          <w:numId w:val="2"/>
        </w:numPr>
      </w:pPr>
      <w:r>
        <w:t>современные геодезические приборы, применяемые при изысканиях и строительстве автодорог;</w:t>
      </w:r>
    </w:p>
    <w:p w:rsidR="00FB2E14" w:rsidRDefault="00FB2E14">
      <w:pPr>
        <w:numPr>
          <w:ilvl w:val="0"/>
          <w:numId w:val="2"/>
        </w:numPr>
        <w:jc w:val="both"/>
      </w:pPr>
      <w:r>
        <w:t>методику выполнения плановых съемок и масштабов технического нивелирования;</w:t>
      </w:r>
    </w:p>
    <w:p w:rsidR="00FB2E14" w:rsidRDefault="00FB2E14">
      <w:pPr>
        <w:numPr>
          <w:ilvl w:val="0"/>
          <w:numId w:val="2"/>
        </w:numPr>
        <w:jc w:val="both"/>
      </w:pPr>
      <w:r>
        <w:t>последовательность камеральной обработки результатов теодолитной и тахеометрической съемок; в том числе и с применением современных компьютерных технологий;</w:t>
      </w:r>
    </w:p>
    <w:p w:rsidR="00FB2E14" w:rsidRDefault="00FB2E14">
      <w:pPr>
        <w:numPr>
          <w:ilvl w:val="0"/>
          <w:numId w:val="2"/>
        </w:numPr>
        <w:jc w:val="both"/>
      </w:pPr>
      <w:r>
        <w:t>методику расчета основных параметров при проектировании плана и продольного профиля автомобильной дороги.</w:t>
      </w:r>
    </w:p>
    <w:p w:rsidR="00FB2E14" w:rsidRDefault="00FB2E14">
      <w:pPr>
        <w:ind w:left="900" w:firstLine="180"/>
        <w:jc w:val="both"/>
      </w:pPr>
      <w:r>
        <w:t>В результате изучения дисциплины студент должен уметь:</w:t>
      </w:r>
    </w:p>
    <w:p w:rsidR="00FB2E14" w:rsidRDefault="00FB2E14">
      <w:pPr>
        <w:pStyle w:val="a4"/>
        <w:numPr>
          <w:ilvl w:val="0"/>
          <w:numId w:val="2"/>
        </w:numPr>
      </w:pPr>
      <w:r>
        <w:t>делать основные поверки теодолитов нивелиров, технического класса точности;</w:t>
      </w:r>
    </w:p>
    <w:p w:rsidR="00FB2E14" w:rsidRDefault="00FB2E14">
      <w:pPr>
        <w:numPr>
          <w:ilvl w:val="0"/>
          <w:numId w:val="2"/>
        </w:numPr>
        <w:jc w:val="both"/>
      </w:pPr>
      <w:r>
        <w:t>производить теодолитную и тахеометрическую съемку;</w:t>
      </w:r>
    </w:p>
    <w:p w:rsidR="00FB2E14" w:rsidRDefault="00FB2E14">
      <w:pPr>
        <w:numPr>
          <w:ilvl w:val="0"/>
          <w:numId w:val="2"/>
        </w:numPr>
        <w:jc w:val="both"/>
      </w:pPr>
      <w:r>
        <w:t>выполнять весь комплекс геодезических работ по разбивке трассы автодороги при полевом и камеральном трассировании;</w:t>
      </w:r>
    </w:p>
    <w:p w:rsidR="00FB2E14" w:rsidRDefault="00FB2E14">
      <w:pPr>
        <w:numPr>
          <w:ilvl w:val="0"/>
          <w:numId w:val="2"/>
        </w:numPr>
        <w:jc w:val="both"/>
      </w:pPr>
      <w:r>
        <w:t>решать задачи по топографической карте.</w:t>
      </w:r>
    </w:p>
    <w:p w:rsidR="00FB2E14" w:rsidRDefault="00FB2E14">
      <w:pPr>
        <w:ind w:left="1260"/>
        <w:jc w:val="both"/>
      </w:pPr>
    </w:p>
    <w:p w:rsidR="00FB2E14" w:rsidRDefault="00FB2E14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Место дисциплины в учебном процессе</w:t>
      </w:r>
    </w:p>
    <w:p w:rsidR="00FB2E14" w:rsidRDefault="00FB2E14">
      <w:pPr>
        <w:tabs>
          <w:tab w:val="left" w:pos="1080"/>
        </w:tabs>
        <w:ind w:left="360"/>
        <w:jc w:val="both"/>
        <w:rPr>
          <w:u w:val="single"/>
        </w:rPr>
      </w:pPr>
      <w:r>
        <w:rPr>
          <w:sz w:val="28"/>
        </w:rPr>
        <w:t>2.1</w:t>
      </w:r>
      <w:r>
        <w:rPr>
          <w:b/>
          <w:bCs/>
          <w:sz w:val="28"/>
        </w:rPr>
        <w:t xml:space="preserve"> </w:t>
      </w:r>
      <w:r>
        <w:rPr>
          <w:sz w:val="28"/>
        </w:rPr>
        <w:tab/>
      </w:r>
      <w:r>
        <w:rPr>
          <w:u w:val="single"/>
        </w:rPr>
        <w:t>Дисциплины, обеспечивающие изучение данной дисциплины.</w:t>
      </w:r>
    </w:p>
    <w:p w:rsidR="00FB2E14" w:rsidRDefault="00FB2E14">
      <w:pPr>
        <w:pStyle w:val="2"/>
      </w:pPr>
      <w:r>
        <w:t>Инженерная геодезия опирается на знание студентами математики (вычислительная математика, аналитическая геометрия, дифференциальные исчисления, теория вероятностей), физики (оптика, основы радиоэлектроники), информатики, машинной графики.</w:t>
      </w:r>
    </w:p>
    <w:p w:rsidR="00FB2E14" w:rsidRDefault="00FB2E14">
      <w:pPr>
        <w:pStyle w:val="2"/>
        <w:numPr>
          <w:ilvl w:val="1"/>
          <w:numId w:val="3"/>
        </w:numPr>
        <w:rPr>
          <w:u w:val="single"/>
        </w:rPr>
      </w:pPr>
      <w:r>
        <w:rPr>
          <w:u w:val="single"/>
        </w:rPr>
        <w:t>Дисциплины, изучение которых обеспечивается данной дисциплиной:</w:t>
      </w:r>
    </w:p>
    <w:p w:rsidR="00FB2E14" w:rsidRDefault="00FB2E14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>геодезическое сопровождение строительных процессов;</w:t>
      </w:r>
    </w:p>
    <w:p w:rsidR="00FB2E14" w:rsidRDefault="00FB2E14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>основы изысканий и проектирования автомобильных дорог;</w:t>
      </w:r>
    </w:p>
    <w:p w:rsidR="00FB2E14" w:rsidRDefault="00FB2E14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 xml:space="preserve">основы аэрогеодезии и инженерно-геодезические работы. </w:t>
      </w:r>
    </w:p>
    <w:p w:rsidR="00FB2E14" w:rsidRDefault="00FB2E14">
      <w:pPr>
        <w:pStyle w:val="2"/>
        <w:tabs>
          <w:tab w:val="clear" w:pos="1080"/>
          <w:tab w:val="left" w:pos="900"/>
        </w:tabs>
        <w:ind w:left="900" w:firstLine="0"/>
      </w:pPr>
    </w:p>
    <w:p w:rsidR="00FB2E14" w:rsidRDefault="00FB2E14">
      <w:pPr>
        <w:pStyle w:val="2"/>
        <w:numPr>
          <w:ilvl w:val="0"/>
          <w:numId w:val="1"/>
        </w:numPr>
        <w:tabs>
          <w:tab w:val="clear" w:pos="1080"/>
          <w:tab w:val="left" w:pos="90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Учебно – методические материалы по дисциплине.</w:t>
      </w:r>
    </w:p>
    <w:p w:rsidR="00FB2E14" w:rsidRDefault="00FB2E14">
      <w:pPr>
        <w:pStyle w:val="2"/>
        <w:numPr>
          <w:ilvl w:val="1"/>
          <w:numId w:val="1"/>
        </w:numPr>
        <w:ind w:hanging="1500"/>
      </w:pPr>
      <w:r>
        <w:t>УЧЕБНАЯ ЛИТЕРАТУРА</w:t>
      </w:r>
    </w:p>
    <w:p w:rsidR="00FB2E14" w:rsidRDefault="00FB2E14">
      <w:pPr>
        <w:pStyle w:val="2"/>
        <w:ind w:left="900" w:firstLine="0"/>
        <w:jc w:val="center"/>
      </w:pPr>
      <w:r>
        <w:t xml:space="preserve">Основная 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Федотов Г.А. и др. Инженерная геодезия. М., Высшая школа, 2002г.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Федоров В.И., ШиловП.И. Инженерная геодезия. М., Недра, 1982 г.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Маслов А.В. и др. Геодезия. М., Недра, 1986 г.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Новак В.Е. курс инженерной геодезии. М., Недра, 1989 г.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Клюшин Е.Б. и др. Инженерная геодезия. М., Высшая школа, 2000г.</w:t>
      </w:r>
    </w:p>
    <w:p w:rsidR="00FB2E14" w:rsidRDefault="00FB2E14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Фельдман В.Д. и др. Основы инженерной геодезии. М., Высшая школа, 2001г.</w:t>
      </w:r>
    </w:p>
    <w:p w:rsidR="00FB2E14" w:rsidRDefault="00FB2E14">
      <w:pPr>
        <w:ind w:left="360" w:firstLine="540"/>
        <w:jc w:val="center"/>
      </w:pPr>
      <w:r>
        <w:t>Дополнительная</w:t>
      </w:r>
    </w:p>
    <w:p w:rsidR="00FB2E14" w:rsidRDefault="00FB2E14">
      <w:pPr>
        <w:pStyle w:val="3"/>
        <w:numPr>
          <w:ilvl w:val="0"/>
          <w:numId w:val="4"/>
        </w:numPr>
      </w:pPr>
      <w:r>
        <w:t>Шилов П.И., Федоров В.И. Инженерная геодезия и аэрогеодезия. М., Недра, 1971г.</w:t>
      </w:r>
    </w:p>
    <w:p w:rsidR="00FB2E14" w:rsidRDefault="00FB2E14">
      <w:pPr>
        <w:numPr>
          <w:ilvl w:val="0"/>
          <w:numId w:val="4"/>
        </w:numPr>
        <w:tabs>
          <w:tab w:val="left" w:pos="1260"/>
        </w:tabs>
        <w:jc w:val="both"/>
      </w:pPr>
      <w:r>
        <w:t>Борщ-Компониец В.И. Геодезия. Маркшейдерское дело. М., Недра, 1986г.</w:t>
      </w:r>
    </w:p>
    <w:p w:rsidR="00FB2E14" w:rsidRDefault="00FB2E14">
      <w:pPr>
        <w:numPr>
          <w:ilvl w:val="0"/>
          <w:numId w:val="4"/>
        </w:numPr>
        <w:tabs>
          <w:tab w:val="left" w:pos="1260"/>
        </w:tabs>
        <w:jc w:val="both"/>
      </w:pPr>
      <w:r>
        <w:t>Баршай В.с. и др. Инженерная геодезия., Минск, Высшая школа, 1976г.</w:t>
      </w:r>
    </w:p>
    <w:p w:rsidR="00FB2E14" w:rsidRDefault="00FB2E14">
      <w:pPr>
        <w:tabs>
          <w:tab w:val="left" w:pos="1260"/>
        </w:tabs>
        <w:ind w:left="900"/>
        <w:jc w:val="both"/>
      </w:pPr>
    </w:p>
    <w:p w:rsidR="00FB2E14" w:rsidRDefault="00FB2E14">
      <w:pPr>
        <w:tabs>
          <w:tab w:val="left" w:pos="1080"/>
          <w:tab w:val="left" w:pos="1440"/>
        </w:tabs>
        <w:ind w:left="900" w:hanging="540"/>
        <w:jc w:val="both"/>
      </w:pPr>
      <w:r>
        <w:rPr>
          <w:b/>
          <w:bCs/>
        </w:rPr>
        <w:t>3.2</w:t>
      </w:r>
      <w:r>
        <w:tab/>
      </w:r>
      <w:r>
        <w:tab/>
        <w:t>МЕТОДИЧЕСКИЕ РАЗРАБОТКИ КАФЕДРЫ</w:t>
      </w:r>
    </w:p>
    <w:p w:rsidR="00FB2E14" w:rsidRDefault="00FB2E14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 xml:space="preserve">Абрамов Б.К., </w:t>
      </w:r>
      <w:r>
        <w:rPr>
          <w:bdr w:val="single" w:sz="4" w:space="0" w:color="auto"/>
        </w:rPr>
        <w:t>Костомаров Н.Е.</w:t>
      </w:r>
      <w:r>
        <w:t>, Пыхтеева Н.Ф., Калентьева Л.Г. Изучение устройства. Поверок и правил эксплуатации теодолитов.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Пы656200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B2E14" w:rsidRDefault="00FB2E14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Калентьева Л.Г., Абрамов Б.К., Пыхтеева Н.Ф. Обработка теодолитно-тахеометрической съемки». Методические указания  к лабораторной работе для студентов очной и заочной форм обучения направления 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B2E14" w:rsidRDefault="00FB2E14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Абрамов Б.К, Музафаров Ф.И. Теодолитно-тахеометрическая съемка. Методические указания по учебной геодезической практике для студентов специальностей 291000, 260100, 260400, 260500, 2002г.</w:t>
      </w:r>
    </w:p>
    <w:p w:rsidR="00FB2E14" w:rsidRDefault="00FB2E14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Пыхтеева Н.Ф., Абрамов Б.К., Калентьева Л.Г. Геометрическое нивелирование.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B2E14" w:rsidRDefault="00FB2E14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Валл М.В.. Пыхтеева Н.Ф. Решение задач по топографической карте.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B2E14" w:rsidRDefault="00FB2E14">
      <w:pPr>
        <w:numPr>
          <w:ilvl w:val="0"/>
          <w:numId w:val="6"/>
        </w:numPr>
        <w:tabs>
          <w:tab w:val="left" w:pos="1260"/>
          <w:tab w:val="left" w:pos="1440"/>
        </w:tabs>
        <w:jc w:val="both"/>
      </w:pPr>
      <w:r>
        <w:t>Абрамов Б.К.,Калентьева Л.Г., Пыхтеева Н.Ф. Плановый расчет трассы и детальная разбивка круговых и переходных кривых в программном комплексе «</w:t>
      </w:r>
      <w:r>
        <w:rPr>
          <w:lang w:val="en-US"/>
        </w:rPr>
        <w:t>CREDO</w:t>
      </w:r>
      <w:r>
        <w:t xml:space="preserve"> – </w:t>
      </w:r>
      <w:r>
        <w:rPr>
          <w:lang w:val="en-US"/>
        </w:rPr>
        <w:t>DIALOGUE</w:t>
      </w:r>
      <w:r>
        <w:t>». Методические указания к лабораторной работе для студентов очной и заочной форм обучения направления 653600 «Транспортное строительство», специальности 291000 «Автомобильные дороги и аэродромы». Специальности «Автомобильные дороги». 2003г.</w:t>
      </w:r>
    </w:p>
    <w:p w:rsidR="00FB2E14" w:rsidRDefault="00FB2E14">
      <w:pPr>
        <w:numPr>
          <w:ilvl w:val="0"/>
          <w:numId w:val="6"/>
        </w:numPr>
        <w:tabs>
          <w:tab w:val="left" w:pos="1260"/>
          <w:tab w:val="left" w:pos="1440"/>
        </w:tabs>
        <w:jc w:val="both"/>
      </w:pPr>
      <w:r>
        <w:t xml:space="preserve">Пыхтеева Н.Ф., </w:t>
      </w:r>
      <w:r>
        <w:rPr>
          <w:bdr w:val="single" w:sz="4" w:space="0" w:color="auto"/>
        </w:rPr>
        <w:t xml:space="preserve"> Костомаров Н.Е </w:t>
      </w:r>
      <w:r>
        <w:t xml:space="preserve"> , Калентьева Л.Г. Методические указания для  выполнения курсовой работы по инженерной геодезии для студентов очной и заочной форм обучения направления 653600 «Транспортное строительство», 656300 «Технология  лесозаготовительных и деревообрабатывающих производств», специальностей 291000 «Автомобильные дороги и аэродромы» и  260100 «Лесоинженерное дело». 2004 г.</w:t>
      </w:r>
    </w:p>
    <w:p w:rsidR="00FB2E14" w:rsidRDefault="00FB2E14">
      <w:pPr>
        <w:tabs>
          <w:tab w:val="left" w:pos="1440"/>
        </w:tabs>
        <w:ind w:left="900"/>
        <w:jc w:val="both"/>
      </w:pPr>
    </w:p>
    <w:p w:rsidR="00FB2E14" w:rsidRDefault="00FB2E14">
      <w:pPr>
        <w:tabs>
          <w:tab w:val="left" w:pos="1080"/>
        </w:tabs>
        <w:ind w:left="360"/>
        <w:jc w:val="both"/>
      </w:pPr>
      <w:r>
        <w:rPr>
          <w:b/>
          <w:bCs/>
        </w:rPr>
        <w:t>3.3</w:t>
      </w:r>
      <w:r>
        <w:t xml:space="preserve"> </w:t>
      </w:r>
      <w:r>
        <w:tab/>
        <w:t>ТЕХНИЧЕСКИЕ СРЕДСТВА ОБУЧЕНИЯ</w:t>
      </w:r>
    </w:p>
    <w:p w:rsidR="00FB2E14" w:rsidRDefault="00FB2E14">
      <w:pPr>
        <w:numPr>
          <w:ilvl w:val="0"/>
          <w:numId w:val="7"/>
        </w:numPr>
        <w:jc w:val="both"/>
      </w:pPr>
      <w:r>
        <w:t>Геодезические приборы: теодолиты, нивелиры, дорожное колесо, буссоль, эклиметр, планиметр, линейка Ф.В.Дробышева, масштабные линейки.</w:t>
      </w:r>
    </w:p>
    <w:p w:rsidR="00FB2E14" w:rsidRDefault="00FB2E14">
      <w:pPr>
        <w:numPr>
          <w:ilvl w:val="0"/>
          <w:numId w:val="7"/>
        </w:numPr>
        <w:tabs>
          <w:tab w:val="left" w:pos="1260"/>
        </w:tabs>
        <w:jc w:val="both"/>
      </w:pPr>
      <w:r>
        <w:t>Персональные компьютеры.</w:t>
      </w:r>
    </w:p>
    <w:p w:rsidR="00FB2E14" w:rsidRDefault="00FB2E14">
      <w:pPr>
        <w:numPr>
          <w:ilvl w:val="0"/>
          <w:numId w:val="7"/>
        </w:numPr>
        <w:tabs>
          <w:tab w:val="left" w:pos="1260"/>
        </w:tabs>
        <w:jc w:val="both"/>
      </w:pPr>
      <w:r>
        <w:t xml:space="preserve">Видеофильмы: «Плановая разбивка трассы» и «Спутниковая система </w:t>
      </w:r>
      <w:r>
        <w:rPr>
          <w:lang w:val="en-US"/>
        </w:rPr>
        <w:t>GPS</w:t>
      </w:r>
      <w:r>
        <w:t>».</w:t>
      </w:r>
    </w:p>
    <w:p w:rsidR="00FB2E14" w:rsidRDefault="00FB2E14">
      <w:pPr>
        <w:numPr>
          <w:ilvl w:val="0"/>
          <w:numId w:val="7"/>
        </w:numPr>
        <w:tabs>
          <w:tab w:val="left" w:pos="1260"/>
        </w:tabs>
        <w:jc w:val="both"/>
      </w:pPr>
      <w:r>
        <w:t>Наглядные пособия.</w:t>
      </w:r>
    </w:p>
    <w:p w:rsidR="00FB2E14" w:rsidRDefault="00FB2E14">
      <w:pPr>
        <w:tabs>
          <w:tab w:val="left" w:pos="1260"/>
        </w:tabs>
        <w:jc w:val="both"/>
      </w:pPr>
    </w:p>
    <w:p w:rsidR="00FB2E14" w:rsidRDefault="00FB2E14">
      <w:pPr>
        <w:numPr>
          <w:ilvl w:val="1"/>
          <w:numId w:val="8"/>
        </w:numPr>
        <w:jc w:val="both"/>
      </w:pPr>
      <w:r>
        <w:t>КОМПЬЮТЕРНЫЕ ПРОГРАММЫ</w:t>
      </w:r>
    </w:p>
    <w:p w:rsidR="00FB2E14" w:rsidRDefault="00FB2E14">
      <w:pPr>
        <w:numPr>
          <w:ilvl w:val="0"/>
          <w:numId w:val="9"/>
        </w:numPr>
        <w:jc w:val="both"/>
      </w:pPr>
      <w:r>
        <w:t xml:space="preserve">Комплекс программ </w:t>
      </w:r>
      <w:r>
        <w:rPr>
          <w:lang w:val="en-US"/>
        </w:rPr>
        <w:t>CREDO</w:t>
      </w:r>
      <w:r>
        <w:t>, разработанный ПО «Кредо – Диалог» г. Минск.</w:t>
      </w:r>
    </w:p>
    <w:p w:rsidR="00FB2E14" w:rsidRDefault="00FB2E14">
      <w:pPr>
        <w:tabs>
          <w:tab w:val="left" w:pos="1260"/>
        </w:tabs>
        <w:jc w:val="center"/>
      </w:pPr>
    </w:p>
    <w:p w:rsidR="00FB2E14" w:rsidRDefault="00FB2E14">
      <w:pPr>
        <w:ind w:left="90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4.  Содержание дисциплины.</w:t>
      </w:r>
    </w:p>
    <w:p w:rsidR="00FB2E14" w:rsidRDefault="00FB2E14">
      <w:pPr>
        <w:ind w:left="900"/>
        <w:rPr>
          <w:b/>
          <w:bCs/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00"/>
        <w:gridCol w:w="1260"/>
        <w:gridCol w:w="3163"/>
      </w:tblGrid>
      <w:tr w:rsidR="00FB2E14">
        <w:tc>
          <w:tcPr>
            <w:tcW w:w="540" w:type="dxa"/>
          </w:tcPr>
          <w:p w:rsidR="00FB2E14" w:rsidRDefault="00FB2E14">
            <w:pPr>
              <w:tabs>
                <w:tab w:val="left" w:pos="1260"/>
              </w:tabs>
              <w:ind w:right="-288"/>
            </w:pPr>
            <w:r>
              <w:t>№ п/п</w:t>
            </w:r>
          </w:p>
        </w:tc>
        <w:tc>
          <w:tcPr>
            <w:tcW w:w="450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Тема и содержание лекции</w:t>
            </w:r>
          </w:p>
        </w:tc>
        <w:tc>
          <w:tcPr>
            <w:tcW w:w="126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Кол-во часов</w:t>
            </w:r>
          </w:p>
        </w:tc>
        <w:tc>
          <w:tcPr>
            <w:tcW w:w="3163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Литература</w:t>
            </w:r>
          </w:p>
        </w:tc>
      </w:tr>
      <w:tr w:rsidR="00FB2E14">
        <w:tc>
          <w:tcPr>
            <w:tcW w:w="54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3.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4.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5.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6.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7.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8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9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10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11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12.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13.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14.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15.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16.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17</w:t>
            </w:r>
          </w:p>
        </w:tc>
        <w:tc>
          <w:tcPr>
            <w:tcW w:w="4500" w:type="dxa"/>
          </w:tcPr>
          <w:p w:rsidR="00FB2E14" w:rsidRDefault="00FB2E14">
            <w:pPr>
              <w:pStyle w:val="20"/>
            </w:pPr>
            <w:r>
              <w:t>Тема №1. Предмет и содержание геодезии.</w:t>
            </w: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</w:pPr>
            <w:r>
              <w:t>Определение предмета и его основные задачи. Развитие геодезии. Роль русских и советских ученых в развитии отечественной геодезии. Связь геодезии с другими науками. Роль геодезии в народном хозяйстве. Общая организация и основные принципы производства геодезических работ. Геодезические сети.</w:t>
            </w: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rPr>
                <w:u w:val="single"/>
              </w:rPr>
            </w:pPr>
            <w:r>
              <w:rPr>
                <w:u w:val="single"/>
              </w:rPr>
              <w:t>Тема №2. Изображение земной поверхности на картах и  планах.</w:t>
            </w:r>
          </w:p>
          <w:p w:rsidR="00FB2E14" w:rsidRDefault="00FB2E14">
            <w:pPr>
              <w:tabs>
                <w:tab w:val="left" w:pos="1260"/>
              </w:tabs>
              <w:rPr>
                <w:u w:val="single"/>
              </w:rPr>
            </w:pPr>
          </w:p>
          <w:p w:rsidR="00FB2E14" w:rsidRDefault="00FB2E14">
            <w:pPr>
              <w:tabs>
                <w:tab w:val="left" w:pos="1260"/>
              </w:tabs>
            </w:pPr>
            <w:r>
              <w:t>Представление о размерах и фигуре Земли. Система геодезических и географических координат. Картографическая равноугольная проекция Гаусса. Плоские прямоугольные координаты.</w:t>
            </w:r>
          </w:p>
          <w:p w:rsidR="00FB2E14" w:rsidRDefault="00FB2E14">
            <w:pPr>
              <w:tabs>
                <w:tab w:val="left" w:pos="1260"/>
              </w:tabs>
            </w:pPr>
            <w:r>
              <w:t xml:space="preserve"> </w:t>
            </w:r>
          </w:p>
          <w:p w:rsidR="00FB2E14" w:rsidRDefault="00FB2E14">
            <w:pPr>
              <w:tabs>
                <w:tab w:val="left" w:pos="1260"/>
              </w:tabs>
            </w:pPr>
            <w:r>
              <w:t>Карта, план и профиль местности. Масштабы. Номенклатура карт и планов. Условные знаки, их классификация.</w:t>
            </w: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</w:pPr>
            <w:r>
              <w:t>Понятие об ориентировании линий на местности. Сближение меридианов, склонение магнитной стрелки. Истинный и магнитный азимуты, дирекционные углы, румбы, зависимости между ними. Зависимость между дирекционными углами и измеренными горизонтальными углами.</w:t>
            </w:r>
          </w:p>
          <w:p w:rsidR="00FB2E14" w:rsidRDefault="00FB2E14">
            <w:pPr>
              <w:tabs>
                <w:tab w:val="left" w:pos="1260"/>
              </w:tabs>
              <w:ind w:left="72" w:hanging="72"/>
              <w:jc w:val="both"/>
            </w:pPr>
            <w:r>
              <w:rPr>
                <w:u w:val="single"/>
              </w:rPr>
              <w:t xml:space="preserve">   </w:t>
            </w:r>
          </w:p>
          <w:p w:rsidR="00FB2E14" w:rsidRDefault="00FB2E14">
            <w:pPr>
              <w:tabs>
                <w:tab w:val="left" w:pos="1260"/>
              </w:tabs>
              <w:ind w:left="72" w:hanging="72"/>
              <w:jc w:val="both"/>
            </w:pPr>
            <w:r>
              <w:t xml:space="preserve">Определение по карте азимутов, дирекционных углов и румбов направлений. Изображение местности и рельефа на картах и планах. Метод горизонталей при изображении рельефа. Свойства  виды горизонталей. Высота сечения рельефа. Основные задачи решаемые с помощью горизонталей. </w:t>
            </w:r>
          </w:p>
          <w:p w:rsidR="00FB2E14" w:rsidRDefault="00FB2E14">
            <w:pPr>
              <w:tabs>
                <w:tab w:val="left" w:pos="1260"/>
              </w:tabs>
              <w:ind w:left="72" w:hanging="72"/>
              <w:jc w:val="both"/>
            </w:pPr>
          </w:p>
          <w:p w:rsidR="00FB2E14" w:rsidRDefault="00FB2E14">
            <w:pPr>
              <w:tabs>
                <w:tab w:val="left" w:pos="1260"/>
              </w:tabs>
              <w:ind w:left="72" w:hanging="72"/>
              <w:jc w:val="both"/>
              <w:rPr>
                <w:u w:val="single"/>
              </w:rPr>
            </w:pPr>
            <w:r>
              <w:rPr>
                <w:u w:val="single"/>
              </w:rPr>
              <w:t>Тема №3. Линейные измерения.</w:t>
            </w:r>
          </w:p>
          <w:p w:rsidR="00FB2E14" w:rsidRDefault="00FB2E14">
            <w:pPr>
              <w:tabs>
                <w:tab w:val="left" w:pos="1260"/>
              </w:tabs>
              <w:ind w:left="72" w:hanging="72"/>
              <w:jc w:val="both"/>
              <w:rPr>
                <w:u w:val="single"/>
              </w:rPr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Обозначение и закрепление точек на местности. Вешение линий. Техника измерений расстояний мерными лентами, рулетками. Полевой контроль измерений. Понятие  о поправках, вводимых в линейные измерения. Определение горизонтальных проложений. Определение расстояний дальномерами. Нитяной дальномер. Измерение длин линий светодальномерами. Дорожное колесо. Электронная рулетка.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pStyle w:val="20"/>
              <w:jc w:val="both"/>
            </w:pPr>
            <w:r>
              <w:t>Тема №4. Угловые измерения.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Измерения углов. Простейшие угломерные инструменты. Теодолиты, их классификация, устройство, поверки. Электронные теодолиты. Способы измерения горизонтальных углов. Измерение вертикальных углов. Понятие о месте нуля. Вычисление углов наклонов.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pStyle w:val="20"/>
              <w:jc w:val="both"/>
            </w:pPr>
            <w:r>
              <w:t xml:space="preserve">Тема №5.Теодолитно-тахеометрическая съемка. 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Теодолитная съемка. Назначение, сущность организации съемки. Состав работы, контроль угловых и линейных измерений, вычисление координат. Построение плана. Прямая и обратная геодезическая задачи. Геоинформационные спутниковые навигационные системы.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Тахеометрическая съемка. Сущность назначение и организация съемки, применяемые приборы. Тригонометрическое нивелирование. Порядок работы на станции. Полевые работы: съемка ситуации и рельефа.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 xml:space="preserve">Камеральная обработка результатов съемки: обработка журнала, составление и оформление плана. Цифровая модель местности и сооружений. Использование программы </w:t>
            </w:r>
            <w:r>
              <w:rPr>
                <w:lang w:val="en-US"/>
              </w:rPr>
              <w:t>CREDO</w:t>
            </w:r>
            <w:r>
              <w:t>-</w:t>
            </w:r>
            <w:r>
              <w:rPr>
                <w:lang w:val="en-US"/>
              </w:rPr>
              <w:t>TER</w:t>
            </w:r>
            <w:r>
              <w:t xml:space="preserve"> для составления цифровой модели местности.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Аналитический, графический и механический способы определения площадей, их точность. Определение площадей с применением компьютера.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pStyle w:val="20"/>
              <w:jc w:val="both"/>
            </w:pPr>
            <w:r>
              <w:t>Тема №6. Нивелирование.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Основные виды нивелирования, их краткая характеристика и точность. Геометрическое нивелирование. Способы геометрического нивелирования. Нивелиры, их классификация, устройство, поверки. Лазерные и цифровые нивелиры.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pStyle w:val="20"/>
              <w:jc w:val="both"/>
            </w:pPr>
            <w:r>
              <w:t>Тема №7. Геодезические работы при изысканиях и строительстве автомобильных дорог.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Состав геодезических работ. выполняемых при изысканиях и строительстве автодорог: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Трассирование дорог по картам и планам. Измерение и закрепление углов поворота трассы. Разбивка и закрепление главных точек кривых, пикетов, поперечников. Введение пикетажного журнала.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Расчет пикетажного положения главных точек трассы, длины прямолинейных вставок и их азимутов (румбов). Детальная разбивка круговых кривых способами прямоугольных координат.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>Геометрическое нивелирование трассы и поперечников по пикетам. Порядок работы на станции. Обработка полевого журнала нивелирования. Составление продольного и поперечных профилей.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</w:pPr>
            <w:r>
              <w:t>Проектирование по профилю: нанесение проектной линии, вычисление проектных и рабочих отметок, определение положения точек нулевых работ. Построение плана трассы.</w:t>
            </w: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pStyle w:val="20"/>
            </w:pPr>
            <w:r>
              <w:t>Тема №8. Мониторинг геометрии сооружений.</w:t>
            </w: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</w:pPr>
            <w:r>
              <w:t>Наблюдение за деформациями сооружений в период их эксплуатации. Определение вертикальных и горизонтальных деформаций сооружений. Контроль за состоянием автодорог: определение фактических уклонов продольных и поперечных профилей автодороги. Оценка состояния объектов.</w:t>
            </w:r>
          </w:p>
          <w:p w:rsidR="00FB2E14" w:rsidRDefault="00FB2E14">
            <w:pPr>
              <w:tabs>
                <w:tab w:val="left" w:pos="1260"/>
              </w:tabs>
            </w:pPr>
          </w:p>
        </w:tc>
        <w:tc>
          <w:tcPr>
            <w:tcW w:w="126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3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  <w:tc>
          <w:tcPr>
            <w:tcW w:w="3163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</w:tc>
      </w:tr>
      <w:tr w:rsidR="00FB2E14">
        <w:tc>
          <w:tcPr>
            <w:tcW w:w="54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</w:tc>
        <w:tc>
          <w:tcPr>
            <w:tcW w:w="4500" w:type="dxa"/>
          </w:tcPr>
          <w:p w:rsidR="00FB2E14" w:rsidRDefault="00FB2E14">
            <w:pPr>
              <w:tabs>
                <w:tab w:val="left" w:pos="1260"/>
              </w:tabs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32</w:t>
            </w:r>
          </w:p>
        </w:tc>
        <w:tc>
          <w:tcPr>
            <w:tcW w:w="3163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</w:tc>
      </w:tr>
    </w:tbl>
    <w:p w:rsidR="00FB2E14" w:rsidRDefault="00FB2E14">
      <w:pPr>
        <w:tabs>
          <w:tab w:val="left" w:pos="1260"/>
        </w:tabs>
        <w:ind w:left="900" w:hanging="1080"/>
        <w:jc w:val="both"/>
      </w:pPr>
    </w:p>
    <w:p w:rsidR="00FB2E14" w:rsidRDefault="00FB2E14">
      <w:pPr>
        <w:numPr>
          <w:ilvl w:val="0"/>
          <w:numId w:val="7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Лабораторные работы.</w:t>
      </w:r>
    </w:p>
    <w:p w:rsidR="00FB2E14" w:rsidRDefault="00FB2E14">
      <w:pPr>
        <w:tabs>
          <w:tab w:val="left" w:pos="1260"/>
        </w:tabs>
        <w:ind w:left="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3162"/>
      </w:tblGrid>
      <w:tr w:rsidR="00FB2E14">
        <w:tc>
          <w:tcPr>
            <w:tcW w:w="648" w:type="dxa"/>
          </w:tcPr>
          <w:p w:rsidR="00FB2E14" w:rsidRDefault="00FB2E14">
            <w:pPr>
              <w:jc w:val="center"/>
            </w:pPr>
            <w:r>
              <w:t>№ п/п</w:t>
            </w:r>
          </w:p>
        </w:tc>
        <w:tc>
          <w:tcPr>
            <w:tcW w:w="4500" w:type="dxa"/>
          </w:tcPr>
          <w:p w:rsidR="00FB2E14" w:rsidRDefault="00FB2E14">
            <w:pPr>
              <w:jc w:val="both"/>
            </w:pPr>
            <w:r>
              <w:t>Наименование работ</w:t>
            </w:r>
          </w:p>
        </w:tc>
        <w:tc>
          <w:tcPr>
            <w:tcW w:w="1260" w:type="dxa"/>
          </w:tcPr>
          <w:p w:rsidR="00FB2E14" w:rsidRDefault="00FB2E14">
            <w:pPr>
              <w:jc w:val="center"/>
            </w:pPr>
            <w:r>
              <w:t>Кол-во часов</w:t>
            </w:r>
          </w:p>
        </w:tc>
        <w:tc>
          <w:tcPr>
            <w:tcW w:w="3162" w:type="dxa"/>
          </w:tcPr>
          <w:p w:rsidR="00FB2E14" w:rsidRDefault="00FB2E14">
            <w:pPr>
              <w:jc w:val="center"/>
            </w:pPr>
            <w:r>
              <w:t>Метод. материал</w:t>
            </w:r>
          </w:p>
        </w:tc>
      </w:tr>
      <w:tr w:rsidR="00FB2E14">
        <w:tc>
          <w:tcPr>
            <w:tcW w:w="648" w:type="dxa"/>
          </w:tcPr>
          <w:p w:rsidR="00FB2E14" w:rsidRDefault="00FB2E14">
            <w:pPr>
              <w:jc w:val="center"/>
            </w:pPr>
            <w:r>
              <w:t>1.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3.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4.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5.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6.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7.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8.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9.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10.</w:t>
            </w:r>
          </w:p>
        </w:tc>
        <w:tc>
          <w:tcPr>
            <w:tcW w:w="4500" w:type="dxa"/>
          </w:tcPr>
          <w:p w:rsidR="00FB2E14" w:rsidRDefault="00FB2E14">
            <w:pPr>
              <w:jc w:val="both"/>
            </w:pPr>
            <w:r>
              <w:t xml:space="preserve">Изучение устройства и поверок нивелира, измерение горизонтальных и вертикальных углов. 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Создание планового съемочного обоснования. Теодолитная съемка. Камеральные работы, обработка полевого журнала: вычисление горизонтальных и вертикальных углов. Вычисление горизонтальных проложений линий по результатам полевых измерений. Оценка точности измерений.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Обработка ведомости вычисления координат вершин теодолитного хода: уравнивание горизонтальных углов, вычисление дирекционных углов и румбов, вычисление и уравнивание приращений координат, вычисление координат.</w:t>
            </w:r>
          </w:p>
          <w:p w:rsidR="00FB2E14" w:rsidRDefault="00FB2E14">
            <w:pPr>
              <w:jc w:val="both"/>
            </w:pPr>
            <w:r>
              <w:t>Построение плана теодолитной съемки: построение координатной сетки с помощью линейки Дробышева, нанесение на план точек теодолитного хода.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Создание высотного съемочного обоснования. Тахеометрическая съемка. Камеральные работы, обработка полевого журнала: вычисление горизонтальных и вертикальных углов, вычисление горизонтальных проложений линий, превышений и высот точек по результатам полевых измерений.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Составление и вычерчивание топографического плана по результатам теодолитно-тахеометрической съемки: нанесение на план теодолитной съемки высотных и контурных точек, рисовка рельефа в горизонталях, нанесение ситуации, оформление плана.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Изучение устройства и поверок нивелира. Определение превышений между точками. Расчет основных элементов круговых кривых: Т, К, Б, Д. Определение пикетажного положения точек НК и КК, прямых вставок и расстояний между ВУ прямолинейных участков трассы.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Детальная разбивка круговых кривых способом прямоугольных координат.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Обработка результатов полевых измерений по журналу геометрического нивелирования: постраничный контроль, вычисление превышений и высот пикетов и промежуточных точек. Оценка точности работ.</w:t>
            </w:r>
          </w:p>
          <w:p w:rsidR="00FB2E14" w:rsidRDefault="00FB2E14">
            <w:pPr>
              <w:jc w:val="both"/>
            </w:pPr>
          </w:p>
          <w:p w:rsidR="00FB2E14" w:rsidRDefault="00FB2E14">
            <w:pPr>
              <w:jc w:val="both"/>
            </w:pPr>
            <w:r>
              <w:t>Построение продольного профиля трассы. Проектирование по продольному профилю. Определение проектных уклонов участков трассы, проектных и рабочих отметок пикетов и плюсовых точек трассы. Определение положений точек нулевых работ.</w:t>
            </w:r>
          </w:p>
          <w:p w:rsidR="00FB2E14" w:rsidRDefault="00FB2E14">
            <w:pPr>
              <w:jc w:val="both"/>
            </w:pPr>
          </w:p>
        </w:tc>
        <w:tc>
          <w:tcPr>
            <w:tcW w:w="1260" w:type="dxa"/>
          </w:tcPr>
          <w:p w:rsidR="00FB2E14" w:rsidRDefault="00FB2E14">
            <w:pPr>
              <w:jc w:val="center"/>
            </w:pPr>
            <w:r>
              <w:t>4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/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t>4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2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/>
        </w:tc>
        <w:tc>
          <w:tcPr>
            <w:tcW w:w="3162" w:type="dxa"/>
          </w:tcPr>
          <w:p w:rsidR="00FB2E14" w:rsidRDefault="00FB2E14">
            <w:pPr>
              <w:jc w:val="center"/>
            </w:pPr>
            <w:r>
              <w:t>[1]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[2]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[2]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[2]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  <w:r>
              <w:t>[4]</w:t>
            </w: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[3]</w:t>
            </w: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  <w:p w:rsidR="00FB2E14" w:rsidRDefault="00FB2E14">
            <w:pPr>
              <w:jc w:val="center"/>
              <w:rPr>
                <w:lang w:val="en-US"/>
              </w:rPr>
            </w:pPr>
          </w:p>
        </w:tc>
      </w:tr>
      <w:tr w:rsidR="00FB2E14">
        <w:tc>
          <w:tcPr>
            <w:tcW w:w="648" w:type="dxa"/>
          </w:tcPr>
          <w:p w:rsidR="00FB2E14" w:rsidRDefault="00FB2E14">
            <w:pPr>
              <w:jc w:val="both"/>
              <w:rPr>
                <w:lang w:val="en-US"/>
              </w:rPr>
            </w:pPr>
          </w:p>
        </w:tc>
        <w:tc>
          <w:tcPr>
            <w:tcW w:w="4500" w:type="dxa"/>
          </w:tcPr>
          <w:p w:rsidR="00FB2E14" w:rsidRDefault="00FB2E14">
            <w:pPr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B2E14" w:rsidRDefault="00FB2E14">
            <w:pPr>
              <w:jc w:val="center"/>
              <w:rPr>
                <w:lang w:val="en-US"/>
              </w:rPr>
            </w:pPr>
            <w:r>
              <w:t>26</w:t>
            </w:r>
          </w:p>
        </w:tc>
        <w:tc>
          <w:tcPr>
            <w:tcW w:w="3162" w:type="dxa"/>
          </w:tcPr>
          <w:p w:rsidR="00FB2E14" w:rsidRDefault="00FB2E14">
            <w:pPr>
              <w:jc w:val="both"/>
            </w:pPr>
          </w:p>
        </w:tc>
      </w:tr>
    </w:tbl>
    <w:p w:rsidR="00FB2E14" w:rsidRDefault="00FB2E14">
      <w:pPr>
        <w:tabs>
          <w:tab w:val="left" w:pos="1260"/>
        </w:tabs>
      </w:pPr>
    </w:p>
    <w:p w:rsidR="00FB2E14" w:rsidRDefault="00FB2E14">
      <w:pPr>
        <w:numPr>
          <w:ilvl w:val="0"/>
          <w:numId w:val="7"/>
        </w:numPr>
        <w:jc w:val="center"/>
      </w:pPr>
      <w:r>
        <w:rPr>
          <w:b/>
          <w:bCs/>
          <w:sz w:val="28"/>
          <w:u w:val="single"/>
        </w:rPr>
        <w:t>Практические занятия</w:t>
      </w:r>
    </w:p>
    <w:p w:rsidR="00FB2E14" w:rsidRDefault="00FB2E14">
      <w:pPr>
        <w:tabs>
          <w:tab w:val="left" w:pos="12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20"/>
        <w:gridCol w:w="1440"/>
        <w:gridCol w:w="2262"/>
      </w:tblGrid>
      <w:tr w:rsidR="00FB2E14">
        <w:tc>
          <w:tcPr>
            <w:tcW w:w="648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№ п/п</w:t>
            </w:r>
          </w:p>
        </w:tc>
        <w:tc>
          <w:tcPr>
            <w:tcW w:w="5220" w:type="dxa"/>
          </w:tcPr>
          <w:p w:rsidR="00FB2E14" w:rsidRDefault="00FB2E14">
            <w:pPr>
              <w:tabs>
                <w:tab w:val="left" w:pos="1260"/>
              </w:tabs>
              <w:jc w:val="both"/>
            </w:pPr>
            <w:r>
              <w:t>Наименование работ</w:t>
            </w: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Кол-во часов</w:t>
            </w:r>
          </w:p>
        </w:tc>
        <w:tc>
          <w:tcPr>
            <w:tcW w:w="2262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Методич. литература</w:t>
            </w:r>
          </w:p>
        </w:tc>
      </w:tr>
      <w:tr w:rsidR="00FB2E14">
        <w:tc>
          <w:tcPr>
            <w:tcW w:w="648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1.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2.</w:t>
            </w:r>
          </w:p>
        </w:tc>
        <w:tc>
          <w:tcPr>
            <w:tcW w:w="5220" w:type="dxa"/>
          </w:tcPr>
          <w:p w:rsidR="00FB2E14" w:rsidRDefault="00FB2E14">
            <w:pPr>
              <w:tabs>
                <w:tab w:val="left" w:pos="1260"/>
              </w:tabs>
              <w:jc w:val="both"/>
            </w:pPr>
            <w:r>
              <w:t>Содержание топографических карт. Масштабы, условные знаки, координатные сетки. Определение географических и прямоугольных координат и высот точек уклонов; азимутов, дирекционных углов и румбов линий; построение профилей.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  <w:r>
              <w:t xml:space="preserve">Плановый расчет трассы автодороги и детальная разбивка круговой кривой с использованием программы </w:t>
            </w:r>
            <w:r>
              <w:rPr>
                <w:lang w:val="en-US"/>
              </w:rPr>
              <w:t>CREDO</w:t>
            </w:r>
            <w:r>
              <w:t xml:space="preserve"> на персональном компьютере.</w:t>
            </w: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  <w:p w:rsidR="00FB2E14" w:rsidRDefault="00FB2E14">
            <w:pPr>
              <w:tabs>
                <w:tab w:val="left" w:pos="1260"/>
              </w:tabs>
              <w:jc w:val="both"/>
            </w:pP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4</w:t>
            </w:r>
          </w:p>
        </w:tc>
        <w:tc>
          <w:tcPr>
            <w:tcW w:w="2262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[5]</w:t>
            </w: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</w:p>
          <w:p w:rsidR="00FB2E14" w:rsidRDefault="00FB2E14">
            <w:pPr>
              <w:tabs>
                <w:tab w:val="left" w:pos="1260"/>
              </w:tabs>
              <w:jc w:val="center"/>
            </w:pPr>
            <w:r>
              <w:t>[6]</w:t>
            </w:r>
          </w:p>
        </w:tc>
      </w:tr>
      <w:tr w:rsidR="00FB2E14">
        <w:tc>
          <w:tcPr>
            <w:tcW w:w="648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</w:tc>
        <w:tc>
          <w:tcPr>
            <w:tcW w:w="5220" w:type="dxa"/>
          </w:tcPr>
          <w:p w:rsidR="00FB2E14" w:rsidRDefault="00FB2E14">
            <w:pPr>
              <w:tabs>
                <w:tab w:val="left" w:pos="1260"/>
              </w:tabs>
              <w:jc w:val="right"/>
            </w:pPr>
            <w:r>
              <w:t>ИТОГО:</w:t>
            </w: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  <w:r>
              <w:t>6</w:t>
            </w:r>
          </w:p>
        </w:tc>
        <w:tc>
          <w:tcPr>
            <w:tcW w:w="2262" w:type="dxa"/>
          </w:tcPr>
          <w:p w:rsidR="00FB2E14" w:rsidRDefault="00FB2E14">
            <w:pPr>
              <w:tabs>
                <w:tab w:val="left" w:pos="1260"/>
              </w:tabs>
              <w:jc w:val="center"/>
            </w:pPr>
          </w:p>
        </w:tc>
      </w:tr>
    </w:tbl>
    <w:p w:rsidR="00FB2E14" w:rsidRDefault="00FB2E14">
      <w:pPr>
        <w:tabs>
          <w:tab w:val="left" w:pos="1260"/>
        </w:tabs>
        <w:jc w:val="both"/>
      </w:pPr>
    </w:p>
    <w:p w:rsidR="00FB2E14" w:rsidRDefault="00FB2E14">
      <w:pPr>
        <w:numPr>
          <w:ilvl w:val="0"/>
          <w:numId w:val="7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Курсовая работа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4640"/>
        <w:gridCol w:w="1440"/>
        <w:gridCol w:w="2302"/>
      </w:tblGrid>
      <w:tr w:rsidR="00FB2E14">
        <w:tc>
          <w:tcPr>
            <w:tcW w:w="112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Номера разделов</w:t>
            </w:r>
          </w:p>
        </w:tc>
        <w:tc>
          <w:tcPr>
            <w:tcW w:w="464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  <w:r>
              <w:t>содержание</w:t>
            </w: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Кол-во часов</w:t>
            </w:r>
          </w:p>
        </w:tc>
        <w:tc>
          <w:tcPr>
            <w:tcW w:w="230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Методическое обеспечение</w:t>
            </w:r>
          </w:p>
        </w:tc>
      </w:tr>
      <w:tr w:rsidR="00FB2E14">
        <w:tc>
          <w:tcPr>
            <w:tcW w:w="112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4.</w:t>
            </w: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5.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6.</w:t>
            </w:r>
          </w:p>
        </w:tc>
        <w:tc>
          <w:tcPr>
            <w:tcW w:w="464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  <w:r>
              <w:t xml:space="preserve">Изучение содержания топографической карты, изучение рельефа по карте, выбор направления трассы автодороги в соответствии с основными требованиями к плану и профилю автодорог. Выбор начала трассы (НТ), двух  поворотов трассы вправо и влево (УП1 и УП2), конца трассы (КТ). Определение по карте и выбор параметров для расчета основных элементов круговых кривых (КК): углов поворотов </w:t>
            </w:r>
            <w:r>
              <w:sym w:font="Symbol" w:char="F06A"/>
            </w:r>
            <w:r>
              <w:rPr>
                <w:vertAlign w:val="subscript"/>
              </w:rPr>
              <w:t xml:space="preserve">1 </w:t>
            </w:r>
            <w:r>
              <w:t xml:space="preserve">и </w:t>
            </w:r>
            <w:r>
              <w:sym w:font="Symbol" w:char="F06A"/>
            </w:r>
            <w:r>
              <w:rPr>
                <w:vertAlign w:val="subscript"/>
              </w:rPr>
              <w:t xml:space="preserve">2 </w:t>
            </w:r>
            <w:r>
              <w:t xml:space="preserve"> радиусов </w:t>
            </w: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1</w:t>
            </w:r>
            <w:r>
              <w:t xml:space="preserve"> и </w:t>
            </w: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2</w:t>
            </w:r>
            <w:r>
              <w:t>, дирекционного угла начального прямого участка (</w:t>
            </w:r>
            <w:r>
              <w:sym w:font="Symbol" w:char="F061"/>
            </w:r>
            <w:r>
              <w:rPr>
                <w:vertAlign w:val="subscript"/>
              </w:rPr>
              <w:t>н</w:t>
            </w:r>
            <w:r>
              <w:t xml:space="preserve">). Ведение пикетажного журнала.   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Расчет основных элементов КК, пикетажных положений главных точек КК и трассы. Ориентирование прямых участков трассы. Заполнение ведомости прямых и кривых. Контроль вычислений.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Разбивка пикетов по оси трассы и поперечников на карте, вынос пикетов на кривую. Детальная разбивка КК, определение по карте высот пикетов, плюсовых точек и поперечников с использованием горизонталей.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Построение продольного профиля трасы и поперечников.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Проектирование по профилю: нанесение проектных линий трассы, вычисление уклонов, проектных отметок пикетов, рабочих отметок, положения точек нулевых работ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Построение плана трассы. Составление пояснительной записки, оформление курсовой работы.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6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t>6</w:t>
            </w: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10</w:t>
            </w:r>
          </w:p>
        </w:tc>
        <w:tc>
          <w:tcPr>
            <w:tcW w:w="2302" w:type="dxa"/>
          </w:tcPr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t>[4</w:t>
            </w:r>
            <w:r>
              <w:rPr>
                <w:lang w:val="en-US"/>
              </w:rPr>
              <w:t>]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[7]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[7]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[7]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[7]</w:t>
            </w: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B2E14" w:rsidRDefault="00FB2E14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[7]</w:t>
            </w:r>
          </w:p>
        </w:tc>
      </w:tr>
      <w:tr w:rsidR="00FB2E14">
        <w:tc>
          <w:tcPr>
            <w:tcW w:w="112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</w:p>
        </w:tc>
        <w:tc>
          <w:tcPr>
            <w:tcW w:w="4640" w:type="dxa"/>
          </w:tcPr>
          <w:p w:rsidR="00FB2E14" w:rsidRDefault="00FB2E14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44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40</w:t>
            </w:r>
          </w:p>
        </w:tc>
        <w:tc>
          <w:tcPr>
            <w:tcW w:w="2302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</w:p>
        </w:tc>
      </w:tr>
    </w:tbl>
    <w:p w:rsidR="00FB2E14" w:rsidRDefault="00FB2E14">
      <w:pPr>
        <w:tabs>
          <w:tab w:val="left" w:pos="-180"/>
        </w:tabs>
        <w:ind w:left="-180"/>
        <w:jc w:val="both"/>
        <w:rPr>
          <w:lang w:val="en-US"/>
        </w:rPr>
      </w:pPr>
    </w:p>
    <w:p w:rsidR="00FB2E14" w:rsidRDefault="00FB2E14">
      <w:pPr>
        <w:tabs>
          <w:tab w:val="left" w:pos="-180"/>
        </w:tabs>
        <w:ind w:left="900"/>
        <w:jc w:val="center"/>
      </w:pPr>
      <w:r>
        <w:rPr>
          <w:b/>
          <w:bCs/>
          <w:sz w:val="28"/>
          <w:u w:val="single"/>
        </w:rPr>
        <w:t>8. Самостоятельная работа студентов.</w:t>
      </w:r>
    </w:p>
    <w:p w:rsidR="00FB2E14" w:rsidRDefault="00FB2E14">
      <w:pPr>
        <w:tabs>
          <w:tab w:val="left" w:pos="-180"/>
        </w:tabs>
        <w:ind w:left="900"/>
        <w:jc w:val="both"/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6660"/>
        <w:gridCol w:w="1722"/>
      </w:tblGrid>
      <w:tr w:rsidR="00FB2E14">
        <w:tc>
          <w:tcPr>
            <w:tcW w:w="1188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№ п/п</w:t>
            </w:r>
          </w:p>
        </w:tc>
        <w:tc>
          <w:tcPr>
            <w:tcW w:w="666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Вид работы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Кол-во часов</w:t>
            </w:r>
          </w:p>
        </w:tc>
      </w:tr>
      <w:tr w:rsidR="00FB2E14">
        <w:trPr>
          <w:trHeight w:val="1597"/>
        </w:trPr>
        <w:tc>
          <w:tcPr>
            <w:tcW w:w="1188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3.</w:t>
            </w:r>
          </w:p>
          <w:p w:rsidR="00FB2E14" w:rsidRDefault="00FB2E14">
            <w:pPr>
              <w:tabs>
                <w:tab w:val="left" w:pos="-180"/>
              </w:tabs>
            </w:pPr>
          </w:p>
        </w:tc>
        <w:tc>
          <w:tcPr>
            <w:tcW w:w="666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  <w:r>
              <w:t>Текущая проработка теоретического материала.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Подготовка к практическим и лабораторным работам.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Выполнение курсовой работы.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16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40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</w:tc>
      </w:tr>
      <w:tr w:rsidR="00FB2E14">
        <w:tc>
          <w:tcPr>
            <w:tcW w:w="1188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</w:p>
        </w:tc>
        <w:tc>
          <w:tcPr>
            <w:tcW w:w="6660" w:type="dxa"/>
          </w:tcPr>
          <w:p w:rsidR="00FB2E14" w:rsidRDefault="00FB2E14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66</w:t>
            </w:r>
          </w:p>
        </w:tc>
      </w:tr>
    </w:tbl>
    <w:p w:rsidR="00FB2E14" w:rsidRDefault="00FB2E14">
      <w:pPr>
        <w:tabs>
          <w:tab w:val="left" w:pos="-180"/>
        </w:tabs>
        <w:ind w:left="-180"/>
        <w:jc w:val="both"/>
      </w:pPr>
    </w:p>
    <w:p w:rsidR="00FB2E14" w:rsidRDefault="00FB2E14">
      <w:pPr>
        <w:tabs>
          <w:tab w:val="left" w:pos="-180"/>
        </w:tabs>
        <w:ind w:left="90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9. График учебной практики по инженерной геодезии.</w:t>
      </w:r>
    </w:p>
    <w:p w:rsidR="00FB2E14" w:rsidRDefault="00FB2E14">
      <w:pPr>
        <w:tabs>
          <w:tab w:val="left" w:pos="-180"/>
        </w:tabs>
        <w:ind w:left="900"/>
        <w:jc w:val="both"/>
      </w:pPr>
    </w:p>
    <w:p w:rsidR="00FB2E14" w:rsidRDefault="00FB2E14">
      <w:pPr>
        <w:tabs>
          <w:tab w:val="left" w:pos="-180"/>
        </w:tabs>
        <w:ind w:left="540" w:firstLine="360"/>
        <w:jc w:val="both"/>
      </w:pPr>
      <w:r>
        <w:t>Учебная практика по инженерной геодезии проводится в течении одной недели. Рабочий день студентов составляет 6 часов, всего – 36 часов, всего 108 часов. Практика проводится в г .Екатеринбурге в парке лесоводов Урала.</w:t>
      </w:r>
    </w:p>
    <w:p w:rsidR="00FB2E14" w:rsidRDefault="00FB2E14">
      <w:pPr>
        <w:tabs>
          <w:tab w:val="left" w:pos="-180"/>
        </w:tabs>
        <w:ind w:left="540" w:firstLine="360"/>
        <w:jc w:val="both"/>
        <w:rPr>
          <w:u w:val="single"/>
        </w:rPr>
      </w:pPr>
      <w:r>
        <w:rPr>
          <w:u w:val="single"/>
        </w:rPr>
        <w:t>Цели практики:</w:t>
      </w:r>
    </w:p>
    <w:p w:rsidR="00FB2E14" w:rsidRDefault="00FB2E14">
      <w:pPr>
        <w:pStyle w:val="a4"/>
        <w:numPr>
          <w:ilvl w:val="0"/>
          <w:numId w:val="10"/>
        </w:numPr>
        <w:tabs>
          <w:tab w:val="left" w:pos="-180"/>
        </w:tabs>
      </w:pPr>
      <w:r>
        <w:t>Закрепить теоретические знания по инженерной геодезии.</w:t>
      </w:r>
    </w:p>
    <w:p w:rsidR="00FB2E14" w:rsidRDefault="00FB2E14">
      <w:pPr>
        <w:numPr>
          <w:ilvl w:val="0"/>
          <w:numId w:val="10"/>
        </w:numPr>
        <w:tabs>
          <w:tab w:val="left" w:pos="-180"/>
        </w:tabs>
        <w:jc w:val="both"/>
      </w:pPr>
      <w:r>
        <w:t>Привить практические навыки по производству основных видов топографо-геодезических работ при изысканиях и проектировании автомобильных дорог.</w:t>
      </w:r>
    </w:p>
    <w:p w:rsidR="00FB2E14" w:rsidRDefault="00FB2E14">
      <w:pPr>
        <w:numPr>
          <w:ilvl w:val="0"/>
          <w:numId w:val="10"/>
        </w:numPr>
        <w:tabs>
          <w:tab w:val="left" w:pos="-180"/>
        </w:tabs>
        <w:jc w:val="both"/>
      </w:pPr>
      <w:r>
        <w:t>Воспитать, развить творческую инициативу в решении практических задач.</w:t>
      </w:r>
    </w:p>
    <w:p w:rsidR="00FB2E14" w:rsidRDefault="00FB2E14">
      <w:pPr>
        <w:tabs>
          <w:tab w:val="left" w:pos="-180"/>
        </w:tabs>
        <w:ind w:left="900"/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040"/>
        <w:gridCol w:w="1800"/>
        <w:gridCol w:w="1722"/>
      </w:tblGrid>
      <w:tr w:rsidR="00FB2E14">
        <w:tc>
          <w:tcPr>
            <w:tcW w:w="126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№ п/п</w:t>
            </w:r>
          </w:p>
        </w:tc>
        <w:tc>
          <w:tcPr>
            <w:tcW w:w="504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Наименование работы</w:t>
            </w:r>
          </w:p>
        </w:tc>
        <w:tc>
          <w:tcPr>
            <w:tcW w:w="180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Объем работы на бригаду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Кол-во дней</w:t>
            </w:r>
          </w:p>
        </w:tc>
      </w:tr>
      <w:tr w:rsidR="00FB2E14">
        <w:tc>
          <w:tcPr>
            <w:tcW w:w="1260" w:type="dxa"/>
          </w:tcPr>
          <w:p w:rsidR="00FB2E14" w:rsidRDefault="00FB2E14">
            <w:pPr>
              <w:pStyle w:val="a3"/>
              <w:tabs>
                <w:tab w:val="left" w:pos="-180"/>
              </w:tabs>
            </w:pPr>
            <w:r>
              <w:t>1.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pStyle w:val="a3"/>
              <w:tabs>
                <w:tab w:val="left" w:pos="-180"/>
              </w:tabs>
            </w:pPr>
            <w:r>
              <w:t>2.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4.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  <w:r>
              <w:t>Теодолитная съемка (М 1:500). Разбивка замкнутого теодолитного хода. Измерение длин сторон рулеткой. Измерение горизонтальных и вертикальных углов. Вычисление координат и высот точек хода. Построение плана теодолитной съемки.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Тахеометрическая съемка (М 1:500). Съемка ситуации и рельефа, вычисление высот реечных точек, составление топографического плана.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Инженерно-геодезические работы при изысканиях автомобильной дороги: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Разбивка трассы, измерение углов поворота, ориентирование трассы, расчет элементов круговых кривых, закрепление главных точек кривых, вычисление ведомости углов поворота.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Детальная разбивка двух круговых кривых способом прямоугольных координат, вынос пикетов на кривую.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Нивелирование трассы в прямом и обратном направлении, нивелирование поперечника, обработка полевого журнала.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Построение продольного и поперечного профилей, проектирование автодороги. Составление плана трассы.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Решение инженерных задач: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Вынос в натуру точек с заданной высотной отметкой;</w:t>
            </w:r>
          </w:p>
          <w:p w:rsidR="00FB2E14" w:rsidRDefault="00FB2E14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Вынос в натуру оси трассы автодороги по заданному углу поворота.</w:t>
            </w:r>
          </w:p>
          <w:p w:rsidR="00FB2E14" w:rsidRDefault="00FB2E14">
            <w:pPr>
              <w:tabs>
                <w:tab w:val="left" w:pos="-180"/>
                <w:tab w:val="num" w:pos="612"/>
              </w:tabs>
              <w:ind w:left="612" w:hanging="360"/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  <w:r>
              <w:t>Составление отчета, подготовка и сдача зачета.</w:t>
            </w:r>
          </w:p>
        </w:tc>
        <w:tc>
          <w:tcPr>
            <w:tcW w:w="180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По одной точке на каждого члена бригады.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60-80 реечных точек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По 2 пикета на каждого члена бригады.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 угла поворота.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 поперечник.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 задачи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4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</w:t>
            </w: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both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2</w:t>
            </w:r>
          </w:p>
        </w:tc>
      </w:tr>
      <w:tr w:rsidR="00FB2E14">
        <w:tc>
          <w:tcPr>
            <w:tcW w:w="1260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</w:p>
        </w:tc>
        <w:tc>
          <w:tcPr>
            <w:tcW w:w="5040" w:type="dxa"/>
          </w:tcPr>
          <w:p w:rsidR="00FB2E14" w:rsidRDefault="00FB2E14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800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18</w:t>
            </w:r>
          </w:p>
        </w:tc>
        <w:tc>
          <w:tcPr>
            <w:tcW w:w="1722" w:type="dxa"/>
          </w:tcPr>
          <w:p w:rsidR="00FB2E14" w:rsidRDefault="00FB2E14">
            <w:pPr>
              <w:tabs>
                <w:tab w:val="left" w:pos="-180"/>
              </w:tabs>
              <w:jc w:val="both"/>
            </w:pPr>
          </w:p>
        </w:tc>
      </w:tr>
    </w:tbl>
    <w:p w:rsidR="00FB2E14" w:rsidRDefault="00FB2E14">
      <w:pPr>
        <w:tabs>
          <w:tab w:val="left" w:pos="-180"/>
        </w:tabs>
        <w:jc w:val="both"/>
      </w:pPr>
    </w:p>
    <w:p w:rsidR="00FB2E14" w:rsidRDefault="00FB2E14">
      <w:pPr>
        <w:numPr>
          <w:ilvl w:val="0"/>
          <w:numId w:val="4"/>
        </w:numPr>
        <w:tabs>
          <w:tab w:val="left" w:pos="-1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Карта обеспеченности учебно – методической литературой.</w:t>
      </w:r>
    </w:p>
    <w:p w:rsidR="00FB2E14" w:rsidRDefault="00FB2E14">
      <w:pPr>
        <w:tabs>
          <w:tab w:val="left" w:pos="-180"/>
        </w:tabs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977"/>
        <w:gridCol w:w="1406"/>
        <w:gridCol w:w="1169"/>
        <w:gridCol w:w="1067"/>
        <w:gridCol w:w="1501"/>
        <w:gridCol w:w="1247"/>
      </w:tblGrid>
      <w:tr w:rsidR="00FB2E14"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Вид занятия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 xml:space="preserve">Наименование основной учебно-методической. 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литературы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авторы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Вид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 xml:space="preserve"> лит-ры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Год изд.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Кол-во экземпляров в библ. на кафедре</w:t>
            </w:r>
          </w:p>
        </w:tc>
        <w:tc>
          <w:tcPr>
            <w:tcW w:w="1368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Процент обеспеч.</w:t>
            </w:r>
          </w:p>
        </w:tc>
      </w:tr>
      <w:tr w:rsidR="00FB2E14"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лекции</w:t>
            </w:r>
          </w:p>
        </w:tc>
        <w:tc>
          <w:tcPr>
            <w:tcW w:w="1367" w:type="dxa"/>
          </w:tcPr>
          <w:p w:rsidR="00FB2E14" w:rsidRDefault="00FB2E14">
            <w:pPr>
              <w:numPr>
                <w:ilvl w:val="0"/>
                <w:numId w:val="11"/>
              </w:numPr>
              <w:tabs>
                <w:tab w:val="clear" w:pos="720"/>
                <w:tab w:val="left" w:pos="-180"/>
                <w:tab w:val="num" w:pos="423"/>
              </w:tabs>
              <w:ind w:left="368" w:hanging="305"/>
              <w:jc w:val="both"/>
            </w:pPr>
            <w:r>
              <w:t>Инженерная геодезия</w:t>
            </w:r>
          </w:p>
          <w:p w:rsidR="00FB2E14" w:rsidRDefault="00FB2E14">
            <w:pPr>
              <w:numPr>
                <w:ilvl w:val="0"/>
                <w:numId w:val="11"/>
              </w:numPr>
              <w:tabs>
                <w:tab w:val="clear" w:pos="720"/>
                <w:tab w:val="left" w:pos="-180"/>
                <w:tab w:val="num" w:pos="376"/>
              </w:tabs>
              <w:ind w:left="376" w:hanging="313"/>
            </w:pPr>
            <w:r>
              <w:t>Инженерная геодезия</w:t>
            </w:r>
          </w:p>
          <w:p w:rsidR="00FB2E14" w:rsidRDefault="00FB2E14">
            <w:pPr>
              <w:tabs>
                <w:tab w:val="left" w:pos="-180"/>
              </w:tabs>
              <w:ind w:left="63"/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  <w:tab w:val="left" w:pos="404"/>
              </w:tabs>
              <w:ind w:left="404" w:hanging="404"/>
            </w:pPr>
            <w:r>
              <w:t>3.  Инженерная</w:t>
            </w:r>
          </w:p>
          <w:p w:rsidR="00FB2E14" w:rsidRDefault="00FB2E14">
            <w:pPr>
              <w:tabs>
                <w:tab w:val="left" w:pos="-180"/>
                <w:tab w:val="left" w:pos="404"/>
              </w:tabs>
              <w:ind w:left="404" w:hanging="404"/>
            </w:pPr>
            <w:r>
              <w:t xml:space="preserve">     геодезия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Федотов Г.А.</w:t>
            </w:r>
          </w:p>
          <w:p w:rsidR="00FB2E14" w:rsidRDefault="00FB2E14">
            <w:pPr>
              <w:tabs>
                <w:tab w:val="left" w:pos="-180"/>
              </w:tabs>
            </w:pPr>
            <w:r>
              <w:t>Баршай С.В.</w:t>
            </w:r>
          </w:p>
          <w:p w:rsidR="00FB2E14" w:rsidRDefault="00FB2E14">
            <w:pPr>
              <w:tabs>
                <w:tab w:val="left" w:pos="-180"/>
              </w:tabs>
            </w:pPr>
            <w:r>
              <w:t>Нестеренко В.Ф.</w:t>
            </w:r>
          </w:p>
          <w:p w:rsidR="00FB2E14" w:rsidRDefault="00FB2E14">
            <w:pPr>
              <w:tabs>
                <w:tab w:val="left" w:pos="-180"/>
              </w:tabs>
            </w:pPr>
            <w:r>
              <w:t>Хренов Л.С.</w:t>
            </w:r>
          </w:p>
          <w:p w:rsidR="00FB2E14" w:rsidRDefault="00FB2E14">
            <w:pPr>
              <w:tabs>
                <w:tab w:val="left" w:pos="-180"/>
              </w:tabs>
            </w:pPr>
            <w:r>
              <w:t>Федоров В.И.</w:t>
            </w:r>
          </w:p>
          <w:p w:rsidR="00FB2E14" w:rsidRDefault="00FB2E14">
            <w:pPr>
              <w:tabs>
                <w:tab w:val="left" w:pos="-180"/>
              </w:tabs>
            </w:pPr>
            <w:r>
              <w:t>Шилов П.И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Учебн.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Учебн.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Учебн.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2002</w:t>
            </w: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  <w:r>
              <w:t>1976</w:t>
            </w: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</w:p>
          <w:p w:rsidR="00FB2E14" w:rsidRDefault="00FB2E14">
            <w:pPr>
              <w:tabs>
                <w:tab w:val="left" w:pos="-180"/>
              </w:tabs>
            </w:pPr>
            <w:r>
              <w:t>1982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200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30</w:t>
            </w:r>
          </w:p>
        </w:tc>
        <w:tc>
          <w:tcPr>
            <w:tcW w:w="1368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30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100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100</w:t>
            </w:r>
          </w:p>
        </w:tc>
      </w:tr>
      <w:tr w:rsidR="00FB2E14"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Лабор. работы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и</w:t>
            </w:r>
          </w:p>
          <w:p w:rsidR="00FB2E14" w:rsidRDefault="00FB2E14">
            <w:pPr>
              <w:tabs>
                <w:tab w:val="left" w:pos="-180"/>
              </w:tabs>
              <w:jc w:val="center"/>
            </w:pPr>
            <w:r>
              <w:t>практ. занятия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Методические указания, [1-7].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МУ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2004</w:t>
            </w:r>
          </w:p>
        </w:tc>
        <w:tc>
          <w:tcPr>
            <w:tcW w:w="1367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100</w:t>
            </w:r>
          </w:p>
        </w:tc>
        <w:tc>
          <w:tcPr>
            <w:tcW w:w="1368" w:type="dxa"/>
          </w:tcPr>
          <w:p w:rsidR="00FB2E14" w:rsidRDefault="00FB2E14">
            <w:pPr>
              <w:tabs>
                <w:tab w:val="left" w:pos="-180"/>
              </w:tabs>
              <w:jc w:val="center"/>
            </w:pPr>
            <w:r>
              <w:t>100</w:t>
            </w:r>
          </w:p>
        </w:tc>
      </w:tr>
    </w:tbl>
    <w:p w:rsidR="00FB2E14" w:rsidRDefault="00FB2E14">
      <w:pPr>
        <w:tabs>
          <w:tab w:val="left" w:pos="-180"/>
        </w:tabs>
        <w:jc w:val="both"/>
      </w:pPr>
    </w:p>
    <w:p w:rsidR="00FB2E14" w:rsidRDefault="00FB2E14">
      <w:pPr>
        <w:tabs>
          <w:tab w:val="left" w:pos="-180"/>
        </w:tabs>
        <w:jc w:val="both"/>
      </w:pPr>
    </w:p>
    <w:p w:rsidR="00FB2E14" w:rsidRDefault="00FB2E14">
      <w:pPr>
        <w:tabs>
          <w:tab w:val="left" w:pos="-180"/>
        </w:tabs>
        <w:jc w:val="both"/>
      </w:pPr>
    </w:p>
    <w:p w:rsidR="00FB2E14" w:rsidRDefault="00FB2E14">
      <w:pPr>
        <w:tabs>
          <w:tab w:val="left" w:pos="-180"/>
        </w:tabs>
        <w:ind w:left="90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Контрольные вопросы по инженерной геодезии для подготовки к экзаменам.</w:t>
      </w:r>
    </w:p>
    <w:p w:rsidR="00FB2E14" w:rsidRDefault="00FB2E14">
      <w:pPr>
        <w:tabs>
          <w:tab w:val="left" w:pos="-180"/>
        </w:tabs>
        <w:ind w:left="900"/>
        <w:jc w:val="center"/>
        <w:rPr>
          <w:b/>
          <w:bCs/>
          <w:sz w:val="28"/>
          <w:u w:val="single"/>
        </w:rPr>
      </w:pP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ВВЕДЕНИЕ</w:t>
      </w:r>
    </w:p>
    <w:p w:rsidR="00FB2E14" w:rsidRDefault="00FB2E14">
      <w:pPr>
        <w:tabs>
          <w:tab w:val="left" w:pos="-180"/>
        </w:tabs>
        <w:ind w:left="360"/>
        <w:jc w:val="both"/>
      </w:pPr>
    </w:p>
    <w:p w:rsidR="00FB2E14" w:rsidRDefault="00FB2E14">
      <w:pPr>
        <w:tabs>
          <w:tab w:val="left" w:pos="-180"/>
          <w:tab w:val="left" w:pos="1080"/>
        </w:tabs>
        <w:ind w:left="720" w:hanging="360"/>
        <w:jc w:val="both"/>
      </w:pPr>
      <w:r>
        <w:t>1. Предмет геодезии и ее содержание. Краткая характеристика о развитии геодезии. Связь с другими науками.</w:t>
      </w:r>
    </w:p>
    <w:p w:rsidR="00FB2E14" w:rsidRDefault="00FB2E14">
      <w:pPr>
        <w:tabs>
          <w:tab w:val="left" w:pos="-180"/>
          <w:tab w:val="left" w:pos="1080"/>
        </w:tabs>
        <w:ind w:left="720" w:hanging="360"/>
        <w:jc w:val="both"/>
      </w:pPr>
      <w:r>
        <w:t>2.</w:t>
      </w:r>
      <w:r>
        <w:tab/>
        <w:t>Значение геодезии в народном хозяйстве и дорожном строительстве.</w:t>
      </w:r>
    </w:p>
    <w:p w:rsidR="00FB2E14" w:rsidRDefault="00FB2E14">
      <w:pPr>
        <w:tabs>
          <w:tab w:val="left" w:pos="-180"/>
        </w:tabs>
        <w:ind w:left="90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ИЗОБРАЖЕНИЕ ЗЕМНОЙ ПОВЕРХНОСТИ НА СФЕРЕ И ПЛОСКОСТИ</w:t>
      </w:r>
    </w:p>
    <w:p w:rsidR="00FB2E14" w:rsidRDefault="00FB2E14">
      <w:pPr>
        <w:tabs>
          <w:tab w:val="left" w:pos="-180"/>
        </w:tabs>
        <w:ind w:left="360"/>
        <w:jc w:val="both"/>
      </w:pPr>
    </w:p>
    <w:p w:rsidR="00FB2E14" w:rsidRDefault="00FB2E14">
      <w:pPr>
        <w:pStyle w:val="2"/>
        <w:numPr>
          <w:ilvl w:val="0"/>
          <w:numId w:val="12"/>
        </w:numPr>
        <w:tabs>
          <w:tab w:val="left" w:pos="-180"/>
        </w:tabs>
      </w:pPr>
      <w:r>
        <w:t>Фигура и размеры Земли.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Система географических координат.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Система плоских прямоугольных координат Гаусса.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Карта и планы, их отличие. Профиль.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Масштаб плана (численный, линейный, поперечный).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Содержание топографических карт и планов.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Абсолютные и относительные высоты точек земной поверхности.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Изображение рельефа на планах и картах горизонталями, свойства горизонталей. Основные задачи, решаемые при помощи горизонталей.</w:t>
      </w:r>
    </w:p>
    <w:p w:rsidR="00FB2E14" w:rsidRDefault="00FB2E14">
      <w:pPr>
        <w:tabs>
          <w:tab w:val="left" w:pos="-180"/>
          <w:tab w:val="left" w:pos="1080"/>
        </w:tabs>
        <w:ind w:left="360"/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ПРИНЦИПЫ ОРГАНИЗАЦИИ ГЕОДЕЗИЧЕСКИХ РАБОТ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геодезические сети (плановые, высотные).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</w:pPr>
      <w:r>
        <w:t>Методы создания геодезических сетей (триангуляция, трилатерация,  полигонометрия).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ОРИЕНТИРОВАНИЕ ЛИНИЙ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Сближение меридианов.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Склонение магнитной стрелки.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Азимуты, дирекционные углы и румбы.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Зависимость между горизонтальными углами и дирекционными углами их сторон (вывод формул).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УГЛОМЕРНЫЕ ИНСТРУМЕНТЫ И ИХ ПРИМЕНЕНИЕ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ind w:firstLine="36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Простейшие угломерные инструменты (буссоль, эклиметр).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Назначение, устройство и поверки теодолитов. Электронный теодолит.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горизонтальных углов теодолитом способом приемов.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вертикальных углов.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ЛИНЕЙНЫЕ ИЗМЕРЕНИЯ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Обозначение и измерение линий на местности. Полевой контроль линейных измерений.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Определение горизонтальных проложений.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расстояний нитяным дальномером.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 xml:space="preserve"> Измерение расстояний светодальномером.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ТЕОДОЛИТНАЯ СЪЕМКА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Назначение и организация теодолитной съемки. Полевой контроль угловых и линейных измерений в замкнутом теодолитных ходах.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Обработка угловых и линейных измерений в замкнутом  теодолитном ходе.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Прямая и обратная геодезические задачи.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Построение плана местности по результатам теодолитной съемки.</w:t>
      </w:r>
    </w:p>
    <w:p w:rsidR="00FB2E14" w:rsidRDefault="00FB2E14">
      <w:pPr>
        <w:tabs>
          <w:tab w:val="left" w:pos="-18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ТАХЕОМЕТРИЧЕСКАЯ СЪЕМКА</w:t>
      </w: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Сущность тахеометрической съемки. Организация работ. Электронные тахеометры.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Определение превышений при тахеометрической съемки. Вывод формул.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Вычисление высот станций съемочного обоснования и точек рельефа.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Построение топографического плана.</w:t>
      </w:r>
    </w:p>
    <w:p w:rsidR="00FB2E14" w:rsidRDefault="00FB2E14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Создание и использование цифровой модели местности.</w:t>
      </w:r>
    </w:p>
    <w:p w:rsidR="00FB2E14" w:rsidRDefault="00FB2E14">
      <w:pPr>
        <w:tabs>
          <w:tab w:val="left" w:pos="-180"/>
          <w:tab w:val="left" w:pos="1080"/>
        </w:tabs>
        <w:ind w:left="360"/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</w:tabs>
        <w:jc w:val="both"/>
      </w:pPr>
      <w:r>
        <w:t>ОПРЕДЕЛЕНИЕ ПЛОЩАДЕЙ НА ПЛАНАХ И КАРТАХ</w:t>
      </w:r>
    </w:p>
    <w:p w:rsidR="00FB2E14" w:rsidRDefault="00FB2E14">
      <w:pPr>
        <w:tabs>
          <w:tab w:val="left" w:pos="-180"/>
        </w:tabs>
        <w:ind w:left="36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Способы определения площадей на планах.</w:t>
      </w:r>
    </w:p>
    <w:p w:rsidR="00FB2E14" w:rsidRDefault="00FB2E14">
      <w:pPr>
        <w:tabs>
          <w:tab w:val="left" w:pos="-180"/>
          <w:tab w:val="left" w:pos="720"/>
        </w:tabs>
        <w:ind w:left="360"/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</w:tabs>
        <w:jc w:val="both"/>
      </w:pPr>
      <w:r>
        <w:t>ГЕОМЕТРИЧЕСКОЕ НИВЕЛИРОВАНИЕ. ПРОЕКТИРОВАНИЕ ТРАССЫ.</w:t>
      </w:r>
    </w:p>
    <w:p w:rsidR="00FB2E14" w:rsidRDefault="00FB2E14">
      <w:pPr>
        <w:tabs>
          <w:tab w:val="left" w:pos="-180"/>
        </w:tabs>
        <w:ind w:left="360"/>
        <w:jc w:val="both"/>
      </w:pP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Нивелиры, устройство, поверки. Лазерные и цифровые нивелиры.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Разбивка трассы на местности.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Способы геометрического нивелирования.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Обработка ведомостей прямых и кривых. Основные элементы круговых кривых (Т, К, Б, Д). Контроль вычислений.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Детальная разбивка кривых способом прямоугольных координат.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Геометрическое нивелирование трассы и поперечников. Обработка результатов нивелирования. Построение профилей.</w:t>
      </w:r>
    </w:p>
    <w:p w:rsidR="00FB2E14" w:rsidRDefault="00FB2E14">
      <w:pPr>
        <w:numPr>
          <w:ilvl w:val="0"/>
          <w:numId w:val="12"/>
        </w:numPr>
        <w:tabs>
          <w:tab w:val="left" w:pos="-180"/>
        </w:tabs>
        <w:jc w:val="both"/>
      </w:pPr>
      <w:r>
        <w:t>Проектирование по продольному профилю. Определение проектных и рабочих отметок, точек нулевых работ.</w:t>
      </w:r>
    </w:p>
    <w:p w:rsidR="00FB2E14" w:rsidRDefault="00FB2E14">
      <w:pPr>
        <w:tabs>
          <w:tab w:val="left" w:pos="-180"/>
        </w:tabs>
        <w:ind w:left="360"/>
        <w:jc w:val="both"/>
      </w:pPr>
    </w:p>
    <w:p w:rsidR="00FB2E14" w:rsidRDefault="00FB2E14">
      <w:pPr>
        <w:numPr>
          <w:ilvl w:val="0"/>
          <w:numId w:val="11"/>
        </w:numPr>
        <w:tabs>
          <w:tab w:val="left" w:pos="-180"/>
        </w:tabs>
        <w:jc w:val="both"/>
      </w:pPr>
      <w:r>
        <w:t>МОНИТОРИННГ ГЕОМЕТРИИ СООРУЖЕНИЙ.</w:t>
      </w:r>
    </w:p>
    <w:p w:rsidR="00FB2E14" w:rsidRDefault="00FB2E14">
      <w:pPr>
        <w:tabs>
          <w:tab w:val="left" w:pos="-180"/>
          <w:tab w:val="left" w:pos="72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</w:tabs>
        <w:ind w:left="360"/>
        <w:jc w:val="both"/>
      </w:pPr>
      <w:r>
        <w:t>42. Оценка состояния геометрических параметров автодороги.</w:t>
      </w:r>
    </w:p>
    <w:p w:rsidR="00FB2E14" w:rsidRDefault="00FB2E14">
      <w:pPr>
        <w:tabs>
          <w:tab w:val="left" w:pos="-18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1080"/>
        </w:tabs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B2E14" w:rsidRDefault="00FB2E14">
      <w:bookmarkStart w:id="0" w:name="_GoBack"/>
      <w:bookmarkEnd w:id="0"/>
    </w:p>
    <w:sectPr w:rsidR="00FB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10E0"/>
    <w:multiLevelType w:val="hybridMultilevel"/>
    <w:tmpl w:val="45123E4A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5E72202"/>
    <w:multiLevelType w:val="hybridMultilevel"/>
    <w:tmpl w:val="9DE28D9E"/>
    <w:lvl w:ilvl="0" w:tplc="35CC4926">
      <w:start w:val="1"/>
      <w:numFmt w:val="bullet"/>
      <w:lvlText w:val="-"/>
      <w:lvlJc w:val="left"/>
      <w:pPr>
        <w:tabs>
          <w:tab w:val="num" w:pos="1665"/>
        </w:tabs>
        <w:ind w:left="166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2134FA"/>
    <w:multiLevelType w:val="hybridMultilevel"/>
    <w:tmpl w:val="034027BE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13D24BD"/>
    <w:multiLevelType w:val="hybridMultilevel"/>
    <w:tmpl w:val="91BAF98C"/>
    <w:lvl w:ilvl="0" w:tplc="0DD64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B606DE">
      <w:numFmt w:val="none"/>
      <w:lvlText w:val=""/>
      <w:lvlJc w:val="left"/>
      <w:pPr>
        <w:tabs>
          <w:tab w:val="num" w:pos="360"/>
        </w:tabs>
      </w:pPr>
    </w:lvl>
    <w:lvl w:ilvl="2" w:tplc="C402F740">
      <w:numFmt w:val="none"/>
      <w:lvlText w:val=""/>
      <w:lvlJc w:val="left"/>
      <w:pPr>
        <w:tabs>
          <w:tab w:val="num" w:pos="360"/>
        </w:tabs>
      </w:pPr>
    </w:lvl>
    <w:lvl w:ilvl="3" w:tplc="D834D994">
      <w:numFmt w:val="none"/>
      <w:lvlText w:val=""/>
      <w:lvlJc w:val="left"/>
      <w:pPr>
        <w:tabs>
          <w:tab w:val="num" w:pos="360"/>
        </w:tabs>
      </w:pPr>
    </w:lvl>
    <w:lvl w:ilvl="4" w:tplc="B8CA8D6E">
      <w:numFmt w:val="none"/>
      <w:lvlText w:val=""/>
      <w:lvlJc w:val="left"/>
      <w:pPr>
        <w:tabs>
          <w:tab w:val="num" w:pos="360"/>
        </w:tabs>
      </w:pPr>
    </w:lvl>
    <w:lvl w:ilvl="5" w:tplc="2D36ED1A">
      <w:numFmt w:val="none"/>
      <w:lvlText w:val=""/>
      <w:lvlJc w:val="left"/>
      <w:pPr>
        <w:tabs>
          <w:tab w:val="num" w:pos="360"/>
        </w:tabs>
      </w:pPr>
    </w:lvl>
    <w:lvl w:ilvl="6" w:tplc="8CEE26A4">
      <w:numFmt w:val="none"/>
      <w:lvlText w:val=""/>
      <w:lvlJc w:val="left"/>
      <w:pPr>
        <w:tabs>
          <w:tab w:val="num" w:pos="360"/>
        </w:tabs>
      </w:pPr>
    </w:lvl>
    <w:lvl w:ilvl="7" w:tplc="DDFCB32C">
      <w:numFmt w:val="none"/>
      <w:lvlText w:val=""/>
      <w:lvlJc w:val="left"/>
      <w:pPr>
        <w:tabs>
          <w:tab w:val="num" w:pos="360"/>
        </w:tabs>
      </w:pPr>
    </w:lvl>
    <w:lvl w:ilvl="8" w:tplc="463820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A4D5274"/>
    <w:multiLevelType w:val="hybridMultilevel"/>
    <w:tmpl w:val="7F126206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AD701F5"/>
    <w:multiLevelType w:val="hybridMultilevel"/>
    <w:tmpl w:val="BDD2DC02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55F1E24"/>
    <w:multiLevelType w:val="hybridMultilevel"/>
    <w:tmpl w:val="64E0715A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1B71A37"/>
    <w:multiLevelType w:val="multilevel"/>
    <w:tmpl w:val="A64636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84623B7"/>
    <w:multiLevelType w:val="hybridMultilevel"/>
    <w:tmpl w:val="B152139A"/>
    <w:lvl w:ilvl="0" w:tplc="3EC8FD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DA636A4">
      <w:numFmt w:val="none"/>
      <w:lvlText w:val=""/>
      <w:lvlJc w:val="left"/>
      <w:pPr>
        <w:tabs>
          <w:tab w:val="num" w:pos="360"/>
        </w:tabs>
      </w:pPr>
    </w:lvl>
    <w:lvl w:ilvl="2" w:tplc="AF8AB8E2">
      <w:numFmt w:val="none"/>
      <w:lvlText w:val=""/>
      <w:lvlJc w:val="left"/>
      <w:pPr>
        <w:tabs>
          <w:tab w:val="num" w:pos="360"/>
        </w:tabs>
      </w:pPr>
    </w:lvl>
    <w:lvl w:ilvl="3" w:tplc="3D38104A">
      <w:numFmt w:val="none"/>
      <w:lvlText w:val=""/>
      <w:lvlJc w:val="left"/>
      <w:pPr>
        <w:tabs>
          <w:tab w:val="num" w:pos="360"/>
        </w:tabs>
      </w:pPr>
    </w:lvl>
    <w:lvl w:ilvl="4" w:tplc="51BE6B9A">
      <w:numFmt w:val="none"/>
      <w:lvlText w:val=""/>
      <w:lvlJc w:val="left"/>
      <w:pPr>
        <w:tabs>
          <w:tab w:val="num" w:pos="360"/>
        </w:tabs>
      </w:pPr>
    </w:lvl>
    <w:lvl w:ilvl="5" w:tplc="8D0C8D00">
      <w:numFmt w:val="none"/>
      <w:lvlText w:val=""/>
      <w:lvlJc w:val="left"/>
      <w:pPr>
        <w:tabs>
          <w:tab w:val="num" w:pos="360"/>
        </w:tabs>
      </w:pPr>
    </w:lvl>
    <w:lvl w:ilvl="6" w:tplc="B52E1AF8">
      <w:numFmt w:val="none"/>
      <w:lvlText w:val=""/>
      <w:lvlJc w:val="left"/>
      <w:pPr>
        <w:tabs>
          <w:tab w:val="num" w:pos="360"/>
        </w:tabs>
      </w:pPr>
    </w:lvl>
    <w:lvl w:ilvl="7" w:tplc="033A163E">
      <w:numFmt w:val="none"/>
      <w:lvlText w:val=""/>
      <w:lvlJc w:val="left"/>
      <w:pPr>
        <w:tabs>
          <w:tab w:val="num" w:pos="360"/>
        </w:tabs>
      </w:pPr>
    </w:lvl>
    <w:lvl w:ilvl="8" w:tplc="8646B9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6D21F13"/>
    <w:multiLevelType w:val="multilevel"/>
    <w:tmpl w:val="9AB800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>
    <w:nsid w:val="7D56285D"/>
    <w:multiLevelType w:val="hybridMultilevel"/>
    <w:tmpl w:val="71FAF4BA"/>
    <w:lvl w:ilvl="0" w:tplc="3940B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7FC74B56"/>
    <w:multiLevelType w:val="hybridMultilevel"/>
    <w:tmpl w:val="3A80A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BC7"/>
    <w:rsid w:val="000F6D86"/>
    <w:rsid w:val="00500E0B"/>
    <w:rsid w:val="00CE3BC7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ACA75-A970-4952-BFCB-261F16DB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a4">
    <w:name w:val="Body Text Indent"/>
    <w:basedOn w:val="a"/>
    <w:semiHidden/>
    <w:pPr>
      <w:ind w:left="900"/>
      <w:jc w:val="both"/>
    </w:pPr>
  </w:style>
  <w:style w:type="paragraph" w:styleId="2">
    <w:name w:val="Body Text Indent 2"/>
    <w:basedOn w:val="a"/>
    <w:semiHidden/>
    <w:pPr>
      <w:tabs>
        <w:tab w:val="left" w:pos="1080"/>
      </w:tabs>
      <w:ind w:left="360" w:firstLine="360"/>
      <w:jc w:val="both"/>
    </w:pPr>
  </w:style>
  <w:style w:type="paragraph" w:styleId="3">
    <w:name w:val="Body Text Indent 3"/>
    <w:basedOn w:val="a"/>
    <w:semiHidden/>
    <w:pPr>
      <w:tabs>
        <w:tab w:val="left" w:pos="1260"/>
      </w:tabs>
      <w:ind w:firstLine="900"/>
      <w:jc w:val="both"/>
    </w:pPr>
  </w:style>
  <w:style w:type="paragraph" w:styleId="20">
    <w:name w:val="Body Text 2"/>
    <w:basedOn w:val="a"/>
    <w:semiHidden/>
    <w:pPr>
      <w:tabs>
        <w:tab w:val="left" w:pos="1260"/>
      </w:tabs>
    </w:pPr>
    <w:rPr>
      <w:u w:val="single"/>
    </w:rPr>
  </w:style>
  <w:style w:type="paragraph" w:styleId="30">
    <w:name w:val="Body Text 3"/>
    <w:basedOn w:val="a"/>
    <w:semiHidden/>
    <w:pPr>
      <w:tabs>
        <w:tab w:val="left" w:pos="-180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*** *** ***</Company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*** ***</dc:creator>
  <cp:keywords/>
  <cp:lastModifiedBy>Irina</cp:lastModifiedBy>
  <cp:revision>2</cp:revision>
  <cp:lastPrinted>2004-02-18T09:43:00Z</cp:lastPrinted>
  <dcterms:created xsi:type="dcterms:W3CDTF">2014-11-13T18:19:00Z</dcterms:created>
  <dcterms:modified xsi:type="dcterms:W3CDTF">2014-11-13T18:19:00Z</dcterms:modified>
</cp:coreProperties>
</file>